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033" w:rsidRPr="00AE62A1" w:rsidRDefault="00F3791F" w:rsidP="00827974">
      <w:pPr>
        <w:jc w:val="center"/>
        <w:rPr>
          <w:b/>
          <w:w w:val="115"/>
        </w:rPr>
      </w:pPr>
      <w:r w:rsidRPr="00AE62A1">
        <w:rPr>
          <w:b/>
          <w:w w:val="115"/>
        </w:rPr>
        <w:t xml:space="preserve">ИЗВЕЩЕНИЕ </w:t>
      </w:r>
      <w:r w:rsidR="00447E6A" w:rsidRPr="00AE62A1">
        <w:rPr>
          <w:b/>
          <w:w w:val="115"/>
        </w:rPr>
        <w:t xml:space="preserve">О </w:t>
      </w:r>
      <w:r w:rsidR="004A753A" w:rsidRPr="00AE62A1">
        <w:rPr>
          <w:b/>
          <w:w w:val="115"/>
        </w:rPr>
        <w:t>ПРОВЕДЕНИИ</w:t>
      </w:r>
      <w:r w:rsidR="00447E6A" w:rsidRPr="00AE62A1">
        <w:rPr>
          <w:b/>
          <w:w w:val="115"/>
        </w:rPr>
        <w:t xml:space="preserve"> </w:t>
      </w:r>
      <w:r w:rsidR="00E93DC8" w:rsidRPr="00AE62A1">
        <w:rPr>
          <w:b/>
          <w:w w:val="115"/>
        </w:rPr>
        <w:t>ЗАПРОС</w:t>
      </w:r>
      <w:r w:rsidR="004A753A" w:rsidRPr="00AE62A1">
        <w:rPr>
          <w:b/>
          <w:w w:val="115"/>
        </w:rPr>
        <w:t>А</w:t>
      </w:r>
      <w:r w:rsidR="00E93DC8" w:rsidRPr="00AE62A1">
        <w:rPr>
          <w:b/>
          <w:w w:val="115"/>
        </w:rPr>
        <w:t xml:space="preserve"> КОТИРОВОК</w:t>
      </w:r>
    </w:p>
    <w:p w:rsidR="00A4173B" w:rsidRPr="00AE62A1" w:rsidRDefault="009E6033" w:rsidP="00827974">
      <w:pPr>
        <w:jc w:val="center"/>
        <w:rPr>
          <w:b/>
          <w:color w:val="000000"/>
          <w:w w:val="115"/>
        </w:rPr>
      </w:pPr>
      <w:r w:rsidRPr="00AE62A1">
        <w:rPr>
          <w:b/>
          <w:color w:val="000000"/>
          <w:w w:val="115"/>
        </w:rPr>
        <w:t>В ЭЛЕКТРОННОЙ ФОРМЕ</w:t>
      </w:r>
    </w:p>
    <w:p w:rsidR="007F0355" w:rsidRPr="00AE62A1" w:rsidRDefault="007F0355" w:rsidP="00827974">
      <w:pPr>
        <w:ind w:left="708" w:firstLine="708"/>
        <w:jc w:val="center"/>
        <w:rPr>
          <w:b/>
          <w:w w:val="115"/>
        </w:rPr>
      </w:pPr>
      <w:r w:rsidRPr="00AE62A1">
        <w:rPr>
          <w:b/>
          <w:w w:val="115"/>
        </w:rPr>
        <w:t>НА ПРАВО ЗАКЛЮЧЕНИЯ ДОГОВОРА</w:t>
      </w:r>
    </w:p>
    <w:p w:rsidR="001949FC" w:rsidRDefault="009176BC" w:rsidP="00A4173B">
      <w:pPr>
        <w:jc w:val="center"/>
        <w:rPr>
          <w:b/>
          <w:w w:val="115"/>
        </w:rPr>
      </w:pPr>
      <w:r w:rsidRPr="00AE62A1">
        <w:rPr>
          <w:b/>
          <w:w w:val="115"/>
        </w:rPr>
        <w:t xml:space="preserve">НА ПОСТАВКУ </w:t>
      </w:r>
      <w:r w:rsidR="00EE0D63" w:rsidRPr="00EE0D63">
        <w:rPr>
          <w:b/>
          <w:caps/>
          <w:w w:val="115"/>
        </w:rPr>
        <w:t xml:space="preserve">учебного оборудования </w:t>
      </w:r>
      <w:r w:rsidR="00EA7741" w:rsidRPr="00EA7741">
        <w:rPr>
          <w:b/>
          <w:caps/>
          <w:w w:val="115"/>
        </w:rPr>
        <w:t>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w:t>
      </w:r>
      <w:r w:rsidR="00EA7741">
        <w:rPr>
          <w:b/>
          <w:caps/>
          <w:w w:val="115"/>
        </w:rPr>
        <w:t>.</w:t>
      </w:r>
    </w:p>
    <w:p w:rsidR="00F3791F" w:rsidRPr="001949FC" w:rsidRDefault="00447E6A" w:rsidP="00A4173B">
      <w:pPr>
        <w:jc w:val="center"/>
        <w:rPr>
          <w:b/>
          <w:w w:val="115"/>
        </w:rPr>
      </w:pPr>
      <w:r w:rsidRPr="00AE62A1">
        <w:rPr>
          <w:b/>
          <w:w w:val="115"/>
        </w:rPr>
        <w:t xml:space="preserve">№ </w:t>
      </w:r>
      <w:r w:rsidR="00136F74">
        <w:rPr>
          <w:b/>
          <w:w w:val="115"/>
        </w:rPr>
        <w:t>779-ОТИ</w:t>
      </w:r>
      <w:r w:rsidR="004379CA" w:rsidRPr="00AE62A1">
        <w:rPr>
          <w:b/>
          <w:w w:val="115"/>
        </w:rPr>
        <w:t xml:space="preserve"> </w:t>
      </w:r>
    </w:p>
    <w:p w:rsidR="00D37666" w:rsidRPr="001949FC" w:rsidRDefault="00D37666" w:rsidP="00A4173B">
      <w:pPr>
        <w:jc w:val="center"/>
        <w:rPr>
          <w:b/>
          <w:w w:val="115"/>
        </w:rPr>
      </w:pPr>
    </w:p>
    <w:p w:rsidR="00891E63" w:rsidRP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AE62A1" w:rsidRDefault="00E93DC8">
            <w:pPr>
              <w:rPr>
                <w:color w:val="000000"/>
                <w:lang w:val="en-US"/>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7"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9A76C1" w:rsidRDefault="00F3791F" w:rsidP="004B79E2">
            <w:pPr>
              <w:jc w:val="both"/>
              <w:rPr>
                <w:b/>
              </w:rPr>
            </w:pPr>
            <w:r w:rsidRPr="00AE62A1">
              <w:t>учре</w:t>
            </w:r>
            <w:r w:rsidR="00ED1551">
              <w:t xml:space="preserve">ждение высшего </w:t>
            </w:r>
            <w:r w:rsidRPr="00AE62A1">
              <w:t>образования «Национальный исследовательский ядерный</w:t>
            </w:r>
            <w:r w:rsidR="00ED1551">
              <w:t xml:space="preserve"> </w:t>
            </w:r>
            <w:r w:rsidRPr="00AE62A1">
              <w:t>университет «МИФИ» (НИЯУ МИФИ)</w:t>
            </w:r>
          </w:p>
          <w:p w:rsidR="00F3791F" w:rsidRPr="00AE62A1" w:rsidRDefault="00EE0D63" w:rsidP="004B79E2">
            <w:pPr>
              <w:jc w:val="both"/>
              <w:rPr>
                <w:i/>
                <w:color w:val="3366CC"/>
              </w:rPr>
            </w:pPr>
            <w:r w:rsidRPr="00EE0D63">
              <w:t>Озерский технологический институт</w:t>
            </w:r>
            <w:r w:rsidR="00353BE9" w:rsidRPr="00EE0D63">
              <w:t xml:space="preserve"> –</w:t>
            </w:r>
            <w:r w:rsidR="00353BE9" w:rsidRPr="00AE62A1">
              <w:rPr>
                <w:b/>
                <w:color w:val="FF0000"/>
              </w:rPr>
              <w:t xml:space="preserve"> </w:t>
            </w:r>
            <w:r w:rsidR="00353BE9" w:rsidRPr="00AE62A1">
              <w:t>филиал НИЯУ МИФИ</w:t>
            </w:r>
          </w:p>
        </w:tc>
      </w:tr>
      <w:tr w:rsidR="00785528" w:rsidRPr="00AE62A1" w:rsidTr="00785528">
        <w:trPr>
          <w:trHeight w:val="358"/>
        </w:trPr>
        <w:tc>
          <w:tcPr>
            <w:tcW w:w="258" w:type="pct"/>
            <w:shd w:val="clear" w:color="auto" w:fill="auto"/>
            <w:vAlign w:val="center"/>
          </w:tcPr>
          <w:p w:rsidR="00785528" w:rsidRPr="00AE62A1" w:rsidRDefault="00785528" w:rsidP="00785528">
            <w:pPr>
              <w:jc w:val="center"/>
            </w:pPr>
            <w:r w:rsidRPr="00AE62A1">
              <w:t>3</w:t>
            </w:r>
          </w:p>
        </w:tc>
        <w:tc>
          <w:tcPr>
            <w:tcW w:w="1428" w:type="pct"/>
            <w:shd w:val="clear" w:color="auto" w:fill="auto"/>
            <w:vAlign w:val="center"/>
          </w:tcPr>
          <w:p w:rsidR="00785528" w:rsidRPr="00AE62A1" w:rsidRDefault="00785528" w:rsidP="00785528"/>
          <w:p w:rsidR="00785528" w:rsidRPr="00AE62A1" w:rsidRDefault="00785528" w:rsidP="00785528">
            <w:pPr>
              <w:rPr>
                <w:lang w:val="en-US"/>
              </w:rPr>
            </w:pPr>
            <w:r w:rsidRPr="00AE62A1">
              <w:t>Место нахождения Заказчика</w:t>
            </w:r>
          </w:p>
        </w:tc>
        <w:tc>
          <w:tcPr>
            <w:tcW w:w="3314" w:type="pct"/>
            <w:shd w:val="clear" w:color="auto" w:fill="auto"/>
            <w:vAlign w:val="center"/>
          </w:tcPr>
          <w:p w:rsidR="00785528" w:rsidRDefault="00785528" w:rsidP="00785528">
            <w:r w:rsidRPr="00E8657A">
              <w:t>456783, Челябинская область, г. Озерск, пр-т Победы, д.48.</w:t>
            </w:r>
          </w:p>
        </w:tc>
      </w:tr>
      <w:tr w:rsidR="00785528" w:rsidRPr="00AE62A1" w:rsidTr="00785528">
        <w:trPr>
          <w:trHeight w:val="340"/>
        </w:trPr>
        <w:tc>
          <w:tcPr>
            <w:tcW w:w="258" w:type="pct"/>
            <w:shd w:val="clear" w:color="auto" w:fill="auto"/>
            <w:vAlign w:val="center"/>
          </w:tcPr>
          <w:p w:rsidR="00785528" w:rsidRPr="00AE62A1" w:rsidRDefault="00785528" w:rsidP="00785528">
            <w:pPr>
              <w:jc w:val="center"/>
            </w:pPr>
            <w:bookmarkStart w:id="0" w:name="_GoBack" w:colFirst="2" w:colLast="2"/>
            <w:r w:rsidRPr="00AE62A1">
              <w:t>4</w:t>
            </w:r>
          </w:p>
        </w:tc>
        <w:tc>
          <w:tcPr>
            <w:tcW w:w="1428" w:type="pct"/>
            <w:shd w:val="clear" w:color="auto" w:fill="auto"/>
            <w:vAlign w:val="center"/>
          </w:tcPr>
          <w:p w:rsidR="00785528" w:rsidRPr="00AE62A1" w:rsidRDefault="00785528" w:rsidP="00785528"/>
          <w:p w:rsidR="00785528" w:rsidRPr="00AE62A1" w:rsidRDefault="00785528" w:rsidP="00785528">
            <w:r w:rsidRPr="00AE62A1">
              <w:t>Почтовый адрес</w:t>
            </w:r>
          </w:p>
          <w:p w:rsidR="00785528" w:rsidRPr="00AE62A1" w:rsidRDefault="00785528" w:rsidP="00785528"/>
        </w:tc>
        <w:tc>
          <w:tcPr>
            <w:tcW w:w="3314" w:type="pct"/>
            <w:shd w:val="clear" w:color="auto" w:fill="auto"/>
            <w:vAlign w:val="center"/>
          </w:tcPr>
          <w:p w:rsidR="00785528" w:rsidRDefault="00785528" w:rsidP="00785528">
            <w:r w:rsidRPr="00E8657A">
              <w:t>456783, Челябинская область, г. Озерск, пр-т Победы, д.48.</w:t>
            </w:r>
          </w:p>
        </w:tc>
      </w:tr>
      <w:bookmarkEnd w:id="0"/>
      <w:tr w:rsidR="00353BE9" w:rsidRPr="00AE62A1">
        <w:trPr>
          <w:trHeight w:val="350"/>
        </w:trPr>
        <w:tc>
          <w:tcPr>
            <w:tcW w:w="258" w:type="pct"/>
            <w:shd w:val="clear" w:color="auto" w:fill="auto"/>
            <w:vAlign w:val="center"/>
          </w:tcPr>
          <w:p w:rsidR="00353BE9" w:rsidRPr="00AE62A1" w:rsidRDefault="00353BE9" w:rsidP="007B2188">
            <w:pPr>
              <w:jc w:val="center"/>
            </w:pPr>
            <w:r w:rsidRPr="00AE62A1">
              <w:t>5</w:t>
            </w:r>
          </w:p>
        </w:tc>
        <w:tc>
          <w:tcPr>
            <w:tcW w:w="1428" w:type="pct"/>
            <w:shd w:val="clear" w:color="auto" w:fill="auto"/>
            <w:vAlign w:val="center"/>
          </w:tcPr>
          <w:p w:rsidR="00353BE9" w:rsidRPr="00AE62A1" w:rsidRDefault="00353BE9">
            <w:r w:rsidRPr="00AE62A1">
              <w:t>Адрес электронной почты Заказчика</w:t>
            </w:r>
          </w:p>
        </w:tc>
        <w:tc>
          <w:tcPr>
            <w:tcW w:w="3314" w:type="pct"/>
            <w:shd w:val="clear" w:color="auto" w:fill="auto"/>
            <w:vAlign w:val="center"/>
          </w:tcPr>
          <w:p w:rsidR="00353BE9" w:rsidRPr="00AE62A1" w:rsidRDefault="00F769CA" w:rsidP="00AC7114">
            <w:pPr>
              <w:jc w:val="center"/>
              <w:rPr>
                <w:b/>
                <w:color w:val="FF0000"/>
              </w:rPr>
            </w:pPr>
            <w:hyperlink r:id="rId8" w:history="1">
              <w:r w:rsidRPr="00536EBA">
                <w:rPr>
                  <w:rStyle w:val="a4"/>
                  <w:b/>
                </w:rPr>
                <w:t>oti@mephi.ru</w:t>
              </w:r>
            </w:hyperlink>
          </w:p>
        </w:tc>
      </w:tr>
      <w:tr w:rsidR="00F3791F" w:rsidRPr="00AE62A1">
        <w:trPr>
          <w:trHeight w:val="346"/>
        </w:trPr>
        <w:tc>
          <w:tcPr>
            <w:tcW w:w="258" w:type="pct"/>
            <w:shd w:val="clear" w:color="auto" w:fill="auto"/>
            <w:vAlign w:val="center"/>
          </w:tcPr>
          <w:p w:rsidR="00F3791F" w:rsidRPr="00AE62A1" w:rsidRDefault="007B2188" w:rsidP="007B2188">
            <w:pPr>
              <w:jc w:val="center"/>
            </w:pPr>
            <w:r w:rsidRPr="00AE62A1">
              <w:t>6</w:t>
            </w:r>
          </w:p>
        </w:tc>
        <w:tc>
          <w:tcPr>
            <w:tcW w:w="1428" w:type="pct"/>
            <w:shd w:val="clear" w:color="auto" w:fill="auto"/>
            <w:vAlign w:val="center"/>
          </w:tcPr>
          <w:p w:rsidR="00B86B88" w:rsidRPr="00AE62A1" w:rsidRDefault="00B86B88"/>
          <w:p w:rsidR="00F3791F" w:rsidRPr="00AE62A1" w:rsidRDefault="00F3791F">
            <w:r w:rsidRPr="00AE62A1">
              <w:t>Ко</w:t>
            </w:r>
            <w:r w:rsidR="001314BF" w:rsidRPr="00AE62A1">
              <w:t>нтактное лицо, телефон</w:t>
            </w:r>
          </w:p>
          <w:p w:rsidR="00B86B88" w:rsidRPr="00AE62A1" w:rsidRDefault="00B86B88">
            <w:pPr>
              <w:rPr>
                <w:lang w:val="en-US"/>
              </w:rPr>
            </w:pPr>
          </w:p>
        </w:tc>
        <w:tc>
          <w:tcPr>
            <w:tcW w:w="3314" w:type="pct"/>
            <w:shd w:val="clear" w:color="auto" w:fill="auto"/>
            <w:vAlign w:val="center"/>
          </w:tcPr>
          <w:p w:rsidR="007318EB" w:rsidRDefault="007318EB" w:rsidP="007318EB">
            <w:pPr>
              <w:jc w:val="center"/>
              <w:rPr>
                <w:color w:val="000000"/>
              </w:rPr>
            </w:pPr>
            <w:r>
              <w:rPr>
                <w:color w:val="000000"/>
              </w:rPr>
              <w:t>Порошин Владимир Васильевич</w:t>
            </w:r>
          </w:p>
          <w:p w:rsidR="00F3791F" w:rsidRPr="00AE62A1" w:rsidRDefault="007318EB" w:rsidP="007318EB">
            <w:pPr>
              <w:jc w:val="center"/>
            </w:pPr>
            <w:r>
              <w:rPr>
                <w:color w:val="000000"/>
              </w:rPr>
              <w:t>E-mail: VVPorochin@mephi.ru Телефон (35130) 4-39-39 , факс: (35130) 7-01-44</w:t>
            </w:r>
          </w:p>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276EAE" w:rsidRDefault="00276EAE" w:rsidP="009A76C1">
            <w:r w:rsidRPr="00276EAE">
              <w:t>Поставка учебного оборудования 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w:t>
            </w:r>
          </w:p>
          <w:p w:rsidR="009A76C1" w:rsidRDefault="009A76C1" w:rsidP="009A76C1">
            <w:pPr>
              <w:rPr>
                <w:color w:val="000000"/>
              </w:rPr>
            </w:pPr>
            <w:r>
              <w:rPr>
                <w:color w:val="000000"/>
              </w:rPr>
              <w:t>Все необходимые сведения приведены в Приложении № 1 к извещению о проведении запроса котировок</w:t>
            </w:r>
            <w:r>
              <w:rPr>
                <w:b/>
              </w:rPr>
              <w:t xml:space="preserve"> </w:t>
            </w:r>
            <w:r>
              <w:rPr>
                <w:color w:val="000000"/>
              </w:rPr>
              <w:t>в электронной форме</w:t>
            </w:r>
          </w:p>
          <w:p w:rsidR="009A76C1" w:rsidRPr="007318EB" w:rsidRDefault="009A76C1" w:rsidP="004B79E2">
            <w:pPr>
              <w:jc w:val="both"/>
            </w:pPr>
          </w:p>
        </w:tc>
      </w:tr>
      <w:tr w:rsidR="0086036C" w:rsidRPr="00AE62A1">
        <w:trPr>
          <w:trHeight w:val="930"/>
        </w:trPr>
        <w:tc>
          <w:tcPr>
            <w:tcW w:w="258" w:type="pct"/>
            <w:shd w:val="clear" w:color="auto" w:fill="auto"/>
            <w:vAlign w:val="center"/>
          </w:tcPr>
          <w:p w:rsidR="0086036C" w:rsidRPr="00AE62A1" w:rsidRDefault="0086036C" w:rsidP="007B2188">
            <w:pPr>
              <w:jc w:val="center"/>
            </w:pPr>
            <w:r w:rsidRPr="00AE62A1">
              <w:t>8</w:t>
            </w:r>
          </w:p>
        </w:tc>
        <w:tc>
          <w:tcPr>
            <w:tcW w:w="1428" w:type="pct"/>
            <w:shd w:val="clear" w:color="auto" w:fill="auto"/>
            <w:vAlign w:val="center"/>
          </w:tcPr>
          <w:p w:rsidR="0086036C" w:rsidRPr="00AE62A1" w:rsidRDefault="0086036C" w:rsidP="0086036C"/>
          <w:p w:rsidR="0086036C" w:rsidRPr="00AE62A1" w:rsidRDefault="007F0355" w:rsidP="0086036C">
            <w:r w:rsidRPr="00AE62A1">
              <w:t>М</w:t>
            </w:r>
            <w:r w:rsidR="0086036C" w:rsidRPr="00AE62A1">
              <w:t>аксимальн</w:t>
            </w:r>
            <w:r w:rsidRPr="00AE62A1">
              <w:t>ая</w:t>
            </w:r>
            <w:r w:rsidR="0086036C" w:rsidRPr="00AE62A1">
              <w:t xml:space="preserve"> цен</w:t>
            </w:r>
            <w:r w:rsidRPr="00AE62A1">
              <w:t>а</w:t>
            </w:r>
            <w:r w:rsidR="0086036C" w:rsidRPr="00AE62A1">
              <w:t xml:space="preserve"> договора</w:t>
            </w:r>
          </w:p>
        </w:tc>
        <w:tc>
          <w:tcPr>
            <w:tcW w:w="3314" w:type="pct"/>
            <w:shd w:val="clear" w:color="auto" w:fill="auto"/>
            <w:vAlign w:val="center"/>
          </w:tcPr>
          <w:p w:rsidR="0086036C" w:rsidRPr="00EE0D63" w:rsidRDefault="00EA748A" w:rsidP="0006417A">
            <w:pPr>
              <w:jc w:val="center"/>
              <w:rPr>
                <w:i/>
              </w:rPr>
            </w:pPr>
            <w:r w:rsidRPr="00EA748A">
              <w:t>209 100 рублей 00 копеек.</w:t>
            </w:r>
          </w:p>
        </w:tc>
      </w:tr>
      <w:tr w:rsidR="00F3791F" w:rsidRPr="00AE62A1">
        <w:tc>
          <w:tcPr>
            <w:tcW w:w="258" w:type="pct"/>
            <w:shd w:val="clear" w:color="auto" w:fill="auto"/>
            <w:vAlign w:val="center"/>
          </w:tcPr>
          <w:p w:rsidR="00F3791F" w:rsidRPr="00AE62A1" w:rsidRDefault="0086036C" w:rsidP="007B2188">
            <w:pPr>
              <w:jc w:val="center"/>
            </w:pPr>
            <w:r w:rsidRPr="00AE62A1">
              <w:t>9</w:t>
            </w:r>
          </w:p>
        </w:tc>
        <w:tc>
          <w:tcPr>
            <w:tcW w:w="1428" w:type="pct"/>
            <w:shd w:val="clear" w:color="auto" w:fill="auto"/>
            <w:vAlign w:val="center"/>
          </w:tcPr>
          <w:p w:rsidR="00D5295F" w:rsidRPr="00AE62A1" w:rsidRDefault="00D5295F"/>
          <w:p w:rsidR="00F3791F" w:rsidRPr="00AE62A1" w:rsidRDefault="00F3791F">
            <w:r w:rsidRPr="00AE62A1">
              <w:t>Место поставки товар</w:t>
            </w:r>
            <w:r w:rsidR="00245CBF" w:rsidRPr="00AE62A1">
              <w:t>ов</w:t>
            </w:r>
          </w:p>
          <w:p w:rsidR="00D5295F" w:rsidRPr="00AE62A1" w:rsidRDefault="00D5295F"/>
        </w:tc>
        <w:tc>
          <w:tcPr>
            <w:tcW w:w="3314" w:type="pct"/>
            <w:shd w:val="clear" w:color="auto" w:fill="auto"/>
            <w:vAlign w:val="center"/>
          </w:tcPr>
          <w:p w:rsidR="00F3791F" w:rsidRPr="009A76C1" w:rsidRDefault="00EE0D63" w:rsidP="004C5C25">
            <w:pPr>
              <w:jc w:val="center"/>
            </w:pPr>
            <w:r w:rsidRPr="009A76C1">
              <w:t>Челябинская область, г. Озерск, пр. Победы, д.48.</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9A76C1" w:rsidRDefault="00115E0A" w:rsidP="00496BC5">
            <w:pPr>
              <w:jc w:val="center"/>
            </w:pPr>
            <w:r w:rsidRPr="009A76C1">
              <w:t>до 01 сентября 2018 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 xml:space="preserve">рок и условия </w:t>
            </w:r>
            <w:r w:rsidR="00332CB2" w:rsidRPr="00AE62A1">
              <w:lastRenderedPageBreak/>
              <w:t>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lastRenderedPageBreak/>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xml:space="preserve">, который является неотъемлемой </w:t>
            </w:r>
            <w:r w:rsidR="004041B9" w:rsidRPr="00AE62A1">
              <w:rPr>
                <w:color w:val="000000"/>
              </w:rPr>
              <w:lastRenderedPageBreak/>
              <w:t>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32329C" w:rsidRDefault="00535D9D" w:rsidP="00D458F6">
            <w:pPr>
              <w:jc w:val="center"/>
            </w:pPr>
            <w:r>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9"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AE62A1" w:rsidRDefault="009E6033" w:rsidP="00B654D8">
            <w:pPr>
              <w:autoSpaceDE w:val="0"/>
              <w:autoSpaceDN w:val="0"/>
              <w:adjustRightInd w:val="0"/>
              <w:jc w:val="both"/>
              <w:rPr>
                <w:rFonts w:cs="Times New Roman+FPEF"/>
                <w:sz w:val="28"/>
                <w:szCs w:val="28"/>
                <w:lang w:val="en-US"/>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Pr="00AE62A1"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Pr="00AE62A1" w:rsidRDefault="003653CA" w:rsidP="00193CAF">
            <w:pPr>
              <w:pStyle w:val="a6"/>
              <w:spacing w:after="0" w:line="240" w:lineRule="atLeast"/>
            </w:pPr>
            <w:r w:rsidRPr="00AE62A1">
              <w:t>Котировочная заявка должна содержать:</w:t>
            </w:r>
          </w:p>
          <w:p w:rsidR="003653CA" w:rsidRPr="00AE62A1"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w:t>
            </w:r>
            <w:r w:rsidRPr="00AE62A1">
              <w:lastRenderedPageBreak/>
              <w:t>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lastRenderedPageBreak/>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136F74" w:rsidP="007033BB">
            <w:pPr>
              <w:jc w:val="center"/>
            </w:pPr>
            <w:r>
              <w:t>11 июля</w:t>
            </w:r>
            <w:r w:rsidR="007033BB">
              <w:t xml:space="preserve"> 2018 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t>1</w:t>
            </w:r>
            <w:r w:rsidR="00A77DB6" w:rsidRPr="00AE62A1">
              <w:t>7</w:t>
            </w:r>
          </w:p>
        </w:tc>
        <w:tc>
          <w:tcPr>
            <w:tcW w:w="1428" w:type="pct"/>
            <w:shd w:val="clear" w:color="auto" w:fill="auto"/>
            <w:vAlign w:val="center"/>
          </w:tcPr>
          <w:p w:rsidR="007849B4" w:rsidRPr="00AE62A1" w:rsidRDefault="007849B4"/>
          <w:p w:rsidR="007849B4" w:rsidRPr="00AE62A1" w:rsidRDefault="00332CB2">
            <w:r w:rsidRPr="00AE62A1">
              <w:t>Дата и время окончания подачи заявок</w:t>
            </w:r>
          </w:p>
        </w:tc>
        <w:tc>
          <w:tcPr>
            <w:tcW w:w="3314" w:type="pct"/>
            <w:shd w:val="clear" w:color="auto" w:fill="auto"/>
            <w:vAlign w:val="center"/>
          </w:tcPr>
          <w:p w:rsidR="00C51EEF" w:rsidRPr="00AE62A1" w:rsidRDefault="00136F74" w:rsidP="00136F74">
            <w:pPr>
              <w:jc w:val="center"/>
            </w:pPr>
            <w:r>
              <w:t xml:space="preserve">16 июля </w:t>
            </w:r>
            <w:r w:rsidR="007033BB">
              <w:t xml:space="preserve"> 2018 г. 1</w:t>
            </w:r>
            <w:r>
              <w:t>5</w:t>
            </w:r>
            <w:r w:rsidR="007033BB">
              <w:t xml:space="preserve"> часов 00 мин. (время московское)</w:t>
            </w:r>
          </w:p>
        </w:tc>
      </w:tr>
      <w:tr w:rsidR="007B2188" w:rsidRPr="00AE62A1">
        <w:trPr>
          <w:trHeight w:val="534"/>
        </w:trPr>
        <w:tc>
          <w:tcPr>
            <w:tcW w:w="258" w:type="pct"/>
            <w:shd w:val="clear" w:color="auto" w:fill="auto"/>
            <w:vAlign w:val="center"/>
          </w:tcPr>
          <w:p w:rsidR="007B2188" w:rsidRPr="00AE62A1" w:rsidRDefault="007B2188" w:rsidP="007B2188">
            <w:pPr>
              <w:jc w:val="center"/>
            </w:pPr>
            <w:r w:rsidRPr="00AE62A1">
              <w:t>1</w:t>
            </w:r>
            <w:r w:rsidR="00A77DB6" w:rsidRPr="00AE62A1">
              <w:t>8</w:t>
            </w:r>
          </w:p>
        </w:tc>
        <w:tc>
          <w:tcPr>
            <w:tcW w:w="1428" w:type="pct"/>
            <w:shd w:val="clear" w:color="auto" w:fill="auto"/>
            <w:vAlign w:val="center"/>
          </w:tcPr>
          <w:p w:rsidR="00B73210" w:rsidRPr="00AE62A1" w:rsidRDefault="007B2188">
            <w:pPr>
              <w:rPr>
                <w:lang w:val="en-US"/>
              </w:rPr>
            </w:pPr>
            <w:r w:rsidRPr="00AE62A1">
              <w:t xml:space="preserve">Место и дата рассмотрения </w:t>
            </w:r>
            <w:r w:rsidR="00332CB2" w:rsidRPr="00AE62A1">
              <w:t>котировочных заявок</w:t>
            </w:r>
          </w:p>
          <w:p w:rsidR="00FA0C7C" w:rsidRPr="00AE62A1" w:rsidRDefault="00FA0C7C">
            <w:pPr>
              <w:rPr>
                <w:lang w:val="en-US"/>
              </w:rPr>
            </w:pPr>
          </w:p>
        </w:tc>
        <w:tc>
          <w:tcPr>
            <w:tcW w:w="3314" w:type="pct"/>
            <w:shd w:val="clear" w:color="auto" w:fill="auto"/>
            <w:vAlign w:val="center"/>
          </w:tcPr>
          <w:p w:rsidR="001055ED" w:rsidRPr="00AE62A1" w:rsidRDefault="001055ED">
            <w:pPr>
              <w:rPr>
                <w:color w:val="000000"/>
              </w:rPr>
            </w:pPr>
          </w:p>
          <w:p w:rsidR="007033BB" w:rsidRDefault="007033BB" w:rsidP="007033BB">
            <w:r>
              <w:t>Челябинская область, г.</w:t>
            </w:r>
            <w:r w:rsidR="00F2636C">
              <w:t xml:space="preserve"> </w:t>
            </w:r>
            <w:r>
              <w:t>Озерск, пр-т.</w:t>
            </w:r>
            <w:r w:rsidR="00F2636C">
              <w:t xml:space="preserve">  </w:t>
            </w:r>
            <w:r>
              <w:t xml:space="preserve">Победы, д.48. каб.214; </w:t>
            </w:r>
          </w:p>
          <w:p w:rsidR="007033BB" w:rsidRDefault="007033BB" w:rsidP="007033BB">
            <w:r>
              <w:t xml:space="preserve">    </w:t>
            </w:r>
            <w:r w:rsidR="00136F74">
              <w:t xml:space="preserve">17 июля </w:t>
            </w:r>
            <w:r>
              <w:t xml:space="preserve"> 2018 г.</w:t>
            </w:r>
          </w:p>
          <w:p w:rsidR="00B162BF" w:rsidRPr="00AE62A1" w:rsidRDefault="00B162BF" w:rsidP="004C5C25">
            <w:pPr>
              <w:jc w:val="center"/>
              <w:rPr>
                <w:color w:val="000000"/>
              </w:rPr>
            </w:pPr>
          </w:p>
        </w:tc>
      </w:tr>
      <w:tr w:rsidR="00891E63" w:rsidRPr="00AE62A1">
        <w:trPr>
          <w:trHeight w:val="534"/>
        </w:trPr>
        <w:tc>
          <w:tcPr>
            <w:tcW w:w="258" w:type="pct"/>
            <w:shd w:val="clear" w:color="auto" w:fill="auto"/>
            <w:vAlign w:val="center"/>
          </w:tcPr>
          <w:p w:rsidR="00891E63" w:rsidRPr="00B125C6" w:rsidRDefault="00891E63" w:rsidP="00D91F4B">
            <w:pPr>
              <w:jc w:val="center"/>
              <w:rPr>
                <w:lang w:val="en-US"/>
              </w:rPr>
            </w:pPr>
            <w:r>
              <w:t>1</w:t>
            </w:r>
            <w:r>
              <w:rPr>
                <w:lang w:val="en-US"/>
              </w:rPr>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Default="00891E63" w:rsidP="00D91F4B">
            <w:pPr>
              <w:autoSpaceDE w:val="0"/>
              <w:autoSpaceDN w:val="0"/>
              <w:adjustRightInd w:val="0"/>
              <w:jc w:val="both"/>
              <w:rPr>
                <w:rFonts w:ascii="Arial" w:hAnsi="Arial" w:cs="Arial"/>
              </w:rPr>
            </w:pPr>
          </w:p>
          <w:p w:rsidR="00891E63" w:rsidRPr="001A478B" w:rsidRDefault="00891E63" w:rsidP="00D91F4B">
            <w:pPr>
              <w:autoSpaceDE w:val="0"/>
              <w:autoSpaceDN w:val="0"/>
              <w:adjustRightInd w:val="0"/>
              <w:ind w:firstLine="720"/>
              <w:jc w:val="both"/>
            </w:pPr>
            <w:r w:rsidRPr="001A478B">
              <w:t xml:space="preserve">Приоритет товарам российского происхождения не предоставляется, если запрос котировок в электронной форме </w:t>
            </w:r>
            <w:r w:rsidRPr="001A478B">
              <w:lastRenderedPageBreak/>
              <w:t>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392465" w:rsidRDefault="00891E63" w:rsidP="00D91F4B">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 xml:space="preserve">в электронной </w:t>
            </w:r>
            <w:r w:rsidR="00F2636C" w:rsidRPr="00AE62A1">
              <w:t>форме договора</w:t>
            </w:r>
          </w:p>
        </w:tc>
        <w:tc>
          <w:tcPr>
            <w:tcW w:w="3314" w:type="pct"/>
            <w:shd w:val="clear" w:color="auto" w:fill="auto"/>
            <w:vAlign w:val="center"/>
          </w:tcPr>
          <w:p w:rsidR="00891E63" w:rsidRDefault="008929F8" w:rsidP="008929F8">
            <w:pPr>
              <w:tabs>
                <w:tab w:val="left" w:pos="2835"/>
                <w:tab w:val="left" w:pos="3544"/>
                <w:tab w:val="left" w:pos="3686"/>
                <w:tab w:val="left" w:pos="3828"/>
              </w:tabs>
              <w:jc w:val="both"/>
              <w:rPr>
                <w:color w:val="000000"/>
                <w:lang w:val="en-US"/>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2"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p w:rsidR="008929F8" w:rsidRPr="008929F8" w:rsidRDefault="008929F8" w:rsidP="008929F8">
            <w:pPr>
              <w:tabs>
                <w:tab w:val="left" w:pos="2835"/>
                <w:tab w:val="left" w:pos="3544"/>
                <w:tab w:val="left" w:pos="3686"/>
                <w:tab w:val="left" w:pos="3828"/>
              </w:tabs>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w:t>
            </w:r>
            <w:r w:rsidRPr="00AE62A1">
              <w:rPr>
                <w:color w:val="auto"/>
              </w:rPr>
              <w:t>о</w:t>
            </w:r>
            <w:r w:rsidRPr="00AE62A1">
              <w:rPr>
                <w:color w:val="auto"/>
              </w:rPr>
              <w:t>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w:t>
            </w:r>
            <w:r w:rsidRPr="00AE62A1">
              <w:rPr>
                <w:color w:val="000000"/>
              </w:rPr>
              <w:t>и</w:t>
            </w:r>
            <w:r w:rsidRPr="00AE62A1">
              <w:rPr>
                <w:color w:val="000000"/>
              </w:rPr>
              <w:t xml:space="preserve">ком, с </w:t>
            </w:r>
            <w:r w:rsidR="00F2636C" w:rsidRPr="00AE62A1">
              <w:rPr>
                <w:color w:val="000000"/>
              </w:rPr>
              <w:t>которым заключается</w:t>
            </w:r>
            <w:r w:rsidRPr="00AE62A1">
              <w:rPr>
                <w:color w:val="000000"/>
              </w:rPr>
              <w:t xml:space="preserve"> договор, вправе увеличить количество поставляемого товара на сумму, не прев</w:t>
            </w:r>
            <w:r w:rsidRPr="00AE62A1">
              <w:rPr>
                <w:color w:val="000000"/>
              </w:rPr>
              <w:t>ы</w:t>
            </w:r>
            <w:r w:rsidRPr="00AE62A1">
              <w:rPr>
                <w:color w:val="000000"/>
              </w:rPr>
              <w:t>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w:t>
            </w:r>
            <w:r w:rsidRPr="00AE62A1">
              <w:rPr>
                <w:color w:val="000000"/>
              </w:rPr>
              <w:t>о</w:t>
            </w:r>
            <w:r w:rsidRPr="00AE62A1">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AE62A1">
              <w:rPr>
                <w:color w:val="000000"/>
              </w:rPr>
              <w:t>ь</w:t>
            </w:r>
            <w:r w:rsidRPr="00AE62A1">
              <w:rPr>
                <w:color w:val="000000"/>
              </w:rPr>
              <w:t>ного количества таких товаров Заказчик по согласованию с п</w:t>
            </w:r>
            <w:r w:rsidRPr="00AE62A1">
              <w:rPr>
                <w:color w:val="000000"/>
              </w:rPr>
              <w:t>о</w:t>
            </w:r>
            <w:r w:rsidRPr="00AE62A1">
              <w:rPr>
                <w:color w:val="000000"/>
              </w:rPr>
              <w:t>ставщиком вправе изменить первоначальную цену договора пр</w:t>
            </w:r>
            <w:r w:rsidRPr="00AE62A1">
              <w:rPr>
                <w:color w:val="000000"/>
              </w:rPr>
              <w:t>о</w:t>
            </w:r>
            <w:r w:rsidRPr="00AE62A1">
              <w:rPr>
                <w:color w:val="000000"/>
              </w:rPr>
              <w:t>порционально количеству таких товаров, но не более чем на тр</w:t>
            </w:r>
            <w:r w:rsidRPr="00AE62A1">
              <w:rPr>
                <w:color w:val="000000"/>
              </w:rPr>
              <w:t>и</w:t>
            </w:r>
            <w:r w:rsidRPr="00AE62A1">
              <w:rPr>
                <w:color w:val="000000"/>
              </w:rPr>
              <w:t>дцать процентов такой цены договора, а при внесении соотве</w:t>
            </w:r>
            <w:r w:rsidRPr="00AE62A1">
              <w:rPr>
                <w:color w:val="000000"/>
              </w:rPr>
              <w:t>т</w:t>
            </w:r>
            <w:r w:rsidRPr="00AE62A1">
              <w:rPr>
                <w:color w:val="000000"/>
              </w:rPr>
              <w:t>ствующих изменений в договор в связи с сокращением потребн</w:t>
            </w:r>
            <w:r w:rsidRPr="00AE62A1">
              <w:rPr>
                <w:color w:val="000000"/>
              </w:rPr>
              <w:t>о</w:t>
            </w:r>
            <w:r w:rsidRPr="00AE62A1">
              <w:rPr>
                <w:color w:val="000000"/>
              </w:rPr>
              <w:t>сти в поставке таких товаров Заказчик обязан изменить цену д</w:t>
            </w:r>
            <w:r w:rsidRPr="00AE62A1">
              <w:rPr>
                <w:color w:val="000000"/>
              </w:rPr>
              <w:t>о</w:t>
            </w:r>
            <w:r w:rsidRPr="00AE62A1">
              <w:rPr>
                <w:color w:val="000000"/>
              </w:rPr>
              <w:t>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AE62A1" w:rsidRDefault="00891E63" w:rsidP="00FC2DC0">
            <w:pPr>
              <w:pStyle w:val="Default"/>
              <w:jc w:val="both"/>
              <w:rPr>
                <w:rFonts w:ascii="Times New Roman" w:hAnsi="Times New Roman" w:cs="Times New Roman"/>
                <w:lang w:val="en-US"/>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891E63" w:rsidP="00FC2DC0">
            <w:pPr>
              <w:pStyle w:val="Default"/>
              <w:jc w:val="both"/>
              <w:rPr>
                <w:rFonts w:ascii="Times New Roman" w:hAnsi="Times New Roman" w:cs="Times New Roman"/>
              </w:rPr>
            </w:pPr>
            <w:r w:rsidRPr="00AE62A1">
              <w:rPr>
                <w:rFonts w:ascii="Times New Roman" w:hAnsi="Times New Roman" w:cs="Times New Roman"/>
              </w:rPr>
              <w:lastRenderedPageBreak/>
              <w:t xml:space="preserve">            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Pr="005E47FE" w:rsidRDefault="00891E63" w:rsidP="00FC2DC0">
            <w:pPr>
              <w:tabs>
                <w:tab w:val="left" w:pos="0"/>
              </w:tabs>
              <w:ind w:right="-108"/>
              <w:jc w:val="both"/>
            </w:pPr>
            <w:r w:rsidRPr="005E47FE">
              <w:tab/>
            </w:r>
            <w:r w:rsidR="005E47FE">
              <w:t>д</w:t>
            </w:r>
            <w:r w:rsidRPr="005E47FE">
              <w:t>еятельность, являющаяся предметом настоящего запроса котировок в электронной форме, не подлежит лицензированию, поэтому лицензия участник</w:t>
            </w:r>
            <w:r w:rsidRPr="005E47FE">
              <w:t>а</w:t>
            </w:r>
            <w:r w:rsidRPr="005E47FE">
              <w:t>ми процедуры закупки не представл</w:t>
            </w:r>
            <w:r w:rsidRPr="005E47FE">
              <w:t>я</w:t>
            </w:r>
            <w:r w:rsidRPr="005E47FE">
              <w:t>ется;</w:t>
            </w:r>
          </w:p>
          <w:p w:rsidR="00891E63" w:rsidRPr="00AE62A1"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Pr="00AE62A1" w:rsidRDefault="00891E63" w:rsidP="000738AE">
            <w:pPr>
              <w:jc w:val="both"/>
            </w:pPr>
            <w:r w:rsidRPr="00AE62A1">
              <w:t xml:space="preserve">            </w:t>
            </w:r>
            <w:r w:rsidR="000738AE">
              <w:t>10</w:t>
            </w:r>
            <w:r w:rsidRPr="00AE62A1">
              <w:t>) сведения об участнике процедуры закупки, в том числе об учредителях, о членах коллегиального исполнительного орг</w:t>
            </w:r>
            <w:r w:rsidRPr="00AE62A1">
              <w:t>а</w:t>
            </w:r>
            <w:r w:rsidRPr="00AE62A1">
              <w:t>на, лице, исполняющем функции единоличного исполнительного органа участника закупки – юридического лица должны отсу</w:t>
            </w:r>
            <w:r w:rsidRPr="00AE62A1">
              <w:t>т</w:t>
            </w:r>
            <w:r w:rsidRPr="00AE62A1">
              <w:t>ствовать  в предусмотренном  Федеральным  законом  от  5  апр</w:t>
            </w:r>
            <w:r w:rsidRPr="00AE62A1">
              <w:t>е</w:t>
            </w:r>
            <w:r w:rsidRPr="00AE62A1">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AE62A1">
              <w:t>и</w:t>
            </w:r>
            <w:r w:rsidRPr="00AE62A1">
              <w:t>телей);</w:t>
            </w:r>
          </w:p>
          <w:p w:rsidR="00891E63" w:rsidRPr="00AE62A1" w:rsidRDefault="00891E63" w:rsidP="00FC2DC0">
            <w:pPr>
              <w:ind w:firstLine="720"/>
              <w:jc w:val="both"/>
            </w:pPr>
            <w:r w:rsidRPr="00AE62A1">
              <w:t>1</w:t>
            </w:r>
            <w:r w:rsidR="000738AE">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891E63" w:rsidP="00FC2DC0">
            <w:pPr>
              <w:ind w:firstLine="720"/>
              <w:jc w:val="both"/>
            </w:pPr>
            <w:r w:rsidRPr="00AE62A1">
              <w:t>1</w:t>
            </w:r>
            <w:r w:rsidR="000738AE">
              <w:t>2</w:t>
            </w:r>
            <w:r w:rsidRPr="00AE62A1">
              <w:t xml:space="preserve">) не иметь расторгнутых по инициативе Заказчика </w:t>
            </w:r>
            <w:r w:rsidRPr="00AE62A1">
              <w:lastRenderedPageBreak/>
              <w:t>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AE62A1">
              <w:t>т</w:t>
            </w:r>
            <w:r w:rsidRPr="00AE62A1">
              <w:t>вии с законодательством Российской Федерации, если в соответствии с законодательством Росси</w:t>
            </w:r>
            <w:r w:rsidRPr="00AE62A1">
              <w:t>й</w:t>
            </w:r>
            <w:r w:rsidRPr="00AE62A1">
              <w:t>ской Федерации установлены требования к такому товару. Представление указанных документов не является требованием в случае, если в соответс</w:t>
            </w:r>
            <w:r w:rsidRPr="00AE62A1">
              <w:t>т</w:t>
            </w:r>
            <w:r w:rsidRPr="00AE62A1">
              <w:t>вии с законодательством Российской Федерации такие документы передаются вместе с т</w:t>
            </w:r>
            <w:r w:rsidRPr="00AE62A1">
              <w:t>о</w:t>
            </w:r>
            <w:r w:rsidRPr="00AE62A1">
              <w:t>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Default="00891E63" w:rsidP="00D37666">
            <w:pPr>
              <w:jc w:val="both"/>
              <w:rPr>
                <w:bCs/>
                <w:lang w:val="en-U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115E0A" w:rsidRPr="005E47FE" w:rsidRDefault="00115E0A" w:rsidP="00115E0A">
      <w:r w:rsidRPr="005E47FE">
        <w:t>Директор ОТИ НИЯУ МИФИ</w:t>
      </w:r>
      <w:r w:rsidRPr="005E47FE">
        <w:rPr>
          <w:b/>
        </w:rPr>
        <w:t xml:space="preserve">   _____________ </w:t>
      </w:r>
      <w:r w:rsidRPr="005E47FE">
        <w:t>И.А. Иванов</w:t>
      </w:r>
    </w:p>
    <w:p w:rsidR="00115E0A" w:rsidRPr="005E47FE" w:rsidRDefault="00115E0A" w:rsidP="00115E0A">
      <w:pPr>
        <w:rPr>
          <w:b/>
        </w:rPr>
      </w:pPr>
    </w:p>
    <w:p w:rsidR="00115E0A" w:rsidRPr="005E47FE" w:rsidRDefault="00115E0A" w:rsidP="00115E0A">
      <w:pPr>
        <w:rPr>
          <w:lang w:val="en-US"/>
        </w:rPr>
      </w:pPr>
      <w:r w:rsidRPr="005E47FE">
        <w:t>«_____»_______________2018 г.</w:t>
      </w:r>
    </w:p>
    <w:p w:rsidR="00353BE9" w:rsidRPr="005E47FE" w:rsidRDefault="00353BE9" w:rsidP="00353BE9"/>
    <w:p w:rsidR="00353BE9" w:rsidRPr="005E47FE" w:rsidRDefault="00353BE9" w:rsidP="00353BE9">
      <w:r w:rsidRPr="005E47FE">
        <w:t>СОГЛАСОВАНО</w:t>
      </w:r>
    </w:p>
    <w:p w:rsidR="00353BE9" w:rsidRPr="005E47FE" w:rsidRDefault="00353BE9" w:rsidP="00353BE9">
      <w:pPr>
        <w:tabs>
          <w:tab w:val="left" w:pos="1320"/>
        </w:tabs>
      </w:pPr>
    </w:p>
    <w:p w:rsidR="009A02EC" w:rsidRPr="005E47FE" w:rsidRDefault="00353BE9" w:rsidP="00353BE9">
      <w:pPr>
        <w:tabs>
          <w:tab w:val="left" w:pos="1320"/>
        </w:tabs>
      </w:pPr>
      <w:r w:rsidRPr="005E47FE">
        <w:t xml:space="preserve">Председатель  Единой комиссии             _________________ </w:t>
      </w:r>
      <w:r w:rsidR="00115E0A" w:rsidRPr="005E47FE">
        <w:t>В.В. Порошин</w:t>
      </w:r>
    </w:p>
    <w:p w:rsidR="00900DEF" w:rsidRPr="00AE62A1" w:rsidRDefault="00900DEF" w:rsidP="00353BE9">
      <w:pPr>
        <w:tabs>
          <w:tab w:val="left" w:pos="1320"/>
        </w:tabs>
      </w:pPr>
    </w:p>
    <w:p w:rsidR="00900DEF" w:rsidRPr="00AE62A1" w:rsidRDefault="00900DEF" w:rsidP="00353BE9">
      <w:pPr>
        <w:tabs>
          <w:tab w:val="left" w:pos="1320"/>
        </w:tabs>
      </w:pPr>
    </w:p>
    <w:p w:rsidR="005849AC" w:rsidRDefault="00E436DD" w:rsidP="0035696C">
      <w:pPr>
        <w:tabs>
          <w:tab w:val="left" w:pos="1320"/>
        </w:tabs>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p>
    <w:p w:rsidR="005D766C" w:rsidRPr="00AE62A1" w:rsidRDefault="00900DEF" w:rsidP="005849AC">
      <w:pPr>
        <w:tabs>
          <w:tab w:val="left" w:pos="1320"/>
        </w:tabs>
        <w:jc w:val="right"/>
      </w:pPr>
      <w:r w:rsidRPr="00AE62A1">
        <w:t xml:space="preserve"> </w:t>
      </w:r>
      <w:r w:rsidR="005D766C" w:rsidRPr="00AE62A1">
        <w:t>Приложение № 1</w:t>
      </w:r>
    </w:p>
    <w:p w:rsidR="00900DEF" w:rsidRPr="00AE62A1" w:rsidRDefault="005D766C" w:rsidP="005849AC">
      <w:pPr>
        <w:tabs>
          <w:tab w:val="left" w:pos="1320"/>
        </w:tabs>
        <w:jc w:val="right"/>
      </w:pPr>
      <w:r w:rsidRPr="00AE62A1">
        <w:tab/>
        <w:t xml:space="preserve">к извещению о </w:t>
      </w:r>
      <w:r w:rsidR="00900DEF" w:rsidRPr="00AE62A1">
        <w:t>проведении</w:t>
      </w:r>
    </w:p>
    <w:p w:rsidR="005D766C" w:rsidRPr="00AE62A1" w:rsidRDefault="00900DEF" w:rsidP="005849AC">
      <w:pPr>
        <w:tabs>
          <w:tab w:val="left" w:pos="1320"/>
        </w:tabs>
        <w:jc w:val="right"/>
      </w:pPr>
      <w:r w:rsidRPr="00AE62A1">
        <w:t xml:space="preserve">                                                                                                            запроса</w:t>
      </w:r>
      <w:r w:rsidR="005D766C" w:rsidRPr="00AE62A1">
        <w:t xml:space="preserve"> котировок</w:t>
      </w:r>
    </w:p>
    <w:p w:rsidR="0014668F" w:rsidRPr="00AE62A1" w:rsidRDefault="00203078" w:rsidP="005849AC">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14668F" w:rsidRPr="00AE62A1">
        <w:rPr>
          <w:iCs/>
        </w:rPr>
        <w:t>в электронной форме</w:t>
      </w:r>
    </w:p>
    <w:p w:rsidR="005D766C" w:rsidRDefault="005D766C" w:rsidP="00575E65">
      <w:pPr>
        <w:tabs>
          <w:tab w:val="left" w:pos="1320"/>
        </w:tabs>
        <w:jc w:val="center"/>
      </w:pPr>
    </w:p>
    <w:p w:rsidR="00BE7102" w:rsidRPr="00AE62A1" w:rsidRDefault="00BE7102" w:rsidP="00575E65">
      <w:pPr>
        <w:tabs>
          <w:tab w:val="left" w:pos="1320"/>
        </w:tabs>
        <w:jc w:val="center"/>
      </w:pPr>
    </w:p>
    <w:p w:rsidR="005D766C" w:rsidRPr="00AE62A1" w:rsidRDefault="005D766C" w:rsidP="00380BEA">
      <w:pPr>
        <w:tabs>
          <w:tab w:val="left" w:pos="1320"/>
        </w:tabs>
        <w:rPr>
          <w:lang w:val="en-US"/>
        </w:rPr>
      </w:pPr>
    </w:p>
    <w:p w:rsidR="005D766C" w:rsidRPr="00AE62A1" w:rsidRDefault="005D766C" w:rsidP="005D766C">
      <w:pPr>
        <w:tabs>
          <w:tab w:val="left" w:pos="1320"/>
          <w:tab w:val="left" w:pos="3324"/>
        </w:tabs>
        <w:rPr>
          <w:sz w:val="28"/>
          <w:szCs w:val="28"/>
          <w:lang w:val="en-US"/>
        </w:rPr>
      </w:pPr>
      <w:r w:rsidRPr="00AE62A1">
        <w:tab/>
      </w:r>
      <w:r w:rsidRPr="00AE62A1">
        <w:tab/>
      </w:r>
      <w:r w:rsidRPr="00AE62A1">
        <w:rPr>
          <w:sz w:val="28"/>
          <w:szCs w:val="28"/>
        </w:rPr>
        <w:t>Техническое задание</w:t>
      </w:r>
    </w:p>
    <w:p w:rsidR="00380BEA" w:rsidRPr="00AE62A1" w:rsidRDefault="00380BEA" w:rsidP="005D766C">
      <w:pPr>
        <w:tabs>
          <w:tab w:val="left" w:pos="1320"/>
          <w:tab w:val="left" w:pos="3324"/>
        </w:tabs>
        <w:rPr>
          <w:sz w:val="28"/>
          <w:szCs w:val="28"/>
          <w:lang w:val="en-US"/>
        </w:rPr>
      </w:pPr>
    </w:p>
    <w:p w:rsidR="00EA748A" w:rsidRDefault="005D766C" w:rsidP="00EA748A">
      <w:pPr>
        <w:pStyle w:val="33"/>
        <w:widowControl/>
        <w:ind w:right="-2" w:firstLine="720"/>
        <w:rPr>
          <w:sz w:val="28"/>
          <w:szCs w:val="28"/>
        </w:rPr>
      </w:pPr>
      <w:r w:rsidRPr="00AE62A1">
        <w:rPr>
          <w:sz w:val="28"/>
          <w:szCs w:val="28"/>
        </w:rPr>
        <w:t>Предме</w:t>
      </w:r>
      <w:r w:rsidR="002B3400" w:rsidRPr="00AE62A1">
        <w:rPr>
          <w:sz w:val="28"/>
          <w:szCs w:val="28"/>
        </w:rPr>
        <w:t xml:space="preserve">т договора: </w:t>
      </w:r>
      <w:r w:rsidR="00EA748A" w:rsidRPr="00EA748A">
        <w:rPr>
          <w:sz w:val="28"/>
          <w:szCs w:val="28"/>
        </w:rPr>
        <w:t>Поставка учебного оборудования 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w:t>
      </w:r>
    </w:p>
    <w:p w:rsidR="00BE7102" w:rsidRDefault="00BE7102" w:rsidP="00EA748A">
      <w:pPr>
        <w:pStyle w:val="33"/>
        <w:widowControl/>
        <w:ind w:right="-2" w:firstLine="720"/>
        <w:rPr>
          <w:sz w:val="28"/>
          <w:szCs w:val="28"/>
        </w:rPr>
      </w:pPr>
    </w:p>
    <w:p w:rsidR="005D766C" w:rsidRDefault="005D766C" w:rsidP="00EA748A">
      <w:pPr>
        <w:pStyle w:val="33"/>
        <w:widowControl/>
        <w:numPr>
          <w:ilvl w:val="0"/>
          <w:numId w:val="36"/>
        </w:numPr>
        <w:ind w:right="-2"/>
        <w:rPr>
          <w:sz w:val="28"/>
          <w:szCs w:val="28"/>
        </w:rPr>
      </w:pPr>
      <w:r w:rsidRPr="00AE62A1">
        <w:rPr>
          <w:sz w:val="28"/>
          <w:szCs w:val="28"/>
        </w:rPr>
        <w:t>Наименование и перечень видов поставляемого товара.</w:t>
      </w:r>
    </w:p>
    <w:p w:rsidR="007D2448" w:rsidRDefault="007D2448" w:rsidP="007D2448">
      <w:pPr>
        <w:pStyle w:val="33"/>
        <w:widowControl/>
        <w:ind w:right="-2"/>
        <w:rPr>
          <w:sz w:val="28"/>
          <w:szCs w:val="28"/>
        </w:rPr>
      </w:pPr>
    </w:p>
    <w:tbl>
      <w:tblPr>
        <w:tblpPr w:leftFromText="180" w:rightFromText="180" w:vertAnchor="text" w:horzAnchor="margin" w:tblpX="216" w:tblpY="79"/>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
        <w:gridCol w:w="2840"/>
        <w:gridCol w:w="4677"/>
        <w:gridCol w:w="709"/>
        <w:gridCol w:w="709"/>
      </w:tblGrid>
      <w:tr w:rsidR="00EA748A" w:rsidTr="00FA421F">
        <w:tc>
          <w:tcPr>
            <w:tcW w:w="529" w:type="dxa"/>
            <w:tcBorders>
              <w:top w:val="single" w:sz="4" w:space="0" w:color="auto"/>
              <w:left w:val="single" w:sz="4" w:space="0" w:color="auto"/>
              <w:bottom w:val="single" w:sz="4" w:space="0" w:color="auto"/>
              <w:right w:val="single" w:sz="4" w:space="0" w:color="auto"/>
            </w:tcBorders>
            <w:vAlign w:val="center"/>
            <w:hideMark/>
          </w:tcPr>
          <w:p w:rsidR="00EA748A" w:rsidRDefault="00EA748A">
            <w:pPr>
              <w:pStyle w:val="33"/>
              <w:widowControl/>
              <w:ind w:right="-113" w:firstLine="0"/>
              <w:jc w:val="center"/>
              <w:rPr>
                <w:sz w:val="26"/>
                <w:szCs w:val="26"/>
              </w:rPr>
            </w:pPr>
            <w:r>
              <w:rPr>
                <w:sz w:val="26"/>
                <w:szCs w:val="26"/>
              </w:rPr>
              <w:t>№</w:t>
            </w:r>
          </w:p>
        </w:tc>
        <w:tc>
          <w:tcPr>
            <w:tcW w:w="2840" w:type="dxa"/>
            <w:tcBorders>
              <w:top w:val="single" w:sz="4" w:space="0" w:color="auto"/>
              <w:left w:val="single" w:sz="4" w:space="0" w:color="auto"/>
              <w:bottom w:val="single" w:sz="4" w:space="0" w:color="auto"/>
              <w:right w:val="single" w:sz="4" w:space="0" w:color="auto"/>
            </w:tcBorders>
            <w:vAlign w:val="center"/>
            <w:hideMark/>
          </w:tcPr>
          <w:p w:rsidR="00EA748A" w:rsidRDefault="00EA748A">
            <w:pPr>
              <w:pStyle w:val="33"/>
              <w:widowControl/>
              <w:ind w:right="-2" w:firstLine="0"/>
              <w:jc w:val="center"/>
              <w:rPr>
                <w:sz w:val="26"/>
                <w:szCs w:val="26"/>
              </w:rPr>
            </w:pPr>
            <w:r>
              <w:rPr>
                <w:sz w:val="26"/>
                <w:szCs w:val="26"/>
              </w:rPr>
              <w:t>Наименование</w:t>
            </w:r>
          </w:p>
        </w:tc>
        <w:tc>
          <w:tcPr>
            <w:tcW w:w="4677" w:type="dxa"/>
            <w:tcBorders>
              <w:top w:val="single" w:sz="4" w:space="0" w:color="auto"/>
              <w:left w:val="single" w:sz="4" w:space="0" w:color="auto"/>
              <w:bottom w:val="single" w:sz="4" w:space="0" w:color="auto"/>
              <w:right w:val="single" w:sz="4" w:space="0" w:color="auto"/>
            </w:tcBorders>
            <w:vAlign w:val="center"/>
            <w:hideMark/>
          </w:tcPr>
          <w:p w:rsidR="00EA748A" w:rsidRDefault="00EA748A">
            <w:pPr>
              <w:pStyle w:val="33"/>
              <w:widowControl/>
              <w:ind w:right="-2" w:firstLine="0"/>
              <w:jc w:val="center"/>
              <w:rPr>
                <w:sz w:val="26"/>
                <w:szCs w:val="26"/>
              </w:rPr>
            </w:pPr>
            <w:r>
              <w:rPr>
                <w:sz w:val="26"/>
                <w:szCs w:val="26"/>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EA748A" w:rsidRDefault="00EA748A">
            <w:pPr>
              <w:snapToGrid w:val="0"/>
              <w:jc w:val="center"/>
              <w:rPr>
                <w:sz w:val="26"/>
                <w:szCs w:val="26"/>
              </w:rPr>
            </w:pPr>
            <w:r>
              <w:rPr>
                <w:sz w:val="26"/>
                <w:szCs w:val="26"/>
              </w:rPr>
              <w:t>Ед.</w:t>
            </w:r>
          </w:p>
          <w:p w:rsidR="00EA748A" w:rsidRDefault="00EA748A">
            <w:pPr>
              <w:snapToGrid w:val="0"/>
              <w:jc w:val="center"/>
              <w:rPr>
                <w:sz w:val="26"/>
                <w:szCs w:val="26"/>
              </w:rPr>
            </w:pPr>
            <w:r>
              <w:rPr>
                <w:sz w:val="26"/>
                <w:szCs w:val="26"/>
              </w:rPr>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EA748A" w:rsidRDefault="00EA748A">
            <w:pPr>
              <w:snapToGrid w:val="0"/>
              <w:jc w:val="center"/>
              <w:rPr>
                <w:sz w:val="26"/>
                <w:szCs w:val="26"/>
              </w:rPr>
            </w:pPr>
            <w:r>
              <w:rPr>
                <w:sz w:val="26"/>
                <w:szCs w:val="26"/>
              </w:rPr>
              <w:t>Кол-во</w:t>
            </w:r>
          </w:p>
        </w:tc>
      </w:tr>
      <w:tr w:rsidR="00EA748A" w:rsidTr="00FA421F">
        <w:tc>
          <w:tcPr>
            <w:tcW w:w="529" w:type="dxa"/>
            <w:tcBorders>
              <w:top w:val="single" w:sz="4" w:space="0" w:color="auto"/>
              <w:left w:val="single" w:sz="4" w:space="0" w:color="auto"/>
              <w:bottom w:val="single" w:sz="4" w:space="0" w:color="auto"/>
              <w:right w:val="single" w:sz="4" w:space="0" w:color="auto"/>
            </w:tcBorders>
            <w:hideMark/>
          </w:tcPr>
          <w:p w:rsidR="00EA748A" w:rsidRDefault="00EA748A">
            <w:pPr>
              <w:pStyle w:val="a6"/>
              <w:ind w:right="-113"/>
              <w:jc w:val="center"/>
              <w:rPr>
                <w:sz w:val="26"/>
                <w:szCs w:val="26"/>
              </w:rPr>
            </w:pPr>
            <w:r>
              <w:rPr>
                <w:sz w:val="26"/>
                <w:szCs w:val="26"/>
              </w:rPr>
              <w:t>1</w:t>
            </w:r>
          </w:p>
        </w:tc>
        <w:tc>
          <w:tcPr>
            <w:tcW w:w="2840" w:type="dxa"/>
            <w:tcBorders>
              <w:top w:val="single" w:sz="4" w:space="0" w:color="auto"/>
              <w:left w:val="single" w:sz="4" w:space="0" w:color="auto"/>
              <w:bottom w:val="single" w:sz="4" w:space="0" w:color="auto"/>
              <w:right w:val="single" w:sz="4" w:space="0" w:color="auto"/>
            </w:tcBorders>
            <w:hideMark/>
          </w:tcPr>
          <w:p w:rsidR="00EA748A" w:rsidRDefault="00EA748A">
            <w:pPr>
              <w:rPr>
                <w:color w:val="000000"/>
                <w:sz w:val="26"/>
                <w:szCs w:val="26"/>
              </w:rPr>
            </w:pPr>
            <w:r>
              <w:rPr>
                <w:sz w:val="26"/>
                <w:szCs w:val="26"/>
              </w:rPr>
              <w:t>Учебное оборудование 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 в том числе:</w:t>
            </w:r>
          </w:p>
        </w:tc>
        <w:tc>
          <w:tcPr>
            <w:tcW w:w="4677" w:type="dxa"/>
            <w:tcBorders>
              <w:top w:val="single" w:sz="4" w:space="0" w:color="auto"/>
              <w:left w:val="single" w:sz="4" w:space="0" w:color="auto"/>
              <w:bottom w:val="single" w:sz="4" w:space="0" w:color="auto"/>
              <w:right w:val="single" w:sz="4" w:space="0" w:color="auto"/>
            </w:tcBorders>
            <w:hideMark/>
          </w:tcPr>
          <w:p w:rsidR="00EA748A" w:rsidRDefault="00EA748A" w:rsidP="002B6860">
            <w:pPr>
              <w:rPr>
                <w:color w:val="000000"/>
                <w:sz w:val="26"/>
                <w:szCs w:val="26"/>
              </w:rPr>
            </w:pPr>
            <w:r>
              <w:rPr>
                <w:spacing w:val="-6"/>
                <w:sz w:val="26"/>
                <w:szCs w:val="26"/>
              </w:rPr>
              <w:t>Учебное о</w:t>
            </w:r>
            <w:r>
              <w:rPr>
                <w:sz w:val="26"/>
                <w:szCs w:val="26"/>
              </w:rPr>
              <w:t xml:space="preserve">борудование предназначено для организации стрелковой подготовки студентов дисциплин </w:t>
            </w:r>
            <w:r>
              <w:rPr>
                <w:color w:val="000000"/>
                <w:sz w:val="26"/>
                <w:szCs w:val="26"/>
              </w:rPr>
              <w:t xml:space="preserve">15.02.08 </w:t>
            </w:r>
            <w:r w:rsidR="00FA421F">
              <w:rPr>
                <w:color w:val="000000"/>
                <w:sz w:val="26"/>
                <w:szCs w:val="26"/>
              </w:rPr>
              <w:t>«</w:t>
            </w:r>
            <w:r>
              <w:rPr>
                <w:color w:val="000000"/>
                <w:sz w:val="26"/>
                <w:szCs w:val="26"/>
              </w:rPr>
              <w:t>Технология машиностроения</w:t>
            </w:r>
            <w:r w:rsidR="00FA421F">
              <w:rPr>
                <w:color w:val="000000"/>
                <w:sz w:val="26"/>
                <w:szCs w:val="26"/>
              </w:rPr>
              <w:t>»</w:t>
            </w:r>
            <w:r>
              <w:rPr>
                <w:color w:val="000000"/>
                <w:sz w:val="26"/>
                <w:szCs w:val="26"/>
              </w:rPr>
              <w:t xml:space="preserve">, 14.02.02 </w:t>
            </w:r>
            <w:r w:rsidR="00FA421F">
              <w:rPr>
                <w:color w:val="000000"/>
                <w:sz w:val="26"/>
                <w:szCs w:val="26"/>
              </w:rPr>
              <w:t>«</w:t>
            </w:r>
            <w:r>
              <w:rPr>
                <w:color w:val="000000"/>
                <w:sz w:val="26"/>
                <w:szCs w:val="26"/>
              </w:rPr>
              <w:t>Радиационная безопасность</w:t>
            </w:r>
            <w:r w:rsidR="00FA421F">
              <w:rPr>
                <w:color w:val="000000"/>
                <w:sz w:val="26"/>
                <w:szCs w:val="26"/>
              </w:rPr>
              <w:t>»</w:t>
            </w:r>
            <w:r>
              <w:rPr>
                <w:color w:val="000000"/>
                <w:sz w:val="26"/>
                <w:szCs w:val="26"/>
              </w:rPr>
              <w:t xml:space="preserve">, 11.02.14 </w:t>
            </w:r>
            <w:r w:rsidR="00FA421F">
              <w:rPr>
                <w:color w:val="000000"/>
                <w:sz w:val="26"/>
                <w:szCs w:val="26"/>
              </w:rPr>
              <w:t>«</w:t>
            </w:r>
            <w:r>
              <w:rPr>
                <w:color w:val="000000"/>
                <w:sz w:val="26"/>
                <w:szCs w:val="26"/>
              </w:rPr>
              <w:t>Электронные приборы и устройства</w:t>
            </w:r>
            <w:r w:rsidR="00FA421F">
              <w:rPr>
                <w:color w:val="000000"/>
                <w:sz w:val="26"/>
                <w:szCs w:val="26"/>
              </w:rPr>
              <w:t>»</w:t>
            </w:r>
            <w:r>
              <w:rPr>
                <w:color w:val="000000"/>
                <w:sz w:val="26"/>
                <w:szCs w:val="26"/>
              </w:rPr>
              <w:t xml:space="preserve">, 18.02.03 </w:t>
            </w:r>
            <w:r w:rsidR="00FA421F">
              <w:rPr>
                <w:color w:val="000000"/>
                <w:sz w:val="26"/>
                <w:szCs w:val="26"/>
              </w:rPr>
              <w:t>«</w:t>
            </w:r>
            <w:r>
              <w:rPr>
                <w:color w:val="000000"/>
                <w:sz w:val="26"/>
                <w:szCs w:val="26"/>
              </w:rPr>
              <w:t>Химическая технология неорганических веществ</w:t>
            </w:r>
            <w:r w:rsidR="00FA421F">
              <w:rPr>
                <w:color w:val="000000"/>
                <w:sz w:val="26"/>
                <w:szCs w:val="26"/>
              </w:rPr>
              <w:t>»</w:t>
            </w:r>
            <w:r>
              <w:rPr>
                <w:color w:val="000000"/>
                <w:sz w:val="26"/>
                <w:szCs w:val="26"/>
              </w:rPr>
              <w:t xml:space="preserve">, 08.02.01 </w:t>
            </w:r>
            <w:r w:rsidR="00FA421F">
              <w:rPr>
                <w:color w:val="000000"/>
                <w:sz w:val="26"/>
                <w:szCs w:val="26"/>
              </w:rPr>
              <w:t>«</w:t>
            </w:r>
            <w:r>
              <w:rPr>
                <w:color w:val="000000"/>
                <w:sz w:val="26"/>
                <w:szCs w:val="26"/>
              </w:rPr>
              <w:t>Строительство и эксплуатация зданий и сооружений</w:t>
            </w:r>
            <w:r w:rsidR="00FA421F">
              <w:rPr>
                <w:color w:val="000000"/>
                <w:sz w:val="26"/>
                <w:szCs w:val="26"/>
              </w:rPr>
              <w:t>»</w:t>
            </w:r>
            <w:r>
              <w:rPr>
                <w:color w:val="000000"/>
                <w:sz w:val="26"/>
                <w:szCs w:val="26"/>
              </w:rPr>
              <w:t xml:space="preserve">, 08.02.09 </w:t>
            </w:r>
            <w:r w:rsidR="00FA421F">
              <w:rPr>
                <w:color w:val="000000"/>
                <w:sz w:val="26"/>
                <w:szCs w:val="26"/>
              </w:rPr>
              <w:t>«</w:t>
            </w:r>
            <w:r>
              <w:rPr>
                <w:color w:val="000000"/>
                <w:sz w:val="26"/>
                <w:szCs w:val="26"/>
              </w:rPr>
              <w:t>Монтаж, наладка и эксплуатация электрооборудования промышленных и гражданских зданий</w:t>
            </w:r>
            <w:r w:rsidR="00FA421F">
              <w:rPr>
                <w:color w:val="000000"/>
                <w:sz w:val="26"/>
                <w:szCs w:val="26"/>
              </w:rPr>
              <w:t>»</w:t>
            </w:r>
            <w:r>
              <w:rPr>
                <w:color w:val="000000"/>
                <w:sz w:val="26"/>
                <w:szCs w:val="26"/>
              </w:rPr>
              <w:t>,</w:t>
            </w:r>
            <w:r>
              <w:rPr>
                <w:sz w:val="26"/>
                <w:szCs w:val="26"/>
              </w:rPr>
              <w:t xml:space="preserve"> в рамках начальной военной подготовки в тире ОТИ НИЯУ МИФИ в соответствии с требованиями ФГОС и в интересах</w:t>
            </w:r>
            <w:r w:rsidR="002B6860">
              <w:rPr>
                <w:sz w:val="26"/>
                <w:szCs w:val="26"/>
              </w:rPr>
              <w:t xml:space="preserve"> подготовки кадров</w:t>
            </w:r>
            <w:r>
              <w:rPr>
                <w:sz w:val="26"/>
                <w:szCs w:val="26"/>
              </w:rPr>
              <w:t xml:space="preserve"> Госкорпорации «Росатом».</w:t>
            </w:r>
          </w:p>
        </w:tc>
        <w:tc>
          <w:tcPr>
            <w:tcW w:w="709" w:type="dxa"/>
            <w:tcBorders>
              <w:top w:val="single" w:sz="4" w:space="0" w:color="auto"/>
              <w:left w:val="single" w:sz="4" w:space="0" w:color="auto"/>
              <w:bottom w:val="single" w:sz="4" w:space="0" w:color="auto"/>
              <w:right w:val="single" w:sz="4" w:space="0" w:color="auto"/>
            </w:tcBorders>
          </w:tcPr>
          <w:p w:rsidR="00EA748A" w:rsidRDefault="00EA748A">
            <w:pPr>
              <w:jc w:val="center"/>
              <w:rPr>
                <w:bCs/>
                <w:sz w:val="26"/>
                <w:szCs w:val="26"/>
              </w:rPr>
            </w:pPr>
          </w:p>
        </w:tc>
        <w:tc>
          <w:tcPr>
            <w:tcW w:w="709" w:type="dxa"/>
            <w:tcBorders>
              <w:top w:val="single" w:sz="4" w:space="0" w:color="auto"/>
              <w:left w:val="single" w:sz="4" w:space="0" w:color="auto"/>
              <w:bottom w:val="single" w:sz="4" w:space="0" w:color="auto"/>
              <w:right w:val="single" w:sz="4" w:space="0" w:color="auto"/>
            </w:tcBorders>
          </w:tcPr>
          <w:p w:rsidR="00EA748A" w:rsidRDefault="00EA748A">
            <w:pPr>
              <w:jc w:val="center"/>
              <w:rPr>
                <w:bCs/>
                <w:sz w:val="26"/>
                <w:szCs w:val="26"/>
              </w:rPr>
            </w:pPr>
          </w:p>
        </w:tc>
      </w:tr>
      <w:tr w:rsidR="00EA748A" w:rsidTr="00FA421F">
        <w:tc>
          <w:tcPr>
            <w:tcW w:w="529" w:type="dxa"/>
            <w:tcBorders>
              <w:top w:val="single" w:sz="4" w:space="0" w:color="auto"/>
              <w:left w:val="single" w:sz="4" w:space="0" w:color="auto"/>
              <w:bottom w:val="single" w:sz="4" w:space="0" w:color="auto"/>
              <w:right w:val="single" w:sz="4" w:space="0" w:color="auto"/>
            </w:tcBorders>
            <w:hideMark/>
          </w:tcPr>
          <w:p w:rsidR="00EA748A" w:rsidRDefault="00EA748A">
            <w:pPr>
              <w:pStyle w:val="a6"/>
              <w:ind w:right="-113"/>
              <w:jc w:val="center"/>
              <w:rPr>
                <w:sz w:val="26"/>
                <w:szCs w:val="26"/>
              </w:rPr>
            </w:pPr>
            <w:r>
              <w:rPr>
                <w:sz w:val="26"/>
                <w:szCs w:val="26"/>
              </w:rPr>
              <w:t>1.1</w:t>
            </w:r>
          </w:p>
        </w:tc>
        <w:tc>
          <w:tcPr>
            <w:tcW w:w="2840" w:type="dxa"/>
            <w:tcBorders>
              <w:top w:val="single" w:sz="4" w:space="0" w:color="auto"/>
              <w:left w:val="single" w:sz="4" w:space="0" w:color="auto"/>
              <w:bottom w:val="single" w:sz="4" w:space="0" w:color="auto"/>
              <w:right w:val="single" w:sz="4" w:space="0" w:color="auto"/>
            </w:tcBorders>
            <w:hideMark/>
          </w:tcPr>
          <w:p w:rsidR="00EA748A" w:rsidRDefault="00464357">
            <w:pPr>
              <w:rPr>
                <w:sz w:val="26"/>
                <w:szCs w:val="26"/>
              </w:rPr>
            </w:pPr>
            <w:r>
              <w:rPr>
                <w:sz w:val="26"/>
                <w:szCs w:val="26"/>
              </w:rPr>
              <w:t>Стрелковый</w:t>
            </w:r>
            <w:r w:rsidR="00EA748A">
              <w:rPr>
                <w:sz w:val="26"/>
                <w:szCs w:val="26"/>
              </w:rPr>
              <w:t xml:space="preserve"> тренажер СКАТТ МХ-02</w:t>
            </w:r>
          </w:p>
        </w:tc>
        <w:tc>
          <w:tcPr>
            <w:tcW w:w="4677" w:type="dxa"/>
            <w:tcBorders>
              <w:top w:val="single" w:sz="4" w:space="0" w:color="auto"/>
              <w:left w:val="single" w:sz="4" w:space="0" w:color="auto"/>
              <w:bottom w:val="single" w:sz="4" w:space="0" w:color="auto"/>
              <w:right w:val="single" w:sz="4" w:space="0" w:color="auto"/>
            </w:tcBorders>
          </w:tcPr>
          <w:p w:rsidR="00EA748A" w:rsidRDefault="005849AC">
            <w:pPr>
              <w:rPr>
                <w:sz w:val="26"/>
                <w:szCs w:val="26"/>
              </w:rPr>
            </w:pPr>
            <w:r>
              <w:rPr>
                <w:sz w:val="26"/>
                <w:szCs w:val="26"/>
              </w:rPr>
              <w:t xml:space="preserve">Стрелковый тренажер СКАТТ МХ-02, </w:t>
            </w:r>
            <w:r w:rsidR="00EA748A" w:rsidRPr="002B6860">
              <w:rPr>
                <w:sz w:val="26"/>
                <w:szCs w:val="26"/>
              </w:rPr>
              <w:t xml:space="preserve">содержит: </w:t>
            </w:r>
          </w:p>
          <w:p w:rsidR="002B6860" w:rsidRPr="002B6860" w:rsidRDefault="002B6860">
            <w:pPr>
              <w:rPr>
                <w:sz w:val="26"/>
                <w:szCs w:val="26"/>
              </w:rPr>
            </w:pPr>
          </w:p>
          <w:p w:rsidR="00EA748A" w:rsidRPr="002B6860" w:rsidRDefault="00EA748A">
            <w:pPr>
              <w:rPr>
                <w:sz w:val="26"/>
                <w:szCs w:val="26"/>
              </w:rPr>
            </w:pPr>
            <w:r w:rsidRPr="002B6860">
              <w:rPr>
                <w:sz w:val="26"/>
                <w:szCs w:val="26"/>
              </w:rPr>
              <w:t xml:space="preserve">1.1.1 Оптический сенсор MX-02, который закрепляется на оружии и подключается к USB порту компьютера. Оптический сенсор MX-02 регистрирует с высокой точностью перемещения оружия во время прицеливания и момент выстрела (срабатывания спускового механизма). </w:t>
            </w:r>
          </w:p>
          <w:p w:rsidR="00EA748A" w:rsidRPr="002B6860" w:rsidRDefault="002B6860">
            <w:pPr>
              <w:rPr>
                <w:bCs/>
                <w:sz w:val="26"/>
                <w:szCs w:val="26"/>
              </w:rPr>
            </w:pPr>
            <w:r w:rsidRPr="002B6860">
              <w:rPr>
                <w:sz w:val="26"/>
                <w:szCs w:val="26"/>
              </w:rPr>
              <w:t>Оптический</w:t>
            </w:r>
            <w:r w:rsidR="00EA748A" w:rsidRPr="002B6860">
              <w:rPr>
                <w:sz w:val="26"/>
                <w:szCs w:val="26"/>
              </w:rPr>
              <w:t xml:space="preserve"> сенсор MX-02 весит 37 г и </w:t>
            </w:r>
            <w:r w:rsidR="00EA748A" w:rsidRPr="002B6860">
              <w:rPr>
                <w:sz w:val="26"/>
                <w:szCs w:val="26"/>
              </w:rPr>
              <w:lastRenderedPageBreak/>
              <w:t>не вносит практически никаких изменений в баланс оружия</w:t>
            </w:r>
            <w:r w:rsidR="00F2636C" w:rsidRPr="002B6860">
              <w:rPr>
                <w:sz w:val="26"/>
                <w:szCs w:val="26"/>
              </w:rPr>
              <w:t xml:space="preserve">, </w:t>
            </w:r>
            <w:r w:rsidR="00EA748A" w:rsidRPr="002B6860">
              <w:rPr>
                <w:sz w:val="26"/>
                <w:szCs w:val="26"/>
              </w:rPr>
              <w:t>обладает рабочей дистанци</w:t>
            </w:r>
            <w:r>
              <w:rPr>
                <w:sz w:val="26"/>
                <w:szCs w:val="26"/>
              </w:rPr>
              <w:t>ей</w:t>
            </w:r>
            <w:r w:rsidR="00EA748A" w:rsidRPr="002B6860">
              <w:rPr>
                <w:sz w:val="26"/>
                <w:szCs w:val="26"/>
              </w:rPr>
              <w:t xml:space="preserve"> до мишени: от 4</w:t>
            </w:r>
            <w:r w:rsidR="00A112E8">
              <w:rPr>
                <w:sz w:val="26"/>
                <w:szCs w:val="26"/>
              </w:rPr>
              <w:t xml:space="preserve"> м</w:t>
            </w:r>
            <w:r w:rsidR="00EA748A" w:rsidRPr="002B6860">
              <w:rPr>
                <w:sz w:val="26"/>
                <w:szCs w:val="26"/>
              </w:rPr>
              <w:t xml:space="preserve"> до 10 м, диапазоном рабочих температур: от -25</w:t>
            </w:r>
            <w:r w:rsidRPr="002B6860">
              <w:rPr>
                <w:sz w:val="26"/>
                <w:szCs w:val="26"/>
              </w:rPr>
              <w:t xml:space="preserve"> </w:t>
            </w:r>
            <w:r w:rsidR="00EA748A" w:rsidRPr="002B6860">
              <w:rPr>
                <w:sz w:val="26"/>
                <w:szCs w:val="26"/>
                <w:vertAlign w:val="superscript"/>
              </w:rPr>
              <w:t>0</w:t>
            </w:r>
            <w:r w:rsidR="00EA748A" w:rsidRPr="002B6860">
              <w:rPr>
                <w:sz w:val="26"/>
                <w:szCs w:val="26"/>
              </w:rPr>
              <w:t>С до +55</w:t>
            </w:r>
            <w:r w:rsidRPr="002B6860">
              <w:rPr>
                <w:sz w:val="26"/>
                <w:szCs w:val="26"/>
              </w:rPr>
              <w:t xml:space="preserve"> </w:t>
            </w:r>
            <w:r w:rsidR="00EA748A" w:rsidRPr="002B6860">
              <w:rPr>
                <w:sz w:val="26"/>
                <w:szCs w:val="26"/>
                <w:vertAlign w:val="superscript"/>
              </w:rPr>
              <w:t>0</w:t>
            </w:r>
            <w:r w:rsidR="00EA748A" w:rsidRPr="002B6860">
              <w:rPr>
                <w:sz w:val="26"/>
                <w:szCs w:val="26"/>
              </w:rPr>
              <w:t>С и возможностью тренировки с реальной стрельбой.</w:t>
            </w:r>
          </w:p>
          <w:p w:rsidR="00EA748A" w:rsidRPr="002B6860" w:rsidRDefault="00EA748A">
            <w:pPr>
              <w:autoSpaceDN w:val="0"/>
              <w:rPr>
                <w:bCs/>
                <w:sz w:val="26"/>
                <w:szCs w:val="26"/>
              </w:rPr>
            </w:pPr>
            <w:r w:rsidRPr="002B6860">
              <w:rPr>
                <w:bCs/>
                <w:sz w:val="26"/>
                <w:szCs w:val="26"/>
              </w:rPr>
              <w:t xml:space="preserve">В комплект поставки </w:t>
            </w:r>
            <w:r w:rsidRPr="002B6860">
              <w:rPr>
                <w:sz w:val="26"/>
                <w:szCs w:val="26"/>
              </w:rPr>
              <w:t xml:space="preserve">оптического сенсора MX-02 </w:t>
            </w:r>
            <w:r w:rsidRPr="002B6860">
              <w:rPr>
                <w:bCs/>
                <w:sz w:val="26"/>
                <w:szCs w:val="26"/>
              </w:rPr>
              <w:t>должно входить:</w:t>
            </w:r>
          </w:p>
          <w:p w:rsidR="00EA748A" w:rsidRDefault="00EA748A">
            <w:pPr>
              <w:autoSpaceDN w:val="0"/>
              <w:rPr>
                <w:bCs/>
                <w:sz w:val="26"/>
                <w:szCs w:val="26"/>
              </w:rPr>
            </w:pPr>
            <w:r w:rsidRPr="002B6860">
              <w:rPr>
                <w:bCs/>
                <w:sz w:val="26"/>
                <w:szCs w:val="26"/>
              </w:rPr>
              <w:t xml:space="preserve"> - Диафрагма - которая накручивается на объектив оптического сенсора </w:t>
            </w:r>
            <w:r w:rsidRPr="002B6860">
              <w:rPr>
                <w:sz w:val="26"/>
                <w:szCs w:val="26"/>
              </w:rPr>
              <w:t xml:space="preserve">MX-02 </w:t>
            </w:r>
            <w:r w:rsidRPr="002B6860">
              <w:rPr>
                <w:bCs/>
                <w:sz w:val="26"/>
                <w:szCs w:val="26"/>
              </w:rPr>
              <w:t>при тренировках на открытом стрельбище в солнечную погоду.</w:t>
            </w:r>
          </w:p>
          <w:p w:rsidR="002B6860" w:rsidRPr="002B6860" w:rsidRDefault="002B6860">
            <w:pPr>
              <w:autoSpaceDN w:val="0"/>
              <w:rPr>
                <w:bCs/>
                <w:sz w:val="26"/>
                <w:szCs w:val="26"/>
              </w:rPr>
            </w:pPr>
          </w:p>
          <w:p w:rsidR="00EA748A" w:rsidRDefault="00EA748A">
            <w:pPr>
              <w:rPr>
                <w:sz w:val="26"/>
                <w:szCs w:val="26"/>
              </w:rPr>
            </w:pPr>
            <w:r w:rsidRPr="002B6860">
              <w:rPr>
                <w:sz w:val="26"/>
                <w:szCs w:val="26"/>
              </w:rPr>
              <w:t>1.1.2 Комплект крепёжных элементов, включает в себя крепежную призму с настройкой и универсальную металлическую пластину с отверстиями и винтом для закрепления оптического сенсора MX-02 на стволах оружия различного диаметра и сечения.</w:t>
            </w:r>
          </w:p>
          <w:p w:rsidR="002B6860" w:rsidRPr="002B6860" w:rsidRDefault="002B6860">
            <w:pPr>
              <w:rPr>
                <w:sz w:val="26"/>
                <w:szCs w:val="26"/>
              </w:rPr>
            </w:pPr>
          </w:p>
          <w:p w:rsidR="00EA748A" w:rsidRDefault="00EA748A">
            <w:pPr>
              <w:rPr>
                <w:sz w:val="26"/>
                <w:szCs w:val="26"/>
              </w:rPr>
            </w:pPr>
            <w:r w:rsidRPr="002B6860">
              <w:rPr>
                <w:sz w:val="26"/>
                <w:szCs w:val="26"/>
              </w:rPr>
              <w:t xml:space="preserve">В комплект поставки </w:t>
            </w:r>
            <w:r w:rsidR="00A005D5">
              <w:rPr>
                <w:sz w:val="26"/>
                <w:szCs w:val="26"/>
              </w:rPr>
              <w:t>стрелкового тренажера СКАТТ МХ-02</w:t>
            </w:r>
            <w:r w:rsidRPr="002B6860">
              <w:rPr>
                <w:sz w:val="26"/>
                <w:szCs w:val="26"/>
              </w:rPr>
              <w:t xml:space="preserve"> должно входить:</w:t>
            </w:r>
          </w:p>
          <w:p w:rsidR="002B6860" w:rsidRPr="002B6860" w:rsidRDefault="002B6860" w:rsidP="002B6860">
            <w:pPr>
              <w:rPr>
                <w:sz w:val="26"/>
                <w:szCs w:val="26"/>
              </w:rPr>
            </w:pPr>
            <w:r>
              <w:rPr>
                <w:sz w:val="26"/>
                <w:szCs w:val="26"/>
              </w:rPr>
              <w:t xml:space="preserve">- </w:t>
            </w:r>
            <w:r w:rsidRPr="002B6860">
              <w:rPr>
                <w:sz w:val="26"/>
                <w:szCs w:val="26"/>
              </w:rPr>
              <w:t xml:space="preserve">Программное обеспечение - программа "СКАТТ Профессионал" </w:t>
            </w:r>
            <w:r>
              <w:rPr>
                <w:sz w:val="26"/>
                <w:szCs w:val="26"/>
              </w:rPr>
              <w:t xml:space="preserve">(ПО) </w:t>
            </w:r>
            <w:r w:rsidRPr="002B6860">
              <w:rPr>
                <w:sz w:val="26"/>
                <w:szCs w:val="26"/>
              </w:rPr>
              <w:t>которая позволяет фиксировать, оценивать и воспроизводить не только достоинство пробоин, но также и траекторию прицеливания до и после совершения выстрела.</w:t>
            </w:r>
          </w:p>
          <w:p w:rsidR="002B6860" w:rsidRPr="002B6860" w:rsidRDefault="002B6860" w:rsidP="002B6860">
            <w:pPr>
              <w:rPr>
                <w:sz w:val="26"/>
                <w:szCs w:val="26"/>
              </w:rPr>
            </w:pPr>
            <w:r>
              <w:rPr>
                <w:sz w:val="26"/>
                <w:szCs w:val="26"/>
              </w:rPr>
              <w:t>ПО</w:t>
            </w:r>
            <w:r w:rsidRPr="002B6860">
              <w:rPr>
                <w:sz w:val="26"/>
                <w:szCs w:val="26"/>
              </w:rPr>
              <w:t xml:space="preserve"> в полном объеме помогает автоматизировать процесс оценки, подсчета и обработки результатов стрельбы, а также регистрацию участников соревнований и тренировок, печать мишеней и протоколов. </w:t>
            </w:r>
            <w:r>
              <w:rPr>
                <w:sz w:val="26"/>
                <w:szCs w:val="26"/>
              </w:rPr>
              <w:t>ПО</w:t>
            </w:r>
            <w:r w:rsidRPr="002B6860">
              <w:rPr>
                <w:sz w:val="26"/>
                <w:szCs w:val="26"/>
              </w:rPr>
              <w:t xml:space="preserve"> обладает возможностью показа виртуальной траектории прицеливания, до совершения выстрела она подкрашивается зеленым цветом (за секунду до выстрела), желтым цветом (последняя секунда перед выстрелом) и красным цветом (после выстрела).</w:t>
            </w:r>
          </w:p>
          <w:p w:rsidR="00EA748A" w:rsidRDefault="00EA748A">
            <w:pPr>
              <w:shd w:val="clear" w:color="auto" w:fill="FFFFFF"/>
              <w:rPr>
                <w:sz w:val="26"/>
                <w:szCs w:val="26"/>
              </w:rPr>
            </w:pPr>
            <w:r w:rsidRPr="002B6860">
              <w:rPr>
                <w:sz w:val="26"/>
                <w:szCs w:val="26"/>
              </w:rPr>
              <w:t xml:space="preserve">- Кабель для подключения оптического сенсора MX-02 </w:t>
            </w:r>
            <w:r w:rsidRPr="002B6860">
              <w:rPr>
                <w:sz w:val="26"/>
                <w:szCs w:val="26"/>
                <w:lang w:val="en-US"/>
              </w:rPr>
              <w:t>USB</w:t>
            </w:r>
            <w:r w:rsidRPr="002B6860">
              <w:rPr>
                <w:sz w:val="26"/>
                <w:szCs w:val="26"/>
              </w:rPr>
              <w:t xml:space="preserve"> </w:t>
            </w:r>
            <w:r w:rsidRPr="002B6860">
              <w:rPr>
                <w:sz w:val="26"/>
                <w:szCs w:val="26"/>
                <w:lang w:val="en-US"/>
              </w:rPr>
              <w:t>A</w:t>
            </w:r>
            <w:r w:rsidRPr="002B6860">
              <w:rPr>
                <w:sz w:val="26"/>
                <w:szCs w:val="26"/>
              </w:rPr>
              <w:t xml:space="preserve"> – </w:t>
            </w:r>
            <w:r w:rsidRPr="002B6860">
              <w:rPr>
                <w:sz w:val="26"/>
                <w:szCs w:val="26"/>
                <w:lang w:val="en-US"/>
              </w:rPr>
              <w:t>mini</w:t>
            </w:r>
            <w:r w:rsidRPr="002B6860">
              <w:rPr>
                <w:sz w:val="26"/>
                <w:szCs w:val="26"/>
              </w:rPr>
              <w:t xml:space="preserve"> </w:t>
            </w:r>
            <w:r w:rsidRPr="002B6860">
              <w:rPr>
                <w:sz w:val="26"/>
                <w:szCs w:val="26"/>
                <w:lang w:val="en-US"/>
              </w:rPr>
              <w:t>B</w:t>
            </w:r>
            <w:r w:rsidRPr="002B6860">
              <w:rPr>
                <w:sz w:val="26"/>
                <w:szCs w:val="26"/>
              </w:rPr>
              <w:t xml:space="preserve"> длиной 3 м</w:t>
            </w:r>
            <w:r>
              <w:rPr>
                <w:sz w:val="26"/>
                <w:szCs w:val="26"/>
              </w:rPr>
              <w:t>;</w:t>
            </w:r>
          </w:p>
          <w:p w:rsidR="00EA748A" w:rsidRDefault="00EA748A">
            <w:pPr>
              <w:shd w:val="clear" w:color="auto" w:fill="FFFFFF"/>
              <w:rPr>
                <w:sz w:val="26"/>
                <w:szCs w:val="26"/>
              </w:rPr>
            </w:pPr>
            <w:r>
              <w:rPr>
                <w:sz w:val="26"/>
                <w:szCs w:val="26"/>
              </w:rPr>
              <w:t xml:space="preserve">- Инструкция по эксплуатации на </w:t>
            </w:r>
            <w:r>
              <w:rPr>
                <w:sz w:val="26"/>
                <w:szCs w:val="26"/>
              </w:rPr>
              <w:lastRenderedPageBreak/>
              <w:t>русском языке;</w:t>
            </w:r>
          </w:p>
          <w:p w:rsidR="00EA748A" w:rsidRDefault="00EA748A">
            <w:pPr>
              <w:shd w:val="clear" w:color="auto" w:fill="FFFFFF"/>
              <w:rPr>
                <w:sz w:val="26"/>
                <w:szCs w:val="26"/>
              </w:rPr>
            </w:pPr>
            <w:r>
              <w:rPr>
                <w:sz w:val="26"/>
                <w:szCs w:val="26"/>
                <w:lang w:val="en-US"/>
              </w:rPr>
              <w:t>- Шестигранный ключ</w:t>
            </w:r>
            <w:r>
              <w:rPr>
                <w:sz w:val="26"/>
                <w:szCs w:val="26"/>
              </w:rPr>
              <w:t>.</w:t>
            </w:r>
          </w:p>
        </w:tc>
        <w:tc>
          <w:tcPr>
            <w:tcW w:w="709" w:type="dxa"/>
            <w:tcBorders>
              <w:top w:val="single" w:sz="4" w:space="0" w:color="auto"/>
              <w:left w:val="single" w:sz="4" w:space="0" w:color="auto"/>
              <w:bottom w:val="single" w:sz="4" w:space="0" w:color="auto"/>
              <w:right w:val="single" w:sz="4" w:space="0" w:color="auto"/>
            </w:tcBorders>
            <w:hideMark/>
          </w:tcPr>
          <w:p w:rsidR="00EA748A" w:rsidRDefault="00EA748A">
            <w:pPr>
              <w:jc w:val="center"/>
              <w:rPr>
                <w:bCs/>
                <w:sz w:val="26"/>
                <w:szCs w:val="26"/>
              </w:rPr>
            </w:pPr>
            <w:r>
              <w:rPr>
                <w:bCs/>
                <w:sz w:val="26"/>
                <w:szCs w:val="26"/>
              </w:rPr>
              <w:lastRenderedPageBreak/>
              <w:t>шт.</w:t>
            </w:r>
          </w:p>
        </w:tc>
        <w:tc>
          <w:tcPr>
            <w:tcW w:w="709" w:type="dxa"/>
            <w:tcBorders>
              <w:top w:val="single" w:sz="4" w:space="0" w:color="auto"/>
              <w:left w:val="single" w:sz="4" w:space="0" w:color="auto"/>
              <w:bottom w:val="single" w:sz="4" w:space="0" w:color="auto"/>
              <w:right w:val="single" w:sz="4" w:space="0" w:color="auto"/>
            </w:tcBorders>
            <w:hideMark/>
          </w:tcPr>
          <w:p w:rsidR="00EA748A" w:rsidRDefault="00EA748A">
            <w:pPr>
              <w:jc w:val="center"/>
              <w:rPr>
                <w:bCs/>
                <w:sz w:val="26"/>
                <w:szCs w:val="26"/>
              </w:rPr>
            </w:pPr>
            <w:r>
              <w:rPr>
                <w:bCs/>
                <w:sz w:val="26"/>
                <w:szCs w:val="26"/>
              </w:rPr>
              <w:t>3</w:t>
            </w:r>
          </w:p>
        </w:tc>
      </w:tr>
    </w:tbl>
    <w:p w:rsidR="00EA748A" w:rsidRPr="00EA748A" w:rsidRDefault="005D766C" w:rsidP="00EA748A">
      <w:pPr>
        <w:jc w:val="both"/>
        <w:rPr>
          <w:spacing w:val="-6"/>
          <w:sz w:val="28"/>
          <w:szCs w:val="28"/>
        </w:rPr>
      </w:pPr>
      <w:r w:rsidRPr="00AE62A1">
        <w:rPr>
          <w:sz w:val="28"/>
          <w:szCs w:val="28"/>
        </w:rPr>
        <w:lastRenderedPageBreak/>
        <w:tab/>
        <w:t xml:space="preserve">2. </w:t>
      </w:r>
      <w:r w:rsidR="00A112E8">
        <w:rPr>
          <w:sz w:val="28"/>
          <w:szCs w:val="28"/>
        </w:rPr>
        <w:t>Начальная (м</w:t>
      </w:r>
      <w:r w:rsidR="006125A8">
        <w:rPr>
          <w:sz w:val="28"/>
          <w:szCs w:val="28"/>
        </w:rPr>
        <w:t>аксимальная</w:t>
      </w:r>
      <w:r w:rsidR="00A112E8">
        <w:rPr>
          <w:sz w:val="28"/>
          <w:szCs w:val="28"/>
        </w:rPr>
        <w:t>)</w:t>
      </w:r>
      <w:r w:rsidR="006125A8">
        <w:rPr>
          <w:sz w:val="28"/>
          <w:szCs w:val="28"/>
        </w:rPr>
        <w:t xml:space="preserve"> цена договора, в том числе с учетом расходов на перевозку, страхование, уплату таможенных пошлин, налогов и других обязательных платежей,</w:t>
      </w:r>
      <w:r w:rsidR="006125A8">
        <w:rPr>
          <w:spacing w:val="-6"/>
          <w:sz w:val="28"/>
          <w:szCs w:val="28"/>
        </w:rPr>
        <w:t xml:space="preserve"> </w:t>
      </w:r>
      <w:r w:rsidR="006125A8">
        <w:rPr>
          <w:sz w:val="28"/>
          <w:szCs w:val="28"/>
        </w:rPr>
        <w:t xml:space="preserve">составляет </w:t>
      </w:r>
      <w:r w:rsidR="00EA748A" w:rsidRPr="00EA748A">
        <w:rPr>
          <w:spacing w:val="-6"/>
          <w:sz w:val="28"/>
          <w:szCs w:val="28"/>
        </w:rPr>
        <w:t xml:space="preserve">209 100 рублей 00 копеек. </w:t>
      </w:r>
    </w:p>
    <w:p w:rsidR="006125A8" w:rsidRDefault="006125A8" w:rsidP="00D62F3B">
      <w:pPr>
        <w:pStyle w:val="ListNum"/>
        <w:numPr>
          <w:ilvl w:val="0"/>
          <w:numId w:val="0"/>
        </w:numPr>
        <w:tabs>
          <w:tab w:val="clear" w:pos="284"/>
          <w:tab w:val="left" w:pos="709"/>
        </w:tabs>
        <w:spacing w:before="0"/>
        <w:ind w:firstLine="709"/>
        <w:rPr>
          <w:i/>
          <w:sz w:val="28"/>
          <w:szCs w:val="28"/>
        </w:rPr>
      </w:pPr>
      <w:r>
        <w:rPr>
          <w:sz w:val="28"/>
          <w:szCs w:val="28"/>
        </w:rPr>
        <w:t>3. Место поставки товара: Челябинская область, г. Озерск, пр-т Победы, д.</w:t>
      </w:r>
      <w:r w:rsidR="002B6860">
        <w:rPr>
          <w:sz w:val="28"/>
          <w:szCs w:val="28"/>
        </w:rPr>
        <w:t xml:space="preserve"> </w:t>
      </w:r>
      <w:r>
        <w:rPr>
          <w:sz w:val="28"/>
          <w:szCs w:val="28"/>
        </w:rPr>
        <w:t>48.</w:t>
      </w:r>
    </w:p>
    <w:p w:rsidR="006125A8" w:rsidRDefault="006125A8" w:rsidP="00D62F3B">
      <w:pPr>
        <w:pStyle w:val="ListNum"/>
        <w:numPr>
          <w:ilvl w:val="0"/>
          <w:numId w:val="0"/>
        </w:numPr>
        <w:spacing w:before="0"/>
        <w:ind w:firstLine="709"/>
        <w:rPr>
          <w:sz w:val="28"/>
          <w:szCs w:val="28"/>
        </w:rPr>
      </w:pPr>
      <w:r>
        <w:rPr>
          <w:sz w:val="28"/>
          <w:szCs w:val="28"/>
        </w:rPr>
        <w:t>4. Срок поставки товара: до 01 сентября 2018 года.</w:t>
      </w:r>
    </w:p>
    <w:p w:rsidR="005D766C" w:rsidRPr="00AE62A1" w:rsidRDefault="005D766C" w:rsidP="006125A8">
      <w:pPr>
        <w:pStyle w:val="ListNum"/>
        <w:numPr>
          <w:ilvl w:val="0"/>
          <w:numId w:val="0"/>
        </w:numPr>
        <w:tabs>
          <w:tab w:val="clear" w:pos="284"/>
          <w:tab w:val="left" w:pos="709"/>
        </w:tabs>
        <w:spacing w:before="0"/>
        <w:rPr>
          <w:sz w:val="28"/>
          <w:szCs w:val="28"/>
        </w:rPr>
      </w:pPr>
      <w:r w:rsidRPr="00AE62A1">
        <w:rPr>
          <w:i/>
          <w:sz w:val="28"/>
          <w:szCs w:val="28"/>
        </w:rPr>
        <w:tab/>
      </w:r>
      <w:r w:rsidR="00D62F3B">
        <w:rPr>
          <w:sz w:val="28"/>
          <w:szCs w:val="28"/>
        </w:rPr>
        <w:t>5</w:t>
      </w:r>
      <w:r w:rsidRPr="00AE62A1">
        <w:rPr>
          <w:sz w:val="28"/>
          <w:szCs w:val="28"/>
        </w:rPr>
        <w:t>. Цели использования товара.</w:t>
      </w:r>
    </w:p>
    <w:p w:rsidR="002B6860" w:rsidRPr="002B6860" w:rsidRDefault="002B6860" w:rsidP="00AF0B31">
      <w:pPr>
        <w:ind w:firstLine="851"/>
        <w:jc w:val="both"/>
        <w:rPr>
          <w:sz w:val="28"/>
          <w:szCs w:val="28"/>
        </w:rPr>
      </w:pPr>
      <w:r w:rsidRPr="002B6860">
        <w:rPr>
          <w:spacing w:val="-6"/>
          <w:sz w:val="28"/>
          <w:szCs w:val="28"/>
        </w:rPr>
        <w:t>Учебное о</w:t>
      </w:r>
      <w:r w:rsidRPr="002B6860">
        <w:rPr>
          <w:sz w:val="28"/>
          <w:szCs w:val="28"/>
        </w:rPr>
        <w:t xml:space="preserve">борудование предназначено для организации стрелковой подготовки студентов дисциплин </w:t>
      </w:r>
      <w:r w:rsidRPr="002B6860">
        <w:rPr>
          <w:color w:val="000000"/>
          <w:sz w:val="28"/>
          <w:szCs w:val="28"/>
        </w:rPr>
        <w:t xml:space="preserve">15.02.08 </w:t>
      </w:r>
      <w:r w:rsidR="00FA421F">
        <w:rPr>
          <w:color w:val="000000"/>
          <w:sz w:val="28"/>
          <w:szCs w:val="28"/>
        </w:rPr>
        <w:t>«</w:t>
      </w:r>
      <w:r w:rsidRPr="002B6860">
        <w:rPr>
          <w:color w:val="000000"/>
          <w:sz w:val="28"/>
          <w:szCs w:val="28"/>
        </w:rPr>
        <w:t>Технология машиностроения</w:t>
      </w:r>
      <w:r w:rsidR="00FA421F">
        <w:rPr>
          <w:color w:val="000000"/>
          <w:sz w:val="28"/>
          <w:szCs w:val="28"/>
        </w:rPr>
        <w:t>»</w:t>
      </w:r>
      <w:r w:rsidRPr="002B6860">
        <w:rPr>
          <w:color w:val="000000"/>
          <w:sz w:val="28"/>
          <w:szCs w:val="28"/>
        </w:rPr>
        <w:t xml:space="preserve">, 14.02.02 </w:t>
      </w:r>
      <w:r w:rsidR="00FA421F">
        <w:rPr>
          <w:color w:val="000000"/>
          <w:sz w:val="28"/>
          <w:szCs w:val="28"/>
        </w:rPr>
        <w:t>«</w:t>
      </w:r>
      <w:r w:rsidRPr="002B6860">
        <w:rPr>
          <w:color w:val="000000"/>
          <w:sz w:val="28"/>
          <w:szCs w:val="28"/>
        </w:rPr>
        <w:t>Радиационная безопасность</w:t>
      </w:r>
      <w:r w:rsidR="00FA421F">
        <w:rPr>
          <w:color w:val="000000"/>
          <w:sz w:val="28"/>
          <w:szCs w:val="28"/>
        </w:rPr>
        <w:t>»</w:t>
      </w:r>
      <w:r w:rsidRPr="002B6860">
        <w:rPr>
          <w:color w:val="000000"/>
          <w:sz w:val="28"/>
          <w:szCs w:val="28"/>
        </w:rPr>
        <w:t xml:space="preserve">, 11.02.14 </w:t>
      </w:r>
      <w:r w:rsidR="00FA421F">
        <w:rPr>
          <w:color w:val="000000"/>
          <w:sz w:val="28"/>
          <w:szCs w:val="28"/>
        </w:rPr>
        <w:t>«</w:t>
      </w:r>
      <w:r w:rsidRPr="002B6860">
        <w:rPr>
          <w:color w:val="000000"/>
          <w:sz w:val="28"/>
          <w:szCs w:val="28"/>
        </w:rPr>
        <w:t>Электронные приборы и устройства</w:t>
      </w:r>
      <w:r w:rsidR="00FA421F">
        <w:rPr>
          <w:color w:val="000000"/>
          <w:sz w:val="28"/>
          <w:szCs w:val="28"/>
        </w:rPr>
        <w:t>»</w:t>
      </w:r>
      <w:r w:rsidRPr="002B6860">
        <w:rPr>
          <w:color w:val="000000"/>
          <w:sz w:val="28"/>
          <w:szCs w:val="28"/>
        </w:rPr>
        <w:t xml:space="preserve">, 18.02.03 </w:t>
      </w:r>
      <w:r w:rsidR="00FA421F">
        <w:rPr>
          <w:color w:val="000000"/>
          <w:sz w:val="28"/>
          <w:szCs w:val="28"/>
        </w:rPr>
        <w:t>«</w:t>
      </w:r>
      <w:r w:rsidRPr="002B6860">
        <w:rPr>
          <w:color w:val="000000"/>
          <w:sz w:val="28"/>
          <w:szCs w:val="28"/>
        </w:rPr>
        <w:t>Химическая технология неорганических веществ</w:t>
      </w:r>
      <w:r w:rsidR="00FA421F">
        <w:rPr>
          <w:color w:val="000000"/>
          <w:sz w:val="28"/>
          <w:szCs w:val="28"/>
        </w:rPr>
        <w:t>»</w:t>
      </w:r>
      <w:r w:rsidRPr="002B6860">
        <w:rPr>
          <w:color w:val="000000"/>
          <w:sz w:val="28"/>
          <w:szCs w:val="28"/>
        </w:rPr>
        <w:t xml:space="preserve">, 08.02.01 </w:t>
      </w:r>
      <w:r w:rsidR="00FA421F">
        <w:rPr>
          <w:color w:val="000000"/>
          <w:sz w:val="28"/>
          <w:szCs w:val="28"/>
        </w:rPr>
        <w:t>«</w:t>
      </w:r>
      <w:r w:rsidRPr="002B6860">
        <w:rPr>
          <w:color w:val="000000"/>
          <w:sz w:val="28"/>
          <w:szCs w:val="28"/>
        </w:rPr>
        <w:t>Строительство и эксплуатация зданий и сооружений</w:t>
      </w:r>
      <w:r w:rsidR="00FA421F">
        <w:rPr>
          <w:color w:val="000000"/>
          <w:sz w:val="28"/>
          <w:szCs w:val="28"/>
        </w:rPr>
        <w:t>»</w:t>
      </w:r>
      <w:r w:rsidRPr="002B6860">
        <w:rPr>
          <w:color w:val="000000"/>
          <w:sz w:val="28"/>
          <w:szCs w:val="28"/>
        </w:rPr>
        <w:t xml:space="preserve">, 08.02.09 </w:t>
      </w:r>
      <w:r w:rsidR="00FA421F">
        <w:rPr>
          <w:color w:val="000000"/>
          <w:sz w:val="28"/>
          <w:szCs w:val="28"/>
        </w:rPr>
        <w:t>«</w:t>
      </w:r>
      <w:r w:rsidRPr="002B6860">
        <w:rPr>
          <w:color w:val="000000"/>
          <w:sz w:val="28"/>
          <w:szCs w:val="28"/>
        </w:rPr>
        <w:t>Монтаж, наладка и эксплуатация электрооборудования промышленных и гражданских зданий</w:t>
      </w:r>
      <w:r w:rsidR="00FA421F">
        <w:rPr>
          <w:color w:val="000000"/>
          <w:sz w:val="28"/>
          <w:szCs w:val="28"/>
        </w:rPr>
        <w:t>»</w:t>
      </w:r>
      <w:r w:rsidRPr="002B6860">
        <w:rPr>
          <w:color w:val="000000"/>
          <w:sz w:val="28"/>
          <w:szCs w:val="28"/>
        </w:rPr>
        <w:t>,</w:t>
      </w:r>
      <w:r w:rsidRPr="002B6860">
        <w:rPr>
          <w:sz w:val="28"/>
          <w:szCs w:val="28"/>
        </w:rPr>
        <w:t xml:space="preserve"> в рамках начальной военной подготовки в тире ОТИ НИЯУ МИФИ в соответствии с требованиями ФГОС и в интересах подготовки кадров Госкорпорации «Росатом».</w:t>
      </w:r>
    </w:p>
    <w:p w:rsidR="005D766C" w:rsidRPr="00AE62A1" w:rsidRDefault="00D62F3B" w:rsidP="00AF0B31">
      <w:pPr>
        <w:ind w:firstLine="851"/>
        <w:jc w:val="both"/>
        <w:rPr>
          <w:rStyle w:val="kursiv"/>
          <w:i w:val="0"/>
          <w:sz w:val="28"/>
          <w:szCs w:val="28"/>
        </w:rPr>
      </w:pPr>
      <w:r>
        <w:rPr>
          <w:sz w:val="28"/>
          <w:szCs w:val="28"/>
        </w:rPr>
        <w:t>6</w:t>
      </w:r>
      <w:r w:rsidR="005D766C" w:rsidRPr="00AE62A1">
        <w:rPr>
          <w:sz w:val="28"/>
          <w:szCs w:val="28"/>
        </w:rPr>
        <w:t>. Общие требования к товару</w:t>
      </w:r>
      <w:r w:rsidR="007D2448">
        <w:rPr>
          <w:sz w:val="28"/>
          <w:szCs w:val="28"/>
        </w:rPr>
        <w:t>:</w:t>
      </w:r>
      <w:r w:rsidR="005D766C" w:rsidRPr="00AE62A1">
        <w:rPr>
          <w:sz w:val="28"/>
          <w:szCs w:val="28"/>
        </w:rPr>
        <w:t xml:space="preserve"> </w:t>
      </w:r>
      <w:r w:rsidR="007D2448" w:rsidRPr="007D2448">
        <w:rPr>
          <w:sz w:val="28"/>
          <w:szCs w:val="28"/>
        </w:rPr>
        <w:t>товар должен быть полностью укомплектован в соответствии с техническими требованиями и изготовлен не ранее 2017 года.</w:t>
      </w:r>
      <w:r w:rsidR="005D766C" w:rsidRPr="00AE62A1">
        <w:rPr>
          <w:rStyle w:val="kursiv"/>
          <w:i w:val="0"/>
          <w:sz w:val="28"/>
          <w:szCs w:val="28"/>
        </w:rPr>
        <w:t xml:space="preserve"> </w:t>
      </w:r>
    </w:p>
    <w:p w:rsidR="008E6FD4" w:rsidRDefault="00BE52A5" w:rsidP="00D62F3B">
      <w:pPr>
        <w:pStyle w:val="ListNum"/>
        <w:numPr>
          <w:ilvl w:val="0"/>
          <w:numId w:val="0"/>
        </w:numPr>
        <w:spacing w:before="0"/>
        <w:ind w:firstLine="426"/>
        <w:rPr>
          <w:rStyle w:val="kursiv"/>
          <w:i w:val="0"/>
          <w:sz w:val="28"/>
          <w:szCs w:val="28"/>
        </w:rPr>
      </w:pPr>
      <w:r w:rsidRPr="00AE62A1">
        <w:rPr>
          <w:rStyle w:val="kursiv"/>
          <w:i w:val="0"/>
          <w:sz w:val="28"/>
          <w:szCs w:val="28"/>
        </w:rPr>
        <w:tab/>
      </w:r>
      <w:r w:rsidR="00D62F3B">
        <w:rPr>
          <w:rStyle w:val="kursiv"/>
          <w:i w:val="0"/>
          <w:sz w:val="28"/>
          <w:szCs w:val="28"/>
        </w:rPr>
        <w:t>7</w:t>
      </w:r>
      <w:r w:rsidR="005D766C" w:rsidRPr="00AE62A1">
        <w:rPr>
          <w:rStyle w:val="kursiv"/>
          <w:i w:val="0"/>
          <w:sz w:val="28"/>
          <w:szCs w:val="28"/>
        </w:rPr>
        <w:t xml:space="preserve">. </w:t>
      </w:r>
      <w:r w:rsidR="008E6FD4" w:rsidRPr="008E6FD4">
        <w:rPr>
          <w:rStyle w:val="kursiv"/>
          <w:i w:val="0"/>
          <w:sz w:val="28"/>
          <w:szCs w:val="28"/>
        </w:rPr>
        <w:t>Порядок поставки товара: товар поставляется единовременно силами и за счет средств Поставщика.</w:t>
      </w:r>
    </w:p>
    <w:p w:rsidR="005D766C" w:rsidRPr="00AE62A1" w:rsidRDefault="008E6FD4" w:rsidP="008E6FD4">
      <w:pPr>
        <w:pStyle w:val="ListNum"/>
        <w:numPr>
          <w:ilvl w:val="0"/>
          <w:numId w:val="0"/>
        </w:numPr>
        <w:spacing w:before="0"/>
        <w:ind w:firstLine="709"/>
        <w:rPr>
          <w:sz w:val="28"/>
          <w:szCs w:val="28"/>
        </w:rPr>
      </w:pPr>
      <w:r>
        <w:rPr>
          <w:rStyle w:val="kursiv"/>
          <w:i w:val="0"/>
          <w:sz w:val="28"/>
          <w:szCs w:val="28"/>
        </w:rPr>
        <w:t xml:space="preserve">8. </w:t>
      </w:r>
      <w:r w:rsidR="005D766C" w:rsidRPr="00AE62A1">
        <w:rPr>
          <w:sz w:val="28"/>
          <w:szCs w:val="28"/>
        </w:rPr>
        <w:t>Требования к качеству товара.</w:t>
      </w:r>
    </w:p>
    <w:p w:rsidR="007D2448" w:rsidRDefault="007D2448" w:rsidP="007D2448">
      <w:pPr>
        <w:tabs>
          <w:tab w:val="left" w:pos="284"/>
        </w:tabs>
        <w:ind w:firstLine="709"/>
        <w:jc w:val="both"/>
        <w:rPr>
          <w:color w:val="000000"/>
          <w:sz w:val="28"/>
          <w:szCs w:val="28"/>
        </w:rPr>
      </w:pPr>
      <w:r>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w:t>
      </w:r>
      <w:r w:rsidR="00BE7102">
        <w:rPr>
          <w:color w:val="000000"/>
          <w:sz w:val="28"/>
          <w:szCs w:val="28"/>
        </w:rPr>
        <w:t>в техническом задании</w:t>
      </w:r>
      <w:r>
        <w:rPr>
          <w:color w:val="000000"/>
          <w:sz w:val="28"/>
          <w:szCs w:val="28"/>
        </w:rPr>
        <w:t xml:space="preserve">, техническим и функциональным характеристикам. </w:t>
      </w:r>
    </w:p>
    <w:p w:rsidR="007D2448" w:rsidRDefault="007D2448" w:rsidP="007D2448">
      <w:pPr>
        <w:tabs>
          <w:tab w:val="left" w:pos="284"/>
        </w:tabs>
        <w:jc w:val="both"/>
        <w:rPr>
          <w:sz w:val="28"/>
          <w:szCs w:val="28"/>
        </w:rPr>
      </w:pPr>
      <w:r>
        <w:rPr>
          <w:sz w:val="28"/>
          <w:szCs w:val="28"/>
        </w:rPr>
        <w:tab/>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7D2448" w:rsidRDefault="008E6FD4" w:rsidP="007D2448">
      <w:pPr>
        <w:pStyle w:val="ListNum"/>
        <w:numPr>
          <w:ilvl w:val="0"/>
          <w:numId w:val="0"/>
        </w:numPr>
        <w:spacing w:before="0"/>
        <w:rPr>
          <w:sz w:val="28"/>
          <w:szCs w:val="28"/>
        </w:rPr>
      </w:pPr>
      <w:r>
        <w:rPr>
          <w:rStyle w:val="kursiv"/>
          <w:i w:val="0"/>
          <w:sz w:val="28"/>
          <w:szCs w:val="28"/>
        </w:rPr>
        <w:tab/>
      </w:r>
      <w:r>
        <w:rPr>
          <w:rStyle w:val="kursiv"/>
          <w:i w:val="0"/>
          <w:sz w:val="28"/>
          <w:szCs w:val="28"/>
        </w:rPr>
        <w:tab/>
        <w:t>9</w:t>
      </w:r>
      <w:r w:rsidR="005D766C" w:rsidRPr="00AE62A1">
        <w:rPr>
          <w:rStyle w:val="kursiv"/>
          <w:i w:val="0"/>
          <w:sz w:val="28"/>
          <w:szCs w:val="28"/>
        </w:rPr>
        <w:t xml:space="preserve">. </w:t>
      </w:r>
      <w:r w:rsidR="005D766C" w:rsidRPr="00AE62A1">
        <w:rPr>
          <w:sz w:val="28"/>
          <w:szCs w:val="28"/>
        </w:rPr>
        <w:t>Требования к тех</w:t>
      </w:r>
      <w:r w:rsidR="007D2448">
        <w:rPr>
          <w:sz w:val="28"/>
          <w:szCs w:val="28"/>
        </w:rPr>
        <w:t>ническим характеристикам товара: в соответствии с п.1 настоящего технического задания.</w:t>
      </w:r>
    </w:p>
    <w:p w:rsidR="007D2448" w:rsidRDefault="005D766C" w:rsidP="007D2448">
      <w:pPr>
        <w:tabs>
          <w:tab w:val="left" w:pos="284"/>
        </w:tabs>
        <w:jc w:val="both"/>
        <w:rPr>
          <w:sz w:val="28"/>
          <w:szCs w:val="28"/>
        </w:rPr>
      </w:pPr>
      <w:r w:rsidRPr="00AE62A1">
        <w:rPr>
          <w:sz w:val="28"/>
          <w:szCs w:val="28"/>
        </w:rPr>
        <w:tab/>
      </w:r>
      <w:r w:rsidRPr="00AE62A1">
        <w:rPr>
          <w:sz w:val="28"/>
          <w:szCs w:val="28"/>
        </w:rPr>
        <w:tab/>
      </w:r>
      <w:r w:rsidR="008E6FD4">
        <w:rPr>
          <w:rStyle w:val="kursiv"/>
          <w:i w:val="0"/>
          <w:sz w:val="28"/>
          <w:szCs w:val="28"/>
        </w:rPr>
        <w:t>10</w:t>
      </w:r>
      <w:r w:rsidRPr="00AE62A1">
        <w:rPr>
          <w:rStyle w:val="kursiv"/>
          <w:i w:val="0"/>
          <w:sz w:val="28"/>
          <w:szCs w:val="28"/>
        </w:rPr>
        <w:t xml:space="preserve">. </w:t>
      </w:r>
      <w:r w:rsidR="007D2448">
        <w:rPr>
          <w:sz w:val="28"/>
          <w:szCs w:val="28"/>
        </w:rPr>
        <w:t>Т</w:t>
      </w:r>
      <w:r w:rsidR="00F44E60">
        <w:rPr>
          <w:sz w:val="28"/>
          <w:szCs w:val="28"/>
        </w:rPr>
        <w:t>ребования к безопасности товара.</w:t>
      </w:r>
    </w:p>
    <w:p w:rsidR="005D766C" w:rsidRDefault="005D766C" w:rsidP="007D2448">
      <w:pPr>
        <w:pStyle w:val="ListNum"/>
        <w:numPr>
          <w:ilvl w:val="0"/>
          <w:numId w:val="0"/>
        </w:numPr>
        <w:spacing w:before="0"/>
        <w:rPr>
          <w:sz w:val="28"/>
          <w:szCs w:val="28"/>
        </w:rPr>
      </w:pPr>
      <w:r w:rsidRPr="00AE62A1">
        <w:rPr>
          <w:sz w:val="28"/>
          <w:szCs w:val="28"/>
        </w:rPr>
        <w:tab/>
      </w:r>
      <w:r w:rsidRPr="00AE62A1">
        <w:rPr>
          <w:sz w:val="28"/>
          <w:szCs w:val="28"/>
        </w:rPr>
        <w:tab/>
        <w:t>Товар должен быть безопасен при его применении по назначению</w:t>
      </w:r>
      <w:r w:rsidR="00F44E60">
        <w:rPr>
          <w:sz w:val="28"/>
          <w:szCs w:val="28"/>
        </w:rPr>
        <w:t>, указанному в технических требованиях</w:t>
      </w:r>
      <w:r w:rsidRPr="00AE62A1">
        <w:rPr>
          <w:sz w:val="28"/>
          <w:szCs w:val="28"/>
        </w:rPr>
        <w:t>.</w:t>
      </w:r>
    </w:p>
    <w:p w:rsidR="00F44E60" w:rsidRPr="00AE62A1" w:rsidRDefault="00F44E60" w:rsidP="00F44E60">
      <w:pPr>
        <w:pStyle w:val="ListNum"/>
        <w:numPr>
          <w:ilvl w:val="0"/>
          <w:numId w:val="0"/>
        </w:numPr>
        <w:spacing w:before="0"/>
        <w:ind w:firstLine="709"/>
        <w:rPr>
          <w:sz w:val="28"/>
          <w:szCs w:val="28"/>
        </w:rPr>
      </w:pPr>
      <w:r w:rsidRPr="00F44E60">
        <w:rPr>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w:t>
      </w:r>
      <w:r w:rsidRPr="00F44E60">
        <w:rPr>
          <w:sz w:val="28"/>
          <w:szCs w:val="28"/>
        </w:rPr>
        <w:lastRenderedPageBreak/>
        <w:t>подтверждение соответствия которой осуществляется в форме принятия декларации о соответствии».</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BE52A5" w:rsidRPr="00AE62A1">
        <w:rPr>
          <w:sz w:val="28"/>
          <w:szCs w:val="28"/>
        </w:rPr>
        <w:t>1</w:t>
      </w:r>
      <w:r w:rsidR="00F44E60">
        <w:rPr>
          <w:sz w:val="28"/>
          <w:szCs w:val="28"/>
        </w:rPr>
        <w:t>1</w:t>
      </w:r>
      <w:r w:rsidRPr="00AE62A1">
        <w:rPr>
          <w:sz w:val="28"/>
          <w:szCs w:val="28"/>
        </w:rPr>
        <w:t>. Требования к функциональным характеристикам (по</w:t>
      </w:r>
      <w:r w:rsidR="00074896">
        <w:rPr>
          <w:sz w:val="28"/>
          <w:szCs w:val="28"/>
        </w:rPr>
        <w:t xml:space="preserve">требительским свойствам) товара: </w:t>
      </w:r>
      <w:r w:rsidR="00074896" w:rsidRPr="00074896">
        <w:rPr>
          <w:sz w:val="28"/>
          <w:szCs w:val="28"/>
        </w:rPr>
        <w:t>в соответствии с п.1 настоящего технического задания.</w:t>
      </w:r>
    </w:p>
    <w:p w:rsidR="00074896" w:rsidRDefault="00F44E60" w:rsidP="00074896">
      <w:pPr>
        <w:tabs>
          <w:tab w:val="left" w:pos="284"/>
        </w:tabs>
        <w:jc w:val="both"/>
        <w:rPr>
          <w:sz w:val="28"/>
          <w:szCs w:val="28"/>
        </w:rPr>
      </w:pPr>
      <w:r>
        <w:rPr>
          <w:rStyle w:val="kursiv"/>
          <w:i w:val="0"/>
          <w:sz w:val="28"/>
          <w:szCs w:val="28"/>
        </w:rPr>
        <w:tab/>
      </w:r>
      <w:r>
        <w:rPr>
          <w:rStyle w:val="kursiv"/>
          <w:i w:val="0"/>
          <w:sz w:val="28"/>
          <w:szCs w:val="28"/>
        </w:rPr>
        <w:tab/>
        <w:t>12</w:t>
      </w:r>
      <w:r w:rsidR="005D766C" w:rsidRPr="00AE62A1">
        <w:rPr>
          <w:rStyle w:val="kursiv"/>
          <w:i w:val="0"/>
          <w:sz w:val="28"/>
          <w:szCs w:val="28"/>
        </w:rPr>
        <w:t xml:space="preserve">. </w:t>
      </w:r>
      <w:r w:rsidR="005D766C" w:rsidRPr="00AE62A1">
        <w:rPr>
          <w:sz w:val="28"/>
          <w:szCs w:val="28"/>
        </w:rPr>
        <w:t>Требования к размерам товара, его массе</w:t>
      </w:r>
      <w:r w:rsidR="00074896">
        <w:rPr>
          <w:sz w:val="28"/>
          <w:szCs w:val="28"/>
        </w:rPr>
        <w:t>: в соответствии с п.1 настоящего технического задания.</w:t>
      </w:r>
    </w:p>
    <w:p w:rsidR="005D766C" w:rsidRDefault="00F44E60" w:rsidP="005D766C">
      <w:pPr>
        <w:pStyle w:val="ListNum"/>
        <w:numPr>
          <w:ilvl w:val="0"/>
          <w:numId w:val="0"/>
        </w:numPr>
        <w:spacing w:before="0"/>
        <w:rPr>
          <w:sz w:val="28"/>
          <w:szCs w:val="28"/>
        </w:rPr>
      </w:pPr>
      <w:r>
        <w:rPr>
          <w:rStyle w:val="kursiv"/>
          <w:i w:val="0"/>
          <w:sz w:val="28"/>
          <w:szCs w:val="28"/>
        </w:rPr>
        <w:tab/>
      </w:r>
      <w:r>
        <w:rPr>
          <w:rStyle w:val="kursiv"/>
          <w:i w:val="0"/>
          <w:sz w:val="28"/>
          <w:szCs w:val="28"/>
        </w:rPr>
        <w:tab/>
        <w:t>13</w:t>
      </w:r>
      <w:r w:rsidR="005D766C" w:rsidRPr="00AE62A1">
        <w:rPr>
          <w:rStyle w:val="kursiv"/>
          <w:i w:val="0"/>
          <w:sz w:val="28"/>
          <w:szCs w:val="28"/>
        </w:rPr>
        <w:t xml:space="preserve">. </w:t>
      </w:r>
      <w:r w:rsidR="005D766C" w:rsidRPr="00AE62A1">
        <w:rPr>
          <w:sz w:val="28"/>
          <w:szCs w:val="28"/>
        </w:rPr>
        <w:t>Требования к тар</w:t>
      </w:r>
      <w:r w:rsidR="00074896">
        <w:rPr>
          <w:sz w:val="28"/>
          <w:szCs w:val="28"/>
        </w:rPr>
        <w:t>е, упаковке и маркировке товара.</w:t>
      </w:r>
    </w:p>
    <w:p w:rsidR="00074896" w:rsidRPr="00AE62A1" w:rsidRDefault="00074896" w:rsidP="005D766C">
      <w:pPr>
        <w:pStyle w:val="ListNum"/>
        <w:numPr>
          <w:ilvl w:val="0"/>
          <w:numId w:val="0"/>
        </w:numPr>
        <w:spacing w:before="0"/>
        <w:rPr>
          <w:sz w:val="28"/>
          <w:szCs w:val="28"/>
        </w:rPr>
      </w:pPr>
      <w:r w:rsidRPr="00074896">
        <w:rPr>
          <w:sz w:val="28"/>
          <w:szCs w:val="28"/>
        </w:rPr>
        <w:t>Упаковка и маркировка должна соответст</w:t>
      </w:r>
      <w:r>
        <w:rPr>
          <w:sz w:val="28"/>
          <w:szCs w:val="28"/>
        </w:rPr>
        <w:t>вовать требованиям ГОСТ, импорт</w:t>
      </w:r>
      <w:r w:rsidRPr="00074896">
        <w:rPr>
          <w:sz w:val="28"/>
          <w:szCs w:val="28"/>
        </w:rPr>
        <w:t>ного товара – международным стандартам у</w:t>
      </w:r>
      <w:r>
        <w:rPr>
          <w:sz w:val="28"/>
          <w:szCs w:val="28"/>
        </w:rPr>
        <w:t>паковки. Упаковка должна обеспе</w:t>
      </w:r>
      <w:r w:rsidRPr="00074896">
        <w:rPr>
          <w:sz w:val="28"/>
          <w:szCs w:val="28"/>
        </w:rPr>
        <w:t xml:space="preserve">чивать сохранность товара при транспортировке к конечному </w:t>
      </w:r>
      <w:r>
        <w:rPr>
          <w:sz w:val="28"/>
          <w:szCs w:val="28"/>
        </w:rPr>
        <w:t>месту эксплуа</w:t>
      </w:r>
      <w:r w:rsidRPr="00074896">
        <w:rPr>
          <w:sz w:val="28"/>
          <w:szCs w:val="28"/>
        </w:rPr>
        <w:t>тации и погрузочно-разгрузочных работах. Маркировка упаковки должна строго соответствовать маркировке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F44E60">
        <w:rPr>
          <w:rStyle w:val="kursiv"/>
          <w:i w:val="0"/>
          <w:sz w:val="28"/>
          <w:szCs w:val="28"/>
        </w:rPr>
        <w:t>14</w:t>
      </w:r>
      <w:r w:rsidRPr="00AE62A1">
        <w:rPr>
          <w:rStyle w:val="kursiv"/>
          <w:i w:val="0"/>
          <w:sz w:val="28"/>
          <w:szCs w:val="28"/>
        </w:rPr>
        <w:t xml:space="preserve">. </w:t>
      </w:r>
      <w:r w:rsidRPr="00AE62A1">
        <w:rPr>
          <w:sz w:val="28"/>
          <w:szCs w:val="28"/>
        </w:rPr>
        <w:t>Требования к отгрузке и доставке товара.</w:t>
      </w:r>
    </w:p>
    <w:p w:rsidR="00F44E60" w:rsidRDefault="005D766C" w:rsidP="00F44E60">
      <w:pPr>
        <w:pStyle w:val="13"/>
        <w:tabs>
          <w:tab w:val="left" w:pos="0"/>
        </w:tabs>
        <w:ind w:left="0"/>
        <w:jc w:val="both"/>
        <w:rPr>
          <w:rStyle w:val="kursiv"/>
          <w:rFonts w:eastAsia="Times New Roman"/>
          <w:i w:val="0"/>
          <w:color w:val="000000"/>
          <w:sz w:val="28"/>
          <w:szCs w:val="28"/>
        </w:rPr>
      </w:pPr>
      <w:r w:rsidRPr="00AE62A1">
        <w:rPr>
          <w:sz w:val="28"/>
          <w:szCs w:val="28"/>
        </w:rPr>
        <w:tab/>
      </w:r>
      <w:r w:rsidR="00F44E60">
        <w:rPr>
          <w:rStyle w:val="kursiv"/>
          <w:rFonts w:eastAsia="Times New Roman"/>
          <w:i w:val="0"/>
          <w:color w:val="000000"/>
          <w:sz w:val="28"/>
          <w:szCs w:val="28"/>
        </w:rPr>
        <w:t xml:space="preserve">О дате поставки товара Заказчик должен быть уведомлен заранее. Доставка осуществляется </w:t>
      </w:r>
      <w:r w:rsidR="00E30F8A">
        <w:rPr>
          <w:rStyle w:val="kursiv"/>
          <w:i w:val="0"/>
          <w:color w:val="000000"/>
          <w:sz w:val="28"/>
          <w:szCs w:val="28"/>
        </w:rPr>
        <w:t xml:space="preserve">Поставщиком </w:t>
      </w:r>
      <w:r w:rsidR="00F44E60">
        <w:rPr>
          <w:rStyle w:val="kursiv"/>
          <w:rFonts w:eastAsia="Times New Roman"/>
          <w:i w:val="0"/>
          <w:color w:val="000000"/>
          <w:sz w:val="28"/>
          <w:szCs w:val="28"/>
        </w:rPr>
        <w:t>до места назначения за счет собственных средств.</w:t>
      </w:r>
    </w:p>
    <w:p w:rsidR="005D766C" w:rsidRPr="00AE62A1" w:rsidRDefault="00F44E60" w:rsidP="00F44E60">
      <w:pPr>
        <w:pStyle w:val="ListNum"/>
        <w:numPr>
          <w:ilvl w:val="0"/>
          <w:numId w:val="0"/>
        </w:numPr>
        <w:spacing w:before="0"/>
        <w:rPr>
          <w:bCs/>
          <w:sz w:val="28"/>
          <w:szCs w:val="28"/>
        </w:rPr>
      </w:pPr>
      <w:r>
        <w:rPr>
          <w:rStyle w:val="kursiv"/>
          <w:i w:val="0"/>
          <w:sz w:val="28"/>
          <w:szCs w:val="28"/>
        </w:rPr>
        <w:tab/>
      </w:r>
      <w:r>
        <w:rPr>
          <w:rStyle w:val="kursiv"/>
          <w:i w:val="0"/>
          <w:sz w:val="28"/>
          <w:szCs w:val="28"/>
        </w:rPr>
        <w:tab/>
        <w:t>15</w:t>
      </w:r>
      <w:r w:rsidR="005D766C" w:rsidRPr="00AE62A1">
        <w:rPr>
          <w:rStyle w:val="kursiv"/>
          <w:i w:val="0"/>
          <w:sz w:val="28"/>
          <w:szCs w:val="28"/>
        </w:rPr>
        <w:t xml:space="preserve">. </w:t>
      </w:r>
      <w:r w:rsidR="005D766C" w:rsidRPr="00AE62A1">
        <w:rPr>
          <w:bCs/>
          <w:sz w:val="28"/>
          <w:szCs w:val="28"/>
        </w:rPr>
        <w:t>Требования по комплектности товара.</w:t>
      </w:r>
    </w:p>
    <w:p w:rsidR="001759DA" w:rsidRDefault="005D766C" w:rsidP="001759DA">
      <w:pPr>
        <w:pStyle w:val="13"/>
        <w:tabs>
          <w:tab w:val="left" w:pos="0"/>
        </w:tabs>
        <w:ind w:left="0"/>
        <w:jc w:val="both"/>
        <w:rPr>
          <w:rStyle w:val="kursiv"/>
          <w:rFonts w:eastAsia="Times New Roman"/>
          <w:i w:val="0"/>
          <w:color w:val="000000"/>
          <w:sz w:val="28"/>
          <w:szCs w:val="28"/>
        </w:rPr>
      </w:pPr>
      <w:r w:rsidRPr="00AE62A1">
        <w:rPr>
          <w:bCs/>
          <w:sz w:val="28"/>
          <w:szCs w:val="28"/>
        </w:rPr>
        <w:tab/>
      </w:r>
      <w:r w:rsidR="001759DA">
        <w:rPr>
          <w:rStyle w:val="kursiv"/>
          <w:rFonts w:eastAsia="Times New Roman"/>
          <w:i w:val="0"/>
          <w:color w:val="000000"/>
          <w:sz w:val="28"/>
          <w:szCs w:val="28"/>
        </w:rPr>
        <w:t>Поставляемый товар должен быть работоспособным и полностью укомплектованным.</w:t>
      </w:r>
    </w:p>
    <w:p w:rsidR="003C2B31" w:rsidRDefault="005D766C" w:rsidP="00436D55">
      <w:pPr>
        <w:pStyle w:val="ListNum"/>
        <w:numPr>
          <w:ilvl w:val="0"/>
          <w:numId w:val="0"/>
        </w:numPr>
        <w:spacing w:before="0"/>
        <w:rPr>
          <w:bCs/>
          <w:sz w:val="28"/>
          <w:szCs w:val="28"/>
        </w:rPr>
      </w:pPr>
      <w:r w:rsidRPr="00AE62A1">
        <w:rPr>
          <w:rStyle w:val="kursiv"/>
          <w:i w:val="0"/>
          <w:sz w:val="28"/>
          <w:szCs w:val="28"/>
        </w:rPr>
        <w:tab/>
      </w:r>
      <w:r w:rsidRPr="00AE62A1">
        <w:rPr>
          <w:rStyle w:val="kursiv"/>
          <w:i w:val="0"/>
          <w:sz w:val="28"/>
          <w:szCs w:val="28"/>
        </w:rPr>
        <w:tab/>
      </w:r>
      <w:r w:rsidRPr="00AE62A1">
        <w:rPr>
          <w:sz w:val="28"/>
          <w:szCs w:val="28"/>
        </w:rPr>
        <w:t>1</w:t>
      </w:r>
      <w:r w:rsidR="00F44E60">
        <w:rPr>
          <w:sz w:val="28"/>
          <w:szCs w:val="28"/>
        </w:rPr>
        <w:t>6</w:t>
      </w:r>
      <w:r w:rsidRPr="00AE62A1">
        <w:rPr>
          <w:sz w:val="28"/>
          <w:szCs w:val="28"/>
        </w:rPr>
        <w:t xml:space="preserve">. </w:t>
      </w:r>
      <w:r w:rsidR="00436D55" w:rsidRPr="00436D55">
        <w:rPr>
          <w:bCs/>
          <w:sz w:val="28"/>
          <w:szCs w:val="28"/>
        </w:rPr>
        <w:t>Требования по передаче Заказчику техниче</w:t>
      </w:r>
      <w:r w:rsidR="00436D55">
        <w:rPr>
          <w:bCs/>
          <w:sz w:val="28"/>
          <w:szCs w:val="28"/>
        </w:rPr>
        <w:t>ских и иных документов при по</w:t>
      </w:r>
      <w:r w:rsidR="00436D55" w:rsidRPr="00436D55">
        <w:rPr>
          <w:bCs/>
          <w:sz w:val="28"/>
          <w:szCs w:val="28"/>
        </w:rPr>
        <w:t>ставке товара: товар в соответствии с наиме</w:t>
      </w:r>
      <w:r w:rsidR="00436D55">
        <w:rPr>
          <w:bCs/>
          <w:sz w:val="28"/>
          <w:szCs w:val="28"/>
        </w:rPr>
        <w:t>нованием, количеством, комплект</w:t>
      </w:r>
      <w:r w:rsidR="00436D55" w:rsidRPr="00436D55">
        <w:rPr>
          <w:bCs/>
          <w:sz w:val="28"/>
          <w:szCs w:val="28"/>
        </w:rPr>
        <w:t>ностью и перечнем видов поставляемого товара передается Заказчику вместе с сертификатами качества по товарной наклад</w:t>
      </w:r>
      <w:r w:rsidR="003C2B31">
        <w:rPr>
          <w:bCs/>
          <w:sz w:val="28"/>
          <w:szCs w:val="28"/>
        </w:rPr>
        <w:t>ной после поставки товара и под</w:t>
      </w:r>
      <w:r w:rsidR="00436D55" w:rsidRPr="00436D55">
        <w:rPr>
          <w:bCs/>
          <w:sz w:val="28"/>
          <w:szCs w:val="28"/>
        </w:rPr>
        <w:t>писания актов с</w:t>
      </w:r>
      <w:r w:rsidR="00A112E8">
        <w:rPr>
          <w:bCs/>
          <w:sz w:val="28"/>
          <w:szCs w:val="28"/>
        </w:rPr>
        <w:t>дачи – приемки обязательств по д</w:t>
      </w:r>
      <w:r w:rsidR="00436D55" w:rsidRPr="00436D55">
        <w:rPr>
          <w:bCs/>
          <w:sz w:val="28"/>
          <w:szCs w:val="28"/>
        </w:rPr>
        <w:t>оговору.</w:t>
      </w:r>
    </w:p>
    <w:p w:rsidR="00F44E60" w:rsidRDefault="00F44E60" w:rsidP="00F44E60">
      <w:pPr>
        <w:pStyle w:val="ListNum"/>
        <w:numPr>
          <w:ilvl w:val="0"/>
          <w:numId w:val="0"/>
        </w:numPr>
        <w:spacing w:before="0"/>
        <w:ind w:firstLine="851"/>
        <w:rPr>
          <w:bCs/>
          <w:sz w:val="28"/>
          <w:szCs w:val="28"/>
        </w:rPr>
      </w:pPr>
      <w:r w:rsidRPr="00F44E60">
        <w:rPr>
          <w:bCs/>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5D766C" w:rsidRPr="00AE62A1" w:rsidRDefault="00BE52A5" w:rsidP="005D766C">
      <w:pPr>
        <w:pStyle w:val="ListNum"/>
        <w:numPr>
          <w:ilvl w:val="0"/>
          <w:numId w:val="0"/>
        </w:numPr>
        <w:spacing w:before="0"/>
        <w:rPr>
          <w:bCs/>
          <w:sz w:val="28"/>
          <w:szCs w:val="28"/>
        </w:rPr>
      </w:pPr>
      <w:r w:rsidRPr="00AE62A1">
        <w:rPr>
          <w:sz w:val="28"/>
          <w:szCs w:val="28"/>
        </w:rPr>
        <w:tab/>
      </w:r>
      <w:r w:rsidRPr="00AE62A1">
        <w:rPr>
          <w:sz w:val="28"/>
          <w:szCs w:val="28"/>
        </w:rPr>
        <w:tab/>
        <w:t>17</w:t>
      </w:r>
      <w:r w:rsidR="005D766C" w:rsidRPr="00AE62A1">
        <w:rPr>
          <w:sz w:val="28"/>
          <w:szCs w:val="28"/>
        </w:rPr>
        <w:t>. Порядок сдачи и приемки товара.</w:t>
      </w:r>
    </w:p>
    <w:p w:rsidR="003C2B31" w:rsidRDefault="005D766C" w:rsidP="005D766C">
      <w:pPr>
        <w:pStyle w:val="ListNum"/>
        <w:numPr>
          <w:ilvl w:val="0"/>
          <w:numId w:val="0"/>
        </w:numPr>
        <w:spacing w:before="0"/>
        <w:rPr>
          <w:bCs/>
          <w:sz w:val="28"/>
          <w:szCs w:val="28"/>
        </w:rPr>
      </w:pPr>
      <w:r w:rsidRPr="00AE62A1">
        <w:rPr>
          <w:bCs/>
          <w:sz w:val="28"/>
          <w:szCs w:val="28"/>
        </w:rPr>
        <w:tab/>
      </w:r>
      <w:r w:rsidRPr="00AE62A1">
        <w:rPr>
          <w:bCs/>
          <w:sz w:val="28"/>
          <w:szCs w:val="28"/>
        </w:rPr>
        <w:tab/>
        <w:t>Порядок приемки товаров по количеству и качеству установлен Инструкц</w:t>
      </w:r>
      <w:r w:rsidRPr="00AE62A1">
        <w:rPr>
          <w:bCs/>
          <w:sz w:val="28"/>
          <w:szCs w:val="28"/>
        </w:rPr>
        <w:t>и</w:t>
      </w:r>
      <w:r w:rsidRPr="00AE62A1">
        <w:rPr>
          <w:bCs/>
          <w:sz w:val="28"/>
          <w:szCs w:val="28"/>
        </w:rPr>
        <w:t>ей о порядке приемки продукции производственно-технического назначения и т</w:t>
      </w:r>
      <w:r w:rsidRPr="00AE62A1">
        <w:rPr>
          <w:bCs/>
          <w:sz w:val="28"/>
          <w:szCs w:val="28"/>
        </w:rPr>
        <w:t>о</w:t>
      </w:r>
      <w:r w:rsidRPr="00AE62A1">
        <w:rPr>
          <w:bCs/>
          <w:sz w:val="28"/>
          <w:szCs w:val="28"/>
        </w:rPr>
        <w:t>варов народного потребления по количеству, утвержденной Постановлением Го</w:t>
      </w:r>
      <w:r w:rsidRPr="00AE62A1">
        <w:rPr>
          <w:bCs/>
          <w:sz w:val="28"/>
          <w:szCs w:val="28"/>
        </w:rPr>
        <w:t>с</w:t>
      </w:r>
      <w:r w:rsidRPr="00AE62A1">
        <w:rPr>
          <w:bCs/>
          <w:sz w:val="28"/>
          <w:szCs w:val="28"/>
        </w:rPr>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w:t>
      </w:r>
      <w:r w:rsidRPr="00AE62A1">
        <w:rPr>
          <w:bCs/>
          <w:sz w:val="28"/>
          <w:szCs w:val="28"/>
        </w:rPr>
        <w:t>с</w:t>
      </w:r>
      <w:r w:rsidRPr="00AE62A1">
        <w:rPr>
          <w:bCs/>
          <w:sz w:val="28"/>
          <w:szCs w:val="28"/>
        </w:rPr>
        <w:t>арбитража СССР от 25.04.66 № П-7.</w:t>
      </w:r>
    </w:p>
    <w:p w:rsidR="005D766C" w:rsidRPr="00F44E60" w:rsidRDefault="00BE52A5" w:rsidP="00F44E60">
      <w:pPr>
        <w:pStyle w:val="ListNum"/>
        <w:numPr>
          <w:ilvl w:val="0"/>
          <w:numId w:val="0"/>
        </w:numPr>
        <w:spacing w:before="0"/>
        <w:rPr>
          <w:bCs/>
          <w:sz w:val="28"/>
          <w:szCs w:val="28"/>
        </w:rPr>
      </w:pPr>
      <w:r w:rsidRPr="00AE62A1">
        <w:rPr>
          <w:sz w:val="28"/>
          <w:szCs w:val="28"/>
        </w:rPr>
        <w:tab/>
      </w:r>
      <w:r w:rsidRPr="00AE62A1">
        <w:rPr>
          <w:sz w:val="28"/>
          <w:szCs w:val="28"/>
        </w:rPr>
        <w:tab/>
        <w:t>18</w:t>
      </w:r>
      <w:r w:rsidR="005D766C" w:rsidRPr="00AE62A1">
        <w:rPr>
          <w:sz w:val="28"/>
          <w:szCs w:val="28"/>
        </w:rPr>
        <w:t>. Требования к условиям эксплуатации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00BE7102">
        <w:rPr>
          <w:sz w:val="28"/>
          <w:szCs w:val="28"/>
        </w:rPr>
        <w:tab/>
        <w:t>Ш</w:t>
      </w:r>
      <w:r w:rsidRPr="00AE62A1">
        <w:rPr>
          <w:sz w:val="28"/>
          <w:szCs w:val="28"/>
        </w:rPr>
        <w:t>ум от работы поставляемого товара не должен превышать санитарно-гигиенические нормы по данному виду товара.</w:t>
      </w:r>
    </w:p>
    <w:p w:rsidR="00083763" w:rsidRPr="00083763" w:rsidRDefault="00F44E60" w:rsidP="00083763">
      <w:pPr>
        <w:pStyle w:val="ListNum"/>
        <w:numPr>
          <w:ilvl w:val="0"/>
          <w:numId w:val="0"/>
        </w:numPr>
        <w:spacing w:before="0"/>
        <w:rPr>
          <w:sz w:val="28"/>
          <w:szCs w:val="28"/>
        </w:rPr>
      </w:pPr>
      <w:r>
        <w:rPr>
          <w:bCs/>
          <w:sz w:val="28"/>
          <w:szCs w:val="28"/>
        </w:rPr>
        <w:tab/>
      </w:r>
      <w:r>
        <w:rPr>
          <w:bCs/>
          <w:sz w:val="28"/>
          <w:szCs w:val="28"/>
        </w:rPr>
        <w:tab/>
        <w:t>19</w:t>
      </w:r>
      <w:r w:rsidR="005D766C" w:rsidRPr="00AE62A1">
        <w:rPr>
          <w:bCs/>
          <w:sz w:val="28"/>
          <w:szCs w:val="28"/>
        </w:rPr>
        <w:t xml:space="preserve">. </w:t>
      </w:r>
      <w:r w:rsidR="00083763">
        <w:rPr>
          <w:sz w:val="28"/>
          <w:szCs w:val="28"/>
        </w:rPr>
        <w:t>Требования по объему гарантии качества товара:</w:t>
      </w:r>
      <w:r w:rsidR="00083763">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083763" w:rsidRDefault="00083763" w:rsidP="00083763">
      <w:pPr>
        <w:tabs>
          <w:tab w:val="left" w:pos="284"/>
        </w:tabs>
        <w:ind w:firstLine="709"/>
        <w:jc w:val="both"/>
        <w:rPr>
          <w:sz w:val="28"/>
          <w:szCs w:val="28"/>
        </w:rPr>
      </w:pPr>
      <w:r>
        <w:rPr>
          <w:color w:val="000000"/>
          <w:sz w:val="28"/>
          <w:szCs w:val="28"/>
        </w:rPr>
        <w:lastRenderedPageBreak/>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Pr>
          <w:sz w:val="28"/>
          <w:szCs w:val="28"/>
        </w:rPr>
        <w:t xml:space="preserve"> Замена бракованных товаров в течение гарантийных сроков должна производиться в течение 14 календарных дней.</w:t>
      </w:r>
    </w:p>
    <w:p w:rsidR="005D766C" w:rsidRPr="00AE62A1" w:rsidRDefault="00BE52A5" w:rsidP="005D766C">
      <w:pPr>
        <w:pStyle w:val="ListNum"/>
        <w:numPr>
          <w:ilvl w:val="0"/>
          <w:numId w:val="0"/>
        </w:numPr>
        <w:spacing w:before="0"/>
        <w:rPr>
          <w:sz w:val="28"/>
          <w:szCs w:val="28"/>
        </w:rPr>
      </w:pPr>
      <w:r w:rsidRPr="00AE62A1">
        <w:rPr>
          <w:bCs/>
          <w:sz w:val="28"/>
          <w:szCs w:val="28"/>
        </w:rPr>
        <w:tab/>
      </w:r>
      <w:r w:rsidRPr="00AE62A1">
        <w:rPr>
          <w:bCs/>
          <w:sz w:val="28"/>
          <w:szCs w:val="28"/>
        </w:rPr>
        <w:tab/>
        <w:t>2</w:t>
      </w:r>
      <w:r w:rsidR="00F44E60">
        <w:rPr>
          <w:bCs/>
          <w:sz w:val="28"/>
          <w:szCs w:val="28"/>
        </w:rPr>
        <w:t>0</w:t>
      </w:r>
      <w:r w:rsidR="005D766C" w:rsidRPr="00AE62A1">
        <w:rPr>
          <w:bCs/>
          <w:sz w:val="28"/>
          <w:szCs w:val="28"/>
        </w:rPr>
        <w:t xml:space="preserve">. </w:t>
      </w:r>
      <w:r w:rsidR="005D766C" w:rsidRPr="00AE62A1">
        <w:rPr>
          <w:sz w:val="28"/>
          <w:szCs w:val="28"/>
        </w:rPr>
        <w:t xml:space="preserve">Требования по сроку гарантии качества. </w:t>
      </w:r>
    </w:p>
    <w:p w:rsidR="00083763" w:rsidRDefault="00083763" w:rsidP="00083763">
      <w:pPr>
        <w:tabs>
          <w:tab w:val="left" w:pos="284"/>
        </w:tabs>
        <w:ind w:firstLine="709"/>
        <w:jc w:val="both"/>
        <w:rPr>
          <w:sz w:val="28"/>
          <w:szCs w:val="28"/>
        </w:rPr>
      </w:pPr>
      <w:r>
        <w:rPr>
          <w:sz w:val="28"/>
          <w:szCs w:val="28"/>
        </w:rPr>
        <w:t>Срок действия гарантии поставщика: гарантийный срок на поставляемый товар составляет не менее 12 (Двенадцати) календарных месяцев.</w:t>
      </w:r>
    </w:p>
    <w:p w:rsidR="00083763" w:rsidRDefault="00083763" w:rsidP="00083763">
      <w:pPr>
        <w:tabs>
          <w:tab w:val="left" w:pos="284"/>
        </w:tabs>
        <w:jc w:val="both"/>
        <w:rPr>
          <w:sz w:val="28"/>
          <w:szCs w:val="28"/>
        </w:rPr>
      </w:pPr>
      <w:r>
        <w:rPr>
          <w:sz w:val="28"/>
          <w:szCs w:val="28"/>
        </w:rPr>
        <w:tab/>
      </w:r>
      <w:r>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083763" w:rsidRDefault="00083763" w:rsidP="00083763">
      <w:pPr>
        <w:tabs>
          <w:tab w:val="left" w:pos="284"/>
        </w:tabs>
        <w:jc w:val="both"/>
        <w:rPr>
          <w:sz w:val="28"/>
          <w:szCs w:val="28"/>
        </w:rPr>
      </w:pPr>
      <w:r>
        <w:rPr>
          <w:sz w:val="28"/>
          <w:szCs w:val="28"/>
        </w:rPr>
        <w:tab/>
      </w:r>
      <w:r>
        <w:rPr>
          <w:sz w:val="28"/>
          <w:szCs w:val="28"/>
        </w:rPr>
        <w:tab/>
        <w:t xml:space="preserve">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w:t>
      </w:r>
      <w:r w:rsidR="00BE7102">
        <w:rPr>
          <w:sz w:val="28"/>
          <w:szCs w:val="28"/>
        </w:rPr>
        <w:t>а</w:t>
      </w:r>
      <w:r>
        <w:rPr>
          <w:sz w:val="28"/>
          <w:szCs w:val="28"/>
        </w:rPr>
        <w:t>ктом, который направляется Поставщику для устранения неисправностей.</w:t>
      </w:r>
    </w:p>
    <w:p w:rsidR="00083763" w:rsidRDefault="00083763" w:rsidP="00083763">
      <w:pPr>
        <w:tabs>
          <w:tab w:val="left" w:pos="284"/>
        </w:tabs>
        <w:jc w:val="both"/>
        <w:rPr>
          <w:sz w:val="28"/>
          <w:szCs w:val="28"/>
        </w:rPr>
      </w:pPr>
      <w:r>
        <w:rPr>
          <w:sz w:val="28"/>
          <w:szCs w:val="28"/>
        </w:rPr>
        <w:tab/>
      </w:r>
      <w:r>
        <w:rPr>
          <w:sz w:val="28"/>
          <w:szCs w:val="28"/>
        </w:rPr>
        <w:tab/>
        <w:t xml:space="preserve">Время устранения отказа (устранение неисправности) товара при наступлении гарантийного случая – в течение 14 рабочих дней с момента получения поставщиком </w:t>
      </w:r>
      <w:r w:rsidR="00BE7102">
        <w:rPr>
          <w:sz w:val="28"/>
          <w:szCs w:val="28"/>
        </w:rPr>
        <w:t>а</w:t>
      </w:r>
      <w:r>
        <w:rPr>
          <w:sz w:val="28"/>
          <w:szCs w:val="28"/>
        </w:rPr>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083763" w:rsidRDefault="00083763" w:rsidP="00083763">
      <w:pPr>
        <w:pStyle w:val="ListNum"/>
        <w:numPr>
          <w:ilvl w:val="0"/>
          <w:numId w:val="0"/>
        </w:numPr>
        <w:ind w:firstLine="709"/>
        <w:rPr>
          <w:sz w:val="28"/>
          <w:szCs w:val="28"/>
        </w:rPr>
      </w:pPr>
      <w:r>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w:t>
      </w:r>
    </w:p>
    <w:p w:rsidR="00083763" w:rsidRDefault="00083763" w:rsidP="00083763">
      <w:pPr>
        <w:pStyle w:val="ListNum"/>
        <w:numPr>
          <w:ilvl w:val="0"/>
          <w:numId w:val="0"/>
        </w:numPr>
        <w:ind w:firstLine="709"/>
        <w:rPr>
          <w:sz w:val="28"/>
          <w:szCs w:val="28"/>
        </w:rPr>
      </w:pPr>
      <w:r>
        <w:rPr>
          <w:sz w:val="28"/>
          <w:szCs w:val="28"/>
        </w:rPr>
        <w:t>2</w:t>
      </w:r>
      <w:r w:rsidR="00F44E60">
        <w:rPr>
          <w:sz w:val="28"/>
          <w:szCs w:val="28"/>
        </w:rPr>
        <w:t>1</w:t>
      </w:r>
      <w:r>
        <w:rPr>
          <w:sz w:val="28"/>
          <w:szCs w:val="28"/>
        </w:rPr>
        <w:t>. ОСОБЫЕ УСЛОВИЯ.</w:t>
      </w:r>
    </w:p>
    <w:p w:rsidR="00083763" w:rsidRDefault="00083763" w:rsidP="00083763">
      <w:pPr>
        <w:pStyle w:val="ListNum"/>
        <w:numPr>
          <w:ilvl w:val="0"/>
          <w:numId w:val="0"/>
        </w:numPr>
        <w:ind w:firstLine="851"/>
        <w:rPr>
          <w:sz w:val="28"/>
          <w:szCs w:val="28"/>
        </w:rPr>
      </w:pPr>
      <w:r>
        <w:rPr>
          <w:sz w:val="28"/>
          <w:szCs w:val="28"/>
        </w:rPr>
        <w:t xml:space="preserve">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w:t>
      </w:r>
      <w:r w:rsidR="00A112E8">
        <w:rPr>
          <w:sz w:val="28"/>
          <w:szCs w:val="28"/>
        </w:rPr>
        <w:t>Ф</w:t>
      </w:r>
      <w:r>
        <w:rPr>
          <w:sz w:val="28"/>
          <w:szCs w:val="28"/>
        </w:rPr>
        <w:t>едерации от 11 июня 1996г. № 693 в редакции Постановлений Правительства РФ от 03.04.1997 г. № 385, от 08.08.2003 г. № 475:</w:t>
      </w:r>
    </w:p>
    <w:p w:rsidR="00083763" w:rsidRDefault="00083763" w:rsidP="00083763">
      <w:pPr>
        <w:pStyle w:val="ListNum"/>
        <w:numPr>
          <w:ilvl w:val="0"/>
          <w:numId w:val="0"/>
        </w:numPr>
        <w:rPr>
          <w:sz w:val="28"/>
          <w:szCs w:val="28"/>
        </w:rPr>
      </w:pPr>
      <w:r>
        <w:rPr>
          <w:sz w:val="28"/>
          <w:szCs w:val="28"/>
        </w:rPr>
        <w:t xml:space="preserve">-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w:t>
      </w:r>
      <w:r>
        <w:rPr>
          <w:sz w:val="28"/>
          <w:szCs w:val="28"/>
        </w:rPr>
        <w:lastRenderedPageBreak/>
        <w:t>составляющим государственную тайну, или к работам, связанным с эксплуатацией объектов, представляющих повышенную экологическую опасность;</w:t>
      </w:r>
    </w:p>
    <w:p w:rsidR="00083763" w:rsidRDefault="00083763" w:rsidP="00083763">
      <w:pPr>
        <w:pStyle w:val="ListNum"/>
        <w:numPr>
          <w:ilvl w:val="0"/>
          <w:numId w:val="0"/>
        </w:numPr>
        <w:rPr>
          <w:sz w:val="28"/>
          <w:szCs w:val="28"/>
        </w:rPr>
      </w:pPr>
      <w:r>
        <w:rPr>
          <w:sz w:val="28"/>
          <w:szCs w:val="28"/>
        </w:rPr>
        <w:t xml:space="preserve">- допуск оформляется в порядке, установленном Законом Российской </w:t>
      </w:r>
      <w:r w:rsidR="00A112E8">
        <w:rPr>
          <w:sz w:val="28"/>
          <w:szCs w:val="28"/>
        </w:rPr>
        <w:t>Ф</w:t>
      </w:r>
      <w:r>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083763" w:rsidRDefault="00083763" w:rsidP="00083763">
      <w:pPr>
        <w:pStyle w:val="ListNum"/>
        <w:numPr>
          <w:ilvl w:val="0"/>
          <w:numId w:val="0"/>
        </w:numPr>
        <w:rPr>
          <w:sz w:val="28"/>
          <w:szCs w:val="28"/>
        </w:rPr>
      </w:pPr>
      <w:r>
        <w:rPr>
          <w:sz w:val="28"/>
          <w:szCs w:val="28"/>
        </w:rPr>
        <w:t xml:space="preserve">- участники, желающие принять участие </w:t>
      </w:r>
      <w:r w:rsidRPr="00AB07C0">
        <w:rPr>
          <w:sz w:val="28"/>
          <w:szCs w:val="28"/>
        </w:rPr>
        <w:t xml:space="preserve">в </w:t>
      </w:r>
      <w:r w:rsidR="00AB07C0" w:rsidRPr="00AB07C0">
        <w:rPr>
          <w:sz w:val="28"/>
          <w:szCs w:val="28"/>
        </w:rPr>
        <w:t>запросе котировок</w:t>
      </w:r>
      <w:r w:rsidRPr="00AB07C0">
        <w:rPr>
          <w:sz w:val="28"/>
          <w:szCs w:val="28"/>
        </w:rPr>
        <w:t xml:space="preserve"> в электронной форме должны своевременно предпринят</w:t>
      </w:r>
      <w:r>
        <w:rPr>
          <w:sz w:val="28"/>
          <w:szCs w:val="28"/>
        </w:rPr>
        <w:t>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083763" w:rsidRPr="00AB07C0" w:rsidRDefault="00083763" w:rsidP="00083763">
      <w:pPr>
        <w:pStyle w:val="ListNum"/>
        <w:numPr>
          <w:ilvl w:val="0"/>
          <w:numId w:val="0"/>
        </w:numPr>
        <w:spacing w:before="0"/>
        <w:ind w:firstLine="851"/>
        <w:rPr>
          <w:sz w:val="28"/>
          <w:szCs w:val="28"/>
        </w:rPr>
      </w:pPr>
      <w:r>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w:t>
      </w:r>
      <w:r w:rsidRPr="00AB07C0">
        <w:rPr>
          <w:sz w:val="28"/>
          <w:szCs w:val="28"/>
        </w:rPr>
        <w:t xml:space="preserve">участнику </w:t>
      </w:r>
      <w:r w:rsidR="00AB07C0" w:rsidRPr="00AB07C0">
        <w:rPr>
          <w:sz w:val="28"/>
          <w:szCs w:val="28"/>
        </w:rPr>
        <w:t>запроса котировок</w:t>
      </w:r>
      <w:r w:rsidRPr="00AB07C0">
        <w:rPr>
          <w:sz w:val="28"/>
          <w:szCs w:val="28"/>
        </w:rPr>
        <w:t xml:space="preserve"> в электронной форме.</w:t>
      </w:r>
    </w:p>
    <w:p w:rsidR="00083763" w:rsidRDefault="00083763" w:rsidP="00083763">
      <w:pPr>
        <w:pStyle w:val="ListNum"/>
        <w:numPr>
          <w:ilvl w:val="0"/>
          <w:numId w:val="0"/>
        </w:numPr>
        <w:ind w:firstLine="709"/>
        <w:rPr>
          <w:sz w:val="28"/>
          <w:szCs w:val="28"/>
        </w:rPr>
      </w:pPr>
    </w:p>
    <w:p w:rsidR="005D766C" w:rsidRPr="00AE62A1" w:rsidRDefault="005D766C" w:rsidP="00083763">
      <w:pPr>
        <w:pStyle w:val="ListNum"/>
        <w:numPr>
          <w:ilvl w:val="0"/>
          <w:numId w:val="0"/>
        </w:numPr>
        <w:spacing w:before="0"/>
        <w:rPr>
          <w:sz w:val="28"/>
          <w:szCs w:val="28"/>
        </w:rPr>
      </w:pP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rPr>
          <w:sz w:val="28"/>
          <w:szCs w:val="28"/>
        </w:rPr>
      </w:pPr>
      <w:r w:rsidRPr="00AE62A1">
        <w:rPr>
          <w:sz w:val="28"/>
          <w:szCs w:val="28"/>
        </w:rPr>
        <w:t>ПОДГОТОВЛЕНО</w:t>
      </w:r>
    </w:p>
    <w:p w:rsidR="005D766C" w:rsidRPr="00AE62A1" w:rsidRDefault="005D766C" w:rsidP="005D766C">
      <w:pPr>
        <w:rPr>
          <w:b/>
          <w:sz w:val="28"/>
          <w:szCs w:val="28"/>
        </w:rPr>
      </w:pPr>
    </w:p>
    <w:p w:rsidR="00083763" w:rsidRPr="00083763" w:rsidRDefault="00083763" w:rsidP="00083763">
      <w:pPr>
        <w:tabs>
          <w:tab w:val="left" w:pos="1320"/>
        </w:tabs>
        <w:rPr>
          <w:sz w:val="28"/>
          <w:szCs w:val="28"/>
        </w:rPr>
      </w:pPr>
      <w:r w:rsidRPr="00083763">
        <w:rPr>
          <w:sz w:val="28"/>
          <w:szCs w:val="28"/>
        </w:rPr>
        <w:t>Директор ОТИ НИЯУ МИФИ   _____________ И.А. Иванов</w:t>
      </w:r>
    </w:p>
    <w:p w:rsidR="00791636" w:rsidRPr="00AE62A1" w:rsidRDefault="00083763" w:rsidP="00083763">
      <w:pPr>
        <w:tabs>
          <w:tab w:val="left" w:pos="1320"/>
        </w:tabs>
        <w:rPr>
          <w:sz w:val="22"/>
          <w:szCs w:val="22"/>
        </w:rPr>
      </w:pPr>
      <w:r w:rsidRPr="00083763">
        <w:rPr>
          <w:sz w:val="28"/>
          <w:szCs w:val="28"/>
        </w:rPr>
        <w:t>«_____»_______________2018 г.</w:t>
      </w:r>
      <w:r w:rsidR="00791636" w:rsidRPr="00AE62A1">
        <w:t xml:space="preserve"> </w:t>
      </w:r>
    </w:p>
    <w:p w:rsidR="00791636" w:rsidRPr="00AE62A1" w:rsidRDefault="00791636" w:rsidP="00791636">
      <w:pPr>
        <w:tabs>
          <w:tab w:val="left" w:pos="1320"/>
        </w:tabs>
        <w:ind w:left="2928" w:firstLine="612"/>
        <w:jc w:val="center"/>
      </w:pPr>
    </w:p>
    <w:p w:rsidR="005D766C" w:rsidRPr="00AE62A1" w:rsidRDefault="005D766C" w:rsidP="005D766C">
      <w:pPr>
        <w:rPr>
          <w:b/>
          <w:sz w:val="28"/>
          <w:szCs w:val="28"/>
        </w:rPr>
      </w:pP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5D766C">
      <w:pPr>
        <w:tabs>
          <w:tab w:val="left" w:pos="1320"/>
        </w:tabs>
        <w:jc w:val="center"/>
      </w:pPr>
    </w:p>
    <w:p w:rsidR="00621F2A" w:rsidRDefault="00621F2A" w:rsidP="00621F2A">
      <w:pPr>
        <w:pStyle w:val="20"/>
        <w:jc w:val="center"/>
        <w:rPr>
          <w:sz w:val="28"/>
          <w:szCs w:val="28"/>
        </w:rPr>
      </w:pPr>
      <w:r>
        <w:rPr>
          <w:szCs w:val="28"/>
        </w:rPr>
        <w:t>Договор № __________</w:t>
      </w:r>
    </w:p>
    <w:p w:rsidR="00621F2A" w:rsidRDefault="00621F2A" w:rsidP="00621F2A">
      <w:pPr>
        <w:jc w:val="center"/>
        <w:rPr>
          <w:sz w:val="28"/>
          <w:szCs w:val="28"/>
        </w:rPr>
      </w:pPr>
      <w:r>
        <w:rPr>
          <w:sz w:val="28"/>
          <w:szCs w:val="28"/>
        </w:rPr>
        <w:t xml:space="preserve">на поставку товара </w:t>
      </w:r>
    </w:p>
    <w:p w:rsidR="00621F2A" w:rsidRDefault="00621F2A" w:rsidP="00621F2A">
      <w:pPr>
        <w:jc w:val="center"/>
        <w:rPr>
          <w:sz w:val="28"/>
          <w:szCs w:val="28"/>
        </w:rPr>
      </w:pPr>
    </w:p>
    <w:tbl>
      <w:tblPr>
        <w:tblW w:w="0" w:type="auto"/>
        <w:tblLook w:val="01E0" w:firstRow="1" w:lastRow="1" w:firstColumn="1" w:lastColumn="1" w:noHBand="0" w:noVBand="0"/>
      </w:tblPr>
      <w:tblGrid>
        <w:gridCol w:w="4679"/>
        <w:gridCol w:w="4816"/>
      </w:tblGrid>
      <w:tr w:rsidR="00621F2A" w:rsidTr="00621F2A">
        <w:tc>
          <w:tcPr>
            <w:tcW w:w="5064" w:type="dxa"/>
            <w:hideMark/>
          </w:tcPr>
          <w:p w:rsidR="00621F2A" w:rsidRDefault="00621F2A">
            <w:pPr>
              <w:tabs>
                <w:tab w:val="left" w:leader="underscore" w:pos="8503"/>
                <w:tab w:val="left" w:leader="underscore" w:pos="9511"/>
              </w:tabs>
              <w:rPr>
                <w:bCs/>
                <w:sz w:val="28"/>
                <w:szCs w:val="28"/>
              </w:rPr>
            </w:pPr>
            <w:r>
              <w:rPr>
                <w:bCs/>
                <w:sz w:val="28"/>
                <w:szCs w:val="28"/>
              </w:rPr>
              <w:t>Город Озерск Челябинской обл.</w:t>
            </w:r>
          </w:p>
        </w:tc>
        <w:tc>
          <w:tcPr>
            <w:tcW w:w="5074" w:type="dxa"/>
            <w:hideMark/>
          </w:tcPr>
          <w:p w:rsidR="00621F2A" w:rsidRDefault="00621F2A" w:rsidP="00BE7102">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w:t>
            </w:r>
            <w:r w:rsidR="00BE7102">
              <w:rPr>
                <w:bCs/>
                <w:spacing w:val="-2"/>
                <w:sz w:val="28"/>
                <w:szCs w:val="28"/>
              </w:rPr>
              <w:t xml:space="preserve">18 </w:t>
            </w:r>
            <w:r>
              <w:rPr>
                <w:bCs/>
                <w:spacing w:val="-2"/>
                <w:sz w:val="28"/>
                <w:szCs w:val="28"/>
              </w:rPr>
              <w:t>г</w:t>
            </w:r>
            <w:r>
              <w:rPr>
                <w:bCs/>
                <w:spacing w:val="-16"/>
                <w:sz w:val="28"/>
                <w:szCs w:val="28"/>
              </w:rPr>
              <w:t>.</w:t>
            </w:r>
          </w:p>
        </w:tc>
      </w:tr>
    </w:tbl>
    <w:p w:rsidR="00621F2A" w:rsidRDefault="00621F2A" w:rsidP="00621F2A">
      <w:pPr>
        <w:pStyle w:val="220"/>
        <w:spacing w:after="0" w:line="240" w:lineRule="auto"/>
        <w:ind w:firstLine="708"/>
        <w:jc w:val="both"/>
        <w:rPr>
          <w:sz w:val="28"/>
          <w:szCs w:val="28"/>
        </w:rPr>
      </w:pPr>
    </w:p>
    <w:p w:rsidR="00621F2A" w:rsidRDefault="00621F2A" w:rsidP="00621F2A">
      <w:pPr>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w:t>
      </w:r>
      <w:r w:rsidR="00BE7102">
        <w:rPr>
          <w:sz w:val="28"/>
          <w:szCs w:val="28"/>
        </w:rPr>
        <w:t xml:space="preserve">г. </w:t>
      </w:r>
      <w:r>
        <w:rPr>
          <w:sz w:val="28"/>
          <w:szCs w:val="28"/>
        </w:rPr>
        <w:t xml:space="preserve">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w:t>
      </w:r>
      <w:r>
        <w:rPr>
          <w:color w:val="000000"/>
          <w:sz w:val="28"/>
          <w:szCs w:val="28"/>
        </w:rPr>
        <w:t>Озерского технологического института - филиала НИЯУ МИФИ (далее</w:t>
      </w:r>
      <w:r w:rsidR="00405926">
        <w:rPr>
          <w:color w:val="000000"/>
          <w:sz w:val="28"/>
          <w:szCs w:val="28"/>
        </w:rPr>
        <w:t xml:space="preserve"> </w:t>
      </w:r>
      <w:r w:rsidR="00405926" w:rsidRPr="00DC6599">
        <w:rPr>
          <w:color w:val="000000"/>
          <w:sz w:val="28"/>
          <w:szCs w:val="28"/>
        </w:rPr>
        <w:t>-</w:t>
      </w:r>
      <w:r>
        <w:rPr>
          <w:color w:val="000000"/>
          <w:sz w:val="28"/>
          <w:szCs w:val="28"/>
        </w:rPr>
        <w:t xml:space="preserve"> ОТИ НИЯУ МИФИ) Иванова Ивана Александровича, действующего на основании  доверенности от 30.01.2018 г. № 329-17-144/18, </w:t>
      </w:r>
      <w:r>
        <w:rPr>
          <w:sz w:val="28"/>
          <w:szCs w:val="28"/>
        </w:rPr>
        <w:t>с одной стороны, и</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юридических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621F2A" w:rsidRDefault="00621F2A" w:rsidP="00621F2A">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621F2A" w:rsidRDefault="00621F2A" w:rsidP="00621F2A">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621F2A" w:rsidRDefault="00621F2A" w:rsidP="00621F2A">
      <w:pPr>
        <w:pStyle w:val="220"/>
        <w:spacing w:after="0" w:line="240" w:lineRule="auto"/>
        <w:jc w:val="both"/>
        <w:rPr>
          <w:sz w:val="28"/>
          <w:szCs w:val="28"/>
        </w:rPr>
      </w:pPr>
      <w:r>
        <w:rPr>
          <w:sz w:val="28"/>
          <w:szCs w:val="28"/>
        </w:rPr>
        <w:t>действующего на основании _____________________________________________,</w:t>
      </w:r>
    </w:p>
    <w:p w:rsidR="00621F2A" w:rsidRDefault="00621F2A" w:rsidP="00621F2A">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621F2A" w:rsidRDefault="00621F2A" w:rsidP="00621F2A">
      <w:pPr>
        <w:spacing w:before="120"/>
        <w:ind w:firstLine="720"/>
        <w:jc w:val="both"/>
        <w:rPr>
          <w:sz w:val="28"/>
          <w:szCs w:val="28"/>
          <w:u w:val="single"/>
        </w:rPr>
      </w:pPr>
      <w:r>
        <w:rPr>
          <w:sz w:val="28"/>
          <w:szCs w:val="28"/>
          <w:u w:val="single"/>
        </w:rPr>
        <w:t>Для индивидуальных предпринимателей:</w:t>
      </w:r>
    </w:p>
    <w:p w:rsidR="00621F2A" w:rsidRDefault="00621F2A" w:rsidP="00621F2A">
      <w:pPr>
        <w:spacing w:before="120"/>
        <w:jc w:val="both"/>
        <w:rPr>
          <w:sz w:val="28"/>
          <w:szCs w:val="28"/>
        </w:rPr>
      </w:pPr>
      <w:r>
        <w:rPr>
          <w:sz w:val="28"/>
          <w:szCs w:val="28"/>
        </w:rPr>
        <w:lastRenderedPageBreak/>
        <w:t>Индивидуальный предприниматель _______________________________________,</w:t>
      </w:r>
    </w:p>
    <w:p w:rsidR="00621F2A" w:rsidRDefault="00621F2A" w:rsidP="00621F2A">
      <w:pPr>
        <w:pStyle w:val="220"/>
        <w:spacing w:after="0" w:line="240" w:lineRule="auto"/>
        <w:ind w:left="2880" w:firstLine="720"/>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зарегистрирован____ _________________ __________________________________</w:t>
      </w:r>
    </w:p>
    <w:p w:rsidR="00621F2A" w:rsidRDefault="00621F2A" w:rsidP="00621F2A">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физических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jc w:val="both"/>
        <w:rPr>
          <w:color w:val="000000"/>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BE7102">
        <w:rPr>
          <w:sz w:val="28"/>
          <w:szCs w:val="28"/>
        </w:rPr>
        <w:t xml:space="preserve"> г.</w:t>
      </w:r>
      <w:r>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w:t>
      </w:r>
      <w:r w:rsidR="00BE7102" w:rsidRPr="00BE7102">
        <w:rPr>
          <w:sz w:val="28"/>
          <w:szCs w:val="28"/>
        </w:rPr>
        <w:t xml:space="preserve"> </w:t>
      </w:r>
      <w:r w:rsidR="00BE7102" w:rsidRPr="00362ED5">
        <w:rPr>
          <w:sz w:val="28"/>
          <w:szCs w:val="28"/>
        </w:rPr>
        <w:t xml:space="preserve">в рамках реализации </w:t>
      </w:r>
      <w:r w:rsidR="00BE7102">
        <w:rPr>
          <w:sz w:val="28"/>
          <w:szCs w:val="28"/>
        </w:rPr>
        <w:t>П</w:t>
      </w:r>
      <w:r w:rsidR="00BE7102" w:rsidRPr="00362ED5">
        <w:rPr>
          <w:sz w:val="28"/>
          <w:szCs w:val="28"/>
        </w:rPr>
        <w:t>роекта «Развитие национального исследов</w:t>
      </w:r>
      <w:r w:rsidR="00BE7102" w:rsidRPr="00362ED5">
        <w:rPr>
          <w:sz w:val="28"/>
          <w:szCs w:val="28"/>
        </w:rPr>
        <w:t>а</w:t>
      </w:r>
      <w:r w:rsidR="00BE7102" w:rsidRPr="00362ED5">
        <w:rPr>
          <w:sz w:val="28"/>
          <w:szCs w:val="28"/>
        </w:rPr>
        <w:t>тельского ядерного университета на 2018–2022 гг.»</w:t>
      </w:r>
      <w:r w:rsidR="00BE7102">
        <w:rPr>
          <w:sz w:val="28"/>
          <w:szCs w:val="28"/>
        </w:rPr>
        <w:t>,</w:t>
      </w:r>
      <w:r>
        <w:rPr>
          <w:sz w:val="28"/>
          <w:szCs w:val="28"/>
        </w:rPr>
        <w:t xml:space="preserve"> на основании результатов </w:t>
      </w:r>
      <w:r w:rsidR="00CD4D84">
        <w:rPr>
          <w:sz w:val="28"/>
          <w:szCs w:val="28"/>
        </w:rPr>
        <w:t>запроса котировок</w:t>
      </w:r>
      <w:r>
        <w:rPr>
          <w:sz w:val="28"/>
          <w:szCs w:val="28"/>
        </w:rPr>
        <w:t xml:space="preserve"> в электронной форме № __________ (протокол от _______ №_________), заключили</w:t>
      </w:r>
      <w:r>
        <w:rPr>
          <w:color w:val="000000"/>
          <w:sz w:val="28"/>
          <w:szCs w:val="28"/>
        </w:rPr>
        <w:t xml:space="preserve"> настоящий </w:t>
      </w:r>
      <w:r w:rsidR="00405926">
        <w:rPr>
          <w:color w:val="000000"/>
          <w:sz w:val="28"/>
          <w:szCs w:val="28"/>
        </w:rPr>
        <w:t>договор на</w:t>
      </w:r>
      <w:r>
        <w:rPr>
          <w:color w:val="000000"/>
          <w:sz w:val="28"/>
          <w:szCs w:val="28"/>
        </w:rPr>
        <w:t xml:space="preserve"> поставку товара (далее – договор) о нижеследующем:</w:t>
      </w:r>
    </w:p>
    <w:p w:rsidR="00621F2A" w:rsidRDefault="00621F2A" w:rsidP="00621F2A">
      <w:pPr>
        <w:jc w:val="both"/>
        <w:rPr>
          <w:sz w:val="28"/>
          <w:szCs w:val="28"/>
        </w:rPr>
      </w:pPr>
    </w:p>
    <w:p w:rsidR="00621F2A" w:rsidRDefault="00621F2A" w:rsidP="00621F2A">
      <w:pPr>
        <w:tabs>
          <w:tab w:val="left" w:pos="360"/>
        </w:tabs>
        <w:jc w:val="center"/>
        <w:rPr>
          <w:sz w:val="28"/>
          <w:szCs w:val="28"/>
        </w:rPr>
      </w:pPr>
    </w:p>
    <w:p w:rsidR="00621F2A" w:rsidRDefault="00621F2A" w:rsidP="00621F2A">
      <w:pPr>
        <w:tabs>
          <w:tab w:val="left" w:pos="360"/>
        </w:tabs>
        <w:jc w:val="center"/>
        <w:rPr>
          <w:sz w:val="28"/>
          <w:szCs w:val="28"/>
        </w:rPr>
      </w:pPr>
      <w:r>
        <w:rPr>
          <w:sz w:val="28"/>
          <w:szCs w:val="28"/>
        </w:rPr>
        <w:t>1. Предмет договора</w:t>
      </w:r>
    </w:p>
    <w:p w:rsidR="00621F2A" w:rsidRDefault="00621F2A" w:rsidP="00621F2A">
      <w:pPr>
        <w:tabs>
          <w:tab w:val="num" w:pos="1070"/>
          <w:tab w:val="left" w:pos="1300"/>
          <w:tab w:val="left" w:pos="1440"/>
        </w:tabs>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21F2A" w:rsidRDefault="00621F2A" w:rsidP="00621F2A">
      <w:pPr>
        <w:tabs>
          <w:tab w:val="num" w:pos="1070"/>
          <w:tab w:val="left" w:pos="1300"/>
          <w:tab w:val="left" w:pos="1440"/>
        </w:tabs>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21F2A" w:rsidRDefault="00621F2A" w:rsidP="00621F2A">
      <w:pPr>
        <w:tabs>
          <w:tab w:val="left" w:pos="360"/>
        </w:tabs>
        <w:rPr>
          <w:sz w:val="28"/>
          <w:szCs w:val="28"/>
        </w:rPr>
      </w:pPr>
    </w:p>
    <w:p w:rsidR="00621F2A" w:rsidRDefault="00621F2A" w:rsidP="00621F2A">
      <w:pPr>
        <w:tabs>
          <w:tab w:val="left" w:pos="360"/>
        </w:tabs>
        <w:jc w:val="center"/>
        <w:rPr>
          <w:sz w:val="28"/>
          <w:szCs w:val="28"/>
        </w:rPr>
      </w:pPr>
      <w:r>
        <w:rPr>
          <w:sz w:val="28"/>
          <w:szCs w:val="28"/>
        </w:rPr>
        <w:t>2. Цена договора</w:t>
      </w:r>
    </w:p>
    <w:p w:rsidR="00621F2A" w:rsidRDefault="00621F2A" w:rsidP="00621F2A">
      <w:pPr>
        <w:tabs>
          <w:tab w:val="left" w:pos="142"/>
          <w:tab w:val="left" w:pos="1276"/>
        </w:tabs>
        <w:ind w:firstLine="720"/>
        <w:jc w:val="both"/>
        <w:rPr>
          <w:sz w:val="28"/>
          <w:szCs w:val="28"/>
        </w:rPr>
      </w:pPr>
      <w:r>
        <w:rPr>
          <w:sz w:val="28"/>
          <w:szCs w:val="28"/>
        </w:rPr>
        <w:t xml:space="preserve">2.1. Цена </w:t>
      </w:r>
      <w:r w:rsidR="00405926">
        <w:rPr>
          <w:sz w:val="28"/>
          <w:szCs w:val="28"/>
        </w:rPr>
        <w:t>договора составляет</w:t>
      </w:r>
      <w:r>
        <w:rPr>
          <w:sz w:val="28"/>
          <w:szCs w:val="28"/>
        </w:rPr>
        <w:t xml:space="preserve"> ________________ рублей</w:t>
      </w:r>
    </w:p>
    <w:p w:rsidR="00621F2A" w:rsidRDefault="00621F2A" w:rsidP="00621F2A">
      <w:pPr>
        <w:tabs>
          <w:tab w:val="left" w:pos="142"/>
          <w:tab w:val="left" w:pos="1276"/>
        </w:tabs>
        <w:jc w:val="both"/>
      </w:pPr>
      <w:r>
        <w:tab/>
      </w:r>
      <w:r>
        <w:tab/>
      </w:r>
      <w:r>
        <w:tab/>
      </w:r>
      <w:r>
        <w:tab/>
      </w:r>
      <w:r>
        <w:tab/>
      </w:r>
      <w:r>
        <w:tab/>
      </w:r>
      <w:r>
        <w:tab/>
      </w:r>
      <w:r>
        <w:tab/>
        <w:t>сумма цифрами</w:t>
      </w:r>
    </w:p>
    <w:p w:rsidR="00621F2A" w:rsidRDefault="00621F2A" w:rsidP="00621F2A">
      <w:pPr>
        <w:tabs>
          <w:tab w:val="left" w:pos="142"/>
          <w:tab w:val="left" w:pos="1276"/>
        </w:tabs>
        <w:jc w:val="both"/>
        <w:rPr>
          <w:sz w:val="28"/>
          <w:szCs w:val="28"/>
        </w:rPr>
      </w:pPr>
      <w:r>
        <w:rPr>
          <w:sz w:val="28"/>
          <w:szCs w:val="28"/>
        </w:rPr>
        <w:t>_____ копеек (________________________________________), в том числе НДС</w:t>
      </w:r>
      <w:r>
        <w:rPr>
          <w:rStyle w:val="ab"/>
          <w:szCs w:val="28"/>
        </w:rPr>
        <w:footnoteReference w:id="1"/>
      </w:r>
      <w:r>
        <w:rPr>
          <w:sz w:val="28"/>
          <w:szCs w:val="28"/>
        </w:rPr>
        <w:t xml:space="preserve"> </w:t>
      </w:r>
    </w:p>
    <w:p w:rsidR="00621F2A" w:rsidRDefault="00621F2A" w:rsidP="00621F2A">
      <w:pPr>
        <w:tabs>
          <w:tab w:val="left" w:pos="142"/>
          <w:tab w:val="left" w:pos="1276"/>
        </w:tabs>
        <w:jc w:val="both"/>
      </w:pPr>
      <w:r>
        <w:lastRenderedPageBreak/>
        <w:tab/>
      </w:r>
      <w:r>
        <w:tab/>
      </w:r>
      <w:r>
        <w:tab/>
      </w:r>
      <w:r>
        <w:tab/>
      </w:r>
      <w:r>
        <w:tab/>
        <w:t xml:space="preserve">сумма прописью с заглавной буквы </w:t>
      </w:r>
    </w:p>
    <w:p w:rsidR="00621F2A" w:rsidRDefault="00621F2A" w:rsidP="00621F2A">
      <w:pPr>
        <w:tabs>
          <w:tab w:val="left" w:pos="142"/>
          <w:tab w:val="left" w:pos="1276"/>
        </w:tabs>
        <w:jc w:val="both"/>
        <w:rPr>
          <w:sz w:val="28"/>
          <w:szCs w:val="28"/>
        </w:rPr>
      </w:pPr>
      <w:r>
        <w:rPr>
          <w:sz w:val="28"/>
          <w:szCs w:val="28"/>
        </w:rPr>
        <w:t>________________ рублей ____ копеек (_____________________________).</w:t>
      </w:r>
    </w:p>
    <w:p w:rsidR="00621F2A" w:rsidRDefault="00621F2A" w:rsidP="00621F2A">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21F2A" w:rsidRDefault="00621F2A" w:rsidP="00621F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21F2A" w:rsidRDefault="00621F2A" w:rsidP="00621F2A">
      <w:pPr>
        <w:pStyle w:val="ListParagraph1"/>
        <w:tabs>
          <w:tab w:val="left" w:pos="0"/>
        </w:tabs>
        <w:ind w:left="0"/>
        <w:jc w:val="center"/>
        <w:rPr>
          <w:sz w:val="28"/>
          <w:szCs w:val="28"/>
        </w:rPr>
      </w:pPr>
    </w:p>
    <w:p w:rsidR="00621F2A" w:rsidRDefault="00621F2A" w:rsidP="00621F2A">
      <w:pPr>
        <w:pStyle w:val="ListParagraph1"/>
        <w:tabs>
          <w:tab w:val="left" w:pos="0"/>
        </w:tabs>
        <w:ind w:left="0"/>
        <w:jc w:val="center"/>
        <w:rPr>
          <w:rFonts w:eastAsia="Arial Unicode MS"/>
          <w:sz w:val="28"/>
          <w:szCs w:val="28"/>
        </w:rPr>
      </w:pPr>
      <w:r>
        <w:rPr>
          <w:rFonts w:eastAsia="Arial Unicode MS"/>
          <w:sz w:val="28"/>
          <w:szCs w:val="28"/>
        </w:rPr>
        <w:t>3. Порядок расчетов</w:t>
      </w:r>
    </w:p>
    <w:p w:rsidR="005806B8" w:rsidRDefault="005806B8" w:rsidP="005806B8">
      <w:pPr>
        <w:pStyle w:val="ListParagraph1"/>
        <w:ind w:left="0" w:firstLine="720"/>
        <w:jc w:val="both"/>
        <w:rPr>
          <w:sz w:val="28"/>
          <w:szCs w:val="28"/>
        </w:rPr>
      </w:pPr>
      <w:r>
        <w:rPr>
          <w:sz w:val="28"/>
          <w:szCs w:val="28"/>
        </w:rPr>
        <w:t xml:space="preserve">3.1. </w:t>
      </w:r>
      <w:r w:rsidR="00D4461F" w:rsidRPr="00D4461F">
        <w:rPr>
          <w:sz w:val="28"/>
          <w:szCs w:val="28"/>
        </w:rPr>
        <w:t xml:space="preserve">Оплата поставляемого в соответствии с требованиями настоящего договора товара </w:t>
      </w:r>
      <w:r w:rsidR="00372360" w:rsidRPr="00D4461F">
        <w:rPr>
          <w:sz w:val="28"/>
          <w:szCs w:val="28"/>
        </w:rPr>
        <w:t>производится Заказчиком</w:t>
      </w:r>
      <w:r w:rsidR="00D4461F" w:rsidRPr="00D4461F">
        <w:rPr>
          <w:sz w:val="28"/>
          <w:szCs w:val="28"/>
        </w:rPr>
        <w:t xml:space="preserve"> в пределах цены договора платежными поручениями по безналичному расчету путем перечисления денежных средств на счет Поставщика 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w:t>
      </w:r>
      <w:r w:rsidR="00D4461F">
        <w:rPr>
          <w:sz w:val="28"/>
          <w:szCs w:val="28"/>
        </w:rPr>
        <w:t>варной (транспортной) накладной</w:t>
      </w:r>
      <w:r w:rsidR="00BE7102">
        <w:rPr>
          <w:sz w:val="28"/>
          <w:szCs w:val="28"/>
        </w:rPr>
        <w:t>, счета-фактуры.</w:t>
      </w:r>
    </w:p>
    <w:p w:rsidR="00621F2A" w:rsidRDefault="00621F2A" w:rsidP="00621F2A">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21F2A" w:rsidRDefault="00621F2A" w:rsidP="00621F2A">
      <w:pPr>
        <w:pStyle w:val="ListParagraph1"/>
        <w:ind w:left="0" w:firstLine="720"/>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621F2A" w:rsidRDefault="00621F2A" w:rsidP="00621F2A">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21F2A" w:rsidRDefault="00621F2A" w:rsidP="00621F2A">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621F2A" w:rsidRDefault="00621F2A" w:rsidP="00621F2A">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21F2A" w:rsidRDefault="00621F2A" w:rsidP="00621F2A">
      <w:pPr>
        <w:jc w:val="both"/>
        <w:rPr>
          <w:sz w:val="28"/>
          <w:szCs w:val="28"/>
        </w:rPr>
      </w:pPr>
    </w:p>
    <w:p w:rsidR="00621F2A" w:rsidRDefault="00621F2A" w:rsidP="00621F2A">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621F2A" w:rsidRDefault="00621F2A" w:rsidP="00621F2A">
      <w:pPr>
        <w:pStyle w:val="ListParagraph1"/>
        <w:tabs>
          <w:tab w:val="left" w:pos="1404"/>
          <w:tab w:val="left" w:pos="1620"/>
        </w:tabs>
        <w:ind w:left="0" w:firstLine="720"/>
        <w:jc w:val="both"/>
        <w:rPr>
          <w:sz w:val="28"/>
          <w:szCs w:val="28"/>
        </w:rPr>
      </w:pPr>
      <w:r>
        <w:rPr>
          <w:sz w:val="28"/>
          <w:szCs w:val="28"/>
        </w:rPr>
        <w:lastRenderedPageBreak/>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w:t>
      </w:r>
      <w:r w:rsidR="00372360">
        <w:rPr>
          <w:sz w:val="28"/>
          <w:szCs w:val="28"/>
        </w:rPr>
        <w:t>если товар</w:t>
      </w:r>
      <w:r>
        <w:rPr>
          <w:sz w:val="28"/>
          <w:szCs w:val="28"/>
        </w:rPr>
        <w:t xml:space="preserve">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5806B8" w:rsidRDefault="005806B8" w:rsidP="005806B8">
      <w:pPr>
        <w:adjustRightInd w:val="0"/>
        <w:ind w:firstLine="720"/>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21F2A" w:rsidRDefault="00621F2A" w:rsidP="00621F2A">
      <w:pPr>
        <w:pStyle w:val="ListParagraph1"/>
        <w:tabs>
          <w:tab w:val="left" w:pos="1332"/>
          <w:tab w:val="left" w:pos="1404"/>
          <w:tab w:val="left" w:pos="1440"/>
          <w:tab w:val="left" w:pos="1620"/>
        </w:tabs>
        <w:ind w:left="0" w:firstLine="720"/>
        <w:jc w:val="both"/>
        <w:rPr>
          <w:bCs/>
          <w:iCs/>
          <w:sz w:val="28"/>
          <w:szCs w:val="28"/>
        </w:rPr>
      </w:pPr>
    </w:p>
    <w:p w:rsidR="00621F2A" w:rsidRDefault="00621F2A" w:rsidP="00621F2A">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5.6. Место поставки товара:</w:t>
      </w:r>
      <w:r>
        <w:t xml:space="preserve"> </w:t>
      </w:r>
      <w:r>
        <w:rPr>
          <w:sz w:val="28"/>
          <w:szCs w:val="28"/>
        </w:rPr>
        <w:t>Челябинская область, г. Озерск, пр. Победы, д. 48.</w:t>
      </w:r>
    </w:p>
    <w:p w:rsidR="00621F2A" w:rsidRDefault="00621F2A" w:rsidP="00621F2A">
      <w:pPr>
        <w:pStyle w:val="ListParagraph1"/>
        <w:tabs>
          <w:tab w:val="num" w:pos="720"/>
          <w:tab w:val="left" w:pos="1843"/>
        </w:tabs>
        <w:ind w:left="0"/>
        <w:rPr>
          <w:sz w:val="28"/>
          <w:szCs w:val="28"/>
        </w:rPr>
      </w:pPr>
    </w:p>
    <w:p w:rsidR="00621F2A" w:rsidRDefault="00621F2A" w:rsidP="00621F2A">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21F2A" w:rsidRDefault="00621F2A" w:rsidP="00621F2A">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621F2A" w:rsidRDefault="00621F2A" w:rsidP="00621F2A">
      <w:pPr>
        <w:tabs>
          <w:tab w:val="left" w:pos="1404"/>
          <w:tab w:val="left" w:pos="1620"/>
        </w:tabs>
        <w:ind w:left="720"/>
        <w:jc w:val="both"/>
        <w:rPr>
          <w:sz w:val="28"/>
          <w:szCs w:val="28"/>
        </w:rPr>
      </w:pPr>
    </w:p>
    <w:p w:rsidR="00621F2A" w:rsidRDefault="00621F2A" w:rsidP="00621F2A">
      <w:pPr>
        <w:jc w:val="center"/>
        <w:rPr>
          <w:bCs/>
          <w:iCs/>
          <w:sz w:val="28"/>
          <w:szCs w:val="28"/>
        </w:rPr>
      </w:pPr>
      <w:r>
        <w:rPr>
          <w:bCs/>
          <w:iCs/>
          <w:sz w:val="28"/>
          <w:szCs w:val="28"/>
        </w:rPr>
        <w:t>7. Порядок сдачи–приемки исполнения обязательств</w:t>
      </w:r>
    </w:p>
    <w:p w:rsidR="00621F2A" w:rsidRDefault="00621F2A" w:rsidP="00621F2A">
      <w:pPr>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621F2A" w:rsidRDefault="00621F2A" w:rsidP="00621F2A">
      <w:pPr>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21F2A" w:rsidRDefault="00621F2A" w:rsidP="00621F2A">
      <w:pPr>
        <w:ind w:firstLine="720"/>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21F2A" w:rsidRDefault="00621F2A" w:rsidP="00621F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21F2A" w:rsidRDefault="00621F2A" w:rsidP="00621F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21F2A" w:rsidRDefault="00621F2A" w:rsidP="00621F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w:t>
      </w:r>
      <w:r>
        <w:rPr>
          <w:sz w:val="28"/>
          <w:szCs w:val="28"/>
        </w:rPr>
        <w:lastRenderedPageBreak/>
        <w:t>приемки исполнения обязательств по договору вносятся мотивированное заключение о надлежащем исполнении обязательств Поставщиком.</w:t>
      </w:r>
    </w:p>
    <w:p w:rsidR="00621F2A" w:rsidRDefault="00621F2A" w:rsidP="00621F2A">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21F2A" w:rsidRDefault="00621F2A" w:rsidP="00621F2A">
      <w:pPr>
        <w:tabs>
          <w:tab w:val="left" w:pos="1440"/>
        </w:tabs>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21F2A" w:rsidRDefault="00621F2A" w:rsidP="00621F2A">
      <w:pPr>
        <w:tabs>
          <w:tab w:val="left" w:pos="1440"/>
        </w:tabs>
        <w:jc w:val="both"/>
        <w:rPr>
          <w:sz w:val="28"/>
          <w:szCs w:val="28"/>
        </w:rPr>
      </w:pPr>
    </w:p>
    <w:p w:rsidR="00621F2A" w:rsidRDefault="00621F2A" w:rsidP="00621F2A">
      <w:pPr>
        <w:pStyle w:val="ListParagraph1"/>
        <w:ind w:left="0"/>
        <w:jc w:val="center"/>
        <w:rPr>
          <w:bCs/>
          <w:iCs/>
          <w:sz w:val="28"/>
          <w:szCs w:val="28"/>
        </w:rPr>
      </w:pPr>
      <w:r>
        <w:rPr>
          <w:bCs/>
          <w:iCs/>
          <w:sz w:val="28"/>
          <w:szCs w:val="28"/>
        </w:rPr>
        <w:t>8. Права и обязанности Заказчика</w:t>
      </w:r>
    </w:p>
    <w:p w:rsidR="00621F2A" w:rsidRDefault="00621F2A" w:rsidP="00621F2A">
      <w:pPr>
        <w:tabs>
          <w:tab w:val="left" w:pos="1332"/>
          <w:tab w:val="left" w:pos="1440"/>
        </w:tabs>
        <w:ind w:firstLine="720"/>
        <w:jc w:val="both"/>
        <w:rPr>
          <w:sz w:val="28"/>
          <w:szCs w:val="28"/>
        </w:rPr>
      </w:pPr>
      <w:r>
        <w:rPr>
          <w:sz w:val="28"/>
          <w:szCs w:val="28"/>
        </w:rPr>
        <w:t>8.1. Заказчик вправе:</w:t>
      </w:r>
    </w:p>
    <w:p w:rsidR="00621F2A" w:rsidRDefault="00621F2A" w:rsidP="00621F2A">
      <w:pPr>
        <w:tabs>
          <w:tab w:val="left" w:pos="0"/>
          <w:tab w:val="left" w:pos="1260"/>
          <w:tab w:val="left" w:pos="1620"/>
        </w:tabs>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21F2A" w:rsidRDefault="00621F2A" w:rsidP="00621F2A">
      <w:pPr>
        <w:tabs>
          <w:tab w:val="left" w:pos="0"/>
          <w:tab w:val="left" w:pos="1260"/>
          <w:tab w:val="left" w:pos="1620"/>
        </w:tabs>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21F2A" w:rsidRDefault="00621F2A" w:rsidP="00621F2A">
      <w:pPr>
        <w:tabs>
          <w:tab w:val="left" w:pos="0"/>
          <w:tab w:val="left" w:pos="1260"/>
          <w:tab w:val="left" w:pos="1620"/>
        </w:tabs>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21F2A" w:rsidRDefault="00621F2A" w:rsidP="00621F2A">
      <w:pPr>
        <w:tabs>
          <w:tab w:val="left" w:pos="0"/>
          <w:tab w:val="left" w:pos="1260"/>
          <w:tab w:val="left" w:pos="1620"/>
        </w:tabs>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21F2A" w:rsidRDefault="00621F2A" w:rsidP="00621F2A">
      <w:pPr>
        <w:tabs>
          <w:tab w:val="left" w:pos="0"/>
          <w:tab w:val="left" w:pos="1260"/>
          <w:tab w:val="left" w:pos="1620"/>
        </w:tabs>
        <w:ind w:firstLine="720"/>
        <w:jc w:val="both"/>
        <w:rPr>
          <w:sz w:val="28"/>
          <w:szCs w:val="28"/>
        </w:rPr>
      </w:pPr>
      <w:r>
        <w:rPr>
          <w:sz w:val="28"/>
          <w:szCs w:val="28"/>
        </w:rPr>
        <w:t>8.2. Заказчик обязан:</w:t>
      </w:r>
    </w:p>
    <w:p w:rsidR="00621F2A" w:rsidRDefault="00621F2A" w:rsidP="00621F2A">
      <w:pPr>
        <w:tabs>
          <w:tab w:val="left" w:pos="0"/>
          <w:tab w:val="left" w:pos="1260"/>
          <w:tab w:val="left" w:pos="1620"/>
        </w:tabs>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21F2A" w:rsidRDefault="00621F2A" w:rsidP="00621F2A">
      <w:pPr>
        <w:tabs>
          <w:tab w:val="left" w:pos="1260"/>
          <w:tab w:val="left" w:pos="1620"/>
        </w:tabs>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621F2A" w:rsidRDefault="00621F2A" w:rsidP="00621F2A">
      <w:pPr>
        <w:tabs>
          <w:tab w:val="left" w:pos="1260"/>
          <w:tab w:val="left" w:pos="1620"/>
        </w:tabs>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621F2A" w:rsidRDefault="00621F2A" w:rsidP="00621F2A">
      <w:pPr>
        <w:tabs>
          <w:tab w:val="left" w:pos="1260"/>
          <w:tab w:val="left" w:pos="1620"/>
        </w:tabs>
        <w:jc w:val="both"/>
        <w:rPr>
          <w:sz w:val="28"/>
          <w:szCs w:val="28"/>
        </w:rPr>
      </w:pPr>
    </w:p>
    <w:p w:rsidR="00621F2A" w:rsidRDefault="00621F2A" w:rsidP="00621F2A">
      <w:pPr>
        <w:jc w:val="center"/>
        <w:rPr>
          <w:sz w:val="28"/>
          <w:szCs w:val="28"/>
        </w:rPr>
      </w:pPr>
      <w:r>
        <w:rPr>
          <w:sz w:val="28"/>
          <w:szCs w:val="28"/>
        </w:rPr>
        <w:t>9. Права и обязанности Поставщика</w:t>
      </w:r>
    </w:p>
    <w:p w:rsidR="00621F2A" w:rsidRDefault="00621F2A" w:rsidP="00621F2A">
      <w:pPr>
        <w:ind w:firstLine="720"/>
        <w:rPr>
          <w:sz w:val="28"/>
          <w:szCs w:val="28"/>
        </w:rPr>
      </w:pPr>
      <w:r>
        <w:rPr>
          <w:sz w:val="28"/>
          <w:szCs w:val="28"/>
        </w:rPr>
        <w:t>9.1. Поставщик вправе:</w:t>
      </w:r>
    </w:p>
    <w:p w:rsidR="00621F2A" w:rsidRDefault="00621F2A" w:rsidP="00621F2A">
      <w:pPr>
        <w:tabs>
          <w:tab w:val="left" w:pos="1404"/>
          <w:tab w:val="num" w:pos="1440"/>
          <w:tab w:val="left" w:pos="1620"/>
        </w:tabs>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21F2A" w:rsidRDefault="00621F2A" w:rsidP="00621F2A">
      <w:pPr>
        <w:tabs>
          <w:tab w:val="num" w:pos="851"/>
          <w:tab w:val="num" w:pos="1212"/>
          <w:tab w:val="left" w:pos="1404"/>
          <w:tab w:val="left" w:pos="1440"/>
          <w:tab w:val="left" w:pos="1620"/>
        </w:tabs>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621F2A" w:rsidRDefault="00621F2A" w:rsidP="00621F2A">
      <w:pPr>
        <w:tabs>
          <w:tab w:val="num" w:pos="1212"/>
          <w:tab w:val="left" w:pos="1440"/>
          <w:tab w:val="left" w:pos="1620"/>
        </w:tabs>
        <w:ind w:firstLine="720"/>
        <w:jc w:val="both"/>
        <w:rPr>
          <w:sz w:val="28"/>
          <w:szCs w:val="28"/>
        </w:rPr>
      </w:pPr>
      <w:r>
        <w:rPr>
          <w:sz w:val="28"/>
          <w:szCs w:val="28"/>
        </w:rPr>
        <w:t>9.2.</w:t>
      </w:r>
      <w:r>
        <w:rPr>
          <w:b/>
          <w:sz w:val="28"/>
          <w:szCs w:val="28"/>
        </w:rPr>
        <w:t xml:space="preserve"> </w:t>
      </w:r>
      <w:r>
        <w:rPr>
          <w:sz w:val="28"/>
          <w:szCs w:val="28"/>
        </w:rPr>
        <w:t>Поставщик обязан:</w:t>
      </w:r>
    </w:p>
    <w:p w:rsidR="00621F2A" w:rsidRDefault="00621F2A" w:rsidP="00621F2A">
      <w:pPr>
        <w:tabs>
          <w:tab w:val="left" w:pos="1404"/>
          <w:tab w:val="num" w:pos="1440"/>
          <w:tab w:val="left" w:pos="1620"/>
        </w:tabs>
        <w:ind w:firstLine="720"/>
        <w:jc w:val="both"/>
        <w:rPr>
          <w:sz w:val="28"/>
          <w:szCs w:val="28"/>
        </w:rPr>
      </w:pPr>
      <w:r>
        <w:rPr>
          <w:sz w:val="28"/>
          <w:szCs w:val="28"/>
        </w:rPr>
        <w:lastRenderedPageBreak/>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21F2A" w:rsidRDefault="00621F2A" w:rsidP="00621F2A">
      <w:pPr>
        <w:tabs>
          <w:tab w:val="left" w:pos="1404"/>
          <w:tab w:val="num" w:pos="1440"/>
          <w:tab w:val="left" w:pos="1620"/>
        </w:tabs>
        <w:ind w:firstLine="720"/>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21F2A" w:rsidRDefault="00621F2A" w:rsidP="00621F2A">
      <w:pPr>
        <w:pStyle w:val="ListParagraph1"/>
        <w:ind w:left="0"/>
        <w:jc w:val="center"/>
        <w:rPr>
          <w:bCs/>
          <w:iCs/>
          <w:sz w:val="28"/>
          <w:szCs w:val="28"/>
        </w:rPr>
      </w:pPr>
      <w:r>
        <w:rPr>
          <w:bCs/>
          <w:iCs/>
          <w:sz w:val="28"/>
          <w:szCs w:val="28"/>
        </w:rPr>
        <w:t>10. Ответственность Сторон</w:t>
      </w:r>
    </w:p>
    <w:p w:rsidR="00621F2A" w:rsidRDefault="00621F2A" w:rsidP="00621F2A">
      <w:pPr>
        <w:tabs>
          <w:tab w:val="left" w:pos="1332"/>
          <w:tab w:val="left" w:pos="1440"/>
        </w:tabs>
        <w:ind w:firstLine="720"/>
        <w:jc w:val="both"/>
        <w:rPr>
          <w:b/>
          <w:sz w:val="28"/>
          <w:szCs w:val="28"/>
        </w:rPr>
      </w:pPr>
      <w:r>
        <w:rPr>
          <w:sz w:val="28"/>
          <w:szCs w:val="28"/>
        </w:rPr>
        <w:t>10.1. Ответственность Заказчика:</w:t>
      </w:r>
    </w:p>
    <w:p w:rsidR="00621F2A" w:rsidRDefault="00621F2A" w:rsidP="00621F2A">
      <w:pPr>
        <w:tabs>
          <w:tab w:val="left" w:pos="1404"/>
          <w:tab w:val="left" w:pos="1620"/>
        </w:tabs>
        <w:ind w:firstLine="720"/>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21F2A" w:rsidRDefault="00621F2A" w:rsidP="00621F2A">
      <w:pPr>
        <w:tabs>
          <w:tab w:val="left" w:pos="1332"/>
          <w:tab w:val="left" w:pos="1440"/>
        </w:tabs>
        <w:ind w:firstLine="720"/>
        <w:jc w:val="both"/>
        <w:rPr>
          <w:b/>
          <w:sz w:val="28"/>
          <w:szCs w:val="28"/>
        </w:rPr>
      </w:pPr>
      <w:r>
        <w:rPr>
          <w:sz w:val="28"/>
          <w:szCs w:val="28"/>
        </w:rPr>
        <w:t>10.2. Ответственность Поставщика:</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 Условия освобождения Сторон от ответственности:</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w:t>
      </w:r>
      <w:r>
        <w:rPr>
          <w:rFonts w:eastAsia="Arial Unicode MS"/>
          <w:sz w:val="28"/>
          <w:szCs w:val="28"/>
        </w:rPr>
        <w:lastRenderedPageBreak/>
        <w:t>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21F2A" w:rsidRDefault="00621F2A" w:rsidP="00621F2A">
      <w:pPr>
        <w:pStyle w:val="ListParagraph1"/>
        <w:tabs>
          <w:tab w:val="left" w:pos="0"/>
        </w:tabs>
        <w:ind w:left="0"/>
        <w:rPr>
          <w:rFonts w:eastAsia="Arial Unicode MS"/>
          <w:sz w:val="28"/>
          <w:szCs w:val="28"/>
        </w:rPr>
      </w:pPr>
    </w:p>
    <w:p w:rsidR="00621F2A" w:rsidRDefault="00621F2A" w:rsidP="00621F2A">
      <w:pPr>
        <w:pStyle w:val="ListParagraph1"/>
        <w:tabs>
          <w:tab w:val="left" w:pos="0"/>
        </w:tab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621F2A" w:rsidRDefault="00621F2A" w:rsidP="00621F2A">
      <w:pPr>
        <w:ind w:firstLine="720"/>
        <w:jc w:val="both"/>
        <w:rPr>
          <w:rFonts w:eastAsia="Arial Unicode MS"/>
          <w:sz w:val="28"/>
          <w:szCs w:val="28"/>
        </w:rPr>
      </w:pPr>
      <w:r>
        <w:rPr>
          <w:rFonts w:eastAsia="Arial Unicode MS"/>
          <w:sz w:val="28"/>
          <w:szCs w:val="28"/>
        </w:rPr>
        <w:t xml:space="preserve">11.1. Все споры и разногласия, которые могут </w:t>
      </w:r>
      <w:r w:rsidR="00372360">
        <w:rPr>
          <w:rFonts w:eastAsia="Arial Unicode MS"/>
          <w:sz w:val="28"/>
          <w:szCs w:val="28"/>
        </w:rPr>
        <w:t>возникнуть из</w:t>
      </w:r>
      <w:r>
        <w:rPr>
          <w:rFonts w:eastAsia="Arial Unicode MS"/>
          <w:sz w:val="28"/>
          <w:szCs w:val="28"/>
        </w:rPr>
        <w:t xml:space="preserve"> настоящего договора между Сторонами, разрешаются путем переговоров, в том числе в претензионном порядке.</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11.2. Претензия оформляется в письменной форме и напра</w:t>
      </w:r>
      <w:r w:rsidR="00B061A1">
        <w:rPr>
          <w:rFonts w:eastAsia="Arial Unicode MS"/>
          <w:sz w:val="28"/>
          <w:szCs w:val="28"/>
        </w:rPr>
        <w:t>вляется той Стороне по договору</w:t>
      </w:r>
      <w:r>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w:t>
      </w:r>
      <w:r w:rsidR="00372360">
        <w:rPr>
          <w:rFonts w:eastAsia="Arial Unicode MS"/>
          <w:sz w:val="28"/>
          <w:szCs w:val="28"/>
        </w:rPr>
        <w:t>договора или</w:t>
      </w:r>
      <w:r>
        <w:rPr>
          <w:rFonts w:eastAsia="Arial Unicode MS"/>
          <w:sz w:val="28"/>
          <w:szCs w:val="28"/>
        </w:rPr>
        <w:t xml:space="preserve">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21F2A" w:rsidRDefault="00621F2A" w:rsidP="00621F2A">
      <w:pPr>
        <w:tabs>
          <w:tab w:val="left" w:pos="0"/>
        </w:tabs>
        <w:ind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621F2A" w:rsidRDefault="00621F2A" w:rsidP="00621F2A">
      <w:pPr>
        <w:ind w:firstLine="720"/>
        <w:rPr>
          <w:sz w:val="28"/>
          <w:szCs w:val="28"/>
        </w:rPr>
      </w:pPr>
    </w:p>
    <w:p w:rsidR="00621F2A" w:rsidRDefault="00621F2A" w:rsidP="00621F2A">
      <w:pPr>
        <w:jc w:val="center"/>
        <w:rPr>
          <w:bCs/>
          <w:iCs/>
          <w:sz w:val="28"/>
          <w:szCs w:val="28"/>
        </w:rPr>
      </w:pPr>
      <w:r>
        <w:rPr>
          <w:bCs/>
          <w:iCs/>
          <w:sz w:val="28"/>
          <w:szCs w:val="28"/>
        </w:rPr>
        <w:t>12. Срок действия, изменение и расторжение</w:t>
      </w:r>
      <w:r>
        <w:rPr>
          <w:bCs/>
          <w:iCs/>
          <w:sz w:val="28"/>
          <w:szCs w:val="28"/>
        </w:rPr>
        <w:br/>
        <w:t>договора</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12.2. Договор действует до 31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lastRenderedPageBreak/>
        <w:t>12.3. Оплата настоящего договора в текущем финансовом году осуществляется Заказчиком не позднее</w:t>
      </w:r>
      <w:r>
        <w:rPr>
          <w:sz w:val="28"/>
          <w:szCs w:val="28"/>
        </w:rPr>
        <w:t xml:space="preserve"> </w:t>
      </w:r>
      <w:r w:rsidR="00464357">
        <w:rPr>
          <w:sz w:val="28"/>
          <w:szCs w:val="28"/>
        </w:rPr>
        <w:t>24</w:t>
      </w:r>
      <w:r>
        <w:rPr>
          <w:sz w:val="28"/>
          <w:szCs w:val="28"/>
        </w:rPr>
        <w:t xml:space="preserve"> декабря 2018 г. </w:t>
      </w:r>
      <w:r>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464357">
        <w:rPr>
          <w:rFonts w:eastAsia="Arial Unicode MS"/>
          <w:sz w:val="28"/>
          <w:szCs w:val="28"/>
        </w:rPr>
        <w:t>14</w:t>
      </w:r>
      <w:r>
        <w:rPr>
          <w:rFonts w:eastAsia="Arial Unicode MS"/>
          <w:sz w:val="28"/>
          <w:szCs w:val="28"/>
        </w:rPr>
        <w:t xml:space="preserve">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21F2A" w:rsidRDefault="00621F2A" w:rsidP="00621F2A">
      <w:pPr>
        <w:tabs>
          <w:tab w:val="left" w:pos="0"/>
        </w:tabs>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21F2A" w:rsidRDefault="00621F2A" w:rsidP="00621F2A">
      <w:pPr>
        <w:adjustRightInd w:val="0"/>
        <w:ind w:firstLine="709"/>
        <w:jc w:val="both"/>
        <w:rPr>
          <w:sz w:val="28"/>
          <w:szCs w:val="28"/>
        </w:rPr>
      </w:pPr>
      <w:r>
        <w:rPr>
          <w:sz w:val="28"/>
          <w:szCs w:val="28"/>
        </w:rPr>
        <w:t>12.6. Договор может быть расторгнут Заказчиком в одностороннем порядке на основании акта в следующих случаях:</w:t>
      </w:r>
    </w:p>
    <w:p w:rsidR="00621F2A" w:rsidRDefault="00621F2A" w:rsidP="00621F2A">
      <w:pPr>
        <w:numPr>
          <w:ilvl w:val="0"/>
          <w:numId w:val="30"/>
        </w:numPr>
        <w:tabs>
          <w:tab w:val="num" w:pos="0"/>
        </w:tabs>
        <w:autoSpaceDE w:val="0"/>
        <w:autoSpaceDN w:val="0"/>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21F2A" w:rsidRDefault="00621F2A" w:rsidP="00621F2A">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21F2A" w:rsidRDefault="00621F2A" w:rsidP="00621F2A">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w:t>
      </w:r>
      <w:r w:rsidR="00464357">
        <w:rPr>
          <w:sz w:val="28"/>
          <w:szCs w:val="28"/>
        </w:rPr>
        <w:t>оговоре.</w:t>
      </w:r>
    </w:p>
    <w:p w:rsidR="00621F2A" w:rsidRDefault="00621F2A" w:rsidP="00621F2A">
      <w:pPr>
        <w:tabs>
          <w:tab w:val="left" w:pos="540"/>
          <w:tab w:val="left" w:pos="1080"/>
        </w:tabs>
        <w:jc w:val="both"/>
        <w:rPr>
          <w:sz w:val="28"/>
          <w:szCs w:val="28"/>
        </w:rPr>
      </w:pPr>
    </w:p>
    <w:p w:rsidR="00621F2A" w:rsidRDefault="00621F2A" w:rsidP="00621F2A">
      <w:pPr>
        <w:jc w:val="center"/>
        <w:rPr>
          <w:bCs/>
          <w:iCs/>
          <w:sz w:val="28"/>
          <w:szCs w:val="28"/>
        </w:rPr>
      </w:pPr>
      <w:r>
        <w:rPr>
          <w:bCs/>
          <w:iCs/>
          <w:sz w:val="28"/>
          <w:szCs w:val="28"/>
        </w:rPr>
        <w:t>13. Прочие условия договора</w:t>
      </w:r>
    </w:p>
    <w:p w:rsidR="00621F2A" w:rsidRDefault="00621F2A" w:rsidP="00621F2A">
      <w:pPr>
        <w:tabs>
          <w:tab w:val="left" w:pos="0"/>
        </w:tabs>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 до 17-00 часов по местному времени.</w:t>
      </w:r>
    </w:p>
    <w:p w:rsidR="00621F2A" w:rsidRDefault="00621F2A" w:rsidP="00621F2A">
      <w:pPr>
        <w:tabs>
          <w:tab w:val="left" w:pos="0"/>
        </w:tabs>
        <w:ind w:firstLine="720"/>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21F2A" w:rsidRDefault="00621F2A" w:rsidP="00621F2A">
      <w:pPr>
        <w:tabs>
          <w:tab w:val="left" w:pos="0"/>
        </w:tabs>
        <w:ind w:firstLine="720"/>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21F2A" w:rsidRDefault="00621F2A" w:rsidP="00621F2A">
      <w:pPr>
        <w:tabs>
          <w:tab w:val="left" w:pos="0"/>
        </w:tabs>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621F2A" w:rsidRDefault="00621F2A" w:rsidP="00621F2A">
      <w:pPr>
        <w:tabs>
          <w:tab w:val="left" w:pos="0"/>
        </w:tabs>
        <w:ind w:firstLine="720"/>
        <w:jc w:val="both"/>
        <w:rPr>
          <w:sz w:val="28"/>
          <w:szCs w:val="28"/>
        </w:rPr>
      </w:pPr>
      <w:r>
        <w:rPr>
          <w:sz w:val="28"/>
          <w:szCs w:val="28"/>
        </w:rPr>
        <w:t>13.5. Неотъемлемой частью настоящего договора являются следующие приложения:</w:t>
      </w:r>
    </w:p>
    <w:p w:rsidR="00621F2A" w:rsidRDefault="00621F2A" w:rsidP="00621F2A">
      <w:pPr>
        <w:tabs>
          <w:tab w:val="left" w:pos="0"/>
        </w:tabs>
        <w:ind w:firstLine="720"/>
        <w:jc w:val="both"/>
        <w:rPr>
          <w:sz w:val="28"/>
          <w:szCs w:val="28"/>
        </w:rPr>
      </w:pPr>
      <w:r>
        <w:rPr>
          <w:sz w:val="28"/>
          <w:szCs w:val="28"/>
        </w:rPr>
        <w:t>приложение 1 – Спецификация;</w:t>
      </w:r>
    </w:p>
    <w:p w:rsidR="00621F2A" w:rsidRDefault="00621F2A" w:rsidP="00621F2A">
      <w:pPr>
        <w:tabs>
          <w:tab w:val="left" w:pos="0"/>
        </w:tabs>
        <w:ind w:firstLine="720"/>
        <w:jc w:val="both"/>
        <w:rPr>
          <w:sz w:val="28"/>
          <w:szCs w:val="28"/>
        </w:rPr>
      </w:pPr>
      <w:r>
        <w:rPr>
          <w:sz w:val="28"/>
          <w:szCs w:val="28"/>
        </w:rPr>
        <w:t>приложение 2 – Технические характеристики;</w:t>
      </w:r>
    </w:p>
    <w:p w:rsidR="00621F2A" w:rsidRDefault="00621F2A" w:rsidP="00621F2A">
      <w:pPr>
        <w:tabs>
          <w:tab w:val="left" w:pos="0"/>
        </w:tabs>
        <w:ind w:firstLine="720"/>
        <w:jc w:val="both"/>
        <w:rPr>
          <w:i/>
        </w:rPr>
      </w:pPr>
      <w:r>
        <w:rPr>
          <w:sz w:val="28"/>
          <w:szCs w:val="28"/>
        </w:rPr>
        <w:t>приложение 3 – График поставки</w:t>
      </w:r>
      <w:r>
        <w:rPr>
          <w:i/>
          <w:sz w:val="28"/>
          <w:szCs w:val="28"/>
        </w:rPr>
        <w:t>.</w:t>
      </w:r>
    </w:p>
    <w:p w:rsidR="00621F2A" w:rsidRDefault="00621F2A" w:rsidP="00621F2A">
      <w:pPr>
        <w:tabs>
          <w:tab w:val="left" w:pos="0"/>
        </w:tabs>
        <w:jc w:val="center"/>
        <w:rPr>
          <w:bCs/>
          <w:iCs/>
          <w:sz w:val="28"/>
          <w:szCs w:val="28"/>
        </w:rPr>
      </w:pPr>
      <w:r>
        <w:rPr>
          <w:sz w:val="28"/>
          <w:szCs w:val="28"/>
        </w:rPr>
        <w:lastRenderedPageBreak/>
        <w:t xml:space="preserve">14. </w:t>
      </w:r>
      <w:r>
        <w:rPr>
          <w:bCs/>
          <w:iCs/>
          <w:sz w:val="28"/>
          <w:szCs w:val="28"/>
        </w:rPr>
        <w:t>Реквизиты и подписи сторон</w:t>
      </w:r>
    </w:p>
    <w:p w:rsidR="00621F2A" w:rsidRDefault="00621F2A" w:rsidP="00621F2A">
      <w:pPr>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21F2A">
        <w:tc>
          <w:tcPr>
            <w:tcW w:w="5184" w:type="dxa"/>
            <w:gridSpan w:val="3"/>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Заказчик</w:t>
            </w:r>
            <w:r w:rsidR="00464357">
              <w:rPr>
                <w:rFonts w:eastAsia="Arial Unicode MS"/>
                <w:sz w:val="28"/>
                <w:szCs w:val="28"/>
                <w:lang w:val="en-US"/>
              </w:rPr>
              <w:t>:</w:t>
            </w:r>
          </w:p>
        </w:tc>
        <w:tc>
          <w:tcPr>
            <w:tcW w:w="4824" w:type="dxa"/>
            <w:gridSpan w:val="4"/>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464357">
              <w:rPr>
                <w:rFonts w:eastAsia="Arial Unicode MS"/>
                <w:sz w:val="28"/>
                <w:szCs w:val="28"/>
                <w:lang w:val="en-US"/>
              </w:rPr>
              <w:t>:</w:t>
            </w:r>
          </w:p>
        </w:tc>
      </w:tr>
      <w:tr w:rsidR="00621F2A" w:rsidTr="00621F2A">
        <w:trPr>
          <w:trHeight w:val="325"/>
        </w:trPr>
        <w:tc>
          <w:tcPr>
            <w:tcW w:w="5184" w:type="dxa"/>
            <w:gridSpan w:val="3"/>
            <w:vMerge w:val="restart"/>
            <w:hideMark/>
          </w:tcPr>
          <w:p w:rsidR="00621F2A" w:rsidRPr="00464357" w:rsidRDefault="00621F2A">
            <w:pPr>
              <w:tabs>
                <w:tab w:val="left" w:pos="0"/>
              </w:tabs>
              <w:ind w:left="720"/>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64357" w:rsidRPr="00464357">
              <w:rPr>
                <w:rFonts w:eastAsia="Arial Unicode MS"/>
                <w:sz w:val="28"/>
                <w:szCs w:val="28"/>
              </w:rPr>
              <w:t xml:space="preserve"> (</w:t>
            </w:r>
            <w:r w:rsidR="00464357">
              <w:rPr>
                <w:rFonts w:eastAsia="Arial Unicode MS"/>
                <w:sz w:val="28"/>
                <w:szCs w:val="28"/>
              </w:rPr>
              <w:t>НИЯУ МИФИ)</w:t>
            </w:r>
          </w:p>
        </w:tc>
        <w:tc>
          <w:tcPr>
            <w:tcW w:w="4824" w:type="dxa"/>
            <w:gridSpan w:val="4"/>
            <w:tcBorders>
              <w:top w:val="nil"/>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полное наименование юридического лица</w:t>
            </w: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nil"/>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single" w:sz="4" w:space="0" w:color="000000"/>
              <w:left w:val="nil"/>
              <w:bottom w:val="nil"/>
              <w:right w:val="nil"/>
            </w:tcBorders>
          </w:tcPr>
          <w:p w:rsidR="00621F2A" w:rsidRDefault="00621F2A">
            <w:pPr>
              <w:tabs>
                <w:tab w:val="left" w:pos="0"/>
              </w:tabs>
              <w:ind w:left="720"/>
              <w:contextualSpacing/>
              <w:rPr>
                <w:rFonts w:eastAsia="Arial Unicode MS"/>
                <w:b/>
                <w:sz w:val="28"/>
                <w:szCs w:val="28"/>
              </w:rPr>
            </w:pPr>
          </w:p>
        </w:tc>
      </w:tr>
      <w:tr w:rsidR="00621F2A" w:rsidTr="00621F2A">
        <w:tc>
          <w:tcPr>
            <w:tcW w:w="5184" w:type="dxa"/>
            <w:gridSpan w:val="3"/>
            <w:vMerge w:val="restart"/>
            <w:hideMark/>
          </w:tcPr>
          <w:p w:rsidR="00621F2A" w:rsidRDefault="00621F2A">
            <w:pPr>
              <w:tabs>
                <w:tab w:val="left" w:pos="0"/>
              </w:tabs>
              <w:ind w:left="720"/>
              <w:contextualSpacing/>
              <w:rPr>
                <w:rFonts w:eastAsia="Arial Unicode MS"/>
                <w:sz w:val="28"/>
                <w:szCs w:val="28"/>
              </w:rPr>
            </w:pPr>
            <w:r>
              <w:rPr>
                <w:rFonts w:eastAsia="Arial Unicode MS"/>
                <w:sz w:val="28"/>
                <w:szCs w:val="28"/>
              </w:rPr>
              <w:t>Место нахождения:</w:t>
            </w:r>
          </w:p>
          <w:p w:rsidR="00621F2A" w:rsidRDefault="00621F2A">
            <w:pPr>
              <w:tabs>
                <w:tab w:val="left" w:pos="0"/>
              </w:tabs>
              <w:ind w:left="720"/>
              <w:contextualSpacing/>
              <w:rPr>
                <w:rFonts w:eastAsia="Arial Unicode MS"/>
                <w:sz w:val="28"/>
                <w:szCs w:val="28"/>
              </w:rPr>
            </w:pPr>
            <w:r>
              <w:rPr>
                <w:rFonts w:eastAsia="Arial Unicode MS"/>
                <w:sz w:val="28"/>
                <w:szCs w:val="28"/>
              </w:rPr>
              <w:t>115409, г. Москва, Каширское шоссе д.31</w:t>
            </w:r>
          </w:p>
          <w:p w:rsidR="00621F2A" w:rsidRDefault="00621F2A">
            <w:pPr>
              <w:tabs>
                <w:tab w:val="left" w:pos="0"/>
              </w:tabs>
              <w:ind w:left="720"/>
              <w:contextualSpacing/>
              <w:rPr>
                <w:rFonts w:eastAsia="Arial Unicode MS"/>
                <w:sz w:val="28"/>
                <w:szCs w:val="28"/>
              </w:rPr>
            </w:pPr>
            <w:r>
              <w:rPr>
                <w:rFonts w:eastAsia="Arial Unicode MS"/>
                <w:sz w:val="28"/>
                <w:szCs w:val="28"/>
              </w:rPr>
              <w:t>ИНН 7724068140 КПП 772401001</w:t>
            </w:r>
          </w:p>
          <w:p w:rsidR="00621F2A" w:rsidRDefault="00621F2A">
            <w:pPr>
              <w:tabs>
                <w:tab w:val="left" w:pos="0"/>
              </w:tabs>
              <w:ind w:left="720"/>
              <w:contextualSpacing/>
              <w:rPr>
                <w:rFonts w:eastAsia="Arial Unicode MS"/>
                <w:sz w:val="28"/>
                <w:szCs w:val="28"/>
              </w:rPr>
            </w:pPr>
            <w:r>
              <w:rPr>
                <w:rFonts w:eastAsia="Arial Unicode MS"/>
                <w:sz w:val="28"/>
                <w:szCs w:val="28"/>
              </w:rPr>
              <w:t>ОТИ НИЯУ МИФИ</w:t>
            </w:r>
          </w:p>
          <w:p w:rsidR="00621F2A" w:rsidRDefault="00621F2A">
            <w:pPr>
              <w:tabs>
                <w:tab w:val="left" w:pos="0"/>
              </w:tabs>
              <w:ind w:left="720"/>
              <w:contextualSpacing/>
              <w:rPr>
                <w:rFonts w:eastAsia="Arial Unicode MS"/>
                <w:sz w:val="28"/>
                <w:szCs w:val="28"/>
              </w:rPr>
            </w:pPr>
            <w:r>
              <w:rPr>
                <w:rFonts w:eastAsia="Arial Unicode MS"/>
                <w:sz w:val="28"/>
                <w:szCs w:val="28"/>
              </w:rPr>
              <w:t>Место нахождения:</w:t>
            </w:r>
          </w:p>
          <w:p w:rsidR="00621F2A" w:rsidRDefault="00621F2A">
            <w:pPr>
              <w:tabs>
                <w:tab w:val="left" w:pos="0"/>
              </w:tabs>
              <w:ind w:left="720"/>
              <w:contextualSpacing/>
              <w:rPr>
                <w:rFonts w:eastAsia="Arial Unicode MS"/>
                <w:sz w:val="28"/>
                <w:szCs w:val="28"/>
              </w:rPr>
            </w:pPr>
            <w:r>
              <w:rPr>
                <w:rFonts w:eastAsia="Arial Unicode MS"/>
                <w:sz w:val="28"/>
                <w:szCs w:val="28"/>
              </w:rPr>
              <w:t>456780, г.</w:t>
            </w:r>
            <w:r w:rsidR="005849AC">
              <w:rPr>
                <w:rFonts w:eastAsia="Arial Unicode MS"/>
                <w:sz w:val="28"/>
                <w:szCs w:val="28"/>
              </w:rPr>
              <w:t xml:space="preserve"> </w:t>
            </w:r>
            <w:r>
              <w:rPr>
                <w:rFonts w:eastAsia="Arial Unicode MS"/>
                <w:sz w:val="28"/>
                <w:szCs w:val="28"/>
              </w:rPr>
              <w:t>Озерск, Челябинская обл., пр.</w:t>
            </w:r>
            <w:r w:rsidR="005849AC">
              <w:rPr>
                <w:rFonts w:eastAsia="Arial Unicode MS"/>
                <w:sz w:val="28"/>
                <w:szCs w:val="28"/>
              </w:rPr>
              <w:t xml:space="preserve"> </w:t>
            </w:r>
            <w:r>
              <w:rPr>
                <w:rFonts w:eastAsia="Arial Unicode MS"/>
                <w:sz w:val="28"/>
                <w:szCs w:val="28"/>
              </w:rPr>
              <w:t>Победы, д.48,</w:t>
            </w:r>
          </w:p>
          <w:p w:rsidR="00621F2A" w:rsidRDefault="00621F2A">
            <w:pPr>
              <w:tabs>
                <w:tab w:val="left" w:pos="0"/>
              </w:tabs>
              <w:ind w:left="720"/>
              <w:contextualSpacing/>
              <w:rPr>
                <w:rFonts w:eastAsia="Arial Unicode MS"/>
                <w:sz w:val="28"/>
                <w:szCs w:val="28"/>
              </w:rPr>
            </w:pPr>
            <w:r>
              <w:rPr>
                <w:rFonts w:eastAsia="Arial Unicode MS"/>
                <w:sz w:val="28"/>
                <w:szCs w:val="28"/>
              </w:rPr>
              <w:t>ИНН 7724068140 КПП 772402001</w:t>
            </w:r>
          </w:p>
          <w:p w:rsidR="00621F2A" w:rsidRDefault="00621F2A">
            <w:pPr>
              <w:tabs>
                <w:tab w:val="left" w:pos="0"/>
              </w:tabs>
              <w:ind w:left="720"/>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pPr>
              <w:tabs>
                <w:tab w:val="left" w:pos="0"/>
              </w:tabs>
              <w:ind w:left="720"/>
              <w:contextualSpacing/>
              <w:rPr>
                <w:rFonts w:eastAsia="Arial Unicode MS"/>
                <w:sz w:val="28"/>
                <w:szCs w:val="28"/>
              </w:rPr>
            </w:pPr>
            <w:r>
              <w:rPr>
                <w:rFonts w:eastAsia="Arial Unicode MS"/>
                <w:sz w:val="28"/>
                <w:szCs w:val="28"/>
              </w:rPr>
              <w:t xml:space="preserve">р/с 40501810600002000002 </w:t>
            </w:r>
          </w:p>
          <w:p w:rsidR="00621F2A" w:rsidRDefault="00621F2A">
            <w:pPr>
              <w:tabs>
                <w:tab w:val="left" w:pos="0"/>
              </w:tabs>
              <w:ind w:left="720"/>
              <w:contextualSpacing/>
              <w:rPr>
                <w:rFonts w:eastAsia="Arial Unicode MS"/>
                <w:sz w:val="28"/>
                <w:szCs w:val="28"/>
              </w:rPr>
            </w:pPr>
            <w:r>
              <w:rPr>
                <w:rFonts w:eastAsia="Arial Unicode MS"/>
                <w:sz w:val="28"/>
                <w:szCs w:val="28"/>
              </w:rPr>
              <w:t>БИК 047501001</w:t>
            </w:r>
          </w:p>
        </w:tc>
        <w:tc>
          <w:tcPr>
            <w:tcW w:w="4824" w:type="dxa"/>
            <w:gridSpan w:val="4"/>
            <w:tcBorders>
              <w:top w:val="nil"/>
              <w:left w:val="nil"/>
              <w:bottom w:val="single" w:sz="4" w:space="0" w:color="000000"/>
              <w:right w:val="nil"/>
            </w:tcBorders>
            <w:hideMark/>
          </w:tcPr>
          <w:p w:rsidR="00621F2A" w:rsidRPr="00464357" w:rsidRDefault="00621F2A" w:rsidP="00464357">
            <w:pPr>
              <w:tabs>
                <w:tab w:val="left" w:pos="0"/>
              </w:tabs>
              <w:ind w:left="720"/>
              <w:contextualSpacing/>
              <w:rPr>
                <w:rFonts w:eastAsia="Arial Unicode MS"/>
                <w:sz w:val="28"/>
                <w:szCs w:val="28"/>
                <w:lang w:val="en-US"/>
              </w:rPr>
            </w:pPr>
            <w:r>
              <w:rPr>
                <w:rFonts w:eastAsia="Arial Unicode MS"/>
                <w:sz w:val="28"/>
                <w:szCs w:val="28"/>
              </w:rPr>
              <w:t>Место нахождения</w:t>
            </w:r>
            <w:r w:rsidR="00464357">
              <w:rPr>
                <w:rFonts w:eastAsia="Arial Unicode MS"/>
                <w:sz w:val="28"/>
                <w:szCs w:val="28"/>
                <w:lang w:val="en-US"/>
              </w:rPr>
              <w:t>:</w:t>
            </w:r>
          </w:p>
        </w:tc>
      </w:tr>
      <w:tr w:rsidR="00621F2A" w:rsidTr="00621F2A">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pPr>
              <w:tabs>
                <w:tab w:val="left" w:pos="0"/>
              </w:tabs>
              <w:jc w:val="center"/>
              <w:rPr>
                <w:rFonts w:eastAsia="Arial Unicode MS"/>
                <w:sz w:val="28"/>
                <w:szCs w:val="28"/>
              </w:rPr>
            </w:pPr>
            <w:r>
              <w:rPr>
                <w:rFonts w:eastAsia="Arial Unicode MS"/>
                <w:sz w:val="28"/>
                <w:szCs w:val="28"/>
              </w:rPr>
              <w:t>Реквизиты:</w:t>
            </w:r>
          </w:p>
        </w:tc>
      </w:tr>
      <w:tr w:rsidR="00621F2A" w:rsidTr="00621F2A">
        <w:tc>
          <w:tcPr>
            <w:tcW w:w="5184" w:type="dxa"/>
            <w:gridSpan w:val="3"/>
            <w:hideMark/>
          </w:tcPr>
          <w:p w:rsidR="00464357" w:rsidRDefault="00464357" w:rsidP="00464357">
            <w:pPr>
              <w:tabs>
                <w:tab w:val="left" w:pos="0"/>
              </w:tabs>
              <w:ind w:left="720"/>
              <w:contextualSpacing/>
              <w:rPr>
                <w:rFonts w:eastAsia="Arial Unicode MS"/>
                <w:sz w:val="28"/>
                <w:szCs w:val="28"/>
              </w:rPr>
            </w:pPr>
          </w:p>
          <w:p w:rsidR="00621F2A" w:rsidRDefault="00621F2A" w:rsidP="00464357">
            <w:pPr>
              <w:tabs>
                <w:tab w:val="left" w:pos="0"/>
              </w:tabs>
              <w:ind w:left="720"/>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pPr>
              <w:tabs>
                <w:tab w:val="left" w:pos="0"/>
              </w:tabs>
              <w:ind w:left="720"/>
              <w:contextualSpacing/>
              <w:jc w:val="center"/>
              <w:rPr>
                <w:rFonts w:eastAsia="Arial Unicode MS"/>
                <w:sz w:val="28"/>
                <w:szCs w:val="28"/>
              </w:rPr>
            </w:pPr>
          </w:p>
        </w:tc>
        <w:tc>
          <w:tcPr>
            <w:tcW w:w="4500" w:type="dxa"/>
            <w:gridSpan w:val="3"/>
            <w:tcBorders>
              <w:top w:val="nil"/>
              <w:left w:val="nil"/>
              <w:bottom w:val="single" w:sz="4" w:space="0" w:color="000000"/>
              <w:right w:val="nil"/>
            </w:tcBorders>
          </w:tcPr>
          <w:p w:rsidR="00621F2A" w:rsidRDefault="00621F2A">
            <w:pPr>
              <w:tabs>
                <w:tab w:val="left" w:pos="0"/>
              </w:tabs>
              <w:ind w:left="720"/>
              <w:contextualSpacing/>
              <w:jc w:val="center"/>
              <w:rPr>
                <w:rFonts w:eastAsia="Arial Unicode MS"/>
                <w:sz w:val="28"/>
                <w:szCs w:val="28"/>
              </w:rPr>
            </w:pPr>
          </w:p>
        </w:tc>
      </w:tr>
      <w:tr w:rsidR="00621F2A" w:rsidTr="00621F2A">
        <w:tc>
          <w:tcPr>
            <w:tcW w:w="2088" w:type="dxa"/>
          </w:tcPr>
          <w:p w:rsidR="00621F2A" w:rsidRDefault="00621F2A">
            <w:pPr>
              <w:tabs>
                <w:tab w:val="left" w:pos="0"/>
              </w:tabs>
              <w:ind w:left="720"/>
              <w:contextualSpacing/>
              <w:rPr>
                <w:rFonts w:eastAsia="Arial Unicode MS"/>
                <w:sz w:val="28"/>
                <w:szCs w:val="28"/>
              </w:rPr>
            </w:pP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Borders>
              <w:top w:val="single" w:sz="4" w:space="0" w:color="000000"/>
              <w:left w:val="nil"/>
              <w:bottom w:val="nil"/>
              <w:right w:val="nil"/>
            </w:tcBorders>
          </w:tcPr>
          <w:p w:rsidR="00621F2A" w:rsidRDefault="00621F2A">
            <w:pPr>
              <w:tabs>
                <w:tab w:val="left" w:pos="0"/>
              </w:tabs>
              <w:ind w:left="720"/>
              <w:contextualSpacing/>
              <w:rPr>
                <w:rFonts w:eastAsia="Arial Unicode MS"/>
                <w:sz w:val="28"/>
                <w:szCs w:val="28"/>
              </w:rPr>
            </w:pP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tcPr>
          <w:p w:rsidR="00621F2A" w:rsidRDefault="00621F2A">
            <w:pPr>
              <w:tabs>
                <w:tab w:val="left" w:pos="0"/>
              </w:tabs>
              <w:ind w:left="720"/>
              <w:contextualSpacing/>
              <w:rPr>
                <w:rFonts w:eastAsia="Arial Unicode MS"/>
                <w:sz w:val="28"/>
                <w:szCs w:val="28"/>
              </w:rPr>
            </w:pPr>
          </w:p>
        </w:tc>
      </w:tr>
      <w:tr w:rsidR="00621F2A" w:rsidTr="00621F2A">
        <w:tc>
          <w:tcPr>
            <w:tcW w:w="2088"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Подпись</w:t>
            </w: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расшифровка подписи</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подпись</w:t>
            </w: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расшифровка подписи</w:t>
            </w:r>
          </w:p>
        </w:tc>
      </w:tr>
      <w:tr w:rsidR="00621F2A" w:rsidTr="00621F2A">
        <w:trPr>
          <w:trHeight w:val="385"/>
        </w:trPr>
        <w:tc>
          <w:tcPr>
            <w:tcW w:w="5184" w:type="dxa"/>
            <w:gridSpan w:val="3"/>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r>
    </w:tbl>
    <w:p w:rsidR="00621F2A" w:rsidRDefault="00621F2A" w:rsidP="00621F2A">
      <w:pPr>
        <w:ind w:left="2829"/>
        <w:jc w:val="right"/>
        <w:outlineLvl w:val="0"/>
        <w:rPr>
          <w:b/>
        </w:rPr>
      </w:pPr>
    </w:p>
    <w:p w:rsidR="00621F2A" w:rsidRDefault="00621F2A" w:rsidP="00621F2A">
      <w:pPr>
        <w:outlineLvl w:val="0"/>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21F2A">
        <w:tc>
          <w:tcPr>
            <w:tcW w:w="5184" w:type="dxa"/>
            <w:gridSpan w:val="3"/>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Заказчик</w:t>
            </w:r>
            <w:r w:rsidR="00464357">
              <w:rPr>
                <w:rFonts w:eastAsia="Arial Unicode MS"/>
                <w:sz w:val="28"/>
                <w:szCs w:val="28"/>
                <w:lang w:val="en-US"/>
              </w:rPr>
              <w:t>:</w:t>
            </w:r>
          </w:p>
        </w:tc>
        <w:tc>
          <w:tcPr>
            <w:tcW w:w="4824" w:type="dxa"/>
            <w:gridSpan w:val="4"/>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464357">
              <w:rPr>
                <w:rFonts w:eastAsia="Arial Unicode MS"/>
                <w:sz w:val="28"/>
                <w:szCs w:val="28"/>
                <w:lang w:val="en-US"/>
              </w:rPr>
              <w:t>:</w:t>
            </w:r>
          </w:p>
        </w:tc>
      </w:tr>
      <w:tr w:rsidR="00621F2A" w:rsidTr="00621F2A">
        <w:trPr>
          <w:trHeight w:val="325"/>
        </w:trPr>
        <w:tc>
          <w:tcPr>
            <w:tcW w:w="5184" w:type="dxa"/>
            <w:gridSpan w:val="3"/>
            <w:vMerge w:val="restart"/>
            <w:hideMark/>
          </w:tcPr>
          <w:p w:rsidR="00621F2A" w:rsidRDefault="00621F2A">
            <w:pPr>
              <w:tabs>
                <w:tab w:val="left" w:pos="0"/>
              </w:tabs>
              <w:ind w:left="720"/>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64357">
              <w:rPr>
                <w:rFonts w:eastAsia="Arial Unicode MS"/>
                <w:sz w:val="28"/>
                <w:szCs w:val="28"/>
              </w:rPr>
              <w:t xml:space="preserve"> </w:t>
            </w:r>
            <w:r w:rsidR="00464357" w:rsidRPr="00464357">
              <w:rPr>
                <w:rFonts w:eastAsia="Arial Unicode MS"/>
                <w:sz w:val="28"/>
                <w:szCs w:val="28"/>
              </w:rPr>
              <w:t>(</w:t>
            </w:r>
            <w:r w:rsidR="00464357">
              <w:rPr>
                <w:rFonts w:eastAsia="Arial Unicode MS"/>
                <w:sz w:val="28"/>
                <w:szCs w:val="28"/>
              </w:rPr>
              <w:t>НИЯУ МИФИ)</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Индивидуальный предприниматель</w:t>
            </w: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nil"/>
              <w:left w:val="nil"/>
              <w:bottom w:val="single" w:sz="4" w:space="0" w:color="000000"/>
              <w:right w:val="nil"/>
            </w:tcBorders>
          </w:tcPr>
          <w:p w:rsidR="00621F2A" w:rsidRDefault="00621F2A">
            <w:pPr>
              <w:tabs>
                <w:tab w:val="left" w:pos="0"/>
              </w:tabs>
              <w:ind w:left="720"/>
              <w:contextualSpacing/>
              <w:rPr>
                <w:rFonts w:eastAsia="Arial Unicode MS"/>
                <w:sz w:val="28"/>
                <w:szCs w:val="28"/>
              </w:rPr>
            </w:pP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фамилия, имя, отчество</w:t>
            </w: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pPr>
              <w:rPr>
                <w:rFonts w:eastAsia="Arial Unicode MS"/>
                <w:sz w:val="28"/>
                <w:szCs w:val="28"/>
              </w:rPr>
            </w:pPr>
          </w:p>
        </w:tc>
        <w:tc>
          <w:tcPr>
            <w:tcW w:w="4824" w:type="dxa"/>
            <w:gridSpan w:val="4"/>
          </w:tcPr>
          <w:p w:rsidR="00621F2A" w:rsidRDefault="00621F2A">
            <w:pPr>
              <w:tabs>
                <w:tab w:val="left" w:pos="0"/>
              </w:tabs>
              <w:ind w:left="720"/>
              <w:contextualSpacing/>
              <w:rPr>
                <w:rFonts w:eastAsia="Arial Unicode MS"/>
                <w:b/>
                <w:sz w:val="28"/>
                <w:szCs w:val="28"/>
              </w:rPr>
            </w:pPr>
          </w:p>
        </w:tc>
      </w:tr>
      <w:tr w:rsidR="00621F2A" w:rsidTr="00621F2A">
        <w:tc>
          <w:tcPr>
            <w:tcW w:w="5184" w:type="dxa"/>
            <w:gridSpan w:val="3"/>
            <w:hideMark/>
          </w:tcPr>
          <w:p w:rsidR="00621F2A" w:rsidRDefault="00621F2A">
            <w:pPr>
              <w:tabs>
                <w:tab w:val="left" w:pos="0"/>
              </w:tabs>
              <w:ind w:left="720"/>
              <w:contextualSpacing/>
              <w:rPr>
                <w:rFonts w:eastAsia="Arial Unicode MS"/>
                <w:sz w:val="28"/>
                <w:szCs w:val="28"/>
              </w:rPr>
            </w:pPr>
            <w:r>
              <w:rPr>
                <w:rFonts w:eastAsia="Arial Unicode MS"/>
                <w:sz w:val="28"/>
                <w:szCs w:val="28"/>
              </w:rPr>
              <w:t>Место нахождения:</w:t>
            </w:r>
          </w:p>
          <w:p w:rsidR="00621F2A" w:rsidRDefault="00621F2A">
            <w:pPr>
              <w:tabs>
                <w:tab w:val="left" w:pos="0"/>
              </w:tabs>
              <w:ind w:left="720"/>
              <w:contextualSpacing/>
              <w:rPr>
                <w:rFonts w:eastAsia="Arial Unicode MS"/>
                <w:sz w:val="28"/>
                <w:szCs w:val="28"/>
              </w:rPr>
            </w:pPr>
            <w:r>
              <w:rPr>
                <w:rFonts w:eastAsia="Arial Unicode MS"/>
                <w:sz w:val="28"/>
                <w:szCs w:val="28"/>
              </w:rPr>
              <w:t>115409, г. Москва, Каширское шоссе д.31</w:t>
            </w:r>
          </w:p>
          <w:p w:rsidR="00621F2A" w:rsidRDefault="00621F2A">
            <w:pPr>
              <w:tabs>
                <w:tab w:val="left" w:pos="0"/>
              </w:tabs>
              <w:ind w:left="720"/>
              <w:contextualSpacing/>
              <w:rPr>
                <w:rFonts w:eastAsia="Arial Unicode MS"/>
                <w:sz w:val="28"/>
                <w:szCs w:val="28"/>
              </w:rPr>
            </w:pPr>
            <w:r>
              <w:rPr>
                <w:rFonts w:eastAsia="Arial Unicode MS"/>
                <w:sz w:val="28"/>
                <w:szCs w:val="28"/>
              </w:rPr>
              <w:t>ИНН 7724068140 КПП 772401001</w:t>
            </w:r>
          </w:p>
          <w:p w:rsidR="00621F2A" w:rsidRDefault="00621F2A">
            <w:pPr>
              <w:tabs>
                <w:tab w:val="left" w:pos="0"/>
              </w:tabs>
              <w:ind w:left="720"/>
              <w:contextualSpacing/>
              <w:rPr>
                <w:rFonts w:eastAsia="Arial Unicode MS"/>
                <w:sz w:val="28"/>
                <w:szCs w:val="28"/>
              </w:rPr>
            </w:pPr>
            <w:r>
              <w:rPr>
                <w:rFonts w:eastAsia="Arial Unicode MS"/>
                <w:sz w:val="28"/>
                <w:szCs w:val="28"/>
              </w:rPr>
              <w:t>ОТИ НИЯУ МИФИ</w:t>
            </w:r>
          </w:p>
          <w:p w:rsidR="00621F2A" w:rsidRDefault="00621F2A">
            <w:pPr>
              <w:tabs>
                <w:tab w:val="left" w:pos="0"/>
              </w:tabs>
              <w:ind w:left="720"/>
              <w:contextualSpacing/>
              <w:rPr>
                <w:rFonts w:eastAsia="Arial Unicode MS"/>
                <w:sz w:val="28"/>
                <w:szCs w:val="28"/>
              </w:rPr>
            </w:pPr>
            <w:r>
              <w:rPr>
                <w:rFonts w:eastAsia="Arial Unicode MS"/>
                <w:sz w:val="28"/>
                <w:szCs w:val="28"/>
              </w:rPr>
              <w:t>Место нахождения:</w:t>
            </w:r>
          </w:p>
          <w:p w:rsidR="00621F2A" w:rsidRDefault="00621F2A">
            <w:pPr>
              <w:tabs>
                <w:tab w:val="left" w:pos="0"/>
              </w:tabs>
              <w:ind w:left="720"/>
              <w:contextualSpacing/>
              <w:rPr>
                <w:rFonts w:eastAsia="Arial Unicode MS"/>
                <w:sz w:val="28"/>
                <w:szCs w:val="28"/>
              </w:rPr>
            </w:pPr>
            <w:r>
              <w:rPr>
                <w:rFonts w:eastAsia="Arial Unicode MS"/>
                <w:sz w:val="28"/>
                <w:szCs w:val="28"/>
              </w:rPr>
              <w:lastRenderedPageBreak/>
              <w:t>456780, г.</w:t>
            </w:r>
            <w:r w:rsidR="005849AC">
              <w:rPr>
                <w:rFonts w:eastAsia="Arial Unicode MS"/>
                <w:sz w:val="28"/>
                <w:szCs w:val="28"/>
              </w:rPr>
              <w:t xml:space="preserve"> </w:t>
            </w:r>
            <w:r>
              <w:rPr>
                <w:rFonts w:eastAsia="Arial Unicode MS"/>
                <w:sz w:val="28"/>
                <w:szCs w:val="28"/>
              </w:rPr>
              <w:t>Озерск, Челябинская обл., пр.</w:t>
            </w:r>
            <w:r w:rsidR="005849AC">
              <w:rPr>
                <w:rFonts w:eastAsia="Arial Unicode MS"/>
                <w:sz w:val="28"/>
                <w:szCs w:val="28"/>
              </w:rPr>
              <w:t xml:space="preserve"> </w:t>
            </w:r>
            <w:r>
              <w:rPr>
                <w:rFonts w:eastAsia="Arial Unicode MS"/>
                <w:sz w:val="28"/>
                <w:szCs w:val="28"/>
              </w:rPr>
              <w:t>Победы, д.48,</w:t>
            </w:r>
          </w:p>
          <w:p w:rsidR="00621F2A" w:rsidRDefault="00621F2A">
            <w:pPr>
              <w:tabs>
                <w:tab w:val="left" w:pos="0"/>
              </w:tabs>
              <w:ind w:left="720"/>
              <w:contextualSpacing/>
              <w:rPr>
                <w:rFonts w:eastAsia="Arial Unicode MS"/>
                <w:sz w:val="28"/>
                <w:szCs w:val="28"/>
              </w:rPr>
            </w:pPr>
            <w:r>
              <w:rPr>
                <w:rFonts w:eastAsia="Arial Unicode MS"/>
                <w:sz w:val="28"/>
                <w:szCs w:val="28"/>
              </w:rPr>
              <w:t>ИНН 7724068140 КПП 772402001</w:t>
            </w:r>
          </w:p>
          <w:p w:rsidR="00621F2A" w:rsidRDefault="00621F2A">
            <w:pPr>
              <w:tabs>
                <w:tab w:val="left" w:pos="0"/>
              </w:tabs>
              <w:ind w:left="720"/>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pPr>
              <w:tabs>
                <w:tab w:val="left" w:pos="0"/>
              </w:tabs>
              <w:ind w:left="720"/>
              <w:contextualSpacing/>
              <w:rPr>
                <w:rFonts w:eastAsia="Arial Unicode MS"/>
                <w:sz w:val="28"/>
                <w:szCs w:val="28"/>
              </w:rPr>
            </w:pPr>
            <w:r>
              <w:rPr>
                <w:rFonts w:eastAsia="Arial Unicode MS"/>
                <w:sz w:val="28"/>
                <w:szCs w:val="28"/>
              </w:rPr>
              <w:t xml:space="preserve">р/с 40501810600002000002 </w:t>
            </w:r>
          </w:p>
          <w:p w:rsidR="00621F2A" w:rsidRDefault="00621F2A">
            <w:pPr>
              <w:tabs>
                <w:tab w:val="left" w:pos="0"/>
              </w:tabs>
              <w:ind w:left="720"/>
              <w:contextualSpacing/>
              <w:rPr>
                <w:rFonts w:eastAsia="Arial Unicode MS"/>
                <w:sz w:val="28"/>
                <w:szCs w:val="28"/>
              </w:rPr>
            </w:pPr>
            <w:r>
              <w:rPr>
                <w:rFonts w:eastAsia="Arial Unicode MS"/>
                <w:sz w:val="28"/>
                <w:szCs w:val="28"/>
              </w:rPr>
              <w:t>БИК 047501001</w:t>
            </w:r>
          </w:p>
        </w:tc>
        <w:tc>
          <w:tcPr>
            <w:tcW w:w="4824" w:type="dxa"/>
            <w:gridSpan w:val="4"/>
            <w:tcBorders>
              <w:top w:val="single" w:sz="4" w:space="0" w:color="000000"/>
              <w:left w:val="nil"/>
              <w:bottom w:val="nil"/>
              <w:right w:val="nil"/>
            </w:tcBorders>
            <w:hideMark/>
          </w:tcPr>
          <w:p w:rsidR="00621F2A" w:rsidRDefault="00621F2A" w:rsidP="00464357">
            <w:pPr>
              <w:tabs>
                <w:tab w:val="left" w:pos="0"/>
              </w:tabs>
              <w:rPr>
                <w:rFonts w:eastAsia="Arial Unicode MS"/>
                <w:sz w:val="28"/>
                <w:szCs w:val="28"/>
              </w:rPr>
            </w:pPr>
            <w:r>
              <w:rPr>
                <w:rFonts w:eastAsia="Arial Unicode MS"/>
                <w:sz w:val="28"/>
                <w:szCs w:val="28"/>
              </w:rPr>
              <w:lastRenderedPageBreak/>
              <w:t>Реквизиты:</w:t>
            </w:r>
          </w:p>
        </w:tc>
      </w:tr>
      <w:tr w:rsidR="00621F2A" w:rsidTr="00621F2A">
        <w:tc>
          <w:tcPr>
            <w:tcW w:w="5184" w:type="dxa"/>
            <w:gridSpan w:val="3"/>
            <w:tcBorders>
              <w:top w:val="nil"/>
              <w:left w:val="nil"/>
              <w:bottom w:val="single" w:sz="4" w:space="0" w:color="000000"/>
              <w:right w:val="nil"/>
            </w:tcBorders>
            <w:hideMark/>
          </w:tcPr>
          <w:p w:rsidR="00621F2A" w:rsidRDefault="00621F2A" w:rsidP="00464357">
            <w:pPr>
              <w:tabs>
                <w:tab w:val="left" w:pos="0"/>
              </w:tabs>
              <w:ind w:left="720"/>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pPr>
              <w:tabs>
                <w:tab w:val="left" w:pos="0"/>
              </w:tabs>
              <w:ind w:left="720"/>
              <w:contextualSpacing/>
              <w:jc w:val="center"/>
              <w:rPr>
                <w:rFonts w:eastAsia="Arial Unicode MS"/>
                <w:sz w:val="28"/>
                <w:szCs w:val="28"/>
              </w:rPr>
            </w:pPr>
          </w:p>
        </w:tc>
        <w:tc>
          <w:tcPr>
            <w:tcW w:w="4500" w:type="dxa"/>
            <w:gridSpan w:val="3"/>
          </w:tcPr>
          <w:p w:rsidR="00621F2A" w:rsidRDefault="00621F2A">
            <w:pPr>
              <w:tabs>
                <w:tab w:val="left" w:pos="0"/>
              </w:tabs>
              <w:ind w:left="720"/>
              <w:contextualSpacing/>
              <w:jc w:val="center"/>
              <w:rPr>
                <w:rFonts w:eastAsia="Arial Unicode MS"/>
                <w:sz w:val="28"/>
                <w:szCs w:val="28"/>
              </w:rPr>
            </w:pPr>
          </w:p>
        </w:tc>
      </w:tr>
      <w:tr w:rsidR="00621F2A" w:rsidTr="00621F2A">
        <w:trPr>
          <w:trHeight w:val="625"/>
        </w:trPr>
        <w:tc>
          <w:tcPr>
            <w:tcW w:w="2088" w:type="dxa"/>
          </w:tcPr>
          <w:p w:rsidR="00621F2A" w:rsidRDefault="00621F2A">
            <w:pPr>
              <w:tabs>
                <w:tab w:val="left" w:pos="0"/>
              </w:tabs>
              <w:ind w:left="720"/>
              <w:contextualSpacing/>
              <w:rPr>
                <w:rFonts w:eastAsia="Arial Unicode MS"/>
                <w:sz w:val="28"/>
                <w:szCs w:val="28"/>
              </w:rPr>
            </w:pP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Pr>
          <w:p w:rsidR="00621F2A" w:rsidRDefault="00621F2A">
            <w:pPr>
              <w:tabs>
                <w:tab w:val="left" w:pos="0"/>
              </w:tabs>
              <w:ind w:left="720"/>
              <w:contextualSpacing/>
              <w:rPr>
                <w:rFonts w:eastAsia="Arial Unicode MS"/>
                <w:sz w:val="28"/>
                <w:szCs w:val="28"/>
              </w:rPr>
            </w:pP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Pr>
          <w:p w:rsidR="00621F2A" w:rsidRDefault="00621F2A">
            <w:pPr>
              <w:tabs>
                <w:tab w:val="left" w:pos="0"/>
              </w:tabs>
              <w:ind w:left="720"/>
              <w:contextualSpacing/>
              <w:rPr>
                <w:rFonts w:eastAsia="Arial Unicode MS"/>
                <w:sz w:val="28"/>
                <w:szCs w:val="28"/>
              </w:rPr>
            </w:pPr>
          </w:p>
        </w:tc>
      </w:tr>
      <w:tr w:rsidR="00621F2A" w:rsidTr="00621F2A">
        <w:tc>
          <w:tcPr>
            <w:tcW w:w="2088"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подпись</w:t>
            </w: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расшифровка подписи</w:t>
            </w:r>
          </w:p>
        </w:tc>
        <w:tc>
          <w:tcPr>
            <w:tcW w:w="324" w:type="dxa"/>
          </w:tcPr>
          <w:p w:rsidR="00621F2A" w:rsidRDefault="00621F2A">
            <w:pPr>
              <w:tabs>
                <w:tab w:val="left" w:pos="0"/>
              </w:tabs>
              <w:ind w:left="720"/>
              <w:contextualSpacing/>
              <w:jc w:val="center"/>
              <w:rPr>
                <w:rFonts w:eastAsia="Arial Unicode MS"/>
              </w:rPr>
            </w:pPr>
          </w:p>
        </w:tc>
        <w:tc>
          <w:tcPr>
            <w:tcW w:w="1564" w:type="dxa"/>
            <w:tcBorders>
              <w:top w:val="single" w:sz="4" w:space="0" w:color="000000"/>
              <w:left w:val="nil"/>
              <w:bottom w:val="nil"/>
              <w:right w:val="nil"/>
            </w:tcBorders>
            <w:hideMark/>
          </w:tcPr>
          <w:p w:rsidR="00621F2A" w:rsidRDefault="00621F2A">
            <w:pPr>
              <w:tabs>
                <w:tab w:val="left" w:pos="0"/>
              </w:tabs>
              <w:ind w:left="162"/>
              <w:contextualSpacing/>
              <w:rPr>
                <w:rFonts w:eastAsia="Arial Unicode MS"/>
              </w:rPr>
            </w:pPr>
            <w:r>
              <w:rPr>
                <w:rFonts w:eastAsia="Arial Unicode MS"/>
              </w:rPr>
              <w:t>подпись</w:t>
            </w:r>
          </w:p>
        </w:tc>
        <w:tc>
          <w:tcPr>
            <w:tcW w:w="239" w:type="dxa"/>
          </w:tcPr>
          <w:p w:rsidR="00621F2A" w:rsidRDefault="00621F2A">
            <w:pPr>
              <w:tabs>
                <w:tab w:val="left" w:pos="0"/>
              </w:tabs>
              <w:ind w:left="720"/>
              <w:contextualSpacing/>
              <w:jc w:val="center"/>
              <w:rPr>
                <w:rFonts w:eastAsia="Arial Unicode MS"/>
              </w:rPr>
            </w:pPr>
          </w:p>
        </w:tc>
        <w:tc>
          <w:tcPr>
            <w:tcW w:w="2697" w:type="dxa"/>
            <w:hideMark/>
          </w:tcPr>
          <w:p w:rsidR="00621F2A" w:rsidRDefault="00621F2A">
            <w:pPr>
              <w:tabs>
                <w:tab w:val="left" w:pos="0"/>
              </w:tabs>
              <w:ind w:left="720"/>
              <w:contextualSpacing/>
              <w:rPr>
                <w:rFonts w:eastAsia="Arial Unicode MS"/>
              </w:rPr>
            </w:pPr>
            <w:r>
              <w:rPr>
                <w:rFonts w:eastAsia="Arial Unicode MS"/>
              </w:rPr>
              <w:t>расшифровка подписи</w:t>
            </w:r>
          </w:p>
        </w:tc>
      </w:tr>
      <w:tr w:rsidR="00621F2A" w:rsidTr="00621F2A">
        <w:trPr>
          <w:trHeight w:val="385"/>
        </w:trPr>
        <w:tc>
          <w:tcPr>
            <w:tcW w:w="5184" w:type="dxa"/>
            <w:gridSpan w:val="3"/>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r>
    </w:tbl>
    <w:p w:rsidR="00621F2A" w:rsidRDefault="00621F2A" w:rsidP="00621F2A">
      <w:pPr>
        <w:ind w:left="2829"/>
        <w:jc w:val="right"/>
        <w:outlineLvl w:val="0"/>
        <w:rPr>
          <w:b/>
        </w:rPr>
      </w:pPr>
    </w:p>
    <w:p w:rsidR="00621F2A" w:rsidRDefault="00621F2A" w:rsidP="00621F2A">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61"/>
        <w:gridCol w:w="348"/>
        <w:gridCol w:w="1916"/>
        <w:gridCol w:w="739"/>
        <w:gridCol w:w="306"/>
        <w:gridCol w:w="1780"/>
        <w:gridCol w:w="233"/>
        <w:gridCol w:w="716"/>
        <w:gridCol w:w="157"/>
        <w:gridCol w:w="1553"/>
        <w:gridCol w:w="199"/>
      </w:tblGrid>
      <w:tr w:rsidR="00621F2A" w:rsidTr="00AD5CCB">
        <w:tc>
          <w:tcPr>
            <w:tcW w:w="5064" w:type="dxa"/>
            <w:gridSpan w:val="4"/>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Заказчик</w:t>
            </w:r>
            <w:r w:rsidR="00464357">
              <w:rPr>
                <w:rFonts w:eastAsia="Arial Unicode MS"/>
                <w:sz w:val="28"/>
                <w:szCs w:val="28"/>
                <w:lang w:val="en-US"/>
              </w:rPr>
              <w:t>:</w:t>
            </w:r>
          </w:p>
        </w:tc>
        <w:tc>
          <w:tcPr>
            <w:tcW w:w="4944" w:type="dxa"/>
            <w:gridSpan w:val="7"/>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464357">
              <w:rPr>
                <w:rFonts w:eastAsia="Arial Unicode MS"/>
                <w:sz w:val="28"/>
                <w:szCs w:val="28"/>
                <w:lang w:val="en-US"/>
              </w:rPr>
              <w:t>:</w:t>
            </w:r>
          </w:p>
        </w:tc>
      </w:tr>
      <w:tr w:rsidR="00621F2A" w:rsidTr="00AD5CCB">
        <w:trPr>
          <w:gridAfter w:val="1"/>
          <w:wAfter w:w="199" w:type="dxa"/>
          <w:trHeight w:val="325"/>
        </w:trPr>
        <w:tc>
          <w:tcPr>
            <w:tcW w:w="5064" w:type="dxa"/>
            <w:gridSpan w:val="4"/>
            <w:vMerge w:val="restart"/>
            <w:hideMark/>
          </w:tcPr>
          <w:p w:rsidR="00621F2A" w:rsidRDefault="00621F2A">
            <w:pPr>
              <w:tabs>
                <w:tab w:val="left" w:pos="0"/>
              </w:tabs>
              <w:ind w:left="720"/>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64357">
              <w:rPr>
                <w:rFonts w:eastAsia="Arial Unicode MS"/>
                <w:sz w:val="28"/>
                <w:szCs w:val="28"/>
              </w:rPr>
              <w:t xml:space="preserve"> </w:t>
            </w:r>
            <w:r w:rsidR="00464357" w:rsidRPr="00464357">
              <w:rPr>
                <w:rFonts w:eastAsia="Arial Unicode MS"/>
                <w:sz w:val="28"/>
                <w:szCs w:val="28"/>
              </w:rPr>
              <w:t>(</w:t>
            </w:r>
            <w:r w:rsidR="00464357">
              <w:rPr>
                <w:rFonts w:eastAsia="Arial Unicode MS"/>
                <w:sz w:val="28"/>
                <w:szCs w:val="28"/>
              </w:rPr>
              <w:t>НИЯУ МИФИ)</w:t>
            </w:r>
          </w:p>
        </w:tc>
        <w:tc>
          <w:tcPr>
            <w:tcW w:w="4745" w:type="dxa"/>
            <w:gridSpan w:val="6"/>
            <w:tcBorders>
              <w:top w:val="nil"/>
              <w:left w:val="nil"/>
              <w:bottom w:val="single" w:sz="4" w:space="0" w:color="auto"/>
              <w:right w:val="nil"/>
            </w:tcBorders>
          </w:tcPr>
          <w:p w:rsidR="00621F2A" w:rsidRDefault="00621F2A" w:rsidP="00AD5CCB">
            <w:pPr>
              <w:tabs>
                <w:tab w:val="left" w:pos="0"/>
              </w:tabs>
              <w:ind w:left="-102"/>
              <w:contextualSpacing/>
              <w:jc w:val="center"/>
              <w:rPr>
                <w:rFonts w:eastAsia="Arial Unicode MS"/>
                <w:sz w:val="28"/>
                <w:szCs w:val="28"/>
              </w:rPr>
            </w:pPr>
          </w:p>
        </w:tc>
      </w:tr>
      <w:tr w:rsidR="00621F2A" w:rsidTr="00AD5CCB">
        <w:trPr>
          <w:gridAfter w:val="1"/>
          <w:wAfter w:w="199" w:type="dxa"/>
          <w:trHeight w:val="322"/>
        </w:trPr>
        <w:tc>
          <w:tcPr>
            <w:tcW w:w="0" w:type="auto"/>
            <w:gridSpan w:val="4"/>
            <w:vMerge/>
            <w:vAlign w:val="center"/>
            <w:hideMark/>
          </w:tcPr>
          <w:p w:rsidR="00621F2A" w:rsidRDefault="00621F2A">
            <w:pPr>
              <w:rPr>
                <w:rFonts w:eastAsia="Arial Unicode MS"/>
                <w:sz w:val="28"/>
                <w:szCs w:val="28"/>
              </w:rPr>
            </w:pPr>
          </w:p>
        </w:tc>
        <w:tc>
          <w:tcPr>
            <w:tcW w:w="4745" w:type="dxa"/>
            <w:gridSpan w:val="6"/>
            <w:tcBorders>
              <w:top w:val="single" w:sz="4" w:space="0" w:color="auto"/>
              <w:left w:val="nil"/>
              <w:bottom w:val="single" w:sz="4" w:space="0" w:color="auto"/>
              <w:right w:val="nil"/>
            </w:tcBorders>
            <w:hideMark/>
          </w:tcPr>
          <w:p w:rsidR="00621F2A" w:rsidRDefault="00621F2A" w:rsidP="00AD5CCB">
            <w:pPr>
              <w:tabs>
                <w:tab w:val="left" w:pos="0"/>
              </w:tabs>
              <w:ind w:left="-102"/>
              <w:contextualSpacing/>
              <w:rPr>
                <w:rFonts w:eastAsia="Arial Unicode MS"/>
                <w:sz w:val="28"/>
                <w:szCs w:val="28"/>
              </w:rPr>
            </w:pPr>
            <w:r>
              <w:rPr>
                <w:rFonts w:eastAsia="Arial Unicode MS"/>
                <w:sz w:val="28"/>
                <w:szCs w:val="28"/>
              </w:rPr>
              <w:t>фамилия, имя, отчество</w:t>
            </w:r>
          </w:p>
        </w:tc>
      </w:tr>
      <w:tr w:rsidR="00621F2A" w:rsidTr="00AD5CCB">
        <w:trPr>
          <w:gridAfter w:val="1"/>
          <w:wAfter w:w="199" w:type="dxa"/>
          <w:trHeight w:val="322"/>
        </w:trPr>
        <w:tc>
          <w:tcPr>
            <w:tcW w:w="0" w:type="auto"/>
            <w:gridSpan w:val="4"/>
            <w:vMerge/>
            <w:vAlign w:val="center"/>
            <w:hideMark/>
          </w:tcPr>
          <w:p w:rsidR="00621F2A" w:rsidRDefault="00621F2A">
            <w:pPr>
              <w:rPr>
                <w:rFonts w:eastAsia="Arial Unicode MS"/>
                <w:sz w:val="28"/>
                <w:szCs w:val="28"/>
              </w:rPr>
            </w:pPr>
          </w:p>
        </w:tc>
        <w:tc>
          <w:tcPr>
            <w:tcW w:w="4745" w:type="dxa"/>
            <w:gridSpan w:val="6"/>
            <w:tcBorders>
              <w:top w:val="single" w:sz="4" w:space="0" w:color="auto"/>
              <w:left w:val="nil"/>
              <w:bottom w:val="single" w:sz="4" w:space="0" w:color="auto"/>
              <w:right w:val="nil"/>
            </w:tcBorders>
          </w:tcPr>
          <w:p w:rsidR="00621F2A" w:rsidRDefault="00621F2A" w:rsidP="00AD5CCB">
            <w:pPr>
              <w:tabs>
                <w:tab w:val="left" w:pos="0"/>
              </w:tabs>
              <w:ind w:left="-102"/>
              <w:contextualSpacing/>
              <w:rPr>
                <w:rFonts w:eastAsia="Arial Unicode MS"/>
                <w:sz w:val="28"/>
                <w:szCs w:val="28"/>
              </w:rPr>
            </w:pPr>
          </w:p>
        </w:tc>
      </w:tr>
      <w:tr w:rsidR="00621F2A" w:rsidTr="00AD5CCB">
        <w:trPr>
          <w:gridAfter w:val="1"/>
          <w:wAfter w:w="199" w:type="dxa"/>
          <w:trHeight w:val="322"/>
        </w:trPr>
        <w:tc>
          <w:tcPr>
            <w:tcW w:w="0" w:type="auto"/>
            <w:gridSpan w:val="4"/>
            <w:vMerge/>
            <w:vAlign w:val="center"/>
            <w:hideMark/>
          </w:tcPr>
          <w:p w:rsidR="00621F2A" w:rsidRDefault="00621F2A">
            <w:pPr>
              <w:rPr>
                <w:rFonts w:eastAsia="Arial Unicode MS"/>
                <w:sz w:val="28"/>
                <w:szCs w:val="28"/>
              </w:rPr>
            </w:pPr>
          </w:p>
        </w:tc>
        <w:tc>
          <w:tcPr>
            <w:tcW w:w="4745" w:type="dxa"/>
            <w:gridSpan w:val="6"/>
            <w:tcBorders>
              <w:top w:val="single" w:sz="4" w:space="0" w:color="auto"/>
              <w:left w:val="nil"/>
              <w:bottom w:val="single" w:sz="4" w:space="0" w:color="auto"/>
              <w:right w:val="nil"/>
            </w:tcBorders>
          </w:tcPr>
          <w:p w:rsidR="00621F2A" w:rsidRDefault="00621F2A" w:rsidP="00AD5CCB">
            <w:pPr>
              <w:tabs>
                <w:tab w:val="left" w:pos="0"/>
              </w:tabs>
              <w:ind w:left="-102"/>
              <w:contextualSpacing/>
              <w:rPr>
                <w:rFonts w:eastAsia="Arial Unicode MS"/>
                <w:b/>
                <w:sz w:val="28"/>
                <w:szCs w:val="28"/>
              </w:rPr>
            </w:pPr>
          </w:p>
        </w:tc>
      </w:tr>
      <w:tr w:rsidR="00621F2A" w:rsidTr="00AD5CCB">
        <w:trPr>
          <w:gridAfter w:val="1"/>
          <w:wAfter w:w="199" w:type="dxa"/>
          <w:trHeight w:val="322"/>
        </w:trPr>
        <w:tc>
          <w:tcPr>
            <w:tcW w:w="0" w:type="auto"/>
            <w:gridSpan w:val="4"/>
            <w:vMerge/>
            <w:vAlign w:val="center"/>
            <w:hideMark/>
          </w:tcPr>
          <w:p w:rsidR="00621F2A" w:rsidRDefault="00621F2A">
            <w:pPr>
              <w:rPr>
                <w:rFonts w:eastAsia="Arial Unicode MS"/>
                <w:sz w:val="28"/>
                <w:szCs w:val="28"/>
              </w:rPr>
            </w:pPr>
          </w:p>
        </w:tc>
        <w:tc>
          <w:tcPr>
            <w:tcW w:w="4745" w:type="dxa"/>
            <w:gridSpan w:val="6"/>
          </w:tcPr>
          <w:p w:rsidR="00621F2A" w:rsidRDefault="00621F2A" w:rsidP="00AD5CCB">
            <w:pPr>
              <w:tabs>
                <w:tab w:val="left" w:pos="0"/>
              </w:tabs>
              <w:ind w:left="-102"/>
              <w:contextualSpacing/>
              <w:rPr>
                <w:rFonts w:eastAsia="Arial Unicode MS"/>
                <w:b/>
                <w:sz w:val="28"/>
                <w:szCs w:val="28"/>
              </w:rPr>
            </w:pPr>
          </w:p>
        </w:tc>
      </w:tr>
      <w:tr w:rsidR="00621F2A" w:rsidTr="00AD5CCB">
        <w:trPr>
          <w:gridAfter w:val="1"/>
          <w:wAfter w:w="199" w:type="dxa"/>
        </w:trPr>
        <w:tc>
          <w:tcPr>
            <w:tcW w:w="5064" w:type="dxa"/>
            <w:gridSpan w:val="4"/>
            <w:vMerge w:val="restart"/>
            <w:hideMark/>
          </w:tcPr>
          <w:p w:rsidR="00621F2A" w:rsidRDefault="00621F2A">
            <w:pPr>
              <w:tabs>
                <w:tab w:val="left" w:pos="0"/>
              </w:tabs>
              <w:ind w:left="720"/>
              <w:contextualSpacing/>
              <w:rPr>
                <w:rFonts w:eastAsia="Arial Unicode MS"/>
                <w:sz w:val="28"/>
                <w:szCs w:val="28"/>
              </w:rPr>
            </w:pPr>
            <w:r>
              <w:rPr>
                <w:rFonts w:eastAsia="Arial Unicode MS"/>
                <w:sz w:val="28"/>
                <w:szCs w:val="28"/>
              </w:rPr>
              <w:t>Место нахождения:</w:t>
            </w:r>
          </w:p>
          <w:p w:rsidR="00621F2A" w:rsidRDefault="00621F2A">
            <w:pPr>
              <w:tabs>
                <w:tab w:val="left" w:pos="0"/>
              </w:tabs>
              <w:ind w:left="720"/>
              <w:contextualSpacing/>
              <w:rPr>
                <w:rFonts w:eastAsia="Arial Unicode MS"/>
                <w:sz w:val="28"/>
                <w:szCs w:val="28"/>
              </w:rPr>
            </w:pPr>
            <w:r>
              <w:rPr>
                <w:rFonts w:eastAsia="Arial Unicode MS"/>
                <w:sz w:val="28"/>
                <w:szCs w:val="28"/>
              </w:rPr>
              <w:t>115409, г. Москва, Каширское шоссе д.31</w:t>
            </w:r>
          </w:p>
          <w:p w:rsidR="00621F2A" w:rsidRDefault="00621F2A">
            <w:pPr>
              <w:tabs>
                <w:tab w:val="left" w:pos="0"/>
              </w:tabs>
              <w:ind w:left="720"/>
              <w:contextualSpacing/>
              <w:rPr>
                <w:rFonts w:eastAsia="Arial Unicode MS"/>
                <w:sz w:val="28"/>
                <w:szCs w:val="28"/>
              </w:rPr>
            </w:pPr>
            <w:r>
              <w:rPr>
                <w:rFonts w:eastAsia="Arial Unicode MS"/>
                <w:sz w:val="28"/>
                <w:szCs w:val="28"/>
              </w:rPr>
              <w:t>ИНН 7724068140 КПП 772401001</w:t>
            </w:r>
          </w:p>
          <w:p w:rsidR="00621F2A" w:rsidRDefault="00621F2A">
            <w:pPr>
              <w:tabs>
                <w:tab w:val="left" w:pos="0"/>
              </w:tabs>
              <w:ind w:left="720"/>
              <w:contextualSpacing/>
              <w:rPr>
                <w:rFonts w:eastAsia="Arial Unicode MS"/>
                <w:sz w:val="28"/>
                <w:szCs w:val="28"/>
              </w:rPr>
            </w:pPr>
            <w:r>
              <w:rPr>
                <w:rFonts w:eastAsia="Arial Unicode MS"/>
                <w:sz w:val="28"/>
                <w:szCs w:val="28"/>
              </w:rPr>
              <w:t>ОТИ НИЯУ МИФИ</w:t>
            </w:r>
          </w:p>
          <w:p w:rsidR="00621F2A" w:rsidRDefault="00621F2A">
            <w:pPr>
              <w:tabs>
                <w:tab w:val="left" w:pos="0"/>
              </w:tabs>
              <w:ind w:left="720"/>
              <w:contextualSpacing/>
              <w:rPr>
                <w:rFonts w:eastAsia="Arial Unicode MS"/>
                <w:sz w:val="28"/>
                <w:szCs w:val="28"/>
              </w:rPr>
            </w:pPr>
            <w:r>
              <w:rPr>
                <w:rFonts w:eastAsia="Arial Unicode MS"/>
                <w:sz w:val="28"/>
                <w:szCs w:val="28"/>
              </w:rPr>
              <w:t>Место нахождения:</w:t>
            </w:r>
          </w:p>
          <w:p w:rsidR="00621F2A" w:rsidRDefault="00621F2A">
            <w:pPr>
              <w:tabs>
                <w:tab w:val="left" w:pos="0"/>
              </w:tabs>
              <w:ind w:left="720"/>
              <w:contextualSpacing/>
              <w:rPr>
                <w:rFonts w:eastAsia="Arial Unicode MS"/>
                <w:sz w:val="28"/>
                <w:szCs w:val="28"/>
              </w:rPr>
            </w:pPr>
            <w:r>
              <w:rPr>
                <w:rFonts w:eastAsia="Arial Unicode MS"/>
                <w:sz w:val="28"/>
                <w:szCs w:val="28"/>
              </w:rPr>
              <w:t>456780, г.</w:t>
            </w:r>
            <w:r w:rsidR="005849AC">
              <w:rPr>
                <w:rFonts w:eastAsia="Arial Unicode MS"/>
                <w:sz w:val="28"/>
                <w:szCs w:val="28"/>
              </w:rPr>
              <w:t xml:space="preserve"> </w:t>
            </w:r>
            <w:r>
              <w:rPr>
                <w:rFonts w:eastAsia="Arial Unicode MS"/>
                <w:sz w:val="28"/>
                <w:szCs w:val="28"/>
              </w:rPr>
              <w:t>Озерск, Челябинская обл., пр.</w:t>
            </w:r>
            <w:r w:rsidR="005849AC">
              <w:rPr>
                <w:rFonts w:eastAsia="Arial Unicode MS"/>
                <w:sz w:val="28"/>
                <w:szCs w:val="28"/>
              </w:rPr>
              <w:t xml:space="preserve"> </w:t>
            </w:r>
            <w:r>
              <w:rPr>
                <w:rFonts w:eastAsia="Arial Unicode MS"/>
                <w:sz w:val="28"/>
                <w:szCs w:val="28"/>
              </w:rPr>
              <w:t>Победы, д.48,</w:t>
            </w:r>
          </w:p>
          <w:p w:rsidR="00621F2A" w:rsidRDefault="00621F2A">
            <w:pPr>
              <w:tabs>
                <w:tab w:val="left" w:pos="0"/>
              </w:tabs>
              <w:ind w:left="720"/>
              <w:contextualSpacing/>
              <w:rPr>
                <w:rFonts w:eastAsia="Arial Unicode MS"/>
                <w:sz w:val="28"/>
                <w:szCs w:val="28"/>
              </w:rPr>
            </w:pPr>
            <w:r>
              <w:rPr>
                <w:rFonts w:eastAsia="Arial Unicode MS"/>
                <w:sz w:val="28"/>
                <w:szCs w:val="28"/>
              </w:rPr>
              <w:t>ИНН 7724068140 КПП 772402001</w:t>
            </w:r>
          </w:p>
          <w:p w:rsidR="00621F2A" w:rsidRDefault="00621F2A">
            <w:pPr>
              <w:tabs>
                <w:tab w:val="left" w:pos="0"/>
              </w:tabs>
              <w:ind w:left="720"/>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pPr>
              <w:tabs>
                <w:tab w:val="left" w:pos="0"/>
              </w:tabs>
              <w:ind w:left="720"/>
              <w:contextualSpacing/>
              <w:rPr>
                <w:rFonts w:eastAsia="Arial Unicode MS"/>
                <w:sz w:val="28"/>
                <w:szCs w:val="28"/>
              </w:rPr>
            </w:pPr>
            <w:r>
              <w:rPr>
                <w:rFonts w:eastAsia="Arial Unicode MS"/>
                <w:sz w:val="28"/>
                <w:szCs w:val="28"/>
              </w:rPr>
              <w:t xml:space="preserve">р/с 40501810600002000002 </w:t>
            </w:r>
          </w:p>
          <w:p w:rsidR="00621F2A" w:rsidRDefault="00621F2A">
            <w:pPr>
              <w:tabs>
                <w:tab w:val="left" w:pos="0"/>
              </w:tabs>
              <w:ind w:left="720"/>
              <w:contextualSpacing/>
              <w:rPr>
                <w:rFonts w:eastAsia="Arial Unicode MS"/>
                <w:sz w:val="28"/>
                <w:szCs w:val="28"/>
              </w:rPr>
            </w:pPr>
            <w:r>
              <w:rPr>
                <w:rFonts w:eastAsia="Arial Unicode MS"/>
                <w:sz w:val="28"/>
                <w:szCs w:val="28"/>
              </w:rPr>
              <w:t>БИК 047501001</w:t>
            </w:r>
          </w:p>
        </w:tc>
        <w:tc>
          <w:tcPr>
            <w:tcW w:w="4745" w:type="dxa"/>
            <w:gridSpan w:val="6"/>
            <w:tcBorders>
              <w:top w:val="nil"/>
              <w:left w:val="nil"/>
              <w:bottom w:val="single" w:sz="4" w:space="0" w:color="auto"/>
              <w:right w:val="nil"/>
            </w:tcBorders>
          </w:tcPr>
          <w:p w:rsidR="00621F2A" w:rsidRDefault="00621F2A" w:rsidP="00AD5CCB">
            <w:pPr>
              <w:tabs>
                <w:tab w:val="left" w:pos="0"/>
              </w:tabs>
              <w:ind w:left="-102"/>
              <w:jc w:val="center"/>
              <w:rPr>
                <w:rFonts w:eastAsia="Arial Unicode MS"/>
                <w:sz w:val="28"/>
                <w:szCs w:val="28"/>
              </w:rPr>
            </w:pPr>
            <w:r>
              <w:rPr>
                <w:rFonts w:eastAsia="Arial Unicode MS"/>
                <w:sz w:val="28"/>
                <w:szCs w:val="28"/>
              </w:rPr>
              <w:t>Место жительства:</w:t>
            </w:r>
          </w:p>
          <w:p w:rsidR="00621F2A" w:rsidRDefault="00621F2A" w:rsidP="00AD5CCB">
            <w:pPr>
              <w:tabs>
                <w:tab w:val="left" w:pos="0"/>
              </w:tabs>
              <w:ind w:left="-102"/>
              <w:jc w:val="center"/>
              <w:rPr>
                <w:rFonts w:eastAsia="Arial Unicode MS"/>
                <w:sz w:val="28"/>
                <w:szCs w:val="28"/>
              </w:rPr>
            </w:pPr>
          </w:p>
        </w:tc>
      </w:tr>
      <w:tr w:rsidR="00621F2A" w:rsidTr="00AD5CCB">
        <w:trPr>
          <w:gridAfter w:val="1"/>
          <w:wAfter w:w="199" w:type="dxa"/>
        </w:trPr>
        <w:tc>
          <w:tcPr>
            <w:tcW w:w="0" w:type="auto"/>
            <w:gridSpan w:val="4"/>
            <w:vMerge/>
            <w:vAlign w:val="center"/>
            <w:hideMark/>
          </w:tcPr>
          <w:p w:rsidR="00621F2A" w:rsidRDefault="00621F2A">
            <w:pPr>
              <w:rPr>
                <w:rFonts w:eastAsia="Arial Unicode MS"/>
                <w:sz w:val="28"/>
                <w:szCs w:val="28"/>
              </w:rPr>
            </w:pPr>
          </w:p>
        </w:tc>
        <w:tc>
          <w:tcPr>
            <w:tcW w:w="3035" w:type="dxa"/>
            <w:gridSpan w:val="4"/>
            <w:tcBorders>
              <w:top w:val="single" w:sz="4" w:space="0" w:color="auto"/>
              <w:left w:val="nil"/>
              <w:bottom w:val="nil"/>
              <w:right w:val="nil"/>
            </w:tcBorders>
            <w:hideMark/>
          </w:tcPr>
          <w:p w:rsidR="00621F2A" w:rsidRDefault="00621F2A" w:rsidP="00AD5CCB">
            <w:pPr>
              <w:tabs>
                <w:tab w:val="left" w:pos="0"/>
              </w:tabs>
              <w:ind w:left="-102"/>
              <w:jc w:val="center"/>
              <w:rPr>
                <w:rFonts w:eastAsia="Arial Unicode MS"/>
                <w:sz w:val="28"/>
                <w:szCs w:val="28"/>
              </w:rPr>
            </w:pPr>
            <w:r>
              <w:rPr>
                <w:rFonts w:eastAsia="Arial Unicode MS"/>
                <w:sz w:val="28"/>
                <w:szCs w:val="28"/>
              </w:rPr>
              <w:t>Паспортные данные:</w:t>
            </w:r>
          </w:p>
        </w:tc>
        <w:tc>
          <w:tcPr>
            <w:tcW w:w="1710" w:type="dxa"/>
            <w:gridSpan w:val="2"/>
            <w:tcBorders>
              <w:top w:val="single" w:sz="4" w:space="0" w:color="auto"/>
              <w:left w:val="nil"/>
              <w:bottom w:val="single" w:sz="4" w:space="0" w:color="auto"/>
              <w:right w:val="nil"/>
            </w:tcBorders>
          </w:tcPr>
          <w:p w:rsidR="00621F2A" w:rsidRDefault="00621F2A" w:rsidP="00AD5CCB">
            <w:pPr>
              <w:tabs>
                <w:tab w:val="left" w:pos="0"/>
              </w:tabs>
              <w:ind w:left="-102"/>
              <w:jc w:val="center"/>
              <w:rPr>
                <w:rFonts w:eastAsia="Arial Unicode MS"/>
                <w:sz w:val="28"/>
                <w:szCs w:val="28"/>
              </w:rPr>
            </w:pPr>
          </w:p>
        </w:tc>
      </w:tr>
      <w:tr w:rsidR="00621F2A" w:rsidTr="00AD5CCB">
        <w:trPr>
          <w:gridAfter w:val="1"/>
          <w:wAfter w:w="199" w:type="dxa"/>
        </w:trPr>
        <w:tc>
          <w:tcPr>
            <w:tcW w:w="0" w:type="auto"/>
            <w:gridSpan w:val="4"/>
            <w:vMerge/>
            <w:vAlign w:val="center"/>
            <w:hideMark/>
          </w:tcPr>
          <w:p w:rsidR="00621F2A" w:rsidRDefault="00621F2A">
            <w:pPr>
              <w:rPr>
                <w:rFonts w:eastAsia="Arial Unicode MS"/>
                <w:sz w:val="28"/>
                <w:szCs w:val="28"/>
              </w:rPr>
            </w:pPr>
          </w:p>
        </w:tc>
        <w:tc>
          <w:tcPr>
            <w:tcW w:w="3192" w:type="dxa"/>
            <w:gridSpan w:val="5"/>
            <w:hideMark/>
          </w:tcPr>
          <w:p w:rsidR="00621F2A" w:rsidRDefault="00621F2A" w:rsidP="00AD5CCB">
            <w:pPr>
              <w:tabs>
                <w:tab w:val="left" w:pos="0"/>
              </w:tabs>
              <w:ind w:left="-102"/>
              <w:jc w:val="center"/>
              <w:rPr>
                <w:rFonts w:eastAsia="Arial Unicode MS"/>
                <w:sz w:val="28"/>
                <w:szCs w:val="28"/>
              </w:rPr>
            </w:pPr>
            <w:r>
              <w:rPr>
                <w:rFonts w:eastAsia="Arial Unicode MS"/>
                <w:sz w:val="28"/>
                <w:szCs w:val="28"/>
              </w:rPr>
              <w:t>Реквизиты:</w:t>
            </w:r>
          </w:p>
        </w:tc>
        <w:tc>
          <w:tcPr>
            <w:tcW w:w="1553" w:type="dxa"/>
            <w:tcBorders>
              <w:top w:val="nil"/>
              <w:left w:val="nil"/>
              <w:bottom w:val="single" w:sz="4" w:space="0" w:color="auto"/>
              <w:right w:val="nil"/>
            </w:tcBorders>
          </w:tcPr>
          <w:p w:rsidR="00621F2A" w:rsidRDefault="00621F2A" w:rsidP="00AD5CCB">
            <w:pPr>
              <w:tabs>
                <w:tab w:val="left" w:pos="0"/>
              </w:tabs>
              <w:ind w:left="-102"/>
              <w:jc w:val="center"/>
              <w:rPr>
                <w:rFonts w:eastAsia="Arial Unicode MS"/>
                <w:sz w:val="28"/>
                <w:szCs w:val="28"/>
              </w:rPr>
            </w:pPr>
          </w:p>
        </w:tc>
      </w:tr>
      <w:tr w:rsidR="00621F2A" w:rsidTr="00AD5CCB">
        <w:tc>
          <w:tcPr>
            <w:tcW w:w="5064" w:type="dxa"/>
            <w:gridSpan w:val="4"/>
            <w:tcBorders>
              <w:top w:val="nil"/>
              <w:left w:val="nil"/>
              <w:bottom w:val="single" w:sz="4" w:space="0" w:color="auto"/>
              <w:right w:val="nil"/>
            </w:tcBorders>
            <w:hideMark/>
          </w:tcPr>
          <w:p w:rsidR="00621F2A" w:rsidRDefault="00621F2A" w:rsidP="00464357">
            <w:pPr>
              <w:tabs>
                <w:tab w:val="left" w:pos="0"/>
              </w:tabs>
              <w:ind w:left="720"/>
              <w:contextualSpacing/>
              <w:rPr>
                <w:rFonts w:eastAsia="Arial Unicode MS"/>
                <w:sz w:val="28"/>
                <w:szCs w:val="28"/>
              </w:rPr>
            </w:pPr>
            <w:r>
              <w:rPr>
                <w:rFonts w:eastAsia="Arial Unicode MS"/>
                <w:sz w:val="28"/>
                <w:szCs w:val="28"/>
              </w:rPr>
              <w:t xml:space="preserve">Директор </w:t>
            </w:r>
          </w:p>
        </w:tc>
        <w:tc>
          <w:tcPr>
            <w:tcW w:w="306" w:type="dxa"/>
          </w:tcPr>
          <w:p w:rsidR="00621F2A" w:rsidRDefault="00621F2A">
            <w:pPr>
              <w:tabs>
                <w:tab w:val="left" w:pos="0"/>
              </w:tabs>
              <w:ind w:left="720"/>
              <w:contextualSpacing/>
              <w:jc w:val="center"/>
              <w:rPr>
                <w:rFonts w:eastAsia="Arial Unicode MS"/>
                <w:sz w:val="28"/>
                <w:szCs w:val="28"/>
              </w:rPr>
            </w:pPr>
          </w:p>
        </w:tc>
        <w:tc>
          <w:tcPr>
            <w:tcW w:w="4638" w:type="dxa"/>
            <w:gridSpan w:val="6"/>
          </w:tcPr>
          <w:p w:rsidR="00621F2A" w:rsidRDefault="00621F2A">
            <w:pPr>
              <w:tabs>
                <w:tab w:val="left" w:pos="0"/>
              </w:tabs>
              <w:ind w:left="720"/>
              <w:contextualSpacing/>
              <w:jc w:val="center"/>
              <w:rPr>
                <w:rFonts w:eastAsia="Arial Unicode MS"/>
                <w:sz w:val="28"/>
                <w:szCs w:val="28"/>
              </w:rPr>
            </w:pPr>
          </w:p>
        </w:tc>
      </w:tr>
      <w:tr w:rsidR="00621F2A" w:rsidTr="00AD5CCB">
        <w:tc>
          <w:tcPr>
            <w:tcW w:w="4325" w:type="dxa"/>
            <w:gridSpan w:val="3"/>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Должность</w:t>
            </w:r>
          </w:p>
        </w:tc>
        <w:tc>
          <w:tcPr>
            <w:tcW w:w="739" w:type="dxa"/>
          </w:tcPr>
          <w:p w:rsidR="00621F2A" w:rsidRDefault="00621F2A">
            <w:pPr>
              <w:tabs>
                <w:tab w:val="left" w:pos="0"/>
              </w:tabs>
              <w:ind w:left="720"/>
              <w:contextualSpacing/>
              <w:jc w:val="center"/>
              <w:rPr>
                <w:rFonts w:eastAsia="Arial Unicode MS"/>
                <w:sz w:val="28"/>
                <w:szCs w:val="28"/>
              </w:rPr>
            </w:pPr>
          </w:p>
        </w:tc>
        <w:tc>
          <w:tcPr>
            <w:tcW w:w="306" w:type="dxa"/>
          </w:tcPr>
          <w:p w:rsidR="00621F2A" w:rsidRDefault="00621F2A">
            <w:pPr>
              <w:tabs>
                <w:tab w:val="left" w:pos="0"/>
              </w:tabs>
              <w:ind w:left="720"/>
              <w:contextualSpacing/>
              <w:jc w:val="center"/>
              <w:rPr>
                <w:rFonts w:eastAsia="Arial Unicode MS"/>
                <w:sz w:val="28"/>
                <w:szCs w:val="28"/>
              </w:rPr>
            </w:pPr>
          </w:p>
        </w:tc>
        <w:tc>
          <w:tcPr>
            <w:tcW w:w="1780" w:type="dxa"/>
          </w:tcPr>
          <w:p w:rsidR="00621F2A" w:rsidRDefault="00621F2A">
            <w:pPr>
              <w:tabs>
                <w:tab w:val="left" w:pos="0"/>
              </w:tabs>
              <w:ind w:left="720"/>
              <w:contextualSpacing/>
              <w:rPr>
                <w:rFonts w:eastAsia="Arial Unicode MS"/>
                <w:sz w:val="28"/>
                <w:szCs w:val="28"/>
              </w:rPr>
            </w:pPr>
          </w:p>
        </w:tc>
        <w:tc>
          <w:tcPr>
            <w:tcW w:w="233" w:type="dxa"/>
          </w:tcPr>
          <w:p w:rsidR="00621F2A" w:rsidRDefault="00621F2A">
            <w:pPr>
              <w:tabs>
                <w:tab w:val="left" w:pos="0"/>
              </w:tabs>
              <w:ind w:left="720"/>
              <w:contextualSpacing/>
              <w:rPr>
                <w:rFonts w:eastAsia="Arial Unicode MS"/>
                <w:sz w:val="28"/>
                <w:szCs w:val="28"/>
              </w:rPr>
            </w:pPr>
          </w:p>
        </w:tc>
        <w:tc>
          <w:tcPr>
            <w:tcW w:w="2625" w:type="dxa"/>
            <w:gridSpan w:val="4"/>
          </w:tcPr>
          <w:p w:rsidR="00621F2A" w:rsidRDefault="00621F2A">
            <w:pPr>
              <w:tabs>
                <w:tab w:val="left" w:pos="0"/>
              </w:tabs>
              <w:ind w:left="720"/>
              <w:contextualSpacing/>
              <w:rPr>
                <w:rFonts w:eastAsia="Arial Unicode MS"/>
                <w:sz w:val="28"/>
                <w:szCs w:val="28"/>
              </w:rPr>
            </w:pPr>
          </w:p>
        </w:tc>
      </w:tr>
      <w:tr w:rsidR="00621F2A" w:rsidTr="00AD5CCB">
        <w:tc>
          <w:tcPr>
            <w:tcW w:w="2061" w:type="dxa"/>
          </w:tcPr>
          <w:p w:rsidR="00621F2A" w:rsidRDefault="00621F2A">
            <w:pPr>
              <w:tabs>
                <w:tab w:val="left" w:pos="0"/>
              </w:tabs>
              <w:ind w:left="720"/>
              <w:contextualSpacing/>
              <w:rPr>
                <w:rFonts w:eastAsia="Arial Unicode MS"/>
                <w:sz w:val="28"/>
                <w:szCs w:val="28"/>
              </w:rPr>
            </w:pPr>
          </w:p>
        </w:tc>
        <w:tc>
          <w:tcPr>
            <w:tcW w:w="348" w:type="dxa"/>
          </w:tcPr>
          <w:p w:rsidR="00621F2A" w:rsidRDefault="00621F2A">
            <w:pPr>
              <w:tabs>
                <w:tab w:val="left" w:pos="0"/>
              </w:tabs>
              <w:ind w:left="720"/>
              <w:contextualSpacing/>
              <w:jc w:val="center"/>
              <w:rPr>
                <w:rFonts w:eastAsia="Arial Unicode MS"/>
                <w:sz w:val="28"/>
                <w:szCs w:val="28"/>
              </w:rPr>
            </w:pPr>
          </w:p>
        </w:tc>
        <w:tc>
          <w:tcPr>
            <w:tcW w:w="2655" w:type="dxa"/>
            <w:gridSpan w:val="2"/>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06" w:type="dxa"/>
          </w:tcPr>
          <w:p w:rsidR="00621F2A" w:rsidRDefault="00621F2A">
            <w:pPr>
              <w:tabs>
                <w:tab w:val="left" w:pos="0"/>
              </w:tabs>
              <w:ind w:left="720"/>
              <w:contextualSpacing/>
              <w:jc w:val="center"/>
              <w:rPr>
                <w:rFonts w:eastAsia="Arial Unicode MS"/>
                <w:sz w:val="28"/>
                <w:szCs w:val="28"/>
              </w:rPr>
            </w:pPr>
          </w:p>
        </w:tc>
        <w:tc>
          <w:tcPr>
            <w:tcW w:w="1780" w:type="dxa"/>
          </w:tcPr>
          <w:p w:rsidR="00621F2A" w:rsidRDefault="00621F2A">
            <w:pPr>
              <w:tabs>
                <w:tab w:val="left" w:pos="0"/>
              </w:tabs>
              <w:ind w:left="720"/>
              <w:contextualSpacing/>
              <w:rPr>
                <w:rFonts w:eastAsia="Arial Unicode MS"/>
                <w:sz w:val="28"/>
                <w:szCs w:val="28"/>
              </w:rPr>
            </w:pPr>
          </w:p>
        </w:tc>
        <w:tc>
          <w:tcPr>
            <w:tcW w:w="233" w:type="dxa"/>
          </w:tcPr>
          <w:p w:rsidR="00621F2A" w:rsidRDefault="00621F2A">
            <w:pPr>
              <w:tabs>
                <w:tab w:val="left" w:pos="0"/>
              </w:tabs>
              <w:ind w:left="720"/>
              <w:contextualSpacing/>
              <w:jc w:val="center"/>
              <w:rPr>
                <w:rFonts w:eastAsia="Arial Unicode MS"/>
                <w:sz w:val="28"/>
                <w:szCs w:val="28"/>
              </w:rPr>
            </w:pPr>
          </w:p>
        </w:tc>
        <w:tc>
          <w:tcPr>
            <w:tcW w:w="2625" w:type="dxa"/>
            <w:gridSpan w:val="4"/>
          </w:tcPr>
          <w:p w:rsidR="00621F2A" w:rsidRDefault="00621F2A">
            <w:pPr>
              <w:tabs>
                <w:tab w:val="left" w:pos="0"/>
              </w:tabs>
              <w:ind w:left="720"/>
              <w:contextualSpacing/>
              <w:rPr>
                <w:rFonts w:eastAsia="Arial Unicode MS"/>
                <w:sz w:val="28"/>
                <w:szCs w:val="28"/>
              </w:rPr>
            </w:pPr>
          </w:p>
        </w:tc>
      </w:tr>
      <w:tr w:rsidR="00621F2A" w:rsidTr="00AD5CCB">
        <w:tc>
          <w:tcPr>
            <w:tcW w:w="2061"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подпись</w:t>
            </w:r>
          </w:p>
        </w:tc>
        <w:tc>
          <w:tcPr>
            <w:tcW w:w="348" w:type="dxa"/>
          </w:tcPr>
          <w:p w:rsidR="00621F2A" w:rsidRDefault="00621F2A">
            <w:pPr>
              <w:tabs>
                <w:tab w:val="left" w:pos="0"/>
              </w:tabs>
              <w:ind w:left="720"/>
              <w:contextualSpacing/>
              <w:jc w:val="center"/>
              <w:rPr>
                <w:rFonts w:eastAsia="Arial Unicode MS"/>
              </w:rPr>
            </w:pPr>
          </w:p>
        </w:tc>
        <w:tc>
          <w:tcPr>
            <w:tcW w:w="2655" w:type="dxa"/>
            <w:gridSpan w:val="2"/>
            <w:tcBorders>
              <w:top w:val="single" w:sz="4" w:space="0" w:color="auto"/>
              <w:left w:val="nil"/>
              <w:bottom w:val="nil"/>
              <w:right w:val="nil"/>
            </w:tcBorders>
            <w:hideMark/>
          </w:tcPr>
          <w:p w:rsidR="00621F2A" w:rsidRDefault="00621F2A">
            <w:pPr>
              <w:tabs>
                <w:tab w:val="left" w:pos="0"/>
              </w:tabs>
              <w:ind w:left="720"/>
              <w:contextualSpacing/>
              <w:rPr>
                <w:rFonts w:eastAsia="Arial Unicode MS"/>
              </w:rPr>
            </w:pPr>
            <w:r>
              <w:rPr>
                <w:rFonts w:eastAsia="Arial Unicode MS"/>
              </w:rPr>
              <w:t>расшифровка подписи</w:t>
            </w:r>
          </w:p>
        </w:tc>
        <w:tc>
          <w:tcPr>
            <w:tcW w:w="306" w:type="dxa"/>
          </w:tcPr>
          <w:p w:rsidR="00621F2A" w:rsidRDefault="00621F2A">
            <w:pPr>
              <w:tabs>
                <w:tab w:val="left" w:pos="0"/>
              </w:tabs>
              <w:ind w:left="720"/>
              <w:contextualSpacing/>
              <w:jc w:val="center"/>
              <w:rPr>
                <w:rFonts w:eastAsia="Arial Unicode MS"/>
              </w:rPr>
            </w:pPr>
          </w:p>
        </w:tc>
        <w:tc>
          <w:tcPr>
            <w:tcW w:w="1780"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lang w:val="en-US"/>
              </w:rPr>
            </w:pPr>
            <w:r>
              <w:rPr>
                <w:rFonts w:eastAsia="Arial Unicode MS"/>
              </w:rPr>
              <w:t>подпись</w:t>
            </w:r>
          </w:p>
        </w:tc>
        <w:tc>
          <w:tcPr>
            <w:tcW w:w="233" w:type="dxa"/>
          </w:tcPr>
          <w:p w:rsidR="00621F2A" w:rsidRDefault="00621F2A">
            <w:pPr>
              <w:tabs>
                <w:tab w:val="left" w:pos="0"/>
              </w:tabs>
              <w:ind w:left="720"/>
              <w:contextualSpacing/>
              <w:jc w:val="center"/>
              <w:rPr>
                <w:rFonts w:eastAsia="Arial Unicode MS"/>
                <w:sz w:val="28"/>
                <w:szCs w:val="28"/>
              </w:rPr>
            </w:pPr>
          </w:p>
        </w:tc>
        <w:tc>
          <w:tcPr>
            <w:tcW w:w="2625" w:type="dxa"/>
            <w:gridSpan w:val="4"/>
            <w:hideMark/>
          </w:tcPr>
          <w:p w:rsidR="00621F2A" w:rsidRDefault="00621F2A">
            <w:pPr>
              <w:tabs>
                <w:tab w:val="left" w:pos="0"/>
              </w:tabs>
              <w:ind w:left="720"/>
              <w:contextualSpacing/>
              <w:rPr>
                <w:rFonts w:eastAsia="Arial Unicode MS"/>
                <w:sz w:val="28"/>
                <w:szCs w:val="28"/>
              </w:rPr>
            </w:pPr>
            <w:r>
              <w:rPr>
                <w:rFonts w:eastAsia="Arial Unicode MS"/>
              </w:rPr>
              <w:t>расшифровка</w:t>
            </w:r>
            <w:r>
              <w:rPr>
                <w:rFonts w:eastAsia="Arial Unicode MS"/>
                <w:sz w:val="28"/>
                <w:szCs w:val="28"/>
              </w:rPr>
              <w:t xml:space="preserve"> подписи</w:t>
            </w:r>
          </w:p>
        </w:tc>
      </w:tr>
      <w:tr w:rsidR="00621F2A" w:rsidTr="00AD5CCB">
        <w:trPr>
          <w:trHeight w:val="385"/>
        </w:trPr>
        <w:tc>
          <w:tcPr>
            <w:tcW w:w="506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944" w:type="dxa"/>
            <w:gridSpan w:val="7"/>
          </w:tcPr>
          <w:p w:rsidR="00621F2A" w:rsidRDefault="00621F2A">
            <w:pPr>
              <w:tabs>
                <w:tab w:val="left" w:pos="0"/>
              </w:tabs>
              <w:ind w:left="720"/>
              <w:contextualSpacing/>
              <w:jc w:val="center"/>
              <w:rPr>
                <w:rFonts w:eastAsia="Arial Unicode MS"/>
                <w:sz w:val="28"/>
                <w:szCs w:val="28"/>
              </w:rPr>
            </w:pPr>
          </w:p>
        </w:tc>
      </w:tr>
    </w:tbl>
    <w:p w:rsidR="00621F2A" w:rsidRDefault="00621F2A" w:rsidP="00621F2A">
      <w:pPr>
        <w:outlineLvl w:val="0"/>
        <w:rPr>
          <w:sz w:val="28"/>
          <w:szCs w:val="28"/>
        </w:rPr>
      </w:pPr>
    </w:p>
    <w:p w:rsidR="00621F2A" w:rsidRDefault="00621F2A" w:rsidP="00621F2A">
      <w:pPr>
        <w:ind w:left="2829"/>
        <w:jc w:val="right"/>
        <w:outlineLvl w:val="0"/>
        <w:rPr>
          <w:sz w:val="28"/>
          <w:szCs w:val="28"/>
        </w:rPr>
      </w:pPr>
      <w:r>
        <w:rPr>
          <w:b/>
        </w:rPr>
        <w:br w:type="page"/>
      </w:r>
      <w:r>
        <w:rPr>
          <w:sz w:val="28"/>
          <w:szCs w:val="28"/>
        </w:rPr>
        <w:lastRenderedPageBreak/>
        <w:t>Приложение 1</w:t>
      </w:r>
    </w:p>
    <w:p w:rsidR="00621F2A" w:rsidRDefault="00621F2A" w:rsidP="00621F2A">
      <w:pPr>
        <w:ind w:left="2829"/>
        <w:jc w:val="right"/>
        <w:rPr>
          <w:sz w:val="28"/>
          <w:szCs w:val="28"/>
        </w:rPr>
      </w:pPr>
      <w:r>
        <w:rPr>
          <w:sz w:val="28"/>
          <w:szCs w:val="28"/>
        </w:rPr>
        <w:t>к договору</w:t>
      </w:r>
      <w:r>
        <w:rPr>
          <w:sz w:val="28"/>
          <w:szCs w:val="28"/>
        </w:rPr>
        <w:br/>
        <w:t>от____________№_____</w:t>
      </w:r>
    </w:p>
    <w:p w:rsidR="00621F2A" w:rsidRDefault="00621F2A" w:rsidP="00621F2A">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2"/>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2049"/>
        <w:gridCol w:w="1293"/>
        <w:gridCol w:w="751"/>
        <w:gridCol w:w="1000"/>
        <w:gridCol w:w="1022"/>
        <w:gridCol w:w="1042"/>
        <w:gridCol w:w="1022"/>
        <w:gridCol w:w="1080"/>
      </w:tblGrid>
      <w:tr w:rsidR="00621F2A" w:rsidTr="005A0DCD">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Наименование/</w:t>
            </w:r>
          </w:p>
          <w:p w:rsidR="00621F2A" w:rsidRDefault="00621F2A">
            <w:pPr>
              <w:pStyle w:val="a6"/>
              <w:numPr>
                <w:ilvl w:val="12"/>
                <w:numId w:val="0"/>
              </w:numPr>
              <w:tabs>
                <w:tab w:val="left" w:pos="708"/>
              </w:tabs>
              <w:jc w:val="center"/>
              <w:rPr>
                <w:sz w:val="28"/>
                <w:szCs w:val="28"/>
              </w:rPr>
            </w:pPr>
            <w:r>
              <w:rPr>
                <w:sz w:val="28"/>
                <w:szCs w:val="28"/>
              </w:rPr>
              <w:t>модель</w:t>
            </w:r>
          </w:p>
        </w:tc>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5A0DCD" w:rsidRDefault="00621F2A">
            <w:pPr>
              <w:pStyle w:val="a6"/>
              <w:numPr>
                <w:ilvl w:val="12"/>
                <w:numId w:val="0"/>
              </w:numPr>
              <w:tabs>
                <w:tab w:val="left" w:pos="708"/>
              </w:tabs>
              <w:jc w:val="center"/>
              <w:rPr>
                <w:sz w:val="28"/>
                <w:szCs w:val="28"/>
              </w:rPr>
            </w:pPr>
            <w:r>
              <w:rPr>
                <w:sz w:val="28"/>
                <w:szCs w:val="28"/>
              </w:rPr>
              <w:t>Единица измере</w:t>
            </w:r>
          </w:p>
          <w:p w:rsidR="00621F2A" w:rsidRDefault="00621F2A">
            <w:pPr>
              <w:pStyle w:val="a6"/>
              <w:numPr>
                <w:ilvl w:val="12"/>
                <w:numId w:val="0"/>
              </w:numPr>
              <w:tabs>
                <w:tab w:val="left" w:pos="708"/>
              </w:tabs>
              <w:jc w:val="center"/>
              <w:rPr>
                <w:sz w:val="28"/>
                <w:szCs w:val="28"/>
              </w:rPr>
            </w:pPr>
            <w:r>
              <w:rPr>
                <w:sz w:val="28"/>
                <w:szCs w:val="28"/>
              </w:rPr>
              <w:t>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с учетом НДС (руб.)</w:t>
            </w:r>
          </w:p>
        </w:tc>
      </w:tr>
      <w:tr w:rsidR="00621F2A" w:rsidTr="005A0DCD">
        <w:tc>
          <w:tcPr>
            <w:tcW w:w="594"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2049"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293"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w:t>
            </w:r>
          </w:p>
          <w:p w:rsidR="00621F2A" w:rsidRDefault="00621F2A">
            <w:pPr>
              <w:pStyle w:val="a6"/>
              <w:numPr>
                <w:ilvl w:val="12"/>
                <w:numId w:val="0"/>
              </w:numPr>
              <w:tabs>
                <w:tab w:val="left" w:pos="708"/>
              </w:tabs>
              <w:jc w:val="center"/>
              <w:rPr>
                <w:sz w:val="28"/>
                <w:szCs w:val="28"/>
              </w:rPr>
            </w:pPr>
            <w:r>
              <w:rPr>
                <w:sz w:val="28"/>
                <w:szCs w:val="28"/>
              </w:rPr>
              <w:t>(руб.)</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r>
      <w:tr w:rsidR="00621F2A" w:rsidTr="005A0DCD">
        <w:tc>
          <w:tcPr>
            <w:tcW w:w="594"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2</w:t>
            </w:r>
          </w:p>
        </w:tc>
        <w:tc>
          <w:tcPr>
            <w:tcW w:w="1293"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9</w:t>
            </w:r>
          </w:p>
        </w:tc>
      </w:tr>
      <w:tr w:rsidR="00621F2A" w:rsidTr="005A0DCD">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293"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r w:rsidR="00621F2A" w:rsidTr="005A0DCD">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rPr>
                <w:sz w:val="28"/>
                <w:szCs w:val="28"/>
              </w:rPr>
            </w:pPr>
            <w:r>
              <w:rPr>
                <w:sz w:val="28"/>
                <w:szCs w:val="28"/>
              </w:rPr>
              <w:t>ИТОГО</w:t>
            </w:r>
          </w:p>
        </w:tc>
        <w:tc>
          <w:tcPr>
            <w:tcW w:w="1293"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bl>
    <w:p w:rsidR="00621F2A" w:rsidRDefault="00621F2A" w:rsidP="00621F2A">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21F2A" w:rsidRDefault="00621F2A" w:rsidP="00621F2A">
      <w:pPr>
        <w:rPr>
          <w:b/>
          <w:sz w:val="16"/>
          <w:szCs w:val="16"/>
        </w:rPr>
      </w:pPr>
    </w:p>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sz w:val="20"/>
          <w:szCs w:val="20"/>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0"/>
                <w:szCs w:val="20"/>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ind w:left="2829"/>
        <w:jc w:val="right"/>
        <w:outlineLvl w:val="0"/>
        <w:rPr>
          <w:sz w:val="28"/>
          <w:szCs w:val="28"/>
        </w:rPr>
      </w:pPr>
      <w:r>
        <w:rPr>
          <w:sz w:val="28"/>
          <w:szCs w:val="28"/>
        </w:rPr>
        <w:lastRenderedPageBreak/>
        <w:t>Приложение 2</w:t>
      </w:r>
    </w:p>
    <w:p w:rsidR="00621F2A" w:rsidRDefault="00621F2A" w:rsidP="00621F2A">
      <w:pPr>
        <w:ind w:left="2832"/>
        <w:jc w:val="right"/>
        <w:rPr>
          <w:b/>
          <w:sz w:val="28"/>
          <w:szCs w:val="28"/>
        </w:rPr>
      </w:pPr>
      <w:r>
        <w:rPr>
          <w:sz w:val="28"/>
          <w:szCs w:val="28"/>
        </w:rPr>
        <w:t>к договору</w:t>
      </w:r>
      <w:r>
        <w:rPr>
          <w:sz w:val="28"/>
          <w:szCs w:val="28"/>
        </w:rPr>
        <w:br/>
        <w:t>от____________№_____</w:t>
      </w:r>
    </w:p>
    <w:p w:rsidR="00621F2A" w:rsidRDefault="00621F2A" w:rsidP="00621F2A">
      <w:pPr>
        <w:jc w:val="center"/>
        <w:outlineLvl w:val="0"/>
        <w:rPr>
          <w:sz w:val="28"/>
          <w:szCs w:val="28"/>
        </w:rPr>
      </w:pPr>
    </w:p>
    <w:p w:rsidR="00621F2A" w:rsidRDefault="00621F2A" w:rsidP="00621F2A">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3"/>
      </w:r>
    </w:p>
    <w:p w:rsidR="00621F2A" w:rsidRDefault="00621F2A" w:rsidP="00621F2A">
      <w:pPr>
        <w:jc w:val="center"/>
        <w:outlineLvl w:val="0"/>
        <w:rPr>
          <w:sz w:val="28"/>
          <w:szCs w:val="28"/>
        </w:rPr>
      </w:pP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437"/>
        <w:gridCol w:w="3668"/>
        <w:gridCol w:w="1440"/>
        <w:gridCol w:w="1260"/>
      </w:tblGrid>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 пп</w:t>
            </w:r>
          </w:p>
        </w:tc>
        <w:tc>
          <w:tcPr>
            <w:tcW w:w="2437"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Наименование /</w:t>
            </w:r>
          </w:p>
          <w:p w:rsidR="00621F2A" w:rsidRDefault="00621F2A">
            <w:pPr>
              <w:jc w:val="center"/>
              <w:rPr>
                <w:sz w:val="28"/>
                <w:szCs w:val="28"/>
              </w:rPr>
            </w:pPr>
            <w:r>
              <w:rPr>
                <w:sz w:val="28"/>
                <w:szCs w:val="28"/>
              </w:rPr>
              <w:t>модель</w:t>
            </w:r>
          </w:p>
        </w:tc>
        <w:tc>
          <w:tcPr>
            <w:tcW w:w="3668"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Срок службы товара</w:t>
            </w:r>
          </w:p>
        </w:tc>
      </w:tr>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1</w:t>
            </w:r>
          </w:p>
        </w:tc>
        <w:tc>
          <w:tcPr>
            <w:tcW w:w="2437"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2</w:t>
            </w:r>
          </w:p>
        </w:tc>
        <w:tc>
          <w:tcPr>
            <w:tcW w:w="2437"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3</w:t>
            </w:r>
          </w:p>
        </w:tc>
        <w:tc>
          <w:tcPr>
            <w:tcW w:w="2437"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5353"/>
        <w:gridCol w:w="3260"/>
      </w:tblGrid>
      <w:tr w:rsidR="00621F2A" w:rsidTr="00621F2A">
        <w:tc>
          <w:tcPr>
            <w:tcW w:w="5353" w:type="dxa"/>
            <w:hideMark/>
          </w:tcPr>
          <w:p w:rsidR="00621F2A" w:rsidRDefault="00621F2A">
            <w:pPr>
              <w:pStyle w:val="a9"/>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621F2A" w:rsidRDefault="00621F2A">
            <w:pPr>
              <w:pStyle w:val="a6"/>
              <w:numPr>
                <w:ilvl w:val="12"/>
                <w:numId w:val="0"/>
              </w:numPr>
              <w:tabs>
                <w:tab w:val="left" w:pos="708"/>
              </w:tabs>
              <w:ind w:left="36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Объем предоставления гарантий качества</w:t>
            </w:r>
            <w:r>
              <w:rPr>
                <w:rStyle w:val="ab"/>
                <w:szCs w:val="28"/>
              </w:rPr>
              <w:footnoteReference w:id="4"/>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bl>
    <w:p w:rsidR="00621F2A" w:rsidRDefault="00621F2A" w:rsidP="00621F2A">
      <w:pPr>
        <w:rPr>
          <w:sz w:val="28"/>
          <w:szCs w:val="28"/>
          <w:u w:val="single"/>
        </w:rPr>
      </w:pPr>
    </w:p>
    <w:p w:rsidR="00621F2A" w:rsidRDefault="00621F2A" w:rsidP="00621F2A">
      <w:pPr>
        <w:rPr>
          <w:sz w:val="28"/>
          <w:szCs w:val="28"/>
          <w:u w:val="single"/>
        </w:rPr>
      </w:pPr>
      <w:r>
        <w:rPr>
          <w:sz w:val="28"/>
          <w:szCs w:val="28"/>
          <w:u w:val="single"/>
        </w:rPr>
        <w:t>Для юридических лиц:</w:t>
      </w:r>
    </w:p>
    <w:tbl>
      <w:tblPr>
        <w:tblW w:w="9606" w:type="dxa"/>
        <w:tblLayout w:type="fixed"/>
        <w:tblLook w:val="01E0" w:firstRow="1" w:lastRow="1" w:firstColumn="1" w:lastColumn="1" w:noHBand="0" w:noVBand="0"/>
      </w:tblPr>
      <w:tblGrid>
        <w:gridCol w:w="1908"/>
        <w:gridCol w:w="360"/>
        <w:gridCol w:w="2160"/>
        <w:gridCol w:w="216"/>
        <w:gridCol w:w="20"/>
        <w:gridCol w:w="360"/>
        <w:gridCol w:w="2104"/>
        <w:gridCol w:w="236"/>
        <w:gridCol w:w="2242"/>
      </w:tblGrid>
      <w:tr w:rsidR="00621F2A" w:rsidTr="005A0DCD">
        <w:tc>
          <w:tcPr>
            <w:tcW w:w="4644" w:type="dxa"/>
            <w:gridSpan w:val="4"/>
            <w:hideMark/>
          </w:tcPr>
          <w:p w:rsidR="00621F2A" w:rsidRDefault="00621F2A">
            <w:pPr>
              <w:jc w:val="center"/>
              <w:rPr>
                <w:sz w:val="28"/>
                <w:szCs w:val="28"/>
              </w:rPr>
            </w:pPr>
            <w:r>
              <w:rPr>
                <w:sz w:val="28"/>
                <w:szCs w:val="28"/>
              </w:rPr>
              <w:t>Заказчик:</w:t>
            </w:r>
          </w:p>
        </w:tc>
        <w:tc>
          <w:tcPr>
            <w:tcW w:w="4962" w:type="dxa"/>
            <w:gridSpan w:val="5"/>
            <w:hideMark/>
          </w:tcPr>
          <w:p w:rsidR="00621F2A" w:rsidRDefault="00621F2A">
            <w:pPr>
              <w:jc w:val="center"/>
              <w:rPr>
                <w:sz w:val="28"/>
                <w:szCs w:val="28"/>
              </w:rPr>
            </w:pPr>
            <w:r>
              <w:rPr>
                <w:sz w:val="28"/>
                <w:szCs w:val="28"/>
              </w:rPr>
              <w:t>Поставщик:</w:t>
            </w:r>
          </w:p>
        </w:tc>
      </w:tr>
      <w:tr w:rsidR="00621F2A" w:rsidTr="005A0DCD">
        <w:tc>
          <w:tcPr>
            <w:tcW w:w="4428" w:type="dxa"/>
            <w:gridSpan w:val="3"/>
            <w:tcBorders>
              <w:top w:val="nil"/>
              <w:left w:val="nil"/>
              <w:bottom w:val="single" w:sz="4" w:space="0" w:color="auto"/>
              <w:right w:val="nil"/>
            </w:tcBorders>
          </w:tcPr>
          <w:p w:rsidR="00621F2A" w:rsidRDefault="00621F2A">
            <w:pPr>
              <w:rPr>
                <w:sz w:val="28"/>
                <w:szCs w:val="28"/>
              </w:rPr>
            </w:pPr>
          </w:p>
        </w:tc>
        <w:tc>
          <w:tcPr>
            <w:tcW w:w="236" w:type="dxa"/>
            <w:gridSpan w:val="2"/>
          </w:tcPr>
          <w:p w:rsidR="00621F2A" w:rsidRDefault="00621F2A">
            <w:pPr>
              <w:rPr>
                <w:sz w:val="28"/>
                <w:szCs w:val="28"/>
              </w:rPr>
            </w:pPr>
          </w:p>
        </w:tc>
        <w:tc>
          <w:tcPr>
            <w:tcW w:w="4942" w:type="dxa"/>
            <w:gridSpan w:val="4"/>
            <w:tcBorders>
              <w:top w:val="nil"/>
              <w:left w:val="nil"/>
              <w:bottom w:val="single" w:sz="4" w:space="0" w:color="auto"/>
              <w:right w:val="nil"/>
            </w:tcBorders>
          </w:tcPr>
          <w:p w:rsidR="00621F2A" w:rsidRDefault="00621F2A">
            <w:pPr>
              <w:rPr>
                <w:sz w:val="28"/>
                <w:szCs w:val="28"/>
              </w:rPr>
            </w:pPr>
          </w:p>
        </w:tc>
      </w:tr>
      <w:tr w:rsidR="00621F2A" w:rsidTr="005A0DCD">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236" w:type="dxa"/>
            <w:gridSpan w:val="2"/>
          </w:tcPr>
          <w:p w:rsidR="00621F2A" w:rsidRDefault="00621F2A"/>
        </w:tc>
        <w:tc>
          <w:tcPr>
            <w:tcW w:w="4942"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5A0DCD">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376" w:type="dxa"/>
            <w:gridSpan w:val="2"/>
            <w:tcBorders>
              <w:top w:val="nil"/>
              <w:left w:val="nil"/>
              <w:bottom w:val="single" w:sz="4" w:space="0" w:color="auto"/>
              <w:right w:val="nil"/>
            </w:tcBorders>
          </w:tcPr>
          <w:p w:rsidR="00621F2A" w:rsidRDefault="00621F2A">
            <w:pPr>
              <w:rPr>
                <w:sz w:val="28"/>
                <w:szCs w:val="28"/>
              </w:rPr>
            </w:pPr>
          </w:p>
        </w:tc>
        <w:tc>
          <w:tcPr>
            <w:tcW w:w="380" w:type="dxa"/>
            <w:gridSpan w:val="2"/>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242" w:type="dxa"/>
            <w:tcBorders>
              <w:top w:val="nil"/>
              <w:left w:val="nil"/>
              <w:bottom w:val="single" w:sz="4" w:space="0" w:color="auto"/>
              <w:right w:val="nil"/>
            </w:tcBorders>
          </w:tcPr>
          <w:p w:rsidR="00621F2A" w:rsidRDefault="00621F2A">
            <w:pPr>
              <w:rPr>
                <w:sz w:val="28"/>
                <w:szCs w:val="28"/>
              </w:rPr>
            </w:pPr>
          </w:p>
        </w:tc>
      </w:tr>
      <w:tr w:rsidR="00621F2A" w:rsidTr="005A0DCD">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376"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380" w:type="dxa"/>
            <w:gridSpan w:val="2"/>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242" w:type="dxa"/>
            <w:hideMark/>
          </w:tcPr>
          <w:p w:rsidR="00621F2A" w:rsidRDefault="00621F2A">
            <w:pPr>
              <w:jc w:val="center"/>
            </w:pPr>
            <w:r>
              <w:t>расшифровка подписи</w:t>
            </w:r>
          </w:p>
        </w:tc>
      </w:tr>
      <w:tr w:rsidR="00621F2A" w:rsidTr="005A0DCD">
        <w:trPr>
          <w:trHeight w:val="385"/>
        </w:trPr>
        <w:tc>
          <w:tcPr>
            <w:tcW w:w="4644" w:type="dxa"/>
            <w:gridSpan w:val="4"/>
            <w:hideMark/>
          </w:tcPr>
          <w:p w:rsidR="00621F2A" w:rsidRDefault="00621F2A">
            <w:pPr>
              <w:rPr>
                <w:sz w:val="28"/>
                <w:szCs w:val="28"/>
              </w:rPr>
            </w:pPr>
            <w:r>
              <w:rPr>
                <w:sz w:val="28"/>
                <w:szCs w:val="28"/>
              </w:rPr>
              <w:t>МП</w:t>
            </w:r>
          </w:p>
        </w:tc>
        <w:tc>
          <w:tcPr>
            <w:tcW w:w="4962"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c>
          <w:tcPr>
            <w:tcW w:w="478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ind w:left="2829"/>
        <w:jc w:val="right"/>
        <w:outlineLvl w:val="0"/>
        <w:rPr>
          <w:sz w:val="28"/>
          <w:szCs w:val="28"/>
        </w:rPr>
      </w:pPr>
      <w:r>
        <w:rPr>
          <w:sz w:val="28"/>
          <w:szCs w:val="28"/>
        </w:rPr>
        <w:br w:type="page"/>
      </w:r>
      <w:r>
        <w:rPr>
          <w:sz w:val="28"/>
          <w:szCs w:val="28"/>
        </w:rPr>
        <w:lastRenderedPageBreak/>
        <w:t>Приложение 3</w:t>
      </w:r>
    </w:p>
    <w:p w:rsidR="00621F2A" w:rsidRDefault="00621F2A" w:rsidP="00621F2A">
      <w:pPr>
        <w:ind w:left="2832"/>
        <w:jc w:val="right"/>
        <w:rPr>
          <w:b/>
        </w:rPr>
      </w:pPr>
      <w:r>
        <w:rPr>
          <w:sz w:val="28"/>
          <w:szCs w:val="28"/>
        </w:rPr>
        <w:t>к договору</w:t>
      </w:r>
      <w:r>
        <w:rPr>
          <w:sz w:val="28"/>
          <w:szCs w:val="28"/>
        </w:rPr>
        <w:br/>
        <w:t>от____________№_____</w:t>
      </w:r>
    </w:p>
    <w:p w:rsidR="00621F2A" w:rsidRDefault="00621F2A" w:rsidP="00621F2A">
      <w:pPr>
        <w:jc w:val="center"/>
        <w:outlineLvl w:val="0"/>
      </w:pPr>
      <w:r>
        <w:rPr>
          <w:sz w:val="28"/>
          <w:szCs w:val="28"/>
        </w:rPr>
        <w:t>График поставки ____________________________________________________________</w:t>
      </w:r>
      <w:r>
        <w:rPr>
          <w:sz w:val="28"/>
          <w:szCs w:val="28"/>
        </w:rPr>
        <w:br/>
      </w:r>
      <w:r>
        <w:t>наименование поставляемого товара</w:t>
      </w:r>
      <w:r>
        <w:rPr>
          <w:rStyle w:val="ab"/>
        </w:rPr>
        <w:footnoteReference w:id="5"/>
      </w:r>
    </w:p>
    <w:tbl>
      <w:tblPr>
        <w:tblW w:w="10080" w:type="dxa"/>
        <w:tblInd w:w="-7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621F2A" w:rsidTr="00464357">
        <w:trPr>
          <w:cantSplit/>
          <w:trHeight w:val="462"/>
        </w:trPr>
        <w:tc>
          <w:tcPr>
            <w:tcW w:w="1800" w:type="dxa"/>
            <w:tcBorders>
              <w:top w:val="single" w:sz="6" w:space="0" w:color="auto"/>
              <w:left w:val="single" w:sz="6" w:space="0" w:color="auto"/>
              <w:bottom w:val="nil"/>
              <w:right w:val="single" w:sz="6" w:space="0" w:color="auto"/>
            </w:tcBorders>
          </w:tcPr>
          <w:p w:rsidR="00621F2A" w:rsidRDefault="00621F2A">
            <w:pPr>
              <w:pStyle w:val="210"/>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center"/>
              <w:rPr>
                <w:i w:val="0"/>
                <w:spacing w:val="-14"/>
                <w:sz w:val="28"/>
                <w:szCs w:val="28"/>
              </w:rPr>
            </w:pPr>
            <w:r>
              <w:rPr>
                <w:sz w:val="28"/>
                <w:szCs w:val="28"/>
              </w:rPr>
              <w:t>График поставки по месяцам</w:t>
            </w:r>
          </w:p>
        </w:tc>
      </w:tr>
      <w:tr w:rsidR="00621F2A" w:rsidTr="00464357">
        <w:trPr>
          <w:cantSplit/>
          <w:trHeight w:val="1134"/>
        </w:trPr>
        <w:tc>
          <w:tcPr>
            <w:tcW w:w="1800" w:type="dxa"/>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left"/>
              <w:rPr>
                <w:i w:val="0"/>
                <w:sz w:val="28"/>
                <w:szCs w:val="28"/>
              </w:rPr>
            </w:pPr>
            <w:r>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декабрь</w:t>
            </w:r>
          </w:p>
        </w:tc>
      </w:tr>
      <w:tr w:rsidR="00621F2A" w:rsidTr="00464357">
        <w:trPr>
          <w:cantSplit/>
        </w:trPr>
        <w:tc>
          <w:tcPr>
            <w:tcW w:w="1800" w:type="dxa"/>
            <w:tcBorders>
              <w:top w:val="single" w:sz="6" w:space="0" w:color="auto"/>
              <w:left w:val="single" w:sz="6" w:space="0" w:color="auto"/>
              <w:bottom w:val="single" w:sz="6" w:space="0" w:color="auto"/>
              <w:right w:val="single" w:sz="6" w:space="0" w:color="auto"/>
            </w:tcBorders>
            <w:hideMark/>
          </w:tcPr>
          <w:p w:rsidR="00621F2A" w:rsidRDefault="00621F2A">
            <w:pPr>
              <w:pStyle w:val="210"/>
              <w:numPr>
                <w:ilvl w:val="12"/>
                <w:numId w:val="0"/>
              </w:numPr>
              <w:rPr>
                <w:i w:val="0"/>
                <w:sz w:val="28"/>
                <w:szCs w:val="28"/>
              </w:rPr>
            </w:pPr>
            <w:r>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4819"/>
        <w:gridCol w:w="4568"/>
      </w:tblGrid>
      <w:tr w:rsidR="00621F2A" w:rsidTr="00621F2A">
        <w:tc>
          <w:tcPr>
            <w:tcW w:w="5103" w:type="dxa"/>
            <w:hideMark/>
          </w:tcPr>
          <w:p w:rsidR="00621F2A" w:rsidRDefault="00621F2A">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621F2A" w:rsidRDefault="00621F2A">
            <w:pPr>
              <w:jc w:val="both"/>
              <w:rPr>
                <w:sz w:val="28"/>
                <w:szCs w:val="28"/>
              </w:rPr>
            </w:pPr>
          </w:p>
        </w:tc>
      </w:tr>
      <w:tr w:rsidR="00621F2A" w:rsidTr="00621F2A">
        <w:tc>
          <w:tcPr>
            <w:tcW w:w="5103" w:type="dxa"/>
          </w:tcPr>
          <w:p w:rsidR="00621F2A" w:rsidRDefault="00621F2A">
            <w:pPr>
              <w:jc w:val="center"/>
            </w:pPr>
          </w:p>
        </w:tc>
        <w:tc>
          <w:tcPr>
            <w:tcW w:w="4926" w:type="dxa"/>
            <w:tcBorders>
              <w:top w:val="single" w:sz="4" w:space="0" w:color="auto"/>
              <w:left w:val="nil"/>
              <w:bottom w:val="nil"/>
              <w:right w:val="nil"/>
            </w:tcBorders>
          </w:tcPr>
          <w:p w:rsidR="00621F2A" w:rsidRDefault="00621F2A">
            <w:pPr>
              <w:jc w:val="center"/>
            </w:pPr>
          </w:p>
        </w:tc>
      </w:tr>
    </w:tbl>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rPr>
          <w:sz w:val="20"/>
          <w:szCs w:val="20"/>
        </w:rPr>
      </w:pPr>
    </w:p>
    <w:p w:rsidR="00621F2A" w:rsidRDefault="00621F2A" w:rsidP="00621F2A">
      <w:pPr>
        <w:pStyle w:val="33"/>
        <w:widowControl/>
        <w:pBdr>
          <w:bottom w:val="single" w:sz="12" w:space="1" w:color="auto"/>
        </w:pBdr>
        <w:spacing w:line="288" w:lineRule="auto"/>
        <w:ind w:right="-2" w:firstLine="0"/>
        <w:jc w:val="center"/>
        <w:rPr>
          <w:b/>
        </w:rPr>
      </w:pPr>
    </w:p>
    <w:p w:rsidR="005D766C" w:rsidRPr="00AE62A1" w:rsidRDefault="005D766C" w:rsidP="005D766C">
      <w:pPr>
        <w:tabs>
          <w:tab w:val="left" w:pos="1320"/>
          <w:tab w:val="left" w:pos="3324"/>
        </w:tabs>
        <w:rPr>
          <w:sz w:val="28"/>
          <w:szCs w:val="28"/>
        </w:rPr>
      </w:pPr>
      <w:r w:rsidRPr="00AE62A1">
        <w:tab/>
      </w:r>
    </w:p>
    <w:p w:rsidR="005D766C" w:rsidRPr="00AE62A1" w:rsidRDefault="005D766C"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575E65" w:rsidRPr="00AE62A1" w:rsidRDefault="00575E65" w:rsidP="00575E65">
      <w:pPr>
        <w:tabs>
          <w:tab w:val="left" w:pos="1320"/>
        </w:tabs>
        <w:jc w:val="center"/>
      </w:pPr>
      <w:r w:rsidRPr="00AE62A1">
        <w:lastRenderedPageBreak/>
        <w:tab/>
      </w:r>
      <w:r w:rsidRPr="00AE62A1">
        <w:tab/>
      </w:r>
      <w:r w:rsidRPr="00AE62A1">
        <w:tab/>
      </w:r>
      <w:r w:rsidRPr="00AE62A1">
        <w:tab/>
      </w:r>
      <w:r w:rsidRPr="00AE62A1">
        <w:tab/>
        <w:t xml:space="preserve">        </w:t>
      </w: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исх.номер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на право заключ</w:t>
      </w:r>
      <w:r w:rsidR="009958E2" w:rsidRPr="00AE62A1">
        <w:t>е</w:t>
      </w:r>
      <w:r w:rsidR="009958E2" w:rsidRPr="00AE62A1">
        <w:t xml:space="preserve">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w:t>
      </w:r>
      <w:r w:rsidR="009958E2" w:rsidRPr="00AE62A1">
        <w:t>и</w:t>
      </w:r>
      <w:r w:rsidR="009958E2" w:rsidRPr="00AE62A1">
        <w:t>нимая установленные в нем требования и усл</w:t>
      </w:r>
      <w:r w:rsidR="009958E2" w:rsidRPr="00AE62A1">
        <w:t>о</w:t>
      </w:r>
      <w:r w:rsidR="009958E2" w:rsidRPr="00AE62A1">
        <w:t>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b"/>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w:t>
            </w:r>
            <w:r w:rsidRPr="00AE62A1">
              <w:t>а</w:t>
            </w:r>
            <w:r w:rsidRPr="00AE62A1">
              <w:t>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w:t>
            </w:r>
            <w:r w:rsidRPr="00AE62A1">
              <w:rPr>
                <w:i/>
                <w:sz w:val="20"/>
                <w:szCs w:val="20"/>
              </w:rPr>
              <w:t>е</w:t>
            </w:r>
            <w:r w:rsidRPr="00AE62A1">
              <w:rPr>
                <w:i/>
                <w:sz w:val="20"/>
                <w:szCs w:val="20"/>
              </w:rPr>
              <w:t>дительных документов установленной формы (устав, полож</w:t>
            </w:r>
            <w:r w:rsidRPr="00AE62A1">
              <w:rPr>
                <w:i/>
                <w:sz w:val="20"/>
                <w:szCs w:val="20"/>
              </w:rPr>
              <w:t>е</w:t>
            </w:r>
            <w:r w:rsidRPr="00AE62A1">
              <w:rPr>
                <w:i/>
                <w:sz w:val="20"/>
                <w:szCs w:val="20"/>
              </w:rPr>
              <w:t>ние, учредительный договор), свидетельства о государстве</w:t>
            </w:r>
            <w:r w:rsidRPr="00AE62A1">
              <w:rPr>
                <w:i/>
                <w:sz w:val="20"/>
                <w:szCs w:val="20"/>
              </w:rPr>
              <w:t>н</w:t>
            </w:r>
            <w:r w:rsidRPr="00AE62A1">
              <w:rPr>
                <w:i/>
                <w:sz w:val="20"/>
                <w:szCs w:val="20"/>
              </w:rPr>
              <w:t>ной регистрации, свидетельства о внесении записи в Единый государстве</w:t>
            </w:r>
            <w:r w:rsidRPr="00AE62A1">
              <w:rPr>
                <w:i/>
                <w:sz w:val="20"/>
                <w:szCs w:val="20"/>
              </w:rPr>
              <w:t>н</w:t>
            </w:r>
            <w:r w:rsidRPr="00AE62A1">
              <w:rPr>
                <w:i/>
                <w:sz w:val="20"/>
                <w:szCs w:val="20"/>
              </w:rPr>
              <w:t>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Регистрационные данные: дата, место и орган рег</w:t>
            </w:r>
            <w:r w:rsidRPr="00AE62A1">
              <w:t>и</w:t>
            </w:r>
            <w:r w:rsidRPr="00AE62A1">
              <w:t xml:space="preserve">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Учредители (перечислить наименования и организ</w:t>
            </w:r>
            <w:r w:rsidRPr="00AE62A1">
              <w:t>а</w:t>
            </w:r>
            <w:r w:rsidRPr="00AE62A1">
              <w:t>ционно-правовую форму всех учредителей, чья доля в уставном капитале превышает 10%) и доля их уч</w:t>
            </w:r>
            <w:r w:rsidRPr="00AE62A1">
              <w:t>а</w:t>
            </w:r>
            <w:r w:rsidRPr="00AE62A1">
              <w:t>стия  (для акционерных обществ – на основании в</w:t>
            </w:r>
            <w:r w:rsidRPr="00AE62A1">
              <w:t>ы</w:t>
            </w:r>
            <w:r w:rsidRPr="00AE62A1">
              <w:t xml:space="preserve">писки из реестра акционеров)  </w:t>
            </w:r>
            <w:r w:rsidRPr="00AE62A1">
              <w:rPr>
                <w:i/>
                <w:sz w:val="20"/>
                <w:szCs w:val="20"/>
              </w:rPr>
              <w:t>(на основании учредител</w:t>
            </w:r>
            <w:r w:rsidRPr="00AE62A1">
              <w:rPr>
                <w:i/>
                <w:sz w:val="20"/>
                <w:szCs w:val="20"/>
              </w:rPr>
              <w:t>ь</w:t>
            </w:r>
            <w:r w:rsidRPr="00AE62A1">
              <w:rPr>
                <w:i/>
                <w:sz w:val="20"/>
                <w:szCs w:val="20"/>
              </w:rPr>
              <w:t>ных документов установленной формы (устав, положение, у</w:t>
            </w:r>
            <w:r w:rsidRPr="00AE62A1">
              <w:rPr>
                <w:i/>
                <w:sz w:val="20"/>
                <w:szCs w:val="20"/>
              </w:rPr>
              <w:t>ч</w:t>
            </w:r>
            <w:r w:rsidRPr="00AE62A1">
              <w:rPr>
                <w:i/>
                <w:sz w:val="20"/>
                <w:szCs w:val="20"/>
              </w:rPr>
              <w:t>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w:t>
            </w:r>
            <w:r w:rsidRPr="00AE62A1">
              <w:t>е</w:t>
            </w:r>
            <w:r w:rsidRPr="00AE62A1">
              <w:t>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w:t>
            </w:r>
            <w:r w:rsidRPr="00AE62A1">
              <w:t>и</w:t>
            </w:r>
            <w:r w:rsidRPr="00AE62A1">
              <w:t>страции участника, контактные лица (налоговые и</w:t>
            </w:r>
            <w:r w:rsidRPr="00AE62A1">
              <w:t>н</w:t>
            </w:r>
            <w:r w:rsidRPr="00AE62A1">
              <w:t>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w:t>
            </w:r>
            <w:r w:rsidRPr="00AE62A1">
              <w:t>т</w:t>
            </w:r>
            <w:r w:rsidRPr="00AE62A1">
              <w:t>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w:t>
            </w:r>
            <w:r w:rsidRPr="00AE62A1">
              <w:t>а</w:t>
            </w:r>
            <w:r w:rsidRPr="00AE62A1">
              <w:t>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w:t>
            </w:r>
            <w:r w:rsidRPr="00AE62A1">
              <w:rPr>
                <w:i/>
                <w:sz w:val="20"/>
                <w:szCs w:val="20"/>
              </w:rPr>
              <w:t>е</w:t>
            </w:r>
            <w:r w:rsidRPr="00AE62A1">
              <w:rPr>
                <w:i/>
                <w:sz w:val="20"/>
                <w:szCs w:val="20"/>
              </w:rPr>
              <w:t>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w:t>
            </w:r>
            <w:r w:rsidRPr="00AE62A1">
              <w:rPr>
                <w:i/>
                <w:sz w:val="20"/>
                <w:szCs w:val="20"/>
              </w:rPr>
              <w:t>р</w:t>
            </w:r>
            <w:r w:rsidRPr="00AE62A1">
              <w:rPr>
                <w:i/>
                <w:sz w:val="20"/>
                <w:szCs w:val="20"/>
              </w:rPr>
              <w:t>гане;</w:t>
            </w:r>
          </w:p>
          <w:p w:rsidR="00FF1905" w:rsidRPr="00AE62A1" w:rsidRDefault="00FF1905" w:rsidP="00C64593">
            <w:r w:rsidRPr="00AE62A1">
              <w:rPr>
                <w:i/>
                <w:sz w:val="20"/>
                <w:szCs w:val="20"/>
              </w:rPr>
              <w:t>-справки арбитражного суда об отсутствии дела о банкро</w:t>
            </w:r>
            <w:r w:rsidRPr="00AE62A1">
              <w:rPr>
                <w:i/>
                <w:sz w:val="20"/>
                <w:szCs w:val="20"/>
              </w:rPr>
              <w:t>т</w:t>
            </w:r>
            <w:r w:rsidRPr="00AE62A1">
              <w:rPr>
                <w:i/>
                <w:sz w:val="20"/>
                <w:szCs w:val="20"/>
              </w:rPr>
              <w:t>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w:t>
            </w:r>
            <w:r w:rsidRPr="00AE62A1">
              <w:t>а</w:t>
            </w:r>
            <w:r w:rsidRPr="00AE62A1">
              <w:t>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w:t>
            </w:r>
            <w:r w:rsidRPr="00AE62A1">
              <w:t>о</w:t>
            </w:r>
            <w:r w:rsidRPr="00AE62A1">
              <w:t>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w:t>
            </w:r>
            <w:r w:rsidRPr="00AE62A1">
              <w:t>о</w:t>
            </w:r>
            <w:r w:rsidRPr="00AE62A1">
              <w:t>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w:t>
            </w:r>
            <w:r w:rsidRPr="00AE62A1">
              <w:t>а</w:t>
            </w:r>
            <w:r w:rsidRPr="00AE62A1">
              <w:t>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Филиалы: перечислить наименования и почтовые а</w:t>
            </w:r>
            <w:r w:rsidRPr="00AE62A1">
              <w:t>д</w:t>
            </w:r>
            <w:r w:rsidRPr="00AE62A1">
              <w:t xml:space="preserve">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w:t>
            </w:r>
            <w:r w:rsidRPr="00AE62A1">
              <w:t>о</w:t>
            </w:r>
            <w:r w:rsidRPr="00AE62A1">
              <w:t>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AE62A1">
              <w:rPr>
                <w:i/>
                <w:sz w:val="20"/>
                <w:szCs w:val="20"/>
              </w:rPr>
              <w:t>е</w:t>
            </w:r>
            <w:r w:rsidRPr="00AE62A1">
              <w:rPr>
                <w:i/>
                <w:sz w:val="20"/>
                <w:szCs w:val="20"/>
              </w:rPr>
              <w:t>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w:t>
            </w:r>
            <w:r w:rsidRPr="00AE62A1">
              <w:t>о</w:t>
            </w:r>
            <w:r w:rsidRPr="00AE62A1">
              <w:t>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w:t>
            </w:r>
            <w:r w:rsidRPr="00AE62A1">
              <w:t>а</w:t>
            </w:r>
            <w:r w:rsidRPr="00AE62A1">
              <w:t>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EE46EF" w:rsidRDefault="009958E2" w:rsidP="00EE46EF">
      <w:pPr>
        <w:shd w:val="clear" w:color="auto" w:fill="FFFFFF"/>
        <w:tabs>
          <w:tab w:val="left" w:pos="6828"/>
        </w:tabs>
        <w:rPr>
          <w:spacing w:val="-4"/>
          <w:lang w:val="en-US"/>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b"/>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w:t>
            </w:r>
            <w:r w:rsidRPr="00AE62A1">
              <w:t>д</w:t>
            </w:r>
            <w:r w:rsidRPr="00AE62A1">
              <w:t>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w:t>
            </w:r>
            <w:r w:rsidRPr="00AE62A1">
              <w:t>р</w:t>
            </w:r>
            <w:r w:rsidRPr="00AE62A1">
              <w:t>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b"/>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lastRenderedPageBreak/>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w:t>
      </w:r>
      <w:r w:rsidRPr="00AE62A1">
        <w:t>а</w:t>
      </w:r>
      <w:r w:rsidRPr="00AE62A1">
        <w:t xml:space="preserve">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Ко</w:t>
            </w:r>
            <w:r w:rsidR="000E4430" w:rsidRPr="00AE62A1">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w:t>
      </w:r>
      <w:r w:rsidRPr="00AE62A1">
        <w:t>о</w:t>
      </w:r>
      <w:r w:rsidRPr="00AE62A1">
        <w:t>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w:t>
      </w:r>
      <w:r w:rsidRPr="00AE62A1">
        <w:t>а</w:t>
      </w:r>
      <w:r w:rsidRPr="00AE62A1">
        <w:t>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Если предложения, изложенные нами, будут приняты, мы берем на себя обязательство поставить товары, а также выполнить сопутствующие работы, ок</w:t>
      </w:r>
      <w:r w:rsidR="009958E2" w:rsidRPr="00AE62A1">
        <w:t>а</w:t>
      </w:r>
      <w:r w:rsidR="009958E2" w:rsidRPr="00AE62A1">
        <w:t xml:space="preserve">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w:t>
      </w:r>
      <w:r w:rsidRPr="00AE62A1">
        <w:rPr>
          <w:rFonts w:ascii="Times New Roman" w:hAnsi="Times New Roman" w:cs="Times New Roman"/>
          <w:sz w:val="24"/>
          <w:szCs w:val="24"/>
        </w:rPr>
        <w:t>е</w:t>
      </w:r>
      <w:r w:rsidRPr="00AE62A1">
        <w:rPr>
          <w:rFonts w:ascii="Times New Roman" w:hAnsi="Times New Roman" w:cs="Times New Roman"/>
          <w:sz w:val="24"/>
          <w:szCs w:val="24"/>
        </w:rPr>
        <w:t>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w:t>
      </w:r>
      <w:r w:rsidRPr="00AE62A1">
        <w:t>а</w:t>
      </w:r>
      <w:r w:rsidRPr="00AE62A1">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AE62A1">
        <w:t>а</w:t>
      </w:r>
      <w:r w:rsidRPr="00AE62A1">
        <w:t>дцать пять процентов) балансовой стоимости активов по данным бухгалтерской отчетности за последний завершенный отчетный пер</w:t>
      </w:r>
      <w:r w:rsidRPr="00AE62A1">
        <w:t>и</w:t>
      </w:r>
      <w:r w:rsidRPr="00AE62A1">
        <w:t>од.</w:t>
      </w:r>
    </w:p>
    <w:p w:rsidR="009958E2" w:rsidRPr="00AE62A1" w:rsidRDefault="009958E2" w:rsidP="009958E2">
      <w:pPr>
        <w:jc w:val="both"/>
      </w:pPr>
      <w:r w:rsidRPr="00AE62A1">
        <w:lastRenderedPageBreak/>
        <w:tab/>
      </w:r>
      <w:r w:rsidR="00064CF3" w:rsidRPr="00AE62A1">
        <w:t>5</w:t>
      </w:r>
      <w:r w:rsidRPr="00AE62A1">
        <w:t>. Настоящей заявкой подтверждаем отсутствие нашей аффилированности с Заказчиком и его сотрудн</w:t>
      </w:r>
      <w:r w:rsidRPr="00AE62A1">
        <w:t>и</w:t>
      </w:r>
      <w:r w:rsidRPr="00AE62A1">
        <w:t>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8C090E" w:rsidRPr="008C090E">
        <w:t>Озерского технологического института</w:t>
      </w:r>
      <w:r w:rsidR="00353BE9" w:rsidRPr="00AE62A1">
        <w:rPr>
          <w:b/>
          <w:color w:val="FF0000"/>
        </w:rPr>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w:t>
      </w:r>
      <w:r w:rsidRPr="00AE62A1">
        <w:t>о</w:t>
      </w:r>
      <w:r w:rsidRPr="00AE62A1">
        <w:t>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w:t>
      </w:r>
      <w:r w:rsidRPr="00AE62A1">
        <w:t>о</w:t>
      </w:r>
      <w:r w:rsidRPr="00AE62A1">
        <w:t>речащее требованию формирования равных для всех участников процедуры з</w:t>
      </w:r>
      <w:r w:rsidRPr="00AE62A1">
        <w:t>а</w:t>
      </w:r>
      <w:r w:rsidRPr="00AE62A1">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AE62A1">
        <w:t>д</w:t>
      </w:r>
      <w:r w:rsidRPr="00AE62A1">
        <w:t>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w:t>
      </w:r>
      <w:r w:rsidR="009958E2" w:rsidRPr="00AE62A1">
        <w:t>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7"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8"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w:t>
      </w:r>
      <w:r w:rsidR="009958E2" w:rsidRPr="00AE62A1">
        <w:t>л</w:t>
      </w:r>
      <w:r w:rsidR="009958E2" w:rsidRPr="00AE62A1">
        <w:t>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w:t>
      </w:r>
      <w:r w:rsidRPr="00AE62A1">
        <w:t>н</w:t>
      </w:r>
      <w:r w:rsidRPr="00AE62A1">
        <w:t>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D37666" w:rsidRPr="00AE62A1" w:rsidRDefault="00630E1C" w:rsidP="00D37666">
      <w:pPr>
        <w:tabs>
          <w:tab w:val="left" w:pos="6324"/>
        </w:tabs>
      </w:pPr>
      <w:r>
        <w:br w:type="page"/>
      </w:r>
      <w:r w:rsidR="00822305">
        <w:rPr>
          <w:lang w:val="en-US"/>
        </w:rPr>
        <w:lastRenderedPageBreak/>
        <w:t xml:space="preserve">                                                                                                         </w:t>
      </w:r>
      <w:r w:rsidR="00D37666" w:rsidRPr="00AE62A1">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742"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19"/>
        <w:gridCol w:w="1134"/>
        <w:gridCol w:w="1803"/>
      </w:tblGrid>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2753"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2753"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w:t>
            </w:r>
            <w:r w:rsidRPr="001C1ECE">
              <w:lastRenderedPageBreak/>
              <w:t xml:space="preserve">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"Сколково"</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Среднесписочная численность </w:t>
            </w:r>
            <w:r w:rsidRPr="001C1ECE">
              <w:lastRenderedPageBreak/>
              <w:t>работников за предшествующий календарный год, человек</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 xml:space="preserve">до 100 </w:t>
            </w:r>
            <w:r w:rsidRPr="001C1ECE">
              <w:lastRenderedPageBreak/>
              <w:t>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 xml:space="preserve">от 101 </w:t>
            </w:r>
            <w:r w:rsidRPr="001C1ECE">
              <w:lastRenderedPageBreak/>
              <w:t>до 250</w:t>
            </w:r>
          </w:p>
          <w:p w:rsidR="006733A0" w:rsidRPr="001C1ECE" w:rsidRDefault="006733A0" w:rsidP="002D3923">
            <w:pPr>
              <w:autoSpaceDE w:val="0"/>
              <w:autoSpaceDN w:val="0"/>
              <w:adjustRightInd w:val="0"/>
              <w:jc w:val="center"/>
            </w:pPr>
            <w:r w:rsidRPr="001C1ECE">
              <w:t>включительно</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 xml:space="preserve">указывается </w:t>
            </w:r>
            <w:r w:rsidRPr="001C1ECE">
              <w:lastRenderedPageBreak/>
              <w:t>количество человек (за предшествующий календарный год)</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об участии в утвержденных программах партнерства отдельных заказчиков </w:t>
            </w:r>
            <w:r w:rsidRPr="001C1ECE">
              <w:lastRenderedPageBreak/>
              <w:t>с субъектами малого и среднего предпринимательства</w:t>
            </w:r>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 xml:space="preserve">(в случае участия - наименование заказчика, реализующего программу </w:t>
            </w:r>
            <w:r w:rsidRPr="001C1ECE">
              <w:lastRenderedPageBreak/>
              <w:t>партнерства)</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46119D" w:rsidRPr="00AA45F5" w:rsidRDefault="0046119D" w:rsidP="0046119D">
      <w:pPr>
        <w:tabs>
          <w:tab w:val="left" w:pos="6324"/>
        </w:tabs>
        <w:ind w:firstLine="6324"/>
      </w:pPr>
      <w:r>
        <w:rPr>
          <w:highlight w:val="yellow"/>
        </w:rPr>
        <w:br w:type="page"/>
      </w:r>
      <w:r w:rsidRPr="00AA45F5">
        <w:lastRenderedPageBreak/>
        <w:t>Приложение № 5</w:t>
      </w:r>
    </w:p>
    <w:p w:rsidR="0046119D" w:rsidRPr="00AA45F5" w:rsidRDefault="0046119D" w:rsidP="0046119D">
      <w:pPr>
        <w:tabs>
          <w:tab w:val="left" w:pos="6324"/>
        </w:tabs>
        <w:ind w:left="6324"/>
      </w:pPr>
      <w:r w:rsidRPr="00AA45F5">
        <w:t>к извещению о проведении</w:t>
      </w:r>
    </w:p>
    <w:p w:rsidR="0046119D" w:rsidRPr="00AA45F5" w:rsidRDefault="0046119D" w:rsidP="0046119D">
      <w:pPr>
        <w:tabs>
          <w:tab w:val="left" w:pos="6324"/>
        </w:tabs>
        <w:ind w:left="6324"/>
      </w:pPr>
      <w:r w:rsidRPr="00AA45F5">
        <w:t>запроса котировок</w:t>
      </w:r>
    </w:p>
    <w:p w:rsidR="0046119D" w:rsidRPr="00AA45F5" w:rsidRDefault="0046119D" w:rsidP="0046119D">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в электронной форме</w:t>
      </w:r>
    </w:p>
    <w:p w:rsidR="0046119D" w:rsidRPr="00AA45F5" w:rsidRDefault="0046119D" w:rsidP="0046119D">
      <w:pPr>
        <w:widowControl w:val="0"/>
        <w:autoSpaceDE w:val="0"/>
        <w:autoSpaceDN w:val="0"/>
        <w:adjustRightInd w:val="0"/>
        <w:ind w:left="-567"/>
        <w:jc w:val="both"/>
        <w:rPr>
          <w:bCs/>
        </w:rPr>
      </w:pPr>
    </w:p>
    <w:p w:rsidR="0046119D" w:rsidRDefault="0046119D" w:rsidP="0046119D">
      <w:pPr>
        <w:widowControl w:val="0"/>
        <w:autoSpaceDE w:val="0"/>
        <w:autoSpaceDN w:val="0"/>
        <w:adjustRightInd w:val="0"/>
        <w:ind w:left="-567"/>
        <w:jc w:val="both"/>
        <w:rPr>
          <w:bCs/>
          <w:lang w:val="en-US"/>
        </w:rPr>
      </w:pPr>
    </w:p>
    <w:p w:rsidR="00AA45F5" w:rsidRPr="00AA45F5" w:rsidRDefault="00AA45F5" w:rsidP="0046119D">
      <w:pPr>
        <w:widowControl w:val="0"/>
        <w:autoSpaceDE w:val="0"/>
        <w:autoSpaceDN w:val="0"/>
        <w:adjustRightInd w:val="0"/>
        <w:ind w:left="-567"/>
        <w:jc w:val="both"/>
        <w:rPr>
          <w:bCs/>
          <w:lang w:val="en-US"/>
        </w:rPr>
      </w:pPr>
    </w:p>
    <w:p w:rsidR="0046119D" w:rsidRPr="00AA45F5" w:rsidRDefault="0046119D" w:rsidP="0046119D">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46119D" w:rsidRPr="0046119D" w:rsidRDefault="0046119D" w:rsidP="0046119D">
      <w:pPr>
        <w:widowControl w:val="0"/>
        <w:autoSpaceDE w:val="0"/>
        <w:autoSpaceDN w:val="0"/>
        <w:adjustRightInd w:val="0"/>
        <w:ind w:left="-567"/>
        <w:jc w:val="center"/>
        <w:rPr>
          <w:b/>
        </w:rPr>
      </w:pPr>
      <w:r w:rsidRPr="00AA45F5">
        <w:rPr>
          <w:b/>
          <w:bCs/>
        </w:rPr>
        <w:t>являющегося предметом закупки</w:t>
      </w:r>
    </w:p>
    <w:p w:rsidR="0046119D" w:rsidRDefault="0046119D" w:rsidP="0046119D">
      <w:pPr>
        <w:jc w:val="center"/>
        <w:rPr>
          <w:b/>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842"/>
        <w:gridCol w:w="992"/>
        <w:gridCol w:w="2692"/>
      </w:tblGrid>
      <w:tr w:rsidR="00372668" w:rsidTr="0037266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 xml:space="preserve">Наименование товара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Кол-во</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Начальная (максимальная) цена единицы товара, руб.</w:t>
            </w:r>
          </w:p>
          <w:p w:rsidR="00372668" w:rsidRDefault="00372668">
            <w:pPr>
              <w:ind w:right="-8"/>
              <w:jc w:val="center"/>
              <w:rPr>
                <w:sz w:val="28"/>
                <w:szCs w:val="28"/>
                <w:lang w:eastAsia="ar-SA"/>
              </w:rPr>
            </w:pPr>
            <w:r>
              <w:rPr>
                <w:sz w:val="28"/>
                <w:szCs w:val="28"/>
                <w:lang w:eastAsia="ar-SA"/>
              </w:rPr>
              <w:t>(с учетом НДС)</w:t>
            </w:r>
          </w:p>
        </w:tc>
      </w:tr>
      <w:tr w:rsidR="00372668" w:rsidTr="00372668">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1.</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5849AC" w:rsidP="00E31EC6">
            <w:pPr>
              <w:pStyle w:val="33"/>
              <w:ind w:right="-2" w:firstLine="0"/>
              <w:contextualSpacing/>
              <w:jc w:val="left"/>
              <w:rPr>
                <w:sz w:val="28"/>
                <w:szCs w:val="28"/>
                <w:lang w:eastAsia="ar-SA"/>
              </w:rPr>
            </w:pPr>
            <w:r>
              <w:rPr>
                <w:sz w:val="26"/>
                <w:szCs w:val="26"/>
              </w:rPr>
              <w:t>Стрелковый тренажер СКАТТ МХ-02</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982A4E" w:rsidP="00982A4E">
            <w:pPr>
              <w:pStyle w:val="a9"/>
              <w:spacing w:before="0" w:beforeAutospacing="0" w:after="0" w:afterAutospacing="0" w:line="276" w:lineRule="auto"/>
              <w:jc w:val="center"/>
              <w:rPr>
                <w:color w:val="auto"/>
                <w:sz w:val="28"/>
                <w:szCs w:val="28"/>
                <w:lang w:eastAsia="ar-SA"/>
              </w:rPr>
            </w:pPr>
            <w:r>
              <w:rPr>
                <w:color w:val="auto"/>
                <w:sz w:val="28"/>
                <w:szCs w:val="28"/>
                <w:lang w:eastAsia="ar-SA"/>
              </w:rPr>
              <w:t>69 700</w:t>
            </w:r>
            <w:r w:rsidR="00E31EC6" w:rsidRPr="00E31EC6">
              <w:rPr>
                <w:color w:val="auto"/>
                <w:sz w:val="28"/>
                <w:szCs w:val="28"/>
                <w:lang w:eastAsia="ar-SA"/>
              </w:rPr>
              <w:t>,00</w:t>
            </w:r>
          </w:p>
        </w:tc>
      </w:tr>
    </w:tbl>
    <w:p w:rsidR="00372668" w:rsidRPr="00372668" w:rsidRDefault="00372668" w:rsidP="0046119D">
      <w:pPr>
        <w:jc w:val="center"/>
      </w:pPr>
    </w:p>
    <w:p w:rsidR="006733A0" w:rsidRPr="00EF1E9B" w:rsidRDefault="006733A0" w:rsidP="006733A0">
      <w:pPr>
        <w:widowControl w:val="0"/>
        <w:autoSpaceDE w:val="0"/>
        <w:autoSpaceDN w:val="0"/>
        <w:adjustRightInd w:val="0"/>
        <w:ind w:left="-567"/>
        <w:jc w:val="both"/>
      </w:pPr>
    </w:p>
    <w:sectPr w:rsidR="006733A0" w:rsidRPr="00EF1E9B" w:rsidSect="00940AEE">
      <w:footerReference w:type="default" r:id="rId34"/>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FC1" w:rsidRDefault="00E46FC1">
      <w:r>
        <w:separator/>
      </w:r>
    </w:p>
  </w:endnote>
  <w:endnote w:type="continuationSeparator" w:id="0">
    <w:p w:rsidR="00E46FC1" w:rsidRDefault="00E46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332" w:rsidRDefault="00BE4332">
    <w:pPr>
      <w:pStyle w:val="ae"/>
      <w:jc w:val="right"/>
    </w:pPr>
    <w:r>
      <w:fldChar w:fldCharType="begin"/>
    </w:r>
    <w:r>
      <w:instrText>PAGE   \* MERGEFORMAT</w:instrText>
    </w:r>
    <w:r>
      <w:fldChar w:fldCharType="separate"/>
    </w:r>
    <w:r w:rsidR="0030372B">
      <w:rPr>
        <w:noProof/>
      </w:rPr>
      <w:t>21</w:t>
    </w:r>
    <w:r>
      <w:fldChar w:fldCharType="end"/>
    </w:r>
  </w:p>
  <w:p w:rsidR="00BE4332" w:rsidRDefault="00BE433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FC1" w:rsidRDefault="00E46FC1">
      <w:r>
        <w:separator/>
      </w:r>
    </w:p>
  </w:footnote>
  <w:footnote w:type="continuationSeparator" w:id="0">
    <w:p w:rsidR="00E46FC1" w:rsidRDefault="00E46FC1">
      <w:r>
        <w:continuationSeparator/>
      </w:r>
    </w:p>
  </w:footnote>
  <w:footnote w:id="1">
    <w:p w:rsidR="00621F2A" w:rsidRDefault="00621F2A" w:rsidP="00621F2A">
      <w:pPr>
        <w:pStyle w:val="ac"/>
        <w:spacing w:before="120"/>
        <w:jc w:val="both"/>
        <w:rPr>
          <w:sz w:val="24"/>
          <w:szCs w:val="24"/>
        </w:rPr>
      </w:pPr>
      <w:r>
        <w:rPr>
          <w:rStyle w:val="ab"/>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621F2A" w:rsidRDefault="00621F2A" w:rsidP="00621F2A">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621F2A" w:rsidRDefault="00621F2A" w:rsidP="00621F2A">
      <w:pPr>
        <w:pStyle w:val="ac"/>
        <w:jc w:val="both"/>
        <w:rPr>
          <w:sz w:val="24"/>
          <w:szCs w:val="24"/>
        </w:rPr>
      </w:pPr>
      <w:r>
        <w:rPr>
          <w:rStyle w:val="ab"/>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21F2A" w:rsidRDefault="00621F2A" w:rsidP="00621F2A">
      <w:pPr>
        <w:pStyle w:val="ac"/>
      </w:pPr>
    </w:p>
  </w:footnote>
  <w:footnote w:id="5">
    <w:p w:rsidR="00621F2A" w:rsidRDefault="00621F2A" w:rsidP="00621F2A">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3C2B31" w:rsidRPr="008F60DC" w:rsidRDefault="003C2B31" w:rsidP="009958E2">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B6E9BE"/>
    <w:lvl w:ilvl="0">
      <w:numFmt w:val="bullet"/>
      <w:lvlText w:val="*"/>
      <w:lvlJc w:val="left"/>
    </w:lvl>
  </w:abstractNum>
  <w:abstractNum w:abstractNumId="1" w15:restartNumberingAfterBreak="0">
    <w:nsid w:val="05886822"/>
    <w:multiLevelType w:val="hybridMultilevel"/>
    <w:tmpl w:val="785E093E"/>
    <w:lvl w:ilvl="0" w:tplc="38E88A2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491B19"/>
    <w:multiLevelType w:val="hybridMultilevel"/>
    <w:tmpl w:val="89F03E6A"/>
    <w:lvl w:ilvl="0" w:tplc="E8080FF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B4A41AD"/>
    <w:multiLevelType w:val="hybridMultilevel"/>
    <w:tmpl w:val="9E1416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15:restartNumberingAfterBreak="0">
    <w:nsid w:val="1FC86EA9"/>
    <w:multiLevelType w:val="singleLevel"/>
    <w:tmpl w:val="23F4CB4C"/>
    <w:lvl w:ilvl="0">
      <w:numFmt w:val="decimal"/>
      <w:lvlText w:val="%1"/>
      <w:legacy w:legacy="1" w:legacySpace="0" w:legacyIndent="0"/>
      <w:lvlJc w:val="left"/>
    </w:lvl>
  </w:abstractNum>
  <w:abstractNum w:abstractNumId="9"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05F5E83"/>
    <w:multiLevelType w:val="hybridMultilevel"/>
    <w:tmpl w:val="229ABA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33545700"/>
    <w:multiLevelType w:val="hybridMultilevel"/>
    <w:tmpl w:val="740672BA"/>
    <w:lvl w:ilvl="0" w:tplc="D9ECC55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8" w15:restartNumberingAfterBreak="0">
    <w:nsid w:val="45661AF9"/>
    <w:multiLevelType w:val="hybridMultilevel"/>
    <w:tmpl w:val="DF9C2776"/>
    <w:lvl w:ilvl="0" w:tplc="1EF6241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7B823B0"/>
    <w:multiLevelType w:val="hybridMultilevel"/>
    <w:tmpl w:val="1EF863D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BD15AE4"/>
    <w:multiLevelType w:val="hybridMultilevel"/>
    <w:tmpl w:val="E92A7E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39B2857"/>
    <w:multiLevelType w:val="hybridMultilevel"/>
    <w:tmpl w:val="7ADE0F50"/>
    <w:lvl w:ilvl="0" w:tplc="A24000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80E49BD"/>
    <w:multiLevelType w:val="hybridMultilevel"/>
    <w:tmpl w:val="3ECED5E6"/>
    <w:lvl w:ilvl="0" w:tplc="1D2EE92E">
      <w:start w:val="6"/>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15:restartNumberingAfterBreak="0">
    <w:nsid w:val="60887BEE"/>
    <w:multiLevelType w:val="hybridMultilevel"/>
    <w:tmpl w:val="9ED4DCD0"/>
    <w:lvl w:ilvl="0" w:tplc="85A216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677E0E0E"/>
    <w:multiLevelType w:val="singleLevel"/>
    <w:tmpl w:val="23F4CB4C"/>
    <w:lvl w:ilvl="0">
      <w:numFmt w:val="decimal"/>
      <w:lvlText w:val="%1"/>
      <w:legacy w:legacy="1" w:legacySpace="0" w:legacyIndent="0"/>
      <w:lvlJc w:val="left"/>
    </w:lvl>
  </w:abstractNum>
  <w:abstractNum w:abstractNumId="27" w15:restartNumberingAfterBreak="0">
    <w:nsid w:val="71F87C40"/>
    <w:multiLevelType w:val="hybridMultilevel"/>
    <w:tmpl w:val="0720A8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731241A1"/>
    <w:multiLevelType w:val="hybridMultilevel"/>
    <w:tmpl w:val="0E866560"/>
    <w:lvl w:ilvl="0" w:tplc="8DB629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55754B3"/>
    <w:multiLevelType w:val="hybridMultilevel"/>
    <w:tmpl w:val="47864D8C"/>
    <w:lvl w:ilvl="0" w:tplc="7BB43DF4">
      <w:start w:val="4"/>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2"/>
  </w:num>
  <w:num w:numId="4">
    <w:abstractNumId w:val="6"/>
  </w:num>
  <w:num w:numId="5">
    <w:abstractNumId w:val="7"/>
  </w:num>
  <w:num w:numId="6">
    <w:abstractNumId w:val="8"/>
  </w:num>
  <w:num w:numId="7">
    <w:abstractNumId w:val="26"/>
  </w:num>
  <w:num w:numId="8">
    <w:abstractNumId w:val="2"/>
  </w:num>
  <w:num w:numId="9">
    <w:abstractNumId w:val="16"/>
  </w:num>
  <w:num w:numId="10">
    <w:abstractNumId w:val="9"/>
  </w:num>
  <w:num w:numId="11">
    <w:abstractNumId w:val="30"/>
  </w:num>
  <w:num w:numId="12">
    <w:abstractNumId w:val="17"/>
  </w:num>
  <w:num w:numId="13">
    <w:abstractNumId w:val="23"/>
  </w:num>
  <w:num w:numId="14">
    <w:abstractNumId w:val="22"/>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1"/>
  </w:num>
  <w:num w:numId="20">
    <w:abstractNumId w:val="15"/>
  </w:num>
  <w:num w:numId="21">
    <w:abstractNumId w:val="1"/>
  </w:num>
  <w:num w:numId="22">
    <w:abstractNumId w:val="27"/>
    <w:lvlOverride w:ilvl="0"/>
    <w:lvlOverride w:ilvl="1"/>
    <w:lvlOverride w:ilvl="2"/>
    <w:lvlOverride w:ilvl="3"/>
    <w:lvlOverride w:ilvl="4"/>
    <w:lvlOverride w:ilvl="5"/>
    <w:lvlOverride w:ilvl="6"/>
    <w:lvlOverride w:ilvl="7"/>
    <w:lvlOverride w:ilvl="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4"/>
    <w:lvlOverride w:ilvl="0"/>
    <w:lvlOverride w:ilvl="1"/>
    <w:lvlOverride w:ilvl="2"/>
    <w:lvlOverride w:ilvl="3"/>
    <w:lvlOverride w:ilvl="4"/>
    <w:lvlOverride w:ilvl="5"/>
    <w:lvlOverride w:ilvl="6"/>
    <w:lvlOverride w:ilvl="7"/>
    <w:lvlOverride w:ilvl="8"/>
  </w:num>
  <w:num w:numId="33">
    <w:abstractNumId w:val="13"/>
    <w:lvlOverride w:ilvl="0"/>
    <w:lvlOverride w:ilvl="1"/>
    <w:lvlOverride w:ilvl="2"/>
    <w:lvlOverride w:ilvl="3"/>
    <w:lvlOverride w:ilvl="4"/>
    <w:lvlOverride w:ilvl="5"/>
    <w:lvlOverride w:ilvl="6"/>
    <w:lvlOverride w:ilvl="7"/>
    <w:lvlOverride w:ilvl="8"/>
  </w:num>
  <w:num w:numId="34">
    <w:abstractNumId w:val="21"/>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675B"/>
    <w:rsid w:val="00012B30"/>
    <w:rsid w:val="000139BD"/>
    <w:rsid w:val="00013D70"/>
    <w:rsid w:val="0002372A"/>
    <w:rsid w:val="00027033"/>
    <w:rsid w:val="00031AF1"/>
    <w:rsid w:val="00032568"/>
    <w:rsid w:val="000404C1"/>
    <w:rsid w:val="000441F1"/>
    <w:rsid w:val="00046B71"/>
    <w:rsid w:val="00055F06"/>
    <w:rsid w:val="00061B56"/>
    <w:rsid w:val="00063D6F"/>
    <w:rsid w:val="0006417A"/>
    <w:rsid w:val="00064CF3"/>
    <w:rsid w:val="000668C1"/>
    <w:rsid w:val="000726FD"/>
    <w:rsid w:val="000738AE"/>
    <w:rsid w:val="00074896"/>
    <w:rsid w:val="000756B2"/>
    <w:rsid w:val="00083763"/>
    <w:rsid w:val="00085B23"/>
    <w:rsid w:val="00086CA4"/>
    <w:rsid w:val="00090E41"/>
    <w:rsid w:val="000A2435"/>
    <w:rsid w:val="000A50B2"/>
    <w:rsid w:val="000A5FE7"/>
    <w:rsid w:val="000B0E56"/>
    <w:rsid w:val="000B1D1C"/>
    <w:rsid w:val="000B1FD2"/>
    <w:rsid w:val="000B628C"/>
    <w:rsid w:val="000C211B"/>
    <w:rsid w:val="000C402D"/>
    <w:rsid w:val="000C66F3"/>
    <w:rsid w:val="000C7978"/>
    <w:rsid w:val="000D1D7D"/>
    <w:rsid w:val="000D54D3"/>
    <w:rsid w:val="000D5963"/>
    <w:rsid w:val="000D7D72"/>
    <w:rsid w:val="000E1473"/>
    <w:rsid w:val="000E4430"/>
    <w:rsid w:val="000F0D71"/>
    <w:rsid w:val="000F2A19"/>
    <w:rsid w:val="000F5CE2"/>
    <w:rsid w:val="0010293F"/>
    <w:rsid w:val="001055ED"/>
    <w:rsid w:val="00111FB1"/>
    <w:rsid w:val="00113908"/>
    <w:rsid w:val="001143BE"/>
    <w:rsid w:val="00115E0A"/>
    <w:rsid w:val="00116712"/>
    <w:rsid w:val="001223E2"/>
    <w:rsid w:val="00124927"/>
    <w:rsid w:val="0012722C"/>
    <w:rsid w:val="001314BF"/>
    <w:rsid w:val="00136E84"/>
    <w:rsid w:val="00136F74"/>
    <w:rsid w:val="0014668F"/>
    <w:rsid w:val="001549A5"/>
    <w:rsid w:val="00154C09"/>
    <w:rsid w:val="00154C9C"/>
    <w:rsid w:val="001616F2"/>
    <w:rsid w:val="00165066"/>
    <w:rsid w:val="001759DA"/>
    <w:rsid w:val="0018013C"/>
    <w:rsid w:val="00193CAF"/>
    <w:rsid w:val="001949FC"/>
    <w:rsid w:val="001954E1"/>
    <w:rsid w:val="001A1784"/>
    <w:rsid w:val="001A2659"/>
    <w:rsid w:val="001A3D31"/>
    <w:rsid w:val="001A478B"/>
    <w:rsid w:val="001A666B"/>
    <w:rsid w:val="001B3387"/>
    <w:rsid w:val="001B418E"/>
    <w:rsid w:val="001B7641"/>
    <w:rsid w:val="001C0673"/>
    <w:rsid w:val="001C08D9"/>
    <w:rsid w:val="001C1001"/>
    <w:rsid w:val="001C1ECE"/>
    <w:rsid w:val="001C7094"/>
    <w:rsid w:val="001D3172"/>
    <w:rsid w:val="001E038B"/>
    <w:rsid w:val="001E4483"/>
    <w:rsid w:val="001E4A74"/>
    <w:rsid w:val="001E522A"/>
    <w:rsid w:val="001E6D58"/>
    <w:rsid w:val="001F041F"/>
    <w:rsid w:val="001F5C6C"/>
    <w:rsid w:val="00200168"/>
    <w:rsid w:val="0020030F"/>
    <w:rsid w:val="00203078"/>
    <w:rsid w:val="00207700"/>
    <w:rsid w:val="00213452"/>
    <w:rsid w:val="0022226B"/>
    <w:rsid w:val="002253A4"/>
    <w:rsid w:val="00226F4A"/>
    <w:rsid w:val="0023001D"/>
    <w:rsid w:val="00230936"/>
    <w:rsid w:val="00231A8E"/>
    <w:rsid w:val="002433E7"/>
    <w:rsid w:val="00244A33"/>
    <w:rsid w:val="00245CBF"/>
    <w:rsid w:val="002525E7"/>
    <w:rsid w:val="00253B4B"/>
    <w:rsid w:val="00256499"/>
    <w:rsid w:val="002648C7"/>
    <w:rsid w:val="00264C3E"/>
    <w:rsid w:val="002707E8"/>
    <w:rsid w:val="00272BEF"/>
    <w:rsid w:val="00276853"/>
    <w:rsid w:val="00276EAE"/>
    <w:rsid w:val="00281A44"/>
    <w:rsid w:val="002866A4"/>
    <w:rsid w:val="00290629"/>
    <w:rsid w:val="002A0D4B"/>
    <w:rsid w:val="002B3400"/>
    <w:rsid w:val="002B4C0E"/>
    <w:rsid w:val="002B4F7F"/>
    <w:rsid w:val="002B6860"/>
    <w:rsid w:val="002C342C"/>
    <w:rsid w:val="002C3F8B"/>
    <w:rsid w:val="002C6340"/>
    <w:rsid w:val="002C7320"/>
    <w:rsid w:val="002D2BE7"/>
    <w:rsid w:val="002D3923"/>
    <w:rsid w:val="002E2289"/>
    <w:rsid w:val="002E6D0F"/>
    <w:rsid w:val="002F323C"/>
    <w:rsid w:val="002F411C"/>
    <w:rsid w:val="002F72FC"/>
    <w:rsid w:val="00300402"/>
    <w:rsid w:val="0030372B"/>
    <w:rsid w:val="00306674"/>
    <w:rsid w:val="00307071"/>
    <w:rsid w:val="00310A26"/>
    <w:rsid w:val="00311F3B"/>
    <w:rsid w:val="003120E8"/>
    <w:rsid w:val="00313D6D"/>
    <w:rsid w:val="00315FA4"/>
    <w:rsid w:val="0032329C"/>
    <w:rsid w:val="00331D0A"/>
    <w:rsid w:val="00332919"/>
    <w:rsid w:val="00332CB2"/>
    <w:rsid w:val="00345005"/>
    <w:rsid w:val="003477DF"/>
    <w:rsid w:val="00353BE9"/>
    <w:rsid w:val="0035696C"/>
    <w:rsid w:val="003610D4"/>
    <w:rsid w:val="00364300"/>
    <w:rsid w:val="003653CA"/>
    <w:rsid w:val="0036662C"/>
    <w:rsid w:val="00372360"/>
    <w:rsid w:val="00372668"/>
    <w:rsid w:val="00373B03"/>
    <w:rsid w:val="00376569"/>
    <w:rsid w:val="00380BEA"/>
    <w:rsid w:val="00381B77"/>
    <w:rsid w:val="003853A5"/>
    <w:rsid w:val="003858D9"/>
    <w:rsid w:val="00386894"/>
    <w:rsid w:val="00390B14"/>
    <w:rsid w:val="00392520"/>
    <w:rsid w:val="00393DCF"/>
    <w:rsid w:val="00396205"/>
    <w:rsid w:val="0039797A"/>
    <w:rsid w:val="003A1062"/>
    <w:rsid w:val="003A17C3"/>
    <w:rsid w:val="003A6D4A"/>
    <w:rsid w:val="003B2258"/>
    <w:rsid w:val="003B2651"/>
    <w:rsid w:val="003B382C"/>
    <w:rsid w:val="003B3AD5"/>
    <w:rsid w:val="003C05C0"/>
    <w:rsid w:val="003C2B31"/>
    <w:rsid w:val="003C2F41"/>
    <w:rsid w:val="003C339B"/>
    <w:rsid w:val="003C371B"/>
    <w:rsid w:val="003C3F25"/>
    <w:rsid w:val="003C4D5A"/>
    <w:rsid w:val="003E0527"/>
    <w:rsid w:val="003E4659"/>
    <w:rsid w:val="003E480D"/>
    <w:rsid w:val="003F20B4"/>
    <w:rsid w:val="00402BFB"/>
    <w:rsid w:val="00403D5A"/>
    <w:rsid w:val="004041B9"/>
    <w:rsid w:val="00405926"/>
    <w:rsid w:val="00410D70"/>
    <w:rsid w:val="00421805"/>
    <w:rsid w:val="0042416E"/>
    <w:rsid w:val="00430799"/>
    <w:rsid w:val="00433868"/>
    <w:rsid w:val="00433F78"/>
    <w:rsid w:val="004349FF"/>
    <w:rsid w:val="00434C74"/>
    <w:rsid w:val="0043515A"/>
    <w:rsid w:val="00436A46"/>
    <w:rsid w:val="00436D55"/>
    <w:rsid w:val="004379CA"/>
    <w:rsid w:val="00446198"/>
    <w:rsid w:val="00446654"/>
    <w:rsid w:val="00447E6A"/>
    <w:rsid w:val="004562A0"/>
    <w:rsid w:val="00457E89"/>
    <w:rsid w:val="004604EB"/>
    <w:rsid w:val="0046119D"/>
    <w:rsid w:val="00464357"/>
    <w:rsid w:val="00467E14"/>
    <w:rsid w:val="004734A9"/>
    <w:rsid w:val="00481535"/>
    <w:rsid w:val="00481BF2"/>
    <w:rsid w:val="00482C45"/>
    <w:rsid w:val="0049202F"/>
    <w:rsid w:val="00494ADC"/>
    <w:rsid w:val="00496BC5"/>
    <w:rsid w:val="004A3342"/>
    <w:rsid w:val="004A6748"/>
    <w:rsid w:val="004A753A"/>
    <w:rsid w:val="004B1ECA"/>
    <w:rsid w:val="004B563C"/>
    <w:rsid w:val="004B5B80"/>
    <w:rsid w:val="004B79E2"/>
    <w:rsid w:val="004B7F75"/>
    <w:rsid w:val="004C05EE"/>
    <w:rsid w:val="004C1213"/>
    <w:rsid w:val="004C1455"/>
    <w:rsid w:val="004C5C25"/>
    <w:rsid w:val="004D13AA"/>
    <w:rsid w:val="004D24AD"/>
    <w:rsid w:val="004E0577"/>
    <w:rsid w:val="004E22FD"/>
    <w:rsid w:val="004E23B3"/>
    <w:rsid w:val="004E3874"/>
    <w:rsid w:val="004E42C6"/>
    <w:rsid w:val="004F5D79"/>
    <w:rsid w:val="004F7AC0"/>
    <w:rsid w:val="00500034"/>
    <w:rsid w:val="00502749"/>
    <w:rsid w:val="00505FCD"/>
    <w:rsid w:val="00511E7A"/>
    <w:rsid w:val="00515842"/>
    <w:rsid w:val="00516664"/>
    <w:rsid w:val="00517C9E"/>
    <w:rsid w:val="00521248"/>
    <w:rsid w:val="0052492E"/>
    <w:rsid w:val="00527B94"/>
    <w:rsid w:val="0053161E"/>
    <w:rsid w:val="00532B77"/>
    <w:rsid w:val="00532E6F"/>
    <w:rsid w:val="005335B8"/>
    <w:rsid w:val="00535D9D"/>
    <w:rsid w:val="005365AB"/>
    <w:rsid w:val="005375A0"/>
    <w:rsid w:val="005411BF"/>
    <w:rsid w:val="00555664"/>
    <w:rsid w:val="00557B18"/>
    <w:rsid w:val="005635B4"/>
    <w:rsid w:val="00564790"/>
    <w:rsid w:val="00566099"/>
    <w:rsid w:val="00571CED"/>
    <w:rsid w:val="00574B88"/>
    <w:rsid w:val="00575E65"/>
    <w:rsid w:val="005806B8"/>
    <w:rsid w:val="00581415"/>
    <w:rsid w:val="005846CA"/>
    <w:rsid w:val="005849AC"/>
    <w:rsid w:val="005922C2"/>
    <w:rsid w:val="00594C52"/>
    <w:rsid w:val="005A088B"/>
    <w:rsid w:val="005A0DCD"/>
    <w:rsid w:val="005A25DA"/>
    <w:rsid w:val="005A3C38"/>
    <w:rsid w:val="005A4517"/>
    <w:rsid w:val="005B10DE"/>
    <w:rsid w:val="005B38FA"/>
    <w:rsid w:val="005B50D0"/>
    <w:rsid w:val="005B55D7"/>
    <w:rsid w:val="005D03B9"/>
    <w:rsid w:val="005D44ED"/>
    <w:rsid w:val="005D70A3"/>
    <w:rsid w:val="005D766C"/>
    <w:rsid w:val="005E47FE"/>
    <w:rsid w:val="005E5BAC"/>
    <w:rsid w:val="005E76E3"/>
    <w:rsid w:val="005F1104"/>
    <w:rsid w:val="005F2BD0"/>
    <w:rsid w:val="005F730E"/>
    <w:rsid w:val="005F7C3C"/>
    <w:rsid w:val="0060090E"/>
    <w:rsid w:val="00601DD7"/>
    <w:rsid w:val="00606272"/>
    <w:rsid w:val="00606C2B"/>
    <w:rsid w:val="0060706C"/>
    <w:rsid w:val="006125A8"/>
    <w:rsid w:val="006147DA"/>
    <w:rsid w:val="00616AA6"/>
    <w:rsid w:val="00621F2A"/>
    <w:rsid w:val="0062680B"/>
    <w:rsid w:val="00630E1C"/>
    <w:rsid w:val="006311A7"/>
    <w:rsid w:val="00634C8F"/>
    <w:rsid w:val="00636B55"/>
    <w:rsid w:val="006405F0"/>
    <w:rsid w:val="00642677"/>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A2039"/>
    <w:rsid w:val="006A21B9"/>
    <w:rsid w:val="006B108D"/>
    <w:rsid w:val="006C14ED"/>
    <w:rsid w:val="006C7553"/>
    <w:rsid w:val="006E7E0F"/>
    <w:rsid w:val="006F143D"/>
    <w:rsid w:val="006F260F"/>
    <w:rsid w:val="006F51F2"/>
    <w:rsid w:val="006F57BF"/>
    <w:rsid w:val="007033BB"/>
    <w:rsid w:val="00712BCC"/>
    <w:rsid w:val="00712E2E"/>
    <w:rsid w:val="00716C63"/>
    <w:rsid w:val="00724BF3"/>
    <w:rsid w:val="007318EB"/>
    <w:rsid w:val="007319D7"/>
    <w:rsid w:val="00732F33"/>
    <w:rsid w:val="00737135"/>
    <w:rsid w:val="0073720A"/>
    <w:rsid w:val="00757DB7"/>
    <w:rsid w:val="00761276"/>
    <w:rsid w:val="00766D9A"/>
    <w:rsid w:val="007670E4"/>
    <w:rsid w:val="00770657"/>
    <w:rsid w:val="00777921"/>
    <w:rsid w:val="00780BD1"/>
    <w:rsid w:val="00781CF5"/>
    <w:rsid w:val="00781F06"/>
    <w:rsid w:val="00783CD0"/>
    <w:rsid w:val="007849B4"/>
    <w:rsid w:val="00785528"/>
    <w:rsid w:val="00787B9D"/>
    <w:rsid w:val="00791636"/>
    <w:rsid w:val="00793DCC"/>
    <w:rsid w:val="007A157F"/>
    <w:rsid w:val="007A2E7A"/>
    <w:rsid w:val="007A4480"/>
    <w:rsid w:val="007A721A"/>
    <w:rsid w:val="007B2188"/>
    <w:rsid w:val="007B23F7"/>
    <w:rsid w:val="007B4449"/>
    <w:rsid w:val="007C6812"/>
    <w:rsid w:val="007C6FCC"/>
    <w:rsid w:val="007D00D8"/>
    <w:rsid w:val="007D2448"/>
    <w:rsid w:val="007D4937"/>
    <w:rsid w:val="007D6162"/>
    <w:rsid w:val="007F0355"/>
    <w:rsid w:val="007F1613"/>
    <w:rsid w:val="007F7B34"/>
    <w:rsid w:val="00802DAC"/>
    <w:rsid w:val="00806146"/>
    <w:rsid w:val="00807C40"/>
    <w:rsid w:val="008123CF"/>
    <w:rsid w:val="008130EB"/>
    <w:rsid w:val="00813B57"/>
    <w:rsid w:val="00814F3E"/>
    <w:rsid w:val="00820A09"/>
    <w:rsid w:val="00821D55"/>
    <w:rsid w:val="00822305"/>
    <w:rsid w:val="00822878"/>
    <w:rsid w:val="00827974"/>
    <w:rsid w:val="00830F4E"/>
    <w:rsid w:val="00832728"/>
    <w:rsid w:val="008353D2"/>
    <w:rsid w:val="00840BF2"/>
    <w:rsid w:val="008438F0"/>
    <w:rsid w:val="00843ADC"/>
    <w:rsid w:val="00847C33"/>
    <w:rsid w:val="00853429"/>
    <w:rsid w:val="00855B31"/>
    <w:rsid w:val="00857538"/>
    <w:rsid w:val="0086036C"/>
    <w:rsid w:val="008610D6"/>
    <w:rsid w:val="008619C5"/>
    <w:rsid w:val="00861DAD"/>
    <w:rsid w:val="00865885"/>
    <w:rsid w:val="00867F89"/>
    <w:rsid w:val="008749E6"/>
    <w:rsid w:val="008771E0"/>
    <w:rsid w:val="00891E63"/>
    <w:rsid w:val="008929F8"/>
    <w:rsid w:val="008B0A48"/>
    <w:rsid w:val="008B2D5D"/>
    <w:rsid w:val="008B504D"/>
    <w:rsid w:val="008B5A23"/>
    <w:rsid w:val="008B5E78"/>
    <w:rsid w:val="008B5F03"/>
    <w:rsid w:val="008C090E"/>
    <w:rsid w:val="008C12EC"/>
    <w:rsid w:val="008C2458"/>
    <w:rsid w:val="008C6D91"/>
    <w:rsid w:val="008C72D6"/>
    <w:rsid w:val="008D2DE4"/>
    <w:rsid w:val="008D3665"/>
    <w:rsid w:val="008D3868"/>
    <w:rsid w:val="008D417A"/>
    <w:rsid w:val="008E3415"/>
    <w:rsid w:val="008E5328"/>
    <w:rsid w:val="008E5FFC"/>
    <w:rsid w:val="008E6FD4"/>
    <w:rsid w:val="008F49B2"/>
    <w:rsid w:val="00900DEF"/>
    <w:rsid w:val="009057A4"/>
    <w:rsid w:val="009062B1"/>
    <w:rsid w:val="009112CF"/>
    <w:rsid w:val="00911840"/>
    <w:rsid w:val="00912894"/>
    <w:rsid w:val="00912CC7"/>
    <w:rsid w:val="0091367D"/>
    <w:rsid w:val="009159CB"/>
    <w:rsid w:val="009176BC"/>
    <w:rsid w:val="00922FA5"/>
    <w:rsid w:val="00931B39"/>
    <w:rsid w:val="00931FFD"/>
    <w:rsid w:val="00936754"/>
    <w:rsid w:val="009370D2"/>
    <w:rsid w:val="0094010E"/>
    <w:rsid w:val="00940AEE"/>
    <w:rsid w:val="00950BEA"/>
    <w:rsid w:val="009517B0"/>
    <w:rsid w:val="00954804"/>
    <w:rsid w:val="00963CB7"/>
    <w:rsid w:val="00964F21"/>
    <w:rsid w:val="00967FD6"/>
    <w:rsid w:val="0097137B"/>
    <w:rsid w:val="009715A3"/>
    <w:rsid w:val="0098112F"/>
    <w:rsid w:val="00982187"/>
    <w:rsid w:val="00982458"/>
    <w:rsid w:val="00982A4E"/>
    <w:rsid w:val="00983206"/>
    <w:rsid w:val="00984698"/>
    <w:rsid w:val="00994C5C"/>
    <w:rsid w:val="009958E2"/>
    <w:rsid w:val="009964BE"/>
    <w:rsid w:val="009975E5"/>
    <w:rsid w:val="00997F1A"/>
    <w:rsid w:val="00997F7F"/>
    <w:rsid w:val="009A02EC"/>
    <w:rsid w:val="009A16A7"/>
    <w:rsid w:val="009A5276"/>
    <w:rsid w:val="009A543D"/>
    <w:rsid w:val="009A76C1"/>
    <w:rsid w:val="009B069E"/>
    <w:rsid w:val="009B2404"/>
    <w:rsid w:val="009B2D8A"/>
    <w:rsid w:val="009B620C"/>
    <w:rsid w:val="009C1EDB"/>
    <w:rsid w:val="009C3C3D"/>
    <w:rsid w:val="009D6525"/>
    <w:rsid w:val="009D796C"/>
    <w:rsid w:val="009E6033"/>
    <w:rsid w:val="009F09F7"/>
    <w:rsid w:val="009F0BD8"/>
    <w:rsid w:val="009F2842"/>
    <w:rsid w:val="009F713E"/>
    <w:rsid w:val="00A005D5"/>
    <w:rsid w:val="00A02133"/>
    <w:rsid w:val="00A064F8"/>
    <w:rsid w:val="00A112E8"/>
    <w:rsid w:val="00A13D87"/>
    <w:rsid w:val="00A2287D"/>
    <w:rsid w:val="00A2294F"/>
    <w:rsid w:val="00A273C4"/>
    <w:rsid w:val="00A32155"/>
    <w:rsid w:val="00A364E1"/>
    <w:rsid w:val="00A4014D"/>
    <w:rsid w:val="00A41079"/>
    <w:rsid w:val="00A4173B"/>
    <w:rsid w:val="00A5180F"/>
    <w:rsid w:val="00A56D25"/>
    <w:rsid w:val="00A606ED"/>
    <w:rsid w:val="00A631D2"/>
    <w:rsid w:val="00A6714B"/>
    <w:rsid w:val="00A7349F"/>
    <w:rsid w:val="00A76AAF"/>
    <w:rsid w:val="00A77DB6"/>
    <w:rsid w:val="00A90807"/>
    <w:rsid w:val="00A90A1C"/>
    <w:rsid w:val="00A91B75"/>
    <w:rsid w:val="00A95823"/>
    <w:rsid w:val="00AA45F5"/>
    <w:rsid w:val="00AA4FC5"/>
    <w:rsid w:val="00AA55D0"/>
    <w:rsid w:val="00AA7941"/>
    <w:rsid w:val="00AA7EE1"/>
    <w:rsid w:val="00AB07C0"/>
    <w:rsid w:val="00AB08AC"/>
    <w:rsid w:val="00AB313F"/>
    <w:rsid w:val="00AB6D5B"/>
    <w:rsid w:val="00AC67D8"/>
    <w:rsid w:val="00AC7114"/>
    <w:rsid w:val="00AD3003"/>
    <w:rsid w:val="00AD5CCB"/>
    <w:rsid w:val="00AD78DD"/>
    <w:rsid w:val="00AE1B8F"/>
    <w:rsid w:val="00AE598E"/>
    <w:rsid w:val="00AE62A1"/>
    <w:rsid w:val="00AF0B31"/>
    <w:rsid w:val="00AF5267"/>
    <w:rsid w:val="00AF5B22"/>
    <w:rsid w:val="00AF6B38"/>
    <w:rsid w:val="00B061A1"/>
    <w:rsid w:val="00B10BE7"/>
    <w:rsid w:val="00B162BF"/>
    <w:rsid w:val="00B16A0F"/>
    <w:rsid w:val="00B24200"/>
    <w:rsid w:val="00B244F3"/>
    <w:rsid w:val="00B25182"/>
    <w:rsid w:val="00B33C0E"/>
    <w:rsid w:val="00B349F6"/>
    <w:rsid w:val="00B50A18"/>
    <w:rsid w:val="00B513FB"/>
    <w:rsid w:val="00B54297"/>
    <w:rsid w:val="00B5571A"/>
    <w:rsid w:val="00B56CC7"/>
    <w:rsid w:val="00B57775"/>
    <w:rsid w:val="00B654D8"/>
    <w:rsid w:val="00B66248"/>
    <w:rsid w:val="00B66B8D"/>
    <w:rsid w:val="00B7019F"/>
    <w:rsid w:val="00B710B1"/>
    <w:rsid w:val="00B73210"/>
    <w:rsid w:val="00B743AC"/>
    <w:rsid w:val="00B803C9"/>
    <w:rsid w:val="00B82161"/>
    <w:rsid w:val="00B82716"/>
    <w:rsid w:val="00B85AC1"/>
    <w:rsid w:val="00B86B88"/>
    <w:rsid w:val="00B92AA2"/>
    <w:rsid w:val="00B9492F"/>
    <w:rsid w:val="00BA0A65"/>
    <w:rsid w:val="00BB2531"/>
    <w:rsid w:val="00BB38C3"/>
    <w:rsid w:val="00BB75EA"/>
    <w:rsid w:val="00BC161D"/>
    <w:rsid w:val="00BD2AE8"/>
    <w:rsid w:val="00BD35B7"/>
    <w:rsid w:val="00BD44EC"/>
    <w:rsid w:val="00BE4332"/>
    <w:rsid w:val="00BE5232"/>
    <w:rsid w:val="00BE52A5"/>
    <w:rsid w:val="00BE6959"/>
    <w:rsid w:val="00BE7102"/>
    <w:rsid w:val="00BF53DF"/>
    <w:rsid w:val="00C0285F"/>
    <w:rsid w:val="00C04759"/>
    <w:rsid w:val="00C1035C"/>
    <w:rsid w:val="00C16402"/>
    <w:rsid w:val="00C22E40"/>
    <w:rsid w:val="00C23243"/>
    <w:rsid w:val="00C276B3"/>
    <w:rsid w:val="00C33862"/>
    <w:rsid w:val="00C34AF5"/>
    <w:rsid w:val="00C51410"/>
    <w:rsid w:val="00C51EEF"/>
    <w:rsid w:val="00C54703"/>
    <w:rsid w:val="00C62C5B"/>
    <w:rsid w:val="00C64593"/>
    <w:rsid w:val="00C82A88"/>
    <w:rsid w:val="00C84A4C"/>
    <w:rsid w:val="00C86346"/>
    <w:rsid w:val="00C94DB6"/>
    <w:rsid w:val="00CA51C8"/>
    <w:rsid w:val="00CB0B6D"/>
    <w:rsid w:val="00CB0ECC"/>
    <w:rsid w:val="00CC1C4B"/>
    <w:rsid w:val="00CC6CD2"/>
    <w:rsid w:val="00CC6D35"/>
    <w:rsid w:val="00CD0636"/>
    <w:rsid w:val="00CD48BB"/>
    <w:rsid w:val="00CD4D84"/>
    <w:rsid w:val="00CD4DD6"/>
    <w:rsid w:val="00CD668F"/>
    <w:rsid w:val="00CE1BE7"/>
    <w:rsid w:val="00CF1827"/>
    <w:rsid w:val="00CF3D53"/>
    <w:rsid w:val="00CF5258"/>
    <w:rsid w:val="00D028D3"/>
    <w:rsid w:val="00D04197"/>
    <w:rsid w:val="00D07012"/>
    <w:rsid w:val="00D13A84"/>
    <w:rsid w:val="00D14952"/>
    <w:rsid w:val="00D14CED"/>
    <w:rsid w:val="00D2152A"/>
    <w:rsid w:val="00D25D99"/>
    <w:rsid w:val="00D30B9A"/>
    <w:rsid w:val="00D31503"/>
    <w:rsid w:val="00D323FB"/>
    <w:rsid w:val="00D3509F"/>
    <w:rsid w:val="00D37666"/>
    <w:rsid w:val="00D40D77"/>
    <w:rsid w:val="00D43B84"/>
    <w:rsid w:val="00D4461F"/>
    <w:rsid w:val="00D4547D"/>
    <w:rsid w:val="00D458F6"/>
    <w:rsid w:val="00D4752C"/>
    <w:rsid w:val="00D50A37"/>
    <w:rsid w:val="00D51EC6"/>
    <w:rsid w:val="00D51F0C"/>
    <w:rsid w:val="00D5295F"/>
    <w:rsid w:val="00D57087"/>
    <w:rsid w:val="00D62BEB"/>
    <w:rsid w:val="00D62F3B"/>
    <w:rsid w:val="00D67A32"/>
    <w:rsid w:val="00D70E60"/>
    <w:rsid w:val="00D769AD"/>
    <w:rsid w:val="00D82D8E"/>
    <w:rsid w:val="00D87641"/>
    <w:rsid w:val="00D90183"/>
    <w:rsid w:val="00D9105D"/>
    <w:rsid w:val="00D91F4B"/>
    <w:rsid w:val="00D92301"/>
    <w:rsid w:val="00D97D3E"/>
    <w:rsid w:val="00DA489F"/>
    <w:rsid w:val="00DB41DC"/>
    <w:rsid w:val="00DC6599"/>
    <w:rsid w:val="00DD46A2"/>
    <w:rsid w:val="00DE7959"/>
    <w:rsid w:val="00DF7E65"/>
    <w:rsid w:val="00E01736"/>
    <w:rsid w:val="00E07058"/>
    <w:rsid w:val="00E119DF"/>
    <w:rsid w:val="00E15139"/>
    <w:rsid w:val="00E216FF"/>
    <w:rsid w:val="00E276D5"/>
    <w:rsid w:val="00E27B4E"/>
    <w:rsid w:val="00E30EA3"/>
    <w:rsid w:val="00E30F8A"/>
    <w:rsid w:val="00E31EC6"/>
    <w:rsid w:val="00E3481F"/>
    <w:rsid w:val="00E37E72"/>
    <w:rsid w:val="00E41942"/>
    <w:rsid w:val="00E436DD"/>
    <w:rsid w:val="00E452E4"/>
    <w:rsid w:val="00E46FC1"/>
    <w:rsid w:val="00E776FE"/>
    <w:rsid w:val="00E80A3C"/>
    <w:rsid w:val="00E81C04"/>
    <w:rsid w:val="00E84D35"/>
    <w:rsid w:val="00E871ED"/>
    <w:rsid w:val="00E905CC"/>
    <w:rsid w:val="00E93DC8"/>
    <w:rsid w:val="00E93EFA"/>
    <w:rsid w:val="00E97E9C"/>
    <w:rsid w:val="00EA2E9E"/>
    <w:rsid w:val="00EA2FFA"/>
    <w:rsid w:val="00EA748A"/>
    <w:rsid w:val="00EA7741"/>
    <w:rsid w:val="00EB432A"/>
    <w:rsid w:val="00EB7907"/>
    <w:rsid w:val="00EC5BEC"/>
    <w:rsid w:val="00ED045F"/>
    <w:rsid w:val="00ED1551"/>
    <w:rsid w:val="00ED6158"/>
    <w:rsid w:val="00ED77A8"/>
    <w:rsid w:val="00EE0D63"/>
    <w:rsid w:val="00EE2A82"/>
    <w:rsid w:val="00EE312E"/>
    <w:rsid w:val="00EE46EF"/>
    <w:rsid w:val="00EF041F"/>
    <w:rsid w:val="00EF1163"/>
    <w:rsid w:val="00EF2BCB"/>
    <w:rsid w:val="00EF6425"/>
    <w:rsid w:val="00EF7938"/>
    <w:rsid w:val="00EF7D06"/>
    <w:rsid w:val="00F0638E"/>
    <w:rsid w:val="00F1000B"/>
    <w:rsid w:val="00F10976"/>
    <w:rsid w:val="00F14E58"/>
    <w:rsid w:val="00F2636C"/>
    <w:rsid w:val="00F307FC"/>
    <w:rsid w:val="00F35635"/>
    <w:rsid w:val="00F35941"/>
    <w:rsid w:val="00F3791F"/>
    <w:rsid w:val="00F3795E"/>
    <w:rsid w:val="00F44259"/>
    <w:rsid w:val="00F44E60"/>
    <w:rsid w:val="00F630EE"/>
    <w:rsid w:val="00F66024"/>
    <w:rsid w:val="00F675FF"/>
    <w:rsid w:val="00F703A7"/>
    <w:rsid w:val="00F720A5"/>
    <w:rsid w:val="00F75141"/>
    <w:rsid w:val="00F769CA"/>
    <w:rsid w:val="00FA0C7C"/>
    <w:rsid w:val="00FA421F"/>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 w:val="00FF7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E0E26B8-11A0-4F4C-BE3B-E124A31BC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uiPriority w:val="99"/>
    <w:locked/>
    <w:rsid w:val="00F3791F"/>
    <w:rPr>
      <w:sz w:val="24"/>
      <w:szCs w:val="24"/>
      <w:lang w:val="ru-RU" w:eastAsia="ru-RU" w:bidi="ar-SA"/>
    </w:rPr>
  </w:style>
  <w:style w:type="paragraph" w:styleId="33">
    <w:name w:val="Body Text Indent 3"/>
    <w:basedOn w:val="a"/>
    <w:link w:val="32"/>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uiPriority w:val="99"/>
    <w:locked/>
    <w:rsid w:val="00D37666"/>
    <w:rPr>
      <w:sz w:val="24"/>
      <w:szCs w:val="24"/>
    </w:rPr>
  </w:style>
  <w:style w:type="character" w:customStyle="1" w:styleId="afd">
    <w:name w:val="Без интервала Знак"/>
    <w:link w:val="afe"/>
    <w:locked/>
    <w:rsid w:val="007D2448"/>
    <w:rPr>
      <w:rFonts w:ascii="Calibri" w:hAnsi="Calibri" w:cs="Calibri"/>
      <w:sz w:val="22"/>
      <w:szCs w:val="22"/>
      <w:lang w:eastAsia="en-US"/>
    </w:rPr>
  </w:style>
  <w:style w:type="paragraph" w:styleId="afe">
    <w:name w:val="No Spacing"/>
    <w:link w:val="afd"/>
    <w:qFormat/>
    <w:rsid w:val="007D2448"/>
    <w:rPr>
      <w:rFonts w:ascii="Calibri" w:hAnsi="Calibri" w:cs="Calibri"/>
      <w:sz w:val="22"/>
      <w:szCs w:val="22"/>
      <w:lang w:eastAsia="en-US"/>
    </w:rPr>
  </w:style>
  <w:style w:type="character" w:customStyle="1" w:styleId="aff">
    <w:name w:val="Абзац списка Знак"/>
    <w:link w:val="aff0"/>
    <w:uiPriority w:val="34"/>
    <w:locked/>
    <w:rsid w:val="007D2448"/>
    <w:rPr>
      <w:sz w:val="24"/>
      <w:szCs w:val="24"/>
    </w:rPr>
  </w:style>
  <w:style w:type="paragraph" w:styleId="aff0">
    <w:name w:val="List Paragraph"/>
    <w:basedOn w:val="a"/>
    <w:link w:val="aff"/>
    <w:uiPriority w:val="34"/>
    <w:qFormat/>
    <w:rsid w:val="007D2448"/>
    <w:pPr>
      <w:ind w:left="720"/>
      <w:contextualSpacing/>
    </w:pPr>
  </w:style>
  <w:style w:type="character" w:customStyle="1" w:styleId="aa">
    <w:name w:val="Обычный (веб) Знак"/>
    <w:link w:val="a9"/>
    <w:uiPriority w:val="99"/>
    <w:locked/>
    <w:rsid w:val="00621F2A"/>
    <w:rPr>
      <w:color w:val="444444"/>
      <w:sz w:val="24"/>
      <w:szCs w:val="24"/>
    </w:rPr>
  </w:style>
  <w:style w:type="character" w:customStyle="1" w:styleId="ad">
    <w:name w:val="Текст сноски Знак"/>
    <w:link w:val="ac"/>
    <w:semiHidden/>
    <w:rsid w:val="00621F2A"/>
  </w:style>
  <w:style w:type="paragraph" w:customStyle="1" w:styleId="13">
    <w:name w:val="Абзац списка1"/>
    <w:basedOn w:val="a"/>
    <w:rsid w:val="00F44E60"/>
    <w:pPr>
      <w:ind w:left="720"/>
      <w:contextualSpacing/>
    </w:pPr>
    <w:rPr>
      <w:rFonts w:eastAsia="Calibri"/>
      <w:sz w:val="20"/>
      <w:szCs w:val="20"/>
    </w:rPr>
  </w:style>
  <w:style w:type="character" w:customStyle="1" w:styleId="af">
    <w:name w:val="Нижний колонтитул Знак"/>
    <w:link w:val="ae"/>
    <w:uiPriority w:val="99"/>
    <w:rsid w:val="00BE4332"/>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BE7102"/>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2696">
      <w:bodyDiv w:val="1"/>
      <w:marLeft w:val="0"/>
      <w:marRight w:val="0"/>
      <w:marTop w:val="0"/>
      <w:marBottom w:val="0"/>
      <w:divBdr>
        <w:top w:val="none" w:sz="0" w:space="0" w:color="auto"/>
        <w:left w:val="none" w:sz="0" w:space="0" w:color="auto"/>
        <w:bottom w:val="none" w:sz="0" w:space="0" w:color="auto"/>
        <w:right w:val="none" w:sz="0" w:space="0" w:color="auto"/>
      </w:divBdr>
    </w:div>
    <w:div w:id="113182405">
      <w:bodyDiv w:val="1"/>
      <w:marLeft w:val="0"/>
      <w:marRight w:val="0"/>
      <w:marTop w:val="0"/>
      <w:marBottom w:val="0"/>
      <w:divBdr>
        <w:top w:val="none" w:sz="0" w:space="0" w:color="auto"/>
        <w:left w:val="none" w:sz="0" w:space="0" w:color="auto"/>
        <w:bottom w:val="none" w:sz="0" w:space="0" w:color="auto"/>
        <w:right w:val="none" w:sz="0" w:space="0" w:color="auto"/>
      </w:divBdr>
    </w:div>
    <w:div w:id="115032601">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07691921">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277831248">
      <w:bodyDiv w:val="1"/>
      <w:marLeft w:val="0"/>
      <w:marRight w:val="0"/>
      <w:marTop w:val="0"/>
      <w:marBottom w:val="0"/>
      <w:divBdr>
        <w:top w:val="none" w:sz="0" w:space="0" w:color="auto"/>
        <w:left w:val="none" w:sz="0" w:space="0" w:color="auto"/>
        <w:bottom w:val="none" w:sz="0" w:space="0" w:color="auto"/>
        <w:right w:val="none" w:sz="0" w:space="0" w:color="auto"/>
      </w:divBdr>
    </w:div>
    <w:div w:id="325019624">
      <w:bodyDiv w:val="1"/>
      <w:marLeft w:val="0"/>
      <w:marRight w:val="0"/>
      <w:marTop w:val="0"/>
      <w:marBottom w:val="0"/>
      <w:divBdr>
        <w:top w:val="none" w:sz="0" w:space="0" w:color="auto"/>
        <w:left w:val="none" w:sz="0" w:space="0" w:color="auto"/>
        <w:bottom w:val="none" w:sz="0" w:space="0" w:color="auto"/>
        <w:right w:val="none" w:sz="0" w:space="0" w:color="auto"/>
      </w:divBdr>
    </w:div>
    <w:div w:id="345912671">
      <w:bodyDiv w:val="1"/>
      <w:marLeft w:val="0"/>
      <w:marRight w:val="0"/>
      <w:marTop w:val="0"/>
      <w:marBottom w:val="0"/>
      <w:divBdr>
        <w:top w:val="none" w:sz="0" w:space="0" w:color="auto"/>
        <w:left w:val="none" w:sz="0" w:space="0" w:color="auto"/>
        <w:bottom w:val="none" w:sz="0" w:space="0" w:color="auto"/>
        <w:right w:val="none" w:sz="0" w:space="0" w:color="auto"/>
      </w:divBdr>
    </w:div>
    <w:div w:id="393283788">
      <w:bodyDiv w:val="1"/>
      <w:marLeft w:val="0"/>
      <w:marRight w:val="0"/>
      <w:marTop w:val="0"/>
      <w:marBottom w:val="0"/>
      <w:divBdr>
        <w:top w:val="none" w:sz="0" w:space="0" w:color="auto"/>
        <w:left w:val="none" w:sz="0" w:space="0" w:color="auto"/>
        <w:bottom w:val="none" w:sz="0" w:space="0" w:color="auto"/>
        <w:right w:val="none" w:sz="0" w:space="0" w:color="auto"/>
      </w:divBdr>
    </w:div>
    <w:div w:id="448160996">
      <w:bodyDiv w:val="1"/>
      <w:marLeft w:val="0"/>
      <w:marRight w:val="0"/>
      <w:marTop w:val="0"/>
      <w:marBottom w:val="0"/>
      <w:divBdr>
        <w:top w:val="none" w:sz="0" w:space="0" w:color="auto"/>
        <w:left w:val="none" w:sz="0" w:space="0" w:color="auto"/>
        <w:bottom w:val="none" w:sz="0" w:space="0" w:color="auto"/>
        <w:right w:val="none" w:sz="0" w:space="0" w:color="auto"/>
      </w:divBdr>
    </w:div>
    <w:div w:id="500507610">
      <w:bodyDiv w:val="1"/>
      <w:marLeft w:val="0"/>
      <w:marRight w:val="0"/>
      <w:marTop w:val="0"/>
      <w:marBottom w:val="0"/>
      <w:divBdr>
        <w:top w:val="none" w:sz="0" w:space="0" w:color="auto"/>
        <w:left w:val="none" w:sz="0" w:space="0" w:color="auto"/>
        <w:bottom w:val="none" w:sz="0" w:space="0" w:color="auto"/>
        <w:right w:val="none" w:sz="0" w:space="0" w:color="auto"/>
      </w:divBdr>
    </w:div>
    <w:div w:id="536427854">
      <w:bodyDiv w:val="1"/>
      <w:marLeft w:val="0"/>
      <w:marRight w:val="0"/>
      <w:marTop w:val="0"/>
      <w:marBottom w:val="0"/>
      <w:divBdr>
        <w:top w:val="none" w:sz="0" w:space="0" w:color="auto"/>
        <w:left w:val="none" w:sz="0" w:space="0" w:color="auto"/>
        <w:bottom w:val="none" w:sz="0" w:space="0" w:color="auto"/>
        <w:right w:val="none" w:sz="0" w:space="0" w:color="auto"/>
      </w:divBdr>
    </w:div>
    <w:div w:id="558438643">
      <w:bodyDiv w:val="1"/>
      <w:marLeft w:val="0"/>
      <w:marRight w:val="0"/>
      <w:marTop w:val="0"/>
      <w:marBottom w:val="0"/>
      <w:divBdr>
        <w:top w:val="none" w:sz="0" w:space="0" w:color="auto"/>
        <w:left w:val="none" w:sz="0" w:space="0" w:color="auto"/>
        <w:bottom w:val="none" w:sz="0" w:space="0" w:color="auto"/>
        <w:right w:val="none" w:sz="0" w:space="0" w:color="auto"/>
      </w:divBdr>
    </w:div>
    <w:div w:id="580798576">
      <w:bodyDiv w:val="1"/>
      <w:marLeft w:val="0"/>
      <w:marRight w:val="0"/>
      <w:marTop w:val="0"/>
      <w:marBottom w:val="0"/>
      <w:divBdr>
        <w:top w:val="none" w:sz="0" w:space="0" w:color="auto"/>
        <w:left w:val="none" w:sz="0" w:space="0" w:color="auto"/>
        <w:bottom w:val="none" w:sz="0" w:space="0" w:color="auto"/>
        <w:right w:val="none" w:sz="0" w:space="0" w:color="auto"/>
      </w:divBdr>
    </w:div>
    <w:div w:id="586841763">
      <w:bodyDiv w:val="1"/>
      <w:marLeft w:val="0"/>
      <w:marRight w:val="0"/>
      <w:marTop w:val="0"/>
      <w:marBottom w:val="0"/>
      <w:divBdr>
        <w:top w:val="none" w:sz="0" w:space="0" w:color="auto"/>
        <w:left w:val="none" w:sz="0" w:space="0" w:color="auto"/>
        <w:bottom w:val="none" w:sz="0" w:space="0" w:color="auto"/>
        <w:right w:val="none" w:sz="0" w:space="0" w:color="auto"/>
      </w:divBdr>
    </w:div>
    <w:div w:id="683745248">
      <w:bodyDiv w:val="1"/>
      <w:marLeft w:val="0"/>
      <w:marRight w:val="0"/>
      <w:marTop w:val="0"/>
      <w:marBottom w:val="0"/>
      <w:divBdr>
        <w:top w:val="none" w:sz="0" w:space="0" w:color="auto"/>
        <w:left w:val="none" w:sz="0" w:space="0" w:color="auto"/>
        <w:bottom w:val="none" w:sz="0" w:space="0" w:color="auto"/>
        <w:right w:val="none" w:sz="0" w:space="0" w:color="auto"/>
      </w:divBdr>
    </w:div>
    <w:div w:id="732044793">
      <w:bodyDiv w:val="1"/>
      <w:marLeft w:val="0"/>
      <w:marRight w:val="0"/>
      <w:marTop w:val="0"/>
      <w:marBottom w:val="0"/>
      <w:divBdr>
        <w:top w:val="none" w:sz="0" w:space="0" w:color="auto"/>
        <w:left w:val="none" w:sz="0" w:space="0" w:color="auto"/>
        <w:bottom w:val="none" w:sz="0" w:space="0" w:color="auto"/>
        <w:right w:val="none" w:sz="0" w:space="0" w:color="auto"/>
      </w:divBdr>
    </w:div>
    <w:div w:id="758528784">
      <w:bodyDiv w:val="1"/>
      <w:marLeft w:val="0"/>
      <w:marRight w:val="0"/>
      <w:marTop w:val="0"/>
      <w:marBottom w:val="0"/>
      <w:divBdr>
        <w:top w:val="none" w:sz="0" w:space="0" w:color="auto"/>
        <w:left w:val="none" w:sz="0" w:space="0" w:color="auto"/>
        <w:bottom w:val="none" w:sz="0" w:space="0" w:color="auto"/>
        <w:right w:val="none" w:sz="0" w:space="0" w:color="auto"/>
      </w:divBdr>
    </w:div>
    <w:div w:id="760221607">
      <w:bodyDiv w:val="1"/>
      <w:marLeft w:val="0"/>
      <w:marRight w:val="0"/>
      <w:marTop w:val="0"/>
      <w:marBottom w:val="0"/>
      <w:divBdr>
        <w:top w:val="none" w:sz="0" w:space="0" w:color="auto"/>
        <w:left w:val="none" w:sz="0" w:space="0" w:color="auto"/>
        <w:bottom w:val="none" w:sz="0" w:space="0" w:color="auto"/>
        <w:right w:val="none" w:sz="0" w:space="0" w:color="auto"/>
      </w:divBdr>
    </w:div>
    <w:div w:id="782572742">
      <w:bodyDiv w:val="1"/>
      <w:marLeft w:val="0"/>
      <w:marRight w:val="0"/>
      <w:marTop w:val="0"/>
      <w:marBottom w:val="0"/>
      <w:divBdr>
        <w:top w:val="none" w:sz="0" w:space="0" w:color="auto"/>
        <w:left w:val="none" w:sz="0" w:space="0" w:color="auto"/>
        <w:bottom w:val="none" w:sz="0" w:space="0" w:color="auto"/>
        <w:right w:val="none" w:sz="0" w:space="0" w:color="auto"/>
      </w:divBdr>
    </w:div>
    <w:div w:id="807667883">
      <w:bodyDiv w:val="1"/>
      <w:marLeft w:val="0"/>
      <w:marRight w:val="0"/>
      <w:marTop w:val="0"/>
      <w:marBottom w:val="0"/>
      <w:divBdr>
        <w:top w:val="none" w:sz="0" w:space="0" w:color="auto"/>
        <w:left w:val="none" w:sz="0" w:space="0" w:color="auto"/>
        <w:bottom w:val="none" w:sz="0" w:space="0" w:color="auto"/>
        <w:right w:val="none" w:sz="0" w:space="0" w:color="auto"/>
      </w:divBdr>
    </w:div>
    <w:div w:id="854079664">
      <w:bodyDiv w:val="1"/>
      <w:marLeft w:val="0"/>
      <w:marRight w:val="0"/>
      <w:marTop w:val="0"/>
      <w:marBottom w:val="0"/>
      <w:divBdr>
        <w:top w:val="none" w:sz="0" w:space="0" w:color="auto"/>
        <w:left w:val="none" w:sz="0" w:space="0" w:color="auto"/>
        <w:bottom w:val="none" w:sz="0" w:space="0" w:color="auto"/>
        <w:right w:val="none" w:sz="0" w:space="0" w:color="auto"/>
      </w:divBdr>
    </w:div>
    <w:div w:id="876430318">
      <w:bodyDiv w:val="1"/>
      <w:marLeft w:val="0"/>
      <w:marRight w:val="0"/>
      <w:marTop w:val="0"/>
      <w:marBottom w:val="0"/>
      <w:divBdr>
        <w:top w:val="none" w:sz="0" w:space="0" w:color="auto"/>
        <w:left w:val="none" w:sz="0" w:space="0" w:color="auto"/>
        <w:bottom w:val="none" w:sz="0" w:space="0" w:color="auto"/>
        <w:right w:val="none" w:sz="0" w:space="0" w:color="auto"/>
      </w:divBdr>
    </w:div>
    <w:div w:id="889658686">
      <w:bodyDiv w:val="1"/>
      <w:marLeft w:val="0"/>
      <w:marRight w:val="0"/>
      <w:marTop w:val="0"/>
      <w:marBottom w:val="0"/>
      <w:divBdr>
        <w:top w:val="none" w:sz="0" w:space="0" w:color="auto"/>
        <w:left w:val="none" w:sz="0" w:space="0" w:color="auto"/>
        <w:bottom w:val="none" w:sz="0" w:space="0" w:color="auto"/>
        <w:right w:val="none" w:sz="0" w:space="0" w:color="auto"/>
      </w:divBdr>
    </w:div>
    <w:div w:id="948854685">
      <w:bodyDiv w:val="1"/>
      <w:marLeft w:val="0"/>
      <w:marRight w:val="0"/>
      <w:marTop w:val="0"/>
      <w:marBottom w:val="0"/>
      <w:divBdr>
        <w:top w:val="none" w:sz="0" w:space="0" w:color="auto"/>
        <w:left w:val="none" w:sz="0" w:space="0" w:color="auto"/>
        <w:bottom w:val="none" w:sz="0" w:space="0" w:color="auto"/>
        <w:right w:val="none" w:sz="0" w:space="0" w:color="auto"/>
      </w:divBdr>
    </w:div>
    <w:div w:id="989869118">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057627344">
      <w:bodyDiv w:val="1"/>
      <w:marLeft w:val="0"/>
      <w:marRight w:val="0"/>
      <w:marTop w:val="0"/>
      <w:marBottom w:val="0"/>
      <w:divBdr>
        <w:top w:val="none" w:sz="0" w:space="0" w:color="auto"/>
        <w:left w:val="none" w:sz="0" w:space="0" w:color="auto"/>
        <w:bottom w:val="none" w:sz="0" w:space="0" w:color="auto"/>
        <w:right w:val="none" w:sz="0" w:space="0" w:color="auto"/>
      </w:divBdr>
    </w:div>
    <w:div w:id="1071661224">
      <w:bodyDiv w:val="1"/>
      <w:marLeft w:val="0"/>
      <w:marRight w:val="0"/>
      <w:marTop w:val="0"/>
      <w:marBottom w:val="0"/>
      <w:divBdr>
        <w:top w:val="none" w:sz="0" w:space="0" w:color="auto"/>
        <w:left w:val="none" w:sz="0" w:space="0" w:color="auto"/>
        <w:bottom w:val="none" w:sz="0" w:space="0" w:color="auto"/>
        <w:right w:val="none" w:sz="0" w:space="0" w:color="auto"/>
      </w:divBdr>
    </w:div>
    <w:div w:id="1105921923">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147740963">
      <w:bodyDiv w:val="1"/>
      <w:marLeft w:val="0"/>
      <w:marRight w:val="0"/>
      <w:marTop w:val="0"/>
      <w:marBottom w:val="0"/>
      <w:divBdr>
        <w:top w:val="none" w:sz="0" w:space="0" w:color="auto"/>
        <w:left w:val="none" w:sz="0" w:space="0" w:color="auto"/>
        <w:bottom w:val="none" w:sz="0" w:space="0" w:color="auto"/>
        <w:right w:val="none" w:sz="0" w:space="0" w:color="auto"/>
      </w:divBdr>
    </w:div>
    <w:div w:id="1199047566">
      <w:bodyDiv w:val="1"/>
      <w:marLeft w:val="0"/>
      <w:marRight w:val="0"/>
      <w:marTop w:val="0"/>
      <w:marBottom w:val="0"/>
      <w:divBdr>
        <w:top w:val="none" w:sz="0" w:space="0" w:color="auto"/>
        <w:left w:val="none" w:sz="0" w:space="0" w:color="auto"/>
        <w:bottom w:val="none" w:sz="0" w:space="0" w:color="auto"/>
        <w:right w:val="none" w:sz="0" w:space="0" w:color="auto"/>
      </w:divBdr>
    </w:div>
    <w:div w:id="1301425076">
      <w:bodyDiv w:val="1"/>
      <w:marLeft w:val="0"/>
      <w:marRight w:val="0"/>
      <w:marTop w:val="0"/>
      <w:marBottom w:val="0"/>
      <w:divBdr>
        <w:top w:val="none" w:sz="0" w:space="0" w:color="auto"/>
        <w:left w:val="none" w:sz="0" w:space="0" w:color="auto"/>
        <w:bottom w:val="none" w:sz="0" w:space="0" w:color="auto"/>
        <w:right w:val="none" w:sz="0" w:space="0" w:color="auto"/>
      </w:divBdr>
    </w:div>
    <w:div w:id="1476532640">
      <w:bodyDiv w:val="1"/>
      <w:marLeft w:val="0"/>
      <w:marRight w:val="0"/>
      <w:marTop w:val="0"/>
      <w:marBottom w:val="0"/>
      <w:divBdr>
        <w:top w:val="none" w:sz="0" w:space="0" w:color="auto"/>
        <w:left w:val="none" w:sz="0" w:space="0" w:color="auto"/>
        <w:bottom w:val="none" w:sz="0" w:space="0" w:color="auto"/>
        <w:right w:val="none" w:sz="0" w:space="0" w:color="auto"/>
      </w:divBdr>
    </w:div>
    <w:div w:id="1476680625">
      <w:bodyDiv w:val="1"/>
      <w:marLeft w:val="0"/>
      <w:marRight w:val="0"/>
      <w:marTop w:val="0"/>
      <w:marBottom w:val="0"/>
      <w:divBdr>
        <w:top w:val="none" w:sz="0" w:space="0" w:color="auto"/>
        <w:left w:val="none" w:sz="0" w:space="0" w:color="auto"/>
        <w:bottom w:val="none" w:sz="0" w:space="0" w:color="auto"/>
        <w:right w:val="none" w:sz="0" w:space="0" w:color="auto"/>
      </w:divBdr>
    </w:div>
    <w:div w:id="1496452580">
      <w:bodyDiv w:val="1"/>
      <w:marLeft w:val="0"/>
      <w:marRight w:val="0"/>
      <w:marTop w:val="0"/>
      <w:marBottom w:val="0"/>
      <w:divBdr>
        <w:top w:val="none" w:sz="0" w:space="0" w:color="auto"/>
        <w:left w:val="none" w:sz="0" w:space="0" w:color="auto"/>
        <w:bottom w:val="none" w:sz="0" w:space="0" w:color="auto"/>
        <w:right w:val="none" w:sz="0" w:space="0" w:color="auto"/>
      </w:divBdr>
    </w:div>
    <w:div w:id="1515731844">
      <w:bodyDiv w:val="1"/>
      <w:marLeft w:val="0"/>
      <w:marRight w:val="0"/>
      <w:marTop w:val="0"/>
      <w:marBottom w:val="0"/>
      <w:divBdr>
        <w:top w:val="none" w:sz="0" w:space="0" w:color="auto"/>
        <w:left w:val="none" w:sz="0" w:space="0" w:color="auto"/>
        <w:bottom w:val="none" w:sz="0" w:space="0" w:color="auto"/>
        <w:right w:val="none" w:sz="0" w:space="0" w:color="auto"/>
      </w:divBdr>
    </w:div>
    <w:div w:id="1607925957">
      <w:bodyDiv w:val="1"/>
      <w:marLeft w:val="0"/>
      <w:marRight w:val="0"/>
      <w:marTop w:val="0"/>
      <w:marBottom w:val="0"/>
      <w:divBdr>
        <w:top w:val="none" w:sz="0" w:space="0" w:color="auto"/>
        <w:left w:val="none" w:sz="0" w:space="0" w:color="auto"/>
        <w:bottom w:val="none" w:sz="0" w:space="0" w:color="auto"/>
        <w:right w:val="none" w:sz="0" w:space="0" w:color="auto"/>
      </w:divBdr>
    </w:div>
    <w:div w:id="1620262639">
      <w:bodyDiv w:val="1"/>
      <w:marLeft w:val="0"/>
      <w:marRight w:val="0"/>
      <w:marTop w:val="0"/>
      <w:marBottom w:val="0"/>
      <w:divBdr>
        <w:top w:val="none" w:sz="0" w:space="0" w:color="auto"/>
        <w:left w:val="none" w:sz="0" w:space="0" w:color="auto"/>
        <w:bottom w:val="none" w:sz="0" w:space="0" w:color="auto"/>
        <w:right w:val="none" w:sz="0" w:space="0" w:color="auto"/>
      </w:divBdr>
    </w:div>
    <w:div w:id="1629702340">
      <w:bodyDiv w:val="1"/>
      <w:marLeft w:val="0"/>
      <w:marRight w:val="0"/>
      <w:marTop w:val="0"/>
      <w:marBottom w:val="0"/>
      <w:divBdr>
        <w:top w:val="none" w:sz="0" w:space="0" w:color="auto"/>
        <w:left w:val="none" w:sz="0" w:space="0" w:color="auto"/>
        <w:bottom w:val="none" w:sz="0" w:space="0" w:color="auto"/>
        <w:right w:val="none" w:sz="0" w:space="0" w:color="auto"/>
      </w:divBdr>
    </w:div>
    <w:div w:id="1661344898">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1780906795">
      <w:bodyDiv w:val="1"/>
      <w:marLeft w:val="0"/>
      <w:marRight w:val="0"/>
      <w:marTop w:val="0"/>
      <w:marBottom w:val="0"/>
      <w:divBdr>
        <w:top w:val="none" w:sz="0" w:space="0" w:color="auto"/>
        <w:left w:val="none" w:sz="0" w:space="0" w:color="auto"/>
        <w:bottom w:val="none" w:sz="0" w:space="0" w:color="auto"/>
        <w:right w:val="none" w:sz="0" w:space="0" w:color="auto"/>
      </w:divBdr>
    </w:div>
    <w:div w:id="1787893192">
      <w:bodyDiv w:val="1"/>
      <w:marLeft w:val="0"/>
      <w:marRight w:val="0"/>
      <w:marTop w:val="0"/>
      <w:marBottom w:val="0"/>
      <w:divBdr>
        <w:top w:val="none" w:sz="0" w:space="0" w:color="auto"/>
        <w:left w:val="none" w:sz="0" w:space="0" w:color="auto"/>
        <w:bottom w:val="none" w:sz="0" w:space="0" w:color="auto"/>
        <w:right w:val="none" w:sz="0" w:space="0" w:color="auto"/>
      </w:divBdr>
    </w:div>
    <w:div w:id="1800144716">
      <w:bodyDiv w:val="1"/>
      <w:marLeft w:val="0"/>
      <w:marRight w:val="0"/>
      <w:marTop w:val="0"/>
      <w:marBottom w:val="0"/>
      <w:divBdr>
        <w:top w:val="none" w:sz="0" w:space="0" w:color="auto"/>
        <w:left w:val="none" w:sz="0" w:space="0" w:color="auto"/>
        <w:bottom w:val="none" w:sz="0" w:space="0" w:color="auto"/>
        <w:right w:val="none" w:sz="0" w:space="0" w:color="auto"/>
      </w:divBdr>
    </w:div>
    <w:div w:id="1886484152">
      <w:bodyDiv w:val="1"/>
      <w:marLeft w:val="0"/>
      <w:marRight w:val="0"/>
      <w:marTop w:val="0"/>
      <w:marBottom w:val="0"/>
      <w:divBdr>
        <w:top w:val="none" w:sz="0" w:space="0" w:color="auto"/>
        <w:left w:val="none" w:sz="0" w:space="0" w:color="auto"/>
        <w:bottom w:val="none" w:sz="0" w:space="0" w:color="auto"/>
        <w:right w:val="none" w:sz="0" w:space="0" w:color="auto"/>
      </w:divBdr>
    </w:div>
    <w:div w:id="1900632061">
      <w:bodyDiv w:val="1"/>
      <w:marLeft w:val="0"/>
      <w:marRight w:val="0"/>
      <w:marTop w:val="0"/>
      <w:marBottom w:val="0"/>
      <w:divBdr>
        <w:top w:val="none" w:sz="0" w:space="0" w:color="auto"/>
        <w:left w:val="none" w:sz="0" w:space="0" w:color="auto"/>
        <w:bottom w:val="none" w:sz="0" w:space="0" w:color="auto"/>
        <w:right w:val="none" w:sz="0" w:space="0" w:color="auto"/>
      </w:divBdr>
    </w:div>
    <w:div w:id="1957711256">
      <w:bodyDiv w:val="1"/>
      <w:marLeft w:val="0"/>
      <w:marRight w:val="0"/>
      <w:marTop w:val="0"/>
      <w:marBottom w:val="0"/>
      <w:divBdr>
        <w:top w:val="none" w:sz="0" w:space="0" w:color="auto"/>
        <w:left w:val="none" w:sz="0" w:space="0" w:color="auto"/>
        <w:bottom w:val="none" w:sz="0" w:space="0" w:color="auto"/>
        <w:right w:val="none" w:sz="0" w:space="0" w:color="auto"/>
      </w:divBdr>
    </w:div>
    <w:div w:id="2068726375">
      <w:bodyDiv w:val="1"/>
      <w:marLeft w:val="0"/>
      <w:marRight w:val="0"/>
      <w:marTop w:val="0"/>
      <w:marBottom w:val="0"/>
      <w:divBdr>
        <w:top w:val="none" w:sz="0" w:space="0" w:color="auto"/>
        <w:left w:val="none" w:sz="0" w:space="0" w:color="auto"/>
        <w:bottom w:val="none" w:sz="0" w:space="0" w:color="auto"/>
        <w:right w:val="none" w:sz="0" w:space="0" w:color="auto"/>
      </w:divBdr>
    </w:div>
    <w:div w:id="207030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oti@mephi.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ettings" Target="setting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11605</Words>
  <Characters>66151</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77601</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2</cp:revision>
  <cp:lastPrinted>2018-07-03T17:47:00Z</cp:lastPrinted>
  <dcterms:created xsi:type="dcterms:W3CDTF">2018-07-09T09:07:00Z</dcterms:created>
  <dcterms:modified xsi:type="dcterms:W3CDTF">2018-07-09T09:07:00Z</dcterms:modified>
</cp:coreProperties>
</file>