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A179A" w:rsidRDefault="00CA179A">
      <w:pPr>
        <w:pStyle w:val="1"/>
        <w:jc w:val="center"/>
        <w:rPr>
          <w:rFonts w:eastAsia="Times New Roman"/>
          <w:sz w:val="28"/>
          <w:szCs w:val="28"/>
        </w:rPr>
      </w:pPr>
      <w:r w:rsidRPr="00CA179A">
        <w:rPr>
          <w:rFonts w:eastAsia="Times New Roman"/>
          <w:sz w:val="28"/>
          <w:szCs w:val="28"/>
        </w:rPr>
        <w:t>ПРОТОКОЛ №Z024201</w:t>
      </w:r>
      <w:r w:rsidRPr="00CA179A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CA179A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Изготовление рекламно-сувенирной продукции с нанесением корпоративной символики ОАО «СХК»»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CA179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26.06.2013 г.</w:t>
            </w:r>
          </w:p>
        </w:tc>
      </w:tr>
    </w:tbl>
    <w:p w:rsidR="00000000" w:rsidRDefault="00CA179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Z024201.</w:t>
      </w:r>
      <w:r>
        <w:rPr>
          <w:rFonts w:eastAsia="Times New Roman"/>
        </w:rPr>
        <w:br/>
        <w:t>Номер протокола: Z024201.</w:t>
      </w:r>
      <w:r>
        <w:rPr>
          <w:rFonts w:eastAsia="Times New Roman"/>
        </w:rPr>
        <w:br/>
        <w:t>Дата протокола: 26.06.2013 г.</w:t>
      </w:r>
    </w:p>
    <w:p w:rsidR="00000000" w:rsidRDefault="00CA179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</w:t>
      </w:r>
      <w:r>
        <w:rPr>
          <w:rFonts w:eastAsia="Times New Roman"/>
        </w:rPr>
        <w:t xml:space="preserve">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CA179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Изготовление рекламно-сувенирной продукции с нанесением корпоративной символики ОАО «СХК». Извещение о прове</w:t>
      </w:r>
      <w:r>
        <w:rPr>
          <w:rFonts w:eastAsia="Times New Roman"/>
        </w:rPr>
        <w:t xml:space="preserve">дении запроса цен было размещено на сайте http://www.a-k-d.ru в сети Интернет 20.06.2013 </w:t>
      </w:r>
    </w:p>
    <w:p w:rsidR="00000000" w:rsidRDefault="00CA179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по управлению персоналом» (далее – Единая комиссия).</w:t>
      </w:r>
      <w:r>
        <w:rPr>
          <w:rFonts w:eastAsia="Times New Roman"/>
        </w:rPr>
        <w:br/>
        <w:t>На заседании</w:t>
      </w:r>
      <w:r>
        <w:rPr>
          <w:rFonts w:eastAsia="Times New Roman"/>
        </w:rPr>
        <w:t xml:space="preserve">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Е.О. Дмитриева</w:t>
      </w:r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П.И. </w:t>
      </w:r>
      <w:proofErr w:type="spellStart"/>
      <w:r>
        <w:rPr>
          <w:rFonts w:eastAsia="Times New Roman"/>
        </w:rPr>
        <w:t>Грицевский</w:t>
      </w:r>
      <w:proofErr w:type="spellEnd"/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Л.В. Чуйкова</w:t>
      </w:r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Гладкова</w:t>
      </w:r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М.Ф. </w:t>
      </w:r>
      <w:proofErr w:type="spellStart"/>
      <w:r>
        <w:rPr>
          <w:rFonts w:eastAsia="Times New Roman"/>
        </w:rPr>
        <w:t>Арифуллин</w:t>
      </w:r>
      <w:proofErr w:type="spellEnd"/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Суслова</w:t>
      </w:r>
    </w:p>
    <w:p w:rsidR="00000000" w:rsidRDefault="00CA179A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CA179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Кустов</w:t>
      </w:r>
    </w:p>
    <w:p w:rsidR="00000000" w:rsidRDefault="00CA179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6. Кворум состоялся.</w:t>
      </w:r>
    </w:p>
    <w:p w:rsidR="00000000" w:rsidRDefault="00CA179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CA179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1 847 750.00 российский рубль (один миллион восемьсот сорок семь тысяч семьсот пятьдесят рублей 00 копеек) с у</w:t>
      </w:r>
      <w:r>
        <w:rPr>
          <w:rFonts w:eastAsia="Times New Roman"/>
        </w:rPr>
        <w:t xml:space="preserve">четом НДС </w:t>
      </w:r>
    </w:p>
    <w:p w:rsidR="00000000" w:rsidRDefault="00CA179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CA179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Томской</w:t>
      </w:r>
      <w:proofErr w:type="gramEnd"/>
      <w:r>
        <w:rPr>
          <w:rFonts w:eastAsia="Times New Roman"/>
        </w:rPr>
        <w:t xml:space="preserve"> обл., пр. Коммунистический, 119, Музей истории ОАО «СХК» </w:t>
      </w:r>
    </w:p>
    <w:p w:rsidR="00000000" w:rsidRDefault="00CA179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 исполнения договора: не позднее 14 календарных дней с момен</w:t>
      </w:r>
      <w:r>
        <w:rPr>
          <w:rFonts w:eastAsia="Times New Roman"/>
        </w:rPr>
        <w:t xml:space="preserve">та подписания договора </w:t>
      </w:r>
    </w:p>
    <w:p w:rsidR="00000000" w:rsidRDefault="00CA179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Безналичный расчет. Оплата производится по факту в течение тридцати </w:t>
      </w:r>
      <w:r>
        <w:rPr>
          <w:rFonts w:eastAsia="Times New Roman"/>
        </w:rPr>
        <w:lastRenderedPageBreak/>
        <w:t>календарных дней с момента подписания Акта сдачи-приемки и предоставления контрагентом товарной на</w:t>
      </w:r>
      <w:r>
        <w:rPr>
          <w:rFonts w:eastAsia="Times New Roman"/>
        </w:rPr>
        <w:t xml:space="preserve">кладной, счета и/или счета-фактуры, заполненного в соответствии с требованиями НК РФ </w:t>
      </w:r>
    </w:p>
    <w:p w:rsidR="00000000" w:rsidRDefault="00CA179A">
      <w:pPr>
        <w:spacing w:beforeAutospacing="1" w:after="240"/>
        <w:ind w:left="720"/>
        <w:rPr>
          <w:rFonts w:eastAsia="Times New Roman"/>
        </w:rPr>
      </w:pPr>
    </w:p>
    <w:p w:rsidR="00000000" w:rsidRDefault="00CA179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26.06.2013 г., 05:00 поступило 3 заявки на участие в запросе цен через сайт в сети Инт</w:t>
      </w:r>
      <w:r>
        <w:rPr>
          <w:rFonts w:eastAsia="Times New Roman"/>
        </w:rPr>
        <w:t xml:space="preserve">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232"/>
        <w:gridCol w:w="2057"/>
        <w:gridCol w:w="1571"/>
        <w:gridCol w:w="2483"/>
      </w:tblGrid>
      <w:tr w:rsidR="00000000" w:rsidRPr="00CA179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A179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CA179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Рекламный Дайджест</w:t>
            </w:r>
            <w:r w:rsidRPr="00CA179A">
              <w:rPr>
                <w:rFonts w:eastAsia="Times New Roman"/>
                <w:sz w:val="20"/>
                <w:szCs w:val="20"/>
              </w:rPr>
              <w:br/>
              <w:t>ИНН 7017105090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634061, Россия, Томская область</w:t>
            </w:r>
            <w:proofErr w:type="gramStart"/>
            <w:r w:rsidRPr="00CA179A">
              <w:rPr>
                <w:rFonts w:eastAsia="Times New Roman"/>
                <w:sz w:val="20"/>
                <w:szCs w:val="20"/>
              </w:rPr>
              <w:t xml:space="preserve"> ,</w:t>
            </w:r>
            <w:proofErr w:type="gramEnd"/>
            <w:r w:rsidRPr="00CA179A">
              <w:rPr>
                <w:rFonts w:eastAsia="Times New Roman"/>
                <w:sz w:val="20"/>
                <w:szCs w:val="20"/>
              </w:rPr>
              <w:t xml:space="preserve"> город Томск, ул. Герцена, 72-б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25 июня 2013 г. 13:22:54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1 846 570.00 российский рубль (один миллион восемьсот сорок шесть тысяч пятьсот семьдесят рублей 00 копеек) НДС не облагается</w:t>
            </w:r>
          </w:p>
        </w:tc>
      </w:tr>
      <w:tr w:rsidR="00000000" w:rsidRPr="00CA179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ООО "ПК "Престиж"</w:t>
            </w:r>
            <w:r w:rsidRPr="00CA179A">
              <w:rPr>
                <w:rFonts w:eastAsia="Times New Roman"/>
                <w:sz w:val="20"/>
                <w:szCs w:val="20"/>
              </w:rPr>
              <w:br/>
              <w:t>ИНН 7810529194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196084, Россия, Санкт-Петербург, Киевская , 8, корпус 2, литер</w:t>
            </w:r>
            <w:proofErr w:type="gramStart"/>
            <w:r w:rsidRPr="00CA179A">
              <w:rPr>
                <w:rFonts w:eastAsia="Times New Roman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25 июня 2013 г. 14:2</w:t>
            </w:r>
            <w:r w:rsidRPr="00CA179A">
              <w:rPr>
                <w:rFonts w:eastAsia="Times New Roman"/>
                <w:sz w:val="20"/>
                <w:szCs w:val="20"/>
              </w:rPr>
              <w:t>1:50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1 415 660.00 российский рубль (один миллион четыреста пятнадцать тысяч шестьсот шестьдесят рублей 00 копеек) НДС не облагается</w:t>
            </w:r>
          </w:p>
        </w:tc>
      </w:tr>
      <w:tr w:rsidR="00000000" w:rsidRPr="00CA179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ООО “СМАРТ“</w:t>
            </w:r>
            <w:r w:rsidRPr="00CA179A">
              <w:rPr>
                <w:rFonts w:eastAsia="Times New Roman"/>
                <w:sz w:val="20"/>
                <w:szCs w:val="20"/>
              </w:rPr>
              <w:br/>
              <w:t>ИНН 7710642823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121170, Россия</w:t>
            </w:r>
            <w:proofErr w:type="gramStart"/>
            <w:r w:rsidRPr="00CA179A">
              <w:rPr>
                <w:rFonts w:eastAsia="Times New Roman"/>
                <w:sz w:val="20"/>
                <w:szCs w:val="20"/>
              </w:rPr>
              <w:t xml:space="preserve">, -, </w:t>
            </w:r>
            <w:proofErr w:type="gramEnd"/>
            <w:r w:rsidRPr="00CA179A">
              <w:rPr>
                <w:rFonts w:eastAsia="Times New Roman"/>
                <w:sz w:val="20"/>
                <w:szCs w:val="20"/>
              </w:rPr>
              <w:t xml:space="preserve">Москва, Проспект Кутузовский, </w:t>
            </w:r>
            <w:proofErr w:type="spellStart"/>
            <w:r w:rsidRPr="00CA179A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CA179A">
              <w:rPr>
                <w:rFonts w:eastAsia="Times New Roman"/>
                <w:sz w:val="20"/>
                <w:szCs w:val="20"/>
              </w:rPr>
              <w:t xml:space="preserve"> 41, офис 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25 июня 2013 г. 17:42:32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CA179A" w:rsidRDefault="00CA179A">
            <w:pPr>
              <w:rPr>
                <w:rFonts w:eastAsia="Times New Roman"/>
                <w:sz w:val="20"/>
                <w:szCs w:val="20"/>
              </w:rPr>
            </w:pPr>
            <w:r w:rsidRPr="00CA179A">
              <w:rPr>
                <w:rFonts w:eastAsia="Times New Roman"/>
                <w:sz w:val="20"/>
                <w:szCs w:val="20"/>
              </w:rPr>
              <w:t>1 755 016.00 российский рубль (один миллион семьсот пятьдесят пять тысяч шестнадцать рублей 00 копеек) с учетом НДС</w:t>
            </w:r>
          </w:p>
        </w:tc>
      </w:tr>
    </w:tbl>
    <w:p w:rsidR="00000000" w:rsidRDefault="00CA179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</w:t>
      </w:r>
      <w:r>
        <w:rPr>
          <w:rFonts w:eastAsia="Times New Roman"/>
        </w:rPr>
        <w:t xml:space="preserve">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CA179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CA179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"ПК "Престиж" и составило 1 4</w:t>
      </w:r>
      <w:r>
        <w:rPr>
          <w:rFonts w:eastAsia="Times New Roman"/>
        </w:rPr>
        <w:t xml:space="preserve">15 660.00 российский рубль (один миллион четыреста пятнадцать тысяч шестьсот шестьдесят рублей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000000" w:rsidRDefault="00CA179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ООО “СМАРТ“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</w:t>
      </w:r>
      <w:r>
        <w:rPr>
          <w:rFonts w:eastAsia="Times New Roman"/>
        </w:rPr>
        <w:t xml:space="preserve">предложенных победителем. </w:t>
      </w:r>
    </w:p>
    <w:p w:rsidR="00000000" w:rsidRDefault="00CA179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"ПК "Престиж", и заключить договор на сумму 1 415 660.00 российский рубль (один миллион четыреста пятнадцать тысяч шестьсот шестьдесят рублей 00 копеек) НДС не облагается с данным участником</w:t>
      </w:r>
      <w:r>
        <w:rPr>
          <w:rFonts w:eastAsia="Times New Roman"/>
        </w:rPr>
        <w:t xml:space="preserve">. </w:t>
      </w:r>
    </w:p>
    <w:p w:rsidR="00000000" w:rsidRDefault="00CA179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"ПК "Престиж" один экземпляр настоящего протокола и проект договора. </w:t>
      </w:r>
    </w:p>
    <w:p w:rsidR="00000000" w:rsidRDefault="00CA179A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CA179A">
      <w:pPr>
        <w:spacing w:beforeAutospacing="1" w:after="240"/>
        <w:ind w:left="720"/>
        <w:rPr>
          <w:rFonts w:eastAsia="Times New Roman"/>
        </w:rPr>
      </w:pPr>
    </w:p>
    <w:p w:rsidR="00000000" w:rsidRDefault="00CA179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>Протокол рассмотрения и оценки заявок на участие в запросе цен составляется в двух экземплярах, один из кот</w:t>
      </w:r>
      <w:r>
        <w:rPr>
          <w:rFonts w:eastAsia="Times New Roman"/>
        </w:rPr>
        <w:t xml:space="preserve">орых остается у Заказчика. </w:t>
      </w:r>
    </w:p>
    <w:p w:rsidR="00000000" w:rsidRDefault="00CA179A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A17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Е.О. Дмитриева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CA17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</w:t>
            </w:r>
            <w:proofErr w:type="spellStart"/>
            <w:r>
              <w:rPr>
                <w:rFonts w:eastAsia="Times New Roman"/>
              </w:rPr>
              <w:t>Грицевский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Л.В. Чуйкова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Гладкова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М.Ф. </w:t>
            </w:r>
            <w:proofErr w:type="spellStart"/>
            <w:r>
              <w:rPr>
                <w:rFonts w:eastAsia="Times New Roman"/>
              </w:rPr>
              <w:t>Арифуллин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Суслова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CA1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CA179A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F3971"/>
    <w:multiLevelType w:val="multilevel"/>
    <w:tmpl w:val="C4CA1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A179A"/>
    <w:rsid w:val="00CA1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4051</Characters>
  <Application>Microsoft Office Word</Application>
  <DocSecurity>4</DocSecurity>
  <Lines>33</Lines>
  <Paragraphs>9</Paragraphs>
  <ScaleCrop>false</ScaleCrop>
  <Company>SXK</Company>
  <LinksUpToDate>false</LinksUpToDate>
  <CharactersWithSpaces>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2013-06-26T09:48:00Z</dcterms:created>
  <dcterms:modified xsi:type="dcterms:W3CDTF">2013-06-26T09:48:00Z</dcterms:modified>
</cp:coreProperties>
</file>