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7E03E3"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7E03E3"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7E03E3" w:rsidP="008A3939">
          <w:pPr>
            <w:jc w:val="both"/>
            <w:rPr>
              <w:rFonts w:ascii="Times New Roman" w:hAnsi="Times New Roman" w:cs="Times New Roman"/>
              <w:b/>
              <w:sz w:val="24"/>
              <w:szCs w:val="24"/>
              <w:lang w:val="en-US"/>
            </w:rPr>
          </w:pPr>
        </w:p>
      </w:sdtContent>
    </w:sdt>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A9589C" w:rsidRPr="00C45EE0" w:rsidRDefault="00A9589C" w:rsidP="00A9589C">
      <w:pPr>
        <w:jc w:val="center"/>
        <w:rPr>
          <w:rFonts w:ascii="Times New Roman" w:hAnsi="Times New Roman" w:cs="Times New Roman"/>
          <w:b/>
          <w:sz w:val="24"/>
          <w:szCs w:val="24"/>
        </w:rPr>
      </w:pPr>
    </w:p>
    <w:tbl>
      <w:tblPr>
        <w:tblStyle w:val="af2"/>
        <w:tblW w:w="9867" w:type="dxa"/>
        <w:tblLook w:val="04A0"/>
      </w:tblPr>
      <w:tblGrid>
        <w:gridCol w:w="560"/>
        <w:gridCol w:w="3517"/>
        <w:gridCol w:w="850"/>
        <w:gridCol w:w="1560"/>
        <w:gridCol w:w="1690"/>
        <w:gridCol w:w="1690"/>
      </w:tblGrid>
      <w:tr w:rsidR="00A9589C" w:rsidRPr="00C45EE0" w:rsidTr="00F67475">
        <w:tc>
          <w:tcPr>
            <w:tcW w:w="560" w:type="dxa"/>
          </w:tcPr>
          <w:p w:rsidR="00A9589C" w:rsidRPr="00C45EE0" w:rsidRDefault="00A9589C" w:rsidP="00F67475">
            <w:pPr>
              <w:jc w:val="center"/>
              <w:rPr>
                <w:b/>
                <w:sz w:val="24"/>
                <w:szCs w:val="24"/>
              </w:rPr>
            </w:pPr>
            <w:r w:rsidRPr="00C45EE0">
              <w:rPr>
                <w:b/>
                <w:sz w:val="24"/>
                <w:szCs w:val="24"/>
              </w:rPr>
              <w:t xml:space="preserve">№ </w:t>
            </w:r>
            <w:proofErr w:type="spellStart"/>
            <w:r w:rsidRPr="00C45EE0">
              <w:rPr>
                <w:b/>
                <w:sz w:val="24"/>
                <w:szCs w:val="24"/>
              </w:rPr>
              <w:t>п</w:t>
            </w:r>
            <w:proofErr w:type="spellEnd"/>
            <w:r w:rsidRPr="00C45EE0">
              <w:rPr>
                <w:b/>
                <w:sz w:val="24"/>
                <w:szCs w:val="24"/>
              </w:rPr>
              <w:t>/</w:t>
            </w:r>
            <w:proofErr w:type="spellStart"/>
            <w:r w:rsidRPr="00C45EE0">
              <w:rPr>
                <w:b/>
                <w:sz w:val="24"/>
                <w:szCs w:val="24"/>
              </w:rPr>
              <w:t>п</w:t>
            </w:r>
            <w:proofErr w:type="spellEnd"/>
          </w:p>
        </w:tc>
        <w:tc>
          <w:tcPr>
            <w:tcW w:w="3517" w:type="dxa"/>
          </w:tcPr>
          <w:p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rsidR="00A9589C" w:rsidRPr="00C45EE0" w:rsidRDefault="00A9589C" w:rsidP="00F67475">
            <w:pPr>
              <w:jc w:val="center"/>
              <w:rPr>
                <w:b/>
                <w:sz w:val="24"/>
                <w:szCs w:val="24"/>
              </w:rPr>
            </w:pPr>
            <w:r w:rsidRPr="00C45EE0">
              <w:rPr>
                <w:b/>
                <w:sz w:val="24"/>
                <w:szCs w:val="24"/>
              </w:rPr>
              <w:t xml:space="preserve">Ед. </w:t>
            </w:r>
            <w:proofErr w:type="spellStart"/>
            <w:r w:rsidRPr="00C45EE0">
              <w:rPr>
                <w:b/>
                <w:sz w:val="24"/>
                <w:szCs w:val="24"/>
              </w:rPr>
              <w:t>изм</w:t>
            </w:r>
            <w:proofErr w:type="spellEnd"/>
            <w:r w:rsidRPr="00C45EE0">
              <w:rPr>
                <w:b/>
                <w:sz w:val="24"/>
                <w:szCs w:val="24"/>
              </w:rPr>
              <w:t>.</w:t>
            </w:r>
          </w:p>
        </w:tc>
        <w:tc>
          <w:tcPr>
            <w:tcW w:w="1560" w:type="dxa"/>
          </w:tcPr>
          <w:p w:rsidR="00A9589C" w:rsidRPr="00C45EE0" w:rsidRDefault="00A9589C" w:rsidP="00F67475">
            <w:pPr>
              <w:jc w:val="center"/>
              <w:rPr>
                <w:b/>
                <w:sz w:val="24"/>
                <w:szCs w:val="24"/>
              </w:rPr>
            </w:pPr>
            <w:r w:rsidRPr="00C45EE0">
              <w:rPr>
                <w:b/>
                <w:sz w:val="24"/>
                <w:szCs w:val="24"/>
              </w:rPr>
              <w:t>Кол-во ед.</w:t>
            </w:r>
          </w:p>
        </w:tc>
        <w:tc>
          <w:tcPr>
            <w:tcW w:w="1690" w:type="dxa"/>
          </w:tcPr>
          <w:p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1</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2</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6487" w:type="dxa"/>
            <w:gridSpan w:val="4"/>
          </w:tcPr>
          <w:p w:rsidR="00A9589C" w:rsidRPr="00C45EE0" w:rsidRDefault="00A9589C" w:rsidP="00F67475">
            <w:pPr>
              <w:jc w:val="center"/>
              <w:rPr>
                <w:b/>
                <w:sz w:val="24"/>
                <w:szCs w:val="24"/>
              </w:rPr>
            </w:pPr>
            <w:r w:rsidRPr="00C45EE0">
              <w:rPr>
                <w:b/>
                <w:sz w:val="24"/>
                <w:szCs w:val="24"/>
              </w:rPr>
              <w:t>ИТОГО</w:t>
            </w:r>
          </w:p>
        </w:tc>
        <w:tc>
          <w:tcPr>
            <w:tcW w:w="3380" w:type="dxa"/>
            <w:gridSpan w:val="2"/>
          </w:tcPr>
          <w:p w:rsidR="00A9589C" w:rsidRPr="00C45EE0" w:rsidRDefault="00A9589C" w:rsidP="00F67475">
            <w:pPr>
              <w:jc w:val="center"/>
              <w:rPr>
                <w:b/>
                <w:sz w:val="24"/>
                <w:szCs w:val="24"/>
              </w:rPr>
            </w:pPr>
          </w:p>
        </w:tc>
      </w:tr>
    </w:tbl>
    <w:p w:rsidR="00A9589C" w:rsidRPr="00C45EE0" w:rsidRDefault="00A9589C" w:rsidP="00A9589C">
      <w:pPr>
        <w:jc w:val="center"/>
        <w:rPr>
          <w:rFonts w:ascii="Times New Roman" w:hAnsi="Times New Roman" w:cs="Times New Roman"/>
          <w:b/>
          <w:sz w:val="24"/>
          <w:szCs w:val="24"/>
        </w:rPr>
      </w:pPr>
    </w:p>
    <w:p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A9589C" w:rsidRPr="00C45EE0" w:rsidRDefault="00A9589C" w:rsidP="00A9589C">
      <w:pPr>
        <w:jc w:val="both"/>
        <w:rPr>
          <w:rFonts w:ascii="Times New Roman" w:hAnsi="Times New Roman" w:cs="Times New Roman"/>
          <w:sz w:val="24"/>
          <w:szCs w:val="24"/>
        </w:rPr>
      </w:pPr>
    </w:p>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rsidR="00A9589C" w:rsidRPr="00C45EE0" w:rsidRDefault="00A9589C" w:rsidP="00A9589C">
      <w:pPr>
        <w:jc w:val="center"/>
        <w:rPr>
          <w:rFonts w:ascii="Times New Roman" w:hAnsi="Times New Roman" w:cs="Times New Roman"/>
          <w:b/>
          <w:sz w:val="24"/>
          <w:szCs w:val="24"/>
        </w:rPr>
      </w:pPr>
    </w:p>
    <w:tbl>
      <w:tblPr>
        <w:tblStyle w:val="af2"/>
        <w:tblW w:w="0" w:type="auto"/>
        <w:tblLook w:val="04A0"/>
      </w:tblPr>
      <w:tblGrid>
        <w:gridCol w:w="3215"/>
        <w:gridCol w:w="3178"/>
        <w:gridCol w:w="3178"/>
      </w:tblGrid>
      <w:tr w:rsidR="00A9589C" w:rsidRPr="00C45EE0" w:rsidTr="00F67475">
        <w:trPr>
          <w:trHeight w:val="521"/>
        </w:trPr>
        <w:tc>
          <w:tcPr>
            <w:tcW w:w="3379" w:type="dxa"/>
            <w:vMerge w:val="restart"/>
          </w:tcPr>
          <w:p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rsidR="00A9589C" w:rsidRPr="00C45EE0" w:rsidRDefault="00A9589C" w:rsidP="00F67475">
            <w:pPr>
              <w:jc w:val="center"/>
              <w:rPr>
                <w:b/>
                <w:sz w:val="24"/>
                <w:szCs w:val="24"/>
              </w:rPr>
            </w:pPr>
            <w:r w:rsidRPr="00C45EE0">
              <w:rPr>
                <w:b/>
                <w:sz w:val="24"/>
                <w:szCs w:val="24"/>
              </w:rPr>
              <w:t xml:space="preserve">1 период </w:t>
            </w:r>
          </w:p>
          <w:p w:rsidR="00A9589C" w:rsidRPr="00C45EE0" w:rsidRDefault="00A9589C" w:rsidP="00F67475">
            <w:pPr>
              <w:jc w:val="center"/>
              <w:rPr>
                <w:b/>
                <w:sz w:val="24"/>
                <w:szCs w:val="24"/>
              </w:rPr>
            </w:pPr>
            <w:r w:rsidRPr="00C45EE0">
              <w:rPr>
                <w:b/>
                <w:sz w:val="24"/>
                <w:szCs w:val="24"/>
              </w:rPr>
              <w:t>(количество)</w:t>
            </w:r>
          </w:p>
        </w:tc>
        <w:tc>
          <w:tcPr>
            <w:tcW w:w="3380" w:type="dxa"/>
          </w:tcPr>
          <w:p w:rsidR="00A9589C" w:rsidRPr="00C45EE0" w:rsidRDefault="00A9589C" w:rsidP="00F67475">
            <w:pPr>
              <w:jc w:val="center"/>
              <w:rPr>
                <w:b/>
                <w:sz w:val="24"/>
                <w:szCs w:val="24"/>
              </w:rPr>
            </w:pPr>
            <w:r w:rsidRPr="00C45EE0">
              <w:rPr>
                <w:b/>
                <w:sz w:val="24"/>
                <w:szCs w:val="24"/>
              </w:rPr>
              <w:t>2 период</w:t>
            </w:r>
          </w:p>
          <w:p w:rsidR="00A9589C" w:rsidRPr="00C45EE0" w:rsidRDefault="00A9589C" w:rsidP="00F67475">
            <w:pPr>
              <w:jc w:val="center"/>
              <w:rPr>
                <w:b/>
                <w:sz w:val="24"/>
                <w:szCs w:val="24"/>
              </w:rPr>
            </w:pPr>
            <w:r w:rsidRPr="00C45EE0">
              <w:rPr>
                <w:b/>
                <w:sz w:val="24"/>
                <w:szCs w:val="24"/>
              </w:rPr>
              <w:t>(количество)</w:t>
            </w:r>
          </w:p>
        </w:tc>
      </w:tr>
      <w:tr w:rsidR="00A9589C" w:rsidRPr="00C45EE0" w:rsidTr="00F67475">
        <w:tc>
          <w:tcPr>
            <w:tcW w:w="3379" w:type="dxa"/>
            <w:vMerge/>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bl>
    <w:p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A9589C" w:rsidRPr="00C45EE0" w:rsidTr="00F67475">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Pr="00170CC4" w:rsidRDefault="00A9589C" w:rsidP="00A9589C">
      <w:pPr>
        <w:pStyle w:val="-"/>
        <w:numPr>
          <w:ilvl w:val="0"/>
          <w:numId w:val="0"/>
        </w:numPr>
        <w:jc w:val="right"/>
        <w:outlineLvl w:val="0"/>
        <w:rPr>
          <w:caps w:val="0"/>
          <w:sz w:val="28"/>
          <w:szCs w:val="28"/>
        </w:rPr>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5B3A0D">
        <w:rPr>
          <w:caps w:val="0"/>
          <w:sz w:val="28"/>
          <w:szCs w:val="28"/>
        </w:rPr>
        <w:t>приложение №2</w:t>
      </w:r>
      <w:bookmarkEnd w:id="6"/>
      <w:bookmarkEnd w:id="7"/>
      <w:bookmarkEnd w:id="8"/>
      <w:bookmarkEnd w:id="9"/>
      <w:bookmarkEnd w:id="10"/>
      <w:bookmarkEnd w:id="11"/>
      <w:bookmarkEnd w:id="12"/>
      <w:bookmarkEnd w:id="13"/>
    </w:p>
    <w:p w:rsidR="00A9589C" w:rsidRPr="005B3A0D" w:rsidRDefault="00A9589C" w:rsidP="00A9589C">
      <w:pPr>
        <w:pStyle w:val="-"/>
        <w:numPr>
          <w:ilvl w:val="0"/>
          <w:numId w:val="0"/>
        </w:numPr>
        <w:outlineLvl w:val="0"/>
      </w:pPr>
      <w:r w:rsidRPr="005B3A0D">
        <w:rPr>
          <w:caps w:val="0"/>
        </w:rPr>
        <w:t>ТЕХНИЧЕСКИЕ ТРЕБОВАНИЯ</w:t>
      </w:r>
    </w:p>
    <w:p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A9589C" w:rsidRPr="005B3A0D" w:rsidTr="00F67475">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A9589C" w:rsidRPr="002B4565" w:rsidRDefault="00A9589C" w:rsidP="00A9589C">
      <w:pPr>
        <w:jc w:val="both"/>
        <w:rPr>
          <w:rFonts w:ascii="Times New Roman" w:hAnsi="Times New Roman" w:cs="Times New Roman"/>
          <w:b/>
          <w:sz w:val="32"/>
          <w:szCs w:val="32"/>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9589C" w:rsidRPr="001E24F1" w:rsidTr="00F67475">
        <w:tc>
          <w:tcPr>
            <w:tcW w:w="9571" w:type="dxa"/>
            <w:hideMark/>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9589C" w:rsidRPr="001E24F1" w:rsidTr="00F67475">
        <w:trPr>
          <w:trHeight w:val="282"/>
        </w:trPr>
        <w:tc>
          <w:tcPr>
            <w:tcW w:w="5103" w:type="dxa"/>
            <w:gridSpan w:val="5"/>
            <w:vMerge w:val="restart"/>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rsidTr="00F67475">
        <w:trPr>
          <w:trHeight w:val="282"/>
        </w:trPr>
        <w:tc>
          <w:tcPr>
            <w:tcW w:w="5103" w:type="dxa"/>
            <w:gridSpan w:val="5"/>
            <w:vMerge/>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r w:rsidRPr="001E24F1">
              <w:rPr>
                <w:i/>
                <w:spacing w:val="-3"/>
              </w:rPr>
              <w:t>п</w:t>
            </w:r>
            <w:proofErr w:type="spell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A9589C" w:rsidRPr="001E24F1" w:rsidTr="00F67475">
        <w:tc>
          <w:tcPr>
            <w:tcW w:w="5161"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rsidTr="00F67475">
        <w:tc>
          <w:tcPr>
            <w:tcW w:w="5161" w:type="dxa"/>
            <w:hideMark/>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A9589C" w:rsidRPr="00344367" w:rsidRDefault="00A9589C" w:rsidP="00A9589C">
      <w:pPr>
        <w:pStyle w:val="Times12"/>
        <w:ind w:firstLine="0"/>
        <w:rPr>
          <w:b/>
          <w:szCs w:val="24"/>
        </w:rPr>
        <w:sectPr w:rsidR="00A9589C" w:rsidRPr="00344367" w:rsidSect="005B3A0D">
          <w:headerReference w:type="default" r:id="rId12"/>
          <w:pgSz w:w="11906" w:h="16838"/>
          <w:pgMar w:top="1134" w:right="850" w:bottom="1134" w:left="1701" w:header="708" w:footer="708" w:gutter="0"/>
          <w:cols w:space="708"/>
          <w:docGrid w:linePitch="360"/>
        </w:sectPr>
      </w:pPr>
    </w:p>
    <w:p w:rsidR="00A9589C" w:rsidRPr="005B3A0D" w:rsidRDefault="00A9589C" w:rsidP="00A9589C">
      <w:pPr>
        <w:pStyle w:val="Times12"/>
        <w:ind w:firstLine="0"/>
        <w:jc w:val="right"/>
        <w:rPr>
          <w:b/>
          <w:szCs w:val="24"/>
        </w:rPr>
      </w:pPr>
      <w:r>
        <w:rPr>
          <w:b/>
          <w:szCs w:val="24"/>
        </w:rPr>
        <w:lastRenderedPageBreak/>
        <w:t>ПРИЛОЖЕНИЕ №4</w:t>
      </w:r>
    </w:p>
    <w:p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rsidTr="00F67475">
        <w:trPr>
          <w:trHeight w:val="510"/>
        </w:trPr>
        <w:tc>
          <w:tcPr>
            <w:tcW w:w="567" w:type="dxa"/>
            <w:vMerge w:val="restart"/>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r w:rsidRPr="001E24F1">
              <w:rPr>
                <w:rFonts w:ascii="Times New Roman" w:hAnsi="Times New Roman" w:cs="Times New Roman"/>
                <w:sz w:val="24"/>
                <w:szCs w:val="24"/>
              </w:rPr>
              <w:t>п</w:t>
            </w:r>
            <w:proofErr w:type="spell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rsidTr="00F67475">
        <w:trPr>
          <w:trHeight w:val="1590"/>
        </w:trPr>
        <w:tc>
          <w:tcPr>
            <w:tcW w:w="567" w:type="dxa"/>
            <w:vMerge/>
            <w:vAlign w:val="center"/>
          </w:tcPr>
          <w:p w:rsidR="00A9589C" w:rsidRPr="001E24F1" w:rsidRDefault="00A9589C" w:rsidP="00F67475">
            <w:pPr>
              <w:rPr>
                <w:rFonts w:ascii="Times New Roman" w:hAnsi="Times New Roman" w:cs="Times New Roman"/>
                <w:sz w:val="24"/>
                <w:szCs w:val="24"/>
              </w:rPr>
            </w:pPr>
          </w:p>
        </w:tc>
        <w:tc>
          <w:tcPr>
            <w:tcW w:w="56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rsidTr="00F67475">
        <w:trPr>
          <w:trHeight w:val="630"/>
        </w:trPr>
        <w:tc>
          <w:tcPr>
            <w:tcW w:w="567" w:type="dxa"/>
            <w:noWrap/>
            <w:vAlign w:val="bottom"/>
          </w:tcPr>
          <w:p w:rsidR="00A9589C" w:rsidRPr="001E24F1" w:rsidRDefault="00A9589C" w:rsidP="00F67475">
            <w:pPr>
              <w:jc w:val="right"/>
              <w:rPr>
                <w:rFonts w:ascii="Times New Roman" w:hAnsi="Times New Roman" w:cs="Times New Roman"/>
                <w:iCs/>
                <w:sz w:val="24"/>
                <w:szCs w:val="24"/>
              </w:rPr>
            </w:pPr>
          </w:p>
        </w:tc>
        <w:tc>
          <w:tcPr>
            <w:tcW w:w="568" w:type="dxa"/>
            <w:noWrap/>
            <w:vAlign w:val="bottom"/>
          </w:tcPr>
          <w:p w:rsidR="00A9589C" w:rsidRPr="001E24F1" w:rsidRDefault="00A9589C" w:rsidP="00F67475">
            <w:pPr>
              <w:jc w:val="right"/>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p>
        </w:tc>
        <w:tc>
          <w:tcPr>
            <w:tcW w:w="568"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bl>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A9589C" w:rsidRPr="001E24F1" w:rsidRDefault="00A9589C" w:rsidP="00A9589C">
      <w:pPr>
        <w:pStyle w:val="Times12"/>
        <w:ind w:firstLine="709"/>
        <w:rPr>
          <w:bCs w:val="0"/>
          <w:szCs w:val="24"/>
        </w:rPr>
      </w:pPr>
      <w:r w:rsidRPr="001E24F1">
        <w:rPr>
          <w:bCs w:val="0"/>
          <w:szCs w:val="24"/>
        </w:rPr>
        <w:t>М.П.</w:t>
      </w: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A9589C" w:rsidRPr="001E24F1" w:rsidRDefault="00A9589C" w:rsidP="00A9589C">
      <w:pPr>
        <w:pStyle w:val="-"/>
        <w:numPr>
          <w:ilvl w:val="0"/>
          <w:numId w:val="0"/>
        </w:numPr>
        <w:spacing w:after="0"/>
        <w:outlineLvl w:val="0"/>
      </w:pPr>
      <w:bookmarkStart w:id="14" w:name="_Toc213679220"/>
      <w:bookmarkStart w:id="15" w:name="_Toc213679142"/>
      <w:bookmarkStart w:id="16" w:name="_Toc213335139"/>
      <w:bookmarkStart w:id="17" w:name="_Toc168159798"/>
      <w:bookmarkStart w:id="18" w:name="_Toc168144812"/>
      <w:bookmarkStart w:id="19" w:name="_Toc157679469"/>
      <w:r w:rsidRPr="001E24F1">
        <w:rPr>
          <w:caps w:val="0"/>
        </w:rPr>
        <w:t>АКТ ПРИЕМА-ПЕРЕДАЧИ ТОВАРА (ОБОРУДОВАНИЯ</w:t>
      </w:r>
      <w:bookmarkEnd w:id="14"/>
      <w:bookmarkEnd w:id="15"/>
      <w:bookmarkEnd w:id="16"/>
      <w:bookmarkEnd w:id="17"/>
      <w:bookmarkEnd w:id="18"/>
      <w:bookmarkEnd w:id="19"/>
      <w:r w:rsidRPr="001E24F1">
        <w:rPr>
          <w:caps w:val="0"/>
        </w:rPr>
        <w:t>)</w:t>
      </w:r>
    </w:p>
    <w:p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A9589C" w:rsidRPr="001E24F1" w:rsidRDefault="00A9589C" w:rsidP="00A9589C">
      <w:pPr>
        <w:jc w:val="center"/>
        <w:rPr>
          <w:rFonts w:ascii="Times New Roman" w:hAnsi="Times New Roman" w:cs="Times New Roman"/>
          <w:sz w:val="24"/>
          <w:szCs w:val="24"/>
        </w:rPr>
      </w:pPr>
    </w:p>
    <w:p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A9589C" w:rsidRDefault="00A9589C" w:rsidP="00A9589C">
      <w:pPr>
        <w:pStyle w:val="Style59"/>
        <w:widowControl/>
        <w:tabs>
          <w:tab w:val="left" w:leader="underscore" w:pos="5674"/>
        </w:tabs>
        <w:rPr>
          <w:rStyle w:val="FontStyle118"/>
        </w:rPr>
      </w:pPr>
      <w:r>
        <w:rPr>
          <w:rStyle w:val="FontStyle118"/>
        </w:rPr>
        <w:tab/>
        <w:t>(описание Товара)</w:t>
      </w:r>
    </w:p>
    <w:p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rsidR="00A9589C" w:rsidRDefault="00A9589C" w:rsidP="00A9589C">
      <w:pPr>
        <w:pStyle w:val="Style83"/>
        <w:widowControl/>
        <w:spacing w:line="240" w:lineRule="auto"/>
        <w:ind w:firstLine="0"/>
        <w:jc w:val="left"/>
        <w:rPr>
          <w:sz w:val="20"/>
          <w:szCs w:val="20"/>
        </w:rPr>
      </w:pPr>
    </w:p>
    <w:p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rsidR="00A9589C" w:rsidRDefault="00A9589C" w:rsidP="00A9589C">
      <w:pPr>
        <w:pStyle w:val="Style83"/>
        <w:widowControl/>
        <w:spacing w:line="240" w:lineRule="auto"/>
        <w:ind w:firstLine="529"/>
        <w:rPr>
          <w:sz w:val="20"/>
          <w:szCs w:val="20"/>
        </w:rPr>
      </w:pPr>
    </w:p>
    <w:p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rsidR="00A9589C" w:rsidRDefault="00A9589C" w:rsidP="00A9589C">
      <w:pPr>
        <w:pStyle w:val="Style83"/>
        <w:widowControl/>
        <w:spacing w:line="240" w:lineRule="auto"/>
        <w:ind w:firstLine="534"/>
        <w:rPr>
          <w:sz w:val="20"/>
          <w:szCs w:val="20"/>
        </w:rPr>
      </w:pPr>
    </w:p>
    <w:p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9589C" w:rsidRDefault="00A9589C" w:rsidP="00A9589C">
      <w:pPr>
        <w:jc w:val="both"/>
        <w:rPr>
          <w:rFonts w:ascii="Times New Roman" w:hAnsi="Times New Roman" w:cs="Times New Roman"/>
          <w:sz w:val="24"/>
          <w:szCs w:val="24"/>
        </w:rPr>
      </w:pPr>
    </w:p>
    <w:p w:rsidR="00A9589C" w:rsidRDefault="00A9589C" w:rsidP="00A9589C">
      <w:pPr>
        <w:jc w:val="both"/>
        <w:rPr>
          <w:rFonts w:ascii="Times New Roman" w:hAnsi="Times New Roman" w:cs="Times New Roman"/>
          <w:sz w:val="24"/>
          <w:szCs w:val="24"/>
        </w:rPr>
      </w:pPr>
    </w:p>
    <w:p w:rsidR="00A9589C" w:rsidRPr="001E24F1" w:rsidRDefault="00A9589C" w:rsidP="00A9589C">
      <w:pPr>
        <w:jc w:val="both"/>
        <w:rPr>
          <w:rFonts w:ascii="Times New Roman" w:hAnsi="Times New Roman" w:cs="Times New Roman"/>
          <w:sz w:val="24"/>
          <w:szCs w:val="24"/>
        </w:rPr>
      </w:pPr>
    </w:p>
    <w:tbl>
      <w:tblPr>
        <w:tblW w:w="9645" w:type="dxa"/>
        <w:tblLayout w:type="fixed"/>
        <w:tblLook w:val="00A0"/>
      </w:tblPr>
      <w:tblGrid>
        <w:gridCol w:w="4823"/>
        <w:gridCol w:w="4822"/>
      </w:tblGrid>
      <w:tr w:rsidR="00A9589C" w:rsidRPr="001E24F1" w:rsidTr="00F67475">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rsidR="00A9589C" w:rsidRPr="006032F5" w:rsidRDefault="00A9589C" w:rsidP="00A9589C">
      <w:pPr>
        <w:spacing w:before="20" w:after="20"/>
        <w:ind w:firstLine="709"/>
        <w:jc w:val="right"/>
        <w:rPr>
          <w:rFonts w:ascii="Times New Roman" w:hAnsi="Times New Roman" w:cs="Times New Roman"/>
          <w:b/>
        </w:rPr>
      </w:pPr>
    </w:p>
    <w:p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89C" w:rsidRPr="006032F5" w:rsidDel="00EC0238" w:rsidTr="00F67475">
        <w:trPr>
          <w:tblHeader/>
        </w:trPr>
        <w:tc>
          <w:tcPr>
            <w:tcW w:w="540"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spellStart"/>
            <w:r w:rsidRPr="006032F5" w:rsidDel="00EC0238">
              <w:rPr>
                <w:rFonts w:ascii="Times New Roman" w:eastAsia="Calibri" w:hAnsi="Times New Roman" w:cs="Times New Roman"/>
                <w:sz w:val="24"/>
                <w:szCs w:val="24"/>
              </w:rPr>
              <w:t>п</w:t>
            </w:r>
            <w:proofErr w:type="spellEnd"/>
            <w:r w:rsidRPr="006032F5" w:rsidDel="00EC0238">
              <w:rPr>
                <w:rFonts w:ascii="Times New Roman" w:eastAsia="Calibri" w:hAnsi="Times New Roman" w:cs="Times New Roman"/>
                <w:sz w:val="24"/>
                <w:szCs w:val="24"/>
              </w:rPr>
              <w:t>/</w:t>
            </w:r>
            <w:proofErr w:type="spellStart"/>
            <w:r w:rsidRPr="006032F5" w:rsidDel="00EC0238">
              <w:rPr>
                <w:rFonts w:ascii="Times New Roman" w:eastAsia="Calibri" w:hAnsi="Times New Roman" w:cs="Times New Roman"/>
                <w:sz w:val="24"/>
                <w:szCs w:val="24"/>
              </w:rPr>
              <w:t>п</w:t>
            </w:r>
            <w:proofErr w:type="spellEnd"/>
          </w:p>
        </w:tc>
        <w:tc>
          <w:tcPr>
            <w:tcW w:w="5556"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rsidTr="00F67475">
        <w:trPr>
          <w:tblHeader/>
        </w:trPr>
        <w:tc>
          <w:tcPr>
            <w:tcW w:w="540"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rPr>
          <w:trHeight w:val="1671"/>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rsidTr="00F67475">
        <w:trPr>
          <w:trHeight w:val="1903"/>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rsidTr="00F67475">
        <w:trPr>
          <w:trHeight w:val="1404"/>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rsidTr="00F67475">
        <w:trPr>
          <w:trHeight w:val="1267"/>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r>
    </w:tbl>
    <w:p w:rsidR="00A9589C" w:rsidRPr="006032F5" w:rsidDel="00EC0238" w:rsidRDefault="00A9589C" w:rsidP="00A9589C">
      <w:pPr>
        <w:pStyle w:val="af1"/>
        <w:tabs>
          <w:tab w:val="clear" w:pos="1134"/>
        </w:tabs>
        <w:autoSpaceDE w:val="0"/>
        <w:autoSpaceDN w:val="0"/>
        <w:spacing w:line="240" w:lineRule="auto"/>
        <w:ind w:firstLine="0"/>
        <w:rPr>
          <w:sz w:val="24"/>
          <w:szCs w:val="24"/>
        </w:rPr>
      </w:pPr>
    </w:p>
    <w:p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1"/>
    <w:p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BA0" w:rsidRDefault="00F61BA0" w:rsidP="002C63A6">
      <w:pPr>
        <w:spacing w:after="0" w:line="240" w:lineRule="auto"/>
      </w:pPr>
      <w:r>
        <w:separator/>
      </w:r>
    </w:p>
  </w:endnote>
  <w:endnote w:type="continuationSeparator" w:id="0">
    <w:p w:rsidR="00F61BA0" w:rsidRDefault="00F61BA0"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BA0" w:rsidRDefault="00F61BA0" w:rsidP="002C63A6">
      <w:pPr>
        <w:spacing w:after="0" w:line="240" w:lineRule="auto"/>
      </w:pPr>
      <w:r>
        <w:separator/>
      </w:r>
    </w:p>
  </w:footnote>
  <w:footnote w:type="continuationSeparator" w:id="0">
    <w:p w:rsidR="00F61BA0" w:rsidRDefault="00F61BA0"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ermStart w:id="42" w:edGrp="everyone" w:displacedByCustomXml="next"/>
      <w:sdt>
        <w:sdtPr>
          <w:id w:val="-389669606"/>
          <w:placeholder>
            <w:docPart w:val="DefaultPlaceholder_22675703"/>
          </w:placeholder>
        </w:sdtPr>
        <w:sdtContent>
          <w:sdt>
            <w:sdtPr>
              <w:id w:val="-389669603"/>
              <w:docPartObj>
                <w:docPartGallery w:val="Page Numbers (Top of Page)"/>
                <w:docPartUnique/>
              </w:docPartObj>
            </w:sdtPr>
            <w:sdtContent>
              <w:p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42" w:displacedByCustomXml="next"/>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7E03E3" w:rsidRPr="00720B2D">
          <w:rPr>
            <w:rFonts w:ascii="Times New Roman" w:hAnsi="Times New Roman" w:cs="Times New Roman"/>
            <w:b/>
          </w:rPr>
          <w:fldChar w:fldCharType="begin"/>
        </w:r>
        <w:r w:rsidRPr="00720B2D">
          <w:rPr>
            <w:rFonts w:ascii="Times New Roman" w:hAnsi="Times New Roman" w:cs="Times New Roman"/>
            <w:b/>
          </w:rPr>
          <w:instrText>PAGE</w:instrText>
        </w:r>
        <w:r w:rsidR="007E03E3" w:rsidRPr="00720B2D">
          <w:rPr>
            <w:rFonts w:ascii="Times New Roman" w:hAnsi="Times New Roman" w:cs="Times New Roman"/>
            <w:b/>
          </w:rPr>
          <w:fldChar w:fldCharType="separate"/>
        </w:r>
        <w:r w:rsidR="00FF5CDA">
          <w:rPr>
            <w:rFonts w:ascii="Times New Roman" w:hAnsi="Times New Roman" w:cs="Times New Roman"/>
            <w:b/>
            <w:noProof/>
          </w:rPr>
          <w:t>31</w:t>
        </w:r>
        <w:r w:rsidR="007E03E3" w:rsidRPr="00720B2D">
          <w:rPr>
            <w:rFonts w:ascii="Times New Roman" w:hAnsi="Times New Roman" w:cs="Times New Roman"/>
            <w:b/>
          </w:rPr>
          <w:fldChar w:fldCharType="end"/>
        </w:r>
        <w:r w:rsidRPr="00720B2D">
          <w:rPr>
            <w:rFonts w:ascii="Times New Roman" w:hAnsi="Times New Roman" w:cs="Times New Roman"/>
          </w:rPr>
          <w:t xml:space="preserve"> из </w:t>
        </w:r>
        <w:r w:rsidR="007E03E3" w:rsidRPr="00720B2D">
          <w:rPr>
            <w:rFonts w:ascii="Times New Roman" w:hAnsi="Times New Roman" w:cs="Times New Roman"/>
            <w:b/>
          </w:rPr>
          <w:fldChar w:fldCharType="begin"/>
        </w:r>
        <w:r w:rsidRPr="00720B2D">
          <w:rPr>
            <w:rFonts w:ascii="Times New Roman" w:hAnsi="Times New Roman" w:cs="Times New Roman"/>
            <w:b/>
          </w:rPr>
          <w:instrText>NUMPAGES</w:instrText>
        </w:r>
        <w:r w:rsidR="007E03E3" w:rsidRPr="00720B2D">
          <w:rPr>
            <w:rFonts w:ascii="Times New Roman" w:hAnsi="Times New Roman" w:cs="Times New Roman"/>
            <w:b/>
          </w:rPr>
          <w:fldChar w:fldCharType="separate"/>
        </w:r>
        <w:r w:rsidR="00FF5CDA">
          <w:rPr>
            <w:rFonts w:ascii="Times New Roman" w:hAnsi="Times New Roman" w:cs="Times New Roman"/>
            <w:b/>
            <w:noProof/>
          </w:rPr>
          <w:t>31</w:t>
        </w:r>
        <w:r w:rsidR="007E03E3"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7E03E3" w:rsidP="002B3C35">
            <w:pPr>
              <w:pStyle w:val="a9"/>
              <w:jc w:val="center"/>
              <w:rPr>
                <w:rFonts w:ascii="Times New Roman" w:hAnsi="Times New Roman" w:cs="Times New Roman"/>
                <w:sz w:val="24"/>
                <w:szCs w:val="24"/>
              </w:rPr>
            </w:pPr>
          </w:p>
        </w:sdtContent>
      </w:sdt>
      <w:permEnd w:id="4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03E3"/>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 w:val="00FF5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C6152"/>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6448E-EA61-4530-B024-CF75A8DDC63C}">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F7DBF39-5D41-4A00-9BE1-63DA7457C28C}">
  <ds:schemaRefs>
    <ds:schemaRef ds:uri="http://schemas.microsoft.com/sharepoint/v3/contenttype/forms"/>
  </ds:schemaRefs>
</ds:datastoreItem>
</file>

<file path=customXml/itemProps3.xml><?xml version="1.0" encoding="utf-8"?>
<ds:datastoreItem xmlns:ds="http://schemas.openxmlformats.org/officeDocument/2006/customXml" ds:itemID="{04A1D5C1-7484-424E-995F-E60517E5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1C1EC7E-A151-41E1-BBAD-5B74E855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8502</Words>
  <Characters>48468</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2</cp:revision>
  <cp:lastPrinted>2015-02-24T14:04:00Z</cp:lastPrinted>
  <dcterms:created xsi:type="dcterms:W3CDTF">2015-12-10T08:47:00Z</dcterms:created>
  <dcterms:modified xsi:type="dcterms:W3CDTF">2015-12-10T08:47:00Z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