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8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709"/>
        <w:gridCol w:w="1274"/>
      </w:tblGrid>
      <w:tr w:rsidR="00305136" w:rsidTr="00305136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  <w:t>п/п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Ед.изм.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305136" w:rsidTr="00305136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Default="00305136" w:rsidP="00321F5B">
            <w:pPr>
              <w:pStyle w:val="1"/>
              <w:tabs>
                <w:tab w:val="left" w:pos="1167"/>
              </w:tabs>
              <w:ind w:left="-57" w:right="-57" w:firstLine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Рабочая станция</w:t>
            </w:r>
          </w:p>
          <w:p w:rsidR="00305136" w:rsidRPr="008B16E4" w:rsidRDefault="00305136" w:rsidP="00321F5B"/>
          <w:p w:rsidR="00305136" w:rsidRPr="00321F5B" w:rsidRDefault="00305136" w:rsidP="00321F5B">
            <w:pPr>
              <w:pStyle w:val="1"/>
              <w:tabs>
                <w:tab w:val="left" w:pos="1167"/>
              </w:tabs>
              <w:ind w:left="-57" w:right="-57" w:firstLine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т</w:t>
            </w:r>
            <w:r w:rsidRPr="008B16E4">
              <w:rPr>
                <w:b w:val="0"/>
                <w:sz w:val="20"/>
                <w:szCs w:val="20"/>
              </w:rPr>
              <w:t>ипа</w:t>
            </w:r>
            <w:r w:rsidRPr="00321F5B">
              <w:rPr>
                <w:b w:val="0"/>
                <w:sz w:val="20"/>
                <w:szCs w:val="20"/>
              </w:rPr>
              <w:t xml:space="preserve"> </w:t>
            </w:r>
            <w:r w:rsidRPr="008B16E4">
              <w:rPr>
                <w:b w:val="0"/>
                <w:sz w:val="20"/>
                <w:szCs w:val="20"/>
                <w:lang w:val="en-US"/>
              </w:rPr>
              <w:t>SITOCA</w:t>
            </w:r>
            <w:r w:rsidRPr="00321F5B">
              <w:rPr>
                <w:b w:val="0"/>
                <w:sz w:val="20"/>
                <w:szCs w:val="20"/>
              </w:rPr>
              <w:t xml:space="preserve"> </w:t>
            </w:r>
            <w:r w:rsidR="00697E95">
              <w:rPr>
                <w:b w:val="0"/>
                <w:sz w:val="20"/>
                <w:szCs w:val="20"/>
              </w:rPr>
              <w:t>(с</w:t>
            </w:r>
            <w:r w:rsidRPr="008B16E4">
              <w:rPr>
                <w:b w:val="0"/>
                <w:sz w:val="20"/>
                <w:szCs w:val="20"/>
              </w:rPr>
              <w:t>ерия</w:t>
            </w:r>
            <w:r w:rsidRPr="00321F5B">
              <w:rPr>
                <w:b w:val="0"/>
                <w:sz w:val="20"/>
                <w:szCs w:val="20"/>
              </w:rPr>
              <w:t xml:space="preserve"> </w:t>
            </w:r>
            <w:r w:rsidRPr="008B16E4">
              <w:rPr>
                <w:b w:val="0"/>
                <w:sz w:val="20"/>
                <w:szCs w:val="20"/>
                <w:lang w:val="en-US"/>
              </w:rPr>
              <w:t>CAD</w:t>
            </w:r>
            <w:r w:rsidRPr="00321F5B">
              <w:rPr>
                <w:b w:val="0"/>
                <w:sz w:val="20"/>
                <w:szCs w:val="20"/>
              </w:rPr>
              <w:t>-</w:t>
            </w:r>
            <w:r w:rsidRPr="008B16E4">
              <w:rPr>
                <w:b w:val="0"/>
                <w:sz w:val="20"/>
                <w:szCs w:val="20"/>
                <w:lang w:val="en-US"/>
              </w:rPr>
              <w:t>CAM</w:t>
            </w:r>
            <w:r w:rsidRPr="00321F5B">
              <w:rPr>
                <w:b w:val="0"/>
                <w:sz w:val="20"/>
                <w:szCs w:val="20"/>
              </w:rPr>
              <w:t xml:space="preserve"> 518</w:t>
            </w:r>
            <w:r w:rsidR="00697E95">
              <w:rPr>
                <w:b w:val="0"/>
                <w:sz w:val="20"/>
                <w:szCs w:val="20"/>
              </w:rPr>
              <w:t xml:space="preserve">) </w:t>
            </w:r>
            <w:r w:rsidRPr="00321F5B">
              <w:rPr>
                <w:b w:val="0"/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с</w:t>
            </w:r>
            <w:r w:rsidRPr="00911728">
              <w:rPr>
                <w:sz w:val="22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>п</w:t>
            </w:r>
            <w:r w:rsidRPr="00321F5B">
              <w:rPr>
                <w:b w:val="0"/>
                <w:sz w:val="22"/>
                <w:szCs w:val="22"/>
              </w:rPr>
              <w:t>одставк</w:t>
            </w:r>
            <w:r>
              <w:rPr>
                <w:b w:val="0"/>
                <w:sz w:val="22"/>
                <w:szCs w:val="22"/>
              </w:rPr>
              <w:t>ой</w:t>
            </w:r>
            <w:r w:rsidRPr="00321F5B">
              <w:rPr>
                <w:b w:val="0"/>
                <w:sz w:val="22"/>
                <w:szCs w:val="22"/>
              </w:rPr>
              <w:t xml:space="preserve"> для клавиатуры  </w:t>
            </w:r>
            <w:r w:rsidR="00697E95">
              <w:rPr>
                <w:b w:val="0"/>
                <w:sz w:val="22"/>
                <w:szCs w:val="22"/>
              </w:rPr>
              <w:t xml:space="preserve">типа </w:t>
            </w:r>
            <w:r w:rsidRPr="00321F5B">
              <w:rPr>
                <w:b w:val="0"/>
                <w:sz w:val="22"/>
                <w:szCs w:val="22"/>
              </w:rPr>
              <w:t>SITOCA 215 </w:t>
            </w:r>
            <w:r>
              <w:rPr>
                <w:b w:val="0"/>
                <w:sz w:val="22"/>
                <w:szCs w:val="22"/>
              </w:rPr>
              <w:t xml:space="preserve"> и к</w:t>
            </w:r>
            <w:r w:rsidRPr="00321F5B">
              <w:rPr>
                <w:b w:val="0"/>
                <w:sz w:val="22"/>
                <w:szCs w:val="22"/>
              </w:rPr>
              <w:t>репление</w:t>
            </w:r>
            <w:r>
              <w:rPr>
                <w:b w:val="0"/>
                <w:sz w:val="22"/>
                <w:szCs w:val="22"/>
              </w:rPr>
              <w:t>м</w:t>
            </w:r>
            <w:r w:rsidRPr="00321F5B">
              <w:rPr>
                <w:b w:val="0"/>
                <w:sz w:val="22"/>
                <w:szCs w:val="22"/>
              </w:rPr>
              <w:t xml:space="preserve"> для системного блока </w:t>
            </w:r>
            <w:r w:rsidR="00697E95">
              <w:rPr>
                <w:b w:val="0"/>
                <w:sz w:val="22"/>
                <w:szCs w:val="22"/>
              </w:rPr>
              <w:t xml:space="preserve">типа </w:t>
            </w:r>
            <w:r>
              <w:rPr>
                <w:b w:val="0"/>
                <w:sz w:val="22"/>
                <w:szCs w:val="22"/>
              </w:rPr>
              <w:t xml:space="preserve">SITOCA </w:t>
            </w:r>
            <w:r w:rsidRPr="00321F5B">
              <w:rPr>
                <w:b w:val="0"/>
                <w:sz w:val="22"/>
                <w:szCs w:val="22"/>
              </w:rPr>
              <w:t xml:space="preserve"> 315</w:t>
            </w:r>
          </w:p>
          <w:p w:rsidR="00305136" w:rsidRPr="00321F5B" w:rsidRDefault="00305136" w:rsidP="00321F5B">
            <w:pPr>
              <w:rPr>
                <w:sz w:val="20"/>
                <w:szCs w:val="20"/>
              </w:rPr>
            </w:pPr>
          </w:p>
          <w:p w:rsidR="00305136" w:rsidRPr="008B16E4" w:rsidRDefault="00305136" w:rsidP="00321F5B">
            <w:r w:rsidRPr="008B16E4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136" w:rsidRPr="0091113F" w:rsidRDefault="00305136" w:rsidP="003D7C29">
            <w:pPr>
              <w:rPr>
                <w:b/>
                <w:sz w:val="20"/>
                <w:szCs w:val="20"/>
                <w:u w:val="single"/>
              </w:rPr>
            </w:pPr>
            <w:r w:rsidRPr="0091113F">
              <w:rPr>
                <w:b/>
                <w:sz w:val="20"/>
                <w:szCs w:val="20"/>
                <w:u w:val="single"/>
              </w:rPr>
              <w:t>Характеристики:</w:t>
            </w:r>
          </w:p>
          <w:p w:rsidR="00305136" w:rsidRDefault="00305136" w:rsidP="00911728">
            <w:pPr>
              <w:rPr>
                <w:sz w:val="20"/>
                <w:szCs w:val="20"/>
              </w:rPr>
            </w:pPr>
            <w:r w:rsidRPr="00565D8C">
              <w:rPr>
                <w:sz w:val="20"/>
                <w:szCs w:val="20"/>
              </w:rPr>
              <w:t>Особо прочны</w:t>
            </w:r>
            <w:r>
              <w:rPr>
                <w:sz w:val="20"/>
                <w:szCs w:val="20"/>
              </w:rPr>
              <w:t>й стол</w:t>
            </w:r>
            <w:r w:rsidRPr="00565D8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рабочей </w:t>
            </w:r>
            <w:r w:rsidRPr="00565D8C">
              <w:rPr>
                <w:sz w:val="20"/>
                <w:szCs w:val="20"/>
              </w:rPr>
              <w:t>станци</w:t>
            </w:r>
            <w:r>
              <w:rPr>
                <w:sz w:val="20"/>
                <w:szCs w:val="20"/>
              </w:rPr>
              <w:t>и</w:t>
            </w:r>
            <w:r w:rsidRPr="00565D8C">
              <w:rPr>
                <w:sz w:val="20"/>
                <w:szCs w:val="20"/>
              </w:rPr>
              <w:t xml:space="preserve"> с усиленной конструкцией выдержива</w:t>
            </w:r>
            <w:r>
              <w:rPr>
                <w:sz w:val="20"/>
                <w:szCs w:val="20"/>
              </w:rPr>
              <w:t>е</w:t>
            </w:r>
            <w:r w:rsidRPr="00565D8C">
              <w:rPr>
                <w:sz w:val="20"/>
                <w:szCs w:val="20"/>
              </w:rPr>
              <w:t>т нагрузку на рабоч</w:t>
            </w:r>
            <w:r>
              <w:rPr>
                <w:sz w:val="20"/>
                <w:szCs w:val="20"/>
              </w:rPr>
              <w:t xml:space="preserve">ую поверхность </w:t>
            </w:r>
            <w:r w:rsidRPr="00565D8C">
              <w:rPr>
                <w:sz w:val="20"/>
                <w:szCs w:val="20"/>
              </w:rPr>
              <w:t>до 200кг. Построен на основе металлической рамы из стального профиля с антикоррозионным</w:t>
            </w:r>
            <w:r>
              <w:rPr>
                <w:sz w:val="20"/>
                <w:szCs w:val="20"/>
              </w:rPr>
              <w:t>, износоустойчивым меламиновым покрытием производства Германия стандарт Е1.</w:t>
            </w:r>
          </w:p>
          <w:p w:rsidR="00305136" w:rsidRDefault="00305136" w:rsidP="00911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 покрыт эпоксидной краской, которая подвергается дополнительному обжигу.</w:t>
            </w:r>
          </w:p>
          <w:p w:rsidR="00305136" w:rsidRDefault="00305136" w:rsidP="00911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Цвет-серый.</w:t>
            </w:r>
          </w:p>
          <w:p w:rsidR="00305136" w:rsidRDefault="00305136" w:rsidP="00911728">
            <w:pPr>
              <w:rPr>
                <w:sz w:val="20"/>
                <w:szCs w:val="20"/>
              </w:rPr>
            </w:pPr>
            <w:r w:rsidRPr="00565D8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Металлическая рама </w:t>
            </w:r>
            <w:r w:rsidRPr="00565D8C">
              <w:rPr>
                <w:sz w:val="20"/>
                <w:szCs w:val="20"/>
              </w:rPr>
              <w:t>фиксиру</w:t>
            </w:r>
            <w:r>
              <w:rPr>
                <w:sz w:val="20"/>
                <w:szCs w:val="20"/>
              </w:rPr>
              <w:t>ет</w:t>
            </w:r>
            <w:r w:rsidRPr="00565D8C">
              <w:rPr>
                <w:sz w:val="20"/>
                <w:szCs w:val="20"/>
              </w:rPr>
              <w:t xml:space="preserve"> столешницу с торцов, стальные профилированные опоры </w:t>
            </w:r>
            <w:r>
              <w:rPr>
                <w:sz w:val="20"/>
                <w:szCs w:val="20"/>
              </w:rPr>
              <w:t>имеют регулировку</w:t>
            </w:r>
            <w:r w:rsidRPr="00565D8C">
              <w:rPr>
                <w:sz w:val="20"/>
                <w:szCs w:val="20"/>
              </w:rPr>
              <w:t xml:space="preserve"> уровня</w:t>
            </w:r>
            <w:r>
              <w:rPr>
                <w:sz w:val="20"/>
                <w:szCs w:val="20"/>
              </w:rPr>
              <w:t>. Имеется</w:t>
            </w:r>
            <w:r w:rsidRPr="00565D8C">
              <w:rPr>
                <w:sz w:val="20"/>
                <w:szCs w:val="20"/>
              </w:rPr>
              <w:t xml:space="preserve"> защитн</w:t>
            </w:r>
            <w:r>
              <w:rPr>
                <w:sz w:val="20"/>
                <w:szCs w:val="20"/>
              </w:rPr>
              <w:t>ая</w:t>
            </w:r>
            <w:r w:rsidRPr="00565D8C">
              <w:rPr>
                <w:sz w:val="20"/>
                <w:szCs w:val="20"/>
              </w:rPr>
              <w:t xml:space="preserve"> панель («панель скромности»). </w:t>
            </w:r>
            <w:r>
              <w:rPr>
                <w:sz w:val="20"/>
                <w:szCs w:val="20"/>
              </w:rPr>
              <w:t xml:space="preserve">В </w:t>
            </w:r>
            <w:r w:rsidRPr="00565D8C">
              <w:rPr>
                <w:sz w:val="20"/>
                <w:szCs w:val="20"/>
              </w:rPr>
              <w:t xml:space="preserve">опорах </w:t>
            </w:r>
            <w:r>
              <w:rPr>
                <w:sz w:val="20"/>
                <w:szCs w:val="20"/>
              </w:rPr>
              <w:t xml:space="preserve">установлены каналы </w:t>
            </w:r>
            <w:r w:rsidRPr="00565D8C">
              <w:rPr>
                <w:sz w:val="20"/>
                <w:szCs w:val="20"/>
              </w:rPr>
              <w:t>для прокладки кабельных соединений</w:t>
            </w:r>
            <w:r>
              <w:rPr>
                <w:sz w:val="20"/>
                <w:szCs w:val="20"/>
              </w:rPr>
              <w:t xml:space="preserve">. В задней части столешницы в районе верхней кромки установлен съёмный металлический кабель-канал с резиновым уплотнителем </w:t>
            </w:r>
            <w:r w:rsidRPr="00565D8C"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</w:rPr>
              <w:t xml:space="preserve">устройством открывания </w:t>
            </w:r>
            <w:r w:rsidRPr="00565D8C">
              <w:rPr>
                <w:sz w:val="20"/>
                <w:szCs w:val="20"/>
              </w:rPr>
              <w:t xml:space="preserve">для размещения </w:t>
            </w:r>
            <w:r>
              <w:rPr>
                <w:sz w:val="20"/>
                <w:szCs w:val="20"/>
              </w:rPr>
              <w:t xml:space="preserve">кабелей и </w:t>
            </w:r>
            <w:r w:rsidRPr="00565D8C">
              <w:rPr>
                <w:sz w:val="20"/>
                <w:szCs w:val="20"/>
              </w:rPr>
              <w:t xml:space="preserve">сетевых фильтров. </w:t>
            </w:r>
            <w:r>
              <w:rPr>
                <w:sz w:val="20"/>
                <w:szCs w:val="20"/>
              </w:rPr>
              <w:t xml:space="preserve">Столешница изготовлена из </w:t>
            </w:r>
            <w:r w:rsidRPr="0091113F">
              <w:rPr>
                <w:sz w:val="20"/>
                <w:szCs w:val="20"/>
              </w:rPr>
              <w:t>высококачественной</w:t>
            </w:r>
            <w:r>
              <w:rPr>
                <w:sz w:val="20"/>
                <w:szCs w:val="20"/>
              </w:rPr>
              <w:t xml:space="preserve"> усиленной</w:t>
            </w:r>
            <w:r w:rsidRPr="0091113F">
              <w:rPr>
                <w:sz w:val="20"/>
                <w:szCs w:val="20"/>
              </w:rPr>
              <w:t xml:space="preserve"> плиты</w:t>
            </w:r>
            <w:r>
              <w:rPr>
                <w:sz w:val="20"/>
                <w:szCs w:val="20"/>
              </w:rPr>
              <w:t>,</w:t>
            </w:r>
            <w:r w:rsidRPr="00565D8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</w:t>
            </w:r>
            <w:r w:rsidRPr="00565D8C">
              <w:rPr>
                <w:sz w:val="20"/>
                <w:szCs w:val="20"/>
              </w:rPr>
              <w:t xml:space="preserve">абочая поверхность </w:t>
            </w:r>
            <w:r>
              <w:rPr>
                <w:sz w:val="20"/>
                <w:szCs w:val="20"/>
              </w:rPr>
              <w:t>столешницы</w:t>
            </w:r>
            <w:r w:rsidRPr="00565D8C">
              <w:rPr>
                <w:sz w:val="20"/>
                <w:szCs w:val="20"/>
              </w:rPr>
              <w:t xml:space="preserve"> матовая, покрытие устойчиво к </w:t>
            </w:r>
            <w:r>
              <w:rPr>
                <w:sz w:val="20"/>
                <w:szCs w:val="20"/>
              </w:rPr>
              <w:t xml:space="preserve">сильным </w:t>
            </w:r>
            <w:r w:rsidRPr="00565D8C">
              <w:rPr>
                <w:sz w:val="20"/>
                <w:szCs w:val="20"/>
              </w:rPr>
              <w:t>механическим и тепловым воздействиям. Имеется возможность лёгкой установки различных аксессуаров, таких как: крепление для системного блока компьютера с регулируемой шириной фиксатора</w:t>
            </w:r>
            <w:r>
              <w:rPr>
                <w:sz w:val="20"/>
                <w:szCs w:val="20"/>
              </w:rPr>
              <w:t xml:space="preserve"> блока</w:t>
            </w:r>
            <w:r w:rsidRPr="00565D8C">
              <w:rPr>
                <w:sz w:val="20"/>
                <w:szCs w:val="20"/>
              </w:rPr>
              <w:t xml:space="preserve">, выдвижная подставка для клавиатуры с выдвижной полочкой </w:t>
            </w:r>
            <w:r>
              <w:rPr>
                <w:sz w:val="20"/>
                <w:szCs w:val="20"/>
              </w:rPr>
              <w:t>для мыш</w:t>
            </w:r>
            <w:r w:rsidRPr="00565D8C">
              <w:rPr>
                <w:sz w:val="20"/>
                <w:szCs w:val="20"/>
              </w:rPr>
              <w:t xml:space="preserve">и. </w:t>
            </w:r>
            <w:bookmarkStart w:id="0" w:name="_GoBack"/>
            <w:bookmarkEnd w:id="0"/>
            <w:r>
              <w:rPr>
                <w:sz w:val="20"/>
                <w:szCs w:val="20"/>
              </w:rPr>
              <w:t>С</w:t>
            </w:r>
            <w:r w:rsidRPr="00565D8C">
              <w:rPr>
                <w:sz w:val="20"/>
                <w:szCs w:val="20"/>
              </w:rPr>
              <w:t>танции могут соединяться друг с другом и оснащаться дополнительными полками, приставными столами, тумбами и стеллажами. Поставляется в разобранном виде в картонной упаковке, сборка осуществляется с помощью одного шестигранного ключа.</w:t>
            </w:r>
          </w:p>
          <w:p w:rsidR="00305136" w:rsidRPr="00565D8C" w:rsidRDefault="00305136" w:rsidP="00911728">
            <w:pPr>
              <w:rPr>
                <w:sz w:val="20"/>
                <w:szCs w:val="20"/>
              </w:rPr>
            </w:pPr>
          </w:p>
          <w:p w:rsidR="00305136" w:rsidRDefault="00305136" w:rsidP="00D7695A">
            <w:pPr>
              <w:rPr>
                <w:b/>
                <w:bCs/>
                <w:sz w:val="20"/>
                <w:szCs w:val="20"/>
                <w:u w:val="single"/>
              </w:rPr>
            </w:pPr>
            <w:r w:rsidRPr="0091113F">
              <w:rPr>
                <w:b/>
                <w:bCs/>
                <w:sz w:val="20"/>
                <w:szCs w:val="20"/>
                <w:u w:val="single"/>
              </w:rPr>
              <w:t>Комплектация:</w:t>
            </w:r>
          </w:p>
          <w:p w:rsidR="00305136" w:rsidRPr="00321F5B" w:rsidRDefault="00305136" w:rsidP="00321F5B">
            <w:pPr>
              <w:pStyle w:val="a5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321F5B">
              <w:rPr>
                <w:sz w:val="22"/>
                <w:szCs w:val="22"/>
              </w:rPr>
              <w:t>Рабочая станция</w:t>
            </w:r>
            <w:r>
              <w:rPr>
                <w:sz w:val="22"/>
                <w:szCs w:val="22"/>
              </w:rPr>
              <w:t xml:space="preserve"> - </w:t>
            </w:r>
            <w:r w:rsidRPr="00321F5B">
              <w:rPr>
                <w:sz w:val="22"/>
                <w:szCs w:val="22"/>
              </w:rPr>
              <w:t>1800х800х750</w:t>
            </w:r>
            <w:r>
              <w:rPr>
                <w:sz w:val="22"/>
                <w:szCs w:val="22"/>
              </w:rPr>
              <w:t xml:space="preserve"> (мм</w:t>
            </w:r>
            <w:r w:rsidRPr="00321F5B">
              <w:rPr>
                <w:sz w:val="22"/>
                <w:szCs w:val="22"/>
              </w:rPr>
              <w:t>)</w:t>
            </w:r>
          </w:p>
          <w:p w:rsidR="00305136" w:rsidRPr="00321F5B" w:rsidRDefault="00305136" w:rsidP="00321F5B">
            <w:pPr>
              <w:pStyle w:val="a5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911728">
              <w:rPr>
                <w:sz w:val="22"/>
                <w:szCs w:val="22"/>
              </w:rPr>
              <w:t xml:space="preserve">Подставка для </w:t>
            </w:r>
            <w:r>
              <w:rPr>
                <w:sz w:val="22"/>
                <w:szCs w:val="22"/>
              </w:rPr>
              <w:t>клавиатуры (с полкой для мыши) - 660х450х93 (мм)</w:t>
            </w:r>
          </w:p>
          <w:p w:rsidR="00305136" w:rsidRPr="00321F5B" w:rsidRDefault="00305136" w:rsidP="00321F5B">
            <w:pPr>
              <w:pStyle w:val="a5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911728">
              <w:rPr>
                <w:sz w:val="22"/>
                <w:szCs w:val="22"/>
              </w:rPr>
              <w:t xml:space="preserve">Крепление для системного блока </w:t>
            </w:r>
            <w:r>
              <w:rPr>
                <w:sz w:val="22"/>
                <w:szCs w:val="22"/>
              </w:rPr>
              <w:t>-530х</w:t>
            </w:r>
            <w:r w:rsidRPr="00F37748">
              <w:rPr>
                <w:sz w:val="22"/>
                <w:szCs w:val="22"/>
              </w:rPr>
              <w:t>130-230</w:t>
            </w:r>
            <w:r>
              <w:rPr>
                <w:sz w:val="22"/>
                <w:szCs w:val="22"/>
              </w:rPr>
              <w:t xml:space="preserve"> (мм)</w:t>
            </w:r>
          </w:p>
          <w:p w:rsidR="00305136" w:rsidRPr="0091113F" w:rsidRDefault="00305136" w:rsidP="00D7695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Pr="009851AD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9851AD">
              <w:rPr>
                <w:b w:val="0"/>
                <w:sz w:val="20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136" w:rsidRPr="009851AD" w:rsidRDefault="0030513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комплекта</w:t>
            </w:r>
          </w:p>
        </w:tc>
      </w:tr>
    </w:tbl>
    <w:p w:rsidR="00911728" w:rsidRDefault="00911728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911728" w:rsidRDefault="00911728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911728" w:rsidRDefault="00911728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97E95" w:rsidRPr="00CB53CD" w:rsidRDefault="00697E95" w:rsidP="00697E95">
      <w:pPr>
        <w:pStyle w:val="1"/>
        <w:tabs>
          <w:tab w:val="clear" w:pos="1985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0"/>
        <w:rPr>
          <w:b w:val="0"/>
        </w:rPr>
      </w:pPr>
      <w:r>
        <w:rPr>
          <w:b w:val="0"/>
        </w:rPr>
        <w:t>У</w:t>
      </w:r>
      <w:r w:rsidRPr="00CB53CD">
        <w:rPr>
          <w:b w:val="0"/>
        </w:rPr>
        <w:t>словия</w:t>
      </w:r>
      <w:r>
        <w:rPr>
          <w:b w:val="0"/>
        </w:rPr>
        <w:t xml:space="preserve"> </w:t>
      </w:r>
      <w:r w:rsidRPr="00CB53CD">
        <w:rPr>
          <w:b w:val="0"/>
        </w:rPr>
        <w:t xml:space="preserve"> поставки:</w:t>
      </w:r>
    </w:p>
    <w:p w:rsidR="00697E95" w:rsidRDefault="00697E95" w:rsidP="00697E95">
      <w:pPr>
        <w:pStyle w:val="-0"/>
        <w:numPr>
          <w:ilvl w:val="0"/>
          <w:numId w:val="3"/>
        </w:numPr>
        <w:tabs>
          <w:tab w:val="clear" w:pos="1561"/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697E95" w:rsidRDefault="00697E95" w:rsidP="00697E9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97E95" w:rsidRDefault="00697E95" w:rsidP="00697E95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</w:t>
      </w:r>
      <w:r>
        <w:t xml:space="preserve"> товарно-транспортная накладная</w:t>
      </w:r>
      <w:r w:rsidRPr="00CB53CD">
        <w:t>);</w:t>
      </w:r>
    </w:p>
    <w:p w:rsidR="00697E95" w:rsidRPr="00CB53CD" w:rsidRDefault="00697E95" w:rsidP="00697E95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</w:t>
      </w:r>
      <w:r w:rsidRPr="00CB53CD">
        <w:lastRenderedPageBreak/>
        <w:t>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697E95" w:rsidRDefault="00697E95" w:rsidP="00697E95">
      <w:pPr>
        <w:numPr>
          <w:ilvl w:val="0"/>
          <w:numId w:val="4"/>
        </w:numPr>
        <w:ind w:left="786"/>
      </w:pPr>
      <w:r w:rsidRPr="00CB53CD">
        <w:t>гарантийный срок</w:t>
      </w:r>
      <w:r>
        <w:t xml:space="preserve"> -</w:t>
      </w:r>
      <w:r w:rsidRPr="00CB53CD">
        <w:t xml:space="preserve"> </w:t>
      </w:r>
      <w:r w:rsidRPr="00F148A0">
        <w:t xml:space="preserve">не менее установленного </w:t>
      </w:r>
      <w:r>
        <w:t>производителем;</w:t>
      </w:r>
    </w:p>
    <w:p w:rsidR="00697E95" w:rsidRPr="00CB53CD" w:rsidRDefault="00697E95" w:rsidP="00697E95">
      <w:pPr>
        <w:pStyle w:val="2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92A14" w:rsidRDefault="00292A14" w:rsidP="00292A14">
      <w:pPr>
        <w:rPr>
          <w:sz w:val="22"/>
          <w:szCs w:val="22"/>
        </w:rPr>
      </w:pPr>
    </w:p>
    <w:p w:rsidR="009961BC" w:rsidRDefault="005727A8">
      <w:r>
        <w:t>Начальник ОМТС_______________________/Полынин А.В.</w:t>
      </w:r>
    </w:p>
    <w:p w:rsidR="005727A8" w:rsidRPr="005727A8" w:rsidRDefault="005727A8"/>
    <w:sectPr w:rsidR="005727A8" w:rsidRPr="005727A8" w:rsidSect="0038676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522" w:rsidRPr="00D7695A" w:rsidRDefault="00C86522" w:rsidP="00D7695A">
      <w:r>
        <w:separator/>
      </w:r>
    </w:p>
  </w:endnote>
  <w:endnote w:type="continuationSeparator" w:id="1">
    <w:p w:rsidR="00C86522" w:rsidRPr="00D7695A" w:rsidRDefault="00C86522" w:rsidP="00D76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522" w:rsidRPr="00D7695A" w:rsidRDefault="00C86522" w:rsidP="00D7695A">
      <w:r>
        <w:separator/>
      </w:r>
    </w:p>
  </w:footnote>
  <w:footnote w:type="continuationSeparator" w:id="1">
    <w:p w:rsidR="00C86522" w:rsidRPr="00D7695A" w:rsidRDefault="00C86522" w:rsidP="00D769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F5B" w:rsidRDefault="00321F5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C2D60"/>
    <w:multiLevelType w:val="hybridMultilevel"/>
    <w:tmpl w:val="23D4B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D374F0"/>
    <w:multiLevelType w:val="hybridMultilevel"/>
    <w:tmpl w:val="F51A8030"/>
    <w:lvl w:ilvl="0" w:tplc="21004E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69A7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36F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0424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0CCE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5136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1F5B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676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09BF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43B"/>
    <w:rsid w:val="003C78DF"/>
    <w:rsid w:val="003D208F"/>
    <w:rsid w:val="003D33F9"/>
    <w:rsid w:val="003D48CE"/>
    <w:rsid w:val="003D5069"/>
    <w:rsid w:val="003D5137"/>
    <w:rsid w:val="003D6F5D"/>
    <w:rsid w:val="003D7C06"/>
    <w:rsid w:val="003D7C29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4FEF"/>
    <w:rsid w:val="00405B79"/>
    <w:rsid w:val="004062CC"/>
    <w:rsid w:val="0040678D"/>
    <w:rsid w:val="00407091"/>
    <w:rsid w:val="004107E7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8CA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567A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4F7D3E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364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7A8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946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72F"/>
    <w:rsid w:val="00694DFC"/>
    <w:rsid w:val="00695DB1"/>
    <w:rsid w:val="006966E5"/>
    <w:rsid w:val="0069718F"/>
    <w:rsid w:val="00697E95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42A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87BA6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6E4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728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4C47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1AD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66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0A73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37A3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71E"/>
    <w:rsid w:val="00B6394C"/>
    <w:rsid w:val="00B640F1"/>
    <w:rsid w:val="00B6436D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6F65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0163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6D16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522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AF2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14F"/>
    <w:rsid w:val="00D5520B"/>
    <w:rsid w:val="00D56957"/>
    <w:rsid w:val="00D56A38"/>
    <w:rsid w:val="00D57741"/>
    <w:rsid w:val="00D608AB"/>
    <w:rsid w:val="00D609A5"/>
    <w:rsid w:val="00D61437"/>
    <w:rsid w:val="00D614D2"/>
    <w:rsid w:val="00D61A17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0A4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695A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37748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0D5"/>
    <w:rsid w:val="00FA0DE2"/>
    <w:rsid w:val="00FA2E99"/>
    <w:rsid w:val="00FA35A7"/>
    <w:rsid w:val="00FA4011"/>
    <w:rsid w:val="00FA5FD8"/>
    <w:rsid w:val="00FA6F94"/>
    <w:rsid w:val="00FA729B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34"/>
    <w:qFormat/>
    <w:rsid w:val="00D7695A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D7695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695A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769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69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4</cp:revision>
  <cp:lastPrinted>2014-11-24T12:47:00Z</cp:lastPrinted>
  <dcterms:created xsi:type="dcterms:W3CDTF">2014-11-27T08:22:00Z</dcterms:created>
  <dcterms:modified xsi:type="dcterms:W3CDTF">2014-11-27T09:06:00Z</dcterms:modified>
</cp:coreProperties>
</file>