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4B9" w:rsidRPr="008954B9" w:rsidRDefault="008954B9" w:rsidP="008954B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 w:rsidRPr="008954B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ПРОТОКОЛ №120621/0528/264/2-Z015079</w:t>
      </w:r>
      <w:r w:rsidRPr="008954B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br/>
        <w:t>заседания комиссии по рассмотрению заявок на участие в запросе цен №Z015079</w:t>
      </w:r>
      <w:r w:rsidRPr="008954B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br/>
        <w:t xml:space="preserve">«Право заключения договора на поставку строительных материалов»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177"/>
        <w:gridCol w:w="7976"/>
      </w:tblGrid>
      <w:tr w:rsidR="008954B9" w:rsidRPr="008954B9" w:rsidTr="00F24E8A">
        <w:trPr>
          <w:tblCellSpacing w:w="15" w:type="dxa"/>
        </w:trPr>
        <w:tc>
          <w:tcPr>
            <w:tcW w:w="0" w:type="auto"/>
            <w:vAlign w:val="center"/>
          </w:tcPr>
          <w:p w:rsidR="008954B9" w:rsidRPr="008954B9" w:rsidRDefault="008954B9" w:rsidP="008954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4B9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954B9" w:rsidRPr="008954B9" w:rsidRDefault="008954B9" w:rsidP="008954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4B9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создания протокола: 05.07.2012</w:t>
            </w:r>
          </w:p>
        </w:tc>
      </w:tr>
    </w:tbl>
    <w:p w:rsidR="008954B9" w:rsidRPr="008954B9" w:rsidRDefault="008954B9" w:rsidP="008954B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Оператор торгов: </w:t>
      </w:r>
      <w:r w:rsidRPr="008954B9">
        <w:rPr>
          <w:rFonts w:ascii="Times New Roman" w:eastAsia="Times New Roman" w:hAnsi="Times New Roman" w:cs="Times New Roman"/>
          <w:b/>
          <w:bCs/>
          <w:sz w:val="24"/>
          <w:szCs w:val="24"/>
        </w:rPr>
        <w:t>Электронная торговая площадка "Аукционный Конкурсный Дом"</w:t>
      </w:r>
      <w:r w:rsidRPr="008954B9">
        <w:rPr>
          <w:rFonts w:ascii="Times New Roman" w:eastAsia="Times New Roman" w:hAnsi="Times New Roman" w:cs="Times New Roman"/>
          <w:sz w:val="24"/>
          <w:szCs w:val="24"/>
        </w:rPr>
        <w:br/>
        <w:t xml:space="preserve">Место проведения запроса цен: сайт Оператора торгов в сети Интернет — </w:t>
      </w:r>
      <w:hyperlink r:id="rId5" w:history="1">
        <w:r w:rsidRPr="008954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http://a-k-d.ru</w:t>
        </w:r>
      </w:hyperlink>
      <w:r w:rsidRPr="008954B9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цен на указанном сайте: </w:t>
      </w:r>
      <w:r w:rsidRPr="008954B9">
        <w:rPr>
          <w:rFonts w:ascii="Times New Roman" w:eastAsia="Times New Roman" w:hAnsi="Times New Roman" w:cs="Times New Roman"/>
          <w:b/>
          <w:bCs/>
          <w:sz w:val="24"/>
          <w:szCs w:val="24"/>
        </w:rPr>
        <w:t>Z015079</w:t>
      </w: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8954B9" w:rsidRPr="008954B9" w:rsidRDefault="008954B9" w:rsidP="008954B9">
      <w:pPr>
        <w:numPr>
          <w:ilvl w:val="0"/>
          <w:numId w:val="1"/>
        </w:numPr>
        <w:spacing w:before="60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Заказчик: </w:t>
      </w:r>
      <w:r w:rsidRPr="008954B9">
        <w:rPr>
          <w:rFonts w:ascii="Times New Roman" w:eastAsia="Times New Roman" w:hAnsi="Times New Roman" w:cs="Times New Roman"/>
          <w:b/>
          <w:bCs/>
          <w:sz w:val="24"/>
          <w:szCs w:val="24"/>
        </w:rPr>
        <w:t>Открытое акционерное общество «</w:t>
      </w:r>
      <w:proofErr w:type="spellStart"/>
      <w:r w:rsidRPr="008954B9">
        <w:rPr>
          <w:rFonts w:ascii="Times New Roman" w:eastAsia="Times New Roman" w:hAnsi="Times New Roman" w:cs="Times New Roman"/>
          <w:b/>
          <w:bCs/>
          <w:sz w:val="24"/>
          <w:szCs w:val="24"/>
        </w:rPr>
        <w:t>Атомэнергопроект</w:t>
      </w:r>
      <w:proofErr w:type="spellEnd"/>
      <w:r w:rsidRPr="008954B9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(105005, </w:t>
      </w: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Москва, ул. </w:t>
      </w:r>
      <w:proofErr w:type="spellStart"/>
      <w:r w:rsidRPr="008954B9">
        <w:rPr>
          <w:rFonts w:ascii="Times New Roman" w:eastAsia="Times New Roman" w:hAnsi="Times New Roman" w:cs="Times New Roman"/>
          <w:sz w:val="24"/>
          <w:szCs w:val="24"/>
        </w:rPr>
        <w:t>Бакунинская</w:t>
      </w:r>
      <w:proofErr w:type="spellEnd"/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, д. 7, стр. 1). </w:t>
      </w:r>
    </w:p>
    <w:p w:rsidR="008954B9" w:rsidRPr="008954B9" w:rsidRDefault="008954B9" w:rsidP="008954B9">
      <w:pPr>
        <w:numPr>
          <w:ilvl w:val="0"/>
          <w:numId w:val="1"/>
        </w:numPr>
        <w:spacing w:before="60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запроса цен: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954B9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8954B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Право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8954B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заключения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8954B9">
        <w:rPr>
          <w:rFonts w:ascii="Times New Roman" w:eastAsia="Times New Roman" w:hAnsi="Times New Roman" w:cs="Times New Roman"/>
          <w:i/>
          <w:iCs/>
          <w:sz w:val="24"/>
          <w:szCs w:val="24"/>
        </w:rPr>
        <w:t>договора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8954B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на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8954B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поставку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8954B9">
        <w:rPr>
          <w:rFonts w:ascii="Times New Roman" w:eastAsia="Times New Roman" w:hAnsi="Times New Roman" w:cs="Times New Roman"/>
          <w:i/>
          <w:iCs/>
          <w:sz w:val="24"/>
          <w:szCs w:val="24"/>
        </w:rPr>
        <w:t>строительных материалов</w:t>
      </w:r>
      <w:r w:rsidRPr="008954B9">
        <w:rPr>
          <w:rFonts w:ascii="Times New Roman" w:eastAsia="Times New Roman" w:hAnsi="Times New Roman" w:cs="Times New Roman"/>
          <w:sz w:val="24"/>
          <w:szCs w:val="24"/>
        </w:rPr>
        <w:t>».</w:t>
      </w:r>
      <w:r w:rsidRPr="008954B9">
        <w:rPr>
          <w:rFonts w:ascii="Times New Roman" w:eastAsia="Times New Roman" w:hAnsi="Times New Roman" w:cs="Times New Roman"/>
          <w:sz w:val="24"/>
          <w:szCs w:val="24"/>
        </w:rPr>
        <w:br/>
        <w:t xml:space="preserve">Извещение о проведении запроса цен было размещено на сайте Оператора </w:t>
      </w:r>
      <w:hyperlink r:id="rId6" w:history="1">
        <w:r w:rsidRPr="008954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http://a-k-d.ru</w:t>
        </w:r>
      </w:hyperlink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 в сети Интернет 2012-06-21 12:02:23. </w:t>
      </w:r>
    </w:p>
    <w:p w:rsidR="008954B9" w:rsidRPr="008954B9" w:rsidRDefault="008954B9" w:rsidP="00C43557">
      <w:pPr>
        <w:numPr>
          <w:ilvl w:val="0"/>
          <w:numId w:val="1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54B9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цен осуществляет: «</w:t>
      </w:r>
      <w:r w:rsidRPr="008954B9">
        <w:rPr>
          <w:rFonts w:ascii="Times New Roman" w:eastAsia="Times New Roman" w:hAnsi="Times New Roman" w:cs="Times New Roman"/>
          <w:b/>
          <w:bCs/>
          <w:sz w:val="24"/>
          <w:szCs w:val="24"/>
        </w:rPr>
        <w:t>Комиссия по проведению закупок товаров, работ и услуг для ну</w:t>
      </w:r>
      <w:proofErr w:type="gramStart"/>
      <w:r w:rsidRPr="008954B9">
        <w:rPr>
          <w:rFonts w:ascii="Times New Roman" w:eastAsia="Times New Roman" w:hAnsi="Times New Roman" w:cs="Times New Roman"/>
          <w:b/>
          <w:bCs/>
          <w:sz w:val="24"/>
          <w:szCs w:val="24"/>
        </w:rPr>
        <w:t>жд стр</w:t>
      </w:r>
      <w:proofErr w:type="gramEnd"/>
      <w:r w:rsidRPr="008954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оительства </w:t>
      </w:r>
      <w:proofErr w:type="spellStart"/>
      <w:r w:rsidRPr="008954B9">
        <w:rPr>
          <w:rFonts w:ascii="Times New Roman" w:eastAsia="Times New Roman" w:hAnsi="Times New Roman" w:cs="Times New Roman"/>
          <w:b/>
          <w:bCs/>
          <w:sz w:val="24"/>
          <w:szCs w:val="24"/>
        </w:rPr>
        <w:t>Нововоронежской</w:t>
      </w:r>
      <w:proofErr w:type="spellEnd"/>
      <w:r w:rsidRPr="008954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АЭС 2</w:t>
      </w:r>
      <w:r w:rsidRPr="008954B9">
        <w:rPr>
          <w:rFonts w:ascii="Times New Roman" w:eastAsia="Times New Roman" w:hAnsi="Times New Roman" w:cs="Times New Roman"/>
          <w:sz w:val="24"/>
          <w:szCs w:val="24"/>
        </w:rPr>
        <w:t>» (далее — Единая комиссия).</w:t>
      </w:r>
      <w:r w:rsidRPr="008954B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954B9" w:rsidRPr="008954B9" w:rsidRDefault="008954B9" w:rsidP="008954B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(2012-07-02 08:00:00), и руководствуясь Единым отраслевым стандартом закупок </w:t>
      </w:r>
      <w:proofErr w:type="spellStart"/>
      <w:r w:rsidRPr="008954B9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954B9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, Единая комиссия приняла решение: </w:t>
      </w:r>
    </w:p>
    <w:p w:rsidR="008954B9" w:rsidRPr="008954B9" w:rsidRDefault="008954B9" w:rsidP="008954B9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Отказаться от проведения переторжки между допущенными участниками процедуры закупки, и объявить результаты закупочной процедуры в Протоколе рассмотрения заявок на участие в запросе цен. </w:t>
      </w:r>
    </w:p>
    <w:p w:rsidR="008954B9" w:rsidRDefault="008954B9" w:rsidP="006B0CD2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Участнику процедуры закупки Общество с ограниченной ответственностью «Эверест-строй» (ИНН 3665066913) в срок до 2012-07-06 14:00:00 </w:t>
      </w:r>
      <w:proofErr w:type="gramStart"/>
      <w:r w:rsidRPr="008954B9">
        <w:rPr>
          <w:rFonts w:ascii="Times New Roman" w:eastAsia="Times New Roman" w:hAnsi="Times New Roman" w:cs="Times New Roman"/>
          <w:sz w:val="24"/>
          <w:szCs w:val="24"/>
        </w:rPr>
        <w:t>предоставить следующие дополнительные документы</w:t>
      </w:r>
      <w:proofErr w:type="gramEnd"/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8954B9" w:rsidRDefault="008954B9" w:rsidP="006B0CD2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1. решение об одобрении или о совершении сделки с заинтересованностью, либо письмо о том, что данная сделка для такого участника не является сделкой с заинтересованностью; </w:t>
      </w:r>
    </w:p>
    <w:p w:rsidR="008954B9" w:rsidRDefault="008954B9" w:rsidP="008954B9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2. решение об одобрении или о совершении крупной сделки, либо письмо о том, что данная сделка для такого участника не является крупной; </w:t>
      </w:r>
    </w:p>
    <w:p w:rsidR="008954B9" w:rsidRPr="008954B9" w:rsidRDefault="008954B9" w:rsidP="008954B9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54B9">
        <w:rPr>
          <w:rFonts w:ascii="Times New Roman" w:eastAsia="Times New Roman" w:hAnsi="Times New Roman" w:cs="Times New Roman"/>
          <w:sz w:val="24"/>
          <w:szCs w:val="24"/>
        </w:rPr>
        <w:t>3. разъяснить положения заявки, а именно: в Приложении №2 к заявке в таблице №2 в графе «Срок и объём предоставления гарантий качества» указать данные в соответствии с Те</w:t>
      </w:r>
      <w:r w:rsidR="004C00A1">
        <w:rPr>
          <w:rFonts w:ascii="Times New Roman" w:eastAsia="Times New Roman" w:hAnsi="Times New Roman" w:cs="Times New Roman"/>
          <w:sz w:val="24"/>
          <w:szCs w:val="24"/>
        </w:rPr>
        <w:t>хническим заданием Документации</w:t>
      </w: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8954B9" w:rsidRDefault="008954B9" w:rsidP="008954B9">
      <w:pPr>
        <w:numPr>
          <w:ilvl w:val="1"/>
          <w:numId w:val="1"/>
        </w:numPr>
        <w:spacing w:after="0" w:line="24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Участнику процедуры закупки Общество с </w:t>
      </w:r>
      <w:r>
        <w:rPr>
          <w:rFonts w:ascii="Times New Roman" w:eastAsia="Times New Roman" w:hAnsi="Times New Roman" w:cs="Times New Roman"/>
          <w:sz w:val="24"/>
          <w:szCs w:val="24"/>
        </w:rPr>
        <w:t>ограниченной ответственностью "</w:t>
      </w: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ТК </w:t>
      </w:r>
      <w:proofErr w:type="spellStart"/>
      <w:r w:rsidRPr="008954B9">
        <w:rPr>
          <w:rFonts w:ascii="Times New Roman" w:eastAsia="Times New Roman" w:hAnsi="Times New Roman" w:cs="Times New Roman"/>
          <w:sz w:val="24"/>
          <w:szCs w:val="24"/>
        </w:rPr>
        <w:t>Инвестснабстрой</w:t>
      </w:r>
      <w:proofErr w:type="spellEnd"/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" (ИНН 7724501702) в срок до 2012-07-06 14:00:00 </w:t>
      </w:r>
      <w:proofErr w:type="gramStart"/>
      <w:r w:rsidRPr="008954B9">
        <w:rPr>
          <w:rFonts w:ascii="Times New Roman" w:eastAsia="Times New Roman" w:hAnsi="Times New Roman" w:cs="Times New Roman"/>
          <w:sz w:val="24"/>
          <w:szCs w:val="24"/>
        </w:rPr>
        <w:t>предоставить следующие дополнительные документы</w:t>
      </w:r>
      <w:proofErr w:type="gramEnd"/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8954B9" w:rsidRDefault="008954B9" w:rsidP="008954B9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1. решение об одобрении или о совершении сделки с заинтересованностью, либо письмо о том, что данная сделка для такого участника не является сделкой с заинтересованностью; </w:t>
      </w:r>
    </w:p>
    <w:p w:rsidR="008954B9" w:rsidRDefault="008954B9" w:rsidP="008954B9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2. решение об одобрении или о совершении крупной сделки, либо письмо о том, что данная сделка для такого участника не является крупной; </w:t>
      </w:r>
    </w:p>
    <w:p w:rsidR="008954B9" w:rsidRDefault="008954B9" w:rsidP="008954B9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3. полученную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редукциона в электронной форме выписку из единого государственного реестра юридических лиц; </w:t>
      </w:r>
    </w:p>
    <w:p w:rsidR="008954B9" w:rsidRPr="008954B9" w:rsidRDefault="008954B9" w:rsidP="008954B9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4. разъяснить положения заявки, а именно: в Приложении №2 к заявке в таблице №2 в графах «Комплектация, упаковка», «Качество поставляемой продукции», и </w:t>
      </w:r>
      <w:r w:rsidRPr="008954B9">
        <w:rPr>
          <w:rFonts w:ascii="Times New Roman" w:eastAsia="Times New Roman" w:hAnsi="Times New Roman" w:cs="Times New Roman"/>
          <w:sz w:val="24"/>
          <w:szCs w:val="24"/>
        </w:rPr>
        <w:lastRenderedPageBreak/>
        <w:t>«Срок и объём предоставления гарантий качества» указать данные в соответствии с Те</w:t>
      </w:r>
      <w:r w:rsidR="004C00A1">
        <w:rPr>
          <w:rFonts w:ascii="Times New Roman" w:eastAsia="Times New Roman" w:hAnsi="Times New Roman" w:cs="Times New Roman"/>
          <w:sz w:val="24"/>
          <w:szCs w:val="24"/>
        </w:rPr>
        <w:t>хническим заданием Документации</w:t>
      </w: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8954B9" w:rsidRDefault="008954B9" w:rsidP="008954B9">
      <w:pPr>
        <w:numPr>
          <w:ilvl w:val="1"/>
          <w:numId w:val="1"/>
        </w:numPr>
        <w:spacing w:after="0" w:line="24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Участнику процедуры закупки Общество с ограниченной ответственностью Инжиниринговая Производственная Компания "Союз" (ИНН 6439078847) в срок до 2012-07-06 14:00:00 </w:t>
      </w:r>
      <w:proofErr w:type="gramStart"/>
      <w:r w:rsidRPr="008954B9">
        <w:rPr>
          <w:rFonts w:ascii="Times New Roman" w:eastAsia="Times New Roman" w:hAnsi="Times New Roman" w:cs="Times New Roman"/>
          <w:sz w:val="24"/>
          <w:szCs w:val="24"/>
        </w:rPr>
        <w:t>предоставить следующие дополнительные документы</w:t>
      </w:r>
      <w:proofErr w:type="gramEnd"/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8954B9" w:rsidRPr="008954B9" w:rsidRDefault="008954B9" w:rsidP="008954B9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54B9">
        <w:rPr>
          <w:rFonts w:ascii="Times New Roman" w:eastAsia="Times New Roman" w:hAnsi="Times New Roman" w:cs="Times New Roman"/>
          <w:sz w:val="24"/>
          <w:szCs w:val="24"/>
        </w:rPr>
        <w:t>1. решение об одобрении или о совершении сделки с заинтересованностью, либо письмо о том, что данная сделка для такого участника не является сделкой с заин</w:t>
      </w:r>
      <w:r>
        <w:rPr>
          <w:rFonts w:ascii="Times New Roman" w:eastAsia="Times New Roman" w:hAnsi="Times New Roman" w:cs="Times New Roman"/>
          <w:sz w:val="24"/>
          <w:szCs w:val="24"/>
        </w:rPr>
        <w:t>тересованностью</w:t>
      </w: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8954B9" w:rsidRPr="008954B9" w:rsidRDefault="008954B9" w:rsidP="008954B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Оператора </w:t>
      </w:r>
      <w:hyperlink r:id="rId7" w:history="1">
        <w:r w:rsidRPr="008954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http://a-k-d.ru</w:t>
        </w:r>
      </w:hyperlink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8954B9" w:rsidRPr="008954B9" w:rsidRDefault="008954B9" w:rsidP="008954B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54B9">
        <w:rPr>
          <w:rFonts w:ascii="Times New Roman" w:eastAsia="Times New Roman" w:hAnsi="Times New Roman" w:cs="Times New Roman"/>
          <w:sz w:val="24"/>
          <w:szCs w:val="24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1"/>
        <w:gridCol w:w="351"/>
      </w:tblGrid>
      <w:tr w:rsidR="008954B9" w:rsidRPr="008954B9" w:rsidTr="00F24E8A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8954B9" w:rsidRPr="008954B9" w:rsidRDefault="008954B9" w:rsidP="008954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8954B9" w:rsidRPr="008954B9" w:rsidRDefault="008954B9" w:rsidP="008954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A1AB3" w:rsidRDefault="008A1AB3" w:rsidP="008954B9">
      <w:pPr>
        <w:spacing w:after="0" w:line="240" w:lineRule="auto"/>
      </w:pPr>
    </w:p>
    <w:sectPr w:rsidR="008A1AB3" w:rsidSect="004C00A1">
      <w:pgSz w:w="11906" w:h="16838"/>
      <w:pgMar w:top="993" w:right="850" w:bottom="851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961323"/>
    <w:multiLevelType w:val="multilevel"/>
    <w:tmpl w:val="C41E3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54B9"/>
    <w:rsid w:val="00065DA6"/>
    <w:rsid w:val="004C00A1"/>
    <w:rsid w:val="006B0CD2"/>
    <w:rsid w:val="008954B9"/>
    <w:rsid w:val="008A1AB3"/>
    <w:rsid w:val="00C43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AB3"/>
  </w:style>
  <w:style w:type="paragraph" w:styleId="1">
    <w:name w:val="heading 1"/>
    <w:basedOn w:val="a"/>
    <w:link w:val="10"/>
    <w:uiPriority w:val="99"/>
    <w:qFormat/>
    <w:rsid w:val="008954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954B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99"/>
    <w:qFormat/>
    <w:rsid w:val="008954B9"/>
    <w:rPr>
      <w:rFonts w:cs="Times New Roman"/>
      <w:b/>
      <w:bCs/>
    </w:rPr>
  </w:style>
  <w:style w:type="character" w:styleId="a4">
    <w:name w:val="Hyperlink"/>
    <w:basedOn w:val="a0"/>
    <w:uiPriority w:val="99"/>
    <w:rsid w:val="008954B9"/>
    <w:rPr>
      <w:rFonts w:cs="Times New Roman"/>
      <w:color w:val="0000FF"/>
      <w:u w:val="single"/>
    </w:rPr>
  </w:style>
  <w:style w:type="character" w:styleId="a5">
    <w:name w:val="Emphasis"/>
    <w:basedOn w:val="a0"/>
    <w:uiPriority w:val="99"/>
    <w:qFormat/>
    <w:rsid w:val="008954B9"/>
    <w:rPr>
      <w:rFonts w:cs="Times New Roman"/>
      <w:i/>
      <w:iCs/>
    </w:rPr>
  </w:style>
  <w:style w:type="paragraph" w:styleId="a6">
    <w:name w:val="List Paragraph"/>
    <w:basedOn w:val="a"/>
    <w:uiPriority w:val="34"/>
    <w:qFormat/>
    <w:rsid w:val="008954B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B0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0C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557</Words>
  <Characters>3180</Characters>
  <Application>Microsoft Office Word</Application>
  <DocSecurity>0</DocSecurity>
  <Lines>26</Lines>
  <Paragraphs>7</Paragraphs>
  <ScaleCrop>false</ScaleCrop>
  <Company>aep</Company>
  <LinksUpToDate>false</LinksUpToDate>
  <CharactersWithSpaces>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Лукашова Екатерина Александровна</dc:creator>
  <cp:keywords/>
  <dc:description/>
  <cp:lastModifiedBy>Лукашова Екатерина Александровна</cp:lastModifiedBy>
  <cp:revision>5</cp:revision>
  <cp:lastPrinted>2012-07-05T10:44:00Z</cp:lastPrinted>
  <dcterms:created xsi:type="dcterms:W3CDTF">2012-07-05T10:37:00Z</dcterms:created>
  <dcterms:modified xsi:type="dcterms:W3CDTF">2012-07-05T10:48:00Z</dcterms:modified>
</cp:coreProperties>
</file>