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E024FD" w:rsidRDefault="00E024FD" w:rsidP="003E6A78">
            <w:pPr>
              <w:jc w:val="right"/>
              <w:rPr>
                <w:sz w:val="28"/>
              </w:rPr>
            </w:pPr>
            <w:r>
              <w:rPr>
                <w:sz w:val="28"/>
              </w:rPr>
              <w:t xml:space="preserve">Директор по строительству </w:t>
            </w:r>
          </w:p>
          <w:p w:rsidR="00B20EBA" w:rsidRPr="00125EA1" w:rsidRDefault="00E024FD" w:rsidP="003E6A78">
            <w:pPr>
              <w:jc w:val="right"/>
              <w:rPr>
                <w:sz w:val="28"/>
              </w:rPr>
            </w:pPr>
            <w:r>
              <w:rPr>
                <w:sz w:val="28"/>
              </w:rPr>
              <w:t>Ростовской АЭС – директор филиала</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w:t>
            </w:r>
            <w:r w:rsidR="00584CEC">
              <w:rPr>
                <w:sz w:val="28"/>
              </w:rPr>
              <w:t>А.В. Кононенко</w:t>
            </w:r>
          </w:p>
          <w:p w:rsidR="00B20EBA" w:rsidRPr="00481DA1" w:rsidRDefault="00B20EBA" w:rsidP="00093B87">
            <w:pPr>
              <w:jc w:val="right"/>
              <w:rPr>
                <w:sz w:val="28"/>
              </w:rPr>
            </w:pPr>
            <w:r w:rsidRPr="00125EA1">
              <w:rPr>
                <w:sz w:val="28"/>
              </w:rPr>
              <w:t xml:space="preserve"> «__</w:t>
            </w:r>
            <w:r>
              <w:rPr>
                <w:sz w:val="28"/>
              </w:rPr>
              <w:t>__</w:t>
            </w:r>
            <w:r w:rsidRPr="00125EA1">
              <w:rPr>
                <w:sz w:val="28"/>
              </w:rPr>
              <w:t xml:space="preserve">_» </w:t>
            </w:r>
            <w:r>
              <w:rPr>
                <w:sz w:val="28"/>
              </w:rPr>
              <w:t xml:space="preserve">  </w:t>
            </w:r>
            <w:r w:rsidR="00093B87">
              <w:rPr>
                <w:sz w:val="28"/>
              </w:rPr>
              <w:t>______________</w:t>
            </w:r>
            <w:r>
              <w:rPr>
                <w:sz w:val="28"/>
              </w:rPr>
              <w:t xml:space="preserve"> </w:t>
            </w:r>
            <w:r w:rsidRPr="00125EA1">
              <w:rPr>
                <w:sz w:val="28"/>
              </w:rPr>
              <w:t xml:space="preserve"> 201</w:t>
            </w:r>
            <w:r>
              <w:rPr>
                <w:sz w:val="28"/>
              </w:rPr>
              <w:t>5</w:t>
            </w:r>
            <w:r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0E085F" w:rsidRDefault="000E085F">
      <w:pPr>
        <w:jc w:val="center"/>
        <w:rPr>
          <w:bCs/>
          <w:sz w:val="28"/>
          <w:szCs w:val="28"/>
        </w:rPr>
      </w:pPr>
    </w:p>
    <w:p w:rsidR="000E085F" w:rsidRDefault="000E085F">
      <w:pPr>
        <w:jc w:val="center"/>
        <w:rPr>
          <w:bCs/>
          <w:sz w:val="28"/>
          <w:szCs w:val="28"/>
        </w:rPr>
      </w:pPr>
    </w:p>
    <w:p w:rsidR="00B20EBA" w:rsidRDefault="00B20EBA">
      <w:pPr>
        <w:jc w:val="center"/>
        <w:rPr>
          <w:bCs/>
          <w:sz w:val="28"/>
          <w:szCs w:val="28"/>
        </w:rPr>
      </w:pPr>
    </w:p>
    <w:p w:rsidR="00B20EBA" w:rsidRPr="00AC211D" w:rsidRDefault="00B20EB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bookmarkStart w:id="4" w:name="_Toc426020756"/>
      <w:bookmarkStart w:id="5" w:name="_Toc434231694"/>
      <w:bookmarkStart w:id="6" w:name="_Toc434420008"/>
      <w:bookmarkStart w:id="7" w:name="_Toc434424462"/>
      <w:bookmarkStart w:id="8" w:name="_Toc434943863"/>
      <w:r>
        <w:rPr>
          <w:bCs/>
          <w:sz w:val="28"/>
          <w:szCs w:val="28"/>
        </w:rPr>
        <w:t>ЗАКУПОЧНАЯ</w:t>
      </w:r>
      <w:r w:rsidRPr="00125EA1">
        <w:rPr>
          <w:bCs/>
          <w:sz w:val="28"/>
          <w:szCs w:val="28"/>
        </w:rPr>
        <w:t xml:space="preserve"> ДОКУМЕНТАЦИЯ</w:t>
      </w:r>
      <w:bookmarkEnd w:id="1"/>
      <w:bookmarkEnd w:id="2"/>
      <w:bookmarkEnd w:id="3"/>
      <w:bookmarkEnd w:id="4"/>
      <w:bookmarkEnd w:id="5"/>
      <w:bookmarkEnd w:id="6"/>
      <w:bookmarkEnd w:id="7"/>
      <w:bookmarkEnd w:id="8"/>
    </w:p>
    <w:p w:rsidR="00A00FC6" w:rsidRDefault="00B20EBA" w:rsidP="009F539C">
      <w:pPr>
        <w:pStyle w:val="af4"/>
        <w:spacing w:before="0" w:beforeAutospacing="0" w:after="0" w:afterAutospacing="0"/>
        <w:jc w:val="center"/>
        <w:rPr>
          <w:sz w:val="28"/>
          <w:szCs w:val="28"/>
        </w:rPr>
      </w:pPr>
      <w:r w:rsidRPr="00125EA1">
        <w:rPr>
          <w:sz w:val="28"/>
          <w:szCs w:val="28"/>
        </w:rPr>
        <w:t xml:space="preserve">открытый одноэтапный </w:t>
      </w:r>
      <w:r w:rsidRPr="00403409">
        <w:rPr>
          <w:sz w:val="28"/>
          <w:szCs w:val="28"/>
        </w:rPr>
        <w:t>зап</w:t>
      </w:r>
      <w:r w:rsidRPr="0099570D">
        <w:rPr>
          <w:sz w:val="28"/>
          <w:szCs w:val="28"/>
        </w:rPr>
        <w:t xml:space="preserve">рос </w:t>
      </w:r>
      <w:r w:rsidR="000E085F">
        <w:rPr>
          <w:sz w:val="28"/>
          <w:szCs w:val="28"/>
        </w:rPr>
        <w:t>цен</w:t>
      </w:r>
      <w:r w:rsidRPr="0099570D">
        <w:rPr>
          <w:sz w:val="28"/>
          <w:szCs w:val="28"/>
        </w:rPr>
        <w:t xml:space="preserve"> в электронной форме без квалификационного отбора</w:t>
      </w:r>
      <w:r w:rsidR="00CA6442" w:rsidRPr="0099570D">
        <w:rPr>
          <w:sz w:val="28"/>
          <w:szCs w:val="28"/>
        </w:rPr>
        <w:t>, участниками</w:t>
      </w:r>
      <w:r w:rsidR="00CA6442" w:rsidRPr="003832E8">
        <w:rPr>
          <w:sz w:val="28"/>
          <w:szCs w:val="28"/>
        </w:rPr>
        <w:t> котор</w:t>
      </w:r>
      <w:r w:rsidR="00CA6442">
        <w:rPr>
          <w:sz w:val="28"/>
          <w:szCs w:val="28"/>
        </w:rPr>
        <w:t>ого</w:t>
      </w:r>
      <w:r w:rsidR="00CA6442" w:rsidRPr="003832E8">
        <w:rPr>
          <w:sz w:val="28"/>
          <w:szCs w:val="28"/>
        </w:rPr>
        <w:t xml:space="preserve"> являются только субъекты малого и среднего предпринимательства</w:t>
      </w:r>
      <w:r w:rsidR="00CA6442">
        <w:rPr>
          <w:sz w:val="28"/>
          <w:szCs w:val="28"/>
        </w:rPr>
        <w:t xml:space="preserve">, </w:t>
      </w:r>
      <w:r w:rsidRPr="00125EA1">
        <w:rPr>
          <w:sz w:val="28"/>
          <w:szCs w:val="28"/>
        </w:rPr>
        <w:t xml:space="preserve">на право заключения договора </w:t>
      </w:r>
      <w:proofErr w:type="gramStart"/>
      <w:r w:rsidRPr="00125EA1">
        <w:rPr>
          <w:sz w:val="28"/>
          <w:szCs w:val="28"/>
        </w:rPr>
        <w:t>на</w:t>
      </w:r>
      <w:proofErr w:type="gramEnd"/>
      <w:r w:rsidRPr="00125EA1">
        <w:rPr>
          <w:sz w:val="28"/>
          <w:szCs w:val="28"/>
        </w:rPr>
        <w:t xml:space="preserve"> </w:t>
      </w:r>
    </w:p>
    <w:p w:rsidR="00B20EBA" w:rsidRPr="00481DA1" w:rsidRDefault="00584CEC" w:rsidP="009F539C">
      <w:pPr>
        <w:pStyle w:val="af4"/>
        <w:spacing w:before="0" w:beforeAutospacing="0" w:after="0" w:afterAutospacing="0"/>
        <w:jc w:val="center"/>
        <w:rPr>
          <w:b/>
          <w:sz w:val="28"/>
          <w:szCs w:val="28"/>
        </w:rPr>
      </w:pPr>
      <w:bookmarkStart w:id="9" w:name="bookmark0"/>
      <w:r>
        <w:rPr>
          <w:b/>
          <w:sz w:val="28"/>
          <w:szCs w:val="28"/>
        </w:rPr>
        <w:t xml:space="preserve">оказание услуг по </w:t>
      </w:r>
      <w:r w:rsidR="00FC4915">
        <w:rPr>
          <w:b/>
          <w:sz w:val="28"/>
          <w:szCs w:val="28"/>
        </w:rPr>
        <w:t>текущему содержанию железнодорожных путей, стрелочных переводов и железнодорожных переездов на территории строительной базы Ростовской АЭС</w:t>
      </w:r>
      <w:r>
        <w:rPr>
          <w:b/>
          <w:sz w:val="28"/>
          <w:szCs w:val="28"/>
        </w:rPr>
        <w:t xml:space="preserve"> </w:t>
      </w:r>
      <w:r w:rsidR="00F727C9">
        <w:rPr>
          <w:b/>
          <w:sz w:val="28"/>
          <w:szCs w:val="28"/>
        </w:rPr>
        <w:t>(лот №</w:t>
      </w:r>
      <w:bookmarkEnd w:id="9"/>
      <w:r w:rsidR="00093B87">
        <w:rPr>
          <w:b/>
          <w:sz w:val="28"/>
          <w:szCs w:val="28"/>
        </w:rPr>
        <w:t xml:space="preserve"> </w:t>
      </w:r>
      <w:r w:rsidR="00FC4915">
        <w:rPr>
          <w:b/>
          <w:sz w:val="28"/>
          <w:szCs w:val="28"/>
        </w:rPr>
        <w:t>1004</w:t>
      </w:r>
      <w:r w:rsidR="00F727C9">
        <w:rPr>
          <w:b/>
          <w:sz w:val="28"/>
          <w:szCs w:val="28"/>
        </w:rPr>
        <w:t>)</w:t>
      </w:r>
    </w:p>
    <w:p w:rsidR="00B20EBA" w:rsidRPr="00FC009D" w:rsidRDefault="00B20EBA" w:rsidP="00CA2886">
      <w:pPr>
        <w:jc w:val="center"/>
        <w:rPr>
          <w:sz w:val="28"/>
          <w:szCs w:val="28"/>
        </w:rPr>
      </w:pP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Pr="00FC009D" w:rsidRDefault="00B20EBA" w:rsidP="009F539C">
      <w:pP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Pr>
          <w:sz w:val="28"/>
          <w:szCs w:val="24"/>
        </w:rPr>
        <w:t>5</w:t>
      </w:r>
      <w:r w:rsidRPr="00403409">
        <w:rPr>
          <w:sz w:val="28"/>
          <w:szCs w:val="24"/>
        </w:rPr>
        <w:t xml:space="preserve"> год</w:t>
      </w:r>
    </w:p>
    <w:p w:rsidR="00B20EBA" w:rsidRPr="00FC009D" w:rsidRDefault="00B20EBA" w:rsidP="00CA2886">
      <w:pPr>
        <w:sectPr w:rsidR="00B20EBA" w:rsidRPr="00FC009D" w:rsidSect="00584CEC">
          <w:footerReference w:type="even" r:id="rId7"/>
          <w:pgSz w:w="11907" w:h="16840" w:code="9"/>
          <w:pgMar w:top="1134" w:right="850"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10" w:name="_Toc398564570"/>
      <w:bookmarkStart w:id="11" w:name="_Toc399408080"/>
      <w:bookmarkStart w:id="12" w:name="_Toc422905831"/>
      <w:bookmarkStart w:id="13" w:name="_Toc422906480"/>
      <w:bookmarkStart w:id="14" w:name="_Toc426020757"/>
      <w:bookmarkStart w:id="15" w:name="_Toc434231695"/>
      <w:bookmarkStart w:id="16" w:name="_Toc434420009"/>
      <w:bookmarkStart w:id="17" w:name="_Toc434424463"/>
      <w:bookmarkStart w:id="18" w:name="_Toc434943864"/>
      <w:r w:rsidRPr="00FC009D">
        <w:rPr>
          <w:b w:val="0"/>
          <w:sz w:val="28"/>
          <w:szCs w:val="24"/>
        </w:rPr>
        <w:lastRenderedPageBreak/>
        <w:t>СОДЕРЖАНИЕ</w:t>
      </w:r>
      <w:bookmarkEnd w:id="0"/>
      <w:bookmarkEnd w:id="10"/>
      <w:bookmarkEnd w:id="11"/>
      <w:bookmarkEnd w:id="12"/>
      <w:bookmarkEnd w:id="13"/>
      <w:bookmarkEnd w:id="14"/>
      <w:bookmarkEnd w:id="15"/>
      <w:bookmarkEnd w:id="16"/>
      <w:bookmarkEnd w:id="17"/>
      <w:bookmarkEnd w:id="18"/>
    </w:p>
    <w:p w:rsidR="00B20EBA" w:rsidRPr="00ED2BA3" w:rsidRDefault="00B20EBA" w:rsidP="00F74A75">
      <w:pPr>
        <w:pStyle w:val="aff7"/>
        <w:keepNext w:val="0"/>
        <w:keepLines w:val="0"/>
        <w:numPr>
          <w:ilvl w:val="0"/>
          <w:numId w:val="0"/>
        </w:numPr>
        <w:spacing w:before="0" w:after="0" w:line="240" w:lineRule="auto"/>
        <w:jc w:val="both"/>
        <w:rPr>
          <w:b w:val="0"/>
          <w:spacing w:val="0"/>
          <w:kern w:val="0"/>
          <w:sz w:val="28"/>
          <w:szCs w:val="28"/>
          <w:lang w:eastAsia="ru-RU"/>
        </w:rPr>
      </w:pPr>
    </w:p>
    <w:p w:rsidR="005957DA" w:rsidRPr="005957DA" w:rsidRDefault="00F70361">
      <w:pPr>
        <w:pStyle w:val="1d"/>
        <w:rPr>
          <w:rFonts w:eastAsiaTheme="minorEastAsia"/>
          <w:sz w:val="28"/>
          <w:szCs w:val="28"/>
        </w:rPr>
      </w:pPr>
      <w:r w:rsidRPr="005957DA">
        <w:rPr>
          <w:bCs/>
          <w:sz w:val="28"/>
          <w:szCs w:val="28"/>
        </w:rPr>
        <w:fldChar w:fldCharType="begin"/>
      </w:r>
      <w:r w:rsidR="00B20EBA" w:rsidRPr="005957DA">
        <w:rPr>
          <w:bCs/>
          <w:sz w:val="28"/>
          <w:szCs w:val="28"/>
        </w:rPr>
        <w:instrText xml:space="preserve"> TOC \o "1-3" \h \z \u </w:instrText>
      </w:r>
      <w:r w:rsidRPr="005957DA">
        <w:rPr>
          <w:bCs/>
          <w:sz w:val="28"/>
          <w:szCs w:val="28"/>
        </w:rPr>
        <w:fldChar w:fldCharType="separate"/>
      </w:r>
    </w:p>
    <w:p w:rsidR="005957DA" w:rsidRPr="005957DA" w:rsidRDefault="00F70361">
      <w:pPr>
        <w:pStyle w:val="1d"/>
        <w:rPr>
          <w:rFonts w:eastAsiaTheme="minorEastAsia"/>
          <w:sz w:val="28"/>
          <w:szCs w:val="28"/>
        </w:rPr>
      </w:pPr>
      <w:hyperlink w:anchor="_Toc434943865" w:history="1">
        <w:r w:rsidR="005957DA" w:rsidRPr="005957DA">
          <w:rPr>
            <w:rStyle w:val="afb"/>
            <w:sz w:val="28"/>
            <w:szCs w:val="28"/>
          </w:rPr>
          <w:t>1.</w:t>
        </w:r>
        <w:r w:rsidR="005957DA" w:rsidRPr="005957DA">
          <w:rPr>
            <w:rFonts w:eastAsiaTheme="minorEastAsia"/>
            <w:sz w:val="28"/>
            <w:szCs w:val="28"/>
          </w:rPr>
          <w:tab/>
        </w:r>
        <w:r w:rsidR="005957DA" w:rsidRPr="005957DA">
          <w:rPr>
            <w:rStyle w:val="afb"/>
            <w:sz w:val="28"/>
            <w:szCs w:val="28"/>
          </w:rPr>
          <w:t>ИЗВЕЩЕНИЕ О ПРОВЕДЕНИИ ЗАКУПКИ</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_Toc434943865 \h </w:instrText>
        </w:r>
        <w:r w:rsidRPr="005957DA">
          <w:rPr>
            <w:webHidden/>
            <w:sz w:val="28"/>
            <w:szCs w:val="28"/>
          </w:rPr>
        </w:r>
        <w:r w:rsidRPr="005957DA">
          <w:rPr>
            <w:webHidden/>
            <w:sz w:val="28"/>
            <w:szCs w:val="28"/>
          </w:rPr>
          <w:fldChar w:fldCharType="separate"/>
        </w:r>
        <w:r w:rsidR="001F4A54">
          <w:rPr>
            <w:webHidden/>
            <w:sz w:val="28"/>
            <w:szCs w:val="28"/>
          </w:rPr>
          <w:t>3</w:t>
        </w:r>
        <w:r w:rsidRPr="005957DA">
          <w:rPr>
            <w:webHidden/>
            <w:sz w:val="28"/>
            <w:szCs w:val="28"/>
          </w:rPr>
          <w:fldChar w:fldCharType="end"/>
        </w:r>
      </w:hyperlink>
    </w:p>
    <w:p w:rsidR="005957DA" w:rsidRPr="005957DA" w:rsidRDefault="00F70361">
      <w:pPr>
        <w:pStyle w:val="1d"/>
        <w:rPr>
          <w:rFonts w:eastAsiaTheme="minorEastAsia"/>
          <w:sz w:val="28"/>
          <w:szCs w:val="28"/>
        </w:rPr>
      </w:pPr>
      <w:hyperlink w:anchor="_Toc434943866" w:history="1">
        <w:r w:rsidR="005957DA" w:rsidRPr="005957DA">
          <w:rPr>
            <w:rStyle w:val="afb"/>
            <w:sz w:val="28"/>
            <w:szCs w:val="28"/>
          </w:rPr>
          <w:t>ЧАСТЬ 1</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_Toc434943866 \h </w:instrText>
        </w:r>
        <w:r w:rsidRPr="005957DA">
          <w:rPr>
            <w:webHidden/>
            <w:sz w:val="28"/>
            <w:szCs w:val="28"/>
          </w:rPr>
        </w:r>
        <w:r w:rsidRPr="005957DA">
          <w:rPr>
            <w:webHidden/>
            <w:sz w:val="28"/>
            <w:szCs w:val="28"/>
          </w:rPr>
          <w:fldChar w:fldCharType="separate"/>
        </w:r>
        <w:r w:rsidR="001F4A54">
          <w:rPr>
            <w:webHidden/>
            <w:sz w:val="28"/>
            <w:szCs w:val="28"/>
          </w:rPr>
          <w:t>8</w:t>
        </w:r>
        <w:r w:rsidRPr="005957DA">
          <w:rPr>
            <w:webHidden/>
            <w:sz w:val="28"/>
            <w:szCs w:val="28"/>
          </w:rPr>
          <w:fldChar w:fldCharType="end"/>
        </w:r>
      </w:hyperlink>
    </w:p>
    <w:p w:rsidR="005957DA" w:rsidRPr="005957DA" w:rsidRDefault="00F70361">
      <w:pPr>
        <w:pStyle w:val="1d"/>
        <w:rPr>
          <w:rFonts w:eastAsiaTheme="minorEastAsia"/>
          <w:sz w:val="28"/>
          <w:szCs w:val="28"/>
        </w:rPr>
      </w:pPr>
      <w:hyperlink w:anchor="_Toc434943867" w:history="1">
        <w:r w:rsidR="005957DA" w:rsidRPr="005957DA">
          <w:rPr>
            <w:rStyle w:val="afb"/>
            <w:sz w:val="28"/>
            <w:szCs w:val="28"/>
          </w:rPr>
          <w:t>2.</w:t>
        </w:r>
        <w:r w:rsidR="005957DA" w:rsidRPr="005957DA">
          <w:rPr>
            <w:rFonts w:eastAsiaTheme="minorEastAsia"/>
            <w:sz w:val="28"/>
            <w:szCs w:val="28"/>
          </w:rPr>
          <w:tab/>
        </w:r>
        <w:r w:rsidR="005957DA" w:rsidRPr="005957DA">
          <w:rPr>
            <w:rStyle w:val="afb"/>
            <w:sz w:val="28"/>
            <w:szCs w:val="28"/>
          </w:rPr>
          <w:t>ТРЕБОВАНИЯ. ДОКУМЕНТЫ. СОСТАВ ЗАЯВКИ НА УЧАСТИЕ В ЗАКУПКЕ.</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_Toc434943867 \h </w:instrText>
        </w:r>
        <w:r w:rsidRPr="005957DA">
          <w:rPr>
            <w:webHidden/>
            <w:sz w:val="28"/>
            <w:szCs w:val="28"/>
          </w:rPr>
        </w:r>
        <w:r w:rsidRPr="005957DA">
          <w:rPr>
            <w:webHidden/>
            <w:sz w:val="28"/>
            <w:szCs w:val="28"/>
          </w:rPr>
          <w:fldChar w:fldCharType="separate"/>
        </w:r>
        <w:r w:rsidR="001F4A54">
          <w:rPr>
            <w:webHidden/>
            <w:sz w:val="28"/>
            <w:szCs w:val="28"/>
          </w:rPr>
          <w:t>8</w:t>
        </w:r>
        <w:r w:rsidRPr="005957DA">
          <w:rPr>
            <w:webHidden/>
            <w:sz w:val="28"/>
            <w:szCs w:val="28"/>
          </w:rPr>
          <w:fldChar w:fldCharType="end"/>
        </w:r>
      </w:hyperlink>
    </w:p>
    <w:p w:rsidR="005957DA" w:rsidRPr="005957DA" w:rsidRDefault="00F70361">
      <w:pPr>
        <w:pStyle w:val="1d"/>
        <w:rPr>
          <w:rFonts w:eastAsiaTheme="minorEastAsia"/>
          <w:sz w:val="28"/>
          <w:szCs w:val="28"/>
        </w:rPr>
      </w:pPr>
      <w:hyperlink w:anchor="_Toc434943868" w:history="1">
        <w:r w:rsidR="005957DA" w:rsidRPr="005957DA">
          <w:rPr>
            <w:rStyle w:val="afb"/>
            <w:sz w:val="28"/>
            <w:szCs w:val="28"/>
          </w:rPr>
          <w:t>2.1.</w:t>
        </w:r>
        <w:r w:rsidR="005957DA" w:rsidRPr="005957DA">
          <w:rPr>
            <w:rFonts w:eastAsiaTheme="minorEastAsia"/>
            <w:sz w:val="28"/>
            <w:szCs w:val="28"/>
          </w:rPr>
          <w:tab/>
        </w:r>
        <w:r w:rsidR="005957DA" w:rsidRPr="005957DA">
          <w:rPr>
            <w:rStyle w:val="afb"/>
            <w:sz w:val="28"/>
            <w:szCs w:val="28"/>
          </w:rPr>
          <w:t>ТРЕБОВАНИЯ. ДОКУМЕНТЫ, ПОДТВЕРЖДАЮЩИЕ СООТВЕТСТВИЕ УСТАНОВЛЕННЫМ ТРЕБОВАНИЯМ.</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_Toc434943868 \h </w:instrText>
        </w:r>
        <w:r w:rsidRPr="005957DA">
          <w:rPr>
            <w:webHidden/>
            <w:sz w:val="28"/>
            <w:szCs w:val="28"/>
          </w:rPr>
        </w:r>
        <w:r w:rsidRPr="005957DA">
          <w:rPr>
            <w:webHidden/>
            <w:sz w:val="28"/>
            <w:szCs w:val="28"/>
          </w:rPr>
          <w:fldChar w:fldCharType="separate"/>
        </w:r>
        <w:r w:rsidR="001F4A54">
          <w:rPr>
            <w:webHidden/>
            <w:sz w:val="28"/>
            <w:szCs w:val="28"/>
          </w:rPr>
          <w:t>8</w:t>
        </w:r>
        <w:r w:rsidRPr="005957DA">
          <w:rPr>
            <w:webHidden/>
            <w:sz w:val="28"/>
            <w:szCs w:val="28"/>
          </w:rPr>
          <w:fldChar w:fldCharType="end"/>
        </w:r>
      </w:hyperlink>
    </w:p>
    <w:p w:rsidR="005957DA" w:rsidRPr="005957DA" w:rsidRDefault="00F70361">
      <w:pPr>
        <w:pStyle w:val="1d"/>
        <w:tabs>
          <w:tab w:val="left" w:pos="960"/>
        </w:tabs>
        <w:rPr>
          <w:rFonts w:eastAsiaTheme="minorEastAsia"/>
          <w:sz w:val="28"/>
          <w:szCs w:val="28"/>
        </w:rPr>
      </w:pPr>
      <w:hyperlink w:anchor="_Toc434943869" w:history="1">
        <w:r w:rsidR="005957DA" w:rsidRPr="005957DA">
          <w:rPr>
            <w:rStyle w:val="afb"/>
            <w:sz w:val="28"/>
            <w:szCs w:val="28"/>
          </w:rPr>
          <w:t>2.1.1.</w:t>
        </w:r>
        <w:r w:rsidR="005957DA" w:rsidRPr="005957DA">
          <w:rPr>
            <w:rFonts w:eastAsiaTheme="minorEastAsia"/>
            <w:sz w:val="28"/>
            <w:szCs w:val="28"/>
          </w:rPr>
          <w:tab/>
        </w:r>
        <w:r w:rsidR="005957DA" w:rsidRPr="005957DA">
          <w:rPr>
            <w:rStyle w:val="afb"/>
            <w:sz w:val="28"/>
            <w:szCs w:val="28"/>
          </w:rPr>
          <w:t>Требования к участникам закупки, соисполнителям:</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_Toc434943869 \h </w:instrText>
        </w:r>
        <w:r w:rsidRPr="005957DA">
          <w:rPr>
            <w:webHidden/>
            <w:sz w:val="28"/>
            <w:szCs w:val="28"/>
          </w:rPr>
        </w:r>
        <w:r w:rsidRPr="005957DA">
          <w:rPr>
            <w:webHidden/>
            <w:sz w:val="28"/>
            <w:szCs w:val="28"/>
          </w:rPr>
          <w:fldChar w:fldCharType="separate"/>
        </w:r>
        <w:r w:rsidR="001F4A54">
          <w:rPr>
            <w:webHidden/>
            <w:sz w:val="28"/>
            <w:szCs w:val="28"/>
          </w:rPr>
          <w:t>8</w:t>
        </w:r>
        <w:r w:rsidRPr="005957DA">
          <w:rPr>
            <w:webHidden/>
            <w:sz w:val="28"/>
            <w:szCs w:val="28"/>
          </w:rPr>
          <w:fldChar w:fldCharType="end"/>
        </w:r>
      </w:hyperlink>
    </w:p>
    <w:p w:rsidR="005957DA" w:rsidRPr="005957DA" w:rsidRDefault="00F70361">
      <w:pPr>
        <w:pStyle w:val="1d"/>
        <w:tabs>
          <w:tab w:val="left" w:pos="960"/>
        </w:tabs>
        <w:rPr>
          <w:rFonts w:eastAsiaTheme="minorEastAsia"/>
          <w:sz w:val="28"/>
          <w:szCs w:val="28"/>
        </w:rPr>
      </w:pPr>
      <w:hyperlink w:anchor="_Toc434943870" w:history="1">
        <w:r w:rsidR="005957DA" w:rsidRPr="005957DA">
          <w:rPr>
            <w:rStyle w:val="afb"/>
            <w:sz w:val="28"/>
            <w:szCs w:val="28"/>
          </w:rPr>
          <w:t>2.1.2.</w:t>
        </w:r>
        <w:r w:rsidR="005957DA" w:rsidRPr="005957DA">
          <w:rPr>
            <w:rFonts w:eastAsiaTheme="minorEastAsia"/>
            <w:sz w:val="28"/>
            <w:szCs w:val="28"/>
          </w:rPr>
          <w:tab/>
        </w:r>
        <w:r w:rsidR="005957DA" w:rsidRPr="005957DA">
          <w:rPr>
            <w:rStyle w:val="afb"/>
            <w:sz w:val="28"/>
            <w:szCs w:val="28"/>
          </w:rPr>
          <w:t>Требования к продукции</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_Toc434943870 \h </w:instrText>
        </w:r>
        <w:r w:rsidRPr="005957DA">
          <w:rPr>
            <w:webHidden/>
            <w:sz w:val="28"/>
            <w:szCs w:val="28"/>
          </w:rPr>
        </w:r>
        <w:r w:rsidRPr="005957DA">
          <w:rPr>
            <w:webHidden/>
            <w:sz w:val="28"/>
            <w:szCs w:val="28"/>
          </w:rPr>
          <w:fldChar w:fldCharType="separate"/>
        </w:r>
        <w:r w:rsidR="001F4A54">
          <w:rPr>
            <w:webHidden/>
            <w:sz w:val="28"/>
            <w:szCs w:val="28"/>
          </w:rPr>
          <w:t>12</w:t>
        </w:r>
        <w:r w:rsidRPr="005957DA">
          <w:rPr>
            <w:webHidden/>
            <w:sz w:val="28"/>
            <w:szCs w:val="28"/>
          </w:rPr>
          <w:fldChar w:fldCharType="end"/>
        </w:r>
      </w:hyperlink>
    </w:p>
    <w:p w:rsidR="005957DA" w:rsidRPr="005957DA" w:rsidRDefault="00F70361">
      <w:pPr>
        <w:pStyle w:val="1d"/>
        <w:rPr>
          <w:rFonts w:eastAsiaTheme="minorEastAsia"/>
          <w:sz w:val="28"/>
          <w:szCs w:val="28"/>
        </w:rPr>
      </w:pPr>
      <w:hyperlink w:anchor="_Toc434943871" w:history="1">
        <w:r w:rsidR="005957DA" w:rsidRPr="005957DA">
          <w:rPr>
            <w:rStyle w:val="afb"/>
            <w:sz w:val="28"/>
            <w:szCs w:val="28"/>
          </w:rPr>
          <w:t>2.2.</w:t>
        </w:r>
        <w:r w:rsidR="005957DA" w:rsidRPr="005957DA">
          <w:rPr>
            <w:rFonts w:eastAsiaTheme="minorEastAsia"/>
            <w:sz w:val="28"/>
            <w:szCs w:val="28"/>
          </w:rPr>
          <w:tab/>
        </w:r>
        <w:r w:rsidR="005957DA" w:rsidRPr="005957DA">
          <w:rPr>
            <w:rStyle w:val="afb"/>
            <w:sz w:val="28"/>
            <w:szCs w:val="28"/>
          </w:rPr>
          <w:t>СОСТАВ ЗАЯВКИ НА УЧАСТИЕ В ЗАКУПКЕ.</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_Toc434943871 \h </w:instrText>
        </w:r>
        <w:r w:rsidRPr="005957DA">
          <w:rPr>
            <w:webHidden/>
            <w:sz w:val="28"/>
            <w:szCs w:val="28"/>
          </w:rPr>
        </w:r>
        <w:r w:rsidRPr="005957DA">
          <w:rPr>
            <w:webHidden/>
            <w:sz w:val="28"/>
            <w:szCs w:val="28"/>
          </w:rPr>
          <w:fldChar w:fldCharType="separate"/>
        </w:r>
        <w:r w:rsidR="001F4A54">
          <w:rPr>
            <w:webHidden/>
            <w:sz w:val="28"/>
            <w:szCs w:val="28"/>
          </w:rPr>
          <w:t>13</w:t>
        </w:r>
        <w:r w:rsidRPr="005957DA">
          <w:rPr>
            <w:webHidden/>
            <w:sz w:val="28"/>
            <w:szCs w:val="28"/>
          </w:rPr>
          <w:fldChar w:fldCharType="end"/>
        </w:r>
      </w:hyperlink>
    </w:p>
    <w:p w:rsidR="005957DA" w:rsidRPr="005957DA" w:rsidRDefault="00F70361">
      <w:pPr>
        <w:pStyle w:val="1d"/>
        <w:rPr>
          <w:rFonts w:eastAsiaTheme="minorEastAsia"/>
          <w:sz w:val="28"/>
          <w:szCs w:val="28"/>
        </w:rPr>
      </w:pPr>
      <w:hyperlink w:anchor="_Toc434943872" w:history="1">
        <w:r w:rsidR="005957DA" w:rsidRPr="005957DA">
          <w:rPr>
            <w:rStyle w:val="afb"/>
            <w:sz w:val="28"/>
            <w:szCs w:val="28"/>
          </w:rPr>
          <w:t>3.</w:t>
        </w:r>
        <w:r w:rsidR="005957DA" w:rsidRPr="005957DA">
          <w:rPr>
            <w:rFonts w:eastAsiaTheme="minorEastAsia"/>
            <w:sz w:val="28"/>
            <w:szCs w:val="28"/>
          </w:rPr>
          <w:tab/>
        </w:r>
        <w:r w:rsidR="005957DA" w:rsidRPr="005957DA">
          <w:rPr>
            <w:rStyle w:val="afb"/>
            <w:sz w:val="28"/>
            <w:szCs w:val="28"/>
          </w:rPr>
          <w:t>МЕТОДИКА РАСЧЕТА ОБЕСПЕЧЕННОСТИ ФИНАНСОВЫМИ РЕСУРСАМИ УЧАСТНИКОВ ПРОЦЕДУРЫ ЗАКУПКИ</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_Toc434943872 \h </w:instrText>
        </w:r>
        <w:r w:rsidRPr="005957DA">
          <w:rPr>
            <w:webHidden/>
            <w:sz w:val="28"/>
            <w:szCs w:val="28"/>
          </w:rPr>
        </w:r>
        <w:r w:rsidRPr="005957DA">
          <w:rPr>
            <w:webHidden/>
            <w:sz w:val="28"/>
            <w:szCs w:val="28"/>
          </w:rPr>
          <w:fldChar w:fldCharType="separate"/>
        </w:r>
        <w:r w:rsidR="001F4A54">
          <w:rPr>
            <w:webHidden/>
            <w:sz w:val="28"/>
            <w:szCs w:val="28"/>
          </w:rPr>
          <w:t>14</w:t>
        </w:r>
        <w:r w:rsidRPr="005957DA">
          <w:rPr>
            <w:webHidden/>
            <w:sz w:val="28"/>
            <w:szCs w:val="28"/>
          </w:rPr>
          <w:fldChar w:fldCharType="end"/>
        </w:r>
      </w:hyperlink>
    </w:p>
    <w:p w:rsidR="005957DA" w:rsidRPr="005957DA" w:rsidRDefault="00F70361">
      <w:pPr>
        <w:pStyle w:val="1d"/>
        <w:rPr>
          <w:rFonts w:eastAsiaTheme="minorEastAsia"/>
          <w:sz w:val="28"/>
          <w:szCs w:val="28"/>
        </w:rPr>
      </w:pPr>
      <w:hyperlink w:anchor="_Toc434943873" w:history="1">
        <w:r w:rsidR="005957DA" w:rsidRPr="005957DA">
          <w:rPr>
            <w:rStyle w:val="afb"/>
            <w:sz w:val="28"/>
            <w:szCs w:val="28"/>
          </w:rPr>
          <w:t>4.</w:t>
        </w:r>
        <w:r w:rsidR="005957DA" w:rsidRPr="005957DA">
          <w:rPr>
            <w:rFonts w:eastAsiaTheme="minorEastAsia"/>
            <w:sz w:val="28"/>
            <w:szCs w:val="28"/>
          </w:rPr>
          <w:tab/>
        </w:r>
        <w:r w:rsidR="005957DA" w:rsidRPr="005957DA">
          <w:rPr>
            <w:rStyle w:val="afb"/>
            <w:sz w:val="28"/>
            <w:szCs w:val="28"/>
          </w:rPr>
          <w:t>КРИТЕРИИ И МЕТОДИКА ОЦЕНКИ ЗАЯВОК НА УЧАСТИЕ В ЗАКУПКЕ</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_Toc434943873 \h </w:instrText>
        </w:r>
        <w:r w:rsidRPr="005957DA">
          <w:rPr>
            <w:webHidden/>
            <w:sz w:val="28"/>
            <w:szCs w:val="28"/>
          </w:rPr>
        </w:r>
        <w:r w:rsidRPr="005957DA">
          <w:rPr>
            <w:webHidden/>
            <w:sz w:val="28"/>
            <w:szCs w:val="28"/>
          </w:rPr>
          <w:fldChar w:fldCharType="separate"/>
        </w:r>
        <w:r w:rsidR="001F4A54">
          <w:rPr>
            <w:webHidden/>
            <w:sz w:val="28"/>
            <w:szCs w:val="28"/>
          </w:rPr>
          <w:t>15</w:t>
        </w:r>
        <w:r w:rsidRPr="005957DA">
          <w:rPr>
            <w:webHidden/>
            <w:sz w:val="28"/>
            <w:szCs w:val="28"/>
          </w:rPr>
          <w:fldChar w:fldCharType="end"/>
        </w:r>
      </w:hyperlink>
    </w:p>
    <w:p w:rsidR="005957DA" w:rsidRPr="005957DA" w:rsidRDefault="00F70361">
      <w:pPr>
        <w:pStyle w:val="1d"/>
        <w:rPr>
          <w:rFonts w:eastAsiaTheme="minorEastAsia"/>
          <w:sz w:val="28"/>
          <w:szCs w:val="28"/>
        </w:rPr>
      </w:pPr>
      <w:hyperlink w:anchor="_Toc434943874" w:history="1">
        <w:r w:rsidR="005957DA" w:rsidRPr="005957DA">
          <w:rPr>
            <w:rStyle w:val="afb"/>
            <w:sz w:val="28"/>
            <w:szCs w:val="28"/>
          </w:rPr>
          <w:t>5.</w:t>
        </w:r>
        <w:r w:rsidR="005957DA" w:rsidRPr="005957DA">
          <w:rPr>
            <w:rFonts w:eastAsiaTheme="minorEastAsia"/>
            <w:sz w:val="28"/>
            <w:szCs w:val="28"/>
          </w:rPr>
          <w:tab/>
        </w:r>
        <w:r w:rsidR="005957DA" w:rsidRPr="005957DA">
          <w:rPr>
            <w:rStyle w:val="afb"/>
            <w:sz w:val="28"/>
            <w:szCs w:val="28"/>
          </w:rPr>
          <w:t>ОБРАЗЦЫ ФОРМ ОСНОВНЫХ ДОКУМЕНТОВ</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_Toc434943874 \h </w:instrText>
        </w:r>
        <w:r w:rsidRPr="005957DA">
          <w:rPr>
            <w:webHidden/>
            <w:sz w:val="28"/>
            <w:szCs w:val="28"/>
          </w:rPr>
        </w:r>
        <w:r w:rsidRPr="005957DA">
          <w:rPr>
            <w:webHidden/>
            <w:sz w:val="28"/>
            <w:szCs w:val="28"/>
          </w:rPr>
          <w:fldChar w:fldCharType="separate"/>
        </w:r>
        <w:r w:rsidR="001F4A54">
          <w:rPr>
            <w:webHidden/>
            <w:sz w:val="28"/>
            <w:szCs w:val="28"/>
          </w:rPr>
          <w:t>16</w:t>
        </w:r>
        <w:r w:rsidRPr="005957DA">
          <w:rPr>
            <w:webHidden/>
            <w:sz w:val="28"/>
            <w:szCs w:val="28"/>
          </w:rPr>
          <w:fldChar w:fldCharType="end"/>
        </w:r>
      </w:hyperlink>
    </w:p>
    <w:p w:rsidR="005957DA" w:rsidRPr="005957DA" w:rsidRDefault="00F70361">
      <w:pPr>
        <w:pStyle w:val="1d"/>
        <w:rPr>
          <w:rFonts w:eastAsiaTheme="minorEastAsia"/>
          <w:sz w:val="28"/>
          <w:szCs w:val="28"/>
        </w:rPr>
      </w:pPr>
      <w:hyperlink w:anchor="_Toc434943875" w:history="1">
        <w:r w:rsidR="005957DA" w:rsidRPr="005957DA">
          <w:rPr>
            <w:rStyle w:val="afb"/>
            <w:sz w:val="28"/>
            <w:szCs w:val="28"/>
          </w:rPr>
          <w:t>5.1.</w:t>
        </w:r>
        <w:r w:rsidR="005957DA" w:rsidRPr="005957DA">
          <w:rPr>
            <w:rFonts w:eastAsiaTheme="minorEastAsia"/>
            <w:sz w:val="28"/>
            <w:szCs w:val="28"/>
          </w:rPr>
          <w:tab/>
        </w:r>
        <w:r w:rsidR="005957DA" w:rsidRPr="005957DA">
          <w:rPr>
            <w:rStyle w:val="afb"/>
            <w:sz w:val="28"/>
            <w:szCs w:val="28"/>
          </w:rPr>
          <w:t>Образцы форм основных документов, включаемых в заявку на участие в закупке</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_Toc434943875 \h </w:instrText>
        </w:r>
        <w:r w:rsidRPr="005957DA">
          <w:rPr>
            <w:webHidden/>
            <w:sz w:val="28"/>
            <w:szCs w:val="28"/>
          </w:rPr>
        </w:r>
        <w:r w:rsidRPr="005957DA">
          <w:rPr>
            <w:webHidden/>
            <w:sz w:val="28"/>
            <w:szCs w:val="28"/>
          </w:rPr>
          <w:fldChar w:fldCharType="separate"/>
        </w:r>
        <w:r w:rsidR="001F4A54">
          <w:rPr>
            <w:webHidden/>
            <w:sz w:val="28"/>
            <w:szCs w:val="28"/>
          </w:rPr>
          <w:t>16</w:t>
        </w:r>
        <w:r w:rsidRPr="005957DA">
          <w:rPr>
            <w:webHidden/>
            <w:sz w:val="28"/>
            <w:szCs w:val="28"/>
          </w:rPr>
          <w:fldChar w:fldCharType="end"/>
        </w:r>
      </w:hyperlink>
    </w:p>
    <w:p w:rsidR="005957DA" w:rsidRPr="005957DA" w:rsidRDefault="00F70361">
      <w:pPr>
        <w:pStyle w:val="2a"/>
        <w:rPr>
          <w:rFonts w:ascii="Times New Roman" w:eastAsiaTheme="minorEastAsia" w:hAnsi="Times New Roman" w:cs="Times New Roman"/>
          <w:b w:val="0"/>
          <w:bCs w:val="0"/>
          <w:sz w:val="28"/>
          <w:szCs w:val="28"/>
        </w:rPr>
      </w:pPr>
      <w:hyperlink w:anchor="_Toc434943876" w:history="1">
        <w:r w:rsidR="005957DA" w:rsidRPr="005957DA">
          <w:rPr>
            <w:rStyle w:val="afb"/>
            <w:rFonts w:ascii="Times New Roman" w:hAnsi="Times New Roman"/>
            <w:b w:val="0"/>
            <w:sz w:val="28"/>
            <w:szCs w:val="28"/>
          </w:rPr>
          <w:t>ЗАЯВКА НА УЧАСТИЕ В ЗАКУПКЕ (Форма 1)</w:t>
        </w:r>
        <w:r w:rsidR="005957DA" w:rsidRPr="005957DA">
          <w:rPr>
            <w:rFonts w:ascii="Times New Roman" w:hAnsi="Times New Roman" w:cs="Times New Roman"/>
            <w:b w:val="0"/>
            <w:webHidden/>
            <w:sz w:val="28"/>
            <w:szCs w:val="28"/>
          </w:rPr>
          <w:tab/>
        </w:r>
        <w:r w:rsidRPr="005957DA">
          <w:rPr>
            <w:rFonts w:ascii="Times New Roman" w:hAnsi="Times New Roman" w:cs="Times New Roman"/>
            <w:b w:val="0"/>
            <w:webHidden/>
            <w:sz w:val="28"/>
            <w:szCs w:val="28"/>
          </w:rPr>
          <w:fldChar w:fldCharType="begin"/>
        </w:r>
        <w:r w:rsidR="005957DA" w:rsidRPr="005957DA">
          <w:rPr>
            <w:rFonts w:ascii="Times New Roman" w:hAnsi="Times New Roman" w:cs="Times New Roman"/>
            <w:b w:val="0"/>
            <w:webHidden/>
            <w:sz w:val="28"/>
            <w:szCs w:val="28"/>
          </w:rPr>
          <w:instrText xml:space="preserve"> PAGEREF _Toc434943876 \h </w:instrText>
        </w:r>
        <w:r w:rsidRPr="005957DA">
          <w:rPr>
            <w:rFonts w:ascii="Times New Roman" w:hAnsi="Times New Roman" w:cs="Times New Roman"/>
            <w:b w:val="0"/>
            <w:webHidden/>
            <w:sz w:val="28"/>
            <w:szCs w:val="28"/>
          </w:rPr>
        </w:r>
        <w:r w:rsidRPr="005957DA">
          <w:rPr>
            <w:rFonts w:ascii="Times New Roman" w:hAnsi="Times New Roman" w:cs="Times New Roman"/>
            <w:b w:val="0"/>
            <w:webHidden/>
            <w:sz w:val="28"/>
            <w:szCs w:val="28"/>
          </w:rPr>
          <w:fldChar w:fldCharType="separate"/>
        </w:r>
        <w:r w:rsidR="001F4A54">
          <w:rPr>
            <w:rFonts w:ascii="Times New Roman" w:hAnsi="Times New Roman" w:cs="Times New Roman"/>
            <w:b w:val="0"/>
            <w:webHidden/>
            <w:sz w:val="28"/>
            <w:szCs w:val="28"/>
          </w:rPr>
          <w:t>16</w:t>
        </w:r>
        <w:r w:rsidRPr="005957DA">
          <w:rPr>
            <w:rFonts w:ascii="Times New Roman" w:hAnsi="Times New Roman" w:cs="Times New Roman"/>
            <w:b w:val="0"/>
            <w:webHidden/>
            <w:sz w:val="28"/>
            <w:szCs w:val="28"/>
          </w:rPr>
          <w:fldChar w:fldCharType="end"/>
        </w:r>
      </w:hyperlink>
    </w:p>
    <w:p w:rsidR="005957DA" w:rsidRPr="005957DA" w:rsidRDefault="00F70361">
      <w:pPr>
        <w:pStyle w:val="2a"/>
        <w:rPr>
          <w:rFonts w:ascii="Times New Roman" w:eastAsiaTheme="minorEastAsia" w:hAnsi="Times New Roman" w:cs="Times New Roman"/>
          <w:b w:val="0"/>
          <w:bCs w:val="0"/>
          <w:sz w:val="28"/>
          <w:szCs w:val="28"/>
        </w:rPr>
      </w:pPr>
      <w:hyperlink w:anchor="_Toc434943877" w:history="1">
        <w:r w:rsidR="005957DA" w:rsidRPr="005957DA">
          <w:rPr>
            <w:rStyle w:val="afb"/>
            <w:rFonts w:ascii="Times New Roman" w:hAnsi="Times New Roman"/>
            <w:b w:val="0"/>
            <w:sz w:val="28"/>
            <w:szCs w:val="28"/>
          </w:rPr>
          <w:t>АНКЕТА УЧАСТНИКА ЗАКУПКИ (Форма 2)</w:t>
        </w:r>
        <w:r w:rsidR="005957DA" w:rsidRPr="005957DA">
          <w:rPr>
            <w:rFonts w:ascii="Times New Roman" w:hAnsi="Times New Roman" w:cs="Times New Roman"/>
            <w:b w:val="0"/>
            <w:webHidden/>
            <w:sz w:val="28"/>
            <w:szCs w:val="28"/>
          </w:rPr>
          <w:tab/>
        </w:r>
        <w:r w:rsidRPr="005957DA">
          <w:rPr>
            <w:rFonts w:ascii="Times New Roman" w:hAnsi="Times New Roman" w:cs="Times New Roman"/>
            <w:b w:val="0"/>
            <w:webHidden/>
            <w:sz w:val="28"/>
            <w:szCs w:val="28"/>
          </w:rPr>
          <w:fldChar w:fldCharType="begin"/>
        </w:r>
        <w:r w:rsidR="005957DA" w:rsidRPr="005957DA">
          <w:rPr>
            <w:rFonts w:ascii="Times New Roman" w:hAnsi="Times New Roman" w:cs="Times New Roman"/>
            <w:b w:val="0"/>
            <w:webHidden/>
            <w:sz w:val="28"/>
            <w:szCs w:val="28"/>
          </w:rPr>
          <w:instrText xml:space="preserve"> PAGEREF _Toc434943877 \h </w:instrText>
        </w:r>
        <w:r w:rsidRPr="005957DA">
          <w:rPr>
            <w:rFonts w:ascii="Times New Roman" w:hAnsi="Times New Roman" w:cs="Times New Roman"/>
            <w:b w:val="0"/>
            <w:webHidden/>
            <w:sz w:val="28"/>
            <w:szCs w:val="28"/>
          </w:rPr>
        </w:r>
        <w:r w:rsidRPr="005957DA">
          <w:rPr>
            <w:rFonts w:ascii="Times New Roman" w:hAnsi="Times New Roman" w:cs="Times New Roman"/>
            <w:b w:val="0"/>
            <w:webHidden/>
            <w:sz w:val="28"/>
            <w:szCs w:val="28"/>
          </w:rPr>
          <w:fldChar w:fldCharType="separate"/>
        </w:r>
        <w:r w:rsidR="001F4A54">
          <w:rPr>
            <w:rFonts w:ascii="Times New Roman" w:hAnsi="Times New Roman" w:cs="Times New Roman"/>
            <w:b w:val="0"/>
            <w:webHidden/>
            <w:sz w:val="28"/>
            <w:szCs w:val="28"/>
          </w:rPr>
          <w:t>21</w:t>
        </w:r>
        <w:r w:rsidRPr="005957DA">
          <w:rPr>
            <w:rFonts w:ascii="Times New Roman" w:hAnsi="Times New Roman" w:cs="Times New Roman"/>
            <w:b w:val="0"/>
            <w:webHidden/>
            <w:sz w:val="28"/>
            <w:szCs w:val="28"/>
          </w:rPr>
          <w:fldChar w:fldCharType="end"/>
        </w:r>
      </w:hyperlink>
    </w:p>
    <w:p w:rsidR="005957DA" w:rsidRPr="005957DA" w:rsidRDefault="00F70361">
      <w:pPr>
        <w:pStyle w:val="2a"/>
        <w:rPr>
          <w:rFonts w:ascii="Times New Roman" w:eastAsiaTheme="minorEastAsia" w:hAnsi="Times New Roman" w:cs="Times New Roman"/>
          <w:b w:val="0"/>
          <w:bCs w:val="0"/>
          <w:sz w:val="28"/>
          <w:szCs w:val="28"/>
        </w:rPr>
      </w:pPr>
      <w:hyperlink w:anchor="_Toc434943878" w:history="1">
        <w:r w:rsidR="005957DA" w:rsidRPr="005957DA">
          <w:rPr>
            <w:rStyle w:val="afb"/>
            <w:rFonts w:ascii="Times New Roman" w:hAnsi="Times New Roman"/>
            <w:b w:val="0"/>
            <w:sz w:val="28"/>
            <w:szCs w:val="28"/>
          </w:rPr>
          <w:t>СВЕДЕНИЯ О ПРИНАДЛЕЖНОСТИ К СУБЪЕКТАМ МАЛОГО И СРЕДНЕГО ПРЕДПРИНИМАТЕЛЬСТВА (Форма 2.1)</w:t>
        </w:r>
        <w:r w:rsidR="005957DA" w:rsidRPr="005957DA">
          <w:rPr>
            <w:rFonts w:ascii="Times New Roman" w:hAnsi="Times New Roman" w:cs="Times New Roman"/>
            <w:b w:val="0"/>
            <w:webHidden/>
            <w:sz w:val="28"/>
            <w:szCs w:val="28"/>
          </w:rPr>
          <w:tab/>
        </w:r>
        <w:r w:rsidRPr="005957DA">
          <w:rPr>
            <w:rFonts w:ascii="Times New Roman" w:hAnsi="Times New Roman" w:cs="Times New Roman"/>
            <w:b w:val="0"/>
            <w:webHidden/>
            <w:sz w:val="28"/>
            <w:szCs w:val="28"/>
          </w:rPr>
          <w:fldChar w:fldCharType="begin"/>
        </w:r>
        <w:r w:rsidR="005957DA" w:rsidRPr="005957DA">
          <w:rPr>
            <w:rFonts w:ascii="Times New Roman" w:hAnsi="Times New Roman" w:cs="Times New Roman"/>
            <w:b w:val="0"/>
            <w:webHidden/>
            <w:sz w:val="28"/>
            <w:szCs w:val="28"/>
          </w:rPr>
          <w:instrText xml:space="preserve"> PAGEREF _Toc434943878 \h </w:instrText>
        </w:r>
        <w:r w:rsidRPr="005957DA">
          <w:rPr>
            <w:rFonts w:ascii="Times New Roman" w:hAnsi="Times New Roman" w:cs="Times New Roman"/>
            <w:b w:val="0"/>
            <w:webHidden/>
            <w:sz w:val="28"/>
            <w:szCs w:val="28"/>
          </w:rPr>
        </w:r>
        <w:r w:rsidRPr="005957DA">
          <w:rPr>
            <w:rFonts w:ascii="Times New Roman" w:hAnsi="Times New Roman" w:cs="Times New Roman"/>
            <w:b w:val="0"/>
            <w:webHidden/>
            <w:sz w:val="28"/>
            <w:szCs w:val="28"/>
          </w:rPr>
          <w:fldChar w:fldCharType="separate"/>
        </w:r>
        <w:r w:rsidR="001F4A54">
          <w:rPr>
            <w:rFonts w:ascii="Times New Roman" w:hAnsi="Times New Roman" w:cs="Times New Roman"/>
            <w:b w:val="0"/>
            <w:webHidden/>
            <w:sz w:val="28"/>
            <w:szCs w:val="28"/>
          </w:rPr>
          <w:t>23</w:t>
        </w:r>
        <w:r w:rsidRPr="005957DA">
          <w:rPr>
            <w:rFonts w:ascii="Times New Roman" w:hAnsi="Times New Roman" w:cs="Times New Roman"/>
            <w:b w:val="0"/>
            <w:webHidden/>
            <w:sz w:val="28"/>
            <w:szCs w:val="28"/>
          </w:rPr>
          <w:fldChar w:fldCharType="end"/>
        </w:r>
      </w:hyperlink>
    </w:p>
    <w:p w:rsidR="005957DA" w:rsidRPr="005957DA" w:rsidRDefault="00F70361">
      <w:pPr>
        <w:pStyle w:val="2a"/>
        <w:rPr>
          <w:rFonts w:ascii="Times New Roman" w:eastAsiaTheme="minorEastAsia" w:hAnsi="Times New Roman" w:cs="Times New Roman"/>
          <w:b w:val="0"/>
          <w:bCs w:val="0"/>
          <w:sz w:val="28"/>
          <w:szCs w:val="28"/>
        </w:rPr>
      </w:pPr>
      <w:hyperlink w:anchor="_Toc434943879" w:history="1">
        <w:r w:rsidR="005957DA" w:rsidRPr="005957DA">
          <w:rPr>
            <w:rStyle w:val="afb"/>
            <w:rFonts w:ascii="Times New Roman" w:hAnsi="Times New Roman"/>
            <w:b w:val="0"/>
            <w:sz w:val="28"/>
            <w:szCs w:val="28"/>
          </w:rPr>
          <w:t>СВЕДЕНИЯ О ЦЕПОЧКЕ СОБСТВЕННИКОВ, ВКЛЮЧАЯ БЕНЕФИЦИАРОВ (В ТОМ ЧИСЛЕ КОНЕЧНЫХ) (Форма 2.2)</w:t>
        </w:r>
        <w:r w:rsidR="005957DA" w:rsidRPr="005957DA">
          <w:rPr>
            <w:rFonts w:ascii="Times New Roman" w:hAnsi="Times New Roman" w:cs="Times New Roman"/>
            <w:b w:val="0"/>
            <w:webHidden/>
            <w:sz w:val="28"/>
            <w:szCs w:val="28"/>
          </w:rPr>
          <w:tab/>
        </w:r>
        <w:r w:rsidRPr="005957DA">
          <w:rPr>
            <w:rFonts w:ascii="Times New Roman" w:hAnsi="Times New Roman" w:cs="Times New Roman"/>
            <w:b w:val="0"/>
            <w:webHidden/>
            <w:sz w:val="28"/>
            <w:szCs w:val="28"/>
          </w:rPr>
          <w:fldChar w:fldCharType="begin"/>
        </w:r>
        <w:r w:rsidR="005957DA" w:rsidRPr="005957DA">
          <w:rPr>
            <w:rFonts w:ascii="Times New Roman" w:hAnsi="Times New Roman" w:cs="Times New Roman"/>
            <w:b w:val="0"/>
            <w:webHidden/>
            <w:sz w:val="28"/>
            <w:szCs w:val="28"/>
          </w:rPr>
          <w:instrText xml:space="preserve"> PAGEREF _Toc434943879 \h </w:instrText>
        </w:r>
        <w:r w:rsidRPr="005957DA">
          <w:rPr>
            <w:rFonts w:ascii="Times New Roman" w:hAnsi="Times New Roman" w:cs="Times New Roman"/>
            <w:b w:val="0"/>
            <w:webHidden/>
            <w:sz w:val="28"/>
            <w:szCs w:val="28"/>
          </w:rPr>
        </w:r>
        <w:r w:rsidRPr="005957DA">
          <w:rPr>
            <w:rFonts w:ascii="Times New Roman" w:hAnsi="Times New Roman" w:cs="Times New Roman"/>
            <w:b w:val="0"/>
            <w:webHidden/>
            <w:sz w:val="28"/>
            <w:szCs w:val="28"/>
          </w:rPr>
          <w:fldChar w:fldCharType="separate"/>
        </w:r>
        <w:r w:rsidR="001F4A54">
          <w:rPr>
            <w:rFonts w:ascii="Times New Roman" w:hAnsi="Times New Roman" w:cs="Times New Roman"/>
            <w:b w:val="0"/>
            <w:webHidden/>
            <w:sz w:val="28"/>
            <w:szCs w:val="28"/>
          </w:rPr>
          <w:t>25</w:t>
        </w:r>
        <w:r w:rsidRPr="005957DA">
          <w:rPr>
            <w:rFonts w:ascii="Times New Roman" w:hAnsi="Times New Roman" w:cs="Times New Roman"/>
            <w:b w:val="0"/>
            <w:webHidden/>
            <w:sz w:val="28"/>
            <w:szCs w:val="28"/>
          </w:rPr>
          <w:fldChar w:fldCharType="end"/>
        </w:r>
      </w:hyperlink>
    </w:p>
    <w:p w:rsidR="005957DA" w:rsidRPr="005957DA" w:rsidRDefault="00F70361">
      <w:pPr>
        <w:pStyle w:val="2a"/>
        <w:rPr>
          <w:rFonts w:ascii="Times New Roman" w:eastAsiaTheme="minorEastAsia" w:hAnsi="Times New Roman" w:cs="Times New Roman"/>
          <w:b w:val="0"/>
          <w:bCs w:val="0"/>
          <w:sz w:val="28"/>
          <w:szCs w:val="28"/>
        </w:rPr>
      </w:pPr>
      <w:hyperlink w:anchor="_Toc434943880" w:history="1">
        <w:r w:rsidR="005957DA" w:rsidRPr="005957DA">
          <w:rPr>
            <w:rStyle w:val="afb"/>
            <w:rFonts w:ascii="Times New Roman" w:hAnsi="Times New Roman"/>
            <w:b w:val="0"/>
            <w:sz w:val="28"/>
            <w:szCs w:val="28"/>
          </w:rPr>
          <w:t>ТЕХНИЧЕСКОЕ ПРЕДЛОЖЕНИЕ (Форма 3)</w:t>
        </w:r>
        <w:r w:rsidR="005957DA" w:rsidRPr="005957DA">
          <w:rPr>
            <w:rFonts w:ascii="Times New Roman" w:hAnsi="Times New Roman" w:cs="Times New Roman"/>
            <w:b w:val="0"/>
            <w:webHidden/>
            <w:sz w:val="28"/>
            <w:szCs w:val="28"/>
          </w:rPr>
          <w:tab/>
        </w:r>
        <w:r w:rsidRPr="005957DA">
          <w:rPr>
            <w:rFonts w:ascii="Times New Roman" w:hAnsi="Times New Roman" w:cs="Times New Roman"/>
            <w:b w:val="0"/>
            <w:webHidden/>
            <w:sz w:val="28"/>
            <w:szCs w:val="28"/>
          </w:rPr>
          <w:fldChar w:fldCharType="begin"/>
        </w:r>
        <w:r w:rsidR="005957DA" w:rsidRPr="005957DA">
          <w:rPr>
            <w:rFonts w:ascii="Times New Roman" w:hAnsi="Times New Roman" w:cs="Times New Roman"/>
            <w:b w:val="0"/>
            <w:webHidden/>
            <w:sz w:val="28"/>
            <w:szCs w:val="28"/>
          </w:rPr>
          <w:instrText xml:space="preserve"> PAGEREF _Toc434943880 \h </w:instrText>
        </w:r>
        <w:r w:rsidRPr="005957DA">
          <w:rPr>
            <w:rFonts w:ascii="Times New Roman" w:hAnsi="Times New Roman" w:cs="Times New Roman"/>
            <w:b w:val="0"/>
            <w:webHidden/>
            <w:sz w:val="28"/>
            <w:szCs w:val="28"/>
          </w:rPr>
        </w:r>
        <w:r w:rsidRPr="005957DA">
          <w:rPr>
            <w:rFonts w:ascii="Times New Roman" w:hAnsi="Times New Roman" w:cs="Times New Roman"/>
            <w:b w:val="0"/>
            <w:webHidden/>
            <w:sz w:val="28"/>
            <w:szCs w:val="28"/>
          </w:rPr>
          <w:fldChar w:fldCharType="separate"/>
        </w:r>
        <w:r w:rsidR="001F4A54">
          <w:rPr>
            <w:rFonts w:ascii="Times New Roman" w:hAnsi="Times New Roman" w:cs="Times New Roman"/>
            <w:b w:val="0"/>
            <w:webHidden/>
            <w:sz w:val="28"/>
            <w:szCs w:val="28"/>
          </w:rPr>
          <w:t>29</w:t>
        </w:r>
        <w:r w:rsidRPr="005957DA">
          <w:rPr>
            <w:rFonts w:ascii="Times New Roman" w:hAnsi="Times New Roman" w:cs="Times New Roman"/>
            <w:b w:val="0"/>
            <w:webHidden/>
            <w:sz w:val="28"/>
            <w:szCs w:val="28"/>
          </w:rPr>
          <w:fldChar w:fldCharType="end"/>
        </w:r>
      </w:hyperlink>
    </w:p>
    <w:p w:rsidR="005957DA" w:rsidRPr="005957DA" w:rsidRDefault="00F70361">
      <w:pPr>
        <w:pStyle w:val="2a"/>
        <w:rPr>
          <w:rFonts w:ascii="Times New Roman" w:eastAsiaTheme="minorEastAsia" w:hAnsi="Times New Roman" w:cs="Times New Roman"/>
          <w:b w:val="0"/>
          <w:bCs w:val="0"/>
          <w:sz w:val="28"/>
          <w:szCs w:val="28"/>
        </w:rPr>
      </w:pPr>
      <w:hyperlink w:anchor="_Toc434943881" w:history="1">
        <w:r w:rsidR="005957DA" w:rsidRPr="005957DA">
          <w:rPr>
            <w:rStyle w:val="afb"/>
            <w:rFonts w:ascii="Times New Roman" w:hAnsi="Times New Roman"/>
            <w:b w:val="0"/>
            <w:sz w:val="28"/>
            <w:szCs w:val="28"/>
          </w:rPr>
          <w:t>СВОДНАЯ ТАБЛИЦА СТОИМОСТИ (Форма 4)</w:t>
        </w:r>
        <w:r w:rsidR="005957DA" w:rsidRPr="005957DA">
          <w:rPr>
            <w:rFonts w:ascii="Times New Roman" w:hAnsi="Times New Roman" w:cs="Times New Roman"/>
            <w:b w:val="0"/>
            <w:webHidden/>
            <w:sz w:val="28"/>
            <w:szCs w:val="28"/>
          </w:rPr>
          <w:tab/>
        </w:r>
        <w:r w:rsidRPr="005957DA">
          <w:rPr>
            <w:rFonts w:ascii="Times New Roman" w:hAnsi="Times New Roman" w:cs="Times New Roman"/>
            <w:b w:val="0"/>
            <w:webHidden/>
            <w:sz w:val="28"/>
            <w:szCs w:val="28"/>
          </w:rPr>
          <w:fldChar w:fldCharType="begin"/>
        </w:r>
        <w:r w:rsidR="005957DA" w:rsidRPr="005957DA">
          <w:rPr>
            <w:rFonts w:ascii="Times New Roman" w:hAnsi="Times New Roman" w:cs="Times New Roman"/>
            <w:b w:val="0"/>
            <w:webHidden/>
            <w:sz w:val="28"/>
            <w:szCs w:val="28"/>
          </w:rPr>
          <w:instrText xml:space="preserve"> PAGEREF _Toc434943881 \h </w:instrText>
        </w:r>
        <w:r w:rsidRPr="005957DA">
          <w:rPr>
            <w:rFonts w:ascii="Times New Roman" w:hAnsi="Times New Roman" w:cs="Times New Roman"/>
            <w:b w:val="0"/>
            <w:webHidden/>
            <w:sz w:val="28"/>
            <w:szCs w:val="28"/>
          </w:rPr>
        </w:r>
        <w:r w:rsidRPr="005957DA">
          <w:rPr>
            <w:rFonts w:ascii="Times New Roman" w:hAnsi="Times New Roman" w:cs="Times New Roman"/>
            <w:b w:val="0"/>
            <w:webHidden/>
            <w:sz w:val="28"/>
            <w:szCs w:val="28"/>
          </w:rPr>
          <w:fldChar w:fldCharType="separate"/>
        </w:r>
        <w:r w:rsidR="001F4A54">
          <w:rPr>
            <w:rFonts w:ascii="Times New Roman" w:hAnsi="Times New Roman" w:cs="Times New Roman"/>
            <w:b w:val="0"/>
            <w:webHidden/>
            <w:sz w:val="28"/>
            <w:szCs w:val="28"/>
          </w:rPr>
          <w:t>31</w:t>
        </w:r>
        <w:r w:rsidRPr="005957DA">
          <w:rPr>
            <w:rFonts w:ascii="Times New Roman" w:hAnsi="Times New Roman" w:cs="Times New Roman"/>
            <w:b w:val="0"/>
            <w:webHidden/>
            <w:sz w:val="28"/>
            <w:szCs w:val="28"/>
          </w:rPr>
          <w:fldChar w:fldCharType="end"/>
        </w:r>
      </w:hyperlink>
    </w:p>
    <w:p w:rsidR="005957DA" w:rsidRPr="005957DA" w:rsidRDefault="00F70361">
      <w:pPr>
        <w:pStyle w:val="2a"/>
        <w:rPr>
          <w:rFonts w:ascii="Times New Roman" w:eastAsiaTheme="minorEastAsia" w:hAnsi="Times New Roman" w:cs="Times New Roman"/>
          <w:b w:val="0"/>
          <w:bCs w:val="0"/>
          <w:sz w:val="28"/>
          <w:szCs w:val="28"/>
        </w:rPr>
      </w:pPr>
      <w:hyperlink w:anchor="_Toc434943882" w:history="1">
        <w:r w:rsidR="005957DA" w:rsidRPr="005957DA">
          <w:rPr>
            <w:rStyle w:val="afb"/>
            <w:rFonts w:ascii="Times New Roman" w:hAnsi="Times New Roman"/>
            <w:b w:val="0"/>
            <w:sz w:val="28"/>
            <w:szCs w:val="28"/>
          </w:rPr>
          <w:t>ГРАФИК ОКАЗАНИЯ УСЛУГ (Форма 5)</w:t>
        </w:r>
        <w:r w:rsidR="005957DA" w:rsidRPr="005957DA">
          <w:rPr>
            <w:rFonts w:ascii="Times New Roman" w:hAnsi="Times New Roman" w:cs="Times New Roman"/>
            <w:b w:val="0"/>
            <w:webHidden/>
            <w:sz w:val="28"/>
            <w:szCs w:val="28"/>
          </w:rPr>
          <w:tab/>
        </w:r>
        <w:r w:rsidRPr="005957DA">
          <w:rPr>
            <w:rFonts w:ascii="Times New Roman" w:hAnsi="Times New Roman" w:cs="Times New Roman"/>
            <w:b w:val="0"/>
            <w:webHidden/>
            <w:sz w:val="28"/>
            <w:szCs w:val="28"/>
          </w:rPr>
          <w:fldChar w:fldCharType="begin"/>
        </w:r>
        <w:r w:rsidR="005957DA" w:rsidRPr="005957DA">
          <w:rPr>
            <w:rFonts w:ascii="Times New Roman" w:hAnsi="Times New Roman" w:cs="Times New Roman"/>
            <w:b w:val="0"/>
            <w:webHidden/>
            <w:sz w:val="28"/>
            <w:szCs w:val="28"/>
          </w:rPr>
          <w:instrText xml:space="preserve"> PAGEREF _Toc434943882 \h </w:instrText>
        </w:r>
        <w:r w:rsidRPr="005957DA">
          <w:rPr>
            <w:rFonts w:ascii="Times New Roman" w:hAnsi="Times New Roman" w:cs="Times New Roman"/>
            <w:b w:val="0"/>
            <w:webHidden/>
            <w:sz w:val="28"/>
            <w:szCs w:val="28"/>
          </w:rPr>
        </w:r>
        <w:r w:rsidRPr="005957DA">
          <w:rPr>
            <w:rFonts w:ascii="Times New Roman" w:hAnsi="Times New Roman" w:cs="Times New Roman"/>
            <w:b w:val="0"/>
            <w:webHidden/>
            <w:sz w:val="28"/>
            <w:szCs w:val="28"/>
          </w:rPr>
          <w:fldChar w:fldCharType="separate"/>
        </w:r>
        <w:r w:rsidR="001F4A54">
          <w:rPr>
            <w:rFonts w:ascii="Times New Roman" w:hAnsi="Times New Roman" w:cs="Times New Roman"/>
            <w:b w:val="0"/>
            <w:webHidden/>
            <w:sz w:val="28"/>
            <w:szCs w:val="28"/>
          </w:rPr>
          <w:t>34</w:t>
        </w:r>
        <w:r w:rsidRPr="005957DA">
          <w:rPr>
            <w:rFonts w:ascii="Times New Roman" w:hAnsi="Times New Roman" w:cs="Times New Roman"/>
            <w:b w:val="0"/>
            <w:webHidden/>
            <w:sz w:val="28"/>
            <w:szCs w:val="28"/>
          </w:rPr>
          <w:fldChar w:fldCharType="end"/>
        </w:r>
      </w:hyperlink>
    </w:p>
    <w:p w:rsidR="005957DA" w:rsidRPr="005957DA" w:rsidRDefault="00F70361">
      <w:pPr>
        <w:pStyle w:val="2a"/>
        <w:rPr>
          <w:rFonts w:ascii="Times New Roman" w:eastAsiaTheme="minorEastAsia" w:hAnsi="Times New Roman" w:cs="Times New Roman"/>
          <w:b w:val="0"/>
          <w:bCs w:val="0"/>
          <w:sz w:val="28"/>
          <w:szCs w:val="28"/>
        </w:rPr>
      </w:pPr>
      <w:hyperlink w:anchor="_Toc434943883" w:history="1">
        <w:r w:rsidR="005957DA" w:rsidRPr="005957DA">
          <w:rPr>
            <w:rStyle w:val="afb"/>
            <w:rFonts w:ascii="Times New Roman" w:hAnsi="Times New Roman"/>
            <w:b w:val="0"/>
            <w:sz w:val="28"/>
            <w:szCs w:val="28"/>
          </w:rPr>
          <w:t>ПЛАН РАСПРЕДЕЛЕНИЯ ВИДОВ И ОБЪЕМОВ ОКАЗАНИЯ УСЛУГ МЕЖДУ УЧАСТНИКОМ ЗАКУПКИ И СОИСПОЛНИТЕЛЯМИ (Форма 6)</w:t>
        </w:r>
        <w:r w:rsidR="005957DA" w:rsidRPr="005957DA">
          <w:rPr>
            <w:rFonts w:ascii="Times New Roman" w:hAnsi="Times New Roman" w:cs="Times New Roman"/>
            <w:b w:val="0"/>
            <w:webHidden/>
            <w:sz w:val="28"/>
            <w:szCs w:val="28"/>
          </w:rPr>
          <w:tab/>
        </w:r>
        <w:r w:rsidRPr="005957DA">
          <w:rPr>
            <w:rFonts w:ascii="Times New Roman" w:hAnsi="Times New Roman" w:cs="Times New Roman"/>
            <w:b w:val="0"/>
            <w:webHidden/>
            <w:sz w:val="28"/>
            <w:szCs w:val="28"/>
          </w:rPr>
          <w:fldChar w:fldCharType="begin"/>
        </w:r>
        <w:r w:rsidR="005957DA" w:rsidRPr="005957DA">
          <w:rPr>
            <w:rFonts w:ascii="Times New Roman" w:hAnsi="Times New Roman" w:cs="Times New Roman"/>
            <w:b w:val="0"/>
            <w:webHidden/>
            <w:sz w:val="28"/>
            <w:szCs w:val="28"/>
          </w:rPr>
          <w:instrText xml:space="preserve"> PAGEREF _Toc434943883 \h </w:instrText>
        </w:r>
        <w:r w:rsidRPr="005957DA">
          <w:rPr>
            <w:rFonts w:ascii="Times New Roman" w:hAnsi="Times New Roman" w:cs="Times New Roman"/>
            <w:b w:val="0"/>
            <w:webHidden/>
            <w:sz w:val="28"/>
            <w:szCs w:val="28"/>
          </w:rPr>
        </w:r>
        <w:r w:rsidRPr="005957DA">
          <w:rPr>
            <w:rFonts w:ascii="Times New Roman" w:hAnsi="Times New Roman" w:cs="Times New Roman"/>
            <w:b w:val="0"/>
            <w:webHidden/>
            <w:sz w:val="28"/>
            <w:szCs w:val="28"/>
          </w:rPr>
          <w:fldChar w:fldCharType="separate"/>
        </w:r>
        <w:r w:rsidR="001F4A54">
          <w:rPr>
            <w:rFonts w:ascii="Times New Roman" w:hAnsi="Times New Roman" w:cs="Times New Roman"/>
            <w:b w:val="0"/>
            <w:webHidden/>
            <w:sz w:val="28"/>
            <w:szCs w:val="28"/>
          </w:rPr>
          <w:t>35</w:t>
        </w:r>
        <w:r w:rsidRPr="005957DA">
          <w:rPr>
            <w:rFonts w:ascii="Times New Roman" w:hAnsi="Times New Roman" w:cs="Times New Roman"/>
            <w:b w:val="0"/>
            <w:webHidden/>
            <w:sz w:val="28"/>
            <w:szCs w:val="28"/>
          </w:rPr>
          <w:fldChar w:fldCharType="end"/>
        </w:r>
      </w:hyperlink>
    </w:p>
    <w:p w:rsidR="005957DA" w:rsidRPr="005957DA" w:rsidRDefault="00F70361">
      <w:pPr>
        <w:pStyle w:val="1d"/>
        <w:rPr>
          <w:rFonts w:eastAsiaTheme="minorEastAsia"/>
          <w:sz w:val="28"/>
          <w:szCs w:val="28"/>
        </w:rPr>
      </w:pPr>
      <w:hyperlink w:anchor="_Toc434943884" w:history="1">
        <w:r w:rsidR="005957DA" w:rsidRPr="005957DA">
          <w:rPr>
            <w:rStyle w:val="afb"/>
            <w:sz w:val="28"/>
            <w:szCs w:val="28"/>
          </w:rPr>
          <w:t>ЧАСТЬ 2</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_Toc434943884 \h </w:instrText>
        </w:r>
        <w:r w:rsidRPr="005957DA">
          <w:rPr>
            <w:webHidden/>
            <w:sz w:val="28"/>
            <w:szCs w:val="28"/>
          </w:rPr>
        </w:r>
        <w:r w:rsidRPr="005957DA">
          <w:rPr>
            <w:webHidden/>
            <w:sz w:val="28"/>
            <w:szCs w:val="28"/>
          </w:rPr>
          <w:fldChar w:fldCharType="separate"/>
        </w:r>
        <w:r w:rsidR="001F4A54">
          <w:rPr>
            <w:webHidden/>
            <w:sz w:val="28"/>
            <w:szCs w:val="28"/>
          </w:rPr>
          <w:t>37</w:t>
        </w:r>
        <w:r w:rsidRPr="005957DA">
          <w:rPr>
            <w:webHidden/>
            <w:sz w:val="28"/>
            <w:szCs w:val="28"/>
          </w:rPr>
          <w:fldChar w:fldCharType="end"/>
        </w:r>
      </w:hyperlink>
    </w:p>
    <w:p w:rsidR="005957DA" w:rsidRPr="005957DA" w:rsidRDefault="00F70361">
      <w:pPr>
        <w:pStyle w:val="1d"/>
        <w:rPr>
          <w:rFonts w:eastAsiaTheme="minorEastAsia"/>
          <w:sz w:val="28"/>
          <w:szCs w:val="28"/>
        </w:rPr>
      </w:pPr>
      <w:hyperlink w:anchor="_Toc434943885" w:history="1">
        <w:r w:rsidR="005957DA" w:rsidRPr="005957DA">
          <w:rPr>
            <w:rStyle w:val="afb"/>
            <w:sz w:val="28"/>
            <w:szCs w:val="28"/>
          </w:rPr>
          <w:t>ЧАСТЬ 3</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_Toc434943885 \h </w:instrText>
        </w:r>
        <w:r w:rsidRPr="005957DA">
          <w:rPr>
            <w:webHidden/>
            <w:sz w:val="28"/>
            <w:szCs w:val="28"/>
          </w:rPr>
        </w:r>
        <w:r w:rsidRPr="005957DA">
          <w:rPr>
            <w:webHidden/>
            <w:sz w:val="28"/>
            <w:szCs w:val="28"/>
          </w:rPr>
          <w:fldChar w:fldCharType="separate"/>
        </w:r>
        <w:r w:rsidR="001F4A54">
          <w:rPr>
            <w:webHidden/>
            <w:sz w:val="28"/>
            <w:szCs w:val="28"/>
          </w:rPr>
          <w:t>37</w:t>
        </w:r>
        <w:r w:rsidRPr="005957DA">
          <w:rPr>
            <w:webHidden/>
            <w:sz w:val="28"/>
            <w:szCs w:val="28"/>
          </w:rPr>
          <w:fldChar w:fldCharType="end"/>
        </w:r>
      </w:hyperlink>
    </w:p>
    <w:p w:rsidR="00B20EBA" w:rsidRPr="005957DA" w:rsidRDefault="00F70361" w:rsidP="0001673A">
      <w:pPr>
        <w:tabs>
          <w:tab w:val="left" w:pos="426"/>
        </w:tabs>
        <w:spacing w:after="120"/>
        <w:jc w:val="both"/>
        <w:rPr>
          <w:sz w:val="28"/>
          <w:szCs w:val="28"/>
        </w:rPr>
      </w:pPr>
      <w:r w:rsidRPr="005957DA">
        <w:rPr>
          <w:bCs/>
          <w:sz w:val="28"/>
          <w:szCs w:val="28"/>
        </w:rPr>
        <w:fldChar w:fldCharType="end"/>
      </w:r>
    </w:p>
    <w:p w:rsidR="00B20EBA" w:rsidRPr="005957DA" w:rsidRDefault="00B20EBA" w:rsidP="005D6E3F">
      <w:pPr>
        <w:rPr>
          <w:bCs/>
          <w:sz w:val="28"/>
          <w:szCs w:val="28"/>
        </w:rPr>
      </w:pPr>
    </w:p>
    <w:p w:rsidR="00B20EBA" w:rsidRPr="005957DA" w:rsidRDefault="00B20EBA" w:rsidP="00600E86">
      <w:pPr>
        <w:rPr>
          <w:bCs/>
          <w:sz w:val="28"/>
          <w:szCs w:val="28"/>
        </w:rPr>
      </w:pPr>
    </w:p>
    <w:p w:rsidR="00B20EBA" w:rsidRPr="00FC009D" w:rsidRDefault="00B20EBA" w:rsidP="00600E86">
      <w:pPr>
        <w:rPr>
          <w:bCs/>
        </w:rPr>
        <w:sectPr w:rsidR="00B20EBA"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19"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20" w:name="_Toc398564572"/>
      <w:bookmarkStart w:id="21" w:name="_Toc399408082"/>
      <w:bookmarkStart w:id="22" w:name="_Toc434943865"/>
      <w:bookmarkEnd w:id="19"/>
      <w:r w:rsidRPr="00FC009D">
        <w:rPr>
          <w:sz w:val="28"/>
          <w:szCs w:val="28"/>
        </w:rPr>
        <w:t>И</w:t>
      </w:r>
      <w:r>
        <w:rPr>
          <w:sz w:val="28"/>
          <w:szCs w:val="28"/>
        </w:rPr>
        <w:t>ЗВЕЩЕНИЕ О ПРОВЕДЕНИИ</w:t>
      </w:r>
      <w:r w:rsidRPr="00FC009D">
        <w:rPr>
          <w:sz w:val="28"/>
          <w:szCs w:val="28"/>
        </w:rPr>
        <w:t xml:space="preserve"> </w:t>
      </w:r>
      <w:bookmarkEnd w:id="20"/>
      <w:bookmarkEnd w:id="21"/>
      <w:r>
        <w:rPr>
          <w:sz w:val="28"/>
          <w:szCs w:val="28"/>
        </w:rPr>
        <w:t>ЗАКУПКИ</w:t>
      </w:r>
      <w:bookmarkEnd w:id="22"/>
    </w:p>
    <w:p w:rsidR="00B20EBA" w:rsidRPr="00347B82" w:rsidRDefault="00B20EBA" w:rsidP="00347B82">
      <w:pPr>
        <w:rPr>
          <w:sz w:val="28"/>
          <w:szCs w:val="28"/>
        </w:rPr>
      </w:pPr>
    </w:p>
    <w:p w:rsidR="00B20EBA" w:rsidRPr="00AC211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 xml:space="preserve">Открытый запрос </w:t>
      </w:r>
      <w:r w:rsidR="000E085F">
        <w:rPr>
          <w:rFonts w:ascii="Times New Roman" w:hAnsi="Times New Roman"/>
          <w:sz w:val="28"/>
          <w:szCs w:val="28"/>
          <w:lang w:eastAsia="ru-RU"/>
        </w:rPr>
        <w:t>цен</w:t>
      </w:r>
      <w:r w:rsidRPr="008D6175">
        <w:rPr>
          <w:rFonts w:ascii="Times New Roman" w:hAnsi="Times New Roman"/>
          <w:sz w:val="28"/>
          <w:szCs w:val="28"/>
          <w:lang w:eastAsia="ru-RU"/>
        </w:rPr>
        <w:t xml:space="preserve"> в электронной форме</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sidR="00584CEC">
        <w:rPr>
          <w:rFonts w:ascii="Times New Roman" w:hAnsi="Times New Roman"/>
          <w:sz w:val="28"/>
          <w:szCs w:val="28"/>
        </w:rPr>
        <w:t>та Госкорпорации «Росатом» от 22</w:t>
      </w:r>
      <w:r>
        <w:rPr>
          <w:rFonts w:ascii="Times New Roman" w:hAnsi="Times New Roman"/>
          <w:sz w:val="28"/>
          <w:szCs w:val="28"/>
        </w:rPr>
        <w:t>.0</w:t>
      </w:r>
      <w:r w:rsidR="00584CEC">
        <w:rPr>
          <w:rFonts w:ascii="Times New Roman" w:hAnsi="Times New Roman"/>
          <w:sz w:val="28"/>
          <w:szCs w:val="28"/>
        </w:rPr>
        <w:t>9</w:t>
      </w:r>
      <w:r w:rsidRPr="008F62DD">
        <w:rPr>
          <w:rFonts w:ascii="Times New Roman" w:hAnsi="Times New Roman"/>
          <w:sz w:val="28"/>
          <w:szCs w:val="28"/>
        </w:rPr>
        <w:t>.2015 № 7</w:t>
      </w:r>
      <w:r w:rsidR="00584CEC">
        <w:rPr>
          <w:rFonts w:ascii="Times New Roman" w:hAnsi="Times New Roman"/>
          <w:sz w:val="28"/>
          <w:szCs w:val="28"/>
        </w:rPr>
        <w:t>6</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
        <w:tabs>
          <w:tab w:val="left" w:pos="0"/>
          <w:tab w:val="left" w:pos="1134"/>
        </w:tabs>
        <w:spacing w:after="0" w:line="240" w:lineRule="auto"/>
        <w:ind w:left="709"/>
        <w:jc w:val="both"/>
        <w:rPr>
          <w:rFonts w:ascii="Times New Roman" w:hAnsi="Times New Roman"/>
          <w:sz w:val="28"/>
          <w:szCs w:val="28"/>
        </w:rPr>
      </w:pPr>
    </w:p>
    <w:p w:rsidR="00CA6442" w:rsidRDefault="00CA6442" w:rsidP="00CA6442">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B20EBA" w:rsidRPr="00B34CAB" w:rsidRDefault="00B20EBA" w:rsidP="005C0EFF">
      <w:pPr>
        <w:tabs>
          <w:tab w:val="left" w:pos="1134"/>
        </w:tabs>
        <w:ind w:left="709"/>
        <w:contextualSpacing/>
        <w:jc w:val="both"/>
        <w:rPr>
          <w:bCs/>
          <w:sz w:val="28"/>
          <w:szCs w:val="28"/>
          <w:lang w:eastAsia="en-US"/>
        </w:rPr>
      </w:pPr>
    </w:p>
    <w:p w:rsidR="00B20EBA" w:rsidRPr="008F62D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Pr="004215E0">
        <w:rPr>
          <w:rFonts w:ascii="Times New Roman" w:hAnsi="Times New Roman"/>
          <w:spacing w:val="-6"/>
          <w:sz w:val="28"/>
          <w:szCs w:val="28"/>
        </w:rPr>
        <w:t xml:space="preserve"> право заключения </w:t>
      </w:r>
      <w:r w:rsidRPr="00584CEC">
        <w:rPr>
          <w:rFonts w:ascii="Times New Roman" w:hAnsi="Times New Roman"/>
          <w:spacing w:val="-6"/>
          <w:sz w:val="28"/>
          <w:szCs w:val="28"/>
        </w:rPr>
        <w:t>договора на</w:t>
      </w:r>
      <w:r w:rsidR="004215E0" w:rsidRPr="00584CEC">
        <w:rPr>
          <w:rFonts w:ascii="Times New Roman" w:hAnsi="Times New Roman"/>
          <w:spacing w:val="-6"/>
          <w:sz w:val="28"/>
          <w:szCs w:val="28"/>
        </w:rPr>
        <w:t xml:space="preserve"> </w:t>
      </w:r>
      <w:r w:rsidR="00FC4915" w:rsidRPr="00FC4915">
        <w:rPr>
          <w:rFonts w:ascii="Times New Roman" w:hAnsi="Times New Roman"/>
          <w:sz w:val="28"/>
          <w:szCs w:val="28"/>
        </w:rPr>
        <w:t>оказание услуг по текущему содержанию железнодорожных путей, стрелочных переводов и железнодорожных переездов на территории строительной базы Ростовской АЭС</w:t>
      </w:r>
      <w:r w:rsidRPr="00FC4915">
        <w:rPr>
          <w:rFonts w:ascii="Times New Roman" w:hAnsi="Times New Roman"/>
          <w:sz w:val="28"/>
          <w:szCs w:val="28"/>
        </w:rPr>
        <w:t>.</w:t>
      </w:r>
    </w:p>
    <w:p w:rsidR="00B20EBA" w:rsidRPr="005C0EFF" w:rsidRDefault="00B20EBA" w:rsidP="005C0EFF">
      <w:pPr>
        <w:tabs>
          <w:tab w:val="left" w:pos="1134"/>
        </w:tabs>
        <w:ind w:left="709"/>
        <w:contextualSpacing/>
        <w:jc w:val="both"/>
        <w:rPr>
          <w:b/>
          <w:spacing w:val="-6"/>
          <w:sz w:val="28"/>
          <w:szCs w:val="28"/>
        </w:rPr>
      </w:pPr>
    </w:p>
    <w:p w:rsidR="00B20EBA" w:rsidRPr="003E6A7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3E6A78">
        <w:rPr>
          <w:rFonts w:ascii="Times New Roman" w:hAnsi="Times New Roman"/>
          <w:b/>
          <w:sz w:val="28"/>
          <w:szCs w:val="28"/>
        </w:rPr>
        <w:t xml:space="preserve">Заказчик, являющийся Организатором закупки: </w:t>
      </w:r>
      <w:r w:rsidR="004215E0" w:rsidRPr="00EA61F7">
        <w:rPr>
          <w:rFonts w:ascii="Times New Roman" w:hAnsi="Times New Roman"/>
          <w:spacing w:val="-6"/>
          <w:sz w:val="28"/>
          <w:szCs w:val="28"/>
        </w:rPr>
        <w:t>Волгодонский филиал</w:t>
      </w:r>
      <w:r w:rsidR="004215E0" w:rsidRPr="00EA61F7">
        <w:rPr>
          <w:rFonts w:ascii="Times New Roman" w:hAnsi="Times New Roman"/>
          <w:b/>
          <w:spacing w:val="-6"/>
          <w:sz w:val="28"/>
          <w:szCs w:val="28"/>
        </w:rPr>
        <w:t xml:space="preserve"> </w:t>
      </w:r>
      <w:r w:rsidR="004215E0" w:rsidRPr="00EA61F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004215E0" w:rsidRPr="00EA61F7">
        <w:rPr>
          <w:rFonts w:ascii="Times New Roman" w:hAnsi="Times New Roman"/>
          <w:color w:val="000000"/>
          <w:sz w:val="28"/>
          <w:szCs w:val="28"/>
        </w:rPr>
        <w:t>«Дирекция Генерального подрядчика на Ростовской атомной станции».</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Место нахождения</w:t>
      </w:r>
      <w:r w:rsidRPr="00EA61F7">
        <w:rPr>
          <w:rFonts w:ascii="Times New Roman" w:hAnsi="Times New Roman"/>
          <w:sz w:val="28"/>
          <w:szCs w:val="28"/>
        </w:rPr>
        <w:t>: 347388, г. Волгодонск-28, Ростовская обл.</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Почтовый адрес</w:t>
      </w:r>
      <w:r w:rsidRPr="00EA61F7">
        <w:rPr>
          <w:rFonts w:ascii="Times New Roman" w:hAnsi="Times New Roman"/>
          <w:sz w:val="28"/>
          <w:szCs w:val="28"/>
        </w:rPr>
        <w:t xml:space="preserve">: 347388, </w:t>
      </w:r>
      <w:r>
        <w:rPr>
          <w:rFonts w:ascii="Times New Roman" w:hAnsi="Times New Roman"/>
          <w:sz w:val="28"/>
          <w:szCs w:val="28"/>
        </w:rPr>
        <w:t xml:space="preserve">г. </w:t>
      </w:r>
      <w:r w:rsidRPr="00EA61F7">
        <w:rPr>
          <w:rFonts w:ascii="Times New Roman" w:hAnsi="Times New Roman"/>
          <w:sz w:val="28"/>
          <w:szCs w:val="28"/>
        </w:rPr>
        <w:t>Волгодонск-28, Ростовская обл.</w:t>
      </w:r>
    </w:p>
    <w:p w:rsidR="00F727C9" w:rsidRPr="007B7F81" w:rsidRDefault="004215E0" w:rsidP="004215E0">
      <w:pPr>
        <w:pStyle w:val="afff"/>
        <w:tabs>
          <w:tab w:val="left" w:pos="0"/>
        </w:tabs>
        <w:ind w:left="0" w:firstLine="1069"/>
        <w:jc w:val="both"/>
        <w:rPr>
          <w:rFonts w:ascii="Times New Roman" w:hAnsi="Times New Roman"/>
          <w:sz w:val="28"/>
          <w:szCs w:val="28"/>
        </w:rPr>
      </w:pPr>
      <w:r w:rsidRPr="00EA61F7">
        <w:rPr>
          <w:rFonts w:ascii="Times New Roman" w:hAnsi="Times New Roman"/>
          <w:sz w:val="28"/>
          <w:szCs w:val="28"/>
        </w:rPr>
        <w:t xml:space="preserve">Тел./факс, электронная почта, контактное лицо: </w:t>
      </w:r>
      <w:r w:rsidR="00217956">
        <w:rPr>
          <w:rFonts w:ascii="Times New Roman" w:hAnsi="Times New Roman"/>
          <w:sz w:val="28"/>
          <w:szCs w:val="28"/>
        </w:rPr>
        <w:t xml:space="preserve">Начальник </w:t>
      </w:r>
      <w:r w:rsidR="00584CEC">
        <w:rPr>
          <w:rFonts w:ascii="Times New Roman" w:hAnsi="Times New Roman"/>
          <w:sz w:val="28"/>
          <w:szCs w:val="28"/>
        </w:rPr>
        <w:t>АХУ</w:t>
      </w:r>
      <w:r w:rsidR="00217956">
        <w:rPr>
          <w:rFonts w:ascii="Times New Roman" w:hAnsi="Times New Roman"/>
          <w:sz w:val="28"/>
          <w:szCs w:val="28"/>
        </w:rPr>
        <w:t xml:space="preserve"> </w:t>
      </w:r>
      <w:r w:rsidR="00FC4915">
        <w:rPr>
          <w:rFonts w:ascii="Times New Roman" w:hAnsi="Times New Roman"/>
          <w:sz w:val="28"/>
          <w:szCs w:val="28"/>
        </w:rPr>
        <w:t>Толпыгин А.В.</w:t>
      </w:r>
      <w:r w:rsidRPr="00EA61F7">
        <w:rPr>
          <w:rFonts w:ascii="Times New Roman" w:hAnsi="Times New Roman"/>
          <w:sz w:val="28"/>
          <w:szCs w:val="28"/>
        </w:rPr>
        <w:t xml:space="preserve">, </w:t>
      </w:r>
      <w:r w:rsidR="00584CEC">
        <w:rPr>
          <w:rFonts w:ascii="Times New Roman" w:hAnsi="Times New Roman"/>
          <w:sz w:val="28"/>
          <w:szCs w:val="28"/>
        </w:rPr>
        <w:t xml:space="preserve">тел.: </w:t>
      </w:r>
      <w:r w:rsidRPr="00EA61F7">
        <w:rPr>
          <w:rFonts w:ascii="Times New Roman" w:hAnsi="Times New Roman"/>
          <w:sz w:val="28"/>
          <w:szCs w:val="28"/>
        </w:rPr>
        <w:t>(8639) 24-3</w:t>
      </w:r>
      <w:r w:rsidR="00584CEC">
        <w:rPr>
          <w:rFonts w:ascii="Times New Roman" w:hAnsi="Times New Roman"/>
          <w:sz w:val="28"/>
          <w:szCs w:val="28"/>
        </w:rPr>
        <w:t>6</w:t>
      </w:r>
      <w:r w:rsidRPr="00EA61F7">
        <w:rPr>
          <w:rFonts w:ascii="Times New Roman" w:hAnsi="Times New Roman"/>
          <w:sz w:val="28"/>
          <w:szCs w:val="28"/>
        </w:rPr>
        <w:t>-</w:t>
      </w:r>
      <w:r w:rsidR="00584CEC">
        <w:rPr>
          <w:rFonts w:ascii="Times New Roman" w:hAnsi="Times New Roman"/>
          <w:sz w:val="28"/>
          <w:szCs w:val="28"/>
        </w:rPr>
        <w:t>8</w:t>
      </w:r>
      <w:r w:rsidR="00FC4915">
        <w:rPr>
          <w:rFonts w:ascii="Times New Roman" w:hAnsi="Times New Roman"/>
          <w:sz w:val="28"/>
          <w:szCs w:val="28"/>
        </w:rPr>
        <w:t>5</w:t>
      </w:r>
      <w:r w:rsidRPr="00EA61F7">
        <w:rPr>
          <w:rFonts w:ascii="Times New Roman" w:hAnsi="Times New Roman"/>
          <w:sz w:val="28"/>
          <w:szCs w:val="28"/>
        </w:rPr>
        <w:t xml:space="preserve">,  адрес электронной почты: </w:t>
      </w:r>
      <w:hyperlink r:id="rId10" w:history="1">
        <w:r w:rsidRPr="00EA61F7">
          <w:rPr>
            <w:rStyle w:val="afb"/>
            <w:rFonts w:ascii="Times New Roman" w:hAnsi="Times New Roman"/>
            <w:sz w:val="28"/>
            <w:szCs w:val="28"/>
            <w:lang w:val="en-US"/>
          </w:rPr>
          <w:t>opkp</w:t>
        </w:r>
        <w:r w:rsidRPr="00EA61F7">
          <w:rPr>
            <w:rStyle w:val="afb"/>
            <w:rFonts w:ascii="Times New Roman" w:hAnsi="Times New Roman"/>
            <w:sz w:val="28"/>
            <w:szCs w:val="28"/>
          </w:rPr>
          <w:t>-</w:t>
        </w:r>
        <w:r w:rsidRPr="00EA61F7">
          <w:rPr>
            <w:rStyle w:val="afb"/>
            <w:rFonts w:ascii="Times New Roman" w:hAnsi="Times New Roman"/>
            <w:sz w:val="28"/>
            <w:szCs w:val="28"/>
            <w:lang w:val="en-US"/>
          </w:rPr>
          <w:t>vf</w:t>
        </w:r>
        <w:r w:rsidRPr="00EA61F7">
          <w:rPr>
            <w:rStyle w:val="afb"/>
            <w:rFonts w:ascii="Times New Roman" w:hAnsi="Times New Roman"/>
            <w:sz w:val="28"/>
            <w:szCs w:val="28"/>
          </w:rPr>
          <w:t>@</w:t>
        </w:r>
        <w:r w:rsidRPr="00EA61F7">
          <w:rPr>
            <w:rStyle w:val="afb"/>
            <w:rFonts w:ascii="Times New Roman" w:hAnsi="Times New Roman"/>
            <w:sz w:val="28"/>
            <w:szCs w:val="28"/>
            <w:lang w:val="en-US"/>
          </w:rPr>
          <w:t>mail</w:t>
        </w:r>
        <w:r w:rsidRPr="00EA61F7">
          <w:rPr>
            <w:rStyle w:val="afb"/>
            <w:rFonts w:ascii="Times New Roman" w:hAnsi="Times New Roman"/>
            <w:sz w:val="28"/>
            <w:szCs w:val="28"/>
          </w:rPr>
          <w:t>.</w:t>
        </w:r>
        <w:r w:rsidRPr="00EA61F7">
          <w:rPr>
            <w:rStyle w:val="afb"/>
            <w:rFonts w:ascii="Times New Roman" w:hAnsi="Times New Roman"/>
            <w:sz w:val="28"/>
            <w:szCs w:val="28"/>
            <w:lang w:val="en-US"/>
          </w:rPr>
          <w:t>ru</w:t>
        </w:r>
      </w:hyperlink>
    </w:p>
    <w:p w:rsidR="00B20EBA" w:rsidRPr="00DA319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5C0EFF" w:rsidRDefault="00B20EBA" w:rsidP="005C0EFF">
      <w:pPr>
        <w:tabs>
          <w:tab w:val="left" w:pos="1134"/>
        </w:tabs>
        <w:ind w:firstLine="709"/>
        <w:contextualSpacing/>
        <w:rPr>
          <w:sz w:val="28"/>
          <w:szCs w:val="28"/>
        </w:rPr>
      </w:pPr>
    </w:p>
    <w:p w:rsidR="00B20EBA" w:rsidRPr="005C0EFF"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sidR="00BD585E">
        <w:rPr>
          <w:rFonts w:ascii="Times New Roman" w:hAnsi="Times New Roman"/>
          <w:sz w:val="28"/>
          <w:szCs w:val="28"/>
        </w:rPr>
        <w:t xml:space="preserve"> </w:t>
      </w:r>
      <w:r w:rsidRPr="005C0EFF">
        <w:rPr>
          <w:rFonts w:ascii="Times New Roman" w:hAnsi="Times New Roman"/>
          <w:spacing w:val="-6"/>
          <w:sz w:val="28"/>
          <w:szCs w:val="28"/>
        </w:rPr>
        <w:t>право заключения договора на</w:t>
      </w:r>
      <w:r w:rsidRPr="008F62DD">
        <w:rPr>
          <w:bCs/>
        </w:rPr>
        <w:t xml:space="preserve"> </w:t>
      </w:r>
      <w:r w:rsidR="00FC4915" w:rsidRPr="00FC4915">
        <w:rPr>
          <w:rFonts w:ascii="Times New Roman" w:hAnsi="Times New Roman"/>
          <w:sz w:val="28"/>
          <w:szCs w:val="28"/>
        </w:rPr>
        <w:t>оказание услуг по текущему содержанию железнодорожных путей, стрелочных переводов и железнодорожных переездов на территории строительной базы Ростовской АЭС</w:t>
      </w:r>
      <w:r w:rsidRPr="00FC4915">
        <w:rPr>
          <w:rFonts w:ascii="Times New Roman" w:hAnsi="Times New Roman"/>
          <w:sz w:val="28"/>
          <w:szCs w:val="28"/>
        </w:rPr>
        <w:t>.</w:t>
      </w:r>
    </w:p>
    <w:p w:rsidR="00B20EBA" w:rsidRPr="00456710" w:rsidRDefault="00B20EBA" w:rsidP="005C0EFF">
      <w:pPr>
        <w:tabs>
          <w:tab w:val="left" w:pos="1134"/>
        </w:tabs>
        <w:ind w:firstLine="709"/>
        <w:contextualSpacing/>
        <w:jc w:val="both"/>
        <w:rPr>
          <w:b/>
          <w:sz w:val="28"/>
          <w:szCs w:val="28"/>
        </w:rPr>
      </w:pPr>
      <w:r w:rsidRPr="00456710">
        <w:rPr>
          <w:b/>
          <w:sz w:val="28"/>
          <w:szCs w:val="28"/>
        </w:rPr>
        <w:t xml:space="preserve">Срок </w:t>
      </w:r>
      <w:r w:rsidR="00584CEC">
        <w:rPr>
          <w:b/>
          <w:sz w:val="28"/>
          <w:szCs w:val="28"/>
        </w:rPr>
        <w:t>оказания услуг</w:t>
      </w:r>
      <w:r w:rsidRPr="00456710">
        <w:rPr>
          <w:b/>
          <w:sz w:val="28"/>
          <w:szCs w:val="28"/>
        </w:rPr>
        <w:t xml:space="preserve">: </w:t>
      </w:r>
    </w:p>
    <w:p w:rsidR="00B20EBA" w:rsidRPr="005C6ABC" w:rsidRDefault="00B20EBA" w:rsidP="00531A90">
      <w:pPr>
        <w:tabs>
          <w:tab w:val="left" w:pos="1134"/>
        </w:tabs>
        <w:ind w:left="709"/>
        <w:contextualSpacing/>
        <w:jc w:val="both"/>
        <w:rPr>
          <w:sz w:val="28"/>
          <w:szCs w:val="28"/>
        </w:rPr>
      </w:pPr>
      <w:r w:rsidRPr="005C6ABC">
        <w:rPr>
          <w:sz w:val="28"/>
          <w:szCs w:val="28"/>
        </w:rPr>
        <w:t xml:space="preserve">Начало </w:t>
      </w:r>
      <w:r w:rsidR="00584CEC">
        <w:rPr>
          <w:sz w:val="28"/>
          <w:szCs w:val="28"/>
        </w:rPr>
        <w:t>оказания услуг</w:t>
      </w:r>
      <w:r w:rsidRPr="005C6ABC">
        <w:rPr>
          <w:sz w:val="28"/>
          <w:szCs w:val="28"/>
        </w:rPr>
        <w:t xml:space="preserve">: </w:t>
      </w:r>
      <w:r w:rsidR="00584CEC">
        <w:rPr>
          <w:bCs/>
          <w:color w:val="000000"/>
          <w:sz w:val="28"/>
          <w:szCs w:val="28"/>
        </w:rPr>
        <w:t>01.01.2016 г.</w:t>
      </w:r>
    </w:p>
    <w:p w:rsidR="00B20EBA" w:rsidRDefault="00B20EBA" w:rsidP="00531A90">
      <w:pPr>
        <w:tabs>
          <w:tab w:val="left" w:pos="1134"/>
        </w:tabs>
        <w:ind w:firstLine="709"/>
        <w:contextualSpacing/>
        <w:jc w:val="both"/>
        <w:rPr>
          <w:b/>
          <w:i/>
        </w:rPr>
      </w:pPr>
      <w:r w:rsidRPr="005C6ABC">
        <w:rPr>
          <w:sz w:val="28"/>
          <w:szCs w:val="28"/>
        </w:rPr>
        <w:t xml:space="preserve">Окончание </w:t>
      </w:r>
      <w:r w:rsidR="00584CEC">
        <w:rPr>
          <w:sz w:val="28"/>
          <w:szCs w:val="28"/>
        </w:rPr>
        <w:t>оказания услуг</w:t>
      </w:r>
      <w:r>
        <w:rPr>
          <w:sz w:val="28"/>
          <w:szCs w:val="28"/>
        </w:rPr>
        <w:t xml:space="preserve">: </w:t>
      </w:r>
      <w:r w:rsidR="00584CEC">
        <w:rPr>
          <w:sz w:val="28"/>
          <w:szCs w:val="28"/>
        </w:rPr>
        <w:t>31.12.2016 г.</w:t>
      </w:r>
    </w:p>
    <w:p w:rsidR="00B20EBA" w:rsidRDefault="00B20EBA" w:rsidP="005C0EFF">
      <w:pPr>
        <w:tabs>
          <w:tab w:val="left" w:pos="1134"/>
        </w:tabs>
        <w:ind w:firstLine="709"/>
        <w:contextualSpacing/>
        <w:jc w:val="both"/>
        <w:rPr>
          <w:sz w:val="28"/>
          <w:szCs w:val="28"/>
        </w:rPr>
      </w:pPr>
      <w:r w:rsidRPr="00456710">
        <w:rPr>
          <w:b/>
          <w:sz w:val="28"/>
          <w:szCs w:val="28"/>
        </w:rPr>
        <w:t xml:space="preserve">Место </w:t>
      </w:r>
      <w:r w:rsidR="00584CEC">
        <w:rPr>
          <w:b/>
          <w:sz w:val="28"/>
          <w:szCs w:val="28"/>
        </w:rPr>
        <w:t>оказания услуг</w:t>
      </w:r>
      <w:r w:rsidRPr="00456710">
        <w:rPr>
          <w:b/>
          <w:sz w:val="28"/>
          <w:szCs w:val="28"/>
        </w:rPr>
        <w:t>:</w:t>
      </w:r>
      <w:r w:rsidR="00FC4915">
        <w:rPr>
          <w:b/>
          <w:sz w:val="28"/>
          <w:szCs w:val="28"/>
        </w:rPr>
        <w:t xml:space="preserve"> </w:t>
      </w:r>
      <w:r w:rsidR="00FC4915" w:rsidRPr="00B6506C">
        <w:rPr>
          <w:sz w:val="28"/>
          <w:szCs w:val="28"/>
        </w:rPr>
        <w:t>347388, г. Волгодонск-28, Ростовская обл.</w:t>
      </w:r>
      <w:r w:rsidR="00FC4915">
        <w:rPr>
          <w:sz w:val="28"/>
          <w:szCs w:val="28"/>
        </w:rPr>
        <w:t>, строительная площадка энергоблока № 4 Ростовской АЭС</w:t>
      </w:r>
    </w:p>
    <w:p w:rsidR="00B20EBA" w:rsidRPr="005C0EFF" w:rsidRDefault="00B20EBA" w:rsidP="000129E6">
      <w:pPr>
        <w:tabs>
          <w:tab w:val="left" w:pos="1134"/>
        </w:tabs>
        <w:ind w:firstLine="709"/>
        <w:contextualSpacing/>
        <w:jc w:val="both"/>
        <w:rPr>
          <w:sz w:val="28"/>
          <w:szCs w:val="28"/>
        </w:rPr>
      </w:pPr>
      <w:r w:rsidRPr="005C0EFF">
        <w:rPr>
          <w:sz w:val="28"/>
          <w:szCs w:val="28"/>
        </w:rPr>
        <w:t xml:space="preserve">Состав и объем </w:t>
      </w:r>
      <w:r w:rsidR="00584CEC">
        <w:rPr>
          <w:sz w:val="28"/>
          <w:szCs w:val="28"/>
        </w:rPr>
        <w:t>услуг</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sidR="00F9698C">
        <w:rPr>
          <w:sz w:val="28"/>
          <w:szCs w:val="28"/>
        </w:rPr>
        <w:t>оказания услуг</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w:t>
      </w:r>
      <w:r w:rsidRPr="00994341">
        <w:rPr>
          <w:rFonts w:ascii="Times New Roman" w:hAnsi="Times New Roman"/>
          <w:sz w:val="28"/>
          <w:szCs w:val="28"/>
          <w:lang w:eastAsia="ru-RU"/>
        </w:rPr>
        <w:t xml:space="preserve">статьей </w:t>
      </w:r>
      <w:r w:rsidR="00994341">
        <w:rPr>
          <w:rFonts w:ascii="Times New Roman" w:hAnsi="Times New Roman"/>
          <w:sz w:val="28"/>
          <w:szCs w:val="28"/>
          <w:lang w:eastAsia="ru-RU"/>
        </w:rPr>
        <w:t>2</w:t>
      </w:r>
      <w:r w:rsidRPr="00983058">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F727C9" w:rsidRDefault="00FC4915" w:rsidP="00F62AE7">
      <w:pPr>
        <w:jc w:val="both"/>
        <w:rPr>
          <w:sz w:val="28"/>
          <w:szCs w:val="28"/>
        </w:rPr>
      </w:pPr>
      <w:r>
        <w:rPr>
          <w:b/>
          <w:bCs/>
          <w:color w:val="000000"/>
          <w:sz w:val="28"/>
          <w:szCs w:val="28"/>
        </w:rPr>
        <w:t>2 146 227,41</w:t>
      </w:r>
      <w:r w:rsidR="00F727C9" w:rsidRPr="00F727C9">
        <w:rPr>
          <w:bCs/>
          <w:color w:val="000000"/>
          <w:sz w:val="28"/>
          <w:szCs w:val="28"/>
        </w:rPr>
        <w:t xml:space="preserve"> (</w:t>
      </w:r>
      <w:r>
        <w:rPr>
          <w:bCs/>
          <w:color w:val="000000"/>
          <w:sz w:val="28"/>
          <w:szCs w:val="28"/>
        </w:rPr>
        <w:t>Два миллиона сто сорок шесть тысяч двести двадцать семь</w:t>
      </w:r>
      <w:r w:rsidR="00F727C9">
        <w:rPr>
          <w:bCs/>
          <w:color w:val="000000"/>
          <w:sz w:val="28"/>
          <w:szCs w:val="28"/>
        </w:rPr>
        <w:t>) рубл</w:t>
      </w:r>
      <w:r w:rsidR="00924C75">
        <w:rPr>
          <w:bCs/>
          <w:color w:val="000000"/>
          <w:sz w:val="28"/>
          <w:szCs w:val="28"/>
        </w:rPr>
        <w:t>ей</w:t>
      </w:r>
      <w:r w:rsidR="00F727C9">
        <w:rPr>
          <w:bCs/>
          <w:color w:val="000000"/>
          <w:sz w:val="28"/>
          <w:szCs w:val="28"/>
        </w:rPr>
        <w:t xml:space="preserve"> </w:t>
      </w:r>
      <w:r>
        <w:rPr>
          <w:bCs/>
          <w:color w:val="000000"/>
          <w:sz w:val="28"/>
          <w:szCs w:val="28"/>
        </w:rPr>
        <w:t>41</w:t>
      </w:r>
      <w:r w:rsidR="00F727C9">
        <w:rPr>
          <w:bCs/>
          <w:color w:val="000000"/>
          <w:sz w:val="28"/>
          <w:szCs w:val="28"/>
        </w:rPr>
        <w:t xml:space="preserve"> копе</w:t>
      </w:r>
      <w:r>
        <w:rPr>
          <w:bCs/>
          <w:color w:val="000000"/>
          <w:sz w:val="28"/>
          <w:szCs w:val="28"/>
        </w:rPr>
        <w:t>й</w:t>
      </w:r>
      <w:r w:rsidR="0099570D">
        <w:rPr>
          <w:bCs/>
          <w:color w:val="000000"/>
          <w:sz w:val="28"/>
          <w:szCs w:val="28"/>
        </w:rPr>
        <w:t>к</w:t>
      </w:r>
      <w:r>
        <w:rPr>
          <w:bCs/>
          <w:color w:val="000000"/>
          <w:sz w:val="28"/>
          <w:szCs w:val="28"/>
        </w:rPr>
        <w:t>а</w:t>
      </w:r>
      <w:r w:rsidR="00F727C9" w:rsidRPr="00F727C9">
        <w:rPr>
          <w:bCs/>
          <w:color w:val="000000"/>
          <w:sz w:val="28"/>
          <w:szCs w:val="28"/>
        </w:rPr>
        <w:t>, в том числе НДС (18%)</w:t>
      </w:r>
      <w:r w:rsidR="00B337C8">
        <w:rPr>
          <w:bCs/>
          <w:color w:val="000000"/>
          <w:sz w:val="28"/>
          <w:szCs w:val="28"/>
        </w:rPr>
        <w:t xml:space="preserve">, </w:t>
      </w:r>
    </w:p>
    <w:p w:rsidR="002D4930" w:rsidRPr="00F727C9" w:rsidRDefault="00AE2A05" w:rsidP="002D4930">
      <w:pPr>
        <w:jc w:val="both"/>
        <w:rPr>
          <w:bCs/>
          <w:color w:val="000000"/>
          <w:sz w:val="28"/>
          <w:szCs w:val="28"/>
        </w:rPr>
      </w:pPr>
      <w:r>
        <w:rPr>
          <w:b/>
          <w:bCs/>
          <w:color w:val="000000"/>
          <w:sz w:val="28"/>
          <w:szCs w:val="28"/>
        </w:rPr>
        <w:t>1 818 836,79</w:t>
      </w:r>
      <w:r w:rsidR="002D4930">
        <w:rPr>
          <w:b/>
          <w:bCs/>
          <w:color w:val="000000"/>
          <w:sz w:val="28"/>
          <w:szCs w:val="28"/>
        </w:rPr>
        <w:t xml:space="preserve"> </w:t>
      </w:r>
      <w:r w:rsidR="002D4930" w:rsidRPr="00F727C9">
        <w:rPr>
          <w:bCs/>
          <w:color w:val="000000"/>
          <w:sz w:val="28"/>
          <w:szCs w:val="28"/>
        </w:rPr>
        <w:t>(</w:t>
      </w:r>
      <w:r>
        <w:rPr>
          <w:bCs/>
          <w:color w:val="000000"/>
          <w:sz w:val="28"/>
          <w:szCs w:val="28"/>
        </w:rPr>
        <w:t>Один миллион восемьсот восемнадцать тысяч восемьсот тридцать шесть</w:t>
      </w:r>
      <w:r w:rsidR="002D4930">
        <w:rPr>
          <w:bCs/>
          <w:color w:val="000000"/>
          <w:sz w:val="28"/>
          <w:szCs w:val="28"/>
        </w:rPr>
        <w:t>)</w:t>
      </w:r>
      <w:r w:rsidR="002D4930" w:rsidRPr="00F727C9">
        <w:rPr>
          <w:bCs/>
          <w:color w:val="000000"/>
          <w:sz w:val="28"/>
          <w:szCs w:val="28"/>
        </w:rPr>
        <w:t xml:space="preserve"> рубл</w:t>
      </w:r>
      <w:r w:rsidR="002D4930">
        <w:rPr>
          <w:bCs/>
          <w:color w:val="000000"/>
          <w:sz w:val="28"/>
          <w:szCs w:val="28"/>
        </w:rPr>
        <w:t xml:space="preserve">ей </w:t>
      </w:r>
      <w:r>
        <w:rPr>
          <w:bCs/>
          <w:color w:val="000000"/>
          <w:sz w:val="28"/>
          <w:szCs w:val="28"/>
        </w:rPr>
        <w:t>79</w:t>
      </w:r>
      <w:r w:rsidR="002D4930" w:rsidRPr="00F727C9">
        <w:rPr>
          <w:bCs/>
          <w:color w:val="000000"/>
          <w:sz w:val="28"/>
          <w:szCs w:val="28"/>
        </w:rPr>
        <w:t xml:space="preserve"> коп</w:t>
      </w:r>
      <w:r w:rsidR="002D4930">
        <w:rPr>
          <w:bCs/>
          <w:color w:val="000000"/>
          <w:sz w:val="28"/>
          <w:szCs w:val="28"/>
        </w:rPr>
        <w:t>е</w:t>
      </w:r>
      <w:r>
        <w:rPr>
          <w:bCs/>
          <w:color w:val="000000"/>
          <w:sz w:val="28"/>
          <w:szCs w:val="28"/>
        </w:rPr>
        <w:t>е</w:t>
      </w:r>
      <w:r w:rsidR="002D4930">
        <w:rPr>
          <w:bCs/>
          <w:color w:val="000000"/>
          <w:sz w:val="28"/>
          <w:szCs w:val="28"/>
        </w:rPr>
        <w:t>к</w:t>
      </w:r>
      <w:r w:rsidR="002D4930">
        <w:rPr>
          <w:sz w:val="28"/>
          <w:szCs w:val="28"/>
        </w:rPr>
        <w:t>, без учета НДС.</w:t>
      </w:r>
    </w:p>
    <w:p w:rsidR="00B337C8" w:rsidRDefault="00B337C8" w:rsidP="00F62AE7">
      <w:pPr>
        <w:jc w:val="both"/>
        <w:rPr>
          <w:bCs/>
          <w:color w:val="000000"/>
          <w:sz w:val="28"/>
          <w:szCs w:val="2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и в базисном уровне цен</w:t>
      </w:r>
      <w:r w:rsidRPr="00A20331">
        <w:rPr>
          <w:sz w:val="28"/>
          <w:szCs w:val="28"/>
        </w:rPr>
        <w:t xml:space="preserve">.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8E6B00">
        <w:rPr>
          <w:sz w:val="28"/>
          <w:szCs w:val="28"/>
        </w:rPr>
        <w:t>предложений</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B20EBA" w:rsidRPr="005C6ABC" w:rsidRDefault="00B20EBA" w:rsidP="005C6ABC">
      <w:pPr>
        <w:tabs>
          <w:tab w:val="num" w:pos="-78"/>
          <w:tab w:val="left" w:pos="1134"/>
        </w:tabs>
        <w:ind w:firstLine="459"/>
        <w:contextualSpacing/>
        <w:jc w:val="both"/>
        <w:rPr>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23"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3"/>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456710" w:rsidRDefault="00B20EBA" w:rsidP="007A7615">
      <w:pPr>
        <w:tabs>
          <w:tab w:val="left" w:pos="1134"/>
        </w:tabs>
        <w:ind w:firstLine="709"/>
        <w:contextualSpacing/>
        <w:jc w:val="both"/>
        <w:rPr>
          <w:b/>
          <w:i/>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0EBA" w:rsidRPr="003054BD" w:rsidRDefault="00B20EBA" w:rsidP="00DA319A">
      <w:pPr>
        <w:pStyle w:val="afff"/>
        <w:tabs>
          <w:tab w:val="left" w:pos="0"/>
          <w:tab w:val="left" w:pos="1134"/>
        </w:tabs>
        <w:spacing w:after="0" w:line="240" w:lineRule="auto"/>
        <w:ind w:left="709"/>
        <w:jc w:val="both"/>
        <w:rPr>
          <w:rFonts w:ascii="Times New Roman" w:hAnsi="Times New Roman"/>
          <w:bCs/>
          <w:sz w:val="28"/>
          <w:szCs w:val="28"/>
        </w:rPr>
      </w:pPr>
    </w:p>
    <w:p w:rsidR="00B20EBA" w:rsidRPr="00D11BF7"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5C0EFF" w:rsidRDefault="00B20EBA" w:rsidP="00D11BF7">
      <w:pPr>
        <w:tabs>
          <w:tab w:val="left" w:pos="1134"/>
        </w:tabs>
        <w:ind w:firstLine="709"/>
        <w:contextualSpacing/>
        <w:jc w:val="both"/>
        <w:rPr>
          <w:spacing w:val="-6"/>
          <w:sz w:val="28"/>
          <w:szCs w:val="28"/>
        </w:rPr>
      </w:pPr>
    </w:p>
    <w:p w:rsidR="00B20EBA" w:rsidRPr="001D716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lastRenderedPageBreak/>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proofErr w:type="spellStart"/>
        <w:r w:rsidRPr="00A8120B">
          <w:rPr>
            <w:rStyle w:val="afb"/>
            <w:sz w:val="28"/>
            <w:szCs w:val="28"/>
            <w:lang w:val="en-US"/>
          </w:rPr>
          <w:t>ru</w:t>
        </w:r>
        <w:proofErr w:type="spellEnd"/>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15AE1" w:rsidRPr="005C0EFF" w:rsidRDefault="00015AE1" w:rsidP="00015AE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20EBA" w:rsidRPr="005C0EFF" w:rsidRDefault="00015AE1" w:rsidP="00015AE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20EBA" w:rsidRDefault="00B20EBA" w:rsidP="005C0EFF">
      <w:pPr>
        <w:tabs>
          <w:tab w:val="left" w:pos="1134"/>
        </w:tabs>
        <w:contextualSpacing/>
        <w:jc w:val="both"/>
        <w:rPr>
          <w:spacing w:val="-6"/>
          <w:sz w:val="28"/>
          <w:szCs w:val="28"/>
        </w:rPr>
      </w:pPr>
    </w:p>
    <w:p w:rsidR="00B20EBA" w:rsidRPr="004F0CA6"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b"/>
            <w:sz w:val="28"/>
            <w:szCs w:val="28"/>
            <w:lang w:eastAsia="en-US"/>
          </w:rPr>
          <w:t>http://www.zakupki.gov.ru</w:t>
        </w:r>
      </w:hyperlink>
      <w:r w:rsidRPr="005C0EFF">
        <w:rPr>
          <w:sz w:val="28"/>
          <w:szCs w:val="28"/>
        </w:rPr>
        <w:t>),</w:t>
      </w:r>
      <w:bookmarkEnd w:id="24"/>
      <w:r w:rsidRPr="005C0EFF">
        <w:rPr>
          <w:sz w:val="28"/>
          <w:szCs w:val="28"/>
        </w:rPr>
        <w:t xml:space="preserve"> </w:t>
      </w:r>
    </w:p>
    <w:p w:rsidR="00015AE1" w:rsidRPr="005C0EFF" w:rsidRDefault="00015AE1" w:rsidP="00015AE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15AE1" w:rsidRPr="005C0EFF"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B20EBA" w:rsidRPr="00592814"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proofErr w:type="spellStart"/>
        <w:r w:rsidRPr="00A656C8">
          <w:rPr>
            <w:rStyle w:val="afb"/>
            <w:rFonts w:ascii="Times New Roman" w:hAnsi="Times New Roman"/>
            <w:sz w:val="28"/>
            <w:szCs w:val="28"/>
            <w:lang w:val="en-US"/>
          </w:rPr>
          <w:t>ru</w:t>
        </w:r>
        <w:proofErr w:type="spellEnd"/>
      </w:hyperlink>
    </w:p>
    <w:p w:rsidR="00B20EBA" w:rsidRDefault="00B20EBA" w:rsidP="004F0CA6">
      <w:pPr>
        <w:pStyle w:val="afff"/>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
        <w:tabs>
          <w:tab w:val="left" w:pos="0"/>
          <w:tab w:val="left" w:pos="1134"/>
        </w:tabs>
        <w:spacing w:after="0" w:line="240" w:lineRule="auto"/>
        <w:ind w:left="1069"/>
        <w:jc w:val="both"/>
        <w:rPr>
          <w:rFonts w:ascii="Times New Roman" w:hAnsi="Times New Roman"/>
          <w:sz w:val="28"/>
          <w:szCs w:val="28"/>
        </w:rPr>
      </w:pPr>
    </w:p>
    <w:p w:rsidR="00FE6F77" w:rsidRPr="00FE6F77" w:rsidRDefault="00B20EBA" w:rsidP="00FE6F77">
      <w:pPr>
        <w:pStyle w:val="Times12"/>
        <w:numPr>
          <w:ilvl w:val="0"/>
          <w:numId w:val="15"/>
        </w:numPr>
        <w:tabs>
          <w:tab w:val="left" w:pos="70"/>
        </w:tabs>
        <w:ind w:left="0" w:firstLine="709"/>
        <w:rPr>
          <w:rFonts w:eastAsia="Calibri"/>
          <w:b/>
          <w:bCs w:val="0"/>
          <w:szCs w:val="24"/>
          <w:lang w:eastAsia="en-US"/>
        </w:rPr>
      </w:pPr>
      <w:r w:rsidRPr="004F0CA6">
        <w:rPr>
          <w:b/>
          <w:sz w:val="28"/>
          <w:szCs w:val="28"/>
        </w:rPr>
        <w:t>Привлечение с</w:t>
      </w:r>
      <w:r w:rsidR="000E085F">
        <w:rPr>
          <w:b/>
          <w:sz w:val="28"/>
          <w:szCs w:val="28"/>
        </w:rPr>
        <w:t>оисполнителей</w:t>
      </w:r>
      <w:r w:rsidRPr="004F0CA6">
        <w:rPr>
          <w:b/>
          <w:sz w:val="28"/>
          <w:szCs w:val="28"/>
        </w:rPr>
        <w:t xml:space="preserve"> (юридических или физических лиц, выполняющих часть </w:t>
      </w:r>
      <w:r w:rsidR="000E085F">
        <w:rPr>
          <w:b/>
          <w:sz w:val="28"/>
          <w:szCs w:val="28"/>
        </w:rPr>
        <w:t>услуг</w:t>
      </w:r>
      <w:r w:rsidRPr="004F0CA6">
        <w:rPr>
          <w:b/>
          <w:sz w:val="28"/>
          <w:szCs w:val="28"/>
        </w:rPr>
        <w:t xml:space="preserve"> по договору</w:t>
      </w:r>
      <w:r w:rsidRPr="0099570D">
        <w:rPr>
          <w:b/>
          <w:sz w:val="28"/>
          <w:szCs w:val="28"/>
        </w:rPr>
        <w:t>):</w:t>
      </w:r>
      <w:r w:rsidRPr="0099570D">
        <w:rPr>
          <w:b/>
          <w:szCs w:val="24"/>
        </w:rPr>
        <w:t xml:space="preserve"> </w:t>
      </w:r>
      <w:r w:rsidRPr="0099570D">
        <w:rPr>
          <w:sz w:val="28"/>
          <w:szCs w:val="28"/>
        </w:rPr>
        <w:t>допускается.</w:t>
      </w:r>
      <w:r w:rsidRPr="004F0CA6">
        <w:rPr>
          <w:sz w:val="28"/>
          <w:szCs w:val="28"/>
        </w:rPr>
        <w:t xml:space="preserve"> </w:t>
      </w:r>
      <w:r w:rsidR="00FE6F77" w:rsidRPr="00FE6F77">
        <w:rPr>
          <w:rFonts w:eastAsia="Calibri"/>
          <w:bCs w:val="0"/>
          <w:sz w:val="28"/>
          <w:szCs w:val="28"/>
          <w:lang w:eastAsia="en-US"/>
        </w:rPr>
        <w:t xml:space="preserve">Объем привлечения </w:t>
      </w:r>
      <w:r w:rsidR="000E085F">
        <w:rPr>
          <w:rFonts w:eastAsia="Calibri"/>
          <w:bCs w:val="0"/>
          <w:sz w:val="28"/>
          <w:szCs w:val="28"/>
          <w:lang w:eastAsia="en-US"/>
        </w:rPr>
        <w:t>соисполнителей</w:t>
      </w:r>
      <w:r w:rsidR="00FE6F77" w:rsidRPr="00FE6F77">
        <w:rPr>
          <w:rFonts w:eastAsia="Calibri"/>
          <w:bCs w:val="0"/>
          <w:sz w:val="28"/>
          <w:szCs w:val="28"/>
          <w:lang w:eastAsia="en-US"/>
        </w:rPr>
        <w:t xml:space="preserve"> определяются участником закупки самостоятельно.</w:t>
      </w:r>
    </w:p>
    <w:p w:rsidR="00B20EBA" w:rsidRPr="009B7091" w:rsidRDefault="00B20EBA" w:rsidP="004F0CA6">
      <w:pPr>
        <w:pStyle w:val="afff"/>
        <w:tabs>
          <w:tab w:val="left" w:pos="0"/>
          <w:tab w:val="left" w:pos="70"/>
          <w:tab w:val="left" w:pos="1134"/>
        </w:tabs>
        <w:spacing w:after="0" w:line="240" w:lineRule="auto"/>
        <w:ind w:left="0" w:right="153" w:firstLine="709"/>
        <w:jc w:val="both"/>
        <w:rPr>
          <w:b/>
          <w:i/>
          <w:szCs w:val="24"/>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015AE1">
        <w:rPr>
          <w:rFonts w:ascii="Times New Roman" w:hAnsi="Times New Roman"/>
          <w:spacing w:val="-6"/>
          <w:sz w:val="28"/>
          <w:szCs w:val="28"/>
          <w:highlight w:val="yellow"/>
        </w:rPr>
        <w:t xml:space="preserve">09-00 (время московское) </w:t>
      </w:r>
      <w:r w:rsidRPr="00015AE1">
        <w:rPr>
          <w:rFonts w:ascii="Times New Roman" w:hAnsi="Times New Roman"/>
          <w:b/>
          <w:spacing w:val="-6"/>
          <w:sz w:val="28"/>
          <w:szCs w:val="28"/>
          <w:highlight w:val="yellow"/>
        </w:rPr>
        <w:t>«</w:t>
      </w:r>
      <w:r w:rsidR="001936DF">
        <w:rPr>
          <w:rFonts w:ascii="Times New Roman" w:hAnsi="Times New Roman"/>
          <w:b/>
          <w:spacing w:val="-6"/>
          <w:sz w:val="28"/>
          <w:szCs w:val="28"/>
          <w:highlight w:val="yellow"/>
        </w:rPr>
        <w:t>2</w:t>
      </w:r>
      <w:r w:rsidR="00572D45">
        <w:rPr>
          <w:rFonts w:ascii="Times New Roman" w:hAnsi="Times New Roman"/>
          <w:b/>
          <w:spacing w:val="-6"/>
          <w:sz w:val="28"/>
          <w:szCs w:val="28"/>
          <w:highlight w:val="yellow"/>
        </w:rPr>
        <w:t>5</w:t>
      </w:r>
      <w:r w:rsidRPr="00015AE1">
        <w:rPr>
          <w:rFonts w:ascii="Times New Roman" w:hAnsi="Times New Roman"/>
          <w:b/>
          <w:spacing w:val="-6"/>
          <w:sz w:val="28"/>
          <w:szCs w:val="28"/>
          <w:highlight w:val="yellow"/>
        </w:rPr>
        <w:t xml:space="preserve">» </w:t>
      </w:r>
      <w:r w:rsidR="004F6B14">
        <w:rPr>
          <w:rFonts w:ascii="Times New Roman" w:hAnsi="Times New Roman"/>
          <w:b/>
          <w:spacing w:val="-6"/>
          <w:sz w:val="28"/>
          <w:szCs w:val="28"/>
          <w:highlight w:val="yellow"/>
        </w:rPr>
        <w:t>ноября</w:t>
      </w:r>
      <w:r w:rsidRPr="00015AE1">
        <w:rPr>
          <w:rFonts w:ascii="Times New Roman" w:hAnsi="Times New Roman"/>
          <w:b/>
          <w:spacing w:val="-6"/>
          <w:sz w:val="28"/>
          <w:szCs w:val="28"/>
          <w:highlight w:val="yellow"/>
        </w:rPr>
        <w:t xml:space="preserve"> 2015 года</w:t>
      </w:r>
      <w:r w:rsidRPr="00015AE1">
        <w:rPr>
          <w:rFonts w:ascii="Times New Roman" w:hAnsi="Times New Roman"/>
          <w:spacing w:val="-6"/>
          <w:sz w:val="28"/>
          <w:szCs w:val="28"/>
          <w:highlight w:val="yellow"/>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9C37C3" w:rsidP="00A10874">
      <w:pPr>
        <w:tabs>
          <w:tab w:val="left" w:pos="1134"/>
        </w:tabs>
        <w:ind w:firstLine="709"/>
        <w:contextualSpacing/>
        <w:jc w:val="both"/>
        <w:rPr>
          <w:spacing w:val="-6"/>
          <w:sz w:val="28"/>
          <w:szCs w:val="28"/>
          <w:lang w:eastAsia="en-US"/>
        </w:rPr>
      </w:pPr>
      <w:r w:rsidRPr="009C37C3">
        <w:rPr>
          <w:sz w:val="28"/>
          <w:szCs w:val="28"/>
        </w:rPr>
        <w:t>Место и дата проведения отборочной стадии и подведения итогов запроса цен</w:t>
      </w:r>
      <w:r w:rsidR="00B20EBA" w:rsidRPr="009C37C3">
        <w:rPr>
          <w:spacing w:val="-6"/>
          <w:sz w:val="28"/>
          <w:szCs w:val="28"/>
          <w:lang w:eastAsia="en-US"/>
        </w:rPr>
        <w:t>:</w:t>
      </w:r>
      <w:r w:rsidR="00B20EBA" w:rsidRPr="00A50B31">
        <w:rPr>
          <w:spacing w:val="-6"/>
          <w:sz w:val="28"/>
          <w:szCs w:val="28"/>
          <w:lang w:eastAsia="en-US"/>
        </w:rPr>
        <w:t xml:space="preserve"> </w:t>
      </w:r>
      <w:r w:rsidR="00525D92" w:rsidRPr="002F006E">
        <w:rPr>
          <w:color w:val="000000"/>
          <w:sz w:val="28"/>
          <w:szCs w:val="28"/>
        </w:rPr>
        <w:t xml:space="preserve">347388, Ростовская область, </w:t>
      </w:r>
      <w:proofErr w:type="gramStart"/>
      <w:r w:rsidR="00525D92" w:rsidRPr="002F006E">
        <w:rPr>
          <w:color w:val="000000"/>
          <w:sz w:val="28"/>
          <w:szCs w:val="28"/>
        </w:rPr>
        <w:t>г</w:t>
      </w:r>
      <w:proofErr w:type="gramEnd"/>
      <w:r w:rsidR="00525D92" w:rsidRPr="002F006E">
        <w:rPr>
          <w:color w:val="000000"/>
          <w:sz w:val="28"/>
          <w:szCs w:val="28"/>
        </w:rPr>
        <w:t xml:space="preserve">. Волгодонск-28, </w:t>
      </w:r>
      <w:r w:rsidR="00525D92" w:rsidRPr="002F006E">
        <w:rPr>
          <w:spacing w:val="-6"/>
          <w:sz w:val="28"/>
          <w:szCs w:val="28"/>
        </w:rPr>
        <w:t>Волгодонский филиал АО «НИАЭП»</w:t>
      </w:r>
      <w:r w:rsidR="00B20EBA">
        <w:rPr>
          <w:spacing w:val="-6"/>
          <w:sz w:val="28"/>
          <w:szCs w:val="28"/>
          <w:lang w:eastAsia="en-US"/>
        </w:rPr>
        <w:t xml:space="preserve">, не позднее </w:t>
      </w:r>
      <w:r w:rsidR="00B20EBA" w:rsidRPr="00525D92">
        <w:rPr>
          <w:b/>
          <w:spacing w:val="-6"/>
          <w:sz w:val="28"/>
          <w:szCs w:val="28"/>
          <w:highlight w:val="yellow"/>
          <w:lang w:eastAsia="en-US"/>
        </w:rPr>
        <w:t>«</w:t>
      </w:r>
      <w:r w:rsidR="00572D45">
        <w:rPr>
          <w:b/>
          <w:spacing w:val="-6"/>
          <w:sz w:val="28"/>
          <w:szCs w:val="28"/>
          <w:highlight w:val="yellow"/>
          <w:lang w:eastAsia="en-US"/>
        </w:rPr>
        <w:t>11</w:t>
      </w:r>
      <w:r w:rsidR="00B20EBA" w:rsidRPr="00525D92">
        <w:rPr>
          <w:b/>
          <w:spacing w:val="-6"/>
          <w:sz w:val="28"/>
          <w:szCs w:val="28"/>
          <w:highlight w:val="yellow"/>
          <w:lang w:eastAsia="en-US"/>
        </w:rPr>
        <w:t xml:space="preserve">» </w:t>
      </w:r>
      <w:r w:rsidR="001936DF">
        <w:rPr>
          <w:b/>
          <w:spacing w:val="-6"/>
          <w:sz w:val="28"/>
          <w:szCs w:val="28"/>
          <w:highlight w:val="yellow"/>
          <w:lang w:eastAsia="en-US"/>
        </w:rPr>
        <w:t>декабря</w:t>
      </w:r>
      <w:r w:rsidR="00B20EBA" w:rsidRPr="00525D92">
        <w:rPr>
          <w:b/>
          <w:spacing w:val="-6"/>
          <w:sz w:val="28"/>
          <w:szCs w:val="28"/>
          <w:highlight w:val="yellow"/>
          <w:lang w:eastAsia="en-US"/>
        </w:rPr>
        <w:t xml:space="preserve"> 2015 г.</w:t>
      </w:r>
      <w:r w:rsidR="00B20EBA"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в течение 4 (четырех)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w:t>
      </w:r>
      <w:r w:rsidR="009C37C3">
        <w:rPr>
          <w:rFonts w:ascii="Times New Roman" w:hAnsi="Times New Roman"/>
          <w:sz w:val="28"/>
          <w:szCs w:val="28"/>
        </w:rPr>
        <w:t>цен</w:t>
      </w:r>
      <w:r>
        <w:rPr>
          <w:rFonts w:ascii="Times New Roman" w:hAnsi="Times New Roman"/>
          <w:sz w:val="28"/>
          <w:szCs w:val="28"/>
        </w:rPr>
        <w:t xml:space="preserve">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9"/>
        <w:tabs>
          <w:tab w:val="left" w:pos="142"/>
        </w:tabs>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25" w:name="_GoBack"/>
      <w:bookmarkEnd w:id="2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4"/>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9C37C3">
      <w:pPr>
        <w:pStyle w:val="10"/>
        <w:numPr>
          <w:ilvl w:val="0"/>
          <w:numId w:val="0"/>
        </w:numPr>
        <w:jc w:val="center"/>
        <w:rPr>
          <w:b/>
          <w:sz w:val="28"/>
          <w:szCs w:val="28"/>
        </w:rPr>
      </w:pPr>
      <w:bookmarkStart w:id="26" w:name="_Toc398564571"/>
      <w:bookmarkStart w:id="27" w:name="_Toc399408081"/>
      <w:bookmarkStart w:id="28" w:name="_Toc434943866"/>
      <w:r w:rsidRPr="00FC009D">
        <w:rPr>
          <w:b/>
          <w:sz w:val="28"/>
          <w:szCs w:val="28"/>
        </w:rPr>
        <w:lastRenderedPageBreak/>
        <w:t>ЧАСТЬ 1</w:t>
      </w:r>
      <w:bookmarkEnd w:id="26"/>
      <w:bookmarkEnd w:id="27"/>
      <w:bookmarkEnd w:id="28"/>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29" w:name="_Toc395190383"/>
      <w:bookmarkStart w:id="30" w:name="_Ref396490008"/>
      <w:bookmarkStart w:id="31" w:name="_Toc434943867"/>
      <w:bookmarkStart w:id="32" w:name="_Ref317252392"/>
      <w:bookmarkStart w:id="33" w:name="_Ref317252770"/>
      <w:bookmarkStart w:id="34" w:name="_Ref317258826"/>
      <w:bookmarkStart w:id="35" w:name="_Ref317258847"/>
      <w:bookmarkStart w:id="36" w:name="_Ref317258884"/>
      <w:bookmarkStart w:id="37" w:name="_Ref317259078"/>
      <w:bookmarkStart w:id="38" w:name="_Ref317259086"/>
      <w:bookmarkStart w:id="39" w:name="_Ref317259097"/>
      <w:bookmarkStart w:id="40" w:name="_Ref317259107"/>
      <w:bookmarkStart w:id="41" w:name="_Ref317259121"/>
      <w:bookmarkStart w:id="42" w:name="_Ref317259138"/>
      <w:bookmarkStart w:id="43" w:name="_Ref317259149"/>
      <w:bookmarkStart w:id="44" w:name="_Ref317259167"/>
      <w:bookmarkStart w:id="45" w:name="_Ref317259176"/>
      <w:bookmarkStart w:id="46" w:name="_Ref317259188"/>
      <w:bookmarkStart w:id="47" w:name="_Ref317259197"/>
      <w:bookmarkStart w:id="48" w:name="_Ref317259206"/>
      <w:bookmarkStart w:id="49" w:name="_Ref317259217"/>
      <w:bookmarkStart w:id="50" w:name="_Ref317259233"/>
      <w:bookmarkStart w:id="5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9"/>
      <w:bookmarkEnd w:id="30"/>
      <w:bookmarkEnd w:id="31"/>
    </w:p>
    <w:p w:rsidR="00B20EBA" w:rsidRPr="003841A6" w:rsidRDefault="00B20EBA" w:rsidP="003A4EED">
      <w:pPr>
        <w:pStyle w:val="10"/>
        <w:numPr>
          <w:ilvl w:val="1"/>
          <w:numId w:val="16"/>
        </w:numPr>
        <w:spacing w:before="120" w:after="120"/>
        <w:ind w:left="0" w:firstLine="567"/>
        <w:jc w:val="both"/>
        <w:rPr>
          <w:sz w:val="28"/>
          <w:szCs w:val="28"/>
        </w:rPr>
      </w:pPr>
      <w:bookmarkStart w:id="52" w:name="_Ref394995094"/>
      <w:bookmarkStart w:id="53" w:name="_Toc395190384"/>
      <w:bookmarkStart w:id="54" w:name="_Toc43494386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52"/>
      <w:bookmarkEnd w:id="53"/>
      <w:bookmarkEnd w:id="54"/>
    </w:p>
    <w:p w:rsidR="00B20EBA"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55" w:name="_Toc434943869"/>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xml:space="preserve">, </w:t>
      </w:r>
      <w:r w:rsidR="003A64A2">
        <w:rPr>
          <w:sz w:val="28"/>
          <w:szCs w:val="28"/>
        </w:rPr>
        <w:t>соисполнителям</w:t>
      </w:r>
      <w:r w:rsidRPr="00D00338">
        <w:rPr>
          <w:sz w:val="28"/>
          <w:szCs w:val="28"/>
        </w:rPr>
        <w:t>:</w:t>
      </w:r>
      <w:bookmarkEnd w:id="55"/>
    </w:p>
    <w:p w:rsidR="002D5830" w:rsidRPr="005165E2" w:rsidRDefault="002D5830" w:rsidP="002D5830">
      <w:pPr>
        <w:rPr>
          <w:sz w:val="8"/>
          <w:szCs w:val="8"/>
        </w:rPr>
      </w:pP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2D5830" w:rsidRPr="00CD3B8C" w:rsidTr="002D5830">
        <w:trPr>
          <w:trHeight w:val="440"/>
          <w:tblHeader/>
        </w:trPr>
        <w:tc>
          <w:tcPr>
            <w:tcW w:w="567" w:type="dxa"/>
            <w:tcBorders>
              <w:left w:val="single" w:sz="4" w:space="0" w:color="808080" w:themeColor="background1" w:themeShade="80"/>
            </w:tcBorders>
            <w:vAlign w:val="center"/>
          </w:tcPr>
          <w:p w:rsidR="002D5830" w:rsidRPr="00CD3B8C" w:rsidRDefault="002D5830" w:rsidP="002D5830">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2D5830" w:rsidRPr="00CD3B8C" w:rsidRDefault="002D5830" w:rsidP="002D5830">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2D5830" w:rsidRPr="00CD3B8C" w:rsidRDefault="002D5830" w:rsidP="002D5830">
            <w:pPr>
              <w:ind w:right="153"/>
              <w:jc w:val="center"/>
              <w:rPr>
                <w:bCs/>
              </w:rPr>
            </w:pPr>
            <w:r w:rsidRPr="00CD3B8C">
              <w:t>Документы, подтверждающие соответствие установленным требованиям</w:t>
            </w:r>
          </w:p>
        </w:tc>
      </w:tr>
      <w:tr w:rsidR="002D5830" w:rsidRPr="00CD3B8C" w:rsidTr="002D5830">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2D5830" w:rsidRDefault="002D5830" w:rsidP="0086087F">
            <w:pPr>
              <w:numPr>
                <w:ilvl w:val="0"/>
                <w:numId w:val="38"/>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2D5830" w:rsidRPr="00CD3B8C" w:rsidRDefault="002D5830" w:rsidP="002D5830">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D5830" w:rsidRPr="00CD3B8C" w:rsidTr="002D5830">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D5830" w:rsidRDefault="002D5830" w:rsidP="0086087F">
            <w:pPr>
              <w:pStyle w:val="afff"/>
              <w:numPr>
                <w:ilvl w:val="0"/>
                <w:numId w:val="39"/>
              </w:numPr>
              <w:tabs>
                <w:tab w:val="left" w:pos="495"/>
              </w:tabs>
              <w:spacing w:after="0" w:line="240" w:lineRule="auto"/>
              <w:ind w:left="0" w:firstLine="0"/>
              <w:rPr>
                <w:sz w:val="24"/>
                <w:szCs w:val="24"/>
              </w:rPr>
            </w:pPr>
            <w:bookmarkStart w:id="56" w:name="_Ref410145081"/>
          </w:p>
        </w:tc>
        <w:bookmarkEnd w:id="56"/>
        <w:tc>
          <w:tcPr>
            <w:tcW w:w="6521" w:type="dxa"/>
            <w:vMerge w:val="restart"/>
            <w:tcBorders>
              <w:left w:val="single" w:sz="4" w:space="0" w:color="808080" w:themeColor="background1" w:themeShade="80"/>
              <w:right w:val="single" w:sz="4" w:space="0" w:color="808080" w:themeColor="background1" w:themeShade="80"/>
            </w:tcBorders>
          </w:tcPr>
          <w:p w:rsidR="002D5830" w:rsidRPr="00CD3B8C" w:rsidRDefault="002D5830" w:rsidP="002D5830">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2D5830" w:rsidRDefault="002D5830" w:rsidP="00374A63">
            <w:pPr>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2D5830" w:rsidRDefault="002D5830" w:rsidP="002D5830">
            <w:pPr>
              <w:tabs>
                <w:tab w:val="left" w:pos="300"/>
              </w:tabs>
              <w:ind w:right="153"/>
              <w:rPr>
                <w:bCs/>
              </w:rPr>
            </w:pPr>
          </w:p>
        </w:tc>
      </w:tr>
      <w:tr w:rsidR="002D5830" w:rsidRPr="00CD3B8C" w:rsidTr="002D5830">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D5830" w:rsidRPr="00CD3B8C" w:rsidRDefault="002D5830" w:rsidP="002D5830">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2D5830" w:rsidRPr="00285FAA" w:rsidRDefault="002D5830" w:rsidP="0086087F">
            <w:pPr>
              <w:numPr>
                <w:ilvl w:val="0"/>
                <w:numId w:val="41"/>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2D5830" w:rsidRPr="00285FAA" w:rsidRDefault="002D5830" w:rsidP="002D5830">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D5830" w:rsidRPr="00374A63" w:rsidRDefault="002D5830" w:rsidP="00374A63">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2D5830" w:rsidRPr="00CD3B8C" w:rsidTr="002D5830">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D5830" w:rsidRPr="00CD3B8C" w:rsidRDefault="002D5830" w:rsidP="002D5830">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2D5830" w:rsidRPr="00CD3B8C" w:rsidRDefault="002D5830" w:rsidP="002D5830">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D5830" w:rsidRPr="00CD3B8C" w:rsidRDefault="002D5830" w:rsidP="002D5830">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D5830" w:rsidRPr="00CD3B8C" w:rsidRDefault="002D5830" w:rsidP="002D5830">
            <w:pPr>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D5830" w:rsidRPr="00CD3B8C" w:rsidTr="002D5830">
        <w:trPr>
          <w:trHeight w:val="699"/>
        </w:trPr>
        <w:tc>
          <w:tcPr>
            <w:tcW w:w="567" w:type="dxa"/>
            <w:tcBorders>
              <w:top w:val="single" w:sz="4" w:space="0" w:color="auto"/>
            </w:tcBorders>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2D5830" w:rsidRPr="00CD3B8C" w:rsidRDefault="002D5830" w:rsidP="002D5830">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2D5830" w:rsidRPr="00CD3B8C" w:rsidRDefault="002D5830" w:rsidP="002D5830">
            <w:pPr>
              <w:numPr>
                <w:ilvl w:val="0"/>
                <w:numId w:val="20"/>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2D5830" w:rsidRPr="00CD3B8C" w:rsidRDefault="002D5830" w:rsidP="002D5830">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2D5830" w:rsidRPr="00CD3B8C" w:rsidRDefault="002D5830" w:rsidP="002D5830">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2D5830" w:rsidRPr="002768E6" w:rsidRDefault="002D5830" w:rsidP="002D5830">
            <w:pPr>
              <w:numPr>
                <w:ilvl w:val="0"/>
                <w:numId w:val="20"/>
              </w:numPr>
              <w:tabs>
                <w:tab w:val="left" w:pos="353"/>
              </w:tabs>
              <w:ind w:left="353" w:right="153" w:hanging="353"/>
              <w:jc w:val="both"/>
              <w:rPr>
                <w:bCs/>
              </w:rPr>
            </w:pPr>
            <w:r w:rsidRPr="00CD3B8C">
              <w:t>о неприостановлении деятельности участника закупки</w:t>
            </w:r>
            <w:r>
              <w:t>.</w:t>
            </w: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2D5830" w:rsidRPr="00CD3B8C" w:rsidRDefault="002D5830" w:rsidP="002D5830">
            <w:pPr>
              <w:pStyle w:val="afff"/>
              <w:tabs>
                <w:tab w:val="left" w:pos="300"/>
              </w:tabs>
              <w:spacing w:line="240" w:lineRule="auto"/>
              <w:ind w:left="0" w:right="153"/>
            </w:pP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соответствовать требованиям, установленным на основании поручений Правительства Российской Федерации:</w:t>
            </w:r>
          </w:p>
          <w:p w:rsidR="002D5830" w:rsidRPr="00CD3B8C" w:rsidRDefault="002D5830" w:rsidP="002D5830">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2D5830" w:rsidRPr="003939E5"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F80935" w:rsidRPr="00CD3B8C" w:rsidTr="002D5830">
        <w:trPr>
          <w:trHeight w:val="70"/>
        </w:trPr>
        <w:tc>
          <w:tcPr>
            <w:tcW w:w="567" w:type="dxa"/>
            <w:vAlign w:val="center"/>
          </w:tcPr>
          <w:p w:rsidR="00F80935" w:rsidRDefault="00F80935" w:rsidP="0086087F">
            <w:pPr>
              <w:pStyle w:val="afff"/>
              <w:numPr>
                <w:ilvl w:val="0"/>
                <w:numId w:val="39"/>
              </w:numPr>
              <w:tabs>
                <w:tab w:val="left" w:pos="426"/>
              </w:tabs>
              <w:spacing w:after="0" w:line="240" w:lineRule="auto"/>
              <w:ind w:left="0" w:firstLine="0"/>
              <w:rPr>
                <w:sz w:val="24"/>
                <w:szCs w:val="24"/>
              </w:rPr>
            </w:pPr>
          </w:p>
        </w:tc>
        <w:tc>
          <w:tcPr>
            <w:tcW w:w="6521" w:type="dxa"/>
          </w:tcPr>
          <w:p w:rsidR="00F80935" w:rsidRPr="00CD3B8C" w:rsidRDefault="00F80935" w:rsidP="002D5830">
            <w:pPr>
              <w:tabs>
                <w:tab w:val="left" w:pos="778"/>
              </w:tabs>
              <w:ind w:right="153"/>
            </w:pPr>
            <w:r w:rsidRPr="00CD3B8C">
              <w:t>отсутствие сведений об участнике закупки в следующих реестрах недобросовестных поставщиков:</w:t>
            </w:r>
          </w:p>
          <w:p w:rsidR="00F80935" w:rsidRPr="00CD3B8C" w:rsidRDefault="00F80935" w:rsidP="002D5830">
            <w:pPr>
              <w:numPr>
                <w:ilvl w:val="0"/>
                <w:numId w:val="21"/>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F80935" w:rsidRPr="00CD3B8C" w:rsidRDefault="00F80935" w:rsidP="002D5830">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80935" w:rsidRPr="00CD3B8C" w:rsidRDefault="00F80935" w:rsidP="002D5830">
            <w:pPr>
              <w:numPr>
                <w:ilvl w:val="0"/>
                <w:numId w:val="21"/>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F80935" w:rsidRPr="00CD3B8C" w:rsidRDefault="00F80935" w:rsidP="002D5830">
            <w:pPr>
              <w:jc w:val="both"/>
            </w:pPr>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970D40" w:rsidRPr="00CD3B8C" w:rsidTr="00970D40">
        <w:trPr>
          <w:trHeight w:val="70"/>
        </w:trPr>
        <w:tc>
          <w:tcPr>
            <w:tcW w:w="567" w:type="dxa"/>
            <w:vAlign w:val="center"/>
          </w:tcPr>
          <w:p w:rsidR="00970D40" w:rsidRDefault="00970D40" w:rsidP="0086087F">
            <w:pPr>
              <w:pStyle w:val="afff"/>
              <w:numPr>
                <w:ilvl w:val="0"/>
                <w:numId w:val="39"/>
              </w:numPr>
              <w:tabs>
                <w:tab w:val="left" w:pos="426"/>
              </w:tabs>
              <w:spacing w:after="0" w:line="240" w:lineRule="auto"/>
              <w:ind w:left="0" w:firstLine="0"/>
              <w:rPr>
                <w:sz w:val="24"/>
                <w:szCs w:val="24"/>
              </w:rPr>
            </w:pPr>
          </w:p>
        </w:tc>
        <w:tc>
          <w:tcPr>
            <w:tcW w:w="6521" w:type="dxa"/>
          </w:tcPr>
          <w:p w:rsidR="00970D40" w:rsidRPr="004236AE" w:rsidRDefault="00970D40" w:rsidP="00970D40">
            <w:pPr>
              <w:jc w:val="both"/>
            </w:pPr>
            <w:proofErr w:type="gramStart"/>
            <w:r w:rsidRPr="004236AE">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w:t>
            </w:r>
            <w:r w:rsidRPr="004236AE">
              <w:t>именно:</w:t>
            </w:r>
          </w:p>
          <w:p w:rsidR="00970D40" w:rsidRDefault="00970D40" w:rsidP="00970D40">
            <w:pPr>
              <w:ind w:firstLine="720"/>
              <w:jc w:val="both"/>
            </w:pPr>
            <w:r w:rsidRPr="004236AE">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4236AE">
              <w:t>право</w:t>
            </w:r>
            <w:proofErr w:type="gramEnd"/>
            <w:r w:rsidRPr="004236AE">
              <w:t xml:space="preserve"> на заключение которого является предметом настоящей закупки:</w:t>
            </w:r>
          </w:p>
          <w:p w:rsidR="00970D40" w:rsidRPr="00476FB4" w:rsidRDefault="00970D40" w:rsidP="00970D40">
            <w:pPr>
              <w:numPr>
                <w:ilvl w:val="4"/>
                <w:numId w:val="19"/>
              </w:numPr>
              <w:tabs>
                <w:tab w:val="clear" w:pos="927"/>
                <w:tab w:val="left" w:pos="0"/>
                <w:tab w:val="num" w:pos="637"/>
                <w:tab w:val="left" w:pos="1140"/>
                <w:tab w:val="num" w:pos="1211"/>
                <w:tab w:val="num" w:pos="1494"/>
              </w:tabs>
              <w:ind w:left="0" w:right="153" w:firstLine="660"/>
              <w:jc w:val="both"/>
            </w:pPr>
            <w:proofErr w:type="gramStart"/>
            <w:r w:rsidRPr="004638F5">
              <w:t xml:space="preserve">участник процедуры закупки должен иметь свидетельство СРО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с перечнем видов работ, </w:t>
            </w:r>
            <w:r w:rsidRPr="00476FB4">
              <w:t xml:space="preserve">указанных в технической части документации по запросу </w:t>
            </w:r>
            <w:r w:rsidR="0027221F" w:rsidRPr="00476FB4">
              <w:t>цен</w:t>
            </w:r>
            <w:r w:rsidRPr="00476FB4">
              <w:t xml:space="preserve"> (Приложение </w:t>
            </w:r>
            <w:r w:rsidR="00476FB4" w:rsidRPr="00476FB4">
              <w:t>3</w:t>
            </w:r>
            <w:r w:rsidRPr="00476FB4">
              <w:t xml:space="preserve"> к Тому 2 «Техническая часть» настоящей документации)</w:t>
            </w:r>
            <w:proofErr w:type="gramEnd"/>
          </w:p>
          <w:p w:rsidR="00970D40" w:rsidRPr="004236AE" w:rsidRDefault="00970D40" w:rsidP="005165E2">
            <w:pPr>
              <w:numPr>
                <w:ilvl w:val="4"/>
                <w:numId w:val="19"/>
              </w:numPr>
              <w:tabs>
                <w:tab w:val="clear" w:pos="927"/>
                <w:tab w:val="left" w:pos="0"/>
                <w:tab w:val="num" w:pos="637"/>
                <w:tab w:val="left" w:pos="1140"/>
                <w:tab w:val="num" w:pos="1211"/>
                <w:tab w:val="num" w:pos="1494"/>
              </w:tabs>
              <w:ind w:left="0" w:right="153" w:firstLine="720"/>
              <w:jc w:val="both"/>
            </w:pPr>
            <w:proofErr w:type="gramStart"/>
            <w:r w:rsidRPr="00476FB4">
              <w:rPr>
                <w:u w:val="single"/>
              </w:rPr>
              <w:t xml:space="preserve">в случае выполнения работ с привлечением </w:t>
            </w:r>
            <w:r w:rsidR="0027221F" w:rsidRPr="00476FB4">
              <w:rPr>
                <w:u w:val="single"/>
              </w:rPr>
              <w:t>соисполнителей</w:t>
            </w:r>
            <w:r w:rsidRPr="00476FB4">
              <w:t xml:space="preserve"> участник процедуры закупки должен иметь </w:t>
            </w:r>
            <w:r w:rsidRPr="00476FB4">
              <w:lastRenderedPageBreak/>
              <w:t xml:space="preserve">свидетельство СРО о допуске к работам, которые оказывают влияние на безопасность особо опасных, технически сложных, уникальных и </w:t>
            </w:r>
            <w:r w:rsidRPr="00476FB4">
              <w:rPr>
                <w:bCs/>
                <w:snapToGrid w:val="0"/>
              </w:rPr>
              <w:t>других</w:t>
            </w:r>
            <w:r w:rsidRPr="00476FB4">
              <w:t xml:space="preserve"> объектов капитального строительства,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w:t>
            </w:r>
            <w:r w:rsidR="0027221F" w:rsidRPr="00476FB4">
              <w:t>услуг</w:t>
            </w:r>
            <w:r w:rsidRPr="00476FB4">
              <w:t xml:space="preserve"> и наличием допуска по осуществлению функции генерального</w:t>
            </w:r>
            <w:proofErr w:type="gramEnd"/>
            <w:r w:rsidRPr="00476FB4">
              <w:t xml:space="preserve"> подрядчика при строительстве, реконструкции и капитальном ремонте (Приложение </w:t>
            </w:r>
            <w:r w:rsidR="00476FB4" w:rsidRPr="00476FB4">
              <w:t>3</w:t>
            </w:r>
            <w:r w:rsidRPr="004638F5">
              <w:t xml:space="preserve"> к Тому 2 «Техническая часть» настоящей документации)</w:t>
            </w:r>
            <w:r w:rsidR="005165E2">
              <w:t>.</w:t>
            </w:r>
          </w:p>
        </w:tc>
        <w:tc>
          <w:tcPr>
            <w:tcW w:w="8363" w:type="dxa"/>
            <w:tcBorders>
              <w:top w:val="single" w:sz="4" w:space="0" w:color="auto"/>
              <w:bottom w:val="single" w:sz="4" w:space="0" w:color="auto"/>
            </w:tcBorders>
            <w:vAlign w:val="center"/>
          </w:tcPr>
          <w:p w:rsidR="00970D40" w:rsidRPr="004236AE" w:rsidRDefault="00970D40" w:rsidP="0027221F">
            <w:pPr>
              <w:pStyle w:val="afff"/>
              <w:numPr>
                <w:ilvl w:val="0"/>
                <w:numId w:val="47"/>
              </w:numPr>
              <w:tabs>
                <w:tab w:val="left" w:pos="300"/>
              </w:tabs>
              <w:spacing w:after="0" w:line="240" w:lineRule="auto"/>
              <w:ind w:left="0" w:right="153" w:firstLine="0"/>
              <w:jc w:val="both"/>
              <w:rPr>
                <w:rFonts w:ascii="Times New Roman" w:hAnsi="Times New Roman"/>
                <w:sz w:val="24"/>
                <w:szCs w:val="24"/>
              </w:rPr>
            </w:pPr>
            <w:bookmarkStart w:id="57" w:name="_Ref405791900"/>
            <w:r w:rsidRPr="004236AE">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7"/>
          </w:p>
          <w:p w:rsidR="00970D40" w:rsidRPr="004236AE" w:rsidRDefault="00970D40" w:rsidP="00970D40">
            <w:pPr>
              <w:numPr>
                <w:ilvl w:val="4"/>
                <w:numId w:val="19"/>
              </w:numPr>
              <w:tabs>
                <w:tab w:val="clear" w:pos="927"/>
                <w:tab w:val="left" w:pos="0"/>
                <w:tab w:val="num" w:pos="637"/>
                <w:tab w:val="left" w:pos="1140"/>
                <w:tab w:val="num" w:pos="1211"/>
                <w:tab w:val="num" w:pos="1494"/>
              </w:tabs>
              <w:ind w:left="0" w:right="153" w:firstLine="660"/>
              <w:jc w:val="both"/>
              <w:rPr>
                <w:bCs/>
                <w:snapToGrid w:val="0"/>
              </w:rPr>
            </w:pPr>
            <w:r w:rsidRPr="004236AE">
              <w:rPr>
                <w:bCs/>
                <w:snapToGrid w:val="0"/>
              </w:rPr>
              <w:t>копии документов, указанные в столбце «Требования» данного пункта.</w:t>
            </w:r>
          </w:p>
          <w:p w:rsidR="00970D40" w:rsidRPr="004236AE" w:rsidRDefault="00970D40" w:rsidP="00970D40">
            <w:pPr>
              <w:tabs>
                <w:tab w:val="left" w:pos="2054"/>
              </w:tabs>
              <w:ind w:firstLine="637"/>
            </w:pPr>
          </w:p>
          <w:p w:rsidR="00970D40" w:rsidRPr="004236AE" w:rsidRDefault="00970D40" w:rsidP="00970D40">
            <w:pPr>
              <w:tabs>
                <w:tab w:val="left" w:pos="2054"/>
              </w:tabs>
              <w:ind w:firstLine="637"/>
              <w:jc w:val="both"/>
            </w:pPr>
            <w:proofErr w:type="gramStart"/>
            <w:r w:rsidRPr="004236AE">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w:t>
            </w:r>
            <w:r w:rsidRPr="004236AE">
              <w:lastRenderedPageBreak/>
              <w:t>представлен, то в</w:t>
            </w:r>
            <w:r w:rsidRPr="004236AE">
              <w:rPr>
                <w:lang w:val="en-US"/>
              </w:rPr>
              <w:t> </w:t>
            </w:r>
            <w:r w:rsidRPr="004236AE">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0B5D2B">
              <w:t xml:space="preserve"> </w:t>
            </w:r>
            <w:r w:rsidRPr="004236AE">
              <w:t>от соответствующего органа.</w:t>
            </w:r>
            <w:proofErr w:type="gramEnd"/>
          </w:p>
        </w:tc>
      </w:tr>
      <w:tr w:rsidR="00970D40" w:rsidRPr="00CD3B8C" w:rsidTr="002D5830">
        <w:trPr>
          <w:trHeight w:val="428"/>
        </w:trPr>
        <w:tc>
          <w:tcPr>
            <w:tcW w:w="567" w:type="dxa"/>
          </w:tcPr>
          <w:p w:rsidR="00970D40" w:rsidRDefault="00970D40" w:rsidP="0086087F">
            <w:pPr>
              <w:numPr>
                <w:ilvl w:val="0"/>
                <w:numId w:val="38"/>
              </w:numPr>
              <w:tabs>
                <w:tab w:val="clear" w:pos="720"/>
                <w:tab w:val="left" w:pos="240"/>
                <w:tab w:val="num" w:pos="851"/>
              </w:tabs>
              <w:ind w:left="0" w:firstLine="0"/>
            </w:pPr>
          </w:p>
        </w:tc>
        <w:tc>
          <w:tcPr>
            <w:tcW w:w="14884" w:type="dxa"/>
            <w:gridSpan w:val="2"/>
          </w:tcPr>
          <w:p w:rsidR="00970D40" w:rsidRPr="00B21A75" w:rsidRDefault="00970D40" w:rsidP="005957DA">
            <w:pPr>
              <w:tabs>
                <w:tab w:val="left" w:pos="778"/>
              </w:tabs>
              <w:ind w:right="153"/>
              <w:jc w:val="both"/>
              <w:rPr>
                <w:b/>
              </w:rPr>
            </w:pPr>
            <w:r w:rsidRPr="00CD3B8C">
              <w:rPr>
                <w:b/>
              </w:rPr>
              <w:t xml:space="preserve">Требования к </w:t>
            </w:r>
            <w:r>
              <w:rPr>
                <w:b/>
                <w:i/>
              </w:rPr>
              <w:t>соисполнителям</w:t>
            </w:r>
            <w:r w:rsidRPr="00285FAA">
              <w:rPr>
                <w:b/>
                <w:i/>
              </w:rPr>
              <w:t xml:space="preserve">, </w:t>
            </w:r>
            <w:r>
              <w:rPr>
                <w:b/>
                <w:i/>
              </w:rPr>
              <w:t>оказывающим услуги</w:t>
            </w:r>
            <w:r w:rsidRPr="00CD3B8C">
              <w:rPr>
                <w:b/>
              </w:rPr>
              <w:t xml:space="preserve"> на сумму более 5% от общей цены заявки участника закупки</w:t>
            </w:r>
            <w:r w:rsidRPr="00CD3B8C">
              <w:t xml:space="preserve"> </w:t>
            </w:r>
            <w:r w:rsidR="005957DA" w:rsidRPr="004236AE">
              <w:t xml:space="preserve">(за исключением требований в отношении разрешительных документов, которые установлены </w:t>
            </w:r>
            <w:r w:rsidR="005957DA" w:rsidRPr="004236AE">
              <w:rPr>
                <w:u w:val="single"/>
              </w:rPr>
              <w:t xml:space="preserve">независимо от выполняемого таким </w:t>
            </w:r>
            <w:r w:rsidR="005957DA">
              <w:rPr>
                <w:u w:val="single"/>
              </w:rPr>
              <w:t>соисполнителем</w:t>
            </w:r>
            <w:r w:rsidR="005957DA" w:rsidRPr="004236AE">
              <w:rPr>
                <w:u w:val="single"/>
              </w:rPr>
              <w:t xml:space="preserve"> объема </w:t>
            </w:r>
            <w:r w:rsidR="005957DA">
              <w:rPr>
                <w:u w:val="single"/>
              </w:rPr>
              <w:t>услуг</w:t>
            </w:r>
            <w:r w:rsidR="005957DA" w:rsidRPr="004236AE">
              <w:rPr>
                <w:u w:val="single"/>
              </w:rPr>
              <w:t xml:space="preserve"> по отношению к общей цене заявки участника закупки</w:t>
            </w:r>
            <w:r w:rsidR="005957DA" w:rsidRPr="004236AE">
              <w:t xml:space="preserve">) </w:t>
            </w:r>
            <w:r w:rsidR="005957DA" w:rsidRPr="00CD3B8C">
              <w:t xml:space="preserve">в объеме </w:t>
            </w:r>
            <w:r w:rsidR="005957DA">
              <w:rPr>
                <w:b/>
                <w:i/>
              </w:rPr>
              <w:t>оказываемых услуг</w:t>
            </w:r>
            <w:r w:rsidR="005957DA">
              <w:rPr>
                <w:b/>
              </w:rPr>
              <w:t>:</w:t>
            </w:r>
          </w:p>
        </w:tc>
      </w:tr>
      <w:tr w:rsidR="00476FB4" w:rsidRPr="00CD3B8C" w:rsidTr="00476FB4">
        <w:trPr>
          <w:trHeight w:val="240"/>
        </w:trPr>
        <w:tc>
          <w:tcPr>
            <w:tcW w:w="567" w:type="dxa"/>
          </w:tcPr>
          <w:p w:rsidR="00476FB4" w:rsidRDefault="00476FB4" w:rsidP="0086087F">
            <w:pPr>
              <w:pStyle w:val="afff"/>
              <w:numPr>
                <w:ilvl w:val="0"/>
                <w:numId w:val="40"/>
              </w:numPr>
              <w:tabs>
                <w:tab w:val="left" w:pos="426"/>
              </w:tabs>
              <w:spacing w:after="0" w:line="240" w:lineRule="auto"/>
              <w:ind w:left="0" w:firstLine="0"/>
              <w:rPr>
                <w:sz w:val="24"/>
                <w:szCs w:val="24"/>
              </w:rPr>
            </w:pPr>
          </w:p>
        </w:tc>
        <w:tc>
          <w:tcPr>
            <w:tcW w:w="6521" w:type="dxa"/>
          </w:tcPr>
          <w:p w:rsidR="00476FB4" w:rsidRPr="004236AE" w:rsidRDefault="00476FB4" w:rsidP="00476FB4">
            <w:pPr>
              <w:jc w:val="both"/>
            </w:pPr>
            <w:proofErr w:type="gramStart"/>
            <w:r w:rsidRPr="004236AE">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w:t>
            </w:r>
            <w:r w:rsidRPr="004236AE">
              <w:t>именно:</w:t>
            </w:r>
          </w:p>
          <w:p w:rsidR="00476FB4" w:rsidRDefault="00476FB4" w:rsidP="00476FB4">
            <w:pPr>
              <w:ind w:firstLine="720"/>
              <w:jc w:val="both"/>
            </w:pPr>
            <w:r w:rsidRPr="004236AE">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4236AE">
              <w:t>право</w:t>
            </w:r>
            <w:proofErr w:type="gramEnd"/>
            <w:r w:rsidRPr="004236AE">
              <w:t xml:space="preserve"> на </w:t>
            </w:r>
            <w:r w:rsidRPr="004236AE">
              <w:lastRenderedPageBreak/>
              <w:t>заключение которого является предметом настоящей закупки:</w:t>
            </w:r>
          </w:p>
          <w:p w:rsidR="00476FB4" w:rsidRPr="00476FB4" w:rsidRDefault="00476FB4" w:rsidP="00476FB4">
            <w:pPr>
              <w:numPr>
                <w:ilvl w:val="4"/>
                <w:numId w:val="19"/>
              </w:numPr>
              <w:tabs>
                <w:tab w:val="clear" w:pos="927"/>
                <w:tab w:val="left" w:pos="0"/>
                <w:tab w:val="num" w:pos="637"/>
                <w:tab w:val="left" w:pos="1140"/>
                <w:tab w:val="num" w:pos="1211"/>
                <w:tab w:val="num" w:pos="1494"/>
              </w:tabs>
              <w:ind w:left="0" w:right="153" w:firstLine="660"/>
              <w:jc w:val="both"/>
            </w:pPr>
            <w:proofErr w:type="gramStart"/>
            <w:r w:rsidRPr="004638F5">
              <w:t xml:space="preserve">участник процедуры закупки должен иметь свидетельство СРО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с перечнем видов работ, </w:t>
            </w:r>
            <w:r w:rsidRPr="00476FB4">
              <w:t>указанных в технической части документации по запросу цен (Приложение 3 к Тому 2 «Техническая часть» настоящей документации)</w:t>
            </w:r>
            <w:proofErr w:type="gramEnd"/>
          </w:p>
          <w:p w:rsidR="00476FB4" w:rsidRPr="004236AE" w:rsidRDefault="00476FB4" w:rsidP="005165E2">
            <w:pPr>
              <w:numPr>
                <w:ilvl w:val="4"/>
                <w:numId w:val="19"/>
              </w:numPr>
              <w:tabs>
                <w:tab w:val="clear" w:pos="927"/>
                <w:tab w:val="left" w:pos="0"/>
                <w:tab w:val="num" w:pos="637"/>
                <w:tab w:val="left" w:pos="1140"/>
                <w:tab w:val="num" w:pos="1211"/>
                <w:tab w:val="num" w:pos="1494"/>
              </w:tabs>
              <w:ind w:left="0" w:right="153" w:firstLine="720"/>
              <w:jc w:val="both"/>
            </w:pPr>
            <w:proofErr w:type="gramStart"/>
            <w:r w:rsidRPr="00476FB4">
              <w:rPr>
                <w:u w:val="single"/>
              </w:rPr>
              <w:t>в случае выполнения работ с привлечением соисполнителей</w:t>
            </w:r>
            <w:r w:rsidRPr="00476FB4">
              <w:t xml:space="preserve"> участник процедуры закупки должен иметь свидетельство СРО о допуске к работам, которые оказывают влияние на безопасность особо опасных, технически сложных, уникальных и </w:t>
            </w:r>
            <w:r w:rsidRPr="00476FB4">
              <w:rPr>
                <w:bCs/>
                <w:snapToGrid w:val="0"/>
              </w:rPr>
              <w:t>других</w:t>
            </w:r>
            <w:r w:rsidRPr="00476FB4">
              <w:t xml:space="preserve"> объектов капитального строительства,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услуг и наличием допуска по осуществлению функции генерального</w:t>
            </w:r>
            <w:proofErr w:type="gramEnd"/>
            <w:r w:rsidRPr="00476FB4">
              <w:t xml:space="preserve"> подрядчика при строительстве, реконструкции и капитальном ремонте (Приложение 3</w:t>
            </w:r>
            <w:r w:rsidRPr="004638F5">
              <w:t xml:space="preserve"> к Тому 2 «Техническая часть» настоящей документации)</w:t>
            </w:r>
            <w:r w:rsidR="005165E2">
              <w:t>.</w:t>
            </w:r>
          </w:p>
        </w:tc>
        <w:tc>
          <w:tcPr>
            <w:tcW w:w="8363" w:type="dxa"/>
            <w:vAlign w:val="center"/>
          </w:tcPr>
          <w:p w:rsidR="00476FB4" w:rsidRPr="004236AE" w:rsidRDefault="00476FB4" w:rsidP="00476FB4">
            <w:pPr>
              <w:pStyle w:val="afff"/>
              <w:numPr>
                <w:ilvl w:val="0"/>
                <w:numId w:val="47"/>
              </w:numPr>
              <w:tabs>
                <w:tab w:val="left" w:pos="300"/>
              </w:tabs>
              <w:spacing w:after="0" w:line="240" w:lineRule="auto"/>
              <w:ind w:left="0" w:right="153" w:firstLine="0"/>
              <w:jc w:val="both"/>
              <w:rPr>
                <w:rFonts w:ascii="Times New Roman" w:hAnsi="Times New Roman"/>
                <w:sz w:val="24"/>
                <w:szCs w:val="24"/>
              </w:rPr>
            </w:pPr>
            <w:r w:rsidRPr="004236AE">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p>
          <w:p w:rsidR="00476FB4" w:rsidRPr="004236AE" w:rsidRDefault="00476FB4" w:rsidP="00476FB4">
            <w:pPr>
              <w:numPr>
                <w:ilvl w:val="4"/>
                <w:numId w:val="19"/>
              </w:numPr>
              <w:tabs>
                <w:tab w:val="clear" w:pos="927"/>
                <w:tab w:val="left" w:pos="0"/>
                <w:tab w:val="num" w:pos="637"/>
                <w:tab w:val="left" w:pos="1140"/>
                <w:tab w:val="num" w:pos="1211"/>
                <w:tab w:val="num" w:pos="1494"/>
              </w:tabs>
              <w:ind w:left="0" w:right="153" w:firstLine="660"/>
              <w:jc w:val="both"/>
              <w:rPr>
                <w:bCs/>
                <w:snapToGrid w:val="0"/>
              </w:rPr>
            </w:pPr>
            <w:r w:rsidRPr="004236AE">
              <w:rPr>
                <w:bCs/>
                <w:snapToGrid w:val="0"/>
              </w:rPr>
              <w:t>копии документов, указанные в столбце «Требования» данного пункта.</w:t>
            </w:r>
          </w:p>
          <w:p w:rsidR="00476FB4" w:rsidRPr="004236AE" w:rsidRDefault="00476FB4" w:rsidP="00476FB4">
            <w:pPr>
              <w:tabs>
                <w:tab w:val="left" w:pos="2054"/>
              </w:tabs>
              <w:ind w:firstLine="637"/>
            </w:pPr>
          </w:p>
          <w:p w:rsidR="00476FB4" w:rsidRPr="004236AE" w:rsidRDefault="00476FB4" w:rsidP="00476FB4">
            <w:pPr>
              <w:tabs>
                <w:tab w:val="left" w:pos="2054"/>
              </w:tabs>
              <w:ind w:firstLine="637"/>
              <w:jc w:val="both"/>
            </w:pPr>
            <w:proofErr w:type="gramStart"/>
            <w:r w:rsidRPr="004236AE">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4236AE">
              <w:rPr>
                <w:lang w:val="en-US"/>
              </w:rPr>
              <w:t> </w:t>
            </w:r>
            <w:r w:rsidRPr="004236AE">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t xml:space="preserve"> </w:t>
            </w:r>
            <w:r w:rsidRPr="004236AE">
              <w:t>от соответствующего органа.</w:t>
            </w:r>
            <w:proofErr w:type="gramEnd"/>
          </w:p>
        </w:tc>
      </w:tr>
      <w:tr w:rsidR="00476FB4" w:rsidRPr="00CD3B8C" w:rsidTr="002D5830">
        <w:trPr>
          <w:trHeight w:val="240"/>
        </w:trPr>
        <w:tc>
          <w:tcPr>
            <w:tcW w:w="567" w:type="dxa"/>
          </w:tcPr>
          <w:p w:rsidR="00476FB4" w:rsidRDefault="00476FB4" w:rsidP="0086087F">
            <w:pPr>
              <w:pStyle w:val="afff"/>
              <w:numPr>
                <w:ilvl w:val="0"/>
                <w:numId w:val="40"/>
              </w:numPr>
              <w:tabs>
                <w:tab w:val="left" w:pos="426"/>
              </w:tabs>
              <w:spacing w:after="0" w:line="240" w:lineRule="auto"/>
              <w:ind w:left="0" w:firstLine="0"/>
              <w:rPr>
                <w:sz w:val="24"/>
                <w:szCs w:val="24"/>
              </w:rPr>
            </w:pPr>
          </w:p>
        </w:tc>
        <w:tc>
          <w:tcPr>
            <w:tcW w:w="6521" w:type="dxa"/>
          </w:tcPr>
          <w:p w:rsidR="00476FB4" w:rsidRPr="006F5172" w:rsidRDefault="00476FB4" w:rsidP="00ED65A3">
            <w:pPr>
              <w:tabs>
                <w:tab w:val="left" w:pos="778"/>
              </w:tabs>
              <w:ind w:right="153"/>
              <w:jc w:val="both"/>
            </w:pPr>
            <w:r w:rsidRPr="006F5172">
              <w:t>отсутствие сведений об участнике закупки в следующих реестрах недобросовестных поставщиков:</w:t>
            </w:r>
          </w:p>
          <w:p w:rsidR="00476FB4" w:rsidRPr="006F5172" w:rsidRDefault="00476FB4" w:rsidP="00ED65A3">
            <w:pPr>
              <w:numPr>
                <w:ilvl w:val="0"/>
                <w:numId w:val="21"/>
              </w:numPr>
              <w:tabs>
                <w:tab w:val="left" w:pos="1094"/>
              </w:tabs>
              <w:ind w:left="0" w:right="153" w:firstLine="669"/>
              <w:jc w:val="both"/>
            </w:pPr>
            <w:r w:rsidRPr="006F5172">
              <w:t xml:space="preserve">в реестре, ведущемся в соответствии с </w:t>
            </w:r>
            <w:r w:rsidRPr="006F5172">
              <w:lastRenderedPageBreak/>
              <w:t>положениями Федерального закона от 18 июля 2011 года № 223-ФЗ «О закупках товаров, работ, услуг отдельными видами юридических лиц»;</w:t>
            </w:r>
          </w:p>
          <w:p w:rsidR="00476FB4" w:rsidRPr="006F5172" w:rsidRDefault="00476FB4" w:rsidP="00ED65A3">
            <w:pPr>
              <w:numPr>
                <w:ilvl w:val="0"/>
                <w:numId w:val="21"/>
              </w:numPr>
              <w:tabs>
                <w:tab w:val="left" w:pos="1094"/>
              </w:tabs>
              <w:ind w:left="0" w:right="153" w:firstLine="669"/>
              <w:jc w:val="both"/>
            </w:pPr>
            <w:r w:rsidRPr="006F517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76FB4" w:rsidRPr="006F5172" w:rsidRDefault="00476FB4" w:rsidP="00ED65A3">
            <w:pPr>
              <w:tabs>
                <w:tab w:val="left" w:pos="2054"/>
              </w:tabs>
              <w:ind w:firstLine="495"/>
              <w:jc w:val="both"/>
              <w:rPr>
                <w:b/>
                <w:i/>
              </w:rPr>
            </w:pPr>
            <w:r w:rsidRPr="006F5172">
              <w:t>в реестре недобросовестных поставщиков Госкорпорации «Росатом» и организаций Госкорпорации «Росатом».</w:t>
            </w:r>
          </w:p>
        </w:tc>
        <w:tc>
          <w:tcPr>
            <w:tcW w:w="8363" w:type="dxa"/>
          </w:tcPr>
          <w:p w:rsidR="00476FB4" w:rsidRPr="006F5172" w:rsidRDefault="00476FB4" w:rsidP="00ED65A3">
            <w:pPr>
              <w:tabs>
                <w:tab w:val="left" w:pos="2054"/>
              </w:tabs>
              <w:ind w:firstLine="637"/>
              <w:jc w:val="both"/>
              <w:rPr>
                <w:bCs/>
              </w:rPr>
            </w:pPr>
            <w:r w:rsidRPr="006F5172">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476FB4" w:rsidRPr="00CD3B8C" w:rsidTr="002D5830">
        <w:trPr>
          <w:trHeight w:val="240"/>
        </w:trPr>
        <w:tc>
          <w:tcPr>
            <w:tcW w:w="567" w:type="dxa"/>
          </w:tcPr>
          <w:p w:rsidR="00476FB4" w:rsidRDefault="00476FB4" w:rsidP="0086087F">
            <w:pPr>
              <w:pStyle w:val="afff"/>
              <w:numPr>
                <w:ilvl w:val="0"/>
                <w:numId w:val="40"/>
              </w:numPr>
              <w:tabs>
                <w:tab w:val="left" w:pos="426"/>
              </w:tabs>
              <w:spacing w:after="0" w:line="240" w:lineRule="auto"/>
              <w:ind w:left="0" w:firstLine="0"/>
              <w:rPr>
                <w:sz w:val="24"/>
                <w:szCs w:val="24"/>
              </w:rPr>
            </w:pPr>
          </w:p>
        </w:tc>
        <w:tc>
          <w:tcPr>
            <w:tcW w:w="6521" w:type="dxa"/>
          </w:tcPr>
          <w:p w:rsidR="00476FB4" w:rsidRPr="00CD3B8C" w:rsidRDefault="00476FB4" w:rsidP="002D5830">
            <w:pPr>
              <w:tabs>
                <w:tab w:val="left" w:pos="1560"/>
              </w:tabs>
              <w:overflowPunct w:val="0"/>
              <w:autoSpaceDE w:val="0"/>
              <w:autoSpaceDN w:val="0"/>
              <w:adjustRightInd w:val="0"/>
              <w:ind w:firstLine="495"/>
              <w:rPr>
                <w:bCs/>
              </w:rPr>
            </w:pPr>
            <w:r w:rsidRPr="00CD3B8C">
              <w:rPr>
                <w:bCs/>
              </w:rPr>
              <w:t xml:space="preserve">Участник закупки должен подтвердить, что каждый из привлекаемых </w:t>
            </w:r>
            <w:r>
              <w:rPr>
                <w:b/>
                <w:bCs/>
                <w:i/>
              </w:rPr>
              <w:t>соисполнителей</w:t>
            </w:r>
            <w:r w:rsidRPr="00CD3B8C">
              <w:rPr>
                <w:bCs/>
              </w:rPr>
              <w:t xml:space="preserve">, </w:t>
            </w:r>
            <w:r>
              <w:rPr>
                <w:b/>
                <w:bCs/>
                <w:i/>
              </w:rPr>
              <w:t>оказывающий услуги</w:t>
            </w:r>
            <w:r w:rsidRPr="00CD3B8C">
              <w:rPr>
                <w:bCs/>
              </w:rPr>
              <w:t xml:space="preserve"> на сумму более 5% от общей цены заявки участника закупки:</w:t>
            </w:r>
          </w:p>
          <w:p w:rsidR="00476FB4" w:rsidRPr="00CD3B8C" w:rsidRDefault="00476FB4" w:rsidP="0086087F">
            <w:pPr>
              <w:numPr>
                <w:ilvl w:val="0"/>
                <w:numId w:val="42"/>
              </w:numPr>
              <w:tabs>
                <w:tab w:val="left" w:pos="1134"/>
                <w:tab w:val="left" w:pos="1418"/>
              </w:tabs>
              <w:ind w:left="779" w:hanging="284"/>
              <w:jc w:val="both"/>
              <w:rPr>
                <w:bCs/>
              </w:rPr>
            </w:pPr>
            <w:r w:rsidRPr="00CD3B8C">
              <w:rPr>
                <w:bCs/>
              </w:rPr>
              <w:t xml:space="preserve">осведомлен о привлечении его в качестве </w:t>
            </w:r>
            <w:r>
              <w:rPr>
                <w:b/>
                <w:bCs/>
                <w:i/>
              </w:rPr>
              <w:t>соисполнителя</w:t>
            </w:r>
            <w:r w:rsidRPr="00CD3B8C">
              <w:rPr>
                <w:bCs/>
              </w:rPr>
              <w:t>;</w:t>
            </w:r>
          </w:p>
          <w:p w:rsidR="00476FB4" w:rsidRPr="00CD3B8C" w:rsidRDefault="00476FB4" w:rsidP="0086087F">
            <w:pPr>
              <w:numPr>
                <w:ilvl w:val="0"/>
                <w:numId w:val="42"/>
              </w:numPr>
              <w:tabs>
                <w:tab w:val="left" w:pos="1134"/>
                <w:tab w:val="left" w:pos="1418"/>
              </w:tabs>
              <w:ind w:left="779" w:hanging="284"/>
              <w:jc w:val="both"/>
            </w:pPr>
            <w:proofErr w:type="gramStart"/>
            <w:r w:rsidRPr="00CD3B8C">
              <w:rPr>
                <w:bCs/>
              </w:rPr>
              <w:t>согласен</w:t>
            </w:r>
            <w:proofErr w:type="gramEnd"/>
            <w:r w:rsidRPr="00CD3B8C">
              <w:rPr>
                <w:bCs/>
              </w:rPr>
              <w:t xml:space="preserve"> с выделяемым ему перечнем, объемами и сроками </w:t>
            </w:r>
            <w:r>
              <w:rPr>
                <w:b/>
                <w:bCs/>
                <w:i/>
              </w:rPr>
              <w:t>оказания услуг</w:t>
            </w:r>
            <w:r w:rsidRPr="00CD3B8C">
              <w:rPr>
                <w:bCs/>
              </w:rPr>
              <w:t>.</w:t>
            </w:r>
          </w:p>
        </w:tc>
        <w:tc>
          <w:tcPr>
            <w:tcW w:w="8363" w:type="dxa"/>
          </w:tcPr>
          <w:p w:rsidR="00476FB4" w:rsidRPr="00CD3B8C" w:rsidRDefault="00476FB4" w:rsidP="002D5830">
            <w:pPr>
              <w:tabs>
                <w:tab w:val="left" w:pos="1418"/>
                <w:tab w:val="left" w:pos="1487"/>
              </w:tabs>
              <w:ind w:firstLine="637"/>
              <w:jc w:val="both"/>
            </w:pPr>
            <w:r w:rsidRPr="00CD3B8C">
              <w:t xml:space="preserve">Копии договоров (в том числе предварительные или под условием) с указанием перечня, объема и сроков </w:t>
            </w:r>
            <w:r>
              <w:rPr>
                <w:b/>
                <w:i/>
              </w:rPr>
              <w:t>оказания услуг</w:t>
            </w:r>
            <w:r w:rsidRPr="00CD3B8C">
              <w:t xml:space="preserve">, возлагаемых на </w:t>
            </w:r>
            <w:r>
              <w:rPr>
                <w:b/>
                <w:i/>
              </w:rPr>
              <w:t>соисполнителя</w:t>
            </w:r>
            <w:r w:rsidRPr="00CD3B8C">
              <w:t>.</w:t>
            </w:r>
          </w:p>
          <w:p w:rsidR="00476FB4" w:rsidRPr="00CD3B8C" w:rsidRDefault="00476FB4" w:rsidP="002D5830">
            <w:pPr>
              <w:tabs>
                <w:tab w:val="left" w:pos="1418"/>
                <w:tab w:val="left" w:pos="1487"/>
              </w:tabs>
              <w:ind w:firstLine="637"/>
              <w:jc w:val="both"/>
            </w:pPr>
            <w:r w:rsidRPr="00CD3B8C">
              <w:t xml:space="preserve">В случае отсутствия в составе заявки на участие в закупке указанных договоров, </w:t>
            </w:r>
            <w:proofErr w:type="gramStart"/>
            <w:r w:rsidRPr="00CD3B8C">
              <w:t xml:space="preserve">документы, представленные на такого </w:t>
            </w:r>
            <w:r>
              <w:rPr>
                <w:b/>
                <w:i/>
              </w:rPr>
              <w:t>соисполнителя</w:t>
            </w:r>
            <w:r w:rsidRPr="00CD3B8C">
              <w:t xml:space="preserve">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476FB4" w:rsidRPr="00CD3B8C" w:rsidRDefault="00476FB4" w:rsidP="00717728">
            <w:pPr>
              <w:tabs>
                <w:tab w:val="left" w:pos="1418"/>
                <w:tab w:val="left" w:pos="1487"/>
              </w:tabs>
              <w:ind w:firstLine="637"/>
              <w:jc w:val="both"/>
            </w:pPr>
            <w:r w:rsidRPr="00CD3B8C">
              <w:t xml:space="preserve">План распределения видов и объемов </w:t>
            </w:r>
            <w:r>
              <w:t>услуг</w:t>
            </w:r>
            <w:r w:rsidRPr="00CD3B8C">
              <w:t xml:space="preserve"> между участником закупки и </w:t>
            </w:r>
            <w:r>
              <w:rPr>
                <w:b/>
                <w:i/>
              </w:rPr>
              <w:t>соисполнителями</w:t>
            </w:r>
            <w:r w:rsidRPr="00CD3B8C">
              <w:t xml:space="preserve">. Данный план заполняется и предоставляется как в случае привлечения участником закупки </w:t>
            </w:r>
            <w:r>
              <w:rPr>
                <w:b/>
                <w:i/>
              </w:rPr>
              <w:t>соисполнителей</w:t>
            </w:r>
            <w:r w:rsidRPr="00CD3B8C">
              <w:t xml:space="preserve">, так и в случае их </w:t>
            </w:r>
            <w:proofErr w:type="spellStart"/>
            <w:r w:rsidRPr="00CD3B8C">
              <w:t>непривлечения</w:t>
            </w:r>
            <w:proofErr w:type="spellEnd"/>
            <w:r w:rsidRPr="00CD3B8C">
              <w:t xml:space="preserve">; в последнем случае в данной форме отражается, что </w:t>
            </w:r>
            <w:r>
              <w:rPr>
                <w:b/>
                <w:i/>
              </w:rPr>
              <w:t>соисполнители</w:t>
            </w:r>
            <w:r w:rsidRPr="00CD3B8C">
              <w:t xml:space="preserve"> не планируются к привлечению.</w:t>
            </w:r>
          </w:p>
        </w:tc>
      </w:tr>
    </w:tbl>
    <w:p w:rsidR="00C94080" w:rsidRDefault="00C94080" w:rsidP="00C94080">
      <w:pPr>
        <w:pStyle w:val="10"/>
        <w:numPr>
          <w:ilvl w:val="2"/>
          <w:numId w:val="16"/>
        </w:numPr>
        <w:tabs>
          <w:tab w:val="left" w:pos="1418"/>
          <w:tab w:val="left" w:pos="1843"/>
        </w:tabs>
        <w:spacing w:before="120" w:after="120"/>
        <w:ind w:left="0" w:firstLine="567"/>
        <w:jc w:val="both"/>
        <w:rPr>
          <w:sz w:val="28"/>
          <w:szCs w:val="28"/>
        </w:rPr>
      </w:pPr>
      <w:bookmarkStart w:id="58" w:name="_Toc426461438"/>
      <w:bookmarkStart w:id="59" w:name="_Toc431908348"/>
      <w:bookmarkStart w:id="60" w:name="_Toc434943870"/>
      <w:bookmarkStart w:id="61" w:name="_Ref395172188"/>
      <w:bookmarkStart w:id="62" w:name="_Toc395190385"/>
      <w:r w:rsidRPr="003A0CDC">
        <w:rPr>
          <w:sz w:val="28"/>
          <w:szCs w:val="28"/>
        </w:rPr>
        <w:t>Требования к продукции</w:t>
      </w:r>
      <w:bookmarkEnd w:id="58"/>
      <w:bookmarkEnd w:id="59"/>
      <w:bookmarkEnd w:id="60"/>
    </w:p>
    <w:p w:rsidR="00C94080" w:rsidRPr="005165E2" w:rsidRDefault="00C94080" w:rsidP="00C94080">
      <w:pPr>
        <w:rPr>
          <w:sz w:val="8"/>
          <w:szCs w:val="8"/>
        </w:rPr>
      </w:pPr>
    </w:p>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94080" w:rsidRPr="003A0CDC" w:rsidTr="00C94080">
        <w:trPr>
          <w:trHeight w:val="807"/>
          <w:tblHeader/>
        </w:trPr>
        <w:tc>
          <w:tcPr>
            <w:tcW w:w="276" w:type="pct"/>
            <w:tcBorders>
              <w:right w:val="single" w:sz="4" w:space="0" w:color="auto"/>
            </w:tcBorders>
            <w:vAlign w:val="center"/>
          </w:tcPr>
          <w:p w:rsidR="00C94080" w:rsidRPr="003A0CDC" w:rsidRDefault="00C94080" w:rsidP="00C94080">
            <w:pPr>
              <w:widowControl w:val="0"/>
              <w:shd w:val="clear" w:color="auto" w:fill="FFFFFF"/>
              <w:tabs>
                <w:tab w:val="left" w:pos="299"/>
              </w:tabs>
              <w:ind w:left="75" w:right="-57"/>
              <w:jc w:val="center"/>
              <w:rPr>
                <w:rFonts w:eastAsia="Arial Unicode MS"/>
              </w:rPr>
            </w:pPr>
            <w:r w:rsidRPr="003A0CDC">
              <w:rPr>
                <w:rFonts w:eastAsia="Arial Unicode MS"/>
              </w:rPr>
              <w:t xml:space="preserve">№ </w:t>
            </w:r>
            <w:proofErr w:type="spellStart"/>
            <w:proofErr w:type="gramStart"/>
            <w:r w:rsidRPr="003A0CDC">
              <w:rPr>
                <w:rFonts w:eastAsia="Arial Unicode MS"/>
              </w:rPr>
              <w:t>п</w:t>
            </w:r>
            <w:proofErr w:type="spellEnd"/>
            <w:proofErr w:type="gramEnd"/>
            <w:r w:rsidRPr="003A0CDC">
              <w:rPr>
                <w:rFonts w:eastAsia="Arial Unicode MS"/>
              </w:rPr>
              <w:t>/</w:t>
            </w:r>
            <w:proofErr w:type="spellStart"/>
            <w:r w:rsidRPr="003A0CDC">
              <w:rPr>
                <w:rFonts w:eastAsia="Arial Unicode MS"/>
              </w:rPr>
              <w:t>п</w:t>
            </w:r>
            <w:proofErr w:type="spellEnd"/>
          </w:p>
        </w:tc>
        <w:tc>
          <w:tcPr>
            <w:tcW w:w="2293" w:type="pct"/>
            <w:tcBorders>
              <w:left w:val="single" w:sz="4" w:space="0" w:color="auto"/>
            </w:tcBorders>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Требование</w:t>
            </w:r>
          </w:p>
        </w:tc>
        <w:tc>
          <w:tcPr>
            <w:tcW w:w="2431" w:type="pct"/>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Документ, подтверждающий соответствие требованиям</w:t>
            </w:r>
          </w:p>
        </w:tc>
      </w:tr>
      <w:tr w:rsidR="00C94080" w:rsidRPr="00BB5F06" w:rsidTr="00C94080">
        <w:trPr>
          <w:trHeight w:val="586"/>
        </w:trPr>
        <w:tc>
          <w:tcPr>
            <w:tcW w:w="276" w:type="pct"/>
            <w:tcBorders>
              <w:right w:val="single" w:sz="4" w:space="0" w:color="auto"/>
            </w:tcBorders>
          </w:tcPr>
          <w:p w:rsidR="00C94080" w:rsidRPr="00BB5F06" w:rsidRDefault="00C94080" w:rsidP="0027221F">
            <w:pPr>
              <w:widowControl w:val="0"/>
              <w:numPr>
                <w:ilvl w:val="0"/>
                <w:numId w:val="4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Продукция должна соответствовать требованиям, указанным в томе 2 «Техническая часть».</w:t>
            </w:r>
          </w:p>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w:t>
            </w:r>
            <w:r w:rsidRPr="00BB5F06">
              <w:rPr>
                <w:rFonts w:eastAsia="Arial Unicode MS"/>
              </w:rPr>
              <w:lastRenderedPageBreak/>
              <w:t xml:space="preserve">лишь рекомендательный, а не обязательный характер. </w:t>
            </w:r>
            <w:proofErr w:type="gramStart"/>
            <w:r w:rsidRPr="00BB5F06">
              <w:rPr>
                <w:rFonts w:eastAsia="Arial Unicode MS"/>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C94080" w:rsidRPr="00BB5F06" w:rsidRDefault="00C94080" w:rsidP="00C94080">
            <w:pPr>
              <w:widowControl w:val="0"/>
              <w:shd w:val="clear" w:color="auto" w:fill="FFFFFF"/>
              <w:ind w:left="-57" w:right="-57"/>
              <w:jc w:val="both"/>
              <w:rPr>
                <w:rFonts w:eastAsia="Arial Unicode MS"/>
              </w:rPr>
            </w:pPr>
          </w:p>
        </w:tc>
        <w:tc>
          <w:tcPr>
            <w:tcW w:w="2431" w:type="pct"/>
          </w:tcPr>
          <w:p w:rsidR="00C94080" w:rsidRPr="00BB5F06" w:rsidRDefault="00C94080" w:rsidP="00C94080">
            <w:pPr>
              <w:widowControl w:val="0"/>
              <w:shd w:val="clear" w:color="auto" w:fill="FFFFFF"/>
              <w:jc w:val="both"/>
              <w:rPr>
                <w:bCs/>
              </w:rPr>
            </w:pPr>
            <w:r w:rsidRPr="00BB5F06">
              <w:rPr>
                <w:rFonts w:eastAsia="Arial Unicode MS"/>
              </w:rPr>
              <w:lastRenderedPageBreak/>
              <w:t>Техническое предложение</w:t>
            </w:r>
            <w:r>
              <w:rPr>
                <w:rFonts w:eastAsia="Arial Unicode MS"/>
              </w:rPr>
              <w:t xml:space="preserve"> </w:t>
            </w:r>
            <w:r w:rsidRPr="00BB5F06">
              <w:rPr>
                <w:rFonts w:eastAsia="Arial Unicode MS"/>
              </w:rPr>
              <w:t>(соответствующая</w:t>
            </w:r>
            <w:r w:rsidRPr="00BB5F06">
              <w:t xml:space="preserve"> Форма)</w:t>
            </w:r>
            <w:r w:rsidRPr="00BB5F06">
              <w:rPr>
                <w:rFonts w:eastAsia="Arial Unicode MS"/>
              </w:rPr>
              <w:t>, подтверждающее выполнение каждого технического требования (</w:t>
            </w:r>
            <w:r w:rsidRPr="00A11180">
              <w:rPr>
                <w:rFonts w:eastAsia="Arial Unicode MS"/>
              </w:rPr>
              <w:t>Т</w:t>
            </w:r>
            <w:r w:rsidRPr="00A11180">
              <w:rPr>
                <w:bCs/>
              </w:rPr>
              <w:t>ом 2</w:t>
            </w:r>
            <w:r w:rsidRPr="00A11180">
              <w:rPr>
                <w:rFonts w:eastAsia="Arial Unicode MS"/>
              </w:rPr>
              <w:t>) в соответствии</w:t>
            </w:r>
            <w:r w:rsidRPr="00BB5F06">
              <w:rPr>
                <w:rFonts w:eastAsia="Arial Unicode MS"/>
              </w:rPr>
              <w:t xml:space="preserve"> с инструкциями, приведенными в закупочной документации, в том числе </w:t>
            </w:r>
            <w:r w:rsidRPr="00BB5F06">
              <w:rPr>
                <w:bCs/>
              </w:rPr>
              <w:t xml:space="preserve">содержащее </w:t>
            </w:r>
            <w:r w:rsidRPr="003A0CDC">
              <w:rPr>
                <w:rFonts w:eastAsia="Arial Unicode MS"/>
              </w:rPr>
              <w:t>спецификации оборудования и материалов, предлагаемые технические решения, сметы, чертежи, схемы и т.п.</w:t>
            </w:r>
          </w:p>
          <w:p w:rsidR="00C94080" w:rsidRPr="00BB5F06" w:rsidRDefault="00C94080" w:rsidP="00C94080">
            <w:pPr>
              <w:widowControl w:val="0"/>
              <w:shd w:val="clear" w:color="auto" w:fill="FFFFFF"/>
              <w:jc w:val="both"/>
              <w:rPr>
                <w:rFonts w:eastAsia="Arial Unicode MS"/>
              </w:rPr>
            </w:pP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63" w:name="_Toc434943871"/>
      <w:r w:rsidRPr="00EA3525">
        <w:rPr>
          <w:sz w:val="28"/>
          <w:szCs w:val="28"/>
        </w:rPr>
        <w:lastRenderedPageBreak/>
        <w:t>СОСТАВ ЗАЯВКИ НА УЧАСТИЕ В </w:t>
      </w:r>
      <w:r>
        <w:rPr>
          <w:sz w:val="28"/>
          <w:szCs w:val="28"/>
        </w:rPr>
        <w:t>ЗАКУПКЕ</w:t>
      </w:r>
      <w:r w:rsidRPr="00EA3525">
        <w:rPr>
          <w:sz w:val="28"/>
          <w:szCs w:val="28"/>
        </w:rPr>
        <w:t>.</w:t>
      </w:r>
      <w:bookmarkEnd w:id="61"/>
      <w:bookmarkEnd w:id="62"/>
      <w:bookmarkEnd w:id="63"/>
    </w:p>
    <w:p w:rsidR="00C94080" w:rsidRPr="00C94080" w:rsidRDefault="00C94080" w:rsidP="0027221F">
      <w:pPr>
        <w:numPr>
          <w:ilvl w:val="0"/>
          <w:numId w:val="44"/>
        </w:numPr>
        <w:tabs>
          <w:tab w:val="left" w:pos="0"/>
          <w:tab w:val="left" w:pos="1140"/>
        </w:tabs>
        <w:overflowPunct w:val="0"/>
        <w:autoSpaceDE w:val="0"/>
        <w:autoSpaceDN w:val="0"/>
        <w:adjustRightInd w:val="0"/>
        <w:ind w:left="0" w:right="153" w:firstLine="669"/>
        <w:jc w:val="both"/>
      </w:pPr>
      <w:bookmarkStart w:id="64" w:name="_Ref350169525"/>
      <w:r w:rsidRPr="00C94080">
        <w:t>Документы, прикладываемые к заявке на участие в закупке, в форме электронных документов:</w:t>
      </w:r>
      <w:bookmarkEnd w:id="64"/>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bookmarkStart w:id="65" w:name="_Ref396489623"/>
      <w:r w:rsidRPr="00C94080">
        <w:t>заявка на участие в закупке по форме и в соответствии с инструкциями, приведенными в настоящей закупочной документации (подраздел </w:t>
      </w:r>
      <w:r w:rsidR="009C37C3">
        <w:t>5.1</w:t>
      </w:r>
      <w:r w:rsidRPr="00C94080">
        <w:t xml:space="preserve">, соответствующая </w:t>
      </w:r>
      <w:hyperlink w:anchor="_БАНКОВСКАЯ_ГАРАНТИЯ_ОБЕСПЕЧЕНИЯ" w:history="1">
        <w:r w:rsidRPr="00C94080">
          <w:rPr>
            <w:rStyle w:val="afb"/>
          </w:rPr>
          <w:t>Форма</w:t>
        </w:r>
      </w:hyperlink>
      <w:r w:rsidRPr="00C94080">
        <w:t>);</w:t>
      </w:r>
      <w:bookmarkEnd w:id="65"/>
    </w:p>
    <w:p w:rsidR="00C94080" w:rsidRPr="00563FFA"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9C37C3">
        <w:t>5.1</w:t>
      </w:r>
      <w:r w:rsidRPr="00563FFA">
        <w:t>, соответствующая Форма),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AA10DE">
        <w:t>сводная таблица стоимости в</w:t>
      </w:r>
      <w:r w:rsidRPr="00C94080">
        <w:t xml:space="preserve"> соответствии с инструкциями, приведенными в настоящей закупочной документации (подраздел </w:t>
      </w:r>
      <w:r w:rsidR="009C37C3">
        <w:t>5.1</w:t>
      </w:r>
      <w:r w:rsidRPr="00C94080">
        <w:t xml:space="preserve">, соответствующая </w:t>
      </w:r>
      <w:hyperlink w:anchor="_Сводная_таблица_стоимости"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график </w:t>
      </w:r>
      <w:r>
        <w:t>оказания услуг</w:t>
      </w:r>
      <w:r w:rsidRPr="00C94080">
        <w:t xml:space="preserve"> в соответствии с инструкциями, приведенными в настоящей закупочной документации (подраздел </w:t>
      </w:r>
      <w:r w:rsidR="009C37C3">
        <w:t>5.1</w:t>
      </w:r>
      <w:r w:rsidRPr="00C94080">
        <w:t xml:space="preserve">, соответствующая </w:t>
      </w:r>
      <w:hyperlink w:anchor="_ГРАФИК_ВЫПОЛНЕНИЯ_РАБОТ" w:history="1">
        <w:r w:rsidRPr="00C94080">
          <w:rPr>
            <w:rStyle w:val="afb"/>
          </w:rPr>
          <w:t>Форма</w:t>
        </w:r>
      </w:hyperlink>
      <w:r w:rsidRPr="00C94080">
        <w:t xml:space="preserve">), </w:t>
      </w:r>
    </w:p>
    <w:p w:rsidR="00C94080" w:rsidRPr="00C94080" w:rsidRDefault="009C37C3" w:rsidP="00C94080">
      <w:pPr>
        <w:numPr>
          <w:ilvl w:val="0"/>
          <w:numId w:val="17"/>
        </w:numPr>
        <w:tabs>
          <w:tab w:val="left" w:pos="0"/>
          <w:tab w:val="left" w:pos="1140"/>
        </w:tabs>
        <w:overflowPunct w:val="0"/>
        <w:autoSpaceDE w:val="0"/>
        <w:autoSpaceDN w:val="0"/>
        <w:adjustRightInd w:val="0"/>
        <w:ind w:left="0" w:right="153" w:firstLine="709"/>
        <w:jc w:val="both"/>
      </w:pPr>
      <w:r>
        <w:t>п</w:t>
      </w:r>
      <w:r w:rsidR="00C94080" w:rsidRPr="00C94080">
        <w:t xml:space="preserve">лан распределения видов и объемов </w:t>
      </w:r>
      <w:r w:rsidR="00C94080">
        <w:t>оказания услуг</w:t>
      </w:r>
      <w:r w:rsidR="00C94080" w:rsidRPr="00C94080">
        <w:t xml:space="preserve"> между участником закупки и </w:t>
      </w:r>
      <w:r w:rsidR="00C94080">
        <w:t>соисполнителями</w:t>
      </w:r>
      <w:r w:rsidR="00C94080" w:rsidRPr="00C94080">
        <w:t xml:space="preserve"> (подраздел </w:t>
      </w:r>
      <w:r>
        <w:t>5.1</w:t>
      </w:r>
      <w:r w:rsidR="00C94080" w:rsidRPr="00C94080">
        <w:t xml:space="preserve">, соответствующая </w:t>
      </w:r>
      <w:hyperlink w:anchor="_ГРАФИК_ОПЛАТЫ" w:history="1">
        <w:r w:rsidR="00C94080" w:rsidRPr="00C94080">
          <w:rPr>
            <w:rStyle w:val="afb"/>
          </w:rPr>
          <w:t>Форма</w:t>
        </w:r>
      </w:hyperlink>
      <w:r w:rsidR="00C94080"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указанные в подразделе </w:t>
      </w:r>
      <w:fldSimple w:instr=" REF _Ref394995094 \r \h  \* MERGEFORMAT ">
        <w:r w:rsidR="001F4A54">
          <w:t>2.1</w:t>
        </w:r>
      </w:fldSimple>
      <w:r w:rsidRPr="00C94080">
        <w:t xml:space="preserve"> настоящей закупочной документации.</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1F4A54">
          <w:t>4</w:t>
        </w:r>
      </w:fldSimple>
      <w:r w:rsidRPr="00C94080">
        <w:rPr>
          <w:i/>
        </w:rPr>
        <w:t xml:space="preserve"> (непредставление данных документов не является основанием для отклонения заявки на отборочной стадии)</w:t>
      </w:r>
      <w:r w:rsidRPr="00C94080">
        <w:t>.</w:t>
      </w:r>
    </w:p>
    <w:p w:rsidR="00C94080" w:rsidRPr="00C94080" w:rsidRDefault="00C94080" w:rsidP="00C94080">
      <w:pPr>
        <w:pStyle w:val="Times12"/>
        <w:ind w:firstLine="0"/>
        <w:rPr>
          <w:szCs w:val="24"/>
        </w:rPr>
      </w:pPr>
    </w:p>
    <w:p w:rsidR="00C94080" w:rsidRPr="00C94080" w:rsidRDefault="00C94080" w:rsidP="00C94080">
      <w:pPr>
        <w:pStyle w:val="Times12"/>
        <w:ind w:firstLine="0"/>
        <w:rPr>
          <w:szCs w:val="24"/>
        </w:rPr>
      </w:pPr>
    </w:p>
    <w:p w:rsidR="00B20EBA" w:rsidRDefault="00B20EBA" w:rsidP="00445E86">
      <w:pPr>
        <w:tabs>
          <w:tab w:val="left" w:pos="0"/>
          <w:tab w:val="left" w:pos="1140"/>
        </w:tabs>
        <w:overflowPunct w:val="0"/>
        <w:autoSpaceDE w:val="0"/>
        <w:autoSpaceDN w:val="0"/>
        <w:adjustRightInd w:val="0"/>
        <w:ind w:right="153"/>
        <w:jc w:val="both"/>
      </w:pPr>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7"/>
          <w:footerReference w:type="default" r:id="rId18"/>
          <w:pgSz w:w="16840" w:h="11907" w:orient="landscape" w:code="9"/>
          <w:pgMar w:top="1135" w:right="1134" w:bottom="284" w:left="993" w:header="567" w:footer="342" w:gutter="0"/>
          <w:cols w:space="708"/>
          <w:docGrid w:linePitch="360"/>
        </w:sectPr>
      </w:pPr>
    </w:p>
    <w:p w:rsidR="00C94080" w:rsidRDefault="00C94080" w:rsidP="00C94080">
      <w:pPr>
        <w:pStyle w:val="10"/>
        <w:numPr>
          <w:ilvl w:val="0"/>
          <w:numId w:val="16"/>
        </w:numPr>
        <w:tabs>
          <w:tab w:val="left" w:pos="426"/>
        </w:tabs>
        <w:ind w:left="0" w:firstLine="0"/>
        <w:jc w:val="both"/>
        <w:rPr>
          <w:sz w:val="28"/>
          <w:szCs w:val="28"/>
        </w:rPr>
      </w:pPr>
      <w:bookmarkStart w:id="66" w:name="_Ref317259063"/>
      <w:bookmarkStart w:id="67" w:name="_Toc398564599"/>
      <w:bookmarkStart w:id="68" w:name="_Toc399408088"/>
      <w:bookmarkStart w:id="69" w:name="_Toc431908350"/>
      <w:bookmarkStart w:id="70" w:name="_Toc43494387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sidRPr="00FF1B49">
        <w:rPr>
          <w:sz w:val="28"/>
          <w:szCs w:val="28"/>
        </w:rPr>
        <w:lastRenderedPageBreak/>
        <w:t>МЕТОДИКА РАСЧЕТА ОБЕСПЕЧЕННОСТИ ФИНАНСОВЫМИ РЕСУРСАМИ УЧАСТНИКОВ ПРОЦЕДУРЫ ЗАКУПКИ</w:t>
      </w:r>
      <w:bookmarkEnd w:id="66"/>
      <w:bookmarkEnd w:id="67"/>
      <w:bookmarkEnd w:id="68"/>
      <w:bookmarkEnd w:id="69"/>
      <w:bookmarkEnd w:id="70"/>
    </w:p>
    <w:p w:rsidR="003268AF" w:rsidRDefault="003268AF" w:rsidP="003268AF"/>
    <w:p w:rsidR="003268AF" w:rsidRDefault="003268AF" w:rsidP="003268AF"/>
    <w:p w:rsidR="003268AF" w:rsidRPr="00A94717" w:rsidRDefault="003268AF" w:rsidP="003268AF">
      <w:pPr>
        <w:tabs>
          <w:tab w:val="left" w:pos="0"/>
          <w:tab w:val="left" w:pos="709"/>
        </w:tabs>
        <w:ind w:firstLine="567"/>
        <w:jc w:val="both"/>
        <w:rPr>
          <w:b/>
          <w:bCs/>
          <w:sz w:val="26"/>
          <w:szCs w:val="26"/>
        </w:rPr>
      </w:pPr>
      <w:r>
        <w:rPr>
          <w:b/>
          <w:i/>
        </w:rPr>
        <w:t>Требование об обладании участниками запроса цен достаточным уровнем обеспеченности финансовыми ресурсами не установлено.</w:t>
      </w:r>
    </w:p>
    <w:p w:rsidR="003268AF" w:rsidRPr="003268AF" w:rsidRDefault="003268AF" w:rsidP="003268AF"/>
    <w:p w:rsidR="00B20EBA" w:rsidRPr="00FC009D" w:rsidRDefault="00B20EBA" w:rsidP="003A4EED">
      <w:pPr>
        <w:pStyle w:val="10"/>
        <w:pageBreakBefore/>
        <w:numPr>
          <w:ilvl w:val="0"/>
          <w:numId w:val="16"/>
        </w:numPr>
        <w:tabs>
          <w:tab w:val="left" w:pos="426"/>
        </w:tabs>
        <w:ind w:left="0" w:firstLine="0"/>
        <w:jc w:val="both"/>
        <w:rPr>
          <w:sz w:val="28"/>
          <w:szCs w:val="28"/>
        </w:rPr>
      </w:pPr>
      <w:bookmarkStart w:id="71" w:name="_Ref321475870"/>
      <w:bookmarkStart w:id="72" w:name="_Toc398564600"/>
      <w:bookmarkStart w:id="73" w:name="_Toc399408089"/>
      <w:bookmarkStart w:id="74" w:name="_Toc434943873"/>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71"/>
      <w:bookmarkEnd w:id="72"/>
      <w:bookmarkEnd w:id="73"/>
      <w:bookmarkEnd w:id="74"/>
    </w:p>
    <w:p w:rsidR="00B20EBA" w:rsidRDefault="00B20EBA" w:rsidP="005D6E3F">
      <w:pPr>
        <w:ind w:right="153" w:firstLine="636"/>
        <w:jc w:val="both"/>
        <w:rPr>
          <w:b/>
          <w:i/>
        </w:rPr>
      </w:pPr>
    </w:p>
    <w:p w:rsidR="001D008B" w:rsidRDefault="001D008B" w:rsidP="00977D02">
      <w:pPr>
        <w:tabs>
          <w:tab w:val="left" w:pos="0"/>
          <w:tab w:val="left" w:pos="1134"/>
          <w:tab w:val="left" w:pos="6521"/>
        </w:tabs>
        <w:ind w:firstLine="709"/>
        <w:jc w:val="both"/>
        <w:rPr>
          <w:sz w:val="28"/>
          <w:szCs w:val="28"/>
        </w:rPr>
      </w:pPr>
      <w:bookmarkStart w:id="75" w:name="_Toc412098816"/>
      <w:bookmarkStart w:id="76" w:name="_Toc412098817"/>
      <w:bookmarkStart w:id="77" w:name="_Toc412098818"/>
      <w:bookmarkStart w:id="78" w:name="_Toc412098819"/>
      <w:bookmarkStart w:id="79" w:name="_Toc422154789"/>
      <w:bookmarkStart w:id="80" w:name="_Toc431908352"/>
      <w:bookmarkStart w:id="81" w:name="_Toc395190388"/>
      <w:bookmarkStart w:id="82" w:name="_Ref396487846"/>
      <w:bookmarkStart w:id="83" w:name="_Ref396489236"/>
      <w:bookmarkStart w:id="84" w:name="_Toc260130025"/>
      <w:bookmarkStart w:id="85" w:name="_Toc367283798"/>
      <w:bookmarkEnd w:id="75"/>
      <w:bookmarkEnd w:id="76"/>
      <w:bookmarkEnd w:id="77"/>
      <w:bookmarkEnd w:id="78"/>
    </w:p>
    <w:p w:rsidR="001D008B" w:rsidRPr="001D008B" w:rsidRDefault="001D008B" w:rsidP="001D008B">
      <w:pPr>
        <w:ind w:right="153" w:firstLine="636"/>
        <w:jc w:val="both"/>
        <w:rPr>
          <w:sz w:val="28"/>
          <w:szCs w:val="28"/>
        </w:rPr>
      </w:pPr>
      <w:r w:rsidRPr="001D008B">
        <w:rPr>
          <w:sz w:val="28"/>
          <w:szCs w:val="28"/>
        </w:rPr>
        <w:t xml:space="preserve">Закупочная комиссия ранжирует заявки по цене, начиная </w:t>
      </w:r>
      <w:proofErr w:type="gramStart"/>
      <w:r w:rsidRPr="001D008B">
        <w:rPr>
          <w:sz w:val="28"/>
          <w:szCs w:val="28"/>
        </w:rPr>
        <w:t>с</w:t>
      </w:r>
      <w:proofErr w:type="gramEnd"/>
      <w:r w:rsidRPr="001D008B">
        <w:rPr>
          <w:sz w:val="28"/>
          <w:szCs w:val="28"/>
        </w:rPr>
        <w:t xml:space="preserve"> наименьшей. При равенстве цен заявок </w:t>
      </w:r>
      <w:r w:rsidRPr="001D008B">
        <w:rPr>
          <w:bCs/>
          <w:sz w:val="28"/>
          <w:szCs w:val="28"/>
        </w:rPr>
        <w:t>различных</w:t>
      </w:r>
      <w:r w:rsidRPr="001D008B">
        <w:rPr>
          <w:sz w:val="28"/>
          <w:szCs w:val="28"/>
        </w:rPr>
        <w:t xml:space="preserve"> участников лучшее (более высокое) место в </w:t>
      </w:r>
      <w:proofErr w:type="spellStart"/>
      <w:r w:rsidRPr="001D008B">
        <w:rPr>
          <w:sz w:val="28"/>
          <w:szCs w:val="28"/>
        </w:rPr>
        <w:t>ранжировке</w:t>
      </w:r>
      <w:proofErr w:type="spellEnd"/>
      <w:r w:rsidRPr="001D008B">
        <w:rPr>
          <w:sz w:val="28"/>
          <w:szCs w:val="28"/>
        </w:rPr>
        <w:t xml:space="preserve"> получает участник, который раньше подал заявку на участие в запросе цен.</w:t>
      </w:r>
    </w:p>
    <w:p w:rsidR="00977D02" w:rsidRPr="00977D02" w:rsidRDefault="00977D02" w:rsidP="00977D02">
      <w:pPr>
        <w:ind w:firstLine="709"/>
        <w:jc w:val="both"/>
        <w:rPr>
          <w:sz w:val="28"/>
          <w:szCs w:val="28"/>
        </w:rPr>
      </w:pPr>
      <w:r w:rsidRPr="00977D02">
        <w:rPr>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977D02" w:rsidRPr="00977D02" w:rsidRDefault="00977D02" w:rsidP="00977D02">
      <w:pPr>
        <w:ind w:firstLine="709"/>
        <w:jc w:val="both"/>
        <w:rPr>
          <w:sz w:val="28"/>
          <w:szCs w:val="28"/>
        </w:rPr>
      </w:pPr>
      <w:r w:rsidRPr="00977D02">
        <w:rPr>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77D02" w:rsidRDefault="00977D02" w:rsidP="00977D02">
      <w:pPr>
        <w:pStyle w:val="31"/>
        <w:numPr>
          <w:ilvl w:val="0"/>
          <w:numId w:val="0"/>
        </w:numPr>
        <w:tabs>
          <w:tab w:val="left" w:pos="1418"/>
        </w:tabs>
        <w:spacing w:before="120" w:after="120"/>
        <w:ind w:left="1134" w:hanging="1134"/>
        <w:jc w:val="both"/>
        <w:rPr>
          <w:rFonts w:ascii="Times New Roman" w:hAnsi="Times New Roman"/>
          <w:b w:val="0"/>
          <w:sz w:val="28"/>
          <w:szCs w:val="24"/>
        </w:rPr>
      </w:pPr>
    </w:p>
    <w:bookmarkEnd w:id="79"/>
    <w:bookmarkEnd w:id="80"/>
    <w:p w:rsidR="00B20EBA" w:rsidRPr="00405F86" w:rsidRDefault="00B20EBA" w:rsidP="00B83E9E">
      <w:pPr>
        <w:rPr>
          <w:sz w:val="28"/>
          <w:szCs w:val="28"/>
        </w:rPr>
      </w:pPr>
    </w:p>
    <w:p w:rsidR="00B20EBA" w:rsidRPr="00405F86" w:rsidRDefault="00B20EBA" w:rsidP="00B83E9E">
      <w:pPr>
        <w:rPr>
          <w:sz w:val="28"/>
          <w:szCs w:val="28"/>
        </w:rPr>
      </w:pPr>
      <w:r w:rsidRPr="00405F86">
        <w:rPr>
          <w:sz w:val="28"/>
          <w:szCs w:val="28"/>
        </w:rPr>
        <w:br w:type="page"/>
      </w:r>
    </w:p>
    <w:p w:rsidR="00B20EBA" w:rsidRDefault="00B20EBA" w:rsidP="003A4EED">
      <w:pPr>
        <w:pStyle w:val="10"/>
        <w:numPr>
          <w:ilvl w:val="0"/>
          <w:numId w:val="16"/>
        </w:numPr>
        <w:tabs>
          <w:tab w:val="left" w:pos="426"/>
        </w:tabs>
        <w:ind w:left="0" w:firstLine="0"/>
        <w:jc w:val="center"/>
        <w:rPr>
          <w:b/>
          <w:sz w:val="28"/>
          <w:szCs w:val="28"/>
        </w:rPr>
      </w:pPr>
      <w:bookmarkStart w:id="86" w:name="_Toc434943874"/>
      <w:r w:rsidRPr="002078D6">
        <w:rPr>
          <w:b/>
          <w:sz w:val="28"/>
          <w:szCs w:val="28"/>
        </w:rPr>
        <w:t>ОБРАЗЦЫ ФОРМ ОСНОВНЫХ ДОКУМЕНТОВ</w:t>
      </w:r>
      <w:bookmarkEnd w:id="81"/>
      <w:bookmarkEnd w:id="82"/>
      <w:bookmarkEnd w:id="83"/>
      <w:bookmarkEnd w:id="86"/>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87" w:name="_Образцы_форм_основных"/>
      <w:bookmarkStart w:id="88" w:name="_Toc417739853"/>
      <w:bookmarkStart w:id="89" w:name="_Toc418846789"/>
      <w:bookmarkStart w:id="90" w:name="_Toc434943875"/>
      <w:bookmarkEnd w:id="87"/>
      <w:r w:rsidRPr="0086357F">
        <w:rPr>
          <w:sz w:val="28"/>
          <w:szCs w:val="28"/>
        </w:rPr>
        <w:t xml:space="preserve">Образцы форм основных документов, включаемых в заявку на участие в </w:t>
      </w:r>
      <w:r>
        <w:rPr>
          <w:sz w:val="28"/>
          <w:szCs w:val="28"/>
        </w:rPr>
        <w:t>закупке</w:t>
      </w:r>
      <w:bookmarkEnd w:id="88"/>
      <w:bookmarkEnd w:id="89"/>
      <w:bookmarkEnd w:id="90"/>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91" w:name="_Письмо_о_подаче"/>
      <w:bookmarkStart w:id="92" w:name="_Toc255987071"/>
      <w:bookmarkStart w:id="93" w:name="_Toc272505461"/>
      <w:bookmarkStart w:id="94" w:name="_Toc390267513"/>
      <w:bookmarkStart w:id="95" w:name="_Toc412201945"/>
      <w:bookmarkEnd w:id="91"/>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96" w:name="_ЗАЯВКА_НА_УЧАСТИЕ"/>
      <w:bookmarkStart w:id="97" w:name="_Toc434943876"/>
      <w:bookmarkEnd w:id="96"/>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92"/>
      <w:bookmarkEnd w:id="93"/>
      <w:bookmarkEnd w:id="94"/>
      <w:bookmarkEnd w:id="95"/>
      <w:bookmarkEnd w:id="97"/>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19" w:history="1">
        <w:r w:rsidR="00DF015E" w:rsidRPr="005014EF">
          <w:rPr>
            <w:rStyle w:val="afb"/>
            <w:sz w:val="28"/>
            <w:szCs w:val="28"/>
            <w:lang w:val="en-US"/>
          </w:rPr>
          <w:t>www</w:t>
        </w:r>
        <w:r w:rsidR="00DF015E" w:rsidRPr="005014EF">
          <w:rPr>
            <w:rStyle w:val="afb"/>
            <w:sz w:val="28"/>
            <w:szCs w:val="28"/>
          </w:rPr>
          <w:t>.</w:t>
        </w:r>
        <w:r w:rsidR="00DF015E" w:rsidRPr="005014EF">
          <w:rPr>
            <w:rStyle w:val="afb"/>
            <w:sz w:val="28"/>
            <w:szCs w:val="28"/>
            <w:lang w:val="en-US"/>
          </w:rPr>
          <w:t>a</w:t>
        </w:r>
        <w:r w:rsidR="00DF015E" w:rsidRPr="005014EF">
          <w:rPr>
            <w:rStyle w:val="afb"/>
            <w:sz w:val="28"/>
            <w:szCs w:val="28"/>
          </w:rPr>
          <w:t>-</w:t>
        </w:r>
        <w:r w:rsidR="00DF015E" w:rsidRPr="005014EF">
          <w:rPr>
            <w:rStyle w:val="afb"/>
            <w:sz w:val="28"/>
            <w:szCs w:val="28"/>
            <w:lang w:val="en-US"/>
          </w:rPr>
          <w:t>k</w:t>
        </w:r>
        <w:r w:rsidR="00DF015E" w:rsidRPr="005014EF">
          <w:rPr>
            <w:rStyle w:val="afb"/>
            <w:sz w:val="28"/>
            <w:szCs w:val="28"/>
          </w:rPr>
          <w:t>-</w:t>
        </w:r>
        <w:r w:rsidR="00DF015E" w:rsidRPr="005014EF">
          <w:rPr>
            <w:rStyle w:val="afb"/>
            <w:sz w:val="28"/>
            <w:szCs w:val="28"/>
            <w:lang w:val="en-US"/>
          </w:rPr>
          <w:t>d</w:t>
        </w:r>
        <w:r w:rsidR="00DF015E" w:rsidRPr="005014EF">
          <w:rPr>
            <w:rStyle w:val="afb"/>
            <w:sz w:val="28"/>
            <w:szCs w:val="28"/>
          </w:rPr>
          <w:t>.</w:t>
        </w:r>
        <w:proofErr w:type="spellStart"/>
        <w:r w:rsidR="00DF015E" w:rsidRPr="005014EF">
          <w:rPr>
            <w:rStyle w:val="afb"/>
            <w:sz w:val="28"/>
            <w:szCs w:val="28"/>
            <w:lang w:val="en-US"/>
          </w:rPr>
          <w:t>ru</w:t>
        </w:r>
        <w:proofErr w:type="spellEnd"/>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B20EBA" w:rsidRPr="00FC009D" w:rsidRDefault="00B20EBA" w:rsidP="0094730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405F86">
            <w:pPr>
              <w:ind w:left="57" w:right="57"/>
              <w:rPr>
                <w:bCs/>
              </w:rPr>
            </w:pPr>
            <w:r w:rsidRPr="00FC009D">
              <w:rPr>
                <w:bCs/>
              </w:rPr>
              <w:t xml:space="preserve">Срок </w:t>
            </w:r>
            <w:r w:rsidR="00405F86">
              <w:rPr>
                <w:bCs/>
              </w:rPr>
              <w:t>оказания услуг</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e"/>
        <w:spacing w:before="0" w:after="0" w:line="240" w:lineRule="auto"/>
        <w:ind w:firstLine="709"/>
        <w:rPr>
          <w:rFonts w:ascii="Times New Roman" w:hAnsi="Times New Roman"/>
          <w:sz w:val="28"/>
          <w:szCs w:val="28"/>
        </w:rPr>
      </w:pPr>
    </w:p>
    <w:p w:rsidR="00B20EBA" w:rsidRPr="00E129BF" w:rsidRDefault="00B20EBA" w:rsidP="00E129BF">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4"/>
        <w:spacing w:before="0" w:beforeAutospacing="0" w:after="0" w:afterAutospacing="0"/>
        <w:ind w:firstLine="709"/>
        <w:jc w:val="both"/>
        <w:rPr>
          <w:sz w:val="28"/>
          <w:szCs w:val="28"/>
        </w:rPr>
      </w:pPr>
      <w:proofErr w:type="gramStart"/>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w:t>
      </w:r>
      <w:proofErr w:type="gramEnd"/>
      <w:r>
        <w:rPr>
          <w:b/>
          <w:i/>
        </w:rPr>
        <w:t xml:space="preserve"> </w:t>
      </w:r>
      <w:proofErr w:type="gramStart"/>
      <w:r>
        <w:rPr>
          <w:b/>
          <w:i/>
        </w:rPr>
        <w:t>Раздела 5 настоящей закупочной документации)</w:t>
      </w:r>
      <w:proofErr w:type="gramEnd"/>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86087F">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4"/>
        <w:tabs>
          <w:tab w:val="left" w:pos="1134"/>
        </w:tabs>
        <w:spacing w:before="0" w:beforeAutospacing="0" w:after="0" w:afterAutospacing="0"/>
        <w:ind w:left="709"/>
        <w:jc w:val="both"/>
        <w:rPr>
          <w:sz w:val="28"/>
          <w:szCs w:val="28"/>
        </w:rPr>
      </w:pPr>
    </w:p>
    <w:p w:rsidR="00B20EBA" w:rsidRPr="00C35EF7" w:rsidRDefault="00B20EBA" w:rsidP="0094730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4"/>
        <w:spacing w:before="0" w:beforeAutospacing="0" w:after="0" w:afterAutospacing="0"/>
        <w:ind w:firstLine="709"/>
        <w:jc w:val="both"/>
        <w:rPr>
          <w:b/>
          <w:i/>
          <w:szCs w:val="28"/>
        </w:rPr>
      </w:pPr>
    </w:p>
    <w:p w:rsidR="00B20EBA" w:rsidRPr="00FC009D" w:rsidRDefault="00B20EBA" w:rsidP="009473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86087F">
      <w:pPr>
        <w:pStyle w:val="af4"/>
        <w:numPr>
          <w:ilvl w:val="0"/>
          <w:numId w:val="25"/>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sz w:val="28"/>
          <w:szCs w:val="28"/>
        </w:rPr>
        <w:t xml:space="preserve">Данная сделка </w:t>
      </w:r>
      <w:proofErr w:type="gramStart"/>
      <w:r w:rsidRPr="008B5D08">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4"/>
        <w:tabs>
          <w:tab w:val="left" w:pos="1134"/>
        </w:tabs>
        <w:spacing w:before="0" w:beforeAutospacing="0" w:after="0" w:afterAutospacing="0"/>
        <w:ind w:firstLine="709"/>
        <w:jc w:val="both"/>
        <w:rPr>
          <w:b/>
          <w:i/>
          <w:sz w:val="28"/>
          <w:szCs w:val="28"/>
        </w:rPr>
      </w:pPr>
      <w:r w:rsidRPr="00BA0AA3">
        <w:rPr>
          <w:sz w:val="28"/>
          <w:szCs w:val="28"/>
        </w:rPr>
        <w:t xml:space="preserve">Данная сделка </w:t>
      </w:r>
      <w:proofErr w:type="gramStart"/>
      <w:r w:rsidRPr="00BA0AA3">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 </w:t>
      </w:r>
      <w:r w:rsidRPr="00BA0AA3">
        <w:rPr>
          <w:sz w:val="28"/>
          <w:szCs w:val="28"/>
        </w:rPr>
        <w:t>не является сделкой с заинтересованностью.</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4"/>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4"/>
        <w:spacing w:before="0" w:beforeAutospacing="0" w:after="0" w:afterAutospacing="0"/>
        <w:ind w:left="709"/>
        <w:jc w:val="both"/>
        <w:rPr>
          <w:sz w:val="28"/>
          <w:szCs w:val="28"/>
        </w:rPr>
      </w:pPr>
    </w:p>
    <w:p w:rsidR="00B20EBA" w:rsidRPr="002D7BFC" w:rsidRDefault="00B20EBA" w:rsidP="00F9353A">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4"/>
        <w:spacing w:before="0" w:beforeAutospacing="0" w:after="0" w:afterAutospacing="0"/>
        <w:ind w:left="709"/>
        <w:jc w:val="both"/>
        <w:rPr>
          <w:sz w:val="28"/>
          <w:szCs w:val="28"/>
        </w:rPr>
      </w:pPr>
    </w:p>
    <w:p w:rsidR="00B20EBA" w:rsidRDefault="00B20EBA" w:rsidP="009473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4"/>
        <w:spacing w:before="0" w:beforeAutospacing="0" w:after="0" w:afterAutospacing="0"/>
        <w:ind w:firstLine="709"/>
        <w:jc w:val="both"/>
        <w:rPr>
          <w:sz w:val="28"/>
          <w:szCs w:val="28"/>
        </w:rPr>
      </w:pPr>
    </w:p>
    <w:p w:rsidR="00B20EBA" w:rsidRPr="00FC009D" w:rsidRDefault="00B20EBA" w:rsidP="00947303">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lastRenderedPageBreak/>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2"/>
              <w:jc w:val="center"/>
              <w:rPr>
                <w:rFonts w:ascii="Times New Roman" w:hAnsi="Times New Roman"/>
                <w:szCs w:val="24"/>
              </w:rPr>
            </w:pPr>
            <w:proofErr w:type="spellStart"/>
            <w:proofErr w:type="gramStart"/>
            <w:r w:rsidRPr="00FC009D">
              <w:rPr>
                <w:rFonts w:ascii="Times New Roman" w:hAnsi="Times New Roman"/>
                <w:szCs w:val="24"/>
              </w:rPr>
              <w:t>п</w:t>
            </w:r>
            <w:proofErr w:type="spellEnd"/>
            <w:proofErr w:type="gramEnd"/>
            <w:r w:rsidRPr="00FC009D">
              <w:rPr>
                <w:rFonts w:ascii="Times New Roman" w:hAnsi="Times New Roman"/>
                <w:szCs w:val="24"/>
              </w:rPr>
              <w:t>/</w:t>
            </w:r>
            <w:proofErr w:type="spellStart"/>
            <w:r w:rsidRPr="00FC009D">
              <w:rPr>
                <w:rFonts w:ascii="Times New Roman" w:hAnsi="Times New Roman"/>
                <w:szCs w:val="24"/>
              </w:rPr>
              <w:t>п</w:t>
            </w:r>
            <w:proofErr w:type="spellEnd"/>
          </w:p>
        </w:tc>
        <w:tc>
          <w:tcPr>
            <w:tcW w:w="7414"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86087F">
            <w:pPr>
              <w:numPr>
                <w:ilvl w:val="0"/>
                <w:numId w:val="24"/>
              </w:numPr>
              <w:tabs>
                <w:tab w:val="left" w:pos="284"/>
              </w:tabs>
              <w:spacing w:before="40" w:after="40"/>
              <w:ind w:left="0" w:firstLine="0"/>
              <w:jc w:val="center"/>
              <w:rPr>
                <w:i/>
              </w:rPr>
            </w:pPr>
          </w:p>
        </w:tc>
        <w:tc>
          <w:tcPr>
            <w:tcW w:w="7414" w:type="dxa"/>
          </w:tcPr>
          <w:p w:rsidR="00B20EBA" w:rsidRPr="00FC009D" w:rsidRDefault="00B20EBA" w:rsidP="006D3942">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2"/>
              <w:rPr>
                <w:rFonts w:ascii="Times New Roman" w:hAnsi="Times New Roman"/>
                <w:i/>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83031A" w:rsidRDefault="00B20EBA" w:rsidP="006D3942">
            <w:pPr>
              <w:pStyle w:val="afff2"/>
              <w:spacing w:before="40" w:after="40"/>
              <w:rPr>
                <w:rFonts w:ascii="Times New Roman" w:hAnsi="Times New Roman"/>
                <w:szCs w:val="24"/>
              </w:rPr>
            </w:pPr>
          </w:p>
        </w:tc>
      </w:tr>
    </w:tbl>
    <w:p w:rsidR="00B20EBA" w:rsidRPr="00FC009D" w:rsidRDefault="00B20EBA" w:rsidP="00947303">
      <w:pPr>
        <w:pStyle w:val="afff1"/>
        <w:tabs>
          <w:tab w:val="clear" w:pos="1134"/>
        </w:tabs>
        <w:autoSpaceDE w:val="0"/>
        <w:autoSpaceDN w:val="0"/>
        <w:spacing w:line="240" w:lineRule="auto"/>
        <w:ind w:firstLine="0"/>
        <w:rPr>
          <w:sz w:val="28"/>
          <w:szCs w:val="28"/>
        </w:rPr>
      </w:pPr>
    </w:p>
    <w:p w:rsidR="00B20EBA" w:rsidRPr="00FC009D" w:rsidRDefault="00B20EBA" w:rsidP="009473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e"/>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lastRenderedPageBreak/>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86087F">
      <w:pPr>
        <w:pStyle w:val="Times12"/>
        <w:numPr>
          <w:ilvl w:val="0"/>
          <w:numId w:val="22"/>
        </w:numPr>
        <w:tabs>
          <w:tab w:val="clear" w:pos="960"/>
          <w:tab w:val="left" w:pos="1134"/>
        </w:tabs>
        <w:ind w:left="0" w:firstLine="709"/>
        <w:rPr>
          <w:szCs w:val="24"/>
        </w:rPr>
      </w:pPr>
      <w:bookmarkStart w:id="98" w:name="_Ref55335821"/>
      <w:bookmarkStart w:id="99" w:name="_Ref55336345"/>
      <w:bookmarkStart w:id="100" w:name="_Toc57314674"/>
      <w:bookmarkStart w:id="101" w:name="_Toc69728988"/>
      <w:bookmarkStart w:id="102"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86087F">
      <w:pPr>
        <w:pStyle w:val="Times12"/>
        <w:numPr>
          <w:ilvl w:val="0"/>
          <w:numId w:val="22"/>
        </w:numPr>
        <w:tabs>
          <w:tab w:val="clear" w:pos="960"/>
          <w:tab w:val="left" w:pos="1134"/>
        </w:tabs>
        <w:ind w:left="0" w:firstLine="709"/>
        <w:rPr>
          <w:szCs w:val="24"/>
        </w:rPr>
      </w:pPr>
      <w:bookmarkStart w:id="10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03"/>
    </w:p>
    <w:p w:rsidR="00B20EBA" w:rsidRPr="00100970" w:rsidRDefault="00B20EBA" w:rsidP="0086087F">
      <w:pPr>
        <w:pStyle w:val="Times12"/>
        <w:numPr>
          <w:ilvl w:val="0"/>
          <w:numId w:val="22"/>
        </w:numPr>
        <w:tabs>
          <w:tab w:val="clear" w:pos="960"/>
          <w:tab w:val="left" w:pos="1134"/>
        </w:tabs>
        <w:ind w:left="0" w:firstLine="709"/>
        <w:rPr>
          <w:szCs w:val="24"/>
        </w:rPr>
      </w:pPr>
      <w:bookmarkStart w:id="10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04"/>
    </w:p>
    <w:p w:rsidR="00B20EBA" w:rsidRPr="00100970" w:rsidRDefault="00B20EBA" w:rsidP="0086087F">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F70361">
        <w:rPr>
          <w:szCs w:val="24"/>
        </w:rPr>
        <w:fldChar w:fldCharType="begin"/>
      </w:r>
      <w:r>
        <w:rPr>
          <w:szCs w:val="24"/>
        </w:rPr>
        <w:instrText xml:space="preserve"> REF _Ref317252426 \r \h </w:instrText>
      </w:r>
      <w:r w:rsidR="00F70361">
        <w:rPr>
          <w:szCs w:val="24"/>
        </w:rPr>
      </w:r>
      <w:r w:rsidR="00F70361">
        <w:rPr>
          <w:szCs w:val="24"/>
        </w:rPr>
        <w:fldChar w:fldCharType="separate"/>
      </w:r>
      <w:r w:rsidR="001F4A54">
        <w:rPr>
          <w:szCs w:val="24"/>
        </w:rPr>
        <w:t>8</w:t>
      </w:r>
      <w:r w:rsidR="00F70361">
        <w:rPr>
          <w:szCs w:val="24"/>
        </w:rPr>
        <w:fldChar w:fldCharType="end"/>
      </w:r>
      <w:r>
        <w:rPr>
          <w:szCs w:val="24"/>
        </w:rPr>
        <w:t xml:space="preserve"> и </w:t>
      </w:r>
      <w:r w:rsidR="00F70361">
        <w:rPr>
          <w:szCs w:val="24"/>
        </w:rPr>
        <w:fldChar w:fldCharType="begin"/>
      </w:r>
      <w:r>
        <w:rPr>
          <w:szCs w:val="24"/>
        </w:rPr>
        <w:instrText xml:space="preserve"> REF _Ref317252433 \r \h </w:instrText>
      </w:r>
      <w:r w:rsidR="00F70361">
        <w:rPr>
          <w:szCs w:val="24"/>
        </w:rPr>
      </w:r>
      <w:r w:rsidR="00F70361">
        <w:rPr>
          <w:szCs w:val="24"/>
        </w:rPr>
        <w:fldChar w:fldCharType="separate"/>
      </w:r>
      <w:r w:rsidR="001F4A54">
        <w:rPr>
          <w:szCs w:val="24"/>
        </w:rPr>
        <w:t>9</w:t>
      </w:r>
      <w:r w:rsidR="00F70361">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86087F">
      <w:pPr>
        <w:pStyle w:val="Times12"/>
        <w:numPr>
          <w:ilvl w:val="0"/>
          <w:numId w:val="22"/>
        </w:numPr>
        <w:tabs>
          <w:tab w:val="clear" w:pos="960"/>
          <w:tab w:val="left" w:pos="1134"/>
        </w:tabs>
        <w:ind w:left="0" w:firstLine="709"/>
      </w:pPr>
      <w:bookmarkStart w:id="10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05"/>
    </w:p>
    <w:p w:rsidR="00B20EBA" w:rsidRPr="00A356CF" w:rsidRDefault="00B20EBA" w:rsidP="0086087F">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98"/>
      <w:bookmarkEnd w:id="99"/>
      <w:bookmarkEnd w:id="100"/>
      <w:bookmarkEnd w:id="101"/>
      <w:bookmarkEnd w:id="102"/>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06" w:name="_Анкета_Претендента_на"/>
      <w:bookmarkStart w:id="107" w:name="_Анкета_Участника_процедуры"/>
      <w:bookmarkStart w:id="108" w:name="_АНКЕТА_УЧАСТНИКА_ЗАКУПКИ"/>
      <w:bookmarkStart w:id="109" w:name="_Toc255987077"/>
      <w:bookmarkStart w:id="110" w:name="_Toc434943877"/>
      <w:bookmarkEnd w:id="106"/>
      <w:bookmarkEnd w:id="107"/>
      <w:bookmarkEnd w:id="108"/>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09"/>
      <w:bookmarkEnd w:id="110"/>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8"/>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86087F">
            <w:pPr>
              <w:pStyle w:val="af8"/>
              <w:keepNext w:val="0"/>
              <w:widowControl w:val="0"/>
              <w:numPr>
                <w:ilvl w:val="0"/>
                <w:numId w:val="30"/>
              </w:numPr>
              <w:spacing w:before="0" w:after="0"/>
              <w:ind w:right="-113"/>
              <w:jc w:val="center"/>
              <w:rPr>
                <w:sz w:val="24"/>
                <w:szCs w:val="24"/>
              </w:rPr>
            </w:pPr>
          </w:p>
        </w:tc>
        <w:tc>
          <w:tcPr>
            <w:tcW w:w="3000" w:type="pct"/>
            <w:vAlign w:val="center"/>
          </w:tcPr>
          <w:p w:rsidR="00B20EBA" w:rsidRPr="00125EA1" w:rsidRDefault="00B20EBA" w:rsidP="00354701">
            <w:pPr>
              <w:pStyle w:val="af9"/>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F44CCE">
            <w:pPr>
              <w:pStyle w:val="af9"/>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w:t>
            </w:r>
            <w:proofErr w:type="gramStart"/>
            <w:r w:rsidRPr="00125EA1">
              <w:rPr>
                <w:szCs w:val="24"/>
              </w:rPr>
              <w:t>заключение</w:t>
            </w:r>
            <w:proofErr w:type="gramEnd"/>
            <w:r w:rsidRPr="00125EA1">
              <w:rPr>
                <w:szCs w:val="24"/>
              </w:rPr>
              <w:t xml:space="preserve">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w:t>
            </w:r>
            <w:proofErr w:type="spellStart"/>
            <w:r w:rsidRPr="00125EA1">
              <w:rPr>
                <w:szCs w:val="24"/>
              </w:rPr>
              <w:t>эл</w:t>
            </w:r>
            <w:proofErr w:type="gramStart"/>
            <w:r w:rsidRPr="00125EA1">
              <w:rPr>
                <w:szCs w:val="24"/>
              </w:rPr>
              <w:t>.п</w:t>
            </w:r>
            <w:proofErr w:type="gramEnd"/>
            <w:r w:rsidRPr="00125EA1">
              <w:rPr>
                <w:szCs w:val="24"/>
              </w:rPr>
              <w:t>очты</w:t>
            </w:r>
            <w:proofErr w:type="spellEnd"/>
            <w:r w:rsidRPr="00125EA1">
              <w:rPr>
                <w:szCs w:val="24"/>
              </w:rPr>
              <w:t xml:space="preserve">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1"/>
        <w:tabs>
          <w:tab w:val="clear" w:pos="1134"/>
        </w:tabs>
        <w:autoSpaceDE w:val="0"/>
        <w:autoSpaceDN w:val="0"/>
        <w:spacing w:line="240" w:lineRule="auto"/>
        <w:ind w:firstLine="0"/>
        <w:rPr>
          <w:sz w:val="28"/>
          <w:szCs w:val="28"/>
        </w:rPr>
      </w:pPr>
    </w:p>
    <w:p w:rsidR="00B20EBA" w:rsidRPr="00125EA1" w:rsidRDefault="00B20EBA" w:rsidP="008269FA">
      <w:pPr>
        <w:pStyle w:val="afff1"/>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11"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11"/>
    </w:p>
    <w:p w:rsidR="00B20EBA" w:rsidRPr="00125EA1" w:rsidRDefault="00B20EBA" w:rsidP="008269FA">
      <w:pPr>
        <w:pStyle w:val="Times12"/>
        <w:tabs>
          <w:tab w:val="left" w:pos="1134"/>
        </w:tabs>
        <w:ind w:firstLine="709"/>
        <w:rPr>
          <w:b/>
          <w:bCs w:val="0"/>
          <w:szCs w:val="24"/>
        </w:rPr>
      </w:pP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12" w:name="_СВЕДЕНИЯ_О_ПРИНАДЛЕЖНОСТИ"/>
      <w:bookmarkStart w:id="113" w:name="_Toc417739855"/>
      <w:bookmarkStart w:id="114" w:name="_Toc418788870"/>
      <w:bookmarkStart w:id="115" w:name="_Toc434943878"/>
      <w:bookmarkEnd w:id="112"/>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13"/>
      <w:bookmarkEnd w:id="114"/>
      <w:bookmarkEnd w:id="115"/>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roofErr w:type="gramEnd"/>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 xml:space="preserve">№ </w:t>
            </w:r>
            <w:proofErr w:type="spellStart"/>
            <w:proofErr w:type="gramStart"/>
            <w:r w:rsidRPr="00EC3601" w:rsidDel="00EC0238">
              <w:rPr>
                <w:szCs w:val="24"/>
              </w:rPr>
              <w:t>п</w:t>
            </w:r>
            <w:proofErr w:type="spellEnd"/>
            <w:proofErr w:type="gramEnd"/>
            <w:r w:rsidRPr="00EC3601" w:rsidDel="00EC0238">
              <w:rPr>
                <w:szCs w:val="24"/>
              </w:rPr>
              <w:t>/</w:t>
            </w:r>
            <w:proofErr w:type="spellStart"/>
            <w:r w:rsidRPr="00EC3601" w:rsidDel="00EC0238">
              <w:rPr>
                <w:szCs w:val="24"/>
              </w:rPr>
              <w:t>п</w:t>
            </w:r>
            <w:proofErr w:type="spellEnd"/>
          </w:p>
        </w:tc>
        <w:tc>
          <w:tcPr>
            <w:tcW w:w="4706"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9"/>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FC557D">
            <w:pPr>
              <w:pStyle w:val="af9"/>
              <w:widowControl w:val="0"/>
              <w:spacing w:before="0" w:after="0"/>
              <w:ind w:left="-32" w:right="-50"/>
              <w:jc w:val="center"/>
              <w:rPr>
                <w:szCs w:val="24"/>
              </w:rPr>
            </w:pPr>
            <w:r w:rsidRPr="00473D22" w:rsidDel="00EC0238">
              <w:rPr>
                <w:szCs w:val="24"/>
              </w:rPr>
              <w:t xml:space="preserve">не более </w:t>
            </w:r>
            <w:r w:rsidR="00FC557D">
              <w:rPr>
                <w:szCs w:val="24"/>
              </w:rPr>
              <w:t>49</w:t>
            </w:r>
            <w:r w:rsidRPr="00473D22" w:rsidDel="00EC0238">
              <w:rPr>
                <w:szCs w:val="24"/>
              </w:rPr>
              <w:t>%</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9"/>
              <w:widowControl w:val="0"/>
              <w:spacing w:before="0" w:after="0"/>
              <w:ind w:left="-32" w:right="-50"/>
              <w:jc w:val="center"/>
              <w:rPr>
                <w:szCs w:val="24"/>
              </w:rPr>
            </w:pPr>
          </w:p>
        </w:tc>
        <w:tc>
          <w:tcPr>
            <w:tcW w:w="4706" w:type="dxa"/>
            <w:vMerge/>
          </w:tcPr>
          <w:p w:rsidR="00B20EBA" w:rsidRPr="00473D22" w:rsidDel="00EC0238" w:rsidRDefault="00B20EBA" w:rsidP="0038252B">
            <w:pPr>
              <w:pStyle w:val="af9"/>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9"/>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9"/>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FC557D" w:rsidP="0038252B">
            <w:pPr>
              <w:pStyle w:val="af9"/>
              <w:widowControl w:val="0"/>
              <w:spacing w:before="0" w:after="0"/>
              <w:ind w:left="-32" w:right="-50"/>
              <w:jc w:val="center"/>
              <w:rPr>
                <w:szCs w:val="24"/>
              </w:rPr>
            </w:pPr>
            <w:r>
              <w:rPr>
                <w:szCs w:val="24"/>
              </w:rPr>
              <w:t>8</w:t>
            </w:r>
            <w:r w:rsidR="00B20EBA" w:rsidRPr="00473D22" w:rsidDel="00EC0238">
              <w:rPr>
                <w:szCs w:val="24"/>
              </w:rPr>
              <w:t>00 млн. руб.</w:t>
            </w:r>
          </w:p>
        </w:tc>
        <w:tc>
          <w:tcPr>
            <w:tcW w:w="1559" w:type="dxa"/>
            <w:vMerge w:val="restart"/>
            <w:vAlign w:val="center"/>
          </w:tcPr>
          <w:p w:rsidR="00B20EBA" w:rsidRPr="00473D22" w:rsidDel="00EC0238" w:rsidRDefault="00FC557D" w:rsidP="0038252B">
            <w:pPr>
              <w:pStyle w:val="af9"/>
              <w:widowControl w:val="0"/>
              <w:spacing w:before="0" w:after="0"/>
              <w:ind w:left="-32" w:right="-50"/>
              <w:jc w:val="center"/>
              <w:rPr>
                <w:szCs w:val="24"/>
              </w:rPr>
            </w:pPr>
            <w:r>
              <w:rPr>
                <w:szCs w:val="24"/>
              </w:rPr>
              <w:t>2</w:t>
            </w:r>
            <w:r w:rsidR="00B20EBA" w:rsidRPr="00473D22" w:rsidDel="00EC0238">
              <w:rPr>
                <w:szCs w:val="24"/>
              </w:rPr>
              <w:t> 000 млн. руб.</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FC557D" w:rsidP="0038252B">
            <w:pPr>
              <w:pStyle w:val="af9"/>
              <w:widowControl w:val="0"/>
              <w:spacing w:before="0" w:after="0"/>
              <w:ind w:left="62" w:right="-50"/>
              <w:jc w:val="center"/>
              <w:rPr>
                <w:lang w:eastAsia="en-US"/>
              </w:rPr>
            </w:pPr>
            <w:r>
              <w:rPr>
                <w:lang w:eastAsia="en-US"/>
              </w:rPr>
              <w:t>12</w:t>
            </w:r>
            <w:r w:rsidR="00B20EBA" w:rsidRPr="002B303E" w:rsidDel="00EC0238">
              <w:rPr>
                <w:lang w:eastAsia="en-US"/>
              </w:rPr>
              <w:t xml:space="preserve">0 млн. руб. </w:t>
            </w:r>
            <w:r w:rsidR="00B20EBA"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1"/>
        <w:tabs>
          <w:tab w:val="clear" w:pos="1134"/>
        </w:tabs>
        <w:autoSpaceDE w:val="0"/>
        <w:autoSpaceDN w:val="0"/>
        <w:spacing w:line="240" w:lineRule="auto"/>
        <w:ind w:firstLine="0"/>
        <w:rPr>
          <w:sz w:val="16"/>
          <w:szCs w:val="16"/>
        </w:rPr>
      </w:pPr>
    </w:p>
    <w:p w:rsidR="00B20EBA" w:rsidRPr="008B0FDE" w:rsidDel="00EC0238" w:rsidRDefault="00B20EBA" w:rsidP="0038252B">
      <w:pPr>
        <w:pStyle w:val="afff1"/>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lastRenderedPageBreak/>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86087F">
      <w:pPr>
        <w:pStyle w:val="Times12"/>
        <w:numPr>
          <w:ilvl w:val="0"/>
          <w:numId w:val="35"/>
        </w:numPr>
        <w:tabs>
          <w:tab w:val="clear" w:pos="960"/>
          <w:tab w:val="left" w:pos="993"/>
        </w:tabs>
        <w:ind w:left="0" w:firstLine="567"/>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20EBA" w:rsidRPr="00FC009D" w:rsidDel="00EC0238"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86087F">
      <w:pPr>
        <w:pStyle w:val="Times12"/>
        <w:numPr>
          <w:ilvl w:val="0"/>
          <w:numId w:val="35"/>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86087F">
      <w:pPr>
        <w:pStyle w:val="Times12"/>
        <w:numPr>
          <w:ilvl w:val="0"/>
          <w:numId w:val="35"/>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116" w:name="_Toc417739856"/>
      <w:bookmarkStart w:id="117" w:name="_Toc418788871"/>
      <w:bookmarkStart w:id="118" w:name="_Toc43494387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116"/>
      <w:bookmarkEnd w:id="117"/>
      <w:bookmarkEnd w:id="118"/>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1"/>
        <w:tabs>
          <w:tab w:val="clear" w:pos="1134"/>
        </w:tabs>
        <w:autoSpaceDE w:val="0"/>
        <w:autoSpaceDN w:val="0"/>
        <w:spacing w:line="240" w:lineRule="auto"/>
        <w:ind w:firstLine="0"/>
        <w:rPr>
          <w:sz w:val="28"/>
          <w:szCs w:val="28"/>
        </w:rPr>
      </w:pPr>
    </w:p>
    <w:p w:rsidR="00B20EBA" w:rsidRPr="00FC009D" w:rsidRDefault="00B20EBA" w:rsidP="00B5445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xml:space="preserve">№ </w:t>
            </w:r>
            <w:proofErr w:type="spellStart"/>
            <w:proofErr w:type="gramStart"/>
            <w:r w:rsidRPr="00125EA1">
              <w:rPr>
                <w:i/>
                <w:sz w:val="20"/>
                <w:szCs w:val="20"/>
              </w:rPr>
              <w:t>п</w:t>
            </w:r>
            <w:proofErr w:type="spellEnd"/>
            <w:proofErr w:type="gramEnd"/>
            <w:r w:rsidRPr="00125EA1">
              <w:rPr>
                <w:i/>
                <w:sz w:val="20"/>
                <w:szCs w:val="20"/>
              </w:rPr>
              <w:t>/</w:t>
            </w:r>
            <w:proofErr w:type="spellStart"/>
            <w:r w:rsidRPr="00125EA1">
              <w:rPr>
                <w:i/>
                <w:sz w:val="20"/>
                <w:szCs w:val="20"/>
              </w:rPr>
              <w:t>п</w:t>
            </w:r>
            <w:proofErr w:type="spellEnd"/>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.Л</w:t>
            </w:r>
            <w:proofErr w:type="gramEnd"/>
            <w:r w:rsidRPr="00125EA1">
              <w:rPr>
                <w:i/>
                <w:iCs/>
                <w:sz w:val="20"/>
                <w:szCs w:val="20"/>
              </w:rPr>
              <w:t>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.Щ</w:t>
            </w:r>
            <w:proofErr w:type="gramEnd"/>
            <w:r w:rsidRPr="00125EA1">
              <w:rPr>
                <w:i/>
                <w:iCs/>
                <w:sz w:val="20"/>
                <w:szCs w:val="20"/>
              </w:rPr>
              <w:t>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w:t>
            </w:r>
            <w:proofErr w:type="gramStart"/>
            <w:r w:rsidRPr="00125EA1">
              <w:rPr>
                <w:i/>
                <w:iCs/>
                <w:sz w:val="20"/>
                <w:szCs w:val="20"/>
              </w:rPr>
              <w:t>с</w:t>
            </w:r>
            <w:proofErr w:type="gramEnd"/>
            <w:r w:rsidRPr="00125EA1">
              <w:rPr>
                <w:i/>
                <w:iCs/>
                <w:sz w:val="20"/>
                <w:szCs w:val="20"/>
              </w:rPr>
              <w:t xml:space="preserve">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Мухов</w:t>
            </w:r>
            <w:proofErr w:type="spellEnd"/>
            <w:r w:rsidRPr="00125EA1">
              <w:rPr>
                <w:i/>
                <w:iCs/>
                <w:sz w:val="20"/>
                <w:szCs w:val="20"/>
              </w:rPr>
              <w:t xml:space="preserve"> </w:t>
            </w:r>
            <w:proofErr w:type="spellStart"/>
            <w:r w:rsidRPr="00125EA1">
              <w:rPr>
                <w:i/>
                <w:iCs/>
                <w:sz w:val="20"/>
                <w:szCs w:val="20"/>
              </w:rPr>
              <w:t>Амир</w:t>
            </w:r>
            <w:proofErr w:type="spellEnd"/>
            <w:r w:rsidRPr="00125EA1">
              <w:rPr>
                <w:i/>
                <w:iCs/>
                <w:sz w:val="20"/>
                <w:szCs w:val="20"/>
              </w:rPr>
              <w:t xml:space="preserve"> </w:t>
            </w:r>
            <w:proofErr w:type="spellStart"/>
            <w:r w:rsidRPr="00125EA1">
              <w:rPr>
                <w:i/>
                <w:iCs/>
                <w:sz w:val="20"/>
                <w:szCs w:val="20"/>
              </w:rPr>
              <w:t>Мазиевич</w:t>
            </w:r>
            <w:proofErr w:type="spellEnd"/>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w:t>
            </w:r>
            <w:proofErr w:type="gramStart"/>
            <w:r w:rsidRPr="00125EA1">
              <w:rPr>
                <w:i/>
                <w:iCs/>
                <w:sz w:val="20"/>
                <w:szCs w:val="20"/>
              </w:rPr>
              <w:t>с</w:t>
            </w:r>
            <w:proofErr w:type="gramEnd"/>
            <w:r w:rsidRPr="00125EA1">
              <w:rPr>
                <w:i/>
                <w:iCs/>
                <w:sz w:val="20"/>
                <w:szCs w:val="20"/>
              </w:rPr>
              <w:t xml:space="preserve">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Мазаева</w:t>
            </w:r>
            <w:proofErr w:type="spellEnd"/>
            <w:r w:rsidRPr="00125EA1">
              <w:rPr>
                <w:i/>
                <w:iCs/>
                <w:sz w:val="20"/>
                <w:szCs w:val="20"/>
              </w:rPr>
              <w:t xml:space="preserve">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w:t>
            </w:r>
            <w:proofErr w:type="gramStart"/>
            <w:r w:rsidRPr="00125EA1">
              <w:rPr>
                <w:i/>
                <w:iCs/>
                <w:sz w:val="20"/>
                <w:szCs w:val="20"/>
              </w:rPr>
              <w:t>с</w:t>
            </w:r>
            <w:proofErr w:type="gramEnd"/>
            <w:r w:rsidRPr="00125EA1">
              <w:rPr>
                <w:i/>
                <w:iCs/>
                <w:sz w:val="20"/>
                <w:szCs w:val="20"/>
              </w:rPr>
              <w:t xml:space="preserve">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xml:space="preserve">Игуана </w:t>
            </w:r>
            <w:proofErr w:type="spellStart"/>
            <w:r w:rsidRPr="00125EA1">
              <w:rPr>
                <w:i/>
                <w:iCs/>
                <w:sz w:val="20"/>
                <w:szCs w:val="20"/>
              </w:rPr>
              <w:t>лтд</w:t>
            </w:r>
            <w:proofErr w:type="spellEnd"/>
            <w:r w:rsidRPr="00125EA1">
              <w:rPr>
                <w:i/>
                <w:iCs/>
                <w:sz w:val="20"/>
                <w:szCs w:val="20"/>
              </w:rPr>
              <w:t xml:space="preserve"> (</w:t>
            </w:r>
            <w:proofErr w:type="spellStart"/>
            <w:r w:rsidRPr="00125EA1">
              <w:rPr>
                <w:i/>
                <w:iCs/>
                <w:sz w:val="20"/>
                <w:szCs w:val="20"/>
              </w:rPr>
              <w:t>Iguana</w:t>
            </w:r>
            <w:proofErr w:type="spellEnd"/>
            <w:r w:rsidRPr="00125EA1">
              <w:rPr>
                <w:i/>
                <w:iCs/>
                <w:sz w:val="20"/>
                <w:szCs w:val="20"/>
              </w:rPr>
              <w:t xml:space="preserve">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proofErr w:type="spellStart"/>
            <w:r w:rsidRPr="00125EA1">
              <w:rPr>
                <w:i/>
                <w:iCs/>
                <w:sz w:val="20"/>
                <w:szCs w:val="20"/>
              </w:rPr>
              <w:t>Ruan</w:t>
            </w:r>
            <w:proofErr w:type="spellEnd"/>
            <w:r w:rsidRPr="00125EA1">
              <w:rPr>
                <w:i/>
                <w:iCs/>
                <w:sz w:val="20"/>
                <w:szCs w:val="20"/>
              </w:rPr>
              <w:t xml:space="preserve"> </w:t>
            </w:r>
            <w:proofErr w:type="spellStart"/>
            <w:r w:rsidRPr="00125EA1">
              <w:rPr>
                <w:i/>
                <w:iCs/>
                <w:sz w:val="20"/>
                <w:szCs w:val="20"/>
              </w:rPr>
              <w:t>Max</w:t>
            </w:r>
            <w:proofErr w:type="spellEnd"/>
            <w:r w:rsidRPr="00125EA1">
              <w:rPr>
                <w:i/>
                <w:iCs/>
                <w:sz w:val="20"/>
                <w:szCs w:val="20"/>
              </w:rPr>
              <w:t xml:space="preserve"> </w:t>
            </w:r>
            <w:proofErr w:type="spellStart"/>
            <w:r w:rsidRPr="00125EA1">
              <w:rPr>
                <w:i/>
                <w:iCs/>
                <w:sz w:val="20"/>
                <w:szCs w:val="20"/>
              </w:rPr>
              <w:t>Amer</w:t>
            </w:r>
            <w:proofErr w:type="spellEnd"/>
          </w:p>
        </w:tc>
        <w:tc>
          <w:tcPr>
            <w:tcW w:w="2410" w:type="dxa"/>
            <w:noWrap/>
            <w:vAlign w:val="bottom"/>
          </w:tcPr>
          <w:p w:rsidR="00B20EBA" w:rsidRPr="00125EA1" w:rsidRDefault="00B20EBA" w:rsidP="006D3942">
            <w:pPr>
              <w:rPr>
                <w:sz w:val="20"/>
                <w:szCs w:val="20"/>
              </w:rPr>
            </w:pPr>
            <w:r w:rsidRPr="00125EA1">
              <w:rPr>
                <w:i/>
                <w:iCs/>
                <w:sz w:val="20"/>
                <w:szCs w:val="20"/>
              </w:rPr>
              <w:t xml:space="preserve">Кипр, </w:t>
            </w:r>
            <w:proofErr w:type="spellStart"/>
            <w:r w:rsidRPr="00125EA1">
              <w:rPr>
                <w:i/>
                <w:iCs/>
                <w:sz w:val="20"/>
                <w:szCs w:val="20"/>
              </w:rPr>
              <w:t>Лимассол</w:t>
            </w:r>
            <w:proofErr w:type="spellEnd"/>
            <w:r w:rsidRPr="00125EA1">
              <w:rPr>
                <w:i/>
                <w:iCs/>
                <w:sz w:val="20"/>
                <w:szCs w:val="20"/>
              </w:rPr>
              <w:t>,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20"/>
          <w:footerReference w:type="default" r:id="rId21"/>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lastRenderedPageBreak/>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119" w:name="_Техническое_предложение_(Форма"/>
      <w:bookmarkStart w:id="120" w:name="_Toc235439567"/>
      <w:bookmarkStart w:id="121" w:name="_Toc390267515"/>
      <w:bookmarkStart w:id="122" w:name="_Toc412201950"/>
      <w:bookmarkEnd w:id="119"/>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123" w:name="_ТЕХНИЧЕСКОЕ_ПРЕДЛОЖЕНИЕ_(Форма_1"/>
      <w:bookmarkStart w:id="124" w:name="_Toc434943880"/>
      <w:bookmarkEnd w:id="123"/>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120"/>
      <w:bookmarkEnd w:id="121"/>
      <w:bookmarkEnd w:id="122"/>
      <w:bookmarkEnd w:id="124"/>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1"/>
        <w:tabs>
          <w:tab w:val="clear" w:pos="1134"/>
        </w:tabs>
        <w:autoSpaceDE w:val="0"/>
        <w:autoSpaceDN w:val="0"/>
        <w:spacing w:line="240" w:lineRule="auto"/>
        <w:ind w:firstLine="0"/>
        <w:rPr>
          <w:sz w:val="28"/>
          <w:szCs w:val="28"/>
        </w:rPr>
      </w:pPr>
    </w:p>
    <w:p w:rsidR="00B20EBA" w:rsidRPr="00102E0C" w:rsidRDefault="00B20EBA" w:rsidP="00593D5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lastRenderedPageBreak/>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86087F">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xml:space="preserve">№ п.п.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xml:space="preserve">№ п.п. </w:t>
            </w:r>
            <w:proofErr w:type="gramStart"/>
            <w:r w:rsidRPr="00FC009D">
              <w:t>ТТ</w:t>
            </w:r>
            <w:proofErr w:type="gramEnd"/>
            <w:r w:rsidRPr="00FC009D">
              <w:t>:</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lastRenderedPageBreak/>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25" w:name="_Сводная_таблица_стоимости"/>
      <w:bookmarkStart w:id="126" w:name="_Toc270325674"/>
      <w:bookmarkStart w:id="127" w:name="_Toc390267516"/>
      <w:bookmarkStart w:id="128" w:name="_Toc412201951"/>
      <w:bookmarkEnd w:id="125"/>
    </w:p>
    <w:p w:rsidR="00405F86" w:rsidRPr="00FC009D" w:rsidRDefault="00405F86" w:rsidP="00405F86">
      <w:pPr>
        <w:pStyle w:val="20"/>
        <w:numPr>
          <w:ilvl w:val="0"/>
          <w:numId w:val="0"/>
        </w:numPr>
        <w:spacing w:before="0" w:after="0"/>
        <w:ind w:left="720"/>
        <w:jc w:val="center"/>
        <w:rPr>
          <w:rFonts w:ascii="Times New Roman" w:hAnsi="Times New Roman" w:cs="Times New Roman"/>
          <w:b w:val="0"/>
          <w:i w:val="0"/>
        </w:rPr>
      </w:pPr>
      <w:bookmarkStart w:id="129" w:name="_СВОДНАЯ_ТАБЛИЦА_СТОИМОСТИ_1"/>
      <w:bookmarkStart w:id="130" w:name="_Toc235436488"/>
      <w:bookmarkStart w:id="131" w:name="_Toc235020001"/>
      <w:bookmarkStart w:id="132" w:name="_Toc251779154"/>
      <w:bookmarkStart w:id="133" w:name="_Toc390267518"/>
      <w:bookmarkStart w:id="134" w:name="_Toc423626424"/>
      <w:bookmarkStart w:id="135" w:name="_Toc434943881"/>
      <w:bookmarkEnd w:id="129"/>
      <w:bookmarkEnd w:id="126"/>
      <w:bookmarkEnd w:id="127"/>
      <w:bookmarkEnd w:id="128"/>
      <w:r w:rsidRPr="00FC009D">
        <w:rPr>
          <w:rFonts w:ascii="Times New Roman" w:hAnsi="Times New Roman" w:cs="Times New Roman"/>
          <w:b w:val="0"/>
          <w:i w:val="0"/>
        </w:rPr>
        <w:t xml:space="preserve">СВОДНАЯ ТАБЛИЦА СТОИМОСТИ </w:t>
      </w:r>
      <w:bookmarkEnd w:id="130"/>
      <w:r w:rsidRPr="00FC009D">
        <w:rPr>
          <w:rFonts w:ascii="Times New Roman" w:hAnsi="Times New Roman" w:cs="Times New Roman"/>
          <w:b w:val="0"/>
          <w:i w:val="0"/>
        </w:rPr>
        <w:t xml:space="preserve">(Форма </w:t>
      </w:r>
      <w:r w:rsidR="006A1F1A">
        <w:rPr>
          <w:rFonts w:ascii="Times New Roman" w:hAnsi="Times New Roman" w:cs="Times New Roman"/>
          <w:b w:val="0"/>
          <w:i w:val="0"/>
        </w:rPr>
        <w:t>4</w:t>
      </w:r>
      <w:r w:rsidRPr="00FC009D">
        <w:rPr>
          <w:rFonts w:ascii="Times New Roman" w:hAnsi="Times New Roman" w:cs="Times New Roman"/>
          <w:b w:val="0"/>
          <w:i w:val="0"/>
        </w:rPr>
        <w:t>)</w:t>
      </w:r>
      <w:bookmarkEnd w:id="131"/>
      <w:bookmarkEnd w:id="132"/>
      <w:bookmarkEnd w:id="133"/>
      <w:bookmarkEnd w:id="134"/>
      <w:bookmarkEnd w:id="135"/>
    </w:p>
    <w:p w:rsidR="00405F86" w:rsidRPr="00FC009D" w:rsidRDefault="00405F86" w:rsidP="00405F86"/>
    <w:p w:rsidR="00405F86" w:rsidRPr="00102E0C" w:rsidRDefault="00405F86" w:rsidP="00405F86">
      <w:pPr>
        <w:pStyle w:val="Times12"/>
        <w:ind w:firstLine="0"/>
        <w:rPr>
          <w:b/>
          <w:i/>
          <w:sz w:val="28"/>
          <w:szCs w:val="28"/>
        </w:rPr>
      </w:pPr>
      <w:r w:rsidRPr="00102E0C">
        <w:rPr>
          <w:b/>
          <w:i/>
          <w:sz w:val="28"/>
          <w:szCs w:val="28"/>
        </w:rPr>
        <w:t xml:space="preserve">Участник закупки: ________________________________ </w:t>
      </w:r>
    </w:p>
    <w:p w:rsidR="00405F86" w:rsidRPr="00FC009D" w:rsidRDefault="00405F86" w:rsidP="00405F8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405F86" w:rsidRPr="00FC009D" w:rsidRDefault="00405F86" w:rsidP="00405F8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7"/>
        <w:gridCol w:w="1716"/>
        <w:gridCol w:w="1377"/>
        <w:gridCol w:w="1620"/>
        <w:gridCol w:w="1681"/>
        <w:gridCol w:w="3181"/>
      </w:tblGrid>
      <w:tr w:rsidR="00405F86" w:rsidRPr="00FC009D" w:rsidTr="00340B28">
        <w:trPr>
          <w:cantSplit/>
          <w:trHeight w:val="1629"/>
        </w:trPr>
        <w:tc>
          <w:tcPr>
            <w:tcW w:w="202" w:type="pct"/>
            <w:vAlign w:val="center"/>
          </w:tcPr>
          <w:p w:rsidR="00405F86" w:rsidRPr="00FC009D" w:rsidRDefault="00405F86" w:rsidP="00340B28">
            <w:pPr>
              <w:widowControl w:val="0"/>
              <w:autoSpaceDE w:val="0"/>
              <w:autoSpaceDN w:val="0"/>
              <w:snapToGrid w:val="0"/>
              <w:ind w:right="11" w:firstLine="20"/>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517" w:type="pct"/>
            <w:vAlign w:val="center"/>
          </w:tcPr>
          <w:p w:rsidR="00405F86" w:rsidRPr="00FC009D" w:rsidRDefault="00405F86" w:rsidP="00340B28">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405F86" w:rsidRPr="00FC009D" w:rsidRDefault="00C83E35" w:rsidP="00C83E35">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405F86" w:rsidRPr="00FC009D" w:rsidRDefault="00C83E35" w:rsidP="00C83E35">
            <w:pPr>
              <w:widowControl w:val="0"/>
              <w:autoSpaceDE w:val="0"/>
              <w:autoSpaceDN w:val="0"/>
              <w:snapToGrid w:val="0"/>
              <w:ind w:right="11" w:firstLine="20"/>
              <w:jc w:val="center"/>
              <w:rPr>
                <w:bCs/>
              </w:rPr>
            </w:pPr>
            <w:r w:rsidRPr="00FC009D">
              <w:t>Общие трудозатраты</w:t>
            </w:r>
            <w:r>
              <w:t xml:space="preserve">, </w:t>
            </w:r>
            <w:proofErr w:type="spellStart"/>
            <w:r>
              <w:t>чел</w:t>
            </w:r>
            <w:proofErr w:type="gramStart"/>
            <w:r>
              <w:t>.-</w:t>
            </w:r>
            <w:proofErr w:type="gramEnd"/>
            <w:r>
              <w:t>час</w:t>
            </w:r>
            <w:proofErr w:type="spellEnd"/>
          </w:p>
        </w:tc>
        <w:tc>
          <w:tcPr>
            <w:tcW w:w="1090" w:type="pct"/>
            <w:vAlign w:val="center"/>
          </w:tcPr>
          <w:p w:rsidR="00405F86" w:rsidRPr="00FC009D" w:rsidRDefault="00405F86" w:rsidP="00340B28">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405F86" w:rsidRPr="00FC009D" w:rsidTr="00340B28">
        <w:trPr>
          <w:cantSplit/>
          <w:trHeight w:val="277"/>
        </w:trPr>
        <w:tc>
          <w:tcPr>
            <w:tcW w:w="202" w:type="pct"/>
          </w:tcPr>
          <w:p w:rsidR="00405F86" w:rsidRPr="00FC009D" w:rsidRDefault="00405F86" w:rsidP="00340B28">
            <w:pPr>
              <w:widowControl w:val="0"/>
              <w:autoSpaceDE w:val="0"/>
              <w:autoSpaceDN w:val="0"/>
              <w:snapToGrid w:val="0"/>
              <w:ind w:right="11" w:firstLine="20"/>
              <w:jc w:val="center"/>
              <w:rPr>
                <w:bCs/>
              </w:rPr>
            </w:pPr>
            <w:r w:rsidRPr="00FC009D">
              <w:t>1</w:t>
            </w:r>
          </w:p>
        </w:tc>
        <w:tc>
          <w:tcPr>
            <w:tcW w:w="1517" w:type="pct"/>
          </w:tcPr>
          <w:p w:rsidR="00405F86" w:rsidRPr="00FC009D" w:rsidRDefault="00405F86" w:rsidP="00340B28">
            <w:pPr>
              <w:widowControl w:val="0"/>
              <w:autoSpaceDE w:val="0"/>
              <w:autoSpaceDN w:val="0"/>
              <w:snapToGrid w:val="0"/>
              <w:ind w:left="20" w:right="11"/>
              <w:jc w:val="center"/>
              <w:rPr>
                <w:bCs/>
              </w:rPr>
            </w:pPr>
            <w:r w:rsidRPr="00FC009D">
              <w:t>2</w:t>
            </w:r>
          </w:p>
        </w:tc>
        <w:tc>
          <w:tcPr>
            <w:tcW w:w="588" w:type="pct"/>
          </w:tcPr>
          <w:p w:rsidR="00405F86" w:rsidRPr="00FC009D" w:rsidRDefault="00405F86" w:rsidP="00340B28">
            <w:pPr>
              <w:widowControl w:val="0"/>
              <w:autoSpaceDE w:val="0"/>
              <w:autoSpaceDN w:val="0"/>
              <w:snapToGrid w:val="0"/>
              <w:ind w:right="11" w:firstLine="20"/>
              <w:jc w:val="center"/>
              <w:rPr>
                <w:bCs/>
              </w:rPr>
            </w:pPr>
            <w:r w:rsidRPr="00FC009D">
              <w:t>3</w:t>
            </w:r>
          </w:p>
        </w:tc>
        <w:tc>
          <w:tcPr>
            <w:tcW w:w="472" w:type="pct"/>
          </w:tcPr>
          <w:p w:rsidR="00405F86" w:rsidRPr="00FC009D" w:rsidRDefault="00405F86" w:rsidP="00340B28">
            <w:pPr>
              <w:widowControl w:val="0"/>
              <w:autoSpaceDE w:val="0"/>
              <w:autoSpaceDN w:val="0"/>
              <w:snapToGrid w:val="0"/>
              <w:ind w:right="11" w:firstLine="20"/>
              <w:jc w:val="center"/>
              <w:rPr>
                <w:bCs/>
              </w:rPr>
            </w:pPr>
            <w:r w:rsidRPr="00FC009D">
              <w:t>4</w:t>
            </w:r>
          </w:p>
        </w:tc>
        <w:tc>
          <w:tcPr>
            <w:tcW w:w="555" w:type="pct"/>
          </w:tcPr>
          <w:p w:rsidR="00405F86" w:rsidRPr="00FC009D" w:rsidRDefault="00405F86" w:rsidP="00340B28">
            <w:pPr>
              <w:widowControl w:val="0"/>
              <w:autoSpaceDE w:val="0"/>
              <w:autoSpaceDN w:val="0"/>
              <w:snapToGrid w:val="0"/>
              <w:ind w:right="11" w:firstLine="20"/>
              <w:jc w:val="center"/>
              <w:rPr>
                <w:bCs/>
              </w:rPr>
            </w:pPr>
            <w:r w:rsidRPr="00FC009D">
              <w:t>5</w:t>
            </w:r>
          </w:p>
        </w:tc>
        <w:tc>
          <w:tcPr>
            <w:tcW w:w="576" w:type="pct"/>
          </w:tcPr>
          <w:p w:rsidR="00405F86" w:rsidRPr="00FC009D" w:rsidRDefault="00405F86" w:rsidP="00340B28">
            <w:pPr>
              <w:widowControl w:val="0"/>
              <w:autoSpaceDE w:val="0"/>
              <w:autoSpaceDN w:val="0"/>
              <w:snapToGrid w:val="0"/>
              <w:ind w:right="11" w:firstLine="20"/>
              <w:jc w:val="center"/>
              <w:rPr>
                <w:bCs/>
              </w:rPr>
            </w:pPr>
            <w:r w:rsidRPr="00FC009D">
              <w:t>6</w:t>
            </w:r>
          </w:p>
        </w:tc>
        <w:tc>
          <w:tcPr>
            <w:tcW w:w="1090" w:type="pct"/>
          </w:tcPr>
          <w:p w:rsidR="00405F86" w:rsidRPr="00FC009D" w:rsidRDefault="00405F86" w:rsidP="00340B28">
            <w:pPr>
              <w:widowControl w:val="0"/>
              <w:autoSpaceDE w:val="0"/>
              <w:autoSpaceDN w:val="0"/>
              <w:snapToGrid w:val="0"/>
              <w:ind w:right="11" w:firstLine="20"/>
              <w:jc w:val="center"/>
              <w:rPr>
                <w:bCs/>
              </w:rPr>
            </w:pPr>
            <w:r w:rsidRPr="00FC009D">
              <w:t>7</w:t>
            </w:r>
          </w:p>
        </w:tc>
      </w:tr>
      <w:tr w:rsidR="00405F86" w:rsidRPr="00FC009D" w:rsidTr="00340B28">
        <w:trPr>
          <w:cantSplit/>
          <w:trHeight w:val="355"/>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pStyle w:val="afff4"/>
              <w:ind w:left="20" w:right="11"/>
              <w:jc w:val="left"/>
              <w:rPr>
                <w:rFonts w:ascii="Times New Roman" w:hAnsi="Times New Roman"/>
                <w:b/>
                <w:bCs/>
              </w:rPr>
            </w:pPr>
            <w:r w:rsidRPr="00FC009D">
              <w:rPr>
                <w:rFonts w:ascii="Times New Roman" w:hAnsi="Times New Roman"/>
              </w:rPr>
              <w:t>Этап 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1.1.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2 ….</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НДС 18%</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 с учетом НДС</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jc w:val="center"/>
        <w:rPr>
          <w:sz w:val="28"/>
          <w:szCs w:val="28"/>
        </w:rPr>
      </w:pPr>
      <w:r w:rsidRPr="00FC009D">
        <w:br w:type="page"/>
      </w:r>
      <w:r w:rsidRPr="00FC009D">
        <w:rPr>
          <w:sz w:val="28"/>
          <w:szCs w:val="28"/>
        </w:rPr>
        <w:lastRenderedPageBreak/>
        <w:t xml:space="preserve">СПЕЦИФИКАЦИЯ РАСЧЕТА СТОИМОСТИ УСЛУГ (Форма </w:t>
      </w:r>
      <w:r w:rsidR="00EF43F6">
        <w:rPr>
          <w:sz w:val="28"/>
          <w:szCs w:val="28"/>
        </w:rPr>
        <w:t>4.1</w:t>
      </w:r>
      <w:r w:rsidRPr="00FC009D">
        <w:rPr>
          <w:sz w:val="28"/>
          <w:szCs w:val="28"/>
        </w:rPr>
        <w:t>)</w:t>
      </w:r>
    </w:p>
    <w:p w:rsidR="00405F86" w:rsidRPr="00FC009D" w:rsidRDefault="00405F86" w:rsidP="00405F86">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104"/>
        <w:gridCol w:w="1608"/>
        <w:gridCol w:w="9"/>
        <w:gridCol w:w="1473"/>
        <w:gridCol w:w="1206"/>
        <w:gridCol w:w="1300"/>
        <w:gridCol w:w="2292"/>
        <w:gridCol w:w="2092"/>
        <w:gridCol w:w="1887"/>
      </w:tblGrid>
      <w:tr w:rsidR="00405F86" w:rsidRPr="00FC009D" w:rsidTr="00340B28">
        <w:trPr>
          <w:cantSplit/>
          <w:trHeight w:val="865"/>
        </w:trPr>
        <w:tc>
          <w:tcPr>
            <w:tcW w:w="239"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405F86" w:rsidRPr="00FC009D" w:rsidRDefault="00C83E35" w:rsidP="00A321BC">
            <w:pPr>
              <w:snapToGrid w:val="0"/>
              <w:ind w:right="11"/>
              <w:jc w:val="center"/>
              <w:rPr>
                <w:bCs/>
              </w:rPr>
            </w:pPr>
            <w:r w:rsidRPr="00FC009D">
              <w:rPr>
                <w:bCs/>
              </w:rPr>
              <w:t xml:space="preserve">Трудозатраты, рабочих </w:t>
            </w:r>
            <w:proofErr w:type="spellStart"/>
            <w:r w:rsidRPr="00FC009D">
              <w:rPr>
                <w:bCs/>
              </w:rPr>
              <w:t>чел</w:t>
            </w:r>
            <w:proofErr w:type="gramStart"/>
            <w:r w:rsidRPr="00FC009D">
              <w:rPr>
                <w:bCs/>
              </w:rPr>
              <w:t>.-</w:t>
            </w:r>
            <w:proofErr w:type="gramEnd"/>
            <w:r w:rsidRPr="00FC009D">
              <w:rPr>
                <w:bCs/>
              </w:rPr>
              <w:t>часов</w:t>
            </w:r>
            <w:proofErr w:type="spellEnd"/>
            <w:r w:rsidRPr="00FC009D">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405F86" w:rsidRPr="00FC009D" w:rsidRDefault="00C83E35" w:rsidP="00A321BC">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Стоимость оказываемых Исполнителем услуг, руб.</w:t>
            </w:r>
          </w:p>
        </w:tc>
      </w:tr>
      <w:tr w:rsidR="00405F86" w:rsidRPr="00FC009D" w:rsidTr="00340B28">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r w:rsidRPr="00FC009D">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9=8*7</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РАСЧЕТ СТОИМОСТИ УСЛУГ</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bl>
    <w:p w:rsidR="00405F86" w:rsidRPr="00C17731" w:rsidRDefault="00405F86" w:rsidP="00405F86">
      <w:pPr>
        <w:ind w:firstLine="709"/>
        <w:rPr>
          <w:b/>
          <w:i/>
          <w:sz w:val="22"/>
        </w:rPr>
      </w:pPr>
      <w:r w:rsidRPr="00012898">
        <w:rPr>
          <w:b/>
          <w:i/>
        </w:rPr>
        <w:t xml:space="preserve">* – необязательные строки, вставляемые по усмотрению заказчика </w:t>
      </w:r>
    </w:p>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ind w:firstLine="709"/>
        <w:rPr>
          <w:bCs/>
          <w:iCs/>
        </w:rPr>
      </w:pPr>
      <w:r w:rsidRPr="00FC009D">
        <w:rPr>
          <w:b/>
        </w:rPr>
        <w:br w:type="page"/>
      </w:r>
      <w:r w:rsidRPr="00FC009D">
        <w:rPr>
          <w:bCs/>
          <w:iCs/>
        </w:rPr>
        <w:lastRenderedPageBreak/>
        <w:t>ИНСТРУКЦИИ ПО ЗАПОЛНЕНИЮ</w:t>
      </w:r>
    </w:p>
    <w:p w:rsidR="00405F86" w:rsidRPr="00FC009D" w:rsidRDefault="00405F86" w:rsidP="0027221F">
      <w:pPr>
        <w:pStyle w:val="33"/>
        <w:numPr>
          <w:ilvl w:val="1"/>
          <w:numId w:val="4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405F86" w:rsidRPr="00FC009D" w:rsidRDefault="00405F86" w:rsidP="0027221F">
      <w:pPr>
        <w:pStyle w:val="33"/>
        <w:numPr>
          <w:ilvl w:val="0"/>
          <w:numId w:val="45"/>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405F86" w:rsidRPr="00102E0C" w:rsidRDefault="00405F86" w:rsidP="0027221F">
      <w:pPr>
        <w:pStyle w:val="33"/>
        <w:numPr>
          <w:ilvl w:val="0"/>
          <w:numId w:val="45"/>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405F86" w:rsidRPr="00FC009D" w:rsidRDefault="00405F86" w:rsidP="0027221F">
      <w:pPr>
        <w:pStyle w:val="33"/>
        <w:numPr>
          <w:ilvl w:val="0"/>
          <w:numId w:val="4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405F86" w:rsidRPr="00FC009D" w:rsidRDefault="00405F86" w:rsidP="0027221F">
      <w:pPr>
        <w:pStyle w:val="33"/>
        <w:numPr>
          <w:ilvl w:val="0"/>
          <w:numId w:val="4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405F86" w:rsidRPr="00FC009D" w:rsidRDefault="00405F86" w:rsidP="0027221F">
      <w:pPr>
        <w:pStyle w:val="33"/>
        <w:numPr>
          <w:ilvl w:val="0"/>
          <w:numId w:val="45"/>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0F6E88" w:rsidRDefault="00405F86" w:rsidP="00A068BD">
      <w:pPr>
        <w:pStyle w:val="Times12"/>
        <w:ind w:right="-29"/>
        <w:jc w:val="right"/>
        <w:rPr>
          <w:iCs/>
          <w:sz w:val="20"/>
          <w:szCs w:val="20"/>
        </w:rPr>
      </w:pPr>
      <w:r w:rsidRPr="00FC009D">
        <w:rPr>
          <w:b/>
          <w:sz w:val="22"/>
        </w:rPr>
        <w:br w:type="page"/>
      </w:r>
    </w:p>
    <w:p w:rsidR="00B20EBA" w:rsidRPr="00FC009D" w:rsidRDefault="00B20EBA" w:rsidP="00A068BD">
      <w:pPr>
        <w:pStyle w:val="Times12"/>
        <w:ind w:right="-29"/>
        <w:jc w:val="right"/>
        <w:rPr>
          <w:b/>
          <w:bCs w:val="0"/>
          <w:sz w:val="22"/>
        </w:rPr>
      </w:pPr>
      <w:r w:rsidRPr="00FC009D">
        <w:rPr>
          <w:iCs/>
          <w:sz w:val="20"/>
          <w:szCs w:val="20"/>
        </w:rPr>
        <w:tab/>
      </w:r>
      <w:r>
        <w:rPr>
          <w:bCs w:val="0"/>
          <w:sz w:val="28"/>
          <w:szCs w:val="28"/>
        </w:rPr>
        <w:t>Форма 5</w:t>
      </w:r>
      <w:r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136" w:name="_Toc390267520"/>
      <w:bookmarkStart w:id="137" w:name="_Toc412201955"/>
    </w:p>
    <w:p w:rsidR="00405F86" w:rsidRPr="00FC009D" w:rsidRDefault="00405F86" w:rsidP="00405F86">
      <w:pPr>
        <w:pStyle w:val="20"/>
        <w:numPr>
          <w:ilvl w:val="0"/>
          <w:numId w:val="0"/>
        </w:numPr>
        <w:spacing w:before="120" w:after="0"/>
        <w:jc w:val="center"/>
        <w:rPr>
          <w:rFonts w:ascii="Times New Roman" w:hAnsi="Times New Roman" w:cs="Times New Roman"/>
          <w:b w:val="0"/>
          <w:i w:val="0"/>
        </w:rPr>
      </w:pPr>
      <w:bookmarkStart w:id="138" w:name="_ГРАФИК_ВЫПОЛНЕНИЯ_РАБОТ"/>
      <w:bookmarkStart w:id="139" w:name="_Toc390267521"/>
      <w:bookmarkStart w:id="140" w:name="_Toc423626427"/>
      <w:bookmarkStart w:id="141" w:name="_Toc434943882"/>
      <w:bookmarkEnd w:id="136"/>
      <w:bookmarkEnd w:id="137"/>
      <w:bookmarkEnd w:id="13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EF43F6">
        <w:rPr>
          <w:rFonts w:ascii="Times New Roman" w:hAnsi="Times New Roman" w:cs="Times New Roman"/>
          <w:b w:val="0"/>
          <w:i w:val="0"/>
        </w:rPr>
        <w:t>5</w:t>
      </w:r>
      <w:r w:rsidRPr="00FC009D">
        <w:rPr>
          <w:rFonts w:ascii="Times New Roman" w:hAnsi="Times New Roman" w:cs="Times New Roman"/>
          <w:b w:val="0"/>
          <w:i w:val="0"/>
        </w:rPr>
        <w:t>)</w:t>
      </w:r>
      <w:bookmarkEnd w:id="139"/>
      <w:bookmarkEnd w:id="140"/>
      <w:bookmarkEnd w:id="141"/>
    </w:p>
    <w:p w:rsidR="00405F86" w:rsidRPr="00FC009D" w:rsidRDefault="00405F86" w:rsidP="00405F86">
      <w:pPr>
        <w:widowControl w:val="0"/>
        <w:autoSpaceDE w:val="0"/>
        <w:autoSpaceDN w:val="0"/>
        <w:adjustRightInd w:val="0"/>
        <w:jc w:val="center"/>
        <w:rPr>
          <w:b/>
          <w:bCs/>
        </w:rPr>
      </w:pPr>
    </w:p>
    <w:p w:rsidR="00405F86" w:rsidRPr="00102E0C" w:rsidRDefault="00405F86" w:rsidP="00405F86">
      <w:pPr>
        <w:pStyle w:val="Times12"/>
        <w:ind w:firstLine="0"/>
        <w:rPr>
          <w:b/>
          <w:i/>
          <w:sz w:val="22"/>
        </w:rPr>
      </w:pPr>
      <w:r w:rsidRPr="00102E0C">
        <w:rPr>
          <w:b/>
          <w:i/>
          <w:sz w:val="28"/>
          <w:szCs w:val="28"/>
        </w:rPr>
        <w:t xml:space="preserve">Участник закупки: ________________________________ </w:t>
      </w:r>
    </w:p>
    <w:p w:rsidR="00405F86" w:rsidRPr="00FC009D" w:rsidRDefault="00405F86" w:rsidP="00405F86">
      <w:pPr>
        <w:pStyle w:val="Times12"/>
        <w:ind w:firstLine="0"/>
        <w:rPr>
          <w:sz w:val="28"/>
          <w:szCs w:val="28"/>
        </w:rPr>
      </w:pPr>
      <w:r w:rsidRPr="00FC009D">
        <w:rPr>
          <w:sz w:val="28"/>
          <w:szCs w:val="28"/>
        </w:rPr>
        <w:t>Начало оказания услуг: «___» __________ 20___ года.</w:t>
      </w:r>
    </w:p>
    <w:p w:rsidR="00405F86" w:rsidRPr="00FC009D" w:rsidRDefault="00405F86" w:rsidP="00405F86">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05F86" w:rsidRPr="00FC009D" w:rsidTr="00340B28">
        <w:tc>
          <w:tcPr>
            <w:tcW w:w="669" w:type="dxa"/>
            <w:vAlign w:val="center"/>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vAlign w:val="center"/>
          </w:tcPr>
          <w:p w:rsidR="00405F86" w:rsidRPr="00FC009D" w:rsidRDefault="00405F86" w:rsidP="00340B28">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05F86" w:rsidRPr="00FC009D" w:rsidRDefault="00405F86" w:rsidP="00340B28">
            <w:pPr>
              <w:pStyle w:val="afffa"/>
              <w:spacing w:line="240" w:lineRule="auto"/>
              <w:jc w:val="center"/>
              <w:rPr>
                <w:sz w:val="24"/>
                <w:szCs w:val="22"/>
              </w:rPr>
            </w:pPr>
            <w:r w:rsidRPr="00FC009D">
              <w:rPr>
                <w:sz w:val="24"/>
                <w:szCs w:val="22"/>
              </w:rPr>
              <w:t>Сроки оказания</w:t>
            </w:r>
          </w:p>
          <w:p w:rsidR="00405F86" w:rsidRPr="00FC009D" w:rsidRDefault="00405F86" w:rsidP="00340B28">
            <w:pPr>
              <w:pStyle w:val="afffa"/>
              <w:spacing w:line="240" w:lineRule="auto"/>
              <w:jc w:val="center"/>
              <w:rPr>
                <w:sz w:val="24"/>
                <w:szCs w:val="22"/>
              </w:rPr>
            </w:pPr>
            <w:r w:rsidRPr="00FC009D">
              <w:rPr>
                <w:sz w:val="24"/>
                <w:szCs w:val="22"/>
              </w:rPr>
              <w:t>начало-окончание</w:t>
            </w:r>
          </w:p>
          <w:p w:rsidR="00405F86" w:rsidRPr="00FC009D" w:rsidRDefault="00405F86" w:rsidP="00340B28">
            <w:pPr>
              <w:pStyle w:val="afffa"/>
              <w:spacing w:line="240" w:lineRule="auto"/>
              <w:jc w:val="center"/>
              <w:rPr>
                <w:sz w:val="24"/>
                <w:szCs w:val="22"/>
              </w:rPr>
            </w:pPr>
            <w:r w:rsidRPr="00FC009D">
              <w:rPr>
                <w:sz w:val="24"/>
                <w:szCs w:val="22"/>
              </w:rPr>
              <w:t>(число, месяц, год)</w:t>
            </w:r>
          </w:p>
        </w:tc>
        <w:tc>
          <w:tcPr>
            <w:tcW w:w="2977" w:type="dxa"/>
            <w:vAlign w:val="center"/>
          </w:tcPr>
          <w:p w:rsidR="00405F86" w:rsidRPr="00FC009D" w:rsidRDefault="00405F86" w:rsidP="00340B28">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05F86" w:rsidRPr="00FC009D" w:rsidRDefault="00405F86" w:rsidP="00340B2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05F86" w:rsidRPr="00FC009D" w:rsidRDefault="00405F86" w:rsidP="00340B28">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05F86" w:rsidRPr="00FC009D" w:rsidRDefault="00405F86" w:rsidP="00340B28">
            <w:pPr>
              <w:pStyle w:val="afffa"/>
              <w:spacing w:line="240" w:lineRule="auto"/>
              <w:jc w:val="center"/>
              <w:rPr>
                <w:sz w:val="24"/>
                <w:szCs w:val="22"/>
              </w:rPr>
            </w:pPr>
            <w:r w:rsidRPr="00FC009D">
              <w:rPr>
                <w:sz w:val="24"/>
                <w:szCs w:val="22"/>
              </w:rPr>
              <w:t>Приемо-сдаточный документ</w:t>
            </w:r>
          </w:p>
        </w:tc>
      </w:tr>
      <w:tr w:rsidR="00405F86" w:rsidRPr="00FC009D" w:rsidTr="00340B28">
        <w:trPr>
          <w:trHeight w:val="70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1.</w:t>
            </w:r>
          </w:p>
        </w:tc>
        <w:tc>
          <w:tcPr>
            <w:tcW w:w="3408" w:type="dxa"/>
          </w:tcPr>
          <w:p w:rsidR="00405F86" w:rsidRPr="00FC009D" w:rsidRDefault="00405F86" w:rsidP="00340B28">
            <w:pPr>
              <w:shd w:val="clear" w:color="auto" w:fill="FFFFFF"/>
            </w:pPr>
          </w:p>
        </w:tc>
        <w:tc>
          <w:tcPr>
            <w:tcW w:w="2552" w:type="dxa"/>
          </w:tcPr>
          <w:p w:rsidR="00405F86" w:rsidRPr="00FC009D" w:rsidRDefault="00405F86" w:rsidP="00340B28">
            <w:pPr>
              <w:pStyle w:val="25"/>
              <w:spacing w:after="0" w:line="240" w:lineRule="auto"/>
              <w:jc w:val="center"/>
              <w:rPr>
                <w:lang w:val="en-US"/>
              </w:rP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64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tcPr>
          <w:p w:rsidR="00405F86" w:rsidRPr="00FC009D" w:rsidRDefault="00405F86" w:rsidP="00340B28">
            <w:pPr>
              <w:shd w:val="clear" w:color="auto" w:fill="FFFFFF"/>
              <w:jc w:val="both"/>
            </w:pPr>
          </w:p>
        </w:tc>
        <w:tc>
          <w:tcPr>
            <w:tcW w:w="2552" w:type="dxa"/>
          </w:tcPr>
          <w:p w:rsidR="00405F86" w:rsidRPr="00FC009D" w:rsidRDefault="00405F86" w:rsidP="00340B28">
            <w:pPr>
              <w:pStyle w:val="25"/>
              <w:spacing w:after="0" w:line="240" w:lineRule="auto"/>
              <w:jc w:val="cente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363"/>
        </w:trPr>
        <w:tc>
          <w:tcPr>
            <w:tcW w:w="6629" w:type="dxa"/>
            <w:gridSpan w:val="3"/>
          </w:tcPr>
          <w:p w:rsidR="00405F86" w:rsidRPr="00FC009D" w:rsidRDefault="00405F86" w:rsidP="00340B28">
            <w:pPr>
              <w:pStyle w:val="25"/>
              <w:spacing w:after="0" w:line="240" w:lineRule="auto"/>
            </w:pPr>
            <w:r w:rsidRPr="00FC009D">
              <w:rPr>
                <w:szCs w:val="22"/>
              </w:rPr>
              <w:t>Итого</w:t>
            </w: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pStyle w:val="affe"/>
        <w:tabs>
          <w:tab w:val="left" w:pos="1080"/>
        </w:tabs>
        <w:spacing w:before="0" w:after="0" w:line="240" w:lineRule="auto"/>
        <w:ind w:firstLine="540"/>
        <w:rPr>
          <w:rFonts w:ascii="Times New Roman" w:hAnsi="Times New Roman"/>
          <w:sz w:val="22"/>
        </w:rPr>
      </w:pPr>
    </w:p>
    <w:p w:rsidR="00405F86" w:rsidRPr="00FC009D" w:rsidRDefault="00405F86" w:rsidP="00405F86">
      <w:pPr>
        <w:rPr>
          <w:bCs/>
          <w:iCs/>
        </w:rPr>
      </w:pPr>
      <w:bookmarkStart w:id="142" w:name="_Toc90385114"/>
      <w:bookmarkStart w:id="143" w:name="_Toc98251759"/>
      <w:r w:rsidRPr="00FC009D">
        <w:rPr>
          <w:bCs/>
          <w:iCs/>
        </w:rPr>
        <w:t>ИНСТРУКЦИИ ПО ЗАПОЛНЕНИЮ</w:t>
      </w:r>
      <w:bookmarkEnd w:id="142"/>
      <w:bookmarkEnd w:id="143"/>
    </w:p>
    <w:p w:rsidR="00405F86" w:rsidRPr="00115E64" w:rsidRDefault="00405F86" w:rsidP="00115E64">
      <w:pPr>
        <w:pStyle w:val="Times12"/>
        <w:numPr>
          <w:ilvl w:val="0"/>
          <w:numId w:val="14"/>
        </w:numPr>
        <w:tabs>
          <w:tab w:val="clear" w:pos="2007"/>
          <w:tab w:val="left" w:pos="0"/>
          <w:tab w:val="num" w:pos="1134"/>
        </w:tabs>
        <w:ind w:left="0" w:right="-30" w:firstLine="709"/>
        <w:rPr>
          <w:szCs w:val="20"/>
        </w:rPr>
      </w:pPr>
      <w:r w:rsidRPr="00115E64">
        <w:rPr>
          <w:szCs w:val="20"/>
        </w:rPr>
        <w:t>Данные инструкции не следует воспроизводить в документах, подготовленных участником закупки.</w:t>
      </w:r>
    </w:p>
    <w:p w:rsidR="00405F86" w:rsidRPr="00115E64" w:rsidRDefault="00405F86" w:rsidP="00115E64">
      <w:pPr>
        <w:pStyle w:val="Times12"/>
        <w:numPr>
          <w:ilvl w:val="0"/>
          <w:numId w:val="14"/>
        </w:numPr>
        <w:tabs>
          <w:tab w:val="clear" w:pos="2007"/>
          <w:tab w:val="left" w:pos="0"/>
          <w:tab w:val="num" w:pos="1134"/>
        </w:tabs>
        <w:ind w:left="0" w:right="-30" w:firstLine="709"/>
        <w:rPr>
          <w:szCs w:val="20"/>
        </w:rPr>
      </w:pPr>
      <w:r w:rsidRPr="00115E64">
        <w:rPr>
          <w:szCs w:val="20"/>
        </w:rPr>
        <w:t>Участник закупки приводит номер и дату заявки на участие в закупке, приложением к которой является данный график.</w:t>
      </w:r>
    </w:p>
    <w:p w:rsidR="00405F86" w:rsidRPr="00115E64" w:rsidRDefault="00405F86" w:rsidP="00115E64">
      <w:pPr>
        <w:pStyle w:val="Times12"/>
        <w:numPr>
          <w:ilvl w:val="0"/>
          <w:numId w:val="14"/>
        </w:numPr>
        <w:tabs>
          <w:tab w:val="clear" w:pos="2007"/>
          <w:tab w:val="left" w:pos="0"/>
          <w:tab w:val="num" w:pos="1134"/>
        </w:tabs>
        <w:ind w:left="0" w:right="-30" w:firstLine="709"/>
        <w:rPr>
          <w:szCs w:val="20"/>
        </w:rPr>
      </w:pPr>
      <w:r w:rsidRPr="00115E64">
        <w:rPr>
          <w:szCs w:val="20"/>
        </w:rPr>
        <w:t>Участник закупки указывает свое фирменное наименование (в т.ч. организационно-правовую форму).</w:t>
      </w:r>
    </w:p>
    <w:p w:rsidR="003A4EED" w:rsidRPr="00115E64" w:rsidRDefault="00405F86" w:rsidP="00115E64">
      <w:pPr>
        <w:pStyle w:val="Times12"/>
        <w:numPr>
          <w:ilvl w:val="0"/>
          <w:numId w:val="14"/>
        </w:numPr>
        <w:tabs>
          <w:tab w:val="clear" w:pos="2007"/>
          <w:tab w:val="left" w:pos="0"/>
          <w:tab w:val="num" w:pos="1134"/>
        </w:tabs>
        <w:ind w:left="0" w:right="-30" w:firstLine="709"/>
        <w:rPr>
          <w:bCs w:val="0"/>
          <w:sz w:val="28"/>
          <w:szCs w:val="28"/>
        </w:rPr>
      </w:pPr>
      <w:r w:rsidRPr="00115E64">
        <w:rPr>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
    <w:p w:rsidR="00B20EBA" w:rsidRPr="0069566B" w:rsidRDefault="00B20EBA" w:rsidP="00DF37CB">
      <w:pPr>
        <w:pStyle w:val="33"/>
        <w:tabs>
          <w:tab w:val="left" w:pos="1080"/>
          <w:tab w:val="num" w:pos="1134"/>
        </w:tabs>
        <w:suppressAutoHyphens/>
        <w:overflowPunct w:val="0"/>
        <w:ind w:right="678" w:firstLine="0"/>
        <w:rPr>
          <w:color w:val="auto"/>
          <w:sz w:val="22"/>
          <w:szCs w:val="22"/>
          <w:u w:val="none"/>
        </w:rPr>
        <w:sectPr w:rsidR="00B20EBA" w:rsidRPr="0069566B" w:rsidSect="00296F87">
          <w:pgSz w:w="16838" w:h="11906" w:orient="landscape"/>
          <w:pgMar w:top="1078" w:right="1134" w:bottom="850" w:left="1134" w:header="567" w:footer="567" w:gutter="0"/>
          <w:cols w:space="708"/>
          <w:docGrid w:linePitch="360"/>
        </w:sectPr>
      </w:pPr>
    </w:p>
    <w:p w:rsidR="00B20EBA" w:rsidRDefault="00B20EBA" w:rsidP="00DF37CB">
      <w:pPr>
        <w:pStyle w:val="Times12"/>
        <w:ind w:right="-29" w:firstLine="0"/>
        <w:rPr>
          <w:sz w:val="20"/>
          <w:szCs w:val="20"/>
        </w:rPr>
      </w:pPr>
    </w:p>
    <w:p w:rsidR="00405F86" w:rsidRPr="00FC009D" w:rsidRDefault="00405F86" w:rsidP="00405F86">
      <w:pPr>
        <w:pStyle w:val="Times12"/>
        <w:ind w:firstLine="0"/>
        <w:jc w:val="right"/>
        <w:rPr>
          <w:bCs w:val="0"/>
          <w:sz w:val="28"/>
          <w:szCs w:val="28"/>
        </w:rPr>
      </w:pPr>
      <w:bookmarkStart w:id="144" w:name="_План_распределения_объемов_выполнен"/>
      <w:bookmarkStart w:id="145" w:name="форма15"/>
      <w:bookmarkEnd w:id="144"/>
      <w:r w:rsidRPr="00FC009D">
        <w:rPr>
          <w:bCs w:val="0"/>
          <w:sz w:val="28"/>
          <w:szCs w:val="28"/>
        </w:rPr>
        <w:t xml:space="preserve">Форма </w:t>
      </w:r>
      <w:r w:rsidR="001D008B">
        <w:rPr>
          <w:bCs w:val="0"/>
          <w:sz w:val="28"/>
          <w:szCs w:val="28"/>
        </w:rPr>
        <w:t>6</w:t>
      </w:r>
      <w:r w:rsidRPr="00FC009D">
        <w:rPr>
          <w:bCs w:val="0"/>
          <w:sz w:val="28"/>
          <w:szCs w:val="28"/>
        </w:rPr>
        <w:t>.</w:t>
      </w:r>
    </w:p>
    <w:p w:rsidR="00405F86" w:rsidRPr="00FC009D" w:rsidRDefault="00405F86" w:rsidP="00405F86">
      <w:pPr>
        <w:pStyle w:val="Times12"/>
        <w:ind w:left="9923"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05F86" w:rsidRPr="00FC009D" w:rsidRDefault="00405F86" w:rsidP="00405F86">
      <w:pPr>
        <w:pStyle w:val="Times12"/>
        <w:ind w:left="9923" w:firstLine="0"/>
        <w:jc w:val="left"/>
        <w:rPr>
          <w:sz w:val="20"/>
          <w:szCs w:val="20"/>
        </w:rPr>
      </w:pPr>
      <w:r w:rsidRPr="00FC009D">
        <w:rPr>
          <w:iCs/>
          <w:sz w:val="22"/>
          <w:szCs w:val="20"/>
        </w:rPr>
        <w:t>от «___» __________ 20___ г. № ______</w:t>
      </w:r>
    </w:p>
    <w:p w:rsidR="00405F86" w:rsidRPr="00FC009D" w:rsidRDefault="00405F86" w:rsidP="00405F86">
      <w:pPr>
        <w:pStyle w:val="Times12"/>
        <w:jc w:val="right"/>
        <w:rPr>
          <w:b/>
          <w:bCs w:val="0"/>
          <w:sz w:val="22"/>
        </w:rPr>
      </w:pPr>
    </w:p>
    <w:p w:rsidR="00405F86" w:rsidRPr="00B03ADB" w:rsidRDefault="00405F86" w:rsidP="00405F8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5F86" w:rsidRPr="00B03ADB" w:rsidRDefault="00405F86" w:rsidP="00405F86">
      <w:pPr>
        <w:jc w:val="center"/>
        <w:rPr>
          <w:sz w:val="28"/>
          <w:szCs w:val="28"/>
        </w:rPr>
      </w:pPr>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46" w:name="_План_распределения_выполнения"/>
      <w:bookmarkStart w:id="147" w:name="_План_распределения_выполнения_объем"/>
      <w:bookmarkStart w:id="148" w:name="_Toc255987085"/>
      <w:bookmarkStart w:id="149" w:name="_Toc390267531"/>
      <w:bookmarkStart w:id="150" w:name="_Toc412201966"/>
      <w:bookmarkStart w:id="151" w:name="_Toc431908365"/>
      <w:bookmarkStart w:id="152" w:name="_Toc434943883"/>
      <w:bookmarkEnd w:id="146"/>
      <w:bookmarkEnd w:id="147"/>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Pr>
          <w:rFonts w:ascii="Times New Roman" w:hAnsi="Times New Roman" w:cs="Times New Roman"/>
          <w:b w:val="0"/>
          <w:i w:val="0"/>
        </w:rPr>
        <w:t>ОКАЗАНИЯ УСЛУГ</w:t>
      </w:r>
      <w:r w:rsidRPr="000A709F">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A709F">
        <w:rPr>
          <w:rFonts w:ascii="Times New Roman" w:hAnsi="Times New Roman" w:cs="Times New Roman"/>
          <w:b w:val="0"/>
          <w:i w:val="0"/>
        </w:rPr>
        <w:t xml:space="preserve"> </w:t>
      </w:r>
      <w:r>
        <w:rPr>
          <w:rFonts w:ascii="Times New Roman" w:hAnsi="Times New Roman" w:cs="Times New Roman"/>
          <w:b w:val="0"/>
          <w:i w:val="0"/>
        </w:rPr>
        <w:t>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1D008B">
        <w:rPr>
          <w:rFonts w:ascii="Times New Roman" w:hAnsi="Times New Roman" w:cs="Times New Roman"/>
          <w:b w:val="0"/>
          <w:i w:val="0"/>
        </w:rPr>
        <w:t>6</w:t>
      </w:r>
      <w:r w:rsidRPr="00FC009D">
        <w:rPr>
          <w:rFonts w:ascii="Times New Roman" w:hAnsi="Times New Roman" w:cs="Times New Roman"/>
          <w:b w:val="0"/>
          <w:i w:val="0"/>
        </w:rPr>
        <w:t>)</w:t>
      </w:r>
      <w:bookmarkEnd w:id="148"/>
      <w:bookmarkEnd w:id="149"/>
      <w:bookmarkEnd w:id="150"/>
      <w:bookmarkEnd w:id="151"/>
      <w:bookmarkEnd w:id="152"/>
    </w:p>
    <w:p w:rsidR="00405F86" w:rsidRPr="00FC009D" w:rsidRDefault="00405F86" w:rsidP="00405F86">
      <w:pPr>
        <w:pStyle w:val="Times12"/>
        <w:ind w:firstLine="0"/>
        <w:rPr>
          <w:i/>
          <w:sz w:val="28"/>
          <w:szCs w:val="28"/>
        </w:rPr>
      </w:pPr>
      <w:r w:rsidRPr="00FC009D">
        <w:rPr>
          <w:sz w:val="28"/>
          <w:szCs w:val="28"/>
        </w:rPr>
        <w:t xml:space="preserve">Участник </w:t>
      </w:r>
      <w:r>
        <w:rPr>
          <w:sz w:val="28"/>
          <w:szCs w:val="28"/>
        </w:rPr>
        <w:t>закупки</w:t>
      </w:r>
      <w:r w:rsidRPr="00FC009D">
        <w:rPr>
          <w:b/>
          <w:bCs w:val="0"/>
          <w:i/>
          <w:szCs w:val="24"/>
        </w:rPr>
        <w:t>:</w:t>
      </w:r>
      <w:r w:rsidRPr="00FC009D">
        <w:rPr>
          <w:sz w:val="28"/>
          <w:szCs w:val="28"/>
        </w:rPr>
        <w:t xml:space="preserve"> ______________________________ </w:t>
      </w:r>
    </w:p>
    <w:p w:rsidR="00405F86" w:rsidRPr="00FC009D" w:rsidRDefault="00405F86" w:rsidP="00405F86">
      <w:pPr>
        <w:pStyle w:val="Times12"/>
        <w:ind w:firstLine="0"/>
        <w:rPr>
          <w:b/>
          <w:bCs w:val="0"/>
          <w:i/>
          <w:szCs w:val="24"/>
        </w:rPr>
      </w:pPr>
      <w:r>
        <w:rPr>
          <w:b/>
          <w:bCs w:val="0"/>
          <w:i/>
          <w:szCs w:val="24"/>
        </w:rPr>
        <w:t>Соисполнители</w:t>
      </w:r>
    </w:p>
    <w:p w:rsidR="00405F86" w:rsidRPr="00FC009D" w:rsidRDefault="00405F86" w:rsidP="00405F86">
      <w:pPr>
        <w:pStyle w:val="Times12"/>
        <w:tabs>
          <w:tab w:val="left" w:pos="2520"/>
        </w:tabs>
        <w:ind w:firstLine="0"/>
        <w:rPr>
          <w:sz w:val="28"/>
          <w:szCs w:val="28"/>
        </w:rPr>
      </w:pPr>
      <w:r w:rsidRPr="00FC009D">
        <w:rPr>
          <w:sz w:val="28"/>
          <w:szCs w:val="28"/>
        </w:rPr>
        <w:t>1. ________________________________________________________</w:t>
      </w:r>
    </w:p>
    <w:p w:rsidR="00405F86" w:rsidRPr="00FC009D" w:rsidRDefault="00405F86" w:rsidP="00405F86">
      <w:pPr>
        <w:pStyle w:val="Times12"/>
        <w:ind w:firstLine="0"/>
        <w:rPr>
          <w:sz w:val="28"/>
          <w:szCs w:val="28"/>
        </w:rPr>
      </w:pPr>
      <w:r w:rsidRPr="00FC009D">
        <w:rPr>
          <w:sz w:val="28"/>
          <w:szCs w:val="28"/>
        </w:rPr>
        <w:t>2. ________________________________________________________</w:t>
      </w:r>
    </w:p>
    <w:p w:rsidR="00405F86" w:rsidRPr="00FC009D" w:rsidRDefault="00405F86" w:rsidP="00405F86">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05F86" w:rsidRPr="00FC009D" w:rsidTr="00340B28">
        <w:tc>
          <w:tcPr>
            <w:tcW w:w="426" w:type="dxa"/>
            <w:vMerge w:val="restart"/>
            <w:vAlign w:val="center"/>
          </w:tcPr>
          <w:p w:rsidR="00405F86" w:rsidRDefault="00405F86" w:rsidP="00340B28">
            <w:pPr>
              <w:pStyle w:val="af8"/>
              <w:ind w:left="-87" w:right="-108"/>
              <w:jc w:val="center"/>
              <w:rPr>
                <w:sz w:val="24"/>
                <w:szCs w:val="24"/>
              </w:rPr>
            </w:pPr>
            <w:r w:rsidRPr="00FC009D">
              <w:rPr>
                <w:sz w:val="24"/>
                <w:szCs w:val="24"/>
              </w:rPr>
              <w:t xml:space="preserve">№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p>
        </w:tc>
        <w:tc>
          <w:tcPr>
            <w:tcW w:w="1722"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w:t>
            </w:r>
            <w:r>
              <w:rPr>
                <w:sz w:val="24"/>
                <w:szCs w:val="24"/>
              </w:rPr>
              <w:t>услуг</w:t>
            </w:r>
          </w:p>
        </w:tc>
        <w:tc>
          <w:tcPr>
            <w:tcW w:w="2531"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организации, </w:t>
            </w:r>
            <w:r w:rsidRPr="000A709F">
              <w:rPr>
                <w:sz w:val="24"/>
                <w:szCs w:val="24"/>
              </w:rPr>
              <w:t>выполняющей</w:t>
            </w:r>
            <w:r w:rsidRPr="00FC009D">
              <w:rPr>
                <w:sz w:val="24"/>
                <w:szCs w:val="24"/>
              </w:rPr>
              <w:t xml:space="preserve"> данный объем </w:t>
            </w:r>
            <w:r>
              <w:rPr>
                <w:sz w:val="24"/>
                <w:szCs w:val="24"/>
              </w:rPr>
              <w:t>услуг</w:t>
            </w:r>
          </w:p>
        </w:tc>
        <w:tc>
          <w:tcPr>
            <w:tcW w:w="2551" w:type="dxa"/>
            <w:vMerge w:val="restart"/>
            <w:vAlign w:val="center"/>
          </w:tcPr>
          <w:p w:rsidR="00405F86" w:rsidRPr="00FC009D" w:rsidRDefault="00405F86" w:rsidP="00340B28">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5F86" w:rsidRDefault="00405F86" w:rsidP="00405F86">
            <w:pPr>
              <w:pStyle w:val="af8"/>
              <w:ind w:left="-87" w:right="-108"/>
              <w:jc w:val="center"/>
              <w:rPr>
                <w:sz w:val="24"/>
                <w:szCs w:val="24"/>
              </w:rPr>
            </w:pPr>
            <w:r w:rsidRPr="00FC009D">
              <w:rPr>
                <w:sz w:val="24"/>
                <w:szCs w:val="24"/>
              </w:rPr>
              <w:t xml:space="preserve">Стоимость </w:t>
            </w:r>
            <w:r>
              <w:rPr>
                <w:sz w:val="24"/>
                <w:szCs w:val="24"/>
              </w:rPr>
              <w:t>услуг</w:t>
            </w:r>
          </w:p>
        </w:tc>
        <w:tc>
          <w:tcPr>
            <w:tcW w:w="1985"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Сроки </w:t>
            </w:r>
            <w:r>
              <w:rPr>
                <w:sz w:val="24"/>
                <w:szCs w:val="24"/>
              </w:rPr>
              <w:t>оказания услуг</w:t>
            </w:r>
            <w:r w:rsidRPr="00FC009D">
              <w:rPr>
                <w:sz w:val="24"/>
                <w:szCs w:val="24"/>
              </w:rPr>
              <w:t xml:space="preserve"> (начало и окончание)</w:t>
            </w:r>
          </w:p>
        </w:tc>
        <w:tc>
          <w:tcPr>
            <w:tcW w:w="1701" w:type="dxa"/>
            <w:vMerge w:val="restart"/>
            <w:vAlign w:val="center"/>
          </w:tcPr>
          <w:p w:rsidR="00405F86" w:rsidRPr="00FC009D" w:rsidRDefault="00405F86" w:rsidP="00340B28">
            <w:pPr>
              <w:pStyle w:val="af8"/>
              <w:ind w:left="-87" w:right="-108"/>
              <w:jc w:val="center"/>
              <w:rPr>
                <w:sz w:val="24"/>
                <w:szCs w:val="24"/>
              </w:rPr>
            </w:pPr>
            <w:r w:rsidRPr="00AA711D">
              <w:rPr>
                <w:sz w:val="24"/>
                <w:szCs w:val="24"/>
              </w:rPr>
              <w:t>Примечания</w:t>
            </w:r>
          </w:p>
        </w:tc>
      </w:tr>
      <w:tr w:rsidR="00405F86" w:rsidRPr="00FC009D" w:rsidTr="00340B28">
        <w:tc>
          <w:tcPr>
            <w:tcW w:w="426" w:type="dxa"/>
            <w:vMerge/>
            <w:vAlign w:val="center"/>
          </w:tcPr>
          <w:p w:rsidR="00405F86" w:rsidRDefault="00405F86" w:rsidP="00340B28">
            <w:pPr>
              <w:pStyle w:val="af8"/>
              <w:jc w:val="center"/>
              <w:rPr>
                <w:sz w:val="24"/>
                <w:szCs w:val="24"/>
              </w:rPr>
            </w:pPr>
          </w:p>
        </w:tc>
        <w:tc>
          <w:tcPr>
            <w:tcW w:w="1722" w:type="dxa"/>
            <w:vMerge/>
            <w:vAlign w:val="center"/>
          </w:tcPr>
          <w:p w:rsidR="00405F86" w:rsidRDefault="00405F86" w:rsidP="00340B28">
            <w:pPr>
              <w:pStyle w:val="af8"/>
              <w:ind w:left="-87" w:right="-108"/>
              <w:jc w:val="center"/>
              <w:rPr>
                <w:sz w:val="24"/>
                <w:szCs w:val="24"/>
              </w:rPr>
            </w:pPr>
          </w:p>
        </w:tc>
        <w:tc>
          <w:tcPr>
            <w:tcW w:w="2531" w:type="dxa"/>
            <w:vMerge/>
            <w:vAlign w:val="center"/>
          </w:tcPr>
          <w:p w:rsidR="00405F86" w:rsidRDefault="00405F86" w:rsidP="00340B28">
            <w:pPr>
              <w:pStyle w:val="af8"/>
              <w:ind w:left="-87" w:right="-108"/>
              <w:jc w:val="center"/>
              <w:rPr>
                <w:sz w:val="24"/>
                <w:szCs w:val="24"/>
              </w:rPr>
            </w:pPr>
          </w:p>
        </w:tc>
        <w:tc>
          <w:tcPr>
            <w:tcW w:w="2551" w:type="dxa"/>
            <w:vMerge/>
            <w:vAlign w:val="center"/>
          </w:tcPr>
          <w:p w:rsidR="00405F86" w:rsidRPr="00FC009D" w:rsidRDefault="00405F86" w:rsidP="00340B28">
            <w:pPr>
              <w:pStyle w:val="af8"/>
              <w:ind w:left="-87" w:right="-108"/>
              <w:jc w:val="center"/>
              <w:rPr>
                <w:sz w:val="24"/>
                <w:szCs w:val="24"/>
              </w:rPr>
            </w:pPr>
          </w:p>
        </w:tc>
        <w:tc>
          <w:tcPr>
            <w:tcW w:w="2126" w:type="dxa"/>
            <w:vAlign w:val="center"/>
          </w:tcPr>
          <w:p w:rsidR="00405F86" w:rsidRDefault="00405F86" w:rsidP="00340B28">
            <w:pPr>
              <w:pStyle w:val="af8"/>
              <w:ind w:left="-87" w:right="-108"/>
              <w:jc w:val="center"/>
              <w:rPr>
                <w:sz w:val="24"/>
                <w:szCs w:val="24"/>
              </w:rPr>
            </w:pPr>
            <w:r w:rsidRPr="00FC009D">
              <w:rPr>
                <w:sz w:val="24"/>
                <w:szCs w:val="24"/>
              </w:rPr>
              <w:t>в денежном выражении, руб.</w:t>
            </w:r>
          </w:p>
          <w:p w:rsidR="00405F86" w:rsidRPr="00FC009D" w:rsidRDefault="00405F86" w:rsidP="00340B28">
            <w:pPr>
              <w:pStyle w:val="af8"/>
              <w:ind w:left="-87" w:right="-108"/>
              <w:jc w:val="center"/>
              <w:rPr>
                <w:sz w:val="24"/>
                <w:szCs w:val="24"/>
              </w:rPr>
            </w:pPr>
            <w:r w:rsidRPr="00FC009D">
              <w:rPr>
                <w:sz w:val="24"/>
                <w:szCs w:val="24"/>
              </w:rPr>
              <w:t>(без НДС)</w:t>
            </w:r>
          </w:p>
        </w:tc>
        <w:tc>
          <w:tcPr>
            <w:tcW w:w="1843" w:type="dxa"/>
            <w:vAlign w:val="center"/>
          </w:tcPr>
          <w:p w:rsidR="00405F86" w:rsidRDefault="00405F86" w:rsidP="00405F86">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Pr>
                <w:sz w:val="24"/>
                <w:szCs w:val="24"/>
              </w:rPr>
              <w:t>услуг</w:t>
            </w:r>
          </w:p>
        </w:tc>
        <w:tc>
          <w:tcPr>
            <w:tcW w:w="1985" w:type="dxa"/>
            <w:vMerge/>
            <w:vAlign w:val="center"/>
          </w:tcPr>
          <w:p w:rsidR="00405F86" w:rsidRDefault="00405F86" w:rsidP="00340B28">
            <w:pPr>
              <w:pStyle w:val="af8"/>
              <w:jc w:val="center"/>
              <w:rPr>
                <w:sz w:val="24"/>
                <w:szCs w:val="24"/>
              </w:rPr>
            </w:pPr>
          </w:p>
        </w:tc>
        <w:tc>
          <w:tcPr>
            <w:tcW w:w="1701" w:type="dxa"/>
            <w:vMerge/>
          </w:tcPr>
          <w:p w:rsidR="00405F86" w:rsidRDefault="00405F86" w:rsidP="00340B28">
            <w:pPr>
              <w:pStyle w:val="af8"/>
              <w:jc w:val="center"/>
              <w:rPr>
                <w:sz w:val="24"/>
                <w:szCs w:val="24"/>
              </w:rPr>
            </w:pPr>
          </w:p>
        </w:tc>
      </w:tr>
      <w:tr w:rsidR="00405F86" w:rsidRPr="00FC009D" w:rsidTr="00340B28">
        <w:trPr>
          <w:cantSplit/>
        </w:trPr>
        <w:tc>
          <w:tcPr>
            <w:tcW w:w="426" w:type="dxa"/>
            <w:vAlign w:val="center"/>
          </w:tcPr>
          <w:p w:rsidR="00405F86" w:rsidRDefault="00405F86" w:rsidP="00340B28">
            <w:pPr>
              <w:pStyle w:val="af8"/>
              <w:jc w:val="center"/>
            </w:pPr>
            <w:r>
              <w:rPr>
                <w:sz w:val="24"/>
                <w:szCs w:val="24"/>
              </w:rPr>
              <w:t>1</w:t>
            </w:r>
          </w:p>
        </w:tc>
        <w:tc>
          <w:tcPr>
            <w:tcW w:w="1722" w:type="dxa"/>
            <w:vAlign w:val="center"/>
          </w:tcPr>
          <w:p w:rsidR="00405F86" w:rsidRDefault="00405F86" w:rsidP="00340B28">
            <w:pPr>
              <w:pStyle w:val="af8"/>
              <w:jc w:val="center"/>
            </w:pPr>
            <w:r>
              <w:rPr>
                <w:sz w:val="24"/>
                <w:szCs w:val="24"/>
              </w:rPr>
              <w:t>2</w:t>
            </w:r>
          </w:p>
        </w:tc>
        <w:tc>
          <w:tcPr>
            <w:tcW w:w="2531" w:type="dxa"/>
            <w:vAlign w:val="center"/>
          </w:tcPr>
          <w:p w:rsidR="00405F86" w:rsidRDefault="00405F86" w:rsidP="00340B28">
            <w:pPr>
              <w:pStyle w:val="af8"/>
              <w:jc w:val="center"/>
            </w:pPr>
            <w:r>
              <w:rPr>
                <w:sz w:val="24"/>
                <w:szCs w:val="24"/>
              </w:rPr>
              <w:t>3</w:t>
            </w:r>
          </w:p>
        </w:tc>
        <w:tc>
          <w:tcPr>
            <w:tcW w:w="2551" w:type="dxa"/>
            <w:vAlign w:val="center"/>
          </w:tcPr>
          <w:p w:rsidR="00405F86" w:rsidRDefault="00405F86" w:rsidP="00340B28">
            <w:pPr>
              <w:pStyle w:val="af8"/>
              <w:jc w:val="center"/>
            </w:pPr>
            <w:r>
              <w:rPr>
                <w:sz w:val="24"/>
                <w:szCs w:val="24"/>
              </w:rPr>
              <w:t>4</w:t>
            </w:r>
          </w:p>
        </w:tc>
        <w:tc>
          <w:tcPr>
            <w:tcW w:w="2126" w:type="dxa"/>
            <w:vAlign w:val="center"/>
          </w:tcPr>
          <w:p w:rsidR="00405F86" w:rsidRDefault="00405F86" w:rsidP="00340B28">
            <w:pPr>
              <w:pStyle w:val="af8"/>
              <w:ind w:left="-87" w:right="-108"/>
              <w:jc w:val="center"/>
            </w:pPr>
            <w:r>
              <w:rPr>
                <w:sz w:val="24"/>
                <w:szCs w:val="24"/>
              </w:rPr>
              <w:t>5</w:t>
            </w:r>
          </w:p>
        </w:tc>
        <w:tc>
          <w:tcPr>
            <w:tcW w:w="1843" w:type="dxa"/>
            <w:vAlign w:val="center"/>
          </w:tcPr>
          <w:p w:rsidR="00405F86" w:rsidRDefault="00405F86" w:rsidP="00340B28">
            <w:pPr>
              <w:pStyle w:val="af8"/>
              <w:ind w:left="-87" w:right="-108"/>
              <w:jc w:val="center"/>
            </w:pPr>
            <w:r>
              <w:rPr>
                <w:sz w:val="24"/>
                <w:szCs w:val="24"/>
              </w:rPr>
              <w:t>6</w:t>
            </w:r>
          </w:p>
        </w:tc>
        <w:tc>
          <w:tcPr>
            <w:tcW w:w="1985" w:type="dxa"/>
            <w:vAlign w:val="center"/>
          </w:tcPr>
          <w:p w:rsidR="00405F86" w:rsidRPr="00FC009D" w:rsidRDefault="00405F86" w:rsidP="00340B28">
            <w:pPr>
              <w:pStyle w:val="af8"/>
              <w:jc w:val="center"/>
              <w:rPr>
                <w:sz w:val="24"/>
                <w:szCs w:val="24"/>
              </w:rPr>
            </w:pPr>
            <w:r>
              <w:rPr>
                <w:sz w:val="24"/>
                <w:szCs w:val="24"/>
              </w:rPr>
              <w:t>7</w:t>
            </w:r>
          </w:p>
        </w:tc>
        <w:tc>
          <w:tcPr>
            <w:tcW w:w="1701" w:type="dxa"/>
          </w:tcPr>
          <w:p w:rsidR="00405F86" w:rsidRDefault="00405F86" w:rsidP="00340B28">
            <w:pPr>
              <w:pStyle w:val="af8"/>
              <w:jc w:val="center"/>
              <w:rPr>
                <w:sz w:val="24"/>
                <w:szCs w:val="24"/>
              </w:rPr>
            </w:pPr>
            <w:r>
              <w:rPr>
                <w:sz w:val="24"/>
                <w:szCs w:val="24"/>
              </w:rPr>
              <w:t>8</w:t>
            </w:r>
          </w:p>
        </w:tc>
      </w:tr>
      <w:tr w:rsidR="00405F86" w:rsidRPr="00FC009D" w:rsidTr="00340B28">
        <w:tc>
          <w:tcPr>
            <w:tcW w:w="426" w:type="dxa"/>
          </w:tcPr>
          <w:p w:rsidR="00405F86" w:rsidRPr="00FC009D"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Pr="00FC009D" w:rsidRDefault="00405F86" w:rsidP="00340B28">
            <w:pPr>
              <w:pStyle w:val="af9"/>
              <w:ind w:left="0"/>
              <w:rPr>
                <w:szCs w:val="24"/>
              </w:rPr>
            </w:pPr>
            <w:r w:rsidRPr="00FC009D">
              <w:rPr>
                <w:szCs w:val="24"/>
              </w:rPr>
              <w:t>…</w:t>
            </w: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7230" w:type="dxa"/>
            <w:gridSpan w:val="4"/>
          </w:tcPr>
          <w:p w:rsidR="00405F86" w:rsidRDefault="00405F86" w:rsidP="00340B28">
            <w:pPr>
              <w:pStyle w:val="af9"/>
              <w:rPr>
                <w:szCs w:val="24"/>
              </w:rPr>
            </w:pPr>
            <w:r w:rsidRPr="00FC009D">
              <w:rPr>
                <w:szCs w:val="24"/>
              </w:rPr>
              <w:t>ИТОГО</w:t>
            </w:r>
          </w:p>
        </w:tc>
        <w:tc>
          <w:tcPr>
            <w:tcW w:w="2126" w:type="dxa"/>
          </w:tcPr>
          <w:p w:rsidR="00405F86" w:rsidRPr="00FC009D" w:rsidRDefault="00405F86" w:rsidP="00340B28">
            <w:pPr>
              <w:pStyle w:val="af9"/>
              <w:jc w:val="center"/>
              <w:rPr>
                <w:szCs w:val="24"/>
              </w:rPr>
            </w:pPr>
          </w:p>
        </w:tc>
        <w:tc>
          <w:tcPr>
            <w:tcW w:w="1843" w:type="dxa"/>
          </w:tcPr>
          <w:p w:rsidR="00405F86" w:rsidRPr="00FC009D" w:rsidRDefault="00405F86" w:rsidP="00340B28">
            <w:pPr>
              <w:pStyle w:val="af9"/>
              <w:jc w:val="center"/>
              <w:rPr>
                <w:szCs w:val="24"/>
              </w:rPr>
            </w:pPr>
            <w:r w:rsidRPr="00FC009D">
              <w:rPr>
                <w:szCs w:val="24"/>
              </w:rPr>
              <w:t>100%</w:t>
            </w:r>
          </w:p>
        </w:tc>
        <w:tc>
          <w:tcPr>
            <w:tcW w:w="1985" w:type="dxa"/>
          </w:tcPr>
          <w:p w:rsidR="00405F86" w:rsidRPr="00FC009D" w:rsidRDefault="00405F86" w:rsidP="00340B28">
            <w:pPr>
              <w:pStyle w:val="af9"/>
              <w:jc w:val="center"/>
              <w:rPr>
                <w:szCs w:val="24"/>
              </w:rPr>
            </w:pPr>
            <w:r w:rsidRPr="00FC009D">
              <w:rPr>
                <w:szCs w:val="24"/>
              </w:rPr>
              <w:t>Х</w:t>
            </w:r>
          </w:p>
        </w:tc>
        <w:tc>
          <w:tcPr>
            <w:tcW w:w="1701" w:type="dxa"/>
          </w:tcPr>
          <w:p w:rsidR="00405F86" w:rsidRPr="00FC009D" w:rsidRDefault="00405F86" w:rsidP="00340B28">
            <w:pPr>
              <w:pStyle w:val="af9"/>
              <w:jc w:val="center"/>
              <w:rPr>
                <w:szCs w:val="24"/>
              </w:rPr>
            </w:pPr>
            <w:r>
              <w:rPr>
                <w:szCs w:val="24"/>
              </w:rPr>
              <w:t>Х</w:t>
            </w: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rPr>
          <w:szCs w:val="24"/>
        </w:rPr>
      </w:pPr>
    </w:p>
    <w:p w:rsidR="00405F86" w:rsidRPr="00FC009D" w:rsidRDefault="00405F86" w:rsidP="00405F86">
      <w:pPr>
        <w:pStyle w:val="Times12"/>
        <w:tabs>
          <w:tab w:val="left" w:pos="1134"/>
        </w:tabs>
        <w:ind w:right="-179"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33"/>
        </w:numPr>
        <w:tabs>
          <w:tab w:val="num" w:pos="720"/>
          <w:tab w:val="left" w:pos="1134"/>
        </w:tabs>
        <w:ind w:left="0" w:right="-179" w:firstLine="709"/>
        <w:rPr>
          <w:szCs w:val="24"/>
        </w:rPr>
      </w:pPr>
      <w:proofErr w:type="gramStart"/>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E622B3">
        <w:rPr>
          <w:szCs w:val="24"/>
        </w:rPr>
        <w:t xml:space="preserve"> </w:t>
      </w:r>
      <w:r w:rsidR="00DF37CB">
        <w:rPr>
          <w:szCs w:val="24"/>
        </w:rPr>
        <w:t>соисполнителей</w:t>
      </w:r>
      <w:r w:rsidRPr="00E622B3">
        <w:rPr>
          <w:szCs w:val="24"/>
        </w:rPr>
        <w:t>.</w:t>
      </w:r>
      <w:proofErr w:type="gramEnd"/>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05F86" w:rsidRPr="0076483D" w:rsidRDefault="00405F86" w:rsidP="00405F86">
      <w:pPr>
        <w:pStyle w:val="Times12"/>
        <w:numPr>
          <w:ilvl w:val="0"/>
          <w:numId w:val="32"/>
        </w:numPr>
        <w:tabs>
          <w:tab w:val="num" w:pos="1080"/>
          <w:tab w:val="left" w:pos="1134"/>
        </w:tabs>
        <w:ind w:left="1080" w:hanging="371"/>
        <w:rPr>
          <w:szCs w:val="24"/>
        </w:rPr>
      </w:pPr>
      <w:r w:rsidRPr="00FC009D">
        <w:rPr>
          <w:szCs w:val="24"/>
        </w:rPr>
        <w:t xml:space="preserve">перечень </w:t>
      </w:r>
      <w:r w:rsidR="00B357FA">
        <w:rPr>
          <w:szCs w:val="24"/>
        </w:rPr>
        <w:t>оказываемых</w:t>
      </w:r>
      <w:r w:rsidRPr="00FC009D">
        <w:rPr>
          <w:szCs w:val="24"/>
        </w:rPr>
        <w:t xml:space="preserve"> участником и каждым </w:t>
      </w:r>
      <w:r w:rsidR="00B357FA">
        <w:rPr>
          <w:szCs w:val="24"/>
        </w:rPr>
        <w:t>соисполнителем</w:t>
      </w:r>
      <w:r w:rsidRPr="00E622B3">
        <w:rPr>
          <w:szCs w:val="24"/>
        </w:rPr>
        <w:t xml:space="preserve"> услуг. </w:t>
      </w:r>
      <w:r w:rsidRPr="00FC009D">
        <w:rPr>
          <w:szCs w:val="24"/>
        </w:rPr>
        <w:t>В данной форме указываются</w:t>
      </w:r>
      <w:r w:rsidRPr="00E622B3">
        <w:rPr>
          <w:szCs w:val="24"/>
        </w:rPr>
        <w:t xml:space="preserve"> </w:t>
      </w:r>
      <w:r w:rsidRPr="00FC009D">
        <w:rPr>
          <w:szCs w:val="24"/>
        </w:rPr>
        <w:t xml:space="preserve">все </w:t>
      </w:r>
      <w:r w:rsidR="00B357FA">
        <w:rPr>
          <w:szCs w:val="24"/>
        </w:rPr>
        <w:t>соисполнители</w:t>
      </w:r>
      <w:r w:rsidRPr="00FC009D">
        <w:rPr>
          <w:szCs w:val="24"/>
        </w:rPr>
        <w:t xml:space="preserve">, привлекаемые для </w:t>
      </w:r>
      <w:r w:rsidR="00B357FA">
        <w:rPr>
          <w:szCs w:val="24"/>
        </w:rPr>
        <w:t>оказания услуг</w:t>
      </w:r>
      <w:r w:rsidRPr="00E622B3">
        <w:rPr>
          <w:szCs w:val="24"/>
        </w:rPr>
        <w:t xml:space="preserve"> </w:t>
      </w:r>
      <w:r w:rsidRPr="00FC009D">
        <w:rPr>
          <w:szCs w:val="24"/>
        </w:rPr>
        <w:t xml:space="preserve">по договору, независимо от объема </w:t>
      </w:r>
      <w:r w:rsidR="00B357FA">
        <w:rPr>
          <w:szCs w:val="24"/>
        </w:rPr>
        <w:t>оказываемых услуг</w:t>
      </w:r>
      <w:r w:rsidRPr="00E622B3">
        <w:rPr>
          <w:szCs w:val="24"/>
        </w:rPr>
        <w:t xml:space="preserve"> </w:t>
      </w:r>
      <w:r w:rsidRPr="0076483D">
        <w:rPr>
          <w:szCs w:val="24"/>
        </w:rPr>
        <w:t xml:space="preserve">данными </w:t>
      </w:r>
      <w:r w:rsidR="00B357FA">
        <w:rPr>
          <w:szCs w:val="24"/>
        </w:rPr>
        <w:t>соисполнителями</w:t>
      </w:r>
      <w:r w:rsidRPr="00E622B3">
        <w:rPr>
          <w:szCs w:val="24"/>
        </w:rPr>
        <w:t>. В случае</w:t>
      </w:r>
      <w:proofErr w:type="gramStart"/>
      <w:r w:rsidRPr="00E622B3">
        <w:rPr>
          <w:szCs w:val="24"/>
        </w:rPr>
        <w:t>,</w:t>
      </w:r>
      <w:proofErr w:type="gramEnd"/>
      <w:r w:rsidRPr="00E622B3">
        <w:rPr>
          <w:szCs w:val="24"/>
        </w:rPr>
        <w:t xml:space="preserve"> если участник закупки/</w:t>
      </w:r>
      <w:r w:rsidR="00B357FA">
        <w:rPr>
          <w:szCs w:val="24"/>
        </w:rPr>
        <w:t>соисполнители</w:t>
      </w:r>
      <w:r w:rsidRPr="00E622B3">
        <w:rPr>
          <w:szCs w:val="24"/>
        </w:rPr>
        <w:t xml:space="preserve"> выполняют одинаковый вид </w:t>
      </w:r>
      <w:r w:rsidR="00B357FA">
        <w:rPr>
          <w:szCs w:val="24"/>
        </w:rPr>
        <w:t>услуг</w:t>
      </w:r>
      <w:r w:rsidRPr="00E622B3">
        <w:rPr>
          <w:szCs w:val="24"/>
        </w:rPr>
        <w:t xml:space="preserve">, то в столбце 2 участнику закупки необходимо детализировать виды </w:t>
      </w:r>
      <w:r w:rsidR="00B357FA">
        <w:rPr>
          <w:szCs w:val="24"/>
        </w:rPr>
        <w:t>услуг</w:t>
      </w:r>
      <w:r w:rsidRPr="00E622B3">
        <w:rPr>
          <w:szCs w:val="24"/>
        </w:rPr>
        <w:t xml:space="preserve">, </w:t>
      </w:r>
      <w:r w:rsidR="00B357FA">
        <w:rPr>
          <w:szCs w:val="24"/>
        </w:rPr>
        <w:t>оказываемые</w:t>
      </w:r>
      <w:r w:rsidRPr="00E622B3">
        <w:rPr>
          <w:szCs w:val="24"/>
        </w:rPr>
        <w:t xml:space="preserve"> участником/</w:t>
      </w:r>
      <w:r w:rsidR="00B357FA">
        <w:rPr>
          <w:szCs w:val="24"/>
        </w:rPr>
        <w:t>соисполнителями</w:t>
      </w:r>
      <w:r w:rsidRPr="00E622B3">
        <w:rPr>
          <w:szCs w:val="24"/>
        </w:rPr>
        <w:t xml:space="preserve"> в соответствии с локальными сметами (локальными сметными расчетами) по каждому исполнителю.</w:t>
      </w:r>
    </w:p>
    <w:p w:rsidR="00405F86" w:rsidRPr="00E622B3" w:rsidRDefault="00405F86" w:rsidP="00405F86">
      <w:pPr>
        <w:pStyle w:val="Times12"/>
        <w:numPr>
          <w:ilvl w:val="0"/>
          <w:numId w:val="32"/>
        </w:numPr>
        <w:tabs>
          <w:tab w:val="num" w:pos="1080"/>
          <w:tab w:val="left" w:pos="1134"/>
        </w:tabs>
        <w:ind w:left="1080" w:hanging="371"/>
      </w:pPr>
      <w:r w:rsidRPr="00012898">
        <w:t xml:space="preserve">стоимость </w:t>
      </w:r>
      <w:r w:rsidRPr="00E622B3">
        <w:t>работ по участнику и</w:t>
      </w:r>
      <w:r w:rsidRPr="00012898">
        <w:t xml:space="preserve"> </w:t>
      </w:r>
      <w:r w:rsidR="00B357FA">
        <w:t>соисполнителям</w:t>
      </w:r>
      <w:r w:rsidRPr="00E622B3">
        <w:t xml:space="preserve"> в денежном и процентном выражении в соответствии со Сводной таблицей стоимости (Форма 3);</w:t>
      </w:r>
    </w:p>
    <w:p w:rsidR="00405F86" w:rsidRPr="00E622B3" w:rsidRDefault="00405F86" w:rsidP="00405F86">
      <w:pPr>
        <w:pStyle w:val="Times12"/>
        <w:numPr>
          <w:ilvl w:val="0"/>
          <w:numId w:val="32"/>
        </w:numPr>
        <w:tabs>
          <w:tab w:val="num" w:pos="1080"/>
          <w:tab w:val="left" w:pos="1134"/>
        </w:tabs>
        <w:ind w:left="1080" w:hanging="371"/>
      </w:pPr>
      <w:r w:rsidRPr="00E622B3">
        <w:t>сроки</w:t>
      </w:r>
      <w:r w:rsidRPr="00012898">
        <w:t xml:space="preserve"> </w:t>
      </w:r>
      <w:r w:rsidR="00B357FA">
        <w:t>оказания услуг</w:t>
      </w:r>
      <w:r w:rsidRPr="00E622B3">
        <w:t xml:space="preserve"> участником и каждым </w:t>
      </w:r>
      <w:r w:rsidR="00B357FA">
        <w:t>соисполнителем</w:t>
      </w:r>
      <w:r w:rsidRPr="00E622B3">
        <w:t xml:space="preserve"> в соответствии с Графиком </w:t>
      </w:r>
      <w:r w:rsidR="00B357FA">
        <w:t>оказания услуг</w:t>
      </w:r>
      <w:r w:rsidRPr="00E622B3">
        <w:t xml:space="preserve"> (Форма 4);</w:t>
      </w:r>
    </w:p>
    <w:p w:rsidR="00405F86" w:rsidRPr="00E622B3" w:rsidRDefault="00405F86" w:rsidP="00405F86">
      <w:pPr>
        <w:pStyle w:val="Times12"/>
        <w:numPr>
          <w:ilvl w:val="0"/>
          <w:numId w:val="32"/>
        </w:numPr>
        <w:tabs>
          <w:tab w:val="num" w:pos="1080"/>
          <w:tab w:val="left" w:pos="1134"/>
        </w:tabs>
        <w:ind w:left="1080" w:hanging="371"/>
      </w:pPr>
      <w:r w:rsidRPr="00E622B3">
        <w:t xml:space="preserve">принадлежность привлекаемых </w:t>
      </w:r>
      <w:r w:rsidR="00B357FA">
        <w:t>соисполнителей</w:t>
      </w:r>
      <w:r w:rsidRPr="00E622B3">
        <w:t xml:space="preserve"> к субъектам малого и среднего предпринимательства, либо указать слово «нет» (столбец 4);</w:t>
      </w:r>
    </w:p>
    <w:p w:rsidR="00405F86" w:rsidRPr="00AA711D" w:rsidRDefault="00405F86" w:rsidP="00405F86">
      <w:pPr>
        <w:pStyle w:val="Times12"/>
        <w:numPr>
          <w:ilvl w:val="0"/>
          <w:numId w:val="32"/>
        </w:numPr>
        <w:tabs>
          <w:tab w:val="num" w:pos="1080"/>
          <w:tab w:val="left" w:pos="1134"/>
        </w:tabs>
        <w:ind w:left="1080" w:hanging="371"/>
        <w:rPr>
          <w:b/>
          <w:bCs w:val="0"/>
          <w:i/>
          <w:szCs w:val="24"/>
        </w:rPr>
      </w:pPr>
      <w:r w:rsidRPr="00AA711D">
        <w:rPr>
          <w:szCs w:val="24"/>
        </w:rPr>
        <w:t xml:space="preserve">в столбце 8 «Примечания» информацию о принадлежности </w:t>
      </w:r>
      <w:r w:rsidR="00B357FA">
        <w:rPr>
          <w:szCs w:val="24"/>
        </w:rPr>
        <w:t>соисполнителей</w:t>
      </w:r>
      <w:r w:rsidRPr="00AA711D">
        <w:rPr>
          <w:szCs w:val="24"/>
        </w:rPr>
        <w:t xml:space="preserve"> к дочерним зависимым обществам, с целью возможности учета объема </w:t>
      </w:r>
      <w:r w:rsidR="00B357FA">
        <w:rPr>
          <w:szCs w:val="24"/>
        </w:rPr>
        <w:t>услуг</w:t>
      </w:r>
      <w:r w:rsidRPr="00AA711D">
        <w:rPr>
          <w:szCs w:val="24"/>
        </w:rPr>
        <w:t xml:space="preserve">, выполняемых </w:t>
      </w:r>
      <w:r w:rsidR="00B357FA">
        <w:rPr>
          <w:szCs w:val="24"/>
        </w:rPr>
        <w:t>соисполнителями</w:t>
      </w:r>
      <w:r w:rsidRPr="00AA711D">
        <w:rPr>
          <w:szCs w:val="24"/>
        </w:rPr>
        <w:t xml:space="preserve">, как </w:t>
      </w:r>
      <w:r w:rsidR="00B357FA">
        <w:rPr>
          <w:szCs w:val="24"/>
        </w:rPr>
        <w:t>услуг</w:t>
      </w:r>
      <w:r w:rsidRPr="00AA711D">
        <w:rPr>
          <w:szCs w:val="24"/>
        </w:rPr>
        <w:t xml:space="preserve">, </w:t>
      </w:r>
      <w:r w:rsidR="00B357FA">
        <w:rPr>
          <w:szCs w:val="24"/>
        </w:rPr>
        <w:t>оказываемых</w:t>
      </w:r>
      <w:r w:rsidRPr="00AA711D">
        <w:rPr>
          <w:szCs w:val="24"/>
        </w:rPr>
        <w:t xml:space="preserve"> собственными силами участника, при рассмотрении заявок на участие в </w:t>
      </w:r>
      <w:r w:rsidR="00B357FA">
        <w:rPr>
          <w:szCs w:val="24"/>
        </w:rPr>
        <w:t>запросе предложений</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F61E47">
        <w:rPr>
          <w:szCs w:val="24"/>
        </w:rPr>
        <w:t xml:space="preserve"> </w:t>
      </w:r>
      <w:r w:rsidR="00B357FA">
        <w:rPr>
          <w:szCs w:val="24"/>
        </w:rPr>
        <w:t>соисполнителей</w:t>
      </w:r>
      <w:r w:rsidRPr="00F61E47">
        <w:rPr>
          <w:szCs w:val="24"/>
        </w:rPr>
        <w:t>,</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61E47">
        <w:rPr>
          <w:szCs w:val="24"/>
        </w:rPr>
        <w:t>«</w:t>
      </w:r>
      <w:r w:rsidR="00B357FA">
        <w:rPr>
          <w:szCs w:val="24"/>
        </w:rPr>
        <w:t>Соисполнители</w:t>
      </w:r>
      <w:r w:rsidRPr="00F61E47">
        <w:rPr>
          <w:szCs w:val="24"/>
        </w:rPr>
        <w:t xml:space="preserve"> </w:t>
      </w:r>
      <w:r w:rsidRPr="00FC009D">
        <w:rPr>
          <w:szCs w:val="24"/>
        </w:rPr>
        <w:t>не планируются к привлечению».</w:t>
      </w:r>
    </w:p>
    <w:p w:rsidR="00405F86"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61E47">
        <w:rPr>
          <w:szCs w:val="24"/>
        </w:rPr>
        <w:t xml:space="preserve"> </w:t>
      </w:r>
      <w:r w:rsidRPr="00FC009D">
        <w:rPr>
          <w:szCs w:val="24"/>
        </w:rPr>
        <w:t xml:space="preserve">бюджетных учреждений, в случае, если определение </w:t>
      </w:r>
      <w:r w:rsidR="00B357FA">
        <w:rPr>
          <w:szCs w:val="24"/>
        </w:rPr>
        <w:t>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61E47">
        <w:rPr>
          <w:szCs w:val="24"/>
        </w:rPr>
        <w:t>выполняющих</w:t>
      </w:r>
      <w:r w:rsidRPr="00FC009D">
        <w:rPr>
          <w:szCs w:val="24"/>
        </w:rPr>
        <w:t xml:space="preserve"> указанные объемы</w:t>
      </w:r>
      <w:r w:rsidRPr="00F61E47">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61E47">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F61E47">
        <w:rPr>
          <w:szCs w:val="24"/>
        </w:rPr>
        <w:t xml:space="preserve">в случае выбора его победителем, определить </w:t>
      </w:r>
      <w:r w:rsidR="00B357FA">
        <w:rPr>
          <w:szCs w:val="24"/>
        </w:rPr>
        <w:t>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00B357FA">
        <w:rPr>
          <w:szCs w:val="24"/>
        </w:rPr>
        <w:t>соисполнителей</w:t>
      </w:r>
      <w:r w:rsidRPr="00F61E47">
        <w:rPr>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00B357FA">
        <w:rPr>
          <w:szCs w:val="24"/>
        </w:rPr>
        <w:t>соисполнителей</w:t>
      </w:r>
      <w:r w:rsidRPr="00F61E47">
        <w:rPr>
          <w:szCs w:val="24"/>
        </w:rPr>
        <w:t>.</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61E47">
        <w:rPr>
          <w:szCs w:val="24"/>
        </w:rPr>
        <w:t xml:space="preserve">по определению </w:t>
      </w:r>
      <w:r w:rsidR="00B357FA">
        <w:rPr>
          <w:szCs w:val="24"/>
        </w:rPr>
        <w:t>соисполнителей</w:t>
      </w:r>
      <w:r w:rsidRPr="00FC009D">
        <w:rPr>
          <w:szCs w:val="24"/>
        </w:rPr>
        <w:t>.</w:t>
      </w: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405F86" w:rsidRPr="00FC009D" w:rsidRDefault="00405F86" w:rsidP="00405F86">
      <w:pPr>
        <w:pStyle w:val="Times12"/>
        <w:tabs>
          <w:tab w:val="num" w:pos="720"/>
          <w:tab w:val="left" w:pos="1134"/>
        </w:tabs>
        <w:ind w:right="-179"/>
        <w:rPr>
          <w:szCs w:val="24"/>
        </w:rPr>
      </w:pPr>
    </w:p>
    <w:bookmarkEnd w:id="145"/>
    <w:p w:rsidR="00B20EBA" w:rsidRDefault="00B20EBA" w:rsidP="00BE01F8">
      <w:pPr>
        <w:pStyle w:val="Times12"/>
        <w:jc w:val="right"/>
        <w:rPr>
          <w:bCs w:val="0"/>
          <w:sz w:val="28"/>
          <w:szCs w:val="28"/>
        </w:rPr>
        <w:sectPr w:rsidR="00B20EBA" w:rsidSect="003A4BB7">
          <w:pgSz w:w="16840" w:h="11907" w:orient="landscape" w:code="9"/>
          <w:pgMar w:top="1134" w:right="1134" w:bottom="737" w:left="1701" w:header="567" w:footer="567" w:gutter="0"/>
          <w:cols w:space="708"/>
          <w:docGrid w:linePitch="360"/>
        </w:sectPr>
      </w:pPr>
    </w:p>
    <w:p w:rsidR="00B20EBA" w:rsidRPr="00FC009D" w:rsidRDefault="00B20EBA" w:rsidP="0064267A">
      <w:pPr>
        <w:pStyle w:val="10"/>
        <w:pageBreakBefore/>
        <w:numPr>
          <w:ilvl w:val="0"/>
          <w:numId w:val="0"/>
        </w:numPr>
        <w:jc w:val="center"/>
        <w:rPr>
          <w:b/>
          <w:sz w:val="28"/>
          <w:szCs w:val="28"/>
        </w:rPr>
      </w:pPr>
      <w:bookmarkStart w:id="153" w:name="_Toc434943884"/>
      <w:bookmarkEnd w:id="84"/>
      <w:bookmarkEnd w:id="85"/>
      <w:r>
        <w:rPr>
          <w:b/>
          <w:sz w:val="28"/>
          <w:szCs w:val="28"/>
        </w:rPr>
        <w:lastRenderedPageBreak/>
        <w:t>ЧАСТЬ 2</w:t>
      </w:r>
      <w:bookmarkEnd w:id="153"/>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154" w:name="_Ref317259044"/>
      <w:bookmarkStart w:id="155" w:name="_Toc390267492"/>
      <w:r>
        <w:rPr>
          <w:sz w:val="28"/>
          <w:szCs w:val="28"/>
        </w:rPr>
        <w:t>П</w:t>
      </w:r>
      <w:r w:rsidRPr="00DF507B">
        <w:rPr>
          <w:sz w:val="28"/>
          <w:szCs w:val="28"/>
        </w:rPr>
        <w:t xml:space="preserve">орядок проведения </w:t>
      </w:r>
      <w:bookmarkEnd w:id="154"/>
      <w:bookmarkEnd w:id="155"/>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156" w:name="_Toc434943885"/>
      <w:r>
        <w:rPr>
          <w:b/>
          <w:sz w:val="28"/>
          <w:szCs w:val="28"/>
        </w:rPr>
        <w:t>ЧАСТЬ 3</w:t>
      </w:r>
      <w:bookmarkEnd w:id="156"/>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6FB4" w:rsidRDefault="00476FB4">
      <w:r>
        <w:separator/>
      </w:r>
    </w:p>
  </w:endnote>
  <w:endnote w:type="continuationSeparator" w:id="1">
    <w:p w:rsidR="00476FB4" w:rsidRDefault="00476FB4">
      <w:r>
        <w:continuationSeparator/>
      </w:r>
    </w:p>
  </w:endnote>
  <w:endnote w:type="continuationNotice" w:id="2">
    <w:p w:rsidR="00476FB4" w:rsidRDefault="00476FB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FB4" w:rsidRDefault="00F70361">
    <w:pPr>
      <w:pStyle w:val="a9"/>
      <w:framePr w:wrap="around" w:vAnchor="text" w:hAnchor="margin" w:xAlign="center" w:y="1"/>
      <w:rPr>
        <w:rStyle w:val="ac"/>
        <w:rFonts w:cs="Courier New"/>
      </w:rPr>
    </w:pPr>
    <w:r>
      <w:rPr>
        <w:rStyle w:val="ac"/>
        <w:rFonts w:cs="Courier New"/>
      </w:rPr>
      <w:fldChar w:fldCharType="begin"/>
    </w:r>
    <w:r w:rsidR="00476FB4">
      <w:rPr>
        <w:rStyle w:val="ac"/>
        <w:rFonts w:cs="Courier New"/>
      </w:rPr>
      <w:instrText xml:space="preserve">PAGE  </w:instrText>
    </w:r>
    <w:r>
      <w:rPr>
        <w:rStyle w:val="ac"/>
        <w:rFonts w:cs="Courier New"/>
      </w:rPr>
      <w:fldChar w:fldCharType="end"/>
    </w:r>
  </w:p>
  <w:p w:rsidR="00476FB4" w:rsidRDefault="00476FB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FB4" w:rsidRPr="00FE6219" w:rsidRDefault="00476FB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FB4" w:rsidRPr="00FE6219" w:rsidRDefault="00476FB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FB4" w:rsidRPr="00FE6219" w:rsidRDefault="00476FB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6FB4" w:rsidRDefault="00476FB4">
      <w:r>
        <w:separator/>
      </w:r>
    </w:p>
  </w:footnote>
  <w:footnote w:type="continuationSeparator" w:id="1">
    <w:p w:rsidR="00476FB4" w:rsidRDefault="00476FB4">
      <w:r>
        <w:continuationSeparator/>
      </w:r>
    </w:p>
  </w:footnote>
  <w:footnote w:type="continuationNotice" w:id="2">
    <w:p w:rsidR="00476FB4" w:rsidRDefault="00476FB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FB4" w:rsidRPr="00F429FC" w:rsidRDefault="00F7036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76FB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165E2">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FB4" w:rsidRPr="00F429FC" w:rsidRDefault="00F7036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76FB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165E2">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FB4" w:rsidRPr="00F429FC" w:rsidRDefault="00F7036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76FB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165E2">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5">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0">
    <w:nsid w:val="3EC55F6A"/>
    <w:multiLevelType w:val="hybridMultilevel"/>
    <w:tmpl w:val="691CD516"/>
    <w:lvl w:ilvl="0" w:tplc="6186E184">
      <w:start w:val="1"/>
      <w:numFmt w:val="decimal"/>
      <w:lvlText w:val="2.%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22">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3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3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33">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5">
    <w:nsid w:val="65583F66"/>
    <w:multiLevelType w:val="hybridMultilevel"/>
    <w:tmpl w:val="582ACC4A"/>
    <w:lvl w:ilvl="0" w:tplc="D4C40C38">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8">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3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4">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43"/>
  </w:num>
  <w:num w:numId="6">
    <w:abstractNumId w:val="30"/>
  </w:num>
  <w:num w:numId="7">
    <w:abstractNumId w:val="28"/>
  </w:num>
  <w:num w:numId="8">
    <w:abstractNumId w:val="25"/>
  </w:num>
  <w:num w:numId="9">
    <w:abstractNumId w:val="23"/>
  </w:num>
  <w:num w:numId="10">
    <w:abstractNumId w:val="15"/>
  </w:num>
  <w:num w:numId="11">
    <w:abstractNumId w:val="19"/>
  </w:num>
  <w:num w:numId="12">
    <w:abstractNumId w:val="40"/>
  </w:num>
  <w:num w:numId="13">
    <w:abstractNumId w:val="29"/>
  </w:num>
  <w:num w:numId="14">
    <w:abstractNumId w:val="18"/>
  </w:num>
  <w:num w:numId="15">
    <w:abstractNumId w:val="27"/>
  </w:num>
  <w:num w:numId="16">
    <w:abstractNumId w:val="37"/>
  </w:num>
  <w:num w:numId="17">
    <w:abstractNumId w:val="16"/>
  </w:num>
  <w:num w:numId="18">
    <w:abstractNumId w:val="36"/>
  </w:num>
  <w:num w:numId="19">
    <w:abstractNumId w:val="14"/>
  </w:num>
  <w:num w:numId="20">
    <w:abstractNumId w:val="39"/>
  </w:num>
  <w:num w:numId="21">
    <w:abstractNumId w:val="8"/>
  </w:num>
  <w:num w:numId="22">
    <w:abstractNumId w:val="46"/>
  </w:num>
  <w:num w:numId="23">
    <w:abstractNumId w:val="17"/>
  </w:num>
  <w:num w:numId="24">
    <w:abstractNumId w:val="42"/>
  </w:num>
  <w:num w:numId="25">
    <w:abstractNumId w:val="22"/>
  </w:num>
  <w:num w:numId="26">
    <w:abstractNumId w:val="6"/>
  </w:num>
  <w:num w:numId="27">
    <w:abstractNumId w:val="31"/>
  </w:num>
  <w:num w:numId="28">
    <w:abstractNumId w:val="21"/>
  </w:num>
  <w:num w:numId="29">
    <w:abstractNumId w:val="10"/>
  </w:num>
  <w:num w:numId="30">
    <w:abstractNumId w:val="32"/>
  </w:num>
  <w:num w:numId="31">
    <w:abstractNumId w:val="38"/>
  </w:num>
  <w:num w:numId="32">
    <w:abstractNumId w:val="12"/>
  </w:num>
  <w:num w:numId="33">
    <w:abstractNumId w:val="34"/>
  </w:num>
  <w:num w:numId="34">
    <w:abstractNumId w:val="45"/>
  </w:num>
  <w:num w:numId="35">
    <w:abstractNumId w:val="11"/>
  </w:num>
  <w:num w:numId="36">
    <w:abstractNumId w:val="7"/>
  </w:num>
  <w:num w:numId="37">
    <w:abstractNumId w:val="4"/>
  </w:num>
  <w:num w:numId="38">
    <w:abstractNumId w:val="33"/>
  </w:num>
  <w:num w:numId="39">
    <w:abstractNumId w:val="35"/>
  </w:num>
  <w:num w:numId="40">
    <w:abstractNumId w:val="20"/>
  </w:num>
  <w:num w:numId="41">
    <w:abstractNumId w:val="5"/>
  </w:num>
  <w:num w:numId="42">
    <w:abstractNumId w:val="26"/>
  </w:num>
  <w:num w:numId="43">
    <w:abstractNumId w:val="41"/>
  </w:num>
  <w:num w:numId="44">
    <w:abstractNumId w:val="13"/>
  </w:num>
  <w:num w:numId="45">
    <w:abstractNumId w:val="9"/>
  </w:num>
  <w:num w:numId="46">
    <w:abstractNumId w:val="44"/>
  </w:num>
  <w:num w:numId="47">
    <w:abstractNumId w:val="24"/>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6EE6"/>
    <w:rsid w:val="000070DA"/>
    <w:rsid w:val="00007DC9"/>
    <w:rsid w:val="000101B6"/>
    <w:rsid w:val="0001026F"/>
    <w:rsid w:val="00010734"/>
    <w:rsid w:val="00010F51"/>
    <w:rsid w:val="00012898"/>
    <w:rsid w:val="000129E6"/>
    <w:rsid w:val="00014974"/>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23A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B87"/>
    <w:rsid w:val="00093C94"/>
    <w:rsid w:val="00093D55"/>
    <w:rsid w:val="000945DD"/>
    <w:rsid w:val="00094D62"/>
    <w:rsid w:val="00095403"/>
    <w:rsid w:val="00095F70"/>
    <w:rsid w:val="00096B38"/>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5D2B"/>
    <w:rsid w:val="000B678C"/>
    <w:rsid w:val="000B6D65"/>
    <w:rsid w:val="000B793E"/>
    <w:rsid w:val="000B79D8"/>
    <w:rsid w:val="000B7FF1"/>
    <w:rsid w:val="000C0247"/>
    <w:rsid w:val="000C166C"/>
    <w:rsid w:val="000C1C15"/>
    <w:rsid w:val="000C2F60"/>
    <w:rsid w:val="000C4B66"/>
    <w:rsid w:val="000D27E3"/>
    <w:rsid w:val="000D282D"/>
    <w:rsid w:val="000D30FC"/>
    <w:rsid w:val="000D3AA2"/>
    <w:rsid w:val="000D3B78"/>
    <w:rsid w:val="000D3BD4"/>
    <w:rsid w:val="000D42F9"/>
    <w:rsid w:val="000D53B6"/>
    <w:rsid w:val="000D5B17"/>
    <w:rsid w:val="000D5B5F"/>
    <w:rsid w:val="000D60F2"/>
    <w:rsid w:val="000D6783"/>
    <w:rsid w:val="000D73B6"/>
    <w:rsid w:val="000E085F"/>
    <w:rsid w:val="000E0B70"/>
    <w:rsid w:val="000E12B7"/>
    <w:rsid w:val="000E3425"/>
    <w:rsid w:val="000E3F07"/>
    <w:rsid w:val="000E429E"/>
    <w:rsid w:val="000E6013"/>
    <w:rsid w:val="000E6268"/>
    <w:rsid w:val="000F05B1"/>
    <w:rsid w:val="000F070A"/>
    <w:rsid w:val="000F0B55"/>
    <w:rsid w:val="000F0D24"/>
    <w:rsid w:val="000F114D"/>
    <w:rsid w:val="000F149B"/>
    <w:rsid w:val="000F1CEB"/>
    <w:rsid w:val="000F20B9"/>
    <w:rsid w:val="000F4066"/>
    <w:rsid w:val="000F4AEB"/>
    <w:rsid w:val="000F5076"/>
    <w:rsid w:val="000F528D"/>
    <w:rsid w:val="000F5545"/>
    <w:rsid w:val="000F563A"/>
    <w:rsid w:val="000F6E88"/>
    <w:rsid w:val="00100846"/>
    <w:rsid w:val="00100970"/>
    <w:rsid w:val="00100D37"/>
    <w:rsid w:val="00101D5D"/>
    <w:rsid w:val="00102E0C"/>
    <w:rsid w:val="001030DA"/>
    <w:rsid w:val="00103240"/>
    <w:rsid w:val="00103677"/>
    <w:rsid w:val="0010414F"/>
    <w:rsid w:val="0010521C"/>
    <w:rsid w:val="00105794"/>
    <w:rsid w:val="00106929"/>
    <w:rsid w:val="00107A8B"/>
    <w:rsid w:val="00107AD4"/>
    <w:rsid w:val="00110379"/>
    <w:rsid w:val="0011038C"/>
    <w:rsid w:val="00110DFA"/>
    <w:rsid w:val="001111CB"/>
    <w:rsid w:val="00111BA4"/>
    <w:rsid w:val="00112323"/>
    <w:rsid w:val="001150D8"/>
    <w:rsid w:val="00115E64"/>
    <w:rsid w:val="00116368"/>
    <w:rsid w:val="00116BDE"/>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26EE"/>
    <w:rsid w:val="00142709"/>
    <w:rsid w:val="00142ED8"/>
    <w:rsid w:val="0014384C"/>
    <w:rsid w:val="00143CA1"/>
    <w:rsid w:val="00144A4B"/>
    <w:rsid w:val="00144C23"/>
    <w:rsid w:val="00144CC3"/>
    <w:rsid w:val="00145585"/>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81F"/>
    <w:rsid w:val="00164EDD"/>
    <w:rsid w:val="00165D5E"/>
    <w:rsid w:val="00166228"/>
    <w:rsid w:val="001702A6"/>
    <w:rsid w:val="00170CF9"/>
    <w:rsid w:val="00170FEC"/>
    <w:rsid w:val="00171244"/>
    <w:rsid w:val="001712BC"/>
    <w:rsid w:val="00171666"/>
    <w:rsid w:val="00172174"/>
    <w:rsid w:val="00172A27"/>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6D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63"/>
    <w:rsid w:val="001B6AE7"/>
    <w:rsid w:val="001B7DBD"/>
    <w:rsid w:val="001B7FED"/>
    <w:rsid w:val="001C09E9"/>
    <w:rsid w:val="001C185C"/>
    <w:rsid w:val="001C18A5"/>
    <w:rsid w:val="001C33B1"/>
    <w:rsid w:val="001C36B0"/>
    <w:rsid w:val="001C3A74"/>
    <w:rsid w:val="001C3D2E"/>
    <w:rsid w:val="001C440B"/>
    <w:rsid w:val="001C49B7"/>
    <w:rsid w:val="001C51EC"/>
    <w:rsid w:val="001C56A5"/>
    <w:rsid w:val="001C5C33"/>
    <w:rsid w:val="001C5F1F"/>
    <w:rsid w:val="001C5FFB"/>
    <w:rsid w:val="001D008B"/>
    <w:rsid w:val="001D0134"/>
    <w:rsid w:val="001D0F4B"/>
    <w:rsid w:val="001D10B1"/>
    <w:rsid w:val="001D10F5"/>
    <w:rsid w:val="001D1CD8"/>
    <w:rsid w:val="001D26C0"/>
    <w:rsid w:val="001D298D"/>
    <w:rsid w:val="001D2FF4"/>
    <w:rsid w:val="001D3E28"/>
    <w:rsid w:val="001D40BE"/>
    <w:rsid w:val="001D6923"/>
    <w:rsid w:val="001D7167"/>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A54"/>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C"/>
    <w:rsid w:val="00213571"/>
    <w:rsid w:val="002136CE"/>
    <w:rsid w:val="002141E9"/>
    <w:rsid w:val="00217417"/>
    <w:rsid w:val="00217956"/>
    <w:rsid w:val="00217B54"/>
    <w:rsid w:val="0022001A"/>
    <w:rsid w:val="00220078"/>
    <w:rsid w:val="00220D51"/>
    <w:rsid w:val="0022113F"/>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C2A"/>
    <w:rsid w:val="00250DB8"/>
    <w:rsid w:val="0025285A"/>
    <w:rsid w:val="00252EBD"/>
    <w:rsid w:val="00252FF5"/>
    <w:rsid w:val="00254188"/>
    <w:rsid w:val="0025506F"/>
    <w:rsid w:val="002551DE"/>
    <w:rsid w:val="002557E1"/>
    <w:rsid w:val="002565A9"/>
    <w:rsid w:val="00257218"/>
    <w:rsid w:val="00260396"/>
    <w:rsid w:val="00260EF2"/>
    <w:rsid w:val="00261A2A"/>
    <w:rsid w:val="00261BF0"/>
    <w:rsid w:val="0026204B"/>
    <w:rsid w:val="00262DBF"/>
    <w:rsid w:val="00263B0A"/>
    <w:rsid w:val="00264F3C"/>
    <w:rsid w:val="00265509"/>
    <w:rsid w:val="00265BE7"/>
    <w:rsid w:val="00266729"/>
    <w:rsid w:val="002669A1"/>
    <w:rsid w:val="00267E20"/>
    <w:rsid w:val="002719DF"/>
    <w:rsid w:val="00271AF7"/>
    <w:rsid w:val="00271B9A"/>
    <w:rsid w:val="00271E60"/>
    <w:rsid w:val="0027221F"/>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2F41"/>
    <w:rsid w:val="002B3004"/>
    <w:rsid w:val="002B303E"/>
    <w:rsid w:val="002B43B5"/>
    <w:rsid w:val="002B619A"/>
    <w:rsid w:val="002C0E1F"/>
    <w:rsid w:val="002C21CC"/>
    <w:rsid w:val="002C2B00"/>
    <w:rsid w:val="002C4259"/>
    <w:rsid w:val="002C4414"/>
    <w:rsid w:val="002C48C5"/>
    <w:rsid w:val="002C4D45"/>
    <w:rsid w:val="002C57D9"/>
    <w:rsid w:val="002C5C15"/>
    <w:rsid w:val="002C6A8B"/>
    <w:rsid w:val="002C7077"/>
    <w:rsid w:val="002C7173"/>
    <w:rsid w:val="002C7F72"/>
    <w:rsid w:val="002D0554"/>
    <w:rsid w:val="002D0BE1"/>
    <w:rsid w:val="002D176D"/>
    <w:rsid w:val="002D3705"/>
    <w:rsid w:val="002D4606"/>
    <w:rsid w:val="002D4930"/>
    <w:rsid w:val="002D4DA8"/>
    <w:rsid w:val="002D5441"/>
    <w:rsid w:val="002D5830"/>
    <w:rsid w:val="002D668D"/>
    <w:rsid w:val="002D67B1"/>
    <w:rsid w:val="002D7BFC"/>
    <w:rsid w:val="002E0576"/>
    <w:rsid w:val="002E1075"/>
    <w:rsid w:val="002E2B40"/>
    <w:rsid w:val="002E2D5F"/>
    <w:rsid w:val="002E3EE2"/>
    <w:rsid w:val="002E432C"/>
    <w:rsid w:val="002E43F8"/>
    <w:rsid w:val="002E4BED"/>
    <w:rsid w:val="002E59BF"/>
    <w:rsid w:val="002E6928"/>
    <w:rsid w:val="002F081A"/>
    <w:rsid w:val="002F0913"/>
    <w:rsid w:val="002F21D9"/>
    <w:rsid w:val="002F5270"/>
    <w:rsid w:val="002F552B"/>
    <w:rsid w:val="002F704A"/>
    <w:rsid w:val="002F7216"/>
    <w:rsid w:val="00300E5F"/>
    <w:rsid w:val="00301200"/>
    <w:rsid w:val="00301743"/>
    <w:rsid w:val="00301B00"/>
    <w:rsid w:val="00303ADC"/>
    <w:rsid w:val="00304C16"/>
    <w:rsid w:val="003054BD"/>
    <w:rsid w:val="003058B6"/>
    <w:rsid w:val="00305D7D"/>
    <w:rsid w:val="003061BB"/>
    <w:rsid w:val="003062FB"/>
    <w:rsid w:val="003063C0"/>
    <w:rsid w:val="00306451"/>
    <w:rsid w:val="003064AB"/>
    <w:rsid w:val="00306762"/>
    <w:rsid w:val="0030709F"/>
    <w:rsid w:val="00311054"/>
    <w:rsid w:val="00311A71"/>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697"/>
    <w:rsid w:val="003268AF"/>
    <w:rsid w:val="00326C48"/>
    <w:rsid w:val="00327639"/>
    <w:rsid w:val="00327EBB"/>
    <w:rsid w:val="00330613"/>
    <w:rsid w:val="0033184B"/>
    <w:rsid w:val="00331BA8"/>
    <w:rsid w:val="003324CB"/>
    <w:rsid w:val="0033364C"/>
    <w:rsid w:val="003336CC"/>
    <w:rsid w:val="003353D2"/>
    <w:rsid w:val="0033567C"/>
    <w:rsid w:val="00335AF7"/>
    <w:rsid w:val="00335DD6"/>
    <w:rsid w:val="003369DF"/>
    <w:rsid w:val="00336A4A"/>
    <w:rsid w:val="00340B28"/>
    <w:rsid w:val="00341018"/>
    <w:rsid w:val="003414CB"/>
    <w:rsid w:val="00341751"/>
    <w:rsid w:val="00341EEB"/>
    <w:rsid w:val="003420C2"/>
    <w:rsid w:val="003420CA"/>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8DC"/>
    <w:rsid w:val="003651B9"/>
    <w:rsid w:val="0036545F"/>
    <w:rsid w:val="00366A01"/>
    <w:rsid w:val="00366AF3"/>
    <w:rsid w:val="00366CFA"/>
    <w:rsid w:val="003674C2"/>
    <w:rsid w:val="00367AFA"/>
    <w:rsid w:val="00367DF4"/>
    <w:rsid w:val="00370BA0"/>
    <w:rsid w:val="003719F0"/>
    <w:rsid w:val="00372241"/>
    <w:rsid w:val="00373EEC"/>
    <w:rsid w:val="00373F51"/>
    <w:rsid w:val="003740D1"/>
    <w:rsid w:val="00374A63"/>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ED1"/>
    <w:rsid w:val="003904DA"/>
    <w:rsid w:val="00390623"/>
    <w:rsid w:val="0039201A"/>
    <w:rsid w:val="00392911"/>
    <w:rsid w:val="00393A8F"/>
    <w:rsid w:val="00393C12"/>
    <w:rsid w:val="00394210"/>
    <w:rsid w:val="003943DD"/>
    <w:rsid w:val="003953D5"/>
    <w:rsid w:val="003A065D"/>
    <w:rsid w:val="003A09BB"/>
    <w:rsid w:val="003A1CC5"/>
    <w:rsid w:val="003A217A"/>
    <w:rsid w:val="003A36E0"/>
    <w:rsid w:val="003A3C48"/>
    <w:rsid w:val="003A4BB7"/>
    <w:rsid w:val="003A4EED"/>
    <w:rsid w:val="003A5013"/>
    <w:rsid w:val="003A52E5"/>
    <w:rsid w:val="003A5666"/>
    <w:rsid w:val="003A627F"/>
    <w:rsid w:val="003A64A2"/>
    <w:rsid w:val="003A697C"/>
    <w:rsid w:val="003A6C3D"/>
    <w:rsid w:val="003A7656"/>
    <w:rsid w:val="003A7DD5"/>
    <w:rsid w:val="003B08F1"/>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2752"/>
    <w:rsid w:val="00403409"/>
    <w:rsid w:val="004057E8"/>
    <w:rsid w:val="00405B85"/>
    <w:rsid w:val="00405BF3"/>
    <w:rsid w:val="00405F86"/>
    <w:rsid w:val="004066BB"/>
    <w:rsid w:val="00406D77"/>
    <w:rsid w:val="00406EFC"/>
    <w:rsid w:val="004111C8"/>
    <w:rsid w:val="004118A0"/>
    <w:rsid w:val="00412AF5"/>
    <w:rsid w:val="00412C97"/>
    <w:rsid w:val="00413B19"/>
    <w:rsid w:val="00414325"/>
    <w:rsid w:val="00414E93"/>
    <w:rsid w:val="004150E7"/>
    <w:rsid w:val="0041735D"/>
    <w:rsid w:val="00417E39"/>
    <w:rsid w:val="00420E19"/>
    <w:rsid w:val="004215E0"/>
    <w:rsid w:val="0042195D"/>
    <w:rsid w:val="00422F12"/>
    <w:rsid w:val="004230C1"/>
    <w:rsid w:val="00423394"/>
    <w:rsid w:val="00423663"/>
    <w:rsid w:val="00424CA9"/>
    <w:rsid w:val="00425962"/>
    <w:rsid w:val="00425F60"/>
    <w:rsid w:val="004265B2"/>
    <w:rsid w:val="0043025A"/>
    <w:rsid w:val="004304B8"/>
    <w:rsid w:val="00431009"/>
    <w:rsid w:val="0043151B"/>
    <w:rsid w:val="00431E0E"/>
    <w:rsid w:val="00432AC0"/>
    <w:rsid w:val="004335F0"/>
    <w:rsid w:val="00434985"/>
    <w:rsid w:val="00437C95"/>
    <w:rsid w:val="0044143C"/>
    <w:rsid w:val="00441691"/>
    <w:rsid w:val="00442D73"/>
    <w:rsid w:val="004441C3"/>
    <w:rsid w:val="0044462D"/>
    <w:rsid w:val="00444F48"/>
    <w:rsid w:val="004456D3"/>
    <w:rsid w:val="00445BC6"/>
    <w:rsid w:val="00445E86"/>
    <w:rsid w:val="0045064F"/>
    <w:rsid w:val="00450B7F"/>
    <w:rsid w:val="00450BC8"/>
    <w:rsid w:val="0045195E"/>
    <w:rsid w:val="00452F8D"/>
    <w:rsid w:val="0045374B"/>
    <w:rsid w:val="00453EC4"/>
    <w:rsid w:val="00455E7D"/>
    <w:rsid w:val="004564FB"/>
    <w:rsid w:val="00456710"/>
    <w:rsid w:val="00456BB8"/>
    <w:rsid w:val="00457A4A"/>
    <w:rsid w:val="0046112E"/>
    <w:rsid w:val="00461AA2"/>
    <w:rsid w:val="0046305E"/>
    <w:rsid w:val="004634CA"/>
    <w:rsid w:val="00464071"/>
    <w:rsid w:val="004644C8"/>
    <w:rsid w:val="00464647"/>
    <w:rsid w:val="00464C59"/>
    <w:rsid w:val="00466283"/>
    <w:rsid w:val="004666F4"/>
    <w:rsid w:val="00466FF8"/>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6FB4"/>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987"/>
    <w:rsid w:val="004B0AC3"/>
    <w:rsid w:val="004B3019"/>
    <w:rsid w:val="004B31A4"/>
    <w:rsid w:val="004B3499"/>
    <w:rsid w:val="004B39AE"/>
    <w:rsid w:val="004B40EF"/>
    <w:rsid w:val="004B43C0"/>
    <w:rsid w:val="004B541C"/>
    <w:rsid w:val="004C09ED"/>
    <w:rsid w:val="004C1016"/>
    <w:rsid w:val="004C1219"/>
    <w:rsid w:val="004C16C3"/>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506E"/>
    <w:rsid w:val="004D63CF"/>
    <w:rsid w:val="004D6AE4"/>
    <w:rsid w:val="004D6B92"/>
    <w:rsid w:val="004E0AE1"/>
    <w:rsid w:val="004E14A4"/>
    <w:rsid w:val="004E17F7"/>
    <w:rsid w:val="004E22CF"/>
    <w:rsid w:val="004E2613"/>
    <w:rsid w:val="004E386E"/>
    <w:rsid w:val="004E47F1"/>
    <w:rsid w:val="004E7F3A"/>
    <w:rsid w:val="004F0CA6"/>
    <w:rsid w:val="004F1A53"/>
    <w:rsid w:val="004F1C4B"/>
    <w:rsid w:val="004F3949"/>
    <w:rsid w:val="004F3F84"/>
    <w:rsid w:val="004F40D6"/>
    <w:rsid w:val="004F43D3"/>
    <w:rsid w:val="004F46C4"/>
    <w:rsid w:val="004F5662"/>
    <w:rsid w:val="004F57B3"/>
    <w:rsid w:val="004F6589"/>
    <w:rsid w:val="004F6B14"/>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088"/>
    <w:rsid w:val="00507242"/>
    <w:rsid w:val="005107F3"/>
    <w:rsid w:val="00510E29"/>
    <w:rsid w:val="00511019"/>
    <w:rsid w:val="00513217"/>
    <w:rsid w:val="00514770"/>
    <w:rsid w:val="00515446"/>
    <w:rsid w:val="00515F11"/>
    <w:rsid w:val="00515F3D"/>
    <w:rsid w:val="005165E2"/>
    <w:rsid w:val="00517F23"/>
    <w:rsid w:val="00517F3C"/>
    <w:rsid w:val="005216D6"/>
    <w:rsid w:val="00522A91"/>
    <w:rsid w:val="00522C3C"/>
    <w:rsid w:val="00522CFE"/>
    <w:rsid w:val="00522ED4"/>
    <w:rsid w:val="00523649"/>
    <w:rsid w:val="005240BF"/>
    <w:rsid w:val="00524557"/>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54F"/>
    <w:rsid w:val="00546650"/>
    <w:rsid w:val="005467D7"/>
    <w:rsid w:val="005478D5"/>
    <w:rsid w:val="00550588"/>
    <w:rsid w:val="00550643"/>
    <w:rsid w:val="00550C18"/>
    <w:rsid w:val="00550CDB"/>
    <w:rsid w:val="00551504"/>
    <w:rsid w:val="00551F0C"/>
    <w:rsid w:val="005544EA"/>
    <w:rsid w:val="0055450A"/>
    <w:rsid w:val="00555006"/>
    <w:rsid w:val="00555E6B"/>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D45"/>
    <w:rsid w:val="00572F46"/>
    <w:rsid w:val="0057494D"/>
    <w:rsid w:val="00574B4F"/>
    <w:rsid w:val="00574E82"/>
    <w:rsid w:val="005761D6"/>
    <w:rsid w:val="005767B7"/>
    <w:rsid w:val="00576817"/>
    <w:rsid w:val="0058002C"/>
    <w:rsid w:val="0058139F"/>
    <w:rsid w:val="005826B8"/>
    <w:rsid w:val="0058289A"/>
    <w:rsid w:val="00582ACF"/>
    <w:rsid w:val="00584870"/>
    <w:rsid w:val="00584CEC"/>
    <w:rsid w:val="00584F42"/>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5227"/>
    <w:rsid w:val="0059558C"/>
    <w:rsid w:val="005957DA"/>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3145"/>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91"/>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BBF"/>
    <w:rsid w:val="005F70C9"/>
    <w:rsid w:val="00600304"/>
    <w:rsid w:val="00600E81"/>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A36"/>
    <w:rsid w:val="00606C4F"/>
    <w:rsid w:val="006074B6"/>
    <w:rsid w:val="006078E9"/>
    <w:rsid w:val="00613E6A"/>
    <w:rsid w:val="0061529C"/>
    <w:rsid w:val="006161E2"/>
    <w:rsid w:val="006162AD"/>
    <w:rsid w:val="006200A4"/>
    <w:rsid w:val="0062378E"/>
    <w:rsid w:val="00623B3F"/>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3F80"/>
    <w:rsid w:val="0064493C"/>
    <w:rsid w:val="00644FFD"/>
    <w:rsid w:val="00645757"/>
    <w:rsid w:val="00645CA9"/>
    <w:rsid w:val="00646CC6"/>
    <w:rsid w:val="00647F8D"/>
    <w:rsid w:val="00650A97"/>
    <w:rsid w:val="0065162B"/>
    <w:rsid w:val="006531B1"/>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9B2"/>
    <w:rsid w:val="00675567"/>
    <w:rsid w:val="00677DD7"/>
    <w:rsid w:val="00677FA4"/>
    <w:rsid w:val="006801D9"/>
    <w:rsid w:val="00680A9A"/>
    <w:rsid w:val="00680C42"/>
    <w:rsid w:val="00680E6E"/>
    <w:rsid w:val="006811D8"/>
    <w:rsid w:val="006812ED"/>
    <w:rsid w:val="006819A9"/>
    <w:rsid w:val="00681D8F"/>
    <w:rsid w:val="0068221E"/>
    <w:rsid w:val="00683894"/>
    <w:rsid w:val="006849E7"/>
    <w:rsid w:val="0068550A"/>
    <w:rsid w:val="00685BDF"/>
    <w:rsid w:val="00685C6E"/>
    <w:rsid w:val="00686193"/>
    <w:rsid w:val="006873A9"/>
    <w:rsid w:val="006913C5"/>
    <w:rsid w:val="00692519"/>
    <w:rsid w:val="00692651"/>
    <w:rsid w:val="00692839"/>
    <w:rsid w:val="00693017"/>
    <w:rsid w:val="00693C3F"/>
    <w:rsid w:val="00694293"/>
    <w:rsid w:val="0069566B"/>
    <w:rsid w:val="006958F6"/>
    <w:rsid w:val="00695D9D"/>
    <w:rsid w:val="00695E99"/>
    <w:rsid w:val="0069766D"/>
    <w:rsid w:val="00697CA1"/>
    <w:rsid w:val="006A065E"/>
    <w:rsid w:val="006A08A9"/>
    <w:rsid w:val="006A1F1A"/>
    <w:rsid w:val="006A256D"/>
    <w:rsid w:val="006A33E1"/>
    <w:rsid w:val="006A3B8A"/>
    <w:rsid w:val="006A3F4F"/>
    <w:rsid w:val="006A4115"/>
    <w:rsid w:val="006A4E1E"/>
    <w:rsid w:val="006A5E82"/>
    <w:rsid w:val="006A61A6"/>
    <w:rsid w:val="006A66EB"/>
    <w:rsid w:val="006A7E58"/>
    <w:rsid w:val="006B034F"/>
    <w:rsid w:val="006B0D0B"/>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5FF"/>
    <w:rsid w:val="006E687D"/>
    <w:rsid w:val="006E7508"/>
    <w:rsid w:val="006E767F"/>
    <w:rsid w:val="006F00B5"/>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3E3"/>
    <w:rsid w:val="00712DAC"/>
    <w:rsid w:val="007136DE"/>
    <w:rsid w:val="0071394E"/>
    <w:rsid w:val="00714A0E"/>
    <w:rsid w:val="0071515C"/>
    <w:rsid w:val="00715369"/>
    <w:rsid w:val="0071550E"/>
    <w:rsid w:val="00715CB6"/>
    <w:rsid w:val="00715FD6"/>
    <w:rsid w:val="00716EF2"/>
    <w:rsid w:val="00717547"/>
    <w:rsid w:val="00717728"/>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B74"/>
    <w:rsid w:val="00743C5A"/>
    <w:rsid w:val="00744448"/>
    <w:rsid w:val="007449C0"/>
    <w:rsid w:val="00744D99"/>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2A7"/>
    <w:rsid w:val="007866CF"/>
    <w:rsid w:val="00787BF1"/>
    <w:rsid w:val="0079033D"/>
    <w:rsid w:val="00790502"/>
    <w:rsid w:val="0079087A"/>
    <w:rsid w:val="007914DB"/>
    <w:rsid w:val="00791568"/>
    <w:rsid w:val="00791FF3"/>
    <w:rsid w:val="00794065"/>
    <w:rsid w:val="007941DA"/>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D4"/>
    <w:rsid w:val="007C737E"/>
    <w:rsid w:val="007D09B9"/>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AB2"/>
    <w:rsid w:val="007F0C89"/>
    <w:rsid w:val="007F1C7B"/>
    <w:rsid w:val="007F1F6B"/>
    <w:rsid w:val="007F21C4"/>
    <w:rsid w:val="007F23EB"/>
    <w:rsid w:val="007F28EE"/>
    <w:rsid w:val="007F2D02"/>
    <w:rsid w:val="007F2FBF"/>
    <w:rsid w:val="007F3218"/>
    <w:rsid w:val="007F378D"/>
    <w:rsid w:val="007F41D7"/>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67D"/>
    <w:rsid w:val="00815B39"/>
    <w:rsid w:val="00815D1F"/>
    <w:rsid w:val="0081660D"/>
    <w:rsid w:val="00816F8C"/>
    <w:rsid w:val="0081714E"/>
    <w:rsid w:val="0081731C"/>
    <w:rsid w:val="008174BC"/>
    <w:rsid w:val="00817849"/>
    <w:rsid w:val="00817BD1"/>
    <w:rsid w:val="00817E68"/>
    <w:rsid w:val="008204CC"/>
    <w:rsid w:val="00821213"/>
    <w:rsid w:val="00821B2E"/>
    <w:rsid w:val="00822AB6"/>
    <w:rsid w:val="00822EE3"/>
    <w:rsid w:val="008240C6"/>
    <w:rsid w:val="008260A2"/>
    <w:rsid w:val="008269FA"/>
    <w:rsid w:val="00826DC5"/>
    <w:rsid w:val="0083031A"/>
    <w:rsid w:val="00830DA7"/>
    <w:rsid w:val="00832B21"/>
    <w:rsid w:val="00833ADB"/>
    <w:rsid w:val="00834060"/>
    <w:rsid w:val="00834659"/>
    <w:rsid w:val="0083518C"/>
    <w:rsid w:val="008353FC"/>
    <w:rsid w:val="008359B4"/>
    <w:rsid w:val="008362AA"/>
    <w:rsid w:val="00836B0F"/>
    <w:rsid w:val="00836DFB"/>
    <w:rsid w:val="00836EF0"/>
    <w:rsid w:val="0083749C"/>
    <w:rsid w:val="008407FA"/>
    <w:rsid w:val="00841008"/>
    <w:rsid w:val="00841A6E"/>
    <w:rsid w:val="00842353"/>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5860"/>
    <w:rsid w:val="00856785"/>
    <w:rsid w:val="008577D6"/>
    <w:rsid w:val="00857DE6"/>
    <w:rsid w:val="00857F01"/>
    <w:rsid w:val="0086087F"/>
    <w:rsid w:val="00860E21"/>
    <w:rsid w:val="00860FB7"/>
    <w:rsid w:val="00861208"/>
    <w:rsid w:val="008620F6"/>
    <w:rsid w:val="0086246F"/>
    <w:rsid w:val="0086357F"/>
    <w:rsid w:val="00863D1E"/>
    <w:rsid w:val="008665A6"/>
    <w:rsid w:val="008665B9"/>
    <w:rsid w:val="008671E3"/>
    <w:rsid w:val="0086736B"/>
    <w:rsid w:val="00867AFA"/>
    <w:rsid w:val="0087136D"/>
    <w:rsid w:val="00871752"/>
    <w:rsid w:val="00871BCC"/>
    <w:rsid w:val="00872492"/>
    <w:rsid w:val="00872F85"/>
    <w:rsid w:val="00873D81"/>
    <w:rsid w:val="0087433A"/>
    <w:rsid w:val="0087492F"/>
    <w:rsid w:val="00874F0C"/>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1A81"/>
    <w:rsid w:val="008A35BB"/>
    <w:rsid w:val="008A35C0"/>
    <w:rsid w:val="008A4015"/>
    <w:rsid w:val="008A63A2"/>
    <w:rsid w:val="008A644E"/>
    <w:rsid w:val="008A7596"/>
    <w:rsid w:val="008B0182"/>
    <w:rsid w:val="008B0384"/>
    <w:rsid w:val="008B0988"/>
    <w:rsid w:val="008B0F62"/>
    <w:rsid w:val="008B0FDE"/>
    <w:rsid w:val="008B254F"/>
    <w:rsid w:val="008B398B"/>
    <w:rsid w:val="008B4AC9"/>
    <w:rsid w:val="008B4E54"/>
    <w:rsid w:val="008B5D08"/>
    <w:rsid w:val="008B5F59"/>
    <w:rsid w:val="008B68A4"/>
    <w:rsid w:val="008B75E7"/>
    <w:rsid w:val="008B79DC"/>
    <w:rsid w:val="008C0B9D"/>
    <w:rsid w:val="008C116E"/>
    <w:rsid w:val="008C12D6"/>
    <w:rsid w:val="008C12E0"/>
    <w:rsid w:val="008C143B"/>
    <w:rsid w:val="008C210E"/>
    <w:rsid w:val="008C2D45"/>
    <w:rsid w:val="008C318B"/>
    <w:rsid w:val="008C3686"/>
    <w:rsid w:val="008C41B5"/>
    <w:rsid w:val="008C4446"/>
    <w:rsid w:val="008C481F"/>
    <w:rsid w:val="008C69D0"/>
    <w:rsid w:val="008D0E60"/>
    <w:rsid w:val="008D23F0"/>
    <w:rsid w:val="008D2492"/>
    <w:rsid w:val="008D2A0F"/>
    <w:rsid w:val="008D371F"/>
    <w:rsid w:val="008D4173"/>
    <w:rsid w:val="008D5223"/>
    <w:rsid w:val="008D5750"/>
    <w:rsid w:val="008D6153"/>
    <w:rsid w:val="008D6175"/>
    <w:rsid w:val="008D62AB"/>
    <w:rsid w:val="008D7AFD"/>
    <w:rsid w:val="008E0D2B"/>
    <w:rsid w:val="008E383D"/>
    <w:rsid w:val="008E4EA5"/>
    <w:rsid w:val="008E52BE"/>
    <w:rsid w:val="008E5AC8"/>
    <w:rsid w:val="008E600A"/>
    <w:rsid w:val="008E61AB"/>
    <w:rsid w:val="008E6AA2"/>
    <w:rsid w:val="008E6B00"/>
    <w:rsid w:val="008F091C"/>
    <w:rsid w:val="008F33CB"/>
    <w:rsid w:val="008F37CA"/>
    <w:rsid w:val="008F411C"/>
    <w:rsid w:val="008F41AB"/>
    <w:rsid w:val="008F6026"/>
    <w:rsid w:val="008F62DD"/>
    <w:rsid w:val="008F68A0"/>
    <w:rsid w:val="008F7715"/>
    <w:rsid w:val="009000DC"/>
    <w:rsid w:val="0090017A"/>
    <w:rsid w:val="00900572"/>
    <w:rsid w:val="009033B3"/>
    <w:rsid w:val="00904567"/>
    <w:rsid w:val="009049B0"/>
    <w:rsid w:val="00904A85"/>
    <w:rsid w:val="00904F39"/>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8A4"/>
    <w:rsid w:val="00917B07"/>
    <w:rsid w:val="009200A3"/>
    <w:rsid w:val="00920AA2"/>
    <w:rsid w:val="009211D1"/>
    <w:rsid w:val="0092139C"/>
    <w:rsid w:val="00923855"/>
    <w:rsid w:val="0092390E"/>
    <w:rsid w:val="00923B4A"/>
    <w:rsid w:val="00924C75"/>
    <w:rsid w:val="00925B43"/>
    <w:rsid w:val="00926242"/>
    <w:rsid w:val="009265D2"/>
    <w:rsid w:val="009278D2"/>
    <w:rsid w:val="009279F6"/>
    <w:rsid w:val="00927AAF"/>
    <w:rsid w:val="00927AED"/>
    <w:rsid w:val="00927CFA"/>
    <w:rsid w:val="00930EA4"/>
    <w:rsid w:val="009312BD"/>
    <w:rsid w:val="00931E2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303"/>
    <w:rsid w:val="009479A7"/>
    <w:rsid w:val="00950227"/>
    <w:rsid w:val="00950CE5"/>
    <w:rsid w:val="00950DFB"/>
    <w:rsid w:val="00953477"/>
    <w:rsid w:val="0095394E"/>
    <w:rsid w:val="00954E81"/>
    <w:rsid w:val="00955EB5"/>
    <w:rsid w:val="0096039E"/>
    <w:rsid w:val="009611F7"/>
    <w:rsid w:val="00963ABB"/>
    <w:rsid w:val="00963AE2"/>
    <w:rsid w:val="00963D48"/>
    <w:rsid w:val="00964E64"/>
    <w:rsid w:val="009659ED"/>
    <w:rsid w:val="009660E3"/>
    <w:rsid w:val="00966449"/>
    <w:rsid w:val="00970D40"/>
    <w:rsid w:val="00971340"/>
    <w:rsid w:val="00972CDA"/>
    <w:rsid w:val="00973E61"/>
    <w:rsid w:val="009746DC"/>
    <w:rsid w:val="009748A6"/>
    <w:rsid w:val="0097666A"/>
    <w:rsid w:val="0097683D"/>
    <w:rsid w:val="0097727F"/>
    <w:rsid w:val="00977D02"/>
    <w:rsid w:val="00980074"/>
    <w:rsid w:val="00981193"/>
    <w:rsid w:val="009811AE"/>
    <w:rsid w:val="00981350"/>
    <w:rsid w:val="00981BF7"/>
    <w:rsid w:val="00982D39"/>
    <w:rsid w:val="00983058"/>
    <w:rsid w:val="00983EA3"/>
    <w:rsid w:val="009845CF"/>
    <w:rsid w:val="00984DC4"/>
    <w:rsid w:val="00986324"/>
    <w:rsid w:val="00986C2E"/>
    <w:rsid w:val="00990804"/>
    <w:rsid w:val="00991E6C"/>
    <w:rsid w:val="00992EBF"/>
    <w:rsid w:val="009936F6"/>
    <w:rsid w:val="00994341"/>
    <w:rsid w:val="009951D3"/>
    <w:rsid w:val="00995637"/>
    <w:rsid w:val="0099570D"/>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6FA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091"/>
    <w:rsid w:val="009B746A"/>
    <w:rsid w:val="009C17DB"/>
    <w:rsid w:val="009C222C"/>
    <w:rsid w:val="009C249E"/>
    <w:rsid w:val="009C27DB"/>
    <w:rsid w:val="009C2E22"/>
    <w:rsid w:val="009C37C3"/>
    <w:rsid w:val="009C3C04"/>
    <w:rsid w:val="009C4588"/>
    <w:rsid w:val="009C4A58"/>
    <w:rsid w:val="009C5548"/>
    <w:rsid w:val="009C5F84"/>
    <w:rsid w:val="009C61E7"/>
    <w:rsid w:val="009C6475"/>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412F"/>
    <w:rsid w:val="009F5224"/>
    <w:rsid w:val="009F539C"/>
    <w:rsid w:val="009F5798"/>
    <w:rsid w:val="009F5CA3"/>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397A"/>
    <w:rsid w:val="00A1400A"/>
    <w:rsid w:val="00A14785"/>
    <w:rsid w:val="00A14A5C"/>
    <w:rsid w:val="00A1630A"/>
    <w:rsid w:val="00A16A86"/>
    <w:rsid w:val="00A16C08"/>
    <w:rsid w:val="00A16E2A"/>
    <w:rsid w:val="00A16F29"/>
    <w:rsid w:val="00A20331"/>
    <w:rsid w:val="00A20865"/>
    <w:rsid w:val="00A20C7D"/>
    <w:rsid w:val="00A226B0"/>
    <w:rsid w:val="00A2274B"/>
    <w:rsid w:val="00A22807"/>
    <w:rsid w:val="00A234AA"/>
    <w:rsid w:val="00A23620"/>
    <w:rsid w:val="00A257A3"/>
    <w:rsid w:val="00A25BD5"/>
    <w:rsid w:val="00A25F1A"/>
    <w:rsid w:val="00A2638F"/>
    <w:rsid w:val="00A26658"/>
    <w:rsid w:val="00A26B69"/>
    <w:rsid w:val="00A26FCE"/>
    <w:rsid w:val="00A27A00"/>
    <w:rsid w:val="00A30317"/>
    <w:rsid w:val="00A31102"/>
    <w:rsid w:val="00A312CD"/>
    <w:rsid w:val="00A3133D"/>
    <w:rsid w:val="00A321BC"/>
    <w:rsid w:val="00A32A81"/>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08"/>
    <w:rsid w:val="00A46D79"/>
    <w:rsid w:val="00A470A6"/>
    <w:rsid w:val="00A4754C"/>
    <w:rsid w:val="00A47C3C"/>
    <w:rsid w:val="00A508FA"/>
    <w:rsid w:val="00A50B31"/>
    <w:rsid w:val="00A515CF"/>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2A"/>
    <w:rsid w:val="00A82CA5"/>
    <w:rsid w:val="00A83AEA"/>
    <w:rsid w:val="00A84342"/>
    <w:rsid w:val="00A8454A"/>
    <w:rsid w:val="00A85D8F"/>
    <w:rsid w:val="00A8648A"/>
    <w:rsid w:val="00A868AA"/>
    <w:rsid w:val="00A8795B"/>
    <w:rsid w:val="00A91FC4"/>
    <w:rsid w:val="00A92747"/>
    <w:rsid w:val="00A92B5E"/>
    <w:rsid w:val="00A93924"/>
    <w:rsid w:val="00A94717"/>
    <w:rsid w:val="00A94EC4"/>
    <w:rsid w:val="00A950C5"/>
    <w:rsid w:val="00A95D68"/>
    <w:rsid w:val="00A9687D"/>
    <w:rsid w:val="00A96C91"/>
    <w:rsid w:val="00A97349"/>
    <w:rsid w:val="00AA032A"/>
    <w:rsid w:val="00AA10DE"/>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76D"/>
    <w:rsid w:val="00AC14AF"/>
    <w:rsid w:val="00AC211D"/>
    <w:rsid w:val="00AC2C95"/>
    <w:rsid w:val="00AC319D"/>
    <w:rsid w:val="00AC4086"/>
    <w:rsid w:val="00AC63D4"/>
    <w:rsid w:val="00AC6426"/>
    <w:rsid w:val="00AC6ABA"/>
    <w:rsid w:val="00AC709C"/>
    <w:rsid w:val="00AD023D"/>
    <w:rsid w:val="00AD1BCC"/>
    <w:rsid w:val="00AD1EF7"/>
    <w:rsid w:val="00AD2C25"/>
    <w:rsid w:val="00AD44B1"/>
    <w:rsid w:val="00AD6BF8"/>
    <w:rsid w:val="00AD6F5B"/>
    <w:rsid w:val="00AD6F69"/>
    <w:rsid w:val="00AD716A"/>
    <w:rsid w:val="00AE0985"/>
    <w:rsid w:val="00AE2915"/>
    <w:rsid w:val="00AE2A05"/>
    <w:rsid w:val="00AE2F18"/>
    <w:rsid w:val="00AE35D2"/>
    <w:rsid w:val="00AE3E73"/>
    <w:rsid w:val="00AE4CBF"/>
    <w:rsid w:val="00AE501E"/>
    <w:rsid w:val="00AE5CFF"/>
    <w:rsid w:val="00AE68EA"/>
    <w:rsid w:val="00AE6B21"/>
    <w:rsid w:val="00AE6D15"/>
    <w:rsid w:val="00AE6EEE"/>
    <w:rsid w:val="00AE7830"/>
    <w:rsid w:val="00AE7CC5"/>
    <w:rsid w:val="00AF181B"/>
    <w:rsid w:val="00AF24F9"/>
    <w:rsid w:val="00AF35F1"/>
    <w:rsid w:val="00AF3775"/>
    <w:rsid w:val="00AF3E12"/>
    <w:rsid w:val="00AF47A9"/>
    <w:rsid w:val="00AF6714"/>
    <w:rsid w:val="00AF6C55"/>
    <w:rsid w:val="00B018BA"/>
    <w:rsid w:val="00B023B0"/>
    <w:rsid w:val="00B02943"/>
    <w:rsid w:val="00B02D74"/>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EBA"/>
    <w:rsid w:val="00B21A75"/>
    <w:rsid w:val="00B21E08"/>
    <w:rsid w:val="00B22F40"/>
    <w:rsid w:val="00B24165"/>
    <w:rsid w:val="00B245B6"/>
    <w:rsid w:val="00B24686"/>
    <w:rsid w:val="00B25CA7"/>
    <w:rsid w:val="00B267B4"/>
    <w:rsid w:val="00B26DF8"/>
    <w:rsid w:val="00B27257"/>
    <w:rsid w:val="00B272A2"/>
    <w:rsid w:val="00B27E89"/>
    <w:rsid w:val="00B31780"/>
    <w:rsid w:val="00B31A37"/>
    <w:rsid w:val="00B31CF2"/>
    <w:rsid w:val="00B32141"/>
    <w:rsid w:val="00B3242E"/>
    <w:rsid w:val="00B337C8"/>
    <w:rsid w:val="00B347A0"/>
    <w:rsid w:val="00B34CAB"/>
    <w:rsid w:val="00B357FA"/>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445D"/>
    <w:rsid w:val="00B546B3"/>
    <w:rsid w:val="00B5577A"/>
    <w:rsid w:val="00B55A01"/>
    <w:rsid w:val="00B5715C"/>
    <w:rsid w:val="00B5784A"/>
    <w:rsid w:val="00B6054F"/>
    <w:rsid w:val="00B60EB3"/>
    <w:rsid w:val="00B60EF9"/>
    <w:rsid w:val="00B61F16"/>
    <w:rsid w:val="00B63606"/>
    <w:rsid w:val="00B63962"/>
    <w:rsid w:val="00B649C6"/>
    <w:rsid w:val="00B6501C"/>
    <w:rsid w:val="00B650E5"/>
    <w:rsid w:val="00B6561F"/>
    <w:rsid w:val="00B65767"/>
    <w:rsid w:val="00B65B1C"/>
    <w:rsid w:val="00B65C9F"/>
    <w:rsid w:val="00B6666F"/>
    <w:rsid w:val="00B67284"/>
    <w:rsid w:val="00B6756B"/>
    <w:rsid w:val="00B675EB"/>
    <w:rsid w:val="00B67972"/>
    <w:rsid w:val="00B70737"/>
    <w:rsid w:val="00B7201C"/>
    <w:rsid w:val="00B722EB"/>
    <w:rsid w:val="00B7295E"/>
    <w:rsid w:val="00B731D1"/>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A3"/>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2F1"/>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2892"/>
    <w:rsid w:val="00BD369E"/>
    <w:rsid w:val="00BD378F"/>
    <w:rsid w:val="00BD3C76"/>
    <w:rsid w:val="00BD585E"/>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7B7"/>
    <w:rsid w:val="00C01EAB"/>
    <w:rsid w:val="00C04EB4"/>
    <w:rsid w:val="00C0553E"/>
    <w:rsid w:val="00C05770"/>
    <w:rsid w:val="00C057A1"/>
    <w:rsid w:val="00C06B6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D96"/>
    <w:rsid w:val="00C3041F"/>
    <w:rsid w:val="00C30833"/>
    <w:rsid w:val="00C30866"/>
    <w:rsid w:val="00C31F2B"/>
    <w:rsid w:val="00C32601"/>
    <w:rsid w:val="00C330C4"/>
    <w:rsid w:val="00C330D0"/>
    <w:rsid w:val="00C334A3"/>
    <w:rsid w:val="00C341F9"/>
    <w:rsid w:val="00C34419"/>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5D20"/>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3E35"/>
    <w:rsid w:val="00C842A4"/>
    <w:rsid w:val="00C849B6"/>
    <w:rsid w:val="00C867C7"/>
    <w:rsid w:val="00C87330"/>
    <w:rsid w:val="00C87EE0"/>
    <w:rsid w:val="00C90E0F"/>
    <w:rsid w:val="00C90EEF"/>
    <w:rsid w:val="00C9142A"/>
    <w:rsid w:val="00C91AF0"/>
    <w:rsid w:val="00C9249B"/>
    <w:rsid w:val="00C92949"/>
    <w:rsid w:val="00C93144"/>
    <w:rsid w:val="00C9348B"/>
    <w:rsid w:val="00C93A5B"/>
    <w:rsid w:val="00C93D66"/>
    <w:rsid w:val="00C94080"/>
    <w:rsid w:val="00C94D01"/>
    <w:rsid w:val="00C956AB"/>
    <w:rsid w:val="00C9629A"/>
    <w:rsid w:val="00C9637E"/>
    <w:rsid w:val="00C97366"/>
    <w:rsid w:val="00C975D6"/>
    <w:rsid w:val="00CA06EF"/>
    <w:rsid w:val="00CA086F"/>
    <w:rsid w:val="00CA18A4"/>
    <w:rsid w:val="00CA1996"/>
    <w:rsid w:val="00CA2886"/>
    <w:rsid w:val="00CA3CEC"/>
    <w:rsid w:val="00CA3F23"/>
    <w:rsid w:val="00CA4159"/>
    <w:rsid w:val="00CA4C70"/>
    <w:rsid w:val="00CA4E34"/>
    <w:rsid w:val="00CA5128"/>
    <w:rsid w:val="00CA564D"/>
    <w:rsid w:val="00CA6442"/>
    <w:rsid w:val="00CA77A6"/>
    <w:rsid w:val="00CA7FA4"/>
    <w:rsid w:val="00CB1649"/>
    <w:rsid w:val="00CB225A"/>
    <w:rsid w:val="00CB24BF"/>
    <w:rsid w:val="00CB268B"/>
    <w:rsid w:val="00CB2F59"/>
    <w:rsid w:val="00CB2FCA"/>
    <w:rsid w:val="00CB3291"/>
    <w:rsid w:val="00CB3448"/>
    <w:rsid w:val="00CB6417"/>
    <w:rsid w:val="00CB661E"/>
    <w:rsid w:val="00CB6822"/>
    <w:rsid w:val="00CB6889"/>
    <w:rsid w:val="00CB706C"/>
    <w:rsid w:val="00CC0522"/>
    <w:rsid w:val="00CC0C75"/>
    <w:rsid w:val="00CC1CD9"/>
    <w:rsid w:val="00CC26B9"/>
    <w:rsid w:val="00CC3538"/>
    <w:rsid w:val="00CC4A6C"/>
    <w:rsid w:val="00CC50A2"/>
    <w:rsid w:val="00CC5E40"/>
    <w:rsid w:val="00CC66D6"/>
    <w:rsid w:val="00CC7E09"/>
    <w:rsid w:val="00CD10A5"/>
    <w:rsid w:val="00CD11FC"/>
    <w:rsid w:val="00CD1B67"/>
    <w:rsid w:val="00CD2079"/>
    <w:rsid w:val="00CD258A"/>
    <w:rsid w:val="00CD3B8C"/>
    <w:rsid w:val="00CD4269"/>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163"/>
    <w:rsid w:val="00D00338"/>
    <w:rsid w:val="00D00DAE"/>
    <w:rsid w:val="00D02B9C"/>
    <w:rsid w:val="00D03782"/>
    <w:rsid w:val="00D03E33"/>
    <w:rsid w:val="00D03F1E"/>
    <w:rsid w:val="00D04425"/>
    <w:rsid w:val="00D04FE0"/>
    <w:rsid w:val="00D0515D"/>
    <w:rsid w:val="00D05F1C"/>
    <w:rsid w:val="00D05F90"/>
    <w:rsid w:val="00D06253"/>
    <w:rsid w:val="00D0761D"/>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2A"/>
    <w:rsid w:val="00D202E0"/>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D7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0E7F"/>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9A"/>
    <w:rsid w:val="00DA33D3"/>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349B"/>
    <w:rsid w:val="00DE419C"/>
    <w:rsid w:val="00DE5685"/>
    <w:rsid w:val="00DE56F3"/>
    <w:rsid w:val="00DE61CF"/>
    <w:rsid w:val="00DF015E"/>
    <w:rsid w:val="00DF025C"/>
    <w:rsid w:val="00DF05AF"/>
    <w:rsid w:val="00DF146D"/>
    <w:rsid w:val="00DF1A5E"/>
    <w:rsid w:val="00DF1A96"/>
    <w:rsid w:val="00DF37CB"/>
    <w:rsid w:val="00DF3951"/>
    <w:rsid w:val="00DF3F4A"/>
    <w:rsid w:val="00DF421D"/>
    <w:rsid w:val="00DF47C9"/>
    <w:rsid w:val="00DF4E46"/>
    <w:rsid w:val="00DF4EBD"/>
    <w:rsid w:val="00DF507B"/>
    <w:rsid w:val="00DF5450"/>
    <w:rsid w:val="00DF5CA0"/>
    <w:rsid w:val="00DF61DF"/>
    <w:rsid w:val="00DF6239"/>
    <w:rsid w:val="00DF6C13"/>
    <w:rsid w:val="00E003CD"/>
    <w:rsid w:val="00E0155B"/>
    <w:rsid w:val="00E01CFC"/>
    <w:rsid w:val="00E0208D"/>
    <w:rsid w:val="00E024FD"/>
    <w:rsid w:val="00E025D3"/>
    <w:rsid w:val="00E02609"/>
    <w:rsid w:val="00E026AE"/>
    <w:rsid w:val="00E03FE2"/>
    <w:rsid w:val="00E047D1"/>
    <w:rsid w:val="00E05931"/>
    <w:rsid w:val="00E06D9E"/>
    <w:rsid w:val="00E1038C"/>
    <w:rsid w:val="00E10803"/>
    <w:rsid w:val="00E10F48"/>
    <w:rsid w:val="00E11108"/>
    <w:rsid w:val="00E11498"/>
    <w:rsid w:val="00E11833"/>
    <w:rsid w:val="00E120F5"/>
    <w:rsid w:val="00E1243F"/>
    <w:rsid w:val="00E129BF"/>
    <w:rsid w:val="00E12CB6"/>
    <w:rsid w:val="00E131AB"/>
    <w:rsid w:val="00E14352"/>
    <w:rsid w:val="00E15A77"/>
    <w:rsid w:val="00E15F63"/>
    <w:rsid w:val="00E16C2B"/>
    <w:rsid w:val="00E177D5"/>
    <w:rsid w:val="00E17958"/>
    <w:rsid w:val="00E21420"/>
    <w:rsid w:val="00E23AF3"/>
    <w:rsid w:val="00E23E58"/>
    <w:rsid w:val="00E24DF2"/>
    <w:rsid w:val="00E2539D"/>
    <w:rsid w:val="00E25760"/>
    <w:rsid w:val="00E26346"/>
    <w:rsid w:val="00E27C3B"/>
    <w:rsid w:val="00E312CE"/>
    <w:rsid w:val="00E31714"/>
    <w:rsid w:val="00E334CA"/>
    <w:rsid w:val="00E34DA8"/>
    <w:rsid w:val="00E36358"/>
    <w:rsid w:val="00E36471"/>
    <w:rsid w:val="00E36DAD"/>
    <w:rsid w:val="00E37740"/>
    <w:rsid w:val="00E40F04"/>
    <w:rsid w:val="00E42318"/>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52D"/>
    <w:rsid w:val="00E73806"/>
    <w:rsid w:val="00E7477B"/>
    <w:rsid w:val="00E7647C"/>
    <w:rsid w:val="00E77DD2"/>
    <w:rsid w:val="00E800A0"/>
    <w:rsid w:val="00E808A7"/>
    <w:rsid w:val="00E80AF2"/>
    <w:rsid w:val="00E81AA4"/>
    <w:rsid w:val="00E83CC1"/>
    <w:rsid w:val="00E83D6A"/>
    <w:rsid w:val="00E8406C"/>
    <w:rsid w:val="00E845A7"/>
    <w:rsid w:val="00E87360"/>
    <w:rsid w:val="00E8786E"/>
    <w:rsid w:val="00E87A55"/>
    <w:rsid w:val="00E9066E"/>
    <w:rsid w:val="00E910DD"/>
    <w:rsid w:val="00E913A1"/>
    <w:rsid w:val="00E91FEA"/>
    <w:rsid w:val="00E92226"/>
    <w:rsid w:val="00E934BB"/>
    <w:rsid w:val="00E93F95"/>
    <w:rsid w:val="00E94234"/>
    <w:rsid w:val="00E9436B"/>
    <w:rsid w:val="00E94880"/>
    <w:rsid w:val="00E957DC"/>
    <w:rsid w:val="00E973EB"/>
    <w:rsid w:val="00E97BAC"/>
    <w:rsid w:val="00EA22EE"/>
    <w:rsid w:val="00EA3525"/>
    <w:rsid w:val="00EA414F"/>
    <w:rsid w:val="00EA510A"/>
    <w:rsid w:val="00EA5220"/>
    <w:rsid w:val="00EA6DE4"/>
    <w:rsid w:val="00EA722B"/>
    <w:rsid w:val="00EA791F"/>
    <w:rsid w:val="00EA7C38"/>
    <w:rsid w:val="00EA7CF9"/>
    <w:rsid w:val="00EB01A5"/>
    <w:rsid w:val="00EB01B9"/>
    <w:rsid w:val="00EB0611"/>
    <w:rsid w:val="00EB13B6"/>
    <w:rsid w:val="00EB1580"/>
    <w:rsid w:val="00EB1F47"/>
    <w:rsid w:val="00EB247C"/>
    <w:rsid w:val="00EB29B7"/>
    <w:rsid w:val="00EB3229"/>
    <w:rsid w:val="00EB3E51"/>
    <w:rsid w:val="00EB452A"/>
    <w:rsid w:val="00EB4F3A"/>
    <w:rsid w:val="00EB50AF"/>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BA3"/>
    <w:rsid w:val="00ED33A8"/>
    <w:rsid w:val="00ED36E9"/>
    <w:rsid w:val="00ED40CA"/>
    <w:rsid w:val="00ED4243"/>
    <w:rsid w:val="00ED4F2B"/>
    <w:rsid w:val="00ED560E"/>
    <w:rsid w:val="00ED65A3"/>
    <w:rsid w:val="00ED766B"/>
    <w:rsid w:val="00EE09E6"/>
    <w:rsid w:val="00EE121D"/>
    <w:rsid w:val="00EE17A2"/>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3F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C27"/>
    <w:rsid w:val="00F00588"/>
    <w:rsid w:val="00F00753"/>
    <w:rsid w:val="00F00B2E"/>
    <w:rsid w:val="00F00D34"/>
    <w:rsid w:val="00F01FB1"/>
    <w:rsid w:val="00F0209D"/>
    <w:rsid w:val="00F0290E"/>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7D1"/>
    <w:rsid w:val="00F43EC5"/>
    <w:rsid w:val="00F44A59"/>
    <w:rsid w:val="00F44CCE"/>
    <w:rsid w:val="00F44D27"/>
    <w:rsid w:val="00F459BB"/>
    <w:rsid w:val="00F50B6D"/>
    <w:rsid w:val="00F5157F"/>
    <w:rsid w:val="00F52654"/>
    <w:rsid w:val="00F533FD"/>
    <w:rsid w:val="00F53E04"/>
    <w:rsid w:val="00F54E69"/>
    <w:rsid w:val="00F55ABC"/>
    <w:rsid w:val="00F55C42"/>
    <w:rsid w:val="00F567FD"/>
    <w:rsid w:val="00F62AE7"/>
    <w:rsid w:val="00F62BD9"/>
    <w:rsid w:val="00F632B9"/>
    <w:rsid w:val="00F63FFF"/>
    <w:rsid w:val="00F65899"/>
    <w:rsid w:val="00F667E7"/>
    <w:rsid w:val="00F67529"/>
    <w:rsid w:val="00F67E44"/>
    <w:rsid w:val="00F70361"/>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935"/>
    <w:rsid w:val="00F80B4D"/>
    <w:rsid w:val="00F80E4A"/>
    <w:rsid w:val="00F811D4"/>
    <w:rsid w:val="00F812F1"/>
    <w:rsid w:val="00F82058"/>
    <w:rsid w:val="00F8267E"/>
    <w:rsid w:val="00F82998"/>
    <w:rsid w:val="00F82BE3"/>
    <w:rsid w:val="00F84691"/>
    <w:rsid w:val="00F84769"/>
    <w:rsid w:val="00F84F2E"/>
    <w:rsid w:val="00F851B5"/>
    <w:rsid w:val="00F863ED"/>
    <w:rsid w:val="00F86493"/>
    <w:rsid w:val="00F8690B"/>
    <w:rsid w:val="00F86FB4"/>
    <w:rsid w:val="00F871F1"/>
    <w:rsid w:val="00F90293"/>
    <w:rsid w:val="00F90977"/>
    <w:rsid w:val="00F90D8B"/>
    <w:rsid w:val="00F9149D"/>
    <w:rsid w:val="00F917D8"/>
    <w:rsid w:val="00F9194D"/>
    <w:rsid w:val="00F921BD"/>
    <w:rsid w:val="00F9353A"/>
    <w:rsid w:val="00F9366D"/>
    <w:rsid w:val="00F93EAA"/>
    <w:rsid w:val="00F949B6"/>
    <w:rsid w:val="00F9698C"/>
    <w:rsid w:val="00F96A71"/>
    <w:rsid w:val="00FA013F"/>
    <w:rsid w:val="00FA02D7"/>
    <w:rsid w:val="00FA046C"/>
    <w:rsid w:val="00FA0718"/>
    <w:rsid w:val="00FA0857"/>
    <w:rsid w:val="00FA1AB8"/>
    <w:rsid w:val="00FA1F4B"/>
    <w:rsid w:val="00FA2046"/>
    <w:rsid w:val="00FA22A9"/>
    <w:rsid w:val="00FA35FA"/>
    <w:rsid w:val="00FA4012"/>
    <w:rsid w:val="00FA54A7"/>
    <w:rsid w:val="00FA5D0C"/>
    <w:rsid w:val="00FA60F2"/>
    <w:rsid w:val="00FA6EA1"/>
    <w:rsid w:val="00FA7445"/>
    <w:rsid w:val="00FB17E3"/>
    <w:rsid w:val="00FB43F1"/>
    <w:rsid w:val="00FB66A5"/>
    <w:rsid w:val="00FB67E3"/>
    <w:rsid w:val="00FB7281"/>
    <w:rsid w:val="00FB768A"/>
    <w:rsid w:val="00FC009D"/>
    <w:rsid w:val="00FC0D29"/>
    <w:rsid w:val="00FC1AF2"/>
    <w:rsid w:val="00FC1C33"/>
    <w:rsid w:val="00FC3A97"/>
    <w:rsid w:val="00FC4223"/>
    <w:rsid w:val="00FC4915"/>
    <w:rsid w:val="00FC557D"/>
    <w:rsid w:val="00FC5BB1"/>
    <w:rsid w:val="00FC68AA"/>
    <w:rsid w:val="00FC72B2"/>
    <w:rsid w:val="00FD1760"/>
    <w:rsid w:val="00FD248C"/>
    <w:rsid w:val="00FD47CE"/>
    <w:rsid w:val="00FD5765"/>
    <w:rsid w:val="00FD75F7"/>
    <w:rsid w:val="00FD7930"/>
    <w:rsid w:val="00FD7941"/>
    <w:rsid w:val="00FE02FE"/>
    <w:rsid w:val="00FE1072"/>
    <w:rsid w:val="00FE14EA"/>
    <w:rsid w:val="00FE1732"/>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6F77"/>
    <w:rsid w:val="00FE76A0"/>
    <w:rsid w:val="00FE7D45"/>
    <w:rsid w:val="00FF0DD7"/>
    <w:rsid w:val="00FF5992"/>
    <w:rsid w:val="00FF5B9A"/>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5445D"/>
    <w:rPr>
      <w:rFonts w:ascii="Arial" w:hAnsi="Arial" w:cs="Arial"/>
      <w:b/>
      <w:bCs/>
      <w:i/>
      <w:iCs/>
      <w:sz w:val="28"/>
      <w:szCs w:val="28"/>
    </w:rPr>
  </w:style>
  <w:style w:type="character" w:customStyle="1" w:styleId="310">
    <w:name w:val="Заголовок 3 Знак1"/>
    <w:aliases w:val="H3 Знак"/>
    <w:basedOn w:val="a4"/>
    <w:link w:val="31"/>
    <w:locked/>
    <w:rsid w:val="00897E35"/>
    <w:rPr>
      <w:rFonts w:ascii="Cambria" w:hAnsi="Cambria"/>
      <w:b/>
      <w:bCs/>
      <w:sz w:val="26"/>
      <w:szCs w:val="26"/>
    </w:rPr>
  </w:style>
  <w:style w:type="character" w:customStyle="1" w:styleId="41">
    <w:name w:val="Заголовок 4 Знак1"/>
    <w:basedOn w:val="a4"/>
    <w:link w:val="4"/>
    <w:locked/>
    <w:rsid w:val="00897E35"/>
    <w:rPr>
      <w:rFonts w:eastAsia="Arial Unicode MS"/>
      <w:b/>
      <w:bCs/>
      <w:sz w:val="28"/>
      <w:szCs w:val="28"/>
    </w:rPr>
  </w:style>
  <w:style w:type="character" w:customStyle="1" w:styleId="51">
    <w:name w:val="Заголовок 5 Знак1"/>
    <w:basedOn w:val="a4"/>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9"/>
    <w:semiHidden/>
    <w:locked/>
    <w:rsid w:val="00897E35"/>
    <w:rPr>
      <w:rFonts w:ascii="Calibri" w:hAnsi="Calibri" w:cs="Times New Roman"/>
      <w:sz w:val="24"/>
      <w:szCs w:val="24"/>
    </w:rPr>
  </w:style>
  <w:style w:type="character" w:customStyle="1" w:styleId="81">
    <w:name w:val="Заголовок 8 Знак1"/>
    <w:basedOn w:val="a4"/>
    <w:link w:val="8"/>
    <w:uiPriority w:val="99"/>
    <w:semiHidden/>
    <w:locked/>
    <w:rsid w:val="00897E35"/>
    <w:rPr>
      <w:rFonts w:ascii="Calibri" w:hAnsi="Calibri" w:cs="Times New Roman"/>
      <w:i/>
      <w:iCs/>
      <w:sz w:val="24"/>
      <w:szCs w:val="24"/>
    </w:rPr>
  </w:style>
  <w:style w:type="character" w:customStyle="1" w:styleId="91">
    <w:name w:val="Заголовок 9 Знак1"/>
    <w:basedOn w:val="a4"/>
    <w:link w:val="9"/>
    <w:uiPriority w:val="99"/>
    <w:semiHidden/>
    <w:locked/>
    <w:rsid w:val="00897E35"/>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973EB"/>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897E35"/>
    <w:rPr>
      <w:rFonts w:cs="Times New Roman"/>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locked/>
    <w:rsid w:val="00897E35"/>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locked/>
    <w:rsid w:val="00897E35"/>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locked/>
    <w:rsid w:val="00481DA1"/>
    <w:rPr>
      <w:rFonts w:cs="Times New Roman"/>
    </w:rPr>
  </w:style>
  <w:style w:type="paragraph" w:styleId="33">
    <w:name w:val="Body Text Indent 3"/>
    <w:basedOn w:val="a3"/>
    <w:link w:val="34"/>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z w:val="22"/>
      <w:szCs w:val="20"/>
    </w:rPr>
  </w:style>
  <w:style w:type="paragraph" w:customStyle="1" w:styleId="af9">
    <w:name w:val="Таблица текст"/>
    <w:basedOn w:val="a3"/>
    <w:rsid w:val="00D7569C"/>
    <w:pPr>
      <w:spacing w:before="40" w:after="40"/>
      <w:ind w:left="57" w:right="57"/>
    </w:pPr>
    <w:rPr>
      <w:szCs w:val="20"/>
    </w:rPr>
  </w:style>
  <w:style w:type="paragraph" w:customStyle="1" w:styleId="a1">
    <w:name w:val="Пункт"/>
    <w:basedOn w:val="a3"/>
    <w:rsid w:val="00D7569C"/>
    <w:pPr>
      <w:numPr>
        <w:ilvl w:val="2"/>
        <w:numId w:val="8"/>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897E35"/>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locked/>
    <w:rsid w:val="00EF28F1"/>
    <w:rPr>
      <w:rFonts w:cs="Times New Roman"/>
      <w:snapToGrid w:val="0"/>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locked/>
    <w:rsid w:val="00EF28F1"/>
    <w:rPr>
      <w:rFonts w:ascii="Courier New" w:hAnsi="Courier New" w:cs="Times New Roman"/>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D2022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locked/>
    <w:rsid w:val="00897E35"/>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39"/>
    <w:rsid w:val="00E973EB"/>
    <w:pPr>
      <w:tabs>
        <w:tab w:val="left" w:pos="426"/>
        <w:tab w:val="right" w:leader="dot" w:pos="9923"/>
      </w:tabs>
      <w:ind w:left="426" w:hanging="426"/>
    </w:pPr>
    <w:rPr>
      <w:noProof/>
      <w:szCs w:val="20"/>
    </w:rPr>
  </w:style>
  <w:style w:type="paragraph" w:styleId="3a">
    <w:name w:val="toc 3"/>
    <w:basedOn w:val="a3"/>
    <w:next w:val="a3"/>
    <w:autoRedefine/>
    <w:uiPriority w:val="39"/>
    <w:rsid w:val="00E973EB"/>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rsid w:val="00E973EB"/>
    <w:pPr>
      <w:overflowPunct w:val="0"/>
      <w:autoSpaceDE w:val="0"/>
      <w:autoSpaceDN w:val="0"/>
      <w:adjustRightInd w:val="0"/>
      <w:ind w:firstLine="567"/>
      <w:jc w:val="both"/>
    </w:pPr>
    <w:rPr>
      <w:bCs/>
      <w:szCs w:val="22"/>
    </w:rPr>
  </w:style>
  <w:style w:type="paragraph" w:customStyle="1" w:styleId="2c">
    <w:name w:val="Пункт_2"/>
    <w:basedOn w:val="a3"/>
    <w:uiPriority w:val="99"/>
    <w:rsid w:val="00E973EB"/>
    <w:pPr>
      <w:tabs>
        <w:tab w:val="num" w:pos="643"/>
        <w:tab w:val="num" w:pos="1701"/>
      </w:tabs>
      <w:ind w:left="643" w:hanging="360"/>
      <w:jc w:val="both"/>
    </w:pPr>
    <w:rPr>
      <w:sz w:val="28"/>
      <w:szCs w:val="20"/>
    </w:rPr>
  </w:style>
  <w:style w:type="paragraph" w:customStyle="1" w:styleId="32">
    <w:name w:val="Пункт_3"/>
    <w:basedOn w:val="a3"/>
    <w:rsid w:val="00E973EB"/>
    <w:pPr>
      <w:numPr>
        <w:ilvl w:val="2"/>
        <w:numId w:val="5"/>
      </w:numPr>
      <w:jc w:val="both"/>
    </w:pPr>
    <w:rPr>
      <w:sz w:val="28"/>
      <w:szCs w:val="28"/>
    </w:rPr>
  </w:style>
  <w:style w:type="paragraph" w:styleId="3">
    <w:name w:val="List Bullet 3"/>
    <w:basedOn w:val="a3"/>
    <w:uiPriority w:val="99"/>
    <w:rsid w:val="00E973EB"/>
    <w:pPr>
      <w:numPr>
        <w:numId w:val="1"/>
      </w:numPr>
    </w:pPr>
  </w:style>
  <w:style w:type="paragraph" w:styleId="30">
    <w:name w:val="List Number 3"/>
    <w:basedOn w:val="a3"/>
    <w:uiPriority w:val="99"/>
    <w:rsid w:val="00E973EB"/>
    <w:pPr>
      <w:numPr>
        <w:numId w:val="3"/>
      </w:numPr>
      <w:tabs>
        <w:tab w:val="clear" w:pos="360"/>
        <w:tab w:val="num" w:pos="926"/>
      </w:tabs>
      <w:ind w:left="926"/>
    </w:pPr>
  </w:style>
  <w:style w:type="paragraph" w:styleId="aff9">
    <w:name w:val="List Continue"/>
    <w:basedOn w:val="a3"/>
    <w:uiPriority w:val="99"/>
    <w:rsid w:val="00E973EB"/>
    <w:pPr>
      <w:spacing w:after="120"/>
      <w:ind w:left="283"/>
    </w:pPr>
  </w:style>
  <w:style w:type="paragraph" w:styleId="a">
    <w:name w:val="List Number"/>
    <w:basedOn w:val="a3"/>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a">
    <w:name w:val="caption"/>
    <w:basedOn w:val="a3"/>
    <w:next w:val="a3"/>
    <w:uiPriority w:val="99"/>
    <w:qFormat/>
    <w:rsid w:val="00E973EB"/>
    <w:pPr>
      <w:pageBreakBefore/>
      <w:suppressAutoHyphens/>
      <w:spacing w:before="120" w:after="120"/>
      <w:jc w:val="both"/>
    </w:pPr>
    <w:rPr>
      <w:i/>
      <w:szCs w:val="22"/>
    </w:rPr>
  </w:style>
  <w:style w:type="character" w:customStyle="1" w:styleId="affb">
    <w:name w:val="комментарий"/>
    <w:uiPriority w:val="99"/>
    <w:rsid w:val="00E973EB"/>
    <w:rPr>
      <w:b/>
      <w:i/>
      <w:shd w:val="clear" w:color="auto" w:fill="FFFF99"/>
    </w:rPr>
  </w:style>
  <w:style w:type="paragraph" w:customStyle="1" w:styleId="02statia2">
    <w:name w:val="02statia2"/>
    <w:basedOn w:val="a3"/>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c"/>
    <w:rsid w:val="00E973EB"/>
    <w:pPr>
      <w:numPr>
        <w:numId w:val="10"/>
      </w:numPr>
      <w:tabs>
        <w:tab w:val="num" w:pos="926"/>
      </w:tabs>
      <w:ind w:left="0"/>
    </w:pPr>
  </w:style>
  <w:style w:type="paragraph" w:customStyle="1" w:styleId="affd">
    <w:name w:val="маркированный"/>
    <w:basedOn w:val="a3"/>
    <w:uiPriority w:val="99"/>
    <w:semiHidden/>
    <w:rsid w:val="00E973EB"/>
    <w:pPr>
      <w:tabs>
        <w:tab w:val="num" w:pos="1701"/>
      </w:tabs>
      <w:spacing w:line="360" w:lineRule="auto"/>
      <w:ind w:left="1701" w:hanging="567"/>
      <w:jc w:val="both"/>
    </w:pPr>
    <w:rPr>
      <w:bCs/>
      <w:sz w:val="22"/>
      <w:szCs w:val="22"/>
    </w:rPr>
  </w:style>
  <w:style w:type="paragraph" w:customStyle="1" w:styleId="affe">
    <w:name w:val="Ариал"/>
    <w:basedOn w:val="a3"/>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e"/>
    <w:locked/>
    <w:rsid w:val="00E973EB"/>
    <w:rPr>
      <w:rFonts w:ascii="Arial" w:hAnsi="Arial"/>
      <w:sz w:val="24"/>
      <w:lang w:val="ru-RU" w:eastAsia="ru-RU"/>
    </w:rPr>
  </w:style>
  <w:style w:type="paragraph" w:styleId="afff">
    <w:name w:val="List Paragraph"/>
    <w:basedOn w:val="a3"/>
    <w:link w:val="afff0"/>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3"/>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1">
    <w:name w:val="Пункт б/н"/>
    <w:basedOn w:val="a3"/>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2">
    <w:name w:val="Ариал Таблица"/>
    <w:basedOn w:val="affe"/>
    <w:link w:val="afff3"/>
    <w:uiPriority w:val="99"/>
    <w:rsid w:val="00E973EB"/>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E973EB"/>
    <w:rPr>
      <w:rFonts w:ascii="Arial" w:hAnsi="Arial"/>
      <w:sz w:val="24"/>
      <w:lang w:val="ru-RU" w:eastAsia="ru-RU"/>
    </w:rPr>
  </w:style>
  <w:style w:type="paragraph" w:customStyle="1" w:styleId="afff4">
    <w:name w:val="АриалТабл"/>
    <w:basedOn w:val="affe"/>
    <w:rsid w:val="00E973EB"/>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E973EB"/>
    <w:rPr>
      <w:sz w:val="20"/>
      <w:szCs w:val="20"/>
    </w:rPr>
  </w:style>
  <w:style w:type="character" w:customStyle="1" w:styleId="afff6">
    <w:name w:val="Текст концевой сноски Знак"/>
    <w:basedOn w:val="a4"/>
    <w:link w:val="afff5"/>
    <w:uiPriority w:val="99"/>
    <w:semiHidden/>
    <w:locked/>
    <w:rsid w:val="009E233F"/>
    <w:rPr>
      <w:rFonts w:cs="Times New Roman"/>
    </w:rPr>
  </w:style>
  <w:style w:type="table" w:styleId="afff7">
    <w:name w:val="Table Grid"/>
    <w:basedOn w:val="a5"/>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E973EB"/>
  </w:style>
  <w:style w:type="character" w:customStyle="1" w:styleId="afff9">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a">
    <w:name w:val="Стиль начало"/>
    <w:basedOn w:val="a3"/>
    <w:rsid w:val="00E973EB"/>
    <w:pPr>
      <w:spacing w:line="264" w:lineRule="auto"/>
    </w:pPr>
    <w:rPr>
      <w:sz w:val="28"/>
      <w:szCs w:val="20"/>
    </w:rPr>
  </w:style>
  <w:style w:type="paragraph" w:customStyle="1" w:styleId="Noeeu14">
    <w:name w:val="Noeeu14"/>
    <w:basedOn w:val="a3"/>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3"/>
    <w:uiPriority w:val="99"/>
    <w:rsid w:val="00E973EB"/>
    <w:pPr>
      <w:widowControl w:val="0"/>
      <w:autoSpaceDE w:val="0"/>
      <w:autoSpaceDN w:val="0"/>
      <w:adjustRightInd w:val="0"/>
    </w:pPr>
    <w:rPr>
      <w:rFonts w:ascii="Arial" w:hAnsi="Arial"/>
    </w:rPr>
  </w:style>
  <w:style w:type="paragraph" w:styleId="afffb">
    <w:name w:val="Revision"/>
    <w:hidden/>
    <w:uiPriority w:val="99"/>
    <w:semiHidden/>
    <w:rsid w:val="00E973EB"/>
    <w:rPr>
      <w:sz w:val="24"/>
      <w:szCs w:val="24"/>
    </w:rPr>
  </w:style>
  <w:style w:type="paragraph" w:customStyle="1" w:styleId="40">
    <w:name w:val="Пункт_4"/>
    <w:basedOn w:val="a3"/>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e">
    <w:name w:val="footnote reference"/>
    <w:basedOn w:val="a4"/>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 w:type="character" w:customStyle="1" w:styleId="affff">
    <w:name w:val="Гипертекстовая ссылка"/>
    <w:basedOn w:val="a4"/>
    <w:uiPriority w:val="99"/>
    <w:rsid w:val="00AD6BF8"/>
    <w:rPr>
      <w:rFonts w:cs="Times New Roman"/>
      <w:color w:val="008000"/>
    </w:rPr>
  </w:style>
</w:styles>
</file>

<file path=word/webSettings.xml><?xml version="1.0" encoding="utf-8"?>
<w:webSettings xmlns:r="http://schemas.openxmlformats.org/officeDocument/2006/relationships" xmlns:w="http://schemas.openxmlformats.org/wordprocessingml/2006/main">
  <w:divs>
    <w:div w:id="1452817042">
      <w:bodyDiv w:val="1"/>
      <w:marLeft w:val="0"/>
      <w:marRight w:val="0"/>
      <w:marTop w:val="0"/>
      <w:marBottom w:val="0"/>
      <w:divBdr>
        <w:top w:val="none" w:sz="0" w:space="0" w:color="auto"/>
        <w:left w:val="none" w:sz="0" w:space="0" w:color="auto"/>
        <w:bottom w:val="none" w:sz="0" w:space="0" w:color="auto"/>
        <w:right w:val="none" w:sz="0" w:space="0" w:color="auto"/>
      </w:divBdr>
    </w:div>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egrul.nalog.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yperlink" Target="mailto:opkp-vf@mail.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1685</TotalTime>
  <Pages>38</Pages>
  <Words>7505</Words>
  <Characters>54528</Characters>
  <Application>Microsoft Office Word</Application>
  <DocSecurity>0</DocSecurity>
  <Lines>454</Lines>
  <Paragraphs>123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61910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244</cp:revision>
  <cp:lastPrinted>2015-11-10T15:37:00Z</cp:lastPrinted>
  <dcterms:created xsi:type="dcterms:W3CDTF">2015-02-12T13:10:00Z</dcterms:created>
  <dcterms:modified xsi:type="dcterms:W3CDTF">2015-11-19T08:47:00Z</dcterms:modified>
</cp:coreProperties>
</file>