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24370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на изготовление информационных стендов для обеспечения эффективной сети пропаганды ОТиПБ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901C2A">
        <w:rPr>
          <w:b/>
        </w:rPr>
        <w:t>22</w:t>
      </w:r>
      <w:r w:rsidR="0024370B">
        <w:rPr>
          <w:b/>
        </w:rPr>
        <w:t>» сентября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24370B">
        <w:rPr>
          <w:b/>
          <w:u w:val="single"/>
        </w:rPr>
        <w:t>24</w:t>
      </w:r>
      <w:r w:rsidR="00E71E93">
        <w:rPr>
          <w:b/>
          <w:u w:val="single"/>
        </w:rPr>
        <w:t>/1</w:t>
      </w:r>
      <w:r w:rsidR="0024370B">
        <w:rPr>
          <w:b/>
          <w:u w:val="single"/>
        </w:rPr>
        <w:t>0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bookmarkEnd w:id="0"/>
      <w:r w:rsidRPr="00B9305A">
        <w:rPr>
          <w:b/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="00D2582E" w:rsidRPr="0024370B">
        <w:rPr>
          <w:rFonts w:ascii="Times New Roman" w:hAnsi="Times New Roman"/>
          <w:sz w:val="28"/>
          <w:szCs w:val="28"/>
        </w:rPr>
        <w:t>» (</w:t>
      </w:r>
      <w:r w:rsidR="0024370B">
        <w:rPr>
          <w:rFonts w:ascii="Times New Roman" w:hAnsi="Times New Roman"/>
          <w:b/>
          <w:sz w:val="28"/>
          <w:szCs w:val="28"/>
        </w:rPr>
        <w:t>протокол от 29.07</w:t>
      </w:r>
      <w:r w:rsidR="007C7D82" w:rsidRPr="0024370B">
        <w:rPr>
          <w:rFonts w:ascii="Times New Roman" w:hAnsi="Times New Roman"/>
          <w:b/>
          <w:sz w:val="28"/>
          <w:szCs w:val="28"/>
        </w:rPr>
        <w:t>.2015 года</w:t>
      </w:r>
      <w:r w:rsidR="00D2582E" w:rsidRPr="0024370B">
        <w:rPr>
          <w:rFonts w:ascii="Times New Roman" w:hAnsi="Times New Roman"/>
          <w:b/>
          <w:sz w:val="28"/>
          <w:szCs w:val="28"/>
        </w:rPr>
        <w:t xml:space="preserve"> № </w:t>
      </w:r>
      <w:r w:rsidR="007C7D82" w:rsidRPr="0024370B">
        <w:rPr>
          <w:rFonts w:ascii="Times New Roman" w:hAnsi="Times New Roman"/>
          <w:b/>
          <w:sz w:val="28"/>
          <w:szCs w:val="28"/>
        </w:rPr>
        <w:t>7</w:t>
      </w:r>
      <w:r w:rsidR="0024370B">
        <w:rPr>
          <w:rFonts w:ascii="Times New Roman" w:hAnsi="Times New Roman"/>
          <w:b/>
          <w:sz w:val="28"/>
          <w:szCs w:val="28"/>
        </w:rPr>
        <w:t>5</w:t>
      </w:r>
      <w:r w:rsidR="00F3019F" w:rsidRPr="0024370B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24370B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24370B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24370B">
        <w:rPr>
          <w:rFonts w:ascii="Times New Roman" w:hAnsi="Times New Roman"/>
          <w:b/>
          <w:sz w:val="28"/>
          <w:szCs w:val="28"/>
        </w:rPr>
        <w:t>Предмет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24370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24370B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>раво заключения договора</w:t>
      </w:r>
      <w:r w:rsidR="000F7EA1" w:rsidRPr="0024370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F7EA1" w:rsidRPr="0024370B">
        <w:rPr>
          <w:rFonts w:ascii="Times New Roman" w:hAnsi="Times New Roman"/>
          <w:b/>
          <w:sz w:val="28"/>
          <w:szCs w:val="28"/>
        </w:rPr>
        <w:t xml:space="preserve">на </w:t>
      </w:r>
      <w:r w:rsidR="0024370B" w:rsidRPr="0024370B">
        <w:rPr>
          <w:rFonts w:ascii="Times New Roman" w:hAnsi="Times New Roman"/>
          <w:b/>
          <w:sz w:val="28"/>
          <w:szCs w:val="28"/>
        </w:rPr>
        <w:t>изготовление информационных стендов для обеспечения эффективной сети пропаганды ОТиПБ.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B3169D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24370B">
        <w:rPr>
          <w:rFonts w:ascii="Times New Roman" w:hAnsi="Times New Roman"/>
          <w:sz w:val="28"/>
          <w:szCs w:val="28"/>
        </w:rPr>
        <w:t>Изготовление информационных стендов для обеспечения эффективной сети пропаганды ОТиПБ.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24370B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B3169D">
        <w:rPr>
          <w:sz w:val="28"/>
          <w:szCs w:val="28"/>
        </w:rPr>
        <w:t xml:space="preserve"> декабря </w:t>
      </w:r>
      <w:r w:rsidR="002E7FAB">
        <w:rPr>
          <w:sz w:val="28"/>
          <w:szCs w:val="28"/>
        </w:rPr>
        <w:t>2015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Забайкальский край,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Краснокаменск, ПАО «ППГХО».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24370B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24370B">
        <w:rPr>
          <w:sz w:val="28"/>
          <w:szCs w:val="28"/>
        </w:rPr>
        <w:t xml:space="preserve">димые сведения приведены в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0F7EA1">
        <w:rPr>
          <w:rFonts w:ascii="Times New Roman" w:hAnsi="Times New Roman"/>
          <w:sz w:val="28"/>
          <w:szCs w:val="28"/>
        </w:rPr>
        <w:t xml:space="preserve">: в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24370B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187 186 (сто восемьдесят семь тысяч сто восемьдесят шесть) рублей 23 копейки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24370B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158 632 (сто пятьдесят восемь тысяч шестьсот тридцать два) рубля 40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6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9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901C2A">
        <w:rPr>
          <w:rFonts w:ascii="Times New Roman" w:hAnsi="Times New Roman"/>
          <w:b/>
          <w:spacing w:val="-6"/>
          <w:sz w:val="28"/>
          <w:szCs w:val="28"/>
        </w:rPr>
        <w:t>05» октября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05445" w:rsidRPr="00197605" w:rsidRDefault="002F552B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901C2A">
        <w:rPr>
          <w:b/>
          <w:sz w:val="28"/>
          <w:szCs w:val="28"/>
        </w:rPr>
        <w:t>16</w:t>
      </w:r>
      <w:r w:rsidR="0024370B">
        <w:rPr>
          <w:b/>
          <w:sz w:val="28"/>
          <w:szCs w:val="28"/>
        </w:rPr>
        <w:t>» октября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lastRenderedPageBreak/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0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1"/>
      <w:footerReference w:type="default" r:id="rId22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C4C" w:rsidRDefault="00795C4C">
      <w:r>
        <w:separator/>
      </w:r>
    </w:p>
  </w:endnote>
  <w:endnote w:type="continuationSeparator" w:id="0">
    <w:p w:rsidR="00795C4C" w:rsidRDefault="00795C4C">
      <w:r>
        <w:continuationSeparator/>
      </w:r>
    </w:p>
  </w:endnote>
  <w:endnote w:type="continuationNotice" w:id="1">
    <w:p w:rsidR="00795C4C" w:rsidRDefault="00795C4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BF433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C4C" w:rsidRDefault="00795C4C">
      <w:r>
        <w:separator/>
      </w:r>
    </w:p>
  </w:footnote>
  <w:footnote w:type="continuationSeparator" w:id="0">
    <w:p w:rsidR="00795C4C" w:rsidRDefault="00795C4C">
      <w:r>
        <w:continuationSeparator/>
      </w:r>
    </w:p>
  </w:footnote>
  <w:footnote w:type="continuationNotice" w:id="1">
    <w:p w:rsidR="00795C4C" w:rsidRDefault="00795C4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BF433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1C2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70B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290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4C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2D9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C2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33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onkurs@ppgho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90626-0D97-4F11-9A5A-C90E2D575C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B9FC6A-F5E6-4648-B5B3-C35B10A0A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1707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11417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19</cp:revision>
  <cp:lastPrinted>2015-09-21T06:04:00Z</cp:lastPrinted>
  <dcterms:created xsi:type="dcterms:W3CDTF">2015-05-04T02:37:00Z</dcterms:created>
  <dcterms:modified xsi:type="dcterms:W3CDTF">2015-09-21T06:06:00Z</dcterms:modified>
</cp:coreProperties>
</file>