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лоту </w:t>
      </w:r>
      <w:bookmarkEnd w:id="3"/>
      <w:r w:rsidR="00B26957">
        <w:rPr>
          <w:b/>
          <w:sz w:val="28"/>
          <w:szCs w:val="28"/>
        </w:rPr>
        <w:t>№ 149</w:t>
      </w:r>
      <w:r w:rsidR="0071578F">
        <w:rPr>
          <w:b/>
          <w:sz w:val="28"/>
          <w:szCs w:val="28"/>
        </w:rPr>
        <w:t xml:space="preserve">ИТ/ЗЦ-015 </w:t>
      </w:r>
      <w:r w:rsidR="00B26957" w:rsidRPr="00B26957">
        <w:rPr>
          <w:b/>
          <w:sz w:val="28"/>
          <w:szCs w:val="28"/>
        </w:rPr>
        <w:t xml:space="preserve">Поставка оборудования </w:t>
      </w:r>
      <w:proofErr w:type="spellStart"/>
      <w:r w:rsidR="00B26957" w:rsidRPr="00B26957">
        <w:rPr>
          <w:b/>
          <w:sz w:val="28"/>
          <w:szCs w:val="28"/>
        </w:rPr>
        <w:t>Apple</w:t>
      </w:r>
      <w:proofErr w:type="spellEnd"/>
      <w:r w:rsidR="00B26957" w:rsidRPr="00B26957">
        <w:rPr>
          <w:b/>
          <w:sz w:val="28"/>
          <w:szCs w:val="28"/>
        </w:rPr>
        <w:t xml:space="preserve">  для нужд АО "НИАЭП"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F0AD3" w:rsidRPr="009304F1" w:rsidRDefault="00CF0AD3" w:rsidP="00CF0AD3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7007D7" w:rsidRPr="00327A0D" w:rsidTr="007007D7">
        <w:tc>
          <w:tcPr>
            <w:tcW w:w="4786" w:type="dxa"/>
            <w:gridSpan w:val="2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 w:rsidRPr="00327A0D">
              <w:rPr>
                <w:rFonts w:eastAsia="Calibri"/>
              </w:rPr>
              <w:t>УТВЕРЖДАЮ:</w:t>
            </w:r>
          </w:p>
        </w:tc>
      </w:tr>
      <w:tr w:rsidR="007007D7" w:rsidRPr="00327A0D" w:rsidTr="007007D7">
        <w:trPr>
          <w:trHeight w:val="793"/>
        </w:trPr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t xml:space="preserve">Директор по системной инженерии и </w:t>
            </w:r>
            <w:proofErr w:type="gramStart"/>
            <w:r>
              <w:t>ИТ</w:t>
            </w:r>
            <w:proofErr w:type="gramEnd"/>
          </w:p>
        </w:tc>
      </w:tr>
      <w:tr w:rsidR="007007D7" w:rsidRPr="00327A0D" w:rsidTr="007007D7">
        <w:tc>
          <w:tcPr>
            <w:tcW w:w="2551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2235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827" w:type="dxa"/>
          </w:tcPr>
          <w:p w:rsidR="007007D7" w:rsidRPr="00327A0D" w:rsidRDefault="007007D7" w:rsidP="007007D7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rPr>
                <w:rFonts w:eastAsia="Calibri"/>
              </w:rPr>
              <w:t xml:space="preserve">В.В. </w:t>
            </w:r>
            <w:proofErr w:type="spellStart"/>
            <w:r>
              <w:rPr>
                <w:rFonts w:eastAsia="Calibri"/>
              </w:rPr>
              <w:t>Аленьков</w:t>
            </w:r>
            <w:proofErr w:type="spellEnd"/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rFonts w:eastAsia="Calibri"/>
              </w:rPr>
            </w:pPr>
            <w:r w:rsidRPr="00327A0D">
              <w:rPr>
                <w:rFonts w:eastAsia="Calibri"/>
              </w:rPr>
              <w:t>« ___ » _______________ 201</w:t>
            </w:r>
            <w:r>
              <w:rPr>
                <w:rFonts w:eastAsia="Calibri"/>
                <w:lang w:val="en-US"/>
              </w:rPr>
              <w:t>5</w:t>
            </w:r>
            <w:r w:rsidRPr="00327A0D">
              <w:rPr>
                <w:rFonts w:eastAsia="Calibri"/>
              </w:rPr>
              <w:t>г.</w:t>
            </w:r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rPr>
                <w:rFonts w:eastAsia="Calibri"/>
              </w:rPr>
            </w:pPr>
          </w:p>
        </w:tc>
      </w:tr>
    </w:tbl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outlineLvl w:val="0"/>
        <w:rPr>
          <w:b/>
        </w:rPr>
      </w:pPr>
      <w:r w:rsidRPr="00327A0D">
        <w:rPr>
          <w:b/>
        </w:rPr>
        <w:t>ТЕХНИЧЕСКОЕ ЗАДАНИЕ</w:t>
      </w:r>
    </w:p>
    <w:p w:rsidR="007007D7" w:rsidRPr="00004F24" w:rsidRDefault="007007D7" w:rsidP="007007D7">
      <w:pPr>
        <w:ind w:left="142" w:hanging="142"/>
        <w:jc w:val="center"/>
        <w:outlineLvl w:val="0"/>
        <w:rPr>
          <w:b/>
          <w:color w:val="000000"/>
        </w:rPr>
      </w:pPr>
      <w:r>
        <w:rPr>
          <w:b/>
        </w:rPr>
        <w:t>«</w:t>
      </w:r>
      <w:r w:rsidRPr="00BE3339">
        <w:rPr>
          <w:b/>
          <w:sz w:val="28"/>
          <w:szCs w:val="28"/>
        </w:rPr>
        <w:t xml:space="preserve">На поставку </w:t>
      </w:r>
      <w:r w:rsidR="00B26957" w:rsidRPr="00B26957">
        <w:rPr>
          <w:b/>
          <w:sz w:val="28"/>
          <w:szCs w:val="28"/>
        </w:rPr>
        <w:t xml:space="preserve">оборудования </w:t>
      </w:r>
      <w:proofErr w:type="spellStart"/>
      <w:r w:rsidR="00B26957" w:rsidRPr="00B26957">
        <w:rPr>
          <w:b/>
          <w:sz w:val="28"/>
          <w:szCs w:val="28"/>
        </w:rPr>
        <w:t>Apple</w:t>
      </w:r>
      <w:proofErr w:type="spellEnd"/>
      <w:r w:rsidR="00B26957" w:rsidRPr="00B26957">
        <w:rPr>
          <w:b/>
          <w:sz w:val="28"/>
          <w:szCs w:val="28"/>
        </w:rPr>
        <w:t xml:space="preserve"> для нужд АО "НИАЭП"</w:t>
      </w:r>
      <w:r w:rsidRPr="00BE3339">
        <w:rPr>
          <w:b/>
          <w:sz w:val="28"/>
          <w:szCs w:val="28"/>
        </w:rPr>
        <w:t>.</w:t>
      </w: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0"/>
        <w:gridCol w:w="5140"/>
      </w:tblGrid>
      <w:tr w:rsidR="007007D7" w:rsidTr="007007D7">
        <w:tc>
          <w:tcPr>
            <w:tcW w:w="5140" w:type="dxa"/>
          </w:tcPr>
          <w:p w:rsidR="007007D7" w:rsidRPr="00824EEF" w:rsidRDefault="007007D7" w:rsidP="007007D7">
            <w:pPr>
              <w:rPr>
                <w:highlight w:val="yellow"/>
              </w:rPr>
            </w:pPr>
            <w:r w:rsidRPr="00CF58F6">
              <w:t>СОГЛАСОВАНО</w:t>
            </w:r>
          </w:p>
        </w:tc>
        <w:tc>
          <w:tcPr>
            <w:tcW w:w="5140" w:type="dxa"/>
          </w:tcPr>
          <w:p w:rsidR="007007D7" w:rsidRPr="003522F6" w:rsidRDefault="007007D7" w:rsidP="007007D7">
            <w:pPr>
              <w:rPr>
                <w:highlight w:val="yellow"/>
              </w:rPr>
            </w:pPr>
          </w:p>
        </w:tc>
      </w:tr>
      <w:tr w:rsidR="00BE3339" w:rsidTr="007007D7">
        <w:tc>
          <w:tcPr>
            <w:tcW w:w="5140" w:type="dxa"/>
          </w:tcPr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  <w:r>
              <w:t xml:space="preserve">Начальник ПЭО блока СИ и </w:t>
            </w:r>
            <w:proofErr w:type="gramStart"/>
            <w:r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 Е.Е. Тихонова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</w:pPr>
          </w:p>
        </w:tc>
        <w:tc>
          <w:tcPr>
            <w:tcW w:w="5140" w:type="dxa"/>
          </w:tcPr>
          <w:p w:rsidR="00BE3339" w:rsidRPr="00CF58F6" w:rsidRDefault="00BE3339" w:rsidP="007007D7">
            <w:pPr>
              <w:jc w:val="right"/>
            </w:pPr>
          </w:p>
        </w:tc>
      </w:tr>
      <w:tr w:rsidR="00BE3339" w:rsidTr="007007D7">
        <w:tc>
          <w:tcPr>
            <w:tcW w:w="5140" w:type="dxa"/>
          </w:tcPr>
          <w:p w:rsidR="00BE3339" w:rsidRPr="00CF58F6" w:rsidRDefault="009B60A0" w:rsidP="002D2D7F">
            <w:pPr>
              <w:jc w:val="right"/>
              <w:rPr>
                <w:rFonts w:eastAsia="Calibri"/>
              </w:rPr>
            </w:pPr>
            <w:r>
              <w:t>Г</w:t>
            </w:r>
            <w:r w:rsidR="00BE3339">
              <w:t xml:space="preserve">лавный специалист ПЭО блока СИ и </w:t>
            </w:r>
            <w:proofErr w:type="gramStart"/>
            <w:r w:rsidR="00BE3339"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______________________ Р.А. Елисеев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</w:t>
            </w:r>
            <w:r>
              <w:t>__</w:t>
            </w:r>
            <w:r>
              <w:rPr>
                <w:lang w:val="en-US"/>
              </w:rPr>
              <w:t>_</w:t>
            </w:r>
            <w:r w:rsidRPr="00CF58F6">
              <w:t>»__</w:t>
            </w:r>
            <w:r w:rsidRPr="00BA5F4A">
              <w:t>_</w:t>
            </w:r>
            <w:r>
              <w:t>___</w:t>
            </w:r>
            <w:r w:rsidRPr="00CF58F6">
              <w:t>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  <w:rPr>
                <w:b/>
              </w:rPr>
            </w:pPr>
          </w:p>
        </w:tc>
        <w:tc>
          <w:tcPr>
            <w:tcW w:w="5140" w:type="dxa"/>
          </w:tcPr>
          <w:p w:rsidR="00BE3339" w:rsidRDefault="00BE3339" w:rsidP="007007D7">
            <w:pPr>
              <w:jc w:val="right"/>
              <w:rPr>
                <w:b/>
              </w:rPr>
            </w:pPr>
          </w:p>
        </w:tc>
      </w:tr>
    </w:tbl>
    <w:p w:rsidR="007007D7" w:rsidRDefault="007007D7" w:rsidP="007007D7">
      <w:pPr>
        <w:jc w:val="center"/>
        <w:outlineLvl w:val="0"/>
        <w:rPr>
          <w:color w:val="000000"/>
        </w:rPr>
      </w:pPr>
      <w:r w:rsidRPr="00327A0D">
        <w:t>Нижний Новгород</w:t>
      </w:r>
    </w:p>
    <w:p w:rsidR="007007D7" w:rsidRDefault="007007D7" w:rsidP="007007D7">
      <w:pPr>
        <w:jc w:val="center"/>
        <w:rPr>
          <w:color w:val="000000"/>
        </w:rPr>
      </w:pPr>
      <w:r w:rsidRPr="00327A0D">
        <w:t>201</w:t>
      </w:r>
      <w:r w:rsidRPr="0002181B">
        <w:t>5</w:t>
      </w:r>
      <w:r w:rsidRPr="00327A0D">
        <w:t>г</w:t>
      </w:r>
    </w:p>
    <w:p w:rsidR="00BE3339" w:rsidRDefault="00BE3339" w:rsidP="007007D7">
      <w:pPr>
        <w:jc w:val="center"/>
        <w:rPr>
          <w:color w:val="000000"/>
        </w:rPr>
        <w:sectPr w:rsidR="00BE3339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rPr>
          <w:color w:val="000000"/>
        </w:rPr>
      </w:pPr>
    </w:p>
    <w:p w:rsidR="007007D7" w:rsidRPr="00172B89" w:rsidRDefault="007007D7" w:rsidP="007007D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7007D7" w:rsidRPr="001F6931" w:rsidRDefault="007007D7" w:rsidP="007007D7">
      <w:pPr>
        <w:jc w:val="center"/>
        <w:rPr>
          <w:color w:val="000000"/>
          <w:sz w:val="26"/>
          <w:szCs w:val="26"/>
        </w:rPr>
      </w:pP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7007D7" w:rsidRPr="00172B89" w:rsidRDefault="007007D7" w:rsidP="007007D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7007D7" w:rsidRPr="00172B89" w:rsidRDefault="007007D7" w:rsidP="007007D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7007D7" w:rsidRPr="00172B89" w:rsidRDefault="007007D7" w:rsidP="007007D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7007D7" w:rsidRPr="00172B89" w:rsidRDefault="007007D7" w:rsidP="007007D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7007D7" w:rsidRPr="00172B89" w:rsidRDefault="007007D7" w:rsidP="007007D7">
      <w:pPr>
        <w:rPr>
          <w:color w:val="000000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007D7" w:rsidRDefault="007007D7" w:rsidP="007007D7">
      <w:pPr>
        <w:jc w:val="center"/>
        <w:rPr>
          <w:color w:val="000000"/>
        </w:rPr>
      </w:pPr>
    </w:p>
    <w:p w:rsidR="008136A6" w:rsidRPr="003D7B12" w:rsidRDefault="008136A6" w:rsidP="008136A6">
      <w:pPr>
        <w:pStyle w:val="2"/>
        <w:jc w:val="center"/>
        <w:rPr>
          <w:color w:val="auto"/>
          <w:sz w:val="32"/>
          <w:szCs w:val="32"/>
        </w:rPr>
      </w:pPr>
      <w:bookmarkStart w:id="4" w:name="_Toc390891506"/>
      <w:r w:rsidRPr="003D7B12">
        <w:rPr>
          <w:color w:val="auto"/>
          <w:sz w:val="32"/>
          <w:szCs w:val="32"/>
        </w:rPr>
        <w:t>Спецификация</w:t>
      </w:r>
      <w:bookmarkEnd w:id="4"/>
    </w:p>
    <w:p w:rsidR="008136A6" w:rsidRPr="004F7596" w:rsidRDefault="00A057BF" w:rsidP="008136A6">
      <w:pPr>
        <w:pStyle w:val="3"/>
      </w:pPr>
      <w:r>
        <w:t xml:space="preserve">Адрес поставки: </w:t>
      </w:r>
      <w:r w:rsidR="00B26957" w:rsidRPr="00374CE6">
        <w:t>АО «НИАЭП»,603006, г. Нижний Новгород, пл. Свободы, д. 3</w:t>
      </w:r>
    </w:p>
    <w:tbl>
      <w:tblPr>
        <w:tblStyle w:val="af0"/>
        <w:tblW w:w="15559" w:type="dxa"/>
        <w:tblLayout w:type="fixed"/>
        <w:tblLook w:val="0000" w:firstRow="0" w:lastRow="0" w:firstColumn="0" w:lastColumn="0" w:noHBand="0" w:noVBand="0"/>
      </w:tblPr>
      <w:tblGrid>
        <w:gridCol w:w="688"/>
        <w:gridCol w:w="2799"/>
        <w:gridCol w:w="10"/>
        <w:gridCol w:w="9511"/>
        <w:gridCol w:w="1134"/>
        <w:gridCol w:w="1417"/>
      </w:tblGrid>
      <w:tr w:rsidR="008136A6" w:rsidRPr="00B913F5" w:rsidTr="00621D64">
        <w:trPr>
          <w:trHeight w:val="765"/>
        </w:trPr>
        <w:tc>
          <w:tcPr>
            <w:tcW w:w="688" w:type="dxa"/>
            <w:vAlign w:val="center"/>
          </w:tcPr>
          <w:p w:rsidR="008136A6" w:rsidRPr="00621D64" w:rsidRDefault="008136A6" w:rsidP="002D2D7F">
            <w:pPr>
              <w:snapToGrid w:val="0"/>
              <w:jc w:val="center"/>
              <w:rPr>
                <w:b/>
                <w:bCs/>
              </w:rPr>
            </w:pPr>
            <w:r w:rsidRPr="00621D64">
              <w:rPr>
                <w:b/>
                <w:bCs/>
              </w:rPr>
              <w:t xml:space="preserve">№ </w:t>
            </w:r>
            <w:proofErr w:type="gramStart"/>
            <w:r w:rsidRPr="00621D64">
              <w:rPr>
                <w:b/>
                <w:bCs/>
              </w:rPr>
              <w:t>п</w:t>
            </w:r>
            <w:proofErr w:type="gramEnd"/>
            <w:r w:rsidRPr="00621D64">
              <w:rPr>
                <w:b/>
                <w:bCs/>
              </w:rPr>
              <w:t>/п</w:t>
            </w:r>
          </w:p>
        </w:tc>
        <w:tc>
          <w:tcPr>
            <w:tcW w:w="2809" w:type="dxa"/>
            <w:gridSpan w:val="2"/>
            <w:vAlign w:val="center"/>
          </w:tcPr>
          <w:p w:rsidR="008136A6" w:rsidRPr="00820D87" w:rsidRDefault="008136A6" w:rsidP="00621D64">
            <w:pPr>
              <w:snapToGrid w:val="0"/>
              <w:jc w:val="center"/>
              <w:rPr>
                <w:b/>
                <w:bCs/>
              </w:rPr>
            </w:pPr>
            <w:r w:rsidRPr="00820D87">
              <w:rPr>
                <w:b/>
                <w:bCs/>
              </w:rPr>
              <w:t xml:space="preserve">Наименование, </w:t>
            </w:r>
            <w:r w:rsidR="00820D87" w:rsidRPr="00820D87">
              <w:rPr>
                <w:b/>
                <w:bCs/>
                <w:color w:val="000000"/>
              </w:rPr>
              <w:t>[</w:t>
            </w:r>
            <w:proofErr w:type="gramStart"/>
            <w:r w:rsidR="00820D87" w:rsidRPr="00820D87">
              <w:rPr>
                <w:b/>
                <w:bCs/>
                <w:color w:val="000000"/>
              </w:rPr>
              <w:t>парт-номер</w:t>
            </w:r>
            <w:proofErr w:type="gramEnd"/>
            <w:r w:rsidR="00820D87" w:rsidRPr="00820D87">
              <w:rPr>
                <w:b/>
                <w:bCs/>
                <w:color w:val="000000"/>
              </w:rPr>
              <w:t xml:space="preserve"> / артикул производителя]</w:t>
            </w:r>
          </w:p>
        </w:tc>
        <w:tc>
          <w:tcPr>
            <w:tcW w:w="9511" w:type="dxa"/>
            <w:vAlign w:val="center"/>
          </w:tcPr>
          <w:p w:rsidR="008136A6" w:rsidRPr="00621D64" w:rsidRDefault="008136A6" w:rsidP="002D2D7F">
            <w:pPr>
              <w:snapToGrid w:val="0"/>
              <w:jc w:val="center"/>
              <w:rPr>
                <w:b/>
                <w:bCs/>
              </w:rPr>
            </w:pPr>
            <w:r w:rsidRPr="00621D64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8136A6" w:rsidRPr="00621D64" w:rsidRDefault="008136A6" w:rsidP="002D2D7F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621D64">
              <w:rPr>
                <w:b/>
                <w:bCs/>
              </w:rPr>
              <w:t>Кол-во, шт.</w:t>
            </w:r>
          </w:p>
        </w:tc>
        <w:tc>
          <w:tcPr>
            <w:tcW w:w="1417" w:type="dxa"/>
            <w:vAlign w:val="center"/>
          </w:tcPr>
          <w:p w:rsidR="008136A6" w:rsidRPr="00621D64" w:rsidRDefault="008136A6" w:rsidP="00621D64">
            <w:pPr>
              <w:snapToGrid w:val="0"/>
              <w:ind w:left="-218" w:firstLine="251"/>
              <w:jc w:val="center"/>
              <w:rPr>
                <w:bCs/>
              </w:rPr>
            </w:pPr>
            <w:r w:rsidRPr="00621D64">
              <w:rPr>
                <w:bCs/>
              </w:rPr>
              <w:t xml:space="preserve">Срок </w:t>
            </w:r>
            <w:r w:rsidR="00621D64">
              <w:rPr>
                <w:bCs/>
              </w:rPr>
              <w:t>г</w:t>
            </w:r>
            <w:r w:rsidRPr="00621D64">
              <w:rPr>
                <w:bCs/>
              </w:rPr>
              <w:t>арантии не менее</w:t>
            </w:r>
          </w:p>
        </w:tc>
      </w:tr>
      <w:tr w:rsidR="00B04B6E" w:rsidRPr="00EB7DE6" w:rsidTr="00FB4CB8">
        <w:trPr>
          <w:trHeight w:val="744"/>
        </w:trPr>
        <w:tc>
          <w:tcPr>
            <w:tcW w:w="688" w:type="dxa"/>
          </w:tcPr>
          <w:p w:rsidR="00B04B6E" w:rsidRPr="006965A1" w:rsidRDefault="00B04B6E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799" w:type="dxa"/>
          </w:tcPr>
          <w:p w:rsidR="00B04B6E" w:rsidRPr="00B04B6E" w:rsidRDefault="00B04B6E" w:rsidP="00FB4CB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Ноутбук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Apple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MacBook Air 11.6" Core i5 1.6 </w:t>
            </w:r>
            <w:r>
              <w:rPr>
                <w:color w:val="000000"/>
                <w:sz w:val="20"/>
                <w:szCs w:val="20"/>
              </w:rPr>
              <w:t>ГГц</w:t>
            </w:r>
            <w:proofErr w:type="gramStart"/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128</w:t>
            </w:r>
            <w:r>
              <w:rPr>
                <w:color w:val="000000"/>
                <w:sz w:val="20"/>
                <w:szCs w:val="20"/>
              </w:rPr>
              <w:t>ГБ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(MJVM2RU/A)</w:t>
            </w:r>
          </w:p>
        </w:tc>
        <w:tc>
          <w:tcPr>
            <w:tcW w:w="9521" w:type="dxa"/>
            <w:gridSpan w:val="2"/>
          </w:tcPr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Процессор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Intel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Core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5 (5-го поколения), 2 ядра, 1,6 ГГц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Поддержка технологии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Turbo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Boost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 увеличением частоты до 2,7 ГГц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3 МБ разделяемой между ядрами кэш-памяти третьего уровня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Память: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4 ГБ памяти типа 1600 МГц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LPDDR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3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Дисковая подсистема: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="0011186E" w:rsidRPr="00747F2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SSD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накопитель ёмкостью 128 ГБ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Дисплей: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широкоформатный, со светодиодной подсветкой, с глянцевым покрытием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Диагональ 11,6″. Разрешение 1366×768 точек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Графическая подсистема: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Интегрированный </w:t>
            </w:r>
            <w:proofErr w:type="spell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видеоускоритель</w:t>
            </w:r>
            <w:proofErr w:type="spell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Intel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HD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Graphics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6000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Возможность одновременного вывода видеосигнала на встроенный дисплей и внешний монитор (максимальное разрешение внешнего монитора </w:t>
            </w:r>
            <w:r w:rsidR="00565693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не менее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2560×1600 точек) </w:t>
            </w:r>
          </w:p>
          <w:p w:rsidR="00EB7DE6" w:rsidRPr="00820D87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820D87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Камера:</w:t>
            </w:r>
            <w:r w:rsidRPr="00820D87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720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820D87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FaceTime</w:t>
            </w:r>
            <w:r w:rsidRPr="00820D87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HD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FB4CB8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Аудио: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Встроенная стереосистема</w:t>
            </w:r>
            <w:r w:rsidR="00FB4CB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с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двоенный микрофон</w:t>
            </w:r>
            <w:r w:rsidR="00FB4CB8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в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ыход на наушники</w:t>
            </w:r>
          </w:p>
          <w:p w:rsidR="00EB7DE6" w:rsidRPr="003F1362" w:rsidRDefault="00EB7DE6" w:rsidP="00EB7DE6">
            <w:pPr>
              <w:spacing w:line="264" w:lineRule="auto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Порты и интерфейсы: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2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USB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3.0 (до 5 Гбит/с)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1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Thunderbolt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2 (до 20 Гбит/с)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Беспроводные интерфейсы: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Wi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Fi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802.11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ac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(обратно совместим с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IEEE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802.11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a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b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n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)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Bluetooth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4.0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Клавиатура: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полноразмерная клавиатура (цифры, буквы, функциональные клавиши, клавиши управления курсором)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Встроенная подсветка клавиатуры, с датчиком уровня внешней освещённости (подсветка включается и выключается автоматически)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Русские буквы нанесены заводским способом (подсветка работает как для английских, так и для русских букв)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Трекпад</w:t>
            </w:r>
            <w:proofErr w:type="spellEnd"/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трекпад</w:t>
            </w:r>
            <w:proofErr w:type="spell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 поддержкой технологии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Multi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Touch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(поддерживаются жесты, выполняемые двумя, тремя и четырьмя пальцами)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lastRenderedPageBreak/>
              <w:t>Питание:</w:t>
            </w:r>
            <w:r w:rsidR="00EC124C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Встроенный полимерно-литиевый аккумулятор ёмкостью 38 Вт-ч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До 9 часов </w:t>
            </w:r>
            <w:proofErr w:type="gram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интернет-сёрфинга</w:t>
            </w:r>
            <w:proofErr w:type="gram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по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Wi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Fi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без подзарядки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До 30 дней в режиме ожидания </w:t>
            </w:r>
          </w:p>
          <w:p w:rsidR="00EB7DE6" w:rsidRPr="00EB7DE6" w:rsidRDefault="00565693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Материал к</w:t>
            </w:r>
            <w:r w:rsidR="00EB7DE6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орпус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а</w:t>
            </w:r>
            <w:r w:rsidR="00EB7DE6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ноутбука</w:t>
            </w:r>
            <w:r w:rsidR="00DA75EC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алюминий.</w:t>
            </w:r>
          </w:p>
          <w:p w:rsidR="00EB7DE6" w:rsidRPr="003F1362" w:rsidRDefault="00EB7DE6" w:rsidP="00EB7DE6">
            <w:pPr>
              <w:spacing w:line="264" w:lineRule="auto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Размеры и вес:</w:t>
            </w:r>
          </w:p>
          <w:p w:rsidR="00EB7DE6" w:rsidRPr="00EB7DE6" w:rsidRDefault="00747F21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Габариты не более</w:t>
            </w:r>
            <w:proofErr w:type="gramStart"/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747F2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r w:rsidR="00EB7DE6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Высота: 1,7 см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; </w:t>
            </w:r>
            <w:r w:rsidR="00EB7DE6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Ширина: 30 см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; </w:t>
            </w:r>
            <w:r w:rsidR="00EB7DE6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Глубина: 19,2 см 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Вес: </w:t>
            </w:r>
            <w:r w:rsidR="00EC124C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не более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1,08 кг</w:t>
            </w:r>
          </w:p>
          <w:p w:rsidR="00EB7DE6" w:rsidRPr="00EB7DE6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Программное обеспечение в комплекте: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Операционная система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OS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Yosemite</w:t>
            </w:r>
          </w:p>
          <w:p w:rsidR="00EB7DE6" w:rsidRPr="003F1362" w:rsidRDefault="00EB7DE6" w:rsidP="00EB7DE6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Комплект поставки: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="003F1362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ноутбук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блок питания мощностью </w:t>
            </w:r>
            <w:r w:rsidRPr="003F1362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45 Вт, сетевая вилка и кабель питания.</w:t>
            </w:r>
          </w:p>
          <w:p w:rsidR="00B04B6E" w:rsidRPr="00EB7DE6" w:rsidRDefault="00EB7DE6" w:rsidP="003F1362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Официальная гарантия от компании </w:t>
            </w:r>
            <w:r w:rsidR="003F1362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производителя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сроком 1 год (гарантийное и послегарантийное обслуживание в любом авторизованном сервисном центре)</w:t>
            </w:r>
          </w:p>
        </w:tc>
        <w:tc>
          <w:tcPr>
            <w:tcW w:w="1134" w:type="dxa"/>
            <w:vAlign w:val="center"/>
          </w:tcPr>
          <w:p w:rsidR="00B04B6E" w:rsidRPr="00EB7DE6" w:rsidRDefault="00BB04A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B04B6E" w:rsidRPr="00EB7DE6" w:rsidRDefault="00FB4CB8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417DA6" w:rsidRPr="00553AEB" w:rsidTr="00AD215E">
        <w:trPr>
          <w:trHeight w:val="744"/>
        </w:trPr>
        <w:tc>
          <w:tcPr>
            <w:tcW w:w="688" w:type="dxa"/>
          </w:tcPr>
          <w:p w:rsidR="00417DA6" w:rsidRPr="006965A1" w:rsidRDefault="00BB04A1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2799" w:type="dxa"/>
          </w:tcPr>
          <w:p w:rsidR="00417DA6" w:rsidRPr="00B04B6E" w:rsidRDefault="00417DA6" w:rsidP="00AD215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Ноутбук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Apple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MacBook Pro 13.3" Core i5 2.7 </w:t>
            </w:r>
            <w:r>
              <w:rPr>
                <w:color w:val="000000"/>
                <w:sz w:val="20"/>
                <w:szCs w:val="20"/>
              </w:rPr>
              <w:t>ГГц</w:t>
            </w:r>
            <w:proofErr w:type="gramStart"/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256 </w:t>
            </w:r>
            <w:r>
              <w:rPr>
                <w:color w:val="000000"/>
                <w:sz w:val="20"/>
                <w:szCs w:val="20"/>
              </w:rPr>
              <w:t>ГБ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[MF840RU/A]</w:t>
            </w:r>
          </w:p>
        </w:tc>
        <w:tc>
          <w:tcPr>
            <w:tcW w:w="9521" w:type="dxa"/>
            <w:gridSpan w:val="2"/>
          </w:tcPr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Процессор и память</w:t>
            </w:r>
            <w: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:</w:t>
            </w: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 xml:space="preserve"> 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Двухъядерный процессор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Intel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Core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i5 2.7 ГГц (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Turbo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Boost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до3.1 ГГц</w:t>
            </w:r>
            <w:proofErr w:type="gramEnd"/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 8 ГБ памяти 1866МГц </w:t>
            </w:r>
            <w:r w:rsidRPr="004E3986">
              <w:rPr>
                <w:rFonts w:asciiTheme="minorHAnsi" w:hAnsiTheme="minorHAnsi"/>
                <w:sz w:val="20"/>
                <w:szCs w:val="20"/>
              </w:rPr>
              <w:t>LPDDR3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SDRAM</w:t>
            </w:r>
          </w:p>
          <w:p w:rsidR="00417DA6" w:rsidRPr="004E3986" w:rsidRDefault="00417DA6" w:rsidP="00E4470A">
            <w:pPr>
              <w:rPr>
                <w:rFonts w:asciiTheme="minorHAnsi" w:hAnsiTheme="minorHAnsi"/>
                <w:sz w:val="20"/>
                <w:szCs w:val="20"/>
              </w:rPr>
            </w:pPr>
            <w:r w:rsidRPr="004E3986">
              <w:rPr>
                <w:rFonts w:asciiTheme="minorHAnsi" w:hAnsiTheme="minorHAnsi"/>
                <w:b/>
                <w:sz w:val="20"/>
                <w:szCs w:val="20"/>
              </w:rPr>
              <w:t>Накопители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Pr="004E3986">
              <w:rPr>
                <w:rFonts w:asciiTheme="minorHAnsi" w:hAnsiTheme="minorHAnsi"/>
                <w:sz w:val="20"/>
                <w:szCs w:val="20"/>
              </w:rPr>
              <w:t xml:space="preserve">  Флэш-накопитель </w:t>
            </w:r>
            <w:proofErr w:type="spellStart"/>
            <w:r w:rsidRPr="004E3986">
              <w:rPr>
                <w:rFonts w:asciiTheme="minorHAnsi" w:hAnsiTheme="minorHAnsi"/>
                <w:sz w:val="20"/>
                <w:szCs w:val="20"/>
              </w:rPr>
              <w:t>PCIe</w:t>
            </w:r>
            <w:proofErr w:type="spellEnd"/>
            <w:r w:rsidRPr="004E3986">
              <w:rPr>
                <w:rFonts w:asciiTheme="minorHAnsi" w:hAnsiTheme="minorHAnsi"/>
                <w:sz w:val="20"/>
                <w:szCs w:val="20"/>
              </w:rPr>
              <w:t xml:space="preserve"> 256 ГБ</w:t>
            </w:r>
          </w:p>
          <w:p w:rsidR="00417DA6" w:rsidRPr="004E3986" w:rsidRDefault="00417DA6" w:rsidP="00E4470A">
            <w:pPr>
              <w:rPr>
                <w:rFonts w:asciiTheme="minorHAnsi" w:hAnsiTheme="minorHAnsi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Экран</w:t>
            </w:r>
            <w: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 xml:space="preserve">: 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3986">
              <w:rPr>
                <w:rFonts w:asciiTheme="minorHAnsi" w:hAnsiTheme="minorHAnsi"/>
                <w:sz w:val="20"/>
                <w:szCs w:val="20"/>
              </w:rPr>
              <w:t>Retina</w:t>
            </w:r>
            <w:proofErr w:type="spellEnd"/>
            <w:r w:rsidRPr="004E3986">
              <w:rPr>
                <w:rFonts w:asciiTheme="minorHAnsi" w:hAnsiTheme="minorHAnsi"/>
                <w:sz w:val="20"/>
                <w:szCs w:val="20"/>
              </w:rPr>
              <w:t xml:space="preserve"> 13,3 дюймов с подсветкой LED и IPS-технологией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. </w:t>
            </w:r>
            <w:r w:rsidRPr="004E3986">
              <w:rPr>
                <w:rFonts w:asciiTheme="minorHAnsi" w:hAnsiTheme="minorHAnsi"/>
                <w:sz w:val="20"/>
                <w:szCs w:val="20"/>
              </w:rPr>
              <w:t>Разрешение: 2560x1600 пикселей.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 xml:space="preserve">Графика и поддержка видео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Графический процессор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Intel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Iris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Graphics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6100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Цифровой видеовыход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Thunderbolt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</w:t>
            </w:r>
          </w:p>
          <w:p w:rsidR="00417DA6" w:rsidRPr="004E3986" w:rsidRDefault="00417DA6" w:rsidP="00033C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4E3986">
              <w:rPr>
                <w:rFonts w:asciiTheme="minorHAnsi" w:hAnsiTheme="minorHAnsi"/>
                <w:sz w:val="20"/>
                <w:szCs w:val="20"/>
              </w:rPr>
              <w:t xml:space="preserve">Видеовыход HDMI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Камера</w:t>
            </w:r>
          </w:p>
          <w:p w:rsidR="00417DA6" w:rsidRPr="004E3986" w:rsidRDefault="00417DA6" w:rsidP="00033C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Встроенная </w:t>
            </w:r>
            <w:r w:rsidRPr="004E3986">
              <w:rPr>
                <w:rFonts w:asciiTheme="minorHAnsi" w:hAnsiTheme="minorHAnsi"/>
                <w:sz w:val="20"/>
                <w:szCs w:val="20"/>
              </w:rPr>
              <w:t xml:space="preserve">HD-камера </w:t>
            </w:r>
            <w:proofErr w:type="spellStart"/>
            <w:r w:rsidRPr="004E3986">
              <w:rPr>
                <w:rFonts w:asciiTheme="minorHAnsi" w:hAnsiTheme="minorHAnsi"/>
                <w:sz w:val="20"/>
                <w:szCs w:val="20"/>
              </w:rPr>
              <w:t>FaceTime</w:t>
            </w:r>
            <w:proofErr w:type="spellEnd"/>
            <w:r w:rsidRPr="004E3986">
              <w:rPr>
                <w:rFonts w:asciiTheme="minorHAnsi" w:hAnsiTheme="minorHAnsi"/>
                <w:sz w:val="20"/>
                <w:szCs w:val="20"/>
              </w:rPr>
              <w:t xml:space="preserve"> 720p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Возможности подключения и расширения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Два порта USB 3 (до 5 Гбит/с)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Два порта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Thunderbolt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(до 20 Гбит/с)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Разъём питания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MagSafe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2 </w:t>
            </w:r>
          </w:p>
          <w:p w:rsidR="00417DA6" w:rsidRPr="004E3986" w:rsidRDefault="00417DA6" w:rsidP="00033C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</w:t>
            </w:r>
            <w:r w:rsidRPr="004E3986">
              <w:rPr>
                <w:rFonts w:asciiTheme="minorHAnsi" w:hAnsiTheme="minorHAnsi"/>
                <w:sz w:val="20"/>
                <w:szCs w:val="20"/>
              </w:rPr>
              <w:t>Выход для наушников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Разъём для карт SDXC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Связь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Подключение к сетям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Wi</w:t>
            </w:r>
            <w:r w:rsidRPr="004E3986">
              <w:rPr>
                <w:rFonts w:asciiTheme="minorHAnsi" w:eastAsia="MS Mincho" w:hAnsiTheme="minorHAnsi"/>
                <w:color w:val="000000"/>
                <w:sz w:val="20"/>
                <w:szCs w:val="20"/>
              </w:rPr>
              <w:noBreakHyphen/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Fi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802.11ac; совместимость со стандартами IEEE 802.11a/b/g/n  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Беспроводная технология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Bluetooth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4.0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 xml:space="preserve">Клавиатура и </w:t>
            </w:r>
            <w:proofErr w:type="spellStart"/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трекпад</w:t>
            </w:r>
            <w:proofErr w:type="spellEnd"/>
          </w:p>
          <w:p w:rsidR="00417DA6" w:rsidRPr="004E3986" w:rsidRDefault="00417DA6" w:rsidP="00033C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 xml:space="preserve">  </w:t>
            </w:r>
            <w:r w:rsidRPr="004E3986">
              <w:rPr>
                <w:rFonts w:asciiTheme="minorHAnsi" w:hAnsiTheme="minorHAnsi"/>
                <w:sz w:val="20"/>
                <w:szCs w:val="20"/>
              </w:rPr>
              <w:t>Полноразмерная клавиатура с подсветкой, датчиком внешней освещённости и 79</w:t>
            </w:r>
            <w:r w:rsidRPr="004E3986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 </w:t>
            </w:r>
            <w:r w:rsidRPr="004E3986">
              <w:rPr>
                <w:rFonts w:asciiTheme="minorHAnsi" w:hAnsiTheme="minorHAnsi"/>
                <w:sz w:val="20"/>
                <w:szCs w:val="20"/>
              </w:rPr>
              <w:t xml:space="preserve">клавишами, включая 12 функциональных клавиш и 4 клавиши со стрелками (в форме перевёрнутой буквы «T») </w:t>
            </w:r>
          </w:p>
          <w:p w:rsidR="00417DA6" w:rsidRPr="004E3986" w:rsidRDefault="00417DA6" w:rsidP="00033CD7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4E3986">
              <w:rPr>
                <w:rFonts w:asciiTheme="minorHAnsi" w:hAnsiTheme="minorHAnsi"/>
                <w:sz w:val="20"/>
                <w:szCs w:val="20"/>
              </w:rPr>
              <w:t xml:space="preserve">  </w:t>
            </w:r>
            <w:proofErr w:type="spellStart"/>
            <w:r w:rsidRPr="004E3986">
              <w:rPr>
                <w:rFonts w:asciiTheme="minorHAnsi" w:hAnsiTheme="minorHAnsi"/>
                <w:sz w:val="20"/>
                <w:szCs w:val="20"/>
              </w:rPr>
              <w:t>Трекпад</w:t>
            </w:r>
            <w:proofErr w:type="spellEnd"/>
            <w:r w:rsidRPr="004E398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E3986">
              <w:rPr>
                <w:rFonts w:asciiTheme="minorHAnsi" w:hAnsiTheme="minorHAnsi"/>
                <w:sz w:val="20"/>
                <w:szCs w:val="20"/>
              </w:rPr>
              <w:t>Force</w:t>
            </w:r>
            <w:proofErr w:type="spellEnd"/>
            <w:r w:rsidRPr="004E398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E3986">
              <w:rPr>
                <w:rFonts w:asciiTheme="minorHAnsi" w:hAnsiTheme="minorHAnsi"/>
                <w:sz w:val="20"/>
                <w:szCs w:val="20"/>
              </w:rPr>
              <w:t>Touch</w:t>
            </w:r>
            <w:proofErr w:type="spellEnd"/>
            <w:r w:rsidRPr="004E3986">
              <w:rPr>
                <w:rFonts w:asciiTheme="minorHAnsi" w:hAnsiTheme="minorHAnsi"/>
                <w:sz w:val="20"/>
                <w:szCs w:val="20"/>
              </w:rPr>
              <w:t xml:space="preserve"> для точного управления курсором и распознавания касаний; поддержка нажатий с усилием, контроля скорости действия, рисования с учётом силы нажатия, жестов </w:t>
            </w:r>
            <w:proofErr w:type="spellStart"/>
            <w:r w:rsidRPr="004E3986">
              <w:rPr>
                <w:rFonts w:asciiTheme="minorHAnsi" w:hAnsiTheme="minorHAnsi"/>
                <w:sz w:val="20"/>
                <w:szCs w:val="20"/>
              </w:rPr>
              <w:t>Multi-Touch</w:t>
            </w:r>
            <w:proofErr w:type="spellEnd"/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Звук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Стереодинамики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Сдвоенные микрофоны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lastRenderedPageBreak/>
              <w:t xml:space="preserve">  Порт для наушников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 • Поддержка гарнитуры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Apple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iPhone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с пультом дистанционного управления и микрофоном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 • Поддержка аудиовыхода (</w:t>
            </w:r>
            <w:proofErr w:type="gram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цифрового</w:t>
            </w:r>
            <w:proofErr w:type="gram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/аналогового)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Аккумулятор и питание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Встроенный литиевый аккумулятор с полимерным электролитом ёмкостью 74,9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Вт∙ч</w:t>
            </w:r>
            <w:proofErr w:type="spellEnd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(до 10 часов работы с включённым беспроводным доступом в Интернет; до 30 дней в  режиме ожидания)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адаптер питания мощностью 60 Вт с системой размещения кабелей;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Программное обеспечение</w:t>
            </w:r>
            <w: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 xml:space="preserve">: 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OS X </w:t>
            </w:r>
            <w:proofErr w:type="spellStart"/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Yosemite</w:t>
            </w:r>
            <w:proofErr w:type="spellEnd"/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Размеры и вес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Габариты не более</w:t>
            </w:r>
            <w:proofErr w:type="gramStart"/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:</w:t>
            </w:r>
            <w:proofErr w:type="gramEnd"/>
            <w:r w:rsidR="00747F21" w:rsidRPr="00747F2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т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олщина: 1.8 см</w:t>
            </w: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, ш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ирина: 31.4 см</w:t>
            </w: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, г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лубина: 21.9 см </w:t>
            </w:r>
          </w:p>
          <w:p w:rsidR="00417DA6" w:rsidRPr="004E3986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 Вес: </w:t>
            </w: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не более 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1.58 кг </w:t>
            </w:r>
          </w:p>
          <w:p w:rsidR="00417DA6" w:rsidRPr="00553AEB" w:rsidRDefault="00417DA6" w:rsidP="00553AEB">
            <w:pPr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4E3986"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>Комплект поставки</w:t>
            </w:r>
            <w:r>
              <w:rPr>
                <w:rFonts w:asciiTheme="minorHAnsi" w:eastAsia="Calibri" w:hAnsiTheme="minorHAnsi"/>
                <w:b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ноутбук, а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даптер питания</w:t>
            </w: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,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ш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тепсельная вилка для розетки переменного тока</w:t>
            </w: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, к</w:t>
            </w:r>
            <w:r w:rsidRPr="004E3986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абель питания</w:t>
            </w:r>
          </w:p>
        </w:tc>
        <w:tc>
          <w:tcPr>
            <w:tcW w:w="1134" w:type="dxa"/>
            <w:vAlign w:val="center"/>
          </w:tcPr>
          <w:p w:rsidR="00417DA6" w:rsidRPr="00553AEB" w:rsidRDefault="00BB04A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417DA6" w:rsidRPr="00EB7DE6" w:rsidRDefault="00417DA6" w:rsidP="00B35D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417DA6" w:rsidRPr="00033CD7" w:rsidTr="00033CD7">
        <w:trPr>
          <w:trHeight w:val="744"/>
        </w:trPr>
        <w:tc>
          <w:tcPr>
            <w:tcW w:w="688" w:type="dxa"/>
          </w:tcPr>
          <w:p w:rsidR="00417DA6" w:rsidRPr="006965A1" w:rsidRDefault="00BB04A1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2799" w:type="dxa"/>
            <w:vAlign w:val="bottom"/>
          </w:tcPr>
          <w:p w:rsidR="00417DA6" w:rsidRPr="00553AEB" w:rsidRDefault="00417DA6" w:rsidP="00553AE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3"/>
                <w:szCs w:val="23"/>
              </w:rPr>
              <w:t>Программное</w:t>
            </w:r>
            <w:r w:rsidRPr="00BB4845">
              <w:rPr>
                <w:color w:val="000000"/>
                <w:sz w:val="23"/>
                <w:szCs w:val="23"/>
                <w:lang w:val="en-US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обеспечение</w:t>
            </w:r>
            <w:r w:rsidRPr="00BB4845">
              <w:rPr>
                <w:color w:val="000000"/>
                <w:sz w:val="23"/>
                <w:szCs w:val="23"/>
                <w:lang w:val="en-US"/>
              </w:rPr>
              <w:t xml:space="preserve"> </w:t>
            </w:r>
            <w:r w:rsidRPr="00CA3D4D">
              <w:rPr>
                <w:color w:val="000000"/>
                <w:sz w:val="23"/>
                <w:szCs w:val="23"/>
                <w:lang w:val="en-US"/>
              </w:rPr>
              <w:t xml:space="preserve">Microsoft Office Mac Home Business 1PK 2011 Russian </w:t>
            </w:r>
            <w:proofErr w:type="spellStart"/>
            <w:r w:rsidRPr="00CA3D4D">
              <w:rPr>
                <w:color w:val="000000"/>
                <w:sz w:val="23"/>
                <w:szCs w:val="23"/>
                <w:lang w:val="en-US"/>
              </w:rPr>
              <w:t>Russian</w:t>
            </w:r>
            <w:proofErr w:type="spellEnd"/>
            <w:r w:rsidRPr="00CA3D4D">
              <w:rPr>
                <w:color w:val="000000"/>
                <w:sz w:val="23"/>
                <w:szCs w:val="23"/>
                <w:lang w:val="en-US"/>
              </w:rPr>
              <w:t xml:space="preserve"> Only EM DVD No Skype  [W6F-00232]</w:t>
            </w:r>
            <w:r w:rsidRPr="00553AEB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коробочная</w:t>
            </w:r>
            <w:r w:rsidRPr="00553AE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версия</w:t>
            </w:r>
            <w:r w:rsidRPr="00553AEB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9521" w:type="dxa"/>
            <w:gridSpan w:val="2"/>
          </w:tcPr>
          <w:p w:rsidR="00417DA6" w:rsidRPr="00FD6DD1" w:rsidRDefault="00417DA6" w:rsidP="00033CD7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  <w:lang w:val="en-US"/>
              </w:rPr>
              <w:t>Microsoft</w:t>
            </w:r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  <w:lang w:val="en-US"/>
              </w:rPr>
              <w:t>Office</w:t>
            </w:r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для </w:t>
            </w:r>
            <w:proofErr w:type="spellStart"/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Мас</w:t>
            </w:r>
            <w:proofErr w:type="spellEnd"/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2011 «Для дома и бизнеса» (Русский)</w:t>
            </w:r>
          </w:p>
          <w:p w:rsidR="00417DA6" w:rsidRPr="00FD6DD1" w:rsidRDefault="00417DA6" w:rsidP="00033CD7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FD6DD1">
              <w:rPr>
                <w:rFonts w:asciiTheme="minorHAnsi" w:hAnsiTheme="minorHAnsi"/>
                <w:sz w:val="20"/>
                <w:szCs w:val="20"/>
              </w:rPr>
              <w:t>Комплект поставки:</w:t>
            </w:r>
          </w:p>
          <w:p w:rsidR="00417DA6" w:rsidRPr="00FD6DD1" w:rsidRDefault="00417DA6" w:rsidP="00033CD7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sz w:val="20"/>
                <w:szCs w:val="20"/>
              </w:rPr>
              <w:t>Программное обеспечение (русская редакция; на диске DVD).</w:t>
            </w:r>
          </w:p>
          <w:p w:rsidR="00417DA6" w:rsidRPr="00FD6DD1" w:rsidRDefault="00417DA6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17DA6" w:rsidRPr="00033CD7" w:rsidRDefault="00BB04A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417" w:type="dxa"/>
            <w:vAlign w:val="center"/>
          </w:tcPr>
          <w:p w:rsidR="00417DA6" w:rsidRPr="00033CD7" w:rsidRDefault="00BB04A1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</w:tbl>
    <w:p w:rsidR="001062F9" w:rsidRPr="003C7BAB" w:rsidRDefault="001062F9" w:rsidP="00991A56">
      <w:pPr>
        <w:shd w:val="clear" w:color="auto" w:fill="FFFFFF"/>
        <w:ind w:left="-425"/>
        <w:jc w:val="both"/>
        <w:rPr>
          <w:sz w:val="22"/>
          <w:szCs w:val="22"/>
        </w:rPr>
      </w:pPr>
    </w:p>
    <w:p w:rsidR="00A057BF" w:rsidRDefault="00A057BF" w:rsidP="00621D64">
      <w:pPr>
        <w:shd w:val="clear" w:color="auto" w:fill="FFFFFF"/>
        <w:ind w:left="-425"/>
        <w:jc w:val="center"/>
        <w:rPr>
          <w:b/>
          <w:sz w:val="32"/>
          <w:szCs w:val="32"/>
        </w:rPr>
      </w:pPr>
    </w:p>
    <w:p w:rsidR="00621D64" w:rsidRPr="00621D64" w:rsidRDefault="00621D64" w:rsidP="00621D64">
      <w:pPr>
        <w:shd w:val="clear" w:color="auto" w:fill="FFFFFF"/>
        <w:ind w:left="-425"/>
        <w:jc w:val="center"/>
        <w:rPr>
          <w:b/>
          <w:sz w:val="32"/>
          <w:szCs w:val="32"/>
        </w:rPr>
      </w:pPr>
      <w:r w:rsidRPr="00621D64">
        <w:rPr>
          <w:b/>
          <w:sz w:val="32"/>
          <w:szCs w:val="32"/>
        </w:rPr>
        <w:t>Дополнительная спецификация</w:t>
      </w:r>
    </w:p>
    <w:p w:rsidR="009E4027" w:rsidRDefault="009E4027" w:rsidP="009E4027">
      <w:pPr>
        <w:pStyle w:val="3"/>
      </w:pPr>
      <w:r w:rsidRPr="00621D64">
        <w:t xml:space="preserve">Адрес поставки: </w:t>
      </w:r>
      <w:r w:rsidR="00621D64" w:rsidRPr="00621D64">
        <w:t>указывается в заявке на поставку</w:t>
      </w:r>
      <w:r w:rsidR="00A057BF">
        <w:t xml:space="preserve"> оборудования</w:t>
      </w:r>
      <w:r w:rsidR="00621D64" w:rsidRPr="00621D64">
        <w:t>.</w:t>
      </w:r>
    </w:p>
    <w:tbl>
      <w:tblPr>
        <w:tblStyle w:val="af0"/>
        <w:tblW w:w="15559" w:type="dxa"/>
        <w:tblLayout w:type="fixed"/>
        <w:tblLook w:val="0000" w:firstRow="0" w:lastRow="0" w:firstColumn="0" w:lastColumn="0" w:noHBand="0" w:noVBand="0"/>
      </w:tblPr>
      <w:tblGrid>
        <w:gridCol w:w="688"/>
        <w:gridCol w:w="2799"/>
        <w:gridCol w:w="10"/>
        <w:gridCol w:w="9511"/>
        <w:gridCol w:w="1134"/>
        <w:gridCol w:w="1417"/>
      </w:tblGrid>
      <w:tr w:rsidR="00BB04A1" w:rsidRPr="00B913F5" w:rsidTr="00B35D5E">
        <w:trPr>
          <w:trHeight w:val="765"/>
        </w:trPr>
        <w:tc>
          <w:tcPr>
            <w:tcW w:w="688" w:type="dxa"/>
            <w:vAlign w:val="center"/>
          </w:tcPr>
          <w:p w:rsidR="00BB04A1" w:rsidRPr="00621D64" w:rsidRDefault="00BB04A1" w:rsidP="00B35D5E">
            <w:pPr>
              <w:snapToGrid w:val="0"/>
              <w:jc w:val="center"/>
              <w:rPr>
                <w:b/>
                <w:bCs/>
              </w:rPr>
            </w:pPr>
            <w:r w:rsidRPr="00621D64">
              <w:rPr>
                <w:b/>
                <w:bCs/>
              </w:rPr>
              <w:t xml:space="preserve">№ </w:t>
            </w:r>
            <w:proofErr w:type="gramStart"/>
            <w:r w:rsidRPr="00621D64">
              <w:rPr>
                <w:b/>
                <w:bCs/>
              </w:rPr>
              <w:t>п</w:t>
            </w:r>
            <w:proofErr w:type="gramEnd"/>
            <w:r w:rsidRPr="00621D64">
              <w:rPr>
                <w:b/>
                <w:bCs/>
              </w:rPr>
              <w:t>/п</w:t>
            </w:r>
          </w:p>
        </w:tc>
        <w:tc>
          <w:tcPr>
            <w:tcW w:w="2809" w:type="dxa"/>
            <w:gridSpan w:val="2"/>
            <w:vAlign w:val="center"/>
          </w:tcPr>
          <w:p w:rsidR="00BB04A1" w:rsidRPr="00820D87" w:rsidRDefault="00BB04A1" w:rsidP="00B35D5E">
            <w:pPr>
              <w:snapToGrid w:val="0"/>
              <w:jc w:val="center"/>
              <w:rPr>
                <w:b/>
                <w:bCs/>
              </w:rPr>
            </w:pPr>
            <w:r w:rsidRPr="00820D87">
              <w:rPr>
                <w:b/>
                <w:bCs/>
              </w:rPr>
              <w:t xml:space="preserve">Наименование, </w:t>
            </w:r>
            <w:r w:rsidR="00820D87" w:rsidRPr="00820D87">
              <w:rPr>
                <w:b/>
                <w:bCs/>
                <w:color w:val="000000"/>
              </w:rPr>
              <w:t>[</w:t>
            </w:r>
            <w:proofErr w:type="gramStart"/>
            <w:r w:rsidR="00820D87" w:rsidRPr="00820D87">
              <w:rPr>
                <w:b/>
                <w:bCs/>
                <w:color w:val="000000"/>
              </w:rPr>
              <w:t>парт-номер</w:t>
            </w:r>
            <w:proofErr w:type="gramEnd"/>
            <w:r w:rsidR="00820D87" w:rsidRPr="00820D87">
              <w:rPr>
                <w:b/>
                <w:bCs/>
                <w:color w:val="000000"/>
              </w:rPr>
              <w:t xml:space="preserve"> / артикул производителя]</w:t>
            </w:r>
          </w:p>
        </w:tc>
        <w:tc>
          <w:tcPr>
            <w:tcW w:w="9511" w:type="dxa"/>
            <w:vAlign w:val="center"/>
          </w:tcPr>
          <w:p w:rsidR="00BB04A1" w:rsidRPr="00621D64" w:rsidRDefault="00BB04A1" w:rsidP="00B35D5E">
            <w:pPr>
              <w:snapToGrid w:val="0"/>
              <w:jc w:val="center"/>
              <w:rPr>
                <w:b/>
                <w:bCs/>
              </w:rPr>
            </w:pPr>
            <w:r w:rsidRPr="00621D64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BB04A1" w:rsidRPr="00621D64" w:rsidRDefault="00BB04A1" w:rsidP="00B35D5E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621D64">
              <w:rPr>
                <w:b/>
                <w:bCs/>
              </w:rPr>
              <w:t>Кол-во, шт.</w:t>
            </w:r>
          </w:p>
        </w:tc>
        <w:tc>
          <w:tcPr>
            <w:tcW w:w="1417" w:type="dxa"/>
            <w:vAlign w:val="center"/>
          </w:tcPr>
          <w:p w:rsidR="00BB04A1" w:rsidRPr="00621D64" w:rsidRDefault="00BB04A1" w:rsidP="00B35D5E">
            <w:pPr>
              <w:snapToGrid w:val="0"/>
              <w:ind w:left="-218" w:firstLine="251"/>
              <w:jc w:val="center"/>
              <w:rPr>
                <w:bCs/>
              </w:rPr>
            </w:pPr>
            <w:r w:rsidRPr="00621D64">
              <w:rPr>
                <w:bCs/>
              </w:rPr>
              <w:t xml:space="preserve">Срок </w:t>
            </w:r>
            <w:r>
              <w:rPr>
                <w:bCs/>
              </w:rPr>
              <w:t>г</w:t>
            </w:r>
            <w:r w:rsidRPr="00621D64">
              <w:rPr>
                <w:bCs/>
              </w:rPr>
              <w:t>арантии не менее</w:t>
            </w:r>
          </w:p>
        </w:tc>
      </w:tr>
      <w:tr w:rsidR="00BB04A1" w:rsidRPr="00EB7DE6" w:rsidTr="00B35D5E">
        <w:trPr>
          <w:trHeight w:val="744"/>
        </w:trPr>
        <w:tc>
          <w:tcPr>
            <w:tcW w:w="688" w:type="dxa"/>
          </w:tcPr>
          <w:p w:rsidR="00BB04A1" w:rsidRPr="006965A1" w:rsidRDefault="00BB04A1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799" w:type="dxa"/>
          </w:tcPr>
          <w:p w:rsidR="00BB04A1" w:rsidRPr="00B04B6E" w:rsidRDefault="00BB04A1" w:rsidP="00B35D5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Ноутбук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Apple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MacBook Air 11.6" Core i5 1.6 </w:t>
            </w:r>
            <w:r>
              <w:rPr>
                <w:color w:val="000000"/>
                <w:sz w:val="20"/>
                <w:szCs w:val="20"/>
              </w:rPr>
              <w:t>ГГц</w:t>
            </w:r>
            <w:proofErr w:type="gramStart"/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128</w:t>
            </w:r>
            <w:r>
              <w:rPr>
                <w:color w:val="000000"/>
                <w:sz w:val="20"/>
                <w:szCs w:val="20"/>
              </w:rPr>
              <w:t>ГБ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(MJVM2RU/A)</w:t>
            </w:r>
          </w:p>
        </w:tc>
        <w:tc>
          <w:tcPr>
            <w:tcW w:w="9521" w:type="dxa"/>
            <w:gridSpan w:val="2"/>
          </w:tcPr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Процессор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Intel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Core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5 (5-го поколения), 2 ядра, 1,6 ГГц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Поддержка технологии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Turbo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Boost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 увеличением частоты до 2,7 ГГц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3 МБ разделяемой между ядрами кэш-памяти третьего уровня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Память: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4 ГБ памяти типа 1600 МГц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LPDDR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3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Дисковая подсистема: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SSD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накопитель ёмкостью 128 ГБ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Дисплей: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широкоформатный, со светодиодной подсветкой, с глянцевым покрытием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lastRenderedPageBreak/>
              <w:t>Диагональ 11,6″. Разрешение 1366×768 точек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Графическая подсистема: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Интегрированный </w:t>
            </w:r>
            <w:proofErr w:type="spell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видеоускоритель</w:t>
            </w:r>
            <w:proofErr w:type="spell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Intel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HD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Graphics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6000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Возможность одновременного вывода видеосигнала на встроенный дисплей и внешний монитор (максимальное разрешение внешнего монитора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не менее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2560×1600 точек) </w:t>
            </w:r>
          </w:p>
          <w:p w:rsidR="00BB04A1" w:rsidRPr="00BB04A1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BB04A1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Камера:</w:t>
            </w:r>
            <w:r w:rsidRPr="00BB04A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720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BB04A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FaceTime</w:t>
            </w:r>
            <w:r w:rsidRPr="00BB04A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HD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FB4CB8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Аудио: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Встроенная стереосистема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с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двоенный микрофон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в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ыход на наушники</w:t>
            </w:r>
          </w:p>
          <w:p w:rsidR="00BB04A1" w:rsidRPr="003F1362" w:rsidRDefault="00BB04A1" w:rsidP="00B35D5E">
            <w:pPr>
              <w:spacing w:line="264" w:lineRule="auto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Порты и интерфейсы: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2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USB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3.0 (до 5 Гбит/с)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1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Thunderbolt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2 (до 20 Гбит/с)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Беспроводные интерфейсы: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Wi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Fi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802.11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ac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(обратно совместим с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IEEE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802.11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a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b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n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)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Bluetooth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4.0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Клавиатура: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полноразмерная клавиатура (цифры, буквы, функциональные клавиши, клавиши управления курсором)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Встроенная подсветка клавиатуры, с датчиком уровня внешней освещённости (подсветка включается и выключается автоматически)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Русские буквы нанесены заводским способом (подсветка работает как для английских, так и для русских букв)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Трекпад</w:t>
            </w:r>
            <w:proofErr w:type="spellEnd"/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трекпад</w:t>
            </w:r>
            <w:proofErr w:type="spell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 поддержкой технологии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Multi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Touch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(поддерживаются жесты, выполняемые двумя, тремя и четырьмя пальцами)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Питание:</w:t>
            </w: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Встроенный полимерно-литиевый аккумулятор ёмкостью 38 Вт-ч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До 9 часов </w:t>
            </w:r>
            <w:proofErr w:type="gram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интернет-сёрфинга</w:t>
            </w:r>
            <w:proofErr w:type="gram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по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Wi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Fi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без подзарядки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До 30 дней в режиме ожидания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Материал к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орпус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а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ноутбука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: алюминий.</w:t>
            </w:r>
          </w:p>
          <w:p w:rsidR="00BB04A1" w:rsidRPr="00EB7DE6" w:rsidRDefault="00747F2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Габариты не более</w:t>
            </w:r>
            <w:proofErr w:type="gramStart"/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747F2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r w:rsidR="00BB04A1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Высота: 1,7 см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; </w:t>
            </w:r>
            <w:r w:rsidR="00BB04A1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Ширина: 30 см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; </w:t>
            </w:r>
            <w:r w:rsidR="00BB04A1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Глубина: 19,2 см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Вес: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не более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1,08 кг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Программное обеспечение в комплекте: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Операционная система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OS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Yosemite</w:t>
            </w:r>
          </w:p>
          <w:p w:rsidR="00BB04A1" w:rsidRPr="003F1362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Комплект поставки: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ноутбук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, блок питания мощностью </w:t>
            </w:r>
            <w:r w:rsidRPr="003F1362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45 Вт, сетевая вилка и кабель питания.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Официальная гарантия от компании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производителя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сроком 1 год (гарантийное и послегарантийное обслуживание в любом авторизованном сервисном центре)</w:t>
            </w:r>
          </w:p>
        </w:tc>
        <w:tc>
          <w:tcPr>
            <w:tcW w:w="1134" w:type="dxa"/>
            <w:vAlign w:val="center"/>
          </w:tcPr>
          <w:p w:rsidR="00BB04A1" w:rsidRPr="00EB7DE6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1417" w:type="dxa"/>
            <w:vAlign w:val="center"/>
          </w:tcPr>
          <w:p w:rsidR="00BB04A1" w:rsidRPr="00EB7DE6" w:rsidRDefault="00BB04A1" w:rsidP="00B35D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BB04A1" w:rsidRPr="00E4470A" w:rsidTr="00B35D5E">
        <w:trPr>
          <w:trHeight w:val="744"/>
        </w:trPr>
        <w:tc>
          <w:tcPr>
            <w:tcW w:w="688" w:type="dxa"/>
          </w:tcPr>
          <w:p w:rsidR="00BB04A1" w:rsidRPr="006965A1" w:rsidRDefault="00BB04A1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2799" w:type="dxa"/>
          </w:tcPr>
          <w:p w:rsidR="00BB04A1" w:rsidRPr="00B04B6E" w:rsidRDefault="00BB04A1" w:rsidP="00B35D5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Ноутбук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Apple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MacBook Air 13.3" Core i5 1.6</w:t>
            </w:r>
            <w:r>
              <w:rPr>
                <w:color w:val="000000"/>
                <w:sz w:val="20"/>
                <w:szCs w:val="20"/>
              </w:rPr>
              <w:t>ГГц</w:t>
            </w:r>
            <w:proofErr w:type="gramStart"/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256</w:t>
            </w:r>
            <w:r>
              <w:rPr>
                <w:color w:val="000000"/>
                <w:sz w:val="20"/>
                <w:szCs w:val="20"/>
              </w:rPr>
              <w:t>ГБ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(MJVG2RU/A)</w:t>
            </w:r>
          </w:p>
        </w:tc>
        <w:tc>
          <w:tcPr>
            <w:tcW w:w="9521" w:type="dxa"/>
            <w:gridSpan w:val="2"/>
          </w:tcPr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Процессор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Intel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Core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5 (5-го поколения), 2 ядра, 1,6 ГГц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Поддержка технологии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Turbo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Boost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 увеличением частоты до 2,7 ГГц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3 МБ разделяемой между ядрами кэш-памяти третьего уровня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Память: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4 ГБ памяти типа 1600 МГц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LPDDR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3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Память впаяна на материнскую плату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Дисковая подсистема: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SSD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накопитель ёмкостью 256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ГБ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lastRenderedPageBreak/>
              <w:t>Дисплей: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широкоформатный, со светодиодной подсветкой, с глянцевым покрытием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Диагональ 13,3″. Разрешение 1440×900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точек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Графическая подсистема: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Интегрированный </w:t>
            </w:r>
            <w:proofErr w:type="spell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видеоускоритель</w:t>
            </w:r>
            <w:proofErr w:type="spell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Intel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HD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Graphics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6000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Возможность одновременного вывода видеосигнала на встроенный дисплей и внешний монитор (максимальное разрешение внешнего монитора</w:t>
            </w:r>
            <w:r w:rsidRPr="00565693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 менее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2560×1600 точек) </w:t>
            </w:r>
          </w:p>
          <w:p w:rsidR="00BB04A1" w:rsidRPr="00512574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12574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Камера:</w:t>
            </w:r>
            <w:r w:rsidRPr="0051257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720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51257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FaceTime</w:t>
            </w:r>
            <w:r w:rsidRPr="0051257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HD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FB4CB8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Аудио: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Встроенная стереосистема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с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двоенный микрофон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в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ыход на наушники</w:t>
            </w:r>
          </w:p>
          <w:p w:rsidR="00BB04A1" w:rsidRPr="003F1362" w:rsidRDefault="00BB04A1" w:rsidP="00B35D5E">
            <w:pPr>
              <w:spacing w:line="264" w:lineRule="auto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Порты и интерфейсы: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2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USB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3.0 (до 5 Гбит/с) </w:t>
            </w:r>
          </w:p>
          <w:p w:rsidR="00BB04A1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1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Thunderbolt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2 (до 20 Гбит/с)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51257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Слот SDXC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Беспроводные интерфейсы: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Wi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Fi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802.11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ac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(обратно совместим с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IEEE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802.11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a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b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/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n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Bluetooth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4.0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Клавиатура: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полноразмерная клавиатура (цифры, буквы, функциональные клавиши, клавиши управления курсором)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Встроенная подсветка клавиатуры, с датчиком уровня внешней освещённости (подсветка включается и выключается автоматически)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Русские буквы нанесены заводским способом (подсветка работает как для английских, так и для русских букв)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Трекпад</w:t>
            </w:r>
            <w:proofErr w:type="spellEnd"/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трекпад</w:t>
            </w:r>
            <w:proofErr w:type="spell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 поддержкой технологии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Multi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Touch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(поддерживаются жесты, выполняемые двумя, тремя и четырьмя пальцами)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Питание:</w:t>
            </w: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Встроенный полимерно-литиевый аккумулятор ёмкостью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54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Вт-ч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До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12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часов </w:t>
            </w:r>
            <w:proofErr w:type="gramStart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интернет-сёрфинга</w:t>
            </w:r>
            <w:proofErr w:type="gramEnd"/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по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Wi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-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Fi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без подзарядки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До 30 дней в режиме ожидания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Материал к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орпус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а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ноутбука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: алюминий.</w:t>
            </w:r>
          </w:p>
          <w:p w:rsidR="00BB04A1" w:rsidRPr="00EB7DE6" w:rsidRDefault="00747F2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Габариты не более</w:t>
            </w:r>
            <w:proofErr w:type="gramStart"/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747F2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r w:rsidR="00BB04A1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Высота: 1,7 см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; </w:t>
            </w:r>
            <w:r w:rsidR="00BB04A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Ширина: 32,5</w:t>
            </w:r>
            <w:r w:rsidR="00BB04A1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см</w:t>
            </w:r>
            <w:r w:rsidRPr="00747F2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; </w:t>
            </w:r>
            <w:r w:rsidR="00BB04A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Глубина: 22</w:t>
            </w:r>
            <w:r w:rsidR="00BB04A1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</w:t>
            </w:r>
            <w:r w:rsidR="00BB04A1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7</w:t>
            </w:r>
            <w:r w:rsidR="00BB04A1"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см 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Вес: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не более 1,35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кг</w:t>
            </w:r>
          </w:p>
          <w:p w:rsidR="00BB04A1" w:rsidRPr="00EB7DE6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Программное обеспечение в комплекте: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Операционная система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OS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  <w:lang w:val="en-US"/>
              </w:rPr>
              <w:t>Yosemite</w:t>
            </w:r>
          </w:p>
          <w:p w:rsidR="00BB04A1" w:rsidRPr="003F1362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F136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Комплект поставки: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ноутбук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блок питания</w:t>
            </w:r>
            <w:r w:rsidRPr="003F1362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, сетевая вилка и кабель питания.</w:t>
            </w:r>
          </w:p>
          <w:p w:rsidR="00BB04A1" w:rsidRPr="00E4470A" w:rsidRDefault="00BB04A1" w:rsidP="00B35D5E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Официальная гарантия от компании </w:t>
            </w:r>
            <w:r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производителя</w:t>
            </w:r>
            <w:r w:rsidRPr="00EB7DE6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сроком 1 год (гарантийное и послегарантийное обслуживание в любом авторизованном сервисном центре)</w:t>
            </w:r>
          </w:p>
        </w:tc>
        <w:tc>
          <w:tcPr>
            <w:tcW w:w="1134" w:type="dxa"/>
            <w:vAlign w:val="center"/>
          </w:tcPr>
          <w:p w:rsidR="00BB04A1" w:rsidRPr="00E4470A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1417" w:type="dxa"/>
            <w:vAlign w:val="center"/>
          </w:tcPr>
          <w:p w:rsidR="00BB04A1" w:rsidRPr="00EB7DE6" w:rsidRDefault="00BB04A1" w:rsidP="00B35D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BB04A1" w:rsidRPr="00033CD7" w:rsidTr="00B35D5E">
        <w:trPr>
          <w:trHeight w:val="744"/>
        </w:trPr>
        <w:tc>
          <w:tcPr>
            <w:tcW w:w="688" w:type="dxa"/>
          </w:tcPr>
          <w:p w:rsidR="00BB04A1" w:rsidRPr="006965A1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2799" w:type="dxa"/>
            <w:vAlign w:val="bottom"/>
          </w:tcPr>
          <w:p w:rsidR="00BB04A1" w:rsidRPr="00553AEB" w:rsidRDefault="00BB04A1" w:rsidP="00B35D5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3"/>
                <w:szCs w:val="23"/>
              </w:rPr>
              <w:t>Программное</w:t>
            </w:r>
            <w:r w:rsidRPr="00BB4845">
              <w:rPr>
                <w:color w:val="000000"/>
                <w:sz w:val="23"/>
                <w:szCs w:val="23"/>
                <w:lang w:val="en-US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обеспечение</w:t>
            </w:r>
            <w:r w:rsidRPr="00BB4845">
              <w:rPr>
                <w:color w:val="000000"/>
                <w:sz w:val="23"/>
                <w:szCs w:val="23"/>
                <w:lang w:val="en-US"/>
              </w:rPr>
              <w:t xml:space="preserve"> </w:t>
            </w:r>
            <w:r w:rsidRPr="00CA3D4D">
              <w:rPr>
                <w:color w:val="000000"/>
                <w:sz w:val="23"/>
                <w:szCs w:val="23"/>
                <w:lang w:val="en-US"/>
              </w:rPr>
              <w:t xml:space="preserve">Microsoft Office Mac Home Business 1PK 2011 Russian </w:t>
            </w:r>
            <w:proofErr w:type="spellStart"/>
            <w:r w:rsidRPr="00CA3D4D">
              <w:rPr>
                <w:color w:val="000000"/>
                <w:sz w:val="23"/>
                <w:szCs w:val="23"/>
                <w:lang w:val="en-US"/>
              </w:rPr>
              <w:t>Russian</w:t>
            </w:r>
            <w:proofErr w:type="spellEnd"/>
            <w:r w:rsidRPr="00CA3D4D">
              <w:rPr>
                <w:color w:val="000000"/>
                <w:sz w:val="23"/>
                <w:szCs w:val="23"/>
                <w:lang w:val="en-US"/>
              </w:rPr>
              <w:t xml:space="preserve"> Only EM DVD No Skype  </w:t>
            </w:r>
            <w:r w:rsidRPr="00CA3D4D">
              <w:rPr>
                <w:color w:val="000000"/>
                <w:sz w:val="23"/>
                <w:szCs w:val="23"/>
                <w:lang w:val="en-US"/>
              </w:rPr>
              <w:lastRenderedPageBreak/>
              <w:t>[W6F-00232]</w:t>
            </w:r>
            <w:r w:rsidRPr="00553AEB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коробочная</w:t>
            </w:r>
            <w:r w:rsidRPr="00553AE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версия</w:t>
            </w:r>
            <w:r w:rsidRPr="00553AEB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9521" w:type="dxa"/>
            <w:gridSpan w:val="2"/>
          </w:tcPr>
          <w:p w:rsidR="00BB04A1" w:rsidRPr="00FD6DD1" w:rsidRDefault="00BB04A1" w:rsidP="00B35D5E">
            <w:pPr>
              <w:rPr>
                <w:rFonts w:asciiTheme="minorHAnsi" w:eastAsia="Calibr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  <w:lang w:val="en-US"/>
              </w:rPr>
              <w:lastRenderedPageBreak/>
              <w:t>Microsoft</w:t>
            </w:r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  <w:lang w:val="en-US"/>
              </w:rPr>
              <w:t>Office</w:t>
            </w:r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для </w:t>
            </w:r>
            <w:proofErr w:type="spellStart"/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Мас</w:t>
            </w:r>
            <w:proofErr w:type="spellEnd"/>
            <w:r w:rsidRPr="00FD6DD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2011 «Для дома и бизнеса» (Русский)</w:t>
            </w:r>
          </w:p>
          <w:p w:rsidR="00BB04A1" w:rsidRPr="00FD6DD1" w:rsidRDefault="00BB04A1" w:rsidP="00B35D5E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FD6DD1">
              <w:rPr>
                <w:rFonts w:asciiTheme="minorHAnsi" w:hAnsiTheme="minorHAnsi"/>
                <w:sz w:val="20"/>
                <w:szCs w:val="20"/>
              </w:rPr>
              <w:t>Комплект поставки:</w:t>
            </w:r>
          </w:p>
          <w:p w:rsidR="00BB04A1" w:rsidRPr="00FD6DD1" w:rsidRDefault="00BB04A1" w:rsidP="00B35D5E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sz w:val="20"/>
                <w:szCs w:val="20"/>
              </w:rPr>
              <w:t>Программное обеспечение (русская редакция; на диске DVD).</w:t>
            </w:r>
          </w:p>
          <w:p w:rsidR="00BB04A1" w:rsidRPr="00FD6DD1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B04A1" w:rsidRPr="00033CD7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417" w:type="dxa"/>
            <w:vAlign w:val="center"/>
          </w:tcPr>
          <w:p w:rsidR="00BB04A1" w:rsidRPr="00033CD7" w:rsidRDefault="00BB04A1" w:rsidP="00B35D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BB04A1" w:rsidRPr="00B04B6E" w:rsidTr="00B35D5E">
        <w:trPr>
          <w:trHeight w:val="744"/>
        </w:trPr>
        <w:tc>
          <w:tcPr>
            <w:tcW w:w="688" w:type="dxa"/>
          </w:tcPr>
          <w:p w:rsidR="00BB04A1" w:rsidRPr="006965A1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4</w:t>
            </w:r>
          </w:p>
        </w:tc>
        <w:tc>
          <w:tcPr>
            <w:tcW w:w="2799" w:type="dxa"/>
          </w:tcPr>
          <w:p w:rsidR="00BB04A1" w:rsidRPr="00B04B6E" w:rsidRDefault="00BB04A1" w:rsidP="00B35D5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Планшет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Apple iPad Air 2 Wi-Fi + Cellular 128GB - Space Grey (MGWL2RU/A)</w:t>
            </w:r>
          </w:p>
        </w:tc>
        <w:tc>
          <w:tcPr>
            <w:tcW w:w="9521" w:type="dxa"/>
            <w:gridSpan w:val="2"/>
          </w:tcPr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Процессор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: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64-разрядный процессор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Apple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A8X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Сопроцессор движения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Apple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M8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Ёмкость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128 ГБ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Дисплей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: </w:t>
            </w: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Retina</w:t>
            </w:r>
            <w:proofErr w:type="spellEnd"/>
            <w:r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,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ш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ирокоформатный дисплей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Multi-Touch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с диагональю 9,7 дюйма с подсветкой LED и технологией IPS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.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Разрешение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2048x1536 пикселей, 264 пикселя на дюйм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Полностью ламинированный дисплей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proofErr w:type="spellStart"/>
            <w:r w:rsidRPr="003C7BAB">
              <w:rPr>
                <w:rFonts w:asciiTheme="minorHAnsi" w:hAnsiTheme="minorHAnsi"/>
                <w:color w:val="000000"/>
                <w:sz w:val="20"/>
                <w:szCs w:val="20"/>
              </w:rPr>
              <w:t>Олеофобное</w:t>
            </w:r>
            <w:proofErr w:type="spellEnd"/>
            <w:r w:rsidRPr="003C7BA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и антибликовое покрытие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Камера </w:t>
            </w:r>
            <w:proofErr w:type="spellStart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iSight</w:t>
            </w:r>
            <w:proofErr w:type="spellEnd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8-мегапиксельная камера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iSight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Автофокус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Диафрагма ƒ/2.4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Пятилинзовый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объектив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Гибридный ИК-фильтр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Датчик освещённости на задней панели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Усовершенствованная функция распознавания лиц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Контроль экспозиции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Панорамная съёмка (с разрешением до 43 мегапикселей)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Серийная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съëмка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Фокусировка касанием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Привязка фотографий к месту съёмки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Режим таймера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Запись видео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Запись HD-видео 1080p (30 кадров/с)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Замедленная съёмка (120 кадров/с)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Покадровая съёмка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Стабилизация изображения при съёмке видео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Усовершенствованная функция распознавания лиц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Трёхкратное увеличение при съёмке видео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Привязка видео к месту съёмки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HD-камера </w:t>
            </w:r>
            <w:proofErr w:type="spellStart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FaceTime</w:t>
            </w:r>
            <w:proofErr w:type="spellEnd"/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Фотографии с разрешением 1,2 мегапикселя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Диафрагма ƒ/2.2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Запись HD-видео 720p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Датчик освещённости на задней панели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Автоматическая настройка HDR при фото- и видеосъёмке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Усовершенствованная функция распознавания лиц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 xml:space="preserve"> Серийная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съëмка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Контроль экспозиции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Режим таймера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Датчик отпечатков пальцев </w:t>
            </w:r>
            <w:proofErr w:type="spellStart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Touch</w:t>
            </w:r>
            <w:proofErr w:type="spellEnd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ID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встроен в кнопку «Домой»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Сотовая и беспроводная связь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Wi</w:t>
            </w:r>
            <w:r w:rsidRPr="00FD6DD1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‑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Fi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(802.11a/b/g/n/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ac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); два диапазона HT80 (2,4 ГГц и 5 ГГц) с технологией MIMO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Технология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Bluetooth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4.0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UMTS/HSPA/​HSPA+/DC</w:t>
            </w:r>
            <w:r w:rsidRPr="00FD6DD1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‑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HSDPA (850, 900, 1700/2100, 1900, 2100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Мгц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); GSM/EDGE (850, 900, 1800, 1900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Мгц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)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CDMA EV-DO Rev. A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и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Rev. B (800, 1900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МГц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)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LTE (диапазоны 1, 2, 3, 4, 5, 7, 8, 13, 17, 18, 19, 20, 25, 26, 28, 29, 38, 39, 40, 41)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Сотовые сети используются только для передачи данных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proofErr w:type="spellStart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Геолокация</w:t>
            </w:r>
            <w:proofErr w:type="spellEnd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Цифровой компас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Wi</w:t>
            </w:r>
            <w:r w:rsidRPr="00FD6DD1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‑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Fi</w:t>
            </w:r>
            <w:proofErr w:type="spellEnd"/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Assisted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GPS и ГЛОНАСС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Сотовая связь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Функция точного определения местоположения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iBeacon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:rsidR="00BB04A1" w:rsidRPr="00FD6DD1" w:rsidRDefault="00BB04A1" w:rsidP="00B35D5E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</w:pPr>
            <w:proofErr w:type="spellStart"/>
            <w:r w:rsidRPr="00FD6DD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>FaceTime</w:t>
            </w:r>
            <w:proofErr w:type="spellEnd"/>
            <w:r w:rsidRPr="00FD6DD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 xml:space="preserve"> 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Аудио и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видеозвонки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С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iPad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Air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на любое устройство с поддержкой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FaceTime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по сети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Wi</w:t>
            </w:r>
            <w:r w:rsidRPr="00FD6DD1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‑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Fi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или сотовой сети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Звук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2 </w:t>
            </w:r>
            <w:proofErr w:type="gram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встроенных</w:t>
            </w:r>
            <w:proofErr w:type="gram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динамика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Диапазон частот: от 20 Гц до 20 кГц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Поддерживаемые звуковые форматы: AAC (от 8 до 320 кбит/с), защищённый AAC (для файлов из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iTunes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Store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), HE</w:t>
            </w:r>
            <w:r w:rsidRPr="00FD6DD1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‑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AAC, MP3 (от 8 до 320 кбит/с), MP3 VBR,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Audible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(форматы 2, 3, 4,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Audible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Enhanced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Audio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, AAX и AAX+),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Apple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Lossless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, AIFF и WAV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Возможность настройки максимальной громкости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Встроенный микрофон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Видео и ТВ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Поддерживаемые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видеоформаты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: видео H.264 с частотой развёртки до 1080p, 60 кадров/с, высокий профиль уровня 5.0 со звуком AAC-LC до 160 кбит/с, 48 кГц, стереозвук в форматах .m4v, .mp4 и .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mov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; видео MPEG-4 до 2,5 Мбит/с, 640x480 пикселей, 30 кадров/с, простой профиль со звуком AAC-LC до 160 кбит/с на канал, 48 кГц, стереозвук в форматах .m4v, .mp4 и .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mov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;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Motion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JPEG (M-JPEG) до 35 Мбит/с, 1280x720 пикселей, 30 кадров/</w:t>
            </w:r>
            <w:proofErr w:type="gram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с</w:t>
            </w:r>
            <w:proofErr w:type="gram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, звук в формате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ulaw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, стереозвук PCM в формате .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avi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Поддержка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видеоповтора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и вывода видео: до 1080p через цифровой AV-адаптер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Lightning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или адаптер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Lightning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/VGA (адаптеры продаются отдельно)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Видеоповтор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AirPlay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; вывод фотографий, звука и видео на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Apple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TV (2-го поколения и новее)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Питание и аккумулятор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 xml:space="preserve"> Встроенный литиевый аккумулятор с полимерным электролитом ёмкостью 27,3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Вт∙ч</w:t>
            </w:r>
            <w:proofErr w:type="spellEnd"/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До 10 часов работы в интернете по сети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Wi</w:t>
            </w:r>
            <w:r w:rsidRPr="00FD6DD1"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‑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Fi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, в режиме воспроизведения видео или музыки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До 9 часов работы в интернете по сотовой сети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Зарядка от адаптера питания или от компьютера через USB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Датчики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Touch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ID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Трёхосевой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гироскоп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Акселерометр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Барометр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Датчик внешней освещённости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Разъём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Lightning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Требования к среде эксплуатации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Температура при эксплуатации: от 0 до 35 °C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Температура при хранении: от –20 до 45 °C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Относительная влажность: от 5 до 95% без конденсации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Высота при эксплуатации: протестировано до 3000 м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Комплект поставки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iPad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Air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2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Кабель </w:t>
            </w:r>
            <w:proofErr w:type="spellStart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Lightning</w:t>
            </w:r>
            <w:proofErr w:type="spellEnd"/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/USB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Адаптер питания USB </w:t>
            </w:r>
          </w:p>
          <w:p w:rsidR="00BB04A1" w:rsidRDefault="00BB04A1" w:rsidP="00B35D5E">
            <w:pPr>
              <w:spacing w:line="264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Операционная система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DD1"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  <w:t>iOS</w:t>
            </w:r>
            <w:proofErr w:type="spellEnd"/>
            <w:r w:rsidRPr="00FD6DD1"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  <w:t xml:space="preserve"> 8</w:t>
            </w:r>
          </w:p>
          <w:p w:rsidR="00BB04A1" w:rsidRPr="00FD6DD1" w:rsidRDefault="00747F2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>Габариты не более</w:t>
            </w:r>
            <w:proofErr w:type="gramStart"/>
            <w:r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747F21">
              <w:rPr>
                <w:rFonts w:asciiTheme="minorHAnsi" w:eastAsia="Calibri" w:hAnsiTheme="minorHAnsi"/>
                <w:color w:val="000000"/>
                <w:sz w:val="20"/>
                <w:szCs w:val="20"/>
              </w:rPr>
              <w:t xml:space="preserve"> </w:t>
            </w:r>
            <w:r w:rsidR="00BB04A1"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Длина: 240 мм</w:t>
            </w:r>
            <w:r w:rsidRPr="00747F2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; </w:t>
            </w:r>
            <w:r w:rsidR="00BB04A1"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Ширина: 169,5 мм</w:t>
            </w:r>
            <w:r w:rsidRPr="00747F2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; </w:t>
            </w:r>
            <w:r w:rsidR="00BB04A1"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Толщина: 6,1 мм </w:t>
            </w:r>
          </w:p>
          <w:p w:rsidR="00BB04A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Вес: </w:t>
            </w:r>
            <w:r w:rsidR="00747F2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не более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444 г</w:t>
            </w:r>
          </w:p>
          <w:p w:rsidR="00BB04A1" w:rsidRPr="00553AEB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Корпус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Серый космос </w:t>
            </w:r>
          </w:p>
        </w:tc>
        <w:tc>
          <w:tcPr>
            <w:tcW w:w="1134" w:type="dxa"/>
            <w:vAlign w:val="center"/>
          </w:tcPr>
          <w:p w:rsidR="00BB04A1" w:rsidRPr="00BB04A1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10</w:t>
            </w:r>
          </w:p>
        </w:tc>
        <w:tc>
          <w:tcPr>
            <w:tcW w:w="1417" w:type="dxa"/>
            <w:vAlign w:val="center"/>
          </w:tcPr>
          <w:p w:rsidR="00BB04A1" w:rsidRPr="00B04B6E" w:rsidRDefault="00BB04A1" w:rsidP="00B35D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BB04A1" w:rsidRPr="00B04B6E" w:rsidTr="00B35D5E">
        <w:trPr>
          <w:trHeight w:val="744"/>
        </w:trPr>
        <w:tc>
          <w:tcPr>
            <w:tcW w:w="688" w:type="dxa"/>
          </w:tcPr>
          <w:p w:rsidR="00BB04A1" w:rsidRPr="006965A1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2799" w:type="dxa"/>
          </w:tcPr>
          <w:p w:rsidR="00BB04A1" w:rsidRPr="00B04B6E" w:rsidRDefault="00BB04A1" w:rsidP="00B35D5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Чехол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iPad Air (2nd Gen) Smart Case Black (for Air2 only) (MGTV2ZM/A)</w:t>
            </w:r>
          </w:p>
        </w:tc>
        <w:tc>
          <w:tcPr>
            <w:tcW w:w="9521" w:type="dxa"/>
            <w:gridSpan w:val="2"/>
          </w:tcPr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  <w:lang w:val="en-US"/>
              </w:rPr>
              <w:t>Серия</w:t>
            </w:r>
            <w:proofErr w:type="spellEnd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Smart Case </w:t>
            </w:r>
          </w:p>
          <w:p w:rsidR="00BB04A1" w:rsidRPr="00FD6DD1" w:rsidRDefault="00BB04A1" w:rsidP="00B35D5E">
            <w:pPr>
              <w:rPr>
                <w:rFonts w:asciiTheme="minorHAnsi" w:eastAsiaTheme="minorHAnsi" w:hAnsiTheme="minorHAnsi"/>
                <w:sz w:val="20"/>
                <w:szCs w:val="20"/>
                <w:lang w:val="en-US" w:eastAsia="en-US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Кейс</w:t>
            </w: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д</w:t>
            </w: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пл</w:t>
            </w:r>
            <w:proofErr w:type="spellEnd"/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комп</w:t>
            </w: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r w:rsidRPr="00FD6DD1">
              <w:rPr>
                <w:rFonts w:asciiTheme="minorHAnsi" w:eastAsiaTheme="minorHAnsi" w:hAnsiTheme="minorHAnsi"/>
                <w:sz w:val="20"/>
                <w:szCs w:val="20"/>
                <w:lang w:val="en-US" w:eastAsia="en-US"/>
              </w:rPr>
              <w:t xml:space="preserve">iPad Air 2 </w:t>
            </w:r>
          </w:p>
          <w:p w:rsidR="00BB04A1" w:rsidRPr="00FD6DD1" w:rsidRDefault="00BB04A1" w:rsidP="00B35D5E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FD6DD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 xml:space="preserve">Материал корпуса </w:t>
            </w:r>
            <w:r w:rsidRPr="00FD6DD1"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  <w:t xml:space="preserve"> Анилиновая кожа/микрофибра </w:t>
            </w:r>
          </w:p>
          <w:p w:rsidR="00BB04A1" w:rsidRPr="00FD6DD1" w:rsidRDefault="00BB04A1" w:rsidP="00B35D5E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FD6DD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 xml:space="preserve">Магниты </w:t>
            </w:r>
            <w:proofErr w:type="spellStart"/>
            <w:r w:rsidRPr="00FD6DD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>AutoWake</w:t>
            </w:r>
            <w:proofErr w:type="spellEnd"/>
            <w:proofErr w:type="gramStart"/>
            <w:r w:rsidRPr="00FD6DD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 xml:space="preserve"> </w:t>
            </w:r>
            <w:r w:rsidRPr="00FD6DD1"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  <w:t>Д</w:t>
            </w:r>
            <w:proofErr w:type="gramEnd"/>
            <w:r w:rsidRPr="00FD6DD1"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  <w:t xml:space="preserve">а </w:t>
            </w:r>
          </w:p>
          <w:p w:rsidR="00BB04A1" w:rsidRPr="00820D87" w:rsidRDefault="00BB04A1" w:rsidP="00B35D5E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FD6DD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 xml:space="preserve">Цвет </w:t>
            </w:r>
            <w:r w:rsidRPr="00FD6DD1"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  <w:t>черный</w:t>
            </w:r>
          </w:p>
        </w:tc>
        <w:tc>
          <w:tcPr>
            <w:tcW w:w="1134" w:type="dxa"/>
            <w:vAlign w:val="center"/>
          </w:tcPr>
          <w:p w:rsidR="00BB04A1" w:rsidRPr="002E14CB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417" w:type="dxa"/>
            <w:vAlign w:val="center"/>
          </w:tcPr>
          <w:p w:rsidR="00BB04A1" w:rsidRPr="00B04B6E" w:rsidRDefault="00BB04A1" w:rsidP="00B35D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BB04A1" w:rsidRPr="003C7BAB" w:rsidTr="00B35D5E">
        <w:trPr>
          <w:trHeight w:val="744"/>
        </w:trPr>
        <w:tc>
          <w:tcPr>
            <w:tcW w:w="688" w:type="dxa"/>
          </w:tcPr>
          <w:p w:rsidR="00BB04A1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799" w:type="dxa"/>
          </w:tcPr>
          <w:p w:rsidR="00BB04A1" w:rsidRPr="00B04B6E" w:rsidRDefault="00BB04A1" w:rsidP="00B35D5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Защитная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пленка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для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 xml:space="preserve"> iPad Air Belkin Transparent Screen Guard  (</w:t>
            </w:r>
            <w:r>
              <w:rPr>
                <w:color w:val="000000"/>
                <w:sz w:val="20"/>
                <w:szCs w:val="20"/>
              </w:rPr>
              <w:t>глянцевая</w:t>
            </w:r>
            <w:r w:rsidRPr="00B04B6E">
              <w:rPr>
                <w:color w:val="000000"/>
                <w:sz w:val="20"/>
                <w:szCs w:val="20"/>
                <w:lang w:val="en-US"/>
              </w:rPr>
              <w:t>) [F7N078vf]</w:t>
            </w:r>
          </w:p>
        </w:tc>
        <w:tc>
          <w:tcPr>
            <w:tcW w:w="9521" w:type="dxa"/>
            <w:gridSpan w:val="2"/>
          </w:tcPr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Производитель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Belkin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:rsidR="00BB04A1" w:rsidRPr="00747F21" w:rsidRDefault="00BB04A1" w:rsidP="00B35D5E">
            <w:pPr>
              <w:rPr>
                <w:rFonts w:asciiTheme="minorHAnsi" w:eastAsiaTheme="minorHAnsi" w:hAnsiTheme="minorHAnsi"/>
                <w:sz w:val="20"/>
                <w:szCs w:val="20"/>
                <w:lang w:val="en-US" w:eastAsia="en-US"/>
              </w:rPr>
            </w:pPr>
            <w:r w:rsidRPr="00FD6DD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>Совместимо</w:t>
            </w:r>
            <w:r w:rsidRPr="00747F2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>сть</w:t>
            </w:r>
            <w:r w:rsidRPr="00747F21">
              <w:rPr>
                <w:rFonts w:asciiTheme="minorHAnsi" w:eastAsiaTheme="minorHAnsi" w:hAnsiTheme="minorHAnsi"/>
                <w:b/>
                <w:sz w:val="20"/>
                <w:szCs w:val="20"/>
                <w:lang w:val="en-US" w:eastAsia="en-US"/>
              </w:rPr>
              <w:t xml:space="preserve"> </w:t>
            </w:r>
            <w:r w:rsidRPr="00747F21">
              <w:rPr>
                <w:rFonts w:asciiTheme="minorHAnsi" w:eastAsiaTheme="minorHAnsi" w:hAnsiTheme="minorHAnsi"/>
                <w:sz w:val="20"/>
                <w:szCs w:val="20"/>
                <w:lang w:val="en-US" w:eastAsia="en-US"/>
              </w:rPr>
              <w:t xml:space="preserve">Apple iPad Air </w:t>
            </w:r>
            <w:r w:rsidR="00747F21" w:rsidRPr="00747F21">
              <w:rPr>
                <w:rFonts w:asciiTheme="minorHAnsi" w:eastAsiaTheme="minorHAnsi" w:hAnsiTheme="minorHAnsi"/>
                <w:sz w:val="20"/>
                <w:szCs w:val="20"/>
                <w:lang w:val="en-US" w:eastAsia="en-US"/>
              </w:rPr>
              <w:t xml:space="preserve">/ </w:t>
            </w:r>
            <w:r w:rsidR="00747F21" w:rsidRPr="00747F21">
              <w:rPr>
                <w:rFonts w:asciiTheme="minorHAnsi" w:eastAsiaTheme="minorHAnsi" w:hAnsiTheme="minorHAnsi"/>
                <w:sz w:val="20"/>
                <w:szCs w:val="20"/>
                <w:lang w:val="en-US" w:eastAsia="en-US"/>
              </w:rPr>
              <w:t>Air</w:t>
            </w:r>
            <w:r w:rsidR="00747F21" w:rsidRPr="00747F21">
              <w:rPr>
                <w:rFonts w:asciiTheme="minorHAnsi" w:eastAsiaTheme="minorHAnsi" w:hAnsiTheme="minorHAnsi"/>
                <w:sz w:val="20"/>
                <w:szCs w:val="20"/>
                <w:lang w:val="en-US" w:eastAsia="en-US"/>
              </w:rPr>
              <w:t xml:space="preserve">2 </w:t>
            </w:r>
          </w:p>
          <w:p w:rsidR="00BB04A1" w:rsidRPr="00FD6DD1" w:rsidRDefault="00BB04A1" w:rsidP="00B35D5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Диагональ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9.7" </w:t>
            </w:r>
          </w:p>
          <w:p w:rsidR="00BB04A1" w:rsidRPr="00FD6DD1" w:rsidRDefault="00BB04A1" w:rsidP="00B35D5E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FD6DD1">
              <w:rPr>
                <w:rFonts w:asciiTheme="minorHAnsi" w:eastAsiaTheme="minorHAnsi" w:hAnsiTheme="minorHAnsi"/>
                <w:b/>
                <w:sz w:val="20"/>
                <w:szCs w:val="20"/>
                <w:lang w:eastAsia="en-US"/>
              </w:rPr>
              <w:t xml:space="preserve">Поверхность </w:t>
            </w:r>
            <w:r w:rsidRPr="00FD6DD1"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  <w:t>Зеркальная</w:t>
            </w:r>
          </w:p>
          <w:p w:rsidR="00BB04A1" w:rsidRPr="003C7BAB" w:rsidRDefault="00BB04A1" w:rsidP="00B35D5E">
            <w:pPr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Комплектация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:</w:t>
            </w:r>
            <w:r w:rsidRPr="00FD6DD1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Защитная пленка, 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с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алфетка из микрофибры,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к</w:t>
            </w:r>
            <w:r w:rsidRPr="00FD6DD1">
              <w:rPr>
                <w:rFonts w:asciiTheme="minorHAnsi" w:hAnsiTheme="minorHAnsi"/>
                <w:color w:val="000000"/>
                <w:sz w:val="20"/>
                <w:szCs w:val="20"/>
              </w:rPr>
              <w:t>арточка для выравнивания.</w:t>
            </w:r>
          </w:p>
        </w:tc>
        <w:tc>
          <w:tcPr>
            <w:tcW w:w="1134" w:type="dxa"/>
            <w:vAlign w:val="center"/>
          </w:tcPr>
          <w:p w:rsidR="00BB04A1" w:rsidRPr="003C7BAB" w:rsidRDefault="002E14CB" w:rsidP="00B35D5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417" w:type="dxa"/>
            <w:vAlign w:val="center"/>
          </w:tcPr>
          <w:p w:rsidR="00BB04A1" w:rsidRPr="003C7BAB" w:rsidRDefault="00BB04A1" w:rsidP="00B35D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</w:tbl>
    <w:p w:rsidR="00991A56" w:rsidRPr="003E4DBE" w:rsidRDefault="00991A56" w:rsidP="00991A56">
      <w:pPr>
        <w:ind w:left="-426"/>
        <w:rPr>
          <w:sz w:val="28"/>
          <w:szCs w:val="28"/>
        </w:rPr>
      </w:pPr>
      <w:bookmarkStart w:id="5" w:name="_GoBack"/>
      <w:bookmarkEnd w:id="5"/>
      <w:r w:rsidRPr="003E4DBE">
        <w:rPr>
          <w:sz w:val="28"/>
          <w:szCs w:val="28"/>
        </w:rPr>
        <w:t xml:space="preserve">Позиции спецификации содержат названия марок оборудования конкретных производителей. </w:t>
      </w:r>
    </w:p>
    <w:p w:rsidR="003E4DBE" w:rsidRPr="003E4DBE" w:rsidRDefault="003E4DBE" w:rsidP="00991A56">
      <w:pPr>
        <w:ind w:left="-426"/>
        <w:rPr>
          <w:sz w:val="28"/>
          <w:szCs w:val="28"/>
        </w:rPr>
      </w:pPr>
      <w:r w:rsidRPr="003E4DBE">
        <w:rPr>
          <w:sz w:val="28"/>
          <w:szCs w:val="28"/>
        </w:rPr>
        <w:t xml:space="preserve"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</w:t>
      </w:r>
      <w:r w:rsidRPr="003E4DBE">
        <w:rPr>
          <w:sz w:val="28"/>
          <w:szCs w:val="28"/>
        </w:rPr>
        <w:lastRenderedPageBreak/>
        <w:t>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3E4DBE" w:rsidRPr="00ED4C85" w:rsidRDefault="003E4DBE" w:rsidP="00991A56">
      <w:pPr>
        <w:ind w:left="-426"/>
        <w:rPr>
          <w:sz w:val="22"/>
          <w:szCs w:val="22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007D7" w:rsidRPr="001F6931" w:rsidRDefault="007007D7" w:rsidP="007007D7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7007D7" w:rsidRPr="00A247B0" w:rsidRDefault="007007D7" w:rsidP="007007D7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1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7007D7" w:rsidRPr="00A247B0" w:rsidRDefault="007007D7" w:rsidP="007007D7">
            <w:r w:rsidRPr="00A247B0">
              <w:t xml:space="preserve">3.2. Маркировка упаковки должна соответствовать маркировке Товара. </w:t>
            </w:r>
          </w:p>
          <w:p w:rsidR="007007D7" w:rsidRPr="00A247B0" w:rsidRDefault="007007D7" w:rsidP="007007D7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7007D7" w:rsidRPr="00A247B0" w:rsidRDefault="007007D7" w:rsidP="007007D7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8B18AE" w:rsidRDefault="007007D7" w:rsidP="007007D7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Договора;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упаковки;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наименование Товара;</w:t>
            </w:r>
          </w:p>
          <w:p w:rsidR="007007D7" w:rsidRDefault="007007D7" w:rsidP="007007D7">
            <w:pPr>
              <w:ind w:left="540"/>
            </w:pPr>
            <w:r w:rsidRPr="008B18AE">
              <w:t>модель;</w:t>
            </w:r>
          </w:p>
          <w:p w:rsidR="007007D7" w:rsidRPr="001F6931" w:rsidRDefault="007007D7" w:rsidP="007007D7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357DD2" w:rsidRDefault="00431B5D" w:rsidP="00852B8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</w:t>
            </w:r>
            <w:r w:rsidR="00852B8C">
              <w:t>указан в проекте договора (Том 1, часть 3 закупочной документации)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71CDB" w:rsidRDefault="00431B5D" w:rsidP="00431B5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 w:rsidR="00852B8C">
              <w:t>указаны в проекте договора (Том 1, часть 3 закупочной документации)</w:t>
            </w:r>
            <w:r w:rsidR="007007D7" w:rsidRPr="0086779B">
              <w:rPr>
                <w:bCs/>
                <w:color w:val="000000"/>
              </w:rPr>
              <w:t>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07D7" w:rsidRPr="0061357F" w:rsidRDefault="007007D7" w:rsidP="00873D2D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 w:rsidR="00873D2D">
              <w:rPr>
                <w:color w:val="000000"/>
              </w:rPr>
              <w:t xml:space="preserve"> согласно Спецификации (</w:t>
            </w:r>
            <w:r w:rsidR="004A4933">
              <w:rPr>
                <w:color w:val="000000"/>
              </w:rPr>
              <w:t>Раздел 1 Т</w:t>
            </w:r>
            <w:r w:rsidR="00873D2D">
              <w:rPr>
                <w:color w:val="000000"/>
              </w:rPr>
              <w:t>ехнического задания)</w:t>
            </w:r>
          </w:p>
          <w:p w:rsidR="007007D7" w:rsidRPr="0061357F" w:rsidRDefault="007007D7" w:rsidP="007007D7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873D2D" w:rsidRDefault="007007D7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="00873D2D"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7007D7" w:rsidRPr="0061357F" w:rsidRDefault="00873D2D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 w:rsidR="00700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07D7"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C56870" w:rsidRDefault="007007D7" w:rsidP="007007D7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901B99" w:rsidRDefault="007007D7" w:rsidP="00873D2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="00873D2D" w:rsidRPr="004A4933">
              <w:rPr>
                <w:rFonts w:ascii="Times New Roman" w:hAnsi="Times New Roman" w:cs="Times New Roman"/>
                <w:sz w:val="24"/>
                <w:szCs w:val="24"/>
              </w:rPr>
              <w:t>Минимальный с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>рок гарантии на поставленный Товар указан в Спецификации</w:t>
            </w:r>
            <w:r w:rsidR="004A4933"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933" w:rsidRPr="004A49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(Раздел 1 Технического задания)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. Срок гарантии исчисляется с момента приемки Товара на складе Покупателя. Требования к гарантийному обслуживанию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(Том 1, часть 3 закупочной документации)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02A03" w:rsidRDefault="007007D7" w:rsidP="007007D7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72DC6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</w:t>
            </w:r>
            <w:r w:rsidRPr="00417DA6">
              <w:rPr>
                <w:b/>
              </w:rPr>
              <w:t>передачи</w:t>
            </w:r>
            <w:r w:rsidRPr="008B75C7">
              <w:t xml:space="preserve"> Товара Покупателю.</w:t>
            </w:r>
          </w:p>
          <w:p w:rsidR="007007D7" w:rsidRPr="00B83E6F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7D7" w:rsidRPr="005148A2" w:rsidRDefault="007007D7" w:rsidP="007007D7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007D7" w:rsidRPr="00787D06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7007D7" w:rsidP="007007D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017ECE" w:rsidP="00017ECE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17ECE" w:rsidRDefault="00017ECE" w:rsidP="007007D7">
            <w:pPr>
              <w:jc w:val="center"/>
            </w:pPr>
            <w:r w:rsidRPr="00017ECE">
              <w:t>--</w:t>
            </w:r>
          </w:p>
        </w:tc>
      </w:tr>
    </w:tbl>
    <w:p w:rsidR="007007D7" w:rsidRDefault="007007D7" w:rsidP="007007D7">
      <w:pPr>
        <w:spacing w:after="200" w:line="276" w:lineRule="auto"/>
      </w:pPr>
    </w:p>
    <w:sectPr w:rsidR="007007D7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09E" w:rsidRDefault="00F7709E" w:rsidP="00B151AB">
      <w:r>
        <w:separator/>
      </w:r>
    </w:p>
  </w:endnote>
  <w:endnote w:type="continuationSeparator" w:id="0">
    <w:p w:rsidR="00F7709E" w:rsidRDefault="00F7709E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CD7" w:rsidRDefault="00033CD7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921ED">
      <w:rPr>
        <w:noProof/>
      </w:rPr>
      <w:t>7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CD7" w:rsidRPr="00184DE1" w:rsidRDefault="00033CD7">
    <w:pPr>
      <w:pStyle w:val="af1"/>
      <w:jc w:val="center"/>
    </w:pPr>
  </w:p>
  <w:p w:rsidR="00033CD7" w:rsidRDefault="00033CD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09E" w:rsidRDefault="00F7709E" w:rsidP="00B151AB">
      <w:r>
        <w:separator/>
      </w:r>
    </w:p>
  </w:footnote>
  <w:footnote w:type="continuationSeparator" w:id="0">
    <w:p w:rsidR="00F7709E" w:rsidRDefault="00F7709E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2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3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6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8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9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0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3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4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4"/>
  </w:num>
  <w:num w:numId="4">
    <w:abstractNumId w:val="1"/>
  </w:num>
  <w:num w:numId="5">
    <w:abstractNumId w:val="11"/>
  </w:num>
  <w:num w:numId="6">
    <w:abstractNumId w:val="9"/>
  </w:num>
  <w:num w:numId="7">
    <w:abstractNumId w:val="13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0"/>
  </w:num>
  <w:num w:numId="13">
    <w:abstractNumId w:val="14"/>
  </w:num>
  <w:num w:numId="14">
    <w:abstractNumId w:val="18"/>
  </w:num>
  <w:num w:numId="15">
    <w:abstractNumId w:val="24"/>
  </w:num>
  <w:num w:numId="16">
    <w:abstractNumId w:val="15"/>
  </w:num>
  <w:num w:numId="17">
    <w:abstractNumId w:val="5"/>
  </w:num>
  <w:num w:numId="18">
    <w:abstractNumId w:val="19"/>
  </w:num>
  <w:num w:numId="19">
    <w:abstractNumId w:val="12"/>
  </w:num>
  <w:num w:numId="20">
    <w:abstractNumId w:val="17"/>
  </w:num>
  <w:num w:numId="21">
    <w:abstractNumId w:val="20"/>
  </w:num>
  <w:num w:numId="22">
    <w:abstractNumId w:val="21"/>
  </w:num>
  <w:num w:numId="23">
    <w:abstractNumId w:val="26"/>
  </w:num>
  <w:num w:numId="24">
    <w:abstractNumId w:val="25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6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30D29"/>
    <w:rsid w:val="00033CD7"/>
    <w:rsid w:val="00034C41"/>
    <w:rsid w:val="00042713"/>
    <w:rsid w:val="00051F20"/>
    <w:rsid w:val="000573F6"/>
    <w:rsid w:val="00062470"/>
    <w:rsid w:val="0007138F"/>
    <w:rsid w:val="00086013"/>
    <w:rsid w:val="00096C37"/>
    <w:rsid w:val="000D654B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200870"/>
    <w:rsid w:val="00203BB6"/>
    <w:rsid w:val="002042A6"/>
    <w:rsid w:val="00216F75"/>
    <w:rsid w:val="002366F1"/>
    <w:rsid w:val="00237C24"/>
    <w:rsid w:val="00281893"/>
    <w:rsid w:val="00291B43"/>
    <w:rsid w:val="002D2344"/>
    <w:rsid w:val="002D2D7F"/>
    <w:rsid w:val="002E14CB"/>
    <w:rsid w:val="002F0CB3"/>
    <w:rsid w:val="00314877"/>
    <w:rsid w:val="0035176D"/>
    <w:rsid w:val="00353230"/>
    <w:rsid w:val="0037231C"/>
    <w:rsid w:val="0037659A"/>
    <w:rsid w:val="00386D53"/>
    <w:rsid w:val="00396035"/>
    <w:rsid w:val="003B2046"/>
    <w:rsid w:val="003B7E1A"/>
    <w:rsid w:val="003C7BAB"/>
    <w:rsid w:val="003D2385"/>
    <w:rsid w:val="003D5AF0"/>
    <w:rsid w:val="003D74CD"/>
    <w:rsid w:val="003D7B12"/>
    <w:rsid w:val="003E4D39"/>
    <w:rsid w:val="003E4DBE"/>
    <w:rsid w:val="003F1362"/>
    <w:rsid w:val="00416805"/>
    <w:rsid w:val="00417DA6"/>
    <w:rsid w:val="00431B5D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B2E2F"/>
    <w:rsid w:val="004B7069"/>
    <w:rsid w:val="004C7244"/>
    <w:rsid w:val="004C75DA"/>
    <w:rsid w:val="004D2447"/>
    <w:rsid w:val="004E0817"/>
    <w:rsid w:val="004E3986"/>
    <w:rsid w:val="004E6E1F"/>
    <w:rsid w:val="004F7596"/>
    <w:rsid w:val="00512574"/>
    <w:rsid w:val="0055187D"/>
    <w:rsid w:val="00553AEB"/>
    <w:rsid w:val="00557F8A"/>
    <w:rsid w:val="00565693"/>
    <w:rsid w:val="00572CC8"/>
    <w:rsid w:val="00577B25"/>
    <w:rsid w:val="0059701B"/>
    <w:rsid w:val="005E1D26"/>
    <w:rsid w:val="0060140C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4BA3"/>
    <w:rsid w:val="006819CF"/>
    <w:rsid w:val="00694985"/>
    <w:rsid w:val="006A0724"/>
    <w:rsid w:val="006A7363"/>
    <w:rsid w:val="006B182D"/>
    <w:rsid w:val="006C5886"/>
    <w:rsid w:val="006F68B6"/>
    <w:rsid w:val="007007D7"/>
    <w:rsid w:val="00705BC1"/>
    <w:rsid w:val="0071578F"/>
    <w:rsid w:val="00734EB1"/>
    <w:rsid w:val="007427E5"/>
    <w:rsid w:val="00747F21"/>
    <w:rsid w:val="00765AA4"/>
    <w:rsid w:val="00773FF8"/>
    <w:rsid w:val="00781C39"/>
    <w:rsid w:val="00787A76"/>
    <w:rsid w:val="007A0964"/>
    <w:rsid w:val="007A7D1D"/>
    <w:rsid w:val="007B6302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A7783"/>
    <w:rsid w:val="008B390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54CD6"/>
    <w:rsid w:val="00977F7F"/>
    <w:rsid w:val="0098450B"/>
    <w:rsid w:val="00991A56"/>
    <w:rsid w:val="009A0D3C"/>
    <w:rsid w:val="009A3538"/>
    <w:rsid w:val="009A38E7"/>
    <w:rsid w:val="009B0729"/>
    <w:rsid w:val="009B60A0"/>
    <w:rsid w:val="009C6851"/>
    <w:rsid w:val="009D0F78"/>
    <w:rsid w:val="009E4027"/>
    <w:rsid w:val="00A057BF"/>
    <w:rsid w:val="00A10D34"/>
    <w:rsid w:val="00A254BC"/>
    <w:rsid w:val="00A309F5"/>
    <w:rsid w:val="00A41758"/>
    <w:rsid w:val="00A42358"/>
    <w:rsid w:val="00A4713D"/>
    <w:rsid w:val="00A548CC"/>
    <w:rsid w:val="00AB40E4"/>
    <w:rsid w:val="00AC2801"/>
    <w:rsid w:val="00AC7B9E"/>
    <w:rsid w:val="00AD215E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494"/>
    <w:rsid w:val="00BB018B"/>
    <w:rsid w:val="00BB04A1"/>
    <w:rsid w:val="00BB6B1D"/>
    <w:rsid w:val="00BD4051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77CA6"/>
    <w:rsid w:val="00C92135"/>
    <w:rsid w:val="00C921ED"/>
    <w:rsid w:val="00CA449B"/>
    <w:rsid w:val="00CC1446"/>
    <w:rsid w:val="00CD50FB"/>
    <w:rsid w:val="00CE1E0F"/>
    <w:rsid w:val="00CE5D76"/>
    <w:rsid w:val="00CF0AD3"/>
    <w:rsid w:val="00CF3235"/>
    <w:rsid w:val="00D17D28"/>
    <w:rsid w:val="00D30BC3"/>
    <w:rsid w:val="00D3238F"/>
    <w:rsid w:val="00D45E93"/>
    <w:rsid w:val="00D5337C"/>
    <w:rsid w:val="00D57CAE"/>
    <w:rsid w:val="00D74C4C"/>
    <w:rsid w:val="00D83AD1"/>
    <w:rsid w:val="00DA6C9F"/>
    <w:rsid w:val="00DA75EC"/>
    <w:rsid w:val="00DB013D"/>
    <w:rsid w:val="00DC0918"/>
    <w:rsid w:val="00DC325B"/>
    <w:rsid w:val="00DC6655"/>
    <w:rsid w:val="00DD2414"/>
    <w:rsid w:val="00DF12C7"/>
    <w:rsid w:val="00E3552E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482D"/>
    <w:rsid w:val="00ED339F"/>
    <w:rsid w:val="00ED4C85"/>
    <w:rsid w:val="00EE0B08"/>
    <w:rsid w:val="00EF6A39"/>
    <w:rsid w:val="00F16192"/>
    <w:rsid w:val="00F26AC8"/>
    <w:rsid w:val="00F55947"/>
    <w:rsid w:val="00F64DFB"/>
    <w:rsid w:val="00F7709E"/>
    <w:rsid w:val="00F80A6D"/>
    <w:rsid w:val="00FA2E08"/>
    <w:rsid w:val="00FA3AAA"/>
    <w:rsid w:val="00FA3ABD"/>
    <w:rsid w:val="00FA4406"/>
    <w:rsid w:val="00FA579B"/>
    <w:rsid w:val="00FB4CB8"/>
    <w:rsid w:val="00FD6DD1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uiPriority w:val="99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1EF95-DBB7-49B7-B965-509CDE0DE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2397</TotalTime>
  <Pages>14</Pages>
  <Words>3037</Words>
  <Characters>17312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20309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68</cp:revision>
  <cp:lastPrinted>2015-04-22T07:35:00Z</cp:lastPrinted>
  <dcterms:created xsi:type="dcterms:W3CDTF">2015-05-07T14:54:00Z</dcterms:created>
  <dcterms:modified xsi:type="dcterms:W3CDTF">2015-09-04T14:50:00Z</dcterms:modified>
</cp:coreProperties>
</file>