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280"/>
        <w:tblW w:w="9747" w:type="dxa"/>
        <w:tblLayout w:type="fixed"/>
        <w:tblLook w:val="0000"/>
      </w:tblPr>
      <w:tblGrid>
        <w:gridCol w:w="236"/>
        <w:gridCol w:w="9511"/>
      </w:tblGrid>
      <w:tr w:rsidR="00055CD1" w:rsidRPr="002F4188" w:rsidTr="00055CD1">
        <w:trPr>
          <w:trHeight w:val="1135"/>
        </w:trPr>
        <w:tc>
          <w:tcPr>
            <w:tcW w:w="236" w:type="dxa"/>
          </w:tcPr>
          <w:p w:rsidR="00055CD1" w:rsidRPr="00055CD1" w:rsidRDefault="00055CD1" w:rsidP="002F418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11" w:type="dxa"/>
          </w:tcPr>
          <w:p w:rsidR="002F4188" w:rsidRPr="002F4188" w:rsidRDefault="002F4188" w:rsidP="002F418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2F4188">
              <w:rPr>
                <w:rFonts w:ascii="Times New Roman" w:hAnsi="Times New Roman" w:cs="Times New Roman"/>
                <w:sz w:val="28"/>
              </w:rPr>
              <w:t>УТВЕРЖДАЮ</w:t>
            </w:r>
          </w:p>
          <w:p w:rsidR="002F4188" w:rsidRPr="002F4188" w:rsidRDefault="002F4188" w:rsidP="002F418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2F4188">
              <w:rPr>
                <w:rFonts w:ascii="Times New Roman" w:hAnsi="Times New Roman" w:cs="Times New Roman"/>
                <w:sz w:val="28"/>
              </w:rPr>
              <w:t xml:space="preserve">Директор по строительству </w:t>
            </w:r>
          </w:p>
          <w:p w:rsidR="002F4188" w:rsidRPr="002F4188" w:rsidRDefault="002F4188" w:rsidP="002F418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2F4188">
              <w:rPr>
                <w:rFonts w:ascii="Times New Roman" w:hAnsi="Times New Roman" w:cs="Times New Roman"/>
                <w:sz w:val="28"/>
              </w:rPr>
              <w:t>Ростовской АЭС – директор филиала</w:t>
            </w:r>
          </w:p>
          <w:p w:rsidR="002F4188" w:rsidRDefault="002F4188" w:rsidP="002F418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</w:p>
          <w:p w:rsidR="002F4188" w:rsidRPr="002F4188" w:rsidRDefault="002F4188" w:rsidP="002F418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2F4188">
              <w:rPr>
                <w:rFonts w:ascii="Times New Roman" w:hAnsi="Times New Roman" w:cs="Times New Roman"/>
                <w:sz w:val="28"/>
              </w:rPr>
              <w:t xml:space="preserve">                                                                                            </w:t>
            </w:r>
          </w:p>
          <w:p w:rsidR="002F4188" w:rsidRPr="002F4188" w:rsidRDefault="002F4188" w:rsidP="002F418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2F4188">
              <w:rPr>
                <w:rFonts w:ascii="Times New Roman" w:hAnsi="Times New Roman" w:cs="Times New Roman"/>
                <w:sz w:val="28"/>
              </w:rPr>
              <w:t xml:space="preserve">                                                           </w:t>
            </w:r>
            <w:r>
              <w:rPr>
                <w:rFonts w:ascii="Times New Roman" w:hAnsi="Times New Roman" w:cs="Times New Roman"/>
                <w:sz w:val="28"/>
              </w:rPr>
              <w:t xml:space="preserve">       </w:t>
            </w:r>
            <w:r w:rsidRPr="002F4188">
              <w:rPr>
                <w:rFonts w:ascii="Times New Roman" w:hAnsi="Times New Roman" w:cs="Times New Roman"/>
                <w:sz w:val="28"/>
              </w:rPr>
              <w:t xml:space="preserve">_________________ </w:t>
            </w:r>
            <w:r w:rsidR="005607CA">
              <w:rPr>
                <w:sz w:val="28"/>
              </w:rPr>
              <w:t xml:space="preserve"> </w:t>
            </w:r>
            <w:r w:rsidR="005607CA" w:rsidRPr="005607CA">
              <w:rPr>
                <w:rFonts w:ascii="Times New Roman" w:hAnsi="Times New Roman" w:cs="Times New Roman"/>
                <w:sz w:val="28"/>
              </w:rPr>
              <w:t>А.В. Кононенко</w:t>
            </w:r>
          </w:p>
          <w:p w:rsidR="00055CD1" w:rsidRPr="002F4188" w:rsidRDefault="002F4188" w:rsidP="005607CA">
            <w:pPr>
              <w:spacing w:after="0" w:line="240" w:lineRule="auto"/>
              <w:ind w:left="156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F4188">
              <w:rPr>
                <w:rFonts w:ascii="Times New Roman" w:hAnsi="Times New Roman" w:cs="Times New Roman"/>
                <w:sz w:val="28"/>
              </w:rPr>
              <w:t xml:space="preserve"> «_____»   </w:t>
            </w:r>
            <w:r w:rsidR="005607CA">
              <w:rPr>
                <w:rFonts w:ascii="Times New Roman" w:hAnsi="Times New Roman" w:cs="Times New Roman"/>
                <w:sz w:val="28"/>
              </w:rPr>
              <w:t>_____________</w:t>
            </w:r>
            <w:r w:rsidRPr="002F4188">
              <w:rPr>
                <w:rFonts w:ascii="Times New Roman" w:hAnsi="Times New Roman" w:cs="Times New Roman"/>
                <w:sz w:val="28"/>
              </w:rPr>
              <w:t xml:space="preserve"> 2015 г.</w:t>
            </w:r>
          </w:p>
        </w:tc>
      </w:tr>
    </w:tbl>
    <w:p w:rsidR="00055CD1" w:rsidRPr="00055CD1" w:rsidRDefault="00055CD1" w:rsidP="002F4188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55CD1" w:rsidRPr="00055CD1" w:rsidRDefault="00055CD1" w:rsidP="002F4188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55CD1" w:rsidRPr="00055CD1" w:rsidRDefault="00055CD1" w:rsidP="002F4188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55CD1" w:rsidRPr="002F4188" w:rsidRDefault="00055CD1" w:rsidP="002F4188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96A10" w:rsidRPr="00096A10" w:rsidRDefault="00096A10" w:rsidP="00096A10">
      <w:pPr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  <w:bookmarkStart w:id="0" w:name="_Toc412126285"/>
      <w:bookmarkStart w:id="1" w:name="_Toc422905830"/>
      <w:bookmarkStart w:id="2" w:name="_Toc422906479"/>
      <w:bookmarkStart w:id="3" w:name="_Toc426020756"/>
      <w:bookmarkStart w:id="4" w:name="_Toc434231694"/>
      <w:bookmarkStart w:id="5" w:name="_Toc434420008"/>
      <w:r w:rsidRPr="00096A10">
        <w:rPr>
          <w:rFonts w:ascii="Times New Roman" w:hAnsi="Times New Roman" w:cs="Times New Roman"/>
          <w:bCs/>
          <w:sz w:val="28"/>
          <w:szCs w:val="28"/>
        </w:rPr>
        <w:t>ЗАКУПОЧНАЯ ДОКУМЕНТАЦИЯ</w:t>
      </w:r>
      <w:bookmarkEnd w:id="0"/>
      <w:bookmarkEnd w:id="1"/>
      <w:bookmarkEnd w:id="2"/>
      <w:bookmarkEnd w:id="3"/>
      <w:bookmarkEnd w:id="4"/>
      <w:bookmarkEnd w:id="5"/>
    </w:p>
    <w:p w:rsidR="00096A10" w:rsidRPr="00096A10" w:rsidRDefault="00096A10" w:rsidP="00096A10">
      <w:pPr>
        <w:pStyle w:val="a8"/>
        <w:spacing w:before="0" w:beforeAutospacing="0" w:after="0" w:afterAutospacing="0"/>
        <w:jc w:val="center"/>
        <w:rPr>
          <w:sz w:val="28"/>
          <w:szCs w:val="28"/>
        </w:rPr>
      </w:pPr>
      <w:r w:rsidRPr="00096A10">
        <w:rPr>
          <w:sz w:val="28"/>
          <w:szCs w:val="28"/>
        </w:rPr>
        <w:t xml:space="preserve">открытый одноэтапный запрос цен в электронной форме без квалификационного отбора, участниками которого являются только субъекты малого и среднего предпринимательства, на право заключения договора </w:t>
      </w:r>
      <w:proofErr w:type="gramStart"/>
      <w:r w:rsidRPr="00096A10">
        <w:rPr>
          <w:sz w:val="28"/>
          <w:szCs w:val="28"/>
        </w:rPr>
        <w:t>на</w:t>
      </w:r>
      <w:proofErr w:type="gramEnd"/>
      <w:r w:rsidRPr="00096A10">
        <w:rPr>
          <w:sz w:val="28"/>
          <w:szCs w:val="28"/>
        </w:rPr>
        <w:t xml:space="preserve"> </w:t>
      </w:r>
    </w:p>
    <w:p w:rsidR="00096A10" w:rsidRPr="00096A10" w:rsidRDefault="00096A10" w:rsidP="00096A10">
      <w:pPr>
        <w:pStyle w:val="a8"/>
        <w:spacing w:before="0" w:beforeAutospacing="0" w:after="0" w:afterAutospacing="0"/>
        <w:jc w:val="center"/>
        <w:rPr>
          <w:b/>
          <w:sz w:val="28"/>
          <w:szCs w:val="28"/>
        </w:rPr>
      </w:pPr>
      <w:bookmarkStart w:id="6" w:name="bookmark0"/>
      <w:r w:rsidRPr="00096A10">
        <w:rPr>
          <w:b/>
          <w:sz w:val="28"/>
          <w:szCs w:val="28"/>
        </w:rPr>
        <w:t>оказание услуг по круглосуточной мойке автотранспорта Волгодонского филиала АО «НИАЭП» (лот №</w:t>
      </w:r>
      <w:bookmarkEnd w:id="6"/>
      <w:r w:rsidRPr="00096A10">
        <w:rPr>
          <w:b/>
          <w:sz w:val="28"/>
          <w:szCs w:val="28"/>
        </w:rPr>
        <w:t xml:space="preserve"> 996)</w:t>
      </w:r>
    </w:p>
    <w:p w:rsidR="001C6231" w:rsidRPr="001C6231" w:rsidRDefault="001C6231" w:rsidP="001C6231">
      <w:pPr>
        <w:pStyle w:val="a8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055CD1">
        <w:rPr>
          <w:rFonts w:ascii="Times New Roman" w:hAnsi="Times New Roman" w:cs="Times New Roman"/>
          <w:caps/>
          <w:sz w:val="28"/>
          <w:szCs w:val="28"/>
        </w:rPr>
        <w:t xml:space="preserve">том </w:t>
      </w:r>
      <w:r>
        <w:rPr>
          <w:rFonts w:ascii="Times New Roman" w:hAnsi="Times New Roman" w:cs="Times New Roman"/>
          <w:caps/>
          <w:sz w:val="28"/>
          <w:szCs w:val="28"/>
        </w:rPr>
        <w:t>2</w:t>
      </w:r>
      <w:r w:rsidRPr="00055CD1">
        <w:rPr>
          <w:rFonts w:ascii="Times New Roman" w:hAnsi="Times New Roman" w:cs="Times New Roman"/>
          <w:caps/>
          <w:sz w:val="28"/>
          <w:szCs w:val="28"/>
        </w:rPr>
        <w:t xml:space="preserve"> «</w:t>
      </w:r>
      <w:r>
        <w:rPr>
          <w:rFonts w:ascii="Times New Roman" w:hAnsi="Times New Roman" w:cs="Times New Roman"/>
          <w:caps/>
          <w:sz w:val="28"/>
          <w:szCs w:val="28"/>
        </w:rPr>
        <w:t>ТЕХНИЧЕСКАЯ ЧАСТЬ</w:t>
      </w:r>
      <w:r w:rsidRPr="00055CD1">
        <w:rPr>
          <w:rFonts w:ascii="Times New Roman" w:hAnsi="Times New Roman" w:cs="Times New Roman"/>
          <w:caps/>
          <w:sz w:val="28"/>
          <w:szCs w:val="28"/>
        </w:rPr>
        <w:t>»</w:t>
      </w: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55CD1">
        <w:rPr>
          <w:rFonts w:ascii="Times New Roman" w:hAnsi="Times New Roman" w:cs="Times New Roman"/>
          <w:sz w:val="28"/>
          <w:szCs w:val="28"/>
        </w:rPr>
        <w:t>Волгодонск</w:t>
      </w:r>
    </w:p>
    <w:p w:rsidR="00055CD1" w:rsidRDefault="00055CD1" w:rsidP="00055CD1">
      <w:pPr>
        <w:pStyle w:val="11"/>
        <w:keepNext w:val="0"/>
        <w:rPr>
          <w:sz w:val="28"/>
          <w:szCs w:val="28"/>
        </w:rPr>
      </w:pPr>
      <w:r w:rsidRPr="00055CD1">
        <w:rPr>
          <w:sz w:val="28"/>
          <w:szCs w:val="28"/>
        </w:rPr>
        <w:t>2015</w:t>
      </w:r>
    </w:p>
    <w:p w:rsidR="00F13685" w:rsidRPr="00F13685" w:rsidRDefault="00F13685" w:rsidP="00F13685">
      <w:pPr>
        <w:tabs>
          <w:tab w:val="left" w:pos="7655"/>
        </w:tabs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3685">
        <w:rPr>
          <w:rFonts w:ascii="Times New Roman" w:hAnsi="Times New Roman" w:cs="Times New Roman"/>
          <w:b/>
          <w:sz w:val="28"/>
          <w:szCs w:val="28"/>
        </w:rPr>
        <w:lastRenderedPageBreak/>
        <w:t>Техническое задание</w:t>
      </w:r>
    </w:p>
    <w:p w:rsidR="00F13685" w:rsidRPr="00F13685" w:rsidRDefault="00F13685" w:rsidP="00F13685">
      <w:pPr>
        <w:tabs>
          <w:tab w:val="left" w:pos="7655"/>
        </w:tabs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F13685">
        <w:rPr>
          <w:rFonts w:ascii="Times New Roman" w:hAnsi="Times New Roman" w:cs="Times New Roman"/>
          <w:sz w:val="28"/>
          <w:szCs w:val="28"/>
        </w:rPr>
        <w:t xml:space="preserve"> оказание услуг по круглосуточной мойке автотранспорта Волгодонского филиала АО «НИАЭП»</w:t>
      </w:r>
    </w:p>
    <w:p w:rsidR="00F13685" w:rsidRPr="00F13685" w:rsidRDefault="00F13685" w:rsidP="00F13685">
      <w:pPr>
        <w:tabs>
          <w:tab w:val="left" w:pos="7655"/>
        </w:tabs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8931" w:type="dxa"/>
        <w:tblInd w:w="-176" w:type="dxa"/>
        <w:tblLayout w:type="fixed"/>
        <w:tblLook w:val="04A0"/>
      </w:tblPr>
      <w:tblGrid>
        <w:gridCol w:w="568"/>
        <w:gridCol w:w="2268"/>
        <w:gridCol w:w="2126"/>
        <w:gridCol w:w="1418"/>
        <w:gridCol w:w="2551"/>
      </w:tblGrid>
      <w:tr w:rsidR="00F13685" w:rsidRPr="00F13685" w:rsidTr="001A7B31">
        <w:tc>
          <w:tcPr>
            <w:tcW w:w="568" w:type="dxa"/>
            <w:vAlign w:val="center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п\</w:t>
            </w:r>
            <w:proofErr w:type="gramStart"/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2268" w:type="dxa"/>
            <w:vAlign w:val="center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Марка</w:t>
            </w:r>
          </w:p>
        </w:tc>
        <w:tc>
          <w:tcPr>
            <w:tcW w:w="2126" w:type="dxa"/>
            <w:vAlign w:val="center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Гос</w:t>
            </w:r>
            <w:proofErr w:type="spellEnd"/>
            <w:r w:rsidRPr="00F13685">
              <w:rPr>
                <w:rFonts w:ascii="Times New Roman" w:hAnsi="Times New Roman" w:cs="Times New Roman"/>
                <w:sz w:val="28"/>
                <w:szCs w:val="28"/>
              </w:rPr>
              <w:t xml:space="preserve"> №</w:t>
            </w:r>
          </w:p>
        </w:tc>
        <w:tc>
          <w:tcPr>
            <w:tcW w:w="1418" w:type="dxa"/>
            <w:vAlign w:val="center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Количество моек в месяц</w:t>
            </w:r>
          </w:p>
        </w:tc>
        <w:tc>
          <w:tcPr>
            <w:tcW w:w="2551" w:type="dxa"/>
            <w:vAlign w:val="center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685">
              <w:rPr>
                <w:rFonts w:ascii="Times New Roman" w:hAnsi="Times New Roman" w:cs="Times New Roman"/>
                <w:sz w:val="28"/>
                <w:szCs w:val="28"/>
              </w:rPr>
              <w:t xml:space="preserve">Всего моек за </w:t>
            </w:r>
            <w:r w:rsidRPr="00F1368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12</w:t>
            </w:r>
            <w:r w:rsidRPr="00F13685">
              <w:rPr>
                <w:rFonts w:ascii="Times New Roman" w:hAnsi="Times New Roman" w:cs="Times New Roman"/>
                <w:sz w:val="28"/>
                <w:szCs w:val="28"/>
              </w:rPr>
              <w:t xml:space="preserve"> месяцев </w:t>
            </w:r>
          </w:p>
        </w:tc>
      </w:tr>
      <w:tr w:rsidR="00F13685" w:rsidRPr="00F13685" w:rsidTr="001A7B31">
        <w:tc>
          <w:tcPr>
            <w:tcW w:w="568" w:type="dxa"/>
            <w:vAlign w:val="center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68" w:type="dxa"/>
            <w:vAlign w:val="center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685">
              <w:rPr>
                <w:rFonts w:ascii="Times New Roman" w:hAnsi="Times New Roman" w:cs="Times New Roman"/>
                <w:sz w:val="28"/>
                <w:szCs w:val="28"/>
              </w:rPr>
              <w:t xml:space="preserve">Фольксваген </w:t>
            </w:r>
            <w:proofErr w:type="spellStart"/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Крафтер</w:t>
            </w:r>
            <w:proofErr w:type="spellEnd"/>
            <w:r w:rsidRPr="00F13685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м-авт</w:t>
            </w:r>
            <w:proofErr w:type="spellEnd"/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126" w:type="dxa"/>
            <w:vAlign w:val="center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А 922 РУ</w:t>
            </w:r>
          </w:p>
        </w:tc>
        <w:tc>
          <w:tcPr>
            <w:tcW w:w="1418" w:type="dxa"/>
            <w:vAlign w:val="center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551" w:type="dxa"/>
            <w:vAlign w:val="center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120</w:t>
            </w:r>
          </w:p>
        </w:tc>
      </w:tr>
      <w:tr w:rsidR="00F13685" w:rsidRPr="00F13685" w:rsidTr="001A7B31">
        <w:tc>
          <w:tcPr>
            <w:tcW w:w="568" w:type="dxa"/>
            <w:vAlign w:val="center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68" w:type="dxa"/>
            <w:vAlign w:val="center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Тойота</w:t>
            </w:r>
            <w:proofErr w:type="spellEnd"/>
            <w:proofErr w:type="gramStart"/>
            <w:r w:rsidRPr="00F13685">
              <w:rPr>
                <w:rFonts w:ascii="Times New Roman" w:hAnsi="Times New Roman" w:cs="Times New Roman"/>
                <w:sz w:val="28"/>
                <w:szCs w:val="28"/>
              </w:rPr>
              <w:t xml:space="preserve"> Х</w:t>
            </w:r>
            <w:proofErr w:type="gramEnd"/>
            <w:r w:rsidRPr="00F13685">
              <w:rPr>
                <w:rFonts w:ascii="Times New Roman" w:hAnsi="Times New Roman" w:cs="Times New Roman"/>
                <w:sz w:val="28"/>
                <w:szCs w:val="28"/>
              </w:rPr>
              <w:t xml:space="preserve">ай </w:t>
            </w:r>
            <w:proofErr w:type="spellStart"/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Эйс</w:t>
            </w:r>
            <w:proofErr w:type="spellEnd"/>
          </w:p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685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м-авт</w:t>
            </w:r>
            <w:proofErr w:type="spellEnd"/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126" w:type="dxa"/>
            <w:vAlign w:val="center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М 484 УЕ</w:t>
            </w:r>
          </w:p>
        </w:tc>
        <w:tc>
          <w:tcPr>
            <w:tcW w:w="1418" w:type="dxa"/>
            <w:vAlign w:val="center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551" w:type="dxa"/>
            <w:vAlign w:val="center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120</w:t>
            </w:r>
          </w:p>
        </w:tc>
      </w:tr>
      <w:tr w:rsidR="00F13685" w:rsidRPr="00F13685" w:rsidTr="001A7B31">
        <w:tc>
          <w:tcPr>
            <w:tcW w:w="568" w:type="dxa"/>
            <w:vAlign w:val="center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268" w:type="dxa"/>
            <w:vAlign w:val="center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Тойота</w:t>
            </w:r>
            <w:proofErr w:type="spellEnd"/>
            <w:proofErr w:type="gramStart"/>
            <w:r w:rsidRPr="00F13685">
              <w:rPr>
                <w:rFonts w:ascii="Times New Roman" w:hAnsi="Times New Roman" w:cs="Times New Roman"/>
                <w:sz w:val="28"/>
                <w:szCs w:val="28"/>
              </w:rPr>
              <w:t xml:space="preserve"> Х</w:t>
            </w:r>
            <w:proofErr w:type="gramEnd"/>
            <w:r w:rsidRPr="00F13685">
              <w:rPr>
                <w:rFonts w:ascii="Times New Roman" w:hAnsi="Times New Roman" w:cs="Times New Roman"/>
                <w:sz w:val="28"/>
                <w:szCs w:val="28"/>
              </w:rPr>
              <w:t xml:space="preserve">ай </w:t>
            </w:r>
            <w:proofErr w:type="spellStart"/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Эйс</w:t>
            </w:r>
            <w:proofErr w:type="spellEnd"/>
          </w:p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spellStart"/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м-авт</w:t>
            </w:r>
            <w:proofErr w:type="spellEnd"/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126" w:type="dxa"/>
            <w:vAlign w:val="center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У 345 КА</w:t>
            </w:r>
          </w:p>
        </w:tc>
        <w:tc>
          <w:tcPr>
            <w:tcW w:w="1418" w:type="dxa"/>
            <w:vAlign w:val="center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551" w:type="dxa"/>
            <w:vAlign w:val="center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120</w:t>
            </w:r>
          </w:p>
        </w:tc>
      </w:tr>
      <w:tr w:rsidR="00F13685" w:rsidRPr="00F13685" w:rsidTr="001A7B31">
        <w:tc>
          <w:tcPr>
            <w:tcW w:w="568" w:type="dxa"/>
            <w:vAlign w:val="center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268" w:type="dxa"/>
            <w:vAlign w:val="center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Газ 322130(</w:t>
            </w:r>
            <w:proofErr w:type="spellStart"/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м-авт</w:t>
            </w:r>
            <w:proofErr w:type="spellEnd"/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М 751 УЕ</w:t>
            </w:r>
          </w:p>
        </w:tc>
        <w:tc>
          <w:tcPr>
            <w:tcW w:w="1418" w:type="dxa"/>
            <w:vAlign w:val="center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551" w:type="dxa"/>
            <w:vAlign w:val="center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96</w:t>
            </w:r>
          </w:p>
        </w:tc>
      </w:tr>
      <w:tr w:rsidR="00F13685" w:rsidRPr="00F13685" w:rsidTr="001A7B31">
        <w:tc>
          <w:tcPr>
            <w:tcW w:w="568" w:type="dxa"/>
            <w:vAlign w:val="center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268" w:type="dxa"/>
            <w:vAlign w:val="center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Газ 322130(</w:t>
            </w:r>
            <w:proofErr w:type="spellStart"/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м-авт</w:t>
            </w:r>
            <w:proofErr w:type="spellEnd"/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Х 056 ОС</w:t>
            </w:r>
          </w:p>
        </w:tc>
        <w:tc>
          <w:tcPr>
            <w:tcW w:w="1418" w:type="dxa"/>
            <w:vAlign w:val="center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551" w:type="dxa"/>
            <w:vAlign w:val="center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96</w:t>
            </w:r>
          </w:p>
        </w:tc>
      </w:tr>
      <w:tr w:rsidR="00F13685" w:rsidRPr="00F13685" w:rsidTr="001A7B31">
        <w:tc>
          <w:tcPr>
            <w:tcW w:w="568" w:type="dxa"/>
            <w:vAlign w:val="center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268" w:type="dxa"/>
            <w:vAlign w:val="center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Газ 320232</w:t>
            </w:r>
          </w:p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(газ тент)</w:t>
            </w:r>
          </w:p>
        </w:tc>
        <w:tc>
          <w:tcPr>
            <w:tcW w:w="2126" w:type="dxa"/>
            <w:vAlign w:val="center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Х 057 ОС</w:t>
            </w:r>
          </w:p>
        </w:tc>
        <w:tc>
          <w:tcPr>
            <w:tcW w:w="1418" w:type="dxa"/>
            <w:vAlign w:val="center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551" w:type="dxa"/>
            <w:vAlign w:val="center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</w:tr>
      <w:tr w:rsidR="00F13685" w:rsidRPr="00F13685" w:rsidTr="001A7B31">
        <w:tc>
          <w:tcPr>
            <w:tcW w:w="568" w:type="dxa"/>
            <w:vAlign w:val="center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268" w:type="dxa"/>
            <w:vAlign w:val="center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Газ 320232</w:t>
            </w:r>
          </w:p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(газ тент)</w:t>
            </w:r>
          </w:p>
        </w:tc>
        <w:tc>
          <w:tcPr>
            <w:tcW w:w="2126" w:type="dxa"/>
            <w:vAlign w:val="center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С 720 РУ</w:t>
            </w:r>
          </w:p>
        </w:tc>
        <w:tc>
          <w:tcPr>
            <w:tcW w:w="1418" w:type="dxa"/>
            <w:vAlign w:val="center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551" w:type="dxa"/>
            <w:vAlign w:val="center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</w:tr>
      <w:tr w:rsidR="00F13685" w:rsidRPr="00F13685" w:rsidTr="001A7B31">
        <w:tc>
          <w:tcPr>
            <w:tcW w:w="568" w:type="dxa"/>
            <w:vAlign w:val="center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268" w:type="dxa"/>
            <w:vAlign w:val="center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Газ 330202</w:t>
            </w:r>
          </w:p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(газ тент)</w:t>
            </w:r>
          </w:p>
        </w:tc>
        <w:tc>
          <w:tcPr>
            <w:tcW w:w="2126" w:type="dxa"/>
            <w:vAlign w:val="center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proofErr w:type="gramEnd"/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\н</w:t>
            </w:r>
            <w:proofErr w:type="spellEnd"/>
          </w:p>
        </w:tc>
        <w:tc>
          <w:tcPr>
            <w:tcW w:w="1418" w:type="dxa"/>
            <w:vAlign w:val="center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551" w:type="dxa"/>
            <w:vAlign w:val="center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</w:tr>
      <w:tr w:rsidR="00F13685" w:rsidRPr="00F13685" w:rsidTr="001A7B31">
        <w:tc>
          <w:tcPr>
            <w:tcW w:w="568" w:type="dxa"/>
            <w:vAlign w:val="center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268" w:type="dxa"/>
            <w:vAlign w:val="center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Хундай</w:t>
            </w:r>
            <w:proofErr w:type="spellEnd"/>
            <w:r w:rsidRPr="00F13685">
              <w:rPr>
                <w:rFonts w:ascii="Times New Roman" w:hAnsi="Times New Roman" w:cs="Times New Roman"/>
                <w:sz w:val="28"/>
                <w:szCs w:val="28"/>
              </w:rPr>
              <w:t xml:space="preserve"> 27904</w:t>
            </w:r>
            <w:proofErr w:type="gramStart"/>
            <w:r w:rsidRPr="00F13685">
              <w:rPr>
                <w:rFonts w:ascii="Times New Roman" w:hAnsi="Times New Roman" w:cs="Times New Roman"/>
                <w:sz w:val="28"/>
                <w:szCs w:val="28"/>
              </w:rPr>
              <w:t xml:space="preserve"> К</w:t>
            </w:r>
            <w:proofErr w:type="gramEnd"/>
            <w:r w:rsidRPr="00F13685">
              <w:rPr>
                <w:rFonts w:ascii="Times New Roman" w:hAnsi="Times New Roman" w:cs="Times New Roman"/>
                <w:sz w:val="28"/>
                <w:szCs w:val="28"/>
              </w:rPr>
              <w:t xml:space="preserve"> грузовая</w:t>
            </w:r>
          </w:p>
        </w:tc>
        <w:tc>
          <w:tcPr>
            <w:tcW w:w="2126" w:type="dxa"/>
            <w:vAlign w:val="center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К 796 ЕА</w:t>
            </w:r>
          </w:p>
        </w:tc>
        <w:tc>
          <w:tcPr>
            <w:tcW w:w="1418" w:type="dxa"/>
            <w:vAlign w:val="center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551" w:type="dxa"/>
            <w:vAlign w:val="center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</w:tr>
      <w:tr w:rsidR="00F13685" w:rsidRPr="00F13685" w:rsidTr="001A7B31">
        <w:tc>
          <w:tcPr>
            <w:tcW w:w="568" w:type="dxa"/>
            <w:vAlign w:val="center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268" w:type="dxa"/>
            <w:vAlign w:val="center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Автобус ДЭУ</w:t>
            </w:r>
          </w:p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Х 054 ОС</w:t>
            </w:r>
          </w:p>
        </w:tc>
        <w:tc>
          <w:tcPr>
            <w:tcW w:w="1418" w:type="dxa"/>
            <w:vAlign w:val="center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551" w:type="dxa"/>
            <w:vAlign w:val="center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</w:tr>
      <w:tr w:rsidR="00F13685" w:rsidRPr="00F13685" w:rsidTr="001A7B31">
        <w:tc>
          <w:tcPr>
            <w:tcW w:w="568" w:type="dxa"/>
            <w:vAlign w:val="center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268" w:type="dxa"/>
            <w:vAlign w:val="center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Автобус ПАЗ 3205</w:t>
            </w:r>
          </w:p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К 962 УА</w:t>
            </w:r>
          </w:p>
        </w:tc>
        <w:tc>
          <w:tcPr>
            <w:tcW w:w="1418" w:type="dxa"/>
            <w:vAlign w:val="center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551" w:type="dxa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</w:tr>
      <w:tr w:rsidR="00F13685" w:rsidRPr="00F13685" w:rsidTr="001A7B31">
        <w:tc>
          <w:tcPr>
            <w:tcW w:w="568" w:type="dxa"/>
            <w:vAlign w:val="center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268" w:type="dxa"/>
            <w:vAlign w:val="center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Тойота</w:t>
            </w:r>
            <w:proofErr w:type="spellEnd"/>
            <w:r w:rsidRPr="00F136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Ленд</w:t>
            </w:r>
            <w:proofErr w:type="spellEnd"/>
            <w:r w:rsidRPr="00F136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Крузер</w:t>
            </w:r>
            <w:proofErr w:type="spellEnd"/>
            <w:r w:rsidRPr="00F13685">
              <w:rPr>
                <w:rFonts w:ascii="Times New Roman" w:hAnsi="Times New Roman" w:cs="Times New Roman"/>
                <w:sz w:val="28"/>
                <w:szCs w:val="28"/>
              </w:rPr>
              <w:t xml:space="preserve"> Прадо</w:t>
            </w:r>
          </w:p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126" w:type="dxa"/>
            <w:vAlign w:val="center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В 393 ТК</w:t>
            </w:r>
          </w:p>
        </w:tc>
        <w:tc>
          <w:tcPr>
            <w:tcW w:w="1418" w:type="dxa"/>
            <w:vAlign w:val="center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551" w:type="dxa"/>
            <w:vAlign w:val="center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120</w:t>
            </w:r>
          </w:p>
        </w:tc>
      </w:tr>
      <w:tr w:rsidR="00F13685" w:rsidRPr="00F13685" w:rsidTr="001A7B31">
        <w:tc>
          <w:tcPr>
            <w:tcW w:w="568" w:type="dxa"/>
            <w:vAlign w:val="center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268" w:type="dxa"/>
            <w:vAlign w:val="center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Тойота</w:t>
            </w:r>
            <w:proofErr w:type="spellEnd"/>
            <w:r w:rsidRPr="00F136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Камри</w:t>
            </w:r>
            <w:proofErr w:type="spellEnd"/>
          </w:p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Е 117 ОХ</w:t>
            </w:r>
          </w:p>
        </w:tc>
        <w:tc>
          <w:tcPr>
            <w:tcW w:w="1418" w:type="dxa"/>
            <w:vAlign w:val="center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551" w:type="dxa"/>
            <w:vAlign w:val="center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120</w:t>
            </w:r>
          </w:p>
        </w:tc>
      </w:tr>
      <w:tr w:rsidR="00F13685" w:rsidRPr="00F13685" w:rsidTr="001A7B31">
        <w:tc>
          <w:tcPr>
            <w:tcW w:w="568" w:type="dxa"/>
            <w:vAlign w:val="center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268" w:type="dxa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685">
              <w:rPr>
                <w:rFonts w:ascii="Times New Roman" w:hAnsi="Times New Roman" w:cs="Times New Roman"/>
                <w:sz w:val="28"/>
                <w:szCs w:val="28"/>
              </w:rPr>
              <w:t xml:space="preserve">Форд </w:t>
            </w:r>
            <w:proofErr w:type="spellStart"/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Мондео</w:t>
            </w:r>
            <w:proofErr w:type="spellEnd"/>
          </w:p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F13685">
              <w:rPr>
                <w:rFonts w:ascii="Times New Roman" w:hAnsi="Times New Roman" w:cs="Times New Roman"/>
                <w:sz w:val="28"/>
                <w:szCs w:val="28"/>
              </w:rPr>
              <w:t xml:space="preserve"> 953 ЕС</w:t>
            </w:r>
          </w:p>
        </w:tc>
        <w:tc>
          <w:tcPr>
            <w:tcW w:w="1418" w:type="dxa"/>
            <w:vAlign w:val="center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551" w:type="dxa"/>
            <w:vAlign w:val="center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120</w:t>
            </w:r>
          </w:p>
        </w:tc>
      </w:tr>
      <w:tr w:rsidR="00F13685" w:rsidRPr="00F13685" w:rsidTr="001A7B31">
        <w:tc>
          <w:tcPr>
            <w:tcW w:w="568" w:type="dxa"/>
            <w:vAlign w:val="center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268" w:type="dxa"/>
            <w:vAlign w:val="center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Тойота</w:t>
            </w:r>
            <w:proofErr w:type="spellEnd"/>
            <w:r w:rsidRPr="00F136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Камри</w:t>
            </w:r>
            <w:proofErr w:type="spellEnd"/>
          </w:p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К 585 ОМ</w:t>
            </w:r>
          </w:p>
        </w:tc>
        <w:tc>
          <w:tcPr>
            <w:tcW w:w="1418" w:type="dxa"/>
            <w:vAlign w:val="center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551" w:type="dxa"/>
            <w:vAlign w:val="center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120</w:t>
            </w:r>
          </w:p>
        </w:tc>
      </w:tr>
      <w:tr w:rsidR="00F13685" w:rsidRPr="00F13685" w:rsidTr="001A7B31">
        <w:tc>
          <w:tcPr>
            <w:tcW w:w="568" w:type="dxa"/>
            <w:vAlign w:val="center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2268" w:type="dxa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685">
              <w:rPr>
                <w:rFonts w:ascii="Times New Roman" w:hAnsi="Times New Roman" w:cs="Times New Roman"/>
                <w:sz w:val="28"/>
                <w:szCs w:val="28"/>
              </w:rPr>
              <w:t xml:space="preserve">Форд </w:t>
            </w:r>
            <w:proofErr w:type="spellStart"/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Мондео</w:t>
            </w:r>
            <w:proofErr w:type="spellEnd"/>
          </w:p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М 913 НХ</w:t>
            </w:r>
          </w:p>
        </w:tc>
        <w:tc>
          <w:tcPr>
            <w:tcW w:w="1418" w:type="dxa"/>
            <w:vAlign w:val="center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551" w:type="dxa"/>
            <w:vAlign w:val="center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120</w:t>
            </w:r>
          </w:p>
        </w:tc>
      </w:tr>
      <w:tr w:rsidR="00F13685" w:rsidRPr="00F13685" w:rsidTr="001A7B31">
        <w:tc>
          <w:tcPr>
            <w:tcW w:w="568" w:type="dxa"/>
            <w:vAlign w:val="center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2268" w:type="dxa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685">
              <w:rPr>
                <w:rFonts w:ascii="Times New Roman" w:hAnsi="Times New Roman" w:cs="Times New Roman"/>
                <w:sz w:val="28"/>
                <w:szCs w:val="28"/>
              </w:rPr>
              <w:t xml:space="preserve">Форд </w:t>
            </w:r>
            <w:proofErr w:type="spellStart"/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Мондео</w:t>
            </w:r>
            <w:proofErr w:type="spellEnd"/>
          </w:p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М 914 НХ</w:t>
            </w:r>
          </w:p>
        </w:tc>
        <w:tc>
          <w:tcPr>
            <w:tcW w:w="1418" w:type="dxa"/>
            <w:vAlign w:val="center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551" w:type="dxa"/>
            <w:vAlign w:val="center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120</w:t>
            </w:r>
          </w:p>
        </w:tc>
      </w:tr>
      <w:tr w:rsidR="00F13685" w:rsidRPr="00F13685" w:rsidTr="001A7B31">
        <w:tc>
          <w:tcPr>
            <w:tcW w:w="568" w:type="dxa"/>
            <w:vAlign w:val="center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68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18</w:t>
            </w:r>
          </w:p>
        </w:tc>
        <w:tc>
          <w:tcPr>
            <w:tcW w:w="2268" w:type="dxa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685">
              <w:rPr>
                <w:rFonts w:ascii="Times New Roman" w:hAnsi="Times New Roman" w:cs="Times New Roman"/>
                <w:sz w:val="28"/>
                <w:szCs w:val="28"/>
              </w:rPr>
              <w:t xml:space="preserve">Форд </w:t>
            </w:r>
            <w:proofErr w:type="spellStart"/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Мондео</w:t>
            </w:r>
            <w:proofErr w:type="spellEnd"/>
          </w:p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М 916 НХ</w:t>
            </w:r>
          </w:p>
        </w:tc>
        <w:tc>
          <w:tcPr>
            <w:tcW w:w="1418" w:type="dxa"/>
            <w:vAlign w:val="center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551" w:type="dxa"/>
            <w:vAlign w:val="center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120</w:t>
            </w:r>
          </w:p>
        </w:tc>
      </w:tr>
      <w:tr w:rsidR="00F13685" w:rsidRPr="00F13685" w:rsidTr="001A7B31">
        <w:tc>
          <w:tcPr>
            <w:tcW w:w="568" w:type="dxa"/>
            <w:vAlign w:val="center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2268" w:type="dxa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Тойота</w:t>
            </w:r>
            <w:proofErr w:type="spellEnd"/>
            <w:r w:rsidRPr="00F136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Камри</w:t>
            </w:r>
            <w:proofErr w:type="spellEnd"/>
          </w:p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М 482 УЕ</w:t>
            </w:r>
          </w:p>
        </w:tc>
        <w:tc>
          <w:tcPr>
            <w:tcW w:w="1418" w:type="dxa"/>
            <w:vAlign w:val="center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551" w:type="dxa"/>
            <w:vAlign w:val="center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120</w:t>
            </w:r>
          </w:p>
        </w:tc>
      </w:tr>
      <w:tr w:rsidR="00F13685" w:rsidRPr="00F13685" w:rsidTr="001A7B31">
        <w:tc>
          <w:tcPr>
            <w:tcW w:w="568" w:type="dxa"/>
            <w:vAlign w:val="center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268" w:type="dxa"/>
            <w:vAlign w:val="center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Тойота</w:t>
            </w:r>
            <w:proofErr w:type="spellEnd"/>
            <w:r w:rsidRPr="00F136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Камри</w:t>
            </w:r>
            <w:proofErr w:type="spellEnd"/>
          </w:p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М 480 УЕ</w:t>
            </w:r>
          </w:p>
        </w:tc>
        <w:tc>
          <w:tcPr>
            <w:tcW w:w="1418" w:type="dxa"/>
            <w:vAlign w:val="center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551" w:type="dxa"/>
            <w:vAlign w:val="center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120</w:t>
            </w:r>
          </w:p>
        </w:tc>
      </w:tr>
      <w:tr w:rsidR="00F13685" w:rsidRPr="00F13685" w:rsidTr="001A7B31">
        <w:tc>
          <w:tcPr>
            <w:tcW w:w="568" w:type="dxa"/>
            <w:vAlign w:val="center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2268" w:type="dxa"/>
            <w:vAlign w:val="center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Хундай</w:t>
            </w:r>
            <w:proofErr w:type="spellEnd"/>
            <w:r w:rsidRPr="00F136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Туксон</w:t>
            </w:r>
            <w:proofErr w:type="spellEnd"/>
          </w:p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Е 105 ОХ</w:t>
            </w:r>
          </w:p>
        </w:tc>
        <w:tc>
          <w:tcPr>
            <w:tcW w:w="1418" w:type="dxa"/>
            <w:vAlign w:val="center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551" w:type="dxa"/>
            <w:vAlign w:val="center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96</w:t>
            </w:r>
          </w:p>
        </w:tc>
      </w:tr>
      <w:tr w:rsidR="00F13685" w:rsidRPr="00F13685" w:rsidTr="001A7B31">
        <w:tc>
          <w:tcPr>
            <w:tcW w:w="568" w:type="dxa"/>
            <w:vAlign w:val="center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2268" w:type="dxa"/>
            <w:vAlign w:val="center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Хундай</w:t>
            </w:r>
            <w:proofErr w:type="spellEnd"/>
            <w:r w:rsidRPr="00F136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Туксон</w:t>
            </w:r>
            <w:proofErr w:type="spellEnd"/>
          </w:p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У 341 КА</w:t>
            </w:r>
          </w:p>
        </w:tc>
        <w:tc>
          <w:tcPr>
            <w:tcW w:w="1418" w:type="dxa"/>
            <w:vAlign w:val="center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551" w:type="dxa"/>
            <w:vAlign w:val="center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96</w:t>
            </w:r>
          </w:p>
        </w:tc>
      </w:tr>
      <w:tr w:rsidR="00F13685" w:rsidRPr="00F13685" w:rsidTr="001A7B31">
        <w:tc>
          <w:tcPr>
            <w:tcW w:w="568" w:type="dxa"/>
            <w:vAlign w:val="center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2268" w:type="dxa"/>
            <w:vAlign w:val="center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Хундай</w:t>
            </w:r>
            <w:proofErr w:type="spellEnd"/>
            <w:r w:rsidRPr="00F136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Туксон</w:t>
            </w:r>
            <w:proofErr w:type="spellEnd"/>
          </w:p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Х 362 ОС</w:t>
            </w:r>
          </w:p>
        </w:tc>
        <w:tc>
          <w:tcPr>
            <w:tcW w:w="1418" w:type="dxa"/>
            <w:vAlign w:val="center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551" w:type="dxa"/>
            <w:vAlign w:val="center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96</w:t>
            </w:r>
          </w:p>
        </w:tc>
      </w:tr>
      <w:tr w:rsidR="00F13685" w:rsidRPr="00F13685" w:rsidTr="001A7B31">
        <w:tc>
          <w:tcPr>
            <w:tcW w:w="568" w:type="dxa"/>
            <w:vAlign w:val="center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2268" w:type="dxa"/>
            <w:vAlign w:val="center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Ссанг</w:t>
            </w:r>
            <w:proofErr w:type="spellEnd"/>
            <w:r w:rsidRPr="00F136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Йонг</w:t>
            </w:r>
            <w:proofErr w:type="spellEnd"/>
            <w:r w:rsidRPr="00F136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Кайрон</w:t>
            </w:r>
            <w:proofErr w:type="spellEnd"/>
          </w:p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Х 058 ОС</w:t>
            </w:r>
          </w:p>
        </w:tc>
        <w:tc>
          <w:tcPr>
            <w:tcW w:w="1418" w:type="dxa"/>
            <w:vAlign w:val="center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551" w:type="dxa"/>
            <w:vAlign w:val="center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96</w:t>
            </w:r>
          </w:p>
        </w:tc>
      </w:tr>
      <w:tr w:rsidR="00F13685" w:rsidRPr="00F13685" w:rsidTr="001A7B31">
        <w:tc>
          <w:tcPr>
            <w:tcW w:w="568" w:type="dxa"/>
            <w:vAlign w:val="center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2268" w:type="dxa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УАЗ 31514</w:t>
            </w:r>
          </w:p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685">
              <w:rPr>
                <w:rFonts w:ascii="Times New Roman" w:hAnsi="Times New Roman" w:cs="Times New Roman"/>
                <w:sz w:val="28"/>
                <w:szCs w:val="28"/>
              </w:rPr>
              <w:t xml:space="preserve">С 323 </w:t>
            </w:r>
            <w:proofErr w:type="gramStart"/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СВ</w:t>
            </w:r>
            <w:proofErr w:type="gramEnd"/>
          </w:p>
        </w:tc>
        <w:tc>
          <w:tcPr>
            <w:tcW w:w="1418" w:type="dxa"/>
            <w:vAlign w:val="center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551" w:type="dxa"/>
            <w:vAlign w:val="center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72</w:t>
            </w:r>
          </w:p>
        </w:tc>
      </w:tr>
      <w:tr w:rsidR="00F13685" w:rsidRPr="00F13685" w:rsidTr="001A7B31">
        <w:tc>
          <w:tcPr>
            <w:tcW w:w="568" w:type="dxa"/>
            <w:vAlign w:val="center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2268" w:type="dxa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ГАЗ 2790</w:t>
            </w:r>
          </w:p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К 937 ЕН</w:t>
            </w:r>
          </w:p>
        </w:tc>
        <w:tc>
          <w:tcPr>
            <w:tcW w:w="1418" w:type="dxa"/>
            <w:vAlign w:val="center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551" w:type="dxa"/>
            <w:vAlign w:val="center"/>
          </w:tcPr>
          <w:p w:rsidR="00F13685" w:rsidRPr="00F13685" w:rsidRDefault="00F13685" w:rsidP="00F13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685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</w:tr>
    </w:tbl>
    <w:p w:rsidR="00F13685" w:rsidRPr="00F13685" w:rsidRDefault="00F13685" w:rsidP="00F136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82DAD" w:rsidRPr="00182DAD" w:rsidRDefault="00182DAD" w:rsidP="00182DAD">
      <w:pPr>
        <w:rPr>
          <w:rFonts w:ascii="Times New Roman" w:hAnsi="Times New Roman" w:cs="Times New Roman"/>
          <w:sz w:val="28"/>
          <w:szCs w:val="28"/>
        </w:rPr>
      </w:pPr>
      <w:r w:rsidRPr="00182DAD">
        <w:rPr>
          <w:rFonts w:ascii="Times New Roman" w:hAnsi="Times New Roman" w:cs="Times New Roman"/>
          <w:sz w:val="28"/>
          <w:szCs w:val="28"/>
        </w:rPr>
        <w:t>Условия оказания услуг:</w:t>
      </w:r>
    </w:p>
    <w:p w:rsidR="00182DAD" w:rsidRPr="00182DAD" w:rsidRDefault="00182DAD" w:rsidP="00182DAD">
      <w:pPr>
        <w:rPr>
          <w:rFonts w:ascii="Times New Roman" w:hAnsi="Times New Roman" w:cs="Times New Roman"/>
          <w:sz w:val="28"/>
          <w:szCs w:val="28"/>
        </w:rPr>
      </w:pPr>
      <w:r w:rsidRPr="00182DAD">
        <w:rPr>
          <w:rFonts w:ascii="Times New Roman" w:hAnsi="Times New Roman" w:cs="Times New Roman"/>
          <w:sz w:val="28"/>
          <w:szCs w:val="28"/>
        </w:rPr>
        <w:t>1. Мойка автотранспорта осуществляется в круглосуточном режиме для всего автотранспорта.</w:t>
      </w:r>
    </w:p>
    <w:p w:rsidR="00182DAD" w:rsidRPr="00182DAD" w:rsidRDefault="00182DAD" w:rsidP="00182DAD">
      <w:pPr>
        <w:rPr>
          <w:rFonts w:ascii="Times New Roman" w:hAnsi="Times New Roman" w:cs="Times New Roman"/>
          <w:sz w:val="28"/>
          <w:szCs w:val="28"/>
        </w:rPr>
      </w:pPr>
      <w:r w:rsidRPr="00182DAD">
        <w:rPr>
          <w:rFonts w:ascii="Times New Roman" w:hAnsi="Times New Roman" w:cs="Times New Roman"/>
          <w:sz w:val="28"/>
          <w:szCs w:val="28"/>
        </w:rPr>
        <w:t>2. Работы должны производиться качественно.</w:t>
      </w:r>
    </w:p>
    <w:p w:rsidR="00182DAD" w:rsidRPr="00182DAD" w:rsidRDefault="00182DAD" w:rsidP="00182DAD">
      <w:pPr>
        <w:rPr>
          <w:rFonts w:ascii="Times New Roman" w:hAnsi="Times New Roman" w:cs="Times New Roman"/>
          <w:sz w:val="28"/>
          <w:szCs w:val="28"/>
        </w:rPr>
      </w:pPr>
      <w:r w:rsidRPr="00182DAD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182DAD">
        <w:rPr>
          <w:rFonts w:ascii="Times New Roman" w:hAnsi="Times New Roman" w:cs="Times New Roman"/>
          <w:sz w:val="28"/>
          <w:szCs w:val="28"/>
        </w:rPr>
        <w:t xml:space="preserve">Обязательно наличие двух моечных постов, находящихся по адресу: первый - Ростовская обл., г. Волгодонск, старая часть города; второй - Ростовская обл., г. Волгодонск, новая часть города. </w:t>
      </w:r>
      <w:proofErr w:type="gramEnd"/>
    </w:p>
    <w:p w:rsidR="00182DAD" w:rsidRPr="00182DAD" w:rsidRDefault="00182DAD" w:rsidP="00182DAD">
      <w:pPr>
        <w:rPr>
          <w:rFonts w:ascii="Times New Roman" w:hAnsi="Times New Roman" w:cs="Times New Roman"/>
          <w:sz w:val="28"/>
          <w:szCs w:val="28"/>
        </w:rPr>
      </w:pPr>
      <w:r w:rsidRPr="00182DAD">
        <w:rPr>
          <w:rFonts w:ascii="Times New Roman" w:hAnsi="Times New Roman" w:cs="Times New Roman"/>
          <w:sz w:val="28"/>
          <w:szCs w:val="28"/>
        </w:rPr>
        <w:t>4. Исполнитель обязан оказывать услуги по наружной мойке (бесконтактная мойка пеной, обтирание) и чистке салона (пылесос) автомобилей Заказчика.</w:t>
      </w:r>
    </w:p>
    <w:p w:rsidR="00182DAD" w:rsidRPr="00182DAD" w:rsidRDefault="00182DAD" w:rsidP="00182DAD">
      <w:pPr>
        <w:rPr>
          <w:rFonts w:ascii="Times New Roman" w:hAnsi="Times New Roman" w:cs="Times New Roman"/>
          <w:sz w:val="28"/>
          <w:szCs w:val="28"/>
        </w:rPr>
      </w:pPr>
      <w:r w:rsidRPr="00182DAD">
        <w:rPr>
          <w:rFonts w:ascii="Times New Roman" w:hAnsi="Times New Roman" w:cs="Times New Roman"/>
          <w:sz w:val="28"/>
          <w:szCs w:val="28"/>
        </w:rPr>
        <w:t>5. Предоставлять возможность Заказчику, при его обращении, вне очереди пользоваться услугами мойки автомобилей.</w:t>
      </w:r>
    </w:p>
    <w:p w:rsidR="00F13685" w:rsidRPr="00182DAD" w:rsidRDefault="00F13685" w:rsidP="00F136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82DA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13685" w:rsidRDefault="00F13685" w:rsidP="00F136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13685" w:rsidRPr="00F13685" w:rsidRDefault="00F13685" w:rsidP="00F136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13685" w:rsidRPr="00F13685" w:rsidRDefault="00F13685" w:rsidP="00F136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3685">
        <w:rPr>
          <w:rFonts w:ascii="Times New Roman" w:hAnsi="Times New Roman" w:cs="Times New Roman"/>
          <w:sz w:val="28"/>
          <w:szCs w:val="28"/>
        </w:rPr>
        <w:t>Начальник ТО АХУ                                                                    П.Н. Бузуверов</w:t>
      </w:r>
    </w:p>
    <w:p w:rsidR="00F13685" w:rsidRDefault="00F13685" w:rsidP="00F136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13685" w:rsidRDefault="00F13685" w:rsidP="00F136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13685" w:rsidRPr="00F13685" w:rsidRDefault="00F13685" w:rsidP="00F136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3685">
        <w:rPr>
          <w:rFonts w:ascii="Times New Roman" w:hAnsi="Times New Roman" w:cs="Times New Roman"/>
          <w:sz w:val="28"/>
          <w:szCs w:val="28"/>
        </w:rPr>
        <w:t>Согласовано: Заместитель директора                                        О.П. Корнев</w:t>
      </w:r>
    </w:p>
    <w:p w:rsidR="00467A4F" w:rsidRPr="00F13685" w:rsidRDefault="00467A4F" w:rsidP="00F1368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467A4F" w:rsidRPr="00F13685" w:rsidSect="000435B2">
      <w:pgSz w:w="11906" w:h="16838"/>
      <w:pgMar w:top="1134" w:right="850" w:bottom="993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">
    <w:nsid w:val="0BA31AC9"/>
    <w:multiLevelType w:val="hybridMultilevel"/>
    <w:tmpl w:val="6F522792"/>
    <w:lvl w:ilvl="0" w:tplc="8C2AA3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2BDC61DC"/>
    <w:multiLevelType w:val="hybridMultilevel"/>
    <w:tmpl w:val="88E2F188"/>
    <w:lvl w:ilvl="0" w:tplc="E6F02DF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C67310A"/>
    <w:multiLevelType w:val="hybridMultilevel"/>
    <w:tmpl w:val="B4F83766"/>
    <w:lvl w:ilvl="0" w:tplc="AF4207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73A4C7C"/>
    <w:multiLevelType w:val="multilevel"/>
    <w:tmpl w:val="11BCBB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5">
    <w:nsid w:val="7C1F0702"/>
    <w:multiLevelType w:val="multilevel"/>
    <w:tmpl w:val="F6EC52C2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2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5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055CD1"/>
    <w:rsid w:val="000435B2"/>
    <w:rsid w:val="00055CD1"/>
    <w:rsid w:val="00096A10"/>
    <w:rsid w:val="001230A1"/>
    <w:rsid w:val="00143067"/>
    <w:rsid w:val="00182DAD"/>
    <w:rsid w:val="00193AA2"/>
    <w:rsid w:val="001C6231"/>
    <w:rsid w:val="002B1F1C"/>
    <w:rsid w:val="002C1570"/>
    <w:rsid w:val="002F4188"/>
    <w:rsid w:val="003A32F4"/>
    <w:rsid w:val="00467A4F"/>
    <w:rsid w:val="004B0080"/>
    <w:rsid w:val="005121AD"/>
    <w:rsid w:val="005607CA"/>
    <w:rsid w:val="00610AEB"/>
    <w:rsid w:val="00624358"/>
    <w:rsid w:val="00624ADA"/>
    <w:rsid w:val="0068711D"/>
    <w:rsid w:val="00A628C5"/>
    <w:rsid w:val="00AE4C37"/>
    <w:rsid w:val="00BC0DF7"/>
    <w:rsid w:val="00C5069A"/>
    <w:rsid w:val="00C50C42"/>
    <w:rsid w:val="00C559BA"/>
    <w:rsid w:val="00C767F7"/>
    <w:rsid w:val="00E06D8F"/>
    <w:rsid w:val="00EE0ED8"/>
    <w:rsid w:val="00EE210F"/>
    <w:rsid w:val="00F136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00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055CD1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styleId="HTML">
    <w:name w:val="HTML Preformatted"/>
    <w:basedOn w:val="a"/>
    <w:link w:val="HTML1"/>
    <w:semiHidden/>
    <w:rsid w:val="00055CD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055CD1"/>
    <w:rPr>
      <w:rFonts w:ascii="Consolas" w:hAnsi="Consolas"/>
      <w:sz w:val="20"/>
      <w:szCs w:val="20"/>
    </w:rPr>
  </w:style>
  <w:style w:type="character" w:customStyle="1" w:styleId="HTML1">
    <w:name w:val="Стандартный HTML Знак1"/>
    <w:basedOn w:val="a0"/>
    <w:link w:val="HTML"/>
    <w:semiHidden/>
    <w:locked/>
    <w:rsid w:val="00055CD1"/>
    <w:rPr>
      <w:rFonts w:ascii="Courier New" w:eastAsia="Times New Roman" w:hAnsi="Courier New" w:cs="Courier New"/>
      <w:sz w:val="20"/>
      <w:szCs w:val="20"/>
    </w:rPr>
  </w:style>
  <w:style w:type="paragraph" w:styleId="a3">
    <w:name w:val="header"/>
    <w:basedOn w:val="a"/>
    <w:link w:val="a4"/>
    <w:unhideWhenUsed/>
    <w:rsid w:val="00055CD1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4">
    <w:name w:val="Верхний колонтитул Знак"/>
    <w:basedOn w:val="a0"/>
    <w:link w:val="a3"/>
    <w:rsid w:val="00055CD1"/>
    <w:rPr>
      <w:rFonts w:ascii="Calibri" w:eastAsia="Times New Roman" w:hAnsi="Calibri" w:cs="Times New Roman"/>
    </w:rPr>
  </w:style>
  <w:style w:type="paragraph" w:styleId="a5">
    <w:name w:val="No Spacing"/>
    <w:qFormat/>
    <w:rsid w:val="00055CD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</w:rPr>
  </w:style>
  <w:style w:type="paragraph" w:styleId="a6">
    <w:name w:val="List Paragraph"/>
    <w:basedOn w:val="a"/>
    <w:uiPriority w:val="34"/>
    <w:qFormat/>
    <w:rsid w:val="00C5069A"/>
    <w:pPr>
      <w:ind w:left="720"/>
      <w:contextualSpacing/>
    </w:pPr>
    <w:rPr>
      <w:rFonts w:eastAsiaTheme="minorHAnsi"/>
      <w:lang w:eastAsia="en-US"/>
    </w:rPr>
  </w:style>
  <w:style w:type="table" w:styleId="a7">
    <w:name w:val="Table Grid"/>
    <w:basedOn w:val="a1"/>
    <w:uiPriority w:val="59"/>
    <w:rsid w:val="00C5069A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rsid w:val="002F41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2F4188"/>
    <w:rPr>
      <w:rFonts w:ascii="Times New Roman" w:eastAsia="Times New Roman" w:hAnsi="Times New Roman" w:cs="Times New Roman"/>
      <w:sz w:val="24"/>
      <w:szCs w:val="20"/>
    </w:rPr>
  </w:style>
  <w:style w:type="character" w:customStyle="1" w:styleId="aa">
    <w:name w:val="ТекстОбычный Знак"/>
    <w:rsid w:val="001C6231"/>
    <w:rPr>
      <w:sz w:val="24"/>
      <w:lang w:val="ru-RU" w:eastAsia="ru-RU" w:bidi="ar-SA"/>
    </w:rPr>
  </w:style>
  <w:style w:type="paragraph" w:customStyle="1" w:styleId="21">
    <w:name w:val="Основной текст с отступом 21"/>
    <w:basedOn w:val="a"/>
    <w:rsid w:val="005607CA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b">
    <w:name w:val="Содержимое таблицы"/>
    <w:basedOn w:val="a"/>
    <w:rsid w:val="005607CA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53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3</Pages>
  <Words>388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22</cp:revision>
  <dcterms:created xsi:type="dcterms:W3CDTF">2015-05-07T14:12:00Z</dcterms:created>
  <dcterms:modified xsi:type="dcterms:W3CDTF">2015-11-13T11:39:00Z</dcterms:modified>
</cp:coreProperties>
</file>