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r w:rsidRPr="00FC009D">
              <w:rPr>
                <w:sz w:val="28"/>
                <w:szCs w:val="28"/>
              </w:rPr>
              <w:t>СОГЛАСОВАНО</w:t>
            </w:r>
          </w:p>
        </w:tc>
        <w:tc>
          <w:tcPr>
            <w:tcW w:w="6096" w:type="dxa"/>
          </w:tcPr>
          <w:p w:rsidR="00870388" w:rsidRPr="00E25B1F" w:rsidRDefault="00870388" w:rsidP="00870388">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870388" w:rsidRPr="004E548E"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 xml:space="preserve">Должность </w:t>
            </w:r>
            <w:r w:rsidRPr="00EE42A2">
              <w:rPr>
                <w:rFonts w:ascii="Times New Roman" w:hAnsi="Times New Roman" w:cs="Times New Roman"/>
                <w:sz w:val="24"/>
                <w:szCs w:val="24"/>
              </w:rPr>
              <w:t xml:space="preserve"> </w:t>
            </w:r>
            <w:r w:rsidRPr="004E548E">
              <w:rPr>
                <w:rFonts w:ascii="Times New Roman" w:hAnsi="Times New Roman" w:cs="Times New Roman"/>
                <w:sz w:val="28"/>
                <w:szCs w:val="28"/>
              </w:rPr>
              <w:t xml:space="preserve">Заместитель генерального директора – директор КАТЭ </w:t>
            </w:r>
          </w:p>
          <w:p w:rsidR="00870388" w:rsidRPr="00E25B1F"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870388" w:rsidRPr="004E548E"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4E548E">
              <w:rPr>
                <w:rFonts w:ascii="Times New Roman" w:hAnsi="Times New Roman" w:cs="Times New Roman"/>
                <w:sz w:val="28"/>
                <w:szCs w:val="28"/>
              </w:rPr>
              <w:t>Шестаков Н.Б.</w:t>
            </w:r>
          </w:p>
          <w:p w:rsidR="00870388" w:rsidRPr="00E25B1F"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870388" w:rsidRPr="00E25B1F"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Организация</w:t>
            </w:r>
            <w:r>
              <w:rPr>
                <w:rFonts w:ascii="Times New Roman" w:hAnsi="Times New Roman" w:cs="Times New Roman"/>
                <w:sz w:val="28"/>
                <w:szCs w:val="28"/>
              </w:rPr>
              <w:t xml:space="preserve"> Калининский филиал «</w:t>
            </w:r>
            <w:proofErr w:type="spellStart"/>
            <w:r>
              <w:rPr>
                <w:rFonts w:ascii="Times New Roman" w:hAnsi="Times New Roman" w:cs="Times New Roman"/>
                <w:sz w:val="28"/>
                <w:szCs w:val="28"/>
              </w:rPr>
              <w:t>Калининатомтехэнерго</w:t>
            </w:r>
            <w:proofErr w:type="spellEnd"/>
            <w:r>
              <w:rPr>
                <w:rFonts w:ascii="Times New Roman" w:hAnsi="Times New Roman" w:cs="Times New Roman"/>
                <w:sz w:val="28"/>
                <w:szCs w:val="28"/>
              </w:rPr>
              <w:t>» АО «</w:t>
            </w:r>
            <w:proofErr w:type="spellStart"/>
            <w:r>
              <w:rPr>
                <w:rFonts w:ascii="Times New Roman" w:hAnsi="Times New Roman" w:cs="Times New Roman"/>
                <w:sz w:val="28"/>
                <w:szCs w:val="28"/>
              </w:rPr>
              <w:t>Атомтехэнерго</w:t>
            </w:r>
            <w:proofErr w:type="spellEnd"/>
            <w:r>
              <w:rPr>
                <w:rFonts w:ascii="Times New Roman" w:hAnsi="Times New Roman" w:cs="Times New Roman"/>
                <w:sz w:val="28"/>
                <w:szCs w:val="28"/>
              </w:rPr>
              <w:t>»</w:t>
            </w:r>
          </w:p>
          <w:p w:rsidR="00C87330" w:rsidRPr="00FC009D" w:rsidRDefault="00870388" w:rsidP="0087038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5721A1" w:rsidRDefault="005721A1" w:rsidP="005721A1">
      <w:pPr>
        <w:jc w:val="center"/>
        <w:outlineLvl w:val="0"/>
        <w:rPr>
          <w:sz w:val="28"/>
          <w:szCs w:val="28"/>
        </w:rPr>
      </w:pPr>
      <w:bookmarkStart w:id="0" w:name="_Toc398564569"/>
      <w:bookmarkStart w:id="1" w:name="_Toc399408079"/>
      <w:bookmarkStart w:id="2" w:name="_Toc419379572"/>
      <w:bookmarkStart w:id="3" w:name="_Toc425151288"/>
      <w:bookmarkStart w:id="4" w:name="_Toc318103488"/>
      <w:r>
        <w:rPr>
          <w:sz w:val="28"/>
          <w:szCs w:val="28"/>
        </w:rPr>
        <w:t>ЗАКУПОЧНАЯ</w:t>
      </w:r>
      <w:r w:rsidRPr="00FC009D">
        <w:rPr>
          <w:sz w:val="28"/>
          <w:szCs w:val="28"/>
        </w:rPr>
        <w:t xml:space="preserve"> ДОКУМЕНТАЦИЯ</w:t>
      </w:r>
      <w:bookmarkEnd w:id="0"/>
      <w:bookmarkEnd w:id="1"/>
      <w:bookmarkEnd w:id="2"/>
      <w:bookmarkEnd w:id="3"/>
    </w:p>
    <w:p w:rsidR="005721A1" w:rsidRPr="001671BF" w:rsidRDefault="005721A1" w:rsidP="005721A1">
      <w:pPr>
        <w:jc w:val="center"/>
        <w:rPr>
          <w:sz w:val="28"/>
          <w:szCs w:val="28"/>
        </w:rPr>
      </w:pPr>
      <w:r w:rsidRPr="001671BF">
        <w:rPr>
          <w:sz w:val="28"/>
          <w:szCs w:val="28"/>
        </w:rPr>
        <w:t xml:space="preserve">запроса цен в электронной форме </w:t>
      </w:r>
    </w:p>
    <w:p w:rsidR="005721A1" w:rsidRPr="00B03ADB" w:rsidRDefault="005721A1" w:rsidP="005721A1">
      <w:pPr>
        <w:jc w:val="center"/>
        <w:rPr>
          <w:sz w:val="28"/>
          <w:szCs w:val="28"/>
        </w:rPr>
      </w:pPr>
      <w:r>
        <w:rPr>
          <w:sz w:val="28"/>
          <w:szCs w:val="28"/>
        </w:rPr>
        <w:t xml:space="preserve">Тема: </w:t>
      </w:r>
      <w:r w:rsidRPr="00916597">
        <w:rPr>
          <w:sz w:val="28"/>
          <w:szCs w:val="28"/>
        </w:rPr>
        <w:t>«</w:t>
      </w:r>
      <w:r w:rsidR="00916597" w:rsidRPr="00916597">
        <w:rPr>
          <w:sz w:val="28"/>
          <w:szCs w:val="28"/>
        </w:rPr>
        <w:t xml:space="preserve">Оказание услуг по уборке помещений здания ЛО КАТЭ и прилегающей территории для нужд Ленинградского отделения Калининского филиала </w:t>
      </w:r>
      <w:r w:rsidR="00F579B4" w:rsidRPr="00916597">
        <w:rPr>
          <w:sz w:val="28"/>
          <w:szCs w:val="28"/>
        </w:rPr>
        <w:t>«</w:t>
      </w:r>
      <w:proofErr w:type="spellStart"/>
      <w:r w:rsidR="00F579B4" w:rsidRPr="00916597">
        <w:rPr>
          <w:sz w:val="28"/>
          <w:szCs w:val="28"/>
        </w:rPr>
        <w:t>Калининатомтехэнерго</w:t>
      </w:r>
      <w:proofErr w:type="spellEnd"/>
      <w:r w:rsidR="00F579B4" w:rsidRPr="00916597">
        <w:rPr>
          <w:sz w:val="28"/>
          <w:szCs w:val="28"/>
        </w:rPr>
        <w:t>» АО «</w:t>
      </w:r>
      <w:proofErr w:type="spellStart"/>
      <w:r w:rsidR="00F579B4" w:rsidRPr="00916597">
        <w:rPr>
          <w:sz w:val="28"/>
          <w:szCs w:val="28"/>
        </w:rPr>
        <w:t>Атомтехэнерго</w:t>
      </w:r>
      <w:proofErr w:type="spellEnd"/>
      <w:r w:rsidRPr="00916597">
        <w:rPr>
          <w:sz w:val="28"/>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7B7E98">
        <w:rPr>
          <w:snapToGrid/>
          <w:sz w:val="28"/>
          <w:szCs w:val="24"/>
        </w:rPr>
        <w:t>15</w:t>
      </w:r>
    </w:p>
    <w:p w:rsidR="00CA2886" w:rsidRPr="00FC009D" w:rsidRDefault="00CA2886" w:rsidP="00CA2886">
      <w:pPr>
        <w:sectPr w:rsidR="00CA2886" w:rsidRPr="00FC009D"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5151289"/>
      <w:r w:rsidRPr="00FC009D">
        <w:rPr>
          <w:b w:val="0"/>
          <w:snapToGrid/>
          <w:sz w:val="28"/>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379B" w:rsidRDefault="00780F25">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25151288" w:history="1">
        <w:r w:rsidR="003B379B" w:rsidRPr="00D827B8">
          <w:rPr>
            <w:rStyle w:val="afb"/>
          </w:rPr>
          <w:t>ЗАКУПОЧНАЯ ДОКУМЕНТАЦИЯ</w:t>
        </w:r>
        <w:r w:rsidR="003B379B">
          <w:rPr>
            <w:webHidden/>
          </w:rPr>
          <w:tab/>
        </w:r>
        <w:r>
          <w:rPr>
            <w:webHidden/>
          </w:rPr>
          <w:fldChar w:fldCharType="begin"/>
        </w:r>
        <w:r w:rsidR="003B379B">
          <w:rPr>
            <w:webHidden/>
          </w:rPr>
          <w:instrText xml:space="preserve"> PAGEREF _Toc425151288 \h </w:instrText>
        </w:r>
        <w:r>
          <w:rPr>
            <w:webHidden/>
          </w:rPr>
        </w:r>
        <w:r>
          <w:rPr>
            <w:webHidden/>
          </w:rPr>
          <w:fldChar w:fldCharType="separate"/>
        </w:r>
        <w:r w:rsidR="003B379B">
          <w:rPr>
            <w:webHidden/>
          </w:rPr>
          <w:t>1</w:t>
        </w:r>
        <w:r>
          <w:rPr>
            <w:webHidden/>
          </w:rPr>
          <w:fldChar w:fldCharType="end"/>
        </w:r>
      </w:hyperlink>
    </w:p>
    <w:p w:rsidR="003B379B" w:rsidRDefault="00780F25">
      <w:pPr>
        <w:pStyle w:val="15"/>
        <w:rPr>
          <w:rFonts w:asciiTheme="minorHAnsi" w:eastAsiaTheme="minorEastAsia" w:hAnsiTheme="minorHAnsi" w:cstheme="minorBidi"/>
          <w:sz w:val="22"/>
          <w:szCs w:val="22"/>
        </w:rPr>
      </w:pPr>
      <w:hyperlink w:anchor="_Toc425151289" w:history="1">
        <w:r w:rsidR="003B379B" w:rsidRPr="00D827B8">
          <w:rPr>
            <w:rStyle w:val="afb"/>
          </w:rPr>
          <w:t>СОДЕРЖАНИЕ</w:t>
        </w:r>
        <w:r w:rsidR="003B379B">
          <w:rPr>
            <w:webHidden/>
          </w:rPr>
          <w:tab/>
        </w:r>
        <w:r>
          <w:rPr>
            <w:webHidden/>
          </w:rPr>
          <w:fldChar w:fldCharType="begin"/>
        </w:r>
        <w:r w:rsidR="003B379B">
          <w:rPr>
            <w:webHidden/>
          </w:rPr>
          <w:instrText xml:space="preserve"> PAGEREF _Toc425151289 \h </w:instrText>
        </w:r>
        <w:r>
          <w:rPr>
            <w:webHidden/>
          </w:rPr>
        </w:r>
        <w:r>
          <w:rPr>
            <w:webHidden/>
          </w:rPr>
          <w:fldChar w:fldCharType="separate"/>
        </w:r>
        <w:r w:rsidR="003B379B">
          <w:rPr>
            <w:webHidden/>
          </w:rPr>
          <w:t>2</w:t>
        </w:r>
        <w:r>
          <w:rPr>
            <w:webHidden/>
          </w:rPr>
          <w:fldChar w:fldCharType="end"/>
        </w:r>
      </w:hyperlink>
    </w:p>
    <w:p w:rsidR="003B379B" w:rsidRDefault="00780F25">
      <w:pPr>
        <w:pStyle w:val="15"/>
        <w:rPr>
          <w:rFonts w:asciiTheme="minorHAnsi" w:eastAsiaTheme="minorEastAsia" w:hAnsiTheme="minorHAnsi" w:cstheme="minorBidi"/>
          <w:sz w:val="22"/>
          <w:szCs w:val="22"/>
        </w:rPr>
      </w:pPr>
      <w:hyperlink w:anchor="_Toc425151290" w:history="1">
        <w:r w:rsidR="003B379B" w:rsidRPr="00D827B8">
          <w:rPr>
            <w:rStyle w:val="afb"/>
          </w:rPr>
          <w:t>1.</w:t>
        </w:r>
        <w:r w:rsidR="003B379B">
          <w:rPr>
            <w:rFonts w:asciiTheme="minorHAnsi" w:eastAsiaTheme="minorEastAsia" w:hAnsiTheme="minorHAnsi" w:cstheme="minorBidi"/>
            <w:sz w:val="22"/>
            <w:szCs w:val="22"/>
          </w:rPr>
          <w:tab/>
        </w:r>
        <w:r w:rsidR="003B379B" w:rsidRPr="00D827B8">
          <w:rPr>
            <w:rStyle w:val="afb"/>
          </w:rPr>
          <w:t>ИЗВЕЩЕНИЕ О ПРОВЕДЕНИИ ЗАКУПКИ</w:t>
        </w:r>
        <w:r w:rsidR="003B379B">
          <w:rPr>
            <w:webHidden/>
          </w:rPr>
          <w:tab/>
        </w:r>
        <w:r>
          <w:rPr>
            <w:webHidden/>
          </w:rPr>
          <w:fldChar w:fldCharType="begin"/>
        </w:r>
        <w:r w:rsidR="003B379B">
          <w:rPr>
            <w:webHidden/>
          </w:rPr>
          <w:instrText xml:space="preserve"> PAGEREF _Toc425151290 \h </w:instrText>
        </w:r>
        <w:r>
          <w:rPr>
            <w:webHidden/>
          </w:rPr>
        </w:r>
        <w:r>
          <w:rPr>
            <w:webHidden/>
          </w:rPr>
          <w:fldChar w:fldCharType="separate"/>
        </w:r>
        <w:r w:rsidR="003B379B">
          <w:rPr>
            <w:webHidden/>
          </w:rPr>
          <w:t>3</w:t>
        </w:r>
        <w:r>
          <w:rPr>
            <w:webHidden/>
          </w:rPr>
          <w:fldChar w:fldCharType="end"/>
        </w:r>
      </w:hyperlink>
    </w:p>
    <w:p w:rsidR="003B379B" w:rsidRDefault="00780F25">
      <w:pPr>
        <w:pStyle w:val="15"/>
        <w:rPr>
          <w:rFonts w:asciiTheme="minorHAnsi" w:eastAsiaTheme="minorEastAsia" w:hAnsiTheme="minorHAnsi" w:cstheme="minorBidi"/>
          <w:sz w:val="22"/>
          <w:szCs w:val="22"/>
        </w:rPr>
      </w:pPr>
      <w:hyperlink w:anchor="_Toc425151291" w:history="1">
        <w:r w:rsidR="003B379B" w:rsidRPr="00D827B8">
          <w:rPr>
            <w:rStyle w:val="afb"/>
            <w:b/>
          </w:rPr>
          <w:t>ЧАСТЬ 1</w:t>
        </w:r>
        <w:r w:rsidR="003B379B">
          <w:rPr>
            <w:webHidden/>
          </w:rPr>
          <w:tab/>
        </w:r>
        <w:r>
          <w:rPr>
            <w:webHidden/>
          </w:rPr>
          <w:fldChar w:fldCharType="begin"/>
        </w:r>
        <w:r w:rsidR="003B379B">
          <w:rPr>
            <w:webHidden/>
          </w:rPr>
          <w:instrText xml:space="preserve"> PAGEREF _Toc425151291 \h </w:instrText>
        </w:r>
        <w:r>
          <w:rPr>
            <w:webHidden/>
          </w:rPr>
        </w:r>
        <w:r>
          <w:rPr>
            <w:webHidden/>
          </w:rPr>
          <w:fldChar w:fldCharType="separate"/>
        </w:r>
        <w:r w:rsidR="003B379B">
          <w:rPr>
            <w:webHidden/>
          </w:rPr>
          <w:t>8</w:t>
        </w:r>
        <w:r>
          <w:rPr>
            <w:webHidden/>
          </w:rPr>
          <w:fldChar w:fldCharType="end"/>
        </w:r>
      </w:hyperlink>
    </w:p>
    <w:p w:rsidR="003B379B" w:rsidRDefault="00780F25">
      <w:pPr>
        <w:pStyle w:val="15"/>
        <w:rPr>
          <w:rFonts w:asciiTheme="minorHAnsi" w:eastAsiaTheme="minorEastAsia" w:hAnsiTheme="minorHAnsi" w:cstheme="minorBidi"/>
          <w:sz w:val="22"/>
          <w:szCs w:val="22"/>
        </w:rPr>
      </w:pPr>
      <w:hyperlink w:anchor="_Toc425151292" w:history="1">
        <w:r w:rsidR="003B379B" w:rsidRPr="00D827B8">
          <w:rPr>
            <w:rStyle w:val="afb"/>
          </w:rPr>
          <w:t>2.</w:t>
        </w:r>
        <w:r w:rsidR="003B379B">
          <w:rPr>
            <w:rFonts w:asciiTheme="minorHAnsi" w:eastAsiaTheme="minorEastAsia" w:hAnsiTheme="minorHAnsi" w:cstheme="minorBidi"/>
            <w:sz w:val="22"/>
            <w:szCs w:val="22"/>
          </w:rPr>
          <w:tab/>
        </w:r>
        <w:r w:rsidR="003B379B" w:rsidRPr="00D827B8">
          <w:rPr>
            <w:rStyle w:val="afb"/>
          </w:rPr>
          <w:t>ТРЕБОВАНИЯ. ДОКУМЕНТЫ. СОСТАВ ЗАЯВКИ НА УЧАСТИЕ В ЗАКУПКЕ.</w:t>
        </w:r>
        <w:r w:rsidR="003B379B">
          <w:rPr>
            <w:webHidden/>
          </w:rPr>
          <w:tab/>
        </w:r>
        <w:r>
          <w:rPr>
            <w:webHidden/>
          </w:rPr>
          <w:fldChar w:fldCharType="begin"/>
        </w:r>
        <w:r w:rsidR="003B379B">
          <w:rPr>
            <w:webHidden/>
          </w:rPr>
          <w:instrText xml:space="preserve"> PAGEREF _Toc425151292 \h </w:instrText>
        </w:r>
        <w:r>
          <w:rPr>
            <w:webHidden/>
          </w:rPr>
        </w:r>
        <w:r>
          <w:rPr>
            <w:webHidden/>
          </w:rPr>
          <w:fldChar w:fldCharType="separate"/>
        </w:r>
        <w:r w:rsidR="003B379B">
          <w:rPr>
            <w:webHidden/>
          </w:rPr>
          <w:t>8</w:t>
        </w:r>
        <w:r>
          <w:rPr>
            <w:webHidden/>
          </w:rPr>
          <w:fldChar w:fldCharType="end"/>
        </w:r>
      </w:hyperlink>
    </w:p>
    <w:p w:rsidR="003B379B" w:rsidRDefault="00780F25">
      <w:pPr>
        <w:pStyle w:val="15"/>
        <w:rPr>
          <w:rFonts w:asciiTheme="minorHAnsi" w:eastAsiaTheme="minorEastAsia" w:hAnsiTheme="minorHAnsi" w:cstheme="minorBidi"/>
          <w:sz w:val="22"/>
          <w:szCs w:val="22"/>
        </w:rPr>
      </w:pPr>
      <w:hyperlink w:anchor="_Toc425151293" w:history="1">
        <w:r w:rsidR="003B379B" w:rsidRPr="00D827B8">
          <w:rPr>
            <w:rStyle w:val="afb"/>
          </w:rPr>
          <w:t>2.1.</w:t>
        </w:r>
        <w:r w:rsidR="003B379B">
          <w:rPr>
            <w:rFonts w:asciiTheme="minorHAnsi" w:eastAsiaTheme="minorEastAsia" w:hAnsiTheme="minorHAnsi" w:cstheme="minorBidi"/>
            <w:sz w:val="22"/>
            <w:szCs w:val="22"/>
          </w:rPr>
          <w:tab/>
        </w:r>
        <w:r w:rsidR="003B379B" w:rsidRPr="00D827B8">
          <w:rPr>
            <w:rStyle w:val="afb"/>
          </w:rPr>
          <w:t>ТРЕБОВАНИЯ. ДОКУМЕНТЫ, ПОДТВЕРЖДАЮЩИЕ СООТВЕТСТВИЕ УСТАНОВЛЕННЫМ ТРЕБОВАНИЯМ.</w:t>
        </w:r>
        <w:r w:rsidR="003B379B">
          <w:rPr>
            <w:webHidden/>
          </w:rPr>
          <w:tab/>
        </w:r>
        <w:r>
          <w:rPr>
            <w:webHidden/>
          </w:rPr>
          <w:fldChar w:fldCharType="begin"/>
        </w:r>
        <w:r w:rsidR="003B379B">
          <w:rPr>
            <w:webHidden/>
          </w:rPr>
          <w:instrText xml:space="preserve"> PAGEREF _Toc425151293 \h </w:instrText>
        </w:r>
        <w:r>
          <w:rPr>
            <w:webHidden/>
          </w:rPr>
        </w:r>
        <w:r>
          <w:rPr>
            <w:webHidden/>
          </w:rPr>
          <w:fldChar w:fldCharType="separate"/>
        </w:r>
        <w:r w:rsidR="003B379B">
          <w:rPr>
            <w:webHidden/>
          </w:rPr>
          <w:t>8</w:t>
        </w:r>
        <w:r>
          <w:rPr>
            <w:webHidden/>
          </w:rPr>
          <w:fldChar w:fldCharType="end"/>
        </w:r>
      </w:hyperlink>
    </w:p>
    <w:p w:rsidR="003B379B" w:rsidRDefault="00780F25">
      <w:pPr>
        <w:pStyle w:val="15"/>
        <w:tabs>
          <w:tab w:val="left" w:pos="1134"/>
        </w:tabs>
        <w:rPr>
          <w:rFonts w:asciiTheme="minorHAnsi" w:eastAsiaTheme="minorEastAsia" w:hAnsiTheme="minorHAnsi" w:cstheme="minorBidi"/>
          <w:sz w:val="22"/>
          <w:szCs w:val="22"/>
        </w:rPr>
      </w:pPr>
      <w:hyperlink w:anchor="_Toc425151294" w:history="1">
        <w:r w:rsidR="003B379B" w:rsidRPr="00D827B8">
          <w:rPr>
            <w:rStyle w:val="afb"/>
          </w:rPr>
          <w:t>2.1.1.</w:t>
        </w:r>
        <w:r w:rsidR="003B379B">
          <w:rPr>
            <w:rFonts w:asciiTheme="minorHAnsi" w:eastAsiaTheme="minorEastAsia" w:hAnsiTheme="minorHAnsi" w:cstheme="minorBidi"/>
            <w:sz w:val="22"/>
            <w:szCs w:val="22"/>
          </w:rPr>
          <w:tab/>
        </w:r>
        <w:r w:rsidR="003B379B" w:rsidRPr="00D827B8">
          <w:rPr>
            <w:rStyle w:val="afb"/>
          </w:rPr>
          <w:t>Требования к участникам закупки</w:t>
        </w:r>
        <w:r w:rsidR="003B379B" w:rsidRPr="00D827B8">
          <w:rPr>
            <w:rStyle w:val="afb"/>
            <w:b/>
            <w:bCs/>
            <w:i/>
          </w:rPr>
          <w:t>, субподрядчикам (соисполнителям), изготовителям</w:t>
        </w:r>
        <w:r w:rsidR="003B379B">
          <w:rPr>
            <w:webHidden/>
          </w:rPr>
          <w:tab/>
        </w:r>
        <w:r>
          <w:rPr>
            <w:webHidden/>
          </w:rPr>
          <w:fldChar w:fldCharType="begin"/>
        </w:r>
        <w:r w:rsidR="003B379B">
          <w:rPr>
            <w:webHidden/>
          </w:rPr>
          <w:instrText xml:space="preserve"> PAGEREF _Toc425151294 \h </w:instrText>
        </w:r>
        <w:r>
          <w:rPr>
            <w:webHidden/>
          </w:rPr>
        </w:r>
        <w:r>
          <w:rPr>
            <w:webHidden/>
          </w:rPr>
          <w:fldChar w:fldCharType="separate"/>
        </w:r>
        <w:r w:rsidR="003B379B">
          <w:rPr>
            <w:webHidden/>
          </w:rPr>
          <w:t>8</w:t>
        </w:r>
        <w:r>
          <w:rPr>
            <w:webHidden/>
          </w:rPr>
          <w:fldChar w:fldCharType="end"/>
        </w:r>
      </w:hyperlink>
    </w:p>
    <w:p w:rsidR="003B379B" w:rsidRDefault="00780F25">
      <w:pPr>
        <w:pStyle w:val="15"/>
        <w:tabs>
          <w:tab w:val="left" w:pos="1134"/>
        </w:tabs>
        <w:rPr>
          <w:rFonts w:asciiTheme="minorHAnsi" w:eastAsiaTheme="minorEastAsia" w:hAnsiTheme="minorHAnsi" w:cstheme="minorBidi"/>
          <w:sz w:val="22"/>
          <w:szCs w:val="22"/>
        </w:rPr>
      </w:pPr>
      <w:hyperlink w:anchor="_Toc425151295" w:history="1">
        <w:r w:rsidR="003B379B" w:rsidRPr="00D827B8">
          <w:rPr>
            <w:rStyle w:val="afb"/>
          </w:rPr>
          <w:t>2.1.2.</w:t>
        </w:r>
        <w:r w:rsidR="003B379B">
          <w:rPr>
            <w:rFonts w:asciiTheme="minorHAnsi" w:eastAsiaTheme="minorEastAsia" w:hAnsiTheme="minorHAnsi" w:cstheme="minorBidi"/>
            <w:sz w:val="22"/>
            <w:szCs w:val="22"/>
          </w:rPr>
          <w:tab/>
        </w:r>
        <w:r w:rsidR="003B379B" w:rsidRPr="00D827B8">
          <w:rPr>
            <w:rStyle w:val="afb"/>
          </w:rPr>
          <w:t>Требования к продукции</w:t>
        </w:r>
        <w:r w:rsidR="003B379B">
          <w:rPr>
            <w:webHidden/>
          </w:rPr>
          <w:tab/>
        </w:r>
        <w:r>
          <w:rPr>
            <w:webHidden/>
          </w:rPr>
          <w:fldChar w:fldCharType="begin"/>
        </w:r>
        <w:r w:rsidR="003B379B">
          <w:rPr>
            <w:webHidden/>
          </w:rPr>
          <w:instrText xml:space="preserve"> PAGEREF _Toc425151295 \h </w:instrText>
        </w:r>
        <w:r>
          <w:rPr>
            <w:webHidden/>
          </w:rPr>
        </w:r>
        <w:r>
          <w:rPr>
            <w:webHidden/>
          </w:rPr>
          <w:fldChar w:fldCharType="separate"/>
        </w:r>
        <w:r w:rsidR="003B379B">
          <w:rPr>
            <w:webHidden/>
          </w:rPr>
          <w:t>11</w:t>
        </w:r>
        <w:r>
          <w:rPr>
            <w:webHidden/>
          </w:rPr>
          <w:fldChar w:fldCharType="end"/>
        </w:r>
      </w:hyperlink>
    </w:p>
    <w:p w:rsidR="003B379B" w:rsidRDefault="00780F25">
      <w:pPr>
        <w:pStyle w:val="15"/>
        <w:rPr>
          <w:rFonts w:asciiTheme="minorHAnsi" w:eastAsiaTheme="minorEastAsia" w:hAnsiTheme="minorHAnsi" w:cstheme="minorBidi"/>
          <w:sz w:val="22"/>
          <w:szCs w:val="22"/>
        </w:rPr>
      </w:pPr>
      <w:hyperlink w:anchor="_Toc425151296" w:history="1">
        <w:r w:rsidR="003B379B" w:rsidRPr="00D827B8">
          <w:rPr>
            <w:rStyle w:val="afb"/>
          </w:rPr>
          <w:t>2.2.</w:t>
        </w:r>
        <w:r w:rsidR="003B379B">
          <w:rPr>
            <w:rFonts w:asciiTheme="minorHAnsi" w:eastAsiaTheme="minorEastAsia" w:hAnsiTheme="minorHAnsi" w:cstheme="minorBidi"/>
            <w:sz w:val="22"/>
            <w:szCs w:val="22"/>
          </w:rPr>
          <w:tab/>
        </w:r>
        <w:r w:rsidR="003B379B" w:rsidRPr="00D827B8">
          <w:rPr>
            <w:rStyle w:val="afb"/>
          </w:rPr>
          <w:t>СОСТАВ ЗАЯВКИ НА УЧАСТИЕ В ЗАКУПКЕ.</w:t>
        </w:r>
        <w:r w:rsidR="003B379B">
          <w:rPr>
            <w:webHidden/>
          </w:rPr>
          <w:tab/>
        </w:r>
        <w:r>
          <w:rPr>
            <w:webHidden/>
          </w:rPr>
          <w:fldChar w:fldCharType="begin"/>
        </w:r>
        <w:r w:rsidR="003B379B">
          <w:rPr>
            <w:webHidden/>
          </w:rPr>
          <w:instrText xml:space="preserve"> PAGEREF _Toc425151296 \h </w:instrText>
        </w:r>
        <w:r>
          <w:rPr>
            <w:webHidden/>
          </w:rPr>
        </w:r>
        <w:r>
          <w:rPr>
            <w:webHidden/>
          </w:rPr>
          <w:fldChar w:fldCharType="separate"/>
        </w:r>
        <w:r w:rsidR="003B379B">
          <w:rPr>
            <w:webHidden/>
          </w:rPr>
          <w:t>11</w:t>
        </w:r>
        <w:r>
          <w:rPr>
            <w:webHidden/>
          </w:rPr>
          <w:fldChar w:fldCharType="end"/>
        </w:r>
      </w:hyperlink>
    </w:p>
    <w:p w:rsidR="003B379B" w:rsidRDefault="00780F25">
      <w:pPr>
        <w:pStyle w:val="15"/>
        <w:rPr>
          <w:rFonts w:asciiTheme="minorHAnsi" w:eastAsiaTheme="minorEastAsia" w:hAnsiTheme="minorHAnsi" w:cstheme="minorBidi"/>
          <w:sz w:val="22"/>
          <w:szCs w:val="22"/>
        </w:rPr>
      </w:pPr>
      <w:hyperlink w:anchor="_Toc425151297" w:history="1">
        <w:r w:rsidR="003B379B" w:rsidRPr="00D827B8">
          <w:rPr>
            <w:rStyle w:val="afb"/>
          </w:rPr>
          <w:t>3.</w:t>
        </w:r>
        <w:r w:rsidR="003B379B">
          <w:rPr>
            <w:rFonts w:asciiTheme="minorHAnsi" w:eastAsiaTheme="minorEastAsia" w:hAnsiTheme="minorHAnsi" w:cstheme="minorBidi"/>
            <w:sz w:val="22"/>
            <w:szCs w:val="22"/>
          </w:rPr>
          <w:tab/>
        </w:r>
        <w:r w:rsidR="003B379B" w:rsidRPr="00D827B8">
          <w:rPr>
            <w:rStyle w:val="afb"/>
          </w:rPr>
          <w:t>МЕТОДИКА РАСЧЕТА ОБЕСПЕЧЕННОСТИ ФИНАНСОВЫМИ РЕСУРСАМИ УЧАСТНИКОВ ПРОЦЕДУРЫ ЗАКУПКИ</w:t>
        </w:r>
        <w:r w:rsidR="003B379B">
          <w:rPr>
            <w:webHidden/>
          </w:rPr>
          <w:tab/>
        </w:r>
        <w:r>
          <w:rPr>
            <w:webHidden/>
          </w:rPr>
          <w:fldChar w:fldCharType="begin"/>
        </w:r>
        <w:r w:rsidR="003B379B">
          <w:rPr>
            <w:webHidden/>
          </w:rPr>
          <w:instrText xml:space="preserve"> PAGEREF _Toc425151297 \h </w:instrText>
        </w:r>
        <w:r>
          <w:rPr>
            <w:webHidden/>
          </w:rPr>
        </w:r>
        <w:r>
          <w:rPr>
            <w:webHidden/>
          </w:rPr>
          <w:fldChar w:fldCharType="separate"/>
        </w:r>
        <w:r w:rsidR="003B379B">
          <w:rPr>
            <w:webHidden/>
          </w:rPr>
          <w:t>13</w:t>
        </w:r>
        <w:r>
          <w:rPr>
            <w:webHidden/>
          </w:rPr>
          <w:fldChar w:fldCharType="end"/>
        </w:r>
      </w:hyperlink>
    </w:p>
    <w:p w:rsidR="003B379B" w:rsidRDefault="00780F25">
      <w:pPr>
        <w:pStyle w:val="15"/>
        <w:rPr>
          <w:rFonts w:asciiTheme="minorHAnsi" w:eastAsiaTheme="minorEastAsia" w:hAnsiTheme="minorHAnsi" w:cstheme="minorBidi"/>
          <w:sz w:val="22"/>
          <w:szCs w:val="22"/>
        </w:rPr>
      </w:pPr>
      <w:hyperlink w:anchor="_Toc425151298" w:history="1">
        <w:r w:rsidR="003B379B" w:rsidRPr="00D827B8">
          <w:rPr>
            <w:rStyle w:val="afb"/>
          </w:rPr>
          <w:t>4.</w:t>
        </w:r>
        <w:r w:rsidR="003B379B">
          <w:rPr>
            <w:rFonts w:asciiTheme="minorHAnsi" w:eastAsiaTheme="minorEastAsia" w:hAnsiTheme="minorHAnsi" w:cstheme="minorBidi"/>
            <w:sz w:val="22"/>
            <w:szCs w:val="22"/>
          </w:rPr>
          <w:tab/>
        </w:r>
        <w:r w:rsidR="003B379B" w:rsidRPr="00D827B8">
          <w:rPr>
            <w:rStyle w:val="afb"/>
          </w:rPr>
          <w:t>КРИТЕРИИ И МЕТОДИКА ОЦЕНКИ ЗАЯВОК НА УЧАСТИЕ В ЗАКУПКЕ</w:t>
        </w:r>
        <w:r w:rsidR="003B379B">
          <w:rPr>
            <w:webHidden/>
          </w:rPr>
          <w:tab/>
        </w:r>
        <w:r>
          <w:rPr>
            <w:webHidden/>
          </w:rPr>
          <w:fldChar w:fldCharType="begin"/>
        </w:r>
        <w:r w:rsidR="003B379B">
          <w:rPr>
            <w:webHidden/>
          </w:rPr>
          <w:instrText xml:space="preserve"> PAGEREF _Toc425151298 \h </w:instrText>
        </w:r>
        <w:r>
          <w:rPr>
            <w:webHidden/>
          </w:rPr>
        </w:r>
        <w:r>
          <w:rPr>
            <w:webHidden/>
          </w:rPr>
          <w:fldChar w:fldCharType="separate"/>
        </w:r>
        <w:r w:rsidR="003B379B">
          <w:rPr>
            <w:webHidden/>
          </w:rPr>
          <w:t>13</w:t>
        </w:r>
        <w:r>
          <w:rPr>
            <w:webHidden/>
          </w:rPr>
          <w:fldChar w:fldCharType="end"/>
        </w:r>
      </w:hyperlink>
    </w:p>
    <w:p w:rsidR="003B379B" w:rsidRDefault="00780F25">
      <w:pPr>
        <w:pStyle w:val="15"/>
        <w:rPr>
          <w:rFonts w:asciiTheme="minorHAnsi" w:eastAsiaTheme="minorEastAsia" w:hAnsiTheme="minorHAnsi" w:cstheme="minorBidi"/>
          <w:sz w:val="22"/>
          <w:szCs w:val="22"/>
        </w:rPr>
      </w:pPr>
      <w:hyperlink w:anchor="_Toc425151299" w:history="1">
        <w:r w:rsidR="003B379B" w:rsidRPr="00D827B8">
          <w:rPr>
            <w:rStyle w:val="afb"/>
          </w:rPr>
          <w:t>5.</w:t>
        </w:r>
        <w:r w:rsidR="003B379B">
          <w:rPr>
            <w:rFonts w:asciiTheme="minorHAnsi" w:eastAsiaTheme="minorEastAsia" w:hAnsiTheme="minorHAnsi" w:cstheme="minorBidi"/>
            <w:sz w:val="22"/>
            <w:szCs w:val="22"/>
          </w:rPr>
          <w:tab/>
        </w:r>
        <w:r w:rsidR="003B379B" w:rsidRPr="00D827B8">
          <w:rPr>
            <w:rStyle w:val="afb"/>
          </w:rPr>
          <w:t>ОБРАЗЦЫ ФОРМ ОСНОВНЫХ ДОКУМЕНТОВ</w:t>
        </w:r>
        <w:r w:rsidR="003B379B">
          <w:rPr>
            <w:webHidden/>
          </w:rPr>
          <w:tab/>
        </w:r>
        <w:r>
          <w:rPr>
            <w:webHidden/>
          </w:rPr>
          <w:fldChar w:fldCharType="begin"/>
        </w:r>
        <w:r w:rsidR="003B379B">
          <w:rPr>
            <w:webHidden/>
          </w:rPr>
          <w:instrText xml:space="preserve"> PAGEREF _Toc425151299 \h </w:instrText>
        </w:r>
        <w:r>
          <w:rPr>
            <w:webHidden/>
          </w:rPr>
        </w:r>
        <w:r>
          <w:rPr>
            <w:webHidden/>
          </w:rPr>
          <w:fldChar w:fldCharType="separate"/>
        </w:r>
        <w:r w:rsidR="003B379B">
          <w:rPr>
            <w:webHidden/>
          </w:rPr>
          <w:t>13</w:t>
        </w:r>
        <w:r>
          <w:rPr>
            <w:webHidden/>
          </w:rPr>
          <w:fldChar w:fldCharType="end"/>
        </w:r>
      </w:hyperlink>
    </w:p>
    <w:p w:rsidR="003B379B" w:rsidRDefault="00780F25">
      <w:pPr>
        <w:pStyle w:val="15"/>
        <w:rPr>
          <w:rFonts w:asciiTheme="minorHAnsi" w:eastAsiaTheme="minorEastAsia" w:hAnsiTheme="minorHAnsi" w:cstheme="minorBidi"/>
          <w:sz w:val="22"/>
          <w:szCs w:val="22"/>
        </w:rPr>
      </w:pPr>
      <w:hyperlink w:anchor="_Toc425151300" w:history="1">
        <w:r w:rsidR="003B379B" w:rsidRPr="00D827B8">
          <w:rPr>
            <w:rStyle w:val="afb"/>
          </w:rPr>
          <w:t>5.1.</w:t>
        </w:r>
        <w:r w:rsidR="003B379B">
          <w:rPr>
            <w:rFonts w:asciiTheme="minorHAnsi" w:eastAsiaTheme="minorEastAsia" w:hAnsiTheme="minorHAnsi" w:cstheme="minorBidi"/>
            <w:sz w:val="22"/>
            <w:szCs w:val="22"/>
          </w:rPr>
          <w:tab/>
        </w:r>
        <w:r w:rsidR="003B379B" w:rsidRPr="00D827B8">
          <w:rPr>
            <w:rStyle w:val="afb"/>
          </w:rPr>
          <w:t>Образцы форм основных документов, включаемых в заявку на участие в закупке</w:t>
        </w:r>
        <w:r w:rsidR="003B379B">
          <w:rPr>
            <w:webHidden/>
          </w:rPr>
          <w:tab/>
        </w:r>
        <w:r>
          <w:rPr>
            <w:webHidden/>
          </w:rPr>
          <w:fldChar w:fldCharType="begin"/>
        </w:r>
        <w:r w:rsidR="003B379B">
          <w:rPr>
            <w:webHidden/>
          </w:rPr>
          <w:instrText xml:space="preserve"> PAGEREF _Toc425151300 \h </w:instrText>
        </w:r>
        <w:r>
          <w:rPr>
            <w:webHidden/>
          </w:rPr>
        </w:r>
        <w:r>
          <w:rPr>
            <w:webHidden/>
          </w:rPr>
          <w:fldChar w:fldCharType="separate"/>
        </w:r>
        <w:r w:rsidR="003B379B">
          <w:rPr>
            <w:webHidden/>
          </w:rPr>
          <w:t>13</w:t>
        </w:r>
        <w:r>
          <w:rPr>
            <w:webHidden/>
          </w:rPr>
          <w:fldChar w:fldCharType="end"/>
        </w:r>
      </w:hyperlink>
    </w:p>
    <w:p w:rsidR="003B379B" w:rsidRDefault="00780F25">
      <w:pPr>
        <w:pStyle w:val="2a"/>
        <w:rPr>
          <w:rFonts w:asciiTheme="minorHAnsi" w:eastAsiaTheme="minorEastAsia" w:hAnsiTheme="minorHAnsi" w:cstheme="minorBidi"/>
          <w:b w:val="0"/>
          <w:bCs w:val="0"/>
          <w:sz w:val="22"/>
          <w:szCs w:val="22"/>
        </w:rPr>
      </w:pPr>
      <w:hyperlink w:anchor="_Toc425151301" w:history="1">
        <w:r w:rsidR="003B379B" w:rsidRPr="00D827B8">
          <w:rPr>
            <w:rStyle w:val="afb"/>
            <w:rFonts w:ascii="Times New Roman" w:hAnsi="Times New Roman" w:cs="Times New Roman"/>
          </w:rPr>
          <w:t>ЗАЯВКА НА УЧАСТИЕ В ЗАКУПКЕ (Форма 1)</w:t>
        </w:r>
        <w:r w:rsidR="003B379B">
          <w:rPr>
            <w:webHidden/>
          </w:rPr>
          <w:tab/>
        </w:r>
        <w:r>
          <w:rPr>
            <w:webHidden/>
          </w:rPr>
          <w:fldChar w:fldCharType="begin"/>
        </w:r>
        <w:r w:rsidR="003B379B">
          <w:rPr>
            <w:webHidden/>
          </w:rPr>
          <w:instrText xml:space="preserve"> PAGEREF _Toc425151301 \h </w:instrText>
        </w:r>
        <w:r>
          <w:rPr>
            <w:webHidden/>
          </w:rPr>
        </w:r>
        <w:r>
          <w:rPr>
            <w:webHidden/>
          </w:rPr>
          <w:fldChar w:fldCharType="separate"/>
        </w:r>
        <w:r w:rsidR="003B379B">
          <w:rPr>
            <w:webHidden/>
          </w:rPr>
          <w:t>13</w:t>
        </w:r>
        <w:r>
          <w:rPr>
            <w:webHidden/>
          </w:rPr>
          <w:fldChar w:fldCharType="end"/>
        </w:r>
      </w:hyperlink>
    </w:p>
    <w:p w:rsidR="003B379B" w:rsidRDefault="00780F25">
      <w:pPr>
        <w:pStyle w:val="2a"/>
        <w:rPr>
          <w:rFonts w:asciiTheme="minorHAnsi" w:eastAsiaTheme="minorEastAsia" w:hAnsiTheme="minorHAnsi" w:cstheme="minorBidi"/>
          <w:b w:val="0"/>
          <w:bCs w:val="0"/>
          <w:sz w:val="22"/>
          <w:szCs w:val="22"/>
        </w:rPr>
      </w:pPr>
      <w:hyperlink w:anchor="_Toc425151302" w:history="1">
        <w:r w:rsidR="003B379B" w:rsidRPr="00D827B8">
          <w:rPr>
            <w:rStyle w:val="afb"/>
            <w:rFonts w:ascii="Times New Roman" w:hAnsi="Times New Roman" w:cs="Times New Roman"/>
          </w:rPr>
          <w:t>СВЕДЕНИЯ О ПРИНАДЛЕЖНОСТИ К СУБЪЕКТАМ МАЛОГО И СРЕДНЕГО ПРЕДПРИНИМАТЕЛЬСТВА (Форма 1.1)</w:t>
        </w:r>
        <w:r w:rsidR="003B379B">
          <w:rPr>
            <w:webHidden/>
          </w:rPr>
          <w:tab/>
        </w:r>
        <w:r>
          <w:rPr>
            <w:webHidden/>
          </w:rPr>
          <w:fldChar w:fldCharType="begin"/>
        </w:r>
        <w:r w:rsidR="003B379B">
          <w:rPr>
            <w:webHidden/>
          </w:rPr>
          <w:instrText xml:space="preserve"> PAGEREF _Toc425151302 \h </w:instrText>
        </w:r>
        <w:r>
          <w:rPr>
            <w:webHidden/>
          </w:rPr>
        </w:r>
        <w:r>
          <w:rPr>
            <w:webHidden/>
          </w:rPr>
          <w:fldChar w:fldCharType="separate"/>
        </w:r>
        <w:r w:rsidR="003B379B">
          <w:rPr>
            <w:webHidden/>
          </w:rPr>
          <w:t>19</w:t>
        </w:r>
        <w:r>
          <w:rPr>
            <w:webHidden/>
          </w:rPr>
          <w:fldChar w:fldCharType="end"/>
        </w:r>
      </w:hyperlink>
    </w:p>
    <w:p w:rsidR="003B379B" w:rsidRDefault="00780F25">
      <w:pPr>
        <w:pStyle w:val="2a"/>
        <w:rPr>
          <w:rFonts w:asciiTheme="minorHAnsi" w:eastAsiaTheme="minorEastAsia" w:hAnsiTheme="minorHAnsi" w:cstheme="minorBidi"/>
          <w:b w:val="0"/>
          <w:bCs w:val="0"/>
          <w:sz w:val="22"/>
          <w:szCs w:val="22"/>
        </w:rPr>
      </w:pPr>
      <w:hyperlink w:anchor="_Toc425151303" w:history="1">
        <w:r w:rsidR="003B379B" w:rsidRPr="00D827B8">
          <w:rPr>
            <w:rStyle w:val="afb"/>
            <w:rFonts w:ascii="Times New Roman" w:hAnsi="Times New Roman" w:cs="Times New Roman"/>
          </w:rPr>
          <w:t>СВЕДЕНИЯ О ЦЕПОЧКЕ СОБСТВЕННИКОВ, ВКЛЮЧАЯ БЕНЕФИЦИАРОВ (В ТОМ ЧИСЛЕ КОНЕЧНЫХ) (Форма 1.2)</w:t>
        </w:r>
        <w:r w:rsidR="003B379B">
          <w:rPr>
            <w:webHidden/>
          </w:rPr>
          <w:tab/>
        </w:r>
        <w:r>
          <w:rPr>
            <w:webHidden/>
          </w:rPr>
          <w:fldChar w:fldCharType="begin"/>
        </w:r>
        <w:r w:rsidR="003B379B">
          <w:rPr>
            <w:webHidden/>
          </w:rPr>
          <w:instrText xml:space="preserve"> PAGEREF _Toc425151303 \h </w:instrText>
        </w:r>
        <w:r>
          <w:rPr>
            <w:webHidden/>
          </w:rPr>
        </w:r>
        <w:r>
          <w:rPr>
            <w:webHidden/>
          </w:rPr>
          <w:fldChar w:fldCharType="separate"/>
        </w:r>
        <w:r w:rsidR="003B379B">
          <w:rPr>
            <w:webHidden/>
          </w:rPr>
          <w:t>21</w:t>
        </w:r>
        <w:r>
          <w:rPr>
            <w:webHidden/>
          </w:rPr>
          <w:fldChar w:fldCharType="end"/>
        </w:r>
      </w:hyperlink>
    </w:p>
    <w:p w:rsidR="003B379B" w:rsidRDefault="00780F25">
      <w:pPr>
        <w:pStyle w:val="2a"/>
        <w:rPr>
          <w:rFonts w:asciiTheme="minorHAnsi" w:eastAsiaTheme="minorEastAsia" w:hAnsiTheme="minorHAnsi" w:cstheme="minorBidi"/>
          <w:b w:val="0"/>
          <w:bCs w:val="0"/>
          <w:sz w:val="22"/>
          <w:szCs w:val="22"/>
        </w:rPr>
      </w:pPr>
      <w:hyperlink w:anchor="_Toc425151304" w:history="1">
        <w:r w:rsidR="003B379B" w:rsidRPr="00D827B8">
          <w:rPr>
            <w:rStyle w:val="afb"/>
            <w:rFonts w:ascii="Times New Roman" w:hAnsi="Times New Roman" w:cs="Times New Roman"/>
          </w:rPr>
          <w:t>ТЕХНИЧЕСКОЕ ПРЕДЛОЖЕНИЕ (Форма 2)</w:t>
        </w:r>
        <w:r w:rsidR="003B379B">
          <w:rPr>
            <w:webHidden/>
          </w:rPr>
          <w:tab/>
        </w:r>
        <w:r>
          <w:rPr>
            <w:webHidden/>
          </w:rPr>
          <w:fldChar w:fldCharType="begin"/>
        </w:r>
        <w:r w:rsidR="003B379B">
          <w:rPr>
            <w:webHidden/>
          </w:rPr>
          <w:instrText xml:space="preserve"> PAGEREF _Toc425151304 \h </w:instrText>
        </w:r>
        <w:r>
          <w:rPr>
            <w:webHidden/>
          </w:rPr>
        </w:r>
        <w:r>
          <w:rPr>
            <w:webHidden/>
          </w:rPr>
          <w:fldChar w:fldCharType="separate"/>
        </w:r>
        <w:r w:rsidR="003B379B">
          <w:rPr>
            <w:webHidden/>
          </w:rPr>
          <w:t>25</w:t>
        </w:r>
        <w:r>
          <w:rPr>
            <w:webHidden/>
          </w:rPr>
          <w:fldChar w:fldCharType="end"/>
        </w:r>
      </w:hyperlink>
    </w:p>
    <w:p w:rsidR="003B379B" w:rsidRDefault="00780F25">
      <w:pPr>
        <w:pStyle w:val="15"/>
        <w:rPr>
          <w:rFonts w:asciiTheme="minorHAnsi" w:eastAsiaTheme="minorEastAsia" w:hAnsiTheme="minorHAnsi" w:cstheme="minorBidi"/>
          <w:sz w:val="22"/>
          <w:szCs w:val="22"/>
        </w:rPr>
      </w:pPr>
      <w:hyperlink w:anchor="_Toc425151305" w:history="1">
        <w:r w:rsidR="003B379B" w:rsidRPr="00D827B8">
          <w:rPr>
            <w:rStyle w:val="afb"/>
            <w:b/>
          </w:rPr>
          <w:t>ЧАСТЬ 2</w:t>
        </w:r>
        <w:r w:rsidR="003B379B">
          <w:rPr>
            <w:webHidden/>
          </w:rPr>
          <w:tab/>
        </w:r>
        <w:r>
          <w:rPr>
            <w:webHidden/>
          </w:rPr>
          <w:fldChar w:fldCharType="begin"/>
        </w:r>
        <w:r w:rsidR="003B379B">
          <w:rPr>
            <w:webHidden/>
          </w:rPr>
          <w:instrText xml:space="preserve"> PAGEREF _Toc425151305 \h </w:instrText>
        </w:r>
        <w:r>
          <w:rPr>
            <w:webHidden/>
          </w:rPr>
        </w:r>
        <w:r>
          <w:rPr>
            <w:webHidden/>
          </w:rPr>
          <w:fldChar w:fldCharType="separate"/>
        </w:r>
        <w:r w:rsidR="003B379B">
          <w:rPr>
            <w:webHidden/>
          </w:rPr>
          <w:t>27</w:t>
        </w:r>
        <w:r>
          <w:rPr>
            <w:webHidden/>
          </w:rPr>
          <w:fldChar w:fldCharType="end"/>
        </w:r>
      </w:hyperlink>
    </w:p>
    <w:p w:rsidR="003B379B" w:rsidRDefault="00780F25">
      <w:pPr>
        <w:pStyle w:val="15"/>
        <w:rPr>
          <w:rFonts w:asciiTheme="minorHAnsi" w:eastAsiaTheme="minorEastAsia" w:hAnsiTheme="minorHAnsi" w:cstheme="minorBidi"/>
          <w:sz w:val="22"/>
          <w:szCs w:val="22"/>
        </w:rPr>
      </w:pPr>
      <w:hyperlink w:anchor="_Toc425151306" w:history="1">
        <w:r w:rsidR="003B379B" w:rsidRPr="00D827B8">
          <w:rPr>
            <w:rStyle w:val="afb"/>
            <w:b/>
          </w:rPr>
          <w:t>ЧАСТЬ 3</w:t>
        </w:r>
        <w:r w:rsidR="003B379B">
          <w:rPr>
            <w:webHidden/>
          </w:rPr>
          <w:tab/>
        </w:r>
        <w:r>
          <w:rPr>
            <w:webHidden/>
          </w:rPr>
          <w:fldChar w:fldCharType="begin"/>
        </w:r>
        <w:r w:rsidR="003B379B">
          <w:rPr>
            <w:webHidden/>
          </w:rPr>
          <w:instrText xml:space="preserve"> PAGEREF _Toc425151306 \h </w:instrText>
        </w:r>
        <w:r>
          <w:rPr>
            <w:webHidden/>
          </w:rPr>
        </w:r>
        <w:r>
          <w:rPr>
            <w:webHidden/>
          </w:rPr>
          <w:fldChar w:fldCharType="separate"/>
        </w:r>
        <w:r w:rsidR="003B379B">
          <w:rPr>
            <w:webHidden/>
          </w:rPr>
          <w:t>27</w:t>
        </w:r>
        <w:r>
          <w:rPr>
            <w:webHidden/>
          </w:rPr>
          <w:fldChar w:fldCharType="end"/>
        </w:r>
      </w:hyperlink>
    </w:p>
    <w:p w:rsidR="005D6E3F" w:rsidRPr="00AA3DA4" w:rsidRDefault="00780F25"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8" w:name="_Toc397064010"/>
    </w:p>
    <w:p w:rsidR="005721A1" w:rsidRPr="00143995" w:rsidRDefault="005721A1" w:rsidP="005721A1">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379574"/>
      <w:bookmarkStart w:id="12" w:name="_Toc425151290"/>
      <w:bookmarkEnd w:id="8"/>
      <w:r w:rsidRPr="00143995">
        <w:rPr>
          <w:sz w:val="28"/>
          <w:szCs w:val="28"/>
        </w:rPr>
        <w:t xml:space="preserve">ИЗВЕЩЕНИЕ О ПРОВЕДЕНИИ </w:t>
      </w:r>
      <w:bookmarkEnd w:id="9"/>
      <w:bookmarkEnd w:id="10"/>
      <w:r w:rsidRPr="00143995">
        <w:rPr>
          <w:sz w:val="28"/>
          <w:szCs w:val="28"/>
        </w:rPr>
        <w:t>ЗАКУПКИ</w:t>
      </w:r>
      <w:bookmarkEnd w:id="11"/>
      <w:bookmarkEnd w:id="12"/>
    </w:p>
    <w:p w:rsidR="005721A1" w:rsidRPr="00143995" w:rsidRDefault="005721A1" w:rsidP="005721A1">
      <w:pPr>
        <w:rPr>
          <w:sz w:val="28"/>
          <w:szCs w:val="28"/>
        </w:rPr>
      </w:pPr>
    </w:p>
    <w:p w:rsidR="005721A1" w:rsidRPr="0014399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143995">
        <w:rPr>
          <w:rFonts w:ascii="Times New Roman" w:eastAsia="Times New Roman" w:hAnsi="Times New Roman"/>
          <w:sz w:val="28"/>
          <w:szCs w:val="28"/>
          <w:lang w:eastAsia="ru-RU"/>
        </w:rPr>
        <w:t xml:space="preserve">Форма и способ процедуры закупки: </w:t>
      </w:r>
      <w:r w:rsidRPr="00143995">
        <w:rPr>
          <w:rFonts w:ascii="Times New Roman" w:hAnsi="Times New Roman"/>
          <w:sz w:val="28"/>
          <w:szCs w:val="28"/>
        </w:rPr>
        <w:t>запрос цен в электронной форме.</w:t>
      </w:r>
    </w:p>
    <w:p w:rsidR="005721A1" w:rsidRPr="00143995" w:rsidRDefault="005721A1" w:rsidP="00F7579E">
      <w:pPr>
        <w:numPr>
          <w:ilvl w:val="0"/>
          <w:numId w:val="43"/>
        </w:numPr>
        <w:tabs>
          <w:tab w:val="num" w:pos="1080"/>
          <w:tab w:val="left" w:pos="1134"/>
        </w:tabs>
        <w:ind w:left="0" w:firstLine="0"/>
        <w:contextualSpacing/>
        <w:jc w:val="both"/>
        <w:rPr>
          <w:sz w:val="28"/>
          <w:szCs w:val="28"/>
        </w:rPr>
      </w:pPr>
      <w:r w:rsidRPr="00143995">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43995">
        <w:rPr>
          <w:sz w:val="28"/>
          <w:szCs w:val="28"/>
        </w:rPr>
        <w:t>Росатом</w:t>
      </w:r>
      <w:proofErr w:type="spellEnd"/>
      <w:r w:rsidRPr="00143995">
        <w:rPr>
          <w:sz w:val="28"/>
          <w:szCs w:val="28"/>
        </w:rPr>
        <w:t xml:space="preserve">» с изменениями, утвержденными решением наблюдательного совета </w:t>
      </w:r>
      <w:proofErr w:type="spellStart"/>
      <w:r w:rsidRPr="00143995">
        <w:rPr>
          <w:sz w:val="28"/>
          <w:szCs w:val="28"/>
        </w:rPr>
        <w:t>Госкорпорации</w:t>
      </w:r>
      <w:proofErr w:type="spellEnd"/>
      <w:r w:rsidRPr="00143995">
        <w:rPr>
          <w:sz w:val="28"/>
          <w:szCs w:val="28"/>
        </w:rPr>
        <w:t xml:space="preserve"> «</w:t>
      </w:r>
      <w:proofErr w:type="spellStart"/>
      <w:r w:rsidRPr="00143995">
        <w:rPr>
          <w:sz w:val="28"/>
          <w:szCs w:val="28"/>
        </w:rPr>
        <w:t>Росатом</w:t>
      </w:r>
      <w:proofErr w:type="spellEnd"/>
      <w:r w:rsidRPr="00143995">
        <w:rPr>
          <w:sz w:val="28"/>
          <w:szCs w:val="28"/>
        </w:rPr>
        <w:t>» (протокол от 07.02.2012 № 37), в редакции на дату размещения Извещения. Изменения в Единый отраслевой стандарт закупок (Положение о закупках) Государственной корпорации по атомной энергии «</w:t>
      </w:r>
      <w:proofErr w:type="spellStart"/>
      <w:r w:rsidRPr="00143995">
        <w:rPr>
          <w:sz w:val="28"/>
          <w:szCs w:val="28"/>
        </w:rPr>
        <w:t>Росатом</w:t>
      </w:r>
      <w:proofErr w:type="spellEnd"/>
      <w:r w:rsidRPr="00143995">
        <w:rPr>
          <w:sz w:val="28"/>
          <w:szCs w:val="28"/>
        </w:rPr>
        <w:t xml:space="preserve">»  утверждены решением наблюдательного совета </w:t>
      </w:r>
      <w:proofErr w:type="spellStart"/>
      <w:r w:rsidRPr="00143995">
        <w:rPr>
          <w:sz w:val="28"/>
          <w:szCs w:val="28"/>
        </w:rPr>
        <w:t>Госкорпорации</w:t>
      </w:r>
      <w:proofErr w:type="spellEnd"/>
      <w:r w:rsidRPr="00143995">
        <w:rPr>
          <w:sz w:val="28"/>
          <w:szCs w:val="28"/>
        </w:rPr>
        <w:t xml:space="preserve"> «</w:t>
      </w:r>
      <w:proofErr w:type="spellStart"/>
      <w:r w:rsidRPr="00143995">
        <w:rPr>
          <w:sz w:val="28"/>
          <w:szCs w:val="28"/>
        </w:rPr>
        <w:t>Росатом</w:t>
      </w:r>
      <w:proofErr w:type="spellEnd"/>
      <w:r w:rsidRPr="00143995">
        <w:rPr>
          <w:sz w:val="28"/>
          <w:szCs w:val="28"/>
        </w:rPr>
        <w:t>» от 29.04.2015 № 72.</w:t>
      </w:r>
    </w:p>
    <w:p w:rsidR="005721A1" w:rsidRPr="00143995" w:rsidRDefault="005721A1" w:rsidP="005721A1">
      <w:pPr>
        <w:tabs>
          <w:tab w:val="left" w:pos="1134"/>
        </w:tabs>
        <w:ind w:firstLine="709"/>
        <w:contextualSpacing/>
        <w:jc w:val="both"/>
        <w:rPr>
          <w:rFonts w:eastAsia="Calibri"/>
          <w:bCs/>
          <w:sz w:val="28"/>
          <w:szCs w:val="28"/>
          <w:lang w:eastAsia="en-US"/>
        </w:rPr>
      </w:pPr>
      <w:r w:rsidRPr="00143995">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721A1" w:rsidRPr="0014399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143995">
        <w:rPr>
          <w:rFonts w:ascii="Times New Roman" w:hAnsi="Times New Roman"/>
          <w:sz w:val="28"/>
          <w:szCs w:val="28"/>
        </w:rPr>
        <w:t>Предмет</w:t>
      </w:r>
      <w:r w:rsidRPr="00143995">
        <w:rPr>
          <w:rFonts w:ascii="Times New Roman" w:hAnsi="Times New Roman"/>
          <w:spacing w:val="-6"/>
          <w:sz w:val="28"/>
          <w:szCs w:val="28"/>
        </w:rPr>
        <w:t xml:space="preserve"> закупки: </w:t>
      </w:r>
      <w:r w:rsidR="003B379B" w:rsidRPr="00143995">
        <w:rPr>
          <w:rFonts w:ascii="Times New Roman" w:hAnsi="Times New Roman"/>
          <w:spacing w:val="-6"/>
          <w:sz w:val="28"/>
          <w:szCs w:val="28"/>
        </w:rPr>
        <w:t>«</w:t>
      </w:r>
      <w:r w:rsidRPr="00143995">
        <w:rPr>
          <w:rFonts w:ascii="Times New Roman" w:hAnsi="Times New Roman"/>
          <w:spacing w:val="-6"/>
          <w:sz w:val="28"/>
          <w:szCs w:val="28"/>
        </w:rPr>
        <w:t xml:space="preserve">Право заключения договора на </w:t>
      </w:r>
      <w:r w:rsidR="00A802C5" w:rsidRPr="00143995">
        <w:rPr>
          <w:rFonts w:ascii="Times New Roman" w:hAnsi="Times New Roman"/>
          <w:spacing w:val="-6"/>
          <w:sz w:val="28"/>
          <w:szCs w:val="28"/>
        </w:rPr>
        <w:t xml:space="preserve">оказание услуг по уборке помещений здания ЛО КАТЭ и прилегающей территории для нужд Ленинградского отделения Калининского филиала </w:t>
      </w:r>
      <w:r w:rsidRPr="00143995">
        <w:rPr>
          <w:rFonts w:ascii="Times New Roman" w:hAnsi="Times New Roman"/>
          <w:spacing w:val="-6"/>
          <w:sz w:val="28"/>
          <w:szCs w:val="28"/>
        </w:rPr>
        <w:t>«</w:t>
      </w:r>
      <w:proofErr w:type="spellStart"/>
      <w:r w:rsidRPr="00143995">
        <w:rPr>
          <w:rFonts w:ascii="Times New Roman" w:hAnsi="Times New Roman"/>
          <w:spacing w:val="-6"/>
          <w:sz w:val="28"/>
          <w:szCs w:val="28"/>
        </w:rPr>
        <w:t>Калининатомтехэнерго</w:t>
      </w:r>
      <w:proofErr w:type="spellEnd"/>
      <w:r w:rsidRPr="00143995">
        <w:rPr>
          <w:rFonts w:ascii="Times New Roman" w:hAnsi="Times New Roman"/>
          <w:spacing w:val="-6"/>
          <w:sz w:val="28"/>
          <w:szCs w:val="28"/>
        </w:rPr>
        <w:t>» АО «</w:t>
      </w:r>
      <w:proofErr w:type="spellStart"/>
      <w:r w:rsidRPr="00143995">
        <w:rPr>
          <w:rFonts w:ascii="Times New Roman" w:hAnsi="Times New Roman"/>
          <w:spacing w:val="-6"/>
          <w:sz w:val="28"/>
          <w:szCs w:val="28"/>
        </w:rPr>
        <w:t>Атомтехэнерго</w:t>
      </w:r>
      <w:proofErr w:type="spellEnd"/>
      <w:r w:rsidRPr="00143995">
        <w:rPr>
          <w:rFonts w:ascii="Times New Roman" w:hAnsi="Times New Roman"/>
          <w:spacing w:val="-6"/>
          <w:sz w:val="28"/>
          <w:szCs w:val="28"/>
        </w:rPr>
        <w:t>».</w:t>
      </w:r>
    </w:p>
    <w:p w:rsidR="005721A1" w:rsidRPr="0014399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t>Заказчик, являющийся Организатором запроса цен: Калининский филиал «</w:t>
      </w:r>
      <w:proofErr w:type="spellStart"/>
      <w:r w:rsidRPr="00143995">
        <w:rPr>
          <w:rFonts w:ascii="Times New Roman" w:hAnsi="Times New Roman"/>
          <w:sz w:val="28"/>
          <w:szCs w:val="28"/>
        </w:rPr>
        <w:t>Калининатомтехэнерго</w:t>
      </w:r>
      <w:proofErr w:type="spellEnd"/>
      <w:r w:rsidRPr="00143995">
        <w:rPr>
          <w:rFonts w:ascii="Times New Roman" w:hAnsi="Times New Roman"/>
          <w:sz w:val="28"/>
          <w:szCs w:val="28"/>
        </w:rPr>
        <w:t>» АО «</w:t>
      </w:r>
      <w:proofErr w:type="spellStart"/>
      <w:r w:rsidRPr="00143995">
        <w:rPr>
          <w:rFonts w:ascii="Times New Roman" w:hAnsi="Times New Roman"/>
          <w:sz w:val="28"/>
          <w:szCs w:val="28"/>
        </w:rPr>
        <w:t>Атомтехэнерго</w:t>
      </w:r>
      <w:proofErr w:type="spellEnd"/>
      <w:r w:rsidRPr="00143995">
        <w:rPr>
          <w:rFonts w:ascii="Times New Roman" w:hAnsi="Times New Roman"/>
          <w:sz w:val="28"/>
          <w:szCs w:val="28"/>
        </w:rPr>
        <w:t>»</w:t>
      </w:r>
    </w:p>
    <w:p w:rsidR="005721A1" w:rsidRPr="00143995" w:rsidRDefault="005721A1" w:rsidP="005721A1">
      <w:pPr>
        <w:ind w:firstLine="709"/>
        <w:rPr>
          <w:sz w:val="28"/>
          <w:szCs w:val="28"/>
        </w:rPr>
      </w:pPr>
      <w:r w:rsidRPr="00143995">
        <w:rPr>
          <w:sz w:val="28"/>
          <w:szCs w:val="28"/>
        </w:rPr>
        <w:t>Место нахождения: Россия, 171841, г. Удомля, Тверская область, ул. Тверская, дом 5.</w:t>
      </w:r>
    </w:p>
    <w:p w:rsidR="005721A1" w:rsidRPr="00143995" w:rsidRDefault="005721A1" w:rsidP="005721A1">
      <w:pPr>
        <w:ind w:firstLine="709"/>
        <w:rPr>
          <w:sz w:val="28"/>
          <w:szCs w:val="28"/>
        </w:rPr>
      </w:pPr>
      <w:r w:rsidRPr="00143995">
        <w:rPr>
          <w:sz w:val="28"/>
          <w:szCs w:val="28"/>
        </w:rPr>
        <w:t xml:space="preserve">Юридический адрес: Россия, </w:t>
      </w:r>
      <w:smartTag w:uri="urn:schemas-microsoft-com:office:smarttags" w:element="metricconverter">
        <w:smartTagPr>
          <w:attr w:name="ProductID" w:val="141011, г"/>
        </w:smartTagPr>
        <w:r w:rsidRPr="00143995">
          <w:rPr>
            <w:sz w:val="28"/>
            <w:szCs w:val="28"/>
          </w:rPr>
          <w:t>141011, г</w:t>
        </w:r>
      </w:smartTag>
      <w:r w:rsidRPr="00143995">
        <w:rPr>
          <w:sz w:val="28"/>
          <w:szCs w:val="28"/>
        </w:rPr>
        <w:t>. Мытищи, Московская область, ул. Коммунистическая, дом 23.</w:t>
      </w:r>
    </w:p>
    <w:p w:rsidR="005721A1" w:rsidRPr="00143995" w:rsidRDefault="005721A1" w:rsidP="005721A1">
      <w:pPr>
        <w:ind w:firstLine="709"/>
        <w:rPr>
          <w:sz w:val="28"/>
          <w:szCs w:val="28"/>
        </w:rPr>
      </w:pPr>
      <w:r w:rsidRPr="00143995">
        <w:rPr>
          <w:sz w:val="28"/>
          <w:szCs w:val="28"/>
        </w:rPr>
        <w:t>Почтовый адрес: 171841, г. Удомля, Тверская область, ул. Тверская, дом 5.</w:t>
      </w:r>
    </w:p>
    <w:p w:rsidR="005721A1" w:rsidRPr="00143995" w:rsidRDefault="005721A1" w:rsidP="005721A1">
      <w:pPr>
        <w:tabs>
          <w:tab w:val="left" w:pos="1134"/>
        </w:tabs>
        <w:ind w:right="-143" w:firstLine="709"/>
        <w:contextualSpacing/>
        <w:jc w:val="both"/>
        <w:rPr>
          <w:sz w:val="28"/>
          <w:szCs w:val="28"/>
        </w:rPr>
      </w:pPr>
      <w:r w:rsidRPr="00143995">
        <w:rPr>
          <w:sz w:val="28"/>
          <w:szCs w:val="28"/>
        </w:rPr>
        <w:t xml:space="preserve">Тел./факс, </w:t>
      </w:r>
      <w:proofErr w:type="spellStart"/>
      <w:r w:rsidRPr="00143995">
        <w:rPr>
          <w:sz w:val="28"/>
          <w:szCs w:val="28"/>
        </w:rPr>
        <w:t>эл</w:t>
      </w:r>
      <w:proofErr w:type="spellEnd"/>
      <w:r w:rsidRPr="00143995">
        <w:rPr>
          <w:sz w:val="28"/>
          <w:szCs w:val="28"/>
        </w:rPr>
        <w:t>. Почта тел.: +7 (499)</w:t>
      </w:r>
      <w:r w:rsidR="00181809" w:rsidRPr="00143995">
        <w:rPr>
          <w:sz w:val="28"/>
          <w:szCs w:val="28"/>
        </w:rPr>
        <w:t xml:space="preserve"> </w:t>
      </w:r>
      <w:r w:rsidRPr="00143995">
        <w:rPr>
          <w:sz w:val="28"/>
          <w:szCs w:val="28"/>
        </w:rPr>
        <w:t>346-37-07, факс: +7(48255) 5-47-40,</w:t>
      </w:r>
      <w:r w:rsidRPr="00143995">
        <w:t xml:space="preserve"> </w:t>
      </w:r>
      <w:hyperlink r:id="rId17" w:history="1">
        <w:r w:rsidRPr="00143995">
          <w:rPr>
            <w:rStyle w:val="afb"/>
            <w:color w:val="auto"/>
            <w:spacing w:val="-6"/>
            <w:sz w:val="28"/>
            <w:szCs w:val="28"/>
            <w:lang w:val="en-US"/>
          </w:rPr>
          <w:t>kate</w:t>
        </w:r>
        <w:r w:rsidRPr="00143995">
          <w:rPr>
            <w:rStyle w:val="afb"/>
            <w:color w:val="auto"/>
            <w:spacing w:val="-6"/>
            <w:sz w:val="28"/>
            <w:szCs w:val="28"/>
          </w:rPr>
          <w:t>@</w:t>
        </w:r>
        <w:proofErr w:type="spellStart"/>
        <w:r w:rsidRPr="00143995">
          <w:rPr>
            <w:rStyle w:val="afb"/>
            <w:color w:val="auto"/>
            <w:spacing w:val="-6"/>
            <w:sz w:val="28"/>
            <w:szCs w:val="28"/>
          </w:rPr>
          <w:t>atech.ru</w:t>
        </w:r>
        <w:proofErr w:type="spellEnd"/>
      </w:hyperlink>
      <w:r w:rsidRPr="00143995">
        <w:rPr>
          <w:sz w:val="28"/>
          <w:szCs w:val="28"/>
        </w:rPr>
        <w:t xml:space="preserve"> </w:t>
      </w:r>
    </w:p>
    <w:p w:rsidR="005721A1" w:rsidRPr="00143995" w:rsidRDefault="005721A1" w:rsidP="005721A1">
      <w:pPr>
        <w:tabs>
          <w:tab w:val="left" w:pos="1134"/>
        </w:tabs>
        <w:ind w:firstLine="709"/>
        <w:contextualSpacing/>
        <w:jc w:val="both"/>
        <w:rPr>
          <w:sz w:val="28"/>
          <w:szCs w:val="28"/>
          <w:highlight w:val="yellow"/>
        </w:rPr>
      </w:pPr>
    </w:p>
    <w:p w:rsidR="005721A1" w:rsidRPr="00143995" w:rsidRDefault="005721A1" w:rsidP="005721A1">
      <w:pPr>
        <w:pStyle w:val="afff"/>
        <w:tabs>
          <w:tab w:val="left" w:pos="0"/>
          <w:tab w:val="left" w:pos="1134"/>
        </w:tabs>
        <w:spacing w:after="0" w:line="240" w:lineRule="auto"/>
        <w:ind w:left="709"/>
        <w:jc w:val="both"/>
        <w:rPr>
          <w:rFonts w:ascii="Times New Roman" w:hAnsi="Times New Roman"/>
          <w:sz w:val="28"/>
          <w:szCs w:val="28"/>
        </w:rPr>
      </w:pPr>
      <w:r w:rsidRPr="00143995">
        <w:rPr>
          <w:rFonts w:ascii="Times New Roman" w:hAnsi="Times New Roman"/>
          <w:sz w:val="28"/>
          <w:szCs w:val="28"/>
        </w:rPr>
        <w:t xml:space="preserve">Контактное лицо по разъяснению условий проведения </w:t>
      </w:r>
      <w:r w:rsidR="007B7E98" w:rsidRPr="00143995">
        <w:rPr>
          <w:rFonts w:ascii="Times New Roman" w:hAnsi="Times New Roman"/>
          <w:sz w:val="28"/>
          <w:szCs w:val="28"/>
        </w:rPr>
        <w:t xml:space="preserve">запроса цен (далее - куратор </w:t>
      </w:r>
      <w:r w:rsidRPr="00143995">
        <w:rPr>
          <w:rFonts w:ascii="Times New Roman" w:hAnsi="Times New Roman"/>
          <w:sz w:val="28"/>
          <w:szCs w:val="28"/>
        </w:rPr>
        <w:t>ЗЦ): Пирогов Владимир Сергеевич</w:t>
      </w:r>
    </w:p>
    <w:p w:rsidR="005721A1" w:rsidRPr="00143995" w:rsidRDefault="005721A1" w:rsidP="005721A1">
      <w:pPr>
        <w:pStyle w:val="afff"/>
        <w:tabs>
          <w:tab w:val="left" w:pos="0"/>
          <w:tab w:val="left" w:pos="1134"/>
        </w:tabs>
        <w:spacing w:after="0" w:line="240" w:lineRule="auto"/>
        <w:ind w:left="709"/>
        <w:jc w:val="both"/>
        <w:rPr>
          <w:rStyle w:val="afb"/>
          <w:rFonts w:eastAsia="Times New Roman"/>
          <w:color w:val="auto"/>
          <w:spacing w:val="-6"/>
          <w:lang w:eastAsia="ru-RU"/>
        </w:rPr>
      </w:pPr>
      <w:r w:rsidRPr="00143995">
        <w:rPr>
          <w:rFonts w:ascii="Times New Roman" w:hAnsi="Times New Roman"/>
          <w:sz w:val="28"/>
          <w:szCs w:val="28"/>
        </w:rPr>
        <w:t xml:space="preserve">Адрес электронной почты: </w:t>
      </w:r>
      <w:hyperlink r:id="rId18" w:history="1">
        <w:r w:rsidRPr="00143995">
          <w:rPr>
            <w:rStyle w:val="afb"/>
            <w:rFonts w:ascii="Times New Roman" w:eastAsia="Times New Roman" w:hAnsi="Times New Roman"/>
            <w:color w:val="auto"/>
            <w:spacing w:val="-6"/>
            <w:sz w:val="28"/>
            <w:szCs w:val="28"/>
            <w:lang w:val="en-US" w:eastAsia="ru-RU"/>
          </w:rPr>
          <w:t>pirogov</w:t>
        </w:r>
        <w:r w:rsidRPr="00143995">
          <w:rPr>
            <w:rStyle w:val="afb"/>
            <w:rFonts w:ascii="Times New Roman" w:eastAsia="Times New Roman" w:hAnsi="Times New Roman"/>
            <w:color w:val="auto"/>
            <w:spacing w:val="-6"/>
            <w:sz w:val="28"/>
            <w:szCs w:val="28"/>
            <w:lang w:eastAsia="ru-RU"/>
          </w:rPr>
          <w:t>_</w:t>
        </w:r>
        <w:r w:rsidRPr="00143995">
          <w:rPr>
            <w:rStyle w:val="afb"/>
            <w:rFonts w:ascii="Times New Roman" w:eastAsia="Times New Roman" w:hAnsi="Times New Roman"/>
            <w:color w:val="auto"/>
            <w:spacing w:val="-6"/>
            <w:sz w:val="28"/>
            <w:szCs w:val="28"/>
            <w:lang w:val="en-US" w:eastAsia="ru-RU"/>
          </w:rPr>
          <w:t>vs</w:t>
        </w:r>
        <w:r w:rsidRPr="00143995">
          <w:rPr>
            <w:rStyle w:val="afb"/>
            <w:rFonts w:ascii="Times New Roman" w:eastAsia="Times New Roman" w:hAnsi="Times New Roman"/>
            <w:color w:val="auto"/>
            <w:spacing w:val="-6"/>
            <w:sz w:val="28"/>
            <w:szCs w:val="28"/>
            <w:lang w:eastAsia="ru-RU"/>
          </w:rPr>
          <w:t>@</w:t>
        </w:r>
        <w:r w:rsidRPr="00143995">
          <w:rPr>
            <w:rStyle w:val="afb"/>
            <w:rFonts w:ascii="Times New Roman" w:eastAsia="Times New Roman" w:hAnsi="Times New Roman"/>
            <w:color w:val="auto"/>
            <w:spacing w:val="-6"/>
            <w:sz w:val="28"/>
            <w:szCs w:val="28"/>
            <w:lang w:val="en-US" w:eastAsia="ru-RU"/>
          </w:rPr>
          <w:t>klnate</w:t>
        </w:r>
        <w:r w:rsidRPr="00143995">
          <w:rPr>
            <w:rStyle w:val="afb"/>
            <w:rFonts w:ascii="Times New Roman" w:eastAsia="Times New Roman" w:hAnsi="Times New Roman"/>
            <w:color w:val="auto"/>
            <w:spacing w:val="-6"/>
            <w:sz w:val="28"/>
            <w:szCs w:val="28"/>
            <w:lang w:eastAsia="ru-RU"/>
          </w:rPr>
          <w:t>.</w:t>
        </w:r>
        <w:r w:rsidRPr="00143995">
          <w:rPr>
            <w:rStyle w:val="afb"/>
            <w:rFonts w:ascii="Times New Roman" w:eastAsia="Times New Roman" w:hAnsi="Times New Roman"/>
            <w:color w:val="auto"/>
            <w:spacing w:val="-6"/>
            <w:sz w:val="28"/>
            <w:szCs w:val="28"/>
            <w:lang w:val="en-US" w:eastAsia="ru-RU"/>
          </w:rPr>
          <w:t>ru</w:t>
        </w:r>
      </w:hyperlink>
    </w:p>
    <w:p w:rsidR="005721A1" w:rsidRPr="00143995" w:rsidRDefault="005721A1" w:rsidP="005721A1">
      <w:pPr>
        <w:pStyle w:val="afff"/>
        <w:tabs>
          <w:tab w:val="left" w:pos="0"/>
          <w:tab w:val="left" w:pos="1134"/>
        </w:tabs>
        <w:spacing w:after="0" w:line="240" w:lineRule="auto"/>
        <w:ind w:left="709"/>
        <w:jc w:val="both"/>
        <w:rPr>
          <w:rFonts w:ascii="Times New Roman" w:hAnsi="Times New Roman"/>
          <w:sz w:val="28"/>
          <w:szCs w:val="28"/>
        </w:rPr>
      </w:pPr>
      <w:r w:rsidRPr="00143995">
        <w:rPr>
          <w:rFonts w:ascii="Times New Roman" w:hAnsi="Times New Roman"/>
          <w:sz w:val="28"/>
          <w:szCs w:val="28"/>
        </w:rPr>
        <w:t>Телефон: +7(499)</w:t>
      </w:r>
      <w:r w:rsidR="00181809" w:rsidRPr="00143995">
        <w:rPr>
          <w:rFonts w:ascii="Times New Roman" w:hAnsi="Times New Roman"/>
          <w:sz w:val="28"/>
          <w:szCs w:val="28"/>
        </w:rPr>
        <w:t xml:space="preserve"> </w:t>
      </w:r>
      <w:r w:rsidRPr="00143995">
        <w:rPr>
          <w:rFonts w:ascii="Times New Roman" w:hAnsi="Times New Roman"/>
          <w:sz w:val="28"/>
          <w:szCs w:val="28"/>
        </w:rPr>
        <w:t xml:space="preserve">346-37-07 </w:t>
      </w:r>
      <w:proofErr w:type="spellStart"/>
      <w:r w:rsidRPr="00143995">
        <w:rPr>
          <w:rFonts w:ascii="Times New Roman" w:hAnsi="Times New Roman"/>
          <w:sz w:val="28"/>
          <w:szCs w:val="28"/>
        </w:rPr>
        <w:t>доб</w:t>
      </w:r>
      <w:proofErr w:type="spellEnd"/>
      <w:r w:rsidRPr="00143995">
        <w:rPr>
          <w:rFonts w:ascii="Times New Roman" w:hAnsi="Times New Roman"/>
          <w:sz w:val="28"/>
          <w:szCs w:val="28"/>
        </w:rPr>
        <w:t>. 3100</w:t>
      </w:r>
    </w:p>
    <w:p w:rsidR="005721A1" w:rsidRPr="00143995" w:rsidRDefault="005721A1" w:rsidP="005721A1">
      <w:pPr>
        <w:pStyle w:val="afff"/>
        <w:tabs>
          <w:tab w:val="left" w:pos="0"/>
          <w:tab w:val="left" w:pos="1134"/>
        </w:tabs>
        <w:spacing w:after="0" w:line="240" w:lineRule="auto"/>
        <w:ind w:left="709"/>
        <w:jc w:val="both"/>
        <w:rPr>
          <w:rFonts w:ascii="Times New Roman" w:hAnsi="Times New Roman"/>
          <w:sz w:val="28"/>
          <w:szCs w:val="28"/>
        </w:rPr>
      </w:pPr>
    </w:p>
    <w:p w:rsidR="005721A1" w:rsidRPr="00143995" w:rsidRDefault="005721A1" w:rsidP="005721A1">
      <w:pPr>
        <w:pStyle w:val="afff"/>
        <w:tabs>
          <w:tab w:val="left" w:pos="0"/>
          <w:tab w:val="left" w:pos="1134"/>
        </w:tabs>
        <w:spacing w:after="0" w:line="240" w:lineRule="auto"/>
        <w:ind w:left="709"/>
        <w:jc w:val="both"/>
        <w:rPr>
          <w:rFonts w:ascii="Times New Roman" w:hAnsi="Times New Roman"/>
          <w:sz w:val="28"/>
          <w:szCs w:val="28"/>
        </w:rPr>
      </w:pPr>
      <w:r w:rsidRPr="00143995">
        <w:rPr>
          <w:rFonts w:ascii="Times New Roman" w:hAnsi="Times New Roman"/>
          <w:sz w:val="28"/>
          <w:szCs w:val="28"/>
        </w:rPr>
        <w:t xml:space="preserve">Контактное лицо по разъяснению технической части документации запроса цен: </w:t>
      </w:r>
      <w:r w:rsidR="00F579B4" w:rsidRPr="00143995">
        <w:rPr>
          <w:rFonts w:ascii="Times New Roman" w:hAnsi="Times New Roman"/>
          <w:sz w:val="28"/>
          <w:szCs w:val="28"/>
        </w:rPr>
        <w:t>Белов Алексей Владимирович</w:t>
      </w:r>
    </w:p>
    <w:p w:rsidR="005721A1" w:rsidRPr="00143995" w:rsidRDefault="005721A1" w:rsidP="005721A1">
      <w:pPr>
        <w:pStyle w:val="afff"/>
        <w:tabs>
          <w:tab w:val="left" w:pos="0"/>
          <w:tab w:val="left" w:pos="1134"/>
        </w:tabs>
        <w:spacing w:after="0" w:line="240" w:lineRule="auto"/>
        <w:ind w:left="709"/>
        <w:jc w:val="both"/>
        <w:rPr>
          <w:rStyle w:val="afb"/>
          <w:rFonts w:ascii="Times New Roman" w:eastAsia="Times New Roman" w:hAnsi="Times New Roman"/>
          <w:color w:val="auto"/>
          <w:spacing w:val="-6"/>
          <w:sz w:val="28"/>
          <w:szCs w:val="28"/>
          <w:lang w:eastAsia="ru-RU"/>
        </w:rPr>
      </w:pPr>
      <w:r w:rsidRPr="00143995">
        <w:rPr>
          <w:rFonts w:ascii="Times New Roman" w:hAnsi="Times New Roman"/>
          <w:sz w:val="28"/>
          <w:szCs w:val="28"/>
        </w:rPr>
        <w:t xml:space="preserve">Адрес электронной почты: </w:t>
      </w:r>
      <w:hyperlink r:id="rId19" w:history="1">
        <w:r w:rsidR="00F579B4" w:rsidRPr="00143995">
          <w:rPr>
            <w:rStyle w:val="afb"/>
            <w:rFonts w:ascii="Times New Roman" w:eastAsia="Times New Roman" w:hAnsi="Times New Roman"/>
            <w:color w:val="auto"/>
            <w:spacing w:val="-6"/>
            <w:sz w:val="28"/>
            <w:szCs w:val="28"/>
            <w:lang w:val="en-US" w:eastAsia="ru-RU"/>
          </w:rPr>
          <w:t>belov</w:t>
        </w:r>
        <w:r w:rsidR="00F579B4" w:rsidRPr="00143995">
          <w:rPr>
            <w:rStyle w:val="afb"/>
            <w:rFonts w:ascii="Times New Roman" w:eastAsia="Times New Roman" w:hAnsi="Times New Roman"/>
            <w:color w:val="auto"/>
            <w:spacing w:val="-6"/>
            <w:sz w:val="28"/>
            <w:szCs w:val="28"/>
            <w:lang w:eastAsia="ru-RU"/>
          </w:rPr>
          <w:t>@</w:t>
        </w:r>
        <w:r w:rsidR="00F579B4" w:rsidRPr="00143995">
          <w:rPr>
            <w:rStyle w:val="afb"/>
            <w:rFonts w:ascii="Times New Roman" w:eastAsia="Times New Roman" w:hAnsi="Times New Roman"/>
            <w:color w:val="auto"/>
            <w:spacing w:val="-6"/>
            <w:sz w:val="28"/>
            <w:szCs w:val="28"/>
            <w:lang w:val="en-US" w:eastAsia="ru-RU"/>
          </w:rPr>
          <w:t>klnate</w:t>
        </w:r>
        <w:r w:rsidR="00F579B4" w:rsidRPr="00143995">
          <w:rPr>
            <w:rStyle w:val="afb"/>
            <w:rFonts w:ascii="Times New Roman" w:eastAsia="Times New Roman" w:hAnsi="Times New Roman"/>
            <w:color w:val="auto"/>
            <w:spacing w:val="-6"/>
            <w:sz w:val="28"/>
            <w:szCs w:val="28"/>
            <w:lang w:eastAsia="ru-RU"/>
          </w:rPr>
          <w:t>.</w:t>
        </w:r>
        <w:r w:rsidR="00F579B4" w:rsidRPr="00143995">
          <w:rPr>
            <w:rStyle w:val="afb"/>
            <w:rFonts w:ascii="Times New Roman" w:eastAsia="Times New Roman" w:hAnsi="Times New Roman"/>
            <w:color w:val="auto"/>
            <w:spacing w:val="-6"/>
            <w:sz w:val="28"/>
            <w:szCs w:val="28"/>
            <w:lang w:val="en-US" w:eastAsia="ru-RU"/>
          </w:rPr>
          <w:t>ru</w:t>
        </w:r>
      </w:hyperlink>
    </w:p>
    <w:p w:rsidR="005721A1" w:rsidRPr="00143995" w:rsidRDefault="005721A1" w:rsidP="005721A1">
      <w:pPr>
        <w:pStyle w:val="afff"/>
        <w:tabs>
          <w:tab w:val="left" w:pos="0"/>
          <w:tab w:val="left" w:pos="1134"/>
        </w:tabs>
        <w:spacing w:after="0" w:line="240" w:lineRule="auto"/>
        <w:ind w:left="709"/>
        <w:jc w:val="both"/>
        <w:rPr>
          <w:rFonts w:ascii="Times New Roman" w:hAnsi="Times New Roman"/>
          <w:sz w:val="28"/>
          <w:szCs w:val="28"/>
          <w:lang w:val="en-US"/>
        </w:rPr>
      </w:pPr>
      <w:r w:rsidRPr="00143995">
        <w:rPr>
          <w:rFonts w:ascii="Times New Roman" w:hAnsi="Times New Roman"/>
          <w:sz w:val="28"/>
          <w:szCs w:val="28"/>
        </w:rPr>
        <w:t xml:space="preserve">Телефон: </w:t>
      </w:r>
      <w:r w:rsidRPr="00143995">
        <w:rPr>
          <w:rFonts w:ascii="Times New Roman" w:hAnsi="Times New Roman"/>
          <w:sz w:val="28"/>
          <w:szCs w:val="28"/>
          <w:lang w:val="en-US"/>
        </w:rPr>
        <w:t>+7</w:t>
      </w:r>
      <w:r w:rsidRPr="00143995">
        <w:rPr>
          <w:rFonts w:ascii="Times New Roman" w:hAnsi="Times New Roman"/>
          <w:sz w:val="28"/>
          <w:szCs w:val="28"/>
        </w:rPr>
        <w:t>(499)</w:t>
      </w:r>
      <w:r w:rsidR="00181809" w:rsidRPr="00143995">
        <w:rPr>
          <w:rFonts w:ascii="Times New Roman" w:hAnsi="Times New Roman"/>
          <w:sz w:val="28"/>
          <w:szCs w:val="28"/>
        </w:rPr>
        <w:t xml:space="preserve"> </w:t>
      </w:r>
      <w:r w:rsidRPr="00143995">
        <w:rPr>
          <w:rFonts w:ascii="Times New Roman" w:hAnsi="Times New Roman"/>
          <w:sz w:val="28"/>
          <w:szCs w:val="28"/>
        </w:rPr>
        <w:t xml:space="preserve">346-37-07 </w:t>
      </w:r>
      <w:proofErr w:type="spellStart"/>
      <w:r w:rsidRPr="00143995">
        <w:rPr>
          <w:rFonts w:ascii="Times New Roman" w:hAnsi="Times New Roman"/>
          <w:sz w:val="28"/>
          <w:szCs w:val="28"/>
        </w:rPr>
        <w:t>доб</w:t>
      </w:r>
      <w:proofErr w:type="spellEnd"/>
      <w:r w:rsidRPr="00143995">
        <w:rPr>
          <w:rFonts w:ascii="Times New Roman" w:hAnsi="Times New Roman"/>
          <w:sz w:val="28"/>
          <w:szCs w:val="28"/>
        </w:rPr>
        <w:t>. 3</w:t>
      </w:r>
      <w:r w:rsidR="00F579B4" w:rsidRPr="00143995">
        <w:rPr>
          <w:rFonts w:ascii="Times New Roman" w:hAnsi="Times New Roman"/>
          <w:sz w:val="28"/>
          <w:szCs w:val="28"/>
          <w:lang w:val="en-US"/>
        </w:rPr>
        <w:t>304</w:t>
      </w:r>
    </w:p>
    <w:p w:rsidR="005721A1" w:rsidRPr="00143995" w:rsidRDefault="005721A1" w:rsidP="005721A1">
      <w:pPr>
        <w:pStyle w:val="afff"/>
        <w:numPr>
          <w:ilvl w:val="0"/>
          <w:numId w:val="19"/>
        </w:numPr>
        <w:tabs>
          <w:tab w:val="left" w:pos="0"/>
          <w:tab w:val="left" w:pos="1134"/>
        </w:tabs>
        <w:spacing w:after="0" w:line="240" w:lineRule="auto"/>
        <w:ind w:left="0" w:firstLine="709"/>
        <w:jc w:val="both"/>
        <w:rPr>
          <w:sz w:val="28"/>
          <w:szCs w:val="28"/>
        </w:rPr>
      </w:pPr>
      <w:r w:rsidRPr="00143995">
        <w:rPr>
          <w:rFonts w:ascii="Times New Roman" w:hAnsi="Times New Roman"/>
          <w:sz w:val="28"/>
          <w:szCs w:val="28"/>
        </w:rPr>
        <w:t xml:space="preserve">Количество лотов: 1 (Один). </w:t>
      </w:r>
    </w:p>
    <w:p w:rsidR="005721A1" w:rsidRPr="0014399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t xml:space="preserve">Предмет договора: </w:t>
      </w:r>
      <w:r w:rsidR="00A802C5" w:rsidRPr="00143995">
        <w:rPr>
          <w:rFonts w:ascii="Times New Roman" w:hAnsi="Times New Roman"/>
          <w:sz w:val="28"/>
          <w:szCs w:val="28"/>
        </w:rPr>
        <w:t xml:space="preserve">Оказание услуг по уборке помещений здания ЛО КАТЭ и прилегающей территории для нужд Ленинградского отделения Калининского филиала </w:t>
      </w:r>
      <w:r w:rsidR="00F579B4" w:rsidRPr="00143995">
        <w:rPr>
          <w:rFonts w:ascii="Times New Roman" w:hAnsi="Times New Roman"/>
          <w:sz w:val="28"/>
          <w:szCs w:val="28"/>
        </w:rPr>
        <w:t>«</w:t>
      </w:r>
      <w:proofErr w:type="spellStart"/>
      <w:r w:rsidR="00F579B4" w:rsidRPr="00143995">
        <w:rPr>
          <w:rFonts w:ascii="Times New Roman" w:hAnsi="Times New Roman"/>
          <w:sz w:val="28"/>
          <w:szCs w:val="28"/>
        </w:rPr>
        <w:t>Калининатомтехэнерго</w:t>
      </w:r>
      <w:proofErr w:type="spellEnd"/>
      <w:r w:rsidR="00F579B4" w:rsidRPr="00143995">
        <w:rPr>
          <w:rFonts w:ascii="Times New Roman" w:hAnsi="Times New Roman"/>
          <w:sz w:val="28"/>
          <w:szCs w:val="28"/>
        </w:rPr>
        <w:t>» АО «</w:t>
      </w:r>
      <w:proofErr w:type="spellStart"/>
      <w:r w:rsidR="00F579B4" w:rsidRPr="00143995">
        <w:rPr>
          <w:rFonts w:ascii="Times New Roman" w:hAnsi="Times New Roman"/>
          <w:sz w:val="28"/>
          <w:szCs w:val="28"/>
        </w:rPr>
        <w:t>Атомтехэнерго</w:t>
      </w:r>
      <w:proofErr w:type="spellEnd"/>
      <w:r w:rsidR="00F579B4" w:rsidRPr="00143995">
        <w:rPr>
          <w:rFonts w:ascii="Times New Roman" w:hAnsi="Times New Roman"/>
          <w:sz w:val="28"/>
          <w:szCs w:val="28"/>
        </w:rPr>
        <w:t>»</w:t>
      </w:r>
    </w:p>
    <w:p w:rsidR="005721A1" w:rsidRPr="00143995" w:rsidRDefault="005721A1" w:rsidP="005721A1">
      <w:pPr>
        <w:tabs>
          <w:tab w:val="left" w:pos="1134"/>
        </w:tabs>
        <w:ind w:firstLine="709"/>
        <w:contextualSpacing/>
        <w:jc w:val="both"/>
        <w:rPr>
          <w:sz w:val="28"/>
          <w:szCs w:val="28"/>
        </w:rPr>
      </w:pPr>
      <w:r w:rsidRPr="00143995">
        <w:rPr>
          <w:sz w:val="28"/>
          <w:szCs w:val="28"/>
        </w:rPr>
        <w:t xml:space="preserve">Срок выполнения поставок/работ/услуг: </w:t>
      </w:r>
      <w:r w:rsidR="00F579B4" w:rsidRPr="00143995">
        <w:rPr>
          <w:sz w:val="28"/>
          <w:szCs w:val="28"/>
          <w:u w:val="single"/>
        </w:rPr>
        <w:t xml:space="preserve">с </w:t>
      </w:r>
      <w:r w:rsidR="00A802C5" w:rsidRPr="00143995">
        <w:rPr>
          <w:sz w:val="28"/>
          <w:szCs w:val="28"/>
          <w:u w:val="single"/>
        </w:rPr>
        <w:t>августа</w:t>
      </w:r>
      <w:r w:rsidRPr="00143995">
        <w:rPr>
          <w:sz w:val="28"/>
          <w:szCs w:val="28"/>
          <w:u w:val="single"/>
        </w:rPr>
        <w:t xml:space="preserve"> 2015 по </w:t>
      </w:r>
      <w:r w:rsidR="00A802C5" w:rsidRPr="00143995">
        <w:rPr>
          <w:sz w:val="28"/>
          <w:szCs w:val="28"/>
          <w:u w:val="single"/>
        </w:rPr>
        <w:t>август</w:t>
      </w:r>
      <w:r w:rsidRPr="00143995">
        <w:rPr>
          <w:sz w:val="28"/>
          <w:szCs w:val="28"/>
          <w:u w:val="single"/>
        </w:rPr>
        <w:t xml:space="preserve"> 2016.</w:t>
      </w:r>
    </w:p>
    <w:p w:rsidR="005721A1" w:rsidRPr="00143995" w:rsidRDefault="005721A1" w:rsidP="005721A1">
      <w:pPr>
        <w:tabs>
          <w:tab w:val="left" w:pos="1134"/>
        </w:tabs>
        <w:ind w:firstLine="709"/>
        <w:contextualSpacing/>
        <w:jc w:val="both"/>
        <w:rPr>
          <w:sz w:val="28"/>
          <w:szCs w:val="28"/>
        </w:rPr>
      </w:pPr>
      <w:r w:rsidRPr="00143995">
        <w:rPr>
          <w:sz w:val="28"/>
          <w:szCs w:val="28"/>
        </w:rPr>
        <w:t xml:space="preserve">Место выполнения поставок/работ/услуг: Россия, </w:t>
      </w:r>
      <w:r w:rsidR="00F579B4" w:rsidRPr="00143995">
        <w:rPr>
          <w:sz w:val="28"/>
          <w:szCs w:val="28"/>
        </w:rPr>
        <w:t>Ленинградская</w:t>
      </w:r>
      <w:r w:rsidRPr="00143995">
        <w:rPr>
          <w:sz w:val="28"/>
          <w:szCs w:val="28"/>
        </w:rPr>
        <w:t xml:space="preserve"> область, город </w:t>
      </w:r>
      <w:r w:rsidR="00F579B4" w:rsidRPr="00143995">
        <w:rPr>
          <w:sz w:val="28"/>
          <w:szCs w:val="28"/>
        </w:rPr>
        <w:t>Сосновый Бор</w:t>
      </w:r>
      <w:r w:rsidRPr="00143995">
        <w:rPr>
          <w:sz w:val="28"/>
          <w:szCs w:val="28"/>
        </w:rPr>
        <w:t xml:space="preserve">, </w:t>
      </w:r>
      <w:r w:rsidR="00F579B4" w:rsidRPr="00143995">
        <w:rPr>
          <w:sz w:val="28"/>
          <w:szCs w:val="28"/>
        </w:rPr>
        <w:t>Гаражный проезд</w:t>
      </w:r>
      <w:r w:rsidRPr="00143995">
        <w:rPr>
          <w:sz w:val="28"/>
          <w:szCs w:val="28"/>
        </w:rPr>
        <w:t xml:space="preserve">, дом </w:t>
      </w:r>
      <w:r w:rsidR="00F579B4" w:rsidRPr="00143995">
        <w:rPr>
          <w:sz w:val="28"/>
          <w:szCs w:val="28"/>
        </w:rPr>
        <w:t>3</w:t>
      </w:r>
      <w:r w:rsidRPr="00143995">
        <w:rPr>
          <w:sz w:val="28"/>
          <w:szCs w:val="28"/>
        </w:rPr>
        <w:t>.</w:t>
      </w:r>
    </w:p>
    <w:p w:rsidR="005721A1" w:rsidRPr="00143995" w:rsidRDefault="005721A1" w:rsidP="005721A1">
      <w:pPr>
        <w:tabs>
          <w:tab w:val="left" w:pos="1134"/>
        </w:tabs>
        <w:ind w:firstLine="709"/>
        <w:contextualSpacing/>
        <w:jc w:val="both"/>
        <w:rPr>
          <w:sz w:val="28"/>
          <w:szCs w:val="28"/>
        </w:rPr>
      </w:pPr>
      <w:r w:rsidRPr="00143995">
        <w:rPr>
          <w:sz w:val="28"/>
          <w:szCs w:val="28"/>
        </w:rPr>
        <w:t>Состав и объем поставок/работ/услуг: все необходимые сведения приведены в Томе 2 закупочной документации.</w:t>
      </w:r>
    </w:p>
    <w:p w:rsidR="005721A1" w:rsidRPr="00143995" w:rsidRDefault="005721A1" w:rsidP="005721A1">
      <w:pPr>
        <w:tabs>
          <w:tab w:val="left" w:pos="1134"/>
        </w:tabs>
        <w:ind w:firstLine="709"/>
        <w:contextualSpacing/>
        <w:jc w:val="both"/>
        <w:rPr>
          <w:b/>
          <w:i/>
        </w:rPr>
      </w:pPr>
      <w:r w:rsidRPr="00143995">
        <w:rPr>
          <w:sz w:val="28"/>
          <w:szCs w:val="28"/>
        </w:rPr>
        <w:t>Предложение частичного выполнения поставок/работ/услуг не допускается.</w:t>
      </w:r>
    </w:p>
    <w:p w:rsidR="005721A1" w:rsidRPr="0014399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lastRenderedPageBreak/>
        <w:t xml:space="preserve">Условия оплаты: </w:t>
      </w:r>
      <w:proofErr w:type="gramStart"/>
      <w:r w:rsidR="00BB091C" w:rsidRPr="00143995">
        <w:rPr>
          <w:rFonts w:ascii="Times New Roman" w:hAnsi="Times New Roman"/>
          <w:sz w:val="28"/>
          <w:szCs w:val="28"/>
        </w:rPr>
        <w:t>Оплата оказанных услуг производится Заказчиком по факту их оказания на основании двухстороннего акта сдачи – приемки оказанных услуг, представленного Исполнителем не позднее последнего числа отчетного месяца (по электронной почте, факсу, с последующим предоставлением оригиналов документов), в течение 30 (тридцати) календарных дней с даты подписания акта сдачи – приемки оказанных услуг и предоставления Заказчику надлежаще оформленного счета.</w:t>
      </w:r>
      <w:proofErr w:type="gramEnd"/>
    </w:p>
    <w:p w:rsidR="005721A1" w:rsidRPr="00143995" w:rsidRDefault="005721A1" w:rsidP="00C62B16">
      <w:pPr>
        <w:pStyle w:val="afff"/>
        <w:numPr>
          <w:ilvl w:val="0"/>
          <w:numId w:val="19"/>
        </w:numPr>
        <w:tabs>
          <w:tab w:val="left" w:pos="0"/>
          <w:tab w:val="left" w:pos="1134"/>
        </w:tabs>
        <w:spacing w:after="0" w:line="240" w:lineRule="auto"/>
        <w:ind w:left="0" w:firstLine="709"/>
        <w:jc w:val="both"/>
        <w:rPr>
          <w:i/>
        </w:rPr>
      </w:pPr>
      <w:r w:rsidRPr="00143995">
        <w:rPr>
          <w:rFonts w:ascii="Times New Roman" w:hAnsi="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143995">
        <w:t xml:space="preserve"> </w:t>
      </w:r>
    </w:p>
    <w:p w:rsidR="005721A1" w:rsidRPr="00143995" w:rsidRDefault="005721A1" w:rsidP="005721A1">
      <w:pPr>
        <w:tabs>
          <w:tab w:val="left" w:pos="1134"/>
        </w:tabs>
        <w:ind w:firstLine="709"/>
        <w:contextualSpacing/>
        <w:jc w:val="both"/>
        <w:rPr>
          <w:sz w:val="28"/>
          <w:szCs w:val="28"/>
        </w:rPr>
      </w:pPr>
      <w:bookmarkStart w:id="13" w:name="_GoBack"/>
      <w:bookmarkEnd w:id="13"/>
      <w:r w:rsidRPr="00143995">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721A1" w:rsidRPr="0014399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t xml:space="preserve">Начальная (максимальная) цена договора: </w:t>
      </w:r>
      <w:r w:rsidR="00BB091C" w:rsidRPr="00143995">
        <w:rPr>
          <w:rFonts w:ascii="Times New Roman" w:hAnsi="Times New Roman"/>
          <w:sz w:val="28"/>
          <w:szCs w:val="28"/>
        </w:rPr>
        <w:t>633</w:t>
      </w:r>
      <w:r w:rsidRPr="00143995">
        <w:rPr>
          <w:rFonts w:ascii="Times New Roman" w:hAnsi="Times New Roman"/>
          <w:sz w:val="28"/>
          <w:szCs w:val="28"/>
        </w:rPr>
        <w:t> 000 (</w:t>
      </w:r>
      <w:r w:rsidR="00BB091C" w:rsidRPr="00143995">
        <w:rPr>
          <w:rFonts w:ascii="Times New Roman" w:hAnsi="Times New Roman"/>
          <w:sz w:val="28"/>
          <w:szCs w:val="28"/>
        </w:rPr>
        <w:t>Шестьсот тридцать три тысячи</w:t>
      </w:r>
      <w:r w:rsidRPr="00143995">
        <w:rPr>
          <w:rFonts w:ascii="Times New Roman" w:hAnsi="Times New Roman"/>
          <w:sz w:val="28"/>
          <w:szCs w:val="28"/>
        </w:rPr>
        <w:t>) рублей 00 копеек, включая НДС.</w:t>
      </w:r>
    </w:p>
    <w:p w:rsidR="00BD0FF5" w:rsidRPr="00143995" w:rsidRDefault="00BD0FF5" w:rsidP="00BD0FF5">
      <w:pPr>
        <w:tabs>
          <w:tab w:val="left" w:pos="567"/>
        </w:tabs>
        <w:ind w:right="153" w:firstLine="709"/>
        <w:jc w:val="both"/>
        <w:rPr>
          <w:sz w:val="28"/>
          <w:szCs w:val="28"/>
        </w:rPr>
      </w:pPr>
      <w:r w:rsidRPr="00143995">
        <w:rPr>
          <w:sz w:val="28"/>
          <w:szCs w:val="28"/>
        </w:rPr>
        <w:t>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BD0FF5" w:rsidRPr="00143995" w:rsidRDefault="00BD0FF5" w:rsidP="00BD0FF5">
      <w:pPr>
        <w:keepNext/>
        <w:keepLines/>
        <w:tabs>
          <w:tab w:val="left" w:pos="1134"/>
        </w:tabs>
        <w:ind w:firstLine="709"/>
        <w:jc w:val="both"/>
        <w:rPr>
          <w:sz w:val="28"/>
          <w:szCs w:val="28"/>
        </w:rPr>
      </w:pPr>
      <w:r w:rsidRPr="00143995">
        <w:rPr>
          <w:sz w:val="28"/>
          <w:szCs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D0FF5" w:rsidRPr="00143995" w:rsidRDefault="00BD0FF5" w:rsidP="00BD0FF5">
      <w:pPr>
        <w:tabs>
          <w:tab w:val="left" w:pos="567"/>
        </w:tabs>
        <w:ind w:right="153" w:firstLine="709"/>
        <w:jc w:val="both"/>
        <w:rPr>
          <w:sz w:val="28"/>
          <w:szCs w:val="28"/>
        </w:rPr>
      </w:pPr>
      <w:r w:rsidRPr="00143995">
        <w:rPr>
          <w:sz w:val="28"/>
          <w:szCs w:val="28"/>
        </w:rPr>
        <w:t>Начальная максимальная цена договора без НДС: 5</w:t>
      </w:r>
      <w:r w:rsidR="002E5E60" w:rsidRPr="00143995">
        <w:rPr>
          <w:sz w:val="28"/>
          <w:szCs w:val="28"/>
        </w:rPr>
        <w:t>36</w:t>
      </w:r>
      <w:r w:rsidRPr="00143995">
        <w:rPr>
          <w:sz w:val="28"/>
          <w:szCs w:val="28"/>
        </w:rPr>
        <w:t xml:space="preserve"> </w:t>
      </w:r>
      <w:r w:rsidR="002E5E60" w:rsidRPr="00143995">
        <w:rPr>
          <w:sz w:val="28"/>
          <w:szCs w:val="28"/>
        </w:rPr>
        <w:t>440</w:t>
      </w:r>
      <w:r w:rsidRPr="00143995">
        <w:rPr>
          <w:sz w:val="28"/>
          <w:szCs w:val="28"/>
        </w:rPr>
        <w:t xml:space="preserve"> (Пятьсот </w:t>
      </w:r>
      <w:r w:rsidR="002E5E60" w:rsidRPr="00143995">
        <w:rPr>
          <w:sz w:val="28"/>
          <w:szCs w:val="28"/>
        </w:rPr>
        <w:t>тридцать шесть тысяч четыреста сорок</w:t>
      </w:r>
      <w:r w:rsidRPr="00143995">
        <w:rPr>
          <w:sz w:val="28"/>
          <w:szCs w:val="28"/>
        </w:rPr>
        <w:t>) рубл</w:t>
      </w:r>
      <w:r w:rsidR="00EB671E" w:rsidRPr="00143995">
        <w:rPr>
          <w:sz w:val="28"/>
          <w:szCs w:val="28"/>
        </w:rPr>
        <w:t>ей</w:t>
      </w:r>
      <w:r w:rsidRPr="00143995">
        <w:rPr>
          <w:sz w:val="28"/>
          <w:szCs w:val="28"/>
        </w:rPr>
        <w:t xml:space="preserve"> </w:t>
      </w:r>
      <w:r w:rsidR="002E5E60" w:rsidRPr="00143995">
        <w:rPr>
          <w:sz w:val="28"/>
          <w:szCs w:val="28"/>
        </w:rPr>
        <w:t>68</w:t>
      </w:r>
      <w:r w:rsidRPr="00143995">
        <w:rPr>
          <w:sz w:val="28"/>
          <w:szCs w:val="28"/>
        </w:rPr>
        <w:t xml:space="preserve"> копе</w:t>
      </w:r>
      <w:r w:rsidR="00EB671E" w:rsidRPr="00143995">
        <w:rPr>
          <w:sz w:val="28"/>
          <w:szCs w:val="28"/>
        </w:rPr>
        <w:t>ек</w:t>
      </w:r>
      <w:r w:rsidRPr="00143995">
        <w:rPr>
          <w:sz w:val="28"/>
          <w:szCs w:val="28"/>
        </w:rPr>
        <w:t>.</w:t>
      </w:r>
    </w:p>
    <w:p w:rsidR="00BD0FF5" w:rsidRPr="00143995" w:rsidRDefault="00BD0FF5" w:rsidP="00BD0FF5">
      <w:pPr>
        <w:tabs>
          <w:tab w:val="left" w:pos="567"/>
        </w:tabs>
        <w:ind w:right="153" w:firstLine="709"/>
        <w:jc w:val="both"/>
        <w:rPr>
          <w:sz w:val="28"/>
          <w:szCs w:val="28"/>
        </w:rPr>
      </w:pPr>
      <w:r w:rsidRPr="00143995">
        <w:rPr>
          <w:sz w:val="28"/>
          <w:szCs w:val="28"/>
        </w:rPr>
        <w:t>Предложение участника о цене договора также не должно превышать начальную (максимальную) цену договора без учета НДС.</w:t>
      </w:r>
    </w:p>
    <w:p w:rsidR="005721A1" w:rsidRPr="00143995" w:rsidRDefault="005721A1" w:rsidP="005721A1">
      <w:pPr>
        <w:tabs>
          <w:tab w:val="left" w:pos="1134"/>
        </w:tabs>
        <w:ind w:firstLine="709"/>
        <w:contextualSpacing/>
        <w:jc w:val="both"/>
        <w:rPr>
          <w:sz w:val="28"/>
          <w:szCs w:val="28"/>
        </w:rPr>
      </w:pPr>
      <w:r w:rsidRPr="00143995">
        <w:rPr>
          <w:sz w:val="28"/>
          <w:szCs w:val="28"/>
        </w:rPr>
        <w:t>Цена договора включает в себя: стоимость услуг, НДС, а также компенсацию всех издержек Исполнителя, связанных с исполнением Договора</w:t>
      </w:r>
    </w:p>
    <w:p w:rsidR="005721A1" w:rsidRPr="0014399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143995">
        <w:rPr>
          <w:rFonts w:ascii="Times New Roman" w:hAnsi="Times New Roman"/>
          <w:sz w:val="28"/>
          <w:szCs w:val="28"/>
        </w:rPr>
        <w:t>Официальный язык закупки: русский.</w:t>
      </w:r>
    </w:p>
    <w:p w:rsidR="005721A1" w:rsidRPr="00143995" w:rsidRDefault="005721A1" w:rsidP="005721A1">
      <w:pPr>
        <w:tabs>
          <w:tab w:val="left" w:pos="1134"/>
        </w:tabs>
        <w:ind w:firstLine="709"/>
        <w:contextualSpacing/>
        <w:jc w:val="both"/>
        <w:rPr>
          <w:rFonts w:eastAsia="Calibri"/>
          <w:bCs/>
          <w:sz w:val="28"/>
          <w:szCs w:val="28"/>
          <w:lang w:eastAsia="en-US"/>
        </w:rPr>
      </w:pPr>
      <w:bookmarkStart w:id="14" w:name="_Ref317253353"/>
      <w:r w:rsidRPr="00143995">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4"/>
      <w:r w:rsidRPr="00143995">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721A1" w:rsidRPr="0014399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143995">
        <w:rPr>
          <w:rFonts w:ascii="Times New Roman" w:hAnsi="Times New Roman"/>
          <w:sz w:val="28"/>
          <w:szCs w:val="28"/>
        </w:rPr>
        <w:t>Валюта закупки: российский рубль.</w:t>
      </w:r>
    </w:p>
    <w:p w:rsidR="005721A1" w:rsidRPr="00143995" w:rsidRDefault="005721A1" w:rsidP="005721A1">
      <w:pPr>
        <w:tabs>
          <w:tab w:val="left" w:pos="1134"/>
        </w:tabs>
        <w:ind w:firstLine="709"/>
        <w:contextualSpacing/>
        <w:jc w:val="both"/>
        <w:rPr>
          <w:rFonts w:eastAsia="Calibri"/>
          <w:sz w:val="28"/>
          <w:szCs w:val="28"/>
          <w:lang w:eastAsia="en-US"/>
        </w:rPr>
      </w:pPr>
      <w:r w:rsidRPr="00143995">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721A1" w:rsidRPr="0014399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t>Обеспечение заявки на участие в закупке - не требуется.</w:t>
      </w:r>
    </w:p>
    <w:p w:rsidR="005721A1" w:rsidRPr="0014399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5721A1" w:rsidRPr="00143995" w:rsidRDefault="005721A1" w:rsidP="005721A1">
      <w:pPr>
        <w:tabs>
          <w:tab w:val="left" w:pos="1134"/>
        </w:tabs>
        <w:ind w:firstLine="709"/>
        <w:contextualSpacing/>
        <w:jc w:val="both"/>
        <w:rPr>
          <w:sz w:val="28"/>
          <w:szCs w:val="28"/>
        </w:rPr>
      </w:pPr>
      <w:r w:rsidRPr="00143995">
        <w:rPr>
          <w:sz w:val="28"/>
          <w:szCs w:val="28"/>
        </w:rPr>
        <w:lastRenderedPageBreak/>
        <w:t>Закупка проводится на электронной торговой площадке (ЭТП) «</w:t>
      </w:r>
      <w:r w:rsidR="00E7049F" w:rsidRPr="00143995">
        <w:rPr>
          <w:sz w:val="28"/>
          <w:szCs w:val="28"/>
        </w:rPr>
        <w:t>Аукционный Конкурсный Дом</w:t>
      </w:r>
      <w:r w:rsidRPr="00143995">
        <w:rPr>
          <w:sz w:val="28"/>
          <w:szCs w:val="28"/>
        </w:rPr>
        <w:t xml:space="preserve">» в сети «Интернет» по адресу: </w:t>
      </w:r>
      <w:r w:rsidR="00E7049F" w:rsidRPr="00143995">
        <w:rPr>
          <w:rStyle w:val="afb"/>
          <w:color w:val="auto"/>
          <w:sz w:val="28"/>
          <w:szCs w:val="28"/>
        </w:rPr>
        <w:t>http://www.a-k-d.ru/</w:t>
      </w:r>
      <w:r w:rsidRPr="00143995">
        <w:rPr>
          <w:sz w:val="28"/>
          <w:szCs w:val="28"/>
        </w:rPr>
        <w:t>в порядке, установленном регламентом данной ЭТП в соответствии с условиями и требованиями закупочной документации.</w:t>
      </w:r>
    </w:p>
    <w:p w:rsidR="005721A1" w:rsidRPr="00143995" w:rsidRDefault="005721A1" w:rsidP="005721A1">
      <w:pPr>
        <w:tabs>
          <w:tab w:val="left" w:pos="1134"/>
        </w:tabs>
        <w:ind w:firstLine="709"/>
        <w:contextualSpacing/>
        <w:jc w:val="both"/>
        <w:rPr>
          <w:sz w:val="28"/>
          <w:szCs w:val="28"/>
        </w:rPr>
      </w:pPr>
      <w:proofErr w:type="gramStart"/>
      <w:r w:rsidRPr="00143995">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721A1" w:rsidRPr="00143995" w:rsidRDefault="005721A1" w:rsidP="005721A1">
      <w:pPr>
        <w:tabs>
          <w:tab w:val="left" w:pos="1134"/>
        </w:tabs>
        <w:ind w:firstLine="709"/>
        <w:contextualSpacing/>
        <w:jc w:val="both"/>
        <w:rPr>
          <w:sz w:val="28"/>
          <w:szCs w:val="28"/>
        </w:rPr>
      </w:pPr>
      <w:r w:rsidRPr="00143995">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721A1" w:rsidRPr="0014399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t>Порядок получения закупочной документации:</w:t>
      </w:r>
    </w:p>
    <w:p w:rsidR="005721A1" w:rsidRPr="00143995" w:rsidRDefault="005721A1" w:rsidP="005721A1">
      <w:pPr>
        <w:tabs>
          <w:tab w:val="left" w:pos="1134"/>
        </w:tabs>
        <w:ind w:firstLine="709"/>
        <w:contextualSpacing/>
        <w:jc w:val="both"/>
        <w:rPr>
          <w:b/>
          <w:i/>
        </w:rPr>
      </w:pPr>
      <w:r w:rsidRPr="00143995">
        <w:rPr>
          <w:sz w:val="28"/>
          <w:szCs w:val="28"/>
        </w:rPr>
        <w:t xml:space="preserve">На официальных сайтах закупочная документация находится в открытом доступе, начиная </w:t>
      </w:r>
      <w:proofErr w:type="gramStart"/>
      <w:r w:rsidRPr="00143995">
        <w:rPr>
          <w:sz w:val="28"/>
          <w:szCs w:val="28"/>
        </w:rPr>
        <w:t>с даты</w:t>
      </w:r>
      <w:proofErr w:type="gramEnd"/>
      <w:r w:rsidRPr="00143995">
        <w:rPr>
          <w:sz w:val="28"/>
          <w:szCs w:val="28"/>
        </w:rPr>
        <w:t xml:space="preserve"> официальной публикации.</w:t>
      </w:r>
      <w:r w:rsidRPr="00143995">
        <w:rPr>
          <w:spacing w:val="-6"/>
          <w:sz w:val="28"/>
          <w:szCs w:val="28"/>
        </w:rPr>
        <w:t xml:space="preserve"> Порядок получения закупочной документации на ЭТП определяется правилами данной ЭТП.</w:t>
      </w:r>
    </w:p>
    <w:p w:rsidR="005721A1" w:rsidRPr="00143995" w:rsidRDefault="005721A1" w:rsidP="005721A1">
      <w:pPr>
        <w:tabs>
          <w:tab w:val="left" w:pos="1134"/>
        </w:tabs>
        <w:ind w:firstLine="709"/>
        <w:contextualSpacing/>
        <w:jc w:val="both"/>
        <w:rPr>
          <w:sz w:val="28"/>
          <w:szCs w:val="28"/>
        </w:rPr>
      </w:pPr>
      <w:r w:rsidRPr="00143995">
        <w:rPr>
          <w:sz w:val="28"/>
          <w:szCs w:val="28"/>
        </w:rPr>
        <w:t xml:space="preserve">Официальная публикация документов по данной закупке: </w:t>
      </w:r>
      <w:bookmarkStart w:id="15" w:name="_Ref320025392"/>
      <w:r w:rsidRPr="00143995">
        <w:rPr>
          <w:sz w:val="28"/>
          <w:szCs w:val="28"/>
        </w:rPr>
        <w:t>Официальный</w:t>
      </w:r>
      <w:r w:rsidRPr="00143995">
        <w:rPr>
          <w:spacing w:val="-6"/>
          <w:sz w:val="28"/>
          <w:szCs w:val="28"/>
        </w:rPr>
        <w:t xml:space="preserve"> государственный сайт </w:t>
      </w:r>
      <w:r w:rsidRPr="00143995">
        <w:rPr>
          <w:sz w:val="28"/>
          <w:szCs w:val="28"/>
        </w:rPr>
        <w:t>(</w:t>
      </w:r>
      <w:hyperlink r:id="rId20" w:history="1">
        <w:r w:rsidRPr="00143995">
          <w:rPr>
            <w:rStyle w:val="afb"/>
            <w:rFonts w:eastAsia="Calibri"/>
            <w:color w:val="auto"/>
            <w:sz w:val="28"/>
            <w:szCs w:val="28"/>
            <w:lang w:eastAsia="en-US"/>
          </w:rPr>
          <w:t>http://www.zakupki.gov.ru</w:t>
        </w:r>
      </w:hyperlink>
      <w:r w:rsidRPr="00143995">
        <w:rPr>
          <w:sz w:val="28"/>
          <w:szCs w:val="28"/>
        </w:rPr>
        <w:t>),</w:t>
      </w:r>
      <w:bookmarkEnd w:id="15"/>
      <w:r w:rsidRPr="00143995">
        <w:rPr>
          <w:sz w:val="28"/>
          <w:szCs w:val="28"/>
        </w:rPr>
        <w:t xml:space="preserve"> </w:t>
      </w:r>
    </w:p>
    <w:p w:rsidR="005721A1" w:rsidRPr="00143995" w:rsidRDefault="005721A1" w:rsidP="005721A1">
      <w:pPr>
        <w:tabs>
          <w:tab w:val="left" w:pos="1134"/>
        </w:tabs>
        <w:ind w:firstLine="709"/>
        <w:contextualSpacing/>
        <w:jc w:val="both"/>
        <w:rPr>
          <w:sz w:val="28"/>
          <w:szCs w:val="28"/>
        </w:rPr>
      </w:pPr>
      <w:r w:rsidRPr="00143995">
        <w:rPr>
          <w:sz w:val="28"/>
          <w:szCs w:val="28"/>
        </w:rPr>
        <w:t>Копии публикации документов по данной закупке:</w:t>
      </w:r>
    </w:p>
    <w:p w:rsidR="005721A1" w:rsidRPr="00143995" w:rsidRDefault="005721A1" w:rsidP="005721A1">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143995">
        <w:rPr>
          <w:rFonts w:ascii="Times New Roman" w:hAnsi="Times New Roman"/>
          <w:sz w:val="28"/>
          <w:szCs w:val="28"/>
        </w:rPr>
        <w:t xml:space="preserve">Официальный сайт по закупкам атомной отрасли </w:t>
      </w:r>
      <w:r w:rsidRPr="00143995">
        <w:rPr>
          <w:rFonts w:ascii="Times New Roman" w:hAnsi="Times New Roman"/>
          <w:spacing w:val="-6"/>
          <w:sz w:val="28"/>
          <w:szCs w:val="28"/>
        </w:rPr>
        <w:t>(</w:t>
      </w:r>
      <w:hyperlink r:id="rId21" w:history="1">
        <w:r w:rsidRPr="00143995">
          <w:rPr>
            <w:rStyle w:val="afb"/>
            <w:rFonts w:ascii="Times New Roman" w:hAnsi="Times New Roman"/>
            <w:color w:val="auto"/>
            <w:sz w:val="28"/>
            <w:szCs w:val="28"/>
          </w:rPr>
          <w:t>http://zakupki.rosatom.ru</w:t>
        </w:r>
      </w:hyperlink>
      <w:r w:rsidRPr="00143995">
        <w:rPr>
          <w:rFonts w:ascii="Times New Roman" w:hAnsi="Times New Roman"/>
          <w:spacing w:val="-6"/>
          <w:sz w:val="28"/>
          <w:szCs w:val="28"/>
        </w:rPr>
        <w:t>);</w:t>
      </w:r>
    </w:p>
    <w:p w:rsidR="005721A1" w:rsidRPr="00143995" w:rsidRDefault="005721A1" w:rsidP="005721A1">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143995">
        <w:rPr>
          <w:rFonts w:ascii="Times New Roman" w:hAnsi="Times New Roman"/>
          <w:sz w:val="28"/>
          <w:szCs w:val="28"/>
        </w:rPr>
        <w:t>ЭТП «</w:t>
      </w:r>
      <w:r w:rsidR="00E7049F" w:rsidRPr="00143995">
        <w:rPr>
          <w:rFonts w:ascii="Times New Roman" w:hAnsi="Times New Roman"/>
          <w:sz w:val="28"/>
          <w:szCs w:val="28"/>
        </w:rPr>
        <w:t>Аукционный Конкурсный Дом</w:t>
      </w:r>
      <w:r w:rsidRPr="00143995">
        <w:rPr>
          <w:rFonts w:ascii="Times New Roman" w:hAnsi="Times New Roman"/>
          <w:sz w:val="28"/>
          <w:szCs w:val="28"/>
        </w:rPr>
        <w:t xml:space="preserve">» </w:t>
      </w:r>
      <w:r w:rsidR="00E7049F" w:rsidRPr="00143995">
        <w:rPr>
          <w:rStyle w:val="afb"/>
          <w:rFonts w:ascii="Times New Roman" w:hAnsi="Times New Roman"/>
          <w:color w:val="auto"/>
          <w:sz w:val="28"/>
          <w:szCs w:val="28"/>
        </w:rPr>
        <w:t>http://www.a-k-d.ru/</w:t>
      </w:r>
    </w:p>
    <w:p w:rsidR="005721A1" w:rsidRPr="0014399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143995">
        <w:rPr>
          <w:rFonts w:ascii="Times New Roman" w:hAnsi="Times New Roman"/>
          <w:spacing w:val="-6"/>
          <w:sz w:val="28"/>
          <w:szCs w:val="28"/>
        </w:rPr>
        <w:t xml:space="preserve">Срок </w:t>
      </w:r>
      <w:r w:rsidRPr="00143995">
        <w:rPr>
          <w:rFonts w:ascii="Times New Roman" w:hAnsi="Times New Roman"/>
          <w:sz w:val="28"/>
          <w:szCs w:val="28"/>
        </w:rPr>
        <w:t>окончания</w:t>
      </w:r>
      <w:r w:rsidRPr="00143995">
        <w:rPr>
          <w:rFonts w:ascii="Times New Roman" w:hAnsi="Times New Roman"/>
          <w:spacing w:val="-6"/>
          <w:sz w:val="28"/>
          <w:szCs w:val="28"/>
        </w:rPr>
        <w:t xml:space="preserve"> подачи заявок на участие в закупке (открытия доступа к поданным заявкам): 09-00 (время московское) </w:t>
      </w:r>
      <w:r w:rsidR="00F36D40" w:rsidRPr="00143995">
        <w:rPr>
          <w:rFonts w:ascii="Times New Roman" w:hAnsi="Times New Roman"/>
          <w:spacing w:val="-6"/>
          <w:sz w:val="28"/>
          <w:szCs w:val="28"/>
        </w:rPr>
        <w:t>31</w:t>
      </w:r>
      <w:r w:rsidR="00B15592" w:rsidRPr="00143995">
        <w:rPr>
          <w:rFonts w:ascii="Times New Roman" w:hAnsi="Times New Roman"/>
          <w:spacing w:val="-6"/>
          <w:sz w:val="28"/>
          <w:szCs w:val="28"/>
        </w:rPr>
        <w:t xml:space="preserve"> </w:t>
      </w:r>
      <w:r w:rsidR="00F36D40" w:rsidRPr="00143995">
        <w:rPr>
          <w:rFonts w:ascii="Times New Roman" w:hAnsi="Times New Roman"/>
          <w:spacing w:val="-6"/>
          <w:sz w:val="28"/>
          <w:szCs w:val="28"/>
        </w:rPr>
        <w:t>июля</w:t>
      </w:r>
      <w:r w:rsidRPr="00143995">
        <w:rPr>
          <w:rFonts w:ascii="Times New Roman" w:hAnsi="Times New Roman"/>
          <w:spacing w:val="-6"/>
          <w:sz w:val="28"/>
          <w:szCs w:val="28"/>
        </w:rPr>
        <w:t xml:space="preserve"> 2015 года. </w:t>
      </w:r>
    </w:p>
    <w:p w:rsidR="005721A1" w:rsidRPr="0014399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143995">
        <w:rPr>
          <w:rFonts w:ascii="Times New Roman" w:hAnsi="Times New Roman"/>
          <w:spacing w:val="-6"/>
          <w:sz w:val="28"/>
          <w:szCs w:val="28"/>
        </w:rPr>
        <w:t xml:space="preserve">Место и </w:t>
      </w:r>
      <w:r w:rsidRPr="00143995">
        <w:rPr>
          <w:rFonts w:ascii="Times New Roman" w:hAnsi="Times New Roman"/>
          <w:sz w:val="28"/>
          <w:szCs w:val="28"/>
        </w:rPr>
        <w:t>дата</w:t>
      </w:r>
      <w:r w:rsidRPr="00143995">
        <w:rPr>
          <w:rFonts w:ascii="Times New Roman" w:hAnsi="Times New Roman"/>
          <w:spacing w:val="-6"/>
          <w:sz w:val="28"/>
          <w:szCs w:val="28"/>
        </w:rPr>
        <w:t xml:space="preserve"> рассмотрения заявок и подведения итогов закупки: </w:t>
      </w:r>
    </w:p>
    <w:p w:rsidR="005721A1" w:rsidRPr="00143995" w:rsidRDefault="005721A1" w:rsidP="005721A1">
      <w:pPr>
        <w:tabs>
          <w:tab w:val="left" w:pos="1134"/>
        </w:tabs>
        <w:ind w:firstLine="709"/>
        <w:contextualSpacing/>
        <w:jc w:val="both"/>
        <w:rPr>
          <w:b/>
          <w:i/>
        </w:rPr>
      </w:pPr>
      <w:r w:rsidRPr="00143995">
        <w:rPr>
          <w:sz w:val="28"/>
          <w:szCs w:val="28"/>
        </w:rPr>
        <w:t xml:space="preserve">Место и дата проведения отборочной стадии и подведения итогов запроса цен: адрес: </w:t>
      </w:r>
      <w:r w:rsidRPr="00143995">
        <w:rPr>
          <w:spacing w:val="-6"/>
          <w:sz w:val="28"/>
          <w:szCs w:val="28"/>
        </w:rPr>
        <w:t>Россия, 171841, г. Удомля, Тверская область, ул. Тверская, дом 5., КАТЭ, конференц-зал</w:t>
      </w:r>
      <w:r w:rsidRPr="00143995">
        <w:rPr>
          <w:sz w:val="28"/>
          <w:szCs w:val="28"/>
        </w:rPr>
        <w:t xml:space="preserve">, не позднее </w:t>
      </w:r>
      <w:r w:rsidR="00F36D40" w:rsidRPr="00143995">
        <w:rPr>
          <w:sz w:val="28"/>
          <w:szCs w:val="28"/>
        </w:rPr>
        <w:t>06</w:t>
      </w:r>
      <w:r w:rsidR="00B15592" w:rsidRPr="00143995">
        <w:rPr>
          <w:sz w:val="28"/>
          <w:szCs w:val="28"/>
        </w:rPr>
        <w:t xml:space="preserve"> </w:t>
      </w:r>
      <w:r w:rsidR="00EB671E" w:rsidRPr="00143995">
        <w:rPr>
          <w:sz w:val="28"/>
          <w:szCs w:val="28"/>
        </w:rPr>
        <w:t>августа</w:t>
      </w:r>
      <w:r w:rsidRPr="00143995">
        <w:rPr>
          <w:sz w:val="28"/>
          <w:szCs w:val="28"/>
        </w:rPr>
        <w:t xml:space="preserve"> 2015 года.</w:t>
      </w:r>
    </w:p>
    <w:p w:rsidR="005721A1" w:rsidRPr="0014399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143995">
        <w:rPr>
          <w:rFonts w:ascii="Times New Roman" w:hAnsi="Times New Roman"/>
          <w:spacing w:val="-6"/>
          <w:sz w:val="28"/>
          <w:szCs w:val="28"/>
        </w:rPr>
        <w:t xml:space="preserve">Срок </w:t>
      </w:r>
      <w:r w:rsidRPr="00143995">
        <w:rPr>
          <w:rFonts w:ascii="Times New Roman" w:hAnsi="Times New Roman"/>
          <w:sz w:val="28"/>
          <w:szCs w:val="28"/>
        </w:rPr>
        <w:t>заключения</w:t>
      </w:r>
      <w:r w:rsidRPr="00143995">
        <w:rPr>
          <w:rFonts w:ascii="Times New Roman" w:hAnsi="Times New Roman"/>
          <w:spacing w:val="-6"/>
          <w:sz w:val="28"/>
          <w:szCs w:val="28"/>
        </w:rPr>
        <w:t xml:space="preserve"> договора: </w:t>
      </w:r>
      <w:r w:rsidRPr="00143995">
        <w:rPr>
          <w:rFonts w:ascii="Times New Roman" w:hAnsi="Times New Roman"/>
          <w:sz w:val="28"/>
        </w:rPr>
        <w:t>в течение </w:t>
      </w:r>
      <w:r w:rsidRPr="00143995">
        <w:rPr>
          <w:rFonts w:ascii="Times New Roman" w:hAnsi="Times New Roman"/>
          <w:sz w:val="28"/>
          <w:szCs w:val="28"/>
        </w:rPr>
        <w:t>20 (двадцати)</w:t>
      </w:r>
      <w:r w:rsidRPr="00143995">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721A1" w:rsidRPr="00143995" w:rsidRDefault="005721A1" w:rsidP="005721A1">
      <w:pPr>
        <w:tabs>
          <w:tab w:val="left" w:pos="1134"/>
        </w:tabs>
        <w:ind w:firstLine="709"/>
        <w:contextualSpacing/>
        <w:jc w:val="both"/>
        <w:rPr>
          <w:sz w:val="28"/>
        </w:rPr>
      </w:pPr>
      <w:r w:rsidRPr="00143995">
        <w:rPr>
          <w:sz w:val="28"/>
        </w:rPr>
        <w:t>если вследствие рассмотрения жалобы в ЦАК, АК дивизиона или Федеральной антимонопольной службе требуется более длительный срок;</w:t>
      </w:r>
    </w:p>
    <w:p w:rsidR="005721A1" w:rsidRPr="00143995" w:rsidRDefault="005721A1" w:rsidP="005721A1">
      <w:pPr>
        <w:tabs>
          <w:tab w:val="left" w:pos="1134"/>
        </w:tabs>
        <w:ind w:firstLine="709"/>
        <w:contextualSpacing/>
        <w:jc w:val="both"/>
        <w:rPr>
          <w:sz w:val="28"/>
          <w:szCs w:val="28"/>
        </w:rPr>
      </w:pPr>
      <w:r w:rsidRPr="00143995">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721A1" w:rsidRPr="00143995" w:rsidRDefault="005721A1" w:rsidP="005721A1">
      <w:pPr>
        <w:tabs>
          <w:tab w:val="left" w:pos="1134"/>
        </w:tabs>
        <w:ind w:firstLine="709"/>
        <w:contextualSpacing/>
        <w:jc w:val="both"/>
        <w:rPr>
          <w:sz w:val="28"/>
        </w:rPr>
      </w:pPr>
      <w:r w:rsidRPr="001439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721A1" w:rsidRPr="00143995" w:rsidRDefault="005721A1" w:rsidP="005721A1">
      <w:pPr>
        <w:tabs>
          <w:tab w:val="left" w:pos="1134"/>
        </w:tabs>
        <w:ind w:firstLine="709"/>
        <w:contextualSpacing/>
        <w:jc w:val="both"/>
        <w:rPr>
          <w:rFonts w:eastAsia="Calibri"/>
          <w:spacing w:val="-6"/>
          <w:sz w:val="28"/>
          <w:szCs w:val="28"/>
          <w:lang w:eastAsia="en-US"/>
        </w:rPr>
      </w:pPr>
      <w:proofErr w:type="gramStart"/>
      <w:r w:rsidRPr="00143995">
        <w:rPr>
          <w:rFonts w:eastAsia="Calibri"/>
          <w:spacing w:val="-6"/>
          <w:sz w:val="28"/>
          <w:szCs w:val="28"/>
          <w:lang w:eastAsia="en-US"/>
        </w:rPr>
        <w:t>Заказчик в течение 10 (десяти)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143995">
        <w:rPr>
          <w:rFonts w:eastAsia="Calibri"/>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5721A1" w:rsidRPr="00143995" w:rsidRDefault="005721A1" w:rsidP="005721A1">
      <w:pPr>
        <w:tabs>
          <w:tab w:val="left" w:pos="1134"/>
        </w:tabs>
        <w:ind w:firstLine="709"/>
        <w:contextualSpacing/>
        <w:jc w:val="both"/>
        <w:rPr>
          <w:sz w:val="28"/>
          <w:szCs w:val="28"/>
        </w:rPr>
      </w:pPr>
      <w:r w:rsidRPr="00143995">
        <w:rPr>
          <w:rFonts w:eastAsia="Calibri"/>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5721A1" w:rsidRPr="00143995" w:rsidRDefault="005721A1" w:rsidP="005721A1">
      <w:pPr>
        <w:tabs>
          <w:tab w:val="left" w:pos="1134"/>
        </w:tabs>
        <w:ind w:firstLine="709"/>
        <w:contextualSpacing/>
        <w:jc w:val="both"/>
        <w:rPr>
          <w:rFonts w:eastAsia="Calibri"/>
          <w:spacing w:val="-6"/>
          <w:sz w:val="28"/>
          <w:szCs w:val="28"/>
          <w:lang w:eastAsia="en-US"/>
        </w:rPr>
      </w:pPr>
      <w:r w:rsidRPr="00143995">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5721A1" w:rsidRPr="00143995" w:rsidRDefault="005721A1" w:rsidP="005721A1">
      <w:pPr>
        <w:pStyle w:val="afff"/>
        <w:numPr>
          <w:ilvl w:val="0"/>
          <w:numId w:val="19"/>
        </w:numPr>
        <w:tabs>
          <w:tab w:val="left" w:pos="0"/>
          <w:tab w:val="left" w:pos="1134"/>
        </w:tabs>
        <w:spacing w:after="0" w:line="240" w:lineRule="auto"/>
        <w:ind w:left="0" w:firstLine="709"/>
        <w:jc w:val="both"/>
        <w:rPr>
          <w:spacing w:val="-6"/>
          <w:sz w:val="28"/>
          <w:szCs w:val="28"/>
        </w:rPr>
      </w:pPr>
      <w:r w:rsidRPr="00143995">
        <w:rPr>
          <w:rFonts w:ascii="Times New Roman" w:hAnsi="Times New Roman"/>
          <w:sz w:val="28"/>
          <w:szCs w:val="28"/>
        </w:rPr>
        <w:t>Обеспечение</w:t>
      </w:r>
      <w:r w:rsidRPr="00143995">
        <w:rPr>
          <w:rFonts w:ascii="Times New Roman" w:hAnsi="Times New Roman"/>
          <w:spacing w:val="-6"/>
          <w:sz w:val="28"/>
          <w:szCs w:val="28"/>
        </w:rPr>
        <w:t xml:space="preserve"> исполнения обязательств по договору: </w:t>
      </w:r>
      <w:r w:rsidRPr="00143995">
        <w:rPr>
          <w:rFonts w:ascii="Times New Roman" w:hAnsi="Times New Roman"/>
          <w:sz w:val="28"/>
          <w:szCs w:val="28"/>
        </w:rPr>
        <w:t xml:space="preserve">не требуется. </w:t>
      </w:r>
    </w:p>
    <w:p w:rsidR="005721A1" w:rsidRPr="00143995" w:rsidRDefault="005721A1" w:rsidP="005721A1">
      <w:pPr>
        <w:numPr>
          <w:ilvl w:val="0"/>
          <w:numId w:val="19"/>
        </w:numPr>
        <w:tabs>
          <w:tab w:val="left" w:pos="0"/>
          <w:tab w:val="left" w:pos="1134"/>
        </w:tabs>
        <w:ind w:left="0" w:firstLine="709"/>
        <w:contextualSpacing/>
        <w:jc w:val="both"/>
        <w:rPr>
          <w:sz w:val="28"/>
          <w:szCs w:val="28"/>
        </w:rPr>
      </w:pPr>
      <w:r w:rsidRPr="00143995">
        <w:rPr>
          <w:sz w:val="28"/>
          <w:szCs w:val="28"/>
        </w:rPr>
        <w:t>Процедура запроса цен не является торгами по законодательству Российской Федерации.</w:t>
      </w:r>
    </w:p>
    <w:p w:rsidR="005721A1" w:rsidRPr="0014399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721A1" w:rsidRPr="00143995" w:rsidRDefault="005721A1" w:rsidP="005721A1">
      <w:pPr>
        <w:pStyle w:val="aff9"/>
        <w:spacing w:after="0"/>
        <w:ind w:left="0" w:firstLine="709"/>
        <w:jc w:val="both"/>
        <w:rPr>
          <w:sz w:val="28"/>
          <w:szCs w:val="28"/>
        </w:rPr>
      </w:pPr>
      <w:r w:rsidRPr="00143995">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721A1" w:rsidRPr="00143995" w:rsidRDefault="005721A1" w:rsidP="005721A1">
      <w:pPr>
        <w:pStyle w:val="aff9"/>
        <w:spacing w:after="0"/>
        <w:ind w:left="0" w:firstLine="709"/>
        <w:jc w:val="both"/>
        <w:rPr>
          <w:sz w:val="28"/>
          <w:szCs w:val="28"/>
        </w:rPr>
      </w:pPr>
      <w:r w:rsidRPr="00143995">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721A1" w:rsidRPr="00143995" w:rsidRDefault="005721A1" w:rsidP="005721A1">
      <w:pPr>
        <w:pStyle w:val="aff9"/>
        <w:spacing w:after="0"/>
        <w:ind w:left="0" w:firstLine="709"/>
        <w:jc w:val="both"/>
        <w:rPr>
          <w:sz w:val="28"/>
          <w:szCs w:val="28"/>
        </w:rPr>
      </w:pPr>
      <w:r w:rsidRPr="00143995">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721A1" w:rsidRPr="00143995" w:rsidRDefault="005721A1" w:rsidP="005721A1">
      <w:pPr>
        <w:pStyle w:val="aff9"/>
        <w:spacing w:after="0"/>
        <w:ind w:left="0" w:firstLine="709"/>
        <w:jc w:val="both"/>
        <w:rPr>
          <w:sz w:val="28"/>
          <w:szCs w:val="28"/>
        </w:rPr>
      </w:pPr>
      <w:proofErr w:type="gramStart"/>
      <w:r w:rsidRPr="00143995">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43995">
        <w:rPr>
          <w:sz w:val="28"/>
          <w:szCs w:val="28"/>
        </w:rPr>
        <w:t xml:space="preserve"> закупочной документации.</w:t>
      </w:r>
    </w:p>
    <w:p w:rsidR="005721A1" w:rsidRPr="0014399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721A1" w:rsidRPr="00143995" w:rsidRDefault="005721A1" w:rsidP="005721A1">
      <w:pPr>
        <w:ind w:right="153" w:firstLine="709"/>
        <w:jc w:val="both"/>
        <w:rPr>
          <w:sz w:val="28"/>
          <w:szCs w:val="28"/>
        </w:rPr>
      </w:pPr>
      <w:r w:rsidRPr="00143995">
        <w:rPr>
          <w:sz w:val="28"/>
          <w:szCs w:val="28"/>
        </w:rPr>
        <w:t xml:space="preserve">Жалобы на действия (бездействие) заказчика, организатора открытого запроса цен, закупочной комиссии могут быть направлены по электронному адресу Арбитражного комитета в сфере закупок в интересах организаций, отнесенных к контуру управления ОАО «Концерн </w:t>
      </w:r>
      <w:proofErr w:type="spellStart"/>
      <w:r w:rsidRPr="00143995">
        <w:rPr>
          <w:sz w:val="28"/>
          <w:szCs w:val="28"/>
        </w:rPr>
        <w:t>Росэнергоатом</w:t>
      </w:r>
      <w:proofErr w:type="spellEnd"/>
      <w:r w:rsidRPr="00143995">
        <w:rPr>
          <w:sz w:val="28"/>
          <w:szCs w:val="28"/>
        </w:rPr>
        <w:t xml:space="preserve">» – Электроэнергетический дивизион (далее - АК) </w:t>
      </w:r>
      <w:hyperlink r:id="rId22" w:history="1">
        <w:r w:rsidRPr="00143995">
          <w:rPr>
            <w:sz w:val="28"/>
            <w:szCs w:val="28"/>
            <w:u w:val="single"/>
          </w:rPr>
          <w:t>arbitr@rosenergoatom.ru</w:t>
        </w:r>
      </w:hyperlink>
      <w:r w:rsidRPr="00143995">
        <w:rPr>
          <w:sz w:val="28"/>
          <w:szCs w:val="28"/>
        </w:rPr>
        <w:t>.</w:t>
      </w:r>
    </w:p>
    <w:p w:rsidR="005721A1" w:rsidRPr="00143995" w:rsidRDefault="005721A1" w:rsidP="005721A1">
      <w:pPr>
        <w:ind w:right="153" w:firstLine="709"/>
        <w:jc w:val="both"/>
        <w:rPr>
          <w:sz w:val="28"/>
          <w:szCs w:val="28"/>
        </w:rPr>
      </w:pPr>
      <w:r w:rsidRPr="00143995">
        <w:rPr>
          <w:sz w:val="28"/>
          <w:szCs w:val="28"/>
        </w:rPr>
        <w:t>Направление жалоб допускается в любое время проведения открытого запроса цен, но не позднее десяти дней со дня размещения на официальном сайте протокола подведения итогов открытого запроса цен, протокола о признании открытого запроса цен не состоявшимся или принятия заказчиком решения об отказе от проведения открытого запроса цен.</w:t>
      </w:r>
    </w:p>
    <w:p w:rsidR="005721A1" w:rsidRPr="00143995" w:rsidRDefault="005721A1" w:rsidP="005721A1">
      <w:pPr>
        <w:ind w:right="153" w:firstLine="709"/>
        <w:jc w:val="both"/>
        <w:rPr>
          <w:sz w:val="28"/>
          <w:szCs w:val="28"/>
        </w:rPr>
      </w:pPr>
      <w:r w:rsidRPr="00143995">
        <w:rPr>
          <w:sz w:val="28"/>
          <w:szCs w:val="28"/>
        </w:rPr>
        <w:t>Условия и положения «Документации ОЗЦ» могут быть обжалованы исключительно до окончания срока подачи заявок на участие в открытом запросе цен.</w:t>
      </w:r>
    </w:p>
    <w:p w:rsidR="005721A1" w:rsidRPr="00143995" w:rsidRDefault="005721A1" w:rsidP="005721A1">
      <w:pPr>
        <w:ind w:right="153" w:firstLine="709"/>
        <w:jc w:val="both"/>
        <w:rPr>
          <w:sz w:val="28"/>
          <w:szCs w:val="28"/>
        </w:rPr>
      </w:pPr>
      <w:r w:rsidRPr="00143995">
        <w:rPr>
          <w:sz w:val="28"/>
          <w:szCs w:val="28"/>
        </w:rPr>
        <w:t xml:space="preserve">На сайте http://zakupki.rosatom.ru/ (раздел Контроль и </w:t>
      </w:r>
      <w:proofErr w:type="gramStart"/>
      <w:r w:rsidRPr="00143995">
        <w:rPr>
          <w:sz w:val="28"/>
          <w:szCs w:val="28"/>
        </w:rPr>
        <w:t>арбитраж</w:t>
      </w:r>
      <w:proofErr w:type="gramEnd"/>
      <w:r w:rsidRPr="00143995">
        <w:rPr>
          <w:sz w:val="28"/>
          <w:szCs w:val="28"/>
        </w:rPr>
        <w:t xml:space="preserve">/Нормативные документы) представлены Методические рекомендации о порядке рассмотрения жалоб. </w:t>
      </w:r>
    </w:p>
    <w:p w:rsidR="005721A1" w:rsidRPr="00143995" w:rsidRDefault="005721A1" w:rsidP="005721A1">
      <w:pPr>
        <w:ind w:right="153" w:firstLine="709"/>
        <w:jc w:val="both"/>
        <w:rPr>
          <w:sz w:val="28"/>
          <w:szCs w:val="28"/>
        </w:rPr>
      </w:pPr>
      <w:r w:rsidRPr="00143995">
        <w:rPr>
          <w:sz w:val="28"/>
          <w:szCs w:val="28"/>
        </w:rPr>
        <w:t xml:space="preserve">Информация о состоянии и итогах рассмотрения жалобы отражается на сайте закупок </w:t>
      </w:r>
      <w:proofErr w:type="spellStart"/>
      <w:r w:rsidRPr="00143995">
        <w:rPr>
          <w:sz w:val="28"/>
          <w:szCs w:val="28"/>
        </w:rPr>
        <w:t>Госкорпорации</w:t>
      </w:r>
      <w:proofErr w:type="spellEnd"/>
      <w:r w:rsidRPr="00143995">
        <w:rPr>
          <w:sz w:val="28"/>
          <w:szCs w:val="28"/>
        </w:rPr>
        <w:t xml:space="preserve"> «</w:t>
      </w:r>
      <w:proofErr w:type="spellStart"/>
      <w:r w:rsidRPr="00143995">
        <w:rPr>
          <w:sz w:val="28"/>
          <w:szCs w:val="28"/>
        </w:rPr>
        <w:t>Росатом</w:t>
      </w:r>
      <w:proofErr w:type="spellEnd"/>
      <w:r w:rsidRPr="00143995">
        <w:rPr>
          <w:sz w:val="28"/>
          <w:szCs w:val="28"/>
        </w:rPr>
        <w:t>» на странице соответствующей закупки</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6" w:name="_Toc398564571"/>
      <w:bookmarkStart w:id="17" w:name="_Toc399408081"/>
      <w:bookmarkStart w:id="18" w:name="_Toc425151291"/>
      <w:r w:rsidRPr="00FC009D">
        <w:rPr>
          <w:b/>
          <w:sz w:val="28"/>
          <w:szCs w:val="28"/>
        </w:rPr>
        <w:lastRenderedPageBreak/>
        <w:t>ЧАСТЬ 1</w:t>
      </w:r>
      <w:bookmarkEnd w:id="16"/>
      <w:bookmarkEnd w:id="17"/>
      <w:bookmarkEnd w:id="1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54351">
      <w:pPr>
        <w:pStyle w:val="10"/>
        <w:numPr>
          <w:ilvl w:val="0"/>
          <w:numId w:val="20"/>
        </w:numPr>
        <w:tabs>
          <w:tab w:val="left" w:pos="426"/>
        </w:tabs>
        <w:ind w:left="0" w:firstLine="0"/>
        <w:jc w:val="center"/>
        <w:rPr>
          <w:sz w:val="28"/>
          <w:szCs w:val="28"/>
        </w:rPr>
      </w:pPr>
      <w:bookmarkStart w:id="19" w:name="_Toc395190383"/>
      <w:bookmarkStart w:id="20" w:name="_Ref396490008"/>
      <w:bookmarkStart w:id="21" w:name="_Toc425151292"/>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9"/>
      <w:bookmarkEnd w:id="20"/>
      <w:bookmarkEnd w:id="21"/>
    </w:p>
    <w:p w:rsidR="00EA3525" w:rsidRPr="003841A6" w:rsidRDefault="00EA3525" w:rsidP="00354351">
      <w:pPr>
        <w:pStyle w:val="10"/>
        <w:numPr>
          <w:ilvl w:val="1"/>
          <w:numId w:val="20"/>
        </w:numPr>
        <w:spacing w:before="120" w:after="120"/>
        <w:ind w:left="0" w:firstLine="567"/>
        <w:jc w:val="both"/>
        <w:rPr>
          <w:sz w:val="28"/>
          <w:szCs w:val="28"/>
        </w:rPr>
      </w:pPr>
      <w:bookmarkStart w:id="42" w:name="_Ref394995094"/>
      <w:bookmarkStart w:id="43" w:name="_Toc395190384"/>
      <w:bookmarkStart w:id="44" w:name="_Toc42515129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2"/>
      <w:bookmarkEnd w:id="43"/>
      <w:bookmarkEnd w:id="44"/>
    </w:p>
    <w:p w:rsidR="00815FA6" w:rsidRPr="00815FA6" w:rsidRDefault="00703F4C" w:rsidP="00354351">
      <w:pPr>
        <w:pStyle w:val="10"/>
        <w:numPr>
          <w:ilvl w:val="2"/>
          <w:numId w:val="20"/>
        </w:numPr>
        <w:tabs>
          <w:tab w:val="left" w:pos="1418"/>
          <w:tab w:val="left" w:pos="1843"/>
        </w:tabs>
        <w:spacing w:before="120" w:after="120"/>
        <w:ind w:left="0" w:firstLine="567"/>
        <w:jc w:val="both"/>
        <w:rPr>
          <w:sz w:val="28"/>
          <w:szCs w:val="28"/>
        </w:rPr>
      </w:pPr>
      <w:bookmarkStart w:id="45" w:name="_Toc42515129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5"/>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15FA6" w:rsidRPr="00815FA6" w:rsidTr="002F08EE">
        <w:trPr>
          <w:trHeight w:val="440"/>
          <w:tblHeader/>
        </w:trPr>
        <w:tc>
          <w:tcPr>
            <w:tcW w:w="709" w:type="dxa"/>
            <w:tcBorders>
              <w:left w:val="single" w:sz="4" w:space="0" w:color="808080" w:themeColor="background1" w:themeShade="80"/>
            </w:tcBorders>
            <w:vAlign w:val="center"/>
          </w:tcPr>
          <w:p w:rsidR="00815FA6" w:rsidRPr="00815FA6" w:rsidRDefault="00815FA6" w:rsidP="002F08EE">
            <w:pPr>
              <w:jc w:val="center"/>
            </w:pPr>
            <w:r w:rsidRPr="00815FA6">
              <w:t xml:space="preserve">№ </w:t>
            </w:r>
            <w:proofErr w:type="spellStart"/>
            <w:proofErr w:type="gramStart"/>
            <w:r w:rsidRPr="00815FA6">
              <w:t>п</w:t>
            </w:r>
            <w:proofErr w:type="spellEnd"/>
            <w:proofErr w:type="gramEnd"/>
            <w:r w:rsidRPr="00815FA6">
              <w:t>/</w:t>
            </w:r>
            <w:proofErr w:type="spellStart"/>
            <w:r w:rsidRPr="00815FA6">
              <w:t>п</w:t>
            </w:r>
            <w:proofErr w:type="spellEnd"/>
          </w:p>
        </w:tc>
        <w:tc>
          <w:tcPr>
            <w:tcW w:w="6521" w:type="dxa"/>
            <w:tcBorders>
              <w:right w:val="single" w:sz="4" w:space="0" w:color="808080" w:themeColor="background1" w:themeShade="80"/>
            </w:tcBorders>
            <w:vAlign w:val="center"/>
          </w:tcPr>
          <w:p w:rsidR="00815FA6" w:rsidRPr="00815FA6" w:rsidRDefault="00815FA6" w:rsidP="002F08EE">
            <w:pPr>
              <w:ind w:right="153"/>
              <w:jc w:val="center"/>
              <w:rPr>
                <w:bCs/>
              </w:rPr>
            </w:pPr>
            <w:r w:rsidRPr="00815FA6">
              <w:t>Требования</w:t>
            </w:r>
          </w:p>
        </w:tc>
        <w:tc>
          <w:tcPr>
            <w:tcW w:w="8221" w:type="dxa"/>
            <w:tcBorders>
              <w:left w:val="single" w:sz="4" w:space="0" w:color="808080" w:themeColor="background1" w:themeShade="80"/>
            </w:tcBorders>
            <w:vAlign w:val="center"/>
          </w:tcPr>
          <w:p w:rsidR="00815FA6" w:rsidRPr="00815FA6" w:rsidRDefault="00815FA6" w:rsidP="002F08EE">
            <w:pPr>
              <w:ind w:right="153"/>
              <w:jc w:val="center"/>
              <w:rPr>
                <w:bCs/>
              </w:rPr>
            </w:pPr>
            <w:r w:rsidRPr="00815FA6">
              <w:t>Документы, подтверждающие соответствие установленным требованиям</w:t>
            </w:r>
          </w:p>
        </w:tc>
      </w:tr>
      <w:tr w:rsidR="00815FA6" w:rsidRPr="00815FA6" w:rsidTr="002F08E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815FA6" w:rsidRPr="00815FA6" w:rsidRDefault="00815FA6" w:rsidP="00F7579E">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815FA6" w:rsidRPr="00815FA6" w:rsidRDefault="00815FA6" w:rsidP="002F08EE">
            <w:pPr>
              <w:ind w:right="153"/>
              <w:rPr>
                <w:bCs/>
              </w:rPr>
            </w:pPr>
            <w:r w:rsidRPr="00815FA6">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15FA6" w:rsidRPr="00815FA6" w:rsidTr="002F08EE">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46" w:name="_Ref405790941"/>
          </w:p>
        </w:tc>
        <w:bookmarkEnd w:id="46"/>
        <w:tc>
          <w:tcPr>
            <w:tcW w:w="6521" w:type="dxa"/>
            <w:vMerge w:val="restart"/>
            <w:tcBorders>
              <w:left w:val="single" w:sz="4" w:space="0" w:color="808080" w:themeColor="background1" w:themeShade="80"/>
              <w:right w:val="single" w:sz="4" w:space="0" w:color="808080" w:themeColor="background1" w:themeShade="80"/>
            </w:tcBorders>
          </w:tcPr>
          <w:p w:rsidR="00815FA6" w:rsidRPr="00815FA6" w:rsidRDefault="00815FA6" w:rsidP="002F08EE">
            <w:pPr>
              <w:ind w:right="153" w:firstLine="495"/>
            </w:pPr>
            <w:r w:rsidRPr="00815FA6">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815FA6" w:rsidRPr="00815FA6" w:rsidRDefault="00815FA6" w:rsidP="002F08EE">
            <w:pPr>
              <w:ind w:right="153" w:firstLine="495"/>
            </w:pPr>
            <w:r w:rsidRPr="00815FA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7" w:name="_Ref405791406"/>
            <w:r w:rsidRPr="00815FA6">
              <w:rPr>
                <w:rFonts w:ascii="Times New Roman" w:hAnsi="Times New Roman"/>
                <w:sz w:val="24"/>
                <w:szCs w:val="24"/>
              </w:rPr>
              <w:t xml:space="preserve">копии документов о государственной регистрации </w:t>
            </w:r>
            <w:proofErr w:type="gramStart"/>
            <w:r w:rsidRPr="00815FA6">
              <w:rPr>
                <w:rFonts w:ascii="Times New Roman" w:hAnsi="Times New Roman"/>
                <w:sz w:val="24"/>
                <w:szCs w:val="24"/>
              </w:rPr>
              <w:t>из</w:t>
            </w:r>
            <w:proofErr w:type="gramEnd"/>
            <w:r w:rsidRPr="00815FA6">
              <w:rPr>
                <w:rFonts w:ascii="Times New Roman" w:hAnsi="Times New Roman"/>
                <w:sz w:val="24"/>
                <w:szCs w:val="24"/>
              </w:rPr>
              <w:t xml:space="preserve"> следующих:</w:t>
            </w:r>
            <w:bookmarkEnd w:id="47"/>
          </w:p>
          <w:p w:rsidR="00815FA6" w:rsidRPr="00815FA6" w:rsidRDefault="00815FA6" w:rsidP="00F7579E">
            <w:pPr>
              <w:numPr>
                <w:ilvl w:val="0"/>
                <w:numId w:val="26"/>
              </w:numPr>
              <w:tabs>
                <w:tab w:val="left" w:pos="300"/>
              </w:tabs>
              <w:ind w:left="0" w:right="153" w:firstLine="0"/>
              <w:jc w:val="both"/>
              <w:rPr>
                <w:bCs/>
              </w:rPr>
            </w:pPr>
            <w:r w:rsidRPr="00815FA6">
              <w:t>для юридических лиц – копия выписки из единого государственного реестра юридических лиц (выписка из ЕГРЮЛ);</w:t>
            </w:r>
          </w:p>
          <w:p w:rsidR="00815FA6" w:rsidRPr="00815FA6" w:rsidRDefault="00815FA6" w:rsidP="00F7579E">
            <w:pPr>
              <w:numPr>
                <w:ilvl w:val="0"/>
                <w:numId w:val="26"/>
              </w:numPr>
              <w:tabs>
                <w:tab w:val="left" w:pos="300"/>
              </w:tabs>
              <w:ind w:left="0" w:right="153" w:firstLine="0"/>
              <w:jc w:val="both"/>
              <w:rPr>
                <w:bCs/>
              </w:rPr>
            </w:pPr>
            <w:r w:rsidRPr="00815FA6">
              <w:t>для индивидуальных предпринимателей</w:t>
            </w:r>
            <w:r w:rsidRPr="00815FA6" w:rsidDel="007B2165">
              <w:t xml:space="preserve"> </w:t>
            </w:r>
            <w:r w:rsidRPr="00815FA6">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15FA6" w:rsidRPr="00815FA6" w:rsidRDefault="00815FA6" w:rsidP="00F7579E">
            <w:pPr>
              <w:numPr>
                <w:ilvl w:val="0"/>
                <w:numId w:val="26"/>
              </w:numPr>
              <w:tabs>
                <w:tab w:val="left" w:pos="300"/>
              </w:tabs>
              <w:ind w:left="0" w:right="153" w:firstLine="0"/>
              <w:jc w:val="both"/>
              <w:rPr>
                <w:bCs/>
              </w:rPr>
            </w:pPr>
            <w:r w:rsidRPr="00815FA6">
              <w:t>для иных физических лиц – копии документов, удостоверяющих личность;</w:t>
            </w:r>
          </w:p>
          <w:p w:rsidR="00815FA6" w:rsidRPr="00815FA6" w:rsidRDefault="00815FA6" w:rsidP="00F7579E">
            <w:pPr>
              <w:numPr>
                <w:ilvl w:val="0"/>
                <w:numId w:val="26"/>
              </w:numPr>
              <w:tabs>
                <w:tab w:val="left" w:pos="300"/>
              </w:tabs>
              <w:ind w:left="0" w:right="153" w:firstLine="0"/>
              <w:jc w:val="both"/>
              <w:rPr>
                <w:bCs/>
              </w:rPr>
            </w:pPr>
            <w:r w:rsidRPr="00815FA6">
              <w:t>для иностранных лиц:</w:t>
            </w:r>
          </w:p>
          <w:p w:rsidR="00815FA6" w:rsidRPr="00815FA6" w:rsidRDefault="00815FA6" w:rsidP="00F7579E">
            <w:pPr>
              <w:pStyle w:val="afff"/>
              <w:numPr>
                <w:ilvl w:val="0"/>
                <w:numId w:val="32"/>
              </w:numPr>
              <w:tabs>
                <w:tab w:val="left" w:pos="300"/>
              </w:tabs>
              <w:spacing w:after="0" w:line="240" w:lineRule="auto"/>
              <w:ind w:right="153"/>
              <w:jc w:val="both"/>
              <w:rPr>
                <w:rFonts w:ascii="Times New Roman" w:hAnsi="Times New Roman"/>
                <w:b/>
                <w:caps/>
              </w:rPr>
            </w:pPr>
            <w:r w:rsidRPr="00815FA6">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15FA6">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15FA6">
              <w:rPr>
                <w:rFonts w:ascii="Times New Roman" w:hAnsi="Times New Roman"/>
                <w:sz w:val="24"/>
                <w:szCs w:val="24"/>
              </w:rPr>
              <w:t>;</w:t>
            </w:r>
          </w:p>
          <w:p w:rsidR="00815FA6" w:rsidRPr="00815FA6" w:rsidRDefault="00815FA6" w:rsidP="00F7579E">
            <w:pPr>
              <w:pStyle w:val="afff"/>
              <w:numPr>
                <w:ilvl w:val="0"/>
                <w:numId w:val="32"/>
              </w:numPr>
              <w:tabs>
                <w:tab w:val="left" w:pos="300"/>
              </w:tabs>
              <w:spacing w:after="0" w:line="240" w:lineRule="auto"/>
              <w:ind w:right="153"/>
              <w:jc w:val="both"/>
              <w:rPr>
                <w:rFonts w:ascii="Times New Roman" w:hAnsi="Times New Roman"/>
              </w:rPr>
            </w:pPr>
            <w:r w:rsidRPr="00815FA6">
              <w:rPr>
                <w:rFonts w:ascii="Times New Roman" w:hAnsi="Times New Roman"/>
                <w:sz w:val="24"/>
                <w:szCs w:val="24"/>
              </w:rPr>
              <w:t>краткая пояснительная записка, содержащая:</w:t>
            </w:r>
          </w:p>
          <w:p w:rsidR="00815FA6" w:rsidRPr="00815FA6" w:rsidRDefault="00815FA6" w:rsidP="00F7579E">
            <w:pPr>
              <w:pStyle w:val="afff"/>
              <w:numPr>
                <w:ilvl w:val="0"/>
                <w:numId w:val="33"/>
              </w:numPr>
              <w:tabs>
                <w:tab w:val="left" w:pos="300"/>
              </w:tabs>
              <w:spacing w:after="0" w:line="240" w:lineRule="auto"/>
              <w:ind w:left="1203" w:right="153" w:hanging="425"/>
              <w:jc w:val="both"/>
              <w:rPr>
                <w:rFonts w:ascii="Times New Roman" w:hAnsi="Times New Roman"/>
              </w:rPr>
            </w:pPr>
            <w:r w:rsidRPr="00815FA6">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815FA6">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815FA6" w:rsidRPr="00815FA6" w:rsidRDefault="00815FA6" w:rsidP="00F7579E">
            <w:pPr>
              <w:pStyle w:val="afff"/>
              <w:numPr>
                <w:ilvl w:val="0"/>
                <w:numId w:val="33"/>
              </w:numPr>
              <w:tabs>
                <w:tab w:val="left" w:pos="300"/>
              </w:tabs>
              <w:spacing w:after="0" w:line="240" w:lineRule="auto"/>
              <w:ind w:left="1203" w:right="153" w:hanging="425"/>
              <w:jc w:val="both"/>
              <w:rPr>
                <w:rFonts w:ascii="Times New Roman" w:hAnsi="Times New Roman"/>
              </w:rPr>
            </w:pPr>
            <w:r w:rsidRPr="00815FA6">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15FA6" w:rsidRPr="00815FA6" w:rsidTr="002F08E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F7579E">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2F08EE">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bCs/>
                <w:sz w:val="24"/>
                <w:szCs w:val="24"/>
              </w:rPr>
            </w:pPr>
            <w:r w:rsidRPr="00815FA6">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15FA6" w:rsidDel="00BA2715">
              <w:rPr>
                <w:rFonts w:ascii="Times New Roman" w:hAnsi="Times New Roman"/>
                <w:sz w:val="24"/>
                <w:szCs w:val="24"/>
              </w:rPr>
              <w:t xml:space="preserve"> </w:t>
            </w:r>
            <w:r w:rsidRPr="00815FA6">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15FA6" w:rsidRPr="00815FA6" w:rsidTr="002F08E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F7579E">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2F08EE">
            <w:pPr>
              <w:ind w:right="153"/>
            </w:pPr>
          </w:p>
        </w:tc>
        <w:tc>
          <w:tcPr>
            <w:tcW w:w="8221" w:type="dxa"/>
            <w:tcBorders>
              <w:left w:val="single" w:sz="4" w:space="0" w:color="808080" w:themeColor="background1" w:themeShade="80"/>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8" w:name="_Ref405791408"/>
            <w:r w:rsidRPr="00815FA6">
              <w:rPr>
                <w:rFonts w:ascii="Times New Roman" w:hAnsi="Times New Roman"/>
                <w:sz w:val="24"/>
                <w:szCs w:val="24"/>
              </w:rPr>
              <w:t>копии учредительных документов в действующей редакции (для юридических лиц);</w:t>
            </w:r>
            <w:bookmarkEnd w:id="48"/>
          </w:p>
        </w:tc>
      </w:tr>
      <w:tr w:rsidR="00815FA6" w:rsidRPr="00815FA6" w:rsidTr="002F08E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F7579E">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2F08EE">
            <w:pPr>
              <w:ind w:right="153"/>
            </w:pPr>
          </w:p>
        </w:tc>
        <w:tc>
          <w:tcPr>
            <w:tcW w:w="8221" w:type="dxa"/>
            <w:tcBorders>
              <w:left w:val="single" w:sz="4" w:space="0" w:color="808080" w:themeColor="background1" w:themeShade="80"/>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815FA6">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15FA6" w:rsidRPr="00815FA6" w:rsidTr="002F08E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815FA6" w:rsidRPr="00815FA6" w:rsidRDefault="00815FA6" w:rsidP="00F7579E">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815FA6" w:rsidRPr="00815FA6" w:rsidRDefault="00815FA6" w:rsidP="002F08EE">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815FA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15FA6" w:rsidRPr="00815FA6" w:rsidRDefault="00815FA6" w:rsidP="00F7579E">
            <w:pPr>
              <w:numPr>
                <w:ilvl w:val="0"/>
                <w:numId w:val="26"/>
              </w:numPr>
              <w:tabs>
                <w:tab w:val="left" w:pos="353"/>
              </w:tabs>
              <w:ind w:left="353" w:right="153" w:hanging="353"/>
              <w:jc w:val="both"/>
            </w:pPr>
            <w:r w:rsidRPr="00815FA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15FA6" w:rsidRPr="00815FA6" w:rsidRDefault="00815FA6" w:rsidP="00F7579E">
            <w:pPr>
              <w:numPr>
                <w:ilvl w:val="0"/>
                <w:numId w:val="26"/>
              </w:numPr>
              <w:tabs>
                <w:tab w:val="left" w:pos="353"/>
              </w:tabs>
              <w:ind w:left="353" w:right="153" w:hanging="353"/>
              <w:jc w:val="both"/>
              <w:rPr>
                <w:bCs/>
              </w:rPr>
            </w:pPr>
            <w:r w:rsidRPr="00815FA6">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815FA6">
              <w:lastRenderedPageBreak/>
              <w:t xml:space="preserve">в закупке, обеспечение договора является сделкой с заинтересованностью </w:t>
            </w:r>
          </w:p>
          <w:p w:rsidR="00815FA6" w:rsidRPr="00815FA6" w:rsidRDefault="00815FA6" w:rsidP="002F08EE">
            <w:pPr>
              <w:tabs>
                <w:tab w:val="left" w:pos="353"/>
              </w:tabs>
              <w:ind w:right="153" w:firstLine="353"/>
              <w:rPr>
                <w:bCs/>
              </w:rPr>
            </w:pPr>
            <w:r w:rsidRPr="00815FA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15FA6" w:rsidRPr="00815FA6" w:rsidTr="002F08EE">
        <w:trPr>
          <w:trHeight w:val="699"/>
        </w:trPr>
        <w:tc>
          <w:tcPr>
            <w:tcW w:w="709" w:type="dxa"/>
            <w:tcBorders>
              <w:top w:val="single" w:sz="4" w:space="0" w:color="auto"/>
            </w:tcBorders>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49" w:name="_Ref405791536"/>
          </w:p>
        </w:tc>
        <w:bookmarkEnd w:id="49"/>
        <w:tc>
          <w:tcPr>
            <w:tcW w:w="6521" w:type="dxa"/>
            <w:tcBorders>
              <w:top w:val="single" w:sz="4" w:space="0" w:color="auto"/>
            </w:tcBorders>
            <w:vAlign w:val="center"/>
          </w:tcPr>
          <w:p w:rsidR="00815FA6" w:rsidRPr="00815FA6" w:rsidRDefault="00815FA6" w:rsidP="002F08EE">
            <w:pPr>
              <w:ind w:right="153"/>
            </w:pPr>
            <w:r w:rsidRPr="00815FA6">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815FA6">
              <w:rPr>
                <w:rFonts w:ascii="Times New Roman" w:hAnsi="Times New Roman"/>
                <w:sz w:val="24"/>
                <w:szCs w:val="24"/>
              </w:rPr>
              <w:t>заполненное участником закупки по форме 1 «Заявка на участие в закупке» подтверждение:</w:t>
            </w:r>
          </w:p>
          <w:p w:rsidR="00815FA6" w:rsidRPr="00815FA6" w:rsidRDefault="00815FA6" w:rsidP="00F7579E">
            <w:pPr>
              <w:numPr>
                <w:ilvl w:val="0"/>
                <w:numId w:val="26"/>
              </w:numPr>
              <w:tabs>
                <w:tab w:val="left" w:pos="353"/>
              </w:tabs>
              <w:ind w:left="353" w:right="153" w:hanging="353"/>
              <w:jc w:val="both"/>
              <w:rPr>
                <w:bCs/>
              </w:rPr>
            </w:pPr>
            <w:r w:rsidRPr="00815FA6">
              <w:t>о </w:t>
            </w:r>
            <w:proofErr w:type="spellStart"/>
            <w:r w:rsidRPr="00815FA6">
              <w:t>ненахождении</w:t>
            </w:r>
            <w:proofErr w:type="spellEnd"/>
            <w:r w:rsidRPr="00815FA6">
              <w:t xml:space="preserve"> участника закупки в процессе ликвидации (для юридического лица);</w:t>
            </w:r>
          </w:p>
          <w:p w:rsidR="00815FA6" w:rsidRPr="00815FA6" w:rsidRDefault="00815FA6" w:rsidP="00F7579E">
            <w:pPr>
              <w:numPr>
                <w:ilvl w:val="0"/>
                <w:numId w:val="26"/>
              </w:numPr>
              <w:tabs>
                <w:tab w:val="left" w:pos="353"/>
              </w:tabs>
              <w:ind w:left="353" w:right="153" w:hanging="353"/>
              <w:jc w:val="both"/>
              <w:rPr>
                <w:bCs/>
              </w:rPr>
            </w:pPr>
            <w:r w:rsidRPr="00815FA6">
              <w:t>об отсутствии в отношении участника закупки решения арбитражного суда о признании его несостоятельным (банкротом);</w:t>
            </w:r>
          </w:p>
          <w:p w:rsidR="00815FA6" w:rsidRPr="00815FA6" w:rsidRDefault="00815FA6" w:rsidP="00F7579E">
            <w:pPr>
              <w:numPr>
                <w:ilvl w:val="0"/>
                <w:numId w:val="26"/>
              </w:numPr>
              <w:tabs>
                <w:tab w:val="left" w:pos="353"/>
              </w:tabs>
              <w:ind w:left="353" w:right="153" w:hanging="353"/>
              <w:jc w:val="both"/>
              <w:rPr>
                <w:bCs/>
              </w:rPr>
            </w:pPr>
            <w:r w:rsidRPr="00815FA6">
              <w:t>об отсутствии ареста имущества участника закупки, наложенного по решению суда, административного органа;</w:t>
            </w:r>
          </w:p>
          <w:p w:rsidR="00815FA6" w:rsidRPr="00815FA6" w:rsidRDefault="00815FA6" w:rsidP="00F7579E">
            <w:pPr>
              <w:numPr>
                <w:ilvl w:val="0"/>
                <w:numId w:val="26"/>
              </w:numPr>
              <w:tabs>
                <w:tab w:val="left" w:pos="353"/>
              </w:tabs>
              <w:ind w:left="353" w:right="153" w:hanging="353"/>
              <w:jc w:val="both"/>
              <w:rPr>
                <w:bCs/>
              </w:rPr>
            </w:pPr>
            <w:r w:rsidRPr="00815FA6">
              <w:t xml:space="preserve">о </w:t>
            </w:r>
            <w:proofErr w:type="spellStart"/>
            <w:r w:rsidRPr="00815FA6">
              <w:t>неприостановлении</w:t>
            </w:r>
            <w:proofErr w:type="spellEnd"/>
            <w:r w:rsidRPr="00815FA6">
              <w:t xml:space="preserve"> деятельности участника закупки;</w:t>
            </w:r>
          </w:p>
          <w:p w:rsidR="00815FA6" w:rsidRPr="00815FA6" w:rsidRDefault="00815FA6" w:rsidP="00F7579E">
            <w:pPr>
              <w:numPr>
                <w:ilvl w:val="0"/>
                <w:numId w:val="26"/>
              </w:numPr>
              <w:tabs>
                <w:tab w:val="left" w:pos="353"/>
              </w:tabs>
              <w:ind w:left="353" w:right="153" w:hanging="353"/>
              <w:jc w:val="both"/>
              <w:rPr>
                <w:bCs/>
              </w:rPr>
            </w:pPr>
            <w:r w:rsidRPr="00815FA6">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815FA6" w:rsidRPr="00815FA6" w:rsidTr="002F08EE">
        <w:trPr>
          <w:trHeight w:val="440"/>
        </w:trPr>
        <w:tc>
          <w:tcPr>
            <w:tcW w:w="709" w:type="dxa"/>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50" w:name="_Ref405791537"/>
          </w:p>
        </w:tc>
        <w:bookmarkEnd w:id="50"/>
        <w:tc>
          <w:tcPr>
            <w:tcW w:w="6521" w:type="dxa"/>
          </w:tcPr>
          <w:p w:rsidR="00815FA6" w:rsidRPr="00815FA6" w:rsidRDefault="00815FA6" w:rsidP="002F08EE">
            <w:pPr>
              <w:ind w:right="153"/>
            </w:pPr>
            <w:r w:rsidRPr="00815FA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815FA6" w:rsidRPr="00815FA6" w:rsidRDefault="00815FA6" w:rsidP="002F08EE">
            <w:pPr>
              <w:pStyle w:val="afff"/>
              <w:tabs>
                <w:tab w:val="left" w:pos="300"/>
              </w:tabs>
              <w:spacing w:line="240" w:lineRule="auto"/>
              <w:ind w:left="0" w:right="153"/>
              <w:rPr>
                <w:rFonts w:ascii="Times New Roman" w:hAnsi="Times New Roman"/>
              </w:rPr>
            </w:pPr>
          </w:p>
        </w:tc>
      </w:tr>
      <w:tr w:rsidR="00815FA6" w:rsidRPr="00815FA6" w:rsidTr="002F08EE">
        <w:trPr>
          <w:trHeight w:val="440"/>
        </w:trPr>
        <w:tc>
          <w:tcPr>
            <w:tcW w:w="709" w:type="dxa"/>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51" w:name="_Ref407691183"/>
          </w:p>
        </w:tc>
        <w:bookmarkEnd w:id="51"/>
        <w:tc>
          <w:tcPr>
            <w:tcW w:w="6521" w:type="dxa"/>
          </w:tcPr>
          <w:p w:rsidR="00815FA6" w:rsidRPr="00815FA6" w:rsidRDefault="00815FA6" w:rsidP="002F08EE">
            <w:pPr>
              <w:ind w:right="153"/>
            </w:pPr>
            <w:r w:rsidRPr="00815FA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815FA6" w:rsidRPr="00815FA6" w:rsidRDefault="00815FA6" w:rsidP="002F08EE">
            <w:pPr>
              <w:pStyle w:val="afff"/>
              <w:tabs>
                <w:tab w:val="left" w:pos="300"/>
              </w:tabs>
              <w:spacing w:line="240" w:lineRule="auto"/>
              <w:ind w:left="0" w:right="153"/>
              <w:rPr>
                <w:rFonts w:ascii="Times New Roman" w:hAnsi="Times New Roman"/>
              </w:rPr>
            </w:pPr>
          </w:p>
        </w:tc>
      </w:tr>
      <w:tr w:rsidR="00815FA6" w:rsidRPr="00815FA6" w:rsidTr="002F08EE">
        <w:trPr>
          <w:trHeight w:val="440"/>
        </w:trPr>
        <w:tc>
          <w:tcPr>
            <w:tcW w:w="709" w:type="dxa"/>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52" w:name="_Ref407691222"/>
          </w:p>
        </w:tc>
        <w:bookmarkEnd w:id="52"/>
        <w:tc>
          <w:tcPr>
            <w:tcW w:w="6521" w:type="dxa"/>
          </w:tcPr>
          <w:p w:rsidR="00815FA6" w:rsidRPr="00815FA6" w:rsidRDefault="00815FA6" w:rsidP="002F08EE">
            <w:pPr>
              <w:ind w:right="153"/>
            </w:pPr>
            <w:r w:rsidRPr="00815FA6">
              <w:t>соответствовать требованиям, установленным на основании поручений Правительства Российской Федерации:</w:t>
            </w:r>
          </w:p>
          <w:p w:rsidR="00815FA6" w:rsidRPr="00815FA6" w:rsidRDefault="00815FA6" w:rsidP="002F08EE">
            <w:pPr>
              <w:ind w:right="153"/>
            </w:pPr>
            <w:r w:rsidRPr="00815FA6">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rPr>
            </w:pPr>
            <w:r w:rsidRPr="00815FA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BD18C5" w:rsidRPr="00815FA6" w:rsidTr="002F08EE">
        <w:trPr>
          <w:trHeight w:val="440"/>
        </w:trPr>
        <w:tc>
          <w:tcPr>
            <w:tcW w:w="709" w:type="dxa"/>
            <w:vAlign w:val="center"/>
          </w:tcPr>
          <w:p w:rsidR="00BD18C5" w:rsidRPr="00815FA6" w:rsidRDefault="00BD18C5" w:rsidP="00F7579E">
            <w:pPr>
              <w:pStyle w:val="afff"/>
              <w:numPr>
                <w:ilvl w:val="0"/>
                <w:numId w:val="31"/>
              </w:numPr>
              <w:tabs>
                <w:tab w:val="left" w:pos="426"/>
              </w:tabs>
              <w:spacing w:after="0" w:line="240" w:lineRule="auto"/>
              <w:ind w:left="0" w:firstLine="0"/>
              <w:rPr>
                <w:rFonts w:ascii="Times New Roman" w:hAnsi="Times New Roman"/>
                <w:sz w:val="24"/>
                <w:szCs w:val="24"/>
              </w:rPr>
            </w:pPr>
          </w:p>
        </w:tc>
        <w:tc>
          <w:tcPr>
            <w:tcW w:w="6521" w:type="dxa"/>
          </w:tcPr>
          <w:p w:rsidR="00BD18C5" w:rsidRPr="00CD3B8C" w:rsidRDefault="00BD18C5" w:rsidP="00BD18C5">
            <w:proofErr w:type="gramStart"/>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w:t>
            </w:r>
            <w:r w:rsidRPr="00CD3B8C">
              <w:lastRenderedPageBreak/>
              <w:t>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BD18C5" w:rsidRPr="00CD3B8C" w:rsidRDefault="00BD18C5" w:rsidP="002807C7">
            <w:pPr>
              <w:ind w:firstLine="720"/>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BD18C5" w:rsidRPr="00CD3B8C" w:rsidRDefault="00BD18C5" w:rsidP="002807C7">
            <w:pPr>
              <w:numPr>
                <w:ilvl w:val="4"/>
                <w:numId w:val="25"/>
              </w:numPr>
              <w:tabs>
                <w:tab w:val="left" w:pos="0"/>
                <w:tab w:val="num" w:pos="637"/>
                <w:tab w:val="left" w:pos="1140"/>
                <w:tab w:val="num" w:pos="1211"/>
              </w:tabs>
              <w:ind w:left="0" w:right="153" w:firstLine="660"/>
              <w:jc w:val="both"/>
            </w:pPr>
            <w:r w:rsidRPr="00CD3B8C">
              <w:rPr>
                <w:bCs/>
                <w:snapToGrid w:val="0"/>
              </w:rPr>
              <w:t xml:space="preserve">лицензию на </w:t>
            </w:r>
            <w:r w:rsidRPr="00BD18C5">
              <w:rPr>
                <w:bCs/>
                <w:snapToGrid w:val="0"/>
              </w:rPr>
              <w:t>осуществление деятельности по обращению с отходами I-IV класса опасности</w:t>
            </w:r>
            <w:r>
              <w:rPr>
                <w:bCs/>
                <w:snapToGrid w:val="0"/>
              </w:rPr>
              <w:t>.</w:t>
            </w:r>
          </w:p>
        </w:tc>
        <w:tc>
          <w:tcPr>
            <w:tcW w:w="8221" w:type="dxa"/>
            <w:vAlign w:val="center"/>
          </w:tcPr>
          <w:p w:rsidR="00BD18C5" w:rsidRPr="00BD18C5" w:rsidRDefault="00BD18C5" w:rsidP="00BD18C5">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53" w:name="_Ref405791900"/>
            <w:r w:rsidRPr="00BD18C5">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3"/>
          </w:p>
          <w:p w:rsidR="00BD18C5" w:rsidRPr="00CD3B8C" w:rsidRDefault="00BD18C5" w:rsidP="00BD18C5">
            <w:pPr>
              <w:numPr>
                <w:ilvl w:val="4"/>
                <w:numId w:val="25"/>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BD18C5" w:rsidRPr="00CD3B8C" w:rsidRDefault="00BD18C5" w:rsidP="002807C7">
            <w:pPr>
              <w:tabs>
                <w:tab w:val="left" w:pos="2054"/>
              </w:tabs>
              <w:ind w:firstLine="637"/>
            </w:pPr>
            <w:proofErr w:type="gramStart"/>
            <w:r w:rsidRPr="00CD3B8C">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CD3B8C">
              <w:lastRenderedPageBreak/>
              <w:t>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r w:rsidR="00BD18C5" w:rsidRPr="00815FA6" w:rsidTr="002F08EE">
        <w:trPr>
          <w:trHeight w:val="70"/>
        </w:trPr>
        <w:tc>
          <w:tcPr>
            <w:tcW w:w="709" w:type="dxa"/>
            <w:vAlign w:val="center"/>
          </w:tcPr>
          <w:p w:rsidR="00BD18C5" w:rsidRPr="00815FA6" w:rsidRDefault="00BD18C5"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54" w:name="_Ref405792235"/>
          </w:p>
        </w:tc>
        <w:bookmarkEnd w:id="54"/>
        <w:tc>
          <w:tcPr>
            <w:tcW w:w="6521" w:type="dxa"/>
          </w:tcPr>
          <w:p w:rsidR="00BD18C5" w:rsidRPr="00E14EF8" w:rsidRDefault="00BD18C5" w:rsidP="002F08EE">
            <w:pPr>
              <w:tabs>
                <w:tab w:val="left" w:pos="778"/>
              </w:tabs>
              <w:ind w:right="153"/>
            </w:pPr>
            <w:r w:rsidRPr="00E14EF8">
              <w:t>отсутствие сведений об участнике закупки в следующих реестрах недобросовестных поставщиков:</w:t>
            </w:r>
          </w:p>
          <w:p w:rsidR="00BD18C5" w:rsidRPr="00E14EF8" w:rsidRDefault="00BD18C5" w:rsidP="00F7579E">
            <w:pPr>
              <w:numPr>
                <w:ilvl w:val="0"/>
                <w:numId w:val="27"/>
              </w:numPr>
              <w:tabs>
                <w:tab w:val="left" w:pos="1094"/>
              </w:tabs>
              <w:ind w:left="0" w:right="153" w:firstLine="669"/>
              <w:jc w:val="both"/>
            </w:pPr>
            <w:r w:rsidRPr="00E14EF8">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D18C5" w:rsidRPr="00E14EF8" w:rsidRDefault="00BD18C5" w:rsidP="00F7579E">
            <w:pPr>
              <w:numPr>
                <w:ilvl w:val="0"/>
                <w:numId w:val="27"/>
              </w:numPr>
              <w:tabs>
                <w:tab w:val="left" w:pos="1094"/>
              </w:tabs>
              <w:ind w:left="0" w:right="153" w:firstLine="669"/>
              <w:jc w:val="both"/>
            </w:pPr>
            <w:r w:rsidRPr="00E14EF8">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D18C5" w:rsidRPr="00E14EF8" w:rsidRDefault="00BD18C5" w:rsidP="00F7579E">
            <w:pPr>
              <w:numPr>
                <w:ilvl w:val="0"/>
                <w:numId w:val="27"/>
              </w:numPr>
              <w:tabs>
                <w:tab w:val="left" w:pos="1094"/>
              </w:tabs>
              <w:ind w:left="0" w:right="153" w:firstLine="669"/>
              <w:jc w:val="both"/>
            </w:pPr>
            <w:r w:rsidRPr="00E14EF8">
              <w:t xml:space="preserve">в реестре недобросовестных поставщиков </w:t>
            </w:r>
            <w:proofErr w:type="spellStart"/>
            <w:r w:rsidRPr="00E14EF8">
              <w:t>Госкорпорации</w:t>
            </w:r>
            <w:proofErr w:type="spellEnd"/>
            <w:r w:rsidRPr="00E14EF8">
              <w:t xml:space="preserve"> «</w:t>
            </w:r>
            <w:proofErr w:type="spellStart"/>
            <w:r w:rsidRPr="00E14EF8">
              <w:t>Росатом</w:t>
            </w:r>
            <w:proofErr w:type="spellEnd"/>
            <w:r w:rsidRPr="00E14EF8">
              <w:t xml:space="preserve">» и организаций </w:t>
            </w:r>
            <w:proofErr w:type="spellStart"/>
            <w:r w:rsidRPr="00E14EF8">
              <w:t>Госкорпорации</w:t>
            </w:r>
            <w:proofErr w:type="spellEnd"/>
            <w:r w:rsidRPr="00E14EF8">
              <w:t xml:space="preserve"> «</w:t>
            </w:r>
            <w:proofErr w:type="spellStart"/>
            <w:r w:rsidRPr="00E14EF8">
              <w:t>Росатом</w:t>
            </w:r>
            <w:proofErr w:type="spellEnd"/>
            <w:r w:rsidRPr="00E14EF8">
              <w:t>».</w:t>
            </w:r>
          </w:p>
        </w:tc>
        <w:tc>
          <w:tcPr>
            <w:tcW w:w="8221" w:type="dxa"/>
            <w:tcBorders>
              <w:top w:val="single" w:sz="4" w:space="0" w:color="auto"/>
            </w:tcBorders>
          </w:tcPr>
          <w:p w:rsidR="00BD18C5" w:rsidRPr="00815FA6" w:rsidRDefault="00BD18C5" w:rsidP="002F08EE">
            <w:r w:rsidRPr="00815FA6">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54351">
      <w:pPr>
        <w:pStyle w:val="10"/>
        <w:numPr>
          <w:ilvl w:val="2"/>
          <w:numId w:val="20"/>
        </w:numPr>
        <w:tabs>
          <w:tab w:val="left" w:pos="1418"/>
          <w:tab w:val="left" w:pos="1843"/>
        </w:tabs>
        <w:spacing w:before="120" w:after="120"/>
        <w:ind w:left="0" w:firstLine="567"/>
        <w:jc w:val="both"/>
        <w:rPr>
          <w:sz w:val="28"/>
          <w:szCs w:val="28"/>
        </w:rPr>
      </w:pPr>
      <w:bookmarkStart w:id="55" w:name="_Toc425151295"/>
      <w:r>
        <w:rPr>
          <w:sz w:val="28"/>
          <w:szCs w:val="28"/>
        </w:rPr>
        <w:t>Требования к продукции</w:t>
      </w:r>
      <w:bookmarkEnd w:id="5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F7579E">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F7579E">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354351">
      <w:pPr>
        <w:pStyle w:val="10"/>
        <w:numPr>
          <w:ilvl w:val="1"/>
          <w:numId w:val="20"/>
        </w:numPr>
        <w:spacing w:before="120" w:after="120"/>
        <w:jc w:val="both"/>
        <w:rPr>
          <w:sz w:val="28"/>
          <w:szCs w:val="28"/>
        </w:rPr>
      </w:pPr>
      <w:bookmarkStart w:id="56" w:name="_Ref395172188"/>
      <w:bookmarkStart w:id="57" w:name="_Toc395190385"/>
      <w:bookmarkStart w:id="58" w:name="_Toc425151296"/>
      <w:r w:rsidRPr="00EA3525">
        <w:rPr>
          <w:sz w:val="28"/>
          <w:szCs w:val="28"/>
        </w:rPr>
        <w:t>СОСТАВ ЗАЯВКИ НА УЧАСТИЕ В </w:t>
      </w:r>
      <w:r w:rsidR="00BA3C22">
        <w:rPr>
          <w:sz w:val="28"/>
          <w:szCs w:val="28"/>
        </w:rPr>
        <w:t>ЗАКУПКЕ</w:t>
      </w:r>
      <w:r w:rsidRPr="00EA3525">
        <w:rPr>
          <w:sz w:val="28"/>
          <w:szCs w:val="28"/>
        </w:rPr>
        <w:t>.</w:t>
      </w:r>
      <w:bookmarkEnd w:id="56"/>
      <w:bookmarkEnd w:id="57"/>
      <w:bookmarkEnd w:id="58"/>
    </w:p>
    <w:p w:rsidR="00EA3525" w:rsidRPr="00EA3525" w:rsidRDefault="00EA3525" w:rsidP="00EA3525">
      <w:pPr>
        <w:overflowPunct w:val="0"/>
        <w:autoSpaceDE w:val="0"/>
        <w:autoSpaceDN w:val="0"/>
        <w:adjustRightInd w:val="0"/>
        <w:ind w:firstLine="567"/>
        <w:jc w:val="both"/>
      </w:pPr>
    </w:p>
    <w:p w:rsidR="00EA3525" w:rsidRPr="00C5582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3289180"/>
      <w:r w:rsidRPr="00C5582F">
        <w:t>Формы</w:t>
      </w:r>
      <w:r w:rsidR="00EA3525" w:rsidRPr="00C5582F">
        <w:t>, заполняемые с помощью функционала ЭТП:</w:t>
      </w:r>
      <w:bookmarkEnd w:id="59"/>
    </w:p>
    <w:p w:rsidR="008866DC" w:rsidRPr="00C5582F" w:rsidRDefault="008866DC" w:rsidP="00F73FC4">
      <w:pPr>
        <w:numPr>
          <w:ilvl w:val="0"/>
          <w:numId w:val="17"/>
        </w:numPr>
        <w:tabs>
          <w:tab w:val="left" w:pos="0"/>
        </w:tabs>
        <w:overflowPunct w:val="0"/>
        <w:autoSpaceDE w:val="0"/>
        <w:autoSpaceDN w:val="0"/>
        <w:adjustRightInd w:val="0"/>
        <w:ind w:left="0" w:right="153" w:firstLine="669"/>
        <w:jc w:val="both"/>
      </w:pPr>
      <w:r w:rsidRPr="00C5582F">
        <w:lastRenderedPageBreak/>
        <w:t>сводная таблица стоимости с указанием следующей информации:</w:t>
      </w:r>
    </w:p>
    <w:p w:rsidR="00DF4E46" w:rsidRPr="00C5582F" w:rsidRDefault="00DF4E46" w:rsidP="00354351">
      <w:pPr>
        <w:numPr>
          <w:ilvl w:val="0"/>
          <w:numId w:val="23"/>
        </w:numPr>
        <w:overflowPunct w:val="0"/>
        <w:autoSpaceDE w:val="0"/>
        <w:autoSpaceDN w:val="0"/>
        <w:ind w:left="1803" w:right="153" w:hanging="425"/>
        <w:jc w:val="both"/>
        <w:rPr>
          <w:rFonts w:eastAsia="Calibri"/>
          <w:bCs/>
          <w:iCs/>
        </w:rPr>
      </w:pPr>
      <w:r w:rsidRPr="00C5582F">
        <w:rPr>
          <w:rFonts w:eastAsia="Calibri"/>
          <w:bCs/>
          <w:iCs/>
        </w:rPr>
        <w:t xml:space="preserve">в соответствующих полях стоимости затрат </w:t>
      </w:r>
      <w:r w:rsidR="00FC68AA" w:rsidRPr="00C5582F">
        <w:rPr>
          <w:rFonts w:eastAsia="Calibri"/>
          <w:bCs/>
          <w:iCs/>
        </w:rPr>
        <w:t>без учета НДС</w:t>
      </w:r>
      <w:r w:rsidR="000B0512" w:rsidRPr="00C5582F">
        <w:rPr>
          <w:rFonts w:eastAsia="Calibri"/>
          <w:bCs/>
          <w:iCs/>
        </w:rPr>
        <w:t>;</w:t>
      </w:r>
    </w:p>
    <w:p w:rsidR="00DF4E46" w:rsidRPr="00C5582F" w:rsidRDefault="000B0512" w:rsidP="00354351">
      <w:pPr>
        <w:numPr>
          <w:ilvl w:val="0"/>
          <w:numId w:val="23"/>
        </w:numPr>
        <w:overflowPunct w:val="0"/>
        <w:autoSpaceDE w:val="0"/>
        <w:autoSpaceDN w:val="0"/>
        <w:ind w:left="1803" w:right="153" w:hanging="425"/>
        <w:jc w:val="both"/>
        <w:rPr>
          <w:rFonts w:eastAsia="Calibri"/>
          <w:bCs/>
          <w:iCs/>
        </w:rPr>
      </w:pPr>
      <w:r w:rsidRPr="00C5582F">
        <w:rPr>
          <w:rFonts w:eastAsia="Calibri"/>
          <w:bCs/>
          <w:iCs/>
        </w:rPr>
        <w:t>количество</w:t>
      </w:r>
      <w:r w:rsidR="00DF4E46" w:rsidRPr="00C5582F">
        <w:rPr>
          <w:rFonts w:eastAsia="Calibri"/>
          <w:bCs/>
          <w:iCs/>
        </w:rPr>
        <w:t>;</w:t>
      </w:r>
    </w:p>
    <w:p w:rsidR="00DF4E46" w:rsidRPr="00C5582F" w:rsidRDefault="00DF4E46" w:rsidP="00354351">
      <w:pPr>
        <w:numPr>
          <w:ilvl w:val="0"/>
          <w:numId w:val="23"/>
        </w:numPr>
        <w:overflowPunct w:val="0"/>
        <w:autoSpaceDE w:val="0"/>
        <w:autoSpaceDN w:val="0"/>
        <w:ind w:left="1803" w:right="153" w:hanging="425"/>
        <w:jc w:val="both"/>
        <w:rPr>
          <w:rFonts w:eastAsia="Calibri"/>
          <w:bCs/>
          <w:iCs/>
        </w:rPr>
      </w:pPr>
      <w:r w:rsidRPr="00C5582F">
        <w:rPr>
          <w:rFonts w:eastAsia="Calibri"/>
          <w:bCs/>
          <w:iCs/>
        </w:rPr>
        <w:t>ставка НДС.</w:t>
      </w:r>
    </w:p>
    <w:p w:rsidR="00EA3525" w:rsidRPr="00C5582F" w:rsidRDefault="00EA3525" w:rsidP="00F73FC4">
      <w:pPr>
        <w:numPr>
          <w:ilvl w:val="0"/>
          <w:numId w:val="17"/>
        </w:numPr>
        <w:tabs>
          <w:tab w:val="left" w:pos="0"/>
        </w:tabs>
        <w:overflowPunct w:val="0"/>
        <w:autoSpaceDE w:val="0"/>
        <w:autoSpaceDN w:val="0"/>
        <w:adjustRightInd w:val="0"/>
        <w:ind w:left="0" w:right="153" w:firstLine="669"/>
        <w:jc w:val="both"/>
      </w:pPr>
      <w:r w:rsidRPr="00C5582F">
        <w:t>график оплаты с указанием следующей информации:</w:t>
      </w:r>
    </w:p>
    <w:p w:rsidR="00DD1B39" w:rsidRPr="00C5582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5582F">
        <w:t>планируемые даты</w:t>
      </w:r>
      <w:r w:rsidR="00833ADB" w:rsidRPr="00C5582F">
        <w:t xml:space="preserve"> (сроки) </w:t>
      </w:r>
      <w:r w:rsidRPr="00C5582F">
        <w:t>авансовых платежей (при наличии авансов в условиях платежей);</w:t>
      </w:r>
    </w:p>
    <w:p w:rsidR="00DD1B39" w:rsidRPr="00C5582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5582F">
        <w:t>размеры авансовых платежей, в</w:t>
      </w:r>
      <w:r w:rsidR="00BB1390" w:rsidRPr="00C5582F">
        <w:t xml:space="preserve"> </w:t>
      </w:r>
      <w:r w:rsidRPr="00C5582F">
        <w:t>рублях с НДС (при наличии авансов в условиях платежей);</w:t>
      </w:r>
    </w:p>
    <w:p w:rsidR="00DD1B39" w:rsidRPr="00C5582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5582F">
        <w:t>планируемые даты</w:t>
      </w:r>
      <w:r w:rsidR="00833ADB" w:rsidRPr="00C5582F">
        <w:t xml:space="preserve"> (сроки)</w:t>
      </w:r>
      <w:r w:rsidRPr="00C5582F">
        <w:t xml:space="preserve"> остальных платежей;</w:t>
      </w:r>
    </w:p>
    <w:p w:rsidR="00DD1B39" w:rsidRPr="00C5582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5582F">
        <w:t>размер остальных платежей, в рублях с НДС.</w:t>
      </w:r>
    </w:p>
    <w:p w:rsidR="00DD1B39" w:rsidRPr="00C5582F" w:rsidRDefault="00DD1B39" w:rsidP="00DD1B39">
      <w:pPr>
        <w:tabs>
          <w:tab w:val="left" w:pos="0"/>
          <w:tab w:val="left" w:pos="1803"/>
        </w:tabs>
        <w:overflowPunct w:val="0"/>
        <w:autoSpaceDE w:val="0"/>
        <w:autoSpaceDN w:val="0"/>
        <w:adjustRightInd w:val="0"/>
        <w:ind w:right="153" w:firstLine="709"/>
        <w:jc w:val="both"/>
      </w:pPr>
      <w:r w:rsidRPr="00C5582F">
        <w:t>Указанные планируемые даты</w:t>
      </w:r>
      <w:r w:rsidR="00833ADB" w:rsidRPr="00C5582F">
        <w:t xml:space="preserve"> (сроки)</w:t>
      </w:r>
      <w:r w:rsidRPr="00C5582F">
        <w:t xml:space="preserve"> должны быть рассчитаны исходя из условий </w:t>
      </w:r>
      <w:r w:rsidR="00BA3C22" w:rsidRPr="00C5582F">
        <w:t>закупочной</w:t>
      </w:r>
      <w:r w:rsidRPr="00C5582F">
        <w:t xml:space="preserve"> документации и планируемой даты заключения договора, указанной на ЭТП. Участник </w:t>
      </w:r>
      <w:r w:rsidR="00BA3C22" w:rsidRPr="00C5582F">
        <w:t>закупки</w:t>
      </w:r>
      <w:r w:rsidRPr="00C5582F">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Default="00DD1B39" w:rsidP="00DD1B39">
      <w:pPr>
        <w:tabs>
          <w:tab w:val="left" w:pos="0"/>
          <w:tab w:val="left" w:pos="1803"/>
        </w:tabs>
        <w:overflowPunct w:val="0"/>
        <w:autoSpaceDE w:val="0"/>
        <w:autoSpaceDN w:val="0"/>
        <w:adjustRightInd w:val="0"/>
        <w:ind w:right="153" w:firstLine="709"/>
        <w:jc w:val="both"/>
      </w:pPr>
      <w:r w:rsidRPr="00C5582F">
        <w:t>В случае отсутствия авансовых платежей, поля с информацией об авансовых платежах не заполняются.</w:t>
      </w:r>
    </w:p>
    <w:p w:rsidR="00E9407C" w:rsidRPr="00C5582F" w:rsidRDefault="00E9407C" w:rsidP="00DD1B39">
      <w:pPr>
        <w:tabs>
          <w:tab w:val="left" w:pos="0"/>
          <w:tab w:val="left" w:pos="1803"/>
        </w:tabs>
        <w:overflowPunct w:val="0"/>
        <w:autoSpaceDE w:val="0"/>
        <w:autoSpaceDN w:val="0"/>
        <w:adjustRightInd w:val="0"/>
        <w:ind w:right="153" w:firstLine="709"/>
        <w:jc w:val="both"/>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0"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0"/>
    </w:p>
    <w:p w:rsidR="00EA3525" w:rsidRPr="00EA3525" w:rsidRDefault="00EA3525" w:rsidP="00354351">
      <w:pPr>
        <w:numPr>
          <w:ilvl w:val="0"/>
          <w:numId w:val="21"/>
        </w:numPr>
        <w:tabs>
          <w:tab w:val="left" w:pos="0"/>
          <w:tab w:val="left" w:pos="1140"/>
        </w:tabs>
        <w:overflowPunct w:val="0"/>
        <w:autoSpaceDE w:val="0"/>
        <w:autoSpaceDN w:val="0"/>
        <w:adjustRightInd w:val="0"/>
        <w:ind w:left="0" w:right="153" w:firstLine="709"/>
        <w:jc w:val="both"/>
      </w:pPr>
      <w:bookmarkStart w:id="61"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780F25">
        <w:fldChar w:fldCharType="begin"/>
      </w:r>
      <w:r w:rsidR="000B0512">
        <w:instrText xml:space="preserve"> REF _Ref401131967 \r \h </w:instrText>
      </w:r>
      <w:r w:rsidR="00780F25">
        <w:fldChar w:fldCharType="separate"/>
      </w:r>
      <w:r w:rsidR="0078534E">
        <w:t>5.1</w:t>
      </w:r>
      <w:r w:rsidR="00780F25">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1"/>
    </w:p>
    <w:p w:rsidR="00EA3525" w:rsidRPr="00EA3525" w:rsidRDefault="000D53B6" w:rsidP="00354351">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780F25">
        <w:fldChar w:fldCharType="begin"/>
      </w:r>
      <w:r w:rsidR="000B0512">
        <w:instrText xml:space="preserve"> REF _Ref401060816 \r \h </w:instrText>
      </w:r>
      <w:r w:rsidR="00780F25">
        <w:fldChar w:fldCharType="separate"/>
      </w:r>
      <w:r w:rsidR="0078534E">
        <w:t>5.2</w:t>
      </w:r>
      <w:r w:rsidR="00780F25">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35435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780F25" w:rsidRPr="00EA3525">
        <w:fldChar w:fldCharType="begin"/>
      </w:r>
      <w:r w:rsidRPr="00EA3525">
        <w:instrText xml:space="preserve"> REF _Ref394995094 \r \h </w:instrText>
      </w:r>
      <w:r w:rsidR="00780F25" w:rsidRPr="00EA3525">
        <w:fldChar w:fldCharType="separate"/>
      </w:r>
      <w:r w:rsidR="0078534E">
        <w:t>2.1</w:t>
      </w:r>
      <w:r w:rsidR="00780F25"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354351">
      <w:pPr>
        <w:pStyle w:val="10"/>
        <w:numPr>
          <w:ilvl w:val="0"/>
          <w:numId w:val="20"/>
        </w:numPr>
        <w:tabs>
          <w:tab w:val="left" w:pos="426"/>
        </w:tabs>
        <w:ind w:left="0" w:firstLine="0"/>
        <w:jc w:val="both"/>
        <w:rPr>
          <w:sz w:val="28"/>
          <w:szCs w:val="28"/>
        </w:rPr>
      </w:pPr>
      <w:bookmarkStart w:id="62" w:name="_Ref317259063"/>
      <w:bookmarkStart w:id="63" w:name="_Toc398564599"/>
      <w:bookmarkStart w:id="64" w:name="_Toc399408088"/>
      <w:bookmarkStart w:id="65" w:name="_Toc425151297"/>
      <w:r w:rsidRPr="00FC009D">
        <w:rPr>
          <w:sz w:val="28"/>
          <w:szCs w:val="28"/>
        </w:rPr>
        <w:lastRenderedPageBreak/>
        <w:t>МЕТОДИКА РАСЧЕТА ОБЕСПЕЧЕННОСТИ ФИНАНСОВЫМИ РЕСУРСАМИ УЧАСТНИКОВ ПРОЦЕДУРЫ ЗАКУПКИ</w:t>
      </w:r>
      <w:bookmarkEnd w:id="62"/>
      <w:bookmarkEnd w:id="63"/>
      <w:bookmarkEnd w:id="64"/>
      <w:bookmarkEnd w:id="65"/>
    </w:p>
    <w:p w:rsidR="005D6E3F" w:rsidRPr="00FC009D" w:rsidRDefault="005D6E3F" w:rsidP="005D6E3F">
      <w:pPr>
        <w:rPr>
          <w:sz w:val="28"/>
        </w:rPr>
      </w:pPr>
    </w:p>
    <w:p w:rsidR="00EE701B" w:rsidRPr="005721A1" w:rsidRDefault="005721A1" w:rsidP="005D6E3F">
      <w:pPr>
        <w:ind w:firstLine="709"/>
        <w:jc w:val="both"/>
      </w:pPr>
      <w:r w:rsidRPr="005721A1">
        <w:t>Не требуется</w:t>
      </w:r>
      <w:r w:rsidR="00DF507B" w:rsidRPr="005721A1">
        <w:t>.</w:t>
      </w:r>
    </w:p>
    <w:p w:rsidR="00DF507B" w:rsidRDefault="00DF507B" w:rsidP="005D6E3F">
      <w:pPr>
        <w:ind w:firstLine="709"/>
        <w:jc w:val="both"/>
        <w:rPr>
          <w:b/>
          <w:i/>
        </w:rPr>
      </w:pPr>
    </w:p>
    <w:p w:rsidR="005D6E3F" w:rsidRPr="00FC009D" w:rsidRDefault="005D6E3F" w:rsidP="00354351">
      <w:pPr>
        <w:pStyle w:val="10"/>
        <w:numPr>
          <w:ilvl w:val="0"/>
          <w:numId w:val="20"/>
        </w:numPr>
        <w:tabs>
          <w:tab w:val="left" w:pos="426"/>
        </w:tabs>
        <w:ind w:left="0" w:firstLine="0"/>
        <w:jc w:val="both"/>
        <w:rPr>
          <w:sz w:val="28"/>
          <w:szCs w:val="28"/>
        </w:rPr>
      </w:pPr>
      <w:bookmarkStart w:id="66" w:name="_Ref321475870"/>
      <w:bookmarkStart w:id="67" w:name="_Toc398564600"/>
      <w:bookmarkStart w:id="68" w:name="_Toc399408089"/>
      <w:bookmarkStart w:id="69" w:name="_Toc425151298"/>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6"/>
      <w:bookmarkEnd w:id="67"/>
      <w:bookmarkEnd w:id="68"/>
      <w:bookmarkEnd w:id="69"/>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54351">
      <w:pPr>
        <w:pStyle w:val="10"/>
        <w:numPr>
          <w:ilvl w:val="0"/>
          <w:numId w:val="20"/>
        </w:numPr>
        <w:tabs>
          <w:tab w:val="left" w:pos="426"/>
        </w:tabs>
        <w:ind w:left="0" w:firstLine="0"/>
        <w:jc w:val="both"/>
        <w:rPr>
          <w:sz w:val="28"/>
          <w:szCs w:val="28"/>
        </w:rPr>
      </w:pPr>
      <w:bookmarkStart w:id="70" w:name="_Toc412098816"/>
      <w:bookmarkStart w:id="71" w:name="_Toc412098817"/>
      <w:bookmarkStart w:id="72" w:name="_Toc412098818"/>
      <w:bookmarkStart w:id="73" w:name="_Toc412098819"/>
      <w:bookmarkStart w:id="74" w:name="_Toc395190388"/>
      <w:bookmarkStart w:id="75" w:name="_Ref396487846"/>
      <w:bookmarkStart w:id="76" w:name="_Ref396489236"/>
      <w:bookmarkStart w:id="77" w:name="_Toc425151299"/>
      <w:bookmarkStart w:id="78" w:name="_Toc260130025"/>
      <w:bookmarkStart w:id="79" w:name="_Toc367283798"/>
      <w:bookmarkEnd w:id="70"/>
      <w:bookmarkEnd w:id="71"/>
      <w:bookmarkEnd w:id="72"/>
      <w:bookmarkEnd w:id="73"/>
      <w:r w:rsidRPr="00FC009D">
        <w:rPr>
          <w:sz w:val="28"/>
          <w:szCs w:val="28"/>
        </w:rPr>
        <w:t>ОБРАЗЦЫ ФОРМ ОСНОВНЫХ ДОКУМЕНТОВ</w:t>
      </w:r>
      <w:bookmarkEnd w:id="74"/>
      <w:bookmarkEnd w:id="75"/>
      <w:bookmarkEnd w:id="76"/>
      <w:bookmarkEnd w:id="77"/>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354351">
      <w:pPr>
        <w:pStyle w:val="10"/>
        <w:numPr>
          <w:ilvl w:val="0"/>
          <w:numId w:val="22"/>
        </w:numPr>
        <w:tabs>
          <w:tab w:val="left" w:pos="709"/>
        </w:tabs>
        <w:ind w:left="0" w:firstLine="0"/>
        <w:jc w:val="both"/>
        <w:rPr>
          <w:sz w:val="28"/>
          <w:szCs w:val="28"/>
        </w:rPr>
      </w:pPr>
      <w:bookmarkStart w:id="80" w:name="_Ref401131967"/>
      <w:bookmarkStart w:id="81" w:name="_Toc425151300"/>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80"/>
      <w:bookmarkEnd w:id="81"/>
    </w:p>
    <w:p w:rsidR="002F08EE" w:rsidRDefault="002F08EE" w:rsidP="002F08EE">
      <w:pPr>
        <w:pStyle w:val="Times12"/>
        <w:ind w:firstLine="0"/>
        <w:jc w:val="right"/>
        <w:rPr>
          <w:bCs w:val="0"/>
          <w:sz w:val="28"/>
          <w:szCs w:val="28"/>
        </w:rPr>
      </w:pPr>
      <w:r w:rsidRPr="00FC009D">
        <w:rPr>
          <w:bCs w:val="0"/>
          <w:sz w:val="28"/>
          <w:szCs w:val="28"/>
        </w:rPr>
        <w:t>Форма 1.</w:t>
      </w:r>
    </w:p>
    <w:p w:rsidR="002F08EE" w:rsidRPr="00FC009D" w:rsidRDefault="002F08EE" w:rsidP="002F08EE">
      <w:pPr>
        <w:pStyle w:val="Times12"/>
        <w:jc w:val="right"/>
        <w:rPr>
          <w:bCs w:val="0"/>
          <w:sz w:val="28"/>
          <w:szCs w:val="28"/>
        </w:rPr>
      </w:pPr>
    </w:p>
    <w:p w:rsidR="002F08EE" w:rsidRPr="00FC009D" w:rsidRDefault="002F08EE" w:rsidP="002F08EE">
      <w:pPr>
        <w:rPr>
          <w:b/>
          <w:i/>
        </w:rPr>
      </w:pPr>
      <w:r w:rsidRPr="00FC009D">
        <w:rPr>
          <w:b/>
          <w:i/>
        </w:rPr>
        <w:t xml:space="preserve">Фирменный бланк участника </w:t>
      </w:r>
      <w:r>
        <w:rPr>
          <w:b/>
          <w:i/>
        </w:rPr>
        <w:t>закупки</w:t>
      </w:r>
    </w:p>
    <w:p w:rsidR="002F08EE" w:rsidRPr="00FC009D" w:rsidRDefault="002F08EE" w:rsidP="002F08EE">
      <w:pPr>
        <w:pStyle w:val="Times12"/>
        <w:spacing w:before="120"/>
        <w:ind w:firstLine="0"/>
        <w:jc w:val="left"/>
        <w:rPr>
          <w:szCs w:val="24"/>
        </w:rPr>
      </w:pPr>
      <w:r w:rsidRPr="00FC009D">
        <w:rPr>
          <w:szCs w:val="24"/>
        </w:rPr>
        <w:t>«___» __________ 20___ года №______</w:t>
      </w:r>
    </w:p>
    <w:p w:rsidR="002F08EE" w:rsidRPr="00FC009D" w:rsidRDefault="002F08EE" w:rsidP="002F08EE">
      <w:pPr>
        <w:pStyle w:val="Times12"/>
        <w:spacing w:before="120"/>
        <w:ind w:firstLine="0"/>
        <w:jc w:val="right"/>
        <w:rPr>
          <w:b/>
          <w:bCs w:val="0"/>
          <w:i/>
          <w:szCs w:val="24"/>
        </w:rPr>
      </w:pPr>
      <w:r w:rsidRPr="00FC009D">
        <w:rPr>
          <w:b/>
          <w:bCs w:val="0"/>
          <w:i/>
          <w:szCs w:val="24"/>
        </w:rPr>
        <w:t>Лот __</w:t>
      </w:r>
    </w:p>
    <w:p w:rsidR="002F08EE" w:rsidRPr="00FC009D" w:rsidRDefault="002F08EE" w:rsidP="002F08EE">
      <w:pPr>
        <w:pStyle w:val="20"/>
        <w:numPr>
          <w:ilvl w:val="0"/>
          <w:numId w:val="0"/>
        </w:numPr>
        <w:spacing w:before="0" w:after="0"/>
        <w:jc w:val="center"/>
        <w:rPr>
          <w:rFonts w:ascii="Times New Roman" w:hAnsi="Times New Roman" w:cs="Times New Roman"/>
          <w:b w:val="0"/>
          <w:bCs w:val="0"/>
          <w:i w:val="0"/>
        </w:rPr>
      </w:pPr>
      <w:bookmarkStart w:id="82" w:name="_Письмо_о_подаче"/>
      <w:bookmarkStart w:id="83" w:name="_Toc255987071"/>
      <w:bookmarkStart w:id="84" w:name="_Toc272505461"/>
      <w:bookmarkStart w:id="85" w:name="_Toc390267513"/>
      <w:bookmarkStart w:id="86" w:name="_Toc412201945"/>
      <w:bookmarkStart w:id="87" w:name="_Toc425151301"/>
      <w:bookmarkEnd w:id="8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3"/>
      <w:bookmarkEnd w:id="84"/>
      <w:bookmarkEnd w:id="85"/>
      <w:bookmarkEnd w:id="86"/>
      <w:bookmarkEnd w:id="87"/>
    </w:p>
    <w:p w:rsidR="002F08EE" w:rsidRPr="00FC009D" w:rsidRDefault="002F08EE" w:rsidP="002F08EE">
      <w:pPr>
        <w:tabs>
          <w:tab w:val="left" w:pos="7938"/>
        </w:tabs>
        <w:ind w:firstLine="4820"/>
        <w:jc w:val="center"/>
        <w:rPr>
          <w:b/>
        </w:rPr>
      </w:pPr>
    </w:p>
    <w:p w:rsidR="002F08EE" w:rsidRPr="00FC009D" w:rsidRDefault="002F08EE" w:rsidP="002F08E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2F08EE" w:rsidRDefault="002F08EE" w:rsidP="002F08E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08EE" w:rsidRPr="00FC009D" w:rsidRDefault="002F08EE" w:rsidP="002F08E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2F08EE" w:rsidRPr="00FC009D" w:rsidRDefault="002F08EE" w:rsidP="002F08E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2F08EE" w:rsidRPr="00FC009D" w:rsidRDefault="002F08EE" w:rsidP="002F08E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2F08EE" w:rsidRPr="00FC009D" w:rsidRDefault="002F08EE" w:rsidP="002F08E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2F08EE" w:rsidRPr="00FC009D" w:rsidRDefault="002F08EE" w:rsidP="002F08EE">
      <w:pPr>
        <w:pStyle w:val="Times12"/>
        <w:suppressAutoHyphens/>
        <w:ind w:firstLine="0"/>
        <w:rPr>
          <w:sz w:val="28"/>
        </w:rPr>
      </w:pPr>
      <w:r w:rsidRPr="00FC009D">
        <w:rPr>
          <w:sz w:val="28"/>
        </w:rPr>
        <w:t>фактический адрес _____________________________________________________,</w:t>
      </w:r>
    </w:p>
    <w:p w:rsidR="002F08EE" w:rsidRPr="00FC009D" w:rsidRDefault="002F08EE" w:rsidP="002F08E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2F08EE" w:rsidRPr="00FC009D" w:rsidRDefault="002F08EE" w:rsidP="002F08E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2F08EE" w:rsidRPr="00FC009D" w:rsidRDefault="002F08EE" w:rsidP="002F08E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2F08EE" w:rsidRPr="00FC009D" w:rsidRDefault="002F08EE" w:rsidP="002F08EE">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2F08EE" w:rsidRPr="00FC009D" w:rsidRDefault="002F08EE" w:rsidP="002F08E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2F08EE" w:rsidRPr="00FC009D" w:rsidRDefault="002F08EE" w:rsidP="002F08EE">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F08EE" w:rsidRPr="00FC009D" w:rsidTr="002F08EE">
        <w:trPr>
          <w:cantSplit/>
          <w:tblHeader/>
        </w:trPr>
        <w:tc>
          <w:tcPr>
            <w:tcW w:w="709" w:type="dxa"/>
            <w:vAlign w:val="center"/>
          </w:tcPr>
          <w:p w:rsidR="002F08EE" w:rsidRPr="00FC009D" w:rsidRDefault="002F08EE" w:rsidP="002F08EE">
            <w:pPr>
              <w:keepNext/>
              <w:ind w:left="-57" w:right="-57"/>
              <w:jc w:val="center"/>
            </w:pPr>
            <w:r w:rsidRPr="00FC009D">
              <w:lastRenderedPageBreak/>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2F08EE" w:rsidRPr="00FC009D" w:rsidRDefault="002F08EE" w:rsidP="002F08EE">
            <w:pPr>
              <w:keepNext/>
              <w:ind w:left="-57" w:right="-57"/>
              <w:jc w:val="center"/>
            </w:pPr>
            <w:r w:rsidRPr="00FC009D">
              <w:t xml:space="preserve">Условия заявок на участие в </w:t>
            </w:r>
            <w:r>
              <w:t>закупке</w:t>
            </w:r>
          </w:p>
        </w:tc>
        <w:tc>
          <w:tcPr>
            <w:tcW w:w="4962" w:type="dxa"/>
            <w:vAlign w:val="center"/>
          </w:tcPr>
          <w:p w:rsidR="002F08EE" w:rsidRPr="00FC009D" w:rsidRDefault="002F08EE" w:rsidP="002F08EE">
            <w:pPr>
              <w:keepNext/>
              <w:ind w:left="57" w:right="57"/>
              <w:jc w:val="center"/>
            </w:pPr>
            <w:r w:rsidRPr="00FC009D">
              <w:t>Предложения участника</w:t>
            </w:r>
          </w:p>
        </w:tc>
      </w:tr>
      <w:tr w:rsidR="002F08EE" w:rsidRPr="00FC009D" w:rsidTr="002F08EE">
        <w:trPr>
          <w:cantSplit/>
        </w:trPr>
        <w:tc>
          <w:tcPr>
            <w:tcW w:w="709" w:type="dxa"/>
            <w:vAlign w:val="center"/>
          </w:tcPr>
          <w:p w:rsidR="002F08EE" w:rsidRPr="00FC009D" w:rsidRDefault="002F08EE" w:rsidP="00F7579E">
            <w:pPr>
              <w:numPr>
                <w:ilvl w:val="0"/>
                <w:numId w:val="35"/>
              </w:numPr>
              <w:tabs>
                <w:tab w:val="left" w:pos="284"/>
              </w:tabs>
              <w:ind w:left="0" w:firstLine="0"/>
              <w:jc w:val="center"/>
            </w:pPr>
          </w:p>
        </w:tc>
        <w:tc>
          <w:tcPr>
            <w:tcW w:w="4394" w:type="dxa"/>
            <w:vAlign w:val="center"/>
          </w:tcPr>
          <w:p w:rsidR="002F08EE" w:rsidRPr="00FC009D" w:rsidRDefault="002F08EE" w:rsidP="002F08EE">
            <w:pPr>
              <w:ind w:left="57" w:right="57"/>
            </w:pPr>
            <w:r w:rsidRPr="00FC009D">
              <w:rPr>
                <w:bCs/>
              </w:rPr>
              <w:t>Цена заявки, руб. с НДС</w:t>
            </w:r>
          </w:p>
        </w:tc>
        <w:tc>
          <w:tcPr>
            <w:tcW w:w="4962" w:type="dxa"/>
            <w:vAlign w:val="center"/>
          </w:tcPr>
          <w:p w:rsidR="002F08EE" w:rsidRPr="00FC009D" w:rsidRDefault="002F08EE" w:rsidP="002F08EE">
            <w:pPr>
              <w:ind w:left="57" w:right="57"/>
              <w:jc w:val="center"/>
            </w:pPr>
            <w:r w:rsidRPr="00FC009D">
              <w:rPr>
                <w:b/>
                <w:i/>
              </w:rPr>
              <w:t>[указать цену договора с отражением размера НДС]</w:t>
            </w:r>
          </w:p>
        </w:tc>
      </w:tr>
      <w:tr w:rsidR="002F08EE" w:rsidRPr="00FC009D" w:rsidTr="002F08EE">
        <w:trPr>
          <w:cantSplit/>
        </w:trPr>
        <w:tc>
          <w:tcPr>
            <w:tcW w:w="709" w:type="dxa"/>
            <w:vAlign w:val="center"/>
          </w:tcPr>
          <w:p w:rsidR="002F08EE" w:rsidRPr="00FC009D" w:rsidRDefault="002F08EE" w:rsidP="00F7579E">
            <w:pPr>
              <w:numPr>
                <w:ilvl w:val="0"/>
                <w:numId w:val="35"/>
              </w:numPr>
              <w:tabs>
                <w:tab w:val="left" w:pos="284"/>
              </w:tabs>
              <w:ind w:left="0" w:firstLine="0"/>
              <w:jc w:val="center"/>
            </w:pPr>
          </w:p>
        </w:tc>
        <w:tc>
          <w:tcPr>
            <w:tcW w:w="4394" w:type="dxa"/>
            <w:vAlign w:val="center"/>
          </w:tcPr>
          <w:p w:rsidR="002F08EE" w:rsidRPr="00FC009D" w:rsidRDefault="002F08EE" w:rsidP="002F08EE">
            <w:pPr>
              <w:ind w:left="57" w:right="57"/>
              <w:rPr>
                <w:bCs/>
              </w:rPr>
            </w:pPr>
            <w:r w:rsidRPr="00FC009D">
              <w:rPr>
                <w:bCs/>
              </w:rPr>
              <w:t>Цена заявки, руб. без НДС</w:t>
            </w:r>
          </w:p>
        </w:tc>
        <w:tc>
          <w:tcPr>
            <w:tcW w:w="4962" w:type="dxa"/>
            <w:vAlign w:val="center"/>
          </w:tcPr>
          <w:p w:rsidR="002F08EE" w:rsidRPr="00FC009D" w:rsidRDefault="002F08EE" w:rsidP="002F08EE">
            <w:pPr>
              <w:ind w:left="57" w:right="57"/>
              <w:jc w:val="center"/>
              <w:rPr>
                <w:b/>
                <w:i/>
              </w:rPr>
            </w:pPr>
            <w:r w:rsidRPr="00FC009D">
              <w:rPr>
                <w:b/>
                <w:i/>
              </w:rPr>
              <w:t>[указать цену договора</w:t>
            </w:r>
            <w:r>
              <w:rPr>
                <w:b/>
                <w:i/>
              </w:rPr>
              <w:t xml:space="preserve"> без НДС</w:t>
            </w:r>
            <w:r w:rsidRPr="00FC009D">
              <w:rPr>
                <w:b/>
                <w:i/>
              </w:rPr>
              <w:t>]</w:t>
            </w:r>
          </w:p>
        </w:tc>
      </w:tr>
      <w:tr w:rsidR="002F08EE" w:rsidRPr="00FC009D" w:rsidTr="002F08EE">
        <w:trPr>
          <w:cantSplit/>
        </w:trPr>
        <w:tc>
          <w:tcPr>
            <w:tcW w:w="709" w:type="dxa"/>
            <w:vAlign w:val="center"/>
          </w:tcPr>
          <w:p w:rsidR="002F08EE" w:rsidRPr="00FC009D" w:rsidRDefault="002F08EE" w:rsidP="00F7579E">
            <w:pPr>
              <w:numPr>
                <w:ilvl w:val="0"/>
                <w:numId w:val="35"/>
              </w:numPr>
              <w:tabs>
                <w:tab w:val="left" w:pos="284"/>
              </w:tabs>
              <w:ind w:left="0" w:firstLine="0"/>
              <w:jc w:val="center"/>
            </w:pPr>
          </w:p>
        </w:tc>
        <w:tc>
          <w:tcPr>
            <w:tcW w:w="4394" w:type="dxa"/>
            <w:vAlign w:val="center"/>
          </w:tcPr>
          <w:p w:rsidR="002F08EE" w:rsidRPr="00FC009D" w:rsidRDefault="002F08EE" w:rsidP="002F08EE">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2F08EE" w:rsidRPr="00FC009D" w:rsidRDefault="002F08EE" w:rsidP="002F08E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2F08EE" w:rsidRPr="00FC009D" w:rsidTr="002F08EE">
        <w:trPr>
          <w:cantSplit/>
        </w:trPr>
        <w:tc>
          <w:tcPr>
            <w:tcW w:w="709" w:type="dxa"/>
            <w:vAlign w:val="center"/>
          </w:tcPr>
          <w:p w:rsidR="002F08EE" w:rsidRPr="00FC009D" w:rsidRDefault="002F08EE" w:rsidP="00F7579E">
            <w:pPr>
              <w:numPr>
                <w:ilvl w:val="0"/>
                <w:numId w:val="35"/>
              </w:numPr>
              <w:tabs>
                <w:tab w:val="left" w:pos="284"/>
              </w:tabs>
              <w:ind w:left="0" w:firstLine="0"/>
              <w:jc w:val="center"/>
            </w:pPr>
          </w:p>
        </w:tc>
        <w:tc>
          <w:tcPr>
            <w:tcW w:w="4394" w:type="dxa"/>
            <w:vAlign w:val="center"/>
          </w:tcPr>
          <w:p w:rsidR="002F08EE" w:rsidRPr="00FC009D" w:rsidRDefault="002F08EE" w:rsidP="002F08EE">
            <w:pPr>
              <w:ind w:left="57" w:right="57"/>
              <w:rPr>
                <w:bCs/>
              </w:rPr>
            </w:pPr>
            <w:r w:rsidRPr="00FC009D">
              <w:t>Условия оплаты</w:t>
            </w:r>
          </w:p>
        </w:tc>
        <w:tc>
          <w:tcPr>
            <w:tcW w:w="4962" w:type="dxa"/>
            <w:vAlign w:val="center"/>
          </w:tcPr>
          <w:p w:rsidR="002F08EE" w:rsidRPr="00FC009D" w:rsidRDefault="002F08EE" w:rsidP="002F08E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2F08EE" w:rsidRPr="00FC009D" w:rsidRDefault="002F08EE" w:rsidP="002F08EE">
      <w:pPr>
        <w:pStyle w:val="affe"/>
        <w:spacing w:before="0" w:after="0" w:line="240" w:lineRule="auto"/>
        <w:ind w:firstLine="709"/>
        <w:rPr>
          <w:rFonts w:ascii="Times New Roman" w:hAnsi="Times New Roman" w:cs="Times New Roman"/>
          <w:sz w:val="28"/>
          <w:szCs w:val="28"/>
        </w:rPr>
      </w:pPr>
    </w:p>
    <w:p w:rsidR="002F08EE" w:rsidRDefault="002F08EE" w:rsidP="002F08E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2F08EE" w:rsidRDefault="002F08EE" w:rsidP="002F08EE">
      <w:pPr>
        <w:pStyle w:val="af4"/>
        <w:spacing w:before="0" w:beforeAutospacing="0" w:after="0" w:afterAutospacing="0"/>
        <w:ind w:firstLine="709"/>
        <w:jc w:val="both"/>
        <w:rPr>
          <w:b/>
          <w:i/>
          <w:szCs w:val="28"/>
        </w:rPr>
      </w:pPr>
    </w:p>
    <w:p w:rsidR="002F08EE" w:rsidRDefault="002F08EE" w:rsidP="002F08E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2F08EE" w:rsidRPr="00100970" w:rsidRDefault="002F08EE" w:rsidP="002F08E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2F08EE" w:rsidRPr="00FC009D" w:rsidRDefault="002F08EE" w:rsidP="002F08E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2F08EE" w:rsidRDefault="002F08EE" w:rsidP="00F7579E">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2F08EE" w:rsidRPr="00FC009D" w:rsidRDefault="002F08EE" w:rsidP="00F7579E">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2F08EE" w:rsidRPr="00FC009D" w:rsidRDefault="002F08EE" w:rsidP="00F7579E">
      <w:pPr>
        <w:pStyle w:val="af4"/>
        <w:numPr>
          <w:ilvl w:val="0"/>
          <w:numId w:val="38"/>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F08EE" w:rsidRPr="00FC009D" w:rsidRDefault="002F08EE" w:rsidP="002F08EE">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2F08EE" w:rsidRPr="00FC009D" w:rsidRDefault="002F08EE" w:rsidP="002F08EE">
      <w:pPr>
        <w:pStyle w:val="af4"/>
        <w:tabs>
          <w:tab w:val="left" w:pos="567"/>
          <w:tab w:val="left" w:pos="1134"/>
        </w:tabs>
        <w:spacing w:before="0" w:beforeAutospacing="0" w:after="0" w:afterAutospacing="0"/>
        <w:ind w:firstLine="709"/>
        <w:jc w:val="both"/>
        <w:rPr>
          <w:b/>
          <w:i/>
        </w:rPr>
      </w:pPr>
      <w:r w:rsidRPr="00FC009D">
        <w:rPr>
          <w:b/>
          <w:i/>
        </w:rPr>
        <w:t>либо</w:t>
      </w:r>
    </w:p>
    <w:p w:rsidR="002F08EE" w:rsidRPr="00FC009D" w:rsidRDefault="002F08EE" w:rsidP="002F08EE">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2F08EE" w:rsidRDefault="002F08EE" w:rsidP="00F7579E">
      <w:pPr>
        <w:pStyle w:val="af4"/>
        <w:numPr>
          <w:ilvl w:val="0"/>
          <w:numId w:val="38"/>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F08EE" w:rsidRDefault="002F08EE" w:rsidP="002F08EE">
      <w:pPr>
        <w:pStyle w:val="Times12"/>
        <w:suppressAutoHyphens/>
        <w:ind w:right="62" w:firstLine="539"/>
        <w:rPr>
          <w:szCs w:val="24"/>
        </w:rPr>
      </w:pPr>
      <w:r w:rsidRPr="001D235F">
        <w:rPr>
          <w:b/>
          <w:i/>
          <w:szCs w:val="24"/>
        </w:rPr>
        <w:lastRenderedPageBreak/>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2F08EE" w:rsidRPr="00FC009D" w:rsidRDefault="002F08EE" w:rsidP="002F08E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2F08EE" w:rsidRDefault="002F08EE" w:rsidP="002F08E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2F08EE" w:rsidRPr="00FC009D" w:rsidRDefault="002F08EE" w:rsidP="002F08EE">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2F08EE" w:rsidRDefault="002F08EE" w:rsidP="002F08EE">
      <w:pPr>
        <w:pStyle w:val="af4"/>
        <w:spacing w:before="0" w:beforeAutospacing="0" w:after="0" w:afterAutospacing="0"/>
        <w:ind w:firstLine="709"/>
        <w:jc w:val="both"/>
        <w:rPr>
          <w:b/>
          <w:i/>
          <w:szCs w:val="28"/>
        </w:rPr>
      </w:pPr>
    </w:p>
    <w:p w:rsidR="002F08EE" w:rsidRPr="00C35EF7" w:rsidRDefault="002F08EE" w:rsidP="002F08E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2F08EE" w:rsidRDefault="002F08EE" w:rsidP="002F08EE">
      <w:pPr>
        <w:pStyle w:val="af4"/>
        <w:spacing w:before="0" w:beforeAutospacing="0" w:after="0" w:afterAutospacing="0"/>
        <w:ind w:firstLine="709"/>
        <w:jc w:val="both"/>
        <w:rPr>
          <w:b/>
          <w:i/>
          <w:szCs w:val="28"/>
        </w:rPr>
      </w:pPr>
    </w:p>
    <w:p w:rsidR="002F08EE" w:rsidRPr="00FC009D" w:rsidRDefault="002F08EE" w:rsidP="002F08E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F08EE" w:rsidRDefault="002F08EE" w:rsidP="002F08EE">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2F08EE" w:rsidRPr="00FC009D" w:rsidRDefault="002F08EE" w:rsidP="002F08E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2F08EE" w:rsidRPr="00FC009D" w:rsidRDefault="002F08EE" w:rsidP="00F7579E">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2F08EE" w:rsidRDefault="002F08EE" w:rsidP="00F7579E">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2F08EE" w:rsidRPr="00DF05AF" w:rsidRDefault="002F08EE" w:rsidP="00F7579E">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2F08EE" w:rsidRDefault="002F08EE" w:rsidP="00F7579E">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w:t>
      </w:r>
      <w:r>
        <w:rPr>
          <w:bCs/>
          <w:sz w:val="28"/>
          <w:szCs w:val="28"/>
        </w:rPr>
        <w:lastRenderedPageBreak/>
        <w:t xml:space="preserve">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2F08EE" w:rsidRDefault="002F08EE" w:rsidP="00F7579E">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2F08EE" w:rsidRPr="00914AB9" w:rsidRDefault="002F08EE" w:rsidP="00F7579E">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2F08EE" w:rsidRDefault="002F08EE" w:rsidP="002F08EE">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2F08EE" w:rsidRDefault="002F08EE" w:rsidP="002F08E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2F08EE" w:rsidRDefault="002F08EE" w:rsidP="002F08EE">
      <w:pPr>
        <w:pStyle w:val="af4"/>
        <w:tabs>
          <w:tab w:val="left" w:pos="1134"/>
        </w:tabs>
        <w:spacing w:before="0" w:beforeAutospacing="0" w:after="0" w:afterAutospacing="0"/>
        <w:ind w:left="709"/>
        <w:jc w:val="both"/>
        <w:rPr>
          <w:b/>
          <w:i/>
          <w:szCs w:val="28"/>
        </w:rPr>
      </w:pPr>
      <w:r>
        <w:rPr>
          <w:b/>
          <w:i/>
          <w:szCs w:val="28"/>
        </w:rPr>
        <w:t>либо,</w:t>
      </w:r>
    </w:p>
    <w:p w:rsidR="002F08EE" w:rsidRPr="00881537" w:rsidRDefault="002F08EE" w:rsidP="002F08E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2F08EE" w:rsidRDefault="002F08EE" w:rsidP="002F08E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2F08EE" w:rsidRDefault="002F08EE" w:rsidP="002F08EE">
      <w:pPr>
        <w:pStyle w:val="af4"/>
        <w:tabs>
          <w:tab w:val="left" w:pos="1134"/>
        </w:tabs>
        <w:spacing w:before="0" w:beforeAutospacing="0" w:after="0" w:afterAutospacing="0"/>
        <w:ind w:left="709"/>
        <w:jc w:val="both"/>
        <w:rPr>
          <w:b/>
          <w:i/>
          <w:szCs w:val="28"/>
        </w:rPr>
      </w:pPr>
      <w:r>
        <w:rPr>
          <w:b/>
          <w:i/>
          <w:szCs w:val="28"/>
        </w:rPr>
        <w:t>либо,</w:t>
      </w:r>
    </w:p>
    <w:p w:rsidR="002F08EE" w:rsidRPr="001205C1" w:rsidRDefault="002F08EE" w:rsidP="002F08EE">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2F08EE" w:rsidRPr="00FC009D" w:rsidRDefault="002F08EE" w:rsidP="002F08EE">
      <w:pPr>
        <w:pStyle w:val="af4"/>
        <w:spacing w:before="0" w:beforeAutospacing="0" w:after="0" w:afterAutospacing="0"/>
        <w:ind w:left="709"/>
        <w:jc w:val="both"/>
        <w:rPr>
          <w:sz w:val="28"/>
          <w:szCs w:val="28"/>
        </w:rPr>
      </w:pPr>
    </w:p>
    <w:p w:rsidR="002F08EE" w:rsidRDefault="002F08EE" w:rsidP="002F08E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2F08EE" w:rsidRPr="002C5C15" w:rsidRDefault="002F08EE" w:rsidP="00F7579E">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2F08EE" w:rsidRPr="002C5C15" w:rsidRDefault="002F08EE" w:rsidP="00F7579E">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2F08EE" w:rsidRPr="00FC009D" w:rsidRDefault="002F08EE" w:rsidP="00F7579E">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2F08EE" w:rsidRPr="00FC009D" w:rsidRDefault="002F08EE" w:rsidP="002F08EE">
      <w:pPr>
        <w:pStyle w:val="af4"/>
        <w:spacing w:before="0" w:beforeAutospacing="0" w:after="0" w:afterAutospacing="0"/>
        <w:ind w:firstLine="709"/>
        <w:jc w:val="both"/>
        <w:rPr>
          <w:sz w:val="28"/>
          <w:szCs w:val="28"/>
        </w:rPr>
      </w:pPr>
    </w:p>
    <w:p w:rsidR="002F08EE" w:rsidRPr="00FC009D" w:rsidRDefault="002F08EE" w:rsidP="002F08EE">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2F08EE" w:rsidRPr="00FC009D" w:rsidRDefault="002F08EE" w:rsidP="002F08E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F08EE" w:rsidRPr="00FC009D" w:rsidTr="002F08EE">
        <w:trPr>
          <w:tblHeader/>
        </w:trPr>
        <w:tc>
          <w:tcPr>
            <w:tcW w:w="1091" w:type="dxa"/>
            <w:vAlign w:val="center"/>
          </w:tcPr>
          <w:p w:rsidR="002F08EE" w:rsidRPr="00FC009D" w:rsidRDefault="002F08EE" w:rsidP="002F08EE">
            <w:pPr>
              <w:pStyle w:val="afff2"/>
              <w:jc w:val="center"/>
              <w:rPr>
                <w:rFonts w:ascii="Times New Roman" w:hAnsi="Times New Roman" w:cs="Times New Roman"/>
                <w:szCs w:val="24"/>
              </w:rPr>
            </w:pPr>
            <w:r w:rsidRPr="00FC009D">
              <w:rPr>
                <w:rFonts w:ascii="Times New Roman" w:hAnsi="Times New Roman" w:cs="Times New Roman"/>
                <w:szCs w:val="24"/>
              </w:rPr>
              <w:t>№</w:t>
            </w:r>
          </w:p>
          <w:p w:rsidR="002F08EE" w:rsidRPr="00FC009D" w:rsidRDefault="002F08EE" w:rsidP="002F08EE">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2F08EE" w:rsidRPr="00FC009D" w:rsidRDefault="002F08EE" w:rsidP="002F08E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2F08EE" w:rsidRPr="00FC009D" w:rsidRDefault="002F08EE" w:rsidP="002F08E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2F08EE" w:rsidRPr="00FC009D" w:rsidTr="002F08EE">
        <w:tc>
          <w:tcPr>
            <w:tcW w:w="1091" w:type="dxa"/>
            <w:vAlign w:val="center"/>
          </w:tcPr>
          <w:p w:rsidR="002F08EE" w:rsidRPr="00FC009D" w:rsidRDefault="002F08EE" w:rsidP="00F7579E">
            <w:pPr>
              <w:numPr>
                <w:ilvl w:val="0"/>
                <w:numId w:val="36"/>
              </w:numPr>
              <w:tabs>
                <w:tab w:val="left" w:pos="284"/>
              </w:tabs>
              <w:spacing w:before="40" w:after="40"/>
              <w:ind w:left="0" w:firstLine="0"/>
              <w:jc w:val="center"/>
              <w:rPr>
                <w:i/>
              </w:rPr>
            </w:pPr>
          </w:p>
        </w:tc>
        <w:tc>
          <w:tcPr>
            <w:tcW w:w="7414" w:type="dxa"/>
          </w:tcPr>
          <w:p w:rsidR="002F08EE" w:rsidRPr="00FC009D" w:rsidRDefault="002F08EE" w:rsidP="002F08E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2F08EE" w:rsidRPr="00FC009D" w:rsidRDefault="002F08EE" w:rsidP="002F08EE">
            <w:pPr>
              <w:pStyle w:val="afff2"/>
              <w:rPr>
                <w:rFonts w:ascii="Times New Roman" w:hAnsi="Times New Roman" w:cs="Times New Roman"/>
                <w:i/>
                <w:szCs w:val="24"/>
              </w:rPr>
            </w:pPr>
          </w:p>
        </w:tc>
      </w:tr>
      <w:tr w:rsidR="002F08EE" w:rsidRPr="00FC009D" w:rsidTr="002F08EE">
        <w:tc>
          <w:tcPr>
            <w:tcW w:w="1091" w:type="dxa"/>
            <w:vAlign w:val="center"/>
          </w:tcPr>
          <w:p w:rsidR="002F08EE" w:rsidRPr="0083031A" w:rsidRDefault="002F08EE" w:rsidP="00F7579E">
            <w:pPr>
              <w:numPr>
                <w:ilvl w:val="0"/>
                <w:numId w:val="36"/>
              </w:numPr>
              <w:tabs>
                <w:tab w:val="left" w:pos="284"/>
              </w:tabs>
              <w:spacing w:before="40" w:after="40"/>
              <w:ind w:left="0" w:firstLine="0"/>
              <w:jc w:val="center"/>
            </w:pPr>
          </w:p>
        </w:tc>
        <w:tc>
          <w:tcPr>
            <w:tcW w:w="7414" w:type="dxa"/>
          </w:tcPr>
          <w:p w:rsidR="002F08EE" w:rsidRPr="0083031A" w:rsidRDefault="002F08EE" w:rsidP="002F08E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F7579E">
            <w:pPr>
              <w:numPr>
                <w:ilvl w:val="0"/>
                <w:numId w:val="36"/>
              </w:numPr>
              <w:tabs>
                <w:tab w:val="left" w:pos="284"/>
              </w:tabs>
              <w:spacing w:before="40" w:after="40"/>
              <w:ind w:left="0" w:firstLine="0"/>
              <w:jc w:val="center"/>
            </w:pPr>
          </w:p>
        </w:tc>
        <w:tc>
          <w:tcPr>
            <w:tcW w:w="7414" w:type="dxa"/>
          </w:tcPr>
          <w:p w:rsidR="002F08EE" w:rsidRPr="0083031A" w:rsidRDefault="002F08EE" w:rsidP="002F08E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2F08EE">
            <w:pPr>
              <w:tabs>
                <w:tab w:val="left" w:pos="284"/>
              </w:tabs>
              <w:spacing w:before="40" w:after="40"/>
              <w:jc w:val="center"/>
            </w:pPr>
            <w:r w:rsidRPr="0083031A">
              <w:t>…</w:t>
            </w:r>
          </w:p>
        </w:tc>
        <w:tc>
          <w:tcPr>
            <w:tcW w:w="7414" w:type="dxa"/>
          </w:tcPr>
          <w:p w:rsidR="002F08EE" w:rsidRPr="0083031A" w:rsidRDefault="002F08EE" w:rsidP="002F08EE">
            <w:pPr>
              <w:pStyle w:val="afff2"/>
              <w:spacing w:before="40" w:after="40"/>
              <w:rPr>
                <w:rFonts w:ascii="Times New Roman" w:hAnsi="Times New Roman" w:cs="Times New Roman"/>
                <w:szCs w:val="24"/>
              </w:rPr>
            </w:pP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2F08EE">
            <w:pPr>
              <w:tabs>
                <w:tab w:val="left" w:pos="284"/>
              </w:tabs>
              <w:spacing w:before="40" w:after="40"/>
              <w:jc w:val="center"/>
            </w:pPr>
            <w:r w:rsidRPr="0083031A">
              <w:t>…</w:t>
            </w:r>
          </w:p>
        </w:tc>
        <w:tc>
          <w:tcPr>
            <w:tcW w:w="7414" w:type="dxa"/>
          </w:tcPr>
          <w:p w:rsidR="002F08EE" w:rsidRPr="0083031A" w:rsidRDefault="002F08EE" w:rsidP="002F08EE">
            <w:pPr>
              <w:pStyle w:val="afff2"/>
              <w:spacing w:before="40" w:after="40"/>
              <w:rPr>
                <w:rFonts w:ascii="Times New Roman" w:hAnsi="Times New Roman" w:cs="Times New Roman"/>
                <w:szCs w:val="24"/>
              </w:rPr>
            </w:pP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2F08EE">
            <w:pPr>
              <w:tabs>
                <w:tab w:val="left" w:pos="284"/>
              </w:tabs>
              <w:spacing w:before="40" w:after="40"/>
              <w:jc w:val="center"/>
            </w:pPr>
          </w:p>
        </w:tc>
        <w:tc>
          <w:tcPr>
            <w:tcW w:w="7414" w:type="dxa"/>
          </w:tcPr>
          <w:p w:rsidR="002F08EE" w:rsidRPr="0083031A" w:rsidRDefault="002F08EE" w:rsidP="002F08EE">
            <w:pPr>
              <w:pStyle w:val="afff2"/>
              <w:spacing w:before="40" w:after="40"/>
              <w:rPr>
                <w:rFonts w:ascii="Times New Roman" w:hAnsi="Times New Roman" w:cs="Times New Roman"/>
                <w:szCs w:val="24"/>
              </w:rPr>
            </w:pP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2F08EE">
            <w:pPr>
              <w:tabs>
                <w:tab w:val="left" w:pos="284"/>
              </w:tabs>
              <w:spacing w:before="40" w:after="40"/>
              <w:jc w:val="center"/>
            </w:pPr>
            <w:r w:rsidRPr="0083031A">
              <w:t>…</w:t>
            </w:r>
          </w:p>
        </w:tc>
        <w:tc>
          <w:tcPr>
            <w:tcW w:w="7414" w:type="dxa"/>
          </w:tcPr>
          <w:p w:rsidR="002F08EE" w:rsidRPr="0083031A" w:rsidRDefault="002F08EE" w:rsidP="002F08EE">
            <w:pPr>
              <w:pStyle w:val="afff2"/>
              <w:spacing w:before="40" w:after="40"/>
              <w:rPr>
                <w:rFonts w:ascii="Times New Roman" w:hAnsi="Times New Roman" w:cs="Times New Roman"/>
                <w:szCs w:val="24"/>
              </w:rPr>
            </w:pPr>
          </w:p>
        </w:tc>
        <w:tc>
          <w:tcPr>
            <w:tcW w:w="1482" w:type="dxa"/>
          </w:tcPr>
          <w:p w:rsidR="002F08EE" w:rsidRPr="0083031A" w:rsidRDefault="002F08EE" w:rsidP="002F08EE">
            <w:pPr>
              <w:pStyle w:val="afff2"/>
              <w:spacing w:before="40" w:after="40"/>
              <w:rPr>
                <w:rFonts w:ascii="Times New Roman" w:hAnsi="Times New Roman" w:cs="Times New Roman"/>
                <w:szCs w:val="24"/>
              </w:rPr>
            </w:pPr>
          </w:p>
        </w:tc>
      </w:tr>
    </w:tbl>
    <w:p w:rsidR="002F08EE" w:rsidRPr="00FC009D" w:rsidRDefault="002F08EE" w:rsidP="002F08EE">
      <w:pPr>
        <w:pStyle w:val="afff1"/>
        <w:tabs>
          <w:tab w:val="clear" w:pos="1134"/>
        </w:tabs>
        <w:autoSpaceDE w:val="0"/>
        <w:autoSpaceDN w:val="0"/>
        <w:spacing w:line="240" w:lineRule="auto"/>
        <w:ind w:firstLine="0"/>
        <w:rPr>
          <w:sz w:val="28"/>
          <w:szCs w:val="28"/>
        </w:rPr>
      </w:pPr>
    </w:p>
    <w:p w:rsidR="002F08EE" w:rsidRPr="00FC009D" w:rsidRDefault="002F08EE" w:rsidP="002F08E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F08EE" w:rsidRPr="00FC009D" w:rsidRDefault="002F08EE" w:rsidP="002F08E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F08EE" w:rsidRPr="00FC009D" w:rsidRDefault="002F08EE" w:rsidP="002F08EE">
      <w:pPr>
        <w:pStyle w:val="Times12"/>
        <w:ind w:firstLine="709"/>
        <w:rPr>
          <w:bCs w:val="0"/>
          <w:sz w:val="28"/>
        </w:rPr>
      </w:pPr>
      <w:r w:rsidRPr="00FC009D">
        <w:rPr>
          <w:bCs w:val="0"/>
          <w:sz w:val="28"/>
        </w:rPr>
        <w:t>М.П.</w:t>
      </w:r>
    </w:p>
    <w:p w:rsidR="002F08EE" w:rsidRPr="00FC009D" w:rsidRDefault="002F08EE" w:rsidP="002F08EE">
      <w:pPr>
        <w:pStyle w:val="affe"/>
        <w:spacing w:before="0" w:after="0" w:line="240" w:lineRule="auto"/>
        <w:rPr>
          <w:rFonts w:ascii="Times New Roman" w:hAnsi="Times New Roman" w:cs="Times New Roman"/>
          <w:b/>
          <w:bCs/>
          <w:sz w:val="22"/>
          <w:szCs w:val="23"/>
        </w:rPr>
      </w:pPr>
    </w:p>
    <w:p w:rsidR="002F08EE" w:rsidRPr="00FC009D" w:rsidRDefault="002F08EE" w:rsidP="002F08EE">
      <w:pPr>
        <w:pStyle w:val="Times12"/>
        <w:tabs>
          <w:tab w:val="left" w:pos="709"/>
        </w:tabs>
        <w:ind w:firstLine="709"/>
        <w:rPr>
          <w:bCs w:val="0"/>
          <w:szCs w:val="24"/>
        </w:rPr>
      </w:pPr>
      <w:r w:rsidRPr="00FC009D">
        <w:rPr>
          <w:bCs w:val="0"/>
          <w:szCs w:val="24"/>
        </w:rPr>
        <w:t>ИНСТРУКЦИИ ПО ЗАПОЛНЕНИЮ</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2F08EE" w:rsidRPr="009449E0" w:rsidRDefault="002F08EE" w:rsidP="00F7579E">
      <w:pPr>
        <w:pStyle w:val="Times12"/>
        <w:numPr>
          <w:ilvl w:val="0"/>
          <w:numId w:val="34"/>
        </w:numPr>
        <w:tabs>
          <w:tab w:val="clear" w:pos="960"/>
          <w:tab w:val="left" w:pos="1134"/>
        </w:tabs>
        <w:ind w:left="0" w:firstLine="709"/>
        <w:rPr>
          <w:szCs w:val="24"/>
        </w:rPr>
      </w:pPr>
      <w:bookmarkStart w:id="88" w:name="_Ref55335821"/>
      <w:bookmarkStart w:id="89" w:name="_Ref55336345"/>
      <w:bookmarkStart w:id="90" w:name="_Toc57314674"/>
      <w:bookmarkStart w:id="91" w:name="_Toc69728988"/>
      <w:bookmarkStart w:id="9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2F08EE" w:rsidRDefault="002F08EE" w:rsidP="00F7579E">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2F08EE" w:rsidRPr="007639FA" w:rsidRDefault="002F08EE" w:rsidP="002F08E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2F08EE" w:rsidRPr="00100970" w:rsidRDefault="002F08EE" w:rsidP="00F7579E">
      <w:pPr>
        <w:pStyle w:val="Times12"/>
        <w:numPr>
          <w:ilvl w:val="0"/>
          <w:numId w:val="34"/>
        </w:numPr>
        <w:tabs>
          <w:tab w:val="clear" w:pos="960"/>
          <w:tab w:val="left" w:pos="1134"/>
        </w:tabs>
        <w:ind w:left="0" w:firstLine="709"/>
        <w:rPr>
          <w:szCs w:val="24"/>
        </w:rPr>
      </w:pPr>
      <w:bookmarkStart w:id="9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3"/>
    </w:p>
    <w:p w:rsidR="002F08EE" w:rsidRPr="00100970" w:rsidRDefault="002F08EE" w:rsidP="00F7579E">
      <w:pPr>
        <w:pStyle w:val="Times12"/>
        <w:numPr>
          <w:ilvl w:val="0"/>
          <w:numId w:val="34"/>
        </w:numPr>
        <w:tabs>
          <w:tab w:val="clear" w:pos="960"/>
          <w:tab w:val="left" w:pos="1134"/>
        </w:tabs>
        <w:ind w:left="0" w:firstLine="709"/>
        <w:rPr>
          <w:szCs w:val="24"/>
        </w:rPr>
      </w:pPr>
      <w:bookmarkStart w:id="9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4"/>
    </w:p>
    <w:p w:rsidR="002F08EE" w:rsidRPr="00100970" w:rsidRDefault="002F08EE" w:rsidP="00F7579E">
      <w:pPr>
        <w:pStyle w:val="Times12"/>
        <w:numPr>
          <w:ilvl w:val="0"/>
          <w:numId w:val="34"/>
        </w:numPr>
        <w:tabs>
          <w:tab w:val="clear" w:pos="960"/>
          <w:tab w:val="left" w:pos="1134"/>
        </w:tabs>
        <w:ind w:left="0" w:firstLine="709"/>
        <w:rPr>
          <w:szCs w:val="24"/>
        </w:rPr>
      </w:pPr>
      <w:r w:rsidRPr="00100970">
        <w:rPr>
          <w:szCs w:val="24"/>
        </w:rPr>
        <w:t>Рекомендации пунктов </w:t>
      </w:r>
      <w:r w:rsidR="00780F25">
        <w:rPr>
          <w:szCs w:val="24"/>
        </w:rPr>
        <w:fldChar w:fldCharType="begin"/>
      </w:r>
      <w:r>
        <w:rPr>
          <w:szCs w:val="24"/>
        </w:rPr>
        <w:instrText xml:space="preserve"> REF _Ref317252426 \r \h </w:instrText>
      </w:r>
      <w:r w:rsidR="00780F25">
        <w:rPr>
          <w:szCs w:val="24"/>
        </w:rPr>
      </w:r>
      <w:r w:rsidR="00780F25">
        <w:rPr>
          <w:szCs w:val="24"/>
        </w:rPr>
        <w:fldChar w:fldCharType="separate"/>
      </w:r>
      <w:r>
        <w:rPr>
          <w:szCs w:val="24"/>
        </w:rPr>
        <w:t>8</w:t>
      </w:r>
      <w:r w:rsidR="00780F25">
        <w:rPr>
          <w:szCs w:val="24"/>
        </w:rPr>
        <w:fldChar w:fldCharType="end"/>
      </w:r>
      <w:r>
        <w:rPr>
          <w:szCs w:val="24"/>
        </w:rPr>
        <w:t xml:space="preserve"> и </w:t>
      </w:r>
      <w:r w:rsidR="00780F25">
        <w:rPr>
          <w:szCs w:val="24"/>
        </w:rPr>
        <w:fldChar w:fldCharType="begin"/>
      </w:r>
      <w:r>
        <w:rPr>
          <w:szCs w:val="24"/>
        </w:rPr>
        <w:instrText xml:space="preserve"> REF _Ref317252433 \r \h </w:instrText>
      </w:r>
      <w:r w:rsidR="00780F25">
        <w:rPr>
          <w:szCs w:val="24"/>
        </w:rPr>
      </w:r>
      <w:r w:rsidR="00780F25">
        <w:rPr>
          <w:szCs w:val="24"/>
        </w:rPr>
        <w:fldChar w:fldCharType="separate"/>
      </w:r>
      <w:r>
        <w:rPr>
          <w:szCs w:val="24"/>
        </w:rPr>
        <w:t>9</w:t>
      </w:r>
      <w:r w:rsidR="00780F25">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2F08EE" w:rsidRDefault="002F08EE" w:rsidP="00F7579E">
      <w:pPr>
        <w:pStyle w:val="Times12"/>
        <w:numPr>
          <w:ilvl w:val="0"/>
          <w:numId w:val="34"/>
        </w:numPr>
        <w:tabs>
          <w:tab w:val="clear" w:pos="960"/>
          <w:tab w:val="left" w:pos="1134"/>
        </w:tabs>
        <w:ind w:left="0" w:firstLine="709"/>
      </w:pPr>
      <w:bookmarkStart w:id="9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5"/>
    </w:p>
    <w:p w:rsidR="002F08EE" w:rsidRPr="00A356CF" w:rsidRDefault="002F08EE" w:rsidP="00F7579E">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w:t>
      </w:r>
      <w:r w:rsidRPr="00A356CF">
        <w:rPr>
          <w:szCs w:val="24"/>
        </w:rPr>
        <w:lastRenderedPageBreak/>
        <w:t xml:space="preserve">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44C23" w:rsidRDefault="002F08EE" w:rsidP="002F08EE">
      <w:pPr>
        <w:pStyle w:val="Times12"/>
        <w:ind w:right="-29"/>
        <w:rPr>
          <w:sz w:val="22"/>
        </w:rPr>
      </w:pPr>
      <w:r w:rsidRPr="00FC009D">
        <w:rPr>
          <w:sz w:val="22"/>
        </w:rPr>
        <w:br w:type="page"/>
      </w:r>
      <w:bookmarkEnd w:id="88"/>
      <w:bookmarkEnd w:id="89"/>
      <w:bookmarkEnd w:id="90"/>
      <w:bookmarkEnd w:id="91"/>
      <w:bookmarkEnd w:id="92"/>
    </w:p>
    <w:p w:rsidR="005721A1" w:rsidRPr="00FC009D" w:rsidRDefault="005721A1" w:rsidP="005721A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721A1" w:rsidRPr="0022001A" w:rsidRDefault="005721A1" w:rsidP="005721A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721A1" w:rsidRPr="0022001A" w:rsidRDefault="005721A1" w:rsidP="005721A1">
      <w:pPr>
        <w:pStyle w:val="Times12"/>
        <w:ind w:left="5387" w:firstLine="0"/>
        <w:jc w:val="left"/>
        <w:rPr>
          <w:iCs/>
          <w:szCs w:val="20"/>
        </w:rPr>
      </w:pPr>
      <w:r w:rsidRPr="0022001A">
        <w:rPr>
          <w:iCs/>
          <w:szCs w:val="20"/>
        </w:rPr>
        <w:t>от «___» __________ 20___ г. № ______</w:t>
      </w:r>
    </w:p>
    <w:p w:rsidR="005721A1" w:rsidRPr="00FC009D" w:rsidRDefault="005721A1" w:rsidP="005721A1">
      <w:pPr>
        <w:jc w:val="right"/>
        <w:rPr>
          <w:b/>
          <w:sz w:val="22"/>
          <w:szCs w:val="22"/>
        </w:rPr>
      </w:pPr>
    </w:p>
    <w:p w:rsidR="005721A1" w:rsidRPr="00B03ADB" w:rsidRDefault="005721A1" w:rsidP="005721A1">
      <w:pPr>
        <w:jc w:val="center"/>
        <w:rPr>
          <w:sz w:val="28"/>
          <w:szCs w:val="28"/>
        </w:rPr>
      </w:pPr>
      <w:bookmarkStart w:id="96" w:name="_Анкета_Претендента_на"/>
      <w:bookmarkStart w:id="97" w:name="_Анкета_Участника_процедуры"/>
      <w:bookmarkStart w:id="98" w:name="_АНКЕТА_УЧАСТНИКА_КОНКУРСА"/>
      <w:bookmarkEnd w:id="96"/>
      <w:bookmarkEnd w:id="97"/>
      <w:bookmarkEnd w:id="98"/>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721A1" w:rsidRDefault="005721A1" w:rsidP="005721A1">
      <w:pPr>
        <w:jc w:val="right"/>
        <w:rPr>
          <w:b/>
          <w:i/>
          <w:iCs/>
        </w:rPr>
      </w:pPr>
      <w:r w:rsidRPr="00FC009D">
        <w:rPr>
          <w:b/>
          <w:i/>
          <w:iCs/>
        </w:rPr>
        <w:t>Лот __</w:t>
      </w:r>
    </w:p>
    <w:p w:rsidR="005721A1" w:rsidRPr="00FC009D" w:rsidRDefault="005721A1" w:rsidP="005721A1">
      <w:pPr>
        <w:jc w:val="right"/>
        <w:rPr>
          <w:b/>
          <w:i/>
          <w:iCs/>
        </w:rPr>
      </w:pPr>
    </w:p>
    <w:p w:rsidR="005721A1" w:rsidRPr="00936804" w:rsidDel="00EC0238" w:rsidRDefault="005721A1" w:rsidP="005721A1">
      <w:pPr>
        <w:pStyle w:val="20"/>
        <w:numPr>
          <w:ilvl w:val="0"/>
          <w:numId w:val="0"/>
        </w:numPr>
        <w:spacing w:before="0" w:after="0"/>
        <w:jc w:val="center"/>
        <w:rPr>
          <w:b w:val="0"/>
        </w:rPr>
      </w:pPr>
      <w:bookmarkStart w:id="99" w:name="_Toc402520353"/>
      <w:bookmarkStart w:id="100" w:name="_Toc412201948"/>
      <w:bookmarkStart w:id="101" w:name="_Toc42515130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9"/>
      <w:bookmarkEnd w:id="100"/>
      <w:bookmarkEnd w:id="101"/>
    </w:p>
    <w:p w:rsidR="005721A1" w:rsidRPr="00FC009D" w:rsidRDefault="005721A1" w:rsidP="005721A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721A1" w:rsidRDefault="005721A1" w:rsidP="005721A1">
      <w:pPr>
        <w:jc w:val="both"/>
        <w:rPr>
          <w:rFonts w:eastAsia="Calibri"/>
          <w:lang w:eastAsia="en-US"/>
        </w:rPr>
      </w:pPr>
    </w:p>
    <w:p w:rsidR="005721A1" w:rsidDel="00EC0238" w:rsidRDefault="005721A1" w:rsidP="005721A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5721A1" w:rsidRPr="002B303E" w:rsidDel="00EC0238" w:rsidRDefault="005721A1" w:rsidP="005721A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5721A1" w:rsidRPr="002B303E" w:rsidDel="00EC0238" w:rsidTr="00C62B16">
        <w:trPr>
          <w:tblHeader/>
        </w:trPr>
        <w:tc>
          <w:tcPr>
            <w:tcW w:w="540"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Показатель</w:t>
            </w:r>
          </w:p>
        </w:tc>
      </w:tr>
      <w:tr w:rsidR="005721A1" w:rsidRPr="002B303E" w:rsidDel="00EC0238" w:rsidTr="00C62B16">
        <w:trPr>
          <w:tblHeader/>
        </w:trPr>
        <w:tc>
          <w:tcPr>
            <w:tcW w:w="540" w:type="dxa"/>
            <w:shd w:val="clear" w:color="auto" w:fill="auto"/>
            <w:vAlign w:val="center"/>
          </w:tcPr>
          <w:p w:rsidR="005721A1" w:rsidRPr="002B303E" w:rsidDel="00EC0238" w:rsidRDefault="005721A1" w:rsidP="00C62B16">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5</w:t>
            </w:r>
          </w:p>
        </w:tc>
      </w:tr>
      <w:tr w:rsidR="005721A1" w:rsidRPr="002B303E" w:rsidDel="00EC0238" w:rsidTr="00C62B16">
        <w:tc>
          <w:tcPr>
            <w:tcW w:w="540" w:type="dxa"/>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1.</w:t>
            </w:r>
          </w:p>
        </w:tc>
        <w:tc>
          <w:tcPr>
            <w:tcW w:w="5556" w:type="dxa"/>
            <w:shd w:val="clear" w:color="auto" w:fill="auto"/>
          </w:tcPr>
          <w:p w:rsidR="005721A1" w:rsidRPr="002B303E" w:rsidDel="00EC0238" w:rsidRDefault="005721A1" w:rsidP="00C62B16">
            <w:pPr>
              <w:rPr>
                <w:rFonts w:eastAsia="Calibri"/>
                <w:i/>
                <w:lang w:eastAsia="en-US"/>
              </w:rPr>
            </w:pPr>
            <w:r w:rsidRPr="002B303E" w:rsidDel="00EC0238">
              <w:rPr>
                <w:rFonts w:eastAsia="Calibri"/>
                <w:i/>
                <w:lang w:eastAsia="en-US"/>
              </w:rPr>
              <w:t>только для юридических лиц:</w:t>
            </w:r>
          </w:p>
          <w:p w:rsidR="005721A1" w:rsidRPr="002B303E" w:rsidDel="00EC0238" w:rsidRDefault="005721A1" w:rsidP="00C62B16">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5721A1" w:rsidRPr="002B303E" w:rsidDel="00EC0238" w:rsidRDefault="005721A1" w:rsidP="00C62B16">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5721A1" w:rsidRPr="005F6473" w:rsidDel="00EC0238" w:rsidRDefault="005721A1" w:rsidP="00C62B16">
            <w:pPr>
              <w:jc w:val="center"/>
              <w:rPr>
                <w:rFonts w:eastAsia="Calibri"/>
                <w:i/>
                <w:lang w:eastAsia="en-US"/>
              </w:rPr>
            </w:pPr>
            <w:r w:rsidRPr="005F6473" w:rsidDel="00EC0238">
              <w:rPr>
                <w:rFonts w:eastAsia="Calibri"/>
                <w:i/>
                <w:lang w:eastAsia="en-US"/>
              </w:rPr>
              <w:t>Указывается в процентах</w:t>
            </w:r>
          </w:p>
        </w:tc>
      </w:tr>
      <w:tr w:rsidR="005721A1" w:rsidRPr="002B303E" w:rsidDel="00EC0238" w:rsidTr="00C62B16">
        <w:tc>
          <w:tcPr>
            <w:tcW w:w="540" w:type="dxa"/>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2.</w:t>
            </w:r>
          </w:p>
        </w:tc>
        <w:tc>
          <w:tcPr>
            <w:tcW w:w="5556" w:type="dxa"/>
            <w:shd w:val="clear" w:color="auto" w:fill="auto"/>
          </w:tcPr>
          <w:p w:rsidR="005721A1" w:rsidRPr="002B303E" w:rsidDel="00EC0238" w:rsidRDefault="005721A1" w:rsidP="00C62B16">
            <w:pPr>
              <w:rPr>
                <w:rFonts w:eastAsia="Calibri"/>
                <w:i/>
                <w:lang w:eastAsia="en-US"/>
              </w:rPr>
            </w:pPr>
            <w:r w:rsidRPr="002B303E" w:rsidDel="00EC0238">
              <w:rPr>
                <w:rFonts w:eastAsia="Calibri"/>
                <w:i/>
                <w:lang w:eastAsia="en-US"/>
              </w:rPr>
              <w:t>только для юридических лиц:</w:t>
            </w:r>
          </w:p>
          <w:p w:rsidR="005721A1" w:rsidRPr="002B303E" w:rsidDel="00EC0238" w:rsidRDefault="005721A1" w:rsidP="00C62B16">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721A1" w:rsidRPr="005F6473" w:rsidDel="00EC0238" w:rsidRDefault="005721A1" w:rsidP="00C62B16">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5721A1" w:rsidRPr="005F6473" w:rsidDel="00EC0238" w:rsidRDefault="005721A1" w:rsidP="00C62B16">
            <w:pPr>
              <w:jc w:val="center"/>
              <w:rPr>
                <w:rFonts w:eastAsia="Calibri"/>
                <w:i/>
                <w:lang w:eastAsia="en-US"/>
              </w:rPr>
            </w:pPr>
            <w:r w:rsidRPr="005F6473" w:rsidDel="00EC0238">
              <w:rPr>
                <w:rFonts w:eastAsia="Calibri"/>
                <w:i/>
                <w:lang w:eastAsia="en-US"/>
              </w:rPr>
              <w:t>Указывается в процентах</w:t>
            </w:r>
          </w:p>
        </w:tc>
      </w:tr>
      <w:tr w:rsidR="005721A1" w:rsidRPr="002B303E" w:rsidDel="00EC0238" w:rsidTr="00C62B16">
        <w:trPr>
          <w:trHeight w:val="1671"/>
        </w:trPr>
        <w:tc>
          <w:tcPr>
            <w:tcW w:w="540" w:type="dxa"/>
            <w:vMerge w:val="restart"/>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3.</w:t>
            </w:r>
          </w:p>
        </w:tc>
        <w:tc>
          <w:tcPr>
            <w:tcW w:w="5556" w:type="dxa"/>
            <w:vMerge w:val="restart"/>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721A1" w:rsidRPr="002B303E" w:rsidDel="00EC0238" w:rsidRDefault="005721A1" w:rsidP="00C62B16">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5721A1" w:rsidRPr="002B303E" w:rsidDel="00EC0238" w:rsidRDefault="005721A1" w:rsidP="00C62B16">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5721A1" w:rsidRPr="002B303E" w:rsidDel="00EC0238" w:rsidRDefault="005721A1" w:rsidP="00C62B16">
            <w:pPr>
              <w:jc w:val="center"/>
              <w:rPr>
                <w:rFonts w:eastAsia="Calibri"/>
                <w:i/>
                <w:lang w:eastAsia="en-US"/>
              </w:rPr>
            </w:pPr>
            <w:r w:rsidRPr="002B303E" w:rsidDel="00EC0238">
              <w:rPr>
                <w:rFonts w:eastAsia="Calibri"/>
                <w:i/>
                <w:lang w:eastAsia="en-US"/>
              </w:rPr>
              <w:t>Указывается</w:t>
            </w:r>
          </w:p>
          <w:p w:rsidR="005721A1" w:rsidRPr="002B303E" w:rsidDel="00EC0238" w:rsidRDefault="005721A1" w:rsidP="00C62B16">
            <w:pPr>
              <w:jc w:val="center"/>
              <w:rPr>
                <w:rFonts w:eastAsia="Calibri"/>
                <w:i/>
                <w:lang w:eastAsia="en-US"/>
              </w:rPr>
            </w:pPr>
            <w:r w:rsidRPr="002B303E" w:rsidDel="00EC0238">
              <w:rPr>
                <w:rFonts w:eastAsia="Calibri"/>
                <w:i/>
                <w:lang w:eastAsia="en-US"/>
              </w:rPr>
              <w:t>количество человек</w:t>
            </w:r>
          </w:p>
        </w:tc>
      </w:tr>
      <w:tr w:rsidR="005721A1" w:rsidRPr="002B303E" w:rsidDel="00EC0238" w:rsidTr="00C62B16">
        <w:trPr>
          <w:trHeight w:val="1903"/>
        </w:trPr>
        <w:tc>
          <w:tcPr>
            <w:tcW w:w="540" w:type="dxa"/>
            <w:vMerge/>
            <w:shd w:val="clear" w:color="auto" w:fill="auto"/>
          </w:tcPr>
          <w:p w:rsidR="005721A1" w:rsidRPr="002B303E" w:rsidDel="00EC0238" w:rsidRDefault="005721A1" w:rsidP="00C62B16">
            <w:pPr>
              <w:rPr>
                <w:rFonts w:ascii="Calibri" w:eastAsia="Calibri" w:hAnsi="Calibri"/>
                <w:sz w:val="22"/>
                <w:szCs w:val="22"/>
                <w:lang w:eastAsia="en-US"/>
              </w:rPr>
            </w:pPr>
          </w:p>
        </w:tc>
        <w:tc>
          <w:tcPr>
            <w:tcW w:w="5556" w:type="dxa"/>
            <w:vMerge/>
            <w:shd w:val="clear" w:color="auto" w:fill="auto"/>
          </w:tcPr>
          <w:p w:rsidR="005721A1" w:rsidRPr="002B303E" w:rsidDel="00EC0238" w:rsidRDefault="005721A1" w:rsidP="00C62B16">
            <w:pPr>
              <w:rPr>
                <w:rFonts w:ascii="Calibri" w:eastAsia="Calibri" w:hAnsi="Calibri"/>
                <w:sz w:val="22"/>
                <w:szCs w:val="22"/>
                <w:lang w:eastAsia="en-US"/>
              </w:rPr>
            </w:pPr>
          </w:p>
        </w:tc>
        <w:tc>
          <w:tcPr>
            <w:tcW w:w="1378" w:type="dxa"/>
            <w:shd w:val="clear" w:color="auto" w:fill="auto"/>
            <w:vAlign w:val="center"/>
          </w:tcPr>
          <w:p w:rsidR="005721A1" w:rsidRPr="005F6473" w:rsidDel="00EC0238" w:rsidRDefault="005721A1" w:rsidP="00C62B16">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5721A1" w:rsidRPr="005F6473" w:rsidDel="00EC0238" w:rsidRDefault="005721A1" w:rsidP="00C62B16">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5721A1" w:rsidRPr="002B303E" w:rsidDel="00EC0238" w:rsidRDefault="005721A1" w:rsidP="00C62B16">
            <w:pPr>
              <w:rPr>
                <w:rFonts w:eastAsia="Calibri"/>
                <w:lang w:eastAsia="en-US"/>
              </w:rPr>
            </w:pPr>
          </w:p>
        </w:tc>
        <w:tc>
          <w:tcPr>
            <w:tcW w:w="1589" w:type="dxa"/>
            <w:vMerge/>
            <w:shd w:val="clear" w:color="auto" w:fill="auto"/>
            <w:vAlign w:val="center"/>
          </w:tcPr>
          <w:p w:rsidR="005721A1" w:rsidRPr="002B303E" w:rsidDel="00EC0238" w:rsidRDefault="005721A1" w:rsidP="00C62B16">
            <w:pPr>
              <w:rPr>
                <w:rFonts w:ascii="Calibri" w:eastAsia="Calibri" w:hAnsi="Calibri"/>
                <w:i/>
                <w:sz w:val="22"/>
                <w:szCs w:val="22"/>
                <w:lang w:eastAsia="en-US"/>
              </w:rPr>
            </w:pPr>
          </w:p>
        </w:tc>
      </w:tr>
      <w:tr w:rsidR="005721A1" w:rsidRPr="002B303E" w:rsidDel="00EC0238" w:rsidTr="00C62B16">
        <w:trPr>
          <w:trHeight w:val="1404"/>
        </w:trPr>
        <w:tc>
          <w:tcPr>
            <w:tcW w:w="540" w:type="dxa"/>
            <w:vMerge w:val="restart"/>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4.</w:t>
            </w:r>
          </w:p>
        </w:tc>
        <w:tc>
          <w:tcPr>
            <w:tcW w:w="5556" w:type="dxa"/>
            <w:vMerge w:val="restart"/>
            <w:shd w:val="clear" w:color="auto" w:fill="auto"/>
          </w:tcPr>
          <w:p w:rsidR="005721A1" w:rsidRPr="005F6473" w:rsidDel="00EC0238" w:rsidRDefault="005721A1" w:rsidP="00C62B16">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5721A1" w:rsidRPr="00241B8D" w:rsidDel="00EC0238" w:rsidRDefault="005721A1" w:rsidP="00C62B16">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5721A1" w:rsidRPr="00241B8D" w:rsidDel="00EC0238" w:rsidRDefault="005721A1" w:rsidP="00C62B16">
            <w:pPr>
              <w:jc w:val="center"/>
              <w:rPr>
                <w:rFonts w:eastAsia="Calibri"/>
                <w:i/>
                <w:lang w:eastAsia="en-US"/>
              </w:rPr>
            </w:pPr>
            <w:r w:rsidRPr="00241B8D" w:rsidDel="00EC0238">
              <w:rPr>
                <w:rFonts w:eastAsia="Calibri"/>
                <w:i/>
                <w:lang w:eastAsia="en-US"/>
              </w:rPr>
              <w:t>Указывается в миллионах рублей</w:t>
            </w:r>
          </w:p>
        </w:tc>
      </w:tr>
      <w:tr w:rsidR="005721A1" w:rsidRPr="002B303E" w:rsidDel="00EC0238" w:rsidTr="00C62B16">
        <w:trPr>
          <w:trHeight w:val="1267"/>
        </w:trPr>
        <w:tc>
          <w:tcPr>
            <w:tcW w:w="540" w:type="dxa"/>
            <w:vMerge/>
            <w:shd w:val="clear" w:color="auto" w:fill="auto"/>
          </w:tcPr>
          <w:p w:rsidR="005721A1" w:rsidRPr="002B303E" w:rsidDel="00EC0238" w:rsidRDefault="005721A1" w:rsidP="00C62B16">
            <w:pPr>
              <w:rPr>
                <w:rFonts w:ascii="Calibri" w:eastAsia="Calibri" w:hAnsi="Calibri"/>
                <w:sz w:val="22"/>
                <w:szCs w:val="22"/>
                <w:lang w:eastAsia="en-US"/>
              </w:rPr>
            </w:pPr>
          </w:p>
        </w:tc>
        <w:tc>
          <w:tcPr>
            <w:tcW w:w="5556" w:type="dxa"/>
            <w:vMerge/>
            <w:shd w:val="clear" w:color="auto" w:fill="auto"/>
          </w:tcPr>
          <w:p w:rsidR="005721A1" w:rsidRPr="002B303E" w:rsidDel="00EC0238" w:rsidRDefault="005721A1" w:rsidP="00C62B16">
            <w:pPr>
              <w:rPr>
                <w:rFonts w:ascii="Calibri" w:eastAsia="Calibri" w:hAnsi="Calibri"/>
                <w:sz w:val="22"/>
                <w:szCs w:val="22"/>
                <w:lang w:eastAsia="en-US"/>
              </w:rPr>
            </w:pPr>
          </w:p>
        </w:tc>
        <w:tc>
          <w:tcPr>
            <w:tcW w:w="1378" w:type="dxa"/>
            <w:shd w:val="clear" w:color="auto" w:fill="auto"/>
            <w:vAlign w:val="center"/>
          </w:tcPr>
          <w:p w:rsidR="005721A1" w:rsidRPr="005F6473" w:rsidDel="00EC0238" w:rsidRDefault="005721A1" w:rsidP="00C62B16">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5721A1" w:rsidRPr="005F6473" w:rsidDel="00EC0238" w:rsidRDefault="005721A1" w:rsidP="00C62B16">
            <w:pPr>
              <w:rPr>
                <w:rFonts w:ascii="Calibri" w:eastAsia="Calibri" w:hAnsi="Calibri"/>
                <w:i/>
                <w:sz w:val="22"/>
                <w:szCs w:val="22"/>
                <w:lang w:eastAsia="en-US"/>
              </w:rPr>
            </w:pPr>
          </w:p>
        </w:tc>
        <w:tc>
          <w:tcPr>
            <w:tcW w:w="1589" w:type="dxa"/>
            <w:vMerge/>
            <w:shd w:val="clear" w:color="auto" w:fill="auto"/>
          </w:tcPr>
          <w:p w:rsidR="005721A1" w:rsidRPr="002B303E" w:rsidDel="00EC0238" w:rsidRDefault="005721A1" w:rsidP="00C62B16">
            <w:pPr>
              <w:rPr>
                <w:rFonts w:ascii="Calibri" w:eastAsia="Calibri" w:hAnsi="Calibri"/>
                <w:i/>
                <w:sz w:val="22"/>
                <w:szCs w:val="22"/>
                <w:lang w:eastAsia="en-US"/>
              </w:rPr>
            </w:pPr>
          </w:p>
        </w:tc>
      </w:tr>
    </w:tbl>
    <w:p w:rsidR="005721A1" w:rsidRPr="00012898" w:rsidDel="00EC0238" w:rsidRDefault="005721A1" w:rsidP="005721A1">
      <w:pPr>
        <w:pStyle w:val="afff1"/>
        <w:tabs>
          <w:tab w:val="clear" w:pos="1134"/>
        </w:tabs>
        <w:autoSpaceDE w:val="0"/>
        <w:autoSpaceDN w:val="0"/>
        <w:spacing w:line="240" w:lineRule="auto"/>
        <w:ind w:firstLine="0"/>
      </w:pPr>
    </w:p>
    <w:p w:rsidR="005721A1" w:rsidRPr="008B0FDE" w:rsidDel="00EC0238" w:rsidRDefault="005721A1" w:rsidP="005721A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721A1" w:rsidRPr="008B0FDE" w:rsidDel="00EC0238" w:rsidRDefault="005721A1" w:rsidP="005721A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721A1" w:rsidDel="00EC0238" w:rsidRDefault="005721A1" w:rsidP="005721A1">
      <w:pPr>
        <w:pStyle w:val="Times12"/>
        <w:ind w:firstLine="709"/>
        <w:rPr>
          <w:b/>
        </w:rPr>
      </w:pPr>
      <w:r w:rsidRPr="00012898" w:rsidDel="00EC0238">
        <w:rPr>
          <w:b/>
        </w:rPr>
        <w:t>М.П.</w:t>
      </w:r>
    </w:p>
    <w:p w:rsidR="005721A1" w:rsidRPr="00FC009D" w:rsidDel="00EC0238" w:rsidRDefault="005721A1" w:rsidP="005721A1">
      <w:pPr>
        <w:jc w:val="center"/>
        <w:rPr>
          <w:b/>
        </w:rPr>
      </w:pPr>
    </w:p>
    <w:p w:rsidR="005721A1" w:rsidRPr="00FC009D" w:rsidDel="00EC0238" w:rsidRDefault="005721A1" w:rsidP="005721A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721A1" w:rsidRDefault="005721A1" w:rsidP="00F7579E">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721A1" w:rsidRPr="00FC009D" w:rsidDel="00EC0238" w:rsidRDefault="005721A1" w:rsidP="00F7579E">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721A1" w:rsidRPr="00FC009D" w:rsidDel="00EC0238" w:rsidRDefault="005721A1" w:rsidP="00F7579E">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721A1" w:rsidRPr="0076483D" w:rsidDel="00EC0238" w:rsidRDefault="005721A1" w:rsidP="00F7579E">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721A1" w:rsidRPr="00770FB1" w:rsidDel="00EC0238" w:rsidRDefault="005721A1" w:rsidP="00F7579E">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5721A1" w:rsidDel="00EC0238" w:rsidRDefault="005721A1" w:rsidP="005721A1">
      <w:pPr>
        <w:pStyle w:val="Times12"/>
        <w:tabs>
          <w:tab w:val="left" w:pos="1134"/>
        </w:tabs>
        <w:rPr>
          <w:szCs w:val="24"/>
        </w:rPr>
      </w:pPr>
    </w:p>
    <w:p w:rsidR="005721A1" w:rsidRPr="00FC009D" w:rsidDel="00EC0238" w:rsidRDefault="005721A1" w:rsidP="005721A1">
      <w:pPr>
        <w:pStyle w:val="Times12"/>
        <w:ind w:left="600" w:firstLine="0"/>
        <w:rPr>
          <w:sz w:val="20"/>
          <w:szCs w:val="20"/>
        </w:rPr>
        <w:sectPr w:rsidR="005721A1" w:rsidRPr="00FC009D" w:rsidDel="00EC0238" w:rsidSect="00C87330">
          <w:pgSz w:w="11907" w:h="16840" w:code="9"/>
          <w:pgMar w:top="1134" w:right="567" w:bottom="1134" w:left="1418" w:header="567" w:footer="567" w:gutter="0"/>
          <w:cols w:space="708"/>
          <w:docGrid w:linePitch="360"/>
        </w:sectPr>
      </w:pPr>
    </w:p>
    <w:p w:rsidR="005721A1" w:rsidRPr="00FC009D" w:rsidRDefault="005721A1" w:rsidP="005721A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5721A1" w:rsidRPr="00FC009D" w:rsidRDefault="005721A1" w:rsidP="005721A1">
      <w:pPr>
        <w:pStyle w:val="Times12"/>
        <w:ind w:left="10065" w:firstLine="0"/>
        <w:jc w:val="left"/>
        <w:rPr>
          <w:szCs w:val="24"/>
        </w:rPr>
      </w:pPr>
    </w:p>
    <w:p w:rsidR="005721A1" w:rsidRPr="00FC009D" w:rsidRDefault="005721A1" w:rsidP="005721A1">
      <w:pPr>
        <w:jc w:val="right"/>
        <w:rPr>
          <w:b/>
          <w:sz w:val="22"/>
          <w:szCs w:val="22"/>
        </w:rPr>
      </w:pPr>
    </w:p>
    <w:p w:rsidR="005721A1" w:rsidRPr="00FC009D" w:rsidRDefault="005721A1" w:rsidP="005721A1">
      <w:pPr>
        <w:pStyle w:val="20"/>
        <w:numPr>
          <w:ilvl w:val="0"/>
          <w:numId w:val="0"/>
        </w:numPr>
        <w:spacing w:before="0" w:after="0"/>
        <w:jc w:val="center"/>
        <w:rPr>
          <w:rFonts w:ascii="Times New Roman" w:hAnsi="Times New Roman" w:cs="Times New Roman"/>
          <w:b w:val="0"/>
          <w:i w:val="0"/>
        </w:rPr>
      </w:pPr>
      <w:bookmarkStart w:id="102" w:name="_СВЕДЕНИЯ_О_ПРИНАДЛЕЖНОСТИ"/>
      <w:bookmarkStart w:id="103" w:name="_СВЕДЕНИЯ_О_ЦЕПОЧКЕ"/>
      <w:bookmarkStart w:id="104" w:name="_Toc402520354"/>
      <w:bookmarkStart w:id="105" w:name="_Toc412201949"/>
      <w:bookmarkStart w:id="106" w:name="_Toc425151303"/>
      <w:bookmarkEnd w:id="102"/>
      <w:bookmarkEnd w:id="10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4"/>
      <w:bookmarkEnd w:id="105"/>
      <w:bookmarkEnd w:id="106"/>
    </w:p>
    <w:p w:rsidR="005721A1" w:rsidRPr="00FC009D" w:rsidRDefault="005721A1" w:rsidP="005721A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721A1" w:rsidRPr="00FC009D" w:rsidRDefault="005721A1" w:rsidP="005721A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721A1" w:rsidRPr="00FC009D" w:rsidRDefault="005721A1" w:rsidP="005721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721A1" w:rsidRPr="00FC009D" w:rsidTr="00C62B16">
        <w:trPr>
          <w:trHeight w:val="510"/>
        </w:trPr>
        <w:tc>
          <w:tcPr>
            <w:tcW w:w="567" w:type="dxa"/>
            <w:vMerge w:val="restart"/>
            <w:shd w:val="clear" w:color="auto" w:fill="auto"/>
            <w:vAlign w:val="center"/>
            <w:hideMark/>
          </w:tcPr>
          <w:p w:rsidR="005721A1" w:rsidRPr="00FC009D" w:rsidRDefault="005721A1" w:rsidP="00C62B16">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5721A1" w:rsidRPr="00FC009D" w:rsidRDefault="005721A1" w:rsidP="00C62B1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721A1" w:rsidRPr="00FC009D" w:rsidRDefault="005721A1" w:rsidP="00C62B1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721A1" w:rsidRPr="00FC009D" w:rsidRDefault="005721A1" w:rsidP="00C62B1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721A1" w:rsidRPr="00FC009D" w:rsidTr="00C62B16">
        <w:trPr>
          <w:trHeight w:val="1590"/>
        </w:trPr>
        <w:tc>
          <w:tcPr>
            <w:tcW w:w="567" w:type="dxa"/>
            <w:vMerge/>
            <w:vAlign w:val="center"/>
            <w:hideMark/>
          </w:tcPr>
          <w:p w:rsidR="005721A1" w:rsidRPr="00FC009D" w:rsidRDefault="005721A1" w:rsidP="00C62B16">
            <w:pPr>
              <w:rPr>
                <w:sz w:val="20"/>
                <w:szCs w:val="20"/>
              </w:rPr>
            </w:pPr>
          </w:p>
        </w:tc>
        <w:tc>
          <w:tcPr>
            <w:tcW w:w="568" w:type="dxa"/>
            <w:vAlign w:val="center"/>
            <w:hideMark/>
          </w:tcPr>
          <w:p w:rsidR="005721A1" w:rsidRPr="00FC009D" w:rsidRDefault="005721A1" w:rsidP="00C62B16">
            <w:pPr>
              <w:ind w:left="-108" w:right="-108"/>
              <w:jc w:val="center"/>
              <w:rPr>
                <w:sz w:val="20"/>
                <w:szCs w:val="20"/>
              </w:rPr>
            </w:pPr>
            <w:r w:rsidRPr="00FC009D">
              <w:rPr>
                <w:sz w:val="20"/>
                <w:szCs w:val="20"/>
              </w:rPr>
              <w:t>ИНН</w:t>
            </w:r>
          </w:p>
        </w:tc>
        <w:tc>
          <w:tcPr>
            <w:tcW w:w="708" w:type="dxa"/>
            <w:vAlign w:val="center"/>
            <w:hideMark/>
          </w:tcPr>
          <w:p w:rsidR="005721A1" w:rsidRPr="00FC009D" w:rsidRDefault="005721A1" w:rsidP="00C62B16">
            <w:pPr>
              <w:ind w:left="-108" w:right="-108"/>
              <w:jc w:val="center"/>
              <w:rPr>
                <w:sz w:val="20"/>
                <w:szCs w:val="20"/>
              </w:rPr>
            </w:pPr>
            <w:r w:rsidRPr="00FC009D">
              <w:rPr>
                <w:sz w:val="20"/>
                <w:szCs w:val="20"/>
              </w:rPr>
              <w:t>ОГРН</w:t>
            </w:r>
          </w:p>
        </w:tc>
        <w:tc>
          <w:tcPr>
            <w:tcW w:w="1276" w:type="dxa"/>
            <w:vAlign w:val="center"/>
            <w:hideMark/>
          </w:tcPr>
          <w:p w:rsidR="005721A1" w:rsidRPr="00FC009D" w:rsidRDefault="005721A1" w:rsidP="00C62B16">
            <w:pPr>
              <w:ind w:left="-108" w:right="-108"/>
              <w:jc w:val="center"/>
              <w:rPr>
                <w:sz w:val="20"/>
                <w:szCs w:val="20"/>
              </w:rPr>
            </w:pPr>
            <w:r w:rsidRPr="00FC009D">
              <w:rPr>
                <w:sz w:val="20"/>
                <w:szCs w:val="20"/>
              </w:rPr>
              <w:t>Наименование краткое</w:t>
            </w:r>
          </w:p>
        </w:tc>
        <w:tc>
          <w:tcPr>
            <w:tcW w:w="709" w:type="dxa"/>
            <w:vAlign w:val="center"/>
            <w:hideMark/>
          </w:tcPr>
          <w:p w:rsidR="005721A1" w:rsidRPr="00FC009D" w:rsidRDefault="005721A1" w:rsidP="00C62B16">
            <w:pPr>
              <w:ind w:left="-108" w:right="-108"/>
              <w:jc w:val="center"/>
              <w:rPr>
                <w:sz w:val="20"/>
                <w:szCs w:val="20"/>
              </w:rPr>
            </w:pPr>
            <w:r w:rsidRPr="00FC009D">
              <w:rPr>
                <w:sz w:val="20"/>
                <w:szCs w:val="20"/>
              </w:rPr>
              <w:t>Код ОКВЭД</w:t>
            </w:r>
          </w:p>
        </w:tc>
        <w:tc>
          <w:tcPr>
            <w:tcW w:w="1276" w:type="dxa"/>
            <w:vAlign w:val="center"/>
            <w:hideMark/>
          </w:tcPr>
          <w:p w:rsidR="005721A1" w:rsidRPr="00FC009D" w:rsidRDefault="005721A1" w:rsidP="00C62B1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721A1" w:rsidRPr="00FC009D" w:rsidRDefault="005721A1" w:rsidP="00C62B1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721A1" w:rsidRPr="00FC009D" w:rsidRDefault="005721A1" w:rsidP="00C62B16">
            <w:pPr>
              <w:ind w:left="-108" w:right="-108"/>
              <w:jc w:val="center"/>
              <w:rPr>
                <w:sz w:val="20"/>
                <w:szCs w:val="20"/>
              </w:rPr>
            </w:pPr>
            <w:r w:rsidRPr="00FC009D">
              <w:rPr>
                <w:sz w:val="20"/>
                <w:szCs w:val="20"/>
              </w:rPr>
              <w:t xml:space="preserve">№ </w:t>
            </w:r>
          </w:p>
        </w:tc>
        <w:tc>
          <w:tcPr>
            <w:tcW w:w="708" w:type="dxa"/>
            <w:vAlign w:val="center"/>
            <w:hideMark/>
          </w:tcPr>
          <w:p w:rsidR="005721A1" w:rsidRPr="00FC009D" w:rsidRDefault="005721A1" w:rsidP="00C62B16">
            <w:pPr>
              <w:ind w:left="-108" w:right="-108"/>
              <w:jc w:val="center"/>
              <w:rPr>
                <w:sz w:val="20"/>
                <w:szCs w:val="20"/>
              </w:rPr>
            </w:pPr>
            <w:r w:rsidRPr="00FC009D">
              <w:rPr>
                <w:sz w:val="20"/>
                <w:szCs w:val="20"/>
              </w:rPr>
              <w:t xml:space="preserve">ИНН </w:t>
            </w:r>
          </w:p>
        </w:tc>
        <w:tc>
          <w:tcPr>
            <w:tcW w:w="709" w:type="dxa"/>
            <w:vAlign w:val="center"/>
            <w:hideMark/>
          </w:tcPr>
          <w:p w:rsidR="005721A1" w:rsidRPr="00FC009D" w:rsidRDefault="005721A1" w:rsidP="00C62B16">
            <w:pPr>
              <w:ind w:left="-108" w:right="-108"/>
              <w:jc w:val="center"/>
              <w:rPr>
                <w:sz w:val="20"/>
                <w:szCs w:val="20"/>
              </w:rPr>
            </w:pPr>
            <w:r w:rsidRPr="00FC009D">
              <w:rPr>
                <w:sz w:val="20"/>
                <w:szCs w:val="20"/>
              </w:rPr>
              <w:t>ОГРН</w:t>
            </w:r>
          </w:p>
        </w:tc>
        <w:tc>
          <w:tcPr>
            <w:tcW w:w="1276" w:type="dxa"/>
            <w:vAlign w:val="center"/>
            <w:hideMark/>
          </w:tcPr>
          <w:p w:rsidR="005721A1" w:rsidRPr="00FC009D" w:rsidRDefault="005721A1" w:rsidP="00C62B16">
            <w:pPr>
              <w:ind w:left="-108" w:right="-108"/>
              <w:jc w:val="center"/>
              <w:rPr>
                <w:sz w:val="20"/>
                <w:szCs w:val="20"/>
              </w:rPr>
            </w:pPr>
            <w:r w:rsidRPr="00FC009D">
              <w:rPr>
                <w:sz w:val="20"/>
                <w:szCs w:val="20"/>
              </w:rPr>
              <w:t>Наименование / ФИО</w:t>
            </w:r>
          </w:p>
        </w:tc>
        <w:tc>
          <w:tcPr>
            <w:tcW w:w="1276" w:type="dxa"/>
            <w:vAlign w:val="center"/>
            <w:hideMark/>
          </w:tcPr>
          <w:p w:rsidR="005721A1" w:rsidRPr="00FC009D" w:rsidRDefault="005721A1" w:rsidP="00C62B1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721A1" w:rsidRPr="00FC009D" w:rsidRDefault="005721A1" w:rsidP="00C62B1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721A1" w:rsidRPr="00FC009D" w:rsidRDefault="005721A1" w:rsidP="00C62B1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721A1" w:rsidRPr="00FC009D" w:rsidRDefault="005721A1" w:rsidP="00C62B16">
            <w:pPr>
              <w:rPr>
                <w:sz w:val="20"/>
                <w:szCs w:val="20"/>
              </w:rPr>
            </w:pPr>
          </w:p>
        </w:tc>
      </w:tr>
      <w:tr w:rsidR="005721A1" w:rsidRPr="00FC009D" w:rsidTr="00C62B16">
        <w:trPr>
          <w:trHeight w:val="315"/>
        </w:trPr>
        <w:tc>
          <w:tcPr>
            <w:tcW w:w="567" w:type="dxa"/>
            <w:noWrap/>
            <w:vAlign w:val="center"/>
            <w:hideMark/>
          </w:tcPr>
          <w:p w:rsidR="005721A1" w:rsidRPr="00FC009D" w:rsidRDefault="005721A1" w:rsidP="00C62B16">
            <w:pPr>
              <w:jc w:val="center"/>
              <w:rPr>
                <w:iCs/>
                <w:sz w:val="20"/>
                <w:szCs w:val="20"/>
              </w:rPr>
            </w:pPr>
            <w:r w:rsidRPr="00FC009D">
              <w:rPr>
                <w:iCs/>
                <w:sz w:val="20"/>
                <w:szCs w:val="20"/>
              </w:rPr>
              <w:t>1</w:t>
            </w:r>
          </w:p>
        </w:tc>
        <w:tc>
          <w:tcPr>
            <w:tcW w:w="568" w:type="dxa"/>
            <w:noWrap/>
            <w:vAlign w:val="center"/>
            <w:hideMark/>
          </w:tcPr>
          <w:p w:rsidR="005721A1" w:rsidRPr="00FC009D" w:rsidRDefault="005721A1" w:rsidP="00C62B16">
            <w:pPr>
              <w:jc w:val="center"/>
              <w:rPr>
                <w:iCs/>
                <w:sz w:val="20"/>
                <w:szCs w:val="20"/>
              </w:rPr>
            </w:pPr>
            <w:r w:rsidRPr="00FC009D">
              <w:rPr>
                <w:iCs/>
                <w:sz w:val="20"/>
                <w:szCs w:val="20"/>
              </w:rPr>
              <w:t>2</w:t>
            </w:r>
          </w:p>
        </w:tc>
        <w:tc>
          <w:tcPr>
            <w:tcW w:w="708" w:type="dxa"/>
            <w:noWrap/>
            <w:vAlign w:val="center"/>
            <w:hideMark/>
          </w:tcPr>
          <w:p w:rsidR="005721A1" w:rsidRPr="00FC009D" w:rsidRDefault="005721A1" w:rsidP="00C62B16">
            <w:pPr>
              <w:jc w:val="center"/>
              <w:rPr>
                <w:iCs/>
                <w:sz w:val="20"/>
                <w:szCs w:val="20"/>
              </w:rPr>
            </w:pPr>
            <w:r w:rsidRPr="00FC009D">
              <w:rPr>
                <w:iCs/>
                <w:sz w:val="20"/>
                <w:szCs w:val="20"/>
              </w:rPr>
              <w:t>3</w:t>
            </w:r>
          </w:p>
        </w:tc>
        <w:tc>
          <w:tcPr>
            <w:tcW w:w="1276" w:type="dxa"/>
            <w:noWrap/>
            <w:vAlign w:val="center"/>
            <w:hideMark/>
          </w:tcPr>
          <w:p w:rsidR="005721A1" w:rsidRPr="00FC009D" w:rsidRDefault="005721A1" w:rsidP="00C62B16">
            <w:pPr>
              <w:jc w:val="center"/>
              <w:rPr>
                <w:iCs/>
                <w:sz w:val="20"/>
                <w:szCs w:val="20"/>
              </w:rPr>
            </w:pPr>
            <w:r w:rsidRPr="00FC009D">
              <w:rPr>
                <w:iCs/>
                <w:sz w:val="20"/>
                <w:szCs w:val="20"/>
              </w:rPr>
              <w:t>4</w:t>
            </w:r>
          </w:p>
        </w:tc>
        <w:tc>
          <w:tcPr>
            <w:tcW w:w="709" w:type="dxa"/>
            <w:noWrap/>
            <w:vAlign w:val="center"/>
            <w:hideMark/>
          </w:tcPr>
          <w:p w:rsidR="005721A1" w:rsidRPr="00FC009D" w:rsidRDefault="005721A1" w:rsidP="00C62B16">
            <w:pPr>
              <w:jc w:val="center"/>
              <w:rPr>
                <w:iCs/>
                <w:sz w:val="20"/>
                <w:szCs w:val="20"/>
              </w:rPr>
            </w:pPr>
            <w:r w:rsidRPr="00FC009D">
              <w:rPr>
                <w:iCs/>
                <w:sz w:val="20"/>
                <w:szCs w:val="20"/>
              </w:rPr>
              <w:t>5</w:t>
            </w:r>
          </w:p>
        </w:tc>
        <w:tc>
          <w:tcPr>
            <w:tcW w:w="1276" w:type="dxa"/>
            <w:noWrap/>
            <w:vAlign w:val="center"/>
            <w:hideMark/>
          </w:tcPr>
          <w:p w:rsidR="005721A1" w:rsidRPr="00FC009D" w:rsidRDefault="005721A1" w:rsidP="00C62B16">
            <w:pPr>
              <w:jc w:val="center"/>
              <w:rPr>
                <w:iCs/>
                <w:sz w:val="20"/>
                <w:szCs w:val="20"/>
              </w:rPr>
            </w:pPr>
            <w:r w:rsidRPr="00FC009D">
              <w:rPr>
                <w:iCs/>
                <w:sz w:val="20"/>
                <w:szCs w:val="20"/>
              </w:rPr>
              <w:t>6</w:t>
            </w:r>
          </w:p>
        </w:tc>
        <w:tc>
          <w:tcPr>
            <w:tcW w:w="1276" w:type="dxa"/>
            <w:shd w:val="clear" w:color="auto" w:fill="auto"/>
            <w:noWrap/>
            <w:vAlign w:val="center"/>
            <w:hideMark/>
          </w:tcPr>
          <w:p w:rsidR="005721A1" w:rsidRPr="00FC009D" w:rsidRDefault="005721A1" w:rsidP="00C62B16">
            <w:pPr>
              <w:jc w:val="center"/>
              <w:rPr>
                <w:iCs/>
                <w:sz w:val="20"/>
                <w:szCs w:val="20"/>
              </w:rPr>
            </w:pPr>
            <w:r w:rsidRPr="00FC009D">
              <w:rPr>
                <w:iCs/>
                <w:sz w:val="20"/>
                <w:szCs w:val="20"/>
              </w:rPr>
              <w:t>7</w:t>
            </w:r>
          </w:p>
        </w:tc>
        <w:tc>
          <w:tcPr>
            <w:tcW w:w="425" w:type="dxa"/>
            <w:noWrap/>
            <w:vAlign w:val="center"/>
            <w:hideMark/>
          </w:tcPr>
          <w:p w:rsidR="005721A1" w:rsidRPr="00FC009D" w:rsidRDefault="005721A1" w:rsidP="00C62B16">
            <w:pPr>
              <w:jc w:val="center"/>
              <w:rPr>
                <w:iCs/>
                <w:sz w:val="20"/>
                <w:szCs w:val="20"/>
              </w:rPr>
            </w:pPr>
            <w:r w:rsidRPr="00FC009D">
              <w:rPr>
                <w:iCs/>
                <w:sz w:val="20"/>
                <w:szCs w:val="20"/>
              </w:rPr>
              <w:t>8</w:t>
            </w:r>
          </w:p>
        </w:tc>
        <w:tc>
          <w:tcPr>
            <w:tcW w:w="708" w:type="dxa"/>
            <w:noWrap/>
            <w:vAlign w:val="center"/>
            <w:hideMark/>
          </w:tcPr>
          <w:p w:rsidR="005721A1" w:rsidRPr="00FC009D" w:rsidRDefault="005721A1" w:rsidP="00C62B16">
            <w:pPr>
              <w:jc w:val="center"/>
              <w:rPr>
                <w:iCs/>
                <w:sz w:val="20"/>
                <w:szCs w:val="20"/>
              </w:rPr>
            </w:pPr>
            <w:r w:rsidRPr="00FC009D">
              <w:rPr>
                <w:iCs/>
                <w:sz w:val="20"/>
                <w:szCs w:val="20"/>
              </w:rPr>
              <w:t>9</w:t>
            </w:r>
          </w:p>
        </w:tc>
        <w:tc>
          <w:tcPr>
            <w:tcW w:w="709" w:type="dxa"/>
            <w:noWrap/>
            <w:vAlign w:val="center"/>
            <w:hideMark/>
          </w:tcPr>
          <w:p w:rsidR="005721A1" w:rsidRPr="00FC009D" w:rsidRDefault="005721A1" w:rsidP="00C62B16">
            <w:pPr>
              <w:jc w:val="center"/>
              <w:rPr>
                <w:iCs/>
                <w:sz w:val="20"/>
                <w:szCs w:val="20"/>
              </w:rPr>
            </w:pPr>
            <w:r w:rsidRPr="00FC009D">
              <w:rPr>
                <w:iCs/>
                <w:sz w:val="20"/>
                <w:szCs w:val="20"/>
              </w:rPr>
              <w:t>10</w:t>
            </w:r>
          </w:p>
        </w:tc>
        <w:tc>
          <w:tcPr>
            <w:tcW w:w="1276" w:type="dxa"/>
            <w:noWrap/>
            <w:vAlign w:val="center"/>
            <w:hideMark/>
          </w:tcPr>
          <w:p w:rsidR="005721A1" w:rsidRPr="00FC009D" w:rsidRDefault="005721A1" w:rsidP="00C62B16">
            <w:pPr>
              <w:jc w:val="center"/>
              <w:rPr>
                <w:iCs/>
                <w:sz w:val="20"/>
                <w:szCs w:val="20"/>
              </w:rPr>
            </w:pPr>
            <w:r w:rsidRPr="00FC009D">
              <w:rPr>
                <w:iCs/>
                <w:sz w:val="20"/>
                <w:szCs w:val="20"/>
              </w:rPr>
              <w:t>11</w:t>
            </w:r>
          </w:p>
        </w:tc>
        <w:tc>
          <w:tcPr>
            <w:tcW w:w="1276" w:type="dxa"/>
            <w:noWrap/>
            <w:vAlign w:val="center"/>
            <w:hideMark/>
          </w:tcPr>
          <w:p w:rsidR="005721A1" w:rsidRPr="00FC009D" w:rsidRDefault="005721A1" w:rsidP="00C62B16">
            <w:pPr>
              <w:jc w:val="center"/>
              <w:rPr>
                <w:iCs/>
                <w:sz w:val="20"/>
                <w:szCs w:val="20"/>
              </w:rPr>
            </w:pPr>
            <w:r w:rsidRPr="00FC009D">
              <w:rPr>
                <w:iCs/>
                <w:sz w:val="20"/>
                <w:szCs w:val="20"/>
              </w:rPr>
              <w:t>12</w:t>
            </w:r>
          </w:p>
        </w:tc>
        <w:tc>
          <w:tcPr>
            <w:tcW w:w="1559" w:type="dxa"/>
            <w:shd w:val="clear" w:color="auto" w:fill="auto"/>
            <w:noWrap/>
            <w:vAlign w:val="center"/>
            <w:hideMark/>
          </w:tcPr>
          <w:p w:rsidR="005721A1" w:rsidRPr="00FC009D" w:rsidRDefault="005721A1" w:rsidP="00C62B16">
            <w:pPr>
              <w:jc w:val="center"/>
              <w:rPr>
                <w:iCs/>
                <w:sz w:val="20"/>
                <w:szCs w:val="20"/>
              </w:rPr>
            </w:pPr>
            <w:r w:rsidRPr="00FC009D">
              <w:rPr>
                <w:iCs/>
                <w:sz w:val="20"/>
                <w:szCs w:val="20"/>
              </w:rPr>
              <w:t>13</w:t>
            </w:r>
          </w:p>
        </w:tc>
        <w:tc>
          <w:tcPr>
            <w:tcW w:w="1417" w:type="dxa"/>
            <w:shd w:val="clear" w:color="auto" w:fill="auto"/>
            <w:noWrap/>
            <w:vAlign w:val="center"/>
            <w:hideMark/>
          </w:tcPr>
          <w:p w:rsidR="005721A1" w:rsidRPr="00FC009D" w:rsidRDefault="005721A1" w:rsidP="00C62B16">
            <w:pPr>
              <w:jc w:val="center"/>
              <w:rPr>
                <w:iCs/>
                <w:sz w:val="20"/>
                <w:szCs w:val="20"/>
              </w:rPr>
            </w:pPr>
            <w:r w:rsidRPr="00FC009D">
              <w:rPr>
                <w:iCs/>
                <w:sz w:val="20"/>
                <w:szCs w:val="20"/>
              </w:rPr>
              <w:t>14</w:t>
            </w:r>
          </w:p>
        </w:tc>
        <w:tc>
          <w:tcPr>
            <w:tcW w:w="1701" w:type="dxa"/>
            <w:shd w:val="clear" w:color="auto" w:fill="auto"/>
            <w:noWrap/>
            <w:vAlign w:val="center"/>
            <w:hideMark/>
          </w:tcPr>
          <w:p w:rsidR="005721A1" w:rsidRPr="00FC009D" w:rsidRDefault="005721A1" w:rsidP="00C62B16">
            <w:pPr>
              <w:jc w:val="center"/>
              <w:rPr>
                <w:iCs/>
                <w:sz w:val="20"/>
                <w:szCs w:val="20"/>
              </w:rPr>
            </w:pPr>
            <w:r w:rsidRPr="00FC009D">
              <w:rPr>
                <w:iCs/>
                <w:sz w:val="20"/>
                <w:szCs w:val="20"/>
              </w:rPr>
              <w:t>15</w:t>
            </w:r>
          </w:p>
        </w:tc>
      </w:tr>
      <w:tr w:rsidR="005721A1" w:rsidRPr="00FC009D" w:rsidTr="00C62B16">
        <w:trPr>
          <w:trHeight w:val="630"/>
        </w:trPr>
        <w:tc>
          <w:tcPr>
            <w:tcW w:w="567" w:type="dxa"/>
            <w:noWrap/>
            <w:vAlign w:val="bottom"/>
            <w:hideMark/>
          </w:tcPr>
          <w:p w:rsidR="005721A1" w:rsidRPr="00FC009D" w:rsidRDefault="005721A1" w:rsidP="00C62B16">
            <w:pPr>
              <w:jc w:val="right"/>
              <w:rPr>
                <w:iCs/>
                <w:sz w:val="20"/>
                <w:szCs w:val="20"/>
              </w:rPr>
            </w:pPr>
          </w:p>
        </w:tc>
        <w:tc>
          <w:tcPr>
            <w:tcW w:w="568" w:type="dxa"/>
            <w:noWrap/>
            <w:vAlign w:val="bottom"/>
            <w:hideMark/>
          </w:tcPr>
          <w:p w:rsidR="005721A1" w:rsidRPr="00FC009D" w:rsidRDefault="005721A1" w:rsidP="00C62B16">
            <w:pPr>
              <w:jc w:val="right"/>
              <w:rPr>
                <w:iCs/>
                <w:sz w:val="20"/>
                <w:szCs w:val="20"/>
              </w:rPr>
            </w:pPr>
          </w:p>
        </w:tc>
        <w:tc>
          <w:tcPr>
            <w:tcW w:w="708"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709"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276" w:type="dxa"/>
            <w:shd w:val="clear" w:color="auto" w:fill="auto"/>
            <w:noWrap/>
            <w:vAlign w:val="bottom"/>
            <w:hideMark/>
          </w:tcPr>
          <w:p w:rsidR="005721A1" w:rsidRPr="00FC009D" w:rsidRDefault="005721A1" w:rsidP="00C62B16">
            <w:pPr>
              <w:rPr>
                <w:iCs/>
                <w:sz w:val="20"/>
                <w:szCs w:val="20"/>
              </w:rPr>
            </w:pPr>
          </w:p>
        </w:tc>
        <w:tc>
          <w:tcPr>
            <w:tcW w:w="425" w:type="dxa"/>
            <w:noWrap/>
            <w:vAlign w:val="bottom"/>
            <w:hideMark/>
          </w:tcPr>
          <w:p w:rsidR="005721A1" w:rsidRPr="00FC009D" w:rsidRDefault="005721A1" w:rsidP="00C62B16">
            <w:pPr>
              <w:rPr>
                <w:iCs/>
                <w:sz w:val="20"/>
                <w:szCs w:val="20"/>
              </w:rPr>
            </w:pPr>
          </w:p>
        </w:tc>
        <w:tc>
          <w:tcPr>
            <w:tcW w:w="708" w:type="dxa"/>
            <w:noWrap/>
            <w:vAlign w:val="bottom"/>
            <w:hideMark/>
          </w:tcPr>
          <w:p w:rsidR="005721A1" w:rsidRPr="00FC009D" w:rsidRDefault="005721A1" w:rsidP="00C62B16">
            <w:pPr>
              <w:rPr>
                <w:iCs/>
                <w:sz w:val="20"/>
                <w:szCs w:val="20"/>
              </w:rPr>
            </w:pPr>
          </w:p>
        </w:tc>
        <w:tc>
          <w:tcPr>
            <w:tcW w:w="709"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559" w:type="dxa"/>
            <w:shd w:val="clear" w:color="auto" w:fill="auto"/>
            <w:noWrap/>
            <w:vAlign w:val="bottom"/>
            <w:hideMark/>
          </w:tcPr>
          <w:p w:rsidR="005721A1" w:rsidRPr="00FC009D" w:rsidRDefault="005721A1" w:rsidP="00C62B16">
            <w:pPr>
              <w:rPr>
                <w:iCs/>
                <w:sz w:val="20"/>
                <w:szCs w:val="20"/>
              </w:rPr>
            </w:pPr>
          </w:p>
        </w:tc>
        <w:tc>
          <w:tcPr>
            <w:tcW w:w="1417" w:type="dxa"/>
            <w:shd w:val="clear" w:color="auto" w:fill="auto"/>
            <w:noWrap/>
            <w:vAlign w:val="bottom"/>
            <w:hideMark/>
          </w:tcPr>
          <w:p w:rsidR="005721A1" w:rsidRPr="00FC009D" w:rsidRDefault="005721A1" w:rsidP="00C62B16">
            <w:pPr>
              <w:rPr>
                <w:iCs/>
                <w:sz w:val="20"/>
                <w:szCs w:val="20"/>
              </w:rPr>
            </w:pPr>
          </w:p>
        </w:tc>
        <w:tc>
          <w:tcPr>
            <w:tcW w:w="1701" w:type="dxa"/>
            <w:shd w:val="clear" w:color="auto" w:fill="auto"/>
            <w:noWrap/>
            <w:vAlign w:val="bottom"/>
            <w:hideMark/>
          </w:tcPr>
          <w:p w:rsidR="005721A1" w:rsidRPr="00FC009D" w:rsidRDefault="005721A1" w:rsidP="00C62B16">
            <w:pPr>
              <w:rPr>
                <w:iCs/>
                <w:sz w:val="20"/>
                <w:szCs w:val="20"/>
              </w:rPr>
            </w:pPr>
          </w:p>
        </w:tc>
      </w:tr>
      <w:tr w:rsidR="005721A1" w:rsidRPr="00FC009D" w:rsidTr="00C62B16">
        <w:trPr>
          <w:trHeight w:val="315"/>
        </w:trPr>
        <w:tc>
          <w:tcPr>
            <w:tcW w:w="567" w:type="dxa"/>
            <w:noWrap/>
            <w:vAlign w:val="bottom"/>
            <w:hideMark/>
          </w:tcPr>
          <w:p w:rsidR="005721A1" w:rsidRPr="00FC009D" w:rsidRDefault="005721A1" w:rsidP="00C62B16">
            <w:pPr>
              <w:rPr>
                <w:iCs/>
                <w:sz w:val="20"/>
                <w:szCs w:val="20"/>
              </w:rPr>
            </w:pPr>
          </w:p>
        </w:tc>
        <w:tc>
          <w:tcPr>
            <w:tcW w:w="568" w:type="dxa"/>
            <w:noWrap/>
            <w:vAlign w:val="bottom"/>
            <w:hideMark/>
          </w:tcPr>
          <w:p w:rsidR="005721A1" w:rsidRPr="00FC009D" w:rsidRDefault="005721A1" w:rsidP="00C62B16">
            <w:pPr>
              <w:rPr>
                <w:iCs/>
                <w:sz w:val="20"/>
                <w:szCs w:val="20"/>
              </w:rPr>
            </w:pPr>
          </w:p>
        </w:tc>
        <w:tc>
          <w:tcPr>
            <w:tcW w:w="708"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709"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276" w:type="dxa"/>
            <w:shd w:val="clear" w:color="auto" w:fill="auto"/>
            <w:noWrap/>
            <w:vAlign w:val="bottom"/>
            <w:hideMark/>
          </w:tcPr>
          <w:p w:rsidR="005721A1" w:rsidRPr="00FC009D" w:rsidRDefault="005721A1" w:rsidP="00C62B16">
            <w:pPr>
              <w:rPr>
                <w:iCs/>
                <w:sz w:val="20"/>
                <w:szCs w:val="20"/>
              </w:rPr>
            </w:pPr>
          </w:p>
        </w:tc>
        <w:tc>
          <w:tcPr>
            <w:tcW w:w="425" w:type="dxa"/>
            <w:noWrap/>
            <w:vAlign w:val="bottom"/>
            <w:hideMark/>
          </w:tcPr>
          <w:p w:rsidR="005721A1" w:rsidRPr="00FC009D" w:rsidRDefault="005721A1" w:rsidP="00C62B16">
            <w:pPr>
              <w:rPr>
                <w:iCs/>
                <w:sz w:val="20"/>
                <w:szCs w:val="20"/>
              </w:rPr>
            </w:pPr>
          </w:p>
        </w:tc>
        <w:tc>
          <w:tcPr>
            <w:tcW w:w="708" w:type="dxa"/>
            <w:noWrap/>
            <w:vAlign w:val="bottom"/>
            <w:hideMark/>
          </w:tcPr>
          <w:p w:rsidR="005721A1" w:rsidRPr="00FC009D" w:rsidRDefault="005721A1" w:rsidP="00C62B16">
            <w:pPr>
              <w:rPr>
                <w:iCs/>
                <w:sz w:val="20"/>
                <w:szCs w:val="20"/>
              </w:rPr>
            </w:pPr>
          </w:p>
        </w:tc>
        <w:tc>
          <w:tcPr>
            <w:tcW w:w="709"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559" w:type="dxa"/>
            <w:shd w:val="clear" w:color="auto" w:fill="auto"/>
            <w:noWrap/>
            <w:vAlign w:val="bottom"/>
            <w:hideMark/>
          </w:tcPr>
          <w:p w:rsidR="005721A1" w:rsidRPr="00FC009D" w:rsidRDefault="005721A1" w:rsidP="00C62B16">
            <w:pPr>
              <w:rPr>
                <w:iCs/>
                <w:sz w:val="20"/>
                <w:szCs w:val="20"/>
              </w:rPr>
            </w:pPr>
          </w:p>
        </w:tc>
        <w:tc>
          <w:tcPr>
            <w:tcW w:w="1417" w:type="dxa"/>
            <w:shd w:val="clear" w:color="auto" w:fill="auto"/>
            <w:noWrap/>
            <w:vAlign w:val="bottom"/>
            <w:hideMark/>
          </w:tcPr>
          <w:p w:rsidR="005721A1" w:rsidRPr="00FC009D" w:rsidRDefault="005721A1" w:rsidP="00C62B16">
            <w:pPr>
              <w:rPr>
                <w:iCs/>
                <w:sz w:val="20"/>
                <w:szCs w:val="20"/>
              </w:rPr>
            </w:pPr>
          </w:p>
        </w:tc>
        <w:tc>
          <w:tcPr>
            <w:tcW w:w="1701" w:type="dxa"/>
            <w:shd w:val="clear" w:color="auto" w:fill="auto"/>
            <w:noWrap/>
            <w:vAlign w:val="bottom"/>
            <w:hideMark/>
          </w:tcPr>
          <w:p w:rsidR="005721A1" w:rsidRPr="00FC009D" w:rsidRDefault="005721A1" w:rsidP="00C62B16">
            <w:pPr>
              <w:rPr>
                <w:iCs/>
                <w:sz w:val="20"/>
                <w:szCs w:val="20"/>
              </w:rPr>
            </w:pPr>
          </w:p>
        </w:tc>
      </w:tr>
      <w:tr w:rsidR="005721A1" w:rsidRPr="00FC009D" w:rsidTr="00C62B16">
        <w:trPr>
          <w:trHeight w:val="315"/>
        </w:trPr>
        <w:tc>
          <w:tcPr>
            <w:tcW w:w="567" w:type="dxa"/>
            <w:noWrap/>
            <w:vAlign w:val="bottom"/>
            <w:hideMark/>
          </w:tcPr>
          <w:p w:rsidR="005721A1" w:rsidRPr="00FC009D" w:rsidRDefault="005721A1" w:rsidP="00C62B16">
            <w:pPr>
              <w:rPr>
                <w:iCs/>
                <w:sz w:val="20"/>
                <w:szCs w:val="20"/>
              </w:rPr>
            </w:pPr>
            <w:r w:rsidRPr="00FC009D">
              <w:rPr>
                <w:iCs/>
                <w:sz w:val="20"/>
                <w:szCs w:val="20"/>
              </w:rPr>
              <w:t> </w:t>
            </w:r>
          </w:p>
        </w:tc>
        <w:tc>
          <w:tcPr>
            <w:tcW w:w="568" w:type="dxa"/>
            <w:noWrap/>
            <w:vAlign w:val="bottom"/>
            <w:hideMark/>
          </w:tcPr>
          <w:p w:rsidR="005721A1" w:rsidRPr="00FC009D" w:rsidRDefault="005721A1" w:rsidP="00C62B16">
            <w:pPr>
              <w:rPr>
                <w:iCs/>
                <w:sz w:val="20"/>
                <w:szCs w:val="20"/>
              </w:rPr>
            </w:pPr>
            <w:r w:rsidRPr="00FC009D">
              <w:rPr>
                <w:iCs/>
                <w:sz w:val="20"/>
                <w:szCs w:val="20"/>
              </w:rPr>
              <w:t> </w:t>
            </w:r>
          </w:p>
        </w:tc>
        <w:tc>
          <w:tcPr>
            <w:tcW w:w="708"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noWrap/>
            <w:vAlign w:val="bottom"/>
            <w:hideMark/>
          </w:tcPr>
          <w:p w:rsidR="005721A1" w:rsidRPr="00FC009D" w:rsidRDefault="005721A1" w:rsidP="00C62B16">
            <w:pPr>
              <w:rPr>
                <w:iCs/>
                <w:sz w:val="20"/>
                <w:szCs w:val="20"/>
              </w:rPr>
            </w:pPr>
            <w:r w:rsidRPr="00FC009D">
              <w:rPr>
                <w:iCs/>
                <w:sz w:val="20"/>
                <w:szCs w:val="20"/>
              </w:rPr>
              <w:t> </w:t>
            </w:r>
          </w:p>
        </w:tc>
        <w:tc>
          <w:tcPr>
            <w:tcW w:w="709"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c>
          <w:tcPr>
            <w:tcW w:w="425" w:type="dxa"/>
            <w:noWrap/>
            <w:vAlign w:val="bottom"/>
            <w:hideMark/>
          </w:tcPr>
          <w:p w:rsidR="005721A1" w:rsidRPr="00FC009D" w:rsidRDefault="005721A1" w:rsidP="00C62B16">
            <w:pPr>
              <w:rPr>
                <w:iCs/>
                <w:sz w:val="20"/>
                <w:szCs w:val="20"/>
              </w:rPr>
            </w:pPr>
            <w:r w:rsidRPr="00FC009D">
              <w:rPr>
                <w:iCs/>
                <w:sz w:val="20"/>
                <w:szCs w:val="20"/>
              </w:rPr>
              <w:t> </w:t>
            </w:r>
          </w:p>
        </w:tc>
        <w:tc>
          <w:tcPr>
            <w:tcW w:w="708" w:type="dxa"/>
            <w:noWrap/>
            <w:vAlign w:val="bottom"/>
            <w:hideMark/>
          </w:tcPr>
          <w:p w:rsidR="005721A1" w:rsidRPr="00FC009D" w:rsidRDefault="005721A1" w:rsidP="00C62B16">
            <w:pPr>
              <w:rPr>
                <w:iCs/>
                <w:sz w:val="20"/>
                <w:szCs w:val="20"/>
              </w:rPr>
            </w:pPr>
            <w:r w:rsidRPr="00FC009D">
              <w:rPr>
                <w:iCs/>
                <w:sz w:val="20"/>
                <w:szCs w:val="20"/>
              </w:rPr>
              <w:t> </w:t>
            </w:r>
          </w:p>
        </w:tc>
        <w:tc>
          <w:tcPr>
            <w:tcW w:w="709"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noWrap/>
            <w:vAlign w:val="bottom"/>
            <w:hideMark/>
          </w:tcPr>
          <w:p w:rsidR="005721A1" w:rsidRPr="00FC009D" w:rsidRDefault="005721A1" w:rsidP="00C62B16">
            <w:pPr>
              <w:rPr>
                <w:iCs/>
                <w:sz w:val="20"/>
                <w:szCs w:val="20"/>
              </w:rPr>
            </w:pPr>
            <w:r w:rsidRPr="00FC009D">
              <w:rPr>
                <w:iCs/>
                <w:sz w:val="20"/>
                <w:szCs w:val="20"/>
              </w:rPr>
              <w:t> </w:t>
            </w:r>
          </w:p>
        </w:tc>
        <w:tc>
          <w:tcPr>
            <w:tcW w:w="1559"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c>
          <w:tcPr>
            <w:tcW w:w="1417"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c>
          <w:tcPr>
            <w:tcW w:w="1701"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r>
      <w:tr w:rsidR="005721A1" w:rsidRPr="00FC009D" w:rsidTr="00C62B16">
        <w:trPr>
          <w:trHeight w:val="315"/>
        </w:trPr>
        <w:tc>
          <w:tcPr>
            <w:tcW w:w="567" w:type="dxa"/>
            <w:noWrap/>
            <w:vAlign w:val="bottom"/>
            <w:hideMark/>
          </w:tcPr>
          <w:p w:rsidR="005721A1" w:rsidRPr="00FC009D" w:rsidRDefault="005721A1" w:rsidP="00C62B16">
            <w:pPr>
              <w:rPr>
                <w:sz w:val="20"/>
                <w:szCs w:val="20"/>
              </w:rPr>
            </w:pPr>
          </w:p>
        </w:tc>
        <w:tc>
          <w:tcPr>
            <w:tcW w:w="568" w:type="dxa"/>
            <w:noWrap/>
            <w:vAlign w:val="bottom"/>
            <w:hideMark/>
          </w:tcPr>
          <w:p w:rsidR="005721A1" w:rsidRPr="00FC009D" w:rsidRDefault="005721A1" w:rsidP="00C62B16">
            <w:pPr>
              <w:rPr>
                <w:sz w:val="20"/>
                <w:szCs w:val="20"/>
              </w:rPr>
            </w:pPr>
          </w:p>
        </w:tc>
        <w:tc>
          <w:tcPr>
            <w:tcW w:w="708"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709"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276" w:type="dxa"/>
            <w:shd w:val="clear" w:color="auto" w:fill="auto"/>
            <w:noWrap/>
            <w:vAlign w:val="bottom"/>
            <w:hideMark/>
          </w:tcPr>
          <w:p w:rsidR="005721A1" w:rsidRPr="00FC009D" w:rsidRDefault="005721A1" w:rsidP="00C62B16">
            <w:pPr>
              <w:rPr>
                <w:sz w:val="20"/>
                <w:szCs w:val="20"/>
              </w:rPr>
            </w:pPr>
          </w:p>
        </w:tc>
        <w:tc>
          <w:tcPr>
            <w:tcW w:w="425" w:type="dxa"/>
            <w:noWrap/>
            <w:vAlign w:val="bottom"/>
            <w:hideMark/>
          </w:tcPr>
          <w:p w:rsidR="005721A1" w:rsidRPr="00FC009D" w:rsidRDefault="005721A1" w:rsidP="00C62B16">
            <w:pPr>
              <w:rPr>
                <w:sz w:val="20"/>
                <w:szCs w:val="20"/>
              </w:rPr>
            </w:pPr>
          </w:p>
        </w:tc>
        <w:tc>
          <w:tcPr>
            <w:tcW w:w="708" w:type="dxa"/>
            <w:noWrap/>
            <w:vAlign w:val="bottom"/>
            <w:hideMark/>
          </w:tcPr>
          <w:p w:rsidR="005721A1" w:rsidRPr="00FC009D" w:rsidRDefault="005721A1" w:rsidP="00C62B16">
            <w:pPr>
              <w:rPr>
                <w:sz w:val="20"/>
                <w:szCs w:val="20"/>
              </w:rPr>
            </w:pPr>
          </w:p>
        </w:tc>
        <w:tc>
          <w:tcPr>
            <w:tcW w:w="709"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559" w:type="dxa"/>
            <w:shd w:val="clear" w:color="auto" w:fill="auto"/>
            <w:noWrap/>
            <w:vAlign w:val="bottom"/>
            <w:hideMark/>
          </w:tcPr>
          <w:p w:rsidR="005721A1" w:rsidRPr="00FC009D" w:rsidRDefault="005721A1" w:rsidP="00C62B16">
            <w:pPr>
              <w:rPr>
                <w:sz w:val="20"/>
                <w:szCs w:val="20"/>
              </w:rPr>
            </w:pPr>
          </w:p>
        </w:tc>
        <w:tc>
          <w:tcPr>
            <w:tcW w:w="1417" w:type="dxa"/>
            <w:shd w:val="clear" w:color="auto" w:fill="auto"/>
            <w:noWrap/>
            <w:vAlign w:val="bottom"/>
            <w:hideMark/>
          </w:tcPr>
          <w:p w:rsidR="005721A1" w:rsidRPr="00FC009D" w:rsidRDefault="005721A1" w:rsidP="00C62B16">
            <w:pPr>
              <w:rPr>
                <w:sz w:val="20"/>
                <w:szCs w:val="20"/>
              </w:rPr>
            </w:pPr>
          </w:p>
        </w:tc>
        <w:tc>
          <w:tcPr>
            <w:tcW w:w="1701"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7" w:type="dxa"/>
            <w:noWrap/>
            <w:vAlign w:val="bottom"/>
            <w:hideMark/>
          </w:tcPr>
          <w:p w:rsidR="005721A1" w:rsidRPr="00FC009D" w:rsidRDefault="005721A1" w:rsidP="00C62B16">
            <w:pPr>
              <w:rPr>
                <w:sz w:val="20"/>
                <w:szCs w:val="20"/>
              </w:rPr>
            </w:pPr>
          </w:p>
        </w:tc>
        <w:tc>
          <w:tcPr>
            <w:tcW w:w="568" w:type="dxa"/>
            <w:noWrap/>
            <w:vAlign w:val="bottom"/>
            <w:hideMark/>
          </w:tcPr>
          <w:p w:rsidR="005721A1" w:rsidRPr="00FC009D" w:rsidRDefault="005721A1" w:rsidP="00C62B16">
            <w:pPr>
              <w:rPr>
                <w:sz w:val="20"/>
                <w:szCs w:val="20"/>
              </w:rPr>
            </w:pPr>
          </w:p>
        </w:tc>
        <w:tc>
          <w:tcPr>
            <w:tcW w:w="708"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709"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276" w:type="dxa"/>
            <w:shd w:val="clear" w:color="auto" w:fill="auto"/>
            <w:noWrap/>
            <w:vAlign w:val="bottom"/>
            <w:hideMark/>
          </w:tcPr>
          <w:p w:rsidR="005721A1" w:rsidRPr="00FC009D" w:rsidRDefault="005721A1" w:rsidP="00C62B16">
            <w:pPr>
              <w:rPr>
                <w:sz w:val="20"/>
                <w:szCs w:val="20"/>
              </w:rPr>
            </w:pPr>
          </w:p>
        </w:tc>
        <w:tc>
          <w:tcPr>
            <w:tcW w:w="425" w:type="dxa"/>
            <w:noWrap/>
            <w:vAlign w:val="bottom"/>
            <w:hideMark/>
          </w:tcPr>
          <w:p w:rsidR="005721A1" w:rsidRPr="00FC009D" w:rsidRDefault="005721A1" w:rsidP="00C62B16">
            <w:pPr>
              <w:rPr>
                <w:sz w:val="20"/>
                <w:szCs w:val="20"/>
              </w:rPr>
            </w:pPr>
          </w:p>
        </w:tc>
        <w:tc>
          <w:tcPr>
            <w:tcW w:w="708" w:type="dxa"/>
            <w:noWrap/>
            <w:vAlign w:val="bottom"/>
            <w:hideMark/>
          </w:tcPr>
          <w:p w:rsidR="005721A1" w:rsidRPr="00FC009D" w:rsidRDefault="005721A1" w:rsidP="00C62B16">
            <w:pPr>
              <w:rPr>
                <w:sz w:val="20"/>
                <w:szCs w:val="20"/>
              </w:rPr>
            </w:pPr>
          </w:p>
        </w:tc>
        <w:tc>
          <w:tcPr>
            <w:tcW w:w="709"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559" w:type="dxa"/>
            <w:shd w:val="clear" w:color="auto" w:fill="auto"/>
            <w:noWrap/>
            <w:vAlign w:val="bottom"/>
            <w:hideMark/>
          </w:tcPr>
          <w:p w:rsidR="005721A1" w:rsidRPr="00FC009D" w:rsidRDefault="005721A1" w:rsidP="00C62B16">
            <w:pPr>
              <w:rPr>
                <w:sz w:val="20"/>
                <w:szCs w:val="20"/>
              </w:rPr>
            </w:pPr>
          </w:p>
        </w:tc>
        <w:tc>
          <w:tcPr>
            <w:tcW w:w="1417" w:type="dxa"/>
            <w:shd w:val="clear" w:color="auto" w:fill="auto"/>
            <w:noWrap/>
            <w:vAlign w:val="bottom"/>
            <w:hideMark/>
          </w:tcPr>
          <w:p w:rsidR="005721A1" w:rsidRPr="00FC009D" w:rsidRDefault="005721A1" w:rsidP="00C62B16">
            <w:pPr>
              <w:rPr>
                <w:sz w:val="20"/>
                <w:szCs w:val="20"/>
              </w:rPr>
            </w:pPr>
          </w:p>
        </w:tc>
        <w:tc>
          <w:tcPr>
            <w:tcW w:w="1701" w:type="dxa"/>
            <w:shd w:val="clear" w:color="auto" w:fill="auto"/>
            <w:noWrap/>
            <w:vAlign w:val="bottom"/>
            <w:hideMark/>
          </w:tcPr>
          <w:p w:rsidR="005721A1" w:rsidRPr="00FC009D" w:rsidRDefault="005721A1" w:rsidP="00C62B16">
            <w:pPr>
              <w:rPr>
                <w:sz w:val="20"/>
                <w:szCs w:val="20"/>
              </w:rPr>
            </w:pPr>
          </w:p>
        </w:tc>
      </w:tr>
    </w:tbl>
    <w:p w:rsidR="005721A1" w:rsidRPr="00FC009D" w:rsidRDefault="005721A1" w:rsidP="005721A1">
      <w:pPr>
        <w:pStyle w:val="afff1"/>
        <w:tabs>
          <w:tab w:val="clear" w:pos="1134"/>
        </w:tabs>
        <w:autoSpaceDE w:val="0"/>
        <w:autoSpaceDN w:val="0"/>
        <w:spacing w:line="240" w:lineRule="auto"/>
        <w:ind w:firstLine="0"/>
        <w:rPr>
          <w:sz w:val="28"/>
          <w:szCs w:val="28"/>
        </w:rPr>
      </w:pPr>
    </w:p>
    <w:p w:rsidR="005721A1" w:rsidRPr="00FC009D" w:rsidRDefault="005721A1" w:rsidP="005721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721A1" w:rsidRPr="00FC009D" w:rsidRDefault="005721A1" w:rsidP="005721A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721A1" w:rsidRPr="00FC009D" w:rsidRDefault="005721A1" w:rsidP="005721A1">
      <w:pPr>
        <w:pStyle w:val="Times12"/>
        <w:ind w:firstLine="709"/>
        <w:rPr>
          <w:bCs w:val="0"/>
          <w:sz w:val="28"/>
        </w:rPr>
      </w:pPr>
      <w:r w:rsidRPr="00FC009D">
        <w:rPr>
          <w:sz w:val="28"/>
        </w:rPr>
        <w:t>М.П.</w:t>
      </w:r>
    </w:p>
    <w:p w:rsidR="005721A1" w:rsidRPr="00FC009D" w:rsidRDefault="005721A1" w:rsidP="005721A1">
      <w:pPr>
        <w:jc w:val="center"/>
        <w:rPr>
          <w:b/>
        </w:rPr>
      </w:pPr>
    </w:p>
    <w:p w:rsidR="005721A1" w:rsidRPr="00FC009D" w:rsidRDefault="005721A1" w:rsidP="005721A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Столбец 8 заполняется согласно образцу.</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721A1" w:rsidRPr="00FC009D" w:rsidRDefault="005721A1" w:rsidP="005721A1">
      <w:pPr>
        <w:pStyle w:val="Times12"/>
        <w:ind w:firstLine="0"/>
        <w:jc w:val="left"/>
        <w:rPr>
          <w:szCs w:val="24"/>
        </w:rPr>
      </w:pPr>
    </w:p>
    <w:p w:rsidR="005721A1" w:rsidRPr="00FC009D" w:rsidRDefault="005721A1" w:rsidP="005721A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721A1" w:rsidRPr="00FC009D" w:rsidRDefault="005721A1" w:rsidP="005721A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721A1" w:rsidRPr="00FC009D" w:rsidTr="00C62B16">
        <w:trPr>
          <w:trHeight w:val="510"/>
        </w:trPr>
        <w:tc>
          <w:tcPr>
            <w:tcW w:w="566" w:type="dxa"/>
            <w:vMerge w:val="restart"/>
            <w:shd w:val="clear" w:color="auto" w:fill="auto"/>
            <w:vAlign w:val="center"/>
            <w:hideMark/>
          </w:tcPr>
          <w:p w:rsidR="005721A1" w:rsidRPr="00FC009D" w:rsidRDefault="005721A1" w:rsidP="00C62B16">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5721A1" w:rsidRPr="00FC009D" w:rsidRDefault="005721A1" w:rsidP="00C62B16">
            <w:pPr>
              <w:jc w:val="center"/>
              <w:rPr>
                <w:i/>
                <w:sz w:val="20"/>
                <w:szCs w:val="20"/>
              </w:rPr>
            </w:pPr>
            <w:r w:rsidRPr="00FC009D">
              <w:rPr>
                <w:i/>
                <w:sz w:val="20"/>
                <w:szCs w:val="20"/>
              </w:rPr>
              <w:t xml:space="preserve">Информация об участнике </w:t>
            </w:r>
            <w:r>
              <w:rPr>
                <w:i/>
                <w:sz w:val="20"/>
                <w:szCs w:val="20"/>
              </w:rPr>
              <w:t>закупки</w:t>
            </w:r>
          </w:p>
        </w:tc>
      </w:tr>
      <w:tr w:rsidR="005721A1" w:rsidRPr="00FC009D" w:rsidTr="00C62B16">
        <w:trPr>
          <w:trHeight w:val="1590"/>
        </w:trPr>
        <w:tc>
          <w:tcPr>
            <w:tcW w:w="566" w:type="dxa"/>
            <w:vMerge/>
            <w:vAlign w:val="center"/>
            <w:hideMark/>
          </w:tcPr>
          <w:p w:rsidR="005721A1" w:rsidRPr="00FC009D" w:rsidRDefault="005721A1" w:rsidP="00C62B16">
            <w:pPr>
              <w:rPr>
                <w:i/>
                <w:sz w:val="20"/>
                <w:szCs w:val="20"/>
              </w:rPr>
            </w:pPr>
          </w:p>
        </w:tc>
        <w:tc>
          <w:tcPr>
            <w:tcW w:w="1561" w:type="dxa"/>
            <w:vAlign w:val="center"/>
            <w:hideMark/>
          </w:tcPr>
          <w:p w:rsidR="005721A1" w:rsidRPr="00FC009D" w:rsidRDefault="005721A1" w:rsidP="00C62B16">
            <w:pPr>
              <w:ind w:left="-108" w:right="-108"/>
              <w:jc w:val="center"/>
              <w:rPr>
                <w:i/>
                <w:sz w:val="20"/>
                <w:szCs w:val="20"/>
              </w:rPr>
            </w:pPr>
            <w:r w:rsidRPr="00FC009D">
              <w:rPr>
                <w:i/>
                <w:sz w:val="20"/>
                <w:szCs w:val="20"/>
              </w:rPr>
              <w:t>ИНН</w:t>
            </w:r>
          </w:p>
        </w:tc>
        <w:tc>
          <w:tcPr>
            <w:tcW w:w="1844" w:type="dxa"/>
            <w:vAlign w:val="center"/>
            <w:hideMark/>
          </w:tcPr>
          <w:p w:rsidR="005721A1" w:rsidRPr="00FC009D" w:rsidRDefault="005721A1" w:rsidP="00C62B16">
            <w:pPr>
              <w:ind w:left="-108" w:right="-108"/>
              <w:jc w:val="center"/>
              <w:rPr>
                <w:i/>
                <w:sz w:val="20"/>
                <w:szCs w:val="20"/>
              </w:rPr>
            </w:pPr>
            <w:r w:rsidRPr="00FC009D">
              <w:rPr>
                <w:i/>
                <w:sz w:val="20"/>
                <w:szCs w:val="20"/>
              </w:rPr>
              <w:t>ОГРН</w:t>
            </w:r>
          </w:p>
        </w:tc>
        <w:tc>
          <w:tcPr>
            <w:tcW w:w="2552" w:type="dxa"/>
            <w:vAlign w:val="center"/>
            <w:hideMark/>
          </w:tcPr>
          <w:p w:rsidR="005721A1" w:rsidRPr="00FC009D" w:rsidRDefault="005721A1" w:rsidP="00C62B16">
            <w:pPr>
              <w:ind w:left="-108" w:right="-108"/>
              <w:jc w:val="center"/>
              <w:rPr>
                <w:i/>
                <w:sz w:val="20"/>
                <w:szCs w:val="20"/>
              </w:rPr>
            </w:pPr>
            <w:r w:rsidRPr="00FC009D">
              <w:rPr>
                <w:i/>
                <w:sz w:val="20"/>
                <w:szCs w:val="20"/>
              </w:rPr>
              <w:t>Наименование краткое</w:t>
            </w:r>
          </w:p>
        </w:tc>
        <w:tc>
          <w:tcPr>
            <w:tcW w:w="1985" w:type="dxa"/>
            <w:vAlign w:val="center"/>
            <w:hideMark/>
          </w:tcPr>
          <w:p w:rsidR="005721A1" w:rsidRPr="00FC009D" w:rsidRDefault="005721A1" w:rsidP="00C62B16">
            <w:pPr>
              <w:ind w:left="-108" w:right="-108"/>
              <w:jc w:val="center"/>
              <w:rPr>
                <w:i/>
                <w:sz w:val="20"/>
                <w:szCs w:val="20"/>
              </w:rPr>
            </w:pPr>
            <w:r w:rsidRPr="00FC009D">
              <w:rPr>
                <w:i/>
                <w:sz w:val="20"/>
                <w:szCs w:val="20"/>
              </w:rPr>
              <w:t>Код ОКВЭД</w:t>
            </w:r>
          </w:p>
        </w:tc>
        <w:tc>
          <w:tcPr>
            <w:tcW w:w="2976" w:type="dxa"/>
            <w:vAlign w:val="center"/>
            <w:hideMark/>
          </w:tcPr>
          <w:p w:rsidR="005721A1" w:rsidRPr="00FC009D" w:rsidRDefault="005721A1" w:rsidP="00C62B1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721A1" w:rsidRPr="00FC009D" w:rsidRDefault="005721A1" w:rsidP="00C62B1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721A1" w:rsidRPr="00FC009D" w:rsidTr="00C62B16">
        <w:trPr>
          <w:trHeight w:val="315"/>
        </w:trPr>
        <w:tc>
          <w:tcPr>
            <w:tcW w:w="566" w:type="dxa"/>
            <w:noWrap/>
            <w:vAlign w:val="center"/>
            <w:hideMark/>
          </w:tcPr>
          <w:p w:rsidR="005721A1" w:rsidRPr="00FC009D" w:rsidRDefault="005721A1" w:rsidP="00C62B16">
            <w:pPr>
              <w:jc w:val="center"/>
              <w:rPr>
                <w:i/>
                <w:iCs/>
                <w:sz w:val="20"/>
                <w:szCs w:val="20"/>
              </w:rPr>
            </w:pPr>
            <w:r w:rsidRPr="00FC009D">
              <w:rPr>
                <w:i/>
                <w:iCs/>
                <w:sz w:val="20"/>
                <w:szCs w:val="20"/>
              </w:rPr>
              <w:t>1</w:t>
            </w:r>
          </w:p>
        </w:tc>
        <w:tc>
          <w:tcPr>
            <w:tcW w:w="1561" w:type="dxa"/>
            <w:noWrap/>
            <w:vAlign w:val="center"/>
            <w:hideMark/>
          </w:tcPr>
          <w:p w:rsidR="005721A1" w:rsidRPr="00FC009D" w:rsidRDefault="005721A1" w:rsidP="00C62B16">
            <w:pPr>
              <w:jc w:val="center"/>
              <w:rPr>
                <w:i/>
                <w:iCs/>
                <w:sz w:val="20"/>
                <w:szCs w:val="20"/>
              </w:rPr>
            </w:pPr>
            <w:r w:rsidRPr="00FC009D">
              <w:rPr>
                <w:i/>
                <w:iCs/>
                <w:sz w:val="20"/>
                <w:szCs w:val="20"/>
              </w:rPr>
              <w:t>2</w:t>
            </w:r>
          </w:p>
        </w:tc>
        <w:tc>
          <w:tcPr>
            <w:tcW w:w="1844" w:type="dxa"/>
            <w:noWrap/>
            <w:vAlign w:val="center"/>
            <w:hideMark/>
          </w:tcPr>
          <w:p w:rsidR="005721A1" w:rsidRPr="00FC009D" w:rsidRDefault="005721A1" w:rsidP="00C62B16">
            <w:pPr>
              <w:jc w:val="center"/>
              <w:rPr>
                <w:i/>
                <w:iCs/>
                <w:sz w:val="20"/>
                <w:szCs w:val="20"/>
              </w:rPr>
            </w:pPr>
            <w:r w:rsidRPr="00FC009D">
              <w:rPr>
                <w:i/>
                <w:iCs/>
                <w:sz w:val="20"/>
                <w:szCs w:val="20"/>
              </w:rPr>
              <w:t>3</w:t>
            </w:r>
          </w:p>
        </w:tc>
        <w:tc>
          <w:tcPr>
            <w:tcW w:w="2552" w:type="dxa"/>
            <w:noWrap/>
            <w:vAlign w:val="center"/>
            <w:hideMark/>
          </w:tcPr>
          <w:p w:rsidR="005721A1" w:rsidRPr="00FC009D" w:rsidRDefault="005721A1" w:rsidP="00C62B16">
            <w:pPr>
              <w:jc w:val="center"/>
              <w:rPr>
                <w:i/>
                <w:iCs/>
                <w:sz w:val="20"/>
                <w:szCs w:val="20"/>
              </w:rPr>
            </w:pPr>
            <w:r w:rsidRPr="00FC009D">
              <w:rPr>
                <w:i/>
                <w:iCs/>
                <w:sz w:val="20"/>
                <w:szCs w:val="20"/>
              </w:rPr>
              <w:t>4</w:t>
            </w:r>
          </w:p>
        </w:tc>
        <w:tc>
          <w:tcPr>
            <w:tcW w:w="1985" w:type="dxa"/>
            <w:noWrap/>
            <w:vAlign w:val="center"/>
            <w:hideMark/>
          </w:tcPr>
          <w:p w:rsidR="005721A1" w:rsidRPr="00FC009D" w:rsidRDefault="005721A1" w:rsidP="00C62B16">
            <w:pPr>
              <w:jc w:val="center"/>
              <w:rPr>
                <w:i/>
                <w:iCs/>
                <w:sz w:val="20"/>
                <w:szCs w:val="20"/>
              </w:rPr>
            </w:pPr>
            <w:r w:rsidRPr="00FC009D">
              <w:rPr>
                <w:i/>
                <w:iCs/>
                <w:sz w:val="20"/>
                <w:szCs w:val="20"/>
              </w:rPr>
              <w:t>5</w:t>
            </w:r>
          </w:p>
        </w:tc>
        <w:tc>
          <w:tcPr>
            <w:tcW w:w="2976" w:type="dxa"/>
            <w:noWrap/>
            <w:vAlign w:val="center"/>
            <w:hideMark/>
          </w:tcPr>
          <w:p w:rsidR="005721A1" w:rsidRPr="00FC009D" w:rsidRDefault="005721A1" w:rsidP="00C62B16">
            <w:pPr>
              <w:jc w:val="center"/>
              <w:rPr>
                <w:i/>
                <w:iCs/>
                <w:sz w:val="20"/>
                <w:szCs w:val="20"/>
              </w:rPr>
            </w:pPr>
            <w:r w:rsidRPr="00FC009D">
              <w:rPr>
                <w:i/>
                <w:iCs/>
                <w:sz w:val="20"/>
                <w:szCs w:val="20"/>
              </w:rPr>
              <w:t>6</w:t>
            </w:r>
          </w:p>
        </w:tc>
        <w:tc>
          <w:tcPr>
            <w:tcW w:w="2835" w:type="dxa"/>
            <w:shd w:val="clear" w:color="auto" w:fill="auto"/>
            <w:noWrap/>
            <w:vAlign w:val="center"/>
            <w:hideMark/>
          </w:tcPr>
          <w:p w:rsidR="005721A1" w:rsidRPr="00FC009D" w:rsidRDefault="005721A1" w:rsidP="00C62B16">
            <w:pPr>
              <w:jc w:val="center"/>
              <w:rPr>
                <w:i/>
                <w:iCs/>
                <w:sz w:val="20"/>
                <w:szCs w:val="20"/>
              </w:rPr>
            </w:pPr>
            <w:r w:rsidRPr="00FC009D">
              <w:rPr>
                <w:i/>
                <w:iCs/>
                <w:sz w:val="20"/>
                <w:szCs w:val="20"/>
              </w:rPr>
              <w:t>7</w:t>
            </w:r>
          </w:p>
        </w:tc>
      </w:tr>
      <w:tr w:rsidR="005721A1" w:rsidRPr="00FC009D" w:rsidTr="00C62B16">
        <w:trPr>
          <w:trHeight w:val="630"/>
        </w:trPr>
        <w:tc>
          <w:tcPr>
            <w:tcW w:w="566" w:type="dxa"/>
            <w:noWrap/>
            <w:vAlign w:val="bottom"/>
            <w:hideMark/>
          </w:tcPr>
          <w:p w:rsidR="005721A1" w:rsidRPr="00FC009D" w:rsidRDefault="005721A1" w:rsidP="00C62B16">
            <w:pPr>
              <w:jc w:val="right"/>
              <w:rPr>
                <w:iCs/>
                <w:sz w:val="20"/>
                <w:szCs w:val="20"/>
              </w:rPr>
            </w:pPr>
            <w:r w:rsidRPr="00FC009D">
              <w:rPr>
                <w:i/>
                <w:iCs/>
                <w:sz w:val="20"/>
                <w:szCs w:val="20"/>
              </w:rPr>
              <w:t>1</w:t>
            </w:r>
          </w:p>
        </w:tc>
        <w:tc>
          <w:tcPr>
            <w:tcW w:w="1561" w:type="dxa"/>
            <w:noWrap/>
            <w:vAlign w:val="bottom"/>
            <w:hideMark/>
          </w:tcPr>
          <w:p w:rsidR="005721A1" w:rsidRPr="00FC009D" w:rsidRDefault="005721A1" w:rsidP="00C62B16">
            <w:pPr>
              <w:jc w:val="right"/>
              <w:rPr>
                <w:iCs/>
                <w:sz w:val="20"/>
                <w:szCs w:val="20"/>
              </w:rPr>
            </w:pPr>
            <w:r w:rsidRPr="00FC009D">
              <w:rPr>
                <w:i/>
                <w:iCs/>
                <w:sz w:val="20"/>
                <w:szCs w:val="20"/>
              </w:rPr>
              <w:t>7734567890</w:t>
            </w:r>
          </w:p>
        </w:tc>
        <w:tc>
          <w:tcPr>
            <w:tcW w:w="1844" w:type="dxa"/>
            <w:noWrap/>
            <w:vAlign w:val="bottom"/>
            <w:hideMark/>
          </w:tcPr>
          <w:p w:rsidR="005721A1" w:rsidRPr="00FC009D" w:rsidRDefault="005721A1" w:rsidP="00C62B16">
            <w:pPr>
              <w:rPr>
                <w:iCs/>
                <w:sz w:val="20"/>
                <w:szCs w:val="20"/>
              </w:rPr>
            </w:pPr>
            <w:r w:rsidRPr="00FC009D">
              <w:rPr>
                <w:i/>
                <w:iCs/>
                <w:sz w:val="20"/>
                <w:szCs w:val="20"/>
              </w:rPr>
              <w:t>1044567890123</w:t>
            </w:r>
          </w:p>
        </w:tc>
        <w:tc>
          <w:tcPr>
            <w:tcW w:w="2552" w:type="dxa"/>
            <w:noWrap/>
            <w:vAlign w:val="bottom"/>
            <w:hideMark/>
          </w:tcPr>
          <w:p w:rsidR="005721A1" w:rsidRPr="00FC009D" w:rsidRDefault="005721A1" w:rsidP="00C62B16">
            <w:pPr>
              <w:rPr>
                <w:iCs/>
                <w:sz w:val="20"/>
                <w:szCs w:val="20"/>
              </w:rPr>
            </w:pPr>
            <w:r w:rsidRPr="00FC009D">
              <w:rPr>
                <w:i/>
                <w:iCs/>
                <w:sz w:val="20"/>
                <w:szCs w:val="20"/>
              </w:rPr>
              <w:t>ООО "Ромашка"</w:t>
            </w:r>
          </w:p>
        </w:tc>
        <w:tc>
          <w:tcPr>
            <w:tcW w:w="1985" w:type="dxa"/>
            <w:noWrap/>
            <w:vAlign w:val="bottom"/>
            <w:hideMark/>
          </w:tcPr>
          <w:p w:rsidR="005721A1" w:rsidRPr="00FC009D" w:rsidRDefault="005721A1" w:rsidP="00C62B16">
            <w:pPr>
              <w:rPr>
                <w:iCs/>
                <w:sz w:val="20"/>
                <w:szCs w:val="20"/>
              </w:rPr>
            </w:pPr>
            <w:r w:rsidRPr="00FC009D">
              <w:rPr>
                <w:i/>
                <w:iCs/>
                <w:sz w:val="20"/>
                <w:szCs w:val="20"/>
              </w:rPr>
              <w:t>45.xx.xx</w:t>
            </w:r>
          </w:p>
        </w:tc>
        <w:tc>
          <w:tcPr>
            <w:tcW w:w="2976" w:type="dxa"/>
            <w:noWrap/>
            <w:vAlign w:val="bottom"/>
            <w:hideMark/>
          </w:tcPr>
          <w:p w:rsidR="005721A1" w:rsidRPr="00FC009D" w:rsidRDefault="005721A1" w:rsidP="00C62B1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721A1" w:rsidRPr="00FC009D" w:rsidRDefault="005721A1" w:rsidP="00C62B16">
            <w:pPr>
              <w:rPr>
                <w:iCs/>
                <w:sz w:val="20"/>
                <w:szCs w:val="20"/>
              </w:rPr>
            </w:pPr>
            <w:r w:rsidRPr="00FC009D">
              <w:rPr>
                <w:i/>
                <w:iCs/>
                <w:sz w:val="20"/>
                <w:szCs w:val="20"/>
              </w:rPr>
              <w:t>5003 143877</w:t>
            </w:r>
          </w:p>
        </w:tc>
      </w:tr>
      <w:tr w:rsidR="005721A1" w:rsidRPr="00FC009D" w:rsidTr="00C62B16">
        <w:trPr>
          <w:trHeight w:val="315"/>
        </w:trPr>
        <w:tc>
          <w:tcPr>
            <w:tcW w:w="566" w:type="dxa"/>
            <w:noWrap/>
            <w:vAlign w:val="bottom"/>
            <w:hideMark/>
          </w:tcPr>
          <w:p w:rsidR="005721A1" w:rsidRPr="00FC009D" w:rsidRDefault="005721A1" w:rsidP="00C62B16">
            <w:pPr>
              <w:rPr>
                <w:iCs/>
                <w:sz w:val="20"/>
                <w:szCs w:val="20"/>
              </w:rPr>
            </w:pPr>
          </w:p>
        </w:tc>
        <w:tc>
          <w:tcPr>
            <w:tcW w:w="1561" w:type="dxa"/>
            <w:noWrap/>
            <w:vAlign w:val="bottom"/>
            <w:hideMark/>
          </w:tcPr>
          <w:p w:rsidR="005721A1" w:rsidRPr="00FC009D" w:rsidRDefault="005721A1" w:rsidP="00C62B16">
            <w:pPr>
              <w:rPr>
                <w:iCs/>
                <w:sz w:val="20"/>
                <w:szCs w:val="20"/>
              </w:rPr>
            </w:pPr>
          </w:p>
        </w:tc>
        <w:tc>
          <w:tcPr>
            <w:tcW w:w="1844" w:type="dxa"/>
            <w:noWrap/>
            <w:vAlign w:val="bottom"/>
            <w:hideMark/>
          </w:tcPr>
          <w:p w:rsidR="005721A1" w:rsidRPr="00FC009D" w:rsidRDefault="005721A1" w:rsidP="00C62B16">
            <w:pPr>
              <w:rPr>
                <w:iCs/>
                <w:sz w:val="20"/>
                <w:szCs w:val="20"/>
              </w:rPr>
            </w:pPr>
          </w:p>
        </w:tc>
        <w:tc>
          <w:tcPr>
            <w:tcW w:w="2552" w:type="dxa"/>
            <w:noWrap/>
            <w:vAlign w:val="bottom"/>
            <w:hideMark/>
          </w:tcPr>
          <w:p w:rsidR="005721A1" w:rsidRPr="00FC009D" w:rsidRDefault="005721A1" w:rsidP="00C62B16">
            <w:pPr>
              <w:rPr>
                <w:iCs/>
                <w:sz w:val="20"/>
                <w:szCs w:val="20"/>
              </w:rPr>
            </w:pPr>
          </w:p>
        </w:tc>
        <w:tc>
          <w:tcPr>
            <w:tcW w:w="1985" w:type="dxa"/>
            <w:noWrap/>
            <w:vAlign w:val="bottom"/>
            <w:hideMark/>
          </w:tcPr>
          <w:p w:rsidR="005721A1" w:rsidRPr="00FC009D" w:rsidRDefault="005721A1" w:rsidP="00C62B16">
            <w:pPr>
              <w:rPr>
                <w:iCs/>
                <w:sz w:val="20"/>
                <w:szCs w:val="20"/>
              </w:rPr>
            </w:pPr>
          </w:p>
        </w:tc>
        <w:tc>
          <w:tcPr>
            <w:tcW w:w="2976" w:type="dxa"/>
            <w:noWrap/>
            <w:vAlign w:val="bottom"/>
            <w:hideMark/>
          </w:tcPr>
          <w:p w:rsidR="005721A1" w:rsidRPr="00FC009D" w:rsidRDefault="005721A1" w:rsidP="00C62B16">
            <w:pPr>
              <w:rPr>
                <w:iCs/>
                <w:sz w:val="20"/>
                <w:szCs w:val="20"/>
              </w:rPr>
            </w:pPr>
          </w:p>
        </w:tc>
        <w:tc>
          <w:tcPr>
            <w:tcW w:w="2835" w:type="dxa"/>
            <w:shd w:val="clear" w:color="auto" w:fill="auto"/>
            <w:noWrap/>
            <w:vAlign w:val="bottom"/>
            <w:hideMark/>
          </w:tcPr>
          <w:p w:rsidR="005721A1" w:rsidRPr="00FC009D" w:rsidRDefault="005721A1" w:rsidP="00C62B16">
            <w:pPr>
              <w:rPr>
                <w:iCs/>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iCs/>
                <w:sz w:val="20"/>
                <w:szCs w:val="20"/>
              </w:rPr>
            </w:pPr>
            <w:r w:rsidRPr="00FC009D">
              <w:rPr>
                <w:iCs/>
                <w:sz w:val="20"/>
                <w:szCs w:val="20"/>
              </w:rPr>
              <w:t> </w:t>
            </w:r>
          </w:p>
        </w:tc>
        <w:tc>
          <w:tcPr>
            <w:tcW w:w="1561" w:type="dxa"/>
            <w:noWrap/>
            <w:vAlign w:val="bottom"/>
            <w:hideMark/>
          </w:tcPr>
          <w:p w:rsidR="005721A1" w:rsidRPr="00FC009D" w:rsidRDefault="005721A1" w:rsidP="00C62B16">
            <w:pPr>
              <w:rPr>
                <w:iCs/>
                <w:sz w:val="20"/>
                <w:szCs w:val="20"/>
              </w:rPr>
            </w:pPr>
            <w:r w:rsidRPr="00FC009D">
              <w:rPr>
                <w:iCs/>
                <w:sz w:val="20"/>
                <w:szCs w:val="20"/>
              </w:rPr>
              <w:t> </w:t>
            </w:r>
          </w:p>
        </w:tc>
        <w:tc>
          <w:tcPr>
            <w:tcW w:w="1844" w:type="dxa"/>
            <w:noWrap/>
            <w:vAlign w:val="bottom"/>
            <w:hideMark/>
          </w:tcPr>
          <w:p w:rsidR="005721A1" w:rsidRPr="00FC009D" w:rsidRDefault="005721A1" w:rsidP="00C62B16">
            <w:pPr>
              <w:rPr>
                <w:iCs/>
                <w:sz w:val="20"/>
                <w:szCs w:val="20"/>
              </w:rPr>
            </w:pPr>
            <w:r w:rsidRPr="00FC009D">
              <w:rPr>
                <w:iCs/>
                <w:sz w:val="20"/>
                <w:szCs w:val="20"/>
              </w:rPr>
              <w:t> </w:t>
            </w:r>
          </w:p>
        </w:tc>
        <w:tc>
          <w:tcPr>
            <w:tcW w:w="2552" w:type="dxa"/>
            <w:noWrap/>
            <w:vAlign w:val="bottom"/>
            <w:hideMark/>
          </w:tcPr>
          <w:p w:rsidR="005721A1" w:rsidRPr="00FC009D" w:rsidRDefault="005721A1" w:rsidP="00C62B16">
            <w:pPr>
              <w:rPr>
                <w:iCs/>
                <w:sz w:val="20"/>
                <w:szCs w:val="20"/>
              </w:rPr>
            </w:pPr>
            <w:r w:rsidRPr="00FC009D">
              <w:rPr>
                <w:iCs/>
                <w:sz w:val="20"/>
                <w:szCs w:val="20"/>
              </w:rPr>
              <w:t> </w:t>
            </w:r>
          </w:p>
        </w:tc>
        <w:tc>
          <w:tcPr>
            <w:tcW w:w="1985" w:type="dxa"/>
            <w:noWrap/>
            <w:vAlign w:val="bottom"/>
            <w:hideMark/>
          </w:tcPr>
          <w:p w:rsidR="005721A1" w:rsidRPr="00FC009D" w:rsidRDefault="005721A1" w:rsidP="00C62B16">
            <w:pPr>
              <w:rPr>
                <w:iCs/>
                <w:sz w:val="20"/>
                <w:szCs w:val="20"/>
              </w:rPr>
            </w:pPr>
            <w:r w:rsidRPr="00FC009D">
              <w:rPr>
                <w:iCs/>
                <w:sz w:val="20"/>
                <w:szCs w:val="20"/>
              </w:rPr>
              <w:t> </w:t>
            </w:r>
          </w:p>
        </w:tc>
        <w:tc>
          <w:tcPr>
            <w:tcW w:w="2976" w:type="dxa"/>
            <w:noWrap/>
            <w:vAlign w:val="bottom"/>
            <w:hideMark/>
          </w:tcPr>
          <w:p w:rsidR="005721A1" w:rsidRPr="00FC009D" w:rsidRDefault="005721A1" w:rsidP="00C62B16">
            <w:pPr>
              <w:rPr>
                <w:iCs/>
                <w:sz w:val="20"/>
                <w:szCs w:val="20"/>
              </w:rPr>
            </w:pPr>
            <w:r w:rsidRPr="00FC009D">
              <w:rPr>
                <w:iCs/>
                <w:sz w:val="20"/>
                <w:szCs w:val="20"/>
              </w:rPr>
              <w:t> </w:t>
            </w:r>
          </w:p>
        </w:tc>
        <w:tc>
          <w:tcPr>
            <w:tcW w:w="2835"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bl>
    <w:p w:rsidR="005721A1" w:rsidRDefault="005721A1" w:rsidP="005721A1">
      <w:pPr>
        <w:pStyle w:val="Times12"/>
        <w:ind w:firstLine="0"/>
        <w:jc w:val="left"/>
        <w:rPr>
          <w:szCs w:val="24"/>
        </w:rPr>
        <w:sectPr w:rsidR="005721A1" w:rsidSect="00C62B16">
          <w:pgSz w:w="16840" w:h="11907" w:orient="landscape" w:code="9"/>
          <w:pgMar w:top="993" w:right="1134" w:bottom="567" w:left="1134" w:header="567" w:footer="567" w:gutter="0"/>
          <w:cols w:space="708"/>
          <w:docGrid w:linePitch="360"/>
        </w:sectPr>
      </w:pPr>
    </w:p>
    <w:p w:rsidR="005721A1" w:rsidRPr="00FC009D" w:rsidRDefault="005721A1" w:rsidP="005721A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721A1" w:rsidRPr="00FC009D" w:rsidTr="00C62B16">
        <w:trPr>
          <w:trHeight w:val="510"/>
        </w:trPr>
        <w:tc>
          <w:tcPr>
            <w:tcW w:w="12475" w:type="dxa"/>
            <w:gridSpan w:val="7"/>
            <w:shd w:val="clear" w:color="auto" w:fill="auto"/>
            <w:vAlign w:val="bottom"/>
            <w:hideMark/>
          </w:tcPr>
          <w:p w:rsidR="005721A1" w:rsidRPr="00FC009D" w:rsidRDefault="005721A1" w:rsidP="00C62B1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721A1" w:rsidRPr="00FC009D" w:rsidRDefault="005721A1" w:rsidP="00C62B1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721A1" w:rsidRPr="00FC009D" w:rsidTr="00C62B16">
        <w:trPr>
          <w:trHeight w:val="1590"/>
        </w:trPr>
        <w:tc>
          <w:tcPr>
            <w:tcW w:w="851" w:type="dxa"/>
            <w:vAlign w:val="center"/>
            <w:hideMark/>
          </w:tcPr>
          <w:p w:rsidR="005721A1" w:rsidRPr="00FC009D" w:rsidRDefault="005721A1" w:rsidP="00C62B16">
            <w:pPr>
              <w:ind w:left="-108" w:right="-108"/>
              <w:jc w:val="center"/>
              <w:rPr>
                <w:i/>
                <w:sz w:val="20"/>
                <w:szCs w:val="20"/>
              </w:rPr>
            </w:pPr>
            <w:r w:rsidRPr="00FC009D">
              <w:rPr>
                <w:i/>
                <w:sz w:val="20"/>
                <w:szCs w:val="20"/>
              </w:rPr>
              <w:t xml:space="preserve">№ </w:t>
            </w:r>
          </w:p>
        </w:tc>
        <w:tc>
          <w:tcPr>
            <w:tcW w:w="1559" w:type="dxa"/>
            <w:vAlign w:val="center"/>
            <w:hideMark/>
          </w:tcPr>
          <w:p w:rsidR="005721A1" w:rsidRPr="00FC009D" w:rsidRDefault="005721A1" w:rsidP="00C62B16">
            <w:pPr>
              <w:ind w:left="-108" w:right="-108"/>
              <w:jc w:val="center"/>
              <w:rPr>
                <w:i/>
                <w:sz w:val="20"/>
                <w:szCs w:val="20"/>
              </w:rPr>
            </w:pPr>
            <w:r w:rsidRPr="00FC009D">
              <w:rPr>
                <w:i/>
                <w:sz w:val="20"/>
                <w:szCs w:val="20"/>
              </w:rPr>
              <w:t xml:space="preserve">ИНН </w:t>
            </w:r>
          </w:p>
        </w:tc>
        <w:tc>
          <w:tcPr>
            <w:tcW w:w="1843" w:type="dxa"/>
            <w:vAlign w:val="center"/>
            <w:hideMark/>
          </w:tcPr>
          <w:p w:rsidR="005721A1" w:rsidRPr="00FC009D" w:rsidRDefault="005721A1" w:rsidP="00C62B16">
            <w:pPr>
              <w:ind w:left="-108" w:right="-108"/>
              <w:jc w:val="center"/>
              <w:rPr>
                <w:i/>
                <w:sz w:val="20"/>
                <w:szCs w:val="20"/>
              </w:rPr>
            </w:pPr>
            <w:r w:rsidRPr="00FC009D">
              <w:rPr>
                <w:i/>
                <w:sz w:val="20"/>
                <w:szCs w:val="20"/>
              </w:rPr>
              <w:t>ОГРН</w:t>
            </w:r>
          </w:p>
        </w:tc>
        <w:tc>
          <w:tcPr>
            <w:tcW w:w="2693" w:type="dxa"/>
            <w:vAlign w:val="center"/>
            <w:hideMark/>
          </w:tcPr>
          <w:p w:rsidR="005721A1" w:rsidRPr="00FC009D" w:rsidRDefault="005721A1" w:rsidP="00C62B16">
            <w:pPr>
              <w:ind w:left="-108" w:right="-108"/>
              <w:jc w:val="center"/>
              <w:rPr>
                <w:i/>
                <w:sz w:val="20"/>
                <w:szCs w:val="20"/>
              </w:rPr>
            </w:pPr>
            <w:r w:rsidRPr="00FC009D">
              <w:rPr>
                <w:i/>
                <w:sz w:val="20"/>
                <w:szCs w:val="20"/>
              </w:rPr>
              <w:t>Наименование / ФИО</w:t>
            </w:r>
          </w:p>
        </w:tc>
        <w:tc>
          <w:tcPr>
            <w:tcW w:w="2410" w:type="dxa"/>
            <w:vAlign w:val="center"/>
            <w:hideMark/>
          </w:tcPr>
          <w:p w:rsidR="005721A1" w:rsidRPr="00FC009D" w:rsidRDefault="005721A1" w:rsidP="00C62B1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721A1" w:rsidRPr="00FC009D" w:rsidRDefault="005721A1" w:rsidP="00C62B1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721A1" w:rsidRPr="00FC009D" w:rsidRDefault="005721A1" w:rsidP="00C62B1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721A1" w:rsidRPr="00FC009D" w:rsidRDefault="005721A1" w:rsidP="00C62B16">
            <w:pPr>
              <w:rPr>
                <w:i/>
                <w:sz w:val="20"/>
                <w:szCs w:val="20"/>
              </w:rPr>
            </w:pPr>
          </w:p>
        </w:tc>
      </w:tr>
      <w:tr w:rsidR="005721A1" w:rsidRPr="00FC009D" w:rsidTr="00C62B16">
        <w:trPr>
          <w:trHeight w:val="315"/>
        </w:trPr>
        <w:tc>
          <w:tcPr>
            <w:tcW w:w="851" w:type="dxa"/>
            <w:noWrap/>
            <w:vAlign w:val="center"/>
            <w:hideMark/>
          </w:tcPr>
          <w:p w:rsidR="005721A1" w:rsidRPr="00FC009D" w:rsidRDefault="005721A1" w:rsidP="00C62B16">
            <w:pPr>
              <w:jc w:val="center"/>
              <w:rPr>
                <w:i/>
                <w:iCs/>
                <w:sz w:val="20"/>
                <w:szCs w:val="20"/>
              </w:rPr>
            </w:pPr>
            <w:r w:rsidRPr="00FC009D">
              <w:rPr>
                <w:i/>
                <w:iCs/>
                <w:sz w:val="20"/>
                <w:szCs w:val="20"/>
              </w:rPr>
              <w:t>8</w:t>
            </w:r>
          </w:p>
        </w:tc>
        <w:tc>
          <w:tcPr>
            <w:tcW w:w="1559" w:type="dxa"/>
            <w:noWrap/>
            <w:vAlign w:val="center"/>
            <w:hideMark/>
          </w:tcPr>
          <w:p w:rsidR="005721A1" w:rsidRPr="00FC009D" w:rsidRDefault="005721A1" w:rsidP="00C62B16">
            <w:pPr>
              <w:jc w:val="center"/>
              <w:rPr>
                <w:i/>
                <w:iCs/>
                <w:sz w:val="20"/>
                <w:szCs w:val="20"/>
              </w:rPr>
            </w:pPr>
            <w:r w:rsidRPr="00FC009D">
              <w:rPr>
                <w:i/>
                <w:iCs/>
                <w:sz w:val="20"/>
                <w:szCs w:val="20"/>
              </w:rPr>
              <w:t>9</w:t>
            </w:r>
          </w:p>
        </w:tc>
        <w:tc>
          <w:tcPr>
            <w:tcW w:w="1843" w:type="dxa"/>
            <w:noWrap/>
            <w:vAlign w:val="center"/>
            <w:hideMark/>
          </w:tcPr>
          <w:p w:rsidR="005721A1" w:rsidRPr="00FC009D" w:rsidRDefault="005721A1" w:rsidP="00C62B16">
            <w:pPr>
              <w:jc w:val="center"/>
              <w:rPr>
                <w:i/>
                <w:iCs/>
                <w:sz w:val="20"/>
                <w:szCs w:val="20"/>
              </w:rPr>
            </w:pPr>
            <w:r w:rsidRPr="00FC009D">
              <w:rPr>
                <w:i/>
                <w:iCs/>
                <w:sz w:val="20"/>
                <w:szCs w:val="20"/>
              </w:rPr>
              <w:t>10</w:t>
            </w:r>
          </w:p>
        </w:tc>
        <w:tc>
          <w:tcPr>
            <w:tcW w:w="2693" w:type="dxa"/>
            <w:noWrap/>
            <w:vAlign w:val="center"/>
            <w:hideMark/>
          </w:tcPr>
          <w:p w:rsidR="005721A1" w:rsidRPr="00FC009D" w:rsidRDefault="005721A1" w:rsidP="00C62B16">
            <w:pPr>
              <w:jc w:val="center"/>
              <w:rPr>
                <w:i/>
                <w:iCs/>
                <w:sz w:val="20"/>
                <w:szCs w:val="20"/>
              </w:rPr>
            </w:pPr>
            <w:r w:rsidRPr="00FC009D">
              <w:rPr>
                <w:i/>
                <w:iCs/>
                <w:sz w:val="20"/>
                <w:szCs w:val="20"/>
              </w:rPr>
              <w:t>11</w:t>
            </w:r>
          </w:p>
        </w:tc>
        <w:tc>
          <w:tcPr>
            <w:tcW w:w="2410" w:type="dxa"/>
            <w:noWrap/>
            <w:vAlign w:val="center"/>
            <w:hideMark/>
          </w:tcPr>
          <w:p w:rsidR="005721A1" w:rsidRPr="00FC009D" w:rsidRDefault="005721A1" w:rsidP="00C62B16">
            <w:pPr>
              <w:jc w:val="center"/>
              <w:rPr>
                <w:i/>
                <w:iCs/>
                <w:sz w:val="20"/>
                <w:szCs w:val="20"/>
              </w:rPr>
            </w:pPr>
            <w:r w:rsidRPr="00FC009D">
              <w:rPr>
                <w:i/>
                <w:iCs/>
                <w:sz w:val="20"/>
                <w:szCs w:val="20"/>
              </w:rPr>
              <w:t>12</w:t>
            </w:r>
          </w:p>
        </w:tc>
        <w:tc>
          <w:tcPr>
            <w:tcW w:w="1559" w:type="dxa"/>
            <w:shd w:val="clear" w:color="auto" w:fill="auto"/>
            <w:noWrap/>
            <w:vAlign w:val="center"/>
            <w:hideMark/>
          </w:tcPr>
          <w:p w:rsidR="005721A1" w:rsidRPr="00FC009D" w:rsidRDefault="005721A1" w:rsidP="00C62B16">
            <w:pPr>
              <w:jc w:val="center"/>
              <w:rPr>
                <w:i/>
                <w:iCs/>
                <w:sz w:val="20"/>
                <w:szCs w:val="20"/>
              </w:rPr>
            </w:pPr>
            <w:r w:rsidRPr="00FC009D">
              <w:rPr>
                <w:i/>
                <w:iCs/>
                <w:sz w:val="20"/>
                <w:szCs w:val="20"/>
              </w:rPr>
              <w:t>13</w:t>
            </w:r>
          </w:p>
        </w:tc>
        <w:tc>
          <w:tcPr>
            <w:tcW w:w="1560" w:type="dxa"/>
            <w:shd w:val="clear" w:color="auto" w:fill="auto"/>
            <w:noWrap/>
            <w:vAlign w:val="center"/>
            <w:hideMark/>
          </w:tcPr>
          <w:p w:rsidR="005721A1" w:rsidRPr="00FC009D" w:rsidRDefault="005721A1" w:rsidP="00C62B16">
            <w:pPr>
              <w:jc w:val="center"/>
              <w:rPr>
                <w:i/>
                <w:iCs/>
                <w:sz w:val="20"/>
                <w:szCs w:val="20"/>
              </w:rPr>
            </w:pPr>
            <w:r w:rsidRPr="00FC009D">
              <w:rPr>
                <w:i/>
                <w:iCs/>
                <w:sz w:val="20"/>
                <w:szCs w:val="20"/>
              </w:rPr>
              <w:t>14</w:t>
            </w:r>
          </w:p>
        </w:tc>
        <w:tc>
          <w:tcPr>
            <w:tcW w:w="2411" w:type="dxa"/>
            <w:shd w:val="clear" w:color="auto" w:fill="auto"/>
            <w:noWrap/>
            <w:vAlign w:val="center"/>
            <w:hideMark/>
          </w:tcPr>
          <w:p w:rsidR="005721A1" w:rsidRPr="00FC009D" w:rsidRDefault="005721A1" w:rsidP="00C62B16">
            <w:pPr>
              <w:jc w:val="center"/>
              <w:rPr>
                <w:i/>
                <w:iCs/>
                <w:sz w:val="20"/>
                <w:szCs w:val="20"/>
              </w:rPr>
            </w:pPr>
            <w:r w:rsidRPr="00FC009D">
              <w:rPr>
                <w:i/>
                <w:iCs/>
                <w:sz w:val="20"/>
                <w:szCs w:val="20"/>
              </w:rPr>
              <w:t>15</w:t>
            </w:r>
          </w:p>
        </w:tc>
      </w:tr>
      <w:tr w:rsidR="005721A1" w:rsidRPr="00FC009D" w:rsidTr="00C62B16">
        <w:trPr>
          <w:trHeight w:val="386"/>
        </w:trPr>
        <w:tc>
          <w:tcPr>
            <w:tcW w:w="851" w:type="dxa"/>
            <w:noWrap/>
            <w:vAlign w:val="bottom"/>
            <w:hideMark/>
          </w:tcPr>
          <w:p w:rsidR="005721A1" w:rsidRPr="00FC009D" w:rsidRDefault="005721A1" w:rsidP="00C62B16">
            <w:pPr>
              <w:rPr>
                <w:iCs/>
                <w:sz w:val="20"/>
                <w:szCs w:val="20"/>
              </w:rPr>
            </w:pPr>
            <w:r w:rsidRPr="00FC009D">
              <w:rPr>
                <w:i/>
                <w:iCs/>
                <w:sz w:val="20"/>
                <w:szCs w:val="20"/>
              </w:rPr>
              <w:t>1.1</w:t>
            </w:r>
          </w:p>
        </w:tc>
        <w:tc>
          <w:tcPr>
            <w:tcW w:w="1559" w:type="dxa"/>
            <w:noWrap/>
            <w:vAlign w:val="bottom"/>
            <w:hideMark/>
          </w:tcPr>
          <w:p w:rsidR="005721A1" w:rsidRPr="00FC009D" w:rsidRDefault="005721A1" w:rsidP="00C62B16">
            <w:pPr>
              <w:rPr>
                <w:iCs/>
                <w:sz w:val="20"/>
                <w:szCs w:val="20"/>
              </w:rPr>
            </w:pPr>
            <w:r w:rsidRPr="00FC009D">
              <w:rPr>
                <w:i/>
                <w:iCs/>
                <w:sz w:val="20"/>
                <w:szCs w:val="20"/>
              </w:rPr>
              <w:t>7754467990</w:t>
            </w:r>
          </w:p>
        </w:tc>
        <w:tc>
          <w:tcPr>
            <w:tcW w:w="1843" w:type="dxa"/>
            <w:noWrap/>
            <w:vAlign w:val="bottom"/>
            <w:hideMark/>
          </w:tcPr>
          <w:p w:rsidR="005721A1" w:rsidRPr="00FC009D" w:rsidRDefault="005721A1" w:rsidP="00C62B16">
            <w:pPr>
              <w:rPr>
                <w:iCs/>
                <w:sz w:val="20"/>
                <w:szCs w:val="20"/>
              </w:rPr>
            </w:pPr>
            <w:r w:rsidRPr="00FC009D">
              <w:rPr>
                <w:i/>
                <w:iCs/>
                <w:sz w:val="20"/>
                <w:szCs w:val="20"/>
              </w:rPr>
              <w:t>108323232323232</w:t>
            </w:r>
          </w:p>
        </w:tc>
        <w:tc>
          <w:tcPr>
            <w:tcW w:w="2693" w:type="dxa"/>
            <w:noWrap/>
            <w:vAlign w:val="bottom"/>
            <w:hideMark/>
          </w:tcPr>
          <w:p w:rsidR="005721A1" w:rsidRPr="00FC009D" w:rsidRDefault="005721A1" w:rsidP="00C62B16">
            <w:pPr>
              <w:rPr>
                <w:iCs/>
                <w:sz w:val="20"/>
                <w:szCs w:val="20"/>
              </w:rPr>
            </w:pPr>
            <w:r w:rsidRPr="00FC009D">
              <w:rPr>
                <w:i/>
                <w:iCs/>
                <w:sz w:val="20"/>
                <w:szCs w:val="20"/>
              </w:rPr>
              <w:t>ЗАО "Свет 1"</w:t>
            </w:r>
          </w:p>
        </w:tc>
        <w:tc>
          <w:tcPr>
            <w:tcW w:w="2410" w:type="dxa"/>
            <w:noWrap/>
            <w:vAlign w:val="bottom"/>
            <w:hideMark/>
          </w:tcPr>
          <w:p w:rsidR="005721A1" w:rsidRPr="00FC009D" w:rsidRDefault="005721A1" w:rsidP="00C62B16">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учредительный договор от 23.01.2008</w:t>
            </w:r>
          </w:p>
        </w:tc>
      </w:tr>
      <w:tr w:rsidR="005721A1" w:rsidRPr="00FC009D" w:rsidTr="00C62B16">
        <w:trPr>
          <w:trHeight w:val="407"/>
        </w:trPr>
        <w:tc>
          <w:tcPr>
            <w:tcW w:w="851" w:type="dxa"/>
            <w:noWrap/>
            <w:vAlign w:val="bottom"/>
            <w:hideMark/>
          </w:tcPr>
          <w:p w:rsidR="005721A1" w:rsidRPr="00FC009D" w:rsidRDefault="005721A1" w:rsidP="00C62B16">
            <w:pPr>
              <w:rPr>
                <w:iCs/>
                <w:sz w:val="20"/>
                <w:szCs w:val="20"/>
              </w:rPr>
            </w:pPr>
            <w:r w:rsidRPr="00FC009D">
              <w:rPr>
                <w:i/>
                <w:iCs/>
                <w:sz w:val="20"/>
                <w:szCs w:val="20"/>
              </w:rPr>
              <w:t>1.1.0</w:t>
            </w:r>
          </w:p>
        </w:tc>
        <w:tc>
          <w:tcPr>
            <w:tcW w:w="1559" w:type="dxa"/>
            <w:noWrap/>
            <w:vAlign w:val="bottom"/>
            <w:hideMark/>
          </w:tcPr>
          <w:p w:rsidR="005721A1" w:rsidRPr="00FC009D" w:rsidRDefault="005721A1" w:rsidP="00C62B16">
            <w:pPr>
              <w:rPr>
                <w:iCs/>
                <w:sz w:val="20"/>
                <w:szCs w:val="20"/>
              </w:rPr>
            </w:pPr>
            <w:r w:rsidRPr="00FC009D">
              <w:rPr>
                <w:i/>
                <w:iCs/>
                <w:sz w:val="20"/>
                <w:szCs w:val="20"/>
              </w:rPr>
              <w:t>111222333444</w:t>
            </w:r>
          </w:p>
        </w:tc>
        <w:tc>
          <w:tcPr>
            <w:tcW w:w="1843" w:type="dxa"/>
            <w:noWrap/>
            <w:vAlign w:val="bottom"/>
            <w:hideMark/>
          </w:tcPr>
          <w:p w:rsidR="005721A1" w:rsidRPr="00FC009D" w:rsidRDefault="005721A1" w:rsidP="00C62B16">
            <w:pPr>
              <w:rPr>
                <w:iCs/>
                <w:sz w:val="20"/>
                <w:szCs w:val="20"/>
              </w:rPr>
            </w:pPr>
            <w:r w:rsidRPr="00FC009D">
              <w:rPr>
                <w:i/>
                <w:iCs/>
                <w:sz w:val="20"/>
                <w:szCs w:val="20"/>
              </w:rPr>
              <w:t> </w:t>
            </w:r>
          </w:p>
        </w:tc>
        <w:tc>
          <w:tcPr>
            <w:tcW w:w="2693" w:type="dxa"/>
            <w:noWrap/>
            <w:vAlign w:val="bottom"/>
            <w:hideMark/>
          </w:tcPr>
          <w:p w:rsidR="005721A1" w:rsidRPr="00FC009D" w:rsidRDefault="005721A1" w:rsidP="00C62B16">
            <w:pPr>
              <w:rPr>
                <w:iCs/>
                <w:sz w:val="20"/>
                <w:szCs w:val="20"/>
              </w:rPr>
            </w:pPr>
            <w:r w:rsidRPr="00FC009D">
              <w:rPr>
                <w:i/>
                <w:iCs/>
                <w:sz w:val="20"/>
                <w:szCs w:val="20"/>
              </w:rPr>
              <w:t>Петрова Анна Ивановна</w:t>
            </w:r>
          </w:p>
        </w:tc>
        <w:tc>
          <w:tcPr>
            <w:tcW w:w="2410" w:type="dxa"/>
            <w:noWrap/>
            <w:vAlign w:val="bottom"/>
            <w:hideMark/>
          </w:tcPr>
          <w:p w:rsidR="005721A1" w:rsidRPr="00FC009D" w:rsidRDefault="005721A1" w:rsidP="00C62B16">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44 55 666777</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Руководитель</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устав, приказ №45-л/с от 22.03.10</w:t>
            </w:r>
          </w:p>
        </w:tc>
      </w:tr>
      <w:tr w:rsidR="005721A1" w:rsidRPr="00FC009D" w:rsidTr="00C62B16">
        <w:trPr>
          <w:trHeight w:val="427"/>
        </w:trPr>
        <w:tc>
          <w:tcPr>
            <w:tcW w:w="851" w:type="dxa"/>
            <w:noWrap/>
            <w:vAlign w:val="bottom"/>
            <w:hideMark/>
          </w:tcPr>
          <w:p w:rsidR="005721A1" w:rsidRPr="00FC009D" w:rsidRDefault="005721A1" w:rsidP="00C62B16">
            <w:pPr>
              <w:rPr>
                <w:iCs/>
                <w:sz w:val="20"/>
                <w:szCs w:val="20"/>
              </w:rPr>
            </w:pPr>
            <w:r w:rsidRPr="00FC009D">
              <w:rPr>
                <w:i/>
                <w:iCs/>
                <w:sz w:val="20"/>
                <w:szCs w:val="20"/>
              </w:rPr>
              <w:t>1.1.1</w:t>
            </w:r>
          </w:p>
        </w:tc>
        <w:tc>
          <w:tcPr>
            <w:tcW w:w="1559" w:type="dxa"/>
            <w:noWrap/>
            <w:vAlign w:val="bottom"/>
            <w:hideMark/>
          </w:tcPr>
          <w:p w:rsidR="005721A1" w:rsidRPr="00FC009D" w:rsidRDefault="005721A1" w:rsidP="00C62B16">
            <w:pPr>
              <w:rPr>
                <w:iCs/>
                <w:sz w:val="20"/>
                <w:szCs w:val="20"/>
              </w:rPr>
            </w:pPr>
            <w:r w:rsidRPr="00FC009D">
              <w:rPr>
                <w:i/>
                <w:iCs/>
                <w:sz w:val="20"/>
                <w:szCs w:val="20"/>
              </w:rPr>
              <w:t>333222444555</w:t>
            </w:r>
          </w:p>
        </w:tc>
        <w:tc>
          <w:tcPr>
            <w:tcW w:w="1843" w:type="dxa"/>
            <w:noWrap/>
            <w:vAlign w:val="bottom"/>
            <w:hideMark/>
          </w:tcPr>
          <w:p w:rsidR="005721A1" w:rsidRPr="00FC009D" w:rsidRDefault="005721A1" w:rsidP="00C62B16">
            <w:pPr>
              <w:rPr>
                <w:iCs/>
                <w:sz w:val="20"/>
                <w:szCs w:val="20"/>
              </w:rPr>
            </w:pPr>
            <w:r w:rsidRPr="00FC009D">
              <w:rPr>
                <w:i/>
                <w:iCs/>
                <w:sz w:val="20"/>
                <w:szCs w:val="20"/>
              </w:rPr>
              <w:t> </w:t>
            </w:r>
          </w:p>
        </w:tc>
        <w:tc>
          <w:tcPr>
            <w:tcW w:w="2693" w:type="dxa"/>
            <w:noWrap/>
            <w:vAlign w:val="bottom"/>
            <w:hideMark/>
          </w:tcPr>
          <w:p w:rsidR="005721A1" w:rsidRPr="00FC009D" w:rsidRDefault="005721A1" w:rsidP="00C62B16">
            <w:pPr>
              <w:rPr>
                <w:iCs/>
                <w:sz w:val="20"/>
                <w:szCs w:val="20"/>
              </w:rPr>
            </w:pPr>
            <w:r w:rsidRPr="00FC009D">
              <w:rPr>
                <w:i/>
                <w:iCs/>
                <w:sz w:val="20"/>
                <w:szCs w:val="20"/>
              </w:rPr>
              <w:t>Сидоров Пётр Иванович</w:t>
            </w:r>
          </w:p>
        </w:tc>
        <w:tc>
          <w:tcPr>
            <w:tcW w:w="2410" w:type="dxa"/>
            <w:noWrap/>
            <w:vAlign w:val="bottom"/>
            <w:hideMark/>
          </w:tcPr>
          <w:p w:rsidR="005721A1" w:rsidRPr="00FC009D" w:rsidRDefault="005721A1" w:rsidP="00C62B1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55 66 777888</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учредительный договор от 12.03.2004</w:t>
            </w:r>
          </w:p>
        </w:tc>
      </w:tr>
      <w:tr w:rsidR="005721A1" w:rsidRPr="00FC009D" w:rsidTr="00C62B16">
        <w:trPr>
          <w:trHeight w:val="405"/>
        </w:trPr>
        <w:tc>
          <w:tcPr>
            <w:tcW w:w="851" w:type="dxa"/>
            <w:noWrap/>
            <w:vAlign w:val="bottom"/>
            <w:hideMark/>
          </w:tcPr>
          <w:p w:rsidR="005721A1" w:rsidRPr="00FC009D" w:rsidRDefault="005721A1" w:rsidP="00C62B16">
            <w:pPr>
              <w:rPr>
                <w:iCs/>
                <w:sz w:val="20"/>
                <w:szCs w:val="20"/>
              </w:rPr>
            </w:pPr>
            <w:r w:rsidRPr="00FC009D">
              <w:rPr>
                <w:i/>
                <w:iCs/>
                <w:sz w:val="20"/>
                <w:szCs w:val="20"/>
              </w:rPr>
              <w:t>1.1.2</w:t>
            </w:r>
          </w:p>
        </w:tc>
        <w:tc>
          <w:tcPr>
            <w:tcW w:w="1559" w:type="dxa"/>
            <w:noWrap/>
            <w:vAlign w:val="bottom"/>
            <w:hideMark/>
          </w:tcPr>
          <w:p w:rsidR="005721A1" w:rsidRPr="00FC009D" w:rsidRDefault="005721A1" w:rsidP="00C62B16">
            <w:pPr>
              <w:rPr>
                <w:iCs/>
                <w:sz w:val="20"/>
                <w:szCs w:val="20"/>
              </w:rPr>
            </w:pPr>
            <w:r w:rsidRPr="00FC009D">
              <w:rPr>
                <w:i/>
                <w:iCs/>
                <w:sz w:val="20"/>
                <w:szCs w:val="20"/>
              </w:rPr>
              <w:t>6277777777</w:t>
            </w:r>
          </w:p>
        </w:tc>
        <w:tc>
          <w:tcPr>
            <w:tcW w:w="1843" w:type="dxa"/>
            <w:noWrap/>
            <w:vAlign w:val="bottom"/>
            <w:hideMark/>
          </w:tcPr>
          <w:p w:rsidR="005721A1" w:rsidRPr="00FC009D" w:rsidRDefault="005721A1" w:rsidP="00C62B16">
            <w:pPr>
              <w:rPr>
                <w:iCs/>
                <w:sz w:val="20"/>
                <w:szCs w:val="20"/>
              </w:rPr>
            </w:pPr>
            <w:r w:rsidRPr="00FC009D">
              <w:rPr>
                <w:i/>
                <w:iCs/>
                <w:sz w:val="20"/>
                <w:szCs w:val="20"/>
              </w:rPr>
              <w:t>104567567567436</w:t>
            </w:r>
          </w:p>
        </w:tc>
        <w:tc>
          <w:tcPr>
            <w:tcW w:w="2693" w:type="dxa"/>
            <w:noWrap/>
            <w:vAlign w:val="bottom"/>
            <w:hideMark/>
          </w:tcPr>
          <w:p w:rsidR="005721A1" w:rsidRPr="00FC009D" w:rsidRDefault="005721A1" w:rsidP="00C62B16">
            <w:pPr>
              <w:rPr>
                <w:iCs/>
                <w:sz w:val="20"/>
                <w:szCs w:val="20"/>
              </w:rPr>
            </w:pPr>
            <w:r w:rsidRPr="00FC009D">
              <w:rPr>
                <w:i/>
                <w:iCs/>
                <w:sz w:val="20"/>
                <w:szCs w:val="20"/>
              </w:rPr>
              <w:t>ООО "Черепашка"</w:t>
            </w:r>
          </w:p>
        </w:tc>
        <w:tc>
          <w:tcPr>
            <w:tcW w:w="2410" w:type="dxa"/>
            <w:noWrap/>
            <w:vAlign w:val="bottom"/>
            <w:hideMark/>
          </w:tcPr>
          <w:p w:rsidR="005721A1" w:rsidRPr="00FC009D" w:rsidRDefault="005721A1" w:rsidP="00C62B1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учредительный договор от 12.03.2004</w:t>
            </w:r>
          </w:p>
        </w:tc>
      </w:tr>
      <w:tr w:rsidR="005721A1" w:rsidRPr="00FC009D" w:rsidTr="00C62B16">
        <w:trPr>
          <w:trHeight w:val="315"/>
        </w:trPr>
        <w:tc>
          <w:tcPr>
            <w:tcW w:w="851" w:type="dxa"/>
            <w:noWrap/>
            <w:vAlign w:val="bottom"/>
            <w:hideMark/>
          </w:tcPr>
          <w:p w:rsidR="005721A1" w:rsidRPr="00FC009D" w:rsidRDefault="005721A1" w:rsidP="00C62B16">
            <w:pPr>
              <w:rPr>
                <w:iCs/>
                <w:sz w:val="20"/>
                <w:szCs w:val="20"/>
              </w:rPr>
            </w:pPr>
            <w:r w:rsidRPr="00FC009D">
              <w:rPr>
                <w:i/>
                <w:iCs/>
                <w:sz w:val="20"/>
                <w:szCs w:val="20"/>
              </w:rPr>
              <w:t>1.1.2.0</w:t>
            </w:r>
          </w:p>
        </w:tc>
        <w:tc>
          <w:tcPr>
            <w:tcW w:w="1559" w:type="dxa"/>
            <w:noWrap/>
            <w:vAlign w:val="bottom"/>
            <w:hideMark/>
          </w:tcPr>
          <w:p w:rsidR="005721A1" w:rsidRPr="00FC009D" w:rsidRDefault="005721A1" w:rsidP="00C62B16">
            <w:pPr>
              <w:rPr>
                <w:iCs/>
                <w:sz w:val="20"/>
                <w:szCs w:val="20"/>
              </w:rPr>
            </w:pPr>
            <w:r w:rsidRPr="00FC009D">
              <w:rPr>
                <w:i/>
                <w:iCs/>
                <w:sz w:val="20"/>
                <w:szCs w:val="20"/>
              </w:rPr>
              <w:t>7495672857623</w:t>
            </w:r>
          </w:p>
        </w:tc>
        <w:tc>
          <w:tcPr>
            <w:tcW w:w="1843" w:type="dxa"/>
            <w:noWrap/>
            <w:vAlign w:val="bottom"/>
            <w:hideMark/>
          </w:tcPr>
          <w:p w:rsidR="005721A1" w:rsidRPr="00FC009D" w:rsidRDefault="005721A1" w:rsidP="00C62B16">
            <w:pPr>
              <w:rPr>
                <w:iCs/>
                <w:sz w:val="20"/>
                <w:szCs w:val="20"/>
              </w:rPr>
            </w:pPr>
            <w:r w:rsidRPr="00FC009D">
              <w:rPr>
                <w:i/>
                <w:iCs/>
                <w:sz w:val="20"/>
                <w:szCs w:val="20"/>
              </w:rPr>
              <w:t> </w:t>
            </w:r>
          </w:p>
        </w:tc>
        <w:tc>
          <w:tcPr>
            <w:tcW w:w="2693" w:type="dxa"/>
            <w:noWrap/>
            <w:vAlign w:val="bottom"/>
            <w:hideMark/>
          </w:tcPr>
          <w:p w:rsidR="005721A1" w:rsidRPr="00FC009D" w:rsidRDefault="005721A1" w:rsidP="00C62B16">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5721A1" w:rsidRPr="00FC009D" w:rsidRDefault="005721A1" w:rsidP="00C62B1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66 78 455434</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Руководитель</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устав, приказ №77-л/с от 22.05.11</w:t>
            </w:r>
          </w:p>
        </w:tc>
      </w:tr>
      <w:tr w:rsidR="005721A1" w:rsidRPr="00FC009D" w:rsidTr="00C62B16">
        <w:trPr>
          <w:trHeight w:val="315"/>
        </w:trPr>
        <w:tc>
          <w:tcPr>
            <w:tcW w:w="851" w:type="dxa"/>
            <w:noWrap/>
            <w:vAlign w:val="bottom"/>
            <w:hideMark/>
          </w:tcPr>
          <w:p w:rsidR="005721A1" w:rsidRPr="00FC009D" w:rsidRDefault="005721A1" w:rsidP="00C62B16">
            <w:pPr>
              <w:rPr>
                <w:iCs/>
                <w:sz w:val="20"/>
                <w:szCs w:val="20"/>
              </w:rPr>
            </w:pPr>
            <w:r w:rsidRPr="00FC009D">
              <w:rPr>
                <w:i/>
                <w:iCs/>
                <w:sz w:val="20"/>
                <w:szCs w:val="20"/>
              </w:rPr>
              <w:t>1.1.2.1</w:t>
            </w:r>
          </w:p>
        </w:tc>
        <w:tc>
          <w:tcPr>
            <w:tcW w:w="1559" w:type="dxa"/>
            <w:noWrap/>
            <w:vAlign w:val="bottom"/>
            <w:hideMark/>
          </w:tcPr>
          <w:p w:rsidR="005721A1" w:rsidRPr="00FC009D" w:rsidRDefault="005721A1" w:rsidP="00C62B16">
            <w:pPr>
              <w:rPr>
                <w:iCs/>
                <w:sz w:val="20"/>
                <w:szCs w:val="20"/>
              </w:rPr>
            </w:pPr>
            <w:r w:rsidRPr="00FC009D">
              <w:rPr>
                <w:i/>
                <w:iCs/>
                <w:sz w:val="20"/>
                <w:szCs w:val="20"/>
              </w:rPr>
              <w:t>8462389547345</w:t>
            </w:r>
          </w:p>
        </w:tc>
        <w:tc>
          <w:tcPr>
            <w:tcW w:w="1843" w:type="dxa"/>
            <w:noWrap/>
            <w:vAlign w:val="bottom"/>
            <w:hideMark/>
          </w:tcPr>
          <w:p w:rsidR="005721A1" w:rsidRPr="00FC009D" w:rsidRDefault="005721A1" w:rsidP="00C62B16">
            <w:pPr>
              <w:rPr>
                <w:iCs/>
                <w:sz w:val="20"/>
                <w:szCs w:val="20"/>
              </w:rPr>
            </w:pPr>
            <w:r w:rsidRPr="00FC009D">
              <w:rPr>
                <w:i/>
                <w:iCs/>
                <w:sz w:val="20"/>
                <w:szCs w:val="20"/>
              </w:rPr>
              <w:t> </w:t>
            </w:r>
          </w:p>
        </w:tc>
        <w:tc>
          <w:tcPr>
            <w:tcW w:w="2693" w:type="dxa"/>
            <w:noWrap/>
            <w:vAlign w:val="bottom"/>
            <w:hideMark/>
          </w:tcPr>
          <w:p w:rsidR="005721A1" w:rsidRPr="00FC009D" w:rsidRDefault="005721A1" w:rsidP="00C62B16">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5721A1" w:rsidRPr="00FC009D" w:rsidRDefault="005721A1" w:rsidP="00C62B1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67 03 000444</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Бенефициар</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учредительный договор от 12.03.2004</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w:t>
            </w:r>
          </w:p>
        </w:tc>
        <w:tc>
          <w:tcPr>
            <w:tcW w:w="1559" w:type="dxa"/>
            <w:noWrap/>
            <w:vAlign w:val="bottom"/>
            <w:hideMark/>
          </w:tcPr>
          <w:p w:rsidR="005721A1" w:rsidRPr="00FC009D" w:rsidRDefault="005721A1" w:rsidP="00C62B16">
            <w:pPr>
              <w:rPr>
                <w:sz w:val="20"/>
                <w:szCs w:val="20"/>
              </w:rPr>
            </w:pPr>
            <w:r w:rsidRPr="00FC009D">
              <w:rPr>
                <w:i/>
                <w:iCs/>
                <w:sz w:val="20"/>
                <w:szCs w:val="20"/>
              </w:rPr>
              <w:t> </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 </w:t>
            </w:r>
          </w:p>
        </w:tc>
        <w:tc>
          <w:tcPr>
            <w:tcW w:w="2410" w:type="dxa"/>
            <w:noWrap/>
            <w:vAlign w:val="bottom"/>
            <w:hideMark/>
          </w:tcPr>
          <w:p w:rsidR="005721A1" w:rsidRPr="00FC009D" w:rsidRDefault="005721A1" w:rsidP="00C62B16">
            <w:pPr>
              <w:rPr>
                <w:sz w:val="20"/>
                <w:szCs w:val="20"/>
              </w:rPr>
            </w:pPr>
            <w:r w:rsidRPr="00FC009D">
              <w:rPr>
                <w:i/>
                <w:iCs/>
                <w:sz w:val="20"/>
                <w:szCs w:val="20"/>
              </w:rPr>
              <w:t> </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1.2</w:t>
            </w:r>
          </w:p>
        </w:tc>
        <w:tc>
          <w:tcPr>
            <w:tcW w:w="1559" w:type="dxa"/>
            <w:noWrap/>
            <w:vAlign w:val="bottom"/>
            <w:hideMark/>
          </w:tcPr>
          <w:p w:rsidR="005721A1" w:rsidRPr="00FC009D" w:rsidRDefault="005721A1" w:rsidP="00C62B16">
            <w:pPr>
              <w:rPr>
                <w:sz w:val="20"/>
                <w:szCs w:val="20"/>
              </w:rPr>
            </w:pPr>
            <w:r w:rsidRPr="00FC009D">
              <w:rPr>
                <w:i/>
                <w:iCs/>
                <w:sz w:val="20"/>
                <w:szCs w:val="20"/>
              </w:rPr>
              <w:t>7754456890</w:t>
            </w:r>
          </w:p>
        </w:tc>
        <w:tc>
          <w:tcPr>
            <w:tcW w:w="1843" w:type="dxa"/>
            <w:noWrap/>
            <w:vAlign w:val="bottom"/>
            <w:hideMark/>
          </w:tcPr>
          <w:p w:rsidR="005721A1" w:rsidRPr="00FC009D" w:rsidRDefault="005721A1" w:rsidP="00C62B16">
            <w:pPr>
              <w:rPr>
                <w:sz w:val="20"/>
                <w:szCs w:val="20"/>
              </w:rPr>
            </w:pPr>
            <w:r w:rsidRPr="00FC009D">
              <w:rPr>
                <w:i/>
                <w:iCs/>
                <w:sz w:val="20"/>
                <w:szCs w:val="20"/>
              </w:rPr>
              <w:t>107656565656565</w:t>
            </w:r>
          </w:p>
        </w:tc>
        <w:tc>
          <w:tcPr>
            <w:tcW w:w="2693" w:type="dxa"/>
            <w:noWrap/>
            <w:vAlign w:val="bottom"/>
            <w:hideMark/>
          </w:tcPr>
          <w:p w:rsidR="005721A1" w:rsidRPr="00FC009D" w:rsidRDefault="005721A1" w:rsidP="00C62B16">
            <w:pPr>
              <w:rPr>
                <w:sz w:val="20"/>
                <w:szCs w:val="20"/>
              </w:rPr>
            </w:pPr>
            <w:r w:rsidRPr="00FC009D">
              <w:rPr>
                <w:i/>
                <w:iCs/>
                <w:sz w:val="20"/>
                <w:szCs w:val="20"/>
              </w:rPr>
              <w:t>ООО "Свет 2"</w:t>
            </w:r>
          </w:p>
        </w:tc>
        <w:tc>
          <w:tcPr>
            <w:tcW w:w="2410" w:type="dxa"/>
            <w:noWrap/>
            <w:vAlign w:val="bottom"/>
            <w:hideMark/>
          </w:tcPr>
          <w:p w:rsidR="005721A1" w:rsidRPr="00FC009D" w:rsidRDefault="005721A1" w:rsidP="00C62B1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учредительный договор от 23.01.2008</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1.2.0</w:t>
            </w:r>
          </w:p>
        </w:tc>
        <w:tc>
          <w:tcPr>
            <w:tcW w:w="1559" w:type="dxa"/>
            <w:noWrap/>
            <w:vAlign w:val="bottom"/>
            <w:hideMark/>
          </w:tcPr>
          <w:p w:rsidR="005721A1" w:rsidRPr="00FC009D" w:rsidRDefault="005721A1" w:rsidP="00C62B16">
            <w:pPr>
              <w:rPr>
                <w:sz w:val="20"/>
                <w:szCs w:val="20"/>
              </w:rPr>
            </w:pPr>
            <w:r w:rsidRPr="00FC009D">
              <w:rPr>
                <w:i/>
                <w:iCs/>
                <w:sz w:val="20"/>
                <w:szCs w:val="20"/>
              </w:rPr>
              <w:t>666555777444</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Антонов Иван Игоревич</w:t>
            </w:r>
          </w:p>
        </w:tc>
        <w:tc>
          <w:tcPr>
            <w:tcW w:w="2410" w:type="dxa"/>
            <w:noWrap/>
            <w:vAlign w:val="bottom"/>
            <w:hideMark/>
          </w:tcPr>
          <w:p w:rsidR="005721A1" w:rsidRPr="00FC009D" w:rsidRDefault="005721A1" w:rsidP="00C62B1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66 55 444333</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Руководитель</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устав, приказ №56-л/с от 22.05.09</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1.2.1</w:t>
            </w:r>
          </w:p>
        </w:tc>
        <w:tc>
          <w:tcPr>
            <w:tcW w:w="1559" w:type="dxa"/>
            <w:noWrap/>
            <w:vAlign w:val="bottom"/>
            <w:hideMark/>
          </w:tcPr>
          <w:p w:rsidR="005721A1" w:rsidRPr="00FC009D" w:rsidRDefault="005721A1" w:rsidP="00C62B16">
            <w:pPr>
              <w:rPr>
                <w:sz w:val="20"/>
                <w:szCs w:val="20"/>
              </w:rPr>
            </w:pPr>
            <w:r w:rsidRPr="00FC009D">
              <w:rPr>
                <w:i/>
                <w:iCs/>
                <w:sz w:val="20"/>
                <w:szCs w:val="20"/>
              </w:rPr>
              <w:t>888777666555</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Ивлев Дмитрий Степанович</w:t>
            </w:r>
          </w:p>
        </w:tc>
        <w:tc>
          <w:tcPr>
            <w:tcW w:w="2410" w:type="dxa"/>
            <w:noWrap/>
            <w:vAlign w:val="bottom"/>
            <w:hideMark/>
          </w:tcPr>
          <w:p w:rsidR="005721A1" w:rsidRPr="00FC009D" w:rsidRDefault="005721A1" w:rsidP="00C62B1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77 55 333444</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учредительный договор от 23.01.2006</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1.2.2</w:t>
            </w:r>
          </w:p>
        </w:tc>
        <w:tc>
          <w:tcPr>
            <w:tcW w:w="1559" w:type="dxa"/>
            <w:noWrap/>
            <w:vAlign w:val="bottom"/>
            <w:hideMark/>
          </w:tcPr>
          <w:p w:rsidR="005721A1" w:rsidRPr="00FC009D" w:rsidRDefault="005721A1" w:rsidP="00C62B16">
            <w:pPr>
              <w:rPr>
                <w:sz w:val="20"/>
                <w:szCs w:val="20"/>
              </w:rPr>
            </w:pPr>
            <w:r w:rsidRPr="00FC009D">
              <w:rPr>
                <w:i/>
                <w:iCs/>
                <w:sz w:val="20"/>
                <w:szCs w:val="20"/>
              </w:rPr>
              <w:t>333888444555</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Степанов Игорь Дмитриевич</w:t>
            </w:r>
          </w:p>
        </w:tc>
        <w:tc>
          <w:tcPr>
            <w:tcW w:w="2410" w:type="dxa"/>
            <w:noWrap/>
            <w:vAlign w:val="bottom"/>
            <w:hideMark/>
          </w:tcPr>
          <w:p w:rsidR="005721A1" w:rsidRPr="00FC009D" w:rsidRDefault="005721A1" w:rsidP="00C62B1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66 77 223344</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учредительный договор от 23.01.2006</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w:t>
            </w:r>
          </w:p>
        </w:tc>
        <w:tc>
          <w:tcPr>
            <w:tcW w:w="1559" w:type="dxa"/>
            <w:noWrap/>
            <w:vAlign w:val="bottom"/>
            <w:hideMark/>
          </w:tcPr>
          <w:p w:rsidR="005721A1" w:rsidRPr="00FC009D" w:rsidRDefault="005721A1" w:rsidP="00C62B16">
            <w:pPr>
              <w:rPr>
                <w:sz w:val="20"/>
                <w:szCs w:val="20"/>
              </w:rPr>
            </w:pPr>
            <w:r w:rsidRPr="00FC009D">
              <w:rPr>
                <w:i/>
                <w:iCs/>
                <w:sz w:val="20"/>
                <w:szCs w:val="20"/>
              </w:rPr>
              <w:t> </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 </w:t>
            </w:r>
          </w:p>
        </w:tc>
        <w:tc>
          <w:tcPr>
            <w:tcW w:w="2410" w:type="dxa"/>
            <w:noWrap/>
            <w:vAlign w:val="bottom"/>
            <w:hideMark/>
          </w:tcPr>
          <w:p w:rsidR="005721A1" w:rsidRPr="00FC009D" w:rsidRDefault="005721A1" w:rsidP="00C62B16">
            <w:pPr>
              <w:rPr>
                <w:sz w:val="20"/>
                <w:szCs w:val="20"/>
              </w:rPr>
            </w:pPr>
            <w:r w:rsidRPr="00FC009D">
              <w:rPr>
                <w:i/>
                <w:iCs/>
                <w:sz w:val="20"/>
                <w:szCs w:val="20"/>
              </w:rPr>
              <w:t> </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1.3</w:t>
            </w:r>
          </w:p>
        </w:tc>
        <w:tc>
          <w:tcPr>
            <w:tcW w:w="1559" w:type="dxa"/>
            <w:noWrap/>
            <w:vAlign w:val="bottom"/>
            <w:hideMark/>
          </w:tcPr>
          <w:p w:rsidR="005721A1" w:rsidRPr="00FC009D" w:rsidRDefault="005721A1" w:rsidP="00C62B16">
            <w:pPr>
              <w:rPr>
                <w:sz w:val="20"/>
                <w:szCs w:val="20"/>
              </w:rPr>
            </w:pPr>
            <w:r w:rsidRPr="00FC009D">
              <w:rPr>
                <w:i/>
                <w:iCs/>
                <w:sz w:val="20"/>
                <w:szCs w:val="20"/>
              </w:rPr>
              <w:t>ASU66-54</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5721A1" w:rsidRPr="00FC009D" w:rsidRDefault="005721A1" w:rsidP="00C62B1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учредительный договор от 23.01.2008</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 </w:t>
            </w:r>
          </w:p>
        </w:tc>
        <w:tc>
          <w:tcPr>
            <w:tcW w:w="1559" w:type="dxa"/>
            <w:noWrap/>
            <w:vAlign w:val="bottom"/>
            <w:hideMark/>
          </w:tcPr>
          <w:p w:rsidR="005721A1" w:rsidRPr="00FC009D" w:rsidRDefault="005721A1" w:rsidP="00C62B16">
            <w:pPr>
              <w:rPr>
                <w:sz w:val="20"/>
                <w:szCs w:val="20"/>
              </w:rPr>
            </w:pPr>
            <w:r w:rsidRPr="00FC009D">
              <w:rPr>
                <w:i/>
                <w:iCs/>
                <w:sz w:val="20"/>
                <w:szCs w:val="20"/>
              </w:rPr>
              <w:t> </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5721A1" w:rsidRPr="00FC009D" w:rsidRDefault="005721A1" w:rsidP="00C62B1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776AE 6654</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Руководитель</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w:t>
            </w:r>
          </w:p>
        </w:tc>
        <w:tc>
          <w:tcPr>
            <w:tcW w:w="1559" w:type="dxa"/>
            <w:noWrap/>
            <w:vAlign w:val="bottom"/>
            <w:hideMark/>
          </w:tcPr>
          <w:p w:rsidR="005721A1" w:rsidRPr="00FC009D" w:rsidRDefault="005721A1" w:rsidP="00C62B16">
            <w:pPr>
              <w:rPr>
                <w:sz w:val="20"/>
                <w:szCs w:val="20"/>
              </w:rPr>
            </w:pPr>
            <w:r w:rsidRPr="00FC009D">
              <w:rPr>
                <w:i/>
                <w:iCs/>
                <w:sz w:val="20"/>
                <w:szCs w:val="20"/>
              </w:rPr>
              <w:t> </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 </w:t>
            </w:r>
          </w:p>
        </w:tc>
        <w:tc>
          <w:tcPr>
            <w:tcW w:w="2410" w:type="dxa"/>
            <w:noWrap/>
            <w:vAlign w:val="bottom"/>
            <w:hideMark/>
          </w:tcPr>
          <w:p w:rsidR="005721A1" w:rsidRPr="00FC009D" w:rsidRDefault="005721A1" w:rsidP="00C62B16">
            <w:pPr>
              <w:rPr>
                <w:sz w:val="20"/>
                <w:szCs w:val="20"/>
              </w:rPr>
            </w:pPr>
            <w:r w:rsidRPr="00FC009D">
              <w:rPr>
                <w:i/>
                <w:iCs/>
                <w:sz w:val="20"/>
                <w:szCs w:val="20"/>
              </w:rPr>
              <w:t> </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r>
    </w:tbl>
    <w:p w:rsidR="005721A1" w:rsidRPr="00FC009D" w:rsidRDefault="005721A1" w:rsidP="005721A1">
      <w:pPr>
        <w:jc w:val="right"/>
        <w:rPr>
          <w:sz w:val="22"/>
        </w:rPr>
      </w:pPr>
    </w:p>
    <w:p w:rsidR="005721A1" w:rsidRPr="00FC009D" w:rsidRDefault="005721A1" w:rsidP="005721A1">
      <w:pPr>
        <w:pStyle w:val="Times12"/>
        <w:jc w:val="right"/>
        <w:rPr>
          <w:bCs w:val="0"/>
          <w:sz w:val="28"/>
          <w:szCs w:val="28"/>
        </w:rPr>
        <w:sectPr w:rsidR="005721A1"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5721A1" w:rsidRPr="00FC009D" w:rsidRDefault="005721A1" w:rsidP="005721A1">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5721A1" w:rsidRPr="00FC009D" w:rsidRDefault="005721A1" w:rsidP="005721A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721A1" w:rsidRPr="00FC009D" w:rsidRDefault="005721A1" w:rsidP="005721A1">
      <w:pPr>
        <w:pStyle w:val="Times12"/>
        <w:ind w:left="5387" w:firstLine="0"/>
        <w:jc w:val="left"/>
        <w:rPr>
          <w:szCs w:val="24"/>
        </w:rPr>
      </w:pPr>
      <w:r w:rsidRPr="00FC009D">
        <w:rPr>
          <w:iCs/>
          <w:szCs w:val="24"/>
        </w:rPr>
        <w:t>от «___» __________ 20___ г. № ______</w:t>
      </w:r>
    </w:p>
    <w:p w:rsidR="005721A1" w:rsidRPr="00FC009D" w:rsidRDefault="005721A1" w:rsidP="005721A1">
      <w:pPr>
        <w:pStyle w:val="Times12"/>
        <w:jc w:val="center"/>
        <w:rPr>
          <w:b/>
          <w:snapToGrid w:val="0"/>
          <w:szCs w:val="24"/>
        </w:rPr>
      </w:pPr>
    </w:p>
    <w:p w:rsidR="005721A1" w:rsidRPr="00B03ADB" w:rsidRDefault="005721A1" w:rsidP="005721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721A1" w:rsidRPr="00FC009D" w:rsidRDefault="005721A1" w:rsidP="005721A1">
      <w:pPr>
        <w:widowControl w:val="0"/>
        <w:autoSpaceDE w:val="0"/>
        <w:autoSpaceDN w:val="0"/>
        <w:adjustRightInd w:val="0"/>
        <w:jc w:val="center"/>
        <w:rPr>
          <w:szCs w:val="22"/>
        </w:rPr>
      </w:pPr>
    </w:p>
    <w:p w:rsidR="005721A1" w:rsidRPr="00FC009D" w:rsidRDefault="005721A1" w:rsidP="005721A1">
      <w:pPr>
        <w:pStyle w:val="20"/>
        <w:numPr>
          <w:ilvl w:val="0"/>
          <w:numId w:val="0"/>
        </w:numPr>
        <w:spacing w:before="0" w:after="0"/>
        <w:jc w:val="center"/>
        <w:rPr>
          <w:rFonts w:ascii="Times New Roman" w:hAnsi="Times New Roman" w:cs="Times New Roman"/>
          <w:b w:val="0"/>
          <w:i w:val="0"/>
        </w:rPr>
      </w:pPr>
      <w:bookmarkStart w:id="107" w:name="_Техническое_предложение_(Форма"/>
      <w:bookmarkStart w:id="108" w:name="_Toc235439567"/>
      <w:bookmarkStart w:id="109" w:name="_Toc390267515"/>
      <w:bookmarkStart w:id="110" w:name="_Toc412201950"/>
      <w:bookmarkStart w:id="111" w:name="_Toc425151304"/>
      <w:bookmarkEnd w:id="10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8"/>
      <w:bookmarkEnd w:id="109"/>
      <w:bookmarkEnd w:id="110"/>
      <w:bookmarkEnd w:id="111"/>
    </w:p>
    <w:p w:rsidR="005721A1" w:rsidRPr="00FC009D" w:rsidRDefault="005721A1" w:rsidP="005721A1">
      <w:pPr>
        <w:jc w:val="right"/>
        <w:rPr>
          <w:b/>
          <w:i/>
          <w:iCs/>
        </w:rPr>
      </w:pPr>
      <w:r w:rsidRPr="00FC009D">
        <w:rPr>
          <w:b/>
          <w:i/>
          <w:iCs/>
        </w:rPr>
        <w:t>Лот __</w:t>
      </w:r>
    </w:p>
    <w:p w:rsidR="005721A1" w:rsidRPr="00927CFA" w:rsidRDefault="005721A1" w:rsidP="005721A1">
      <w:pPr>
        <w:pStyle w:val="Times12"/>
        <w:ind w:firstLine="0"/>
        <w:rPr>
          <w:b/>
          <w:i/>
          <w:szCs w:val="24"/>
        </w:rPr>
      </w:pPr>
      <w:r w:rsidRPr="00927CFA">
        <w:rPr>
          <w:b/>
          <w:i/>
          <w:szCs w:val="24"/>
        </w:rPr>
        <w:t xml:space="preserve">Участник закупки: ________________________________ </w:t>
      </w:r>
    </w:p>
    <w:p w:rsidR="005721A1" w:rsidRPr="00FC009D" w:rsidRDefault="005721A1" w:rsidP="005721A1">
      <w:pPr>
        <w:pStyle w:val="Times12"/>
        <w:rPr>
          <w:i/>
          <w:sz w:val="22"/>
        </w:rPr>
      </w:pPr>
    </w:p>
    <w:p w:rsidR="005721A1" w:rsidRPr="00FC009D" w:rsidRDefault="005721A1" w:rsidP="005721A1">
      <w:pPr>
        <w:pStyle w:val="Times12"/>
        <w:ind w:firstLine="0"/>
        <w:jc w:val="center"/>
        <w:rPr>
          <w:b/>
          <w:i/>
          <w:szCs w:val="28"/>
        </w:rPr>
      </w:pPr>
      <w:r w:rsidRPr="00FC009D">
        <w:rPr>
          <w:b/>
          <w:i/>
          <w:szCs w:val="28"/>
        </w:rPr>
        <w:t>Суть технического предложения</w:t>
      </w:r>
    </w:p>
    <w:p w:rsidR="005721A1" w:rsidRPr="00FC009D" w:rsidRDefault="005721A1" w:rsidP="005721A1">
      <w:pPr>
        <w:pStyle w:val="afff1"/>
        <w:tabs>
          <w:tab w:val="clear" w:pos="1134"/>
        </w:tabs>
        <w:autoSpaceDE w:val="0"/>
        <w:autoSpaceDN w:val="0"/>
        <w:spacing w:line="240" w:lineRule="auto"/>
        <w:ind w:firstLine="0"/>
        <w:rPr>
          <w:sz w:val="28"/>
          <w:szCs w:val="28"/>
        </w:rPr>
      </w:pPr>
    </w:p>
    <w:p w:rsidR="005721A1" w:rsidRPr="00102E0C" w:rsidRDefault="005721A1" w:rsidP="005721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721A1" w:rsidRPr="00102E0C" w:rsidRDefault="005721A1" w:rsidP="005721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721A1" w:rsidRPr="00102E0C" w:rsidRDefault="005721A1" w:rsidP="005721A1">
      <w:pPr>
        <w:pStyle w:val="Times12"/>
        <w:ind w:firstLine="709"/>
        <w:rPr>
          <w:b/>
          <w:bCs w:val="0"/>
          <w:i/>
          <w:sz w:val="28"/>
        </w:rPr>
      </w:pPr>
      <w:r w:rsidRPr="00102E0C">
        <w:rPr>
          <w:b/>
          <w:bCs w:val="0"/>
          <w:i/>
          <w:sz w:val="28"/>
        </w:rPr>
        <w:t>М.П.</w:t>
      </w:r>
    </w:p>
    <w:p w:rsidR="005721A1" w:rsidRPr="00FC009D" w:rsidRDefault="005721A1" w:rsidP="005721A1">
      <w:pPr>
        <w:jc w:val="center"/>
        <w:rPr>
          <w:b/>
        </w:rPr>
      </w:pPr>
    </w:p>
    <w:p w:rsidR="005721A1" w:rsidRPr="00FC009D" w:rsidRDefault="005721A1" w:rsidP="005721A1">
      <w:pPr>
        <w:pStyle w:val="Times12"/>
        <w:tabs>
          <w:tab w:val="left" w:pos="1134"/>
          <w:tab w:val="left" w:pos="1418"/>
        </w:tabs>
        <w:ind w:firstLine="709"/>
        <w:rPr>
          <w:bCs w:val="0"/>
          <w:szCs w:val="24"/>
        </w:rPr>
      </w:pPr>
      <w:r w:rsidRPr="00FC009D">
        <w:rPr>
          <w:bCs w:val="0"/>
          <w:szCs w:val="24"/>
        </w:rPr>
        <w:t>ИНСТРУКЦИИ ПО ЗАПОЛНЕНИЮ</w:t>
      </w:r>
    </w:p>
    <w:p w:rsidR="005721A1" w:rsidRPr="00FC009D" w:rsidRDefault="005721A1" w:rsidP="00F7579E">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721A1" w:rsidRPr="00FC009D" w:rsidRDefault="005721A1" w:rsidP="00F7579E">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721A1" w:rsidRPr="00102E0C" w:rsidRDefault="005721A1" w:rsidP="00F7579E">
      <w:pPr>
        <w:pStyle w:val="Times12"/>
        <w:numPr>
          <w:ilvl w:val="0"/>
          <w:numId w:val="4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721A1" w:rsidRPr="00FC009D" w:rsidRDefault="005721A1" w:rsidP="00F7579E">
      <w:pPr>
        <w:pStyle w:val="Times12"/>
        <w:numPr>
          <w:ilvl w:val="0"/>
          <w:numId w:val="4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721A1" w:rsidRPr="00FC009D" w:rsidRDefault="005721A1" w:rsidP="00F7579E">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721A1" w:rsidRPr="00FC009D" w:rsidRDefault="005721A1" w:rsidP="005721A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721A1" w:rsidRPr="00FC009D" w:rsidRDefault="005721A1" w:rsidP="005721A1">
      <w:pPr>
        <w:pStyle w:val="Times12"/>
        <w:tabs>
          <w:tab w:val="left" w:pos="1134"/>
          <w:tab w:val="left" w:pos="1418"/>
        </w:tabs>
        <w:ind w:left="709" w:firstLine="0"/>
        <w:rPr>
          <w:i/>
          <w:szCs w:val="24"/>
        </w:rPr>
      </w:pPr>
      <w:r w:rsidRPr="00FC009D">
        <w:rPr>
          <w:b/>
          <w:i/>
          <w:szCs w:val="24"/>
        </w:rPr>
        <w:t>[для закупок работ, услуг]</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721A1" w:rsidRPr="00FC009D" w:rsidRDefault="005721A1" w:rsidP="005721A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721A1" w:rsidRDefault="005721A1" w:rsidP="00F7579E">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721A1" w:rsidRDefault="005721A1" w:rsidP="00F7579E">
      <w:pPr>
        <w:pStyle w:val="a0"/>
        <w:numPr>
          <w:ilvl w:val="4"/>
          <w:numId w:val="25"/>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721A1" w:rsidRPr="00FC009D" w:rsidRDefault="005721A1" w:rsidP="005721A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5721A1" w:rsidRPr="00FC009D" w:rsidRDefault="005721A1" w:rsidP="005721A1">
      <w:pPr>
        <w:pStyle w:val="a0"/>
        <w:numPr>
          <w:ilvl w:val="0"/>
          <w:numId w:val="0"/>
        </w:numPr>
        <w:spacing w:line="240" w:lineRule="auto"/>
        <w:ind w:left="709"/>
        <w:rPr>
          <w:sz w:val="24"/>
          <w:szCs w:val="24"/>
        </w:rPr>
      </w:pPr>
    </w:p>
    <w:p w:rsidR="005721A1" w:rsidRPr="00FC009D" w:rsidRDefault="005721A1" w:rsidP="00F7579E">
      <w:pPr>
        <w:pStyle w:val="Times12"/>
        <w:numPr>
          <w:ilvl w:val="0"/>
          <w:numId w:val="4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721A1" w:rsidRPr="00FC009D" w:rsidTr="00C62B1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721A1" w:rsidRPr="00FC009D" w:rsidRDefault="005721A1" w:rsidP="00C62B1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721A1" w:rsidRPr="00FC009D" w:rsidRDefault="005721A1" w:rsidP="00C62B16">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721A1" w:rsidRPr="00FC009D" w:rsidRDefault="005721A1" w:rsidP="00C62B1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721A1" w:rsidRPr="00FC009D" w:rsidRDefault="005721A1" w:rsidP="00C62B1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721A1" w:rsidRPr="00FC009D" w:rsidRDefault="005721A1" w:rsidP="00C62B16">
            <w:pPr>
              <w:jc w:val="center"/>
            </w:pPr>
            <w:r w:rsidRPr="00FC009D">
              <w:t>Ссылки на ПП</w:t>
            </w:r>
          </w:p>
        </w:tc>
      </w:tr>
      <w:tr w:rsidR="005721A1" w:rsidRPr="00FC009D" w:rsidTr="00C62B16">
        <w:trPr>
          <w:trHeight w:val="245"/>
          <w:jc w:val="center"/>
        </w:trPr>
        <w:tc>
          <w:tcPr>
            <w:tcW w:w="933" w:type="dxa"/>
            <w:gridSpan w:val="2"/>
            <w:tcBorders>
              <w:left w:val="single" w:sz="4" w:space="0" w:color="000000"/>
              <w:bottom w:val="single" w:sz="4" w:space="0" w:color="000000"/>
            </w:tcBorders>
            <w:vAlign w:val="center"/>
          </w:tcPr>
          <w:p w:rsidR="005721A1" w:rsidRPr="00FC009D" w:rsidRDefault="005721A1" w:rsidP="00C62B16">
            <w:pPr>
              <w:jc w:val="center"/>
            </w:pPr>
          </w:p>
        </w:tc>
        <w:tc>
          <w:tcPr>
            <w:tcW w:w="1134" w:type="dxa"/>
            <w:tcBorders>
              <w:left w:val="single" w:sz="4" w:space="0" w:color="000000"/>
              <w:bottom w:val="single" w:sz="4" w:space="0" w:color="000000"/>
            </w:tcBorders>
            <w:vAlign w:val="center"/>
          </w:tcPr>
          <w:p w:rsidR="005721A1" w:rsidRPr="00FC009D" w:rsidRDefault="005721A1" w:rsidP="00C62B16">
            <w:pPr>
              <w:jc w:val="center"/>
            </w:pPr>
          </w:p>
        </w:tc>
        <w:tc>
          <w:tcPr>
            <w:tcW w:w="1632" w:type="dxa"/>
            <w:gridSpan w:val="2"/>
            <w:tcBorders>
              <w:left w:val="single" w:sz="4" w:space="0" w:color="000000"/>
              <w:bottom w:val="single" w:sz="4" w:space="0" w:color="000000"/>
            </w:tcBorders>
            <w:vAlign w:val="center"/>
          </w:tcPr>
          <w:p w:rsidR="005721A1" w:rsidRPr="00FC009D" w:rsidRDefault="005721A1" w:rsidP="00C62B16">
            <w:pPr>
              <w:jc w:val="center"/>
            </w:pPr>
          </w:p>
        </w:tc>
        <w:tc>
          <w:tcPr>
            <w:tcW w:w="3830" w:type="dxa"/>
            <w:tcBorders>
              <w:left w:val="single" w:sz="4" w:space="0" w:color="000000"/>
              <w:bottom w:val="single" w:sz="4" w:space="0" w:color="000000"/>
            </w:tcBorders>
            <w:vAlign w:val="center"/>
          </w:tcPr>
          <w:p w:rsidR="005721A1" w:rsidRPr="00FC009D" w:rsidRDefault="005721A1" w:rsidP="00C62B16">
            <w:pPr>
              <w:jc w:val="center"/>
            </w:pPr>
          </w:p>
        </w:tc>
        <w:tc>
          <w:tcPr>
            <w:tcW w:w="2331" w:type="dxa"/>
            <w:gridSpan w:val="2"/>
            <w:tcBorders>
              <w:left w:val="single" w:sz="4" w:space="0" w:color="000000"/>
              <w:bottom w:val="single" w:sz="4" w:space="0" w:color="000000"/>
              <w:right w:val="single" w:sz="4" w:space="0" w:color="000000"/>
            </w:tcBorders>
            <w:vAlign w:val="center"/>
          </w:tcPr>
          <w:p w:rsidR="005721A1" w:rsidRPr="00FC009D" w:rsidRDefault="005721A1" w:rsidP="00C62B16">
            <w:pPr>
              <w:jc w:val="center"/>
            </w:pP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p w:rsidR="005721A1" w:rsidRPr="00FC009D" w:rsidRDefault="005721A1" w:rsidP="00C62B16">
            <w:r w:rsidRPr="00FC009D">
              <w:t>№:</w:t>
            </w:r>
          </w:p>
        </w:tc>
        <w:tc>
          <w:tcPr>
            <w:tcW w:w="7513" w:type="dxa"/>
            <w:gridSpan w:val="3"/>
          </w:tcPr>
          <w:p w:rsidR="005721A1" w:rsidRPr="00FC009D" w:rsidRDefault="005721A1" w:rsidP="00C62B16"/>
          <w:p w:rsidR="005721A1" w:rsidRPr="00FC009D" w:rsidRDefault="005721A1" w:rsidP="00C62B16">
            <w:r w:rsidRPr="00FC009D">
              <w:t>порядковый номер</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r w:rsidRPr="00FC009D">
              <w:t xml:space="preserve">№ п.п. </w:t>
            </w:r>
            <w:proofErr w:type="gramStart"/>
            <w:r w:rsidRPr="00FC009D">
              <w:t>ТТ</w:t>
            </w:r>
            <w:proofErr w:type="gramEnd"/>
            <w:r w:rsidRPr="00FC009D">
              <w:t>:</w:t>
            </w:r>
          </w:p>
        </w:tc>
        <w:tc>
          <w:tcPr>
            <w:tcW w:w="7513" w:type="dxa"/>
            <w:gridSpan w:val="3"/>
          </w:tcPr>
          <w:p w:rsidR="005721A1" w:rsidRPr="00FC009D" w:rsidRDefault="005721A1" w:rsidP="00C62B16">
            <w:r w:rsidRPr="00FC009D">
              <w:t xml:space="preserve">номер пункта Технических требований </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r w:rsidRPr="00FC009D">
              <w:t>Выполнение:</w:t>
            </w:r>
          </w:p>
        </w:tc>
        <w:tc>
          <w:tcPr>
            <w:tcW w:w="7513" w:type="dxa"/>
            <w:gridSpan w:val="3"/>
          </w:tcPr>
          <w:p w:rsidR="005721A1" w:rsidRPr="00FC009D" w:rsidRDefault="005721A1" w:rsidP="00C62B16"/>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tc>
        <w:tc>
          <w:tcPr>
            <w:tcW w:w="7513" w:type="dxa"/>
            <w:gridSpan w:val="3"/>
          </w:tcPr>
          <w:p w:rsidR="005721A1" w:rsidRPr="00FC009D" w:rsidRDefault="005721A1" w:rsidP="00C62B16">
            <w:r w:rsidRPr="00FC009D">
              <w:t>"да" - будет выполнен полностью</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tc>
        <w:tc>
          <w:tcPr>
            <w:tcW w:w="7513" w:type="dxa"/>
            <w:gridSpan w:val="3"/>
          </w:tcPr>
          <w:p w:rsidR="005721A1" w:rsidRPr="00FC009D" w:rsidRDefault="005721A1" w:rsidP="00C62B16">
            <w:r w:rsidRPr="00FC009D">
              <w:t>"нет" - не будет выполнен</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tc>
        <w:tc>
          <w:tcPr>
            <w:tcW w:w="7513" w:type="dxa"/>
            <w:gridSpan w:val="3"/>
          </w:tcPr>
          <w:p w:rsidR="005721A1" w:rsidRPr="00FC009D" w:rsidRDefault="005721A1" w:rsidP="00C62B16">
            <w:r w:rsidRPr="00FC009D">
              <w:t>"частично" – выполняется с "такими-то" ограничениями</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r w:rsidRPr="00FC009D">
              <w:t>Пояснения:</w:t>
            </w:r>
          </w:p>
        </w:tc>
        <w:tc>
          <w:tcPr>
            <w:tcW w:w="7513" w:type="dxa"/>
            <w:gridSpan w:val="3"/>
          </w:tcPr>
          <w:p w:rsidR="005721A1" w:rsidRPr="00FC009D" w:rsidRDefault="005721A1" w:rsidP="00C62B16">
            <w:r w:rsidRPr="00FC009D">
              <w:t>необходимые пояснения</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r w:rsidRPr="00FC009D">
              <w:t>Ссылки на ПП:</w:t>
            </w:r>
          </w:p>
        </w:tc>
        <w:tc>
          <w:tcPr>
            <w:tcW w:w="7513" w:type="dxa"/>
            <w:gridSpan w:val="3"/>
          </w:tcPr>
          <w:p w:rsidR="005721A1" w:rsidRPr="00FC009D" w:rsidRDefault="005721A1" w:rsidP="00C62B1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721A1" w:rsidRPr="00FC009D" w:rsidRDefault="005721A1" w:rsidP="005721A1">
      <w:pPr>
        <w:shd w:val="clear" w:color="auto" w:fill="FFFFFF"/>
        <w:tabs>
          <w:tab w:val="left" w:pos="1080"/>
        </w:tabs>
        <w:suppressAutoHyphens/>
        <w:ind w:firstLine="540"/>
      </w:pPr>
    </w:p>
    <w:p w:rsidR="005721A1" w:rsidRPr="00FC009D" w:rsidRDefault="005721A1" w:rsidP="005721A1">
      <w:pPr>
        <w:shd w:val="clear" w:color="auto" w:fill="FFFFFF"/>
        <w:tabs>
          <w:tab w:val="left" w:pos="1080"/>
        </w:tabs>
        <w:suppressAutoHyphens/>
        <w:ind w:firstLine="540"/>
      </w:pPr>
    </w:p>
    <w:p w:rsidR="005721A1" w:rsidRPr="00FC009D" w:rsidRDefault="005721A1" w:rsidP="005721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721A1" w:rsidRPr="00FC009D" w:rsidTr="00C62B16">
        <w:tc>
          <w:tcPr>
            <w:tcW w:w="600" w:type="dxa"/>
            <w:vAlign w:val="center"/>
          </w:tcPr>
          <w:p w:rsidR="005721A1" w:rsidRPr="00FC009D" w:rsidRDefault="005721A1" w:rsidP="00C62B16">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5721A1" w:rsidRPr="00FC009D" w:rsidRDefault="005721A1" w:rsidP="00C62B16">
            <w:pPr>
              <w:jc w:val="center"/>
              <w:rPr>
                <w:bCs/>
              </w:rPr>
            </w:pPr>
            <w:r w:rsidRPr="00FC009D">
              <w:rPr>
                <w:bCs/>
              </w:rPr>
              <w:t>Наименование параметра</w:t>
            </w:r>
          </w:p>
        </w:tc>
        <w:tc>
          <w:tcPr>
            <w:tcW w:w="1440" w:type="dxa"/>
            <w:vAlign w:val="center"/>
          </w:tcPr>
          <w:p w:rsidR="005721A1" w:rsidRPr="00FC009D" w:rsidRDefault="005721A1" w:rsidP="00C62B16">
            <w:pPr>
              <w:jc w:val="center"/>
              <w:rPr>
                <w:bCs/>
              </w:rPr>
            </w:pPr>
            <w:r w:rsidRPr="00FC009D">
              <w:rPr>
                <w:bCs/>
              </w:rPr>
              <w:t>Требуемое значение</w:t>
            </w:r>
          </w:p>
        </w:tc>
        <w:tc>
          <w:tcPr>
            <w:tcW w:w="2880" w:type="dxa"/>
            <w:vAlign w:val="center"/>
          </w:tcPr>
          <w:p w:rsidR="005721A1" w:rsidRPr="00FC009D" w:rsidRDefault="005721A1" w:rsidP="00C62B16">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721A1" w:rsidRPr="00FC009D" w:rsidTr="00C62B16">
        <w:trPr>
          <w:trHeight w:val="371"/>
        </w:trPr>
        <w:tc>
          <w:tcPr>
            <w:tcW w:w="600" w:type="dxa"/>
          </w:tcPr>
          <w:p w:rsidR="005721A1" w:rsidRPr="00FC009D" w:rsidRDefault="005721A1" w:rsidP="00C62B16">
            <w:pPr>
              <w:ind w:right="-136"/>
              <w:jc w:val="center"/>
              <w:rPr>
                <w:bCs/>
              </w:rPr>
            </w:pPr>
            <w:r w:rsidRPr="00FC009D">
              <w:rPr>
                <w:bCs/>
              </w:rPr>
              <w:t>1.</w:t>
            </w:r>
          </w:p>
        </w:tc>
        <w:tc>
          <w:tcPr>
            <w:tcW w:w="4920" w:type="dxa"/>
          </w:tcPr>
          <w:p w:rsidR="005721A1" w:rsidRPr="00FC009D" w:rsidRDefault="005721A1" w:rsidP="00C62B16"/>
        </w:tc>
        <w:tc>
          <w:tcPr>
            <w:tcW w:w="1440" w:type="dxa"/>
          </w:tcPr>
          <w:p w:rsidR="005721A1" w:rsidRPr="00FC009D" w:rsidRDefault="005721A1" w:rsidP="00C62B16"/>
        </w:tc>
        <w:tc>
          <w:tcPr>
            <w:tcW w:w="2880" w:type="dxa"/>
          </w:tcPr>
          <w:p w:rsidR="005721A1" w:rsidRPr="00FC009D" w:rsidRDefault="005721A1" w:rsidP="00C62B16">
            <w:pPr>
              <w:ind w:firstLine="16"/>
              <w:jc w:val="center"/>
            </w:pPr>
          </w:p>
        </w:tc>
      </w:tr>
      <w:tr w:rsidR="005721A1" w:rsidRPr="00FC009D" w:rsidTr="00C62B16">
        <w:trPr>
          <w:trHeight w:val="198"/>
        </w:trPr>
        <w:tc>
          <w:tcPr>
            <w:tcW w:w="600" w:type="dxa"/>
          </w:tcPr>
          <w:p w:rsidR="005721A1" w:rsidRPr="00FC009D" w:rsidRDefault="005721A1" w:rsidP="00C62B16">
            <w:pPr>
              <w:jc w:val="center"/>
              <w:rPr>
                <w:b/>
                <w:bCs/>
              </w:rPr>
            </w:pPr>
            <w:r w:rsidRPr="00FC009D">
              <w:rPr>
                <w:b/>
                <w:bCs/>
              </w:rPr>
              <w:t>…</w:t>
            </w:r>
          </w:p>
        </w:tc>
        <w:tc>
          <w:tcPr>
            <w:tcW w:w="4920" w:type="dxa"/>
          </w:tcPr>
          <w:p w:rsidR="005721A1" w:rsidRPr="00FC009D" w:rsidRDefault="005721A1" w:rsidP="00C62B16">
            <w:pPr>
              <w:rPr>
                <w:b/>
                <w:bCs/>
              </w:rPr>
            </w:pPr>
          </w:p>
        </w:tc>
        <w:tc>
          <w:tcPr>
            <w:tcW w:w="1440" w:type="dxa"/>
          </w:tcPr>
          <w:p w:rsidR="005721A1" w:rsidRPr="00FC009D" w:rsidRDefault="005721A1" w:rsidP="00C62B16"/>
        </w:tc>
        <w:tc>
          <w:tcPr>
            <w:tcW w:w="2880" w:type="dxa"/>
          </w:tcPr>
          <w:p w:rsidR="005721A1" w:rsidRPr="00FC009D" w:rsidRDefault="005721A1" w:rsidP="00C62B16">
            <w:pPr>
              <w:ind w:firstLine="16"/>
              <w:jc w:val="center"/>
            </w:pPr>
          </w:p>
        </w:tc>
      </w:tr>
    </w:tbl>
    <w:p w:rsidR="005721A1" w:rsidRPr="00FC009D" w:rsidRDefault="005721A1" w:rsidP="005721A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721A1" w:rsidRPr="00FC009D" w:rsidRDefault="005721A1" w:rsidP="00F7579E">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721A1" w:rsidRPr="00FC009D" w:rsidRDefault="005721A1" w:rsidP="00F7579E">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721A1" w:rsidRPr="00FC009D" w:rsidRDefault="005721A1" w:rsidP="00F7579E">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721A1" w:rsidRPr="00FC009D" w:rsidRDefault="005721A1" w:rsidP="005721A1">
      <w:pPr>
        <w:pStyle w:val="a0"/>
        <w:numPr>
          <w:ilvl w:val="0"/>
          <w:numId w:val="0"/>
        </w:numPr>
        <w:spacing w:line="240" w:lineRule="auto"/>
        <w:ind w:firstLine="567"/>
        <w:rPr>
          <w:sz w:val="24"/>
          <w:szCs w:val="20"/>
        </w:rPr>
      </w:pPr>
    </w:p>
    <w:p w:rsidR="005721A1" w:rsidRPr="00FC009D" w:rsidRDefault="005721A1" w:rsidP="005721A1">
      <w:pPr>
        <w:shd w:val="clear" w:color="auto" w:fill="FFFFFF"/>
        <w:tabs>
          <w:tab w:val="left" w:pos="1080"/>
        </w:tabs>
        <w:suppressAutoHyphens/>
        <w:sectPr w:rsidR="005721A1" w:rsidRPr="00FC009D" w:rsidSect="00C87330">
          <w:pgSz w:w="11907" w:h="16840" w:code="9"/>
          <w:pgMar w:top="1134" w:right="567" w:bottom="1134" w:left="1418"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12" w:name="_Справка_об_участии_в_судебных_разби"/>
      <w:bookmarkStart w:id="113" w:name="_Справка_об_участии"/>
      <w:bookmarkStart w:id="114" w:name="_Toc425151305"/>
      <w:bookmarkEnd w:id="78"/>
      <w:bookmarkEnd w:id="79"/>
      <w:bookmarkEnd w:id="112"/>
      <w:bookmarkEnd w:id="113"/>
      <w:r>
        <w:rPr>
          <w:b/>
          <w:sz w:val="28"/>
          <w:szCs w:val="28"/>
        </w:rPr>
        <w:lastRenderedPageBreak/>
        <w:t>ЧАСТЬ 2</w:t>
      </w:r>
      <w:bookmarkEnd w:id="114"/>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15" w:name="_Ref317259044"/>
      <w:bookmarkStart w:id="116" w:name="_Toc390267492"/>
      <w:r>
        <w:rPr>
          <w:sz w:val="28"/>
          <w:szCs w:val="28"/>
        </w:rPr>
        <w:t>П</w:t>
      </w:r>
      <w:r w:rsidR="00DF507B" w:rsidRPr="00DF507B">
        <w:rPr>
          <w:sz w:val="28"/>
          <w:szCs w:val="28"/>
        </w:rPr>
        <w:t xml:space="preserve">орядок проведения </w:t>
      </w:r>
      <w:bookmarkEnd w:id="115"/>
      <w:bookmarkEnd w:id="116"/>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7" w:name="_Toc425151306"/>
      <w:r>
        <w:rPr>
          <w:b/>
          <w:sz w:val="28"/>
          <w:szCs w:val="28"/>
        </w:rPr>
        <w:t>ЧАСТЬ 3</w:t>
      </w:r>
      <w:bookmarkEnd w:id="117"/>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2CD5" w:rsidRDefault="002E2CD5">
      <w:r>
        <w:separator/>
      </w:r>
    </w:p>
  </w:endnote>
  <w:endnote w:type="continuationSeparator" w:id="0">
    <w:p w:rsidR="002E2CD5" w:rsidRDefault="002E2CD5">
      <w:r>
        <w:continuationSeparator/>
      </w:r>
    </w:p>
  </w:endnote>
  <w:endnote w:type="continuationNotice" w:id="1">
    <w:p w:rsidR="002E2CD5" w:rsidRDefault="002E2CD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71E" w:rsidRDefault="00780F25">
    <w:pPr>
      <w:pStyle w:val="a9"/>
      <w:framePr w:wrap="around" w:vAnchor="text" w:hAnchor="margin" w:xAlign="center" w:y="1"/>
      <w:rPr>
        <w:rStyle w:val="ac"/>
      </w:rPr>
    </w:pPr>
    <w:r>
      <w:rPr>
        <w:rStyle w:val="ac"/>
      </w:rPr>
      <w:fldChar w:fldCharType="begin"/>
    </w:r>
    <w:r w:rsidR="00EB671E">
      <w:rPr>
        <w:rStyle w:val="ac"/>
      </w:rPr>
      <w:instrText xml:space="preserve">PAGE  </w:instrText>
    </w:r>
    <w:r>
      <w:rPr>
        <w:rStyle w:val="ac"/>
      </w:rPr>
      <w:fldChar w:fldCharType="end"/>
    </w:r>
  </w:p>
  <w:p w:rsidR="00EB671E" w:rsidRDefault="00EB671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71E" w:rsidRDefault="00EB671E">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71E" w:rsidRDefault="00EB671E">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71E" w:rsidRPr="00FE6219" w:rsidRDefault="00EB671E"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71E" w:rsidRPr="00FE6219" w:rsidRDefault="00EB671E" w:rsidP="00C87330">
    <w:pPr>
      <w:pStyle w:val="a9"/>
      <w:tabs>
        <w:tab w:val="clear" w:pos="8306"/>
        <w:tab w:val="right" w:pos="7797"/>
      </w:tabs>
      <w:jc w:val="center"/>
      <w:rPr>
        <w:rFonts w:ascii="Times New Roman" w:hAnsi="Times New Roman" w:cs="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71E" w:rsidRPr="00FE6219" w:rsidRDefault="00EB671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2CD5" w:rsidRDefault="002E2CD5">
      <w:r>
        <w:separator/>
      </w:r>
    </w:p>
  </w:footnote>
  <w:footnote w:type="continuationSeparator" w:id="0">
    <w:p w:rsidR="002E2CD5" w:rsidRDefault="002E2CD5">
      <w:r>
        <w:continuationSeparator/>
      </w:r>
    </w:p>
  </w:footnote>
  <w:footnote w:type="continuationNotice" w:id="1">
    <w:p w:rsidR="002E2CD5" w:rsidRDefault="002E2CD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71E" w:rsidRDefault="00EB671E">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71E" w:rsidRDefault="00EB671E">
    <w:pPr>
      <w:pStyle w:val="a7"/>
    </w:pPr>
    <w:r>
      <w:t>__________________________________________________________________________________</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71E" w:rsidRDefault="00EB671E">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71E" w:rsidRPr="00F429FC" w:rsidRDefault="00780F2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B671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43995">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71E" w:rsidRPr="00F429FC" w:rsidRDefault="00780F2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B671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43995">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71E" w:rsidRPr="00F429FC" w:rsidRDefault="00780F2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B671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43995">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19">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0">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6ED535E"/>
    <w:multiLevelType w:val="multilevel"/>
    <w:tmpl w:val="8FBC92A6"/>
    <w:lvl w:ilvl="0">
      <w:start w:val="1"/>
      <w:numFmt w:val="decimal"/>
      <w:lvlText w:val="%1."/>
      <w:lvlJc w:val="left"/>
      <w:pPr>
        <w:ind w:left="2487" w:hanging="360"/>
      </w:pPr>
    </w:lvl>
    <w:lvl w:ilvl="1">
      <w:start w:val="1"/>
      <w:numFmt w:val="decimal"/>
      <w:isLgl/>
      <w:lvlText w:val="%1.%2."/>
      <w:lvlJc w:val="left"/>
      <w:pPr>
        <w:ind w:left="2692" w:hanging="360"/>
      </w:pPr>
      <w:rPr>
        <w:rFonts w:hint="default"/>
      </w:rPr>
    </w:lvl>
    <w:lvl w:ilvl="2">
      <w:start w:val="1"/>
      <w:numFmt w:val="decimal"/>
      <w:isLgl/>
      <w:lvlText w:val="%1.%2.%3."/>
      <w:lvlJc w:val="left"/>
      <w:pPr>
        <w:ind w:left="3257" w:hanging="720"/>
      </w:pPr>
      <w:rPr>
        <w:rFonts w:hint="default"/>
      </w:rPr>
    </w:lvl>
    <w:lvl w:ilvl="3">
      <w:start w:val="1"/>
      <w:numFmt w:val="decimal"/>
      <w:isLgl/>
      <w:lvlText w:val="%1.%2.%3.%4."/>
      <w:lvlJc w:val="left"/>
      <w:pPr>
        <w:ind w:left="3462" w:hanging="720"/>
      </w:pPr>
      <w:rPr>
        <w:rFonts w:hint="default"/>
      </w:rPr>
    </w:lvl>
    <w:lvl w:ilvl="4">
      <w:start w:val="1"/>
      <w:numFmt w:val="decimal"/>
      <w:isLgl/>
      <w:lvlText w:val="%1.%2.%3.%4.%5."/>
      <w:lvlJc w:val="left"/>
      <w:pPr>
        <w:ind w:left="4027" w:hanging="1080"/>
      </w:pPr>
      <w:rPr>
        <w:rFonts w:hint="default"/>
      </w:rPr>
    </w:lvl>
    <w:lvl w:ilvl="5">
      <w:start w:val="1"/>
      <w:numFmt w:val="decimal"/>
      <w:isLgl/>
      <w:lvlText w:val="%1.%2.%3.%4.%5.%6."/>
      <w:lvlJc w:val="left"/>
      <w:pPr>
        <w:ind w:left="4232" w:hanging="1080"/>
      </w:pPr>
      <w:rPr>
        <w:rFonts w:hint="default"/>
      </w:rPr>
    </w:lvl>
    <w:lvl w:ilvl="6">
      <w:start w:val="1"/>
      <w:numFmt w:val="decimal"/>
      <w:isLgl/>
      <w:lvlText w:val="%1.%2.%3.%4.%5.%6.%7."/>
      <w:lvlJc w:val="left"/>
      <w:pPr>
        <w:ind w:left="4797" w:hanging="1440"/>
      </w:pPr>
      <w:rPr>
        <w:rFonts w:hint="default"/>
      </w:rPr>
    </w:lvl>
    <w:lvl w:ilvl="7">
      <w:start w:val="1"/>
      <w:numFmt w:val="decimal"/>
      <w:isLgl/>
      <w:lvlText w:val="%1.%2.%3.%4.%5.%6.%7.%8."/>
      <w:lvlJc w:val="left"/>
      <w:pPr>
        <w:ind w:left="5002" w:hanging="1440"/>
      </w:pPr>
      <w:rPr>
        <w:rFonts w:hint="default"/>
      </w:rPr>
    </w:lvl>
    <w:lvl w:ilvl="8">
      <w:start w:val="1"/>
      <w:numFmt w:val="decimal"/>
      <w:isLgl/>
      <w:lvlText w:val="%1.%2.%3.%4.%5.%6.%7.%8.%9."/>
      <w:lvlJc w:val="left"/>
      <w:pPr>
        <w:ind w:left="5567" w:hanging="1800"/>
      </w:pPr>
      <w:rPr>
        <w:rFonts w:hint="default"/>
      </w:rPr>
    </w:lvl>
  </w:abstractNum>
  <w:abstractNum w:abstractNumId="5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7">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2"/>
  </w:num>
  <w:num w:numId="2">
    <w:abstractNumId w:val="51"/>
  </w:num>
  <w:num w:numId="3">
    <w:abstractNumId w:val="47"/>
  </w:num>
  <w:num w:numId="4">
    <w:abstractNumId w:val="1"/>
  </w:num>
  <w:num w:numId="5">
    <w:abstractNumId w:val="0"/>
  </w:num>
  <w:num w:numId="6">
    <w:abstractNumId w:val="44"/>
  </w:num>
  <w:num w:numId="7">
    <w:abstractNumId w:val="40"/>
  </w:num>
  <w:num w:numId="8">
    <w:abstractNumId w:val="3"/>
  </w:num>
  <w:num w:numId="9">
    <w:abstractNumId w:val="27"/>
  </w:num>
  <w:num w:numId="10">
    <w:abstractNumId w:val="2"/>
  </w:num>
  <w:num w:numId="11">
    <w:abstractNumId w:val="23"/>
  </w:num>
  <w:num w:numId="12">
    <w:abstractNumId w:val="34"/>
  </w:num>
  <w:num w:numId="13">
    <w:abstractNumId w:val="59"/>
  </w:num>
  <w:num w:numId="14">
    <w:abstractNumId w:val="49"/>
  </w:num>
  <w:num w:numId="15">
    <w:abstractNumId w:val="33"/>
  </w:num>
  <w:num w:numId="16">
    <w:abstractNumId w:val="68"/>
  </w:num>
  <w:num w:numId="17">
    <w:abstractNumId w:val="45"/>
  </w:num>
  <w:num w:numId="18">
    <w:abstractNumId w:val="64"/>
  </w:num>
  <w:num w:numId="19">
    <w:abstractNumId w:val="46"/>
  </w:num>
  <w:num w:numId="20">
    <w:abstractNumId w:val="56"/>
  </w:num>
  <w:num w:numId="21">
    <w:abstractNumId w:val="29"/>
  </w:num>
  <w:num w:numId="22">
    <w:abstractNumId w:val="55"/>
  </w:num>
  <w:num w:numId="23">
    <w:abstractNumId w:val="68"/>
  </w:num>
  <w:num w:numId="24">
    <w:abstractNumId w:val="60"/>
  </w:num>
  <w:num w:numId="25">
    <w:abstractNumId w:val="26"/>
  </w:num>
  <w:num w:numId="26">
    <w:abstractNumId w:val="58"/>
  </w:num>
  <w:num w:numId="27">
    <w:abstractNumId w:val="11"/>
  </w:num>
  <w:num w:numId="28">
    <w:abstractNumId w:val="65"/>
  </w:num>
  <w:num w:numId="29">
    <w:abstractNumId w:val="63"/>
  </w:num>
  <w:num w:numId="30">
    <w:abstractNumId w:val="42"/>
  </w:num>
  <w:num w:numId="31">
    <w:abstractNumId w:val="19"/>
  </w:num>
  <w:num w:numId="32">
    <w:abstractNumId w:val="38"/>
  </w:num>
  <w:num w:numId="33">
    <w:abstractNumId w:val="36"/>
  </w:num>
  <w:num w:numId="34">
    <w:abstractNumId w:val="69"/>
  </w:num>
  <w:num w:numId="35">
    <w:abstractNumId w:val="30"/>
  </w:num>
  <w:num w:numId="36">
    <w:abstractNumId w:val="61"/>
  </w:num>
  <w:num w:numId="37">
    <w:abstractNumId w:val="39"/>
  </w:num>
  <w:num w:numId="38">
    <w:abstractNumId w:val="6"/>
  </w:num>
  <w:num w:numId="39">
    <w:abstractNumId w:val="53"/>
  </w:num>
  <w:num w:numId="40">
    <w:abstractNumId w:val="52"/>
  </w:num>
  <w:num w:numId="41">
    <w:abstractNumId w:val="57"/>
  </w:num>
  <w:num w:numId="42">
    <w:abstractNumId w:val="37"/>
  </w:num>
  <w:num w:numId="43">
    <w:abstractNumId w:val="17"/>
  </w:num>
  <w:num w:numId="44">
    <w:abstractNumId w:val="28"/>
  </w:num>
  <w:num w:numId="45">
    <w:abstractNumId w:val="66"/>
  </w:num>
  <w:num w:numId="46">
    <w:abstractNumId w:val="24"/>
  </w:num>
  <w:num w:numId="47">
    <w:abstractNumId w:val="15"/>
  </w:num>
  <w:num w:numId="48">
    <w:abstractNumId w:val="20"/>
  </w:num>
  <w:num w:numId="49">
    <w:abstractNumId w:val="54"/>
  </w:num>
  <w:num w:numId="50">
    <w:abstractNumId w:val="18"/>
  </w:num>
  <w:num w:numId="51">
    <w:abstractNumId w:val="8"/>
  </w:num>
  <w:num w:numId="52">
    <w:abstractNumId w:val="50"/>
  </w:num>
  <w:num w:numId="53">
    <w:abstractNumId w:val="32"/>
  </w:num>
  <w:num w:numId="54">
    <w:abstractNumId w:val="13"/>
  </w:num>
  <w:num w:numId="55">
    <w:abstractNumId w:val="21"/>
  </w:num>
  <w:num w:numId="56">
    <w:abstractNumId w:val="22"/>
  </w:num>
  <w:num w:numId="57">
    <w:abstractNumId w:val="10"/>
  </w:num>
  <w:num w:numId="58">
    <w:abstractNumId w:val="14"/>
  </w:num>
  <w:num w:numId="59">
    <w:abstractNumId w:val="4"/>
  </w:num>
  <w:num w:numId="60">
    <w:abstractNumId w:val="7"/>
  </w:num>
  <w:num w:numId="61">
    <w:abstractNumId w:val="25"/>
  </w:num>
  <w:num w:numId="62">
    <w:abstractNumId w:val="5"/>
  </w:num>
  <w:num w:numId="63">
    <w:abstractNumId w:val="67"/>
  </w:num>
  <w:num w:numId="64">
    <w:abstractNumId w:val="31"/>
  </w:num>
  <w:num w:numId="65">
    <w:abstractNumId w:val="9"/>
  </w:num>
  <w:num w:numId="66">
    <w:abstractNumId w:val="16"/>
  </w:num>
  <w:num w:numId="67">
    <w:abstractNumId w:val="43"/>
  </w:num>
  <w:num w:numId="68">
    <w:abstractNumId w:val="41"/>
  </w:num>
  <w:num w:numId="69">
    <w:abstractNumId w:val="48"/>
  </w:num>
  <w:num w:numId="70">
    <w:abstractNumId w:val="12"/>
  </w:num>
  <w:num w:numId="71">
    <w:abstractNumId w:val="35"/>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4509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40"/>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1F65"/>
    <w:rsid w:val="00033B70"/>
    <w:rsid w:val="00035143"/>
    <w:rsid w:val="00035643"/>
    <w:rsid w:val="00035AB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4FE9"/>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3B83"/>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FBD"/>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717F"/>
    <w:rsid w:val="001400F3"/>
    <w:rsid w:val="00141163"/>
    <w:rsid w:val="0014140C"/>
    <w:rsid w:val="001426EE"/>
    <w:rsid w:val="00142709"/>
    <w:rsid w:val="00142ED8"/>
    <w:rsid w:val="0014384C"/>
    <w:rsid w:val="00143995"/>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247"/>
    <w:rsid w:val="0016417D"/>
    <w:rsid w:val="001641D4"/>
    <w:rsid w:val="0016462A"/>
    <w:rsid w:val="00164EDD"/>
    <w:rsid w:val="00165D5E"/>
    <w:rsid w:val="00166228"/>
    <w:rsid w:val="001671BF"/>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809"/>
    <w:rsid w:val="00182472"/>
    <w:rsid w:val="0018387F"/>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44"/>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2714F"/>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3B71"/>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0CE"/>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F3F"/>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4FA3"/>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CD5"/>
    <w:rsid w:val="002E2D5F"/>
    <w:rsid w:val="002E3EE2"/>
    <w:rsid w:val="002E432C"/>
    <w:rsid w:val="002E43F8"/>
    <w:rsid w:val="002E4BED"/>
    <w:rsid w:val="002E59BF"/>
    <w:rsid w:val="002E5E60"/>
    <w:rsid w:val="002E6928"/>
    <w:rsid w:val="002E79A6"/>
    <w:rsid w:val="002F081A"/>
    <w:rsid w:val="002F08EE"/>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35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0E0A"/>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379B"/>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3F"/>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4D0"/>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426"/>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1FB5"/>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1A1"/>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24E"/>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076"/>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02C"/>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45FB"/>
    <w:rsid w:val="006B72F8"/>
    <w:rsid w:val="006C07A7"/>
    <w:rsid w:val="006C14D1"/>
    <w:rsid w:val="006C1709"/>
    <w:rsid w:val="006C3345"/>
    <w:rsid w:val="006C35ED"/>
    <w:rsid w:val="006C5742"/>
    <w:rsid w:val="006C5B44"/>
    <w:rsid w:val="006C5C7E"/>
    <w:rsid w:val="006C5D31"/>
    <w:rsid w:val="006C6717"/>
    <w:rsid w:val="006C68B5"/>
    <w:rsid w:val="006C6978"/>
    <w:rsid w:val="006C7865"/>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78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07F79"/>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FBF"/>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843"/>
    <w:rsid w:val="007804A4"/>
    <w:rsid w:val="00780F25"/>
    <w:rsid w:val="007816DE"/>
    <w:rsid w:val="00781786"/>
    <w:rsid w:val="007839EE"/>
    <w:rsid w:val="007844E4"/>
    <w:rsid w:val="0078534E"/>
    <w:rsid w:val="00785377"/>
    <w:rsid w:val="007866CF"/>
    <w:rsid w:val="00787BF1"/>
    <w:rsid w:val="007904E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98"/>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B7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C8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924"/>
    <w:rsid w:val="00813472"/>
    <w:rsid w:val="008148D4"/>
    <w:rsid w:val="00814F6C"/>
    <w:rsid w:val="00815182"/>
    <w:rsid w:val="00815223"/>
    <w:rsid w:val="00815629"/>
    <w:rsid w:val="00815B39"/>
    <w:rsid w:val="00815D1F"/>
    <w:rsid w:val="00815FA6"/>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3E53"/>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388"/>
    <w:rsid w:val="008707F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5CA9"/>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379"/>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622"/>
    <w:rsid w:val="009149C5"/>
    <w:rsid w:val="009158A4"/>
    <w:rsid w:val="00916597"/>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18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213"/>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6EC"/>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8C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2253"/>
    <w:rsid w:val="00A43937"/>
    <w:rsid w:val="00A43962"/>
    <w:rsid w:val="00A44380"/>
    <w:rsid w:val="00A46310"/>
    <w:rsid w:val="00A467D6"/>
    <w:rsid w:val="00A46D79"/>
    <w:rsid w:val="00A470A6"/>
    <w:rsid w:val="00A471C8"/>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2C5"/>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3E76"/>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896"/>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A4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592"/>
    <w:rsid w:val="00B15A9F"/>
    <w:rsid w:val="00B16151"/>
    <w:rsid w:val="00B16F53"/>
    <w:rsid w:val="00B20C8B"/>
    <w:rsid w:val="00B21E08"/>
    <w:rsid w:val="00B22F40"/>
    <w:rsid w:val="00B23DC3"/>
    <w:rsid w:val="00B24165"/>
    <w:rsid w:val="00B24686"/>
    <w:rsid w:val="00B25CA7"/>
    <w:rsid w:val="00B267B4"/>
    <w:rsid w:val="00B26DF8"/>
    <w:rsid w:val="00B27257"/>
    <w:rsid w:val="00B272A2"/>
    <w:rsid w:val="00B27E89"/>
    <w:rsid w:val="00B31780"/>
    <w:rsid w:val="00B31A37"/>
    <w:rsid w:val="00B31CF2"/>
    <w:rsid w:val="00B32141"/>
    <w:rsid w:val="00B3242E"/>
    <w:rsid w:val="00B33DA9"/>
    <w:rsid w:val="00B347A0"/>
    <w:rsid w:val="00B34CAB"/>
    <w:rsid w:val="00B35AFC"/>
    <w:rsid w:val="00B36870"/>
    <w:rsid w:val="00B37793"/>
    <w:rsid w:val="00B3791C"/>
    <w:rsid w:val="00B37F1F"/>
    <w:rsid w:val="00B4100C"/>
    <w:rsid w:val="00B41184"/>
    <w:rsid w:val="00B42517"/>
    <w:rsid w:val="00B42856"/>
    <w:rsid w:val="00B42A9A"/>
    <w:rsid w:val="00B436C7"/>
    <w:rsid w:val="00B43714"/>
    <w:rsid w:val="00B45283"/>
    <w:rsid w:val="00B47B5B"/>
    <w:rsid w:val="00B50018"/>
    <w:rsid w:val="00B5064A"/>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540"/>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91C"/>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0FF5"/>
    <w:rsid w:val="00BD18C5"/>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82F"/>
    <w:rsid w:val="00C55E88"/>
    <w:rsid w:val="00C56053"/>
    <w:rsid w:val="00C56222"/>
    <w:rsid w:val="00C57849"/>
    <w:rsid w:val="00C57A01"/>
    <w:rsid w:val="00C57EB9"/>
    <w:rsid w:val="00C604F8"/>
    <w:rsid w:val="00C60D3F"/>
    <w:rsid w:val="00C61493"/>
    <w:rsid w:val="00C62738"/>
    <w:rsid w:val="00C62B16"/>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01A"/>
    <w:rsid w:val="00CD4C11"/>
    <w:rsid w:val="00CD6C43"/>
    <w:rsid w:val="00CD7735"/>
    <w:rsid w:val="00CE0329"/>
    <w:rsid w:val="00CE0627"/>
    <w:rsid w:val="00CE0B32"/>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6CC"/>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6E5"/>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5A2"/>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7BF"/>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EF8"/>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4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49F"/>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07C"/>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71E"/>
    <w:rsid w:val="00EB6A53"/>
    <w:rsid w:val="00EB72B5"/>
    <w:rsid w:val="00EB7A60"/>
    <w:rsid w:val="00EB7BB8"/>
    <w:rsid w:val="00EC01D0"/>
    <w:rsid w:val="00EC02F0"/>
    <w:rsid w:val="00EC14CD"/>
    <w:rsid w:val="00EC1A60"/>
    <w:rsid w:val="00EC1EEB"/>
    <w:rsid w:val="00EC2C6D"/>
    <w:rsid w:val="00EC3767"/>
    <w:rsid w:val="00EC5CDB"/>
    <w:rsid w:val="00EC75B2"/>
    <w:rsid w:val="00EC791A"/>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6D40"/>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579B4"/>
    <w:rsid w:val="00F62BD9"/>
    <w:rsid w:val="00F632B9"/>
    <w:rsid w:val="00F63FFF"/>
    <w:rsid w:val="00F667E7"/>
    <w:rsid w:val="00F67529"/>
    <w:rsid w:val="00F67E44"/>
    <w:rsid w:val="00F70D79"/>
    <w:rsid w:val="00F71E4A"/>
    <w:rsid w:val="00F73797"/>
    <w:rsid w:val="00F73C65"/>
    <w:rsid w:val="00F73E1D"/>
    <w:rsid w:val="00F73FC4"/>
    <w:rsid w:val="00F74A75"/>
    <w:rsid w:val="00F7579E"/>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B7B"/>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5B20"/>
    <w:rsid w:val="00FD75F7"/>
    <w:rsid w:val="00FD7930"/>
    <w:rsid w:val="00FD7941"/>
    <w:rsid w:val="00FE02FE"/>
    <w:rsid w:val="00FE1072"/>
    <w:rsid w:val="00FE14E8"/>
    <w:rsid w:val="00FE14EA"/>
    <w:rsid w:val="00FE1A38"/>
    <w:rsid w:val="00FE1AAE"/>
    <w:rsid w:val="00FE1B13"/>
    <w:rsid w:val="00FE1C8F"/>
    <w:rsid w:val="00FE1FB1"/>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5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815FA6"/>
    <w:pPr>
      <w:jc w:val="center"/>
    </w:pPr>
    <w:rPr>
      <w:b/>
      <w:bCs/>
      <w:sz w:val="28"/>
      <w:szCs w:val="28"/>
    </w:rPr>
  </w:style>
  <w:style w:type="character" w:customStyle="1" w:styleId="affff">
    <w:name w:val="Название Знак"/>
    <w:basedOn w:val="a4"/>
    <w:link w:val="afffe"/>
    <w:rsid w:val="00815FA6"/>
    <w:rPr>
      <w:b/>
      <w:bCs/>
      <w:sz w:val="28"/>
      <w:szCs w:val="28"/>
    </w:rPr>
  </w:style>
  <w:style w:type="character" w:customStyle="1" w:styleId="itemtext1">
    <w:name w:val="itemtext1"/>
    <w:basedOn w:val="a4"/>
    <w:rsid w:val="00BD18C5"/>
    <w:rPr>
      <w:rFonts w:ascii="Segoe UI" w:hAnsi="Segoe UI" w:cs="Segoe UI" w:hint="default"/>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pirogov_vs@klnate.ru" TargetMode="External"/><Relationship Id="rId26"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kate@atech.ru"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mailto:belov@klnate.ru" TargetMode="External"/><Relationship Id="rId31"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mailto:arbitr@rosenergo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5ED18-3AF8-4BCC-8E12-310D6BE7DD6B}">
  <ds:schemaRefs>
    <ds:schemaRef ds:uri="http://schemas.openxmlformats.org/officeDocument/2006/bibliography"/>
  </ds:schemaRefs>
</ds:datastoreItem>
</file>

<file path=customXml/itemProps2.xml><?xml version="1.0" encoding="utf-8"?>
<ds:datastoreItem xmlns:ds="http://schemas.openxmlformats.org/officeDocument/2006/customXml" ds:itemID="{C86F903D-B2B8-450C-BF73-29A9378CF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1</Pages>
  <Words>7842</Words>
  <Characters>44703</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52441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Grigoreva_nv</cp:lastModifiedBy>
  <cp:revision>48</cp:revision>
  <cp:lastPrinted>2014-11-29T07:15:00Z</cp:lastPrinted>
  <dcterms:created xsi:type="dcterms:W3CDTF">2015-02-12T13:10:00Z</dcterms:created>
  <dcterms:modified xsi:type="dcterms:W3CDTF">2015-07-21T06:54:00Z</dcterms:modified>
</cp:coreProperties>
</file>