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995273">
        <w:rPr>
          <w:b/>
          <w:color w:val="000000" w:themeColor="text1"/>
          <w:szCs w:val="28"/>
        </w:rPr>
        <w:t>Ремонт остекления зданий и сооружений ОАО ЧМЗ. Цех 54 корпус 750.Текущий ремонт остекления оконных рам, замена оконных блоков. Цех 11 корпус 775А текущий ремонт 2 этажа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995273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995273">
        <w:rPr>
          <w:sz w:val="24"/>
          <w:szCs w:val="24"/>
        </w:rPr>
        <w:t>ООО «Аукционный Конкурсный Дом»</w:t>
      </w:r>
    </w:p>
    <w:p w:rsidR="00C336D0" w:rsidRDefault="00995273">
      <w:pPr>
        <w:jc w:val="center"/>
        <w:rPr>
          <w:sz w:val="24"/>
          <w:szCs w:val="24"/>
          <w:u w:val="single"/>
        </w:rPr>
      </w:pPr>
      <w:hyperlink r:id="rId8" w:history="1">
        <w:bookmarkStart w:id="0" w:name="_GoBack"/>
        <w:r>
          <w:rPr>
            <w:rStyle w:val="a5"/>
            <w:sz w:val="24"/>
            <w:szCs w:val="24"/>
          </w:rPr>
          <w:t>www.a-k-d</w:t>
        </w:r>
        <w:bookmarkEnd w:id="0"/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995273">
        <w:rPr>
          <w:color w:val="000000" w:themeColor="text1"/>
        </w:rPr>
        <w:t>Ремонт остекления зданий и сооружений ОАО ЧМЗ. Цех 54 корпус 750.Текущий ремонт остекления оконных рам, замена оконных блоков. Цех 11 корпус 775А текущий ремонт 2 этажа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995273">
        <w:rPr>
          <w:color w:val="000000" w:themeColor="text1"/>
        </w:rPr>
        <w:t>Ремонт остекления зданий и сооружений ОАО ЧМЗ. Цех 54 корпус 750.Текущий ремонт остекления оконных рам, замена оконных блоков. Цех 11 корпус 775А текущий ремонт 2 этажа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995273" w:rsidRPr="00995273">
        <w:rPr>
          <w:color w:val="000000"/>
          <w:sz w:val="24"/>
          <w:szCs w:val="24"/>
        </w:rPr>
        <w:t>30 июня 2015 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4368" w:rsidRDefault="00995273" w:rsidP="00223B21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995273">
        <w:rPr>
          <w:sz w:val="24"/>
          <w:szCs w:val="24"/>
        </w:rPr>
        <w:t>2 928 226,91</w:t>
      </w:r>
      <w:r w:rsidR="00AB58C6" w:rsidRPr="00290AD5">
        <w:rPr>
          <w:color w:val="000000"/>
          <w:sz w:val="24"/>
          <w:szCs w:val="24"/>
        </w:rPr>
        <w:t xml:space="preserve"> </w:t>
      </w:r>
      <w:r w:rsidR="00290AD5" w:rsidRPr="00290AD5">
        <w:rPr>
          <w:color w:val="000000"/>
          <w:sz w:val="24"/>
          <w:szCs w:val="24"/>
        </w:rPr>
        <w:t>(</w:t>
      </w:r>
      <w:r w:rsidRPr="00995273">
        <w:rPr>
          <w:color w:val="000000"/>
          <w:sz w:val="24"/>
          <w:szCs w:val="24"/>
        </w:rPr>
        <w:t>Два миллиона девятьсот двадцать восемь тысяч двести двадцать шесть рублей девяносто одна копейка</w:t>
      </w:r>
      <w:r w:rsidR="00290AD5" w:rsidRPr="00290AD5">
        <w:rPr>
          <w:color w:val="000000"/>
          <w:sz w:val="24"/>
          <w:szCs w:val="24"/>
        </w:rPr>
        <w:t>),  включая НДС 18%</w:t>
      </w:r>
      <w:r>
        <w:rPr>
          <w:color w:val="000000"/>
          <w:sz w:val="24"/>
          <w:szCs w:val="24"/>
        </w:rPr>
        <w:t>, в том числе лимит финансирования:</w:t>
      </w:r>
    </w:p>
    <w:p w:rsidR="00995273" w:rsidRPr="00995273" w:rsidRDefault="00995273" w:rsidP="00223B21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2014 год:</w:t>
      </w:r>
      <w:r w:rsidRPr="00995273">
        <w:rPr>
          <w:sz w:val="24"/>
          <w:szCs w:val="24"/>
        </w:rPr>
        <w:t xml:space="preserve"> 878 468,07</w:t>
      </w:r>
      <w:r w:rsidRPr="00290AD5">
        <w:rPr>
          <w:color w:val="000000"/>
          <w:sz w:val="24"/>
          <w:szCs w:val="24"/>
        </w:rPr>
        <w:t xml:space="preserve"> (</w:t>
      </w:r>
      <w:r w:rsidRPr="00995273">
        <w:rPr>
          <w:color w:val="000000"/>
          <w:sz w:val="24"/>
          <w:szCs w:val="24"/>
        </w:rPr>
        <w:t>Восемьсот семьдесят восемь тысяч четыреста шестьдесят восемь рублей семь копеек</w:t>
      </w:r>
      <w:r w:rsidRPr="00290AD5">
        <w:rPr>
          <w:color w:val="000000"/>
          <w:sz w:val="24"/>
          <w:szCs w:val="24"/>
        </w:rPr>
        <w:t>),  включая НДС 18%</w:t>
      </w:r>
      <w:r w:rsidRPr="00995273">
        <w:rPr>
          <w:color w:val="000000"/>
          <w:sz w:val="24"/>
          <w:szCs w:val="24"/>
        </w:rPr>
        <w:t>;</w:t>
      </w:r>
    </w:p>
    <w:p w:rsidR="00995273" w:rsidRPr="00995273" w:rsidRDefault="00995273" w:rsidP="0099527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а 201</w:t>
      </w:r>
      <w:r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год:</w:t>
      </w:r>
      <w:r w:rsidRPr="00995273">
        <w:rPr>
          <w:sz w:val="24"/>
          <w:szCs w:val="24"/>
        </w:rPr>
        <w:t xml:space="preserve"> </w:t>
      </w:r>
      <w:r w:rsidRPr="00995273">
        <w:rPr>
          <w:sz w:val="24"/>
          <w:szCs w:val="24"/>
        </w:rPr>
        <w:t>2 049 758,84</w:t>
      </w:r>
      <w:r w:rsidRPr="00290AD5">
        <w:rPr>
          <w:color w:val="000000"/>
          <w:sz w:val="24"/>
          <w:szCs w:val="24"/>
        </w:rPr>
        <w:t xml:space="preserve"> (</w:t>
      </w:r>
      <w:r w:rsidRPr="00995273">
        <w:rPr>
          <w:color w:val="000000"/>
          <w:sz w:val="24"/>
          <w:szCs w:val="24"/>
        </w:rPr>
        <w:t>Два миллиона сорок девять тысяч семьсот пятьдесят восемь рублей восемьдесят четыре копейки</w:t>
      </w:r>
      <w:r w:rsidRPr="00290AD5">
        <w:rPr>
          <w:color w:val="000000"/>
          <w:sz w:val="24"/>
          <w:szCs w:val="24"/>
        </w:rPr>
        <w:t>),  включая НДС 18%</w:t>
      </w:r>
      <w:r>
        <w:rPr>
          <w:color w:val="000000"/>
          <w:sz w:val="24"/>
          <w:szCs w:val="24"/>
        </w:rPr>
        <w:t>.</w:t>
      </w:r>
    </w:p>
    <w:p w:rsidR="00995273" w:rsidRPr="00995273" w:rsidRDefault="00995273" w:rsidP="00223B21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223B21">
        <w:rPr>
          <w:color w:val="000000"/>
          <w:sz w:val="24"/>
          <w:szCs w:val="24"/>
        </w:rPr>
        <w:t>10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223B21">
        <w:rPr>
          <w:color w:val="000000"/>
          <w:sz w:val="24"/>
          <w:szCs w:val="24"/>
        </w:rPr>
        <w:t>24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995273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995273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223B21">
        <w:rPr>
          <w:color w:val="000000"/>
          <w:sz w:val="24"/>
          <w:szCs w:val="24"/>
        </w:rPr>
        <w:t>24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223B21">
        <w:rPr>
          <w:color w:val="000000"/>
          <w:sz w:val="24"/>
          <w:szCs w:val="24"/>
        </w:rPr>
        <w:t>24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23B21">
        <w:rPr>
          <w:sz w:val="24"/>
          <w:szCs w:val="24"/>
        </w:rPr>
        <w:t>25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23B21">
        <w:rPr>
          <w:sz w:val="24"/>
          <w:szCs w:val="24"/>
        </w:rPr>
        <w:t>25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97F95"/>
    <w:rsid w:val="007F64FE"/>
    <w:rsid w:val="008446EF"/>
    <w:rsid w:val="0095158D"/>
    <w:rsid w:val="00954B8F"/>
    <w:rsid w:val="00986751"/>
    <w:rsid w:val="00995273"/>
    <w:rsid w:val="00AB4C31"/>
    <w:rsid w:val="00AB58C6"/>
    <w:rsid w:val="00B33CE3"/>
    <w:rsid w:val="00BB4368"/>
    <w:rsid w:val="00C2330B"/>
    <w:rsid w:val="00C24658"/>
    <w:rsid w:val="00C336D0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75A11-F498-493E-AE61-B4EFD090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1041</Words>
  <Characters>10090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11109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119</cp:revision>
  <cp:lastPrinted>2014-04-30T07:33:00Z</cp:lastPrinted>
  <dcterms:created xsi:type="dcterms:W3CDTF">2014-05-20T05:22:00Z</dcterms:created>
  <dcterms:modified xsi:type="dcterms:W3CDTF">2014-11-10T08:36:00Z</dcterms:modified>
</cp:coreProperties>
</file>