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AAD" w:rsidRPr="00555AE6" w:rsidRDefault="003F2AAD" w:rsidP="003F2AAD">
      <w:pPr>
        <w:jc w:val="center"/>
        <w:rPr>
          <w:rFonts w:ascii="Times New Roman" w:hAnsi="Times New Roman"/>
          <w:b/>
          <w:szCs w:val="24"/>
        </w:rPr>
      </w:pPr>
      <w:r w:rsidRPr="00555AE6">
        <w:rPr>
          <w:rFonts w:ascii="Times New Roman" w:hAnsi="Times New Roman"/>
          <w:b/>
          <w:szCs w:val="24"/>
        </w:rPr>
        <w:t>«ТЕХНИЧЕСКАЯ ЧАСТЬ»</w:t>
      </w:r>
    </w:p>
    <w:p w:rsidR="003F2AAD" w:rsidRPr="006705C6" w:rsidRDefault="003F2AAD" w:rsidP="003F2A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F2AAD" w:rsidRPr="006705C6" w:rsidRDefault="003F2AAD" w:rsidP="003F2A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F2AAD" w:rsidRPr="006705C6" w:rsidRDefault="003F2AAD" w:rsidP="003F2A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F2AAD" w:rsidRDefault="003F2AAD" w:rsidP="003F2A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F2AAD" w:rsidRDefault="003F2AAD" w:rsidP="003F2A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F2AAD" w:rsidRDefault="003F2AAD" w:rsidP="003F2A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F2AAD" w:rsidRDefault="003F2AAD" w:rsidP="003F2A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F2AAD" w:rsidRDefault="003F2AAD" w:rsidP="003F2A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F2AAD" w:rsidRDefault="003F2AAD" w:rsidP="003F2A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F2AAD" w:rsidRDefault="003F2AAD" w:rsidP="003F2A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F2AAD" w:rsidRDefault="003F2AAD" w:rsidP="003F2A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F2AAD" w:rsidRDefault="003F2AAD" w:rsidP="003F2A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F2AAD" w:rsidRPr="006705C6" w:rsidRDefault="003F2AAD" w:rsidP="003F2AAD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F2AAD" w:rsidRPr="006705C6" w:rsidRDefault="003F2AAD" w:rsidP="003F2AAD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F2AAD" w:rsidRPr="00A10DCB" w:rsidRDefault="003F2AAD" w:rsidP="003F2AAD">
      <w:pPr>
        <w:shd w:val="clear" w:color="auto" w:fill="FFFFFF"/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 xml:space="preserve">Предмет закупки: </w:t>
      </w:r>
      <w:r w:rsidRPr="00A10DCB">
        <w:rPr>
          <w:rFonts w:ascii="Times New Roman" w:hAnsi="Times New Roman"/>
          <w:bCs/>
          <w:color w:val="000000"/>
          <w:szCs w:val="24"/>
        </w:rPr>
        <w:t>поставка кондиционеров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 xml:space="preserve"> 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 xml:space="preserve">Обнинск 2014г. 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3F2AAD" w:rsidRPr="00A10DCB" w:rsidRDefault="003F2AAD" w:rsidP="003F2AAD">
      <w:pPr>
        <w:ind w:left="851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3F2AAD" w:rsidRPr="00A10DCB" w:rsidRDefault="003F2AAD" w:rsidP="003F2AAD">
      <w:pPr>
        <w:ind w:left="851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3F2AAD" w:rsidRPr="00A10DCB" w:rsidRDefault="003F2AAD" w:rsidP="003F2AAD">
      <w:pPr>
        <w:ind w:left="851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Подраздел 1.3 Код ОКП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3F2AAD" w:rsidRPr="00A10DCB" w:rsidRDefault="003F2AAD" w:rsidP="003F2AAD">
      <w:pPr>
        <w:ind w:left="851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3F2AAD" w:rsidRPr="00A10DCB" w:rsidRDefault="003F2AAD" w:rsidP="003F2AAD">
      <w:pPr>
        <w:ind w:left="851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3F2AAD" w:rsidRPr="00A10DCB" w:rsidRDefault="003F2AAD" w:rsidP="003F2AAD">
      <w:pPr>
        <w:ind w:left="851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3F2AAD" w:rsidRPr="00A10DCB" w:rsidRDefault="003F2AAD" w:rsidP="003F2AAD">
      <w:pPr>
        <w:ind w:left="851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3F2AAD" w:rsidRPr="00A10DCB" w:rsidRDefault="003F2AAD" w:rsidP="003F2AAD">
      <w:pPr>
        <w:ind w:left="851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3F2AAD" w:rsidRPr="00A10DCB" w:rsidRDefault="003F2AAD" w:rsidP="003F2AAD">
      <w:pPr>
        <w:ind w:left="2552" w:hanging="1701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3F2AAD" w:rsidRPr="00A10DCB" w:rsidRDefault="003F2AAD" w:rsidP="003F2AAD">
      <w:pPr>
        <w:ind w:left="851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3F2AAD" w:rsidRPr="00A10DCB" w:rsidRDefault="003F2AAD" w:rsidP="003F2AAD">
      <w:pPr>
        <w:ind w:left="851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3F2AAD" w:rsidRPr="00A10DCB" w:rsidRDefault="003F2AAD" w:rsidP="003F2AAD">
      <w:pPr>
        <w:ind w:left="851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3F2AAD" w:rsidRPr="00A10DCB" w:rsidRDefault="003F2AAD" w:rsidP="003F2AAD">
      <w:pPr>
        <w:ind w:left="851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3F2AAD" w:rsidRPr="00A10DCB" w:rsidRDefault="003F2AAD" w:rsidP="003F2AAD">
      <w:pPr>
        <w:ind w:left="851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3F2AAD" w:rsidRPr="00A10DCB" w:rsidRDefault="003F2AAD" w:rsidP="003F2AAD">
      <w:pPr>
        <w:tabs>
          <w:tab w:val="left" w:pos="851"/>
        </w:tabs>
        <w:ind w:left="1276" w:hanging="425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3F2AAD" w:rsidRPr="00A10DCB" w:rsidRDefault="003F2AAD" w:rsidP="003F2AAD">
      <w:pPr>
        <w:ind w:left="2410" w:hanging="1559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3F2AAD" w:rsidRPr="00A10DCB" w:rsidRDefault="003F2AAD" w:rsidP="003F2AAD">
      <w:pPr>
        <w:ind w:left="1276" w:hanging="1276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3F2AAD" w:rsidRPr="00A10DCB" w:rsidRDefault="003F2AAD" w:rsidP="003F2AAD">
      <w:pPr>
        <w:spacing w:line="276" w:lineRule="auto"/>
        <w:ind w:left="1418" w:hanging="1418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3F2AAD" w:rsidRPr="00A10DCB" w:rsidRDefault="003F2AAD" w:rsidP="003F2AAD">
      <w:pPr>
        <w:ind w:left="1418" w:hanging="1418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3F2AAD" w:rsidRPr="00A10DCB" w:rsidRDefault="003F2AAD" w:rsidP="003F2AAD">
      <w:pPr>
        <w:ind w:left="1418" w:hanging="1418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br w:type="page"/>
      </w:r>
      <w:r w:rsidRPr="00A10DCB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273"/>
        </w:trPr>
        <w:tc>
          <w:tcPr>
            <w:tcW w:w="9356" w:type="dxa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F2AAD">
            <w:pPr>
              <w:numPr>
                <w:ilvl w:val="0"/>
                <w:numId w:val="3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Кондиционер </w:t>
            </w:r>
            <w:r w:rsidRPr="00A10DCB">
              <w:rPr>
                <w:rFonts w:ascii="Times New Roman" w:hAnsi="Times New Roman"/>
                <w:color w:val="000000"/>
                <w:szCs w:val="24"/>
                <w:lang w:val="en-US"/>
              </w:rPr>
              <w:t>General</w:t>
            </w:r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A10DCB">
              <w:rPr>
                <w:rFonts w:ascii="Times New Roman" w:hAnsi="Times New Roman"/>
                <w:color w:val="000000"/>
                <w:szCs w:val="24"/>
                <w:lang w:val="en-US"/>
              </w:rPr>
              <w:t>Climat</w:t>
            </w:r>
            <w:proofErr w:type="spellEnd"/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A10DCB">
              <w:rPr>
                <w:rFonts w:ascii="Times New Roman" w:hAnsi="Times New Roman"/>
                <w:color w:val="000000"/>
                <w:szCs w:val="24"/>
                <w:lang w:val="en-US"/>
              </w:rPr>
              <w:t>GC</w:t>
            </w:r>
            <w:r w:rsidRPr="00A10DCB">
              <w:rPr>
                <w:rFonts w:ascii="Times New Roman" w:hAnsi="Times New Roman"/>
                <w:color w:val="000000"/>
                <w:szCs w:val="24"/>
              </w:rPr>
              <w:t>/</w:t>
            </w:r>
            <w:r w:rsidRPr="00A10DCB">
              <w:rPr>
                <w:rFonts w:ascii="Times New Roman" w:hAnsi="Times New Roman"/>
                <w:color w:val="000000"/>
                <w:szCs w:val="24"/>
                <w:lang w:val="en-US"/>
              </w:rPr>
              <w:t>GU</w:t>
            </w:r>
            <w:r w:rsidRPr="00A10DCB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A10DCB">
              <w:rPr>
                <w:rFonts w:ascii="Times New Roman" w:hAnsi="Times New Roman"/>
                <w:color w:val="000000"/>
                <w:szCs w:val="24"/>
                <w:lang w:val="en-US"/>
              </w:rPr>
              <w:t>S</w:t>
            </w:r>
            <w:r w:rsidRPr="00A10DCB">
              <w:rPr>
                <w:rFonts w:ascii="Times New Roman" w:hAnsi="Times New Roman"/>
                <w:color w:val="000000"/>
                <w:szCs w:val="24"/>
              </w:rPr>
              <w:t>09</w:t>
            </w:r>
            <w:r w:rsidRPr="00A10DCB">
              <w:rPr>
                <w:rFonts w:ascii="Times New Roman" w:hAnsi="Times New Roman"/>
                <w:color w:val="000000"/>
                <w:szCs w:val="24"/>
                <w:lang w:val="en-US"/>
              </w:rPr>
              <w:t>HRIN</w:t>
            </w:r>
            <w:r w:rsidRPr="00A10DCB">
              <w:rPr>
                <w:rFonts w:ascii="Times New Roman" w:hAnsi="Times New Roman"/>
                <w:color w:val="000000"/>
                <w:szCs w:val="24"/>
              </w:rPr>
              <w:t>1 или эквивалент;</w:t>
            </w:r>
          </w:p>
          <w:p w:rsidR="003F2AAD" w:rsidRPr="00A10DCB" w:rsidRDefault="003F2AAD" w:rsidP="003F2AAD">
            <w:pPr>
              <w:numPr>
                <w:ilvl w:val="0"/>
                <w:numId w:val="3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Кондиционер с зимним комплектом </w:t>
            </w:r>
            <w:proofErr w:type="spellStart"/>
            <w:r w:rsidRPr="00A10DCB">
              <w:rPr>
                <w:rFonts w:ascii="Times New Roman" w:hAnsi="Times New Roman"/>
                <w:color w:val="000000"/>
                <w:szCs w:val="24"/>
              </w:rPr>
              <w:t>General</w:t>
            </w:r>
            <w:proofErr w:type="spellEnd"/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A10DCB">
              <w:rPr>
                <w:rFonts w:ascii="Times New Roman" w:hAnsi="Times New Roman"/>
                <w:color w:val="000000"/>
                <w:szCs w:val="24"/>
              </w:rPr>
              <w:t>Climat</w:t>
            </w:r>
            <w:proofErr w:type="spellEnd"/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 GC/GU-S09HRIN1 или эквивалент;</w:t>
            </w:r>
          </w:p>
          <w:p w:rsidR="003F2AAD" w:rsidRPr="00A10DCB" w:rsidRDefault="003F2AAD" w:rsidP="003F2AAD">
            <w:pPr>
              <w:numPr>
                <w:ilvl w:val="0"/>
                <w:numId w:val="3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Кондиционер </w:t>
            </w:r>
            <w:proofErr w:type="spellStart"/>
            <w:r w:rsidRPr="00A10DCB">
              <w:rPr>
                <w:rFonts w:ascii="Times New Roman" w:hAnsi="Times New Roman"/>
                <w:color w:val="000000"/>
                <w:szCs w:val="24"/>
              </w:rPr>
              <w:t>General</w:t>
            </w:r>
            <w:proofErr w:type="spellEnd"/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A10DCB">
              <w:rPr>
                <w:rFonts w:ascii="Times New Roman" w:hAnsi="Times New Roman"/>
                <w:color w:val="000000"/>
                <w:szCs w:val="24"/>
              </w:rPr>
              <w:t>Climat</w:t>
            </w:r>
            <w:proofErr w:type="spellEnd"/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 GC/GU-S18HRIN1 или эквивалент.</w:t>
            </w:r>
          </w:p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Соответствие требованиям заказчика предлагаемого участником в своей заявке эквивалента  будет определяться по указанным в настоящем техническом задании характеристикам требуемого к закупке товара.</w:t>
            </w:r>
          </w:p>
        </w:tc>
      </w:tr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Поставляемое оборудование должно быть новым, выпуска не ранее 2013 года, не являться выста</w:t>
            </w:r>
            <w:r>
              <w:rPr>
                <w:rFonts w:ascii="Times New Roman" w:hAnsi="Times New Roman"/>
                <w:color w:val="000000"/>
                <w:szCs w:val="24"/>
              </w:rPr>
              <w:t>вочными образцами, свободным от</w:t>
            </w:r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 прав третьих лиц.</w:t>
            </w:r>
          </w:p>
        </w:tc>
      </w:tr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Для поддержания оптимальной температуры в помещениях</w:t>
            </w:r>
          </w:p>
        </w:tc>
      </w:tr>
    </w:tbl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269"/>
        </w:trPr>
        <w:tc>
          <w:tcPr>
            <w:tcW w:w="9356" w:type="dxa"/>
          </w:tcPr>
          <w:p w:rsidR="003F2AAD" w:rsidRPr="00A10DCB" w:rsidRDefault="003F2AAD" w:rsidP="00370A38">
            <w:pPr>
              <w:ind w:firstLine="34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Кондиционеры должны эксплуатироваться при температуре окружающей среды от -5</w:t>
            </w:r>
            <w:proofErr w:type="gramStart"/>
            <w:r w:rsidRPr="00A10DCB">
              <w:rPr>
                <w:rFonts w:ascii="Times New Roman" w:hAnsi="Times New Roman"/>
                <w:color w:val="000000"/>
                <w:szCs w:val="24"/>
              </w:rPr>
              <w:t>˚С</w:t>
            </w:r>
            <w:proofErr w:type="gramEnd"/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 до +40˚С</w:t>
            </w:r>
          </w:p>
        </w:tc>
      </w:tr>
    </w:tbl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pStyle w:val="1"/>
              <w:shd w:val="clear" w:color="auto" w:fill="FFFFFF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</w:p>
          <w:p w:rsidR="003F2AAD" w:rsidRPr="00A10DCB" w:rsidRDefault="003F2AAD" w:rsidP="00370A38">
            <w:pPr>
              <w:pStyle w:val="1"/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 w:val="24"/>
                <w:szCs w:val="24"/>
              </w:rPr>
              <w:t>Не предусмотрено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F2AAD">
            <w:pPr>
              <w:numPr>
                <w:ilvl w:val="0"/>
                <w:numId w:val="4"/>
              </w:num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hAnsi="Times New Roman"/>
                <w:szCs w:val="24"/>
                <w:u w:val="single"/>
              </w:rPr>
            </w:pPr>
            <w:r w:rsidRPr="00A10DCB">
              <w:rPr>
                <w:rFonts w:ascii="Times New Roman" w:hAnsi="Times New Roman"/>
                <w:szCs w:val="24"/>
                <w:u w:val="single"/>
              </w:rPr>
              <w:t>Кондиционер:</w:t>
            </w:r>
          </w:p>
          <w:p w:rsidR="003F2AAD" w:rsidRPr="00A10DCB" w:rsidRDefault="003F2AAD" w:rsidP="00370A38">
            <w:pPr>
              <w:shd w:val="clear" w:color="auto" w:fill="FFFFFF"/>
              <w:tabs>
                <w:tab w:val="left" w:pos="0"/>
              </w:tabs>
              <w:jc w:val="both"/>
              <w:rPr>
                <w:rFonts w:ascii="Times New Roman" w:hAnsi="Times New Roman"/>
                <w:szCs w:val="24"/>
              </w:rPr>
            </w:pPr>
            <w:r w:rsidRPr="00A10DCB">
              <w:rPr>
                <w:rFonts w:ascii="Times New Roman" w:hAnsi="Times New Roman"/>
                <w:szCs w:val="24"/>
              </w:rPr>
              <w:t xml:space="preserve">ОХЛАЖДЕНИЕ: производительность (кВт) 2.6-2.78, потребляемая мощность (кВт) 0.82-0.86, </w:t>
            </w:r>
            <w:proofErr w:type="spellStart"/>
            <w:r w:rsidRPr="00A10DCB">
              <w:rPr>
                <w:rFonts w:ascii="Times New Roman" w:hAnsi="Times New Roman"/>
                <w:szCs w:val="24"/>
              </w:rPr>
              <w:t>энергоэффективность</w:t>
            </w:r>
            <w:proofErr w:type="spellEnd"/>
            <w:r w:rsidRPr="00A10DCB">
              <w:rPr>
                <w:rFonts w:ascii="Times New Roman" w:hAnsi="Times New Roman"/>
                <w:szCs w:val="24"/>
              </w:rPr>
              <w:t xml:space="preserve"> EER 3.21, минимальный уровень шума ВБ (д</w:t>
            </w:r>
            <w:proofErr w:type="gramStart"/>
            <w:r w:rsidRPr="00A10DCB">
              <w:rPr>
                <w:rFonts w:ascii="Times New Roman" w:hAnsi="Times New Roman"/>
                <w:szCs w:val="24"/>
              </w:rPr>
              <w:t>Б(</w:t>
            </w:r>
            <w:proofErr w:type="gramEnd"/>
            <w:r w:rsidRPr="00A10DCB">
              <w:rPr>
                <w:rFonts w:ascii="Times New Roman" w:hAnsi="Times New Roman"/>
                <w:szCs w:val="24"/>
              </w:rPr>
              <w:t xml:space="preserve">А)) 29-32, уровень шума НБ (дБ(А)) 51-53, расход воздуха ВБ (м3\час) 400-500, </w:t>
            </w:r>
          </w:p>
          <w:p w:rsidR="003F2AAD" w:rsidRPr="00A10DCB" w:rsidRDefault="003F2AAD" w:rsidP="00370A38">
            <w:pPr>
              <w:shd w:val="clear" w:color="auto" w:fill="FFFFFF"/>
              <w:tabs>
                <w:tab w:val="left" w:pos="0"/>
              </w:tabs>
              <w:jc w:val="both"/>
              <w:rPr>
                <w:rFonts w:ascii="Times New Roman" w:hAnsi="Times New Roman"/>
                <w:szCs w:val="24"/>
              </w:rPr>
            </w:pPr>
            <w:r w:rsidRPr="00A10DCB">
              <w:rPr>
                <w:rFonts w:ascii="Times New Roman" w:hAnsi="Times New Roman"/>
                <w:szCs w:val="24"/>
              </w:rPr>
              <w:t>рабочий то</w:t>
            </w:r>
            <w:proofErr w:type="gramStart"/>
            <w:r w:rsidRPr="00A10DCB">
              <w:rPr>
                <w:rFonts w:ascii="Times New Roman" w:hAnsi="Times New Roman"/>
                <w:szCs w:val="24"/>
              </w:rPr>
              <w:t>к(</w:t>
            </w:r>
            <w:proofErr w:type="gramEnd"/>
            <w:r w:rsidRPr="00A10DCB">
              <w:rPr>
                <w:rFonts w:ascii="Times New Roman" w:hAnsi="Times New Roman"/>
                <w:szCs w:val="24"/>
              </w:rPr>
              <w:t xml:space="preserve">А) 3.5-3.9;  ОБОГРЕВ: производительность (кВт) 2.78-2.8, потребляемая мощность (кВт) 0.77- 0.815, </w:t>
            </w:r>
            <w:proofErr w:type="spellStart"/>
            <w:r w:rsidRPr="00A10DCB">
              <w:rPr>
                <w:rFonts w:ascii="Times New Roman" w:hAnsi="Times New Roman"/>
                <w:szCs w:val="24"/>
              </w:rPr>
              <w:t>энергоэффективность</w:t>
            </w:r>
            <w:proofErr w:type="spellEnd"/>
            <w:r w:rsidRPr="00A10DCB">
              <w:rPr>
                <w:rFonts w:ascii="Times New Roman" w:hAnsi="Times New Roman"/>
                <w:szCs w:val="24"/>
              </w:rPr>
              <w:t xml:space="preserve"> СОР 3.41, уровень шума ВБ (дБ(А)) 29-32, уровень шума НБ (дБ(А)) 51-53,расход воздуха ВБ (м3\час) 400-500, рабочий ток (А) 3.4; </w:t>
            </w:r>
          </w:p>
          <w:p w:rsidR="003F2AAD" w:rsidRPr="00A10DCB" w:rsidRDefault="003F2AAD" w:rsidP="00370A38">
            <w:pPr>
              <w:shd w:val="clear" w:color="auto" w:fill="FFFFFF"/>
              <w:tabs>
                <w:tab w:val="left" w:pos="0"/>
              </w:tabs>
              <w:jc w:val="both"/>
              <w:rPr>
                <w:rFonts w:ascii="Times New Roman" w:hAnsi="Times New Roman"/>
                <w:szCs w:val="24"/>
              </w:rPr>
            </w:pPr>
            <w:r w:rsidRPr="00A10DCB">
              <w:rPr>
                <w:rFonts w:ascii="Times New Roman" w:hAnsi="Times New Roman"/>
                <w:szCs w:val="24"/>
              </w:rPr>
              <w:t>ГАБАРИТЫ ВНУТРЕННЕГО БЛОКА (</w:t>
            </w:r>
            <w:proofErr w:type="gramStart"/>
            <w:r w:rsidRPr="00A10DCB">
              <w:rPr>
                <w:rFonts w:ascii="Times New Roman" w:hAnsi="Times New Roman"/>
                <w:szCs w:val="24"/>
              </w:rPr>
              <w:t>мм</w:t>
            </w:r>
            <w:proofErr w:type="gramEnd"/>
            <w:r w:rsidRPr="00A10DCB">
              <w:rPr>
                <w:rFonts w:ascii="Times New Roman" w:hAnsi="Times New Roman"/>
                <w:szCs w:val="24"/>
              </w:rPr>
              <w:t>): ширина 746-750, высота 245-250, глубина 190-196,</w:t>
            </w:r>
          </w:p>
          <w:p w:rsidR="003F2AAD" w:rsidRPr="00A10DCB" w:rsidRDefault="003F2AAD" w:rsidP="00370A38">
            <w:pPr>
              <w:shd w:val="clear" w:color="auto" w:fill="FFFFFF"/>
              <w:tabs>
                <w:tab w:val="left" w:pos="0"/>
              </w:tabs>
              <w:jc w:val="both"/>
              <w:rPr>
                <w:rFonts w:ascii="Times New Roman" w:hAnsi="Times New Roman"/>
                <w:szCs w:val="24"/>
              </w:rPr>
            </w:pPr>
            <w:r w:rsidRPr="00A10DCB">
              <w:rPr>
                <w:rFonts w:ascii="Times New Roman" w:hAnsi="Times New Roman"/>
                <w:szCs w:val="24"/>
              </w:rPr>
              <w:t xml:space="preserve"> ГАБАРИТЫ  НАРУЖНОГО БЛОКА (мм) ширина 700, высота 500-535, глубина 225-235, ВЕС ВБ/Н</w:t>
            </w:r>
            <w:proofErr w:type="gramStart"/>
            <w:r w:rsidRPr="00A10DCB">
              <w:rPr>
                <w:rFonts w:ascii="Times New Roman" w:hAnsi="Times New Roman"/>
                <w:szCs w:val="24"/>
              </w:rPr>
              <w:t>Б(</w:t>
            </w:r>
            <w:proofErr w:type="gramEnd"/>
            <w:r w:rsidRPr="00A10DCB">
              <w:rPr>
                <w:rFonts w:ascii="Times New Roman" w:hAnsi="Times New Roman"/>
                <w:szCs w:val="24"/>
              </w:rPr>
              <w:t>кг) 8-9/24.5-25. Ионизатор, высокоэффективная система фильтрации воздуха.</w:t>
            </w:r>
          </w:p>
          <w:p w:rsidR="003F2AAD" w:rsidRPr="00A10DCB" w:rsidRDefault="003F2AAD" w:rsidP="003F2AAD">
            <w:pPr>
              <w:numPr>
                <w:ilvl w:val="0"/>
                <w:numId w:val="4"/>
              </w:numPr>
              <w:shd w:val="clear" w:color="auto" w:fill="FFFFFF"/>
              <w:tabs>
                <w:tab w:val="left" w:pos="0"/>
              </w:tabs>
              <w:suppressAutoHyphens w:val="0"/>
              <w:jc w:val="both"/>
              <w:rPr>
                <w:rFonts w:ascii="Times New Roman" w:hAnsi="Times New Roman"/>
                <w:szCs w:val="24"/>
                <w:u w:val="single"/>
              </w:rPr>
            </w:pPr>
            <w:r w:rsidRPr="00A10DCB">
              <w:rPr>
                <w:rFonts w:ascii="Times New Roman" w:hAnsi="Times New Roman"/>
                <w:szCs w:val="24"/>
                <w:u w:val="single"/>
              </w:rPr>
              <w:t xml:space="preserve">Кондиционер с </w:t>
            </w:r>
            <w:proofErr w:type="gramStart"/>
            <w:r w:rsidRPr="00A10DCB">
              <w:rPr>
                <w:rFonts w:ascii="Times New Roman" w:hAnsi="Times New Roman"/>
                <w:szCs w:val="24"/>
                <w:u w:val="single"/>
              </w:rPr>
              <w:t>зимнем</w:t>
            </w:r>
            <w:proofErr w:type="gramEnd"/>
            <w:r w:rsidRPr="00A10DCB">
              <w:rPr>
                <w:rFonts w:ascii="Times New Roman" w:hAnsi="Times New Roman"/>
                <w:szCs w:val="24"/>
                <w:u w:val="single"/>
              </w:rPr>
              <w:t xml:space="preserve"> комплектом:</w:t>
            </w:r>
          </w:p>
          <w:p w:rsidR="003F2AAD" w:rsidRPr="00A10DCB" w:rsidRDefault="003F2AAD" w:rsidP="00370A38">
            <w:pPr>
              <w:shd w:val="clear" w:color="auto" w:fill="FFFFFF"/>
              <w:tabs>
                <w:tab w:val="left" w:pos="0"/>
              </w:tabs>
              <w:jc w:val="both"/>
              <w:rPr>
                <w:rFonts w:ascii="Times New Roman" w:hAnsi="Times New Roman"/>
                <w:szCs w:val="24"/>
              </w:rPr>
            </w:pPr>
            <w:r w:rsidRPr="00A10DCB">
              <w:rPr>
                <w:rFonts w:ascii="Times New Roman" w:hAnsi="Times New Roman"/>
                <w:szCs w:val="24"/>
              </w:rPr>
              <w:t xml:space="preserve">ОХЛАЖДЕНИЕ: производительность (кВт) 2.6-2.78, потребляемая мощность (кВт) 0.82-0.86, </w:t>
            </w:r>
            <w:proofErr w:type="spellStart"/>
            <w:r w:rsidRPr="00A10DCB">
              <w:rPr>
                <w:rFonts w:ascii="Times New Roman" w:hAnsi="Times New Roman"/>
                <w:szCs w:val="24"/>
              </w:rPr>
              <w:t>энергоэффективность</w:t>
            </w:r>
            <w:proofErr w:type="spellEnd"/>
            <w:r w:rsidRPr="00A10DCB">
              <w:rPr>
                <w:rFonts w:ascii="Times New Roman" w:hAnsi="Times New Roman"/>
                <w:szCs w:val="24"/>
              </w:rPr>
              <w:t xml:space="preserve"> EER 3.21, минимальный уровень шума ВБ (д</w:t>
            </w:r>
            <w:proofErr w:type="gramStart"/>
            <w:r w:rsidRPr="00A10DCB">
              <w:rPr>
                <w:rFonts w:ascii="Times New Roman" w:hAnsi="Times New Roman"/>
                <w:szCs w:val="24"/>
              </w:rPr>
              <w:t>Б(</w:t>
            </w:r>
            <w:proofErr w:type="gramEnd"/>
            <w:r w:rsidRPr="00A10DCB">
              <w:rPr>
                <w:rFonts w:ascii="Times New Roman" w:hAnsi="Times New Roman"/>
                <w:szCs w:val="24"/>
              </w:rPr>
              <w:t xml:space="preserve">А)) 29-32, уровень шума НБ (дБ(А)) 51-53, расход воздуха ВБ (м3\час) 400-500, </w:t>
            </w:r>
          </w:p>
          <w:p w:rsidR="003F2AAD" w:rsidRPr="00A10DCB" w:rsidRDefault="003F2AAD" w:rsidP="00370A38">
            <w:pPr>
              <w:shd w:val="clear" w:color="auto" w:fill="FFFFFF"/>
              <w:tabs>
                <w:tab w:val="left" w:pos="0"/>
              </w:tabs>
              <w:jc w:val="both"/>
              <w:rPr>
                <w:rFonts w:ascii="Times New Roman" w:hAnsi="Times New Roman"/>
                <w:szCs w:val="24"/>
              </w:rPr>
            </w:pPr>
            <w:r w:rsidRPr="00A10DCB">
              <w:rPr>
                <w:rFonts w:ascii="Times New Roman" w:hAnsi="Times New Roman"/>
                <w:szCs w:val="24"/>
              </w:rPr>
              <w:t>рабочий то</w:t>
            </w:r>
            <w:proofErr w:type="gramStart"/>
            <w:r w:rsidRPr="00A10DCB">
              <w:rPr>
                <w:rFonts w:ascii="Times New Roman" w:hAnsi="Times New Roman"/>
                <w:szCs w:val="24"/>
              </w:rPr>
              <w:t>к(</w:t>
            </w:r>
            <w:proofErr w:type="gramEnd"/>
            <w:r w:rsidRPr="00A10DCB">
              <w:rPr>
                <w:rFonts w:ascii="Times New Roman" w:hAnsi="Times New Roman"/>
                <w:szCs w:val="24"/>
              </w:rPr>
              <w:t xml:space="preserve">А) 3.5-3.9;  ОБОГРЕВ: производительность (кВт) 2.78-2.8, потребляемая мощность (кВт) 0.77- 0.815, </w:t>
            </w:r>
            <w:proofErr w:type="spellStart"/>
            <w:r w:rsidRPr="00A10DCB">
              <w:rPr>
                <w:rFonts w:ascii="Times New Roman" w:hAnsi="Times New Roman"/>
                <w:szCs w:val="24"/>
              </w:rPr>
              <w:t>энергоэффективность</w:t>
            </w:r>
            <w:proofErr w:type="spellEnd"/>
            <w:r w:rsidRPr="00A10DCB">
              <w:rPr>
                <w:rFonts w:ascii="Times New Roman" w:hAnsi="Times New Roman"/>
                <w:szCs w:val="24"/>
              </w:rPr>
              <w:t xml:space="preserve"> СОР 3.41, уровень шума ВБ (дБ(А)) </w:t>
            </w:r>
            <w:r w:rsidRPr="00A10DCB">
              <w:rPr>
                <w:rFonts w:ascii="Times New Roman" w:hAnsi="Times New Roman"/>
                <w:szCs w:val="24"/>
              </w:rPr>
              <w:lastRenderedPageBreak/>
              <w:t xml:space="preserve">29-32, уровень шума НБ (дБ(А)) 51-53,расход воздуха ВБ (м3\час) 400-500, рабочий ток (А) 3.4; </w:t>
            </w:r>
          </w:p>
          <w:p w:rsidR="003F2AAD" w:rsidRPr="00A10DCB" w:rsidRDefault="003F2AAD" w:rsidP="00370A38">
            <w:pPr>
              <w:shd w:val="clear" w:color="auto" w:fill="FFFFFF"/>
              <w:tabs>
                <w:tab w:val="left" w:pos="0"/>
              </w:tabs>
              <w:jc w:val="both"/>
              <w:rPr>
                <w:rFonts w:ascii="Times New Roman" w:hAnsi="Times New Roman"/>
                <w:szCs w:val="24"/>
              </w:rPr>
            </w:pPr>
            <w:r w:rsidRPr="00A10DCB">
              <w:rPr>
                <w:rFonts w:ascii="Times New Roman" w:hAnsi="Times New Roman"/>
                <w:szCs w:val="24"/>
              </w:rPr>
              <w:t xml:space="preserve">зимний комплект: -40С˚, до 4кВт; </w:t>
            </w:r>
          </w:p>
          <w:p w:rsidR="003F2AAD" w:rsidRPr="00A10DCB" w:rsidRDefault="003F2AAD" w:rsidP="00370A38">
            <w:pPr>
              <w:shd w:val="clear" w:color="auto" w:fill="FFFFFF"/>
              <w:tabs>
                <w:tab w:val="left" w:pos="0"/>
              </w:tabs>
              <w:jc w:val="both"/>
              <w:rPr>
                <w:rFonts w:ascii="Times New Roman" w:hAnsi="Times New Roman"/>
                <w:szCs w:val="24"/>
              </w:rPr>
            </w:pPr>
            <w:r w:rsidRPr="00A10DCB">
              <w:rPr>
                <w:rFonts w:ascii="Times New Roman" w:hAnsi="Times New Roman"/>
                <w:szCs w:val="24"/>
              </w:rPr>
              <w:t>ГАБАРИТЫ ВНУТРЕННЕГО БЛОКА (</w:t>
            </w:r>
            <w:proofErr w:type="gramStart"/>
            <w:r w:rsidRPr="00A10DCB">
              <w:rPr>
                <w:rFonts w:ascii="Times New Roman" w:hAnsi="Times New Roman"/>
                <w:szCs w:val="24"/>
              </w:rPr>
              <w:t>мм</w:t>
            </w:r>
            <w:proofErr w:type="gramEnd"/>
            <w:r w:rsidRPr="00A10DCB">
              <w:rPr>
                <w:rFonts w:ascii="Times New Roman" w:hAnsi="Times New Roman"/>
                <w:szCs w:val="24"/>
              </w:rPr>
              <w:t>): ширина 746-750, высота 245-250, глубина 190-196,</w:t>
            </w:r>
          </w:p>
          <w:p w:rsidR="003F2AAD" w:rsidRPr="00A10DCB" w:rsidRDefault="003F2AAD" w:rsidP="00370A38">
            <w:pPr>
              <w:shd w:val="clear" w:color="auto" w:fill="FFFFFF"/>
              <w:tabs>
                <w:tab w:val="left" w:pos="0"/>
              </w:tabs>
              <w:jc w:val="both"/>
              <w:rPr>
                <w:rFonts w:ascii="Times New Roman" w:hAnsi="Times New Roman"/>
                <w:szCs w:val="24"/>
              </w:rPr>
            </w:pPr>
            <w:r w:rsidRPr="00A10DCB">
              <w:rPr>
                <w:rFonts w:ascii="Times New Roman" w:hAnsi="Times New Roman"/>
                <w:szCs w:val="24"/>
              </w:rPr>
              <w:t xml:space="preserve"> ГАБАРИТЫ  НАРУЖНОГО БЛОКА (мм) ширина 700, высота 500-535, глубина 225-235, ВЕС ВБ/Н</w:t>
            </w:r>
            <w:proofErr w:type="gramStart"/>
            <w:r w:rsidRPr="00A10DCB">
              <w:rPr>
                <w:rFonts w:ascii="Times New Roman" w:hAnsi="Times New Roman"/>
                <w:szCs w:val="24"/>
              </w:rPr>
              <w:t>Б(</w:t>
            </w:r>
            <w:proofErr w:type="gramEnd"/>
            <w:r w:rsidRPr="00A10DCB">
              <w:rPr>
                <w:rFonts w:ascii="Times New Roman" w:hAnsi="Times New Roman"/>
                <w:szCs w:val="24"/>
              </w:rPr>
              <w:t>кг) 8-9/24.5-25. Ионизатор, высокоэффективная система фильтрации воздуха.</w:t>
            </w:r>
          </w:p>
          <w:p w:rsidR="003F2AAD" w:rsidRPr="00A10DCB" w:rsidRDefault="003F2AAD" w:rsidP="00370A38">
            <w:pPr>
              <w:shd w:val="clear" w:color="auto" w:fill="FFFFFF"/>
              <w:tabs>
                <w:tab w:val="left" w:pos="0"/>
              </w:tabs>
              <w:ind w:left="360"/>
              <w:rPr>
                <w:rFonts w:ascii="Times New Roman" w:hAnsi="Times New Roman"/>
                <w:szCs w:val="24"/>
                <w:u w:val="single"/>
              </w:rPr>
            </w:pPr>
            <w:r w:rsidRPr="00A10DCB">
              <w:rPr>
                <w:rFonts w:ascii="Times New Roman" w:hAnsi="Times New Roman"/>
                <w:szCs w:val="24"/>
              </w:rPr>
              <w:t xml:space="preserve">3. </w:t>
            </w:r>
            <w:r w:rsidRPr="00A10DCB">
              <w:rPr>
                <w:rFonts w:ascii="Times New Roman" w:hAnsi="Times New Roman"/>
                <w:szCs w:val="24"/>
                <w:u w:val="single"/>
              </w:rPr>
              <w:t>Кондиционер:</w:t>
            </w:r>
          </w:p>
          <w:p w:rsidR="003F2AAD" w:rsidRPr="00A10DCB" w:rsidRDefault="003F2AAD" w:rsidP="00370A38">
            <w:pPr>
              <w:shd w:val="clear" w:color="auto" w:fill="FFFFFF"/>
              <w:tabs>
                <w:tab w:val="left" w:pos="0"/>
              </w:tabs>
              <w:jc w:val="both"/>
              <w:rPr>
                <w:rFonts w:ascii="Times New Roman" w:hAnsi="Times New Roman"/>
                <w:szCs w:val="24"/>
                <w:u w:val="single"/>
              </w:rPr>
            </w:pPr>
            <w:r w:rsidRPr="00A10DCB">
              <w:rPr>
                <w:rFonts w:ascii="Times New Roman" w:hAnsi="Times New Roman"/>
                <w:szCs w:val="24"/>
              </w:rPr>
              <w:t xml:space="preserve">ОХЛАЖДЕНИЕ: производительность (кВт) -5,1-5,3, потребляемая мощность (кВт) 1,59-1,9, </w:t>
            </w:r>
            <w:proofErr w:type="spellStart"/>
            <w:r w:rsidRPr="00A10DCB">
              <w:rPr>
                <w:rFonts w:ascii="Times New Roman" w:hAnsi="Times New Roman"/>
                <w:szCs w:val="24"/>
              </w:rPr>
              <w:t>энергоэффективность</w:t>
            </w:r>
            <w:proofErr w:type="spellEnd"/>
            <w:r w:rsidRPr="00A10DCB">
              <w:rPr>
                <w:rFonts w:ascii="Times New Roman" w:hAnsi="Times New Roman"/>
                <w:szCs w:val="24"/>
              </w:rPr>
              <w:t xml:space="preserve"> EER 2,81, минимальный уровень шума ВБ (д</w:t>
            </w:r>
            <w:proofErr w:type="gramStart"/>
            <w:r w:rsidRPr="00A10DCB">
              <w:rPr>
                <w:rFonts w:ascii="Times New Roman" w:hAnsi="Times New Roman"/>
                <w:szCs w:val="24"/>
              </w:rPr>
              <w:t>Б(</w:t>
            </w:r>
            <w:proofErr w:type="gramEnd"/>
            <w:r w:rsidRPr="00A10DCB">
              <w:rPr>
                <w:rFonts w:ascii="Times New Roman" w:hAnsi="Times New Roman"/>
                <w:szCs w:val="24"/>
              </w:rPr>
              <w:t xml:space="preserve">А)) 38-40, уровень шума НБ (дБ(А)) 54-59, расход воздуха ВБ (м3\час) 700-800, рабочий ток(А) 6,8-8,1;  ОБОГРЕВ: производительность (кВт) 5,4, потребляемая мощность (кВт) 1,6-1,73, </w:t>
            </w:r>
            <w:proofErr w:type="spellStart"/>
            <w:r w:rsidRPr="00A10DCB">
              <w:rPr>
                <w:rFonts w:ascii="Times New Roman" w:hAnsi="Times New Roman"/>
                <w:szCs w:val="24"/>
              </w:rPr>
              <w:t>энергоэффективность</w:t>
            </w:r>
            <w:proofErr w:type="spellEnd"/>
            <w:r w:rsidRPr="00A10DCB">
              <w:rPr>
                <w:rFonts w:ascii="Times New Roman" w:hAnsi="Times New Roman"/>
                <w:szCs w:val="24"/>
              </w:rPr>
              <w:t xml:space="preserve"> СОР 3.21, уровень шума ВБ (д</w:t>
            </w:r>
            <w:proofErr w:type="gramStart"/>
            <w:r w:rsidRPr="00A10DCB">
              <w:rPr>
                <w:rFonts w:ascii="Times New Roman" w:hAnsi="Times New Roman"/>
                <w:szCs w:val="24"/>
              </w:rPr>
              <w:t>Б(</w:t>
            </w:r>
            <w:proofErr w:type="gramEnd"/>
            <w:r w:rsidRPr="00A10DCB">
              <w:rPr>
                <w:rFonts w:ascii="Times New Roman" w:hAnsi="Times New Roman"/>
                <w:szCs w:val="24"/>
              </w:rPr>
              <w:t>А)) 38-40, уровень шума НБ (дБ(А)) 54-59, расход воздуха ВБ (м3\час) 700-800, рабочий ток (А) 6,9-7,6; ГАБАРИТЫ ВНУТРЕННЕГО БЛОКА (мм): ширина 900-906, высота 286-292, глубина 215-235, ГАБАРИТЫ  НАРУЖНОГО БЛОКА (мм) ширина 760-795, высота 540-590, глубина 225-285, ВЕС ВБ/Н</w:t>
            </w:r>
            <w:proofErr w:type="gramStart"/>
            <w:r w:rsidRPr="00A10DCB">
              <w:rPr>
                <w:rFonts w:ascii="Times New Roman" w:hAnsi="Times New Roman"/>
                <w:szCs w:val="24"/>
              </w:rPr>
              <w:t>Б(</w:t>
            </w:r>
            <w:proofErr w:type="gramEnd"/>
            <w:r w:rsidRPr="00A10DCB">
              <w:rPr>
                <w:rFonts w:ascii="Times New Roman" w:hAnsi="Times New Roman"/>
                <w:szCs w:val="24"/>
              </w:rPr>
              <w:t xml:space="preserve">кг) 11,5-13/39-40. Ионизатор воздуха, высокоэффективная система фильтрации воздуха, класс </w:t>
            </w:r>
            <w:proofErr w:type="spellStart"/>
            <w:r w:rsidRPr="00A10DCB">
              <w:rPr>
                <w:rFonts w:ascii="Times New Roman" w:hAnsi="Times New Roman"/>
                <w:szCs w:val="24"/>
              </w:rPr>
              <w:t>энергоэффективности</w:t>
            </w:r>
            <w:proofErr w:type="spellEnd"/>
            <w:r w:rsidRPr="00A10DCB">
              <w:rPr>
                <w:rFonts w:ascii="Times New Roman" w:hAnsi="Times New Roman"/>
                <w:szCs w:val="24"/>
              </w:rPr>
              <w:t xml:space="preserve"> - А, функция холодного катализа, информативный LED дисплей внутреннего блока, функция интеллектуальной </w:t>
            </w:r>
            <w:proofErr w:type="spellStart"/>
            <w:r w:rsidRPr="00A10DCB">
              <w:rPr>
                <w:rFonts w:ascii="Times New Roman" w:hAnsi="Times New Roman"/>
                <w:szCs w:val="24"/>
              </w:rPr>
              <w:t>разморозки</w:t>
            </w:r>
            <w:proofErr w:type="spellEnd"/>
            <w:r w:rsidRPr="00A10DCB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4.3. Требования по надежности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rPr>
                <w:rFonts w:ascii="Times New Roman" w:hAnsi="Times New Roman"/>
                <w:bCs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Параметры питающей сети-220/50/1</w:t>
            </w:r>
            <w:proofErr w:type="gramStart"/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 В</w:t>
            </w:r>
            <w:proofErr w:type="gramEnd"/>
            <w:r w:rsidRPr="00A10DCB">
              <w:rPr>
                <w:rFonts w:ascii="Times New Roman" w:hAnsi="Times New Roman"/>
                <w:color w:val="000000"/>
                <w:szCs w:val="24"/>
              </w:rPr>
              <w:t>/Гц/фаза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F2AAD">
            <w:pPr>
              <w:pStyle w:val="1"/>
              <w:numPr>
                <w:ilvl w:val="0"/>
                <w:numId w:val="5"/>
              </w:numPr>
              <w:shd w:val="clear" w:color="auto" w:fill="FFFFFF"/>
              <w:suppressAutoHyphens w:val="0"/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A10DCB">
              <w:rPr>
                <w:rFonts w:ascii="Times New Roman" w:hAnsi="Times New Roman"/>
                <w:sz w:val="24"/>
                <w:szCs w:val="24"/>
              </w:rPr>
              <w:t xml:space="preserve">Кондиционер </w:t>
            </w:r>
            <w:proofErr w:type="spellStart"/>
            <w:r w:rsidRPr="00A10DCB">
              <w:rPr>
                <w:rFonts w:ascii="Times New Roman" w:hAnsi="Times New Roman"/>
                <w:sz w:val="24"/>
                <w:szCs w:val="24"/>
              </w:rPr>
              <w:t>General</w:t>
            </w:r>
            <w:proofErr w:type="spellEnd"/>
            <w:r w:rsidRPr="00A10D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DCB">
              <w:rPr>
                <w:rFonts w:ascii="Times New Roman" w:hAnsi="Times New Roman"/>
                <w:sz w:val="24"/>
                <w:szCs w:val="24"/>
              </w:rPr>
              <w:t>Climat</w:t>
            </w:r>
            <w:proofErr w:type="spellEnd"/>
            <w:r w:rsidRPr="00A10DCB">
              <w:rPr>
                <w:rFonts w:ascii="Times New Roman" w:hAnsi="Times New Roman"/>
                <w:sz w:val="24"/>
                <w:szCs w:val="24"/>
              </w:rPr>
              <w:t xml:space="preserve"> GC/GU-S09HRIN1 или эквивалент-4шт;</w:t>
            </w:r>
          </w:p>
          <w:p w:rsidR="003F2AAD" w:rsidRPr="00A10DCB" w:rsidRDefault="003F2AAD" w:rsidP="003F2AAD">
            <w:pPr>
              <w:pStyle w:val="1"/>
              <w:numPr>
                <w:ilvl w:val="0"/>
                <w:numId w:val="5"/>
              </w:numPr>
              <w:shd w:val="clear" w:color="auto" w:fill="FFFFFF"/>
              <w:suppressAutoHyphens w:val="0"/>
              <w:ind w:left="743" w:right="-113" w:hanging="383"/>
              <w:rPr>
                <w:rFonts w:ascii="Times New Roman" w:hAnsi="Times New Roman"/>
                <w:sz w:val="24"/>
                <w:szCs w:val="24"/>
              </w:rPr>
            </w:pPr>
            <w:r w:rsidRPr="00A10DCB">
              <w:rPr>
                <w:rFonts w:ascii="Times New Roman" w:hAnsi="Times New Roman"/>
                <w:sz w:val="24"/>
                <w:szCs w:val="24"/>
              </w:rPr>
              <w:t xml:space="preserve">Кондиционер с зимним комплектом </w:t>
            </w:r>
            <w:proofErr w:type="spellStart"/>
            <w:r w:rsidRPr="00A10DCB">
              <w:rPr>
                <w:rFonts w:ascii="Times New Roman" w:hAnsi="Times New Roman"/>
                <w:sz w:val="24"/>
                <w:szCs w:val="24"/>
              </w:rPr>
              <w:t>General</w:t>
            </w:r>
            <w:proofErr w:type="spellEnd"/>
            <w:r w:rsidRPr="00A10D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DCB">
              <w:rPr>
                <w:rFonts w:ascii="Times New Roman" w:hAnsi="Times New Roman"/>
                <w:sz w:val="24"/>
                <w:szCs w:val="24"/>
              </w:rPr>
              <w:t>Climat</w:t>
            </w:r>
            <w:proofErr w:type="spellEnd"/>
            <w:r w:rsidRPr="00A10DCB">
              <w:rPr>
                <w:rFonts w:ascii="Times New Roman" w:hAnsi="Times New Roman"/>
                <w:sz w:val="24"/>
                <w:szCs w:val="24"/>
              </w:rPr>
              <w:t xml:space="preserve"> GC/GU-S09HRIN1 или эквивалент-1шт;</w:t>
            </w:r>
          </w:p>
          <w:p w:rsidR="003F2AAD" w:rsidRPr="00A10DCB" w:rsidRDefault="003F2AAD" w:rsidP="003F2AAD">
            <w:pPr>
              <w:pStyle w:val="1"/>
              <w:numPr>
                <w:ilvl w:val="0"/>
                <w:numId w:val="5"/>
              </w:numPr>
              <w:shd w:val="clear" w:color="auto" w:fill="FFFFFF"/>
              <w:suppressAutoHyphens w:val="0"/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A10DCB">
              <w:rPr>
                <w:rFonts w:ascii="Times New Roman" w:hAnsi="Times New Roman"/>
                <w:sz w:val="24"/>
                <w:szCs w:val="24"/>
              </w:rPr>
              <w:t xml:space="preserve">Кондиционер </w:t>
            </w:r>
            <w:proofErr w:type="spellStart"/>
            <w:r w:rsidRPr="00A10DCB">
              <w:rPr>
                <w:rFonts w:ascii="Times New Roman" w:hAnsi="Times New Roman"/>
                <w:sz w:val="24"/>
                <w:szCs w:val="24"/>
              </w:rPr>
              <w:t>General</w:t>
            </w:r>
            <w:proofErr w:type="spellEnd"/>
            <w:r w:rsidRPr="00A10D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DCB">
              <w:rPr>
                <w:rFonts w:ascii="Times New Roman" w:hAnsi="Times New Roman"/>
                <w:sz w:val="24"/>
                <w:szCs w:val="24"/>
              </w:rPr>
              <w:t>Climat</w:t>
            </w:r>
            <w:proofErr w:type="spellEnd"/>
            <w:r w:rsidRPr="00A10DCB">
              <w:rPr>
                <w:rFonts w:ascii="Times New Roman" w:hAnsi="Times New Roman"/>
                <w:sz w:val="24"/>
                <w:szCs w:val="24"/>
              </w:rPr>
              <w:t xml:space="preserve"> GC/GU-S18HRIN1 или эквивалент-2шт.</w:t>
            </w:r>
          </w:p>
          <w:p w:rsidR="003F2AAD" w:rsidRPr="00A10DCB" w:rsidRDefault="003F2AAD" w:rsidP="00370A38">
            <w:pPr>
              <w:pStyle w:val="1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0DCB">
              <w:rPr>
                <w:rFonts w:ascii="Times New Roman" w:hAnsi="Times New Roman"/>
                <w:sz w:val="24"/>
                <w:szCs w:val="24"/>
              </w:rPr>
              <w:t>При поставке кондиционеров комплект документации на русском языке должен включать в себя: техническое описание и инструкцию по эксплуатации, паспорт, гарантийный талон.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На корпусе кондиционеров должна быть нанесена маркировка со следующей информацией:</w:t>
            </w:r>
          </w:p>
          <w:p w:rsidR="003F2AAD" w:rsidRPr="00A10DCB" w:rsidRDefault="003F2AAD" w:rsidP="00370A38">
            <w:pPr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-наименование предприятия-изготовителя;</w:t>
            </w:r>
          </w:p>
          <w:p w:rsidR="003F2AAD" w:rsidRPr="00A10DCB" w:rsidRDefault="003F2AAD" w:rsidP="00370A38">
            <w:pPr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-наименование изделия;</w:t>
            </w:r>
          </w:p>
          <w:p w:rsidR="003F2AAD" w:rsidRPr="00A10DCB" w:rsidRDefault="003F2AAD" w:rsidP="00370A38">
            <w:pPr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-заводской номер;</w:t>
            </w:r>
          </w:p>
          <w:p w:rsidR="003F2AAD" w:rsidRPr="00A10DCB" w:rsidRDefault="003F2AAD" w:rsidP="00370A38">
            <w:pPr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-дата выпуска (год и месяц).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4.11 Требования к упаковке</w:t>
            </w:r>
          </w:p>
        </w:tc>
      </w:tr>
      <w:tr w:rsidR="003F2AAD" w:rsidRPr="00A10DCB" w:rsidTr="00370A38">
        <w:trPr>
          <w:trHeight w:val="335"/>
        </w:trPr>
        <w:tc>
          <w:tcPr>
            <w:tcW w:w="9356" w:type="dxa"/>
          </w:tcPr>
          <w:p w:rsidR="003F2AAD" w:rsidRPr="00A10DCB" w:rsidRDefault="003F2AAD" w:rsidP="00370A38">
            <w:pPr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F2AAD">
            <w:pPr>
              <w:numPr>
                <w:ilvl w:val="0"/>
                <w:numId w:val="2"/>
              </w:numPr>
              <w:suppressAutoHyphens w:val="0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Поставка Товара должна быть осуществлена в полном объеме 30 июня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3F2AAD" w:rsidRPr="00A10DCB" w:rsidRDefault="003F2AAD" w:rsidP="003F2AAD">
            <w:pPr>
              <w:numPr>
                <w:ilvl w:val="0"/>
                <w:numId w:val="2"/>
              </w:numPr>
              <w:suppressAutoHyphens w:val="0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 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3F2AAD" w:rsidRPr="00A10DCB" w:rsidRDefault="003F2AAD" w:rsidP="003F2AAD">
            <w:pPr>
              <w:numPr>
                <w:ilvl w:val="0"/>
                <w:numId w:val="2"/>
              </w:numPr>
              <w:suppressAutoHyphens w:val="0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A10DCB">
              <w:rPr>
                <w:rFonts w:ascii="Times New Roman" w:hAnsi="Times New Roman"/>
                <w:color w:val="000000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      </w:r>
            <w:proofErr w:type="gramEnd"/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</w:tc>
      </w:tr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При поставке кондиционеров комплект документации на русском языке должен включать в себя: техническое описание и инструкцию по эксплуатации, паспорт, гарантийный талон.</w:t>
            </w:r>
          </w:p>
        </w:tc>
      </w:tr>
    </w:tbl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Не предусмотрено </w:t>
            </w:r>
          </w:p>
        </w:tc>
      </w:tr>
    </w:tbl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Условия хранения кондиционеров  в упаковке по ГОСТу 15150. </w:t>
            </w:r>
          </w:p>
          <w:p w:rsidR="003F2AAD" w:rsidRPr="00A10DCB" w:rsidRDefault="003F2AAD" w:rsidP="00370A38">
            <w:pPr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F2AAD">
            <w:pPr>
              <w:numPr>
                <w:ilvl w:val="0"/>
                <w:numId w:val="2"/>
              </w:numPr>
              <w:suppressAutoHyphens w:val="0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bCs/>
                <w:color w:val="000000"/>
                <w:szCs w:val="24"/>
              </w:rPr>
              <w:t>Гарантийный срок эксплуатации – не менее 12 месяцев с момента ввода в эксплуатацию.</w:t>
            </w:r>
          </w:p>
        </w:tc>
      </w:tr>
    </w:tbl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  <w:p w:rsidR="003F2AAD" w:rsidRPr="00A10DCB" w:rsidRDefault="003F2AAD" w:rsidP="00370A38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3F2AAD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lastRenderedPageBreak/>
              <w:t>Не предусмотрено</w:t>
            </w:r>
          </w:p>
          <w:p w:rsidR="003F2AAD" w:rsidRPr="00A10DCB" w:rsidRDefault="003F2AAD" w:rsidP="00370A38">
            <w:pPr>
              <w:ind w:left="60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bCs/>
                <w:color w:val="000000"/>
                <w:szCs w:val="24"/>
              </w:rPr>
              <w:t xml:space="preserve"> Не предусмотрено</w:t>
            </w:r>
          </w:p>
        </w:tc>
      </w:tr>
    </w:tbl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3F2AAD" w:rsidRPr="00A10DCB" w:rsidRDefault="003F2AAD" w:rsidP="003F2AAD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3F2AAD" w:rsidRPr="00A10DCB" w:rsidRDefault="003F2AAD" w:rsidP="003F2AAD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3F2AAD" w:rsidRPr="00A10DCB" w:rsidRDefault="003F2AAD" w:rsidP="003F2AAD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3F2AAD" w:rsidRPr="00A10DCB" w:rsidRDefault="003F2AAD" w:rsidP="003F2AAD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A10DCB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Поставка Товара должна быть осуществлена в полном объеме 30 июня 2014 года.</w:t>
            </w:r>
          </w:p>
          <w:p w:rsidR="003F2AAD" w:rsidRPr="00A10DCB" w:rsidRDefault="003F2AAD" w:rsidP="003F2AAD">
            <w:pPr>
              <w:pStyle w:val="1"/>
              <w:numPr>
                <w:ilvl w:val="0"/>
                <w:numId w:val="6"/>
              </w:numPr>
              <w:shd w:val="clear" w:color="auto" w:fill="FFFFFF"/>
              <w:suppressAutoHyphens w:val="0"/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A10DCB">
              <w:rPr>
                <w:rFonts w:ascii="Times New Roman" w:hAnsi="Times New Roman"/>
                <w:sz w:val="24"/>
                <w:szCs w:val="24"/>
              </w:rPr>
              <w:t xml:space="preserve">Кондиционер </w:t>
            </w:r>
            <w:proofErr w:type="spellStart"/>
            <w:r w:rsidRPr="00A10DCB">
              <w:rPr>
                <w:rFonts w:ascii="Times New Roman" w:hAnsi="Times New Roman"/>
                <w:sz w:val="24"/>
                <w:szCs w:val="24"/>
              </w:rPr>
              <w:t>General</w:t>
            </w:r>
            <w:proofErr w:type="spellEnd"/>
            <w:r w:rsidRPr="00A10D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DCB">
              <w:rPr>
                <w:rFonts w:ascii="Times New Roman" w:hAnsi="Times New Roman"/>
                <w:sz w:val="24"/>
                <w:szCs w:val="24"/>
              </w:rPr>
              <w:t>Climat</w:t>
            </w:r>
            <w:proofErr w:type="spellEnd"/>
            <w:r w:rsidRPr="00A10DCB">
              <w:rPr>
                <w:rFonts w:ascii="Times New Roman" w:hAnsi="Times New Roman"/>
                <w:sz w:val="24"/>
                <w:szCs w:val="24"/>
              </w:rPr>
              <w:t xml:space="preserve"> GC/GU-S09HRIN1 или эквивалент-4шт;</w:t>
            </w:r>
          </w:p>
          <w:p w:rsidR="003F2AAD" w:rsidRPr="00A10DCB" w:rsidRDefault="003F2AAD" w:rsidP="003F2AAD">
            <w:pPr>
              <w:pStyle w:val="1"/>
              <w:numPr>
                <w:ilvl w:val="0"/>
                <w:numId w:val="6"/>
              </w:numPr>
              <w:shd w:val="clear" w:color="auto" w:fill="FFFFFF"/>
              <w:suppressAutoHyphens w:val="0"/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A10DCB">
              <w:rPr>
                <w:rFonts w:ascii="Times New Roman" w:hAnsi="Times New Roman"/>
                <w:sz w:val="24"/>
                <w:szCs w:val="24"/>
              </w:rPr>
              <w:t xml:space="preserve">Кондиционер с зимним комплектом </w:t>
            </w:r>
            <w:proofErr w:type="spellStart"/>
            <w:r w:rsidRPr="00A10DCB">
              <w:rPr>
                <w:rFonts w:ascii="Times New Roman" w:hAnsi="Times New Roman"/>
                <w:sz w:val="24"/>
                <w:szCs w:val="24"/>
              </w:rPr>
              <w:t>General</w:t>
            </w:r>
            <w:proofErr w:type="spellEnd"/>
            <w:r w:rsidRPr="00A10D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DCB">
              <w:rPr>
                <w:rFonts w:ascii="Times New Roman" w:hAnsi="Times New Roman"/>
                <w:sz w:val="24"/>
                <w:szCs w:val="24"/>
              </w:rPr>
              <w:t>Climat</w:t>
            </w:r>
            <w:proofErr w:type="spellEnd"/>
            <w:r w:rsidRPr="00A10DCB">
              <w:rPr>
                <w:rFonts w:ascii="Times New Roman" w:hAnsi="Times New Roman"/>
                <w:sz w:val="24"/>
                <w:szCs w:val="24"/>
              </w:rPr>
              <w:t xml:space="preserve"> GC/GU-S09HRIN1 или эквивалент-1шт;</w:t>
            </w:r>
          </w:p>
          <w:p w:rsidR="003F2AAD" w:rsidRPr="00A10DCB" w:rsidRDefault="003F2AAD" w:rsidP="003F2AAD">
            <w:pPr>
              <w:pStyle w:val="1"/>
              <w:numPr>
                <w:ilvl w:val="0"/>
                <w:numId w:val="6"/>
              </w:numPr>
              <w:shd w:val="clear" w:color="auto" w:fill="FFFFFF"/>
              <w:suppressAutoHyphens w:val="0"/>
              <w:ind w:right="-11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0DCB">
              <w:rPr>
                <w:rFonts w:ascii="Times New Roman" w:hAnsi="Times New Roman"/>
                <w:sz w:val="24"/>
                <w:szCs w:val="24"/>
              </w:rPr>
              <w:t xml:space="preserve">Кондиционер </w:t>
            </w:r>
            <w:proofErr w:type="spellStart"/>
            <w:r w:rsidRPr="00A10DCB">
              <w:rPr>
                <w:rFonts w:ascii="Times New Roman" w:hAnsi="Times New Roman"/>
                <w:sz w:val="24"/>
                <w:szCs w:val="24"/>
              </w:rPr>
              <w:t>General</w:t>
            </w:r>
            <w:proofErr w:type="spellEnd"/>
            <w:r w:rsidRPr="00A10D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0DCB">
              <w:rPr>
                <w:rFonts w:ascii="Times New Roman" w:hAnsi="Times New Roman"/>
                <w:sz w:val="24"/>
                <w:szCs w:val="24"/>
              </w:rPr>
              <w:t>Climat</w:t>
            </w:r>
            <w:proofErr w:type="spellEnd"/>
            <w:r w:rsidRPr="00A10DCB">
              <w:rPr>
                <w:rFonts w:ascii="Times New Roman" w:hAnsi="Times New Roman"/>
                <w:sz w:val="24"/>
                <w:szCs w:val="24"/>
              </w:rPr>
              <w:t xml:space="preserve"> GC/GU-S18HRIN1 или эквивалент-2шт</w:t>
            </w:r>
          </w:p>
        </w:tc>
      </w:tr>
    </w:tbl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F2AAD" w:rsidRPr="00A10DCB" w:rsidTr="00370A38">
        <w:trPr>
          <w:trHeight w:val="399"/>
        </w:trPr>
        <w:tc>
          <w:tcPr>
            <w:tcW w:w="9356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60"/>
      </w:tblGrid>
      <w:tr w:rsidR="003F2AAD" w:rsidRPr="00A10DCB" w:rsidTr="00370A38">
        <w:tc>
          <w:tcPr>
            <w:tcW w:w="9360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3F2AAD" w:rsidRPr="00A10DCB" w:rsidRDefault="003F2AAD" w:rsidP="003F2AAD">
      <w:pPr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3F2AAD" w:rsidRPr="00A10DCB" w:rsidRDefault="003F2AAD" w:rsidP="003F2AAD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3F2AAD" w:rsidRPr="00A10DCB" w:rsidTr="00370A38">
        <w:trPr>
          <w:trHeight w:val="399"/>
        </w:trPr>
        <w:tc>
          <w:tcPr>
            <w:tcW w:w="709" w:type="dxa"/>
            <w:vAlign w:val="center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A10DCB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A10DCB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3F2AAD" w:rsidRPr="00A10DCB" w:rsidRDefault="003F2AAD" w:rsidP="00370A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3F2AAD" w:rsidRPr="00A10DCB" w:rsidTr="00370A38">
        <w:trPr>
          <w:trHeight w:val="399"/>
        </w:trPr>
        <w:tc>
          <w:tcPr>
            <w:tcW w:w="709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</w:tcPr>
          <w:p w:rsidR="003F2AAD" w:rsidRPr="00A10DCB" w:rsidRDefault="003F2AAD" w:rsidP="00370A3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237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3F2AAD" w:rsidRPr="00A10DCB" w:rsidRDefault="003F2AAD" w:rsidP="003F2AAD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3F2AAD" w:rsidRPr="00A10DCB" w:rsidRDefault="003F2AAD" w:rsidP="003F2AAD">
      <w:pPr>
        <w:jc w:val="center"/>
        <w:rPr>
          <w:rFonts w:ascii="Times New Roman" w:hAnsi="Times New Roman"/>
          <w:color w:val="000000"/>
          <w:szCs w:val="24"/>
        </w:rPr>
      </w:pPr>
      <w:r w:rsidRPr="00A10DCB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3F2AAD" w:rsidRPr="00A10DCB" w:rsidRDefault="003F2AAD" w:rsidP="003F2AAD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3F2AAD" w:rsidRPr="00A10DCB" w:rsidTr="00370A38">
        <w:trPr>
          <w:trHeight w:val="399"/>
        </w:trPr>
        <w:tc>
          <w:tcPr>
            <w:tcW w:w="709" w:type="dxa"/>
            <w:vAlign w:val="center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A10DCB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A10DCB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vAlign w:val="center"/>
          </w:tcPr>
          <w:p w:rsidR="003F2AAD" w:rsidRPr="00A10DCB" w:rsidRDefault="003F2AAD" w:rsidP="00370A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3F2AAD" w:rsidRPr="00A10DCB" w:rsidRDefault="003F2AAD" w:rsidP="00370A3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10DCB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3F2AAD" w:rsidRPr="00A10DCB" w:rsidTr="00370A38">
        <w:trPr>
          <w:trHeight w:val="399"/>
        </w:trPr>
        <w:tc>
          <w:tcPr>
            <w:tcW w:w="709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</w:tcPr>
          <w:p w:rsidR="003F2AAD" w:rsidRPr="00A10DCB" w:rsidRDefault="003F2AAD" w:rsidP="00370A3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3F2AAD" w:rsidRPr="00A10DCB" w:rsidTr="00370A38">
        <w:trPr>
          <w:trHeight w:val="399"/>
        </w:trPr>
        <w:tc>
          <w:tcPr>
            <w:tcW w:w="709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</w:tcPr>
          <w:p w:rsidR="003F2AAD" w:rsidRPr="00A10DCB" w:rsidRDefault="003F2AAD" w:rsidP="00370A3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3F2AAD" w:rsidRPr="00A10DCB" w:rsidRDefault="003F2AAD" w:rsidP="00370A3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3F2AAD" w:rsidRPr="00F43FC9" w:rsidRDefault="003F2AAD" w:rsidP="003F2AAD">
      <w:pPr>
        <w:rPr>
          <w:rFonts w:ascii="Times New Roman" w:hAnsi="Times New Roman"/>
        </w:rPr>
      </w:pPr>
    </w:p>
    <w:p w:rsidR="003F2AAD" w:rsidRPr="006705C6" w:rsidRDefault="003F2AAD" w:rsidP="003F2AAD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3F2AAD" w:rsidRPr="0033594D" w:rsidRDefault="003F2AAD" w:rsidP="003F2AAD">
      <w:pPr>
        <w:jc w:val="center"/>
        <w:rPr>
          <w:rFonts w:ascii="Times New Roman" w:hAnsi="Times New Roman"/>
          <w:szCs w:val="24"/>
        </w:rPr>
      </w:pPr>
    </w:p>
    <w:p w:rsidR="003F2AAD" w:rsidRPr="0033594D" w:rsidRDefault="003F2AAD" w:rsidP="003F2AAD">
      <w:pPr>
        <w:ind w:right="48"/>
        <w:jc w:val="both"/>
        <w:rPr>
          <w:rFonts w:ascii="Times New Roman" w:hAnsi="Times New Roman"/>
          <w:szCs w:val="24"/>
        </w:rPr>
      </w:pPr>
      <w:r w:rsidRPr="0033594D">
        <w:rPr>
          <w:rFonts w:ascii="Times New Roman" w:hAnsi="Times New Roman"/>
          <w:b/>
          <w:szCs w:val="24"/>
        </w:rPr>
        <w:t>Контактное лицо</w:t>
      </w:r>
      <w:r w:rsidRPr="0033594D">
        <w:rPr>
          <w:rFonts w:ascii="Times New Roman" w:hAnsi="Times New Roman"/>
          <w:szCs w:val="24"/>
        </w:rPr>
        <w:t xml:space="preserve">: </w:t>
      </w:r>
      <w:r w:rsidRPr="006D2C52">
        <w:rPr>
          <w:rFonts w:ascii="Times New Roman" w:hAnsi="Times New Roman"/>
          <w:bCs/>
          <w:color w:val="000000"/>
        </w:rPr>
        <w:t>Фенина Нина Андреевна</w:t>
      </w:r>
      <w:r w:rsidRPr="006D2C52">
        <w:rPr>
          <w:rFonts w:ascii="Times New Roman" w:hAnsi="Times New Roman"/>
          <w:szCs w:val="24"/>
        </w:rPr>
        <w:t>, (48439) 9-47-50</w:t>
      </w:r>
    </w:p>
    <w:p w:rsidR="008E3C0C" w:rsidRDefault="008E3C0C">
      <w:bookmarkStart w:id="0" w:name="_GoBack"/>
      <w:bookmarkEnd w:id="0"/>
    </w:p>
    <w:sectPr w:rsidR="008E3C0C" w:rsidSect="006705C6"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E364EF4"/>
    <w:multiLevelType w:val="hybridMultilevel"/>
    <w:tmpl w:val="E8B880AE"/>
    <w:lvl w:ilvl="0" w:tplc="17B2507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E7395F"/>
    <w:multiLevelType w:val="hybridMultilevel"/>
    <w:tmpl w:val="4914E1F4"/>
    <w:lvl w:ilvl="0" w:tplc="B5064C58">
      <w:start w:val="1"/>
      <w:numFmt w:val="decimal"/>
      <w:lvlText w:val="%1."/>
      <w:lvlJc w:val="left"/>
      <w:pPr>
        <w:ind w:left="81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>
    <w:nsid w:val="604E5723"/>
    <w:multiLevelType w:val="hybridMultilevel"/>
    <w:tmpl w:val="FE1E8190"/>
    <w:lvl w:ilvl="0" w:tplc="948424C4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>
    <w:nsid w:val="6CB23D18"/>
    <w:multiLevelType w:val="hybridMultilevel"/>
    <w:tmpl w:val="30B88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0D3D92"/>
    <w:multiLevelType w:val="hybridMultilevel"/>
    <w:tmpl w:val="11D42FFA"/>
    <w:lvl w:ilvl="0" w:tplc="695424A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414AFF04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E93"/>
    <w:rsid w:val="000E5E93"/>
    <w:rsid w:val="003F2AA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AA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3F2AAD"/>
    <w:pPr>
      <w:keepNext/>
      <w:numPr>
        <w:numId w:val="1"/>
      </w:numPr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2AAD"/>
    <w:rPr>
      <w:rFonts w:ascii="Arial" w:eastAsia="Times New Roman" w:hAnsi="Arial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AA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3F2AAD"/>
    <w:pPr>
      <w:keepNext/>
      <w:numPr>
        <w:numId w:val="1"/>
      </w:numPr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2AAD"/>
    <w:rPr>
      <w:rFonts w:ascii="Arial" w:eastAsia="Times New Roman" w:hAnsi="Arial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1393</Words>
  <Characters>7945</Characters>
  <Application>Microsoft Office Word</Application>
  <DocSecurity>0</DocSecurity>
  <Lines>66</Lines>
  <Paragraphs>18</Paragraphs>
  <ScaleCrop>false</ScaleCrop>
  <Company>Организация</Company>
  <LinksUpToDate>false</LinksUpToDate>
  <CharactersWithSpaces>9320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2014-04-08T12:45:00Z</dcterms:created>
  <dcterms:modified xsi:type="dcterms:W3CDTF">2014-04-08T12:45:00Z</dcterms:modified>
</cp:coreProperties>
</file>