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FF3" w:rsidRPr="00060DFA" w:rsidRDefault="00D63FF3" w:rsidP="00831BF6">
      <w:pPr>
        <w:widowControl w:val="0"/>
        <w:spacing w:after="0" w:line="268" w:lineRule="exact"/>
        <w:jc w:val="right"/>
        <w:rPr>
          <w:rFonts w:ascii="Times New Roman" w:hAnsi="Times New Roman"/>
          <w:b/>
          <w:sz w:val="28"/>
          <w:szCs w:val="28"/>
        </w:rPr>
      </w:pPr>
      <w:r w:rsidRPr="00060DFA">
        <w:rPr>
          <w:rFonts w:ascii="Times New Roman" w:hAnsi="Times New Roman"/>
          <w:b/>
          <w:sz w:val="28"/>
          <w:szCs w:val="28"/>
        </w:rPr>
        <w:t>Проект договора</w:t>
      </w:r>
    </w:p>
    <w:p w:rsidR="00831BF6" w:rsidRDefault="00831BF6" w:rsidP="00831BF6">
      <w:pPr>
        <w:widowControl w:val="0"/>
        <w:spacing w:line="268" w:lineRule="exact"/>
        <w:jc w:val="center"/>
        <w:rPr>
          <w:rFonts w:ascii="Times New Roman" w:hAnsi="Times New Roman"/>
          <w:sz w:val="24"/>
          <w:szCs w:val="24"/>
        </w:rPr>
      </w:pPr>
    </w:p>
    <w:p w:rsidR="00D63FF3" w:rsidRPr="00831BF6" w:rsidRDefault="00D63FF3" w:rsidP="00831BF6">
      <w:pPr>
        <w:widowControl w:val="0"/>
        <w:spacing w:line="272" w:lineRule="exact"/>
        <w:jc w:val="center"/>
        <w:rPr>
          <w:rFonts w:ascii="Times New Roman" w:hAnsi="Times New Roman"/>
          <w:b/>
          <w:sz w:val="24"/>
          <w:szCs w:val="24"/>
        </w:rPr>
      </w:pPr>
      <w:r w:rsidRPr="00831BF6">
        <w:rPr>
          <w:rFonts w:ascii="Times New Roman" w:hAnsi="Times New Roman"/>
          <w:b/>
          <w:sz w:val="24"/>
          <w:szCs w:val="24"/>
        </w:rPr>
        <w:t>Договор №</w:t>
      </w:r>
    </w:p>
    <w:p w:rsidR="00D63FF3" w:rsidRPr="00060DFA" w:rsidRDefault="00D63FF3" w:rsidP="00831BF6">
      <w:pPr>
        <w:widowControl w:val="0"/>
        <w:spacing w:line="272" w:lineRule="exact"/>
        <w:jc w:val="both"/>
        <w:rPr>
          <w:rFonts w:ascii="Times New Roman" w:hAnsi="Times New Roman"/>
          <w:sz w:val="24"/>
          <w:szCs w:val="24"/>
        </w:rPr>
      </w:pPr>
      <w:r w:rsidRPr="00060DFA">
        <w:rPr>
          <w:rFonts w:ascii="Times New Roman" w:hAnsi="Times New Roman"/>
          <w:sz w:val="24"/>
          <w:szCs w:val="24"/>
        </w:rPr>
        <w:t>г.</w:t>
      </w:r>
      <w:r w:rsidR="00B30671">
        <w:rPr>
          <w:rFonts w:ascii="Times New Roman" w:hAnsi="Times New Roman"/>
          <w:sz w:val="24"/>
          <w:szCs w:val="24"/>
        </w:rPr>
        <w:t xml:space="preserve"> </w:t>
      </w:r>
      <w:r w:rsidRPr="00060DFA">
        <w:rPr>
          <w:rFonts w:ascii="Times New Roman" w:hAnsi="Times New Roman"/>
          <w:sz w:val="24"/>
          <w:szCs w:val="24"/>
        </w:rPr>
        <w:t xml:space="preserve">Мурманск                                                                                  </w:t>
      </w:r>
      <w:r w:rsidR="00B30671">
        <w:rPr>
          <w:rFonts w:ascii="Times New Roman" w:hAnsi="Times New Roman"/>
          <w:sz w:val="24"/>
          <w:szCs w:val="24"/>
        </w:rPr>
        <w:t xml:space="preserve">           </w:t>
      </w:r>
      <w:r w:rsidRPr="00060DFA">
        <w:rPr>
          <w:rFonts w:ascii="Times New Roman" w:hAnsi="Times New Roman"/>
          <w:sz w:val="24"/>
          <w:szCs w:val="24"/>
        </w:rPr>
        <w:t>«___»____________201</w:t>
      </w:r>
      <w:r w:rsidR="00060DFA">
        <w:rPr>
          <w:rFonts w:ascii="Times New Roman" w:hAnsi="Times New Roman"/>
          <w:sz w:val="24"/>
          <w:szCs w:val="24"/>
        </w:rPr>
        <w:t>4</w:t>
      </w:r>
      <w:r w:rsidRPr="00060DFA">
        <w:rPr>
          <w:rFonts w:ascii="Times New Roman" w:hAnsi="Times New Roman"/>
          <w:sz w:val="24"/>
          <w:szCs w:val="24"/>
        </w:rPr>
        <w:t>г.</w:t>
      </w:r>
    </w:p>
    <w:p w:rsidR="00D63FF3" w:rsidRPr="00060DFA" w:rsidRDefault="00D63FF3" w:rsidP="00831BF6">
      <w:pPr>
        <w:widowControl w:val="0"/>
        <w:shd w:val="clear" w:color="auto" w:fill="FFFFFF"/>
        <w:snapToGrid w:val="0"/>
        <w:spacing w:after="0" w:line="272" w:lineRule="exact"/>
        <w:ind w:firstLine="567"/>
        <w:jc w:val="both"/>
        <w:rPr>
          <w:rFonts w:ascii="Times New Roman" w:hAnsi="Times New Roman"/>
          <w:sz w:val="24"/>
          <w:szCs w:val="24"/>
        </w:rPr>
      </w:pPr>
      <w:r w:rsidRPr="00060DFA">
        <w:rPr>
          <w:rFonts w:ascii="Times New Roman" w:hAnsi="Times New Roman"/>
          <w:sz w:val="24"/>
          <w:szCs w:val="24"/>
        </w:rPr>
        <w:t>Федеральное государственное унитарное предприятие атомного флота (ФГУП «Атомфлот»), именуемое в дальнейшем Заказчик, в лице Заместителя генерального директора по базированию и спецпроизводству Мантулы Н.В., действующего на основании доверенности № 7865-83д от 24 декабря 2013г</w:t>
      </w:r>
      <w:r w:rsidRPr="00060DFA">
        <w:rPr>
          <w:rFonts w:ascii="Times New Roman" w:hAnsi="Times New Roman"/>
        </w:rPr>
        <w:t>.,</w:t>
      </w:r>
      <w:r w:rsidRPr="00060DFA">
        <w:rPr>
          <w:rFonts w:ascii="Times New Roman" w:hAnsi="Times New Roman"/>
          <w:sz w:val="24"/>
          <w:szCs w:val="24"/>
        </w:rPr>
        <w:t xml:space="preserve"> с одной стороны, и </w:t>
      </w:r>
      <w:r w:rsidRPr="00060DFA">
        <w:rPr>
          <w:rFonts w:ascii="Times New Roman" w:hAnsi="Times New Roman"/>
          <w:bCs/>
          <w:sz w:val="24"/>
          <w:szCs w:val="24"/>
        </w:rPr>
        <w:t>_________________</w:t>
      </w:r>
      <w:r w:rsidR="00D42174" w:rsidRPr="00060DFA">
        <w:rPr>
          <w:rFonts w:ascii="Times New Roman" w:hAnsi="Times New Roman"/>
          <w:bCs/>
          <w:sz w:val="24"/>
          <w:szCs w:val="24"/>
        </w:rPr>
        <w:t>____</w:t>
      </w:r>
      <w:r w:rsidRPr="00060DFA">
        <w:rPr>
          <w:rFonts w:ascii="Times New Roman" w:hAnsi="Times New Roman"/>
          <w:bCs/>
          <w:sz w:val="24"/>
          <w:szCs w:val="24"/>
        </w:rPr>
        <w:t>______</w:t>
      </w:r>
      <w:r w:rsidR="005010FE">
        <w:rPr>
          <w:rFonts w:ascii="Times New Roman" w:hAnsi="Times New Roman"/>
          <w:bCs/>
          <w:sz w:val="24"/>
          <w:szCs w:val="24"/>
        </w:rPr>
        <w:t xml:space="preserve">, </w:t>
      </w:r>
      <w:r w:rsidRPr="00060DFA">
        <w:rPr>
          <w:rFonts w:ascii="Times New Roman" w:hAnsi="Times New Roman"/>
          <w:sz w:val="24"/>
          <w:szCs w:val="24"/>
        </w:rPr>
        <w:t xml:space="preserve">именуемое в дальнейшем Исполнитель, в лице </w:t>
      </w:r>
      <w:r w:rsidRPr="00060DFA">
        <w:rPr>
          <w:rFonts w:ascii="Times New Roman" w:hAnsi="Times New Roman"/>
          <w:bCs/>
          <w:sz w:val="24"/>
          <w:szCs w:val="24"/>
        </w:rPr>
        <w:t>____________</w:t>
      </w:r>
      <w:r w:rsidRPr="00060DFA">
        <w:rPr>
          <w:rFonts w:ascii="Times New Roman" w:hAnsi="Times New Roman"/>
          <w:sz w:val="24"/>
          <w:szCs w:val="24"/>
        </w:rPr>
        <w:t>, действующего на основании _______________________,  с другой стороны, далее именуемые Стороны, заключили настоящий договор (далее – Договор) о нижеследующем:</w:t>
      </w:r>
    </w:p>
    <w:p w:rsidR="00D63FF3" w:rsidRPr="00060DFA" w:rsidRDefault="00D63FF3"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060DFA">
        <w:rPr>
          <w:rFonts w:ascii="Times New Roman" w:hAnsi="Times New Roman"/>
          <w:b/>
          <w:bCs/>
          <w:caps/>
          <w:sz w:val="24"/>
          <w:szCs w:val="24"/>
        </w:rPr>
        <w:t>Предмет договора</w:t>
      </w:r>
    </w:p>
    <w:p w:rsidR="00D63FF3" w:rsidRPr="00060DFA" w:rsidRDefault="0056241C" w:rsidP="00831BF6">
      <w:pPr>
        <w:pStyle w:val="a4"/>
        <w:widowControl w:val="0"/>
        <w:numPr>
          <w:ilvl w:val="1"/>
          <w:numId w:val="1"/>
        </w:numPr>
        <w:spacing w:line="272" w:lineRule="exact"/>
        <w:ind w:left="0" w:firstLine="0"/>
        <w:jc w:val="both"/>
        <w:rPr>
          <w:rFonts w:ascii="Times New Roman" w:hAnsi="Times New Roman"/>
          <w:sz w:val="24"/>
          <w:szCs w:val="24"/>
        </w:rPr>
      </w:pPr>
      <w:r w:rsidRPr="00060DFA">
        <w:rPr>
          <w:rFonts w:ascii="Times New Roman" w:hAnsi="Times New Roman"/>
          <w:sz w:val="24"/>
          <w:szCs w:val="24"/>
        </w:rPr>
        <w:t>Исполнитель обязуется на условиях, предусмотренных настоящим Договором, выполнить и сдать Заказчику, а Заказчик обязуется принять и оплатить</w:t>
      </w:r>
      <w:r w:rsidR="00D63FF3" w:rsidRPr="00060DFA">
        <w:rPr>
          <w:rFonts w:ascii="Times New Roman" w:hAnsi="Times New Roman"/>
          <w:sz w:val="24"/>
          <w:szCs w:val="24"/>
        </w:rPr>
        <w:t xml:space="preserve"> работ</w:t>
      </w:r>
      <w:r w:rsidRPr="00060DFA">
        <w:rPr>
          <w:rFonts w:ascii="Times New Roman" w:hAnsi="Times New Roman"/>
          <w:sz w:val="24"/>
          <w:szCs w:val="24"/>
        </w:rPr>
        <w:t>ы</w:t>
      </w:r>
      <w:r w:rsidR="00D63FF3" w:rsidRPr="00060DFA">
        <w:rPr>
          <w:rFonts w:ascii="Times New Roman" w:hAnsi="Times New Roman"/>
          <w:sz w:val="24"/>
          <w:szCs w:val="24"/>
        </w:rPr>
        <w:t xml:space="preserve"> по разработке и согласованию нормативной документации по охране окружающей среды: «</w:t>
      </w:r>
      <w:r w:rsidR="00BF0017" w:rsidRPr="00060DFA">
        <w:rPr>
          <w:rFonts w:ascii="Times New Roman" w:hAnsi="Times New Roman"/>
          <w:sz w:val="24"/>
          <w:szCs w:val="24"/>
        </w:rPr>
        <w:t>Разработка, согласование и утверждение нормативов предельно допустимых выбросов радиоактивных веществ</w:t>
      </w:r>
      <w:r w:rsidR="00CB5813" w:rsidRPr="00060DFA">
        <w:rPr>
          <w:rFonts w:ascii="Times New Roman" w:hAnsi="Times New Roman"/>
          <w:sz w:val="24"/>
          <w:szCs w:val="24"/>
        </w:rPr>
        <w:t xml:space="preserve"> </w:t>
      </w:r>
      <w:r w:rsidR="00EF2958" w:rsidRPr="00060DFA">
        <w:rPr>
          <w:rFonts w:ascii="Times New Roman" w:hAnsi="Times New Roman"/>
          <w:sz w:val="24"/>
          <w:szCs w:val="24"/>
        </w:rPr>
        <w:t>(далее -</w:t>
      </w:r>
      <w:r w:rsidR="00CB5813" w:rsidRPr="00060DFA">
        <w:rPr>
          <w:rFonts w:ascii="Times New Roman" w:hAnsi="Times New Roman"/>
          <w:sz w:val="24"/>
          <w:szCs w:val="24"/>
        </w:rPr>
        <w:t xml:space="preserve"> ПДВ</w:t>
      </w:r>
      <w:r w:rsidR="00EF2958" w:rsidRPr="00060DFA">
        <w:rPr>
          <w:rFonts w:ascii="Times New Roman" w:hAnsi="Times New Roman"/>
          <w:sz w:val="24"/>
          <w:szCs w:val="24"/>
        </w:rPr>
        <w:t xml:space="preserve"> РВ)</w:t>
      </w:r>
      <w:r w:rsidR="00BF0017" w:rsidRPr="00060DFA">
        <w:rPr>
          <w:rFonts w:ascii="Times New Roman" w:hAnsi="Times New Roman"/>
          <w:sz w:val="24"/>
          <w:szCs w:val="24"/>
        </w:rPr>
        <w:t xml:space="preserve"> в атмосферный воздух с объектов ФГУП «Атомфлот»</w:t>
      </w:r>
      <w:r w:rsidR="00035DCF" w:rsidRPr="00060DFA">
        <w:rPr>
          <w:rFonts w:ascii="Times New Roman" w:hAnsi="Times New Roman"/>
          <w:sz w:val="24"/>
          <w:szCs w:val="24"/>
        </w:rPr>
        <w:t xml:space="preserve"> </w:t>
      </w:r>
      <w:r w:rsidR="00BF0017" w:rsidRPr="00060DFA">
        <w:rPr>
          <w:rFonts w:ascii="Times New Roman" w:hAnsi="Times New Roman"/>
          <w:sz w:val="24"/>
          <w:szCs w:val="24"/>
        </w:rPr>
        <w:t xml:space="preserve"> с целью получения Разрешения на выброс радиоактивных веществ</w:t>
      </w:r>
      <w:r w:rsidR="006B7106" w:rsidRPr="00060DFA">
        <w:rPr>
          <w:rFonts w:ascii="Times New Roman" w:hAnsi="Times New Roman"/>
          <w:sz w:val="24"/>
          <w:szCs w:val="24"/>
        </w:rPr>
        <w:t xml:space="preserve"> (далее - РВ)</w:t>
      </w:r>
      <w:r w:rsidR="00BF0017" w:rsidRPr="00060DFA">
        <w:rPr>
          <w:rFonts w:ascii="Times New Roman" w:hAnsi="Times New Roman"/>
          <w:sz w:val="24"/>
          <w:szCs w:val="24"/>
        </w:rPr>
        <w:t xml:space="preserve"> в атмосферный воздух</w:t>
      </w:r>
      <w:r w:rsidR="00496B7D" w:rsidRPr="00060DFA">
        <w:rPr>
          <w:rFonts w:ascii="Times New Roman" w:hAnsi="Times New Roman"/>
          <w:sz w:val="24"/>
          <w:szCs w:val="24"/>
        </w:rPr>
        <w:t>»</w:t>
      </w:r>
      <w:r w:rsidR="00BF0017" w:rsidRPr="00060DFA">
        <w:rPr>
          <w:rFonts w:ascii="Times New Roman" w:hAnsi="Times New Roman"/>
          <w:sz w:val="24"/>
          <w:szCs w:val="24"/>
        </w:rPr>
        <w:t xml:space="preserve">  (номенклатурная группа № 3.4 - разработка технической документации) для нужд ФГУП «Атомфлот» </w:t>
      </w:r>
      <w:r w:rsidR="00D63FF3" w:rsidRPr="00060DFA">
        <w:rPr>
          <w:rFonts w:ascii="Times New Roman" w:hAnsi="Times New Roman"/>
          <w:sz w:val="24"/>
          <w:szCs w:val="24"/>
        </w:rPr>
        <w:t xml:space="preserve"> (далее - Продукция).</w:t>
      </w:r>
    </w:p>
    <w:p w:rsidR="00496B7D" w:rsidRPr="00831BF6" w:rsidRDefault="004E7917" w:rsidP="00831BF6">
      <w:pPr>
        <w:pStyle w:val="a4"/>
        <w:widowControl w:val="0"/>
        <w:numPr>
          <w:ilvl w:val="1"/>
          <w:numId w:val="1"/>
        </w:numPr>
        <w:tabs>
          <w:tab w:val="left" w:pos="567"/>
        </w:tabs>
        <w:spacing w:after="0" w:line="272" w:lineRule="exact"/>
        <w:ind w:left="0" w:firstLine="0"/>
        <w:jc w:val="both"/>
        <w:rPr>
          <w:rFonts w:ascii="Times New Roman" w:hAnsi="Times New Roman"/>
          <w:sz w:val="24"/>
          <w:szCs w:val="24"/>
        </w:rPr>
      </w:pPr>
      <w:r>
        <w:rPr>
          <w:rFonts w:ascii="Times New Roman" w:hAnsi="Times New Roman"/>
          <w:sz w:val="24"/>
          <w:szCs w:val="24"/>
        </w:rPr>
        <w:t>Выполнение работ производится в соответствии с</w:t>
      </w:r>
      <w:r w:rsidR="00D63FF3" w:rsidRPr="00060DFA">
        <w:rPr>
          <w:rFonts w:ascii="Times New Roman" w:hAnsi="Times New Roman"/>
          <w:sz w:val="24"/>
          <w:szCs w:val="24"/>
        </w:rPr>
        <w:t xml:space="preserve"> </w:t>
      </w:r>
      <w:r w:rsidR="005010FE">
        <w:rPr>
          <w:rFonts w:ascii="Times New Roman" w:hAnsi="Times New Roman"/>
          <w:sz w:val="24"/>
          <w:szCs w:val="24"/>
        </w:rPr>
        <w:t>Т</w:t>
      </w:r>
      <w:r w:rsidR="002E212D" w:rsidRPr="00060DFA">
        <w:rPr>
          <w:rFonts w:ascii="Times New Roman" w:hAnsi="Times New Roman"/>
          <w:sz w:val="24"/>
          <w:szCs w:val="24"/>
        </w:rPr>
        <w:t>ехническ</w:t>
      </w:r>
      <w:r>
        <w:rPr>
          <w:rFonts w:ascii="Times New Roman" w:hAnsi="Times New Roman"/>
          <w:sz w:val="24"/>
          <w:szCs w:val="24"/>
        </w:rPr>
        <w:t>им</w:t>
      </w:r>
      <w:r w:rsidR="002E212D" w:rsidRPr="00060DFA">
        <w:rPr>
          <w:rFonts w:ascii="Times New Roman" w:hAnsi="Times New Roman"/>
          <w:sz w:val="24"/>
          <w:szCs w:val="24"/>
        </w:rPr>
        <w:t xml:space="preserve"> задани</w:t>
      </w:r>
      <w:r>
        <w:rPr>
          <w:rFonts w:ascii="Times New Roman" w:hAnsi="Times New Roman"/>
          <w:sz w:val="24"/>
          <w:szCs w:val="24"/>
        </w:rPr>
        <w:t>ем</w:t>
      </w:r>
      <w:r w:rsidR="00D63FF3" w:rsidRPr="00060DFA">
        <w:rPr>
          <w:rFonts w:ascii="Times New Roman" w:hAnsi="Times New Roman"/>
          <w:sz w:val="24"/>
          <w:szCs w:val="24"/>
        </w:rPr>
        <w:t xml:space="preserve"> (Приложение № 1), </w:t>
      </w:r>
      <w:r w:rsidR="00B30671">
        <w:rPr>
          <w:rFonts w:ascii="Times New Roman" w:hAnsi="Times New Roman"/>
          <w:sz w:val="24"/>
          <w:szCs w:val="24"/>
        </w:rPr>
        <w:t xml:space="preserve">являющимся </w:t>
      </w:r>
      <w:r w:rsidR="00B30671" w:rsidRPr="00060DFA">
        <w:rPr>
          <w:rFonts w:ascii="Times New Roman" w:hAnsi="Times New Roman"/>
          <w:sz w:val="24"/>
          <w:szCs w:val="24"/>
        </w:rPr>
        <w:t>неотъемлемой</w:t>
      </w:r>
      <w:r w:rsidR="00D63FF3" w:rsidRPr="00060DFA">
        <w:rPr>
          <w:rFonts w:ascii="Times New Roman" w:hAnsi="Times New Roman"/>
          <w:sz w:val="24"/>
          <w:szCs w:val="24"/>
        </w:rPr>
        <w:t xml:space="preserve"> часть</w:t>
      </w:r>
      <w:r>
        <w:rPr>
          <w:rFonts w:ascii="Times New Roman" w:hAnsi="Times New Roman"/>
          <w:sz w:val="24"/>
          <w:szCs w:val="24"/>
        </w:rPr>
        <w:t>ю</w:t>
      </w:r>
      <w:r w:rsidR="00D63FF3" w:rsidRPr="00060DFA">
        <w:rPr>
          <w:rFonts w:ascii="Times New Roman" w:hAnsi="Times New Roman"/>
          <w:sz w:val="24"/>
          <w:szCs w:val="24"/>
        </w:rPr>
        <w:t xml:space="preserve"> настоящего договора.</w:t>
      </w:r>
    </w:p>
    <w:p w:rsidR="00D63FF3" w:rsidRPr="00060DFA" w:rsidRDefault="00D63FF3"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060DFA">
        <w:rPr>
          <w:rFonts w:ascii="Times New Roman" w:hAnsi="Times New Roman"/>
          <w:b/>
          <w:bCs/>
          <w:caps/>
          <w:sz w:val="24"/>
          <w:szCs w:val="24"/>
        </w:rPr>
        <w:t>Качество</w:t>
      </w:r>
    </w:p>
    <w:p w:rsidR="00547701" w:rsidRPr="00060DFA" w:rsidRDefault="00D63FF3" w:rsidP="00831BF6">
      <w:pPr>
        <w:pStyle w:val="a4"/>
        <w:keepLines/>
        <w:widowControl w:val="0"/>
        <w:numPr>
          <w:ilvl w:val="1"/>
          <w:numId w:val="1"/>
        </w:numPr>
        <w:tabs>
          <w:tab w:val="left" w:pos="1260"/>
        </w:tabs>
        <w:spacing w:after="0" w:line="272" w:lineRule="exact"/>
        <w:ind w:left="709" w:hanging="709"/>
        <w:jc w:val="both"/>
      </w:pPr>
      <w:r w:rsidRPr="00060DFA">
        <w:rPr>
          <w:rFonts w:ascii="Times New Roman" w:hAnsi="Times New Roman"/>
          <w:sz w:val="24"/>
          <w:szCs w:val="24"/>
        </w:rPr>
        <w:t>Разрабатываемая документация должна соответствовать</w:t>
      </w:r>
      <w:r w:rsidR="00547701" w:rsidRPr="00060DFA">
        <w:rPr>
          <w:rFonts w:ascii="Times New Roman" w:hAnsi="Times New Roman"/>
          <w:sz w:val="24"/>
          <w:szCs w:val="24"/>
        </w:rPr>
        <w:t xml:space="preserve"> </w:t>
      </w:r>
      <w:r w:rsidRPr="00060DFA">
        <w:rPr>
          <w:rFonts w:ascii="Times New Roman" w:hAnsi="Times New Roman"/>
          <w:sz w:val="24"/>
          <w:szCs w:val="24"/>
        </w:rPr>
        <w:t>требованиям</w:t>
      </w:r>
      <w:r w:rsidR="00547701" w:rsidRPr="00060DFA">
        <w:rPr>
          <w:rFonts w:ascii="Times New Roman" w:hAnsi="Times New Roman"/>
          <w:sz w:val="24"/>
          <w:szCs w:val="24"/>
        </w:rPr>
        <w:t>:</w:t>
      </w:r>
      <w:r w:rsidRPr="00060DFA">
        <w:rPr>
          <w:rFonts w:ascii="Times New Roman" w:hAnsi="Times New Roman"/>
          <w:sz w:val="24"/>
          <w:szCs w:val="24"/>
        </w:rPr>
        <w:t xml:space="preserve"> </w:t>
      </w:r>
    </w:p>
    <w:p w:rsidR="00547701" w:rsidRPr="00060DFA"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 xml:space="preserve">Федерального закона 96-ФЗ от 04.05.1999г. </w:t>
      </w:r>
      <w:r w:rsidR="006E5F10">
        <w:rPr>
          <w:rFonts w:ascii="Times New Roman" w:hAnsi="Times New Roman"/>
          <w:sz w:val="24"/>
          <w:szCs w:val="24"/>
        </w:rPr>
        <w:t>«Об охране атмосферного воздуха»;</w:t>
      </w:r>
    </w:p>
    <w:p w:rsidR="00547701" w:rsidRPr="00060DFA"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 xml:space="preserve">Федерального закона 7-ФЗ от 10.01.2002г. </w:t>
      </w:r>
      <w:r w:rsidR="006E5F10">
        <w:rPr>
          <w:rFonts w:ascii="Times New Roman" w:hAnsi="Times New Roman"/>
          <w:sz w:val="24"/>
          <w:szCs w:val="24"/>
        </w:rPr>
        <w:t>«Об охране окружающей среды»;</w:t>
      </w:r>
    </w:p>
    <w:p w:rsidR="00547701" w:rsidRPr="00060DFA"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Постановления Правительства РФ от 15.02.2011г. № 78 «О внесении изменений в некоторые акты Правительства РФ по вопросу осуществления отдельных полномочий Министерством природных ресурсов и экологии РФ, Федеральной службой по надзору в сфере природопользования и Федеральной службой по экологическому, техно</w:t>
      </w:r>
      <w:r w:rsidR="006E5F10">
        <w:rPr>
          <w:rFonts w:ascii="Times New Roman" w:hAnsi="Times New Roman"/>
          <w:sz w:val="24"/>
          <w:szCs w:val="24"/>
        </w:rPr>
        <w:t>логическому и атомному надзору»;</w:t>
      </w:r>
    </w:p>
    <w:p w:rsidR="00547701" w:rsidRPr="00060DFA" w:rsidRDefault="00365D12"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Pr>
          <w:rFonts w:ascii="Times New Roman" w:hAnsi="Times New Roman"/>
          <w:sz w:val="24"/>
          <w:szCs w:val="24"/>
        </w:rPr>
        <w:t>НРБ-99/2009. СанПиН 2.6.1.2523-09. Нормы радиационной безопасности</w:t>
      </w:r>
      <w:r w:rsidR="00547701" w:rsidRPr="00060DFA">
        <w:rPr>
          <w:rFonts w:ascii="Times New Roman" w:hAnsi="Times New Roman"/>
          <w:sz w:val="24"/>
          <w:szCs w:val="24"/>
        </w:rPr>
        <w:t>.</w:t>
      </w:r>
      <w:r w:rsidRPr="00365D12">
        <w:rPr>
          <w:rFonts w:ascii="Times New Roman" w:hAnsi="Times New Roman"/>
          <w:sz w:val="24"/>
          <w:szCs w:val="24"/>
        </w:rPr>
        <w:t xml:space="preserve"> </w:t>
      </w:r>
      <w:r w:rsidRPr="00060DFA">
        <w:rPr>
          <w:rFonts w:ascii="Times New Roman" w:hAnsi="Times New Roman"/>
          <w:sz w:val="24"/>
          <w:szCs w:val="24"/>
        </w:rPr>
        <w:t>Сан</w:t>
      </w:r>
      <w:r>
        <w:rPr>
          <w:rFonts w:ascii="Times New Roman" w:hAnsi="Times New Roman"/>
          <w:sz w:val="24"/>
          <w:szCs w:val="24"/>
        </w:rPr>
        <w:t>итарные правила и нормативы;</w:t>
      </w:r>
    </w:p>
    <w:p w:rsidR="00547701" w:rsidRPr="00060DFA"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 xml:space="preserve">Санитарным правилам </w:t>
      </w:r>
      <w:r w:rsidR="00365D12">
        <w:rPr>
          <w:rFonts w:ascii="Times New Roman" w:hAnsi="Times New Roman"/>
          <w:sz w:val="24"/>
          <w:szCs w:val="24"/>
        </w:rPr>
        <w:t>и нормативам СП 2.6.1.2612</w:t>
      </w:r>
      <w:r w:rsidR="00365D12">
        <w:rPr>
          <w:rFonts w:ascii="Times New Roman" w:hAnsi="Times New Roman"/>
          <w:sz w:val="24"/>
          <w:szCs w:val="24"/>
        </w:rPr>
        <w:noBreakHyphen/>
        <w:t>10</w:t>
      </w:r>
      <w:r w:rsidRPr="00060DFA">
        <w:rPr>
          <w:rFonts w:ascii="Times New Roman" w:hAnsi="Times New Roman"/>
          <w:sz w:val="24"/>
          <w:szCs w:val="24"/>
        </w:rPr>
        <w:t xml:space="preserve"> </w:t>
      </w:r>
      <w:r w:rsidR="00365D12">
        <w:rPr>
          <w:rFonts w:ascii="Times New Roman" w:hAnsi="Times New Roman"/>
          <w:sz w:val="24"/>
          <w:szCs w:val="24"/>
        </w:rPr>
        <w:t>«</w:t>
      </w:r>
      <w:r w:rsidRPr="00060DFA">
        <w:rPr>
          <w:rFonts w:ascii="Times New Roman" w:hAnsi="Times New Roman"/>
          <w:sz w:val="24"/>
          <w:szCs w:val="24"/>
        </w:rPr>
        <w:t>Основные санитарные правила обеспечения радиационно</w:t>
      </w:r>
      <w:r w:rsidR="00365D12">
        <w:rPr>
          <w:rFonts w:ascii="Times New Roman" w:hAnsi="Times New Roman"/>
          <w:sz w:val="24"/>
          <w:szCs w:val="24"/>
        </w:rPr>
        <w:t>й безопасности (ОСПОРБ 99/2010)»;</w:t>
      </w:r>
    </w:p>
    <w:p w:rsidR="00547701" w:rsidRPr="00060DFA"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СанПиН 2.1.6.1032-01.</w:t>
      </w:r>
      <w:r w:rsidR="005010FE">
        <w:rPr>
          <w:rFonts w:ascii="Times New Roman" w:hAnsi="Times New Roman"/>
          <w:sz w:val="24"/>
          <w:szCs w:val="24"/>
        </w:rPr>
        <w:t xml:space="preserve"> </w:t>
      </w:r>
      <w:r w:rsidR="00D35413">
        <w:rPr>
          <w:rFonts w:ascii="Times New Roman" w:hAnsi="Times New Roman"/>
          <w:sz w:val="24"/>
          <w:szCs w:val="24"/>
        </w:rPr>
        <w:t>2.1.6.</w:t>
      </w:r>
      <w:r w:rsidRPr="00060DFA">
        <w:rPr>
          <w:rFonts w:ascii="Times New Roman" w:hAnsi="Times New Roman"/>
          <w:sz w:val="24"/>
          <w:szCs w:val="24"/>
        </w:rPr>
        <w:t xml:space="preserve"> </w:t>
      </w:r>
      <w:r w:rsidR="000D5782">
        <w:rPr>
          <w:rFonts w:ascii="Times New Roman" w:hAnsi="Times New Roman"/>
          <w:sz w:val="24"/>
          <w:szCs w:val="24"/>
        </w:rPr>
        <w:t xml:space="preserve">«Атмосферный воздух и воздух закрытых помещений, санитарная охрана воздуха. </w:t>
      </w:r>
      <w:r w:rsidRPr="00060DFA">
        <w:rPr>
          <w:rFonts w:ascii="Times New Roman" w:hAnsi="Times New Roman"/>
          <w:sz w:val="24"/>
          <w:szCs w:val="24"/>
        </w:rPr>
        <w:t>Гигиенические требования к обеспечению качества атмосферного воздуха населенных мест.</w:t>
      </w:r>
      <w:r w:rsidR="000D5782">
        <w:rPr>
          <w:rFonts w:ascii="Times New Roman" w:hAnsi="Times New Roman"/>
          <w:sz w:val="24"/>
          <w:szCs w:val="24"/>
        </w:rPr>
        <w:t xml:space="preserve"> Санитарно-эпидемиологические правила и нормативы»;</w:t>
      </w:r>
    </w:p>
    <w:p w:rsidR="00547701" w:rsidRPr="00060DFA" w:rsidRDefault="00C718FE"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Приказа</w:t>
      </w:r>
      <w:r w:rsidR="00547701" w:rsidRPr="00060DFA">
        <w:rPr>
          <w:rFonts w:ascii="Times New Roman" w:hAnsi="Times New Roman"/>
          <w:sz w:val="24"/>
          <w:szCs w:val="24"/>
        </w:rPr>
        <w:t xml:space="preserve"> Государственной корпорации по атомной энергии «Росатом» от 17.05.2013 №1/493-П «О введении в действие Плана мероприятий по внедрению Методики разработки и установления нормативов предельно допустимых выбросов радиоактивных веществ в атмосферный воздух в орган</w:t>
      </w:r>
      <w:r w:rsidR="000D5782">
        <w:rPr>
          <w:rFonts w:ascii="Times New Roman" w:hAnsi="Times New Roman"/>
          <w:sz w:val="24"/>
          <w:szCs w:val="24"/>
        </w:rPr>
        <w:t>изациях Госкорпорации «Росатом»;</w:t>
      </w:r>
    </w:p>
    <w:p w:rsidR="00547701"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Приказ</w:t>
      </w:r>
      <w:r w:rsidR="00C718FE" w:rsidRPr="00060DFA">
        <w:rPr>
          <w:rFonts w:ascii="Times New Roman" w:hAnsi="Times New Roman"/>
          <w:sz w:val="24"/>
          <w:szCs w:val="24"/>
        </w:rPr>
        <w:t>а</w:t>
      </w:r>
      <w:r w:rsidRPr="00060DFA">
        <w:rPr>
          <w:rFonts w:ascii="Times New Roman" w:hAnsi="Times New Roman"/>
          <w:sz w:val="24"/>
          <w:szCs w:val="24"/>
        </w:rPr>
        <w:t xml:space="preserve"> Министерства природных ресурсов и экологии РФ от 31.12.10 № 579 «О </w:t>
      </w:r>
      <w:r w:rsidR="000D5782">
        <w:rPr>
          <w:rFonts w:ascii="Times New Roman" w:hAnsi="Times New Roman"/>
          <w:sz w:val="24"/>
          <w:szCs w:val="24"/>
        </w:rPr>
        <w:t>П</w:t>
      </w:r>
      <w:r w:rsidRPr="00060DFA">
        <w:rPr>
          <w:rFonts w:ascii="Times New Roman" w:hAnsi="Times New Roman"/>
          <w:sz w:val="24"/>
          <w:szCs w:val="24"/>
        </w:rPr>
        <w:t xml:space="preserve">орядке установления источников выбросов вредных (загрязняющих) веществ в атмосферный воздух, подлежащих государственному учету и нормированию, </w:t>
      </w:r>
      <w:r w:rsidR="000D5782">
        <w:rPr>
          <w:rFonts w:ascii="Times New Roman" w:hAnsi="Times New Roman"/>
          <w:sz w:val="24"/>
          <w:szCs w:val="24"/>
        </w:rPr>
        <w:t xml:space="preserve">и </w:t>
      </w:r>
      <w:r w:rsidRPr="00060DFA">
        <w:rPr>
          <w:rFonts w:ascii="Times New Roman" w:hAnsi="Times New Roman"/>
          <w:sz w:val="24"/>
          <w:szCs w:val="24"/>
        </w:rPr>
        <w:t xml:space="preserve">о </w:t>
      </w:r>
      <w:r w:rsidR="000D5782">
        <w:rPr>
          <w:rFonts w:ascii="Times New Roman" w:hAnsi="Times New Roman"/>
          <w:sz w:val="24"/>
          <w:szCs w:val="24"/>
        </w:rPr>
        <w:t>П</w:t>
      </w:r>
      <w:r w:rsidRPr="00060DFA">
        <w:rPr>
          <w:rFonts w:ascii="Times New Roman" w:hAnsi="Times New Roman"/>
          <w:sz w:val="24"/>
          <w:szCs w:val="24"/>
        </w:rPr>
        <w:t>еречне вредных (загрязняющих) веществ, подлежащих государ</w:t>
      </w:r>
      <w:r w:rsidR="000D5782">
        <w:rPr>
          <w:rFonts w:ascii="Times New Roman" w:hAnsi="Times New Roman"/>
          <w:sz w:val="24"/>
          <w:szCs w:val="24"/>
        </w:rPr>
        <w:t>ственному учету и нормированию»;</w:t>
      </w:r>
    </w:p>
    <w:p w:rsidR="00547701" w:rsidRPr="00060DFA" w:rsidRDefault="00547701" w:rsidP="00831BF6">
      <w:pPr>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bookmarkStart w:id="0" w:name="YANDEX_27"/>
      <w:bookmarkEnd w:id="0"/>
      <w:r w:rsidRPr="00060DFA">
        <w:rPr>
          <w:rFonts w:ascii="Times New Roman" w:hAnsi="Times New Roman"/>
          <w:sz w:val="24"/>
          <w:szCs w:val="24"/>
        </w:rPr>
        <w:t>Административно</w:t>
      </w:r>
      <w:r w:rsidR="00C718FE" w:rsidRPr="00060DFA">
        <w:rPr>
          <w:rFonts w:ascii="Times New Roman" w:hAnsi="Times New Roman"/>
          <w:sz w:val="24"/>
          <w:szCs w:val="24"/>
        </w:rPr>
        <w:t>го</w:t>
      </w:r>
      <w:r w:rsidRPr="00060DFA">
        <w:rPr>
          <w:rFonts w:ascii="Times New Roman" w:hAnsi="Times New Roman"/>
          <w:sz w:val="24"/>
          <w:szCs w:val="24"/>
        </w:rPr>
        <w:t xml:space="preserve"> регламент</w:t>
      </w:r>
      <w:r w:rsidR="00C718FE" w:rsidRPr="00060DFA">
        <w:rPr>
          <w:rFonts w:ascii="Times New Roman" w:hAnsi="Times New Roman"/>
          <w:sz w:val="24"/>
          <w:szCs w:val="24"/>
        </w:rPr>
        <w:t>а</w:t>
      </w:r>
      <w:r w:rsidRPr="00060DFA">
        <w:rPr>
          <w:rFonts w:ascii="Times New Roman" w:hAnsi="Times New Roman"/>
          <w:sz w:val="24"/>
          <w:szCs w:val="24"/>
        </w:rPr>
        <w:t xml:space="preserve"> предоставления Федеральной службой по экологическому, технологическому и атомному надзору государственных услуг по </w:t>
      </w:r>
      <w:r w:rsidRPr="00060DFA">
        <w:rPr>
          <w:rFonts w:ascii="Times New Roman" w:hAnsi="Times New Roman"/>
          <w:sz w:val="24"/>
          <w:szCs w:val="24"/>
        </w:rPr>
        <w:lastRenderedPageBreak/>
        <w:t xml:space="preserve">установлению нормативов предельно-допустимых выбросов радиоактивных веществ в атмосферный воздух и нормативов допустимых сбросов радиоактивных веществ в водные объекты, выдаче разрешений на выбросы и сбросы радиоактивных веществ в </w:t>
      </w:r>
      <w:r w:rsidR="000D5782">
        <w:rPr>
          <w:rFonts w:ascii="Times New Roman" w:hAnsi="Times New Roman"/>
          <w:sz w:val="24"/>
          <w:szCs w:val="24"/>
        </w:rPr>
        <w:t>окружающую среду, утвержденного Прика</w:t>
      </w:r>
      <w:r w:rsidR="005349CA">
        <w:rPr>
          <w:rFonts w:ascii="Times New Roman" w:hAnsi="Times New Roman"/>
          <w:sz w:val="24"/>
          <w:szCs w:val="24"/>
        </w:rPr>
        <w:t>зом Ростехнадзора от 19.10.2012</w:t>
      </w:r>
      <w:r w:rsidR="000D5782">
        <w:rPr>
          <w:rFonts w:ascii="Times New Roman" w:hAnsi="Times New Roman"/>
          <w:sz w:val="24"/>
          <w:szCs w:val="24"/>
        </w:rPr>
        <w:t>г. № 594;</w:t>
      </w:r>
    </w:p>
    <w:p w:rsidR="00496B7D" w:rsidRPr="00B30671" w:rsidRDefault="00547701" w:rsidP="00831BF6">
      <w:pPr>
        <w:keepLines/>
        <w:widowControl w:val="0"/>
        <w:numPr>
          <w:ilvl w:val="2"/>
          <w:numId w:val="5"/>
        </w:numPr>
        <w:tabs>
          <w:tab w:val="clear" w:pos="1080"/>
          <w:tab w:val="num" w:pos="900"/>
          <w:tab w:val="left" w:pos="1260"/>
        </w:tabs>
        <w:spacing w:after="0" w:line="272" w:lineRule="exact"/>
        <w:ind w:left="0" w:firstLine="567"/>
        <w:jc w:val="both"/>
        <w:rPr>
          <w:rFonts w:ascii="Times New Roman" w:hAnsi="Times New Roman"/>
          <w:sz w:val="24"/>
          <w:szCs w:val="24"/>
        </w:rPr>
      </w:pPr>
      <w:r w:rsidRPr="00060DFA">
        <w:rPr>
          <w:rFonts w:ascii="Times New Roman" w:hAnsi="Times New Roman"/>
          <w:sz w:val="24"/>
          <w:szCs w:val="24"/>
        </w:rPr>
        <w:t>Приказ</w:t>
      </w:r>
      <w:r w:rsidR="00C718FE" w:rsidRPr="00060DFA">
        <w:rPr>
          <w:rFonts w:ascii="Times New Roman" w:hAnsi="Times New Roman"/>
          <w:sz w:val="24"/>
          <w:szCs w:val="24"/>
        </w:rPr>
        <w:t>а</w:t>
      </w:r>
      <w:r w:rsidRPr="00060DFA">
        <w:rPr>
          <w:rFonts w:ascii="Times New Roman" w:hAnsi="Times New Roman"/>
          <w:sz w:val="24"/>
          <w:szCs w:val="24"/>
        </w:rPr>
        <w:t xml:space="preserve"> Федеральной службы по экологическому, технологическому и атомному надзору от 07.11.2012г. №639</w:t>
      </w:r>
      <w:r w:rsidR="005010FE">
        <w:rPr>
          <w:rFonts w:ascii="Times New Roman" w:hAnsi="Times New Roman"/>
          <w:sz w:val="24"/>
          <w:szCs w:val="24"/>
        </w:rPr>
        <w:t xml:space="preserve"> «</w:t>
      </w:r>
      <w:r w:rsidR="000D5782">
        <w:rPr>
          <w:rFonts w:ascii="Times New Roman" w:hAnsi="Times New Roman"/>
          <w:sz w:val="24"/>
          <w:szCs w:val="24"/>
        </w:rPr>
        <w:t>О</w:t>
      </w:r>
      <w:r w:rsidRPr="00060DFA">
        <w:rPr>
          <w:rFonts w:ascii="Times New Roman" w:hAnsi="Times New Roman"/>
          <w:sz w:val="24"/>
          <w:szCs w:val="24"/>
        </w:rPr>
        <w:t>б утверждении Методики разработки и установления нормативов предельно допустимых выбросов радиоактивных веществ в атмосферный воздух».</w:t>
      </w:r>
    </w:p>
    <w:p w:rsidR="00362466" w:rsidRPr="00060DFA" w:rsidRDefault="00362466"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060DFA">
        <w:rPr>
          <w:rFonts w:ascii="Times New Roman" w:hAnsi="Times New Roman"/>
          <w:b/>
          <w:bCs/>
          <w:caps/>
          <w:sz w:val="24"/>
          <w:szCs w:val="24"/>
        </w:rPr>
        <w:t>ОБЪЕМ ВЫПОЛНЕННЫХ РАБОТ</w:t>
      </w:r>
    </w:p>
    <w:p w:rsidR="005010FE" w:rsidRDefault="005010FE" w:rsidP="00831BF6">
      <w:pPr>
        <w:widowControl w:val="0"/>
        <w:numPr>
          <w:ilvl w:val="1"/>
          <w:numId w:val="1"/>
        </w:numPr>
        <w:tabs>
          <w:tab w:val="left" w:pos="709"/>
        </w:tabs>
        <w:suppressAutoHyphens/>
        <w:spacing w:after="0" w:line="272" w:lineRule="exact"/>
        <w:ind w:left="0" w:firstLine="0"/>
        <w:jc w:val="both"/>
        <w:rPr>
          <w:rFonts w:ascii="Times New Roman" w:hAnsi="Times New Roman"/>
          <w:sz w:val="24"/>
          <w:szCs w:val="24"/>
        </w:rPr>
      </w:pPr>
      <w:r>
        <w:rPr>
          <w:rFonts w:ascii="Times New Roman" w:hAnsi="Times New Roman"/>
          <w:sz w:val="24"/>
          <w:szCs w:val="24"/>
        </w:rPr>
        <w:t>Объем выполненных работ по договору должен соответствовать требованиям Технического задания (Приложение № 1).</w:t>
      </w:r>
    </w:p>
    <w:p w:rsidR="007D56D0" w:rsidRPr="00060DFA" w:rsidRDefault="007D56D0" w:rsidP="00831BF6">
      <w:pPr>
        <w:widowControl w:val="0"/>
        <w:numPr>
          <w:ilvl w:val="1"/>
          <w:numId w:val="1"/>
        </w:numPr>
        <w:tabs>
          <w:tab w:val="left" w:pos="709"/>
        </w:tabs>
        <w:suppressAutoHyphens/>
        <w:spacing w:after="0" w:line="272" w:lineRule="exact"/>
        <w:ind w:left="0" w:firstLine="0"/>
        <w:jc w:val="both"/>
        <w:rPr>
          <w:rFonts w:ascii="Times New Roman" w:hAnsi="Times New Roman"/>
          <w:sz w:val="24"/>
          <w:szCs w:val="24"/>
        </w:rPr>
      </w:pPr>
      <w:r w:rsidRPr="00C6452F">
        <w:rPr>
          <w:rFonts w:ascii="Times New Roman" w:hAnsi="Times New Roman"/>
          <w:sz w:val="24"/>
          <w:szCs w:val="24"/>
        </w:rPr>
        <w:t xml:space="preserve">Доработки, связанные с несогласованными с Заказчиком отступлениями от </w:t>
      </w:r>
      <w:r w:rsidR="005010FE">
        <w:rPr>
          <w:rFonts w:ascii="Times New Roman" w:hAnsi="Times New Roman"/>
          <w:sz w:val="24"/>
          <w:szCs w:val="24"/>
        </w:rPr>
        <w:t>Т</w:t>
      </w:r>
      <w:r w:rsidRPr="00C6452F">
        <w:rPr>
          <w:rFonts w:ascii="Times New Roman" w:hAnsi="Times New Roman"/>
          <w:sz w:val="24"/>
          <w:szCs w:val="24"/>
        </w:rPr>
        <w:t xml:space="preserve">ехнического задания (Приложение  №1), ошибками в расчетах, и т.п., выявленными в процессе </w:t>
      </w:r>
      <w:r w:rsidR="00035DCF" w:rsidRPr="00C6452F">
        <w:rPr>
          <w:rFonts w:ascii="Times New Roman" w:hAnsi="Times New Roman"/>
          <w:sz w:val="24"/>
          <w:szCs w:val="24"/>
        </w:rPr>
        <w:t>разработки Продукции</w:t>
      </w:r>
      <w:r w:rsidRPr="00C6452F">
        <w:rPr>
          <w:rFonts w:ascii="Times New Roman" w:hAnsi="Times New Roman"/>
          <w:sz w:val="24"/>
          <w:szCs w:val="24"/>
        </w:rPr>
        <w:t>, несоответствия требованиям нормативных документов, производятся Исполнителем за свой счёт.</w:t>
      </w:r>
      <w:r w:rsidR="00C6452F">
        <w:rPr>
          <w:rFonts w:ascii="Times New Roman" w:hAnsi="Times New Roman"/>
          <w:sz w:val="24"/>
          <w:szCs w:val="24"/>
        </w:rPr>
        <w:t xml:space="preserve"> </w:t>
      </w:r>
    </w:p>
    <w:p w:rsidR="00D63FF3" w:rsidRPr="00060DFA" w:rsidRDefault="00D63FF3"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060DFA">
        <w:rPr>
          <w:rFonts w:ascii="Times New Roman" w:hAnsi="Times New Roman"/>
          <w:b/>
          <w:bCs/>
          <w:caps/>
          <w:sz w:val="24"/>
          <w:szCs w:val="24"/>
        </w:rPr>
        <w:t>Требования к продукции</w:t>
      </w:r>
    </w:p>
    <w:p w:rsidR="00D63FF3" w:rsidRPr="00060DFA" w:rsidRDefault="00D63FF3" w:rsidP="00831BF6">
      <w:pPr>
        <w:pStyle w:val="a4"/>
        <w:widowControl w:val="0"/>
        <w:numPr>
          <w:ilvl w:val="1"/>
          <w:numId w:val="1"/>
        </w:numPr>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По завершении работ Исполнитель предоставляет Заказчику следующие документы на бумажных носителях, согласованные в уполномоченных органах</w:t>
      </w:r>
      <w:r w:rsidR="005349CA">
        <w:rPr>
          <w:rFonts w:ascii="Times New Roman" w:hAnsi="Times New Roman"/>
          <w:sz w:val="24"/>
          <w:szCs w:val="24"/>
        </w:rPr>
        <w:t>,</w:t>
      </w:r>
      <w:r w:rsidR="009B4EF2">
        <w:rPr>
          <w:rFonts w:ascii="Times New Roman" w:hAnsi="Times New Roman"/>
          <w:sz w:val="24"/>
          <w:szCs w:val="24"/>
        </w:rPr>
        <w:t xml:space="preserve"> и электронные материалы</w:t>
      </w:r>
      <w:r w:rsidRPr="00060DFA">
        <w:rPr>
          <w:rFonts w:ascii="Times New Roman" w:hAnsi="Times New Roman"/>
          <w:sz w:val="24"/>
          <w:szCs w:val="24"/>
        </w:rPr>
        <w:t>:</w:t>
      </w:r>
    </w:p>
    <w:p w:rsidR="00035DCF" w:rsidRPr="00060DFA" w:rsidRDefault="00035DCF" w:rsidP="00831BF6">
      <w:pPr>
        <w:pStyle w:val="a4"/>
        <w:keepLines/>
        <w:widowControl w:val="0"/>
        <w:numPr>
          <w:ilvl w:val="0"/>
          <w:numId w:val="11"/>
        </w:numPr>
        <w:tabs>
          <w:tab w:val="left" w:pos="567"/>
          <w:tab w:val="left" w:pos="1440"/>
        </w:tabs>
        <w:spacing w:after="0" w:line="272" w:lineRule="exact"/>
        <w:ind w:left="0" w:firstLine="284"/>
        <w:jc w:val="both"/>
        <w:rPr>
          <w:rFonts w:ascii="Times New Roman" w:hAnsi="Times New Roman"/>
          <w:sz w:val="24"/>
          <w:szCs w:val="24"/>
        </w:rPr>
      </w:pPr>
      <w:r w:rsidRPr="00060DFA">
        <w:t xml:space="preserve">   </w:t>
      </w:r>
      <w:r w:rsidR="00650641" w:rsidRPr="00060DFA">
        <w:t xml:space="preserve">          </w:t>
      </w:r>
      <w:r w:rsidR="00650641" w:rsidRPr="00060DFA">
        <w:rPr>
          <w:rFonts w:ascii="Times New Roman" w:hAnsi="Times New Roman"/>
          <w:sz w:val="24"/>
          <w:szCs w:val="24"/>
        </w:rPr>
        <w:t xml:space="preserve">Отчет </w:t>
      </w:r>
      <w:r w:rsidR="006B7106" w:rsidRPr="00060DFA">
        <w:rPr>
          <w:rFonts w:ascii="Times New Roman" w:hAnsi="Times New Roman"/>
          <w:sz w:val="24"/>
          <w:szCs w:val="24"/>
        </w:rPr>
        <w:t xml:space="preserve">«Радиационно-техническое обследование для оценки влияния существующих выбросов организации на окружающую среду» </w:t>
      </w:r>
      <w:r w:rsidRPr="00060DFA">
        <w:rPr>
          <w:rFonts w:ascii="Times New Roman" w:hAnsi="Times New Roman"/>
          <w:sz w:val="24"/>
          <w:szCs w:val="24"/>
        </w:rPr>
        <w:t>по результатам инвентаризации источников выбросов ФГУП «Атомфлот» с обоснованием критериев выбора для формировани</w:t>
      </w:r>
      <w:r w:rsidR="00EF2958" w:rsidRPr="00060DFA">
        <w:rPr>
          <w:rFonts w:ascii="Times New Roman" w:hAnsi="Times New Roman"/>
          <w:sz w:val="24"/>
          <w:szCs w:val="24"/>
        </w:rPr>
        <w:t>я</w:t>
      </w:r>
      <w:r w:rsidRPr="00060DFA">
        <w:rPr>
          <w:rFonts w:ascii="Times New Roman" w:hAnsi="Times New Roman"/>
          <w:sz w:val="24"/>
          <w:szCs w:val="24"/>
        </w:rPr>
        <w:t xml:space="preserve"> Перечня источников выбросов РВ в атмосферный воздух и Перечня РВ по каждому источнику, подлежащих учету и </w:t>
      </w:r>
      <w:r w:rsidR="00D42174" w:rsidRPr="00060DFA">
        <w:rPr>
          <w:rFonts w:ascii="Times New Roman" w:hAnsi="Times New Roman"/>
          <w:sz w:val="24"/>
          <w:szCs w:val="24"/>
        </w:rPr>
        <w:t>нормированию на ФГУП «Атомфлот»;</w:t>
      </w:r>
    </w:p>
    <w:p w:rsidR="00D42174"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Перечень источников выбросов РВ в атмосфе</w:t>
      </w:r>
      <w:r w:rsidR="00D42174" w:rsidRPr="00060DFA">
        <w:rPr>
          <w:rFonts w:ascii="Times New Roman" w:hAnsi="Times New Roman"/>
          <w:sz w:val="24"/>
          <w:szCs w:val="24"/>
        </w:rPr>
        <w:t>рный воздух на ФГУП «Атомфлот» разработанный и согласованный в соответствии с п.</w:t>
      </w:r>
      <w:r w:rsidR="00AE430B" w:rsidRPr="00060DFA">
        <w:rPr>
          <w:rFonts w:ascii="Times New Roman" w:hAnsi="Times New Roman"/>
          <w:sz w:val="24"/>
          <w:szCs w:val="24"/>
        </w:rPr>
        <w:t>3</w:t>
      </w:r>
      <w:r w:rsidR="00D42174" w:rsidRPr="00060DFA">
        <w:rPr>
          <w:rFonts w:ascii="Times New Roman" w:hAnsi="Times New Roman"/>
          <w:sz w:val="24"/>
          <w:szCs w:val="24"/>
        </w:rPr>
        <w:t>.3</w:t>
      </w:r>
      <w:r w:rsidR="00ED5C0E" w:rsidRPr="00060DFA">
        <w:rPr>
          <w:rFonts w:ascii="Times New Roman" w:hAnsi="Times New Roman"/>
          <w:sz w:val="24"/>
          <w:szCs w:val="24"/>
        </w:rPr>
        <w:t>.1</w:t>
      </w:r>
      <w:r w:rsidR="00D42174" w:rsidRPr="00060DFA">
        <w:rPr>
          <w:rFonts w:ascii="Times New Roman" w:hAnsi="Times New Roman"/>
          <w:sz w:val="24"/>
          <w:szCs w:val="24"/>
        </w:rPr>
        <w:t xml:space="preserve"> </w:t>
      </w:r>
      <w:r w:rsidR="006C3FA2" w:rsidRPr="00060DFA">
        <w:rPr>
          <w:rFonts w:ascii="Times New Roman" w:hAnsi="Times New Roman"/>
          <w:sz w:val="24"/>
          <w:szCs w:val="24"/>
        </w:rPr>
        <w:t>технического задания;</w:t>
      </w:r>
    </w:p>
    <w:p w:rsidR="00D42174"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Перечень РВ по каждому источнику</w:t>
      </w:r>
      <w:r w:rsidR="00D42174" w:rsidRPr="00060DFA">
        <w:rPr>
          <w:rFonts w:ascii="Times New Roman" w:hAnsi="Times New Roman"/>
          <w:sz w:val="24"/>
          <w:szCs w:val="24"/>
        </w:rPr>
        <w:t xml:space="preserve"> выброса РВ в атмосферный воздух на ФГУП «Атомфлот» разработанный и согласованный в соответствии с п.</w:t>
      </w:r>
      <w:r w:rsidR="00AE430B" w:rsidRPr="00060DFA">
        <w:rPr>
          <w:rFonts w:ascii="Times New Roman" w:hAnsi="Times New Roman"/>
          <w:sz w:val="24"/>
          <w:szCs w:val="24"/>
        </w:rPr>
        <w:t>3</w:t>
      </w:r>
      <w:r w:rsidR="00D42174" w:rsidRPr="00060DFA">
        <w:rPr>
          <w:rFonts w:ascii="Times New Roman" w:hAnsi="Times New Roman"/>
          <w:sz w:val="24"/>
          <w:szCs w:val="24"/>
        </w:rPr>
        <w:t>.3</w:t>
      </w:r>
      <w:r w:rsidR="00ED5C0E" w:rsidRPr="00060DFA">
        <w:rPr>
          <w:rFonts w:ascii="Times New Roman" w:hAnsi="Times New Roman"/>
          <w:sz w:val="24"/>
          <w:szCs w:val="24"/>
        </w:rPr>
        <w:t>.1</w:t>
      </w:r>
      <w:r w:rsidR="00D42174" w:rsidRPr="00060DFA">
        <w:rPr>
          <w:rFonts w:ascii="Times New Roman" w:hAnsi="Times New Roman"/>
          <w:sz w:val="24"/>
          <w:szCs w:val="24"/>
        </w:rPr>
        <w:t xml:space="preserve"> </w:t>
      </w:r>
      <w:r w:rsidR="006C3FA2" w:rsidRPr="00060DFA">
        <w:rPr>
          <w:rFonts w:ascii="Times New Roman" w:hAnsi="Times New Roman"/>
          <w:sz w:val="24"/>
          <w:szCs w:val="24"/>
        </w:rPr>
        <w:t>технического задания;</w:t>
      </w:r>
    </w:p>
    <w:p w:rsidR="00035DCF"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Методик</w:t>
      </w:r>
      <w:r w:rsidR="00D42174" w:rsidRPr="00060DFA">
        <w:rPr>
          <w:rFonts w:ascii="Times New Roman" w:hAnsi="Times New Roman"/>
          <w:sz w:val="24"/>
          <w:szCs w:val="24"/>
        </w:rPr>
        <w:t>а</w:t>
      </w:r>
      <w:r w:rsidRPr="00060DFA">
        <w:rPr>
          <w:rFonts w:ascii="Times New Roman" w:hAnsi="Times New Roman"/>
          <w:sz w:val="24"/>
          <w:szCs w:val="24"/>
        </w:rPr>
        <w:t xml:space="preserve"> расчета ПДВ РВ для стационарных и передвижных объектов–источников выброс</w:t>
      </w:r>
      <w:r w:rsidR="006C3FA2" w:rsidRPr="00060DFA">
        <w:rPr>
          <w:rFonts w:ascii="Times New Roman" w:hAnsi="Times New Roman"/>
          <w:sz w:val="24"/>
          <w:szCs w:val="24"/>
        </w:rPr>
        <w:t>ов ФГУП «Атомфлот», разработанная</w:t>
      </w:r>
      <w:r w:rsidRPr="00060DFA">
        <w:rPr>
          <w:rFonts w:ascii="Times New Roman" w:hAnsi="Times New Roman"/>
          <w:sz w:val="24"/>
          <w:szCs w:val="24"/>
        </w:rPr>
        <w:t xml:space="preserve"> и согласованн</w:t>
      </w:r>
      <w:r w:rsidR="006C3FA2" w:rsidRPr="00060DFA">
        <w:rPr>
          <w:rFonts w:ascii="Times New Roman" w:hAnsi="Times New Roman"/>
          <w:sz w:val="24"/>
          <w:szCs w:val="24"/>
        </w:rPr>
        <w:t>ая</w:t>
      </w:r>
      <w:r w:rsidRPr="00060DFA">
        <w:rPr>
          <w:rFonts w:ascii="Times New Roman" w:hAnsi="Times New Roman"/>
          <w:sz w:val="24"/>
          <w:szCs w:val="24"/>
        </w:rPr>
        <w:t xml:space="preserve"> в соответствии с п.</w:t>
      </w:r>
      <w:r w:rsidR="00AE430B" w:rsidRPr="00060DFA">
        <w:rPr>
          <w:rFonts w:ascii="Times New Roman" w:hAnsi="Times New Roman"/>
          <w:sz w:val="24"/>
          <w:szCs w:val="24"/>
        </w:rPr>
        <w:t>3</w:t>
      </w:r>
      <w:r w:rsidRPr="00060DFA">
        <w:rPr>
          <w:rFonts w:ascii="Times New Roman" w:hAnsi="Times New Roman"/>
          <w:sz w:val="24"/>
          <w:szCs w:val="24"/>
        </w:rPr>
        <w:t>.3</w:t>
      </w:r>
      <w:r w:rsidR="00ED5C0E" w:rsidRPr="00060DFA">
        <w:rPr>
          <w:rFonts w:ascii="Times New Roman" w:hAnsi="Times New Roman"/>
          <w:sz w:val="24"/>
          <w:szCs w:val="24"/>
        </w:rPr>
        <w:t>.2</w:t>
      </w:r>
      <w:r w:rsidRPr="00060DFA">
        <w:rPr>
          <w:rFonts w:ascii="Times New Roman" w:hAnsi="Times New Roman"/>
          <w:sz w:val="24"/>
          <w:szCs w:val="24"/>
        </w:rPr>
        <w:t xml:space="preserve"> </w:t>
      </w:r>
      <w:r w:rsidR="006C3FA2" w:rsidRPr="00060DFA">
        <w:rPr>
          <w:rFonts w:ascii="Times New Roman" w:hAnsi="Times New Roman"/>
          <w:sz w:val="24"/>
          <w:szCs w:val="24"/>
        </w:rPr>
        <w:t>технического задания;</w:t>
      </w:r>
    </w:p>
    <w:p w:rsidR="00035DCF"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 xml:space="preserve">Проект </w:t>
      </w:r>
      <w:r w:rsidR="006E43F1">
        <w:rPr>
          <w:rFonts w:ascii="Times New Roman" w:hAnsi="Times New Roman"/>
          <w:sz w:val="24"/>
          <w:szCs w:val="24"/>
        </w:rPr>
        <w:t xml:space="preserve">обоснования </w:t>
      </w:r>
      <w:r w:rsidRPr="00060DFA">
        <w:rPr>
          <w:rFonts w:ascii="Times New Roman" w:hAnsi="Times New Roman"/>
          <w:sz w:val="24"/>
          <w:szCs w:val="24"/>
        </w:rPr>
        <w:t>нормативов ПДВ РВ по отдельным источникам выбросов РВ ФГУП «Атомфлот» и всему предприятию в целом, подготовленный в соответствии с Методикой</w:t>
      </w:r>
      <w:r w:rsidR="002340B5" w:rsidRPr="00060DFA">
        <w:rPr>
          <w:rFonts w:ascii="Times New Roman" w:hAnsi="Times New Roman"/>
          <w:sz w:val="24"/>
          <w:szCs w:val="24"/>
        </w:rPr>
        <w:t xml:space="preserve"> расчета ПДВ РВ для стационарных и передвижных объектов–источников выбросов ФГУП «Атомфлот»</w:t>
      </w:r>
      <w:r w:rsidR="006C3FA2" w:rsidRPr="00060DFA">
        <w:rPr>
          <w:rFonts w:ascii="Times New Roman" w:hAnsi="Times New Roman"/>
          <w:sz w:val="24"/>
          <w:szCs w:val="24"/>
        </w:rPr>
        <w:t>;</w:t>
      </w:r>
    </w:p>
    <w:p w:rsidR="00035DCF"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Экспертное заключение</w:t>
      </w:r>
      <w:r w:rsidR="006E43F1">
        <w:rPr>
          <w:rFonts w:ascii="Times New Roman" w:hAnsi="Times New Roman"/>
          <w:sz w:val="24"/>
          <w:szCs w:val="24"/>
        </w:rPr>
        <w:t xml:space="preserve"> или Акт</w:t>
      </w:r>
      <w:r w:rsidRPr="00060DFA">
        <w:rPr>
          <w:rFonts w:ascii="Times New Roman" w:hAnsi="Times New Roman"/>
          <w:sz w:val="24"/>
          <w:szCs w:val="24"/>
        </w:rPr>
        <w:t xml:space="preserve"> органа Госсанэпидемнадзора РФ, устанавливающее достаточную обоснованность нормативов ПДВ, приведенных в проекте нормативов, и их с</w:t>
      </w:r>
      <w:r w:rsidR="006C3FA2" w:rsidRPr="00060DFA">
        <w:rPr>
          <w:rFonts w:ascii="Times New Roman" w:hAnsi="Times New Roman"/>
          <w:sz w:val="24"/>
          <w:szCs w:val="24"/>
        </w:rPr>
        <w:t>оответствие санитарным правилам;</w:t>
      </w:r>
    </w:p>
    <w:p w:rsidR="00035DCF"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Санитарно-эпидемиологическое заключение органа ФМБА РФ о соответствии нормат</w:t>
      </w:r>
      <w:r w:rsidR="006C3FA2" w:rsidRPr="00060DFA">
        <w:rPr>
          <w:rFonts w:ascii="Times New Roman" w:hAnsi="Times New Roman"/>
          <w:sz w:val="24"/>
          <w:szCs w:val="24"/>
        </w:rPr>
        <w:t>ивов ПДВ РВ санитарным правилам;</w:t>
      </w:r>
    </w:p>
    <w:p w:rsidR="007E7321" w:rsidRPr="00060DFA" w:rsidRDefault="007E7321"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Pr>
          <w:rFonts w:ascii="Times New Roman" w:hAnsi="Times New Roman"/>
          <w:sz w:val="24"/>
          <w:szCs w:val="24"/>
        </w:rPr>
        <w:t>П</w:t>
      </w:r>
      <w:r w:rsidRPr="00060DFA">
        <w:rPr>
          <w:rFonts w:ascii="Times New Roman" w:hAnsi="Times New Roman"/>
          <w:sz w:val="24"/>
          <w:szCs w:val="24"/>
        </w:rPr>
        <w:t xml:space="preserve">одготовленный согласно требованиям приказа </w:t>
      </w:r>
      <w:r w:rsidR="005349CA">
        <w:rPr>
          <w:rFonts w:ascii="Times New Roman" w:hAnsi="Times New Roman"/>
          <w:sz w:val="24"/>
          <w:szCs w:val="24"/>
        </w:rPr>
        <w:t>Ростехнадзора</w:t>
      </w:r>
      <w:r w:rsidRPr="00060DFA">
        <w:rPr>
          <w:rFonts w:ascii="Times New Roman" w:hAnsi="Times New Roman"/>
          <w:sz w:val="24"/>
          <w:szCs w:val="24"/>
        </w:rPr>
        <w:t xml:space="preserve"> №594 от 19.10.2012г., комплект документов, достаточный для предоставления в Северо-Европейское межрегиональное территориальное управление Ростехнадзора с целью утверждения нормативов ПДВ РВ и получения разрешения на выброс РВ для ФГУП «Атомфлот».</w:t>
      </w:r>
    </w:p>
    <w:p w:rsidR="00035DCF" w:rsidRPr="00060DFA"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 xml:space="preserve">Копии компьютерных программ, разработанных и использованных для расчетов нормативов ПДВ в рамках </w:t>
      </w:r>
      <w:r w:rsidR="00CB28E8" w:rsidRPr="00060DFA">
        <w:rPr>
          <w:rFonts w:ascii="Times New Roman" w:hAnsi="Times New Roman"/>
          <w:sz w:val="24"/>
          <w:szCs w:val="24"/>
        </w:rPr>
        <w:t>технического задания (Приложение №1)</w:t>
      </w:r>
      <w:r w:rsidRPr="00060DFA">
        <w:rPr>
          <w:rFonts w:ascii="Times New Roman" w:hAnsi="Times New Roman"/>
          <w:sz w:val="24"/>
          <w:szCs w:val="24"/>
        </w:rPr>
        <w:t>, с описанием их функций.</w:t>
      </w:r>
    </w:p>
    <w:p w:rsidR="00035DCF" w:rsidRDefault="00035DCF" w:rsidP="00831BF6">
      <w:pPr>
        <w:keepLines/>
        <w:widowControl w:val="0"/>
        <w:numPr>
          <w:ilvl w:val="1"/>
          <w:numId w:val="9"/>
        </w:numPr>
        <w:tabs>
          <w:tab w:val="left" w:pos="1260"/>
          <w:tab w:val="left" w:pos="1440"/>
        </w:tabs>
        <w:spacing w:after="0" w:line="272" w:lineRule="exact"/>
        <w:ind w:left="0" w:firstLine="360"/>
        <w:jc w:val="both"/>
        <w:rPr>
          <w:rFonts w:ascii="Times New Roman" w:hAnsi="Times New Roman"/>
          <w:sz w:val="24"/>
          <w:szCs w:val="24"/>
        </w:rPr>
      </w:pPr>
      <w:r w:rsidRPr="00060DFA">
        <w:rPr>
          <w:rFonts w:ascii="Times New Roman" w:hAnsi="Times New Roman"/>
          <w:sz w:val="24"/>
          <w:szCs w:val="24"/>
        </w:rPr>
        <w:t xml:space="preserve">Электронные версии вышеуказанных документов в форматах </w:t>
      </w:r>
      <w:r w:rsidRPr="00060DFA">
        <w:rPr>
          <w:rFonts w:ascii="Times New Roman" w:hAnsi="Times New Roman"/>
          <w:sz w:val="24"/>
          <w:szCs w:val="24"/>
          <w:lang w:val="en-US"/>
        </w:rPr>
        <w:t>WORD</w:t>
      </w:r>
      <w:r w:rsidRPr="00060DFA">
        <w:rPr>
          <w:rFonts w:ascii="Times New Roman" w:hAnsi="Times New Roman"/>
          <w:sz w:val="24"/>
          <w:szCs w:val="24"/>
        </w:rPr>
        <w:t xml:space="preserve">, </w:t>
      </w:r>
      <w:r w:rsidRPr="00060DFA">
        <w:rPr>
          <w:rFonts w:ascii="Times New Roman" w:hAnsi="Times New Roman"/>
          <w:sz w:val="24"/>
          <w:szCs w:val="24"/>
          <w:lang w:val="en-US"/>
        </w:rPr>
        <w:t>EXCEL</w:t>
      </w:r>
      <w:r w:rsidRPr="00060DFA">
        <w:rPr>
          <w:rFonts w:ascii="Times New Roman" w:hAnsi="Times New Roman"/>
          <w:sz w:val="24"/>
          <w:szCs w:val="24"/>
        </w:rPr>
        <w:t xml:space="preserve"> и </w:t>
      </w:r>
      <w:r w:rsidRPr="00060DFA">
        <w:rPr>
          <w:rFonts w:ascii="Times New Roman" w:hAnsi="Times New Roman"/>
          <w:sz w:val="24"/>
          <w:szCs w:val="24"/>
          <w:lang w:val="en-US"/>
        </w:rPr>
        <w:t>PDF</w:t>
      </w:r>
      <w:r w:rsidRPr="00060DFA">
        <w:rPr>
          <w:rFonts w:ascii="Times New Roman" w:hAnsi="Times New Roman"/>
          <w:sz w:val="24"/>
          <w:szCs w:val="24"/>
        </w:rPr>
        <w:t>.</w:t>
      </w:r>
    </w:p>
    <w:p w:rsidR="00831BF6" w:rsidRPr="00831BF6" w:rsidRDefault="00831BF6" w:rsidP="00831BF6">
      <w:pPr>
        <w:pStyle w:val="a4"/>
        <w:widowControl w:val="0"/>
        <w:numPr>
          <w:ilvl w:val="1"/>
          <w:numId w:val="1"/>
        </w:numPr>
        <w:autoSpaceDE w:val="0"/>
        <w:autoSpaceDN w:val="0"/>
        <w:adjustRightInd w:val="0"/>
        <w:spacing w:after="0" w:line="272" w:lineRule="exact"/>
        <w:ind w:left="0" w:firstLine="0"/>
        <w:jc w:val="both"/>
        <w:rPr>
          <w:rFonts w:ascii="Times New Roman" w:hAnsi="Times New Roman"/>
          <w:sz w:val="24"/>
          <w:szCs w:val="24"/>
        </w:rPr>
      </w:pPr>
      <w:r w:rsidRPr="00831BF6">
        <w:rPr>
          <w:rFonts w:ascii="Times New Roman" w:hAnsi="Times New Roman"/>
          <w:sz w:val="24"/>
          <w:szCs w:val="24"/>
        </w:rPr>
        <w:t xml:space="preserve">Право собственности на результаты работ по настоящему договору, право на конфиденциальную информацию о результатах, полученных при реализации настоящего </w:t>
      </w:r>
      <w:r w:rsidRPr="00831BF6">
        <w:rPr>
          <w:rFonts w:ascii="Times New Roman" w:hAnsi="Times New Roman"/>
          <w:sz w:val="24"/>
          <w:szCs w:val="24"/>
        </w:rPr>
        <w:lastRenderedPageBreak/>
        <w:t>договора, а также исключительные права на созданные в ходе исполнения настоящего договора или в связи с ним объекты правовой охраны, включая объекты промышленной интеллектуальной собственности, переходят к Заказчику безвозмездно с момента подписания актов сдачи-приемки работ (этапов работ), и в дальнейшем принадлежат Заказчику.</w:t>
      </w:r>
    </w:p>
    <w:p w:rsidR="00D63FF3" w:rsidRPr="00831BF6" w:rsidRDefault="00D63FF3"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831BF6">
        <w:rPr>
          <w:rFonts w:ascii="Times New Roman" w:hAnsi="Times New Roman"/>
          <w:b/>
          <w:bCs/>
          <w:caps/>
          <w:sz w:val="24"/>
          <w:szCs w:val="24"/>
        </w:rPr>
        <w:t>СТОИМОСТЬ РАБОТ И ПОРЯДОК РАСЧЕТОВ</w:t>
      </w:r>
    </w:p>
    <w:p w:rsidR="00BD72AA" w:rsidRPr="00060DFA" w:rsidRDefault="00BD72AA"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Общая стоимость договора, составляет __________________ руб. ____ коп., кроме того НДС 18% - ______________________ руб. ____ коп., всего с учетом НДС - ________________ (____________________________) руб. ___ коп. Сумма договора считается твердой и изменению не подлежит.</w:t>
      </w:r>
    </w:p>
    <w:p w:rsidR="00BD72AA" w:rsidRPr="00060DFA" w:rsidRDefault="00BD72AA" w:rsidP="00831BF6">
      <w:pPr>
        <w:widowControl w:val="0"/>
        <w:numPr>
          <w:ilvl w:val="1"/>
          <w:numId w:val="1"/>
        </w:numPr>
        <w:tabs>
          <w:tab w:val="left" w:pos="567"/>
        </w:tabs>
        <w:spacing w:after="0" w:line="272" w:lineRule="exact"/>
        <w:ind w:hanging="1070"/>
        <w:jc w:val="both"/>
        <w:rPr>
          <w:rFonts w:ascii="Times New Roman" w:hAnsi="Times New Roman"/>
          <w:sz w:val="24"/>
          <w:szCs w:val="24"/>
        </w:rPr>
      </w:pPr>
      <w:r w:rsidRPr="00060DFA">
        <w:rPr>
          <w:rFonts w:ascii="Times New Roman" w:hAnsi="Times New Roman"/>
          <w:sz w:val="24"/>
          <w:szCs w:val="24"/>
        </w:rPr>
        <w:t>Расчеты производятся по следующим платежным этапам:</w:t>
      </w:r>
    </w:p>
    <w:p w:rsidR="00FF465E" w:rsidRPr="00FF465E" w:rsidRDefault="00BD72AA" w:rsidP="00831BF6">
      <w:pPr>
        <w:widowControl w:val="0"/>
        <w:shd w:val="clear" w:color="auto" w:fill="FFFFFF"/>
        <w:tabs>
          <w:tab w:val="left" w:pos="540"/>
        </w:tabs>
        <w:autoSpaceDE w:val="0"/>
        <w:autoSpaceDN w:val="0"/>
        <w:adjustRightInd w:val="0"/>
        <w:spacing w:after="0" w:line="272" w:lineRule="exact"/>
        <w:jc w:val="both"/>
        <w:rPr>
          <w:rFonts w:ascii="Times New Roman" w:hAnsi="Times New Roman"/>
          <w:color w:val="000000"/>
          <w:sz w:val="24"/>
          <w:szCs w:val="24"/>
        </w:rPr>
      </w:pPr>
      <w:r w:rsidRPr="00060DFA">
        <w:rPr>
          <w:rFonts w:ascii="Times New Roman" w:hAnsi="Times New Roman"/>
          <w:sz w:val="24"/>
          <w:szCs w:val="24"/>
        </w:rPr>
        <w:t xml:space="preserve">5.2.1 </w:t>
      </w:r>
      <w:r w:rsidR="00FF465E" w:rsidRPr="00FF465E">
        <w:rPr>
          <w:rFonts w:ascii="Times New Roman" w:hAnsi="Times New Roman"/>
          <w:sz w:val="24"/>
          <w:szCs w:val="24"/>
        </w:rPr>
        <w:t>После подписания сторонами настоящего договора, Заказчик производит выплату аванса в размере</w:t>
      </w:r>
      <w:r w:rsidR="005010FE">
        <w:rPr>
          <w:rFonts w:ascii="Times New Roman" w:hAnsi="Times New Roman"/>
          <w:sz w:val="24"/>
          <w:szCs w:val="24"/>
          <w:u w:val="single"/>
        </w:rPr>
        <w:t xml:space="preserve"> </w:t>
      </w:r>
      <w:r w:rsidR="00802BFB">
        <w:rPr>
          <w:rFonts w:ascii="Times New Roman" w:hAnsi="Times New Roman"/>
          <w:sz w:val="24"/>
          <w:szCs w:val="24"/>
        </w:rPr>
        <w:t>30</w:t>
      </w:r>
      <w:r w:rsidR="00FF465E" w:rsidRPr="00FF465E">
        <w:rPr>
          <w:rFonts w:ascii="Times New Roman" w:hAnsi="Times New Roman"/>
          <w:sz w:val="24"/>
          <w:szCs w:val="24"/>
        </w:rPr>
        <w:t xml:space="preserve">% от стоимости работ по договору, что составляет ______ (_________) руб. ____ коп., кроме того НДС 18% - ______ (_________)  руб. ____ коп., всего с учетом НДС - ______ (_________)  руб. ___ коп. в течение 10 (десяти) банковских дней со дня получения счета путем перечисления денежных средств на расчетный счет Исполнителя </w:t>
      </w:r>
      <w:r w:rsidR="00FF465E" w:rsidRPr="00FF465E">
        <w:rPr>
          <w:rFonts w:ascii="Times New Roman" w:hAnsi="Times New Roman"/>
          <w:color w:val="000000"/>
          <w:sz w:val="24"/>
          <w:szCs w:val="24"/>
        </w:rPr>
        <w:t>при соблюдении следующих условий:</w:t>
      </w:r>
    </w:p>
    <w:p w:rsidR="00FF465E" w:rsidRPr="00FF465E" w:rsidRDefault="00FF465E" w:rsidP="00831BF6">
      <w:pPr>
        <w:widowControl w:val="0"/>
        <w:numPr>
          <w:ilvl w:val="0"/>
          <w:numId w:val="22"/>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FF465E">
        <w:rPr>
          <w:rFonts w:ascii="Times New Roman" w:hAnsi="Times New Roman"/>
          <w:color w:val="000000"/>
          <w:sz w:val="24"/>
          <w:szCs w:val="24"/>
        </w:rPr>
        <w:t xml:space="preserve">предоставлении Исполнителем </w:t>
      </w:r>
      <w:r w:rsidRPr="00FF465E">
        <w:rPr>
          <w:rFonts w:ascii="Times New Roman" w:hAnsi="Times New Roman"/>
          <w:sz w:val="24"/>
          <w:szCs w:val="24"/>
        </w:rPr>
        <w:t xml:space="preserve">обеспечения возврата аванса, предусмотренного разделом </w:t>
      </w:r>
      <w:r w:rsidR="00EC424F">
        <w:rPr>
          <w:rFonts w:ascii="Times New Roman" w:hAnsi="Times New Roman"/>
          <w:sz w:val="24"/>
          <w:szCs w:val="24"/>
        </w:rPr>
        <w:t>6</w:t>
      </w:r>
      <w:r w:rsidRPr="00FF465E">
        <w:rPr>
          <w:rFonts w:ascii="Times New Roman" w:hAnsi="Times New Roman"/>
          <w:sz w:val="24"/>
          <w:szCs w:val="24"/>
        </w:rPr>
        <w:t>. настоящего Договора;</w:t>
      </w:r>
    </w:p>
    <w:p w:rsidR="00FF465E" w:rsidRPr="00FF465E" w:rsidRDefault="00FF465E" w:rsidP="00831BF6">
      <w:pPr>
        <w:widowControl w:val="0"/>
        <w:numPr>
          <w:ilvl w:val="0"/>
          <w:numId w:val="22"/>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FF465E">
        <w:rPr>
          <w:rFonts w:ascii="Times New Roman" w:hAnsi="Times New Roman"/>
          <w:sz w:val="24"/>
          <w:szCs w:val="24"/>
        </w:rPr>
        <w:t xml:space="preserve">исполнения требований п. </w:t>
      </w:r>
      <w:r w:rsidR="00EC424F">
        <w:rPr>
          <w:rFonts w:ascii="Times New Roman" w:hAnsi="Times New Roman"/>
          <w:sz w:val="24"/>
          <w:szCs w:val="24"/>
        </w:rPr>
        <w:t>13</w:t>
      </w:r>
      <w:r w:rsidRPr="00FF465E">
        <w:rPr>
          <w:rFonts w:ascii="Times New Roman" w:hAnsi="Times New Roman"/>
          <w:sz w:val="24"/>
          <w:szCs w:val="24"/>
        </w:rPr>
        <w:t>.</w:t>
      </w:r>
      <w:r w:rsidR="00EC424F">
        <w:rPr>
          <w:rFonts w:ascii="Times New Roman" w:hAnsi="Times New Roman"/>
          <w:sz w:val="24"/>
          <w:szCs w:val="24"/>
        </w:rPr>
        <w:t>5</w:t>
      </w:r>
      <w:r w:rsidRPr="00FF465E">
        <w:rPr>
          <w:rFonts w:ascii="Times New Roman" w:hAnsi="Times New Roman"/>
          <w:sz w:val="24"/>
          <w:szCs w:val="24"/>
        </w:rPr>
        <w:t xml:space="preserve">. и предоставлении Исполнителем документов, предусмотренных п. </w:t>
      </w:r>
      <w:r w:rsidR="00EC424F">
        <w:rPr>
          <w:rFonts w:ascii="Times New Roman" w:hAnsi="Times New Roman"/>
          <w:sz w:val="24"/>
          <w:szCs w:val="24"/>
        </w:rPr>
        <w:t>13</w:t>
      </w:r>
      <w:r w:rsidRPr="00FF465E">
        <w:rPr>
          <w:rFonts w:ascii="Times New Roman" w:hAnsi="Times New Roman"/>
          <w:sz w:val="24"/>
          <w:szCs w:val="24"/>
        </w:rPr>
        <w:t>.</w:t>
      </w:r>
      <w:r w:rsidR="00EC424F">
        <w:rPr>
          <w:rFonts w:ascii="Times New Roman" w:hAnsi="Times New Roman"/>
          <w:sz w:val="24"/>
          <w:szCs w:val="24"/>
        </w:rPr>
        <w:t>6</w:t>
      </w:r>
      <w:r w:rsidRPr="00FF465E">
        <w:rPr>
          <w:rFonts w:ascii="Times New Roman" w:hAnsi="Times New Roman"/>
          <w:sz w:val="24"/>
          <w:szCs w:val="24"/>
        </w:rPr>
        <w:t xml:space="preserve">. настоящего Договора. </w:t>
      </w:r>
    </w:p>
    <w:p w:rsidR="001152C7" w:rsidRPr="001152C7" w:rsidRDefault="00BD72AA" w:rsidP="00831BF6">
      <w:pPr>
        <w:widowControl w:val="0"/>
        <w:shd w:val="clear" w:color="auto" w:fill="FFFFFF"/>
        <w:tabs>
          <w:tab w:val="left" w:pos="540"/>
        </w:tabs>
        <w:autoSpaceDE w:val="0"/>
        <w:autoSpaceDN w:val="0"/>
        <w:adjustRightInd w:val="0"/>
        <w:spacing w:after="0" w:line="272" w:lineRule="exact"/>
        <w:jc w:val="both"/>
        <w:rPr>
          <w:rFonts w:ascii="Times New Roman" w:hAnsi="Times New Roman"/>
          <w:sz w:val="24"/>
          <w:szCs w:val="24"/>
        </w:rPr>
      </w:pPr>
      <w:r w:rsidRPr="00060DFA">
        <w:rPr>
          <w:rFonts w:ascii="Times New Roman" w:hAnsi="Times New Roman"/>
          <w:sz w:val="24"/>
          <w:szCs w:val="24"/>
        </w:rPr>
        <w:t xml:space="preserve">5.2.2   </w:t>
      </w:r>
      <w:r w:rsidR="001152C7" w:rsidRPr="001152C7">
        <w:rPr>
          <w:rFonts w:ascii="Times New Roman" w:hAnsi="Times New Roman"/>
          <w:sz w:val="24"/>
          <w:szCs w:val="24"/>
        </w:rPr>
        <w:t>Окончательный расчет производится в течение 10 (десяти) банковских дней после подписания сторонами акта сдачи-приемки выполненных работ с приложением к нему комплекта документации согласно п.4.</w:t>
      </w:r>
      <w:r w:rsidR="00802BFB">
        <w:rPr>
          <w:rFonts w:ascii="Times New Roman" w:hAnsi="Times New Roman"/>
          <w:sz w:val="24"/>
          <w:szCs w:val="24"/>
        </w:rPr>
        <w:t>1</w:t>
      </w:r>
      <w:r w:rsidR="001152C7" w:rsidRPr="001152C7">
        <w:rPr>
          <w:rFonts w:ascii="Times New Roman" w:hAnsi="Times New Roman"/>
          <w:sz w:val="24"/>
          <w:szCs w:val="24"/>
        </w:rPr>
        <w:t>. настоящего Договора и получения Заказчиком счета-фактуры путем перечисления денежных средств на расчетный счет Исполнителя, за вычетом ранее перечисленного аванса.</w:t>
      </w:r>
    </w:p>
    <w:p w:rsidR="00D63FF3" w:rsidRPr="00060DFA" w:rsidRDefault="00D63FF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Датой оплаты по настоящему договору считается день списания денежных средств с расчетного счета Заказчика.</w:t>
      </w:r>
    </w:p>
    <w:p w:rsidR="00D63FF3" w:rsidRDefault="00D63FF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Оплату за получение </w:t>
      </w:r>
      <w:r w:rsidR="00C402D6" w:rsidRPr="00060DFA">
        <w:rPr>
          <w:rFonts w:ascii="Times New Roman" w:hAnsi="Times New Roman"/>
          <w:sz w:val="24"/>
          <w:szCs w:val="24"/>
        </w:rPr>
        <w:t>у третьей стороны сведений (</w:t>
      </w:r>
      <w:r w:rsidRPr="00060DFA">
        <w:rPr>
          <w:rFonts w:ascii="Times New Roman" w:hAnsi="Times New Roman"/>
          <w:sz w:val="24"/>
          <w:szCs w:val="24"/>
        </w:rPr>
        <w:t>информации</w:t>
      </w:r>
      <w:r w:rsidR="00C402D6" w:rsidRPr="00060DFA">
        <w:rPr>
          <w:rFonts w:ascii="Times New Roman" w:hAnsi="Times New Roman"/>
          <w:sz w:val="24"/>
          <w:szCs w:val="24"/>
        </w:rPr>
        <w:t>), необходимой</w:t>
      </w:r>
      <w:r w:rsidRPr="00060DFA">
        <w:rPr>
          <w:rFonts w:ascii="Times New Roman" w:hAnsi="Times New Roman"/>
          <w:sz w:val="24"/>
          <w:szCs w:val="24"/>
        </w:rPr>
        <w:t xml:space="preserve"> для разработки документов</w:t>
      </w:r>
      <w:r w:rsidR="00C402D6" w:rsidRPr="00060DFA">
        <w:rPr>
          <w:rFonts w:ascii="Times New Roman" w:hAnsi="Times New Roman"/>
          <w:sz w:val="24"/>
          <w:szCs w:val="24"/>
        </w:rPr>
        <w:t>,</w:t>
      </w:r>
      <w:r w:rsidRPr="00060DFA">
        <w:rPr>
          <w:rFonts w:ascii="Times New Roman" w:hAnsi="Times New Roman"/>
          <w:sz w:val="24"/>
          <w:szCs w:val="24"/>
        </w:rPr>
        <w:t xml:space="preserve"> производит </w:t>
      </w:r>
      <w:r w:rsidR="00A43B1D" w:rsidRPr="00060DFA">
        <w:rPr>
          <w:rFonts w:ascii="Times New Roman" w:hAnsi="Times New Roman"/>
          <w:sz w:val="24"/>
          <w:szCs w:val="24"/>
        </w:rPr>
        <w:t>Исполнитель</w:t>
      </w:r>
      <w:r w:rsidRPr="00060DFA">
        <w:rPr>
          <w:rFonts w:ascii="Times New Roman" w:hAnsi="Times New Roman"/>
          <w:sz w:val="24"/>
          <w:szCs w:val="24"/>
        </w:rPr>
        <w:t>.</w:t>
      </w:r>
    </w:p>
    <w:p w:rsidR="00A833CB" w:rsidRPr="00A833CB" w:rsidRDefault="00A833CB"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A833CB">
        <w:rPr>
          <w:rFonts w:ascii="Times New Roman" w:hAnsi="Times New Roman"/>
          <w:sz w:val="24"/>
          <w:szCs w:val="24"/>
        </w:rPr>
        <w:t>Оплату согласований проектной документации в государственных и/или муниципальных организациях производит Исполнитель.</w:t>
      </w:r>
    </w:p>
    <w:p w:rsidR="00D63FF3" w:rsidRPr="00060DFA" w:rsidRDefault="00D63FF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Оплату Госпошл</w:t>
      </w:r>
      <w:r w:rsidR="00C402D6" w:rsidRPr="00060DFA">
        <w:rPr>
          <w:rFonts w:ascii="Times New Roman" w:hAnsi="Times New Roman"/>
          <w:sz w:val="24"/>
          <w:szCs w:val="24"/>
        </w:rPr>
        <w:t>ины за получение разрешения на вы</w:t>
      </w:r>
      <w:r w:rsidRPr="00060DFA">
        <w:rPr>
          <w:rFonts w:ascii="Times New Roman" w:hAnsi="Times New Roman"/>
          <w:sz w:val="24"/>
          <w:szCs w:val="24"/>
        </w:rPr>
        <w:t xml:space="preserve">брос загрязняющих веществ в </w:t>
      </w:r>
      <w:r w:rsidR="00C402D6" w:rsidRPr="00060DFA">
        <w:rPr>
          <w:rFonts w:ascii="Times New Roman" w:hAnsi="Times New Roman"/>
          <w:sz w:val="24"/>
          <w:szCs w:val="24"/>
        </w:rPr>
        <w:t>атмосферный воздух</w:t>
      </w:r>
      <w:r w:rsidRPr="00060DFA">
        <w:rPr>
          <w:rFonts w:ascii="Times New Roman" w:hAnsi="Times New Roman"/>
          <w:sz w:val="24"/>
          <w:szCs w:val="24"/>
        </w:rPr>
        <w:t xml:space="preserve">  производит </w:t>
      </w:r>
      <w:r w:rsidR="00782083" w:rsidRPr="00060DFA">
        <w:rPr>
          <w:rFonts w:ascii="Times New Roman" w:hAnsi="Times New Roman"/>
          <w:sz w:val="24"/>
          <w:szCs w:val="24"/>
        </w:rPr>
        <w:t>Заказчик</w:t>
      </w:r>
      <w:r w:rsidRPr="00060DFA">
        <w:rPr>
          <w:rFonts w:ascii="Times New Roman" w:hAnsi="Times New Roman"/>
          <w:sz w:val="24"/>
          <w:szCs w:val="24"/>
        </w:rPr>
        <w:t>.</w:t>
      </w:r>
    </w:p>
    <w:p w:rsidR="00D63FF3" w:rsidRPr="00060DFA" w:rsidRDefault="00D63FF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Устранение замечаний, выявленных в ходе утверждения и согласования разрабатываемых документов в уполномоченных органах, Исполнитель производит бесплатно.</w:t>
      </w:r>
    </w:p>
    <w:p w:rsidR="00BD72AA" w:rsidRPr="00831BF6" w:rsidRDefault="00BD72AA"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831BF6">
        <w:rPr>
          <w:rFonts w:ascii="Times New Roman" w:hAnsi="Times New Roman"/>
          <w:b/>
          <w:bCs/>
          <w:caps/>
          <w:sz w:val="24"/>
          <w:szCs w:val="24"/>
        </w:rPr>
        <w:t>ОБЕСПЕЧЕНИЕ АВАНСОВОГО ПЛАТЕЖА</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Исполнитель в срок не более 15 (пятнадцати) дней с даты заключения настоящего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 Способ обеспечения возврата авансового платежа определяется Исполнителем самостоятельно. </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Если Исполнитель не предоставил соответствующее обеспечение в срок, указанный в п. </w:t>
      </w:r>
      <w:r w:rsidR="00396BFD">
        <w:rPr>
          <w:rFonts w:ascii="Times New Roman" w:hAnsi="Times New Roman"/>
          <w:sz w:val="24"/>
          <w:szCs w:val="24"/>
        </w:rPr>
        <w:t>6</w:t>
      </w:r>
      <w:r w:rsidRPr="00060DFA">
        <w:rPr>
          <w:rFonts w:ascii="Times New Roman" w:hAnsi="Times New Roman"/>
          <w:sz w:val="24"/>
          <w:szCs w:val="24"/>
        </w:rPr>
        <w:t>.1., Договор считается не заключенным, а Исполнитель уклонившимся от заключения Договора.</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Обеспечение возврата авансового платежа удерживается Заказчиком в случае неисполнения Исполнителем обязательств на сумму выплаченного аванса по Договору.</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Заказчик обязан возвратить Исполнителю предоставленное обеспечение, в течение 10 </w:t>
      </w:r>
      <w:r w:rsidRPr="00060DFA">
        <w:rPr>
          <w:rFonts w:ascii="Times New Roman" w:hAnsi="Times New Roman"/>
          <w:sz w:val="24"/>
          <w:szCs w:val="24"/>
        </w:rPr>
        <w:lastRenderedPageBreak/>
        <w:t xml:space="preserve">(десяти) дней после истечения срока его действия. </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BD72AA" w:rsidRPr="00060DFA" w:rsidRDefault="00BD72AA" w:rsidP="00831BF6">
      <w:pPr>
        <w:widowControl w:val="0"/>
        <w:numPr>
          <w:ilvl w:val="0"/>
          <w:numId w:val="14"/>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BD72AA" w:rsidRPr="00060DFA" w:rsidRDefault="00BD72AA" w:rsidP="00831BF6">
      <w:pPr>
        <w:widowControl w:val="0"/>
        <w:numPr>
          <w:ilvl w:val="0"/>
          <w:numId w:val="14"/>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BD72AA" w:rsidRPr="00060DFA" w:rsidRDefault="00BD72AA" w:rsidP="00831BF6">
      <w:pPr>
        <w:widowControl w:val="0"/>
        <w:numPr>
          <w:ilvl w:val="0"/>
          <w:numId w:val="14"/>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BD72AA" w:rsidRPr="00060DFA" w:rsidRDefault="00BD72AA" w:rsidP="00831BF6">
      <w:pPr>
        <w:widowControl w:val="0"/>
        <w:numPr>
          <w:ilvl w:val="0"/>
          <w:numId w:val="14"/>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BD72AA" w:rsidRPr="00060DFA" w:rsidRDefault="00BD72AA" w:rsidP="00831BF6">
      <w:pPr>
        <w:widowControl w:val="0"/>
        <w:shd w:val="clear" w:color="auto" w:fill="FFFFFF"/>
        <w:tabs>
          <w:tab w:val="left" w:pos="540"/>
        </w:tabs>
        <w:autoSpaceDE w:val="0"/>
        <w:autoSpaceDN w:val="0"/>
        <w:adjustRightInd w:val="0"/>
        <w:spacing w:after="0" w:line="272" w:lineRule="exact"/>
        <w:jc w:val="both"/>
        <w:rPr>
          <w:rFonts w:ascii="Times New Roman" w:hAnsi="Times New Roman"/>
          <w:sz w:val="24"/>
          <w:szCs w:val="24"/>
        </w:rPr>
      </w:pPr>
      <w:r w:rsidRPr="00060DFA">
        <w:rPr>
          <w:rFonts w:ascii="Times New Roman" w:hAnsi="Times New Roman"/>
          <w:sz w:val="24"/>
          <w:szCs w:val="24"/>
        </w:rPr>
        <w:tab/>
        <w:t>При отсутствии указанных в настоящем пункте документов обеспечение данного лица, выдающего обеспечение, не принимается.</w:t>
      </w:r>
    </w:p>
    <w:p w:rsidR="00BD72AA" w:rsidRPr="00060DFA" w:rsidRDefault="00BD72AA" w:rsidP="00831BF6">
      <w:pPr>
        <w:widowControl w:val="0"/>
        <w:numPr>
          <w:ilvl w:val="1"/>
          <w:numId w:val="1"/>
        </w:numPr>
        <w:shd w:val="clear" w:color="auto" w:fill="FFFFFF"/>
        <w:tabs>
          <w:tab w:val="left" w:pos="540"/>
        </w:tabs>
        <w:autoSpaceDE w:val="0"/>
        <w:autoSpaceDN w:val="0"/>
        <w:adjustRightInd w:val="0"/>
        <w:spacing w:after="0" w:line="272" w:lineRule="exact"/>
        <w:ind w:left="0" w:firstLine="0"/>
        <w:jc w:val="both"/>
        <w:rPr>
          <w:rFonts w:ascii="Times New Roman" w:hAnsi="Times New Roman"/>
          <w:sz w:val="24"/>
          <w:szCs w:val="24"/>
        </w:rPr>
      </w:pPr>
      <w:r w:rsidRPr="00060DFA">
        <w:rPr>
          <w:rFonts w:ascii="Times New Roman" w:hAnsi="Times New Roman"/>
          <w:sz w:val="24"/>
          <w:szCs w:val="24"/>
        </w:rPr>
        <w:t>Расходы за предоставляемое Исполнителем обеспечение возврата аванса по Договору лежат на Исполнителе.</w:t>
      </w:r>
    </w:p>
    <w:p w:rsidR="007C0813" w:rsidRPr="00831BF6" w:rsidRDefault="007C0813" w:rsidP="00831BF6">
      <w:pPr>
        <w:widowControl w:val="0"/>
        <w:numPr>
          <w:ilvl w:val="0"/>
          <w:numId w:val="1"/>
        </w:numPr>
        <w:shd w:val="clear" w:color="auto" w:fill="FFFFFF"/>
        <w:tabs>
          <w:tab w:val="left" w:pos="426"/>
        </w:tabs>
        <w:suppressAutoHyphens/>
        <w:spacing w:before="160" w:after="0" w:line="272" w:lineRule="exact"/>
        <w:ind w:left="0" w:firstLine="0"/>
        <w:jc w:val="center"/>
        <w:rPr>
          <w:rFonts w:ascii="Times New Roman" w:hAnsi="Times New Roman"/>
          <w:b/>
          <w:bCs/>
          <w:caps/>
          <w:sz w:val="24"/>
          <w:szCs w:val="24"/>
        </w:rPr>
      </w:pPr>
      <w:r w:rsidRPr="00831BF6">
        <w:rPr>
          <w:rFonts w:ascii="Times New Roman" w:hAnsi="Times New Roman"/>
          <w:b/>
          <w:bCs/>
          <w:caps/>
          <w:sz w:val="24"/>
          <w:szCs w:val="24"/>
        </w:rPr>
        <w:t>ПОРЯДОК СДАЧИ И ПРИЕМКИ РАБОТ</w:t>
      </w:r>
    </w:p>
    <w:p w:rsidR="007C0813" w:rsidRPr="00060DFA" w:rsidRDefault="007C0813" w:rsidP="00831BF6">
      <w:pPr>
        <w:widowControl w:val="0"/>
        <w:numPr>
          <w:ilvl w:val="1"/>
          <w:numId w:val="1"/>
        </w:numPr>
        <w:tabs>
          <w:tab w:val="left" w:pos="0"/>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По завершении работ</w:t>
      </w:r>
      <w:r w:rsidR="006B187A" w:rsidRPr="00060DFA">
        <w:rPr>
          <w:rFonts w:ascii="Times New Roman" w:hAnsi="Times New Roman"/>
          <w:sz w:val="24"/>
          <w:szCs w:val="24"/>
        </w:rPr>
        <w:t xml:space="preserve"> </w:t>
      </w:r>
      <w:r w:rsidRPr="00060DFA">
        <w:rPr>
          <w:rFonts w:ascii="Times New Roman" w:hAnsi="Times New Roman"/>
          <w:sz w:val="24"/>
          <w:szCs w:val="24"/>
        </w:rPr>
        <w:t>Исполнитель предоставляет Заказчику акт сдачи-приемки выполненных работ с приложением к нему комплекта документации, предусмотренного п.4.2 Договора и  техническим заданием (Приложением №1).</w:t>
      </w:r>
    </w:p>
    <w:p w:rsidR="009A2D22" w:rsidRPr="00060DFA" w:rsidRDefault="00325D08" w:rsidP="00831BF6">
      <w:pPr>
        <w:keepLines/>
        <w:widowControl w:val="0"/>
        <w:numPr>
          <w:ilvl w:val="1"/>
          <w:numId w:val="1"/>
        </w:numPr>
        <w:tabs>
          <w:tab w:val="left" w:pos="567"/>
          <w:tab w:val="left" w:pos="1260"/>
          <w:tab w:val="left" w:pos="1440"/>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  </w:t>
      </w:r>
      <w:r w:rsidR="007C0813" w:rsidRPr="00060DFA">
        <w:rPr>
          <w:rFonts w:ascii="Times New Roman" w:hAnsi="Times New Roman"/>
          <w:sz w:val="24"/>
          <w:szCs w:val="24"/>
        </w:rPr>
        <w:t xml:space="preserve">Заказчик в течение </w:t>
      </w:r>
      <w:r w:rsidR="004854E9" w:rsidRPr="00060DFA">
        <w:rPr>
          <w:rFonts w:ascii="Times New Roman" w:hAnsi="Times New Roman"/>
          <w:sz w:val="24"/>
          <w:szCs w:val="24"/>
        </w:rPr>
        <w:t>10</w:t>
      </w:r>
      <w:r w:rsidR="007C0813" w:rsidRPr="00060DFA">
        <w:rPr>
          <w:rFonts w:ascii="Times New Roman" w:hAnsi="Times New Roman"/>
          <w:sz w:val="24"/>
          <w:szCs w:val="24"/>
        </w:rPr>
        <w:t xml:space="preserve"> (</w:t>
      </w:r>
      <w:r w:rsidR="004854E9" w:rsidRPr="00060DFA">
        <w:rPr>
          <w:rFonts w:ascii="Times New Roman" w:hAnsi="Times New Roman"/>
          <w:sz w:val="24"/>
          <w:szCs w:val="24"/>
        </w:rPr>
        <w:t>десяти</w:t>
      </w:r>
      <w:r w:rsidR="007C0813" w:rsidRPr="00060DFA">
        <w:rPr>
          <w:rFonts w:ascii="Times New Roman" w:hAnsi="Times New Roman"/>
          <w:sz w:val="24"/>
          <w:szCs w:val="24"/>
        </w:rPr>
        <w:t xml:space="preserve">) дней со дня получения акта сдачи-приемки выполненных работ </w:t>
      </w:r>
      <w:r w:rsidRPr="00060DFA">
        <w:rPr>
          <w:rFonts w:ascii="Times New Roman" w:hAnsi="Times New Roman"/>
          <w:sz w:val="24"/>
          <w:szCs w:val="24"/>
        </w:rPr>
        <w:t xml:space="preserve">с комплектом документов </w:t>
      </w:r>
      <w:r w:rsidR="007C0813" w:rsidRPr="00060DFA">
        <w:rPr>
          <w:rFonts w:ascii="Times New Roman" w:hAnsi="Times New Roman"/>
          <w:sz w:val="24"/>
          <w:szCs w:val="24"/>
        </w:rPr>
        <w:t xml:space="preserve">обязан </w:t>
      </w:r>
      <w:r w:rsidRPr="00060DFA">
        <w:rPr>
          <w:rFonts w:ascii="Times New Roman" w:hAnsi="Times New Roman"/>
          <w:sz w:val="24"/>
          <w:szCs w:val="24"/>
        </w:rPr>
        <w:t xml:space="preserve"> </w:t>
      </w:r>
      <w:r w:rsidR="004941DC" w:rsidRPr="00060DFA">
        <w:rPr>
          <w:rFonts w:ascii="Times New Roman" w:hAnsi="Times New Roman"/>
          <w:sz w:val="24"/>
          <w:szCs w:val="24"/>
        </w:rPr>
        <w:t>направ</w:t>
      </w:r>
      <w:r w:rsidR="00D620AF" w:rsidRPr="00060DFA">
        <w:rPr>
          <w:rFonts w:ascii="Times New Roman" w:hAnsi="Times New Roman"/>
          <w:sz w:val="24"/>
          <w:szCs w:val="24"/>
        </w:rPr>
        <w:t>ить</w:t>
      </w:r>
      <w:r w:rsidR="004941DC" w:rsidRPr="00060DFA">
        <w:rPr>
          <w:rFonts w:ascii="Times New Roman" w:hAnsi="Times New Roman"/>
          <w:sz w:val="24"/>
          <w:szCs w:val="24"/>
        </w:rPr>
        <w:t xml:space="preserve"> </w:t>
      </w:r>
      <w:r w:rsidRPr="00060DFA">
        <w:rPr>
          <w:rFonts w:ascii="Times New Roman" w:hAnsi="Times New Roman"/>
          <w:sz w:val="24"/>
          <w:szCs w:val="24"/>
        </w:rPr>
        <w:t>заявлени</w:t>
      </w:r>
      <w:r w:rsidR="00D620AF" w:rsidRPr="00060DFA">
        <w:rPr>
          <w:rFonts w:ascii="Times New Roman" w:hAnsi="Times New Roman"/>
          <w:sz w:val="24"/>
          <w:szCs w:val="24"/>
        </w:rPr>
        <w:t>я с приложенным к н</w:t>
      </w:r>
      <w:r w:rsidR="005F15A6" w:rsidRPr="00060DFA">
        <w:rPr>
          <w:rFonts w:ascii="Times New Roman" w:hAnsi="Times New Roman"/>
          <w:sz w:val="24"/>
          <w:szCs w:val="24"/>
        </w:rPr>
        <w:t>им</w:t>
      </w:r>
      <w:r w:rsidR="00D620AF" w:rsidRPr="00060DFA">
        <w:rPr>
          <w:rFonts w:ascii="Times New Roman" w:hAnsi="Times New Roman"/>
          <w:sz w:val="24"/>
          <w:szCs w:val="24"/>
        </w:rPr>
        <w:t xml:space="preserve"> комплектом разработанной  документации</w:t>
      </w:r>
      <w:r w:rsidRPr="00060DFA">
        <w:rPr>
          <w:rFonts w:ascii="Times New Roman" w:hAnsi="Times New Roman"/>
          <w:sz w:val="24"/>
          <w:szCs w:val="24"/>
        </w:rPr>
        <w:t xml:space="preserve"> на  утверждение нормативов ПДВ РВ </w:t>
      </w:r>
      <w:r w:rsidR="009A2D22" w:rsidRPr="00060DFA">
        <w:rPr>
          <w:rFonts w:ascii="Times New Roman" w:hAnsi="Times New Roman"/>
          <w:sz w:val="24"/>
          <w:szCs w:val="24"/>
        </w:rPr>
        <w:t>и получени</w:t>
      </w:r>
      <w:r w:rsidR="006E43F1">
        <w:rPr>
          <w:rFonts w:ascii="Times New Roman" w:hAnsi="Times New Roman"/>
          <w:sz w:val="24"/>
          <w:szCs w:val="24"/>
        </w:rPr>
        <w:t>е</w:t>
      </w:r>
      <w:r w:rsidR="009A2D22" w:rsidRPr="00060DFA">
        <w:rPr>
          <w:rFonts w:ascii="Times New Roman" w:hAnsi="Times New Roman"/>
          <w:sz w:val="24"/>
          <w:szCs w:val="24"/>
        </w:rPr>
        <w:t xml:space="preserve"> разрешения на выброс РВ </w:t>
      </w:r>
      <w:r w:rsidRPr="00060DFA">
        <w:rPr>
          <w:rFonts w:ascii="Times New Roman" w:hAnsi="Times New Roman"/>
          <w:sz w:val="24"/>
          <w:szCs w:val="24"/>
        </w:rPr>
        <w:t>в  Северо-Европейском межрегиональном территориальном управлении Ростехнадзора</w:t>
      </w:r>
      <w:r w:rsidR="009A2D22" w:rsidRPr="00060DFA">
        <w:rPr>
          <w:rFonts w:ascii="Times New Roman" w:hAnsi="Times New Roman"/>
          <w:sz w:val="24"/>
          <w:szCs w:val="24"/>
        </w:rPr>
        <w:t>.</w:t>
      </w:r>
    </w:p>
    <w:p w:rsidR="007C0813" w:rsidRPr="00060DFA" w:rsidRDefault="007C081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В случае отказа </w:t>
      </w:r>
      <w:r w:rsidR="009A2D22" w:rsidRPr="00060DFA">
        <w:rPr>
          <w:rFonts w:ascii="Times New Roman" w:hAnsi="Times New Roman"/>
          <w:sz w:val="24"/>
          <w:szCs w:val="24"/>
        </w:rPr>
        <w:t>Северо-Европейск</w:t>
      </w:r>
      <w:r w:rsidR="00EB41C5" w:rsidRPr="00060DFA">
        <w:rPr>
          <w:rFonts w:ascii="Times New Roman" w:hAnsi="Times New Roman"/>
          <w:sz w:val="24"/>
          <w:szCs w:val="24"/>
        </w:rPr>
        <w:t xml:space="preserve">им </w:t>
      </w:r>
      <w:r w:rsidR="009A2D22" w:rsidRPr="00060DFA">
        <w:rPr>
          <w:rFonts w:ascii="Times New Roman" w:hAnsi="Times New Roman"/>
          <w:sz w:val="24"/>
          <w:szCs w:val="24"/>
        </w:rPr>
        <w:t xml:space="preserve"> межрегиональн</w:t>
      </w:r>
      <w:r w:rsidR="00EB41C5" w:rsidRPr="00060DFA">
        <w:rPr>
          <w:rFonts w:ascii="Times New Roman" w:hAnsi="Times New Roman"/>
          <w:sz w:val="24"/>
          <w:szCs w:val="24"/>
        </w:rPr>
        <w:t>ым</w:t>
      </w:r>
      <w:r w:rsidR="009A2D22" w:rsidRPr="00060DFA">
        <w:rPr>
          <w:rFonts w:ascii="Times New Roman" w:hAnsi="Times New Roman"/>
          <w:sz w:val="24"/>
          <w:szCs w:val="24"/>
        </w:rPr>
        <w:t xml:space="preserve"> территориальн</w:t>
      </w:r>
      <w:r w:rsidR="00EB41C5" w:rsidRPr="00060DFA">
        <w:rPr>
          <w:rFonts w:ascii="Times New Roman" w:hAnsi="Times New Roman"/>
          <w:sz w:val="24"/>
          <w:szCs w:val="24"/>
        </w:rPr>
        <w:t>ым</w:t>
      </w:r>
      <w:r w:rsidR="009A2D22" w:rsidRPr="00060DFA">
        <w:rPr>
          <w:rFonts w:ascii="Times New Roman" w:hAnsi="Times New Roman"/>
          <w:sz w:val="24"/>
          <w:szCs w:val="24"/>
        </w:rPr>
        <w:t xml:space="preserve"> управлени</w:t>
      </w:r>
      <w:r w:rsidR="00EB41C5" w:rsidRPr="00060DFA">
        <w:rPr>
          <w:rFonts w:ascii="Times New Roman" w:hAnsi="Times New Roman"/>
          <w:sz w:val="24"/>
          <w:szCs w:val="24"/>
        </w:rPr>
        <w:t>ем</w:t>
      </w:r>
      <w:r w:rsidR="009A2D22" w:rsidRPr="00060DFA">
        <w:rPr>
          <w:rFonts w:ascii="Times New Roman" w:hAnsi="Times New Roman"/>
          <w:sz w:val="24"/>
          <w:szCs w:val="24"/>
        </w:rPr>
        <w:t xml:space="preserve"> Ростехнадзора</w:t>
      </w:r>
      <w:r w:rsidR="00EB41C5" w:rsidRPr="00060DFA">
        <w:rPr>
          <w:rFonts w:ascii="Times New Roman" w:hAnsi="Times New Roman"/>
          <w:sz w:val="24"/>
          <w:szCs w:val="24"/>
        </w:rPr>
        <w:t xml:space="preserve"> в принятии заявлений,  утверждении нормативов, в выдаче разрешений </w:t>
      </w:r>
      <w:r w:rsidRPr="00060DFA">
        <w:rPr>
          <w:rFonts w:ascii="Times New Roman" w:hAnsi="Times New Roman"/>
          <w:sz w:val="24"/>
          <w:szCs w:val="24"/>
        </w:rPr>
        <w:t>сторонами составляется двухсторонний акт с перечнем необходимых доработок и сроков их выполнения. Обнаруженные недостатки в выполненных работах  исправляются и дорабатываются за счет Исполнителя.</w:t>
      </w:r>
    </w:p>
    <w:p w:rsidR="00EB41C5" w:rsidRPr="00060DFA" w:rsidRDefault="009811DF"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 xml:space="preserve">При принятии Северо-Европейским  межрегиональным территориальным управлением Ростехнадзора заявлений,  утверждении нормативов и выдаче разрешения Заказчик в течение 3 (трех) дней </w:t>
      </w:r>
      <w:r w:rsidR="005F15A6" w:rsidRPr="00060DFA">
        <w:rPr>
          <w:rFonts w:ascii="Times New Roman" w:hAnsi="Times New Roman"/>
          <w:sz w:val="24"/>
          <w:szCs w:val="24"/>
        </w:rPr>
        <w:t>с момента выдачи разрешени</w:t>
      </w:r>
      <w:r w:rsidR="006E43F1">
        <w:rPr>
          <w:rFonts w:ascii="Times New Roman" w:hAnsi="Times New Roman"/>
          <w:sz w:val="24"/>
          <w:szCs w:val="24"/>
        </w:rPr>
        <w:t>я</w:t>
      </w:r>
      <w:r w:rsidR="005F15A6" w:rsidRPr="00060DFA">
        <w:rPr>
          <w:rFonts w:ascii="Times New Roman" w:hAnsi="Times New Roman"/>
          <w:sz w:val="24"/>
          <w:szCs w:val="24"/>
        </w:rPr>
        <w:t xml:space="preserve"> </w:t>
      </w:r>
      <w:r w:rsidRPr="00060DFA">
        <w:rPr>
          <w:rFonts w:ascii="Times New Roman" w:hAnsi="Times New Roman"/>
          <w:sz w:val="24"/>
          <w:szCs w:val="24"/>
        </w:rPr>
        <w:t>подписывает и направляет Исполнителю акт сдачи-приемки выполненных работ</w:t>
      </w:r>
      <w:r w:rsidR="002865C3" w:rsidRPr="00060DFA">
        <w:rPr>
          <w:rFonts w:ascii="Times New Roman" w:hAnsi="Times New Roman"/>
          <w:sz w:val="24"/>
          <w:szCs w:val="24"/>
        </w:rPr>
        <w:t>.</w:t>
      </w:r>
    </w:p>
    <w:p w:rsidR="007C0813" w:rsidRPr="00060DFA" w:rsidRDefault="007C081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При расторжении договора до окончания работ по инициативе Заказчика, им производится оплата пропорционально стоимости выполненных работ на момент расторжения договора.</w:t>
      </w:r>
    </w:p>
    <w:p w:rsidR="007C0813" w:rsidRPr="00060DFA" w:rsidRDefault="007C0813" w:rsidP="00831BF6">
      <w:pPr>
        <w:widowControl w:val="0"/>
        <w:numPr>
          <w:ilvl w:val="1"/>
          <w:numId w:val="1"/>
        </w:numPr>
        <w:tabs>
          <w:tab w:val="left" w:pos="567"/>
        </w:tabs>
        <w:spacing w:after="0" w:line="272" w:lineRule="exact"/>
        <w:ind w:left="0" w:firstLine="0"/>
        <w:jc w:val="both"/>
        <w:rPr>
          <w:rFonts w:ascii="Times New Roman" w:hAnsi="Times New Roman"/>
          <w:sz w:val="24"/>
          <w:szCs w:val="24"/>
        </w:rPr>
      </w:pPr>
      <w:r w:rsidRPr="00060DFA">
        <w:rPr>
          <w:rFonts w:ascii="Times New Roman" w:hAnsi="Times New Roman"/>
          <w:sz w:val="24"/>
          <w:szCs w:val="24"/>
        </w:rPr>
        <w:t>Если в процессе выполнения работы выявилась нецелесообразность ее дальнейшего проведения, стороны обязаны в трехдневный срок известить друг друга и в пятидневный срок рассмотреть вопрос о дальнейшем продолжении работ. В случае прекращения работ для сторон наступают последствия и ответственность, пре</w:t>
      </w:r>
      <w:bookmarkStart w:id="1" w:name="_GoBack"/>
      <w:bookmarkEnd w:id="1"/>
      <w:r w:rsidRPr="00060DFA">
        <w:rPr>
          <w:rFonts w:ascii="Times New Roman" w:hAnsi="Times New Roman"/>
          <w:sz w:val="24"/>
          <w:szCs w:val="24"/>
        </w:rPr>
        <w:t>дусмотренные статьями 716 и 717 ГК РФ. Оплата в случае прекращения работ производится за фактически выполненные работы.</w:t>
      </w:r>
    </w:p>
    <w:p w:rsidR="000B536C" w:rsidRPr="00831BF6" w:rsidRDefault="000B536C" w:rsidP="00831BF6">
      <w:pPr>
        <w:numPr>
          <w:ilvl w:val="0"/>
          <w:numId w:val="1"/>
        </w:numPr>
        <w:shd w:val="clear" w:color="auto" w:fill="FFFFFF"/>
        <w:tabs>
          <w:tab w:val="left" w:pos="426"/>
        </w:tabs>
        <w:suppressAutoHyphens/>
        <w:spacing w:before="240" w:after="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lastRenderedPageBreak/>
        <w:t>ОБЯЗАННОСТИ СТОРОН</w:t>
      </w:r>
    </w:p>
    <w:p w:rsidR="000B536C" w:rsidRDefault="000B536C" w:rsidP="00496B7D">
      <w:pPr>
        <w:numPr>
          <w:ilvl w:val="1"/>
          <w:numId w:val="1"/>
        </w:numPr>
        <w:tabs>
          <w:tab w:val="left" w:pos="567"/>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Заказчик обязан:</w:t>
      </w:r>
    </w:p>
    <w:p w:rsidR="00F57899" w:rsidRPr="00C32B39" w:rsidRDefault="00F57899" w:rsidP="00C32B39">
      <w:pPr>
        <w:numPr>
          <w:ilvl w:val="2"/>
          <w:numId w:val="1"/>
        </w:numPr>
        <w:tabs>
          <w:tab w:val="left" w:pos="709"/>
        </w:tabs>
        <w:spacing w:after="0" w:line="252" w:lineRule="exact"/>
        <w:ind w:left="0" w:firstLine="0"/>
        <w:jc w:val="both"/>
        <w:rPr>
          <w:rFonts w:ascii="Times New Roman" w:hAnsi="Times New Roman"/>
          <w:sz w:val="24"/>
          <w:szCs w:val="24"/>
        </w:rPr>
      </w:pPr>
      <w:r w:rsidRPr="00C32B39">
        <w:rPr>
          <w:rFonts w:ascii="Times New Roman" w:hAnsi="Times New Roman"/>
          <w:sz w:val="24"/>
          <w:szCs w:val="24"/>
        </w:rPr>
        <w:t>Произвести приемку и оплату работ, выполняемых Исполнителем, в порядке и на условиях, предусмотренных настоящим договором.</w:t>
      </w:r>
    </w:p>
    <w:p w:rsidR="006B3DA2" w:rsidRDefault="006B3DA2" w:rsidP="006B3DA2">
      <w:pPr>
        <w:numPr>
          <w:ilvl w:val="2"/>
          <w:numId w:val="1"/>
        </w:numPr>
        <w:tabs>
          <w:tab w:val="left" w:pos="709"/>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Обеспечить Исполнителю доступ на объекты предприятия и предоставить имеющуюся документацию для сбора исходных данных и информации по «Разработке, согласованию и утверждению нормативов предельно допустимых выбросов радиоактивных веществ в атмосферный воздух с объектов ФГУП «Атомфлот»  с целью получения Разрешения на выброс радиоактивных веществ в атмосферный воздух»,  оформленную  подписями ответственных лиц с указанием даты передачи.</w:t>
      </w:r>
    </w:p>
    <w:p w:rsidR="004B484A" w:rsidRPr="00060DFA" w:rsidRDefault="004B484A" w:rsidP="004B484A">
      <w:pPr>
        <w:numPr>
          <w:ilvl w:val="2"/>
          <w:numId w:val="1"/>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w:t>
      </w:r>
      <w:r w:rsidRPr="00060DFA">
        <w:rPr>
          <w:rFonts w:ascii="Times New Roman" w:hAnsi="Times New Roman"/>
          <w:sz w:val="24"/>
          <w:szCs w:val="24"/>
        </w:rPr>
        <w:t>редоставлять Исполнителю достоверную информацию, документы и материалы, необходимые для выполнения Исполнителем своих обязательств по настоящему Договору.</w:t>
      </w:r>
    </w:p>
    <w:p w:rsidR="00F57899" w:rsidRPr="00C32B39" w:rsidRDefault="00F57899" w:rsidP="00C32B39">
      <w:pPr>
        <w:pStyle w:val="a4"/>
        <w:numPr>
          <w:ilvl w:val="2"/>
          <w:numId w:val="1"/>
        </w:numPr>
        <w:tabs>
          <w:tab w:val="left" w:pos="709"/>
        </w:tabs>
        <w:spacing w:after="0" w:line="252" w:lineRule="exact"/>
        <w:ind w:left="0" w:firstLine="0"/>
        <w:jc w:val="both"/>
        <w:rPr>
          <w:rFonts w:ascii="Times New Roman" w:hAnsi="Times New Roman"/>
          <w:sz w:val="24"/>
          <w:szCs w:val="24"/>
        </w:rPr>
      </w:pPr>
      <w:r w:rsidRPr="00C32B39">
        <w:rPr>
          <w:rFonts w:ascii="Times New Roman" w:hAnsi="Times New Roman"/>
          <w:sz w:val="24"/>
          <w:szCs w:val="24"/>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F57899" w:rsidRPr="00C32B39" w:rsidRDefault="00F57899" w:rsidP="00C32B39">
      <w:pPr>
        <w:numPr>
          <w:ilvl w:val="2"/>
          <w:numId w:val="1"/>
        </w:numPr>
        <w:tabs>
          <w:tab w:val="left" w:pos="709"/>
        </w:tabs>
        <w:spacing w:after="0" w:line="252" w:lineRule="exact"/>
        <w:ind w:left="0" w:firstLine="0"/>
        <w:jc w:val="both"/>
        <w:rPr>
          <w:rFonts w:ascii="Times New Roman" w:hAnsi="Times New Roman"/>
          <w:sz w:val="24"/>
          <w:szCs w:val="24"/>
        </w:rPr>
      </w:pPr>
      <w:r w:rsidRPr="00C32B39">
        <w:rPr>
          <w:rFonts w:ascii="Times New Roman" w:hAnsi="Times New Roman"/>
          <w:sz w:val="24"/>
          <w:szCs w:val="24"/>
        </w:rPr>
        <w:t>Предоставить Исполнителю пропуска (специальные электронные карты) для прохода на свою территорию.</w:t>
      </w:r>
    </w:p>
    <w:p w:rsidR="000B536C" w:rsidRPr="00060DFA" w:rsidRDefault="000B536C" w:rsidP="00496B7D">
      <w:pPr>
        <w:numPr>
          <w:ilvl w:val="1"/>
          <w:numId w:val="1"/>
        </w:numPr>
        <w:tabs>
          <w:tab w:val="left" w:pos="567"/>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Исполнитель обязан:</w:t>
      </w:r>
    </w:p>
    <w:p w:rsidR="000B536C" w:rsidRDefault="000B536C" w:rsidP="00496B7D">
      <w:pPr>
        <w:numPr>
          <w:ilvl w:val="2"/>
          <w:numId w:val="1"/>
        </w:numPr>
        <w:tabs>
          <w:tab w:val="left" w:pos="709"/>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 xml:space="preserve">Выполнить своими силами и средствами все работы, </w:t>
      </w:r>
      <w:r w:rsidR="00B7013D">
        <w:rPr>
          <w:rFonts w:ascii="Times New Roman" w:hAnsi="Times New Roman"/>
          <w:sz w:val="24"/>
          <w:szCs w:val="24"/>
        </w:rPr>
        <w:t>предусмотренные</w:t>
      </w:r>
      <w:r w:rsidRPr="00060DFA">
        <w:rPr>
          <w:rFonts w:ascii="Times New Roman" w:hAnsi="Times New Roman"/>
          <w:sz w:val="24"/>
          <w:szCs w:val="24"/>
        </w:rPr>
        <w:t xml:space="preserve"> </w:t>
      </w:r>
      <w:r w:rsidR="00B7013D">
        <w:rPr>
          <w:rFonts w:ascii="Times New Roman" w:hAnsi="Times New Roman"/>
          <w:sz w:val="24"/>
          <w:szCs w:val="24"/>
        </w:rPr>
        <w:t>настоящим Договором</w:t>
      </w:r>
      <w:r w:rsidRPr="00060DFA">
        <w:rPr>
          <w:rFonts w:ascii="Times New Roman" w:hAnsi="Times New Roman"/>
          <w:sz w:val="24"/>
          <w:szCs w:val="24"/>
        </w:rPr>
        <w:t xml:space="preserve">, в соответствии с действующими нормативными требованиями к разрабатываемой документации, и передать ее Заказчику в сроки и объеме, предусмотренными условиями настоящего договора. </w:t>
      </w:r>
    </w:p>
    <w:p w:rsidR="000B536C" w:rsidRPr="00060DFA" w:rsidRDefault="000B536C" w:rsidP="00496B7D">
      <w:pPr>
        <w:numPr>
          <w:ilvl w:val="2"/>
          <w:numId w:val="1"/>
        </w:numPr>
        <w:tabs>
          <w:tab w:val="left" w:pos="709"/>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Предоставить Заказчику акт сдачи-приемки выполненных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rsidR="000B536C" w:rsidRDefault="000B536C" w:rsidP="00496B7D">
      <w:pPr>
        <w:numPr>
          <w:ilvl w:val="2"/>
          <w:numId w:val="1"/>
        </w:numPr>
        <w:tabs>
          <w:tab w:val="left" w:pos="709"/>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Своими силами и за  свой счет устранить допущенные по его вине недостатки, которые могут повлечь отступления от действующих нормативных документов.</w:t>
      </w:r>
    </w:p>
    <w:p w:rsidR="004365C4" w:rsidRPr="004365C4" w:rsidRDefault="004365C4" w:rsidP="004365C4">
      <w:pPr>
        <w:numPr>
          <w:ilvl w:val="2"/>
          <w:numId w:val="1"/>
        </w:numPr>
        <w:tabs>
          <w:tab w:val="left" w:pos="709"/>
        </w:tabs>
        <w:spacing w:after="0" w:line="252" w:lineRule="exact"/>
        <w:ind w:left="0" w:firstLine="0"/>
        <w:jc w:val="both"/>
        <w:rPr>
          <w:rFonts w:ascii="Times New Roman" w:hAnsi="Times New Roman"/>
          <w:sz w:val="24"/>
          <w:szCs w:val="24"/>
        </w:rPr>
      </w:pPr>
      <w:r w:rsidRPr="004365C4">
        <w:rPr>
          <w:rFonts w:ascii="Times New Roman" w:hAnsi="Times New Roman"/>
          <w:sz w:val="24"/>
          <w:szCs w:val="24"/>
        </w:rPr>
        <w:t xml:space="preserve">Заблаговременно, в срок не менее,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w:t>
      </w:r>
      <w:r w:rsidR="00E658A2">
        <w:rPr>
          <w:rFonts w:ascii="Times New Roman" w:hAnsi="Times New Roman"/>
          <w:sz w:val="24"/>
          <w:szCs w:val="24"/>
        </w:rPr>
        <w:t>3</w:t>
      </w:r>
      <w:r w:rsidRPr="004365C4">
        <w:rPr>
          <w:rFonts w:ascii="Times New Roman" w:hAnsi="Times New Roman"/>
          <w:sz w:val="24"/>
          <w:szCs w:val="24"/>
        </w:rPr>
        <w:t xml:space="preserve"> к настоящему договору. Анкета предоставляется один раз при первичном обращении для оформления пропуска.</w:t>
      </w:r>
    </w:p>
    <w:p w:rsidR="004365C4" w:rsidRPr="004365C4" w:rsidRDefault="004365C4" w:rsidP="004365C4">
      <w:pPr>
        <w:numPr>
          <w:ilvl w:val="2"/>
          <w:numId w:val="1"/>
        </w:numPr>
        <w:tabs>
          <w:tab w:val="left" w:pos="709"/>
        </w:tabs>
        <w:spacing w:after="0" w:line="252" w:lineRule="exact"/>
        <w:ind w:left="0" w:firstLine="0"/>
        <w:jc w:val="both"/>
        <w:rPr>
          <w:rFonts w:ascii="Times New Roman" w:hAnsi="Times New Roman"/>
          <w:sz w:val="24"/>
          <w:szCs w:val="24"/>
        </w:rPr>
      </w:pPr>
      <w:r w:rsidRPr="004365C4">
        <w:rPr>
          <w:rFonts w:ascii="Times New Roman" w:hAnsi="Times New Roman"/>
          <w:sz w:val="24"/>
          <w:szCs w:val="24"/>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4365C4" w:rsidRPr="004365C4" w:rsidRDefault="004365C4" w:rsidP="004365C4">
      <w:pPr>
        <w:numPr>
          <w:ilvl w:val="2"/>
          <w:numId w:val="1"/>
        </w:numPr>
        <w:tabs>
          <w:tab w:val="left" w:pos="709"/>
        </w:tabs>
        <w:spacing w:after="0" w:line="252" w:lineRule="exact"/>
        <w:ind w:left="0" w:firstLine="0"/>
        <w:jc w:val="both"/>
        <w:rPr>
          <w:rFonts w:ascii="Times New Roman" w:hAnsi="Times New Roman"/>
          <w:sz w:val="24"/>
          <w:szCs w:val="24"/>
        </w:rPr>
      </w:pPr>
      <w:r w:rsidRPr="004365C4">
        <w:rPr>
          <w:rFonts w:ascii="Times New Roman" w:hAnsi="Times New Roman"/>
          <w:sz w:val="24"/>
          <w:szCs w:val="24"/>
        </w:rPr>
        <w:t>Соблюдать правила безопасности и пропускного режима, установленные на территории Заказчика.</w:t>
      </w:r>
    </w:p>
    <w:p w:rsidR="000B536C" w:rsidRPr="00831BF6" w:rsidRDefault="000B536C" w:rsidP="00831BF6">
      <w:pPr>
        <w:numPr>
          <w:ilvl w:val="0"/>
          <w:numId w:val="1"/>
        </w:numPr>
        <w:shd w:val="clear" w:color="auto" w:fill="FFFFFF"/>
        <w:tabs>
          <w:tab w:val="left" w:pos="426"/>
        </w:tabs>
        <w:suppressAutoHyphens/>
        <w:spacing w:before="240" w:after="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КОНФИДЕНЦИАЛЬНОСТЬ ПОЛУЧЕННОЙ СТОРОНАМИ ИНФОРМАЦИИ</w:t>
      </w:r>
    </w:p>
    <w:p w:rsidR="00D7479A" w:rsidRPr="000B49B4" w:rsidRDefault="005F2EC4" w:rsidP="00D7479A">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Pr>
          <w:rFonts w:ascii="Times New Roman" w:hAnsi="Times New Roman"/>
          <w:sz w:val="24"/>
          <w:szCs w:val="24"/>
        </w:rPr>
        <w:t>И</w:t>
      </w:r>
      <w:r w:rsidR="000B49B4" w:rsidRPr="00060DFA">
        <w:rPr>
          <w:rFonts w:ascii="Times New Roman" w:hAnsi="Times New Roman"/>
          <w:sz w:val="24"/>
          <w:szCs w:val="24"/>
        </w:rPr>
        <w:t>сходны</w:t>
      </w:r>
      <w:r>
        <w:rPr>
          <w:rFonts w:ascii="Times New Roman" w:hAnsi="Times New Roman"/>
          <w:sz w:val="24"/>
          <w:szCs w:val="24"/>
        </w:rPr>
        <w:t>е</w:t>
      </w:r>
      <w:r w:rsidR="000B49B4" w:rsidRPr="00060DFA">
        <w:rPr>
          <w:rFonts w:ascii="Times New Roman" w:hAnsi="Times New Roman"/>
          <w:sz w:val="24"/>
          <w:szCs w:val="24"/>
        </w:rPr>
        <w:t xml:space="preserve"> данны</w:t>
      </w:r>
      <w:r>
        <w:rPr>
          <w:rFonts w:ascii="Times New Roman" w:hAnsi="Times New Roman"/>
          <w:sz w:val="24"/>
          <w:szCs w:val="24"/>
        </w:rPr>
        <w:t>е</w:t>
      </w:r>
      <w:r w:rsidR="000B49B4" w:rsidRPr="00060DFA">
        <w:rPr>
          <w:rFonts w:ascii="Times New Roman" w:hAnsi="Times New Roman"/>
          <w:sz w:val="24"/>
          <w:szCs w:val="24"/>
        </w:rPr>
        <w:t xml:space="preserve"> и документ</w:t>
      </w:r>
      <w:r>
        <w:rPr>
          <w:rFonts w:ascii="Times New Roman" w:hAnsi="Times New Roman"/>
          <w:sz w:val="24"/>
          <w:szCs w:val="24"/>
        </w:rPr>
        <w:t>ы</w:t>
      </w:r>
      <w:r w:rsidR="000B49B4" w:rsidRPr="00060DFA">
        <w:rPr>
          <w:rFonts w:ascii="Times New Roman" w:hAnsi="Times New Roman"/>
          <w:sz w:val="24"/>
          <w:szCs w:val="24"/>
        </w:rPr>
        <w:t xml:space="preserve">, </w:t>
      </w:r>
      <w:r w:rsidR="00D7479A">
        <w:rPr>
          <w:rFonts w:ascii="Times New Roman" w:hAnsi="Times New Roman"/>
          <w:sz w:val="24"/>
          <w:szCs w:val="24"/>
        </w:rPr>
        <w:t xml:space="preserve">а </w:t>
      </w:r>
      <w:r w:rsidR="0082005E">
        <w:rPr>
          <w:rFonts w:ascii="Times New Roman" w:hAnsi="Times New Roman"/>
          <w:sz w:val="24"/>
          <w:szCs w:val="24"/>
        </w:rPr>
        <w:t>также</w:t>
      </w:r>
      <w:r w:rsidR="00D7479A">
        <w:rPr>
          <w:rFonts w:ascii="Times New Roman" w:hAnsi="Times New Roman"/>
          <w:sz w:val="24"/>
          <w:szCs w:val="24"/>
        </w:rPr>
        <w:t xml:space="preserve"> </w:t>
      </w:r>
      <w:r w:rsidR="00D7479A" w:rsidRPr="000B49B4">
        <w:rPr>
          <w:rFonts w:ascii="Times New Roman" w:hAnsi="Times New Roman"/>
          <w:color w:val="000000"/>
          <w:sz w:val="24"/>
          <w:szCs w:val="24"/>
        </w:rPr>
        <w:t>техническая, коммерческая и деловая информация</w:t>
      </w:r>
      <w:r w:rsidR="0082005E">
        <w:rPr>
          <w:rFonts w:ascii="Times New Roman" w:hAnsi="Times New Roman"/>
          <w:color w:val="000000"/>
          <w:sz w:val="24"/>
          <w:szCs w:val="24"/>
        </w:rPr>
        <w:t>,</w:t>
      </w:r>
      <w:r w:rsidR="00D7479A" w:rsidRPr="00060DFA">
        <w:rPr>
          <w:rFonts w:ascii="Times New Roman" w:hAnsi="Times New Roman"/>
          <w:sz w:val="24"/>
          <w:szCs w:val="24"/>
        </w:rPr>
        <w:t xml:space="preserve"> </w:t>
      </w:r>
      <w:r w:rsidR="000B49B4" w:rsidRPr="00060DFA">
        <w:rPr>
          <w:rFonts w:ascii="Times New Roman" w:hAnsi="Times New Roman"/>
          <w:sz w:val="24"/>
          <w:szCs w:val="24"/>
        </w:rPr>
        <w:t>полученны</w:t>
      </w:r>
      <w:r w:rsidR="00D7479A">
        <w:rPr>
          <w:rFonts w:ascii="Times New Roman" w:hAnsi="Times New Roman"/>
          <w:sz w:val="24"/>
          <w:szCs w:val="24"/>
        </w:rPr>
        <w:t>е</w:t>
      </w:r>
      <w:r w:rsidR="000B49B4" w:rsidRPr="00060DFA">
        <w:rPr>
          <w:rFonts w:ascii="Times New Roman" w:hAnsi="Times New Roman"/>
          <w:sz w:val="24"/>
          <w:szCs w:val="24"/>
        </w:rPr>
        <w:t xml:space="preserve"> и разработанны</w:t>
      </w:r>
      <w:r w:rsidR="00D7479A">
        <w:rPr>
          <w:rFonts w:ascii="Times New Roman" w:hAnsi="Times New Roman"/>
          <w:sz w:val="24"/>
          <w:szCs w:val="24"/>
        </w:rPr>
        <w:t>е</w:t>
      </w:r>
      <w:r w:rsidR="000B49B4" w:rsidRPr="00060DFA">
        <w:rPr>
          <w:rFonts w:ascii="Times New Roman" w:hAnsi="Times New Roman"/>
          <w:sz w:val="24"/>
          <w:szCs w:val="24"/>
        </w:rPr>
        <w:t xml:space="preserve"> в рамках </w:t>
      </w:r>
      <w:r w:rsidR="00D7479A">
        <w:rPr>
          <w:rFonts w:ascii="Times New Roman" w:hAnsi="Times New Roman"/>
          <w:sz w:val="24"/>
          <w:szCs w:val="24"/>
        </w:rPr>
        <w:t xml:space="preserve">исполнения </w:t>
      </w:r>
      <w:r w:rsidR="000B49B4" w:rsidRPr="00060DFA">
        <w:rPr>
          <w:rFonts w:ascii="Times New Roman" w:hAnsi="Times New Roman"/>
          <w:sz w:val="24"/>
          <w:szCs w:val="24"/>
        </w:rPr>
        <w:t xml:space="preserve">работ по настоящему </w:t>
      </w:r>
      <w:r w:rsidR="000B49B4">
        <w:rPr>
          <w:rFonts w:ascii="Times New Roman" w:hAnsi="Times New Roman"/>
          <w:sz w:val="24"/>
          <w:szCs w:val="24"/>
        </w:rPr>
        <w:t>договору и Т</w:t>
      </w:r>
      <w:r w:rsidR="000B49B4" w:rsidRPr="00060DFA">
        <w:rPr>
          <w:rFonts w:ascii="Times New Roman" w:hAnsi="Times New Roman"/>
          <w:sz w:val="24"/>
          <w:szCs w:val="24"/>
        </w:rPr>
        <w:t xml:space="preserve">ехническому </w:t>
      </w:r>
      <w:r w:rsidR="000B49B4">
        <w:rPr>
          <w:rFonts w:ascii="Times New Roman" w:hAnsi="Times New Roman"/>
          <w:sz w:val="24"/>
          <w:szCs w:val="24"/>
        </w:rPr>
        <w:t>З</w:t>
      </w:r>
      <w:r w:rsidR="000B49B4" w:rsidRPr="00060DFA">
        <w:rPr>
          <w:rFonts w:ascii="Times New Roman" w:hAnsi="Times New Roman"/>
          <w:sz w:val="24"/>
          <w:szCs w:val="24"/>
        </w:rPr>
        <w:t>аданию</w:t>
      </w:r>
      <w:r w:rsidR="000B49B4">
        <w:rPr>
          <w:rFonts w:ascii="Times New Roman" w:hAnsi="Times New Roman"/>
          <w:sz w:val="24"/>
          <w:szCs w:val="24"/>
        </w:rPr>
        <w:t xml:space="preserve"> (Приложение № 1)</w:t>
      </w:r>
      <w:r w:rsidR="000B49B4" w:rsidRPr="00060DFA">
        <w:rPr>
          <w:rFonts w:ascii="Times New Roman" w:hAnsi="Times New Roman"/>
          <w:sz w:val="24"/>
          <w:szCs w:val="24"/>
        </w:rPr>
        <w:t xml:space="preserve">, </w:t>
      </w:r>
      <w:r w:rsidR="00D7479A" w:rsidRPr="000B49B4">
        <w:rPr>
          <w:rFonts w:ascii="Times New Roman" w:hAnsi="Times New Roman"/>
          <w:color w:val="000000"/>
          <w:sz w:val="24"/>
          <w:szCs w:val="24"/>
        </w:rPr>
        <w:t>не могут быть переданы третьим лицам или использованы каким-либо иным способом с участием третьих лиц без согласия Сторон.</w:t>
      </w:r>
    </w:p>
    <w:p w:rsidR="000B536C" w:rsidRDefault="000B536C"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lastRenderedPageBreak/>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BA4EC4" w:rsidRPr="00831BF6" w:rsidRDefault="00BA4EC4" w:rsidP="00831BF6">
      <w:pPr>
        <w:numPr>
          <w:ilvl w:val="0"/>
          <w:numId w:val="1"/>
        </w:numPr>
        <w:shd w:val="clear" w:color="auto" w:fill="FFFFFF"/>
        <w:tabs>
          <w:tab w:val="left" w:pos="426"/>
        </w:tabs>
        <w:suppressAutoHyphens/>
        <w:spacing w:before="240" w:after="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СРОКИ ВЫПОЛНЕНИЯ РАБОТ И ДЕЙСТВИЯ ДОГОВОРА</w:t>
      </w:r>
    </w:p>
    <w:p w:rsidR="005010FE" w:rsidRPr="00060DFA" w:rsidRDefault="005010FE" w:rsidP="005010FE">
      <w:pPr>
        <w:numPr>
          <w:ilvl w:val="1"/>
          <w:numId w:val="1"/>
        </w:numPr>
        <w:suppressAutoHyphens/>
        <w:spacing w:after="0" w:line="240" w:lineRule="auto"/>
        <w:ind w:left="0" w:firstLine="0"/>
        <w:jc w:val="both"/>
        <w:rPr>
          <w:rFonts w:ascii="Times New Roman" w:hAnsi="Times New Roman"/>
          <w:sz w:val="24"/>
          <w:szCs w:val="24"/>
          <w:lang w:eastAsia="ar-SA"/>
        </w:rPr>
      </w:pPr>
      <w:r>
        <w:rPr>
          <w:rFonts w:ascii="Times New Roman" w:hAnsi="Times New Roman"/>
          <w:sz w:val="24"/>
          <w:szCs w:val="24"/>
          <w:lang w:eastAsia="ar-SA"/>
        </w:rPr>
        <w:t>Настоящий договор вступает в силу с даты подписания обеими Сторонами и действует до полного исполнения Сторонами взятых на себя обязательств.</w:t>
      </w:r>
    </w:p>
    <w:p w:rsidR="00BA4EC4" w:rsidRPr="00060DFA" w:rsidRDefault="00BA4EC4" w:rsidP="00496B7D">
      <w:pPr>
        <w:pStyle w:val="a4"/>
        <w:numPr>
          <w:ilvl w:val="1"/>
          <w:numId w:val="1"/>
        </w:numPr>
        <w:tabs>
          <w:tab w:val="left" w:pos="0"/>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Начальный срок выполнения работ – следующий день после вступления договора в силу</w:t>
      </w:r>
      <w:r w:rsidR="005010FE">
        <w:rPr>
          <w:rFonts w:ascii="Times New Roman" w:hAnsi="Times New Roman"/>
          <w:sz w:val="24"/>
          <w:szCs w:val="24"/>
        </w:rPr>
        <w:t>,</w:t>
      </w:r>
      <w:r w:rsidRPr="00060DFA">
        <w:rPr>
          <w:rFonts w:ascii="Times New Roman" w:hAnsi="Times New Roman"/>
          <w:sz w:val="24"/>
          <w:szCs w:val="24"/>
        </w:rPr>
        <w:t xml:space="preserve"> конечный срок выполнения работы – </w:t>
      </w:r>
      <w:r w:rsidR="0082005E">
        <w:rPr>
          <w:rFonts w:ascii="Times New Roman" w:hAnsi="Times New Roman"/>
          <w:sz w:val="24"/>
          <w:szCs w:val="24"/>
        </w:rPr>
        <w:t>не позднее 20.12.</w:t>
      </w:r>
      <w:r w:rsidRPr="00060DFA">
        <w:rPr>
          <w:rFonts w:ascii="Times New Roman" w:hAnsi="Times New Roman"/>
          <w:sz w:val="24"/>
          <w:szCs w:val="24"/>
        </w:rPr>
        <w:t>2014г.</w:t>
      </w:r>
    </w:p>
    <w:p w:rsidR="00326DB5" w:rsidRDefault="00326DB5" w:rsidP="00496B7D">
      <w:pPr>
        <w:numPr>
          <w:ilvl w:val="1"/>
          <w:numId w:val="1"/>
        </w:numPr>
        <w:suppressAutoHyphens/>
        <w:spacing w:after="0" w:line="240" w:lineRule="auto"/>
        <w:ind w:left="0" w:firstLine="0"/>
        <w:jc w:val="both"/>
        <w:rPr>
          <w:rFonts w:ascii="Times New Roman" w:hAnsi="Times New Roman"/>
          <w:sz w:val="24"/>
          <w:szCs w:val="24"/>
          <w:lang w:eastAsia="ar-SA"/>
        </w:rPr>
      </w:pPr>
      <w:r w:rsidRPr="00060DFA">
        <w:rPr>
          <w:rFonts w:ascii="Times New Roman" w:hAnsi="Times New Roman"/>
          <w:sz w:val="24"/>
          <w:szCs w:val="24"/>
          <w:lang w:eastAsia="ar-SA"/>
        </w:rPr>
        <w:t>Исполнитель вправе по согласованию с Заказчиком досрочно сдать выполненную работу. Заказчик принимает и оплачивает такую работу в соответствии с условиями договора.</w:t>
      </w:r>
    </w:p>
    <w:p w:rsidR="003A3B89" w:rsidRPr="00831BF6" w:rsidRDefault="003A3B89" w:rsidP="00831BF6">
      <w:pPr>
        <w:numPr>
          <w:ilvl w:val="0"/>
          <w:numId w:val="1"/>
        </w:numPr>
        <w:shd w:val="clear" w:color="auto" w:fill="FFFFFF"/>
        <w:tabs>
          <w:tab w:val="left" w:pos="426"/>
        </w:tabs>
        <w:suppressAutoHyphens/>
        <w:spacing w:before="240" w:after="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ОТВЕТСТВЕННОСТЬ СТОРОН</w:t>
      </w:r>
    </w:p>
    <w:p w:rsidR="003A3B89" w:rsidRPr="00060DFA" w:rsidRDefault="003A3B89" w:rsidP="00496B7D">
      <w:pPr>
        <w:numPr>
          <w:ilvl w:val="1"/>
          <w:numId w:val="1"/>
        </w:numPr>
        <w:tabs>
          <w:tab w:val="left" w:pos="567"/>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 xml:space="preserve">За нарушение п. </w:t>
      </w:r>
      <w:r w:rsidR="00317CA5" w:rsidRPr="0082005E">
        <w:rPr>
          <w:rFonts w:ascii="Times New Roman" w:hAnsi="Times New Roman"/>
          <w:sz w:val="24"/>
          <w:szCs w:val="24"/>
        </w:rPr>
        <w:t>10</w:t>
      </w:r>
      <w:r w:rsidRPr="0082005E">
        <w:rPr>
          <w:rFonts w:ascii="Times New Roman" w:hAnsi="Times New Roman"/>
          <w:sz w:val="24"/>
          <w:szCs w:val="24"/>
        </w:rPr>
        <w:t>.</w:t>
      </w:r>
      <w:r w:rsidR="0082005E" w:rsidRPr="0082005E">
        <w:rPr>
          <w:rFonts w:ascii="Times New Roman" w:hAnsi="Times New Roman"/>
          <w:sz w:val="24"/>
          <w:szCs w:val="24"/>
        </w:rPr>
        <w:t>2</w:t>
      </w:r>
      <w:r w:rsidRPr="00060DFA">
        <w:rPr>
          <w:rFonts w:ascii="Times New Roman" w:hAnsi="Times New Roman"/>
          <w:sz w:val="24"/>
          <w:szCs w:val="24"/>
        </w:rPr>
        <w:t xml:space="preserve">. настоящего договора в части соблюдения </w:t>
      </w:r>
      <w:r w:rsidR="00431515">
        <w:rPr>
          <w:rFonts w:ascii="Times New Roman" w:hAnsi="Times New Roman"/>
          <w:sz w:val="24"/>
          <w:szCs w:val="24"/>
        </w:rPr>
        <w:t xml:space="preserve">конечного </w:t>
      </w:r>
      <w:r w:rsidRPr="00060DFA">
        <w:rPr>
          <w:rFonts w:ascii="Times New Roman" w:hAnsi="Times New Roman"/>
          <w:sz w:val="24"/>
          <w:szCs w:val="24"/>
        </w:rPr>
        <w:t>срок</w:t>
      </w:r>
      <w:r w:rsidR="00431515">
        <w:rPr>
          <w:rFonts w:ascii="Times New Roman" w:hAnsi="Times New Roman"/>
          <w:sz w:val="24"/>
          <w:szCs w:val="24"/>
        </w:rPr>
        <w:t>а</w:t>
      </w:r>
      <w:r w:rsidRPr="00060DFA">
        <w:rPr>
          <w:rFonts w:ascii="Times New Roman" w:hAnsi="Times New Roman"/>
          <w:sz w:val="24"/>
          <w:szCs w:val="24"/>
        </w:rPr>
        <w:t xml:space="preserve"> выполнения работ к Исполнителю могут быть применены штрафные санкции в размере 0,1 % (ноль целых одна десятая процента) от стоимости работ по п. </w:t>
      </w:r>
      <w:r w:rsidR="00317CA5" w:rsidRPr="00060DFA">
        <w:rPr>
          <w:rFonts w:ascii="Times New Roman" w:hAnsi="Times New Roman"/>
          <w:sz w:val="24"/>
          <w:szCs w:val="24"/>
        </w:rPr>
        <w:t>5</w:t>
      </w:r>
      <w:r w:rsidRPr="00060DFA">
        <w:rPr>
          <w:rFonts w:ascii="Times New Roman" w:hAnsi="Times New Roman"/>
          <w:sz w:val="24"/>
          <w:szCs w:val="24"/>
        </w:rPr>
        <w:t>.1. настоящего договора за каждый день просрочки, но не более 10 % (десяти процентов) от стоимости работ по договору.</w:t>
      </w:r>
    </w:p>
    <w:p w:rsidR="003A3B89" w:rsidRPr="00060DFA" w:rsidRDefault="003A3B89" w:rsidP="00496B7D">
      <w:pPr>
        <w:numPr>
          <w:ilvl w:val="1"/>
          <w:numId w:val="1"/>
        </w:numPr>
        <w:tabs>
          <w:tab w:val="left" w:pos="567"/>
        </w:tabs>
        <w:spacing w:after="0" w:line="240" w:lineRule="auto"/>
        <w:ind w:left="0" w:firstLine="0"/>
        <w:jc w:val="both"/>
        <w:rPr>
          <w:rFonts w:ascii="Times New Roman" w:hAnsi="Times New Roman"/>
          <w:sz w:val="24"/>
          <w:szCs w:val="24"/>
        </w:rPr>
      </w:pPr>
      <w:r w:rsidRPr="00060DFA">
        <w:rPr>
          <w:rFonts w:ascii="Times New Roman" w:hAnsi="Times New Roman"/>
          <w:sz w:val="24"/>
          <w:szCs w:val="24"/>
        </w:rPr>
        <w:t xml:space="preserve">За нарушение п. </w:t>
      </w:r>
      <w:r w:rsidR="00317CA5" w:rsidRPr="00060DFA">
        <w:rPr>
          <w:rFonts w:ascii="Times New Roman" w:hAnsi="Times New Roman"/>
          <w:sz w:val="24"/>
          <w:szCs w:val="24"/>
        </w:rPr>
        <w:t>5</w:t>
      </w:r>
      <w:r w:rsidRPr="00060DFA">
        <w:rPr>
          <w:rFonts w:ascii="Times New Roman" w:hAnsi="Times New Roman"/>
          <w:sz w:val="24"/>
          <w:szCs w:val="24"/>
        </w:rPr>
        <w:t>.2.</w:t>
      </w:r>
      <w:r w:rsidR="00431515">
        <w:rPr>
          <w:rFonts w:ascii="Times New Roman" w:hAnsi="Times New Roman"/>
          <w:sz w:val="24"/>
          <w:szCs w:val="24"/>
        </w:rPr>
        <w:t>2</w:t>
      </w:r>
      <w:r w:rsidRPr="00060DFA">
        <w:rPr>
          <w:rFonts w:ascii="Times New Roman" w:hAnsi="Times New Roman"/>
          <w:sz w:val="24"/>
          <w:szCs w:val="24"/>
        </w:rPr>
        <w:t xml:space="preserve"> настоящего договора в части соблюдения сроков оплаты выполненных работ к Заказчику могут быть применены штрафные санкции в размере 0,1% (ноль целых одна десятая процента) от неуплаченной в срок суммы за каждый день просрочки, но не более 10 % (десяти процентов) от суммы</w:t>
      </w:r>
      <w:r w:rsidR="00431515">
        <w:rPr>
          <w:rFonts w:ascii="Times New Roman" w:hAnsi="Times New Roman"/>
          <w:sz w:val="24"/>
          <w:szCs w:val="24"/>
        </w:rPr>
        <w:t xml:space="preserve"> неоплаченного долга</w:t>
      </w:r>
      <w:r w:rsidRPr="00060DFA">
        <w:rPr>
          <w:rFonts w:ascii="Times New Roman" w:hAnsi="Times New Roman"/>
          <w:sz w:val="24"/>
          <w:szCs w:val="24"/>
        </w:rPr>
        <w:t>.</w:t>
      </w:r>
    </w:p>
    <w:p w:rsidR="00CA584B" w:rsidRPr="00060DFA" w:rsidRDefault="00CA584B" w:rsidP="00FD1F1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F16B5B" w:rsidRPr="00831BF6" w:rsidRDefault="00F16B5B" w:rsidP="00831BF6">
      <w:pPr>
        <w:numPr>
          <w:ilvl w:val="0"/>
          <w:numId w:val="1"/>
        </w:numPr>
        <w:shd w:val="clear" w:color="auto" w:fill="FFFFFF"/>
        <w:tabs>
          <w:tab w:val="left" w:pos="426"/>
        </w:tabs>
        <w:suppressAutoHyphens/>
        <w:spacing w:before="240" w:after="12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РАЗРЕШЕНИЕ СПОРОВ</w:t>
      </w:r>
    </w:p>
    <w:p w:rsidR="00F16B5B" w:rsidRPr="00060DFA" w:rsidRDefault="00F16B5B"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 xml:space="preserve">Все споры или разногласия, возникающие между Сторонами по настоящему Договору или в связи с ним, разрешаются путем переговоров. </w:t>
      </w:r>
    </w:p>
    <w:p w:rsidR="00F16B5B" w:rsidRPr="00060DFA" w:rsidRDefault="00F16B5B" w:rsidP="00FD1F1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В случае невозможности разрешения разногласий путем переговоров они подлежат рассмотрению в Арбитражном суде Мурманской области.</w:t>
      </w:r>
    </w:p>
    <w:p w:rsidR="00502BB9" w:rsidRPr="00831BF6" w:rsidRDefault="00502BB9" w:rsidP="00831BF6">
      <w:pPr>
        <w:numPr>
          <w:ilvl w:val="0"/>
          <w:numId w:val="1"/>
        </w:numPr>
        <w:shd w:val="clear" w:color="auto" w:fill="FFFFFF"/>
        <w:tabs>
          <w:tab w:val="left" w:pos="426"/>
        </w:tabs>
        <w:suppressAutoHyphens/>
        <w:spacing w:before="240" w:after="12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ЗАКЛЮЧИТЕЛЬНЫЕ ПОЛОЖЕНИЯ</w:t>
      </w:r>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lastRenderedPageBreak/>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 на адреса электронной почты Заказчика general@rosatomflot.ru, (далее – Сведения) являются полными, точными и достоверными.</w:t>
      </w:r>
    </w:p>
    <w:p w:rsidR="00502BB9" w:rsidRPr="00060DFA" w:rsidRDefault="00502BB9" w:rsidP="00496B7D">
      <w:pPr>
        <w:pStyle w:val="a7"/>
        <w:ind w:firstLine="567"/>
        <w:jc w:val="both"/>
        <w:rPr>
          <w:rFonts w:ascii="Times New Roman" w:hAnsi="Times New Roman" w:cs="Times New Roman"/>
          <w:sz w:val="24"/>
          <w:szCs w:val="24"/>
        </w:rPr>
      </w:pPr>
      <w:r w:rsidRPr="00060DFA">
        <w:rPr>
          <w:rFonts w:ascii="Times New Roman" w:hAnsi="Times New Roman" w:cs="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2BB9" w:rsidRPr="00060DFA" w:rsidRDefault="00502BB9" w:rsidP="00496B7D">
      <w:pPr>
        <w:pStyle w:val="a7"/>
        <w:ind w:firstLine="567"/>
        <w:jc w:val="both"/>
        <w:rPr>
          <w:rFonts w:ascii="Times New Roman" w:hAnsi="Times New Roman" w:cs="Times New Roman"/>
          <w:sz w:val="24"/>
          <w:szCs w:val="24"/>
        </w:rPr>
      </w:pPr>
      <w:r w:rsidRPr="00060DFA">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02BB9" w:rsidRPr="00060DFA" w:rsidRDefault="00502BB9" w:rsidP="00496B7D">
      <w:pPr>
        <w:pStyle w:val="a7"/>
        <w:ind w:firstLine="567"/>
        <w:jc w:val="both"/>
        <w:rPr>
          <w:rFonts w:ascii="Times New Roman" w:hAnsi="Times New Roman" w:cs="Times New Roman"/>
          <w:sz w:val="24"/>
          <w:szCs w:val="24"/>
        </w:rPr>
      </w:pPr>
      <w:r w:rsidRPr="00060DFA">
        <w:rPr>
          <w:rFonts w:ascii="Times New Roman" w:hAnsi="Times New Roman" w:cs="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2BB9" w:rsidRPr="00060DFA" w:rsidRDefault="00502BB9" w:rsidP="00496B7D">
      <w:pPr>
        <w:pStyle w:val="a7"/>
        <w:ind w:firstLine="567"/>
        <w:jc w:val="both"/>
        <w:rPr>
          <w:rFonts w:ascii="Times New Roman" w:hAnsi="Times New Roman" w:cs="Times New Roman"/>
          <w:sz w:val="24"/>
          <w:szCs w:val="24"/>
        </w:rPr>
      </w:pPr>
      <w:r w:rsidRPr="00060DFA">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 xml:space="preserve">Подписанием настоящего Договора, Исполнитель гарантирует, </w:t>
      </w:r>
      <w:bookmarkStart w:id="2" w:name="_Ref357679270"/>
      <w:bookmarkStart w:id="3" w:name="_Ref358050951"/>
      <w:r w:rsidRPr="00060DFA">
        <w:rPr>
          <w:rFonts w:ascii="Times New Roman" w:hAnsi="Times New Roman"/>
          <w:sz w:val="24"/>
          <w:szCs w:val="24"/>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2"/>
      <w:r w:rsidRPr="00060DFA">
        <w:rPr>
          <w:rFonts w:ascii="Times New Roman" w:hAnsi="Times New Roman"/>
          <w:sz w:val="24"/>
          <w:szCs w:val="24"/>
        </w:rPr>
        <w:t>.</w:t>
      </w:r>
      <w:bookmarkEnd w:id="3"/>
    </w:p>
    <w:p w:rsidR="00502BB9" w:rsidRPr="00060DFA" w:rsidRDefault="00502BB9" w:rsidP="00496B7D">
      <w:pPr>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Исполнитель обязуется до выплаты авансового платежа представить Заказчику документы, подтверждающие соответствие требованию пункта 1</w:t>
      </w:r>
      <w:r w:rsidR="001F2284" w:rsidRPr="00060DFA">
        <w:rPr>
          <w:rFonts w:ascii="Times New Roman" w:hAnsi="Times New Roman"/>
          <w:sz w:val="24"/>
          <w:szCs w:val="24"/>
        </w:rPr>
        <w:t>3</w:t>
      </w:r>
      <w:r w:rsidRPr="00060DFA">
        <w:rPr>
          <w:rFonts w:ascii="Times New Roman" w:hAnsi="Times New Roman"/>
          <w:sz w:val="24"/>
          <w:szCs w:val="24"/>
        </w:rPr>
        <w:t>.</w:t>
      </w:r>
      <w:r w:rsidR="001F2284" w:rsidRPr="00060DFA">
        <w:rPr>
          <w:rFonts w:ascii="Times New Roman" w:hAnsi="Times New Roman"/>
          <w:sz w:val="24"/>
          <w:szCs w:val="24"/>
        </w:rPr>
        <w:t>5</w:t>
      </w:r>
      <w:r w:rsidRPr="00060DFA">
        <w:rPr>
          <w:rFonts w:ascii="Times New Roman" w:hAnsi="Times New Roman"/>
          <w:sz w:val="24"/>
          <w:szCs w:val="24"/>
        </w:rPr>
        <w:t>. настоящего Договора, а именно:</w:t>
      </w:r>
    </w:p>
    <w:p w:rsidR="00502BB9" w:rsidRPr="00060DFA" w:rsidRDefault="00502BB9" w:rsidP="00496B7D">
      <w:pPr>
        <w:pStyle w:val="a4"/>
        <w:widowControl w:val="0"/>
        <w:numPr>
          <w:ilvl w:val="0"/>
          <w:numId w:val="16"/>
        </w:numPr>
        <w:tabs>
          <w:tab w:val="clear" w:pos="1080"/>
          <w:tab w:val="left" w:pos="567"/>
        </w:tabs>
        <w:spacing w:after="0" w:line="240" w:lineRule="auto"/>
        <w:ind w:left="0" w:firstLine="0"/>
        <w:contextualSpacing w:val="0"/>
        <w:jc w:val="both"/>
        <w:rPr>
          <w:rFonts w:ascii="Times New Roman" w:hAnsi="Times New Roman"/>
          <w:sz w:val="24"/>
          <w:szCs w:val="24"/>
        </w:rPr>
      </w:pPr>
      <w:r w:rsidRPr="00060DFA">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w:t>
      </w:r>
      <w:r w:rsidR="001F2284" w:rsidRPr="00060DFA">
        <w:rPr>
          <w:rFonts w:ascii="Times New Roman" w:hAnsi="Times New Roman"/>
          <w:sz w:val="24"/>
          <w:szCs w:val="24"/>
        </w:rPr>
        <w:t>3</w:t>
      </w:r>
      <w:r w:rsidRPr="00060DFA">
        <w:rPr>
          <w:rFonts w:ascii="Times New Roman" w:hAnsi="Times New Roman"/>
          <w:sz w:val="24"/>
          <w:szCs w:val="24"/>
        </w:rPr>
        <w:t>.</w:t>
      </w:r>
      <w:r w:rsidR="001F2284" w:rsidRPr="00060DFA">
        <w:rPr>
          <w:rFonts w:ascii="Times New Roman" w:hAnsi="Times New Roman"/>
          <w:sz w:val="24"/>
          <w:szCs w:val="24"/>
        </w:rPr>
        <w:t>5</w:t>
      </w:r>
      <w:r w:rsidRPr="00060DFA">
        <w:rPr>
          <w:rFonts w:ascii="Times New Roman" w:hAnsi="Times New Roman"/>
          <w:sz w:val="24"/>
          <w:szCs w:val="24"/>
        </w:rPr>
        <w:t xml:space="preserve">. настоящего Договора. </w:t>
      </w:r>
    </w:p>
    <w:p w:rsidR="00502BB9" w:rsidRPr="00060DFA" w:rsidRDefault="00502BB9" w:rsidP="00496B7D">
      <w:pPr>
        <w:pStyle w:val="a4"/>
        <w:tabs>
          <w:tab w:val="left" w:pos="567"/>
        </w:tabs>
        <w:spacing w:line="240" w:lineRule="auto"/>
        <w:ind w:left="0"/>
        <w:jc w:val="both"/>
        <w:rPr>
          <w:rFonts w:ascii="Times New Roman" w:hAnsi="Times New Roman"/>
          <w:sz w:val="24"/>
          <w:szCs w:val="24"/>
        </w:rPr>
      </w:pPr>
      <w:r w:rsidRPr="00060DFA">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02BB9" w:rsidRPr="00060DFA" w:rsidRDefault="00502BB9" w:rsidP="00496B7D">
      <w:pPr>
        <w:pStyle w:val="a4"/>
        <w:widowControl w:val="0"/>
        <w:numPr>
          <w:ilvl w:val="0"/>
          <w:numId w:val="17"/>
        </w:numPr>
        <w:tabs>
          <w:tab w:val="clear" w:pos="1080"/>
          <w:tab w:val="left" w:pos="567"/>
        </w:tabs>
        <w:spacing w:after="0" w:line="240" w:lineRule="auto"/>
        <w:ind w:left="0" w:firstLine="0"/>
        <w:contextualSpacing w:val="0"/>
        <w:jc w:val="both"/>
        <w:rPr>
          <w:rFonts w:ascii="Times New Roman" w:hAnsi="Times New Roman"/>
          <w:sz w:val="24"/>
          <w:szCs w:val="24"/>
        </w:rPr>
      </w:pPr>
      <w:r w:rsidRPr="00060DFA">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w:t>
      </w:r>
      <w:r w:rsidRPr="00060DFA">
        <w:rPr>
          <w:rFonts w:ascii="Times New Roman" w:hAnsi="Times New Roman"/>
          <w:sz w:val="24"/>
          <w:szCs w:val="24"/>
        </w:rPr>
        <w:lastRenderedPageBreak/>
        <w:t>заключения Договора;</w:t>
      </w:r>
    </w:p>
    <w:p w:rsidR="00502BB9" w:rsidRPr="00060DFA" w:rsidRDefault="00502BB9" w:rsidP="00496B7D">
      <w:pPr>
        <w:pStyle w:val="a4"/>
        <w:widowControl w:val="0"/>
        <w:numPr>
          <w:ilvl w:val="0"/>
          <w:numId w:val="17"/>
        </w:numPr>
        <w:tabs>
          <w:tab w:val="clear" w:pos="1080"/>
          <w:tab w:val="left" w:pos="567"/>
        </w:tabs>
        <w:spacing w:after="0" w:line="240" w:lineRule="auto"/>
        <w:ind w:left="0" w:firstLine="0"/>
        <w:contextualSpacing w:val="0"/>
        <w:jc w:val="both"/>
        <w:rPr>
          <w:rFonts w:ascii="Times New Roman" w:hAnsi="Times New Roman"/>
          <w:sz w:val="24"/>
          <w:szCs w:val="24"/>
        </w:rPr>
      </w:pPr>
      <w:r w:rsidRPr="00060DFA">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502BB9" w:rsidRPr="00060DFA" w:rsidRDefault="00502BB9" w:rsidP="00496B7D">
      <w:pPr>
        <w:pStyle w:val="a4"/>
        <w:numPr>
          <w:ilvl w:val="1"/>
          <w:numId w:val="1"/>
        </w:numPr>
        <w:shd w:val="clear" w:color="auto" w:fill="FFFFFF"/>
        <w:tabs>
          <w:tab w:val="left" w:pos="540"/>
        </w:tabs>
        <w:autoSpaceDE w:val="0"/>
        <w:autoSpaceDN w:val="0"/>
        <w:adjustRightInd w:val="0"/>
        <w:spacing w:after="0" w:line="240" w:lineRule="auto"/>
        <w:ind w:left="0" w:firstLine="0"/>
        <w:jc w:val="both"/>
        <w:rPr>
          <w:rFonts w:ascii="Times New Roman" w:hAnsi="Times New Roman"/>
          <w:sz w:val="24"/>
          <w:szCs w:val="24"/>
        </w:rPr>
      </w:pPr>
      <w:r w:rsidRPr="00060DFA">
        <w:rPr>
          <w:rFonts w:ascii="Times New Roman" w:hAnsi="Times New Roman"/>
          <w:sz w:val="24"/>
          <w:szCs w:val="24"/>
        </w:rPr>
        <w:t>В случае непредставления Исполнителем документов в соответствии с пунктом 1</w:t>
      </w:r>
      <w:r w:rsidR="001F2284" w:rsidRPr="00060DFA">
        <w:rPr>
          <w:rFonts w:ascii="Times New Roman" w:hAnsi="Times New Roman"/>
          <w:sz w:val="24"/>
          <w:szCs w:val="24"/>
        </w:rPr>
        <w:t>3</w:t>
      </w:r>
      <w:r w:rsidRPr="00060DFA">
        <w:rPr>
          <w:rFonts w:ascii="Times New Roman" w:hAnsi="Times New Roman"/>
          <w:sz w:val="24"/>
          <w:szCs w:val="24"/>
        </w:rPr>
        <w:t>.</w:t>
      </w:r>
      <w:r w:rsidR="001F2284" w:rsidRPr="00060DFA">
        <w:rPr>
          <w:rFonts w:ascii="Times New Roman" w:hAnsi="Times New Roman"/>
          <w:sz w:val="24"/>
          <w:szCs w:val="24"/>
        </w:rPr>
        <w:t>6</w:t>
      </w:r>
      <w:r w:rsidRPr="00060DFA">
        <w:rPr>
          <w:rFonts w:ascii="Times New Roman" w:hAnsi="Times New Roman"/>
          <w:sz w:val="24"/>
          <w:szCs w:val="24"/>
        </w:rPr>
        <w:t>.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sidR="00431515">
        <w:rPr>
          <w:rFonts w:ascii="Times New Roman" w:hAnsi="Times New Roman"/>
          <w:sz w:val="24"/>
          <w:szCs w:val="24"/>
        </w:rPr>
        <w:t>3</w:t>
      </w:r>
      <w:r w:rsidRPr="00060DFA">
        <w:rPr>
          <w:rFonts w:ascii="Times New Roman" w:hAnsi="Times New Roman"/>
          <w:sz w:val="24"/>
          <w:szCs w:val="24"/>
        </w:rPr>
        <w:t>.</w:t>
      </w:r>
      <w:r w:rsidR="00431515">
        <w:rPr>
          <w:rFonts w:ascii="Times New Roman" w:hAnsi="Times New Roman"/>
          <w:sz w:val="24"/>
          <w:szCs w:val="24"/>
        </w:rPr>
        <w:t>5</w:t>
      </w:r>
      <w:r w:rsidRPr="00060DFA">
        <w:rPr>
          <w:rFonts w:ascii="Times New Roman" w:hAnsi="Times New Roman"/>
          <w:sz w:val="24"/>
          <w:szCs w:val="24"/>
        </w:rPr>
        <w:t>. настоящего Договора, Заказчик вправе расторгнуть заключенный Договор</w:t>
      </w:r>
    </w:p>
    <w:p w:rsidR="001F2284" w:rsidRPr="00060DFA" w:rsidRDefault="001F2284" w:rsidP="00496B7D">
      <w:pPr>
        <w:numPr>
          <w:ilvl w:val="1"/>
          <w:numId w:val="1"/>
        </w:numPr>
        <w:shd w:val="clear" w:color="auto" w:fill="FFFFFF"/>
        <w:tabs>
          <w:tab w:val="left" w:pos="567"/>
        </w:tabs>
        <w:suppressAutoHyphens/>
        <w:spacing w:after="0" w:line="240" w:lineRule="auto"/>
        <w:ind w:left="0" w:firstLine="0"/>
        <w:jc w:val="both"/>
        <w:rPr>
          <w:rFonts w:ascii="Times New Roman" w:hAnsi="Times New Roman"/>
          <w:sz w:val="24"/>
          <w:szCs w:val="24"/>
        </w:rPr>
      </w:pPr>
      <w:r w:rsidRPr="00060DFA">
        <w:rPr>
          <w:rFonts w:ascii="Times New Roman" w:hAnsi="Times New Roman"/>
          <w:sz w:val="24"/>
          <w:szCs w:val="24"/>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1</w:t>
      </w:r>
      <w:r w:rsidR="00431515">
        <w:rPr>
          <w:rFonts w:ascii="Times New Roman" w:hAnsi="Times New Roman"/>
          <w:sz w:val="24"/>
          <w:szCs w:val="24"/>
        </w:rPr>
        <w:t>4</w:t>
      </w:r>
      <w:r w:rsidRPr="00060DFA">
        <w:rPr>
          <w:rFonts w:ascii="Times New Roman" w:hAnsi="Times New Roman"/>
          <w:sz w:val="24"/>
          <w:szCs w:val="24"/>
        </w:rPr>
        <w:t>.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1F2284" w:rsidRPr="00060DFA" w:rsidRDefault="001F2284" w:rsidP="00496B7D">
      <w:pPr>
        <w:numPr>
          <w:ilvl w:val="1"/>
          <w:numId w:val="1"/>
        </w:numPr>
        <w:shd w:val="clear" w:color="auto" w:fill="FFFFFF"/>
        <w:tabs>
          <w:tab w:val="left" w:pos="567"/>
        </w:tabs>
        <w:suppressAutoHyphens/>
        <w:spacing w:after="0" w:line="240" w:lineRule="auto"/>
        <w:ind w:left="0" w:firstLine="0"/>
        <w:jc w:val="both"/>
        <w:rPr>
          <w:rFonts w:ascii="Times New Roman" w:hAnsi="Times New Roman"/>
          <w:sz w:val="24"/>
          <w:szCs w:val="24"/>
        </w:rPr>
      </w:pPr>
      <w:r w:rsidRPr="00060DFA">
        <w:rPr>
          <w:rFonts w:ascii="Times New Roman" w:hAnsi="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F8665C" w:rsidRPr="00060DFA" w:rsidRDefault="00F8665C" w:rsidP="00496B7D">
      <w:pPr>
        <w:numPr>
          <w:ilvl w:val="1"/>
          <w:numId w:val="1"/>
        </w:numPr>
        <w:shd w:val="clear" w:color="auto" w:fill="FFFFFF"/>
        <w:tabs>
          <w:tab w:val="left" w:pos="567"/>
        </w:tabs>
        <w:suppressAutoHyphens/>
        <w:spacing w:after="0" w:line="240" w:lineRule="auto"/>
        <w:ind w:left="0" w:firstLine="0"/>
        <w:jc w:val="both"/>
        <w:rPr>
          <w:rFonts w:ascii="Times New Roman" w:hAnsi="Times New Roman"/>
          <w:sz w:val="24"/>
          <w:szCs w:val="24"/>
        </w:rPr>
      </w:pPr>
      <w:r w:rsidRPr="00060DFA">
        <w:rPr>
          <w:rFonts w:ascii="Times New Roman" w:hAnsi="Times New Roman"/>
          <w:sz w:val="24"/>
          <w:szCs w:val="24"/>
        </w:rPr>
        <w:t>Договор составлен в двух экземплярах, по одному для каждой из Сторон. Текст договора не содержит исправлений, зачеркиваний и тому подобных особенностей.</w:t>
      </w:r>
    </w:p>
    <w:p w:rsidR="00F8665C" w:rsidRPr="00060DFA" w:rsidRDefault="00F8665C" w:rsidP="00496B7D">
      <w:pPr>
        <w:numPr>
          <w:ilvl w:val="1"/>
          <w:numId w:val="1"/>
        </w:numPr>
        <w:shd w:val="clear" w:color="auto" w:fill="FFFFFF"/>
        <w:tabs>
          <w:tab w:val="left" w:pos="567"/>
        </w:tabs>
        <w:suppressAutoHyphens/>
        <w:spacing w:after="0" w:line="240" w:lineRule="auto"/>
        <w:ind w:hanging="1070"/>
        <w:jc w:val="both"/>
        <w:rPr>
          <w:rFonts w:ascii="Times New Roman" w:hAnsi="Times New Roman"/>
          <w:sz w:val="24"/>
          <w:szCs w:val="24"/>
        </w:rPr>
      </w:pPr>
      <w:r w:rsidRPr="00060DFA">
        <w:rPr>
          <w:rFonts w:ascii="Times New Roman" w:hAnsi="Times New Roman"/>
          <w:sz w:val="24"/>
          <w:szCs w:val="24"/>
        </w:rPr>
        <w:t>Неотъемлемой частью настоящего договора являются следующие приложения:</w:t>
      </w:r>
    </w:p>
    <w:p w:rsidR="00F8665C" w:rsidRPr="00060DFA" w:rsidRDefault="00F8665C" w:rsidP="00396BFD">
      <w:pPr>
        <w:numPr>
          <w:ilvl w:val="2"/>
          <w:numId w:val="1"/>
        </w:numPr>
        <w:shd w:val="clear" w:color="auto" w:fill="FFFFFF"/>
        <w:tabs>
          <w:tab w:val="left" w:pos="993"/>
        </w:tabs>
        <w:suppressAutoHyphens/>
        <w:spacing w:after="0" w:line="240" w:lineRule="auto"/>
        <w:ind w:hanging="1855"/>
        <w:jc w:val="both"/>
        <w:rPr>
          <w:rFonts w:ascii="Times New Roman" w:hAnsi="Times New Roman"/>
          <w:sz w:val="24"/>
          <w:szCs w:val="24"/>
        </w:rPr>
      </w:pPr>
      <w:r w:rsidRPr="00060DFA">
        <w:rPr>
          <w:rFonts w:ascii="Times New Roman" w:hAnsi="Times New Roman"/>
          <w:sz w:val="24"/>
          <w:szCs w:val="24"/>
        </w:rPr>
        <w:t>Техническое задание (Приложение № 1).</w:t>
      </w:r>
    </w:p>
    <w:p w:rsidR="00F8665C" w:rsidRPr="00060DFA" w:rsidRDefault="00F8665C" w:rsidP="00496B7D">
      <w:pPr>
        <w:numPr>
          <w:ilvl w:val="2"/>
          <w:numId w:val="1"/>
        </w:numPr>
        <w:shd w:val="clear" w:color="auto" w:fill="FFFFFF"/>
        <w:tabs>
          <w:tab w:val="left" w:pos="993"/>
        </w:tabs>
        <w:suppressAutoHyphens/>
        <w:spacing w:after="0" w:line="240" w:lineRule="auto"/>
        <w:ind w:left="0" w:firstLine="0"/>
        <w:jc w:val="both"/>
        <w:rPr>
          <w:rFonts w:ascii="Times New Roman" w:hAnsi="Times New Roman"/>
          <w:sz w:val="24"/>
          <w:szCs w:val="24"/>
        </w:rPr>
      </w:pPr>
      <w:r w:rsidRPr="00060DFA">
        <w:rPr>
          <w:rFonts w:ascii="Times New Roman" w:hAnsi="Times New Roman"/>
          <w:sz w:val="24"/>
          <w:szCs w:val="24"/>
        </w:rPr>
        <w:t>Форма заявки для сторонних организаций на оформление временных пропусков (Приложение № 2).</w:t>
      </w:r>
    </w:p>
    <w:p w:rsidR="00F8665C" w:rsidRPr="00060DFA" w:rsidRDefault="00F8665C" w:rsidP="00396BFD">
      <w:pPr>
        <w:numPr>
          <w:ilvl w:val="2"/>
          <w:numId w:val="1"/>
        </w:numPr>
        <w:shd w:val="clear" w:color="auto" w:fill="FFFFFF"/>
        <w:tabs>
          <w:tab w:val="left" w:pos="993"/>
        </w:tabs>
        <w:suppressAutoHyphens/>
        <w:spacing w:after="0" w:line="240" w:lineRule="auto"/>
        <w:ind w:hanging="1855"/>
        <w:jc w:val="both"/>
        <w:rPr>
          <w:rFonts w:ascii="Times New Roman" w:hAnsi="Times New Roman"/>
          <w:sz w:val="24"/>
          <w:szCs w:val="24"/>
        </w:rPr>
      </w:pPr>
      <w:r w:rsidRPr="00060DFA">
        <w:rPr>
          <w:rFonts w:ascii="Times New Roman" w:hAnsi="Times New Roman"/>
          <w:sz w:val="24"/>
          <w:szCs w:val="24"/>
        </w:rPr>
        <w:t>Форма анкеты для оформления временных пропусков (Приложение № 3).</w:t>
      </w:r>
    </w:p>
    <w:p w:rsidR="00F8665C" w:rsidRPr="00060DFA" w:rsidRDefault="00F8665C" w:rsidP="00396BFD">
      <w:pPr>
        <w:numPr>
          <w:ilvl w:val="2"/>
          <w:numId w:val="1"/>
        </w:numPr>
        <w:shd w:val="clear" w:color="auto" w:fill="FFFFFF"/>
        <w:tabs>
          <w:tab w:val="left" w:pos="993"/>
        </w:tabs>
        <w:suppressAutoHyphens/>
        <w:spacing w:after="0" w:line="240" w:lineRule="auto"/>
        <w:ind w:hanging="1855"/>
        <w:jc w:val="both"/>
        <w:rPr>
          <w:rFonts w:ascii="Times New Roman" w:hAnsi="Times New Roman"/>
          <w:sz w:val="24"/>
          <w:szCs w:val="24"/>
        </w:rPr>
      </w:pPr>
      <w:r w:rsidRPr="00060DFA">
        <w:rPr>
          <w:rFonts w:ascii="Times New Roman" w:hAnsi="Times New Roman"/>
          <w:sz w:val="24"/>
          <w:szCs w:val="24"/>
        </w:rPr>
        <w:t>Форма акта сверки (Приложение № 4)</w:t>
      </w:r>
    </w:p>
    <w:p w:rsidR="00D63FF3" w:rsidRPr="00831BF6" w:rsidRDefault="00D63FF3" w:rsidP="00831BF6">
      <w:pPr>
        <w:numPr>
          <w:ilvl w:val="0"/>
          <w:numId w:val="1"/>
        </w:numPr>
        <w:shd w:val="clear" w:color="auto" w:fill="FFFFFF"/>
        <w:tabs>
          <w:tab w:val="left" w:pos="426"/>
        </w:tabs>
        <w:suppressAutoHyphens/>
        <w:spacing w:before="120" w:after="0" w:line="240" w:lineRule="auto"/>
        <w:ind w:left="0" w:firstLine="0"/>
        <w:jc w:val="center"/>
        <w:rPr>
          <w:rFonts w:ascii="Times New Roman" w:hAnsi="Times New Roman"/>
          <w:b/>
          <w:bCs/>
          <w:caps/>
          <w:sz w:val="24"/>
          <w:szCs w:val="24"/>
        </w:rPr>
      </w:pPr>
      <w:r w:rsidRPr="00831BF6">
        <w:rPr>
          <w:rFonts w:ascii="Times New Roman" w:hAnsi="Times New Roman"/>
          <w:b/>
          <w:bCs/>
          <w:caps/>
          <w:sz w:val="24"/>
          <w:szCs w:val="24"/>
        </w:rPr>
        <w:t>РЕКВИЗИТЫ И ПОДПИСИ СТОРОН</w:t>
      </w:r>
    </w:p>
    <w:p w:rsidR="00D63FF3" w:rsidRPr="00060DFA" w:rsidRDefault="00D63FF3" w:rsidP="00D63FF3">
      <w:pPr>
        <w:tabs>
          <w:tab w:val="left" w:pos="284"/>
        </w:tabs>
        <w:spacing w:after="0" w:line="252" w:lineRule="exact"/>
        <w:ind w:left="360"/>
        <w:rPr>
          <w:rFonts w:ascii="Times New Roman" w:hAnsi="Times New Roman"/>
          <w:b/>
          <w:sz w:val="24"/>
          <w:szCs w:val="24"/>
        </w:rPr>
      </w:pP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812"/>
      </w:tblGrid>
      <w:tr w:rsidR="00D63FF3" w:rsidRPr="00060DFA" w:rsidTr="009D46D0">
        <w:trPr>
          <w:trHeight w:val="5237"/>
        </w:trPr>
        <w:tc>
          <w:tcPr>
            <w:tcW w:w="4811" w:type="dxa"/>
          </w:tcPr>
          <w:p w:rsidR="00D63FF3" w:rsidRPr="00060DFA" w:rsidRDefault="00D63FF3" w:rsidP="009D46D0">
            <w:pPr>
              <w:pStyle w:val="a7"/>
              <w:spacing w:line="272" w:lineRule="exact"/>
              <w:rPr>
                <w:rFonts w:ascii="Times New Roman" w:hAnsi="Times New Roman" w:cs="Times New Roman"/>
                <w:b/>
                <w:sz w:val="24"/>
                <w:szCs w:val="24"/>
              </w:rPr>
            </w:pPr>
            <w:r w:rsidRPr="00060DFA">
              <w:rPr>
                <w:rFonts w:ascii="Times New Roman" w:hAnsi="Times New Roman" w:cs="Times New Roman"/>
                <w:b/>
                <w:sz w:val="24"/>
                <w:szCs w:val="24"/>
              </w:rPr>
              <w:t>ЗАКАЗЧИК</w:t>
            </w:r>
          </w:p>
          <w:p w:rsidR="00D63FF3" w:rsidRPr="00060DFA" w:rsidRDefault="00D63FF3" w:rsidP="009D46D0">
            <w:pPr>
              <w:spacing w:after="0" w:line="272" w:lineRule="exact"/>
              <w:rPr>
                <w:rFonts w:ascii="Times New Roman" w:hAnsi="Times New Roman"/>
                <w:b/>
                <w:sz w:val="24"/>
                <w:szCs w:val="24"/>
              </w:rPr>
            </w:pPr>
            <w:r w:rsidRPr="00060DFA">
              <w:rPr>
                <w:rFonts w:ascii="Times New Roman" w:hAnsi="Times New Roman"/>
                <w:b/>
                <w:sz w:val="24"/>
                <w:szCs w:val="24"/>
              </w:rPr>
              <w:t>ФГУП «Атомфлот»</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 xml:space="preserve">183017, г.Мурманск-17. </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Банковские реквизиты:</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ИНН/КПП 5192110268/519950001</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ОГРН: 1025100864117</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р/с 40502810841000170001</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Банк: ОТДЕЛЕНИЕ №8627 СБЕРБАНКА РОССИИ Г.МУРМАНСК</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 xml:space="preserve">Корр./с 30101810300000000615          </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 xml:space="preserve">БИК 044 705 615.  </w:t>
            </w:r>
          </w:p>
          <w:p w:rsidR="00D63FF3" w:rsidRPr="00060DFA" w:rsidRDefault="00D63FF3" w:rsidP="009D46D0">
            <w:pPr>
              <w:spacing w:after="0" w:line="272" w:lineRule="exact"/>
              <w:rPr>
                <w:rFonts w:ascii="Times New Roman" w:hAnsi="Times New Roman"/>
                <w:sz w:val="24"/>
                <w:szCs w:val="24"/>
              </w:rPr>
            </w:pPr>
            <w:r w:rsidRPr="00060DFA">
              <w:rPr>
                <w:rFonts w:ascii="Times New Roman" w:hAnsi="Times New Roman"/>
                <w:sz w:val="24"/>
                <w:szCs w:val="24"/>
              </w:rPr>
              <w:t xml:space="preserve"> </w:t>
            </w:r>
          </w:p>
          <w:p w:rsidR="00C257CD" w:rsidRPr="00060DFA" w:rsidRDefault="00C257CD" w:rsidP="009D46D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Заместитель г</w:t>
            </w:r>
            <w:r w:rsidR="00D63FF3" w:rsidRPr="00060DFA">
              <w:rPr>
                <w:rFonts w:ascii="Times New Roman" w:hAnsi="Times New Roman" w:cs="Times New Roman"/>
                <w:sz w:val="24"/>
                <w:szCs w:val="24"/>
              </w:rPr>
              <w:t>енеральн</w:t>
            </w:r>
            <w:r w:rsidRPr="00060DFA">
              <w:rPr>
                <w:rFonts w:ascii="Times New Roman" w:hAnsi="Times New Roman" w:cs="Times New Roman"/>
                <w:sz w:val="24"/>
                <w:szCs w:val="24"/>
              </w:rPr>
              <w:t>ого</w:t>
            </w:r>
            <w:r w:rsidR="00D63FF3" w:rsidRPr="00060DFA">
              <w:rPr>
                <w:rFonts w:ascii="Times New Roman" w:hAnsi="Times New Roman" w:cs="Times New Roman"/>
                <w:sz w:val="24"/>
                <w:szCs w:val="24"/>
              </w:rPr>
              <w:t xml:space="preserve"> директор</w:t>
            </w:r>
            <w:r w:rsidRPr="00060DFA">
              <w:rPr>
                <w:rFonts w:ascii="Times New Roman" w:hAnsi="Times New Roman" w:cs="Times New Roman"/>
                <w:sz w:val="24"/>
                <w:szCs w:val="24"/>
              </w:rPr>
              <w:t>а</w:t>
            </w:r>
          </w:p>
          <w:p w:rsidR="00C62A47" w:rsidRPr="00060DFA" w:rsidRDefault="00C62A47" w:rsidP="009D46D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по базированию и спецпроизводству</w:t>
            </w:r>
          </w:p>
          <w:p w:rsidR="00D63FF3" w:rsidRPr="00060DFA" w:rsidRDefault="00C62A47" w:rsidP="009D46D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 xml:space="preserve"> </w:t>
            </w:r>
            <w:r w:rsidR="00D63FF3" w:rsidRPr="00060DFA">
              <w:rPr>
                <w:rFonts w:ascii="Times New Roman" w:hAnsi="Times New Roman" w:cs="Times New Roman"/>
                <w:sz w:val="24"/>
                <w:szCs w:val="24"/>
              </w:rPr>
              <w:t>ФГУП «Атомфлот»</w:t>
            </w:r>
          </w:p>
          <w:p w:rsidR="00D63FF3" w:rsidRPr="00060DFA" w:rsidRDefault="00D63FF3" w:rsidP="009D46D0">
            <w:pPr>
              <w:pStyle w:val="a7"/>
              <w:spacing w:line="272" w:lineRule="exact"/>
              <w:jc w:val="both"/>
              <w:rPr>
                <w:rFonts w:ascii="Times New Roman" w:hAnsi="Times New Roman" w:cs="Times New Roman"/>
                <w:sz w:val="24"/>
                <w:szCs w:val="24"/>
              </w:rPr>
            </w:pPr>
          </w:p>
          <w:p w:rsidR="00D63FF3" w:rsidRPr="00060DFA" w:rsidRDefault="00D63FF3" w:rsidP="009D46D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 xml:space="preserve"> ___________________ </w:t>
            </w:r>
            <w:r w:rsidR="00C257CD" w:rsidRPr="00060DFA">
              <w:rPr>
                <w:rFonts w:ascii="Times New Roman" w:hAnsi="Times New Roman" w:cs="Times New Roman"/>
                <w:sz w:val="24"/>
                <w:szCs w:val="24"/>
              </w:rPr>
              <w:t>Н.В.Мантула</w:t>
            </w:r>
          </w:p>
          <w:p w:rsidR="00D63FF3" w:rsidRPr="00060DFA" w:rsidRDefault="00D63FF3" w:rsidP="009D46D0">
            <w:pPr>
              <w:pStyle w:val="a7"/>
              <w:spacing w:line="272" w:lineRule="exact"/>
              <w:jc w:val="both"/>
              <w:rPr>
                <w:rFonts w:ascii="Times New Roman" w:hAnsi="Times New Roman" w:cs="Times New Roman"/>
                <w:sz w:val="24"/>
                <w:szCs w:val="24"/>
              </w:rPr>
            </w:pPr>
          </w:p>
          <w:p w:rsidR="00D63FF3" w:rsidRPr="00060DFA" w:rsidRDefault="00D63FF3" w:rsidP="009D46D0">
            <w:pPr>
              <w:spacing w:after="0" w:line="272" w:lineRule="exact"/>
              <w:ind w:left="-21"/>
              <w:rPr>
                <w:rFonts w:ascii="Times New Roman" w:hAnsi="Times New Roman"/>
                <w:sz w:val="24"/>
                <w:szCs w:val="24"/>
              </w:rPr>
            </w:pPr>
            <w:r w:rsidRPr="00060DFA">
              <w:rPr>
                <w:rFonts w:ascii="Times New Roman" w:hAnsi="Times New Roman"/>
                <w:sz w:val="24"/>
                <w:szCs w:val="24"/>
              </w:rPr>
              <w:t>«____» _____________ 201</w:t>
            </w:r>
            <w:r w:rsidR="00C257CD" w:rsidRPr="00060DFA">
              <w:rPr>
                <w:rFonts w:ascii="Times New Roman" w:hAnsi="Times New Roman"/>
                <w:sz w:val="24"/>
                <w:szCs w:val="24"/>
              </w:rPr>
              <w:t>4</w:t>
            </w:r>
            <w:r w:rsidRPr="00060DFA">
              <w:rPr>
                <w:rFonts w:ascii="Times New Roman" w:hAnsi="Times New Roman"/>
                <w:sz w:val="24"/>
                <w:szCs w:val="24"/>
              </w:rPr>
              <w:t xml:space="preserve"> г.</w:t>
            </w:r>
          </w:p>
          <w:p w:rsidR="00D63FF3" w:rsidRPr="00060DFA" w:rsidRDefault="00D63FF3" w:rsidP="009D46D0">
            <w:pPr>
              <w:spacing w:after="0" w:line="272" w:lineRule="exact"/>
              <w:ind w:left="-21"/>
              <w:rPr>
                <w:rFonts w:ascii="Times New Roman" w:hAnsi="Times New Roman"/>
                <w:sz w:val="24"/>
                <w:szCs w:val="24"/>
              </w:rPr>
            </w:pPr>
          </w:p>
          <w:p w:rsidR="00D63FF3" w:rsidRPr="00060DFA" w:rsidRDefault="00D63FF3" w:rsidP="009D46D0">
            <w:pPr>
              <w:spacing w:after="0" w:line="272" w:lineRule="exact"/>
              <w:ind w:left="-21"/>
              <w:rPr>
                <w:rFonts w:ascii="Times New Roman" w:hAnsi="Times New Roman"/>
                <w:sz w:val="24"/>
                <w:szCs w:val="24"/>
              </w:rPr>
            </w:pPr>
            <w:r w:rsidRPr="00060DFA">
              <w:rPr>
                <w:rFonts w:ascii="Times New Roman" w:hAnsi="Times New Roman"/>
                <w:sz w:val="24"/>
                <w:szCs w:val="24"/>
              </w:rPr>
              <w:t>М.П.</w:t>
            </w:r>
          </w:p>
        </w:tc>
        <w:tc>
          <w:tcPr>
            <w:tcW w:w="4812" w:type="dxa"/>
          </w:tcPr>
          <w:p w:rsidR="00D63FF3" w:rsidRPr="00060DFA" w:rsidRDefault="00D63FF3" w:rsidP="009D46D0">
            <w:pPr>
              <w:pStyle w:val="a7"/>
              <w:spacing w:line="272" w:lineRule="exact"/>
              <w:rPr>
                <w:rFonts w:ascii="Times New Roman" w:hAnsi="Times New Roman" w:cs="Times New Roman"/>
                <w:b/>
                <w:sz w:val="24"/>
                <w:szCs w:val="24"/>
              </w:rPr>
            </w:pPr>
            <w:r w:rsidRPr="00060DFA">
              <w:rPr>
                <w:rFonts w:ascii="Times New Roman" w:hAnsi="Times New Roman" w:cs="Times New Roman"/>
                <w:b/>
                <w:sz w:val="24"/>
                <w:szCs w:val="24"/>
              </w:rPr>
              <w:t>ИСПОЛНИТЕЛЬ</w:t>
            </w: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D63FF3" w:rsidRPr="00060DFA" w:rsidRDefault="00D63FF3" w:rsidP="009D46D0">
            <w:pPr>
              <w:snapToGrid w:val="0"/>
              <w:spacing w:after="0" w:line="272" w:lineRule="exact"/>
              <w:ind w:left="-21"/>
              <w:rPr>
                <w:rFonts w:ascii="Times New Roman" w:hAnsi="Times New Roman"/>
                <w:sz w:val="24"/>
                <w:szCs w:val="24"/>
              </w:rPr>
            </w:pPr>
          </w:p>
          <w:p w:rsidR="00C257CD" w:rsidRPr="00060DFA" w:rsidRDefault="00C257CD" w:rsidP="009D46D0">
            <w:pPr>
              <w:snapToGrid w:val="0"/>
              <w:spacing w:after="0" w:line="272" w:lineRule="exact"/>
              <w:ind w:left="-21"/>
              <w:rPr>
                <w:rFonts w:ascii="Times New Roman" w:hAnsi="Times New Roman"/>
                <w:sz w:val="24"/>
                <w:szCs w:val="24"/>
              </w:rPr>
            </w:pPr>
          </w:p>
          <w:p w:rsidR="00C62A47" w:rsidRPr="00060DFA" w:rsidRDefault="00C62A47" w:rsidP="009D46D0">
            <w:pPr>
              <w:snapToGrid w:val="0"/>
              <w:spacing w:after="0" w:line="272" w:lineRule="exact"/>
              <w:ind w:left="-21"/>
              <w:rPr>
                <w:rFonts w:ascii="Times New Roman" w:hAnsi="Times New Roman"/>
                <w:sz w:val="24"/>
                <w:szCs w:val="24"/>
              </w:rPr>
            </w:pPr>
          </w:p>
          <w:p w:rsidR="00D63FF3" w:rsidRPr="00060DFA" w:rsidRDefault="00D63FF3" w:rsidP="009D46D0">
            <w:pPr>
              <w:spacing w:after="0" w:line="272" w:lineRule="exact"/>
              <w:ind w:left="-21"/>
              <w:rPr>
                <w:rFonts w:ascii="Times New Roman" w:hAnsi="Times New Roman"/>
                <w:sz w:val="24"/>
                <w:szCs w:val="24"/>
              </w:rPr>
            </w:pPr>
            <w:r w:rsidRPr="00060DFA">
              <w:rPr>
                <w:rFonts w:ascii="Times New Roman" w:hAnsi="Times New Roman"/>
                <w:sz w:val="24"/>
                <w:szCs w:val="24"/>
              </w:rPr>
              <w:t>«____» _____________ 201</w:t>
            </w:r>
            <w:r w:rsidR="00C257CD" w:rsidRPr="00060DFA">
              <w:rPr>
                <w:rFonts w:ascii="Times New Roman" w:hAnsi="Times New Roman"/>
                <w:sz w:val="24"/>
                <w:szCs w:val="24"/>
              </w:rPr>
              <w:t>4</w:t>
            </w:r>
            <w:r w:rsidRPr="00060DFA">
              <w:rPr>
                <w:rFonts w:ascii="Times New Roman" w:hAnsi="Times New Roman"/>
                <w:sz w:val="24"/>
                <w:szCs w:val="24"/>
              </w:rPr>
              <w:t xml:space="preserve"> г.</w:t>
            </w:r>
          </w:p>
          <w:p w:rsidR="00D63FF3" w:rsidRPr="00060DFA" w:rsidRDefault="00D63FF3" w:rsidP="009D46D0">
            <w:pPr>
              <w:spacing w:after="0" w:line="272" w:lineRule="exact"/>
              <w:ind w:left="-21"/>
              <w:rPr>
                <w:rFonts w:ascii="Times New Roman" w:hAnsi="Times New Roman"/>
                <w:sz w:val="24"/>
                <w:szCs w:val="24"/>
              </w:rPr>
            </w:pPr>
          </w:p>
          <w:p w:rsidR="00D63FF3" w:rsidRPr="00060DFA" w:rsidRDefault="00D63FF3" w:rsidP="009D46D0">
            <w:pPr>
              <w:spacing w:after="0" w:line="272" w:lineRule="exact"/>
              <w:ind w:left="-21"/>
              <w:rPr>
                <w:rFonts w:ascii="Times New Roman" w:hAnsi="Times New Roman"/>
                <w:sz w:val="24"/>
                <w:szCs w:val="24"/>
              </w:rPr>
            </w:pPr>
            <w:r w:rsidRPr="00060DFA">
              <w:rPr>
                <w:rFonts w:ascii="Times New Roman" w:hAnsi="Times New Roman"/>
                <w:sz w:val="24"/>
                <w:szCs w:val="24"/>
              </w:rPr>
              <w:t>М.П.</w:t>
            </w:r>
          </w:p>
        </w:tc>
      </w:tr>
    </w:tbl>
    <w:p w:rsidR="00D63FF3" w:rsidRPr="00060DFA" w:rsidRDefault="00D63FF3" w:rsidP="00D63FF3">
      <w:pPr>
        <w:spacing w:line="252" w:lineRule="exact"/>
        <w:jc w:val="both"/>
        <w:rPr>
          <w:rFonts w:ascii="Times New Roman" w:hAnsi="Times New Roman"/>
          <w:b/>
          <w:sz w:val="24"/>
          <w:szCs w:val="24"/>
        </w:rPr>
        <w:sectPr w:rsidR="00D63FF3" w:rsidRPr="00060DFA" w:rsidSect="009D46D0">
          <w:footerReference w:type="default" r:id="rId8"/>
          <w:pgSz w:w="11906" w:h="16838"/>
          <w:pgMar w:top="964" w:right="851" w:bottom="1134" w:left="1418" w:header="709" w:footer="709" w:gutter="0"/>
          <w:cols w:space="708"/>
          <w:titlePg/>
          <w:docGrid w:linePitch="360"/>
        </w:sectPr>
      </w:pPr>
    </w:p>
    <w:p w:rsidR="00D63FF3" w:rsidRPr="00060DFA" w:rsidRDefault="00D63FF3" w:rsidP="00496B7D">
      <w:pPr>
        <w:pStyle w:val="a9"/>
        <w:jc w:val="right"/>
        <w:rPr>
          <w:bCs/>
        </w:rPr>
      </w:pPr>
      <w:r w:rsidRPr="00060DFA">
        <w:rPr>
          <w:bCs/>
        </w:rPr>
        <w:lastRenderedPageBreak/>
        <w:t>Приложение № 1</w:t>
      </w:r>
    </w:p>
    <w:p w:rsidR="00D63FF3" w:rsidRPr="00060DFA" w:rsidRDefault="00D63FF3" w:rsidP="00496B7D">
      <w:pPr>
        <w:pStyle w:val="a9"/>
        <w:jc w:val="right"/>
        <w:rPr>
          <w:bCs/>
        </w:rPr>
      </w:pPr>
      <w:r w:rsidRPr="00060DFA">
        <w:rPr>
          <w:bCs/>
        </w:rPr>
        <w:t>к  договор</w:t>
      </w:r>
      <w:r w:rsidR="00E658A2">
        <w:rPr>
          <w:bCs/>
        </w:rPr>
        <w:t>у</w:t>
      </w:r>
      <w:r w:rsidRPr="00060DFA">
        <w:rPr>
          <w:bCs/>
        </w:rPr>
        <w:t xml:space="preserve"> № ______ </w:t>
      </w:r>
    </w:p>
    <w:p w:rsidR="00D63FF3" w:rsidRPr="00060DFA" w:rsidRDefault="00D63FF3" w:rsidP="00496B7D">
      <w:pPr>
        <w:pStyle w:val="a9"/>
        <w:jc w:val="right"/>
        <w:rPr>
          <w:bCs/>
        </w:rPr>
      </w:pPr>
      <w:r w:rsidRPr="00060DFA">
        <w:rPr>
          <w:bCs/>
        </w:rPr>
        <w:t>от «____» _________ от 201</w:t>
      </w:r>
      <w:r w:rsidR="00060DFA">
        <w:rPr>
          <w:bCs/>
        </w:rPr>
        <w:t>4</w:t>
      </w:r>
      <w:r w:rsidRPr="00060DFA">
        <w:rPr>
          <w:bCs/>
        </w:rPr>
        <w:t xml:space="preserve"> г.</w:t>
      </w:r>
    </w:p>
    <w:p w:rsidR="00D63FF3" w:rsidRPr="00060DFA" w:rsidRDefault="00D63FF3" w:rsidP="00496B7D">
      <w:pPr>
        <w:pStyle w:val="a4"/>
        <w:tabs>
          <w:tab w:val="left" w:pos="709"/>
        </w:tabs>
        <w:spacing w:after="0" w:line="240" w:lineRule="auto"/>
        <w:ind w:left="0"/>
        <w:jc w:val="center"/>
        <w:rPr>
          <w:rFonts w:ascii="Times New Roman" w:hAnsi="Times New Roman"/>
          <w:b/>
          <w:sz w:val="24"/>
          <w:szCs w:val="24"/>
        </w:rPr>
      </w:pPr>
      <w:r w:rsidRPr="00060DFA">
        <w:rPr>
          <w:rFonts w:ascii="Times New Roman" w:hAnsi="Times New Roman"/>
          <w:b/>
          <w:sz w:val="24"/>
          <w:szCs w:val="24"/>
        </w:rPr>
        <w:t>ТЕХНИЧЕСКОЕ ЗАДАНИЕ</w:t>
      </w:r>
    </w:p>
    <w:p w:rsidR="002C1EF0" w:rsidRPr="00060DFA" w:rsidRDefault="002C1EF0" w:rsidP="00FD1F1D">
      <w:pPr>
        <w:pStyle w:val="a4"/>
        <w:widowControl w:val="0"/>
        <w:numPr>
          <w:ilvl w:val="0"/>
          <w:numId w:val="20"/>
        </w:numPr>
        <w:spacing w:after="0"/>
        <w:rPr>
          <w:rFonts w:ascii="Times New Roman" w:hAnsi="Times New Roman"/>
          <w:b/>
          <w:bCs/>
          <w:sz w:val="24"/>
          <w:szCs w:val="24"/>
        </w:rPr>
      </w:pPr>
      <w:r w:rsidRPr="00060DFA">
        <w:rPr>
          <w:rFonts w:ascii="Times New Roman" w:hAnsi="Times New Roman"/>
          <w:b/>
          <w:bCs/>
          <w:sz w:val="24"/>
          <w:szCs w:val="24"/>
        </w:rPr>
        <w:t>Предмет договора:</w:t>
      </w:r>
    </w:p>
    <w:p w:rsidR="002C1EF0" w:rsidRPr="00060DFA" w:rsidRDefault="002C1EF0" w:rsidP="00FD1F1D">
      <w:pPr>
        <w:pStyle w:val="a4"/>
        <w:numPr>
          <w:ilvl w:val="1"/>
          <w:numId w:val="20"/>
        </w:numPr>
        <w:tabs>
          <w:tab w:val="left" w:pos="1276"/>
          <w:tab w:val="left" w:pos="1418"/>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Разработка и согласование нормативной документации по охране окружающей среды: «Разработка, согласование и утверждение нормативов предельно допустимых выбросов радиоактивных веществ (далее - ПДВ РВ) в атмосферный воздух с объектов ФГУП «Атомфлот»  с целью получения Разрешения на выброс радиоактивных веществ (далее - РВ) в атмосферный воздух  (номенклатурная группа № 3.4 - разработка технической документации) для нужд ФГУП «Атомфлот».</w:t>
      </w:r>
    </w:p>
    <w:p w:rsidR="002C1EF0" w:rsidRPr="00060DFA" w:rsidRDefault="002C1EF0" w:rsidP="00FD1F1D">
      <w:pPr>
        <w:pStyle w:val="a4"/>
        <w:numPr>
          <w:ilvl w:val="0"/>
          <w:numId w:val="20"/>
        </w:numPr>
        <w:spacing w:after="0"/>
        <w:jc w:val="both"/>
        <w:rPr>
          <w:rFonts w:ascii="Times New Roman" w:hAnsi="Times New Roman"/>
          <w:b/>
          <w:sz w:val="24"/>
          <w:szCs w:val="24"/>
        </w:rPr>
      </w:pPr>
      <w:r w:rsidRPr="00060DFA">
        <w:rPr>
          <w:rFonts w:ascii="Times New Roman" w:hAnsi="Times New Roman"/>
          <w:b/>
          <w:sz w:val="24"/>
          <w:szCs w:val="24"/>
        </w:rPr>
        <w:t>Цель работ:</w:t>
      </w:r>
    </w:p>
    <w:p w:rsidR="002C1EF0" w:rsidRPr="00060DFA" w:rsidRDefault="002C1EF0" w:rsidP="00FD1F1D">
      <w:pPr>
        <w:pStyle w:val="a4"/>
        <w:numPr>
          <w:ilvl w:val="1"/>
          <w:numId w:val="20"/>
        </w:numPr>
        <w:tabs>
          <w:tab w:val="left" w:pos="1134"/>
        </w:tabs>
        <w:spacing w:after="0"/>
        <w:ind w:left="0" w:firstLine="360"/>
        <w:jc w:val="both"/>
        <w:rPr>
          <w:rFonts w:ascii="Times New Roman" w:hAnsi="Times New Roman"/>
          <w:sz w:val="24"/>
          <w:szCs w:val="24"/>
        </w:rPr>
      </w:pPr>
      <w:r w:rsidRPr="00060DFA">
        <w:rPr>
          <w:rFonts w:ascii="Times New Roman" w:hAnsi="Times New Roman"/>
          <w:sz w:val="24"/>
          <w:szCs w:val="24"/>
        </w:rPr>
        <w:t xml:space="preserve"> Получение Разрешения на выброс радиоактивных веществ в атмосферный воздух.</w:t>
      </w:r>
    </w:p>
    <w:p w:rsidR="002C1EF0" w:rsidRPr="00060DFA" w:rsidRDefault="002C1EF0" w:rsidP="00FD1F1D">
      <w:pPr>
        <w:pStyle w:val="a4"/>
        <w:widowControl w:val="0"/>
        <w:numPr>
          <w:ilvl w:val="0"/>
          <w:numId w:val="20"/>
        </w:numPr>
        <w:tabs>
          <w:tab w:val="num" w:pos="1468"/>
        </w:tabs>
        <w:spacing w:after="0"/>
        <w:jc w:val="both"/>
        <w:rPr>
          <w:rFonts w:ascii="Times New Roman" w:hAnsi="Times New Roman"/>
          <w:b/>
          <w:bCs/>
          <w:sz w:val="24"/>
          <w:szCs w:val="24"/>
        </w:rPr>
      </w:pPr>
      <w:r w:rsidRPr="00060DFA">
        <w:rPr>
          <w:rFonts w:ascii="Times New Roman" w:hAnsi="Times New Roman"/>
          <w:b/>
          <w:bCs/>
          <w:sz w:val="24"/>
          <w:szCs w:val="24"/>
        </w:rPr>
        <w:t>Задачи и объем работ.</w:t>
      </w:r>
    </w:p>
    <w:p w:rsidR="002C1EF0" w:rsidRPr="00060DFA" w:rsidRDefault="002C1EF0" w:rsidP="00FD1F1D">
      <w:pPr>
        <w:pStyle w:val="a4"/>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Сбор и анализ исходных данных для расчета радиационного воздействия ФГУП «Атомфлот» на окружающую среду за счет выбросов радиоактивных веществ в атмосферный воздух и установления нормативов ПДВ РВ для предприятия в целом и его отдельных ядерных и радиационно опасных объектах (далее – ЯРОО).</w:t>
      </w:r>
    </w:p>
    <w:p w:rsidR="002C1EF0" w:rsidRPr="00060DFA" w:rsidRDefault="002C1EF0" w:rsidP="00FD1F1D">
      <w:pPr>
        <w:keepLines/>
        <w:numPr>
          <w:ilvl w:val="2"/>
          <w:numId w:val="20"/>
        </w:numPr>
        <w:tabs>
          <w:tab w:val="left" w:pos="1260"/>
          <w:tab w:val="left" w:pos="1440"/>
        </w:tabs>
        <w:spacing w:after="0" w:line="240" w:lineRule="auto"/>
        <w:ind w:left="0" w:firstLine="426"/>
        <w:jc w:val="both"/>
        <w:rPr>
          <w:rFonts w:ascii="Times New Roman" w:hAnsi="Times New Roman"/>
          <w:sz w:val="24"/>
          <w:szCs w:val="24"/>
        </w:rPr>
      </w:pPr>
      <w:r w:rsidRPr="00060DFA">
        <w:rPr>
          <w:rFonts w:ascii="Times New Roman" w:hAnsi="Times New Roman"/>
          <w:sz w:val="24"/>
          <w:szCs w:val="24"/>
        </w:rPr>
        <w:t>В пределах санитарно-защитной зоны, зоны наблюдения  ФГУП «Атомфлот» и до выхода из Кольского залива: геологические и топографические сведения; данные о характере застройки местности и использования земель; сведения о растительности, составе почв, грунтов, подстилающих пород; информация о геофизическом состоянии, ихтиофауне и гидробионтах водных объектов.</w:t>
      </w:r>
    </w:p>
    <w:p w:rsidR="002C1EF0" w:rsidRPr="00060DFA" w:rsidRDefault="002C1EF0" w:rsidP="00FD1F1D">
      <w:pPr>
        <w:keepLines/>
        <w:numPr>
          <w:ilvl w:val="2"/>
          <w:numId w:val="20"/>
        </w:numPr>
        <w:tabs>
          <w:tab w:val="left" w:pos="1260"/>
          <w:tab w:val="left" w:pos="1440"/>
        </w:tabs>
        <w:spacing w:after="0" w:line="240" w:lineRule="auto"/>
        <w:ind w:left="0" w:firstLine="426"/>
        <w:jc w:val="both"/>
        <w:rPr>
          <w:rFonts w:ascii="Times New Roman" w:hAnsi="Times New Roman"/>
          <w:sz w:val="24"/>
          <w:szCs w:val="24"/>
        </w:rPr>
      </w:pPr>
      <w:r w:rsidRPr="00060DFA">
        <w:rPr>
          <w:rFonts w:ascii="Times New Roman" w:hAnsi="Times New Roman"/>
          <w:sz w:val="24"/>
          <w:szCs w:val="24"/>
        </w:rPr>
        <w:t>Климато-метеорологические данные: состав и частота осадков; влажность воздуха; ветровой и температурный режимы; категории устойчивости атмосферы; загрязненность воздуха вредными химическими веществами; среднегодовая заснеженность местности; периоды образования и разрушения устойчивого снежного покрова; периоды и глубина промерзания, оттаивания и температура почв; радиационный солнечный режим.</w:t>
      </w:r>
    </w:p>
    <w:p w:rsidR="002C1EF0" w:rsidRPr="00060DFA" w:rsidRDefault="002C1EF0" w:rsidP="00FD1F1D">
      <w:pPr>
        <w:keepLines/>
        <w:numPr>
          <w:ilvl w:val="2"/>
          <w:numId w:val="20"/>
        </w:numPr>
        <w:tabs>
          <w:tab w:val="left" w:pos="1260"/>
          <w:tab w:val="left" w:pos="1440"/>
        </w:tabs>
        <w:spacing w:after="0" w:line="240" w:lineRule="auto"/>
        <w:ind w:left="0" w:firstLine="426"/>
        <w:jc w:val="both"/>
        <w:rPr>
          <w:rFonts w:ascii="Times New Roman" w:hAnsi="Times New Roman"/>
          <w:sz w:val="24"/>
          <w:szCs w:val="24"/>
        </w:rPr>
      </w:pPr>
      <w:r w:rsidRPr="00060DFA">
        <w:rPr>
          <w:rFonts w:ascii="Times New Roman" w:hAnsi="Times New Roman"/>
          <w:sz w:val="24"/>
          <w:szCs w:val="24"/>
        </w:rPr>
        <w:t xml:space="preserve">Сведения о расположении постов </w:t>
      </w:r>
      <w:r w:rsidRPr="00060DFA">
        <w:rPr>
          <w:rFonts w:ascii="Times New Roman" w:hAnsi="Times New Roman"/>
          <w:bCs/>
          <w:sz w:val="24"/>
          <w:szCs w:val="24"/>
        </w:rPr>
        <w:t>Федеральной службы по гидрометеорологии и мониторингу окружающей среды России</w:t>
      </w:r>
      <w:r w:rsidRPr="00060DFA">
        <w:rPr>
          <w:rFonts w:ascii="Times New Roman" w:hAnsi="Times New Roman"/>
          <w:sz w:val="24"/>
          <w:szCs w:val="24"/>
        </w:rPr>
        <w:t xml:space="preserve"> (далее - Росгидромет РФ) в пределах санитарно-защитной зоны, зоны наблюдения  ФГУП «Атомфлот» и до выхода из Кольского залива.</w:t>
      </w:r>
    </w:p>
    <w:p w:rsidR="002C1EF0" w:rsidRPr="00060DFA" w:rsidRDefault="002C1EF0" w:rsidP="00FD1F1D">
      <w:pPr>
        <w:keepLines/>
        <w:numPr>
          <w:ilvl w:val="2"/>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Данные о плотности населения, половозрастном составе жителей близлежащих к предприятию населенных пунктов, об их типичной продолжительности пребывания на открытой местности и пищевом рационе с учетом потребления местных продуктов питания.</w:t>
      </w:r>
    </w:p>
    <w:p w:rsidR="002C1EF0" w:rsidRPr="00060DFA" w:rsidRDefault="002C1EF0" w:rsidP="00FD1F1D">
      <w:pPr>
        <w:keepLines/>
        <w:numPr>
          <w:ilvl w:val="2"/>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Проведение радиационно-технического обследования (инвентаризации) всех источников выбросов РВ в атмосферный воздух:</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расположение на территории и акватории предприятия;</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характер перемещения источников выбросов (для судов) в акватории и до выхода из Кольского залива;</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режимы эксплуатации и возможные состояния нормальной эксплуатации ЯРОО, периодичность и характер работ по их ремонту и техническому обслуживанию, приводящие к выбросам радиоактивных веществ;</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геометрические высоты и диаметры устья источников выбросов вытяжных вентиляционных систем;</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lastRenderedPageBreak/>
        <w:t>геометрические параметры источников неорганизованных выбросов и утечек РВ в нормальных условиях эксплуатации, обусловленных негерметичностью защитных барьеров радиационно опасных объектов, выполнением транспортных и технологических операций при вскрытых крышках аппаратных помещений а/л и хранилищ отработавших тепловыделяющих каналов (далее – ОТК судов АТО);</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интенсивность, периодичность, дисперсный и физико-химический состав всех перечисленных типов выбросов;</w:t>
      </w:r>
    </w:p>
    <w:p w:rsidR="002C1EF0" w:rsidRPr="00060DFA" w:rsidRDefault="002C1EF0" w:rsidP="00FD1F1D">
      <w:pPr>
        <w:keepLines/>
        <w:numPr>
          <w:ilvl w:val="2"/>
          <w:numId w:val="5"/>
        </w:numPr>
        <w:tabs>
          <w:tab w:val="clear" w:pos="1080"/>
          <w:tab w:val="num" w:pos="900"/>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доступные сведения о фактических выбросах ЯРОО за последние пять лет.</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Определение критериев выбора для формирования Перечня источников выбросов РВ в атмосферный воздух и Перечня РВ по каждому источнику, подлежащих учету и нормированию на ФГУП «Атомфлот».</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Разработка на основе полученных исходных данных и действующих нормативных документов, согласование с ФГУП «Атомфлот», органами Росприроднадзора, Ростехнадзора, ФМБА РФ и утверждение в ГК «Росатом»:</w:t>
      </w:r>
    </w:p>
    <w:p w:rsidR="002C1EF0" w:rsidRPr="00060DFA" w:rsidRDefault="002C1EF0" w:rsidP="00FD1F1D">
      <w:pPr>
        <w:pStyle w:val="a4"/>
        <w:keepLines/>
        <w:numPr>
          <w:ilvl w:val="2"/>
          <w:numId w:val="21"/>
        </w:numPr>
        <w:tabs>
          <w:tab w:val="left" w:pos="126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 xml:space="preserve"> Перечня источников выбросов РВ в атмосферный воздух на ФГУП «Атомфлот» и Перечня РВ по каждому источнику, подлежащих учету и нормированию;</w:t>
      </w:r>
    </w:p>
    <w:p w:rsidR="002C1EF0" w:rsidRPr="00060DFA" w:rsidRDefault="002C1EF0" w:rsidP="00FD1F1D">
      <w:pPr>
        <w:pStyle w:val="a4"/>
        <w:keepLines/>
        <w:numPr>
          <w:ilvl w:val="2"/>
          <w:numId w:val="21"/>
        </w:numPr>
        <w:spacing w:after="0" w:line="240" w:lineRule="auto"/>
        <w:ind w:left="0" w:firstLine="720"/>
        <w:jc w:val="both"/>
        <w:rPr>
          <w:rFonts w:ascii="Times New Roman" w:hAnsi="Times New Roman"/>
          <w:sz w:val="24"/>
          <w:szCs w:val="24"/>
        </w:rPr>
      </w:pPr>
      <w:r w:rsidRPr="00060DFA">
        <w:rPr>
          <w:rFonts w:ascii="Times New Roman" w:hAnsi="Times New Roman"/>
          <w:sz w:val="24"/>
          <w:szCs w:val="24"/>
        </w:rPr>
        <w:t>Методики расчета ПДВ РВ для каждого из стационарных и передвижных объектов–источников выбросов ФГУП «Атомфлот» и всех радионуклидов, входящих в Перечни. Методика должна включать, в т.ч., все формулы, материалы справочного характера и ссылки на источники информации, использованные для расчета рассеивания РВ в атмосфере и расчета годовой эффективной дозы облучения лиц из критической группы населения близлежащих населенных пунктов для всех путей облучения за счет газоаэрозольных выбросов в атмосферу.</w:t>
      </w:r>
    </w:p>
    <w:p w:rsidR="002C1EF0" w:rsidRPr="00060DFA" w:rsidRDefault="002C1EF0" w:rsidP="00FD1F1D">
      <w:pPr>
        <w:pStyle w:val="a4"/>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Разработка в соответствии с Методикой проекта обоснования нормативов ПДВ РВ по отдельным источникам выбросов РВ ФГУП «Атомфлот» и всему предприятию в целом с определением годовой эффективной дозы облучения лиц из критической группы населения. Направление проекта на санитарно-эпидемиологическую экспертизу.</w:t>
      </w:r>
    </w:p>
    <w:p w:rsidR="002C1EF0" w:rsidRPr="00060DFA" w:rsidRDefault="002C1EF0" w:rsidP="00FD1F1D">
      <w:pPr>
        <w:pStyle w:val="a4"/>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Проведение санитарно-эпидемиологической экспертизы проекта обоснования нормативов ПДВ РВ для установления соответствия их санитарным правилам.</w:t>
      </w:r>
    </w:p>
    <w:p w:rsidR="002C1EF0" w:rsidRPr="00060DFA" w:rsidRDefault="002C1EF0" w:rsidP="00FD1F1D">
      <w:pPr>
        <w:keepLines/>
        <w:numPr>
          <w:ilvl w:val="1"/>
          <w:numId w:val="20"/>
        </w:numPr>
        <w:tabs>
          <w:tab w:val="left" w:pos="0"/>
          <w:tab w:val="left" w:pos="1260"/>
          <w:tab w:val="left" w:pos="1440"/>
          <w:tab w:val="left" w:pos="1701"/>
          <w:tab w:val="left" w:pos="1843"/>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 xml:space="preserve"> Доработка проекта нормативов ПДВ с учетом замечаний экспертного органа.</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Получение санитарно-эпидемиологического заключения о соответствии проекта нормативов ПДВ РВ санитарным правилам.</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Формирование комплекта документов, необходимых для предоставления в Северо-Европейское межрегиональное территориальное управление Ростехнадзора с целью установления (утверждения) нормативов ПДВ. Передача подготовленного комплекта документов на ФГУП «Атомфлот».</w:t>
      </w:r>
    </w:p>
    <w:p w:rsidR="002C1EF0" w:rsidRPr="00060DFA" w:rsidRDefault="002C1EF0" w:rsidP="00FD1F1D">
      <w:pPr>
        <w:keepLines/>
        <w:numPr>
          <w:ilvl w:val="1"/>
          <w:numId w:val="20"/>
        </w:numPr>
        <w:tabs>
          <w:tab w:val="left" w:pos="567"/>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Направление заявления на утверждение нормативов ПДВ РВ с проектом обоснования и комплектом обосновывающих документов в Северо-Европейском межрегиональном территориальном управлении Ростехнадзора.</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Устранение замечаний, выявленных в ходе процедуры утверждения нормативов ПДВ.</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Утверждение нормативов ПДВ РВ в Северо-Европейском межрегиональном территориальном управлении Ростехнадзора.</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Направление заявления и утвержденных нормативов ПДВ для  получения разрешения Северо-Европейского межрегионального территориального управления Ростехнадзора на выброс РВ ФГУП «Атомфлот.</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Исполнитель реализует объем работ по настоящему техническому заданию в полном объеме кроме п.п. 3.9,  3.11,  3.12.</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Объем работ по п.п.3.9, 3.11, 3.12 настоящего технического задания производит Заказчик.</w:t>
      </w:r>
    </w:p>
    <w:p w:rsidR="002C1EF0" w:rsidRPr="00060DFA" w:rsidRDefault="002C1EF0" w:rsidP="00FD1F1D">
      <w:pPr>
        <w:keepLines/>
        <w:numPr>
          <w:ilvl w:val="0"/>
          <w:numId w:val="20"/>
        </w:numPr>
        <w:tabs>
          <w:tab w:val="left" w:pos="1260"/>
        </w:tabs>
        <w:spacing w:after="0"/>
        <w:ind w:hanging="219"/>
        <w:jc w:val="both"/>
        <w:rPr>
          <w:rFonts w:ascii="Times New Roman" w:hAnsi="Times New Roman"/>
          <w:b/>
          <w:sz w:val="24"/>
          <w:szCs w:val="24"/>
        </w:rPr>
      </w:pPr>
      <w:r w:rsidRPr="00060DFA">
        <w:rPr>
          <w:rFonts w:ascii="Times New Roman" w:hAnsi="Times New Roman"/>
          <w:b/>
          <w:sz w:val="24"/>
          <w:szCs w:val="24"/>
        </w:rPr>
        <w:t>Требования к исполнителю работ и экспертным организациям.</w:t>
      </w:r>
    </w:p>
    <w:p w:rsidR="002C1EF0" w:rsidRPr="00060DFA" w:rsidRDefault="002C1EF0" w:rsidP="00FD1F1D">
      <w:pPr>
        <w:pStyle w:val="a4"/>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lastRenderedPageBreak/>
        <w:t>Наличие разрешительных документов, в т.ч. лицензий федеральной службы по экологическому, технологическому и атомному надзору, подтверждающих компетентность и дающих право на выполнение работ в соответствии с настоящим техническим заданием.</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Наличие лицензии, разрешающей выполнение работ с использованием сведений, составляющих государственную тайну.</w:t>
      </w:r>
    </w:p>
    <w:p w:rsidR="002C1EF0" w:rsidRPr="00060DFA" w:rsidRDefault="002C1EF0" w:rsidP="00FD1F1D">
      <w:pPr>
        <w:keepLines/>
        <w:numPr>
          <w:ilvl w:val="1"/>
          <w:numId w:val="20"/>
        </w:numPr>
        <w:tabs>
          <w:tab w:val="left" w:pos="1260"/>
          <w:tab w:val="left" w:pos="1440"/>
        </w:tabs>
        <w:spacing w:after="0" w:line="240" w:lineRule="auto"/>
        <w:ind w:left="0" w:firstLine="567"/>
        <w:jc w:val="both"/>
        <w:rPr>
          <w:rFonts w:ascii="Times New Roman" w:hAnsi="Times New Roman"/>
          <w:sz w:val="24"/>
          <w:szCs w:val="24"/>
        </w:rPr>
      </w:pPr>
      <w:r w:rsidRPr="00060DFA">
        <w:rPr>
          <w:rFonts w:ascii="Times New Roman" w:hAnsi="Times New Roman"/>
          <w:sz w:val="24"/>
          <w:szCs w:val="24"/>
        </w:rPr>
        <w:t xml:space="preserve">Передача исходных данных и документов, полученных и разработанных в рамках работ по настоящему техническому заданию, от </w:t>
      </w:r>
      <w:r w:rsidR="00B7650D">
        <w:rPr>
          <w:rFonts w:ascii="Times New Roman" w:hAnsi="Times New Roman"/>
          <w:sz w:val="24"/>
          <w:szCs w:val="24"/>
        </w:rPr>
        <w:t>И</w:t>
      </w:r>
      <w:r w:rsidRPr="00060DFA">
        <w:rPr>
          <w:rFonts w:ascii="Times New Roman" w:hAnsi="Times New Roman"/>
          <w:sz w:val="24"/>
          <w:szCs w:val="24"/>
        </w:rPr>
        <w:t xml:space="preserve">сполнителя органам надзора и соисполнителям осуществляется с обязательного согласия </w:t>
      </w:r>
      <w:r w:rsidR="00B7650D">
        <w:rPr>
          <w:rFonts w:ascii="Times New Roman" w:hAnsi="Times New Roman"/>
          <w:sz w:val="24"/>
          <w:szCs w:val="24"/>
        </w:rPr>
        <w:t>Заказчика</w:t>
      </w:r>
      <w:r w:rsidRPr="00060DFA">
        <w:rPr>
          <w:rFonts w:ascii="Times New Roman" w:hAnsi="Times New Roman"/>
          <w:sz w:val="24"/>
          <w:szCs w:val="24"/>
        </w:rPr>
        <w:t>.</w:t>
      </w:r>
    </w:p>
    <w:p w:rsidR="002C1EF0" w:rsidRPr="00060DFA" w:rsidRDefault="002C1EF0" w:rsidP="00FD1F1D">
      <w:pPr>
        <w:pStyle w:val="a4"/>
        <w:keepLines/>
        <w:numPr>
          <w:ilvl w:val="1"/>
          <w:numId w:val="20"/>
        </w:numPr>
        <w:tabs>
          <w:tab w:val="left" w:pos="1260"/>
          <w:tab w:val="left" w:pos="1440"/>
        </w:tabs>
        <w:spacing w:after="0" w:line="240" w:lineRule="auto"/>
        <w:ind w:left="0" w:firstLine="567"/>
        <w:jc w:val="both"/>
        <w:rPr>
          <w:rFonts w:ascii="Times New Roman" w:hAnsi="Times New Roman"/>
          <w:b/>
          <w:sz w:val="24"/>
          <w:szCs w:val="24"/>
        </w:rPr>
      </w:pPr>
      <w:r w:rsidRPr="00060DFA">
        <w:rPr>
          <w:rFonts w:ascii="Times New Roman" w:hAnsi="Times New Roman"/>
          <w:sz w:val="24"/>
          <w:szCs w:val="24"/>
        </w:rPr>
        <w:t>Заказчик обеспечивает Исполнителю доступ на объекты предприятия и предоставляет имеющуюся документацию для сбора исходных данных и информации по п.3.1.5 настоящего технического задания.</w:t>
      </w:r>
    </w:p>
    <w:p w:rsidR="002C1EF0" w:rsidRPr="00060DFA" w:rsidRDefault="006E43F1" w:rsidP="00FD1F1D">
      <w:pPr>
        <w:keepLines/>
        <w:numPr>
          <w:ilvl w:val="0"/>
          <w:numId w:val="20"/>
        </w:numPr>
        <w:tabs>
          <w:tab w:val="left" w:pos="709"/>
          <w:tab w:val="left" w:pos="993"/>
          <w:tab w:val="left" w:pos="1260"/>
        </w:tabs>
        <w:spacing w:after="0"/>
        <w:ind w:hanging="294"/>
        <w:jc w:val="both"/>
        <w:rPr>
          <w:rFonts w:ascii="Times New Roman" w:hAnsi="Times New Roman"/>
          <w:b/>
          <w:sz w:val="24"/>
          <w:szCs w:val="24"/>
        </w:rPr>
      </w:pPr>
      <w:r>
        <w:rPr>
          <w:rFonts w:ascii="Times New Roman" w:hAnsi="Times New Roman"/>
          <w:b/>
          <w:sz w:val="24"/>
          <w:szCs w:val="24"/>
        </w:rPr>
        <w:t xml:space="preserve">Перечень документов и материалов </w:t>
      </w:r>
      <w:r w:rsidR="002C1EF0" w:rsidRPr="00060DFA">
        <w:rPr>
          <w:rFonts w:ascii="Times New Roman" w:hAnsi="Times New Roman"/>
          <w:b/>
          <w:sz w:val="24"/>
          <w:szCs w:val="24"/>
        </w:rPr>
        <w:t>предоставляемых Исполнителем по окончании работ.</w:t>
      </w:r>
    </w:p>
    <w:p w:rsidR="002C1EF0" w:rsidRPr="00060DFA" w:rsidRDefault="006E43F1" w:rsidP="00FD1F1D">
      <w:pPr>
        <w:pStyle w:val="a4"/>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Отчет «Радиационно-техническое обследование для оценки влияния существующих выбросов организации на окружающую среду» </w:t>
      </w:r>
      <w:r w:rsidR="002C1EF0" w:rsidRPr="00060DFA">
        <w:rPr>
          <w:rFonts w:ascii="Times New Roman" w:hAnsi="Times New Roman"/>
          <w:sz w:val="24"/>
          <w:szCs w:val="24"/>
        </w:rPr>
        <w:t>по результатам инвентаризации источников выбросов ФГУП «Атомфлот» с обоснованием критериев выбора для формирования Перечня источников выбросов РВ в атмосферный воздух и Перечня РВ по каждому источнику, подлежащих учету и нормированию на ФГУП «Атомфлот».</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Перечень источников выбросов РВ в атмосферный воздух на ФГУП «Атомфлот», Перечень РВ по каждому источнику </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Методика расчета ПДВ РВ для стационарных и передвижных объектов–источников выбросов ФГУП «Атомфлот», разработанные и согласованные в соответствии с п.</w:t>
      </w:r>
      <w:r w:rsidR="006E43F1">
        <w:rPr>
          <w:rFonts w:ascii="Times New Roman" w:hAnsi="Times New Roman"/>
          <w:sz w:val="24"/>
          <w:szCs w:val="24"/>
        </w:rPr>
        <w:t>3.3.2</w:t>
      </w:r>
      <w:r w:rsidRPr="00060DFA">
        <w:rPr>
          <w:rFonts w:ascii="Times New Roman" w:hAnsi="Times New Roman"/>
          <w:sz w:val="24"/>
          <w:szCs w:val="24"/>
        </w:rPr>
        <w:t xml:space="preserve"> настоящего технического задания.</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Проект </w:t>
      </w:r>
      <w:r w:rsidR="006E43F1">
        <w:rPr>
          <w:rFonts w:ascii="Times New Roman" w:hAnsi="Times New Roman"/>
          <w:sz w:val="24"/>
          <w:szCs w:val="24"/>
        </w:rPr>
        <w:t xml:space="preserve">обоснования </w:t>
      </w:r>
      <w:r w:rsidRPr="00060DFA">
        <w:rPr>
          <w:rFonts w:ascii="Times New Roman" w:hAnsi="Times New Roman"/>
          <w:sz w:val="24"/>
          <w:szCs w:val="24"/>
        </w:rPr>
        <w:t>нормативов ПДВ РВ по отдельным источникам выбросов РВ ФГУП «Атомфлот» и всему предприятию в целом, подготовленный в соответствии с Методикой расчета ПДВ РВ.</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Экспертное заключение </w:t>
      </w:r>
      <w:r w:rsidR="006E43F1">
        <w:rPr>
          <w:rFonts w:ascii="Times New Roman" w:hAnsi="Times New Roman"/>
          <w:sz w:val="24"/>
          <w:szCs w:val="24"/>
        </w:rPr>
        <w:t xml:space="preserve">или Акт </w:t>
      </w:r>
      <w:r w:rsidRPr="00060DFA">
        <w:rPr>
          <w:rFonts w:ascii="Times New Roman" w:hAnsi="Times New Roman"/>
          <w:sz w:val="24"/>
          <w:szCs w:val="24"/>
        </w:rPr>
        <w:t>органа Госсанэпидемнадзора РФ, устанавливающее достаточную обоснованность нормативов ПДВ, приведенных в проекте нормативов, и их соответствие санитарным правилам.</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Санитарно-эпидемиологическое заключение органа ФМБА РФ о соответствии нормативов ПДВ РВ санитарным правилам.</w:t>
      </w:r>
    </w:p>
    <w:p w:rsidR="002C1EF0" w:rsidRPr="00060DFA" w:rsidRDefault="006E43F1"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Pr>
          <w:rFonts w:ascii="Times New Roman" w:hAnsi="Times New Roman"/>
          <w:sz w:val="24"/>
          <w:szCs w:val="24"/>
        </w:rPr>
        <w:t>П</w:t>
      </w:r>
      <w:r w:rsidR="002C1EF0" w:rsidRPr="00060DFA">
        <w:rPr>
          <w:rFonts w:ascii="Times New Roman" w:hAnsi="Times New Roman"/>
          <w:sz w:val="24"/>
          <w:szCs w:val="24"/>
        </w:rPr>
        <w:t>одготовленный согласно требованиям приказа ФС оп ЭТАН №594 от 19.10.2012г., комплект документов, достаточный для предоставления в Северо-Европейское межрегиональное территориальное управление Ростехнадзора с целью утверждения нормативов ПДВ РВ и получения разрешения на выброс РВ для ФГУП «Атомфлот».</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Копии компьютерных программ, разработанных и использованных для расчетов нормативов ПДВ в рамках настоящего ТЗ, с описанием их функций.</w:t>
      </w:r>
    </w:p>
    <w:p w:rsidR="002C1EF0" w:rsidRPr="00060DFA" w:rsidRDefault="002C1EF0" w:rsidP="00FD1F1D">
      <w:pPr>
        <w:keepLines/>
        <w:numPr>
          <w:ilvl w:val="1"/>
          <w:numId w:val="20"/>
        </w:numPr>
        <w:tabs>
          <w:tab w:val="left" w:pos="1260"/>
          <w:tab w:val="left" w:pos="144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Электронные версии вышеуказанных документов в форматах </w:t>
      </w:r>
      <w:r w:rsidRPr="00060DFA">
        <w:rPr>
          <w:rFonts w:ascii="Times New Roman" w:hAnsi="Times New Roman"/>
          <w:sz w:val="24"/>
          <w:szCs w:val="24"/>
          <w:lang w:val="en-US"/>
        </w:rPr>
        <w:t>WORD</w:t>
      </w:r>
      <w:r w:rsidRPr="00060DFA">
        <w:rPr>
          <w:rFonts w:ascii="Times New Roman" w:hAnsi="Times New Roman"/>
          <w:sz w:val="24"/>
          <w:szCs w:val="24"/>
        </w:rPr>
        <w:t xml:space="preserve">, </w:t>
      </w:r>
      <w:r w:rsidRPr="00060DFA">
        <w:rPr>
          <w:rFonts w:ascii="Times New Roman" w:hAnsi="Times New Roman"/>
          <w:sz w:val="24"/>
          <w:szCs w:val="24"/>
          <w:lang w:val="en-US"/>
        </w:rPr>
        <w:t>EXCEL</w:t>
      </w:r>
      <w:r w:rsidRPr="00060DFA">
        <w:rPr>
          <w:rFonts w:ascii="Times New Roman" w:hAnsi="Times New Roman"/>
          <w:sz w:val="24"/>
          <w:szCs w:val="24"/>
        </w:rPr>
        <w:t xml:space="preserve"> и </w:t>
      </w:r>
      <w:r w:rsidRPr="00060DFA">
        <w:rPr>
          <w:rFonts w:ascii="Times New Roman" w:hAnsi="Times New Roman"/>
          <w:sz w:val="24"/>
          <w:szCs w:val="24"/>
          <w:lang w:val="en-US"/>
        </w:rPr>
        <w:t>PDF</w:t>
      </w:r>
      <w:r w:rsidRPr="00060DFA">
        <w:rPr>
          <w:rFonts w:ascii="Times New Roman" w:hAnsi="Times New Roman"/>
          <w:sz w:val="24"/>
          <w:szCs w:val="24"/>
        </w:rPr>
        <w:t>.</w:t>
      </w:r>
    </w:p>
    <w:p w:rsidR="002C1EF0" w:rsidRPr="00060DFA" w:rsidRDefault="002C1EF0" w:rsidP="00FD1F1D">
      <w:pPr>
        <w:pStyle w:val="a4"/>
        <w:keepLines/>
        <w:numPr>
          <w:ilvl w:val="0"/>
          <w:numId w:val="20"/>
        </w:numPr>
        <w:tabs>
          <w:tab w:val="left" w:pos="567"/>
          <w:tab w:val="left" w:pos="709"/>
          <w:tab w:val="left" w:pos="993"/>
          <w:tab w:val="left" w:pos="1260"/>
        </w:tabs>
        <w:spacing w:after="0"/>
        <w:ind w:left="0" w:firstLine="360"/>
        <w:jc w:val="both"/>
        <w:rPr>
          <w:rFonts w:ascii="Times New Roman" w:hAnsi="Times New Roman"/>
          <w:b/>
          <w:sz w:val="24"/>
          <w:szCs w:val="24"/>
        </w:rPr>
      </w:pPr>
      <w:r w:rsidRPr="00060DFA">
        <w:rPr>
          <w:rFonts w:ascii="Times New Roman" w:hAnsi="Times New Roman"/>
          <w:b/>
          <w:sz w:val="24"/>
          <w:szCs w:val="24"/>
        </w:rPr>
        <w:t xml:space="preserve">  Основания и нормативные документы, регламентирующие выполнение работ.</w:t>
      </w:r>
    </w:p>
    <w:p w:rsidR="002C1EF0" w:rsidRPr="00060DFA" w:rsidRDefault="002C1EF0" w:rsidP="00FD1F1D">
      <w:pPr>
        <w:pStyle w:val="a4"/>
        <w:keepLines/>
        <w:numPr>
          <w:ilvl w:val="1"/>
          <w:numId w:val="20"/>
        </w:numPr>
        <w:tabs>
          <w:tab w:val="left" w:pos="1260"/>
        </w:tabs>
        <w:spacing w:after="0" w:line="240" w:lineRule="auto"/>
        <w:jc w:val="both"/>
        <w:rPr>
          <w:rFonts w:ascii="Times New Roman" w:hAnsi="Times New Roman"/>
          <w:sz w:val="24"/>
          <w:szCs w:val="24"/>
        </w:rPr>
      </w:pPr>
      <w:r w:rsidRPr="00060DFA">
        <w:rPr>
          <w:rFonts w:ascii="Times New Roman" w:hAnsi="Times New Roman"/>
          <w:sz w:val="24"/>
          <w:szCs w:val="24"/>
        </w:rPr>
        <w:t xml:space="preserve">        Федеральный закон 96-ФЗ от 04.05.1999г. </w:t>
      </w:r>
      <w:r w:rsidR="00BB2410">
        <w:rPr>
          <w:rFonts w:ascii="Times New Roman" w:hAnsi="Times New Roman"/>
          <w:sz w:val="24"/>
          <w:szCs w:val="24"/>
        </w:rPr>
        <w:t>«</w:t>
      </w:r>
      <w:r w:rsidRPr="00060DFA">
        <w:rPr>
          <w:rFonts w:ascii="Times New Roman" w:hAnsi="Times New Roman"/>
          <w:sz w:val="24"/>
          <w:szCs w:val="24"/>
        </w:rPr>
        <w:t>Об охране атмосферного воздуха</w:t>
      </w:r>
      <w:r w:rsidR="00BB2410">
        <w:rPr>
          <w:rFonts w:ascii="Times New Roman" w:hAnsi="Times New Roman"/>
          <w:sz w:val="24"/>
          <w:szCs w:val="24"/>
        </w:rPr>
        <w:t>»</w:t>
      </w:r>
      <w:r w:rsidRPr="00060DFA">
        <w:rPr>
          <w:rFonts w:ascii="Times New Roman" w:hAnsi="Times New Roman"/>
          <w:sz w:val="24"/>
          <w:szCs w:val="24"/>
        </w:rPr>
        <w:t>.</w:t>
      </w:r>
    </w:p>
    <w:p w:rsidR="002C1EF0" w:rsidRPr="00060DFA" w:rsidRDefault="002C1EF0" w:rsidP="00FD1F1D">
      <w:pPr>
        <w:pStyle w:val="a4"/>
        <w:keepLines/>
        <w:numPr>
          <w:ilvl w:val="1"/>
          <w:numId w:val="20"/>
        </w:numPr>
        <w:tabs>
          <w:tab w:val="left" w:pos="1260"/>
        </w:tabs>
        <w:spacing w:after="0" w:line="240" w:lineRule="auto"/>
        <w:jc w:val="both"/>
        <w:rPr>
          <w:rFonts w:ascii="Times New Roman" w:hAnsi="Times New Roman"/>
          <w:sz w:val="24"/>
          <w:szCs w:val="24"/>
        </w:rPr>
      </w:pPr>
      <w:r w:rsidRPr="00060DFA">
        <w:rPr>
          <w:rFonts w:ascii="Times New Roman" w:hAnsi="Times New Roman"/>
          <w:sz w:val="24"/>
          <w:szCs w:val="24"/>
        </w:rPr>
        <w:t xml:space="preserve">        Федеральный закон 7-ФЗ от 10.01.2002г. </w:t>
      </w:r>
      <w:r w:rsidR="00BB2410">
        <w:rPr>
          <w:rFonts w:ascii="Times New Roman" w:hAnsi="Times New Roman"/>
          <w:sz w:val="24"/>
          <w:szCs w:val="24"/>
        </w:rPr>
        <w:t>«</w:t>
      </w:r>
      <w:r w:rsidRPr="00060DFA">
        <w:rPr>
          <w:rFonts w:ascii="Times New Roman" w:hAnsi="Times New Roman"/>
          <w:sz w:val="24"/>
          <w:szCs w:val="24"/>
        </w:rPr>
        <w:t>Об охране окружающей среды</w:t>
      </w:r>
      <w:r w:rsidR="00BB2410">
        <w:rPr>
          <w:rFonts w:ascii="Times New Roman" w:hAnsi="Times New Roman"/>
          <w:sz w:val="24"/>
          <w:szCs w:val="24"/>
        </w:rPr>
        <w:t>»</w:t>
      </w:r>
      <w:r w:rsidRPr="00060DFA">
        <w:rPr>
          <w:rFonts w:ascii="Times New Roman" w:hAnsi="Times New Roman"/>
          <w:sz w:val="24"/>
          <w:szCs w:val="24"/>
        </w:rPr>
        <w:t>.</w:t>
      </w:r>
    </w:p>
    <w:p w:rsidR="002C1EF0" w:rsidRPr="00060DFA" w:rsidRDefault="002C1EF0" w:rsidP="00FD1F1D">
      <w:pPr>
        <w:pStyle w:val="a4"/>
        <w:keepLines/>
        <w:numPr>
          <w:ilvl w:val="1"/>
          <w:numId w:val="20"/>
        </w:numPr>
        <w:tabs>
          <w:tab w:val="left" w:pos="126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Постановление Правительства РФ от 15.02.2011г. № 78 «О внесении изменений в некоторые акты Правительства РФ по вопросу осуществления отдельных полномочий Министерством природных ресурсов и экологии РФ, Федеральной службой по надзору в сфере природопользования и Федеральной службой по экологическому, технологическому и атомному надзору».</w:t>
      </w:r>
    </w:p>
    <w:p w:rsidR="00557C64" w:rsidRPr="00557C64" w:rsidRDefault="00557C64" w:rsidP="00557C64">
      <w:pPr>
        <w:pStyle w:val="a4"/>
        <w:keepLines/>
        <w:numPr>
          <w:ilvl w:val="1"/>
          <w:numId w:val="20"/>
        </w:numPr>
        <w:tabs>
          <w:tab w:val="left" w:pos="1260"/>
        </w:tabs>
        <w:spacing w:after="0" w:line="240" w:lineRule="auto"/>
        <w:ind w:left="0" w:firstLine="284"/>
        <w:jc w:val="both"/>
        <w:rPr>
          <w:rFonts w:ascii="Times New Roman" w:hAnsi="Times New Roman"/>
          <w:sz w:val="24"/>
          <w:szCs w:val="24"/>
        </w:rPr>
      </w:pPr>
      <w:r w:rsidRPr="00557C64">
        <w:rPr>
          <w:rFonts w:ascii="Times New Roman" w:hAnsi="Times New Roman"/>
          <w:sz w:val="24"/>
          <w:szCs w:val="24"/>
        </w:rPr>
        <w:t>НРБ-99/2009. СанПиН 2.6.1.2523-09. Нормы радиационной безопасности. Санитарные правила и нормативы</w:t>
      </w:r>
      <w:r>
        <w:rPr>
          <w:rFonts w:ascii="Times New Roman" w:hAnsi="Times New Roman"/>
          <w:sz w:val="24"/>
          <w:szCs w:val="24"/>
        </w:rPr>
        <w:t>.</w:t>
      </w:r>
    </w:p>
    <w:p w:rsidR="00557C64" w:rsidRDefault="00557C64" w:rsidP="00557C64">
      <w:pPr>
        <w:pStyle w:val="a4"/>
        <w:keepLines/>
        <w:numPr>
          <w:ilvl w:val="1"/>
          <w:numId w:val="20"/>
        </w:numPr>
        <w:tabs>
          <w:tab w:val="left" w:pos="1260"/>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557C64">
        <w:rPr>
          <w:rFonts w:ascii="Times New Roman" w:hAnsi="Times New Roman"/>
          <w:sz w:val="24"/>
          <w:szCs w:val="24"/>
        </w:rPr>
        <w:t>Санитарные правила и норматив</w:t>
      </w:r>
      <w:r>
        <w:rPr>
          <w:rFonts w:ascii="Times New Roman" w:hAnsi="Times New Roman"/>
          <w:sz w:val="24"/>
          <w:szCs w:val="24"/>
        </w:rPr>
        <w:t>ы</w:t>
      </w:r>
      <w:r w:rsidRPr="00557C64">
        <w:rPr>
          <w:rFonts w:ascii="Times New Roman" w:hAnsi="Times New Roman"/>
          <w:sz w:val="24"/>
          <w:szCs w:val="24"/>
        </w:rPr>
        <w:t xml:space="preserve"> СП 2.6.1.2612</w:t>
      </w:r>
      <w:r w:rsidRPr="00557C64">
        <w:rPr>
          <w:rFonts w:ascii="Times New Roman" w:hAnsi="Times New Roman"/>
          <w:sz w:val="24"/>
          <w:szCs w:val="24"/>
        </w:rPr>
        <w:noBreakHyphen/>
        <w:t>10 «</w:t>
      </w:r>
      <w:r>
        <w:rPr>
          <w:rFonts w:ascii="Times New Roman" w:hAnsi="Times New Roman"/>
          <w:sz w:val="24"/>
          <w:szCs w:val="24"/>
        </w:rPr>
        <w:t>Основные санитарные</w:t>
      </w:r>
    </w:p>
    <w:p w:rsidR="00557C64" w:rsidRPr="00557C64" w:rsidRDefault="00557C64" w:rsidP="00557C64">
      <w:pPr>
        <w:keepLines/>
        <w:tabs>
          <w:tab w:val="left" w:pos="1260"/>
        </w:tabs>
        <w:spacing w:after="0" w:line="240" w:lineRule="auto"/>
        <w:jc w:val="both"/>
        <w:rPr>
          <w:rFonts w:ascii="Times New Roman" w:hAnsi="Times New Roman"/>
          <w:sz w:val="24"/>
          <w:szCs w:val="24"/>
        </w:rPr>
      </w:pPr>
      <w:r w:rsidRPr="00557C64">
        <w:rPr>
          <w:rFonts w:ascii="Times New Roman" w:hAnsi="Times New Roman"/>
          <w:sz w:val="24"/>
          <w:szCs w:val="24"/>
        </w:rPr>
        <w:t>правила обеспечения радиационной безопасности (ОСПОРБ 99/2010)</w:t>
      </w:r>
      <w:r>
        <w:rPr>
          <w:rFonts w:ascii="Times New Roman" w:hAnsi="Times New Roman"/>
          <w:sz w:val="24"/>
          <w:szCs w:val="24"/>
        </w:rPr>
        <w:t>».</w:t>
      </w:r>
    </w:p>
    <w:p w:rsidR="00557C64" w:rsidRDefault="00557C64" w:rsidP="00557C64">
      <w:pPr>
        <w:pStyle w:val="a4"/>
        <w:keepLines/>
        <w:numPr>
          <w:ilvl w:val="1"/>
          <w:numId w:val="20"/>
        </w:numPr>
        <w:tabs>
          <w:tab w:val="left" w:pos="1260"/>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57C64">
        <w:rPr>
          <w:rFonts w:ascii="Times New Roman" w:hAnsi="Times New Roman"/>
          <w:sz w:val="24"/>
          <w:szCs w:val="24"/>
        </w:rPr>
        <w:t>СанПиН 2.1.6.1032-01.2.1.6. «Атмосферный возду</w:t>
      </w:r>
      <w:r>
        <w:rPr>
          <w:rFonts w:ascii="Times New Roman" w:hAnsi="Times New Roman"/>
          <w:sz w:val="24"/>
          <w:szCs w:val="24"/>
        </w:rPr>
        <w:t>х и воздух закрытых</w:t>
      </w:r>
    </w:p>
    <w:p w:rsidR="00557C64" w:rsidRPr="00557C64" w:rsidRDefault="00557C64" w:rsidP="00557C64">
      <w:pPr>
        <w:keepLines/>
        <w:tabs>
          <w:tab w:val="left" w:pos="1260"/>
        </w:tabs>
        <w:spacing w:after="0" w:line="240" w:lineRule="auto"/>
        <w:jc w:val="both"/>
        <w:rPr>
          <w:rFonts w:ascii="Times New Roman" w:hAnsi="Times New Roman"/>
          <w:sz w:val="24"/>
          <w:szCs w:val="24"/>
        </w:rPr>
      </w:pPr>
      <w:r w:rsidRPr="00557C64">
        <w:rPr>
          <w:rFonts w:ascii="Times New Roman" w:hAnsi="Times New Roman"/>
          <w:sz w:val="24"/>
          <w:szCs w:val="24"/>
        </w:rPr>
        <w:t>помещений, санитарная охрана воздуха. Гигиенические требования к обеспечению качества атмосферного воздуха населенных мест. Санитарно-эпидемиологические правила и нормативы</w:t>
      </w:r>
      <w:r>
        <w:rPr>
          <w:rFonts w:ascii="Times New Roman" w:hAnsi="Times New Roman"/>
          <w:sz w:val="24"/>
          <w:szCs w:val="24"/>
        </w:rPr>
        <w:t>».</w:t>
      </w:r>
    </w:p>
    <w:p w:rsidR="002C1EF0" w:rsidRPr="00060DFA" w:rsidRDefault="002C1EF0" w:rsidP="00FD1F1D">
      <w:pPr>
        <w:pStyle w:val="a4"/>
        <w:keepLines/>
        <w:numPr>
          <w:ilvl w:val="1"/>
          <w:numId w:val="20"/>
        </w:numPr>
        <w:tabs>
          <w:tab w:val="left" w:pos="126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Приказ Государственной корпорации по атомной энергии «Росатом» от 17.05.2013 №1/493-П «О введении в действие Плана мероприятий по внедрению Методики разработки и установления нормативов предельно допустимых выбросов радиоактивных веществ в атмосферный воздух в организациях Госкорпорации «Росатом».</w:t>
      </w:r>
    </w:p>
    <w:p w:rsidR="002C1EF0" w:rsidRPr="00060DFA" w:rsidRDefault="002C1EF0" w:rsidP="00FD1F1D">
      <w:pPr>
        <w:pStyle w:val="a4"/>
        <w:keepLines/>
        <w:numPr>
          <w:ilvl w:val="1"/>
          <w:numId w:val="20"/>
        </w:numPr>
        <w:tabs>
          <w:tab w:val="left" w:pos="126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 xml:space="preserve">Приказ Министерства природных ресурсов и экологии РФ от 31.12.10 № 579 «О </w:t>
      </w:r>
      <w:r w:rsidR="00557C64">
        <w:rPr>
          <w:rFonts w:ascii="Times New Roman" w:hAnsi="Times New Roman"/>
          <w:sz w:val="24"/>
          <w:szCs w:val="24"/>
        </w:rPr>
        <w:t>П</w:t>
      </w:r>
      <w:r w:rsidRPr="00060DFA">
        <w:rPr>
          <w:rFonts w:ascii="Times New Roman" w:hAnsi="Times New Roman"/>
          <w:sz w:val="24"/>
          <w:szCs w:val="24"/>
        </w:rPr>
        <w:t xml:space="preserve">орядке установления источников выбросов вредных (загрязняющих) веществ в атмосферный воздух, подлежащих государственному учету и нормированию, </w:t>
      </w:r>
      <w:r w:rsidR="00557C64">
        <w:rPr>
          <w:rFonts w:ascii="Times New Roman" w:hAnsi="Times New Roman"/>
          <w:sz w:val="24"/>
          <w:szCs w:val="24"/>
        </w:rPr>
        <w:t xml:space="preserve">и </w:t>
      </w:r>
      <w:r w:rsidRPr="00060DFA">
        <w:rPr>
          <w:rFonts w:ascii="Times New Roman" w:hAnsi="Times New Roman"/>
          <w:sz w:val="24"/>
          <w:szCs w:val="24"/>
        </w:rPr>
        <w:t xml:space="preserve">о </w:t>
      </w:r>
      <w:r w:rsidR="00557C64">
        <w:rPr>
          <w:rFonts w:ascii="Times New Roman" w:hAnsi="Times New Roman"/>
          <w:sz w:val="24"/>
          <w:szCs w:val="24"/>
        </w:rPr>
        <w:t>П</w:t>
      </w:r>
      <w:r w:rsidRPr="00060DFA">
        <w:rPr>
          <w:rFonts w:ascii="Times New Roman" w:hAnsi="Times New Roman"/>
          <w:sz w:val="24"/>
          <w:szCs w:val="24"/>
        </w:rPr>
        <w:t>еречне вредных (загрязняющих) веществ, подлежащих государственному учету и нормированию».</w:t>
      </w:r>
    </w:p>
    <w:p w:rsidR="002C1EF0" w:rsidRPr="00060DFA" w:rsidRDefault="002C1EF0" w:rsidP="00FD1F1D">
      <w:pPr>
        <w:pStyle w:val="a4"/>
        <w:keepLines/>
        <w:numPr>
          <w:ilvl w:val="1"/>
          <w:numId w:val="20"/>
        </w:numPr>
        <w:tabs>
          <w:tab w:val="left" w:pos="1260"/>
        </w:tabs>
        <w:spacing w:after="0" w:line="240" w:lineRule="auto"/>
        <w:ind w:left="0" w:firstLine="360"/>
        <w:jc w:val="both"/>
        <w:rPr>
          <w:rFonts w:ascii="Times New Roman" w:hAnsi="Times New Roman"/>
          <w:sz w:val="24"/>
          <w:szCs w:val="24"/>
        </w:rPr>
      </w:pPr>
      <w:r w:rsidRPr="00060DFA">
        <w:rPr>
          <w:rFonts w:ascii="Times New Roman" w:hAnsi="Times New Roman"/>
          <w:sz w:val="24"/>
          <w:szCs w:val="24"/>
        </w:rPr>
        <w:t>Административный регламент предоставления Федеральной службой по экологическому, технологическому и атомному надзору государственных услуг по установлению нормативов предельно-допустимых выбросов радиоактивных веществ в атмосферный воздух и нормативов допустимых сбросов радиоактивных веществ в водные объекты, выдаче разрешений на выбросы и сбросы радиоакти</w:t>
      </w:r>
      <w:r w:rsidR="00557C64">
        <w:rPr>
          <w:rFonts w:ascii="Times New Roman" w:hAnsi="Times New Roman"/>
          <w:sz w:val="24"/>
          <w:szCs w:val="24"/>
        </w:rPr>
        <w:t>вных веществ в окружающую среду, утвержденного Приказом Ростехнадзора от 19.10.2012г. № 594.</w:t>
      </w:r>
    </w:p>
    <w:p w:rsidR="002C1EF0" w:rsidRPr="00060DFA" w:rsidRDefault="002C1EF0" w:rsidP="00FD1F1D">
      <w:pPr>
        <w:pStyle w:val="a4"/>
        <w:keepLines/>
        <w:numPr>
          <w:ilvl w:val="1"/>
          <w:numId w:val="20"/>
        </w:numPr>
        <w:tabs>
          <w:tab w:val="left" w:pos="1260"/>
        </w:tabs>
        <w:spacing w:after="0" w:line="240" w:lineRule="auto"/>
        <w:ind w:left="0" w:firstLine="426"/>
        <w:jc w:val="both"/>
        <w:rPr>
          <w:rFonts w:ascii="Times New Roman" w:hAnsi="Times New Roman"/>
          <w:sz w:val="24"/>
          <w:szCs w:val="24"/>
        </w:rPr>
      </w:pPr>
      <w:r w:rsidRPr="00060DFA">
        <w:rPr>
          <w:rFonts w:ascii="Times New Roman" w:hAnsi="Times New Roman"/>
          <w:sz w:val="24"/>
          <w:szCs w:val="24"/>
        </w:rPr>
        <w:t>Приказ Федеральной службы по экологическому, технологическому и атомному надзору от 07.11.2012г. №639</w:t>
      </w:r>
      <w:r w:rsidR="00557C64">
        <w:rPr>
          <w:rFonts w:ascii="Times New Roman" w:hAnsi="Times New Roman"/>
          <w:sz w:val="24"/>
          <w:szCs w:val="24"/>
        </w:rPr>
        <w:t>,</w:t>
      </w:r>
      <w:r w:rsidRPr="00060DFA">
        <w:rPr>
          <w:rFonts w:ascii="Times New Roman" w:hAnsi="Times New Roman"/>
          <w:sz w:val="24"/>
          <w:szCs w:val="24"/>
        </w:rPr>
        <w:t xml:space="preserve"> </w:t>
      </w:r>
      <w:r w:rsidR="00557C64">
        <w:rPr>
          <w:rFonts w:ascii="Times New Roman" w:hAnsi="Times New Roman"/>
          <w:sz w:val="24"/>
          <w:szCs w:val="24"/>
        </w:rPr>
        <w:t>О</w:t>
      </w:r>
      <w:r w:rsidRPr="00060DFA">
        <w:rPr>
          <w:rFonts w:ascii="Times New Roman" w:hAnsi="Times New Roman"/>
          <w:sz w:val="24"/>
          <w:szCs w:val="24"/>
        </w:rPr>
        <w:t>б утверждении «Методики разработки и установления нормативов предельно допустимых выбросов радиоактивных веществ в атмосферный воздух».</w:t>
      </w:r>
    </w:p>
    <w:p w:rsidR="002C1EF0" w:rsidRPr="00060DFA" w:rsidRDefault="002C1EF0" w:rsidP="00FD1F1D">
      <w:pPr>
        <w:pStyle w:val="a4"/>
        <w:widowControl w:val="0"/>
        <w:numPr>
          <w:ilvl w:val="0"/>
          <w:numId w:val="20"/>
        </w:numPr>
        <w:tabs>
          <w:tab w:val="num" w:pos="1468"/>
        </w:tabs>
        <w:spacing w:after="0"/>
        <w:jc w:val="both"/>
        <w:rPr>
          <w:rFonts w:ascii="Times New Roman" w:hAnsi="Times New Roman"/>
          <w:b/>
          <w:bCs/>
          <w:sz w:val="24"/>
          <w:szCs w:val="24"/>
        </w:rPr>
      </w:pPr>
      <w:r w:rsidRPr="00060DFA">
        <w:rPr>
          <w:rFonts w:ascii="Times New Roman" w:hAnsi="Times New Roman"/>
          <w:b/>
          <w:bCs/>
          <w:sz w:val="24"/>
          <w:szCs w:val="24"/>
        </w:rPr>
        <w:t>Прочие условия</w:t>
      </w:r>
    </w:p>
    <w:p w:rsidR="002C1EF0" w:rsidRPr="00060DFA" w:rsidRDefault="00E658A2" w:rsidP="00FD1F1D">
      <w:pPr>
        <w:pStyle w:val="a4"/>
        <w:widowControl w:val="0"/>
        <w:tabs>
          <w:tab w:val="left" w:pos="1134"/>
        </w:tabs>
        <w:spacing w:after="0" w:line="240" w:lineRule="auto"/>
        <w:ind w:left="0" w:firstLine="567"/>
        <w:jc w:val="both"/>
        <w:rPr>
          <w:rFonts w:ascii="Times New Roman" w:hAnsi="Times New Roman"/>
          <w:bCs/>
          <w:sz w:val="24"/>
          <w:szCs w:val="24"/>
        </w:rPr>
      </w:pPr>
      <w:r>
        <w:rPr>
          <w:rFonts w:ascii="Times New Roman" w:hAnsi="Times New Roman"/>
          <w:sz w:val="24"/>
          <w:szCs w:val="24"/>
        </w:rPr>
        <w:t>7</w:t>
      </w:r>
      <w:r w:rsidR="002C1EF0" w:rsidRPr="00060DFA">
        <w:rPr>
          <w:rFonts w:ascii="Times New Roman" w:hAnsi="Times New Roman"/>
          <w:sz w:val="24"/>
          <w:szCs w:val="24"/>
        </w:rPr>
        <w:t xml:space="preserve">.1.     Исполнитель обеспечивает все работы в интересах Заказчика. Устранение замечаний, выявленных в ходе утверждения и согласования разрабатываемых документов в уполномоченных органах Исполнитель производит за свой счет. Исполнитель должен обеспечить доставку разработанных и утвержденных документов </w:t>
      </w:r>
      <w:r>
        <w:rPr>
          <w:rFonts w:ascii="Times New Roman" w:hAnsi="Times New Roman"/>
          <w:sz w:val="24"/>
          <w:szCs w:val="24"/>
        </w:rPr>
        <w:t>вместе</w:t>
      </w:r>
      <w:r w:rsidR="002C1EF0" w:rsidRPr="00060DFA">
        <w:rPr>
          <w:rFonts w:ascii="Times New Roman" w:hAnsi="Times New Roman"/>
          <w:sz w:val="24"/>
          <w:szCs w:val="24"/>
        </w:rPr>
        <w:t xml:space="preserve"> с финансовыми документами (</w:t>
      </w:r>
      <w:r w:rsidR="004277CB">
        <w:rPr>
          <w:rFonts w:ascii="Times New Roman" w:hAnsi="Times New Roman"/>
          <w:sz w:val="24"/>
          <w:szCs w:val="24"/>
        </w:rPr>
        <w:t xml:space="preserve">счет, </w:t>
      </w:r>
      <w:r w:rsidR="002C1EF0" w:rsidRPr="00060DFA">
        <w:rPr>
          <w:rFonts w:ascii="Times New Roman" w:hAnsi="Times New Roman"/>
          <w:sz w:val="24"/>
          <w:szCs w:val="24"/>
        </w:rPr>
        <w:t>сч</w:t>
      </w:r>
      <w:r>
        <w:rPr>
          <w:rFonts w:ascii="Times New Roman" w:hAnsi="Times New Roman"/>
          <w:sz w:val="24"/>
          <w:szCs w:val="24"/>
        </w:rPr>
        <w:t>ет-</w:t>
      </w:r>
      <w:r w:rsidR="002C1EF0" w:rsidRPr="00060DFA">
        <w:rPr>
          <w:rFonts w:ascii="Times New Roman" w:hAnsi="Times New Roman"/>
          <w:sz w:val="24"/>
          <w:szCs w:val="24"/>
        </w:rPr>
        <w:t>ф</w:t>
      </w:r>
      <w:r>
        <w:rPr>
          <w:rFonts w:ascii="Times New Roman" w:hAnsi="Times New Roman"/>
          <w:sz w:val="24"/>
          <w:szCs w:val="24"/>
        </w:rPr>
        <w:t>актура</w:t>
      </w:r>
      <w:r w:rsidR="002C1EF0" w:rsidRPr="00060DFA">
        <w:rPr>
          <w:rFonts w:ascii="Times New Roman" w:hAnsi="Times New Roman"/>
          <w:sz w:val="24"/>
          <w:szCs w:val="24"/>
        </w:rPr>
        <w:t xml:space="preserve">, акт </w:t>
      </w:r>
      <w:r w:rsidR="004277CB" w:rsidRPr="00060DFA">
        <w:rPr>
          <w:rFonts w:ascii="Times New Roman" w:hAnsi="Times New Roman"/>
          <w:sz w:val="24"/>
          <w:szCs w:val="24"/>
        </w:rPr>
        <w:t>сдачи-приемки выполненных работ</w:t>
      </w:r>
      <w:r w:rsidR="002C1EF0" w:rsidRPr="00060DFA">
        <w:rPr>
          <w:rFonts w:ascii="Times New Roman" w:hAnsi="Times New Roman"/>
          <w:sz w:val="24"/>
          <w:szCs w:val="24"/>
        </w:rPr>
        <w:t>) своими силами и за счет собственных  средств  Заказчик</w:t>
      </w:r>
      <w:r>
        <w:rPr>
          <w:rFonts w:ascii="Times New Roman" w:hAnsi="Times New Roman"/>
          <w:sz w:val="24"/>
          <w:szCs w:val="24"/>
        </w:rPr>
        <w:t>у</w:t>
      </w:r>
      <w:r w:rsidR="002C1EF0" w:rsidRPr="00060DFA">
        <w:rPr>
          <w:rFonts w:ascii="Times New Roman" w:hAnsi="Times New Roman"/>
          <w:sz w:val="24"/>
          <w:szCs w:val="24"/>
        </w:rPr>
        <w:t>,   по  адресу:  183017,  г. Мурманск-17, ФГУП «Атомфлот»)</w:t>
      </w:r>
    </w:p>
    <w:p w:rsidR="002C1EF0" w:rsidRPr="00060DFA" w:rsidRDefault="002C1EF0" w:rsidP="002C1EF0">
      <w:pPr>
        <w:widowControl w:val="0"/>
        <w:ind w:firstLine="567"/>
        <w:jc w:val="both"/>
        <w:rPr>
          <w:rFonts w:ascii="Times New Roman" w:hAnsi="Times New Roman"/>
          <w:sz w:val="24"/>
          <w:szCs w:val="24"/>
        </w:rPr>
      </w:pPr>
    </w:p>
    <w:tbl>
      <w:tblPr>
        <w:tblpPr w:leftFromText="180" w:rightFromText="180" w:vertAnchor="text" w:horzAnchor="margin" w:tblpY="325"/>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812"/>
      </w:tblGrid>
      <w:tr w:rsidR="002C1EF0" w:rsidRPr="00060DFA" w:rsidTr="002C1EF0">
        <w:trPr>
          <w:trHeight w:val="2684"/>
        </w:trPr>
        <w:tc>
          <w:tcPr>
            <w:tcW w:w="4811" w:type="dxa"/>
          </w:tcPr>
          <w:p w:rsidR="002C1EF0" w:rsidRPr="00060DFA" w:rsidRDefault="002C1EF0" w:rsidP="002C1EF0">
            <w:pPr>
              <w:pStyle w:val="a7"/>
              <w:spacing w:line="272" w:lineRule="exact"/>
              <w:rPr>
                <w:rFonts w:ascii="Times New Roman" w:hAnsi="Times New Roman" w:cs="Times New Roman"/>
                <w:b/>
                <w:sz w:val="24"/>
                <w:szCs w:val="24"/>
              </w:rPr>
            </w:pPr>
            <w:r w:rsidRPr="00060DFA">
              <w:rPr>
                <w:rFonts w:ascii="Times New Roman" w:hAnsi="Times New Roman" w:cs="Times New Roman"/>
                <w:b/>
                <w:sz w:val="24"/>
                <w:szCs w:val="24"/>
              </w:rPr>
              <w:t>ЗАКАЗЧИК</w:t>
            </w:r>
          </w:p>
          <w:p w:rsidR="002C1EF0" w:rsidRPr="00060DFA" w:rsidRDefault="002C1EF0" w:rsidP="002C1EF0">
            <w:pPr>
              <w:pStyle w:val="a7"/>
              <w:spacing w:line="272" w:lineRule="exact"/>
              <w:jc w:val="center"/>
              <w:rPr>
                <w:rFonts w:ascii="Times New Roman" w:hAnsi="Times New Roman" w:cs="Times New Roman"/>
                <w:b/>
                <w:sz w:val="24"/>
                <w:szCs w:val="24"/>
              </w:rPr>
            </w:pPr>
          </w:p>
          <w:p w:rsidR="002C1EF0" w:rsidRPr="00060DFA" w:rsidRDefault="002C1EF0" w:rsidP="002C1EF0">
            <w:pPr>
              <w:spacing w:after="0" w:line="272" w:lineRule="exact"/>
              <w:rPr>
                <w:rFonts w:ascii="Times New Roman" w:hAnsi="Times New Roman"/>
                <w:sz w:val="24"/>
                <w:szCs w:val="24"/>
              </w:rPr>
            </w:pPr>
          </w:p>
          <w:p w:rsidR="002C1EF0" w:rsidRPr="00060DFA" w:rsidRDefault="002C1EF0" w:rsidP="002C1EF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Заместитель генерального директора</w:t>
            </w:r>
          </w:p>
          <w:p w:rsidR="002C1EF0" w:rsidRPr="00060DFA" w:rsidRDefault="002C1EF0" w:rsidP="002C1EF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по базированию и спецпроизводству</w:t>
            </w:r>
          </w:p>
          <w:p w:rsidR="002C1EF0" w:rsidRPr="00060DFA" w:rsidRDefault="002C1EF0" w:rsidP="002C1EF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 xml:space="preserve"> ФГУП «Атомфлот»</w:t>
            </w:r>
          </w:p>
          <w:p w:rsidR="002C1EF0" w:rsidRPr="00060DFA" w:rsidRDefault="002C1EF0" w:rsidP="002C1EF0">
            <w:pPr>
              <w:pStyle w:val="a7"/>
              <w:spacing w:line="272" w:lineRule="exact"/>
              <w:jc w:val="both"/>
              <w:rPr>
                <w:rFonts w:ascii="Times New Roman" w:hAnsi="Times New Roman" w:cs="Times New Roman"/>
                <w:sz w:val="24"/>
                <w:szCs w:val="24"/>
              </w:rPr>
            </w:pPr>
          </w:p>
          <w:p w:rsidR="002C1EF0" w:rsidRPr="00060DFA" w:rsidRDefault="002C1EF0" w:rsidP="002C1EF0">
            <w:pPr>
              <w:pStyle w:val="a7"/>
              <w:spacing w:line="272" w:lineRule="exact"/>
              <w:jc w:val="both"/>
              <w:rPr>
                <w:rFonts w:ascii="Times New Roman" w:hAnsi="Times New Roman" w:cs="Times New Roman"/>
                <w:sz w:val="24"/>
                <w:szCs w:val="24"/>
              </w:rPr>
            </w:pPr>
            <w:r w:rsidRPr="00060DFA">
              <w:rPr>
                <w:rFonts w:ascii="Times New Roman" w:hAnsi="Times New Roman" w:cs="Times New Roman"/>
                <w:sz w:val="24"/>
                <w:szCs w:val="24"/>
              </w:rPr>
              <w:t xml:space="preserve"> ___________________ Н.В.Мантула </w:t>
            </w:r>
          </w:p>
          <w:p w:rsidR="002C1EF0" w:rsidRPr="00060DFA" w:rsidRDefault="002C1EF0" w:rsidP="002C1EF0">
            <w:pPr>
              <w:spacing w:after="0" w:line="272" w:lineRule="exact"/>
              <w:ind w:left="-21"/>
              <w:rPr>
                <w:rFonts w:ascii="Times New Roman" w:hAnsi="Times New Roman"/>
                <w:sz w:val="24"/>
                <w:szCs w:val="24"/>
              </w:rPr>
            </w:pPr>
          </w:p>
          <w:p w:rsidR="002C1EF0" w:rsidRPr="00060DFA" w:rsidRDefault="002C1EF0" w:rsidP="002C1EF0">
            <w:pPr>
              <w:spacing w:after="0" w:line="272" w:lineRule="exact"/>
              <w:ind w:left="-21"/>
              <w:rPr>
                <w:rFonts w:ascii="Times New Roman" w:hAnsi="Times New Roman"/>
                <w:sz w:val="24"/>
                <w:szCs w:val="24"/>
              </w:rPr>
            </w:pPr>
            <w:r w:rsidRPr="00060DFA">
              <w:rPr>
                <w:rFonts w:ascii="Times New Roman" w:hAnsi="Times New Roman"/>
                <w:sz w:val="24"/>
                <w:szCs w:val="24"/>
              </w:rPr>
              <w:t>«____» _____________ 2014г.</w:t>
            </w:r>
          </w:p>
          <w:p w:rsidR="002C1EF0" w:rsidRPr="00060DFA" w:rsidRDefault="002C1EF0" w:rsidP="002C1EF0">
            <w:pPr>
              <w:spacing w:after="0" w:line="272" w:lineRule="exact"/>
              <w:ind w:left="-21"/>
              <w:rPr>
                <w:rFonts w:ascii="Times New Roman" w:hAnsi="Times New Roman"/>
                <w:sz w:val="24"/>
                <w:szCs w:val="24"/>
              </w:rPr>
            </w:pPr>
          </w:p>
          <w:p w:rsidR="002C1EF0" w:rsidRPr="00060DFA" w:rsidRDefault="002C1EF0" w:rsidP="002C1EF0">
            <w:pPr>
              <w:spacing w:after="0" w:line="272" w:lineRule="exact"/>
              <w:ind w:left="-21"/>
              <w:rPr>
                <w:rFonts w:ascii="Times New Roman" w:hAnsi="Times New Roman"/>
                <w:sz w:val="24"/>
                <w:szCs w:val="24"/>
              </w:rPr>
            </w:pPr>
            <w:r w:rsidRPr="00060DFA">
              <w:rPr>
                <w:rFonts w:ascii="Times New Roman" w:hAnsi="Times New Roman"/>
                <w:sz w:val="24"/>
                <w:szCs w:val="24"/>
              </w:rPr>
              <w:t>М.П.</w:t>
            </w:r>
          </w:p>
        </w:tc>
        <w:tc>
          <w:tcPr>
            <w:tcW w:w="4812" w:type="dxa"/>
          </w:tcPr>
          <w:p w:rsidR="002C1EF0" w:rsidRPr="00060DFA" w:rsidRDefault="002C1EF0" w:rsidP="002C1EF0">
            <w:pPr>
              <w:pStyle w:val="a7"/>
              <w:spacing w:line="272" w:lineRule="exact"/>
              <w:rPr>
                <w:rFonts w:ascii="Times New Roman" w:hAnsi="Times New Roman" w:cs="Times New Roman"/>
                <w:b/>
                <w:sz w:val="24"/>
                <w:szCs w:val="24"/>
              </w:rPr>
            </w:pPr>
            <w:r w:rsidRPr="00060DFA">
              <w:rPr>
                <w:rFonts w:ascii="Times New Roman" w:hAnsi="Times New Roman" w:cs="Times New Roman"/>
                <w:b/>
                <w:sz w:val="24"/>
                <w:szCs w:val="24"/>
              </w:rPr>
              <w:t>ИСПОЛНИТЕЛЬ</w:t>
            </w: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napToGrid w:val="0"/>
              <w:spacing w:after="0" w:line="272" w:lineRule="exact"/>
              <w:ind w:left="-21"/>
              <w:rPr>
                <w:rFonts w:ascii="Times New Roman" w:hAnsi="Times New Roman"/>
                <w:sz w:val="24"/>
                <w:szCs w:val="24"/>
              </w:rPr>
            </w:pPr>
          </w:p>
          <w:p w:rsidR="002C1EF0" w:rsidRPr="00060DFA" w:rsidRDefault="002C1EF0" w:rsidP="002C1EF0">
            <w:pPr>
              <w:spacing w:after="0" w:line="272" w:lineRule="exact"/>
              <w:ind w:left="-21"/>
              <w:rPr>
                <w:rFonts w:ascii="Times New Roman" w:hAnsi="Times New Roman"/>
                <w:sz w:val="24"/>
                <w:szCs w:val="24"/>
              </w:rPr>
            </w:pPr>
          </w:p>
          <w:p w:rsidR="002C1EF0" w:rsidRPr="00060DFA" w:rsidRDefault="002C1EF0" w:rsidP="002C1EF0">
            <w:pPr>
              <w:spacing w:after="0" w:line="272" w:lineRule="exact"/>
              <w:ind w:left="-21"/>
              <w:rPr>
                <w:rFonts w:ascii="Times New Roman" w:hAnsi="Times New Roman"/>
                <w:sz w:val="24"/>
                <w:szCs w:val="24"/>
              </w:rPr>
            </w:pPr>
            <w:r w:rsidRPr="00060DFA">
              <w:rPr>
                <w:rFonts w:ascii="Times New Roman" w:hAnsi="Times New Roman"/>
                <w:sz w:val="24"/>
                <w:szCs w:val="24"/>
              </w:rPr>
              <w:t>«____» _____________ 2014 г.</w:t>
            </w:r>
          </w:p>
          <w:p w:rsidR="002C1EF0" w:rsidRPr="00060DFA" w:rsidRDefault="002C1EF0" w:rsidP="002C1EF0">
            <w:pPr>
              <w:spacing w:after="0" w:line="272" w:lineRule="exact"/>
              <w:ind w:left="-21"/>
              <w:rPr>
                <w:rFonts w:ascii="Times New Roman" w:hAnsi="Times New Roman"/>
                <w:sz w:val="24"/>
                <w:szCs w:val="24"/>
              </w:rPr>
            </w:pPr>
          </w:p>
          <w:p w:rsidR="002C1EF0" w:rsidRPr="00060DFA" w:rsidRDefault="002C1EF0" w:rsidP="002C1EF0">
            <w:pPr>
              <w:spacing w:after="0" w:line="272" w:lineRule="exact"/>
              <w:ind w:left="-21"/>
              <w:rPr>
                <w:rFonts w:ascii="Times New Roman" w:hAnsi="Times New Roman"/>
                <w:sz w:val="24"/>
                <w:szCs w:val="24"/>
              </w:rPr>
            </w:pPr>
            <w:r w:rsidRPr="00060DFA">
              <w:rPr>
                <w:rFonts w:ascii="Times New Roman" w:hAnsi="Times New Roman"/>
                <w:sz w:val="24"/>
                <w:szCs w:val="24"/>
              </w:rPr>
              <w:t>М.П.</w:t>
            </w:r>
          </w:p>
        </w:tc>
      </w:tr>
    </w:tbl>
    <w:p w:rsidR="00D63FF3" w:rsidRPr="00060DFA" w:rsidRDefault="00D63FF3" w:rsidP="00D63FF3">
      <w:pPr>
        <w:pStyle w:val="a4"/>
        <w:tabs>
          <w:tab w:val="left" w:pos="709"/>
        </w:tabs>
        <w:spacing w:after="0" w:line="252" w:lineRule="exact"/>
        <w:ind w:left="0"/>
        <w:jc w:val="center"/>
        <w:rPr>
          <w:rFonts w:ascii="Times New Roman" w:hAnsi="Times New Roman"/>
          <w:b/>
          <w:sz w:val="24"/>
          <w:szCs w:val="24"/>
        </w:rPr>
      </w:pPr>
    </w:p>
    <w:p w:rsidR="00BD4361" w:rsidRDefault="00BD4361" w:rsidP="00C257CD">
      <w:pPr>
        <w:jc w:val="right"/>
        <w:rPr>
          <w:rFonts w:ascii="Times New Roman" w:hAnsi="Times New Roman"/>
          <w:sz w:val="24"/>
          <w:szCs w:val="24"/>
        </w:rPr>
      </w:pPr>
    </w:p>
    <w:p w:rsidR="00BD4361" w:rsidRDefault="00BD4361" w:rsidP="00C257CD">
      <w:pPr>
        <w:jc w:val="right"/>
        <w:rPr>
          <w:rFonts w:ascii="Times New Roman" w:hAnsi="Times New Roman"/>
          <w:sz w:val="24"/>
          <w:szCs w:val="24"/>
        </w:rPr>
      </w:pPr>
    </w:p>
    <w:p w:rsidR="00BD4361" w:rsidRDefault="00BD4361" w:rsidP="00C257CD">
      <w:pPr>
        <w:jc w:val="right"/>
        <w:rPr>
          <w:rFonts w:ascii="Times New Roman" w:hAnsi="Times New Roman"/>
          <w:sz w:val="24"/>
          <w:szCs w:val="24"/>
        </w:rPr>
      </w:pPr>
    </w:p>
    <w:p w:rsidR="00C257CD" w:rsidRPr="00060DFA" w:rsidRDefault="00C257CD" w:rsidP="00C257CD">
      <w:pPr>
        <w:jc w:val="right"/>
        <w:rPr>
          <w:rFonts w:ascii="Times New Roman" w:hAnsi="Times New Roman"/>
          <w:sz w:val="24"/>
          <w:szCs w:val="24"/>
        </w:rPr>
      </w:pPr>
      <w:r w:rsidRPr="00060DFA">
        <w:rPr>
          <w:rFonts w:ascii="Times New Roman" w:hAnsi="Times New Roman"/>
          <w:sz w:val="24"/>
          <w:szCs w:val="24"/>
        </w:rPr>
        <w:lastRenderedPageBreak/>
        <w:t>Приложение № 2</w:t>
      </w:r>
    </w:p>
    <w:p w:rsidR="00C257CD" w:rsidRPr="00060DFA" w:rsidRDefault="00C257CD" w:rsidP="00C257CD">
      <w:pPr>
        <w:jc w:val="right"/>
        <w:rPr>
          <w:rFonts w:ascii="Times New Roman" w:hAnsi="Times New Roman"/>
          <w:sz w:val="24"/>
          <w:szCs w:val="24"/>
        </w:rPr>
      </w:pPr>
      <w:r w:rsidRPr="00060DFA">
        <w:rPr>
          <w:rFonts w:ascii="Times New Roman" w:hAnsi="Times New Roman"/>
          <w:sz w:val="24"/>
          <w:szCs w:val="24"/>
        </w:rPr>
        <w:t>к договору № __________ от ___.___.201</w:t>
      </w:r>
      <w:r w:rsidR="00C62A47" w:rsidRPr="00060DFA">
        <w:rPr>
          <w:rFonts w:ascii="Times New Roman" w:hAnsi="Times New Roman"/>
          <w:sz w:val="24"/>
          <w:szCs w:val="24"/>
        </w:rPr>
        <w:t>4</w:t>
      </w:r>
      <w:r w:rsidRPr="00060DFA">
        <w:rPr>
          <w:rFonts w:ascii="Times New Roman" w:hAnsi="Times New Roman"/>
          <w:sz w:val="24"/>
          <w:szCs w:val="24"/>
        </w:rPr>
        <w:t xml:space="preserve"> г.</w:t>
      </w:r>
    </w:p>
    <w:p w:rsidR="00C257CD" w:rsidRPr="00060DFA" w:rsidRDefault="00C257CD" w:rsidP="00C257CD">
      <w:pPr>
        <w:pBdr>
          <w:bottom w:val="single" w:sz="4" w:space="1" w:color="auto"/>
        </w:pBdr>
        <w:spacing w:after="240"/>
        <w:ind w:firstLine="567"/>
        <w:jc w:val="center"/>
        <w:outlineLvl w:val="0"/>
        <w:rPr>
          <w:rFonts w:ascii="Times New Roman" w:hAnsi="Times New Roman"/>
          <w:b/>
          <w:sz w:val="24"/>
          <w:szCs w:val="24"/>
          <w:lang w:eastAsia="ru-RU"/>
        </w:rPr>
      </w:pPr>
      <w:r w:rsidRPr="00060DFA">
        <w:rPr>
          <w:rFonts w:ascii="Times New Roman" w:hAnsi="Times New Roman"/>
          <w:b/>
          <w:sz w:val="24"/>
          <w:szCs w:val="24"/>
          <w:lang w:eastAsia="ru-RU"/>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4736"/>
        <w:gridCol w:w="1603"/>
        <w:gridCol w:w="2423"/>
        <w:gridCol w:w="809"/>
      </w:tblGrid>
      <w:tr w:rsidR="00C257CD" w:rsidRPr="00060DFA" w:rsidTr="009D46D0">
        <w:trPr>
          <w:trHeight w:val="130"/>
        </w:trPr>
        <w:tc>
          <w:tcPr>
            <w:tcW w:w="5199" w:type="dxa"/>
            <w:vMerge w:val="restart"/>
          </w:tcPr>
          <w:p w:rsidR="00C257CD" w:rsidRPr="00060DFA" w:rsidRDefault="00C257CD" w:rsidP="009D46D0">
            <w:pPr>
              <w:spacing w:after="0"/>
              <w:rPr>
                <w:rFonts w:ascii="Times New Roman" w:hAnsi="Times New Roman"/>
                <w:sz w:val="24"/>
                <w:szCs w:val="24"/>
                <w:lang w:eastAsia="ru-RU"/>
              </w:rPr>
            </w:pPr>
            <w:r w:rsidRPr="00060DFA">
              <w:rPr>
                <w:rFonts w:ascii="Times New Roman" w:hAnsi="Times New Roman"/>
                <w:sz w:val="24"/>
                <w:szCs w:val="24"/>
                <w:lang w:eastAsia="ru-RU"/>
              </w:rPr>
              <w:t>Угловой (продольный) штамп предприятия</w:t>
            </w:r>
          </w:p>
        </w:tc>
        <w:tc>
          <w:tcPr>
            <w:tcW w:w="5222" w:type="dxa"/>
            <w:gridSpan w:val="3"/>
          </w:tcPr>
          <w:p w:rsidR="00C257CD" w:rsidRPr="00060DFA" w:rsidRDefault="00C257CD" w:rsidP="009D46D0">
            <w:pPr>
              <w:spacing w:after="0"/>
              <w:ind w:firstLine="567"/>
              <w:jc w:val="center"/>
              <w:rPr>
                <w:rFonts w:ascii="Times New Roman" w:hAnsi="Times New Roman"/>
                <w:sz w:val="24"/>
                <w:szCs w:val="24"/>
                <w:lang w:eastAsia="ru-RU"/>
              </w:rPr>
            </w:pPr>
            <w:r w:rsidRPr="00060DFA">
              <w:rPr>
                <w:rFonts w:ascii="Times New Roman" w:hAnsi="Times New Roman"/>
                <w:sz w:val="24"/>
                <w:szCs w:val="24"/>
                <w:lang w:eastAsia="ru-RU"/>
              </w:rPr>
              <w:t xml:space="preserve">Генеральному директору </w:t>
            </w:r>
          </w:p>
        </w:tc>
      </w:tr>
      <w:tr w:rsidR="00C257CD" w:rsidRPr="00060DFA" w:rsidTr="009D46D0">
        <w:trPr>
          <w:trHeight w:val="128"/>
        </w:trPr>
        <w:tc>
          <w:tcPr>
            <w:tcW w:w="5199" w:type="dxa"/>
            <w:vMerge/>
          </w:tcPr>
          <w:p w:rsidR="00C257CD" w:rsidRPr="00060DFA" w:rsidRDefault="00C257CD" w:rsidP="009D46D0">
            <w:pPr>
              <w:spacing w:after="0"/>
              <w:rPr>
                <w:rFonts w:ascii="Times New Roman" w:hAnsi="Times New Roman"/>
                <w:sz w:val="24"/>
                <w:szCs w:val="24"/>
                <w:lang w:eastAsia="ru-RU"/>
              </w:rPr>
            </w:pPr>
          </w:p>
        </w:tc>
        <w:tc>
          <w:tcPr>
            <w:tcW w:w="5222" w:type="dxa"/>
            <w:gridSpan w:val="3"/>
          </w:tcPr>
          <w:p w:rsidR="00C257CD" w:rsidRPr="00060DFA" w:rsidRDefault="00C257CD" w:rsidP="009D46D0">
            <w:pPr>
              <w:spacing w:after="0"/>
              <w:ind w:firstLine="567"/>
              <w:jc w:val="center"/>
              <w:rPr>
                <w:rFonts w:ascii="Times New Roman" w:hAnsi="Times New Roman"/>
                <w:sz w:val="24"/>
                <w:szCs w:val="24"/>
                <w:lang w:eastAsia="ru-RU"/>
              </w:rPr>
            </w:pPr>
            <w:r w:rsidRPr="00060DFA">
              <w:rPr>
                <w:rFonts w:ascii="Times New Roman" w:hAnsi="Times New Roman"/>
                <w:sz w:val="24"/>
                <w:szCs w:val="24"/>
                <w:lang w:eastAsia="ru-RU"/>
              </w:rPr>
              <w:t>ФГУП «Атомфлот»</w:t>
            </w:r>
          </w:p>
        </w:tc>
      </w:tr>
      <w:tr w:rsidR="00C257CD" w:rsidRPr="00060DFA" w:rsidTr="009D46D0">
        <w:trPr>
          <w:trHeight w:val="128"/>
        </w:trPr>
        <w:tc>
          <w:tcPr>
            <w:tcW w:w="5199" w:type="dxa"/>
            <w:vMerge/>
          </w:tcPr>
          <w:p w:rsidR="00C257CD" w:rsidRPr="00060DFA" w:rsidRDefault="00C257CD" w:rsidP="009D46D0">
            <w:pPr>
              <w:spacing w:after="0"/>
              <w:rPr>
                <w:rFonts w:ascii="Times New Roman" w:hAnsi="Times New Roman"/>
                <w:sz w:val="24"/>
                <w:szCs w:val="24"/>
                <w:lang w:eastAsia="ru-RU"/>
              </w:rPr>
            </w:pPr>
          </w:p>
        </w:tc>
        <w:tc>
          <w:tcPr>
            <w:tcW w:w="1740" w:type="dxa"/>
          </w:tcPr>
          <w:p w:rsidR="00C257CD" w:rsidRPr="00060DFA" w:rsidRDefault="00C257CD" w:rsidP="009D46D0">
            <w:pPr>
              <w:spacing w:after="0"/>
              <w:ind w:firstLine="567"/>
              <w:jc w:val="center"/>
              <w:rPr>
                <w:rFonts w:ascii="Times New Roman" w:hAnsi="Times New Roman"/>
                <w:sz w:val="24"/>
                <w:szCs w:val="24"/>
                <w:lang w:eastAsia="ru-RU"/>
              </w:rPr>
            </w:pPr>
          </w:p>
        </w:tc>
        <w:tc>
          <w:tcPr>
            <w:tcW w:w="2611" w:type="dxa"/>
            <w:tcBorders>
              <w:bottom w:val="single" w:sz="4" w:space="0" w:color="auto"/>
            </w:tcBorders>
          </w:tcPr>
          <w:p w:rsidR="00C257CD" w:rsidRPr="00060DFA" w:rsidRDefault="00C257CD" w:rsidP="009D46D0">
            <w:pPr>
              <w:spacing w:after="0"/>
              <w:jc w:val="center"/>
              <w:rPr>
                <w:rFonts w:ascii="Times New Roman" w:hAnsi="Times New Roman"/>
                <w:sz w:val="24"/>
                <w:szCs w:val="24"/>
                <w:lang w:eastAsia="ru-RU"/>
              </w:rPr>
            </w:pPr>
          </w:p>
        </w:tc>
        <w:tc>
          <w:tcPr>
            <w:tcW w:w="871" w:type="dxa"/>
          </w:tcPr>
          <w:p w:rsidR="00C257CD" w:rsidRPr="00060DFA" w:rsidRDefault="00C257CD" w:rsidP="009D46D0">
            <w:pPr>
              <w:spacing w:after="0"/>
              <w:ind w:firstLine="567"/>
              <w:jc w:val="center"/>
              <w:rPr>
                <w:rFonts w:ascii="Times New Roman" w:hAnsi="Times New Roman"/>
                <w:sz w:val="24"/>
                <w:szCs w:val="24"/>
                <w:lang w:eastAsia="ru-RU"/>
              </w:rPr>
            </w:pPr>
          </w:p>
        </w:tc>
      </w:tr>
      <w:tr w:rsidR="00C257CD" w:rsidRPr="00060DFA" w:rsidTr="009D46D0">
        <w:trPr>
          <w:trHeight w:val="128"/>
        </w:trPr>
        <w:tc>
          <w:tcPr>
            <w:tcW w:w="5199" w:type="dxa"/>
            <w:vMerge/>
          </w:tcPr>
          <w:p w:rsidR="00C257CD" w:rsidRPr="00060DFA" w:rsidRDefault="00C257CD" w:rsidP="009D46D0">
            <w:pPr>
              <w:spacing w:after="0"/>
              <w:rPr>
                <w:rFonts w:ascii="Times New Roman" w:hAnsi="Times New Roman"/>
                <w:sz w:val="24"/>
                <w:szCs w:val="24"/>
                <w:lang w:eastAsia="ru-RU"/>
              </w:rPr>
            </w:pPr>
          </w:p>
        </w:tc>
        <w:tc>
          <w:tcPr>
            <w:tcW w:w="1740" w:type="dxa"/>
          </w:tcPr>
          <w:p w:rsidR="00C257CD" w:rsidRPr="00060DFA" w:rsidRDefault="00C257CD" w:rsidP="009D46D0">
            <w:pPr>
              <w:spacing w:after="0"/>
              <w:ind w:firstLine="567"/>
              <w:jc w:val="center"/>
              <w:rPr>
                <w:rFonts w:ascii="Times New Roman" w:hAnsi="Times New Roman"/>
                <w:sz w:val="24"/>
                <w:szCs w:val="24"/>
                <w:lang w:eastAsia="ru-RU"/>
              </w:rPr>
            </w:pPr>
          </w:p>
        </w:tc>
        <w:tc>
          <w:tcPr>
            <w:tcW w:w="2611" w:type="dxa"/>
            <w:vAlign w:val="center"/>
          </w:tcPr>
          <w:p w:rsidR="00C257CD" w:rsidRPr="00060DFA" w:rsidRDefault="00C257CD" w:rsidP="009D46D0">
            <w:pPr>
              <w:spacing w:after="0"/>
              <w:jc w:val="center"/>
              <w:rPr>
                <w:rFonts w:ascii="Times New Roman" w:hAnsi="Times New Roman"/>
                <w:sz w:val="24"/>
                <w:szCs w:val="24"/>
                <w:vertAlign w:val="superscript"/>
                <w:lang w:eastAsia="ru-RU"/>
              </w:rPr>
            </w:pPr>
            <w:r w:rsidRPr="00060DFA">
              <w:rPr>
                <w:rFonts w:ascii="Times New Roman" w:hAnsi="Times New Roman"/>
                <w:sz w:val="24"/>
                <w:szCs w:val="24"/>
                <w:vertAlign w:val="superscript"/>
                <w:lang w:eastAsia="ru-RU"/>
              </w:rPr>
              <w:t>Ф.И.О</w:t>
            </w:r>
          </w:p>
        </w:tc>
        <w:tc>
          <w:tcPr>
            <w:tcW w:w="871" w:type="dxa"/>
          </w:tcPr>
          <w:p w:rsidR="00C257CD" w:rsidRPr="00060DFA" w:rsidRDefault="00C257CD" w:rsidP="009D46D0">
            <w:pPr>
              <w:spacing w:after="0"/>
              <w:ind w:firstLine="567"/>
              <w:jc w:val="center"/>
              <w:rPr>
                <w:rFonts w:ascii="Times New Roman" w:hAnsi="Times New Roman"/>
                <w:sz w:val="24"/>
                <w:szCs w:val="24"/>
                <w:lang w:eastAsia="ru-RU"/>
              </w:rPr>
            </w:pPr>
          </w:p>
        </w:tc>
      </w:tr>
    </w:tbl>
    <w:p w:rsidR="00C257CD" w:rsidRPr="00060DFA" w:rsidRDefault="00C257CD" w:rsidP="00C257CD">
      <w:pPr>
        <w:spacing w:after="0"/>
        <w:ind w:firstLine="567"/>
        <w:jc w:val="center"/>
        <w:rPr>
          <w:rFonts w:ascii="Times New Roman" w:hAnsi="Times New Roman"/>
          <w:b/>
          <w:sz w:val="24"/>
          <w:szCs w:val="24"/>
          <w:lang w:eastAsia="ru-RU"/>
        </w:rPr>
      </w:pPr>
      <w:r w:rsidRPr="00060DFA">
        <w:rPr>
          <w:rFonts w:ascii="Times New Roman" w:hAnsi="Times New Roman"/>
          <w:b/>
          <w:sz w:val="24"/>
          <w:szCs w:val="24"/>
          <w:lang w:eastAsia="ru-RU"/>
        </w:rPr>
        <w:t>ЗАЯВКА</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C257CD" w:rsidRPr="00060DFA" w:rsidRDefault="00C257CD" w:rsidP="00C257CD">
      <w:pPr>
        <w:spacing w:after="0"/>
        <w:rPr>
          <w:rFonts w:ascii="Times New Roman" w:hAnsi="Times New Roman"/>
          <w:sz w:val="24"/>
          <w:szCs w:val="24"/>
          <w:vertAlign w:val="superscript"/>
          <w:lang w:eastAsia="ru-RU"/>
        </w:rPr>
      </w:pPr>
      <w:r w:rsidRPr="00060DFA">
        <w:rPr>
          <w:rFonts w:ascii="Times New Roman" w:hAnsi="Times New Roman"/>
          <w:sz w:val="24"/>
          <w:szCs w:val="24"/>
          <w:lang w:eastAsia="ru-RU"/>
        </w:rPr>
        <w:t>с ____________ 20_____г.  по  ____________20_____г. _____________________________________</w:t>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vertAlign w:val="superscript"/>
          <w:lang w:eastAsia="ru-RU"/>
        </w:rPr>
        <w:t>(режим работы – круглосуточно, рабочее время и т.д.)</w:t>
      </w:r>
    </w:p>
    <w:p w:rsidR="00C257CD" w:rsidRPr="00060DFA" w:rsidRDefault="00C257CD" w:rsidP="00C257CD">
      <w:pPr>
        <w:spacing w:after="0"/>
        <w:rPr>
          <w:rFonts w:ascii="Times New Roman" w:hAnsi="Times New Roman"/>
          <w:sz w:val="24"/>
          <w:szCs w:val="24"/>
          <w:vertAlign w:val="superscript"/>
          <w:lang w:eastAsia="ru-RU"/>
        </w:rPr>
      </w:pPr>
      <w:r w:rsidRPr="00060DFA">
        <w:rPr>
          <w:rFonts w:ascii="Times New Roman" w:hAnsi="Times New Roman"/>
          <w:sz w:val="24"/>
          <w:szCs w:val="24"/>
          <w:lang w:eastAsia="ru-RU"/>
        </w:rPr>
        <w:t>следующим работникам предприятия: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619"/>
        <w:gridCol w:w="1418"/>
        <w:gridCol w:w="1276"/>
      </w:tblGrid>
      <w:tr w:rsidR="00C257CD" w:rsidRPr="00060DFA" w:rsidTr="001B16E1">
        <w:tc>
          <w:tcPr>
            <w:tcW w:w="641"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№/п</w:t>
            </w:r>
          </w:p>
        </w:tc>
        <w:tc>
          <w:tcPr>
            <w:tcW w:w="2789"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Фамилия, имя, отчество</w:t>
            </w:r>
          </w:p>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(в алфавитном порядке)</w:t>
            </w:r>
          </w:p>
        </w:tc>
        <w:tc>
          <w:tcPr>
            <w:tcW w:w="1755"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Должность</w:t>
            </w:r>
          </w:p>
        </w:tc>
        <w:tc>
          <w:tcPr>
            <w:tcW w:w="1619"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Серия и № паспорта</w:t>
            </w:r>
          </w:p>
        </w:tc>
        <w:tc>
          <w:tcPr>
            <w:tcW w:w="1418"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Домашний адрес</w:t>
            </w:r>
          </w:p>
        </w:tc>
        <w:tc>
          <w:tcPr>
            <w:tcW w:w="1276" w:type="dxa"/>
            <w:vAlign w:val="center"/>
          </w:tcPr>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Форма*</w:t>
            </w:r>
          </w:p>
          <w:p w:rsidR="00C257CD" w:rsidRPr="00060DFA" w:rsidRDefault="00C257CD" w:rsidP="009D46D0">
            <w:pPr>
              <w:spacing w:after="0"/>
              <w:jc w:val="center"/>
              <w:rPr>
                <w:rFonts w:ascii="Times New Roman" w:hAnsi="Times New Roman"/>
                <w:sz w:val="24"/>
                <w:szCs w:val="24"/>
                <w:lang w:eastAsia="ru-RU"/>
              </w:rPr>
            </w:pPr>
            <w:r w:rsidRPr="00060DFA">
              <w:rPr>
                <w:rFonts w:ascii="Times New Roman" w:hAnsi="Times New Roman"/>
                <w:sz w:val="24"/>
                <w:szCs w:val="24"/>
                <w:lang w:eastAsia="ru-RU"/>
              </w:rPr>
              <w:t>допуска</w:t>
            </w:r>
          </w:p>
        </w:tc>
      </w:tr>
      <w:tr w:rsidR="00C257CD" w:rsidRPr="00060DFA" w:rsidTr="001B16E1">
        <w:tc>
          <w:tcPr>
            <w:tcW w:w="641" w:type="dxa"/>
            <w:vAlign w:val="center"/>
          </w:tcPr>
          <w:p w:rsidR="00C257CD" w:rsidRPr="00060DFA" w:rsidRDefault="00C257CD" w:rsidP="00C257CD">
            <w:pPr>
              <w:numPr>
                <w:ilvl w:val="0"/>
                <w:numId w:val="19"/>
              </w:numPr>
              <w:spacing w:after="0" w:line="240" w:lineRule="auto"/>
              <w:ind w:firstLine="567"/>
              <w:contextualSpacing/>
              <w:jc w:val="center"/>
              <w:rPr>
                <w:rFonts w:ascii="Times New Roman" w:hAnsi="Times New Roman"/>
                <w:sz w:val="24"/>
                <w:szCs w:val="24"/>
              </w:rPr>
            </w:pPr>
          </w:p>
        </w:tc>
        <w:tc>
          <w:tcPr>
            <w:tcW w:w="2789" w:type="dxa"/>
          </w:tcPr>
          <w:p w:rsidR="00C257CD" w:rsidRPr="00060DFA" w:rsidRDefault="00C257CD" w:rsidP="009D46D0">
            <w:pPr>
              <w:spacing w:after="0"/>
              <w:ind w:firstLine="567"/>
              <w:rPr>
                <w:rFonts w:ascii="Times New Roman" w:hAnsi="Times New Roman"/>
                <w:sz w:val="24"/>
                <w:szCs w:val="24"/>
                <w:lang w:eastAsia="ru-RU"/>
              </w:rPr>
            </w:pPr>
          </w:p>
        </w:tc>
        <w:tc>
          <w:tcPr>
            <w:tcW w:w="1755" w:type="dxa"/>
          </w:tcPr>
          <w:p w:rsidR="00C257CD" w:rsidRPr="00060DFA" w:rsidRDefault="00C257CD" w:rsidP="009D46D0">
            <w:pPr>
              <w:spacing w:after="0"/>
              <w:ind w:firstLine="567"/>
              <w:rPr>
                <w:rFonts w:ascii="Times New Roman" w:hAnsi="Times New Roman"/>
                <w:sz w:val="24"/>
                <w:szCs w:val="24"/>
                <w:lang w:eastAsia="ru-RU"/>
              </w:rPr>
            </w:pPr>
          </w:p>
        </w:tc>
        <w:tc>
          <w:tcPr>
            <w:tcW w:w="1619" w:type="dxa"/>
          </w:tcPr>
          <w:p w:rsidR="00C257CD" w:rsidRPr="00060DFA" w:rsidRDefault="00C257CD" w:rsidP="009D46D0">
            <w:pPr>
              <w:spacing w:after="0"/>
              <w:ind w:firstLine="567"/>
              <w:rPr>
                <w:rFonts w:ascii="Times New Roman" w:hAnsi="Times New Roman"/>
                <w:sz w:val="24"/>
                <w:szCs w:val="24"/>
                <w:lang w:eastAsia="ru-RU"/>
              </w:rPr>
            </w:pPr>
          </w:p>
        </w:tc>
        <w:tc>
          <w:tcPr>
            <w:tcW w:w="1418" w:type="dxa"/>
          </w:tcPr>
          <w:p w:rsidR="00C257CD" w:rsidRPr="00060DFA" w:rsidRDefault="00C257CD" w:rsidP="009D46D0">
            <w:pPr>
              <w:spacing w:after="0"/>
              <w:ind w:firstLine="567"/>
              <w:rPr>
                <w:rFonts w:ascii="Times New Roman" w:hAnsi="Times New Roman"/>
                <w:sz w:val="24"/>
                <w:szCs w:val="24"/>
                <w:lang w:eastAsia="ru-RU"/>
              </w:rPr>
            </w:pPr>
          </w:p>
        </w:tc>
        <w:tc>
          <w:tcPr>
            <w:tcW w:w="1276" w:type="dxa"/>
          </w:tcPr>
          <w:p w:rsidR="00C257CD" w:rsidRPr="00060DFA" w:rsidRDefault="00C257CD" w:rsidP="009D46D0">
            <w:pPr>
              <w:spacing w:after="0"/>
              <w:ind w:firstLine="567"/>
              <w:rPr>
                <w:rFonts w:ascii="Times New Roman" w:hAnsi="Times New Roman"/>
                <w:sz w:val="24"/>
                <w:szCs w:val="24"/>
                <w:lang w:eastAsia="ru-RU"/>
              </w:rPr>
            </w:pPr>
          </w:p>
        </w:tc>
      </w:tr>
      <w:tr w:rsidR="00C257CD" w:rsidRPr="00060DFA" w:rsidTr="001B16E1">
        <w:tc>
          <w:tcPr>
            <w:tcW w:w="641" w:type="dxa"/>
            <w:vAlign w:val="center"/>
          </w:tcPr>
          <w:p w:rsidR="00C257CD" w:rsidRPr="00060DFA" w:rsidRDefault="00C257CD" w:rsidP="00C257CD">
            <w:pPr>
              <w:numPr>
                <w:ilvl w:val="0"/>
                <w:numId w:val="19"/>
              </w:numPr>
              <w:spacing w:after="0" w:line="240" w:lineRule="auto"/>
              <w:ind w:firstLine="567"/>
              <w:contextualSpacing/>
              <w:jc w:val="center"/>
              <w:rPr>
                <w:rFonts w:ascii="Times New Roman" w:hAnsi="Times New Roman"/>
                <w:sz w:val="24"/>
                <w:szCs w:val="24"/>
              </w:rPr>
            </w:pPr>
          </w:p>
        </w:tc>
        <w:tc>
          <w:tcPr>
            <w:tcW w:w="2789" w:type="dxa"/>
          </w:tcPr>
          <w:p w:rsidR="00C257CD" w:rsidRPr="00060DFA" w:rsidRDefault="00C257CD" w:rsidP="009D46D0">
            <w:pPr>
              <w:spacing w:after="0"/>
              <w:ind w:firstLine="567"/>
              <w:rPr>
                <w:rFonts w:ascii="Times New Roman" w:hAnsi="Times New Roman"/>
                <w:sz w:val="24"/>
                <w:szCs w:val="24"/>
                <w:lang w:eastAsia="ru-RU"/>
              </w:rPr>
            </w:pPr>
          </w:p>
        </w:tc>
        <w:tc>
          <w:tcPr>
            <w:tcW w:w="1755" w:type="dxa"/>
          </w:tcPr>
          <w:p w:rsidR="00C257CD" w:rsidRPr="00060DFA" w:rsidRDefault="00C257CD" w:rsidP="009D46D0">
            <w:pPr>
              <w:spacing w:after="0"/>
              <w:ind w:firstLine="567"/>
              <w:rPr>
                <w:rFonts w:ascii="Times New Roman" w:hAnsi="Times New Roman"/>
                <w:sz w:val="24"/>
                <w:szCs w:val="24"/>
                <w:lang w:eastAsia="ru-RU"/>
              </w:rPr>
            </w:pPr>
          </w:p>
        </w:tc>
        <w:tc>
          <w:tcPr>
            <w:tcW w:w="1619" w:type="dxa"/>
          </w:tcPr>
          <w:p w:rsidR="00C257CD" w:rsidRPr="00060DFA" w:rsidRDefault="00C257CD" w:rsidP="009D46D0">
            <w:pPr>
              <w:spacing w:after="0"/>
              <w:ind w:firstLine="567"/>
              <w:rPr>
                <w:rFonts w:ascii="Times New Roman" w:hAnsi="Times New Roman"/>
                <w:sz w:val="24"/>
                <w:szCs w:val="24"/>
                <w:lang w:eastAsia="ru-RU"/>
              </w:rPr>
            </w:pPr>
          </w:p>
        </w:tc>
        <w:tc>
          <w:tcPr>
            <w:tcW w:w="1418" w:type="dxa"/>
          </w:tcPr>
          <w:p w:rsidR="00C257CD" w:rsidRPr="00060DFA" w:rsidRDefault="00C257CD" w:rsidP="009D46D0">
            <w:pPr>
              <w:spacing w:after="0"/>
              <w:ind w:firstLine="567"/>
              <w:rPr>
                <w:rFonts w:ascii="Times New Roman" w:hAnsi="Times New Roman"/>
                <w:sz w:val="24"/>
                <w:szCs w:val="24"/>
                <w:lang w:eastAsia="ru-RU"/>
              </w:rPr>
            </w:pPr>
          </w:p>
        </w:tc>
        <w:tc>
          <w:tcPr>
            <w:tcW w:w="1276" w:type="dxa"/>
          </w:tcPr>
          <w:p w:rsidR="00C257CD" w:rsidRPr="00060DFA" w:rsidRDefault="00C257CD" w:rsidP="009D46D0">
            <w:pPr>
              <w:spacing w:after="0"/>
              <w:ind w:firstLine="567"/>
              <w:rPr>
                <w:rFonts w:ascii="Times New Roman" w:hAnsi="Times New Roman"/>
                <w:sz w:val="24"/>
                <w:szCs w:val="24"/>
                <w:lang w:eastAsia="ru-RU"/>
              </w:rPr>
            </w:pPr>
          </w:p>
        </w:tc>
      </w:tr>
      <w:tr w:rsidR="00C257CD" w:rsidRPr="00060DFA" w:rsidTr="001B16E1">
        <w:tc>
          <w:tcPr>
            <w:tcW w:w="641" w:type="dxa"/>
            <w:vAlign w:val="center"/>
          </w:tcPr>
          <w:p w:rsidR="00C257CD" w:rsidRPr="00060DFA" w:rsidRDefault="00C257CD" w:rsidP="00C257CD">
            <w:pPr>
              <w:numPr>
                <w:ilvl w:val="0"/>
                <w:numId w:val="19"/>
              </w:numPr>
              <w:spacing w:after="0" w:line="240" w:lineRule="auto"/>
              <w:ind w:firstLine="567"/>
              <w:contextualSpacing/>
              <w:jc w:val="center"/>
              <w:rPr>
                <w:rFonts w:ascii="Times New Roman" w:hAnsi="Times New Roman"/>
                <w:sz w:val="24"/>
                <w:szCs w:val="24"/>
              </w:rPr>
            </w:pPr>
          </w:p>
        </w:tc>
        <w:tc>
          <w:tcPr>
            <w:tcW w:w="2789" w:type="dxa"/>
          </w:tcPr>
          <w:p w:rsidR="00C257CD" w:rsidRPr="00060DFA" w:rsidRDefault="00C257CD" w:rsidP="009D46D0">
            <w:pPr>
              <w:spacing w:after="0"/>
              <w:ind w:firstLine="567"/>
              <w:rPr>
                <w:rFonts w:ascii="Times New Roman" w:hAnsi="Times New Roman"/>
                <w:sz w:val="24"/>
                <w:szCs w:val="24"/>
                <w:lang w:eastAsia="ru-RU"/>
              </w:rPr>
            </w:pPr>
          </w:p>
        </w:tc>
        <w:tc>
          <w:tcPr>
            <w:tcW w:w="1755" w:type="dxa"/>
          </w:tcPr>
          <w:p w:rsidR="00C257CD" w:rsidRPr="00060DFA" w:rsidRDefault="00C257CD" w:rsidP="009D46D0">
            <w:pPr>
              <w:spacing w:after="0"/>
              <w:ind w:firstLine="567"/>
              <w:rPr>
                <w:rFonts w:ascii="Times New Roman" w:hAnsi="Times New Roman"/>
                <w:sz w:val="24"/>
                <w:szCs w:val="24"/>
                <w:lang w:eastAsia="ru-RU"/>
              </w:rPr>
            </w:pPr>
          </w:p>
        </w:tc>
        <w:tc>
          <w:tcPr>
            <w:tcW w:w="1619" w:type="dxa"/>
          </w:tcPr>
          <w:p w:rsidR="00C257CD" w:rsidRPr="00060DFA" w:rsidRDefault="00C257CD" w:rsidP="009D46D0">
            <w:pPr>
              <w:spacing w:after="0"/>
              <w:ind w:firstLine="567"/>
              <w:rPr>
                <w:rFonts w:ascii="Times New Roman" w:hAnsi="Times New Roman"/>
                <w:sz w:val="24"/>
                <w:szCs w:val="24"/>
                <w:lang w:eastAsia="ru-RU"/>
              </w:rPr>
            </w:pPr>
          </w:p>
        </w:tc>
        <w:tc>
          <w:tcPr>
            <w:tcW w:w="1418" w:type="dxa"/>
          </w:tcPr>
          <w:p w:rsidR="00C257CD" w:rsidRPr="00060DFA" w:rsidRDefault="00C257CD" w:rsidP="009D46D0">
            <w:pPr>
              <w:spacing w:after="0"/>
              <w:ind w:firstLine="567"/>
              <w:rPr>
                <w:rFonts w:ascii="Times New Roman" w:hAnsi="Times New Roman"/>
                <w:sz w:val="24"/>
                <w:szCs w:val="24"/>
                <w:lang w:eastAsia="ru-RU"/>
              </w:rPr>
            </w:pPr>
          </w:p>
        </w:tc>
        <w:tc>
          <w:tcPr>
            <w:tcW w:w="1276" w:type="dxa"/>
          </w:tcPr>
          <w:p w:rsidR="00C257CD" w:rsidRPr="00060DFA" w:rsidRDefault="00C257CD" w:rsidP="009D46D0">
            <w:pPr>
              <w:spacing w:after="0"/>
              <w:ind w:firstLine="567"/>
              <w:rPr>
                <w:rFonts w:ascii="Times New Roman" w:hAnsi="Times New Roman"/>
                <w:sz w:val="24"/>
                <w:szCs w:val="24"/>
                <w:lang w:eastAsia="ru-RU"/>
              </w:rPr>
            </w:pPr>
          </w:p>
        </w:tc>
      </w:tr>
      <w:tr w:rsidR="00C257CD" w:rsidRPr="00060DFA" w:rsidTr="001B16E1">
        <w:tc>
          <w:tcPr>
            <w:tcW w:w="641" w:type="dxa"/>
            <w:vAlign w:val="center"/>
          </w:tcPr>
          <w:p w:rsidR="00C257CD" w:rsidRPr="00060DFA" w:rsidRDefault="00C257CD" w:rsidP="00C257CD">
            <w:pPr>
              <w:numPr>
                <w:ilvl w:val="0"/>
                <w:numId w:val="19"/>
              </w:numPr>
              <w:spacing w:after="0" w:line="240" w:lineRule="auto"/>
              <w:ind w:firstLine="567"/>
              <w:contextualSpacing/>
              <w:jc w:val="center"/>
              <w:rPr>
                <w:rFonts w:ascii="Times New Roman" w:hAnsi="Times New Roman"/>
                <w:sz w:val="24"/>
                <w:szCs w:val="24"/>
              </w:rPr>
            </w:pPr>
          </w:p>
        </w:tc>
        <w:tc>
          <w:tcPr>
            <w:tcW w:w="2789" w:type="dxa"/>
          </w:tcPr>
          <w:p w:rsidR="00C257CD" w:rsidRPr="00060DFA" w:rsidRDefault="00C257CD" w:rsidP="009D46D0">
            <w:pPr>
              <w:spacing w:after="0"/>
              <w:ind w:firstLine="567"/>
              <w:rPr>
                <w:rFonts w:ascii="Times New Roman" w:hAnsi="Times New Roman"/>
                <w:sz w:val="24"/>
                <w:szCs w:val="24"/>
                <w:lang w:eastAsia="ru-RU"/>
              </w:rPr>
            </w:pPr>
          </w:p>
        </w:tc>
        <w:tc>
          <w:tcPr>
            <w:tcW w:w="1755" w:type="dxa"/>
          </w:tcPr>
          <w:p w:rsidR="00C257CD" w:rsidRPr="00060DFA" w:rsidRDefault="00C257CD" w:rsidP="009D46D0">
            <w:pPr>
              <w:spacing w:after="0"/>
              <w:ind w:firstLine="567"/>
              <w:rPr>
                <w:rFonts w:ascii="Times New Roman" w:hAnsi="Times New Roman"/>
                <w:sz w:val="24"/>
                <w:szCs w:val="24"/>
                <w:lang w:eastAsia="ru-RU"/>
              </w:rPr>
            </w:pPr>
          </w:p>
        </w:tc>
        <w:tc>
          <w:tcPr>
            <w:tcW w:w="1619" w:type="dxa"/>
          </w:tcPr>
          <w:p w:rsidR="00C257CD" w:rsidRPr="00060DFA" w:rsidRDefault="00C257CD" w:rsidP="009D46D0">
            <w:pPr>
              <w:spacing w:after="0"/>
              <w:ind w:firstLine="567"/>
              <w:rPr>
                <w:rFonts w:ascii="Times New Roman" w:hAnsi="Times New Roman"/>
                <w:sz w:val="24"/>
                <w:szCs w:val="24"/>
                <w:lang w:eastAsia="ru-RU"/>
              </w:rPr>
            </w:pPr>
          </w:p>
        </w:tc>
        <w:tc>
          <w:tcPr>
            <w:tcW w:w="1418" w:type="dxa"/>
          </w:tcPr>
          <w:p w:rsidR="00C257CD" w:rsidRPr="00060DFA" w:rsidRDefault="00C257CD" w:rsidP="009D46D0">
            <w:pPr>
              <w:spacing w:after="0"/>
              <w:ind w:firstLine="567"/>
              <w:rPr>
                <w:rFonts w:ascii="Times New Roman" w:hAnsi="Times New Roman"/>
                <w:sz w:val="24"/>
                <w:szCs w:val="24"/>
                <w:lang w:eastAsia="ru-RU"/>
              </w:rPr>
            </w:pPr>
          </w:p>
        </w:tc>
        <w:tc>
          <w:tcPr>
            <w:tcW w:w="1276" w:type="dxa"/>
          </w:tcPr>
          <w:p w:rsidR="00C257CD" w:rsidRPr="00060DFA" w:rsidRDefault="00C257CD" w:rsidP="009D46D0">
            <w:pPr>
              <w:spacing w:after="0"/>
              <w:ind w:firstLine="567"/>
              <w:rPr>
                <w:rFonts w:ascii="Times New Roman" w:hAnsi="Times New Roman"/>
                <w:sz w:val="24"/>
                <w:szCs w:val="24"/>
                <w:lang w:eastAsia="ru-RU"/>
              </w:rPr>
            </w:pPr>
          </w:p>
        </w:tc>
      </w:tr>
    </w:tbl>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257CD" w:rsidRPr="00060DFA" w:rsidRDefault="00C257CD" w:rsidP="00C257CD">
      <w:pPr>
        <w:spacing w:after="0"/>
        <w:ind w:firstLine="567"/>
        <w:rPr>
          <w:rFonts w:ascii="Times New Roman" w:hAnsi="Times New Roman"/>
          <w:sz w:val="24"/>
          <w:szCs w:val="24"/>
          <w:vertAlign w:val="superscript"/>
          <w:lang w:eastAsia="ru-RU"/>
        </w:rPr>
      </w:pPr>
      <w:r w:rsidRPr="00060DFA">
        <w:rPr>
          <w:rFonts w:ascii="Times New Roman" w:hAnsi="Times New Roman"/>
          <w:sz w:val="24"/>
          <w:szCs w:val="24"/>
          <w:lang w:eastAsia="ru-RU"/>
        </w:rPr>
        <w:t>Руководитель предприятия</w:t>
      </w:r>
      <w:r w:rsidRPr="00060DFA">
        <w:rPr>
          <w:rFonts w:ascii="Times New Roman" w:hAnsi="Times New Roman"/>
          <w:sz w:val="24"/>
          <w:szCs w:val="24"/>
          <w:lang w:eastAsia="ru-RU"/>
        </w:rPr>
        <w:tab/>
        <w:t>_________________</w:t>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t>_________________</w:t>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vertAlign w:val="superscript"/>
          <w:lang w:eastAsia="ru-RU"/>
        </w:rPr>
        <w:t>(подпись)</w:t>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t>(Ф.И.О.)</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t>М.П.</w:t>
      </w:r>
    </w:p>
    <w:p w:rsidR="00C257CD" w:rsidRPr="00060DFA" w:rsidRDefault="00C257CD" w:rsidP="00C62A47">
      <w:pPr>
        <w:spacing w:after="0" w:line="240" w:lineRule="auto"/>
        <w:ind w:firstLine="567"/>
        <w:rPr>
          <w:rFonts w:ascii="Times New Roman" w:hAnsi="Times New Roman"/>
          <w:sz w:val="24"/>
          <w:szCs w:val="24"/>
          <w:vertAlign w:val="superscript"/>
          <w:lang w:eastAsia="ru-RU"/>
        </w:rPr>
      </w:pPr>
      <w:r w:rsidRPr="00060DFA">
        <w:rPr>
          <w:rFonts w:ascii="Times New Roman" w:hAnsi="Times New Roman"/>
          <w:sz w:val="24"/>
          <w:szCs w:val="24"/>
          <w:lang w:eastAsia="ru-RU"/>
        </w:rPr>
        <w:t>Начальник РСП*</w:t>
      </w:r>
      <w:r w:rsidRPr="00060DFA">
        <w:rPr>
          <w:rFonts w:ascii="Times New Roman" w:hAnsi="Times New Roman"/>
          <w:sz w:val="24"/>
          <w:szCs w:val="24"/>
          <w:lang w:eastAsia="ru-RU"/>
        </w:rPr>
        <w:tab/>
      </w:r>
      <w:r w:rsidRPr="00060DFA">
        <w:rPr>
          <w:rFonts w:ascii="Times New Roman" w:hAnsi="Times New Roman"/>
          <w:sz w:val="24"/>
          <w:szCs w:val="24"/>
          <w:lang w:eastAsia="ru-RU"/>
        </w:rPr>
        <w:tab/>
        <w:t>________________</w:t>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t>________________________</w:t>
      </w:r>
      <w:r w:rsidRPr="00060DFA">
        <w:rPr>
          <w:rFonts w:ascii="Times New Roman" w:hAnsi="Times New Roman"/>
          <w:sz w:val="24"/>
          <w:szCs w:val="24"/>
          <w:lang w:eastAsia="ru-RU"/>
        </w:rPr>
        <w:tab/>
      </w:r>
      <w:r w:rsidRPr="00060DFA">
        <w:rPr>
          <w:rFonts w:ascii="Times New Roman" w:hAnsi="Times New Roman"/>
          <w:sz w:val="24"/>
          <w:szCs w:val="24"/>
          <w:vertAlign w:val="superscript"/>
          <w:lang w:eastAsia="ru-RU"/>
        </w:rPr>
        <w:t>(самой организации или</w:t>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vertAlign w:val="superscript"/>
          <w:lang w:eastAsia="ru-RU"/>
        </w:rPr>
        <w:t>(подпись)</w:t>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t>(Ф.И.О.)</w:t>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t>обслуживающей данную организацию)</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ab/>
      </w:r>
      <w:r w:rsidRPr="00060DFA">
        <w:rPr>
          <w:rFonts w:ascii="Times New Roman" w:hAnsi="Times New Roman"/>
          <w:sz w:val="24"/>
          <w:szCs w:val="24"/>
          <w:lang w:eastAsia="ru-RU"/>
        </w:rPr>
        <w:tab/>
      </w:r>
      <w:r w:rsidRPr="00060DFA">
        <w:rPr>
          <w:rFonts w:ascii="Times New Roman" w:hAnsi="Times New Roman"/>
          <w:sz w:val="24"/>
          <w:szCs w:val="24"/>
          <w:lang w:eastAsia="ru-RU"/>
        </w:rPr>
        <w:tab/>
      </w:r>
      <w:r w:rsidR="00C62A47" w:rsidRPr="00060DFA">
        <w:rPr>
          <w:rFonts w:ascii="Times New Roman" w:hAnsi="Times New Roman"/>
          <w:sz w:val="24"/>
          <w:szCs w:val="24"/>
          <w:lang w:eastAsia="ru-RU"/>
        </w:rPr>
        <w:t xml:space="preserve">                                   </w:t>
      </w:r>
      <w:r w:rsidRPr="00060DFA">
        <w:rPr>
          <w:rFonts w:ascii="Times New Roman" w:hAnsi="Times New Roman"/>
          <w:sz w:val="24"/>
          <w:szCs w:val="24"/>
          <w:lang w:eastAsia="ru-RU"/>
        </w:rPr>
        <w:tab/>
        <w:t>М.П</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Согласованно:</w:t>
      </w:r>
    </w:p>
    <w:p w:rsidR="00C257CD" w:rsidRPr="00060DFA" w:rsidRDefault="00C257CD" w:rsidP="00C257CD">
      <w:pPr>
        <w:spacing w:after="0"/>
        <w:rPr>
          <w:rFonts w:ascii="Times New Roman" w:hAnsi="Times New Roman"/>
          <w:sz w:val="24"/>
          <w:szCs w:val="24"/>
          <w:lang w:eastAsia="ru-RU"/>
        </w:rPr>
      </w:pPr>
      <w:r w:rsidRPr="00060DFA">
        <w:rPr>
          <w:rFonts w:ascii="Times New Roman" w:hAnsi="Times New Roman"/>
          <w:sz w:val="24"/>
          <w:szCs w:val="24"/>
          <w:lang w:eastAsia="ru-RU"/>
        </w:rPr>
        <w:t xml:space="preserve">Начальник Управления </w:t>
      </w:r>
      <w:r w:rsidRPr="00060DFA">
        <w:rPr>
          <w:rFonts w:ascii="Times New Roman" w:hAnsi="Times New Roman"/>
          <w:sz w:val="24"/>
          <w:szCs w:val="24"/>
          <w:lang w:eastAsia="ru-RU"/>
        </w:rPr>
        <w:br/>
        <w:t>(службы, отдела) ФГУП «Атомфлот»______________</w:t>
      </w:r>
      <w:r w:rsidRPr="00060DFA">
        <w:rPr>
          <w:rFonts w:ascii="Times New Roman" w:hAnsi="Times New Roman"/>
          <w:sz w:val="24"/>
          <w:szCs w:val="24"/>
          <w:lang w:eastAsia="ru-RU"/>
        </w:rPr>
        <w:tab/>
      </w:r>
      <w:r w:rsidRPr="00060DFA">
        <w:rPr>
          <w:rFonts w:ascii="Times New Roman" w:hAnsi="Times New Roman"/>
          <w:sz w:val="24"/>
          <w:szCs w:val="24"/>
          <w:lang w:eastAsia="ru-RU"/>
        </w:rPr>
        <w:tab/>
        <w:t>_____________________</w:t>
      </w:r>
    </w:p>
    <w:p w:rsidR="00C257CD" w:rsidRPr="00060DFA" w:rsidRDefault="00C257CD" w:rsidP="00C257CD">
      <w:pPr>
        <w:spacing w:after="0"/>
        <w:ind w:left="4254" w:firstLine="709"/>
        <w:rPr>
          <w:rFonts w:ascii="Times New Roman" w:hAnsi="Times New Roman"/>
          <w:sz w:val="24"/>
          <w:szCs w:val="24"/>
          <w:lang w:eastAsia="ru-RU"/>
        </w:rPr>
      </w:pPr>
      <w:r w:rsidRPr="00060DFA">
        <w:rPr>
          <w:rFonts w:ascii="Times New Roman" w:hAnsi="Times New Roman"/>
          <w:sz w:val="24"/>
          <w:szCs w:val="24"/>
          <w:vertAlign w:val="superscript"/>
          <w:lang w:eastAsia="ru-RU"/>
        </w:rPr>
        <w:t>(подпись)</w:t>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r>
      <w:r w:rsidRPr="00060DFA">
        <w:rPr>
          <w:rFonts w:ascii="Times New Roman" w:hAnsi="Times New Roman"/>
          <w:sz w:val="24"/>
          <w:szCs w:val="24"/>
          <w:vertAlign w:val="superscript"/>
          <w:lang w:eastAsia="ru-RU"/>
        </w:rPr>
        <w:tab/>
        <w:t>(ф.и.о.)</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b/>
          <w:sz w:val="24"/>
          <w:szCs w:val="24"/>
          <w:u w:val="single"/>
          <w:lang w:eastAsia="ru-RU"/>
        </w:rPr>
        <w:t>Примечание</w:t>
      </w:r>
      <w:r w:rsidRPr="00060DFA">
        <w:rPr>
          <w:rFonts w:ascii="Times New Roman" w:hAnsi="Times New Roman"/>
          <w:sz w:val="24"/>
          <w:szCs w:val="24"/>
          <w:u w:val="single"/>
          <w:lang w:eastAsia="ru-RU"/>
        </w:rPr>
        <w:t>:</w:t>
      </w:r>
      <w:r w:rsidRPr="00060DFA">
        <w:rPr>
          <w:rFonts w:ascii="Times New Roman" w:hAnsi="Times New Roman"/>
          <w:sz w:val="24"/>
          <w:szCs w:val="24"/>
          <w:lang w:eastAsia="ru-RU"/>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60DFA">
        <w:rPr>
          <w:rFonts w:ascii="Times New Roman" w:hAnsi="Times New Roman"/>
          <w:b/>
          <w:sz w:val="24"/>
          <w:szCs w:val="24"/>
          <w:u w:val="single"/>
          <w:lang w:eastAsia="ru-RU"/>
        </w:rPr>
        <w:t>анкета</w:t>
      </w:r>
      <w:r w:rsidRPr="00060DFA">
        <w:rPr>
          <w:rFonts w:ascii="Times New Roman" w:hAnsi="Times New Roman"/>
          <w:sz w:val="24"/>
          <w:szCs w:val="24"/>
          <w:lang w:eastAsia="ru-RU"/>
        </w:rPr>
        <w:t xml:space="preserve"> на каждого работника.</w:t>
      </w:r>
    </w:p>
    <w:p w:rsidR="00C257CD" w:rsidRPr="00060DFA" w:rsidRDefault="00C257CD" w:rsidP="00C257CD">
      <w:pPr>
        <w:spacing w:after="0"/>
        <w:ind w:firstLine="567"/>
        <w:rPr>
          <w:rFonts w:ascii="Times New Roman" w:hAnsi="Times New Roman"/>
          <w:sz w:val="24"/>
          <w:szCs w:val="24"/>
          <w:lang w:eastAsia="ru-RU"/>
        </w:rPr>
      </w:pPr>
      <w:r w:rsidRPr="00060DFA">
        <w:rPr>
          <w:rFonts w:ascii="Times New Roman" w:hAnsi="Times New Roman"/>
          <w:sz w:val="24"/>
          <w:szCs w:val="24"/>
          <w:lang w:eastAsia="ru-RU"/>
        </w:rPr>
        <w:t>*Заполняется при наличии допуска РСП.</w:t>
      </w:r>
    </w:p>
    <w:p w:rsidR="00C257CD" w:rsidRPr="00060DFA" w:rsidRDefault="00E32636" w:rsidP="00C257CD">
      <w:pPr>
        <w:pBdr>
          <w:top w:val="single" w:sz="4" w:space="1" w:color="auto"/>
        </w:pBdr>
        <w:spacing w:after="0"/>
        <w:rPr>
          <w:rFonts w:ascii="Times New Roman" w:hAnsi="Times New Roman"/>
          <w:b/>
          <w:sz w:val="24"/>
          <w:szCs w:val="24"/>
          <w:lang w:eastAsia="ru-RU"/>
        </w:rPr>
      </w:pPr>
      <w:r w:rsidRPr="00060DFA">
        <w:rPr>
          <w:rFonts w:ascii="Times New Roman" w:hAnsi="Times New Roman"/>
          <w:b/>
          <w:sz w:val="24"/>
          <w:szCs w:val="24"/>
          <w:lang w:eastAsia="ru-RU"/>
        </w:rPr>
        <w:t>ЗАКАЗЧИК</w:t>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Pr="00060DFA">
        <w:rPr>
          <w:rFonts w:ascii="Times New Roman" w:hAnsi="Times New Roman"/>
          <w:b/>
          <w:sz w:val="24"/>
          <w:szCs w:val="24"/>
          <w:lang w:eastAsia="ru-RU"/>
        </w:rPr>
        <w:t xml:space="preserve">           ИСПОЛНИТЕЛЬ</w:t>
      </w:r>
    </w:p>
    <w:p w:rsidR="00C62A47" w:rsidRPr="00060DFA" w:rsidRDefault="00C62A47" w:rsidP="00C257CD">
      <w:pPr>
        <w:spacing w:after="0"/>
        <w:rPr>
          <w:rFonts w:ascii="Times New Roman" w:hAnsi="Times New Roman"/>
          <w:sz w:val="24"/>
          <w:szCs w:val="24"/>
          <w:lang w:eastAsia="ru-RU"/>
        </w:rPr>
      </w:pPr>
      <w:r w:rsidRPr="00060DFA">
        <w:rPr>
          <w:rFonts w:ascii="Times New Roman" w:hAnsi="Times New Roman"/>
          <w:sz w:val="24"/>
          <w:szCs w:val="24"/>
          <w:lang w:eastAsia="ru-RU"/>
        </w:rPr>
        <w:t>Заместитель г</w:t>
      </w:r>
      <w:r w:rsidR="00C257CD" w:rsidRPr="00060DFA">
        <w:rPr>
          <w:rFonts w:ascii="Times New Roman" w:hAnsi="Times New Roman"/>
          <w:sz w:val="24"/>
          <w:szCs w:val="24"/>
          <w:lang w:eastAsia="ru-RU"/>
        </w:rPr>
        <w:t>енеральн</w:t>
      </w:r>
      <w:r w:rsidRPr="00060DFA">
        <w:rPr>
          <w:rFonts w:ascii="Times New Roman" w:hAnsi="Times New Roman"/>
          <w:sz w:val="24"/>
          <w:szCs w:val="24"/>
          <w:lang w:eastAsia="ru-RU"/>
        </w:rPr>
        <w:t>ого</w:t>
      </w:r>
      <w:r w:rsidR="00C257CD" w:rsidRPr="00060DFA">
        <w:rPr>
          <w:rFonts w:ascii="Times New Roman" w:hAnsi="Times New Roman"/>
          <w:sz w:val="24"/>
          <w:szCs w:val="24"/>
          <w:lang w:eastAsia="ru-RU"/>
        </w:rPr>
        <w:t xml:space="preserve"> директор</w:t>
      </w:r>
      <w:r w:rsidRPr="00060DFA">
        <w:rPr>
          <w:rFonts w:ascii="Times New Roman" w:hAnsi="Times New Roman"/>
          <w:sz w:val="24"/>
          <w:szCs w:val="24"/>
          <w:lang w:eastAsia="ru-RU"/>
        </w:rPr>
        <w:t>а</w:t>
      </w:r>
      <w:r w:rsidR="00C257CD" w:rsidRPr="00060DFA">
        <w:rPr>
          <w:rFonts w:ascii="Times New Roman" w:hAnsi="Times New Roman"/>
          <w:sz w:val="24"/>
          <w:szCs w:val="24"/>
          <w:lang w:eastAsia="ru-RU"/>
        </w:rPr>
        <w:t xml:space="preserve"> </w:t>
      </w:r>
    </w:p>
    <w:p w:rsidR="00C62A47" w:rsidRPr="00060DFA" w:rsidRDefault="00C62A47" w:rsidP="00C257CD">
      <w:pPr>
        <w:spacing w:after="0"/>
        <w:rPr>
          <w:rFonts w:ascii="Times New Roman" w:hAnsi="Times New Roman"/>
          <w:sz w:val="24"/>
          <w:szCs w:val="24"/>
          <w:lang w:eastAsia="ru-RU"/>
        </w:rPr>
      </w:pPr>
      <w:r w:rsidRPr="00060DFA">
        <w:rPr>
          <w:rFonts w:ascii="Times New Roman" w:hAnsi="Times New Roman"/>
          <w:sz w:val="24"/>
          <w:szCs w:val="24"/>
          <w:lang w:eastAsia="ru-RU"/>
        </w:rPr>
        <w:t>по базированию и спецпроизводству</w:t>
      </w:r>
    </w:p>
    <w:p w:rsidR="00C257CD" w:rsidRPr="00060DFA" w:rsidRDefault="00C257CD" w:rsidP="00C257CD">
      <w:pPr>
        <w:spacing w:after="0"/>
        <w:rPr>
          <w:rFonts w:ascii="Times New Roman" w:hAnsi="Times New Roman"/>
          <w:sz w:val="24"/>
          <w:szCs w:val="24"/>
          <w:lang w:eastAsia="ru-RU"/>
        </w:rPr>
      </w:pPr>
      <w:r w:rsidRPr="00060DFA">
        <w:rPr>
          <w:rFonts w:ascii="Times New Roman" w:hAnsi="Times New Roman"/>
          <w:sz w:val="24"/>
          <w:szCs w:val="24"/>
          <w:lang w:eastAsia="ru-RU"/>
        </w:rPr>
        <w:t>ФГУП «Атомфлот»</w:t>
      </w:r>
      <w:r w:rsidRPr="00060DFA">
        <w:rPr>
          <w:rFonts w:ascii="Times New Roman" w:hAnsi="Times New Roman"/>
          <w:sz w:val="24"/>
          <w:szCs w:val="24"/>
          <w:lang w:eastAsia="ru-RU"/>
        </w:rPr>
        <w:tab/>
      </w:r>
      <w:r w:rsidRPr="00060DFA">
        <w:rPr>
          <w:rFonts w:ascii="Times New Roman" w:hAnsi="Times New Roman"/>
          <w:sz w:val="24"/>
          <w:szCs w:val="24"/>
          <w:lang w:eastAsia="ru-RU"/>
        </w:rPr>
        <w:tab/>
      </w:r>
    </w:p>
    <w:p w:rsidR="00C257CD" w:rsidRPr="00060DFA" w:rsidRDefault="00C257CD" w:rsidP="00C257CD">
      <w:pPr>
        <w:spacing w:after="0"/>
        <w:rPr>
          <w:rFonts w:ascii="Times New Roman" w:hAnsi="Times New Roman"/>
          <w:sz w:val="24"/>
          <w:szCs w:val="24"/>
          <w:lang w:eastAsia="ru-RU"/>
        </w:rPr>
      </w:pPr>
      <w:r w:rsidRPr="00060DFA">
        <w:rPr>
          <w:rFonts w:ascii="Times New Roman" w:hAnsi="Times New Roman"/>
          <w:sz w:val="24"/>
          <w:szCs w:val="24"/>
          <w:lang w:eastAsia="ru-RU"/>
        </w:rPr>
        <w:t xml:space="preserve">________________  </w:t>
      </w:r>
      <w:r w:rsidR="00807CFA" w:rsidRPr="00060DFA">
        <w:rPr>
          <w:rFonts w:ascii="Times New Roman" w:hAnsi="Times New Roman"/>
          <w:sz w:val="24"/>
          <w:szCs w:val="24"/>
          <w:lang w:eastAsia="ru-RU"/>
        </w:rPr>
        <w:t xml:space="preserve">  Н.В.Мантула</w:t>
      </w:r>
      <w:r w:rsidRPr="00060DFA">
        <w:rPr>
          <w:rFonts w:ascii="Times New Roman" w:hAnsi="Times New Roman"/>
          <w:sz w:val="24"/>
          <w:szCs w:val="24"/>
          <w:lang w:eastAsia="ru-RU"/>
        </w:rPr>
        <w:tab/>
        <w:t xml:space="preserve">  </w:t>
      </w:r>
      <w:r w:rsidR="00C62A47" w:rsidRPr="00060DFA">
        <w:rPr>
          <w:rFonts w:ascii="Times New Roman" w:hAnsi="Times New Roman"/>
          <w:sz w:val="24"/>
          <w:szCs w:val="24"/>
          <w:lang w:eastAsia="ru-RU"/>
        </w:rPr>
        <w:t xml:space="preserve">          </w:t>
      </w:r>
      <w:r w:rsidR="00C62A47" w:rsidRPr="00060DFA">
        <w:rPr>
          <w:rFonts w:ascii="Times New Roman" w:hAnsi="Times New Roman"/>
          <w:sz w:val="24"/>
          <w:szCs w:val="24"/>
          <w:lang w:eastAsia="ru-RU"/>
        </w:rPr>
        <w:tab/>
      </w:r>
      <w:r w:rsidR="00C62A47" w:rsidRPr="00060DFA">
        <w:rPr>
          <w:rFonts w:ascii="Times New Roman" w:hAnsi="Times New Roman"/>
          <w:sz w:val="24"/>
          <w:szCs w:val="24"/>
          <w:lang w:eastAsia="ru-RU"/>
        </w:rPr>
        <w:tab/>
      </w:r>
      <w:r w:rsidR="00C62A47" w:rsidRPr="00060DFA">
        <w:rPr>
          <w:rFonts w:ascii="Times New Roman" w:hAnsi="Times New Roman"/>
          <w:sz w:val="24"/>
          <w:szCs w:val="24"/>
          <w:lang w:eastAsia="ru-RU"/>
        </w:rPr>
        <w:tab/>
        <w:t>_________________</w:t>
      </w:r>
      <w:r w:rsidRPr="00060DFA">
        <w:rPr>
          <w:rFonts w:ascii="Times New Roman" w:hAnsi="Times New Roman"/>
          <w:sz w:val="24"/>
          <w:szCs w:val="24"/>
          <w:lang w:eastAsia="ru-RU"/>
        </w:rPr>
        <w:t>_____</w:t>
      </w:r>
    </w:p>
    <w:p w:rsidR="00C257CD" w:rsidRPr="00060DFA" w:rsidRDefault="00C257CD" w:rsidP="00C257CD">
      <w:pPr>
        <w:spacing w:after="0"/>
        <w:rPr>
          <w:rFonts w:ascii="Times New Roman" w:hAnsi="Times New Roman"/>
          <w:sz w:val="24"/>
          <w:szCs w:val="24"/>
          <w:lang w:eastAsia="ru-RU"/>
        </w:rPr>
      </w:pPr>
    </w:p>
    <w:tbl>
      <w:tblPr>
        <w:tblW w:w="10454" w:type="dxa"/>
        <w:tblInd w:w="-459" w:type="dxa"/>
        <w:tblLayout w:type="fixed"/>
        <w:tblLook w:val="01E0" w:firstRow="1" w:lastRow="1" w:firstColumn="1" w:lastColumn="1" w:noHBand="0" w:noVBand="0"/>
      </w:tblPr>
      <w:tblGrid>
        <w:gridCol w:w="1428"/>
        <w:gridCol w:w="558"/>
        <w:gridCol w:w="1407"/>
        <w:gridCol w:w="1730"/>
        <w:gridCol w:w="2778"/>
        <w:gridCol w:w="556"/>
        <w:gridCol w:w="1725"/>
        <w:gridCol w:w="36"/>
        <w:gridCol w:w="130"/>
        <w:gridCol w:w="70"/>
        <w:gridCol w:w="36"/>
      </w:tblGrid>
      <w:tr w:rsidR="00C257CD" w:rsidRPr="00060DFA" w:rsidTr="00807CFA">
        <w:trPr>
          <w:trHeight w:val="815"/>
        </w:trPr>
        <w:tc>
          <w:tcPr>
            <w:tcW w:w="10454" w:type="dxa"/>
            <w:gridSpan w:val="11"/>
            <w:vAlign w:val="center"/>
          </w:tcPr>
          <w:p w:rsidR="00C257CD" w:rsidRPr="00060DFA" w:rsidRDefault="00C257CD" w:rsidP="009D46D0">
            <w:pPr>
              <w:widowControl w:val="0"/>
              <w:spacing w:after="0"/>
              <w:jc w:val="right"/>
              <w:rPr>
                <w:rFonts w:ascii="Times New Roman" w:hAnsi="Times New Roman"/>
                <w:sz w:val="24"/>
                <w:szCs w:val="24"/>
                <w:lang w:eastAsia="ru-RU"/>
              </w:rPr>
            </w:pPr>
            <w:r w:rsidRPr="00060DFA">
              <w:rPr>
                <w:rFonts w:ascii="Times New Roman" w:hAnsi="Times New Roman"/>
                <w:sz w:val="24"/>
                <w:szCs w:val="24"/>
                <w:lang w:eastAsia="ru-RU"/>
              </w:rPr>
              <w:t>Приложение № 3</w:t>
            </w:r>
          </w:p>
          <w:p w:rsidR="00C257CD" w:rsidRPr="00060DFA" w:rsidRDefault="00C257CD" w:rsidP="00060DFA">
            <w:pPr>
              <w:jc w:val="right"/>
              <w:rPr>
                <w:rFonts w:ascii="Times New Roman" w:hAnsi="Times New Roman"/>
                <w:sz w:val="24"/>
                <w:szCs w:val="24"/>
                <w:lang w:eastAsia="ru-RU"/>
              </w:rPr>
            </w:pPr>
            <w:r w:rsidRPr="00060DFA">
              <w:rPr>
                <w:rFonts w:ascii="Times New Roman" w:hAnsi="Times New Roman"/>
                <w:sz w:val="24"/>
                <w:szCs w:val="24"/>
              </w:rPr>
              <w:t>к договору № __________ от ___.___.201</w:t>
            </w:r>
            <w:r w:rsidR="00060DFA">
              <w:rPr>
                <w:rFonts w:ascii="Times New Roman" w:hAnsi="Times New Roman"/>
                <w:sz w:val="24"/>
                <w:szCs w:val="24"/>
              </w:rPr>
              <w:t>4</w:t>
            </w:r>
            <w:r w:rsidRPr="00060DFA">
              <w:rPr>
                <w:rFonts w:ascii="Times New Roman" w:hAnsi="Times New Roman"/>
                <w:sz w:val="24"/>
                <w:szCs w:val="24"/>
              </w:rPr>
              <w:t xml:space="preserve"> г.</w:t>
            </w:r>
          </w:p>
        </w:tc>
      </w:tr>
      <w:tr w:rsidR="00C257CD" w:rsidRPr="00060DFA" w:rsidTr="009D46D0">
        <w:tc>
          <w:tcPr>
            <w:tcW w:w="10454" w:type="dxa"/>
            <w:gridSpan w:val="11"/>
            <w:tcBorders>
              <w:bottom w:val="single" w:sz="4" w:space="0" w:color="auto"/>
            </w:tcBorders>
            <w:vAlign w:val="center"/>
          </w:tcPr>
          <w:p w:rsidR="00C257CD" w:rsidRPr="00060DFA" w:rsidRDefault="00C257CD" w:rsidP="009D46D0">
            <w:pPr>
              <w:widowControl w:val="0"/>
              <w:spacing w:after="0"/>
              <w:jc w:val="center"/>
              <w:rPr>
                <w:rFonts w:ascii="Times New Roman" w:hAnsi="Times New Roman"/>
                <w:b/>
                <w:sz w:val="24"/>
                <w:szCs w:val="24"/>
                <w:lang w:eastAsia="ru-RU"/>
              </w:rPr>
            </w:pPr>
            <w:r w:rsidRPr="00060DFA">
              <w:rPr>
                <w:rFonts w:ascii="Times New Roman" w:hAnsi="Times New Roman"/>
                <w:b/>
                <w:sz w:val="24"/>
                <w:szCs w:val="24"/>
                <w:lang w:eastAsia="ru-RU"/>
              </w:rPr>
              <w:t>Форма анкеты для оформления временных пропусков</w:t>
            </w:r>
          </w:p>
        </w:tc>
      </w:tr>
      <w:tr w:rsidR="00C257CD" w:rsidRPr="00060DFA" w:rsidTr="009D46D0">
        <w:tc>
          <w:tcPr>
            <w:tcW w:w="10454" w:type="dxa"/>
            <w:gridSpan w:val="11"/>
            <w:tcBorders>
              <w:top w:val="single" w:sz="4" w:space="0" w:color="auto"/>
            </w:tcBorders>
            <w:vAlign w:val="center"/>
          </w:tcPr>
          <w:p w:rsidR="00C257CD" w:rsidRPr="00060DFA" w:rsidRDefault="00C257CD" w:rsidP="009D46D0">
            <w:pPr>
              <w:widowControl w:val="0"/>
              <w:spacing w:after="0"/>
              <w:jc w:val="center"/>
              <w:rPr>
                <w:rFonts w:ascii="Times New Roman" w:hAnsi="Times New Roman"/>
                <w:b/>
                <w:sz w:val="24"/>
                <w:szCs w:val="24"/>
                <w:lang w:eastAsia="ru-RU"/>
              </w:rPr>
            </w:pPr>
            <w:r w:rsidRPr="00060DFA">
              <w:rPr>
                <w:rFonts w:ascii="Times New Roman" w:hAnsi="Times New Roman"/>
                <w:b/>
                <w:sz w:val="24"/>
                <w:szCs w:val="24"/>
                <w:lang w:eastAsia="ru-RU"/>
              </w:rPr>
              <w:t>А Н К Е Т А</w:t>
            </w:r>
          </w:p>
          <w:p w:rsidR="00C257CD" w:rsidRPr="00060DFA" w:rsidRDefault="00C257CD" w:rsidP="009D46D0">
            <w:pPr>
              <w:widowControl w:val="0"/>
              <w:spacing w:after="0"/>
              <w:jc w:val="center"/>
              <w:rPr>
                <w:rFonts w:ascii="Times New Roman" w:hAnsi="Times New Roman"/>
                <w:b/>
                <w:sz w:val="24"/>
                <w:szCs w:val="24"/>
                <w:lang w:eastAsia="ru-RU"/>
              </w:rPr>
            </w:pPr>
            <w:r w:rsidRPr="00060DFA">
              <w:rPr>
                <w:rFonts w:ascii="Times New Roman" w:hAnsi="Times New Roman"/>
                <w:b/>
                <w:sz w:val="24"/>
                <w:szCs w:val="24"/>
                <w:lang w:eastAsia="ru-RU"/>
              </w:rPr>
              <w:t>(заполняется собственноручно)</w:t>
            </w:r>
          </w:p>
        </w:tc>
      </w:tr>
      <w:tr w:rsidR="00C257CD" w:rsidRPr="00060DFA" w:rsidTr="009D46D0">
        <w:tc>
          <w:tcPr>
            <w:tcW w:w="1428" w:type="dxa"/>
            <w:vMerge w:val="restart"/>
          </w:tcPr>
          <w:p w:rsidR="00C257CD" w:rsidRPr="00060DFA" w:rsidRDefault="00C257CD" w:rsidP="009D46D0">
            <w:pPr>
              <w:widowControl w:val="0"/>
              <w:spacing w:after="0"/>
              <w:rPr>
                <w:rFonts w:ascii="Times New Roman" w:hAnsi="Times New Roman"/>
                <w:sz w:val="24"/>
                <w:szCs w:val="24"/>
                <w:lang w:eastAsia="ru-RU"/>
              </w:rPr>
            </w:pPr>
          </w:p>
        </w:tc>
        <w:tc>
          <w:tcPr>
            <w:tcW w:w="1965" w:type="dxa"/>
            <w:gridSpan w:val="2"/>
          </w:tcPr>
          <w:p w:rsidR="00C257CD" w:rsidRPr="00060DFA" w:rsidRDefault="00C257CD" w:rsidP="009D46D0">
            <w:pPr>
              <w:widowControl w:val="0"/>
              <w:spacing w:after="0"/>
              <w:rPr>
                <w:rFonts w:ascii="Times New Roman" w:hAnsi="Times New Roman"/>
                <w:b/>
                <w:sz w:val="24"/>
                <w:szCs w:val="24"/>
                <w:lang w:eastAsia="ru-RU"/>
              </w:rPr>
            </w:pPr>
          </w:p>
        </w:tc>
        <w:tc>
          <w:tcPr>
            <w:tcW w:w="5064" w:type="dxa"/>
            <w:gridSpan w:val="3"/>
            <w:vMerge w:val="restart"/>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val="restart"/>
            <w:tcBorders>
              <w:top w:val="single" w:sz="4" w:space="0" w:color="auto"/>
              <w:left w:val="single" w:sz="4" w:space="0" w:color="auto"/>
              <w:bottom w:val="single" w:sz="4" w:space="0" w:color="auto"/>
              <w:right w:val="single" w:sz="4" w:space="0" w:color="auto"/>
            </w:tcBorders>
            <w:vAlign w:val="center"/>
          </w:tcPr>
          <w:p w:rsidR="00C257CD" w:rsidRPr="00060DFA" w:rsidRDefault="00C257CD" w:rsidP="009D46D0">
            <w:pPr>
              <w:widowControl w:val="0"/>
              <w:spacing w:after="0"/>
              <w:jc w:val="center"/>
              <w:rPr>
                <w:rFonts w:ascii="Times New Roman" w:hAnsi="Times New Roman"/>
                <w:sz w:val="24"/>
                <w:szCs w:val="24"/>
                <w:lang w:eastAsia="ru-RU"/>
              </w:rPr>
            </w:pPr>
            <w:r w:rsidRPr="00060DFA">
              <w:rPr>
                <w:rFonts w:ascii="Times New Roman" w:hAnsi="Times New Roman"/>
                <w:sz w:val="24"/>
                <w:szCs w:val="24"/>
                <w:lang w:eastAsia="ru-RU"/>
              </w:rPr>
              <w:t>Место для фотографии</w:t>
            </w:r>
          </w:p>
          <w:p w:rsidR="00C257CD" w:rsidRPr="00060DFA" w:rsidRDefault="00C257CD" w:rsidP="009D46D0">
            <w:pPr>
              <w:widowControl w:val="0"/>
              <w:spacing w:after="0"/>
              <w:jc w:val="center"/>
              <w:rPr>
                <w:rFonts w:ascii="Times New Roman" w:hAnsi="Times New Roman"/>
                <w:sz w:val="24"/>
                <w:szCs w:val="24"/>
                <w:lang w:eastAsia="ru-RU"/>
              </w:rPr>
            </w:pPr>
            <w:r w:rsidRPr="00060DFA">
              <w:rPr>
                <w:rFonts w:ascii="Times New Roman" w:hAnsi="Times New Roman"/>
                <w:sz w:val="24"/>
                <w:szCs w:val="24"/>
                <w:lang w:eastAsia="ru-RU"/>
              </w:rPr>
              <w:t xml:space="preserve">(4 см х </w:t>
            </w:r>
            <w:smartTag w:uri="urn:schemas-microsoft-com:office:smarttags" w:element="metricconverter">
              <w:smartTagPr>
                <w:attr w:name="ProductID" w:val="6 см"/>
              </w:smartTagPr>
              <w:r w:rsidRPr="00060DFA">
                <w:rPr>
                  <w:rFonts w:ascii="Times New Roman" w:hAnsi="Times New Roman"/>
                  <w:sz w:val="24"/>
                  <w:szCs w:val="24"/>
                  <w:lang w:eastAsia="ru-RU"/>
                </w:rPr>
                <w:t>6 см</w:t>
              </w:r>
            </w:smartTag>
            <w:r w:rsidRPr="00060DFA">
              <w:rPr>
                <w:rFonts w:ascii="Times New Roman" w:hAnsi="Times New Roman"/>
                <w:sz w:val="24"/>
                <w:szCs w:val="24"/>
                <w:lang w:eastAsia="ru-RU"/>
              </w:rPr>
              <w:t>)</w:t>
            </w:r>
          </w:p>
          <w:p w:rsidR="00C257CD" w:rsidRPr="00060DFA" w:rsidRDefault="00C257CD" w:rsidP="009D46D0">
            <w:pPr>
              <w:widowControl w:val="0"/>
              <w:spacing w:after="0"/>
              <w:jc w:val="center"/>
              <w:rPr>
                <w:rFonts w:ascii="Times New Roman" w:hAnsi="Times New Roman"/>
                <w:u w:val="single"/>
                <w:lang w:eastAsia="ru-RU"/>
              </w:rPr>
            </w:pPr>
            <w:r w:rsidRPr="00060DFA">
              <w:rPr>
                <w:rFonts w:ascii="Times New Roman" w:hAnsi="Times New Roman"/>
                <w:u w:val="single"/>
                <w:lang w:eastAsia="ru-RU"/>
              </w:rPr>
              <w:t>Примечание:</w:t>
            </w:r>
          </w:p>
          <w:p w:rsidR="00C257CD" w:rsidRPr="00060DFA" w:rsidRDefault="00C257CD" w:rsidP="009D46D0">
            <w:pPr>
              <w:widowControl w:val="0"/>
              <w:spacing w:after="0"/>
              <w:jc w:val="center"/>
              <w:rPr>
                <w:rFonts w:ascii="Times New Roman" w:hAnsi="Times New Roman"/>
                <w:sz w:val="24"/>
                <w:szCs w:val="24"/>
                <w:lang w:eastAsia="ru-RU"/>
              </w:rPr>
            </w:pPr>
            <w:r w:rsidRPr="00060DFA">
              <w:rPr>
                <w:rFonts w:ascii="Times New Roman" w:hAnsi="Times New Roman"/>
                <w:lang w:eastAsia="ru-RU"/>
              </w:rPr>
              <w:t>фотография заверяется печатью</w:t>
            </w:r>
            <w:r w:rsidR="00E32636" w:rsidRPr="00060DFA">
              <w:rPr>
                <w:rFonts w:ascii="Times New Roman" w:hAnsi="Times New Roman"/>
                <w:lang w:eastAsia="ru-RU"/>
              </w:rPr>
              <w:t xml:space="preserve"> </w:t>
            </w:r>
          </w:p>
        </w:tc>
        <w:tc>
          <w:tcPr>
            <w:tcW w:w="236" w:type="dxa"/>
            <w:gridSpan w:val="3"/>
            <w:vMerge w:val="restart"/>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c>
          <w:tcPr>
            <w:tcW w:w="1428" w:type="dxa"/>
            <w:vMerge/>
          </w:tcPr>
          <w:p w:rsidR="00C257CD" w:rsidRPr="00060DFA" w:rsidRDefault="00C257CD" w:rsidP="009D46D0">
            <w:pPr>
              <w:widowControl w:val="0"/>
              <w:spacing w:after="0"/>
              <w:rPr>
                <w:rFonts w:ascii="Times New Roman" w:hAnsi="Times New Roman"/>
                <w:sz w:val="24"/>
                <w:szCs w:val="24"/>
                <w:lang w:eastAsia="ru-RU"/>
              </w:rPr>
            </w:pPr>
          </w:p>
        </w:tc>
        <w:tc>
          <w:tcPr>
            <w:tcW w:w="558" w:type="dxa"/>
          </w:tcPr>
          <w:p w:rsidR="00C257CD" w:rsidRPr="00060DFA" w:rsidRDefault="00C257CD" w:rsidP="009D46D0">
            <w:pPr>
              <w:widowControl w:val="0"/>
              <w:spacing w:after="0"/>
              <w:rPr>
                <w:rFonts w:ascii="Times New Roman" w:hAnsi="Times New Roman"/>
                <w:sz w:val="24"/>
                <w:szCs w:val="24"/>
                <w:lang w:eastAsia="ru-RU"/>
              </w:rPr>
            </w:pPr>
            <w:r w:rsidRPr="00060DFA">
              <w:rPr>
                <w:rFonts w:ascii="Times New Roman" w:hAnsi="Times New Roman"/>
                <w:sz w:val="24"/>
                <w:szCs w:val="24"/>
                <w:lang w:eastAsia="ru-RU"/>
              </w:rPr>
              <w:t>1.</w:t>
            </w:r>
          </w:p>
        </w:tc>
        <w:tc>
          <w:tcPr>
            <w:tcW w:w="1407" w:type="dxa"/>
          </w:tcPr>
          <w:p w:rsidR="00C257CD" w:rsidRPr="00060DFA" w:rsidRDefault="00C257CD" w:rsidP="009D46D0">
            <w:pPr>
              <w:widowControl w:val="0"/>
              <w:spacing w:after="0"/>
              <w:rPr>
                <w:rFonts w:ascii="Times New Roman" w:hAnsi="Times New Roman"/>
                <w:b/>
                <w:sz w:val="24"/>
                <w:szCs w:val="24"/>
                <w:lang w:eastAsia="ru-RU"/>
              </w:rPr>
            </w:pPr>
            <w:r w:rsidRPr="00060DFA">
              <w:rPr>
                <w:rFonts w:ascii="Times New Roman" w:hAnsi="Times New Roman"/>
                <w:b/>
                <w:sz w:val="24"/>
                <w:szCs w:val="24"/>
                <w:lang w:eastAsia="ru-RU"/>
              </w:rPr>
              <w:t>Фамилия</w:t>
            </w:r>
          </w:p>
        </w:tc>
        <w:tc>
          <w:tcPr>
            <w:tcW w:w="5064" w:type="dxa"/>
            <w:gridSpan w:val="3"/>
            <w:vMerge/>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c>
          <w:tcPr>
            <w:tcW w:w="1986" w:type="dxa"/>
            <w:gridSpan w:val="2"/>
            <w:vMerge w:val="restart"/>
          </w:tcPr>
          <w:p w:rsidR="00C257CD" w:rsidRPr="00060DFA" w:rsidRDefault="00C257CD" w:rsidP="009D46D0">
            <w:pPr>
              <w:widowControl w:val="0"/>
              <w:spacing w:after="0"/>
              <w:rPr>
                <w:rFonts w:ascii="Times New Roman" w:hAnsi="Times New Roman"/>
                <w:sz w:val="24"/>
                <w:szCs w:val="24"/>
                <w:lang w:eastAsia="ru-RU"/>
              </w:rPr>
            </w:pPr>
          </w:p>
        </w:tc>
        <w:tc>
          <w:tcPr>
            <w:tcW w:w="1407" w:type="dxa"/>
          </w:tcPr>
          <w:p w:rsidR="00C257CD" w:rsidRPr="00060DFA" w:rsidRDefault="00C257CD" w:rsidP="009D46D0">
            <w:pPr>
              <w:widowControl w:val="0"/>
              <w:spacing w:after="0"/>
              <w:rPr>
                <w:rFonts w:ascii="Times New Roman" w:hAnsi="Times New Roman"/>
                <w:b/>
                <w:sz w:val="24"/>
                <w:szCs w:val="24"/>
                <w:lang w:eastAsia="ru-RU"/>
              </w:rPr>
            </w:pPr>
          </w:p>
        </w:tc>
        <w:tc>
          <w:tcPr>
            <w:tcW w:w="4508" w:type="dxa"/>
            <w:gridSpan w:val="2"/>
            <w:vMerge w:val="restart"/>
            <w:tcBorders>
              <w:top w:val="single" w:sz="2" w:space="0" w:color="auto"/>
            </w:tcBorders>
          </w:tcPr>
          <w:p w:rsidR="00C257CD" w:rsidRPr="00060DFA" w:rsidRDefault="00C257CD" w:rsidP="009D46D0">
            <w:pPr>
              <w:widowControl w:val="0"/>
              <w:spacing w:after="0"/>
              <w:rPr>
                <w:rFonts w:ascii="Times New Roman" w:hAnsi="Times New Roman"/>
                <w:sz w:val="24"/>
                <w:szCs w:val="24"/>
                <w:vertAlign w:val="superscript"/>
                <w:lang w:eastAsia="ru-RU"/>
              </w:rPr>
            </w:pPr>
            <w:r w:rsidRPr="00060DFA">
              <w:rPr>
                <w:rFonts w:ascii="Times New Roman" w:hAnsi="Times New Roman"/>
                <w:sz w:val="24"/>
                <w:szCs w:val="24"/>
                <w:lang w:eastAsia="ru-RU"/>
              </w:rPr>
              <w:t xml:space="preserve">                                </w:t>
            </w:r>
            <w:r w:rsidRPr="00060DFA">
              <w:rPr>
                <w:rFonts w:ascii="Times New Roman" w:hAnsi="Times New Roman"/>
                <w:sz w:val="24"/>
                <w:szCs w:val="24"/>
                <w:vertAlign w:val="superscript"/>
                <w:lang w:eastAsia="ru-RU"/>
              </w:rPr>
              <w:t>(заполняется печатными буквами)</w:t>
            </w:r>
          </w:p>
        </w:tc>
        <w:tc>
          <w:tcPr>
            <w:tcW w:w="556" w:type="dxa"/>
            <w:vMerge w:val="restart"/>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c>
          <w:tcPr>
            <w:tcW w:w="1986" w:type="dxa"/>
            <w:gridSpan w:val="2"/>
            <w:vMerge/>
          </w:tcPr>
          <w:p w:rsidR="00C257CD" w:rsidRPr="00060DFA" w:rsidRDefault="00C257CD" w:rsidP="009D46D0">
            <w:pPr>
              <w:widowControl w:val="0"/>
              <w:spacing w:after="0"/>
              <w:rPr>
                <w:rFonts w:ascii="Times New Roman" w:hAnsi="Times New Roman"/>
                <w:sz w:val="24"/>
                <w:szCs w:val="24"/>
                <w:lang w:eastAsia="ru-RU"/>
              </w:rPr>
            </w:pPr>
          </w:p>
        </w:tc>
        <w:tc>
          <w:tcPr>
            <w:tcW w:w="1407" w:type="dxa"/>
          </w:tcPr>
          <w:p w:rsidR="00C257CD" w:rsidRPr="00060DFA" w:rsidRDefault="00C257CD" w:rsidP="009D46D0">
            <w:pPr>
              <w:widowControl w:val="0"/>
              <w:spacing w:after="0"/>
              <w:rPr>
                <w:rFonts w:ascii="Times New Roman" w:hAnsi="Times New Roman"/>
                <w:sz w:val="24"/>
                <w:szCs w:val="24"/>
                <w:lang w:eastAsia="ru-RU"/>
              </w:rPr>
            </w:pPr>
            <w:r w:rsidRPr="00060DFA">
              <w:rPr>
                <w:rFonts w:ascii="Times New Roman" w:hAnsi="Times New Roman"/>
                <w:b/>
                <w:sz w:val="24"/>
                <w:szCs w:val="24"/>
                <w:lang w:eastAsia="ru-RU"/>
              </w:rPr>
              <w:t>Имя</w:t>
            </w:r>
          </w:p>
        </w:tc>
        <w:tc>
          <w:tcPr>
            <w:tcW w:w="4508" w:type="dxa"/>
            <w:gridSpan w:val="2"/>
            <w:vMerge/>
            <w:tcBorders>
              <w:bottom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556" w:type="dxa"/>
            <w:vMerge/>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c>
          <w:tcPr>
            <w:tcW w:w="1986" w:type="dxa"/>
            <w:gridSpan w:val="2"/>
            <w:vMerge/>
          </w:tcPr>
          <w:p w:rsidR="00C257CD" w:rsidRPr="00060DFA" w:rsidRDefault="00C257CD" w:rsidP="009D46D0">
            <w:pPr>
              <w:widowControl w:val="0"/>
              <w:spacing w:after="0"/>
              <w:rPr>
                <w:rFonts w:ascii="Times New Roman" w:hAnsi="Times New Roman"/>
                <w:sz w:val="24"/>
                <w:szCs w:val="24"/>
                <w:lang w:eastAsia="ru-RU"/>
              </w:rPr>
            </w:pPr>
          </w:p>
        </w:tc>
        <w:tc>
          <w:tcPr>
            <w:tcW w:w="1407" w:type="dxa"/>
          </w:tcPr>
          <w:p w:rsidR="00C257CD" w:rsidRPr="00060DFA" w:rsidRDefault="00C257CD" w:rsidP="009D46D0">
            <w:pPr>
              <w:widowControl w:val="0"/>
              <w:spacing w:after="0"/>
              <w:rPr>
                <w:rFonts w:ascii="Times New Roman" w:hAnsi="Times New Roman"/>
                <w:b/>
                <w:sz w:val="24"/>
                <w:szCs w:val="24"/>
                <w:lang w:eastAsia="ru-RU"/>
              </w:rPr>
            </w:pPr>
          </w:p>
        </w:tc>
        <w:tc>
          <w:tcPr>
            <w:tcW w:w="4508" w:type="dxa"/>
            <w:gridSpan w:val="2"/>
            <w:vMerge w:val="restart"/>
            <w:tcBorders>
              <w:top w:val="single" w:sz="4" w:space="0" w:color="auto"/>
            </w:tcBorders>
          </w:tcPr>
          <w:p w:rsidR="00C257CD" w:rsidRPr="00060DFA" w:rsidRDefault="00C257CD" w:rsidP="009D46D0">
            <w:pPr>
              <w:widowControl w:val="0"/>
              <w:spacing w:after="0"/>
              <w:rPr>
                <w:rFonts w:ascii="Times New Roman" w:hAnsi="Times New Roman"/>
                <w:sz w:val="24"/>
                <w:szCs w:val="24"/>
                <w:vertAlign w:val="superscript"/>
                <w:lang w:eastAsia="ru-RU"/>
              </w:rPr>
            </w:pPr>
            <w:r w:rsidRPr="00060DFA">
              <w:rPr>
                <w:rFonts w:ascii="Times New Roman" w:hAnsi="Times New Roman"/>
                <w:sz w:val="24"/>
                <w:szCs w:val="24"/>
                <w:lang w:eastAsia="ru-RU"/>
              </w:rPr>
              <w:t xml:space="preserve">                                   </w:t>
            </w:r>
            <w:r w:rsidRPr="00060DFA">
              <w:rPr>
                <w:rFonts w:ascii="Times New Roman" w:hAnsi="Times New Roman"/>
                <w:sz w:val="24"/>
                <w:szCs w:val="24"/>
                <w:vertAlign w:val="superscript"/>
                <w:lang w:eastAsia="ru-RU"/>
              </w:rPr>
              <w:t>(заполняется печатными буквами)</w:t>
            </w:r>
          </w:p>
        </w:tc>
        <w:tc>
          <w:tcPr>
            <w:tcW w:w="556" w:type="dxa"/>
            <w:vMerge w:val="restart"/>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c>
          <w:tcPr>
            <w:tcW w:w="1986" w:type="dxa"/>
            <w:gridSpan w:val="2"/>
            <w:vMerge/>
          </w:tcPr>
          <w:p w:rsidR="00C257CD" w:rsidRPr="00060DFA" w:rsidRDefault="00C257CD" w:rsidP="009D46D0">
            <w:pPr>
              <w:widowControl w:val="0"/>
              <w:spacing w:after="0"/>
              <w:rPr>
                <w:rFonts w:ascii="Times New Roman" w:hAnsi="Times New Roman"/>
                <w:sz w:val="24"/>
                <w:szCs w:val="24"/>
                <w:lang w:eastAsia="ru-RU"/>
              </w:rPr>
            </w:pPr>
          </w:p>
        </w:tc>
        <w:tc>
          <w:tcPr>
            <w:tcW w:w="1407" w:type="dxa"/>
          </w:tcPr>
          <w:p w:rsidR="00C257CD" w:rsidRPr="00060DFA" w:rsidRDefault="00C257CD" w:rsidP="009D46D0">
            <w:pPr>
              <w:widowControl w:val="0"/>
              <w:spacing w:after="0"/>
              <w:rPr>
                <w:rFonts w:ascii="Times New Roman" w:hAnsi="Times New Roman"/>
                <w:sz w:val="24"/>
                <w:szCs w:val="24"/>
                <w:lang w:eastAsia="ru-RU"/>
              </w:rPr>
            </w:pPr>
            <w:r w:rsidRPr="00060DFA">
              <w:rPr>
                <w:rFonts w:ascii="Times New Roman" w:hAnsi="Times New Roman"/>
                <w:b/>
                <w:sz w:val="24"/>
                <w:szCs w:val="24"/>
                <w:lang w:eastAsia="ru-RU"/>
              </w:rPr>
              <w:t>Отчество</w:t>
            </w:r>
          </w:p>
        </w:tc>
        <w:tc>
          <w:tcPr>
            <w:tcW w:w="4508" w:type="dxa"/>
            <w:gridSpan w:val="2"/>
            <w:vMerge/>
            <w:tcBorders>
              <w:bottom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556" w:type="dxa"/>
            <w:vMerge/>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rPr>
          <w:trHeight w:val="1630"/>
        </w:trPr>
        <w:tc>
          <w:tcPr>
            <w:tcW w:w="8457" w:type="dxa"/>
            <w:gridSpan w:val="6"/>
            <w:tcBorders>
              <w:right w:val="single" w:sz="4" w:space="0" w:color="auto"/>
            </w:tcBorders>
          </w:tcPr>
          <w:p w:rsidR="00C257CD" w:rsidRPr="00060DFA" w:rsidRDefault="00C257CD" w:rsidP="009D46D0">
            <w:pPr>
              <w:widowControl w:val="0"/>
              <w:spacing w:after="0"/>
              <w:rPr>
                <w:rFonts w:ascii="Times New Roman" w:hAnsi="Times New Roman"/>
                <w:sz w:val="24"/>
                <w:szCs w:val="24"/>
                <w:vertAlign w:val="superscript"/>
                <w:lang w:eastAsia="ru-RU"/>
              </w:rPr>
            </w:pPr>
            <w:r w:rsidRPr="00060DFA">
              <w:rPr>
                <w:rFonts w:ascii="Times New Roman" w:hAnsi="Times New Roman"/>
                <w:sz w:val="24"/>
                <w:szCs w:val="24"/>
                <w:lang w:eastAsia="ru-RU"/>
              </w:rPr>
              <w:t xml:space="preserve">                                                                                        </w:t>
            </w:r>
            <w:r w:rsidRPr="00060DFA">
              <w:rPr>
                <w:rFonts w:ascii="Times New Roman" w:hAnsi="Times New Roman"/>
                <w:sz w:val="24"/>
                <w:szCs w:val="24"/>
                <w:vertAlign w:val="superscript"/>
                <w:lang w:eastAsia="ru-RU"/>
              </w:rPr>
              <w:t>(заполняется печатными буквами)</w:t>
            </w:r>
          </w:p>
          <w:p w:rsidR="00C257CD" w:rsidRPr="00060DFA" w:rsidRDefault="00C257CD" w:rsidP="009D46D0">
            <w:pPr>
              <w:widowControl w:val="0"/>
              <w:spacing w:after="0"/>
              <w:rPr>
                <w:rFonts w:ascii="Times New Roman" w:hAnsi="Times New Roman"/>
                <w:sz w:val="24"/>
                <w:szCs w:val="24"/>
                <w:vertAlign w:val="superscript"/>
                <w:lang w:eastAsia="ru-RU"/>
              </w:rPr>
            </w:pPr>
          </w:p>
          <w:p w:rsidR="00C257CD" w:rsidRPr="00060DFA" w:rsidRDefault="00C257CD" w:rsidP="00E32636">
            <w:pPr>
              <w:widowControl w:val="0"/>
              <w:spacing w:after="0"/>
              <w:jc w:val="right"/>
              <w:rPr>
                <w:rFonts w:ascii="Times New Roman" w:hAnsi="Times New Roman"/>
                <w:sz w:val="24"/>
                <w:szCs w:val="24"/>
                <w:lang w:eastAsia="ru-RU"/>
              </w:rPr>
            </w:pPr>
            <w:r w:rsidRPr="00060DFA">
              <w:rPr>
                <w:rFonts w:ascii="Times New Roman" w:hAnsi="Times New Roman"/>
                <w:sz w:val="24"/>
                <w:szCs w:val="24"/>
                <w:lang w:eastAsia="ru-RU"/>
              </w:rPr>
              <w:t xml:space="preserve">                                                                                                                                  М.П.      </w:t>
            </w:r>
          </w:p>
        </w:tc>
        <w:tc>
          <w:tcPr>
            <w:tcW w:w="1761" w:type="dxa"/>
            <w:gridSpan w:val="2"/>
            <w:vMerge/>
            <w:tcBorders>
              <w:left w:val="single" w:sz="4" w:space="0" w:color="auto"/>
              <w:bottom w:val="single" w:sz="4" w:space="0" w:color="auto"/>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vMerge/>
            <w:tcBorders>
              <w:lef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E32636">
        <w:trPr>
          <w:gridBefore w:val="7"/>
          <w:gridAfter w:val="1"/>
          <w:wBefore w:w="10182" w:type="dxa"/>
          <w:wAfter w:w="36" w:type="dxa"/>
          <w:trHeight w:val="64"/>
        </w:trPr>
        <w:tc>
          <w:tcPr>
            <w:tcW w:w="236" w:type="dxa"/>
            <w:gridSpan w:val="3"/>
            <w:tcBorders>
              <w:lef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2. Если изменяли фамилию, имя или отчество, то укажите их, а также когда, где и по какой причине.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3. Год, число, месяц и место рождения </w:t>
            </w:r>
          </w:p>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(село, деревня, город, район, область, край, </w:t>
            </w:r>
          </w:p>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республика).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4. Паспорт (номер, серия, кем и когда выдан).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5. Адрес проживания и регистрации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6. Должность с указанием наименования организации</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7. Адрес организации (фактический, юридический, в т.ч. за границей)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8. Месяц и год поступления на работу в данную организацию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E32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14"/>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10. Ходатайствовали ли Вы о выезде (въезде) на постоянное место жительство в другое государство (когда и в какое).</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lastRenderedPageBreak/>
              <w:t xml:space="preserve">11. Были ли Вы за границей (где, когда и с какой целью).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9D4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257CD" w:rsidRPr="00060DFA" w:rsidRDefault="00C257CD" w:rsidP="009D46D0">
            <w:pPr>
              <w:widowControl w:val="0"/>
              <w:autoSpaceDE w:val="0"/>
              <w:autoSpaceDN w:val="0"/>
              <w:adjustRightInd w:val="0"/>
              <w:spacing w:after="0"/>
              <w:ind w:left="34" w:hanging="1"/>
              <w:rPr>
                <w:rFonts w:ascii="Times New Roman" w:hAnsi="Times New Roman"/>
                <w:sz w:val="24"/>
                <w:szCs w:val="24"/>
                <w:lang w:eastAsia="ru-RU"/>
              </w:rPr>
            </w:pPr>
            <w:r w:rsidRPr="00060DFA">
              <w:rPr>
                <w:rFonts w:ascii="Times New Roman" w:hAnsi="Times New Roman"/>
                <w:sz w:val="24"/>
                <w:szCs w:val="24"/>
                <w:lang w:eastAsia="ru-RU"/>
              </w:rPr>
              <w:t xml:space="preserve">12. Были ли Вы и Ваши близкие родственники судимы (когда и за что).  </w:t>
            </w:r>
          </w:p>
        </w:tc>
        <w:tc>
          <w:tcPr>
            <w:tcW w:w="5059" w:type="dxa"/>
            <w:gridSpan w:val="3"/>
            <w:tcBorders>
              <w:right w:val="single" w:sz="4" w:space="0" w:color="auto"/>
            </w:tcBorders>
          </w:tcPr>
          <w:p w:rsidR="00C257CD" w:rsidRPr="00060DFA" w:rsidRDefault="00C257CD" w:rsidP="009D46D0">
            <w:pPr>
              <w:widowControl w:val="0"/>
              <w:spacing w:after="0"/>
              <w:rPr>
                <w:rFonts w:ascii="Times New Roman" w:hAnsi="Times New Roman"/>
                <w:sz w:val="24"/>
                <w:szCs w:val="24"/>
                <w:lang w:eastAsia="ru-RU"/>
              </w:rPr>
            </w:pPr>
          </w:p>
        </w:tc>
        <w:tc>
          <w:tcPr>
            <w:tcW w:w="236" w:type="dxa"/>
            <w:gridSpan w:val="3"/>
            <w:tcBorders>
              <w:top w:val="nil"/>
              <w:left w:val="single" w:sz="4" w:space="0" w:color="auto"/>
              <w:bottom w:val="nil"/>
              <w:right w:val="nil"/>
            </w:tcBorders>
          </w:tcPr>
          <w:p w:rsidR="00C257CD" w:rsidRPr="00060DFA" w:rsidRDefault="00C257CD" w:rsidP="009D46D0">
            <w:pPr>
              <w:widowControl w:val="0"/>
              <w:spacing w:after="0"/>
              <w:rPr>
                <w:rFonts w:ascii="Times New Roman" w:hAnsi="Times New Roman"/>
                <w:sz w:val="24"/>
                <w:szCs w:val="24"/>
                <w:lang w:eastAsia="ru-RU"/>
              </w:rPr>
            </w:pPr>
          </w:p>
        </w:tc>
      </w:tr>
      <w:tr w:rsidR="00C257CD" w:rsidRPr="00060DFA" w:rsidTr="001B1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6" w:type="dxa"/>
        </w:trPr>
        <w:tc>
          <w:tcPr>
            <w:tcW w:w="10348" w:type="dxa"/>
            <w:gridSpan w:val="9"/>
            <w:tcBorders>
              <w:top w:val="nil"/>
              <w:left w:val="nil"/>
              <w:bottom w:val="nil"/>
              <w:right w:val="nil"/>
            </w:tcBorders>
          </w:tcPr>
          <w:p w:rsidR="00C257CD" w:rsidRPr="00060DFA" w:rsidRDefault="00C257CD" w:rsidP="009D46D0">
            <w:pPr>
              <w:widowControl w:val="0"/>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C257CD" w:rsidRPr="00060DFA" w:rsidRDefault="00C257CD" w:rsidP="009D46D0">
            <w:pPr>
              <w:widowControl w:val="0"/>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 xml:space="preserve">     _____________________________________________________________________________</w:t>
            </w:r>
          </w:p>
          <w:p w:rsidR="00C257CD" w:rsidRPr="00060DFA" w:rsidRDefault="00C257CD" w:rsidP="009D46D0">
            <w:pPr>
              <w:widowControl w:val="0"/>
              <w:spacing w:after="0"/>
              <w:ind w:left="284"/>
              <w:rPr>
                <w:rFonts w:ascii="Times New Roman" w:hAnsi="Times New Roman"/>
                <w:sz w:val="24"/>
                <w:szCs w:val="24"/>
                <w:lang w:eastAsia="ru-RU"/>
              </w:rPr>
            </w:pPr>
            <w:r w:rsidRPr="00060DFA">
              <w:rPr>
                <w:rFonts w:ascii="Times New Roman" w:hAnsi="Times New Roman"/>
                <w:sz w:val="24"/>
                <w:szCs w:val="24"/>
                <w:lang w:eastAsia="ru-RU"/>
              </w:rPr>
              <w:t>_____________________________________________________________________________</w:t>
            </w:r>
          </w:p>
          <w:p w:rsidR="00C257CD" w:rsidRPr="00060DFA" w:rsidRDefault="00C257CD" w:rsidP="00E32636">
            <w:pPr>
              <w:widowControl w:val="0"/>
              <w:spacing w:after="0"/>
              <w:rPr>
                <w:rFonts w:ascii="Times New Roman" w:hAnsi="Times New Roman"/>
                <w:sz w:val="24"/>
                <w:szCs w:val="24"/>
                <w:lang w:eastAsia="ru-RU"/>
              </w:rPr>
            </w:pPr>
          </w:p>
        </w:tc>
      </w:tr>
      <w:tr w:rsidR="00C257CD" w:rsidRPr="00060DFA" w:rsidTr="001B1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6" w:type="dxa"/>
        </w:trPr>
        <w:tc>
          <w:tcPr>
            <w:tcW w:w="10348" w:type="dxa"/>
            <w:gridSpan w:val="9"/>
            <w:tcBorders>
              <w:top w:val="nil"/>
              <w:left w:val="nil"/>
              <w:bottom w:val="nil"/>
              <w:right w:val="nil"/>
            </w:tcBorders>
          </w:tcPr>
          <w:p w:rsidR="00C257CD" w:rsidRPr="00060DFA" w:rsidRDefault="00C257CD" w:rsidP="009D46D0">
            <w:pPr>
              <w:widowControl w:val="0"/>
              <w:spacing w:after="0"/>
              <w:ind w:left="284" w:hanging="284"/>
              <w:rPr>
                <w:rFonts w:ascii="Times New Roman" w:hAnsi="Times New Roman"/>
                <w:sz w:val="24"/>
                <w:szCs w:val="24"/>
                <w:lang w:eastAsia="ru-RU"/>
              </w:rPr>
            </w:pPr>
          </w:p>
        </w:tc>
      </w:tr>
    </w:tbl>
    <w:p w:rsidR="00C257CD" w:rsidRPr="00060DFA" w:rsidRDefault="00C257CD" w:rsidP="00C257CD">
      <w:pPr>
        <w:spacing w:after="0"/>
        <w:rPr>
          <w:rFonts w:ascii="Times New Roman" w:hAnsi="Times New Roman"/>
          <w:sz w:val="24"/>
          <w:szCs w:val="24"/>
          <w:lang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8"/>
      </w:tblGrid>
      <w:tr w:rsidR="00C257CD" w:rsidRPr="00060DFA" w:rsidTr="001B16E1">
        <w:trPr>
          <w:trHeight w:val="20"/>
        </w:trPr>
        <w:tc>
          <w:tcPr>
            <w:tcW w:w="10348" w:type="dxa"/>
            <w:tcBorders>
              <w:top w:val="nil"/>
              <w:left w:val="nil"/>
              <w:bottom w:val="nil"/>
              <w:right w:val="nil"/>
            </w:tcBorders>
          </w:tcPr>
          <w:p w:rsidR="00C257CD" w:rsidRPr="00060DFA" w:rsidRDefault="00C257CD" w:rsidP="009D46D0">
            <w:pPr>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C257CD" w:rsidRPr="00060DFA" w:rsidRDefault="00C257CD" w:rsidP="009D46D0">
            <w:pPr>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C257CD" w:rsidRPr="00060DFA" w:rsidRDefault="00C257CD" w:rsidP="009D46D0">
            <w:pPr>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16.  С правилами пропускного и внутриобъектового режима ФГУП «Атомфлот» ознакомлен и обязуюсь выполнять.</w:t>
            </w:r>
          </w:p>
          <w:p w:rsidR="00C257CD" w:rsidRPr="00060DFA" w:rsidRDefault="00C257CD" w:rsidP="009D46D0">
            <w:pPr>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 xml:space="preserve"> </w:t>
            </w:r>
          </w:p>
          <w:p w:rsidR="00C257CD" w:rsidRPr="00060DFA" w:rsidRDefault="00C257CD" w:rsidP="009D46D0">
            <w:pPr>
              <w:spacing w:after="0"/>
              <w:ind w:left="284" w:hanging="284"/>
              <w:rPr>
                <w:rFonts w:ascii="Times New Roman" w:hAnsi="Times New Roman"/>
                <w:sz w:val="24"/>
                <w:szCs w:val="24"/>
                <w:lang w:eastAsia="ru-RU"/>
              </w:rPr>
            </w:pPr>
            <w:r w:rsidRPr="00060DFA">
              <w:rPr>
                <w:rFonts w:ascii="Times New Roman" w:hAnsi="Times New Roman"/>
                <w:sz w:val="24"/>
                <w:szCs w:val="24"/>
                <w:lang w:eastAsia="ru-RU"/>
              </w:rPr>
              <w:t xml:space="preserve">   « _____ » ______________ 20____ г.    Подпись ____________________</w:t>
            </w:r>
          </w:p>
          <w:p w:rsidR="00C257CD" w:rsidRPr="00060DFA" w:rsidRDefault="00C257CD" w:rsidP="009D46D0">
            <w:pPr>
              <w:spacing w:after="0"/>
              <w:ind w:left="284" w:hanging="284"/>
              <w:rPr>
                <w:rFonts w:ascii="Times New Roman" w:hAnsi="Times New Roman"/>
                <w:sz w:val="24"/>
                <w:szCs w:val="24"/>
                <w:lang w:eastAsia="ru-RU"/>
              </w:rPr>
            </w:pP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Фотография и сведения, изложенные в анкете, соответствуют представленным документам.</w:t>
            </w:r>
          </w:p>
          <w:p w:rsidR="00C257CD" w:rsidRPr="00060DFA" w:rsidRDefault="00C257CD" w:rsidP="009D46D0">
            <w:pPr>
              <w:autoSpaceDE w:val="0"/>
              <w:autoSpaceDN w:val="0"/>
              <w:adjustRightInd w:val="0"/>
              <w:spacing w:after="0"/>
              <w:rPr>
                <w:rFonts w:ascii="Times New Roman" w:hAnsi="Times New Roman"/>
                <w:sz w:val="24"/>
                <w:szCs w:val="24"/>
                <w:lang w:eastAsia="ru-RU"/>
              </w:rPr>
            </w:pP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М.П.</w:t>
            </w: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________________ </w:t>
            </w:r>
            <w:r w:rsidR="003D201D" w:rsidRPr="00060DFA">
              <w:rPr>
                <w:rFonts w:ascii="Times New Roman" w:hAnsi="Times New Roman"/>
                <w:sz w:val="24"/>
                <w:szCs w:val="24"/>
                <w:lang w:eastAsia="ru-RU"/>
              </w:rPr>
              <w:t xml:space="preserve">                 </w:t>
            </w:r>
            <w:r w:rsidRPr="00060DFA">
              <w:rPr>
                <w:rFonts w:ascii="Times New Roman" w:hAnsi="Times New Roman"/>
                <w:sz w:val="24"/>
                <w:szCs w:val="24"/>
                <w:lang w:eastAsia="ru-RU"/>
              </w:rPr>
              <w:t xml:space="preserve"> _______________________________</w:t>
            </w: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(подпись)            </w:t>
            </w:r>
            <w:r w:rsidR="003D201D" w:rsidRPr="00060DFA">
              <w:rPr>
                <w:rFonts w:ascii="Times New Roman" w:hAnsi="Times New Roman"/>
                <w:sz w:val="24"/>
                <w:szCs w:val="24"/>
                <w:lang w:eastAsia="ru-RU"/>
              </w:rPr>
              <w:t xml:space="preserve">     </w:t>
            </w:r>
            <w:r w:rsidRPr="00060DFA">
              <w:rPr>
                <w:rFonts w:ascii="Times New Roman" w:hAnsi="Times New Roman"/>
                <w:sz w:val="24"/>
                <w:szCs w:val="24"/>
                <w:lang w:eastAsia="ru-RU"/>
              </w:rPr>
              <w:t xml:space="preserve"> (инициалы, фамилия работника кадрового подразделения)</w:t>
            </w: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w:t>
            </w:r>
          </w:p>
          <w:p w:rsidR="00C257CD" w:rsidRPr="00060DFA" w:rsidRDefault="00C257CD" w:rsidP="009D46D0">
            <w:pPr>
              <w:autoSpaceDE w:val="0"/>
              <w:autoSpaceDN w:val="0"/>
              <w:adjustRightInd w:val="0"/>
              <w:spacing w:after="0"/>
              <w:rPr>
                <w:rFonts w:ascii="Times New Roman" w:hAnsi="Times New Roman"/>
                <w:sz w:val="24"/>
                <w:szCs w:val="24"/>
                <w:lang w:eastAsia="ru-RU"/>
              </w:rPr>
            </w:pPr>
            <w:r w:rsidRPr="00060DFA">
              <w:rPr>
                <w:rFonts w:ascii="Times New Roman" w:hAnsi="Times New Roman"/>
                <w:sz w:val="24"/>
                <w:szCs w:val="24"/>
                <w:lang w:eastAsia="ru-RU"/>
              </w:rPr>
              <w:t xml:space="preserve">   « _____ » ______________ 20____ г.    </w:t>
            </w:r>
          </w:p>
          <w:p w:rsidR="00C257CD" w:rsidRPr="00060DFA" w:rsidRDefault="00C257CD" w:rsidP="009D46D0">
            <w:pPr>
              <w:spacing w:after="0"/>
              <w:rPr>
                <w:rFonts w:ascii="Times New Roman" w:hAnsi="Times New Roman"/>
                <w:sz w:val="24"/>
                <w:szCs w:val="24"/>
                <w:lang w:eastAsia="ru-RU"/>
              </w:rPr>
            </w:pPr>
          </w:p>
        </w:tc>
      </w:tr>
    </w:tbl>
    <w:p w:rsidR="00C257CD" w:rsidRPr="00060DFA" w:rsidRDefault="00C257CD" w:rsidP="00C257CD">
      <w:pPr>
        <w:tabs>
          <w:tab w:val="left" w:pos="426"/>
        </w:tabs>
        <w:spacing w:after="0"/>
        <w:ind w:left="-284"/>
        <w:rPr>
          <w:rFonts w:ascii="Times New Roman" w:hAnsi="Times New Roman"/>
          <w:sz w:val="24"/>
          <w:szCs w:val="24"/>
          <w:lang w:eastAsia="ru-RU"/>
        </w:rPr>
      </w:pPr>
    </w:p>
    <w:p w:rsidR="00C257CD" w:rsidRPr="00060DFA" w:rsidRDefault="00E32636" w:rsidP="00C257CD">
      <w:pPr>
        <w:pBdr>
          <w:top w:val="single" w:sz="4" w:space="1" w:color="auto"/>
        </w:pBdr>
        <w:spacing w:after="0"/>
        <w:rPr>
          <w:rFonts w:ascii="Times New Roman" w:hAnsi="Times New Roman"/>
          <w:b/>
          <w:sz w:val="24"/>
          <w:szCs w:val="24"/>
          <w:lang w:eastAsia="ru-RU"/>
        </w:rPr>
      </w:pPr>
      <w:r w:rsidRPr="00060DFA">
        <w:rPr>
          <w:rFonts w:ascii="Times New Roman" w:hAnsi="Times New Roman"/>
          <w:b/>
          <w:sz w:val="24"/>
          <w:szCs w:val="24"/>
          <w:lang w:eastAsia="ru-RU"/>
        </w:rPr>
        <w:t>ЗАКАЗЧИК</w:t>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00C257CD" w:rsidRPr="00060DFA">
        <w:rPr>
          <w:rFonts w:ascii="Times New Roman" w:hAnsi="Times New Roman"/>
          <w:b/>
          <w:sz w:val="24"/>
          <w:szCs w:val="24"/>
          <w:lang w:eastAsia="ru-RU"/>
        </w:rPr>
        <w:tab/>
      </w:r>
      <w:r w:rsidRPr="00060DFA">
        <w:rPr>
          <w:rFonts w:ascii="Times New Roman" w:hAnsi="Times New Roman"/>
          <w:b/>
          <w:sz w:val="24"/>
          <w:szCs w:val="24"/>
          <w:lang w:eastAsia="ru-RU"/>
        </w:rPr>
        <w:t xml:space="preserve">            ИСПОЛНИТЕЛЬ</w:t>
      </w:r>
    </w:p>
    <w:p w:rsidR="00E32636" w:rsidRPr="00060DFA" w:rsidRDefault="00E32636" w:rsidP="00E32636">
      <w:pPr>
        <w:spacing w:after="0"/>
        <w:rPr>
          <w:rFonts w:ascii="Times New Roman" w:hAnsi="Times New Roman"/>
          <w:sz w:val="24"/>
          <w:szCs w:val="24"/>
          <w:lang w:eastAsia="ru-RU"/>
        </w:rPr>
      </w:pPr>
      <w:r w:rsidRPr="00060DFA">
        <w:rPr>
          <w:rFonts w:ascii="Times New Roman" w:hAnsi="Times New Roman"/>
          <w:sz w:val="24"/>
          <w:szCs w:val="24"/>
          <w:lang w:eastAsia="ru-RU"/>
        </w:rPr>
        <w:t xml:space="preserve">Заместитель генерального директора </w:t>
      </w:r>
    </w:p>
    <w:p w:rsidR="00E32636" w:rsidRPr="00060DFA" w:rsidRDefault="00E32636" w:rsidP="00E32636">
      <w:pPr>
        <w:spacing w:after="0"/>
        <w:rPr>
          <w:rFonts w:ascii="Times New Roman" w:hAnsi="Times New Roman"/>
          <w:sz w:val="24"/>
          <w:szCs w:val="24"/>
          <w:lang w:eastAsia="ru-RU"/>
        </w:rPr>
      </w:pPr>
      <w:r w:rsidRPr="00060DFA">
        <w:rPr>
          <w:rFonts w:ascii="Times New Roman" w:hAnsi="Times New Roman"/>
          <w:sz w:val="24"/>
          <w:szCs w:val="24"/>
          <w:lang w:eastAsia="ru-RU"/>
        </w:rPr>
        <w:t>по базированию и спецпроизводству</w:t>
      </w:r>
    </w:p>
    <w:p w:rsidR="00E32636" w:rsidRPr="00060DFA" w:rsidRDefault="00E32636" w:rsidP="00E32636">
      <w:pPr>
        <w:spacing w:after="0"/>
        <w:rPr>
          <w:rFonts w:ascii="Times New Roman" w:hAnsi="Times New Roman"/>
          <w:sz w:val="24"/>
          <w:szCs w:val="24"/>
          <w:lang w:eastAsia="ru-RU"/>
        </w:rPr>
      </w:pPr>
      <w:r w:rsidRPr="00060DFA">
        <w:rPr>
          <w:rFonts w:ascii="Times New Roman" w:hAnsi="Times New Roman"/>
          <w:sz w:val="24"/>
          <w:szCs w:val="24"/>
          <w:lang w:eastAsia="ru-RU"/>
        </w:rPr>
        <w:t>ФГУП «Атомфлот»</w:t>
      </w:r>
      <w:r w:rsidRPr="00060DFA">
        <w:rPr>
          <w:rFonts w:ascii="Times New Roman" w:hAnsi="Times New Roman"/>
          <w:sz w:val="24"/>
          <w:szCs w:val="24"/>
          <w:lang w:eastAsia="ru-RU"/>
        </w:rPr>
        <w:tab/>
      </w:r>
      <w:r w:rsidRPr="00060DFA">
        <w:rPr>
          <w:rFonts w:ascii="Times New Roman" w:hAnsi="Times New Roman"/>
          <w:sz w:val="24"/>
          <w:szCs w:val="24"/>
          <w:lang w:eastAsia="ru-RU"/>
        </w:rPr>
        <w:tab/>
      </w:r>
    </w:p>
    <w:p w:rsidR="00C257CD" w:rsidRPr="00060DFA" w:rsidRDefault="00E32636" w:rsidP="00E32636">
      <w:pPr>
        <w:spacing w:after="0"/>
        <w:rPr>
          <w:rFonts w:ascii="Times New Roman" w:hAnsi="Times New Roman"/>
          <w:sz w:val="24"/>
          <w:szCs w:val="24"/>
          <w:lang w:eastAsia="ru-RU"/>
        </w:rPr>
      </w:pPr>
      <w:r w:rsidRPr="00060DFA">
        <w:rPr>
          <w:rFonts w:ascii="Times New Roman" w:hAnsi="Times New Roman"/>
          <w:sz w:val="24"/>
          <w:szCs w:val="24"/>
          <w:lang w:eastAsia="ru-RU"/>
        </w:rPr>
        <w:t>________________    Н.В.Мантула</w:t>
      </w:r>
      <w:r w:rsidRPr="00060DFA">
        <w:rPr>
          <w:rFonts w:ascii="Times New Roman" w:hAnsi="Times New Roman"/>
          <w:sz w:val="24"/>
          <w:szCs w:val="24"/>
          <w:lang w:eastAsia="ru-RU"/>
        </w:rPr>
        <w:tab/>
        <w:t xml:space="preserve">                                     </w:t>
      </w:r>
      <w:r w:rsidR="00C257CD" w:rsidRPr="00060DFA">
        <w:rPr>
          <w:rFonts w:ascii="Times New Roman" w:hAnsi="Times New Roman"/>
          <w:sz w:val="24"/>
          <w:szCs w:val="24"/>
          <w:lang w:eastAsia="ru-RU"/>
        </w:rPr>
        <w:t>__________________</w:t>
      </w:r>
    </w:p>
    <w:p w:rsidR="00C257CD" w:rsidRPr="00060DFA" w:rsidRDefault="00C257CD" w:rsidP="00C257CD">
      <w:pPr>
        <w:widowControl w:val="0"/>
        <w:spacing w:after="0"/>
        <w:rPr>
          <w:rFonts w:eastAsia="Arial Unicode MS"/>
          <w:kern w:val="1"/>
        </w:rPr>
        <w:sectPr w:rsidR="00C257CD" w:rsidRPr="00060DFA" w:rsidSect="009D46D0">
          <w:footerReference w:type="first" r:id="rId9"/>
          <w:pgSz w:w="11906" w:h="16838"/>
          <w:pgMar w:top="851" w:right="850" w:bottom="1134" w:left="1701" w:header="708" w:footer="708" w:gutter="0"/>
          <w:cols w:space="708"/>
          <w:docGrid w:linePitch="360"/>
        </w:sectPr>
      </w:pPr>
    </w:p>
    <w:p w:rsidR="00C257CD" w:rsidRPr="00060DFA" w:rsidRDefault="00C257CD" w:rsidP="00C257CD">
      <w:pPr>
        <w:jc w:val="right"/>
        <w:rPr>
          <w:rFonts w:ascii="Times New Roman" w:hAnsi="Times New Roman"/>
        </w:rPr>
      </w:pPr>
      <w:r w:rsidRPr="00060DFA">
        <w:rPr>
          <w:rFonts w:ascii="Times New Roman" w:hAnsi="Times New Roman"/>
        </w:rPr>
        <w:lastRenderedPageBreak/>
        <w:t>Приложение № 4</w:t>
      </w:r>
    </w:p>
    <w:p w:rsidR="00C257CD" w:rsidRPr="00060DFA" w:rsidRDefault="00C257CD" w:rsidP="00C257CD">
      <w:pPr>
        <w:jc w:val="right"/>
        <w:rPr>
          <w:rFonts w:ascii="Times New Roman" w:hAnsi="Times New Roman"/>
        </w:rPr>
      </w:pPr>
      <w:r w:rsidRPr="00060DFA">
        <w:rPr>
          <w:rFonts w:ascii="Times New Roman" w:hAnsi="Times New Roman"/>
        </w:rPr>
        <w:t>к договору № __________ от ___.___.201</w:t>
      </w:r>
      <w:r w:rsidR="00060DFA">
        <w:rPr>
          <w:rFonts w:ascii="Times New Roman" w:hAnsi="Times New Roman"/>
        </w:rPr>
        <w:t>4</w:t>
      </w:r>
      <w:r w:rsidRPr="00060DFA">
        <w:rPr>
          <w:rFonts w:ascii="Times New Roman" w:hAnsi="Times New Roman"/>
        </w:rPr>
        <w:t xml:space="preserve">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C257CD" w:rsidRPr="00060DFA" w:rsidTr="009D46D0">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C257CD" w:rsidRPr="00060DFA" w:rsidRDefault="00C257CD" w:rsidP="009D46D0">
            <w:pPr>
              <w:jc w:val="center"/>
              <w:rPr>
                <w:rFonts w:ascii="Times New Roman" w:hAnsi="Times New Roman"/>
                <w:b/>
                <w:sz w:val="20"/>
              </w:rPr>
            </w:pPr>
            <w:r w:rsidRPr="00060DFA">
              <w:rPr>
                <w:rFonts w:ascii="Times New Roman" w:hAnsi="Times New Roman"/>
                <w:b/>
                <w:sz w:val="20"/>
              </w:rPr>
              <w:t>ФОРМА</w:t>
            </w:r>
          </w:p>
        </w:tc>
        <w:tc>
          <w:tcPr>
            <w:tcW w:w="319" w:type="dxa"/>
            <w:tcBorders>
              <w:top w:val="nil"/>
              <w:left w:val="nil"/>
              <w:bottom w:val="single" w:sz="4" w:space="0" w:color="auto"/>
              <w:right w:val="nil"/>
            </w:tcBorders>
            <w:shd w:val="clear" w:color="auto" w:fill="auto"/>
            <w:noWrap/>
            <w:vAlign w:val="bottom"/>
          </w:tcPr>
          <w:p w:rsidR="00C257CD" w:rsidRPr="00060DFA" w:rsidRDefault="00C257CD" w:rsidP="009D46D0">
            <w:pPr>
              <w:jc w:val="center"/>
              <w:rPr>
                <w:rFonts w:ascii="Times New Roman" w:hAnsi="Times New Roman"/>
                <w:sz w:val="20"/>
              </w:rPr>
            </w:pPr>
          </w:p>
        </w:tc>
        <w:tc>
          <w:tcPr>
            <w:tcW w:w="319"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236"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236"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5"/>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8"/>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236"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7"/>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236"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tcPr>
          <w:p w:rsidR="00C257CD" w:rsidRPr="00060DFA" w:rsidRDefault="00C257CD" w:rsidP="009D46D0">
            <w:pPr>
              <w:rPr>
                <w:rFonts w:ascii="Times New Roman" w:hAnsi="Times New Roman"/>
                <w:sz w:val="20"/>
              </w:rPr>
            </w:pPr>
          </w:p>
        </w:tc>
        <w:tc>
          <w:tcPr>
            <w:tcW w:w="250" w:type="dxa"/>
            <w:gridSpan w:val="5"/>
            <w:tcBorders>
              <w:top w:val="nil"/>
              <w:left w:val="nil"/>
              <w:bottom w:val="nil"/>
              <w:right w:val="nil"/>
            </w:tcBorders>
            <w:shd w:val="clear" w:color="auto" w:fill="auto"/>
            <w:noWrap/>
            <w:vAlign w:val="bottom"/>
          </w:tcPr>
          <w:p w:rsidR="00C257CD" w:rsidRPr="00060DFA" w:rsidRDefault="00C257CD" w:rsidP="009D46D0">
            <w:pPr>
              <w:rPr>
                <w:rFonts w:ascii="Times New Roman" w:hAnsi="Times New Roman"/>
                <w:sz w:val="20"/>
              </w:rPr>
            </w:pPr>
          </w:p>
        </w:tc>
      </w:tr>
      <w:tr w:rsidR="00C257CD" w:rsidRPr="00060DFA" w:rsidTr="009D46D0">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C257CD" w:rsidRPr="00060DFA" w:rsidRDefault="00C257CD" w:rsidP="009D46D0">
            <w:pPr>
              <w:rPr>
                <w:rFonts w:ascii="Times New Roman" w:hAnsi="Times New Roman"/>
                <w:sz w:val="20"/>
              </w:rPr>
            </w:pPr>
          </w:p>
        </w:tc>
        <w:tc>
          <w:tcPr>
            <w:tcW w:w="5742" w:type="dxa"/>
            <w:gridSpan w:val="108"/>
            <w:tcBorders>
              <w:top w:val="nil"/>
              <w:left w:val="nil"/>
              <w:bottom w:val="nil"/>
              <w:right w:val="nil"/>
            </w:tcBorders>
            <w:shd w:val="clear" w:color="auto" w:fill="auto"/>
            <w:vAlign w:val="center"/>
            <w:hideMark/>
          </w:tcPr>
          <w:p w:rsidR="00C257CD" w:rsidRPr="00060DFA" w:rsidRDefault="00C257CD" w:rsidP="009D46D0">
            <w:pPr>
              <w:spacing w:before="60"/>
              <w:jc w:val="center"/>
              <w:rPr>
                <w:rFonts w:ascii="Times New Roman" w:hAnsi="Times New Roman"/>
                <w:b/>
                <w:bCs/>
                <w:sz w:val="26"/>
                <w:szCs w:val="26"/>
              </w:rPr>
            </w:pPr>
            <w:r w:rsidRPr="00060DFA">
              <w:rPr>
                <w:rFonts w:ascii="Times New Roman" w:hAnsi="Times New Roman"/>
                <w:b/>
                <w:bCs/>
                <w:sz w:val="26"/>
                <w:szCs w:val="26"/>
              </w:rPr>
              <w:t>АКТ СВЕРКИ</w:t>
            </w:r>
          </w:p>
        </w:tc>
      </w:tr>
      <w:tr w:rsidR="00C257CD" w:rsidRPr="00060DFA" w:rsidTr="009D46D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257CD" w:rsidRPr="00060DFA" w:rsidRDefault="00C257CD" w:rsidP="00BD4361">
            <w:pPr>
              <w:jc w:val="center"/>
              <w:rPr>
                <w:rFonts w:ascii="Times New Roman" w:hAnsi="Times New Roman"/>
                <w:b/>
                <w:bCs/>
                <w:sz w:val="26"/>
                <w:szCs w:val="26"/>
              </w:rPr>
            </w:pPr>
            <w:r w:rsidRPr="00060DFA">
              <w:rPr>
                <w:rFonts w:ascii="Times New Roman" w:hAnsi="Times New Roman"/>
                <w:sz w:val="20"/>
              </w:rPr>
              <w:t xml:space="preserve">На бланке </w:t>
            </w:r>
            <w:r w:rsidR="00BD4361">
              <w:rPr>
                <w:rFonts w:ascii="Times New Roman" w:hAnsi="Times New Roman"/>
                <w:sz w:val="20"/>
              </w:rPr>
              <w:t>Исполнителя</w:t>
            </w:r>
          </w:p>
        </w:tc>
        <w:tc>
          <w:tcPr>
            <w:tcW w:w="5742" w:type="dxa"/>
            <w:gridSpan w:val="108"/>
            <w:tcBorders>
              <w:top w:val="nil"/>
              <w:left w:val="nil"/>
              <w:bottom w:val="nil"/>
              <w:right w:val="nil"/>
            </w:tcBorders>
            <w:shd w:val="clear" w:color="auto" w:fill="auto"/>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 xml:space="preserve">взаимных расчетов между </w:t>
            </w:r>
            <w:r w:rsidRPr="00060DFA">
              <w:rPr>
                <w:rFonts w:ascii="Times New Roman" w:hAnsi="Times New Roman"/>
                <w:b/>
                <w:bCs/>
                <w:sz w:val="20"/>
              </w:rPr>
              <w:t xml:space="preserve">НАИМЕНОВАНИЕ КОНТРАГЕНТА и </w:t>
            </w:r>
            <w:r w:rsidRPr="00060DFA">
              <w:rPr>
                <w:rFonts w:ascii="Times New Roman" w:hAnsi="Times New Roman"/>
                <w:sz w:val="20"/>
              </w:rPr>
              <w:t xml:space="preserve">ФГУП "Атомфлот" </w:t>
            </w:r>
          </w:p>
        </w:tc>
      </w:tr>
      <w:tr w:rsidR="00C257CD" w:rsidRPr="00060DFA" w:rsidTr="009D46D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257CD" w:rsidRPr="00060DFA" w:rsidRDefault="00C257CD" w:rsidP="009D46D0">
            <w:pPr>
              <w:jc w:val="center"/>
              <w:rPr>
                <w:rFonts w:ascii="Times New Roman" w:hAnsi="Times New Roman"/>
                <w:b/>
                <w:bCs/>
                <w:sz w:val="20"/>
              </w:rPr>
            </w:pPr>
          </w:p>
        </w:tc>
        <w:tc>
          <w:tcPr>
            <w:tcW w:w="5742" w:type="dxa"/>
            <w:gridSpan w:val="108"/>
            <w:tcBorders>
              <w:top w:val="nil"/>
              <w:left w:val="nil"/>
              <w:bottom w:val="nil"/>
              <w:right w:val="nil"/>
            </w:tcBorders>
            <w:shd w:val="clear" w:color="auto" w:fill="auto"/>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по договору № ________ от __.__.20___ г.</w:t>
            </w:r>
          </w:p>
        </w:tc>
      </w:tr>
      <w:tr w:rsidR="00C257CD" w:rsidRPr="00060DFA" w:rsidTr="009D46D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C257CD" w:rsidRPr="00060DFA" w:rsidRDefault="00C257CD" w:rsidP="009D46D0">
            <w:pPr>
              <w:rPr>
                <w:rFonts w:ascii="Times New Roman" w:hAnsi="Times New Roman"/>
                <w:sz w:val="20"/>
              </w:rPr>
            </w:pPr>
          </w:p>
        </w:tc>
        <w:tc>
          <w:tcPr>
            <w:tcW w:w="5742" w:type="dxa"/>
            <w:gridSpan w:val="108"/>
            <w:tcBorders>
              <w:top w:val="nil"/>
              <w:left w:val="nil"/>
              <w:bottom w:val="nil"/>
              <w:right w:val="nil"/>
            </w:tcBorders>
            <w:shd w:val="clear" w:color="auto" w:fill="auto"/>
            <w:vAlign w:val="center"/>
            <w:hideMark/>
          </w:tcPr>
          <w:p w:rsidR="00C257CD" w:rsidRPr="00060DFA" w:rsidRDefault="00C257CD" w:rsidP="009D46D0">
            <w:pPr>
              <w:jc w:val="center"/>
              <w:rPr>
                <w:rFonts w:ascii="Times New Roman" w:hAnsi="Times New Roman"/>
                <w:b/>
                <w:bCs/>
                <w:sz w:val="20"/>
              </w:rPr>
            </w:pPr>
            <w:r w:rsidRPr="00060DFA">
              <w:rPr>
                <w:rFonts w:ascii="Times New Roman" w:hAnsi="Times New Roman"/>
                <w:b/>
                <w:bCs/>
                <w:sz w:val="20"/>
              </w:rPr>
              <w:t xml:space="preserve">по состоянию </w:t>
            </w:r>
            <w:r w:rsidRPr="00060DFA">
              <w:rPr>
                <w:rFonts w:ascii="Times New Roman" w:hAnsi="Times New Roman"/>
                <w:bCs/>
                <w:sz w:val="20"/>
              </w:rPr>
              <w:t>на ____(дата)____</w:t>
            </w:r>
          </w:p>
        </w:tc>
      </w:tr>
      <w:tr w:rsidR="00C257CD" w:rsidRPr="00060DFA" w:rsidTr="009D46D0">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C257CD" w:rsidRPr="00060DFA" w:rsidTr="00E32636">
        <w:trPr>
          <w:trHeight w:val="225"/>
        </w:trPr>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01" w:type="dxa"/>
            <w:gridSpan w:val="3"/>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888" w:type="dxa"/>
            <w:gridSpan w:val="4"/>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922"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9D46D0">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C257CD" w:rsidRPr="00060DFA" w:rsidRDefault="00C257CD" w:rsidP="009D46D0">
            <w:pPr>
              <w:jc w:val="center"/>
              <w:rPr>
                <w:rFonts w:ascii="Times New Roman" w:hAnsi="Times New Roman"/>
                <w:b/>
                <w:bCs/>
                <w:sz w:val="16"/>
                <w:szCs w:val="16"/>
              </w:rPr>
            </w:pPr>
            <w:r w:rsidRPr="00060DFA">
              <w:rPr>
                <w:rFonts w:ascii="Times New Roman" w:hAnsi="Times New Roman"/>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C257CD" w:rsidRPr="00060DFA" w:rsidRDefault="00C257CD" w:rsidP="009D46D0">
            <w:pPr>
              <w:jc w:val="center"/>
              <w:rPr>
                <w:rFonts w:ascii="Times New Roman" w:hAnsi="Times New Roman"/>
                <w:b/>
                <w:bCs/>
                <w:sz w:val="16"/>
                <w:szCs w:val="16"/>
              </w:rPr>
            </w:pPr>
            <w:r w:rsidRPr="00060DFA">
              <w:rPr>
                <w:rFonts w:ascii="Times New Roman" w:hAnsi="Times New Roman"/>
                <w:b/>
                <w:bCs/>
                <w:sz w:val="16"/>
                <w:szCs w:val="16"/>
              </w:rPr>
              <w:t xml:space="preserve">По данным  </w:t>
            </w:r>
          </w:p>
          <w:p w:rsidR="00C257CD" w:rsidRPr="00060DFA" w:rsidRDefault="00C257CD" w:rsidP="009D46D0">
            <w:pPr>
              <w:jc w:val="center"/>
              <w:rPr>
                <w:rFonts w:ascii="Times New Roman" w:hAnsi="Times New Roman"/>
                <w:b/>
                <w:bCs/>
                <w:sz w:val="16"/>
                <w:szCs w:val="16"/>
              </w:rPr>
            </w:pPr>
            <w:r w:rsidRPr="00060DFA">
              <w:rPr>
                <w:rFonts w:ascii="Times New Roman" w:hAnsi="Times New Roman"/>
                <w:b/>
                <w:bCs/>
                <w:sz w:val="16"/>
                <w:szCs w:val="16"/>
              </w:rPr>
              <w:t>ФГУП "Атомфлот"</w:t>
            </w:r>
          </w:p>
        </w:tc>
      </w:tr>
      <w:tr w:rsidR="00C257CD" w:rsidRPr="00060DFA" w:rsidTr="009D46D0">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C257CD" w:rsidRPr="00060DFA" w:rsidRDefault="00C257CD" w:rsidP="009D46D0">
            <w:pPr>
              <w:rPr>
                <w:rFonts w:ascii="Times New Roman" w:hAnsi="Times New Roman"/>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C257CD" w:rsidRPr="00060DFA" w:rsidRDefault="00C257CD" w:rsidP="009D46D0">
            <w:pPr>
              <w:rPr>
                <w:rFonts w:ascii="Times New Roman" w:hAnsi="Times New Roman"/>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Обороты</w:t>
            </w:r>
          </w:p>
        </w:tc>
      </w:tr>
      <w:tr w:rsidR="00C257CD" w:rsidRPr="00060DFA" w:rsidTr="009D46D0">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C257CD" w:rsidRPr="00060DFA" w:rsidRDefault="00C257CD" w:rsidP="009D46D0">
            <w:pPr>
              <w:rPr>
                <w:rFonts w:ascii="Times New Roman" w:hAnsi="Times New Roman"/>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C257CD" w:rsidRPr="00060DFA" w:rsidRDefault="00C257CD" w:rsidP="009D46D0">
            <w:pPr>
              <w:rPr>
                <w:rFonts w:ascii="Times New Roman" w:hAnsi="Times New Roman"/>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C257CD" w:rsidRPr="00060DFA" w:rsidRDefault="00C257CD" w:rsidP="009D46D0">
            <w:pPr>
              <w:jc w:val="center"/>
              <w:rPr>
                <w:rFonts w:ascii="Times New Roman" w:hAnsi="Times New Roman"/>
                <w:sz w:val="20"/>
              </w:rPr>
            </w:pPr>
            <w:r w:rsidRPr="00060DFA">
              <w:rPr>
                <w:rFonts w:ascii="Times New Roman" w:hAnsi="Times New Roman"/>
                <w:sz w:val="20"/>
              </w:rPr>
              <w:t>Кредит</w:t>
            </w:r>
          </w:p>
        </w:tc>
      </w:tr>
      <w:tr w:rsidR="00C257CD" w:rsidRPr="00060DFA" w:rsidTr="009D46D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r>
      <w:tr w:rsidR="00C257CD" w:rsidRPr="00060DFA" w:rsidTr="009D46D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r>
      <w:tr w:rsidR="00C257CD" w:rsidRPr="00060DFA" w:rsidTr="009D46D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257CD" w:rsidRPr="00060DFA" w:rsidRDefault="00C257CD" w:rsidP="009D46D0">
            <w:pPr>
              <w:jc w:val="right"/>
              <w:rPr>
                <w:rFonts w:ascii="Times New Roman" w:hAnsi="Times New Roman"/>
                <w:sz w:val="18"/>
                <w:szCs w:val="18"/>
              </w:rPr>
            </w:pPr>
            <w:r w:rsidRPr="00060DFA">
              <w:rPr>
                <w:rFonts w:ascii="Times New Roman" w:hAnsi="Times New Roman"/>
                <w:sz w:val="18"/>
                <w:szCs w:val="18"/>
              </w:rPr>
              <w:t> </w:t>
            </w:r>
          </w:p>
        </w:tc>
      </w:tr>
      <w:tr w:rsidR="00C257CD" w:rsidRPr="00060DFA" w:rsidTr="009D46D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r>
      <w:tr w:rsidR="00C257CD" w:rsidRPr="00060DFA" w:rsidTr="009D46D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rPr>
                <w:rFonts w:ascii="Times New Roman" w:hAnsi="Times New Roman"/>
                <w:b/>
                <w:bCs/>
                <w:sz w:val="18"/>
                <w:szCs w:val="18"/>
              </w:rPr>
            </w:pPr>
            <w:r w:rsidRPr="00060DFA">
              <w:rPr>
                <w:rFonts w:ascii="Times New Roman" w:hAnsi="Times New Roman"/>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C257CD" w:rsidRPr="00060DFA" w:rsidRDefault="00C257CD" w:rsidP="009D46D0">
            <w:pPr>
              <w:jc w:val="right"/>
              <w:rPr>
                <w:rFonts w:ascii="Times New Roman" w:hAnsi="Times New Roman"/>
                <w:b/>
                <w:bCs/>
                <w:sz w:val="18"/>
                <w:szCs w:val="18"/>
              </w:rPr>
            </w:pPr>
            <w:r w:rsidRPr="00060DFA">
              <w:rPr>
                <w:rFonts w:ascii="Times New Roman" w:hAnsi="Times New Roman"/>
                <w:b/>
                <w:bCs/>
                <w:sz w:val="18"/>
                <w:szCs w:val="18"/>
              </w:rPr>
              <w:t> </w:t>
            </w:r>
          </w:p>
        </w:tc>
      </w:tr>
      <w:tr w:rsidR="00C257CD" w:rsidRPr="00060DFA" w:rsidTr="009D46D0">
        <w:trPr>
          <w:gridAfter w:val="13"/>
          <w:wAfter w:w="1394" w:type="dxa"/>
          <w:trHeight w:val="840"/>
        </w:trPr>
        <w:tc>
          <w:tcPr>
            <w:tcW w:w="4714" w:type="dxa"/>
            <w:gridSpan w:val="34"/>
            <w:tcBorders>
              <w:top w:val="nil"/>
              <w:left w:val="nil"/>
              <w:bottom w:val="nil"/>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4606" w:type="dxa"/>
            <w:gridSpan w:val="92"/>
            <w:tcBorders>
              <w:top w:val="nil"/>
              <w:left w:val="nil"/>
              <w:bottom w:val="nil"/>
              <w:right w:val="nil"/>
            </w:tcBorders>
            <w:shd w:val="clear" w:color="auto" w:fill="auto"/>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xml:space="preserve">По данным ФГУП "Атомфлот" в результате сверки на _________(дата) сальдо в пользу НАИМЕНОВАНИЕ СТОРОНЫ сумме                     </w:t>
            </w:r>
          </w:p>
        </w:tc>
      </w:tr>
      <w:tr w:rsidR="00C257CD" w:rsidRPr="00060DFA" w:rsidTr="00E32636">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r>
      <w:tr w:rsidR="00C257CD" w:rsidRPr="00060DFA" w:rsidTr="00E32636">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 </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9"/>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50"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E32636">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b/>
                <w:bCs/>
                <w:sz w:val="20"/>
              </w:rPr>
            </w:pPr>
            <w:r w:rsidRPr="00060DFA">
              <w:rPr>
                <w:rFonts w:ascii="Times New Roman" w:hAnsi="Times New Roman"/>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b/>
                <w:bCs/>
                <w:sz w:val="20"/>
              </w:rPr>
            </w:pPr>
          </w:p>
        </w:tc>
        <w:tc>
          <w:tcPr>
            <w:tcW w:w="4607" w:type="dxa"/>
            <w:gridSpan w:val="9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b/>
                <w:bCs/>
                <w:sz w:val="20"/>
              </w:rPr>
            </w:pPr>
            <w:r w:rsidRPr="00060DFA">
              <w:rPr>
                <w:rFonts w:ascii="Times New Roman" w:hAnsi="Times New Roman"/>
                <w:b/>
                <w:bCs/>
                <w:sz w:val="20"/>
              </w:rPr>
              <w:t>ФГУП "Атомфлот"</w:t>
            </w:r>
          </w:p>
        </w:tc>
      </w:tr>
      <w:tr w:rsidR="00C257CD" w:rsidRPr="00060DFA" w:rsidTr="00E32636">
        <w:trPr>
          <w:gridAfter w:val="1"/>
          <w:wAfter w:w="321" w:type="dxa"/>
          <w:trHeight w:val="267"/>
        </w:trPr>
        <w:tc>
          <w:tcPr>
            <w:tcW w:w="319" w:type="dxa"/>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b/>
                <w:bCs/>
                <w:sz w:val="20"/>
              </w:rPr>
            </w:pPr>
          </w:p>
        </w:tc>
        <w:tc>
          <w:tcPr>
            <w:tcW w:w="319"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6"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236" w:type="dxa"/>
            <w:gridSpan w:val="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01" w:type="dxa"/>
            <w:gridSpan w:val="3"/>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888" w:type="dxa"/>
            <w:gridSpan w:val="4"/>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236"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8"/>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c>
          <w:tcPr>
            <w:tcW w:w="603" w:type="dxa"/>
            <w:gridSpan w:val="5"/>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p>
        </w:tc>
      </w:tr>
      <w:tr w:rsidR="00C257CD" w:rsidRPr="00060DFA" w:rsidTr="00E32636">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4607" w:type="dxa"/>
            <w:gridSpan w:val="9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Руководитель</w:t>
            </w:r>
          </w:p>
        </w:tc>
      </w:tr>
      <w:tr w:rsidR="00C257CD" w:rsidRPr="00060DFA" w:rsidTr="00E32636">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(должность)</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4607" w:type="dxa"/>
            <w:gridSpan w:val="92"/>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(должность)</w:t>
            </w:r>
          </w:p>
        </w:tc>
      </w:tr>
      <w:tr w:rsidR="00C257CD" w:rsidRPr="00060DFA" w:rsidTr="00E32636">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1840" w:type="dxa"/>
            <w:gridSpan w:val="1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r w:rsidRPr="00060DFA">
              <w:rPr>
                <w:rFonts w:ascii="Times New Roman" w:hAnsi="Times New Roman"/>
                <w:sz w:val="16"/>
                <w:szCs w:val="16"/>
              </w:rPr>
              <w:t> </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9"/>
            <w:tcBorders>
              <w:top w:val="nil"/>
              <w:left w:val="nil"/>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6"/>
                <w:szCs w:val="16"/>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50"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E32636">
        <w:trPr>
          <w:gridAfter w:val="17"/>
          <w:wAfter w:w="1452" w:type="dxa"/>
          <w:trHeight w:val="225"/>
        </w:trPr>
        <w:tc>
          <w:tcPr>
            <w:tcW w:w="2556" w:type="dxa"/>
            <w:gridSpan w:val="15"/>
            <w:tcBorders>
              <w:top w:val="nil"/>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(подпись)</w:t>
            </w: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1840" w:type="dxa"/>
            <w:gridSpan w:val="16"/>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(Ф.И.О.)</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2199" w:type="dxa"/>
            <w:gridSpan w:val="38"/>
            <w:tcBorders>
              <w:top w:val="nil"/>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(подпись.)</w:t>
            </w:r>
          </w:p>
        </w:tc>
        <w:tc>
          <w:tcPr>
            <w:tcW w:w="236" w:type="dxa"/>
            <w:gridSpan w:val="7"/>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2115" w:type="dxa"/>
            <w:gridSpan w:val="44"/>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(Ф.И.О.)</w:t>
            </w:r>
          </w:p>
        </w:tc>
      </w:tr>
      <w:tr w:rsidR="00C257CD" w:rsidRPr="00060DFA" w:rsidTr="00E32636">
        <w:trPr>
          <w:gridAfter w:val="1"/>
          <w:wAfter w:w="321" w:type="dxa"/>
          <w:trHeight w:val="225"/>
        </w:trPr>
        <w:tc>
          <w:tcPr>
            <w:tcW w:w="319" w:type="dxa"/>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01" w:type="dxa"/>
            <w:gridSpan w:val="3"/>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888" w:type="dxa"/>
            <w:gridSpan w:val="4"/>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603"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E32636">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4607" w:type="dxa"/>
            <w:gridSpan w:val="92"/>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Главный бухгалтер</w:t>
            </w:r>
          </w:p>
        </w:tc>
      </w:tr>
      <w:tr w:rsidR="00C257CD" w:rsidRPr="00060DFA" w:rsidTr="00E32636">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(должность)</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4607" w:type="dxa"/>
            <w:gridSpan w:val="92"/>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(должность)</w:t>
            </w:r>
          </w:p>
        </w:tc>
      </w:tr>
      <w:tr w:rsidR="00C257CD" w:rsidRPr="00060DFA" w:rsidTr="00E32636">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lastRenderedPageBreak/>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1840" w:type="dxa"/>
            <w:gridSpan w:val="16"/>
            <w:tcBorders>
              <w:top w:val="nil"/>
              <w:left w:val="nil"/>
              <w:bottom w:val="nil"/>
              <w:right w:val="nil"/>
            </w:tcBorders>
            <w:shd w:val="clear" w:color="auto" w:fill="auto"/>
            <w:vAlign w:val="bottom"/>
            <w:hideMark/>
          </w:tcPr>
          <w:p w:rsidR="00C257CD" w:rsidRPr="00060DFA" w:rsidRDefault="00C257CD" w:rsidP="009D46D0">
            <w:pPr>
              <w:rPr>
                <w:rFonts w:ascii="Times New Roman" w:hAnsi="Times New Roman"/>
                <w:sz w:val="20"/>
              </w:rPr>
            </w:pPr>
            <w:r w:rsidRPr="00060DFA">
              <w:rPr>
                <w:rFonts w:ascii="Times New Roman" w:hAnsi="Times New Roman"/>
                <w:sz w:val="16"/>
                <w:szCs w:val="16"/>
              </w:rPr>
              <w:t> </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C257CD" w:rsidRPr="00060DFA" w:rsidRDefault="00C257CD" w:rsidP="009D46D0">
            <w:pPr>
              <w:rPr>
                <w:rFonts w:ascii="Times New Roman" w:hAnsi="Times New Roman"/>
                <w:sz w:val="16"/>
                <w:szCs w:val="16"/>
              </w:rPr>
            </w:pPr>
            <w:r w:rsidRPr="00060DFA">
              <w:rPr>
                <w:rFonts w:ascii="Times New Roman" w:hAnsi="Times New Roman"/>
                <w:sz w:val="16"/>
                <w:szCs w:val="16"/>
              </w:rPr>
              <w:t> </w:t>
            </w: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6"/>
                <w:szCs w:val="16"/>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50"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E32636">
        <w:trPr>
          <w:gridAfter w:val="17"/>
          <w:wAfter w:w="1452" w:type="dxa"/>
          <w:trHeight w:val="225"/>
        </w:trPr>
        <w:tc>
          <w:tcPr>
            <w:tcW w:w="2556" w:type="dxa"/>
            <w:gridSpan w:val="15"/>
            <w:tcBorders>
              <w:top w:val="nil"/>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(подпись)</w:t>
            </w: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1840" w:type="dxa"/>
            <w:gridSpan w:val="16"/>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(Ф.И.О.)</w:t>
            </w: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2199" w:type="dxa"/>
            <w:gridSpan w:val="38"/>
            <w:tcBorders>
              <w:top w:val="nil"/>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(подпись.)</w:t>
            </w:r>
          </w:p>
        </w:tc>
        <w:tc>
          <w:tcPr>
            <w:tcW w:w="236" w:type="dxa"/>
            <w:gridSpan w:val="7"/>
            <w:tcBorders>
              <w:top w:val="nil"/>
              <w:left w:val="nil"/>
              <w:bottom w:val="nil"/>
              <w:right w:val="nil"/>
            </w:tcBorders>
            <w:shd w:val="clear" w:color="auto" w:fill="auto"/>
            <w:noWrap/>
            <w:vAlign w:val="bottom"/>
            <w:hideMark/>
          </w:tcPr>
          <w:p w:rsidR="00C257CD" w:rsidRPr="00060DFA" w:rsidRDefault="00C257CD" w:rsidP="009D46D0">
            <w:pPr>
              <w:jc w:val="center"/>
              <w:rPr>
                <w:rFonts w:ascii="Times New Roman" w:hAnsi="Times New Roman"/>
                <w:sz w:val="14"/>
                <w:szCs w:val="14"/>
              </w:rPr>
            </w:pPr>
          </w:p>
        </w:tc>
        <w:tc>
          <w:tcPr>
            <w:tcW w:w="2115" w:type="dxa"/>
            <w:gridSpan w:val="44"/>
            <w:tcBorders>
              <w:top w:val="single" w:sz="4" w:space="0" w:color="auto"/>
              <w:left w:val="nil"/>
              <w:bottom w:val="nil"/>
              <w:right w:val="nil"/>
            </w:tcBorders>
            <w:shd w:val="clear" w:color="auto" w:fill="auto"/>
            <w:noWrap/>
            <w:hideMark/>
          </w:tcPr>
          <w:p w:rsidR="00C257CD" w:rsidRPr="00060DFA" w:rsidRDefault="00C257CD" w:rsidP="009D46D0">
            <w:pPr>
              <w:jc w:val="center"/>
              <w:rPr>
                <w:rFonts w:ascii="Times New Roman" w:hAnsi="Times New Roman"/>
                <w:sz w:val="14"/>
                <w:szCs w:val="14"/>
              </w:rPr>
            </w:pPr>
            <w:r w:rsidRPr="00060DFA">
              <w:rPr>
                <w:rFonts w:ascii="Times New Roman" w:hAnsi="Times New Roman"/>
                <w:sz w:val="14"/>
                <w:szCs w:val="14"/>
              </w:rPr>
              <w:t>(Ф.И.О.)</w:t>
            </w:r>
          </w:p>
        </w:tc>
      </w:tr>
      <w:tr w:rsidR="00C257CD" w:rsidRPr="00060DFA" w:rsidTr="009D46D0">
        <w:trPr>
          <w:trHeight w:val="252"/>
        </w:trPr>
        <w:tc>
          <w:tcPr>
            <w:tcW w:w="638" w:type="dxa"/>
            <w:gridSpan w:val="3"/>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r w:rsidRPr="00060DFA">
              <w:rPr>
                <w:rFonts w:ascii="Times New Roman" w:hAnsi="Times New Roman"/>
                <w:sz w:val="20"/>
              </w:rPr>
              <w:t>М.П.</w:t>
            </w: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01" w:type="dxa"/>
            <w:gridSpan w:val="3"/>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888" w:type="dxa"/>
            <w:gridSpan w:val="4"/>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199" w:type="dxa"/>
            <w:gridSpan w:val="40"/>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r w:rsidRPr="00060DFA">
              <w:rPr>
                <w:rFonts w:ascii="Times New Roman" w:hAnsi="Times New Roman"/>
                <w:sz w:val="20"/>
              </w:rPr>
              <w:t>М.П.</w:t>
            </w: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4"/>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9"/>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437" w:type="dxa"/>
            <w:gridSpan w:val="10"/>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20"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756" w:type="dxa"/>
            <w:gridSpan w:val="2"/>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E32636">
        <w:trPr>
          <w:trHeight w:val="240"/>
        </w:trPr>
        <w:tc>
          <w:tcPr>
            <w:tcW w:w="4533" w:type="dxa"/>
            <w:gridSpan w:val="29"/>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r w:rsidRPr="00060DFA">
              <w:rPr>
                <w:rFonts w:ascii="Times New Roman" w:hAnsi="Times New Roman"/>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18"/>
                <w:szCs w:val="18"/>
              </w:rPr>
            </w:pPr>
          </w:p>
        </w:tc>
        <w:tc>
          <w:tcPr>
            <w:tcW w:w="319" w:type="dxa"/>
            <w:gridSpan w:val="6"/>
            <w:tcBorders>
              <w:top w:val="nil"/>
              <w:left w:val="nil"/>
              <w:bottom w:val="nil"/>
              <w:right w:val="nil"/>
            </w:tcBorders>
            <w:shd w:val="clear" w:color="auto" w:fill="auto"/>
            <w:noWrap/>
            <w:vAlign w:val="bottom"/>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8"/>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36"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6"/>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319" w:type="dxa"/>
            <w:gridSpan w:val="7"/>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251" w:type="dxa"/>
            <w:gridSpan w:val="5"/>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c>
          <w:tcPr>
            <w:tcW w:w="839" w:type="dxa"/>
            <w:gridSpan w:val="4"/>
            <w:tcBorders>
              <w:top w:val="nil"/>
              <w:left w:val="nil"/>
              <w:bottom w:val="nil"/>
              <w:right w:val="nil"/>
            </w:tcBorders>
            <w:shd w:val="clear" w:color="auto" w:fill="auto"/>
            <w:noWrap/>
            <w:vAlign w:val="bottom"/>
            <w:hideMark/>
          </w:tcPr>
          <w:p w:rsidR="00C257CD" w:rsidRPr="00060DFA" w:rsidRDefault="00C257CD" w:rsidP="009D46D0">
            <w:pPr>
              <w:rPr>
                <w:rFonts w:ascii="Times New Roman" w:hAnsi="Times New Roman"/>
                <w:sz w:val="20"/>
              </w:rPr>
            </w:pPr>
          </w:p>
        </w:tc>
      </w:tr>
      <w:tr w:rsidR="00C257CD" w:rsidRPr="00060DFA" w:rsidTr="009D46D0">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C257CD" w:rsidRPr="00060DFA" w:rsidRDefault="00C257CD" w:rsidP="009D46D0">
            <w:pPr>
              <w:rPr>
                <w:rFonts w:ascii="Times New Roman" w:hAnsi="Times New Roman"/>
                <w:i/>
                <w:iCs/>
                <w:sz w:val="18"/>
                <w:szCs w:val="18"/>
              </w:rPr>
            </w:pPr>
            <w:r w:rsidRPr="00060DFA">
              <w:rPr>
                <w:rFonts w:ascii="Times New Roman" w:hAnsi="Times New Roman"/>
                <w:i/>
                <w:iCs/>
                <w:sz w:val="18"/>
                <w:szCs w:val="18"/>
              </w:rPr>
              <w:t>Один экземпляр акта, с подтверждением сальдо или высказанными разногласиями,</w:t>
            </w:r>
          </w:p>
        </w:tc>
      </w:tr>
      <w:tr w:rsidR="00C257CD" w:rsidRPr="00060DFA" w:rsidTr="009D46D0">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C257CD" w:rsidRPr="00060DFA" w:rsidRDefault="00C257CD" w:rsidP="009D46D0">
            <w:pPr>
              <w:rPr>
                <w:rFonts w:ascii="Times New Roman" w:hAnsi="Times New Roman"/>
                <w:i/>
                <w:iCs/>
                <w:sz w:val="18"/>
                <w:szCs w:val="18"/>
              </w:rPr>
            </w:pPr>
            <w:r w:rsidRPr="00060DFA">
              <w:rPr>
                <w:rFonts w:ascii="Times New Roman" w:hAnsi="Times New Roman"/>
                <w:i/>
                <w:iCs/>
                <w:sz w:val="18"/>
                <w:szCs w:val="18"/>
              </w:rPr>
              <w:t>заверенный печатью и подписями вернуть в наш адрес: _____________________</w:t>
            </w:r>
          </w:p>
        </w:tc>
      </w:tr>
      <w:tr w:rsidR="00C257CD" w:rsidRPr="00060DFA" w:rsidTr="009D46D0">
        <w:trPr>
          <w:gridAfter w:val="14"/>
          <w:wAfter w:w="1395" w:type="dxa"/>
          <w:trHeight w:val="225"/>
        </w:trPr>
        <w:tc>
          <w:tcPr>
            <w:tcW w:w="9638" w:type="dxa"/>
            <w:gridSpan w:val="131"/>
            <w:tcBorders>
              <w:top w:val="single" w:sz="4" w:space="0" w:color="auto"/>
            </w:tcBorders>
            <w:shd w:val="clear" w:color="auto" w:fill="auto"/>
            <w:vAlign w:val="bottom"/>
            <w:hideMark/>
          </w:tcPr>
          <w:p w:rsidR="00C257CD" w:rsidRPr="00060DFA" w:rsidRDefault="00C257CD" w:rsidP="009D46D0">
            <w:pPr>
              <w:rPr>
                <w:rFonts w:ascii="Times New Roman" w:hAnsi="Times New Roman"/>
                <w:b/>
                <w:bCs/>
                <w:sz w:val="16"/>
                <w:szCs w:val="16"/>
              </w:rPr>
            </w:pPr>
            <w:r w:rsidRPr="00060DFA">
              <w:rPr>
                <w:rFonts w:ascii="Times New Roman" w:hAnsi="Times New Roman"/>
                <w:b/>
                <w:bCs/>
                <w:sz w:val="16"/>
                <w:szCs w:val="16"/>
              </w:rPr>
              <w:t xml:space="preserve">Исполнитель:  Ф.И.О.    Телефон:  </w:t>
            </w:r>
          </w:p>
        </w:tc>
      </w:tr>
    </w:tbl>
    <w:p w:rsidR="00C257CD" w:rsidRPr="00060DFA" w:rsidRDefault="00C257CD" w:rsidP="00C257CD">
      <w:pPr>
        <w:spacing w:after="0"/>
        <w:rPr>
          <w:rFonts w:ascii="Times New Roman" w:hAnsi="Times New Roman"/>
          <w:vanish/>
        </w:rPr>
      </w:pPr>
    </w:p>
    <w:p w:rsidR="00C257CD" w:rsidRPr="00060DFA" w:rsidRDefault="00C257CD" w:rsidP="00C257CD">
      <w:pPr>
        <w:spacing w:after="0"/>
        <w:rPr>
          <w:rFonts w:ascii="Times New Roman" w:hAnsi="Times New Roman"/>
          <w:vanish/>
        </w:rPr>
      </w:pPr>
    </w:p>
    <w:p w:rsidR="00C257CD" w:rsidRPr="00060DFA" w:rsidRDefault="00C257CD" w:rsidP="00C257CD">
      <w:pPr>
        <w:widowControl w:val="0"/>
        <w:spacing w:after="0"/>
        <w:rPr>
          <w:rFonts w:ascii="Times New Roman" w:eastAsia="Arial Unicode MS" w:hAnsi="Times New Roman"/>
          <w:kern w:val="1"/>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tbl>
      <w:tblPr>
        <w:tblpPr w:leftFromText="180" w:rightFromText="180" w:vertAnchor="page" w:horzAnchor="margin" w:tblpY="7147"/>
        <w:tblW w:w="0" w:type="auto"/>
        <w:tblBorders>
          <w:top w:val="single" w:sz="4" w:space="0" w:color="auto"/>
        </w:tblBorders>
        <w:tblLook w:val="01E0" w:firstRow="1" w:lastRow="1" w:firstColumn="1" w:lastColumn="1" w:noHBand="0" w:noVBand="0"/>
      </w:tblPr>
      <w:tblGrid>
        <w:gridCol w:w="5199"/>
        <w:gridCol w:w="4372"/>
      </w:tblGrid>
      <w:tr w:rsidR="00C62A47" w:rsidRPr="00060DFA" w:rsidTr="00C62A47">
        <w:tc>
          <w:tcPr>
            <w:tcW w:w="5199" w:type="dxa"/>
          </w:tcPr>
          <w:p w:rsidR="00C62A47" w:rsidRPr="00060DFA" w:rsidRDefault="00E32636" w:rsidP="00C62A47">
            <w:pPr>
              <w:pStyle w:val="a7"/>
              <w:rPr>
                <w:rFonts w:ascii="Times New Roman" w:hAnsi="Times New Roman" w:cs="Times New Roman"/>
                <w:b/>
                <w:sz w:val="24"/>
                <w:szCs w:val="24"/>
              </w:rPr>
            </w:pPr>
            <w:r w:rsidRPr="00060DFA">
              <w:rPr>
                <w:rFonts w:ascii="Times New Roman" w:hAnsi="Times New Roman" w:cs="Times New Roman"/>
                <w:b/>
                <w:sz w:val="24"/>
                <w:szCs w:val="24"/>
              </w:rPr>
              <w:t>ЗАКАЗЧИК</w:t>
            </w:r>
          </w:p>
          <w:p w:rsidR="00E32636" w:rsidRPr="00060DFA" w:rsidRDefault="00E32636" w:rsidP="00C62A47">
            <w:pPr>
              <w:pStyle w:val="a7"/>
              <w:rPr>
                <w:rFonts w:ascii="Times New Roman" w:hAnsi="Times New Roman" w:cs="Times New Roman"/>
                <w:sz w:val="24"/>
                <w:szCs w:val="24"/>
              </w:rPr>
            </w:pPr>
            <w:r w:rsidRPr="00060DFA">
              <w:rPr>
                <w:rFonts w:ascii="Times New Roman" w:hAnsi="Times New Roman" w:cs="Times New Roman"/>
                <w:sz w:val="24"/>
                <w:szCs w:val="24"/>
              </w:rPr>
              <w:t>Заместитель г</w:t>
            </w:r>
            <w:r w:rsidR="00C62A47" w:rsidRPr="00060DFA">
              <w:rPr>
                <w:rFonts w:ascii="Times New Roman" w:hAnsi="Times New Roman" w:cs="Times New Roman"/>
                <w:sz w:val="24"/>
                <w:szCs w:val="24"/>
              </w:rPr>
              <w:t>енеральн</w:t>
            </w:r>
            <w:r w:rsidRPr="00060DFA">
              <w:rPr>
                <w:rFonts w:ascii="Times New Roman" w:hAnsi="Times New Roman" w:cs="Times New Roman"/>
                <w:sz w:val="24"/>
                <w:szCs w:val="24"/>
              </w:rPr>
              <w:t>ого</w:t>
            </w:r>
            <w:r w:rsidR="00C62A47" w:rsidRPr="00060DFA">
              <w:rPr>
                <w:rFonts w:ascii="Times New Roman" w:hAnsi="Times New Roman" w:cs="Times New Roman"/>
                <w:sz w:val="24"/>
                <w:szCs w:val="24"/>
              </w:rPr>
              <w:t xml:space="preserve"> директор</w:t>
            </w:r>
            <w:r w:rsidRPr="00060DFA">
              <w:rPr>
                <w:rFonts w:ascii="Times New Roman" w:hAnsi="Times New Roman" w:cs="Times New Roman"/>
                <w:sz w:val="24"/>
                <w:szCs w:val="24"/>
              </w:rPr>
              <w:t>а</w:t>
            </w:r>
          </w:p>
          <w:p w:rsidR="00E32636" w:rsidRPr="00060DFA" w:rsidRDefault="00E32636" w:rsidP="00C62A47">
            <w:pPr>
              <w:pStyle w:val="a7"/>
              <w:rPr>
                <w:rFonts w:ascii="Times New Roman" w:hAnsi="Times New Roman" w:cs="Times New Roman"/>
                <w:sz w:val="24"/>
                <w:szCs w:val="24"/>
              </w:rPr>
            </w:pPr>
            <w:r w:rsidRPr="00060DFA">
              <w:rPr>
                <w:rFonts w:ascii="Times New Roman" w:hAnsi="Times New Roman" w:cs="Times New Roman"/>
                <w:sz w:val="24"/>
                <w:szCs w:val="24"/>
              </w:rPr>
              <w:t>по базированию и спецпроизводству</w:t>
            </w:r>
          </w:p>
          <w:p w:rsidR="00C62A47" w:rsidRPr="00060DFA" w:rsidRDefault="00C62A47" w:rsidP="00C62A47">
            <w:pPr>
              <w:pStyle w:val="a7"/>
              <w:rPr>
                <w:rFonts w:ascii="Times New Roman" w:hAnsi="Times New Roman" w:cs="Times New Roman"/>
                <w:sz w:val="24"/>
                <w:szCs w:val="24"/>
              </w:rPr>
            </w:pPr>
            <w:r w:rsidRPr="00060DFA">
              <w:rPr>
                <w:rFonts w:ascii="Times New Roman" w:hAnsi="Times New Roman" w:cs="Times New Roman"/>
                <w:sz w:val="24"/>
                <w:szCs w:val="24"/>
              </w:rPr>
              <w:t xml:space="preserve"> ФГУП «Атомфлот»</w:t>
            </w:r>
          </w:p>
          <w:p w:rsidR="00C62A47" w:rsidRPr="00060DFA" w:rsidRDefault="00C62A47" w:rsidP="00C62A47">
            <w:pPr>
              <w:pStyle w:val="a7"/>
              <w:rPr>
                <w:rFonts w:ascii="Times New Roman" w:hAnsi="Times New Roman" w:cs="Times New Roman"/>
                <w:sz w:val="24"/>
                <w:szCs w:val="24"/>
              </w:rPr>
            </w:pPr>
          </w:p>
          <w:p w:rsidR="00C62A47" w:rsidRPr="00060DFA" w:rsidRDefault="00C62A47" w:rsidP="00E32636">
            <w:pPr>
              <w:pStyle w:val="a7"/>
              <w:rPr>
                <w:rFonts w:ascii="Times New Roman" w:hAnsi="Times New Roman" w:cs="Times New Roman"/>
                <w:sz w:val="24"/>
                <w:szCs w:val="24"/>
              </w:rPr>
            </w:pPr>
            <w:r w:rsidRPr="00060DFA">
              <w:rPr>
                <w:rFonts w:ascii="Times New Roman" w:hAnsi="Times New Roman" w:cs="Times New Roman"/>
                <w:sz w:val="24"/>
                <w:szCs w:val="24"/>
              </w:rPr>
              <w:t xml:space="preserve"> ___________________ </w:t>
            </w:r>
            <w:r w:rsidR="00E32636" w:rsidRPr="00060DFA">
              <w:rPr>
                <w:rFonts w:ascii="Times New Roman" w:hAnsi="Times New Roman" w:cs="Times New Roman"/>
                <w:sz w:val="24"/>
                <w:szCs w:val="24"/>
              </w:rPr>
              <w:t>Н.В.Мантула</w:t>
            </w:r>
          </w:p>
        </w:tc>
        <w:tc>
          <w:tcPr>
            <w:tcW w:w="4372" w:type="dxa"/>
          </w:tcPr>
          <w:p w:rsidR="00C62A47" w:rsidRPr="00060DFA" w:rsidRDefault="00E32636" w:rsidP="00C62A47">
            <w:pPr>
              <w:pStyle w:val="a7"/>
              <w:rPr>
                <w:rFonts w:ascii="Times New Roman" w:hAnsi="Times New Roman" w:cs="Times New Roman"/>
                <w:b/>
                <w:sz w:val="24"/>
                <w:szCs w:val="24"/>
              </w:rPr>
            </w:pPr>
            <w:r w:rsidRPr="00060DFA">
              <w:rPr>
                <w:rFonts w:ascii="Times New Roman" w:hAnsi="Times New Roman" w:cs="Times New Roman"/>
                <w:b/>
                <w:sz w:val="24"/>
                <w:szCs w:val="24"/>
              </w:rPr>
              <w:t>ИСПОЛНИТЕЛЬ</w:t>
            </w:r>
          </w:p>
          <w:p w:rsidR="00C62A47" w:rsidRPr="00060DFA" w:rsidRDefault="00C62A47" w:rsidP="00C62A47">
            <w:pPr>
              <w:spacing w:after="0"/>
              <w:rPr>
                <w:rFonts w:ascii="Times New Roman" w:hAnsi="Times New Roman"/>
              </w:rPr>
            </w:pPr>
          </w:p>
          <w:p w:rsidR="00C62A47" w:rsidRPr="00060DFA" w:rsidRDefault="00E32636" w:rsidP="00C62A47">
            <w:pPr>
              <w:spacing w:after="0"/>
              <w:rPr>
                <w:rFonts w:ascii="Times New Roman" w:hAnsi="Times New Roman"/>
              </w:rPr>
            </w:pPr>
            <w:r w:rsidRPr="00060DFA">
              <w:rPr>
                <w:rFonts w:ascii="Times New Roman" w:hAnsi="Times New Roman"/>
              </w:rPr>
              <w:t xml:space="preserve"> </w:t>
            </w:r>
          </w:p>
          <w:p w:rsidR="00E32636" w:rsidRPr="00060DFA" w:rsidRDefault="00E32636" w:rsidP="00C62A47">
            <w:pPr>
              <w:spacing w:after="0"/>
              <w:rPr>
                <w:rFonts w:ascii="Times New Roman" w:hAnsi="Times New Roman"/>
              </w:rPr>
            </w:pPr>
          </w:p>
          <w:p w:rsidR="00E32636" w:rsidRPr="00060DFA" w:rsidRDefault="00E32636" w:rsidP="00C62A47">
            <w:pPr>
              <w:spacing w:after="0"/>
              <w:rPr>
                <w:rFonts w:ascii="Times New Roman" w:hAnsi="Times New Roman"/>
              </w:rPr>
            </w:pPr>
          </w:p>
          <w:p w:rsidR="00C62A47" w:rsidRPr="00060DFA" w:rsidRDefault="00C62A47" w:rsidP="00C62A47">
            <w:pPr>
              <w:spacing w:after="0"/>
              <w:rPr>
                <w:rFonts w:ascii="Times New Roman" w:hAnsi="Times New Roman"/>
              </w:rPr>
            </w:pPr>
            <w:r w:rsidRPr="00060DFA">
              <w:rPr>
                <w:rFonts w:ascii="Times New Roman" w:hAnsi="Times New Roman"/>
              </w:rPr>
              <w:t>___________________</w:t>
            </w:r>
          </w:p>
        </w:tc>
      </w:tr>
    </w:tbl>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p w:rsidR="00D63FF3" w:rsidRPr="00060DFA" w:rsidRDefault="00D63FF3" w:rsidP="00D63FF3">
      <w:pPr>
        <w:pStyle w:val="a4"/>
        <w:autoSpaceDE w:val="0"/>
        <w:autoSpaceDN w:val="0"/>
        <w:adjustRightInd w:val="0"/>
        <w:jc w:val="both"/>
        <w:rPr>
          <w:rFonts w:ascii="Times New Roman" w:hAnsi="Times New Roman"/>
          <w:b/>
          <w:sz w:val="24"/>
          <w:szCs w:val="24"/>
        </w:rPr>
      </w:pPr>
    </w:p>
    <w:sectPr w:rsidR="00D63FF3" w:rsidRPr="00060DFA" w:rsidSect="00CC379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3ED" w:rsidRDefault="00A273ED" w:rsidP="007E3014">
      <w:pPr>
        <w:spacing w:after="0" w:line="240" w:lineRule="auto"/>
      </w:pPr>
      <w:r>
        <w:separator/>
      </w:r>
    </w:p>
  </w:endnote>
  <w:endnote w:type="continuationSeparator" w:id="0">
    <w:p w:rsidR="00A273ED" w:rsidRDefault="00A273ED" w:rsidP="007E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0FE" w:rsidRDefault="005010FE">
    <w:pPr>
      <w:pStyle w:val="a5"/>
      <w:jc w:val="right"/>
    </w:pPr>
    <w:r>
      <w:fldChar w:fldCharType="begin"/>
    </w:r>
    <w:r>
      <w:instrText xml:space="preserve"> PAGE   \* MERGEFORMAT </w:instrText>
    </w:r>
    <w:r>
      <w:fldChar w:fldCharType="separate"/>
    </w:r>
    <w:r w:rsidR="00831BF6">
      <w:rPr>
        <w:noProof/>
      </w:rPr>
      <w:t>4</w:t>
    </w:r>
    <w:r>
      <w:rPr>
        <w:noProof/>
      </w:rPr>
      <w:fldChar w:fldCharType="end"/>
    </w:r>
  </w:p>
  <w:p w:rsidR="005010FE" w:rsidRDefault="005010F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0FE" w:rsidRDefault="005010F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3ED" w:rsidRDefault="00A273ED" w:rsidP="007E3014">
      <w:pPr>
        <w:spacing w:after="0" w:line="240" w:lineRule="auto"/>
      </w:pPr>
      <w:r>
        <w:separator/>
      </w:r>
    </w:p>
  </w:footnote>
  <w:footnote w:type="continuationSeparator" w:id="0">
    <w:p w:rsidR="00A273ED" w:rsidRDefault="00A273ED" w:rsidP="007E30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D8B6819C"/>
    <w:lvl w:ilvl="0">
      <w:start w:val="1"/>
      <w:numFmt w:val="decimal"/>
      <w:lvlText w:val="%1."/>
      <w:lvlJc w:val="left"/>
      <w:pPr>
        <w:tabs>
          <w:tab w:val="num" w:pos="1778"/>
        </w:tabs>
        <w:ind w:left="1778" w:hanging="360"/>
      </w:pPr>
    </w:lvl>
    <w:lvl w:ilvl="1">
      <w:start w:val="1"/>
      <w:numFmt w:val="decimal"/>
      <w:isLgl/>
      <w:lvlText w:val="%1.%2."/>
      <w:lvlJc w:val="left"/>
      <w:pPr>
        <w:ind w:left="1070" w:hanging="360"/>
      </w:pPr>
      <w:rPr>
        <w:rFonts w:ascii="Times New Roman" w:hAnsi="Times New Roman" w:cs="Times New Roman" w:hint="default"/>
        <w:b w:val="0"/>
        <w:color w:val="auto"/>
        <w:sz w:val="24"/>
        <w:szCs w:val="24"/>
      </w:rPr>
    </w:lvl>
    <w:lvl w:ilvl="2">
      <w:start w:val="1"/>
      <w:numFmt w:val="decimal"/>
      <w:isLgl/>
      <w:lvlText w:val="%1.%2.%3."/>
      <w:lvlJc w:val="left"/>
      <w:pPr>
        <w:ind w:left="1855"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1">
    <w:nsid w:val="00000008"/>
    <w:multiLevelType w:val="multilevel"/>
    <w:tmpl w:val="8BAE312A"/>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6C2605B"/>
    <w:multiLevelType w:val="multilevel"/>
    <w:tmpl w:val="4850AFD2"/>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157BE9"/>
    <w:multiLevelType w:val="multilevel"/>
    <w:tmpl w:val="F62EC8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1392F6B"/>
    <w:multiLevelType w:val="hybridMultilevel"/>
    <w:tmpl w:val="BF9AEC2A"/>
    <w:lvl w:ilvl="0" w:tplc="51127D1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2E72E4B"/>
    <w:multiLevelType w:val="multilevel"/>
    <w:tmpl w:val="483C91F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59275B"/>
    <w:multiLevelType w:val="multilevel"/>
    <w:tmpl w:val="719870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8">
    <w:nsid w:val="34C36B81"/>
    <w:multiLevelType w:val="hybridMultilevel"/>
    <w:tmpl w:val="EE443A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036CE1"/>
    <w:multiLevelType w:val="multilevel"/>
    <w:tmpl w:val="027810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6E23D0C"/>
    <w:multiLevelType w:val="multilevel"/>
    <w:tmpl w:val="86FCF8E2"/>
    <w:lvl w:ilvl="0">
      <w:start w:val="2"/>
      <w:numFmt w:val="decimal"/>
      <w:lvlText w:val="%1"/>
      <w:lvlJc w:val="left"/>
      <w:pPr>
        <w:ind w:left="360" w:hanging="360"/>
      </w:pPr>
      <w:rPr>
        <w:rFonts w:ascii="Times New Roman" w:hAnsi="Times New Roman" w:hint="default"/>
        <w:color w:val="000000"/>
        <w:sz w:val="24"/>
      </w:rPr>
    </w:lvl>
    <w:lvl w:ilvl="1">
      <w:start w:val="1"/>
      <w:numFmt w:val="decimal"/>
      <w:lvlText w:val="%1.%2"/>
      <w:lvlJc w:val="left"/>
      <w:pPr>
        <w:ind w:left="927" w:hanging="360"/>
      </w:pPr>
      <w:rPr>
        <w:rFonts w:ascii="Times New Roman" w:hAnsi="Times New Roman" w:hint="default"/>
        <w:color w:val="000000"/>
        <w:sz w:val="24"/>
      </w:rPr>
    </w:lvl>
    <w:lvl w:ilvl="2">
      <w:start w:val="1"/>
      <w:numFmt w:val="decimal"/>
      <w:lvlText w:val="%1.%2.%3"/>
      <w:lvlJc w:val="left"/>
      <w:pPr>
        <w:ind w:left="1854" w:hanging="720"/>
      </w:pPr>
      <w:rPr>
        <w:rFonts w:ascii="Times New Roman" w:hAnsi="Times New Roman" w:hint="default"/>
        <w:color w:val="000000"/>
        <w:sz w:val="24"/>
      </w:rPr>
    </w:lvl>
    <w:lvl w:ilvl="3">
      <w:start w:val="1"/>
      <w:numFmt w:val="decimal"/>
      <w:lvlText w:val="%1.%2.%3.%4"/>
      <w:lvlJc w:val="left"/>
      <w:pPr>
        <w:ind w:left="2421" w:hanging="720"/>
      </w:pPr>
      <w:rPr>
        <w:rFonts w:ascii="Times New Roman" w:hAnsi="Times New Roman" w:hint="default"/>
        <w:color w:val="000000"/>
        <w:sz w:val="24"/>
      </w:rPr>
    </w:lvl>
    <w:lvl w:ilvl="4">
      <w:start w:val="1"/>
      <w:numFmt w:val="decimal"/>
      <w:lvlText w:val="%1.%2.%3.%4.%5"/>
      <w:lvlJc w:val="left"/>
      <w:pPr>
        <w:ind w:left="3348" w:hanging="1080"/>
      </w:pPr>
      <w:rPr>
        <w:rFonts w:ascii="Times New Roman" w:hAnsi="Times New Roman" w:hint="default"/>
        <w:color w:val="000000"/>
        <w:sz w:val="24"/>
      </w:rPr>
    </w:lvl>
    <w:lvl w:ilvl="5">
      <w:start w:val="1"/>
      <w:numFmt w:val="decimal"/>
      <w:lvlText w:val="%1.%2.%3.%4.%5.%6"/>
      <w:lvlJc w:val="left"/>
      <w:pPr>
        <w:ind w:left="3915" w:hanging="1080"/>
      </w:pPr>
      <w:rPr>
        <w:rFonts w:ascii="Times New Roman" w:hAnsi="Times New Roman" w:hint="default"/>
        <w:color w:val="000000"/>
        <w:sz w:val="24"/>
      </w:rPr>
    </w:lvl>
    <w:lvl w:ilvl="6">
      <w:start w:val="1"/>
      <w:numFmt w:val="decimal"/>
      <w:lvlText w:val="%1.%2.%3.%4.%5.%6.%7"/>
      <w:lvlJc w:val="left"/>
      <w:pPr>
        <w:ind w:left="4842" w:hanging="1440"/>
      </w:pPr>
      <w:rPr>
        <w:rFonts w:ascii="Times New Roman" w:hAnsi="Times New Roman" w:hint="default"/>
        <w:color w:val="000000"/>
        <w:sz w:val="24"/>
      </w:rPr>
    </w:lvl>
    <w:lvl w:ilvl="7">
      <w:start w:val="1"/>
      <w:numFmt w:val="decimal"/>
      <w:lvlText w:val="%1.%2.%3.%4.%5.%6.%7.%8"/>
      <w:lvlJc w:val="left"/>
      <w:pPr>
        <w:ind w:left="5409" w:hanging="1440"/>
      </w:pPr>
      <w:rPr>
        <w:rFonts w:ascii="Times New Roman" w:hAnsi="Times New Roman" w:hint="default"/>
        <w:color w:val="000000"/>
        <w:sz w:val="24"/>
      </w:rPr>
    </w:lvl>
    <w:lvl w:ilvl="8">
      <w:start w:val="1"/>
      <w:numFmt w:val="decimal"/>
      <w:lvlText w:val="%1.%2.%3.%4.%5.%6.%7.%8.%9"/>
      <w:lvlJc w:val="left"/>
      <w:pPr>
        <w:ind w:left="5976" w:hanging="1440"/>
      </w:pPr>
      <w:rPr>
        <w:rFonts w:ascii="Times New Roman" w:hAnsi="Times New Roman" w:hint="default"/>
        <w:color w:val="000000"/>
        <w:sz w:val="24"/>
      </w:rPr>
    </w:lvl>
  </w:abstractNum>
  <w:abstractNum w:abstractNumId="11">
    <w:nsid w:val="39D967E5"/>
    <w:multiLevelType w:val="hybridMultilevel"/>
    <w:tmpl w:val="215E5B3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45D7432"/>
    <w:multiLevelType w:val="multilevel"/>
    <w:tmpl w:val="C7A0DD7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Symbol" w:hAnsi="Symbol"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6">
    <w:nsid w:val="65220D24"/>
    <w:multiLevelType w:val="multilevel"/>
    <w:tmpl w:val="087486C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5C91B73"/>
    <w:multiLevelType w:val="multilevel"/>
    <w:tmpl w:val="7436DB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B8221BB"/>
    <w:multiLevelType w:val="multilevel"/>
    <w:tmpl w:val="2788E9FA"/>
    <w:lvl w:ilvl="0">
      <w:start w:val="4"/>
      <w:numFmt w:val="decimal"/>
      <w:lvlText w:val="%1."/>
      <w:lvlJc w:val="left"/>
      <w:pPr>
        <w:ind w:left="360" w:hanging="360"/>
      </w:pPr>
      <w:rPr>
        <w:rFonts w:hint="default"/>
      </w:rPr>
    </w:lvl>
    <w:lvl w:ilvl="1">
      <w:start w:val="2"/>
      <w:numFmt w:val="decimal"/>
      <w:lvlText w:val="%1.%2."/>
      <w:lvlJc w:val="left"/>
      <w:pPr>
        <w:ind w:left="1070" w:hanging="360"/>
      </w:pPr>
      <w:rPr>
        <w:rFonts w:ascii="Times New Roman" w:hAnsi="Times New Roman" w:cs="Times New Roman"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nsid w:val="6C1521C5"/>
    <w:multiLevelType w:val="multilevel"/>
    <w:tmpl w:val="F9980254"/>
    <w:lvl w:ilvl="0">
      <w:start w:val="1"/>
      <w:numFmt w:val="decimal"/>
      <w:suff w:val="space"/>
      <w:lvlText w:val="%1"/>
      <w:lvlJc w:val="left"/>
      <w:pPr>
        <w:ind w:left="-142" w:firstLine="709"/>
      </w:pPr>
      <w:rPr>
        <w:rFonts w:ascii="Times New Roman" w:hAnsi="Times New Roman" w:cs="Times New Roman" w:hint="default"/>
        <w:b w:val="0"/>
        <w:i w:val="0"/>
        <w:caps/>
        <w:sz w:val="24"/>
        <w:szCs w:val="20"/>
      </w:rPr>
    </w:lvl>
    <w:lvl w:ilvl="1">
      <w:start w:val="1"/>
      <w:numFmt w:val="decimal"/>
      <w:suff w:val="space"/>
      <w:lvlText w:val="%1.%2"/>
      <w:lvlJc w:val="left"/>
      <w:pPr>
        <w:ind w:left="131" w:firstLine="720"/>
      </w:pPr>
      <w:rPr>
        <w:rFonts w:ascii="Times New Roman" w:hAnsi="Times New Roman" w:hint="default"/>
        <w:b w:val="0"/>
        <w:i w:val="0"/>
        <w:sz w:val="24"/>
        <w:vertAlign w:val="baseline"/>
      </w:rPr>
    </w:lvl>
    <w:lvl w:ilvl="2">
      <w:start w:val="1"/>
      <w:numFmt w:val="bullet"/>
      <w:lvlText w:val="-"/>
      <w:lvlJc w:val="left"/>
      <w:pPr>
        <w:ind w:left="142" w:firstLine="720"/>
      </w:pPr>
      <w:rPr>
        <w:rFonts w:ascii="Times New Roman" w:hAnsi="Times New Roman" w:cs="Times New Roman" w:hint="default"/>
        <w:b w:val="0"/>
        <w:i w:val="0"/>
        <w:sz w:val="24"/>
      </w:rPr>
    </w:lvl>
    <w:lvl w:ilvl="3">
      <w:start w:val="1"/>
      <w:numFmt w:val="decimal"/>
      <w:lvlText w:val="%1.%2.%3.%4"/>
      <w:lvlJc w:val="left"/>
      <w:pPr>
        <w:tabs>
          <w:tab w:val="num" w:pos="2302"/>
        </w:tabs>
        <w:ind w:left="2302" w:hanging="1080"/>
      </w:pPr>
      <w:rPr>
        <w:rFonts w:hint="default"/>
      </w:rPr>
    </w:lvl>
    <w:lvl w:ilvl="4">
      <w:start w:val="1"/>
      <w:numFmt w:val="decimal"/>
      <w:lvlText w:val="%1.%2.%3.%4.%5"/>
      <w:lvlJc w:val="left"/>
      <w:pPr>
        <w:tabs>
          <w:tab w:val="num" w:pos="2662"/>
        </w:tabs>
        <w:ind w:left="2662" w:hanging="1080"/>
      </w:pPr>
      <w:rPr>
        <w:rFonts w:hint="default"/>
      </w:rPr>
    </w:lvl>
    <w:lvl w:ilvl="5">
      <w:start w:val="1"/>
      <w:numFmt w:val="decimal"/>
      <w:lvlText w:val="%1.%2.%3.%4.%5.%6"/>
      <w:lvlJc w:val="left"/>
      <w:pPr>
        <w:tabs>
          <w:tab w:val="num" w:pos="3382"/>
        </w:tabs>
        <w:ind w:left="3382" w:hanging="1440"/>
      </w:pPr>
      <w:rPr>
        <w:rFonts w:hint="default"/>
      </w:rPr>
    </w:lvl>
    <w:lvl w:ilvl="6">
      <w:start w:val="1"/>
      <w:numFmt w:val="decimal"/>
      <w:lvlText w:val="%1.%2.%3.%4.%5.%6.%7"/>
      <w:lvlJc w:val="left"/>
      <w:pPr>
        <w:tabs>
          <w:tab w:val="num" w:pos="3742"/>
        </w:tabs>
        <w:ind w:left="3742" w:hanging="1440"/>
      </w:pPr>
      <w:rPr>
        <w:rFonts w:hint="default"/>
      </w:rPr>
    </w:lvl>
    <w:lvl w:ilvl="7">
      <w:start w:val="1"/>
      <w:numFmt w:val="decimal"/>
      <w:lvlText w:val="%1.%2.%3.%4.%5.%6.%7.%8"/>
      <w:lvlJc w:val="left"/>
      <w:pPr>
        <w:tabs>
          <w:tab w:val="num" w:pos="4462"/>
        </w:tabs>
        <w:ind w:left="4462" w:hanging="1800"/>
      </w:pPr>
      <w:rPr>
        <w:rFonts w:hint="default"/>
      </w:rPr>
    </w:lvl>
    <w:lvl w:ilvl="8">
      <w:start w:val="1"/>
      <w:numFmt w:val="decimal"/>
      <w:lvlText w:val="%1.%2.%3.%4.%5.%6.%7.%8.%9"/>
      <w:lvlJc w:val="left"/>
      <w:pPr>
        <w:tabs>
          <w:tab w:val="num" w:pos="5182"/>
        </w:tabs>
        <w:ind w:left="5182" w:hanging="2160"/>
      </w:pPr>
      <w:rPr>
        <w:rFonts w:hint="default"/>
      </w:rPr>
    </w:lvl>
  </w:abstractNum>
  <w:abstractNum w:abstractNumId="20">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244516"/>
    <w:multiLevelType w:val="multilevel"/>
    <w:tmpl w:val="BC3E39C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8676AEB"/>
    <w:multiLevelType w:val="multilevel"/>
    <w:tmpl w:val="1B3083B2"/>
    <w:lvl w:ilvl="0">
      <w:start w:val="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9"/>
  </w:num>
  <w:num w:numId="4">
    <w:abstractNumId w:val="6"/>
  </w:num>
  <w:num w:numId="5">
    <w:abstractNumId w:val="12"/>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
  </w:num>
  <w:num w:numId="10">
    <w:abstractNumId w:val="19"/>
  </w:num>
  <w:num w:numId="11">
    <w:abstractNumId w:val="4"/>
  </w:num>
  <w:num w:numId="12">
    <w:abstractNumId w:val="18"/>
  </w:num>
  <w:num w:numId="13">
    <w:abstractNumId w:val="13"/>
  </w:num>
  <w:num w:numId="14">
    <w:abstractNumId w:val="8"/>
  </w:num>
  <w:num w:numId="15">
    <w:abstractNumId w:val="20"/>
  </w:num>
  <w:num w:numId="16">
    <w:abstractNumId w:val="7"/>
  </w:num>
  <w:num w:numId="17">
    <w:abstractNumId w:val="15"/>
  </w:num>
  <w:num w:numId="18">
    <w:abstractNumId w:val="17"/>
  </w:num>
  <w:num w:numId="19">
    <w:abstractNumId w:val="14"/>
  </w:num>
  <w:num w:numId="20">
    <w:abstractNumId w:val="21"/>
  </w:num>
  <w:num w:numId="21">
    <w:abstractNumId w:val="22"/>
  </w:num>
  <w:num w:numId="22">
    <w:abstractNumId w:val="11"/>
  </w:num>
  <w:num w:numId="23">
    <w:abstractNumId w:val="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63FF3"/>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5DCF"/>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DA9"/>
    <w:rsid w:val="00052E47"/>
    <w:rsid w:val="00053D94"/>
    <w:rsid w:val="00054271"/>
    <w:rsid w:val="00054592"/>
    <w:rsid w:val="00054713"/>
    <w:rsid w:val="00056FB4"/>
    <w:rsid w:val="0006088C"/>
    <w:rsid w:val="00060DFA"/>
    <w:rsid w:val="00061316"/>
    <w:rsid w:val="0006134F"/>
    <w:rsid w:val="000613C9"/>
    <w:rsid w:val="00061AC6"/>
    <w:rsid w:val="00061B5C"/>
    <w:rsid w:val="0006252D"/>
    <w:rsid w:val="00063065"/>
    <w:rsid w:val="00063151"/>
    <w:rsid w:val="000633ED"/>
    <w:rsid w:val="00063A20"/>
    <w:rsid w:val="000647DF"/>
    <w:rsid w:val="00064A62"/>
    <w:rsid w:val="0006510B"/>
    <w:rsid w:val="00065973"/>
    <w:rsid w:val="00065BFF"/>
    <w:rsid w:val="00066603"/>
    <w:rsid w:val="000667B0"/>
    <w:rsid w:val="00066889"/>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9BC"/>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379"/>
    <w:rsid w:val="000B244F"/>
    <w:rsid w:val="000B2645"/>
    <w:rsid w:val="000B3254"/>
    <w:rsid w:val="000B36FD"/>
    <w:rsid w:val="000B47F5"/>
    <w:rsid w:val="000B49B4"/>
    <w:rsid w:val="000B5087"/>
    <w:rsid w:val="000B5201"/>
    <w:rsid w:val="000B5314"/>
    <w:rsid w:val="000B536C"/>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5782"/>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4F3A"/>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2C7"/>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6E1"/>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2284"/>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1F0"/>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0B5"/>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0FCC"/>
    <w:rsid w:val="00261590"/>
    <w:rsid w:val="0026225A"/>
    <w:rsid w:val="0026336A"/>
    <w:rsid w:val="0026342E"/>
    <w:rsid w:val="00264165"/>
    <w:rsid w:val="002645E0"/>
    <w:rsid w:val="00265029"/>
    <w:rsid w:val="00265276"/>
    <w:rsid w:val="002657E0"/>
    <w:rsid w:val="00266B76"/>
    <w:rsid w:val="002674FF"/>
    <w:rsid w:val="00267919"/>
    <w:rsid w:val="00267C8C"/>
    <w:rsid w:val="0027067D"/>
    <w:rsid w:val="00270AB3"/>
    <w:rsid w:val="00271084"/>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5C3"/>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184C"/>
    <w:rsid w:val="002C1EF0"/>
    <w:rsid w:val="002C2307"/>
    <w:rsid w:val="002C27A0"/>
    <w:rsid w:val="002C33A9"/>
    <w:rsid w:val="002C3556"/>
    <w:rsid w:val="002C3C6D"/>
    <w:rsid w:val="002C472E"/>
    <w:rsid w:val="002C500C"/>
    <w:rsid w:val="002C51F2"/>
    <w:rsid w:val="002C5A7D"/>
    <w:rsid w:val="002C6B79"/>
    <w:rsid w:val="002C6C74"/>
    <w:rsid w:val="002C7664"/>
    <w:rsid w:val="002D0535"/>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12D"/>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3ACA"/>
    <w:rsid w:val="002F41A9"/>
    <w:rsid w:val="002F49F3"/>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A5"/>
    <w:rsid w:val="00317CF3"/>
    <w:rsid w:val="00317D57"/>
    <w:rsid w:val="00317F4E"/>
    <w:rsid w:val="00320170"/>
    <w:rsid w:val="00320BA5"/>
    <w:rsid w:val="00320D6D"/>
    <w:rsid w:val="003210E2"/>
    <w:rsid w:val="003218BF"/>
    <w:rsid w:val="0032235C"/>
    <w:rsid w:val="003244C7"/>
    <w:rsid w:val="003245F2"/>
    <w:rsid w:val="00325057"/>
    <w:rsid w:val="00325D08"/>
    <w:rsid w:val="003262D5"/>
    <w:rsid w:val="00326582"/>
    <w:rsid w:val="0032687E"/>
    <w:rsid w:val="00326DB5"/>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0EFF"/>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10C8"/>
    <w:rsid w:val="00361A8A"/>
    <w:rsid w:val="00362466"/>
    <w:rsid w:val="00362EE7"/>
    <w:rsid w:val="00363439"/>
    <w:rsid w:val="003659FE"/>
    <w:rsid w:val="00365D12"/>
    <w:rsid w:val="0036608C"/>
    <w:rsid w:val="00366216"/>
    <w:rsid w:val="0036660D"/>
    <w:rsid w:val="003666C3"/>
    <w:rsid w:val="00366786"/>
    <w:rsid w:val="00366A01"/>
    <w:rsid w:val="003670F3"/>
    <w:rsid w:val="003673FF"/>
    <w:rsid w:val="00367736"/>
    <w:rsid w:val="00367B9C"/>
    <w:rsid w:val="00367D57"/>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66CC"/>
    <w:rsid w:val="00396ADB"/>
    <w:rsid w:val="00396BFD"/>
    <w:rsid w:val="00396DF5"/>
    <w:rsid w:val="00397241"/>
    <w:rsid w:val="00397396"/>
    <w:rsid w:val="003979E7"/>
    <w:rsid w:val="003A0DAE"/>
    <w:rsid w:val="003A1DB0"/>
    <w:rsid w:val="003A2565"/>
    <w:rsid w:val="003A2665"/>
    <w:rsid w:val="003A26A4"/>
    <w:rsid w:val="003A2BB7"/>
    <w:rsid w:val="003A355F"/>
    <w:rsid w:val="003A3571"/>
    <w:rsid w:val="003A3ABC"/>
    <w:rsid w:val="003A3B89"/>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01D"/>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E78"/>
    <w:rsid w:val="00421F3C"/>
    <w:rsid w:val="004231EC"/>
    <w:rsid w:val="00423A33"/>
    <w:rsid w:val="00423F14"/>
    <w:rsid w:val="004244FB"/>
    <w:rsid w:val="00424739"/>
    <w:rsid w:val="00424A9F"/>
    <w:rsid w:val="00424F81"/>
    <w:rsid w:val="00425303"/>
    <w:rsid w:val="00426708"/>
    <w:rsid w:val="0042713A"/>
    <w:rsid w:val="004277CB"/>
    <w:rsid w:val="00431515"/>
    <w:rsid w:val="00432128"/>
    <w:rsid w:val="004329EA"/>
    <w:rsid w:val="00432B02"/>
    <w:rsid w:val="00432CEE"/>
    <w:rsid w:val="00434410"/>
    <w:rsid w:val="00434DC9"/>
    <w:rsid w:val="00435AEB"/>
    <w:rsid w:val="0043644E"/>
    <w:rsid w:val="00436527"/>
    <w:rsid w:val="004365C4"/>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34EE"/>
    <w:rsid w:val="00464411"/>
    <w:rsid w:val="004648CC"/>
    <w:rsid w:val="004654EB"/>
    <w:rsid w:val="00465F4A"/>
    <w:rsid w:val="0046738D"/>
    <w:rsid w:val="00470187"/>
    <w:rsid w:val="00470CA0"/>
    <w:rsid w:val="00470EE6"/>
    <w:rsid w:val="00471245"/>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4E9"/>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41DC"/>
    <w:rsid w:val="00495807"/>
    <w:rsid w:val="00496B7D"/>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84A"/>
    <w:rsid w:val="004B4A66"/>
    <w:rsid w:val="004B4B91"/>
    <w:rsid w:val="004B4EBF"/>
    <w:rsid w:val="004B5DFC"/>
    <w:rsid w:val="004B62CD"/>
    <w:rsid w:val="004B6846"/>
    <w:rsid w:val="004B6F14"/>
    <w:rsid w:val="004B78CA"/>
    <w:rsid w:val="004C024D"/>
    <w:rsid w:val="004C04C4"/>
    <w:rsid w:val="004C21F2"/>
    <w:rsid w:val="004C23AA"/>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91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4F7C31"/>
    <w:rsid w:val="00500AFB"/>
    <w:rsid w:val="005010FE"/>
    <w:rsid w:val="005015D7"/>
    <w:rsid w:val="005016BA"/>
    <w:rsid w:val="005022CF"/>
    <w:rsid w:val="00502BB9"/>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739"/>
    <w:rsid w:val="00532E98"/>
    <w:rsid w:val="005332CB"/>
    <w:rsid w:val="0053397A"/>
    <w:rsid w:val="005339A8"/>
    <w:rsid w:val="00533CB2"/>
    <w:rsid w:val="00534063"/>
    <w:rsid w:val="00534505"/>
    <w:rsid w:val="0053488B"/>
    <w:rsid w:val="005349CA"/>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701"/>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C64"/>
    <w:rsid w:val="00557D70"/>
    <w:rsid w:val="00560238"/>
    <w:rsid w:val="005603CD"/>
    <w:rsid w:val="005608E9"/>
    <w:rsid w:val="005615CA"/>
    <w:rsid w:val="00561AAA"/>
    <w:rsid w:val="00561E99"/>
    <w:rsid w:val="0056209A"/>
    <w:rsid w:val="0056241C"/>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635"/>
    <w:rsid w:val="005E1C1B"/>
    <w:rsid w:val="005E3A14"/>
    <w:rsid w:val="005E52D7"/>
    <w:rsid w:val="005E5C8D"/>
    <w:rsid w:val="005E612D"/>
    <w:rsid w:val="005E76F3"/>
    <w:rsid w:val="005E7906"/>
    <w:rsid w:val="005E7F03"/>
    <w:rsid w:val="005F0AB2"/>
    <w:rsid w:val="005F1365"/>
    <w:rsid w:val="005F15A6"/>
    <w:rsid w:val="005F17D2"/>
    <w:rsid w:val="005F1EB1"/>
    <w:rsid w:val="005F1F84"/>
    <w:rsid w:val="005F2354"/>
    <w:rsid w:val="005F27A7"/>
    <w:rsid w:val="005F27D7"/>
    <w:rsid w:val="005F2855"/>
    <w:rsid w:val="005F2EC4"/>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641"/>
    <w:rsid w:val="00650922"/>
    <w:rsid w:val="00650ECD"/>
    <w:rsid w:val="00650EEF"/>
    <w:rsid w:val="0065182C"/>
    <w:rsid w:val="00652249"/>
    <w:rsid w:val="00653139"/>
    <w:rsid w:val="006533EA"/>
    <w:rsid w:val="0065360C"/>
    <w:rsid w:val="00653FD8"/>
    <w:rsid w:val="00654665"/>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187A"/>
    <w:rsid w:val="006B23E9"/>
    <w:rsid w:val="006B25AC"/>
    <w:rsid w:val="006B3DA2"/>
    <w:rsid w:val="006B531F"/>
    <w:rsid w:val="006B552B"/>
    <w:rsid w:val="006B5B10"/>
    <w:rsid w:val="006B60AB"/>
    <w:rsid w:val="006B6F4D"/>
    <w:rsid w:val="006B7106"/>
    <w:rsid w:val="006B713C"/>
    <w:rsid w:val="006B76EC"/>
    <w:rsid w:val="006C05EE"/>
    <w:rsid w:val="006C101A"/>
    <w:rsid w:val="006C1B70"/>
    <w:rsid w:val="006C2003"/>
    <w:rsid w:val="006C2DD1"/>
    <w:rsid w:val="006C31D3"/>
    <w:rsid w:val="006C352D"/>
    <w:rsid w:val="006C37D4"/>
    <w:rsid w:val="006C3FA2"/>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E1176"/>
    <w:rsid w:val="006E1474"/>
    <w:rsid w:val="006E27E1"/>
    <w:rsid w:val="006E2E5C"/>
    <w:rsid w:val="006E4260"/>
    <w:rsid w:val="006E43F1"/>
    <w:rsid w:val="006E4C73"/>
    <w:rsid w:val="006E55F5"/>
    <w:rsid w:val="006E5A30"/>
    <w:rsid w:val="006E5F1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45A"/>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6F7B"/>
    <w:rsid w:val="00737577"/>
    <w:rsid w:val="007377E7"/>
    <w:rsid w:val="007400B4"/>
    <w:rsid w:val="00740486"/>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083"/>
    <w:rsid w:val="0078276A"/>
    <w:rsid w:val="007836B1"/>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970"/>
    <w:rsid w:val="007B07CC"/>
    <w:rsid w:val="007B1D24"/>
    <w:rsid w:val="007B233A"/>
    <w:rsid w:val="007B26F9"/>
    <w:rsid w:val="007B2EC8"/>
    <w:rsid w:val="007B2F1F"/>
    <w:rsid w:val="007B30D4"/>
    <w:rsid w:val="007B386E"/>
    <w:rsid w:val="007B4285"/>
    <w:rsid w:val="007B4610"/>
    <w:rsid w:val="007B4684"/>
    <w:rsid w:val="007B4872"/>
    <w:rsid w:val="007B48CB"/>
    <w:rsid w:val="007B512F"/>
    <w:rsid w:val="007B52C3"/>
    <w:rsid w:val="007B5418"/>
    <w:rsid w:val="007B5712"/>
    <w:rsid w:val="007B5FD9"/>
    <w:rsid w:val="007B6513"/>
    <w:rsid w:val="007B7257"/>
    <w:rsid w:val="007B7292"/>
    <w:rsid w:val="007C0000"/>
    <w:rsid w:val="007C0813"/>
    <w:rsid w:val="007C10BE"/>
    <w:rsid w:val="007C1B00"/>
    <w:rsid w:val="007C2030"/>
    <w:rsid w:val="007C2C8B"/>
    <w:rsid w:val="007C2D2E"/>
    <w:rsid w:val="007C31A8"/>
    <w:rsid w:val="007C41BF"/>
    <w:rsid w:val="007C5377"/>
    <w:rsid w:val="007C5EAF"/>
    <w:rsid w:val="007C7246"/>
    <w:rsid w:val="007C74AF"/>
    <w:rsid w:val="007D0530"/>
    <w:rsid w:val="007D0603"/>
    <w:rsid w:val="007D0701"/>
    <w:rsid w:val="007D07C5"/>
    <w:rsid w:val="007D0807"/>
    <w:rsid w:val="007D1907"/>
    <w:rsid w:val="007D2D74"/>
    <w:rsid w:val="007D2FCA"/>
    <w:rsid w:val="007D31D8"/>
    <w:rsid w:val="007D32D8"/>
    <w:rsid w:val="007D3C84"/>
    <w:rsid w:val="007D4CAE"/>
    <w:rsid w:val="007D56D0"/>
    <w:rsid w:val="007D7264"/>
    <w:rsid w:val="007D7390"/>
    <w:rsid w:val="007D7633"/>
    <w:rsid w:val="007E1406"/>
    <w:rsid w:val="007E2524"/>
    <w:rsid w:val="007E2BEC"/>
    <w:rsid w:val="007E3014"/>
    <w:rsid w:val="007E3818"/>
    <w:rsid w:val="007E3C0D"/>
    <w:rsid w:val="007E4F00"/>
    <w:rsid w:val="007E4FCF"/>
    <w:rsid w:val="007E680F"/>
    <w:rsid w:val="007E7321"/>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BFB"/>
    <w:rsid w:val="00802DD1"/>
    <w:rsid w:val="00802F06"/>
    <w:rsid w:val="00802F3A"/>
    <w:rsid w:val="008035D2"/>
    <w:rsid w:val="00803D77"/>
    <w:rsid w:val="008041D3"/>
    <w:rsid w:val="0080461F"/>
    <w:rsid w:val="0080524A"/>
    <w:rsid w:val="00805D2A"/>
    <w:rsid w:val="00806A09"/>
    <w:rsid w:val="0080702B"/>
    <w:rsid w:val="008075AA"/>
    <w:rsid w:val="008077C6"/>
    <w:rsid w:val="00807B50"/>
    <w:rsid w:val="00807CFA"/>
    <w:rsid w:val="00810109"/>
    <w:rsid w:val="0081020A"/>
    <w:rsid w:val="008112CD"/>
    <w:rsid w:val="0081169B"/>
    <w:rsid w:val="00811A33"/>
    <w:rsid w:val="00811CD8"/>
    <w:rsid w:val="008122D5"/>
    <w:rsid w:val="008122E2"/>
    <w:rsid w:val="008123D8"/>
    <w:rsid w:val="0081265E"/>
    <w:rsid w:val="00812E2F"/>
    <w:rsid w:val="00813A50"/>
    <w:rsid w:val="00815B8D"/>
    <w:rsid w:val="00815E90"/>
    <w:rsid w:val="0081604C"/>
    <w:rsid w:val="008165B5"/>
    <w:rsid w:val="008167D1"/>
    <w:rsid w:val="00816B02"/>
    <w:rsid w:val="00816BB8"/>
    <w:rsid w:val="00817E95"/>
    <w:rsid w:val="0082005E"/>
    <w:rsid w:val="00820658"/>
    <w:rsid w:val="00820686"/>
    <w:rsid w:val="00821704"/>
    <w:rsid w:val="00821E28"/>
    <w:rsid w:val="0082210A"/>
    <w:rsid w:val="00822EA3"/>
    <w:rsid w:val="00824079"/>
    <w:rsid w:val="00824275"/>
    <w:rsid w:val="008247B1"/>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1BF6"/>
    <w:rsid w:val="00832022"/>
    <w:rsid w:val="008322D5"/>
    <w:rsid w:val="008338C2"/>
    <w:rsid w:val="00833C04"/>
    <w:rsid w:val="008341DF"/>
    <w:rsid w:val="008343B9"/>
    <w:rsid w:val="008346F3"/>
    <w:rsid w:val="008347E3"/>
    <w:rsid w:val="00834A42"/>
    <w:rsid w:val="00834A95"/>
    <w:rsid w:val="00834F42"/>
    <w:rsid w:val="008355B5"/>
    <w:rsid w:val="008355E3"/>
    <w:rsid w:val="008361E5"/>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4B5B"/>
    <w:rsid w:val="00865751"/>
    <w:rsid w:val="00865D90"/>
    <w:rsid w:val="00865E8D"/>
    <w:rsid w:val="0086689E"/>
    <w:rsid w:val="008668BE"/>
    <w:rsid w:val="00866B3A"/>
    <w:rsid w:val="00866CAA"/>
    <w:rsid w:val="00867B17"/>
    <w:rsid w:val="00867B9A"/>
    <w:rsid w:val="00870368"/>
    <w:rsid w:val="008704FE"/>
    <w:rsid w:val="00872AC6"/>
    <w:rsid w:val="00872D6F"/>
    <w:rsid w:val="00872F21"/>
    <w:rsid w:val="00873C81"/>
    <w:rsid w:val="00873E25"/>
    <w:rsid w:val="00874838"/>
    <w:rsid w:val="00874A32"/>
    <w:rsid w:val="00874E99"/>
    <w:rsid w:val="00875846"/>
    <w:rsid w:val="00875B9E"/>
    <w:rsid w:val="0087659A"/>
    <w:rsid w:val="0087711C"/>
    <w:rsid w:val="0088006E"/>
    <w:rsid w:val="00881543"/>
    <w:rsid w:val="00881A2D"/>
    <w:rsid w:val="0088227E"/>
    <w:rsid w:val="008829BA"/>
    <w:rsid w:val="00885C5C"/>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0ED"/>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AB0"/>
    <w:rsid w:val="00910C4C"/>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4EE3"/>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883"/>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1DF"/>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2D22"/>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4EF2"/>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1CF"/>
    <w:rsid w:val="009D1F69"/>
    <w:rsid w:val="009D25D9"/>
    <w:rsid w:val="009D2FE4"/>
    <w:rsid w:val="009D3E8B"/>
    <w:rsid w:val="009D45B1"/>
    <w:rsid w:val="009D46D0"/>
    <w:rsid w:val="009D52DF"/>
    <w:rsid w:val="009D6445"/>
    <w:rsid w:val="009D6E0D"/>
    <w:rsid w:val="009D7CD0"/>
    <w:rsid w:val="009D7F09"/>
    <w:rsid w:val="009E01D3"/>
    <w:rsid w:val="009E0CAE"/>
    <w:rsid w:val="009E1BE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3ED"/>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1D"/>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7A"/>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3CB"/>
    <w:rsid w:val="00A835D9"/>
    <w:rsid w:val="00A836F4"/>
    <w:rsid w:val="00A84987"/>
    <w:rsid w:val="00A85167"/>
    <w:rsid w:val="00A85C3A"/>
    <w:rsid w:val="00A85E51"/>
    <w:rsid w:val="00A8626A"/>
    <w:rsid w:val="00A86736"/>
    <w:rsid w:val="00A87548"/>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48C"/>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63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430B"/>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500"/>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671"/>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4300"/>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13D"/>
    <w:rsid w:val="00B7071C"/>
    <w:rsid w:val="00B7078E"/>
    <w:rsid w:val="00B70BA1"/>
    <w:rsid w:val="00B7146B"/>
    <w:rsid w:val="00B723C5"/>
    <w:rsid w:val="00B733E7"/>
    <w:rsid w:val="00B7369E"/>
    <w:rsid w:val="00B739DE"/>
    <w:rsid w:val="00B749FC"/>
    <w:rsid w:val="00B75C16"/>
    <w:rsid w:val="00B7650D"/>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4C8"/>
    <w:rsid w:val="00B959D5"/>
    <w:rsid w:val="00B95A4C"/>
    <w:rsid w:val="00B961C9"/>
    <w:rsid w:val="00B96B74"/>
    <w:rsid w:val="00B96E5B"/>
    <w:rsid w:val="00B96FE6"/>
    <w:rsid w:val="00B97668"/>
    <w:rsid w:val="00B97737"/>
    <w:rsid w:val="00B97DC7"/>
    <w:rsid w:val="00BA0EA8"/>
    <w:rsid w:val="00BA141E"/>
    <w:rsid w:val="00BA15A1"/>
    <w:rsid w:val="00BA2785"/>
    <w:rsid w:val="00BA36C0"/>
    <w:rsid w:val="00BA4624"/>
    <w:rsid w:val="00BA4EC4"/>
    <w:rsid w:val="00BA51BB"/>
    <w:rsid w:val="00BA52FA"/>
    <w:rsid w:val="00BA52FF"/>
    <w:rsid w:val="00BA5687"/>
    <w:rsid w:val="00BA597C"/>
    <w:rsid w:val="00BA628B"/>
    <w:rsid w:val="00BA6A8B"/>
    <w:rsid w:val="00BA7E62"/>
    <w:rsid w:val="00BB00E3"/>
    <w:rsid w:val="00BB06F1"/>
    <w:rsid w:val="00BB0C0C"/>
    <w:rsid w:val="00BB0DBE"/>
    <w:rsid w:val="00BB1979"/>
    <w:rsid w:val="00BB1D5E"/>
    <w:rsid w:val="00BB2410"/>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361"/>
    <w:rsid w:val="00BD466E"/>
    <w:rsid w:val="00BD4A8F"/>
    <w:rsid w:val="00BD4E88"/>
    <w:rsid w:val="00BD5327"/>
    <w:rsid w:val="00BD5428"/>
    <w:rsid w:val="00BD5879"/>
    <w:rsid w:val="00BD5971"/>
    <w:rsid w:val="00BD62E6"/>
    <w:rsid w:val="00BD66CA"/>
    <w:rsid w:val="00BD72A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01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4C05"/>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7CD"/>
    <w:rsid w:val="00C25AFC"/>
    <w:rsid w:val="00C25F43"/>
    <w:rsid w:val="00C265FB"/>
    <w:rsid w:val="00C27E9D"/>
    <w:rsid w:val="00C30CA6"/>
    <w:rsid w:val="00C30CE9"/>
    <w:rsid w:val="00C31414"/>
    <w:rsid w:val="00C316F2"/>
    <w:rsid w:val="00C3211C"/>
    <w:rsid w:val="00C32638"/>
    <w:rsid w:val="00C32A28"/>
    <w:rsid w:val="00C32B39"/>
    <w:rsid w:val="00C33167"/>
    <w:rsid w:val="00C331F3"/>
    <w:rsid w:val="00C33380"/>
    <w:rsid w:val="00C3367C"/>
    <w:rsid w:val="00C33E32"/>
    <w:rsid w:val="00C34CAA"/>
    <w:rsid w:val="00C35CFE"/>
    <w:rsid w:val="00C35E9C"/>
    <w:rsid w:val="00C3638C"/>
    <w:rsid w:val="00C373D3"/>
    <w:rsid w:val="00C3788C"/>
    <w:rsid w:val="00C402D6"/>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2A47"/>
    <w:rsid w:val="00C639C6"/>
    <w:rsid w:val="00C63FF8"/>
    <w:rsid w:val="00C6452F"/>
    <w:rsid w:val="00C65166"/>
    <w:rsid w:val="00C65177"/>
    <w:rsid w:val="00C65393"/>
    <w:rsid w:val="00C65703"/>
    <w:rsid w:val="00C65C94"/>
    <w:rsid w:val="00C65F28"/>
    <w:rsid w:val="00C66280"/>
    <w:rsid w:val="00C664EE"/>
    <w:rsid w:val="00C667B7"/>
    <w:rsid w:val="00C67481"/>
    <w:rsid w:val="00C67719"/>
    <w:rsid w:val="00C677FB"/>
    <w:rsid w:val="00C70C5C"/>
    <w:rsid w:val="00C70C60"/>
    <w:rsid w:val="00C70D19"/>
    <w:rsid w:val="00C70E2D"/>
    <w:rsid w:val="00C716FF"/>
    <w:rsid w:val="00C718FE"/>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0F0E"/>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84B"/>
    <w:rsid w:val="00CA590A"/>
    <w:rsid w:val="00CA6084"/>
    <w:rsid w:val="00CA66A0"/>
    <w:rsid w:val="00CA6A0B"/>
    <w:rsid w:val="00CA6F9E"/>
    <w:rsid w:val="00CA72E3"/>
    <w:rsid w:val="00CA796C"/>
    <w:rsid w:val="00CA7C4E"/>
    <w:rsid w:val="00CB0423"/>
    <w:rsid w:val="00CB09CE"/>
    <w:rsid w:val="00CB0A27"/>
    <w:rsid w:val="00CB0C90"/>
    <w:rsid w:val="00CB0DAA"/>
    <w:rsid w:val="00CB14FF"/>
    <w:rsid w:val="00CB16C8"/>
    <w:rsid w:val="00CB1AFB"/>
    <w:rsid w:val="00CB28E8"/>
    <w:rsid w:val="00CB2D54"/>
    <w:rsid w:val="00CB3356"/>
    <w:rsid w:val="00CB34F3"/>
    <w:rsid w:val="00CB4DFD"/>
    <w:rsid w:val="00CB4E0A"/>
    <w:rsid w:val="00CB4F8B"/>
    <w:rsid w:val="00CB5664"/>
    <w:rsid w:val="00CB5717"/>
    <w:rsid w:val="00CB5813"/>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53C"/>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156"/>
    <w:rsid w:val="00D3488E"/>
    <w:rsid w:val="00D35413"/>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174"/>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3C45"/>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0AF"/>
    <w:rsid w:val="00D62E4E"/>
    <w:rsid w:val="00D63DAF"/>
    <w:rsid w:val="00D63FF3"/>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E0A"/>
    <w:rsid w:val="00D7432C"/>
    <w:rsid w:val="00D7479A"/>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DA2"/>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423"/>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636"/>
    <w:rsid w:val="00E32C5D"/>
    <w:rsid w:val="00E33099"/>
    <w:rsid w:val="00E33955"/>
    <w:rsid w:val="00E33E84"/>
    <w:rsid w:val="00E340A0"/>
    <w:rsid w:val="00E34631"/>
    <w:rsid w:val="00E34B6A"/>
    <w:rsid w:val="00E35579"/>
    <w:rsid w:val="00E35CCC"/>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3142"/>
    <w:rsid w:val="00E637D8"/>
    <w:rsid w:val="00E63C3B"/>
    <w:rsid w:val="00E63F33"/>
    <w:rsid w:val="00E6422E"/>
    <w:rsid w:val="00E65165"/>
    <w:rsid w:val="00E658A2"/>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FF"/>
    <w:rsid w:val="00EB0A5E"/>
    <w:rsid w:val="00EB12A4"/>
    <w:rsid w:val="00EB16C6"/>
    <w:rsid w:val="00EB1BC7"/>
    <w:rsid w:val="00EB2263"/>
    <w:rsid w:val="00EB324C"/>
    <w:rsid w:val="00EB41C5"/>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1E34"/>
    <w:rsid w:val="00EC22DD"/>
    <w:rsid w:val="00EC2FBF"/>
    <w:rsid w:val="00EC3C25"/>
    <w:rsid w:val="00EC424F"/>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C0E"/>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318"/>
    <w:rsid w:val="00EE78E3"/>
    <w:rsid w:val="00EE7B38"/>
    <w:rsid w:val="00EF0479"/>
    <w:rsid w:val="00EF11FA"/>
    <w:rsid w:val="00EF1A21"/>
    <w:rsid w:val="00EF1ACA"/>
    <w:rsid w:val="00EF1BBB"/>
    <w:rsid w:val="00EF1DA9"/>
    <w:rsid w:val="00EF1E07"/>
    <w:rsid w:val="00EF225F"/>
    <w:rsid w:val="00EF27A6"/>
    <w:rsid w:val="00EF2851"/>
    <w:rsid w:val="00EF2958"/>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B5B"/>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DDF"/>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231"/>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6ABF"/>
    <w:rsid w:val="00F57219"/>
    <w:rsid w:val="00F5789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67573"/>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65C"/>
    <w:rsid w:val="00F86EE3"/>
    <w:rsid w:val="00F86F52"/>
    <w:rsid w:val="00F8714D"/>
    <w:rsid w:val="00F87839"/>
    <w:rsid w:val="00F87C3D"/>
    <w:rsid w:val="00F90DA9"/>
    <w:rsid w:val="00F90F8B"/>
    <w:rsid w:val="00F91AA0"/>
    <w:rsid w:val="00F91E08"/>
    <w:rsid w:val="00F91E9C"/>
    <w:rsid w:val="00F92730"/>
    <w:rsid w:val="00F92752"/>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1360"/>
    <w:rsid w:val="00FD1830"/>
    <w:rsid w:val="00FD1856"/>
    <w:rsid w:val="00FD19B8"/>
    <w:rsid w:val="00FD1F1D"/>
    <w:rsid w:val="00FD2AA8"/>
    <w:rsid w:val="00FD31DA"/>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65E"/>
    <w:rsid w:val="00FF4CF1"/>
    <w:rsid w:val="00FF512E"/>
    <w:rsid w:val="00FF5C75"/>
    <w:rsid w:val="00FF6684"/>
    <w:rsid w:val="00FF6C1F"/>
    <w:rsid w:val="00FF7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85DDFE7-4295-4171-9EAF-EE4C26BF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FF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63FF3"/>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63FF3"/>
    <w:pPr>
      <w:ind w:left="720"/>
      <w:contextualSpacing/>
    </w:pPr>
  </w:style>
  <w:style w:type="paragraph" w:styleId="a5">
    <w:name w:val="footer"/>
    <w:basedOn w:val="a"/>
    <w:link w:val="a6"/>
    <w:uiPriority w:val="99"/>
    <w:unhideWhenUsed/>
    <w:rsid w:val="00D63FF3"/>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6">
    <w:name w:val="Нижний колонтитул Знак"/>
    <w:basedOn w:val="a0"/>
    <w:link w:val="a5"/>
    <w:uiPriority w:val="99"/>
    <w:rsid w:val="00D63FF3"/>
    <w:rPr>
      <w:rFonts w:ascii="Times New Roman" w:eastAsia="Times New Roman" w:hAnsi="Times New Roman" w:cs="Times New Roman"/>
      <w:sz w:val="24"/>
      <w:szCs w:val="24"/>
      <w:lang w:eastAsia="ru-RU"/>
    </w:rPr>
  </w:style>
  <w:style w:type="paragraph" w:styleId="a7">
    <w:name w:val="Plain Text"/>
    <w:basedOn w:val="a"/>
    <w:link w:val="a8"/>
    <w:rsid w:val="00D63FF3"/>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D63FF3"/>
    <w:rPr>
      <w:rFonts w:ascii="Courier New" w:eastAsia="Times New Roman" w:hAnsi="Courier New" w:cs="Courier New"/>
      <w:sz w:val="20"/>
      <w:szCs w:val="20"/>
      <w:lang w:eastAsia="ru-RU"/>
    </w:rPr>
  </w:style>
  <w:style w:type="paragraph" w:styleId="a9">
    <w:name w:val="Body Text"/>
    <w:basedOn w:val="a"/>
    <w:link w:val="aa"/>
    <w:uiPriority w:val="99"/>
    <w:unhideWhenUsed/>
    <w:rsid w:val="00D63FF3"/>
    <w:pPr>
      <w:spacing w:after="120" w:line="240" w:lineRule="auto"/>
    </w:pPr>
    <w:rPr>
      <w:rFonts w:ascii="Times New Roman" w:eastAsia="Times New Roman" w:hAnsi="Times New Roman"/>
      <w:sz w:val="24"/>
      <w:szCs w:val="24"/>
      <w:lang w:eastAsia="ru-RU"/>
    </w:rPr>
  </w:style>
  <w:style w:type="character" w:customStyle="1" w:styleId="aa">
    <w:name w:val="Основной текст Знак"/>
    <w:basedOn w:val="a0"/>
    <w:link w:val="a9"/>
    <w:uiPriority w:val="99"/>
    <w:rsid w:val="00D63FF3"/>
    <w:rPr>
      <w:rFonts w:ascii="Times New Roman" w:eastAsia="Times New Roman" w:hAnsi="Times New Roman" w:cs="Times New Roman"/>
      <w:sz w:val="24"/>
      <w:szCs w:val="24"/>
      <w:lang w:eastAsia="ru-RU"/>
    </w:rPr>
  </w:style>
  <w:style w:type="paragraph" w:styleId="ab">
    <w:name w:val="Body Text Indent"/>
    <w:basedOn w:val="a"/>
    <w:link w:val="ac"/>
    <w:uiPriority w:val="99"/>
    <w:semiHidden/>
    <w:unhideWhenUsed/>
    <w:rsid w:val="00D63FF3"/>
    <w:pPr>
      <w:spacing w:after="120"/>
      <w:ind w:left="283"/>
    </w:pPr>
  </w:style>
  <w:style w:type="character" w:customStyle="1" w:styleId="ac">
    <w:name w:val="Основной текст с отступом Знак"/>
    <w:basedOn w:val="a0"/>
    <w:link w:val="ab"/>
    <w:uiPriority w:val="99"/>
    <w:semiHidden/>
    <w:rsid w:val="00D63FF3"/>
    <w:rPr>
      <w:rFonts w:ascii="Calibri" w:eastAsia="Calibri" w:hAnsi="Calibri" w:cs="Times New Roman"/>
    </w:rPr>
  </w:style>
  <w:style w:type="paragraph" w:styleId="3">
    <w:name w:val="Body Text Indent 3"/>
    <w:basedOn w:val="a"/>
    <w:link w:val="30"/>
    <w:uiPriority w:val="99"/>
    <w:unhideWhenUsed/>
    <w:rsid w:val="00D63FF3"/>
    <w:pPr>
      <w:spacing w:after="120" w:line="240" w:lineRule="auto"/>
      <w:ind w:left="283"/>
    </w:pPr>
    <w:rPr>
      <w:rFonts w:ascii="Times New Roman" w:eastAsia="Times New Roman" w:hAnsi="Times New Roman"/>
      <w:sz w:val="16"/>
      <w:szCs w:val="16"/>
      <w:lang w:eastAsia="ru-RU"/>
    </w:rPr>
  </w:style>
  <w:style w:type="character" w:customStyle="1" w:styleId="30">
    <w:name w:val="Основной текст с отступом 3 Знак"/>
    <w:basedOn w:val="a0"/>
    <w:link w:val="3"/>
    <w:uiPriority w:val="99"/>
    <w:rsid w:val="00D63FF3"/>
    <w:rPr>
      <w:rFonts w:ascii="Times New Roman" w:eastAsia="Times New Roman" w:hAnsi="Times New Roman" w:cs="Times New Roman"/>
      <w:sz w:val="16"/>
      <w:szCs w:val="16"/>
      <w:lang w:eastAsia="ru-RU"/>
    </w:rPr>
  </w:style>
  <w:style w:type="paragraph" w:customStyle="1" w:styleId="western">
    <w:name w:val="western"/>
    <w:basedOn w:val="a"/>
    <w:rsid w:val="00362466"/>
    <w:pPr>
      <w:shd w:val="clear" w:color="auto" w:fill="FFFFFF"/>
      <w:spacing w:before="100" w:beforeAutospacing="1" w:after="0" w:line="317" w:lineRule="atLeast"/>
      <w:ind w:firstLine="821"/>
      <w:jc w:val="both"/>
    </w:pPr>
    <w:rPr>
      <w:rFonts w:ascii="Times New Roman" w:eastAsia="Times New Roman" w:hAnsi="Times New Roman"/>
      <w:color w:val="000000"/>
      <w:sz w:val="28"/>
      <w:szCs w:val="28"/>
      <w:lang w:eastAsia="ru-RU"/>
    </w:rPr>
  </w:style>
  <w:style w:type="character" w:customStyle="1" w:styleId="highlight">
    <w:name w:val="highlight"/>
    <w:basedOn w:val="a0"/>
    <w:rsid w:val="00362466"/>
  </w:style>
  <w:style w:type="paragraph" w:styleId="ad">
    <w:name w:val="header"/>
    <w:basedOn w:val="a"/>
    <w:link w:val="ae"/>
    <w:uiPriority w:val="99"/>
    <w:rsid w:val="00C257CD"/>
    <w:pPr>
      <w:tabs>
        <w:tab w:val="center" w:pos="4677"/>
        <w:tab w:val="right" w:pos="9355"/>
      </w:tabs>
      <w:suppressAutoHyphens/>
      <w:spacing w:after="60" w:line="240" w:lineRule="auto"/>
      <w:jc w:val="both"/>
    </w:pPr>
    <w:rPr>
      <w:rFonts w:ascii="Times New Roman" w:eastAsia="Times New Roman" w:hAnsi="Times New Roman"/>
      <w:sz w:val="24"/>
      <w:szCs w:val="24"/>
      <w:lang w:eastAsia="ar-SA"/>
    </w:rPr>
  </w:style>
  <w:style w:type="character" w:customStyle="1" w:styleId="ae">
    <w:name w:val="Верхний колонтитул Знак"/>
    <w:basedOn w:val="a0"/>
    <w:link w:val="ad"/>
    <w:uiPriority w:val="99"/>
    <w:rsid w:val="00C257CD"/>
    <w:rPr>
      <w:rFonts w:ascii="Times New Roman" w:eastAsia="Times New Roman" w:hAnsi="Times New Roman" w:cs="Times New Roman"/>
      <w:sz w:val="24"/>
      <w:szCs w:val="24"/>
      <w:lang w:eastAsia="ar-SA"/>
    </w:rPr>
  </w:style>
  <w:style w:type="character" w:customStyle="1" w:styleId="rvts8">
    <w:name w:val="rvts8"/>
    <w:rsid w:val="002C1EF0"/>
    <w:rPr>
      <w:rFonts w:ascii="Times New Roman" w:hAnsi="Times New Roman" w:cs="Times New Roman" w:hint="default"/>
      <w:b/>
      <w:bCs/>
      <w:sz w:val="24"/>
      <w:szCs w:val="24"/>
    </w:rPr>
  </w:style>
  <w:style w:type="character" w:customStyle="1" w:styleId="rvts11">
    <w:name w:val="rvts11"/>
    <w:rsid w:val="002C1EF0"/>
    <w:rPr>
      <w:rFonts w:ascii="Times New Roman" w:hAnsi="Times New Roman" w:cs="Times New Roman" w:hint="default"/>
      <w:b/>
      <w:bCs/>
      <w:sz w:val="22"/>
      <w:szCs w:val="22"/>
    </w:rPr>
  </w:style>
  <w:style w:type="paragraph" w:styleId="af">
    <w:name w:val="Balloon Text"/>
    <w:basedOn w:val="a"/>
    <w:link w:val="af0"/>
    <w:uiPriority w:val="99"/>
    <w:semiHidden/>
    <w:unhideWhenUsed/>
    <w:rsid w:val="005010FE"/>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010F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4AAC5-6ACF-4527-AD2C-9A36D2E0D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6754</Words>
  <Characters>38500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45164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Илона М. Воробьева</cp:lastModifiedBy>
  <cp:revision>2</cp:revision>
  <cp:lastPrinted>2014-02-17T11:21:00Z</cp:lastPrinted>
  <dcterms:created xsi:type="dcterms:W3CDTF">2014-02-17T11:24:00Z</dcterms:created>
  <dcterms:modified xsi:type="dcterms:W3CDTF">2014-02-17T11:24:00Z</dcterms:modified>
</cp:coreProperties>
</file>