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7B25E7" w:rsidRPr="00F512FA" w:rsidRDefault="007B25E7" w:rsidP="007B25E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№98/4676  от «20» февраля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7B25E7" w:rsidRDefault="007B25E7" w:rsidP="007B25E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</w:t>
            </w:r>
            <w:r w:rsidRPr="00E9356B">
              <w:rPr>
                <w:b/>
                <w:bCs/>
              </w:rPr>
              <w:t>9251</w:t>
            </w:r>
          </w:p>
          <w:p w:rsidR="0040626E" w:rsidRPr="00590030" w:rsidRDefault="007B25E7" w:rsidP="007B25E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7624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136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pPr>
              <w:snapToGrid w:val="0"/>
              <w:rPr>
                <w:u w:val="single"/>
                <w:lang w:val="en-US"/>
              </w:rPr>
            </w:pPr>
            <w:r w:rsidRPr="007B25E7">
              <w:rPr>
                <w:lang w:val="en-US"/>
              </w:rPr>
              <w:t>zakharova</w:t>
            </w:r>
            <w:r w:rsidRPr="007B25E7">
              <w:t>@</w:t>
            </w:r>
            <w:r w:rsidRPr="007B25E7">
              <w:rPr>
                <w:lang w:val="en-US"/>
              </w:rPr>
              <w:t>atomsib</w:t>
            </w:r>
            <w:r w:rsidRPr="007B25E7">
              <w:t>.</w:t>
            </w:r>
            <w:r w:rsidRPr="007B25E7">
              <w:rPr>
                <w:lang w:val="en-US"/>
              </w:rPr>
              <w:t>ru</w:t>
            </w:r>
            <w:r w:rsidRPr="007B25E7">
              <w:t xml:space="preserve">   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5E7" w:rsidRPr="007B25E7" w:rsidRDefault="007B25E7" w:rsidP="007B25E7">
            <w:pPr>
              <w:jc w:val="both"/>
            </w:pPr>
            <w:r w:rsidRPr="007B25E7">
              <w:t xml:space="preserve">Иванников Олег Николаевич – ведущий специалист  </w:t>
            </w:r>
          </w:p>
          <w:p w:rsidR="007B25E7" w:rsidRPr="007B25E7" w:rsidRDefault="007B25E7" w:rsidP="007B25E7">
            <w:pPr>
              <w:jc w:val="both"/>
            </w:pPr>
            <w:r w:rsidRPr="007B25E7">
              <w:t>ОКО АО «СХК»</w:t>
            </w:r>
            <w:r w:rsidR="0040626E" w:rsidRPr="007B25E7">
              <w:t xml:space="preserve">, </w:t>
            </w:r>
          </w:p>
          <w:p w:rsidR="0040626E" w:rsidRPr="007B25E7" w:rsidRDefault="007B25E7" w:rsidP="007B25E7">
            <w:pPr>
              <w:jc w:val="both"/>
            </w:pPr>
            <w:r w:rsidRPr="007B25E7">
              <w:t>телефон: 8-3823-52-10-96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  <w:r w:rsidR="0040626E" w:rsidRPr="007B25E7">
              <w:rPr>
                <w:szCs w:val="22"/>
              </w:rPr>
              <w:t xml:space="preserve">, </w:t>
            </w:r>
          </w:p>
          <w:p w:rsidR="0040626E" w:rsidRPr="007B25E7" w:rsidRDefault="0040626E" w:rsidP="004052B7"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071132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на </w:t>
            </w:r>
            <w:r w:rsidR="00071132" w:rsidRPr="00071132">
              <w:rPr>
                <w:b/>
                <w:bCs/>
              </w:rPr>
              <w:t xml:space="preserve">поставку электрощитового оборудования </w:t>
            </w:r>
            <w:r w:rsidR="00071132" w:rsidRPr="00071132">
              <w:rPr>
                <w:bCs/>
              </w:rPr>
              <w:t>(901-SH-19251. Печи электрические, Пункты распределительные, Щиты распределительные, Щиты управления, Ящики питания;(трансформаторные), Ящики управления)</w:t>
            </w:r>
            <w:r w:rsidR="00071132">
              <w:rPr>
                <w:bCs/>
              </w:rPr>
              <w:t>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7B25E7" w:rsidRPr="006319BB">
              <w:rPr>
                <w:spacing w:val="-6"/>
              </w:rPr>
              <w:t xml:space="preserve">Поставка товара в течение </w:t>
            </w:r>
            <w:r w:rsidR="007B25E7">
              <w:rPr>
                <w:spacing w:val="-6"/>
              </w:rPr>
              <w:t>25</w:t>
            </w:r>
            <w:r w:rsidR="007B25E7"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  <w:p w:rsidR="0040626E" w:rsidRPr="00B975CB" w:rsidRDefault="0040626E" w:rsidP="00217CAB">
            <w:pPr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 xml:space="preserve">АО «СХК», Томская обл. г. Северск, ул. Предзаводская, 9, </w:t>
            </w:r>
            <w:r w:rsidR="007B25E7" w:rsidRPr="00E9356B">
              <w:t>склад №022(пакгауз)</w:t>
            </w:r>
            <w:r w:rsidRPr="00F23BD9">
              <w:t>.</w:t>
            </w:r>
          </w:p>
          <w:p w:rsidR="0040626E" w:rsidRDefault="0040626E" w:rsidP="00217CAB">
            <w:pPr>
              <w:spacing w:line="240" w:lineRule="atLeast"/>
              <w:jc w:val="both"/>
            </w:pPr>
            <w:r w:rsidRPr="00841AE2">
              <w:t xml:space="preserve">Способы доставки: </w:t>
            </w:r>
          </w:p>
          <w:p w:rsidR="0040626E" w:rsidRPr="00F23BD9" w:rsidRDefault="007B25E7" w:rsidP="00217CAB">
            <w:pPr>
              <w:ind w:right="153"/>
              <w:jc w:val="both"/>
              <w:rPr>
                <w:color w:val="FF0000"/>
              </w:rPr>
            </w:pPr>
            <w:r>
              <w:t>Представлены в Техническом задании</w:t>
            </w:r>
            <w:r w:rsidR="0040626E" w:rsidRPr="00F23BD9">
              <w:t>.</w:t>
            </w:r>
          </w:p>
          <w:p w:rsidR="0040626E" w:rsidRPr="002B23DB" w:rsidRDefault="0040626E" w:rsidP="00217CAB">
            <w:pPr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 xml:space="preserve">в порядке, установленном регламентом данной электронной торговой площадки (далее ЭТП) в соответствии с условиями и </w:t>
            </w:r>
            <w:r w:rsidRPr="004939EB">
              <w:lastRenderedPageBreak/>
              <w:t>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7B25E7" w:rsidRDefault="007B25E7" w:rsidP="007B25E7">
            <w:pPr>
              <w:rPr>
                <w:b/>
                <w:bCs/>
                <w:color w:val="000000"/>
              </w:rPr>
            </w:pPr>
            <w:r w:rsidRPr="00E9356B">
              <w:rPr>
                <w:b/>
              </w:rPr>
              <w:t>356 525.00 (Триста пятьдесят шесть тысяч пятьсот двадцать пять</w:t>
            </w:r>
            <w:r w:rsidRPr="006342C8">
              <w:rPr>
                <w:b/>
                <w:bCs/>
                <w:color w:val="000000"/>
              </w:rPr>
              <w:t xml:space="preserve">) рубля  </w:t>
            </w:r>
            <w:r>
              <w:rPr>
                <w:b/>
                <w:bCs/>
                <w:color w:val="000000"/>
              </w:rPr>
              <w:t>00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7B25E7" w:rsidRDefault="007B25E7" w:rsidP="007B25E7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7B25E7" w:rsidRDefault="007B25E7" w:rsidP="007B25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302139</w:t>
            </w:r>
            <w:r w:rsidRPr="006319BB">
              <w:rPr>
                <w:b/>
                <w:bCs/>
                <w:color w:val="000000"/>
              </w:rPr>
              <w:t>,8</w:t>
            </w:r>
            <w:r>
              <w:rPr>
                <w:b/>
                <w:bCs/>
                <w:color w:val="000000"/>
              </w:rPr>
              <w:t>3</w:t>
            </w:r>
            <w:r w:rsidRPr="006319BB">
              <w:rPr>
                <w:b/>
                <w:bCs/>
                <w:color w:val="000000"/>
              </w:rPr>
              <w:t xml:space="preserve"> руб (</w:t>
            </w:r>
            <w:r>
              <w:rPr>
                <w:b/>
                <w:bCs/>
                <w:color w:val="000000"/>
              </w:rPr>
              <w:t xml:space="preserve">триста две </w:t>
            </w:r>
            <w:r w:rsidRPr="006319BB">
              <w:rPr>
                <w:b/>
                <w:bCs/>
                <w:color w:val="000000"/>
              </w:rPr>
              <w:t>тысяч</w:t>
            </w:r>
            <w:r>
              <w:rPr>
                <w:b/>
                <w:bCs/>
                <w:color w:val="000000"/>
              </w:rPr>
              <w:t xml:space="preserve">и сто </w:t>
            </w:r>
            <w:r w:rsidRPr="006319BB">
              <w:rPr>
                <w:b/>
                <w:bCs/>
                <w:color w:val="000000"/>
              </w:rPr>
              <w:t>три</w:t>
            </w:r>
            <w:r>
              <w:rPr>
                <w:b/>
                <w:bCs/>
                <w:color w:val="000000"/>
              </w:rPr>
              <w:t>дцать</w:t>
            </w:r>
            <w:r w:rsidRPr="006319BB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девять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83 копеек, без учета НДС</w:t>
            </w:r>
          </w:p>
          <w:p w:rsidR="007B25E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7B25E7">
            <w:pPr>
              <w:jc w:val="both"/>
            </w:pPr>
            <w:r w:rsidRPr="006319BB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lastRenderedPageBreak/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EC1623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«27»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 w:rsidR="00EC1623">
              <w:rPr>
                <w:b/>
                <w:bCs/>
                <w:i/>
                <w:iCs/>
                <w:u w:val="single"/>
              </w:rPr>
              <w:t>февраля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</w:t>
            </w:r>
            <w:r w:rsidR="007B25E7">
              <w:rPr>
                <w:b/>
                <w:bCs/>
                <w:i/>
                <w:iCs/>
                <w:u w:val="single"/>
              </w:rPr>
              <w:t>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EC1623">
            <w:pPr>
              <w:pStyle w:val="Times12"/>
              <w:ind w:firstLine="0"/>
            </w:pPr>
            <w:r w:rsidRPr="00CB6AEC">
              <w:t>Отборочная стадия рассмотрения з</w:t>
            </w:r>
            <w:r w:rsidR="009B2D91">
              <w:t>аявок на участие в запросе цен: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EC1623">
              <w:rPr>
                <w:b/>
                <w:bCs/>
                <w:i/>
                <w:iCs/>
              </w:rPr>
              <w:t>27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 w:rsidR="00EC1623">
              <w:rPr>
                <w:b/>
                <w:bCs/>
                <w:i/>
                <w:iCs/>
              </w:rPr>
              <w:t>марта</w:t>
            </w:r>
            <w:r w:rsidRPr="00071F88">
              <w:rPr>
                <w:b/>
                <w:bCs/>
                <w:i/>
                <w:iCs/>
              </w:rPr>
              <w:t xml:space="preserve"> 201</w:t>
            </w:r>
            <w:r w:rsidR="007B25E7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 xml:space="preserve"> 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7B25E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EC1623">
              <w:rPr>
                <w:b/>
                <w:bCs/>
                <w:i/>
                <w:iCs/>
              </w:rPr>
              <w:t>27</w:t>
            </w:r>
            <w:r w:rsidR="00EC1623" w:rsidRPr="00071F88">
              <w:rPr>
                <w:b/>
                <w:bCs/>
                <w:i/>
                <w:iCs/>
              </w:rPr>
              <w:t xml:space="preserve">» </w:t>
            </w:r>
            <w:r w:rsidR="00EC1623">
              <w:rPr>
                <w:b/>
                <w:bCs/>
                <w:i/>
                <w:iCs/>
              </w:rPr>
              <w:t>марта</w:t>
            </w:r>
            <w:r w:rsidR="00EC1623" w:rsidRPr="00071F88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>201</w:t>
            </w:r>
            <w:r w:rsidR="007B25E7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lastRenderedPageBreak/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BD3844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BD3844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3"/>
      <w:headerReference w:type="first" r:id="rId14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844" w:rsidRDefault="00BD3844" w:rsidP="007938E2">
      <w:r>
        <w:separator/>
      </w:r>
    </w:p>
  </w:endnote>
  <w:endnote w:type="continuationSeparator" w:id="0">
    <w:p w:rsidR="00BD3844" w:rsidRDefault="00BD384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23051F">
    <w:pPr>
      <w:pStyle w:val="a5"/>
      <w:jc w:val="center"/>
    </w:pPr>
    <w:fldSimple w:instr=" PAGE   \* MERGEFORMAT ">
      <w:r w:rsidR="00071132">
        <w:rPr>
          <w:noProof/>
        </w:rPr>
        <w:t>4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844" w:rsidRDefault="00BD3844" w:rsidP="007938E2">
      <w:r>
        <w:separator/>
      </w:r>
    </w:p>
  </w:footnote>
  <w:footnote w:type="continuationSeparator" w:id="0">
    <w:p w:rsidR="00BD3844" w:rsidRDefault="00BD3844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132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051F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06B6"/>
    <w:rsid w:val="005333A7"/>
    <w:rsid w:val="0054714C"/>
    <w:rsid w:val="00555FE9"/>
    <w:rsid w:val="0056033C"/>
    <w:rsid w:val="005760BB"/>
    <w:rsid w:val="00590030"/>
    <w:rsid w:val="005A6CAF"/>
    <w:rsid w:val="005B7169"/>
    <w:rsid w:val="005C1799"/>
    <w:rsid w:val="005C3A6A"/>
    <w:rsid w:val="005F7DD8"/>
    <w:rsid w:val="00601F0C"/>
    <w:rsid w:val="00602D1D"/>
    <w:rsid w:val="0060465B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B25E7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A189F"/>
    <w:rsid w:val="008B12E8"/>
    <w:rsid w:val="008B3D8C"/>
    <w:rsid w:val="008C70E8"/>
    <w:rsid w:val="008E1F75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B2D91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844"/>
    <w:rsid w:val="00BD390D"/>
    <w:rsid w:val="00BF614E"/>
    <w:rsid w:val="00C00257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1623"/>
    <w:rsid w:val="00EC64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02CA7-47E6-4B16-99BB-8F0766A29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1516</Words>
  <Characters>8642</Characters>
  <Application>Microsoft Office Word</Application>
  <DocSecurity>0</DocSecurity>
  <Lines>72</Lines>
  <Paragraphs>20</Paragraphs>
  <ScaleCrop>false</ScaleCrop>
  <Company>sxk</Company>
  <LinksUpToDate>false</LinksUpToDate>
  <CharactersWithSpaces>10138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5</cp:revision>
  <cp:lastPrinted>2013-08-16T05:58:00Z</cp:lastPrinted>
  <dcterms:created xsi:type="dcterms:W3CDTF">2015-02-20T04:43:00Z</dcterms:created>
  <dcterms:modified xsi:type="dcterms:W3CDTF">2015-02-20T08:30:00Z</dcterms:modified>
</cp:coreProperties>
</file>