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0E5" w:rsidRPr="00724727" w:rsidRDefault="001F37EA" w:rsidP="006F50E5">
      <w:pPr>
        <w:widowControl w:val="0"/>
        <w:tabs>
          <w:tab w:val="left" w:pos="9600"/>
        </w:tabs>
        <w:autoSpaceDE w:val="0"/>
        <w:autoSpaceDN w:val="0"/>
        <w:adjustRightInd w:val="0"/>
        <w:ind w:left="-34" w:right="282"/>
        <w:jc w:val="right"/>
        <w:rPr>
          <w:kern w:val="28"/>
          <w:sz w:val="22"/>
          <w:szCs w:val="22"/>
        </w:rPr>
      </w:pPr>
      <w:bookmarkStart w:id="0" w:name="_Toc326685843"/>
      <w:bookmarkStart w:id="1" w:name="_Toc355094825"/>
      <w:r>
        <w:rPr>
          <w:kern w:val="28"/>
          <w:sz w:val="22"/>
          <w:szCs w:val="22"/>
        </w:rPr>
        <w:t xml:space="preserve">                                                                           </w:t>
      </w:r>
    </w:p>
    <w:p w:rsidR="001F37EA" w:rsidRPr="00724727" w:rsidRDefault="001F37EA" w:rsidP="00FC3C77">
      <w:pPr>
        <w:ind w:right="282" w:firstLine="10"/>
        <w:jc w:val="right"/>
        <w:rPr>
          <w:kern w:val="28"/>
          <w:sz w:val="22"/>
          <w:szCs w:val="22"/>
        </w:rPr>
      </w:pP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277D4F">
        <w:rPr>
          <w:b/>
          <w:bCs/>
          <w:sz w:val="32"/>
          <w:szCs w:val="32"/>
        </w:rPr>
        <w:t>12</w:t>
      </w:r>
      <w:r w:rsidR="00DD6298">
        <w:rPr>
          <w:b/>
          <w:bCs/>
          <w:sz w:val="32"/>
          <w:szCs w:val="32"/>
        </w:rPr>
        <w:t>1</w:t>
      </w:r>
      <w:r w:rsidR="00125A9E">
        <w:rPr>
          <w:b/>
          <w:bCs/>
          <w:sz w:val="32"/>
          <w:szCs w:val="32"/>
        </w:rPr>
        <w:t>/14</w:t>
      </w:r>
    </w:p>
    <w:p w:rsidR="001F37EA" w:rsidRPr="003305EE" w:rsidRDefault="001F37EA" w:rsidP="001F37EA">
      <w:pPr>
        <w:jc w:val="center"/>
        <w:rPr>
          <w:sz w:val="32"/>
          <w:szCs w:val="32"/>
        </w:rPr>
      </w:pPr>
    </w:p>
    <w:p w:rsidR="00427BD8" w:rsidRPr="00876038" w:rsidRDefault="00427BD8" w:rsidP="00427BD8">
      <w:pPr>
        <w:jc w:val="center"/>
        <w:rPr>
          <w:b/>
          <w:sz w:val="28"/>
          <w:szCs w:val="28"/>
        </w:rPr>
      </w:pPr>
      <w:r w:rsidRPr="008C6D97">
        <w:rPr>
          <w:b/>
          <w:sz w:val="28"/>
          <w:szCs w:val="28"/>
        </w:rPr>
        <w:t xml:space="preserve">открытый </w:t>
      </w:r>
      <w:r w:rsidRPr="00876038">
        <w:rPr>
          <w:b/>
          <w:sz w:val="28"/>
          <w:szCs w:val="28"/>
        </w:rPr>
        <w:t xml:space="preserve">запрос цен в электронной форме на право </w:t>
      </w:r>
    </w:p>
    <w:p w:rsidR="00DD6298" w:rsidRPr="00876038" w:rsidRDefault="00427BD8" w:rsidP="00DD6298">
      <w:pPr>
        <w:jc w:val="center"/>
        <w:rPr>
          <w:b/>
          <w:bCs/>
          <w:sz w:val="28"/>
          <w:szCs w:val="28"/>
        </w:rPr>
      </w:pPr>
      <w:r w:rsidRPr="00876038">
        <w:rPr>
          <w:b/>
          <w:sz w:val="28"/>
          <w:szCs w:val="28"/>
        </w:rPr>
        <w:t xml:space="preserve">заключения договора на поставку </w:t>
      </w:r>
      <w:r w:rsidR="00DD6298">
        <w:rPr>
          <w:b/>
          <w:sz w:val="28"/>
          <w:szCs w:val="28"/>
        </w:rPr>
        <w:t xml:space="preserve">информационных киосков с программным обеспечением </w:t>
      </w:r>
      <w:r w:rsidR="00DD6298" w:rsidRPr="00876038">
        <w:rPr>
          <w:b/>
          <w:sz w:val="28"/>
          <w:szCs w:val="28"/>
        </w:rPr>
        <w:t>для нужд ОАО «Головной институт «ВНИПИЭТ»</w:t>
      </w:r>
    </w:p>
    <w:p w:rsidR="00427BD8" w:rsidRPr="00876038" w:rsidRDefault="00427BD8" w:rsidP="00427BD8">
      <w:pPr>
        <w:jc w:val="center"/>
        <w:rPr>
          <w:b/>
          <w:bCs/>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5304FC">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r w:rsidRPr="007E716B">
        <w:rPr>
          <w:rStyle w:val="a9"/>
          <w:sz w:val="20"/>
          <w:szCs w:val="20"/>
        </w:rPr>
        <w:t>www.zakupki.</w:t>
      </w:r>
      <w:r w:rsidRPr="007E716B">
        <w:rPr>
          <w:rStyle w:val="a9"/>
          <w:sz w:val="20"/>
          <w:szCs w:val="20"/>
          <w:lang w:val="en-US"/>
        </w:rPr>
        <w:t>rosatom</w:t>
      </w:r>
      <w:r w:rsidRPr="007E716B">
        <w:rPr>
          <w:rStyle w:val="a9"/>
          <w:sz w:val="20"/>
          <w:szCs w:val="20"/>
        </w:rPr>
        <w:t>.ru</w:t>
      </w:r>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5304FC">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427BD8"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w:t>
      </w:r>
      <w:r w:rsidRPr="00427BD8">
        <w:rPr>
          <w:sz w:val="20"/>
          <w:szCs w:val="20"/>
        </w:rPr>
        <w:t>также оснований их завершения.</w:t>
      </w:r>
    </w:p>
    <w:p w:rsidR="008B3641" w:rsidRPr="00427BD8" w:rsidRDefault="008B3641" w:rsidP="005304FC">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427BD8">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427BD8">
        <w:rPr>
          <w:sz w:val="20"/>
          <w:szCs w:val="20"/>
        </w:rPr>
        <w:t xml:space="preserve"> </w:t>
      </w:r>
    </w:p>
    <w:p w:rsidR="008B3641" w:rsidRPr="00427BD8" w:rsidRDefault="008B3641" w:rsidP="005304FC">
      <w:pPr>
        <w:numPr>
          <w:ilvl w:val="0"/>
          <w:numId w:val="20"/>
        </w:numPr>
        <w:tabs>
          <w:tab w:val="left" w:pos="0"/>
          <w:tab w:val="left" w:pos="1418"/>
        </w:tabs>
        <w:ind w:left="0" w:right="-1" w:firstLine="709"/>
        <w:jc w:val="both"/>
        <w:rPr>
          <w:sz w:val="20"/>
          <w:szCs w:val="20"/>
        </w:rPr>
      </w:pPr>
      <w:bookmarkStart w:id="9" w:name="_Ref317173209"/>
      <w:r w:rsidRPr="00427BD8">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427BD8" w:rsidRDefault="008B3641" w:rsidP="005304FC">
      <w:pPr>
        <w:numPr>
          <w:ilvl w:val="0"/>
          <w:numId w:val="20"/>
        </w:numPr>
        <w:tabs>
          <w:tab w:val="left" w:pos="0"/>
          <w:tab w:val="left" w:pos="1418"/>
        </w:tabs>
        <w:ind w:left="0" w:right="-1" w:firstLine="709"/>
        <w:jc w:val="both"/>
        <w:rPr>
          <w:sz w:val="20"/>
          <w:szCs w:val="20"/>
        </w:rPr>
      </w:pPr>
      <w:r w:rsidRPr="00427BD8">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427BD8" w:rsidRDefault="00CB3DDE" w:rsidP="005304FC">
      <w:pPr>
        <w:pStyle w:val="af9"/>
        <w:keepNext/>
        <w:numPr>
          <w:ilvl w:val="1"/>
          <w:numId w:val="9"/>
        </w:numPr>
        <w:tabs>
          <w:tab w:val="num" w:pos="1418"/>
        </w:tabs>
        <w:spacing w:before="0" w:beforeAutospacing="0" w:after="0" w:afterAutospacing="0"/>
        <w:ind w:left="0" w:firstLine="709"/>
        <w:jc w:val="both"/>
        <w:rPr>
          <w:sz w:val="20"/>
          <w:szCs w:val="20"/>
        </w:rPr>
      </w:pPr>
      <w:r w:rsidRPr="00427BD8">
        <w:rPr>
          <w:sz w:val="20"/>
          <w:szCs w:val="20"/>
        </w:rPr>
        <w:t>После подведения итогов запроса цен до подписания договора закупочная комиссия в</w:t>
      </w:r>
      <w:r w:rsidRPr="007E716B">
        <w:rPr>
          <w:sz w:val="20"/>
          <w:szCs w:val="20"/>
        </w:rPr>
        <w:t xml:space="preserve">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w:t>
      </w:r>
      <w:r w:rsidRPr="00427BD8">
        <w:rPr>
          <w:sz w:val="20"/>
          <w:szCs w:val="20"/>
        </w:rPr>
        <w:t>подтверждение.</w:t>
      </w:r>
    </w:p>
    <w:p w:rsidR="008C3091" w:rsidRPr="00427BD8" w:rsidRDefault="008C3091" w:rsidP="005304FC">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427BD8">
        <w:rPr>
          <w:sz w:val="20"/>
          <w:szCs w:val="20"/>
        </w:rPr>
        <w:t xml:space="preserve">Организатор запроса цен по решению заказчика отказывается от проведения запроса цен </w:t>
      </w:r>
      <w:bookmarkStart w:id="12" w:name="_Hlt268609542"/>
      <w:r w:rsidRPr="00427BD8">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8C3091" w:rsidRPr="00427BD8" w:rsidRDefault="008C3091" w:rsidP="008C3091">
      <w:pPr>
        <w:pStyle w:val="af9"/>
        <w:keepNext/>
        <w:tabs>
          <w:tab w:val="num" w:pos="1418"/>
        </w:tabs>
        <w:spacing w:before="0" w:beforeAutospacing="0" w:after="0" w:afterAutospacing="0"/>
        <w:ind w:firstLine="709"/>
        <w:jc w:val="both"/>
        <w:rPr>
          <w:sz w:val="20"/>
          <w:szCs w:val="20"/>
        </w:rPr>
      </w:pPr>
      <w:r w:rsidRPr="00427BD8">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427BD8" w:rsidDel="007C16B3">
        <w:rPr>
          <w:sz w:val="20"/>
          <w:szCs w:val="20"/>
        </w:rPr>
        <w:t xml:space="preserve"> </w:t>
      </w:r>
      <w:r w:rsidRPr="00427BD8">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427BD8">
        <w:rPr>
          <w:sz w:val="20"/>
          <w:szCs w:val="20"/>
        </w:rPr>
        <w:t xml:space="preserve"> </w:t>
      </w:r>
      <w:bookmarkEnd w:id="12"/>
      <w:r w:rsidRPr="00427BD8">
        <w:rPr>
          <w:sz w:val="20"/>
          <w:szCs w:val="20"/>
        </w:rPr>
        <w:t>Извещение об отказе от проведения запроса цен должно содержать обоснование принятого решения.</w:t>
      </w:r>
      <w:bookmarkEnd w:id="11"/>
      <w:r w:rsidRPr="00427BD8">
        <w:rPr>
          <w:sz w:val="20"/>
          <w:szCs w:val="20"/>
        </w:rPr>
        <w:t xml:space="preserve"> </w:t>
      </w:r>
    </w:p>
    <w:p w:rsidR="00CB3DDE" w:rsidRPr="00427BD8" w:rsidRDefault="00CB3DDE" w:rsidP="00CB3DDE">
      <w:pPr>
        <w:pStyle w:val="Times12"/>
        <w:spacing w:after="120"/>
        <w:ind w:firstLine="0"/>
        <w:rPr>
          <w:sz w:val="20"/>
          <w:szCs w:val="20"/>
        </w:rPr>
      </w:pPr>
      <w:r w:rsidRPr="00427BD8">
        <w:rPr>
          <w:sz w:val="20"/>
          <w:szCs w:val="20"/>
        </w:rPr>
        <w:br w:type="page"/>
      </w:r>
    </w:p>
    <w:p w:rsidR="00CB3DDE" w:rsidRPr="007E716B" w:rsidRDefault="00CB3DDE" w:rsidP="005304FC">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5304FC">
      <w:pPr>
        <w:numPr>
          <w:ilvl w:val="1"/>
          <w:numId w:val="22"/>
        </w:numPr>
        <w:ind w:left="0" w:firstLine="709"/>
        <w:jc w:val="both"/>
        <w:rPr>
          <w:sz w:val="20"/>
          <w:szCs w:val="20"/>
        </w:rPr>
      </w:pPr>
      <w:bookmarkStart w:id="15" w:name="_Ref352677363"/>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7E716B" w:rsidRDefault="00CB3DDE" w:rsidP="005304FC">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5304FC">
      <w:pPr>
        <w:numPr>
          <w:ilvl w:val="1"/>
          <w:numId w:val="22"/>
        </w:numPr>
        <w:ind w:left="0" w:firstLine="709"/>
        <w:jc w:val="both"/>
        <w:rPr>
          <w:sz w:val="20"/>
          <w:szCs w:val="20"/>
        </w:rPr>
      </w:pPr>
      <w:r w:rsidRPr="007E716B">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CB3DDE" w:rsidRPr="007E716B" w:rsidRDefault="00CB3DDE" w:rsidP="005304FC">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5304FC">
      <w:pPr>
        <w:numPr>
          <w:ilvl w:val="1"/>
          <w:numId w:val="22"/>
        </w:numPr>
        <w:ind w:left="0" w:firstLine="709"/>
        <w:jc w:val="both"/>
        <w:rPr>
          <w:sz w:val="20"/>
          <w:szCs w:val="20"/>
        </w:rPr>
      </w:pPr>
      <w:bookmarkStart w:id="16" w:name="_Ref317252426"/>
      <w:r w:rsidRPr="007E716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5304FC">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5304FC">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5304FC">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5304FC">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5304FC">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5304FC">
      <w:pPr>
        <w:numPr>
          <w:ilvl w:val="1"/>
          <w:numId w:val="22"/>
        </w:numPr>
        <w:ind w:left="0" w:firstLine="709"/>
        <w:jc w:val="both"/>
        <w:rPr>
          <w:sz w:val="20"/>
          <w:szCs w:val="20"/>
        </w:rPr>
      </w:pPr>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5304FC">
      <w:pPr>
        <w:numPr>
          <w:ilvl w:val="1"/>
          <w:numId w:val="22"/>
        </w:numPr>
        <w:ind w:left="0" w:firstLine="709"/>
        <w:jc w:val="both"/>
        <w:rPr>
          <w:sz w:val="20"/>
          <w:szCs w:val="20"/>
        </w:rPr>
      </w:pPr>
      <w:bookmarkStart w:id="21" w:name="_Ref317252532"/>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5304FC">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5304FC">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3DEB">
        <w:rPr>
          <w:i/>
          <w:sz w:val="20"/>
          <w:szCs w:val="20"/>
        </w:rPr>
        <w:t>.</w:t>
      </w:r>
      <w:r w:rsidRPr="00533DE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 — </w:t>
      </w:r>
      <w:r w:rsidRPr="00533DEB">
        <w:rPr>
          <w:b/>
          <w:sz w:val="20"/>
          <w:szCs w:val="20"/>
        </w:rPr>
        <w:t>5 (пять) календарных дней.</w:t>
      </w:r>
    </w:p>
    <w:p w:rsidR="00533DEB" w:rsidRPr="00533DEB" w:rsidRDefault="00533DEB" w:rsidP="005304FC">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5304FC">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5304FC">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5304FC">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5304FC">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
    <w:p w:rsidR="00CB3DDE" w:rsidRPr="007E716B" w:rsidRDefault="00CB3DDE" w:rsidP="005304FC">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5304FC">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5304FC">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5304FC">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5304FC">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5304FC">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5304FC">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5304FC">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 xml:space="preserve">соответствии с датой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5304FC">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5304FC">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5304FC">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427BD8" w:rsidRDefault="007962CB" w:rsidP="005304FC">
      <w:pPr>
        <w:numPr>
          <w:ilvl w:val="1"/>
          <w:numId w:val="22"/>
        </w:numPr>
        <w:ind w:left="0" w:firstLine="709"/>
        <w:jc w:val="both"/>
        <w:rPr>
          <w:sz w:val="20"/>
          <w:szCs w:val="20"/>
        </w:rPr>
      </w:pPr>
      <w:bookmarkStart w:id="46" w:name="_Ref318811122"/>
      <w:bookmarkStart w:id="47" w:name="sub_1214"/>
      <w:bookmarkEnd w:id="44"/>
      <w:r w:rsidRPr="00427BD8">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5304FC">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5304FC">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5304FC">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5304FC">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5304FC">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5304FC">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5304FC">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5304FC">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427BD8" w:rsidRDefault="00CF27B5" w:rsidP="005304FC">
      <w:pPr>
        <w:numPr>
          <w:ilvl w:val="1"/>
          <w:numId w:val="22"/>
        </w:numPr>
        <w:tabs>
          <w:tab w:val="num" w:pos="1985"/>
        </w:tabs>
        <w:ind w:left="0" w:firstLine="709"/>
        <w:jc w:val="both"/>
        <w:rPr>
          <w:sz w:val="20"/>
          <w:szCs w:val="20"/>
        </w:rPr>
      </w:pPr>
      <w:bookmarkStart w:id="57" w:name="_Ref297215833"/>
      <w:bookmarkStart w:id="58" w:name="_Ref311046448"/>
      <w:r w:rsidRPr="00427BD8">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427BD8">
        <w:rPr>
          <w:sz w:val="20"/>
          <w:szCs w:val="20"/>
        </w:rPr>
        <w:t xml:space="preserve">единственным участником запроса </w:t>
      </w:r>
      <w:r w:rsidR="0018053E" w:rsidRPr="00427BD8">
        <w:rPr>
          <w:sz w:val="20"/>
          <w:szCs w:val="20"/>
        </w:rPr>
        <w:t>цен</w:t>
      </w:r>
      <w:r w:rsidRPr="00427BD8">
        <w:rPr>
          <w:sz w:val="20"/>
          <w:szCs w:val="20"/>
        </w:rPr>
        <w:t xml:space="preserve"> в течение 20 дней после размещения соответствующего протокола заседания комиссии на официальном сайте</w:t>
      </w:r>
      <w:r w:rsidR="00427BD8" w:rsidRPr="00427BD8">
        <w:rPr>
          <w:sz w:val="20"/>
          <w:szCs w:val="20"/>
        </w:rPr>
        <w:t xml:space="preserve">, </w:t>
      </w:r>
      <w:r w:rsidRPr="00427BD8">
        <w:rPr>
          <w:sz w:val="20"/>
          <w:szCs w:val="20"/>
        </w:rPr>
        <w:t>либо отказывается от заключения договора в случаях:</w:t>
      </w:r>
      <w:bookmarkEnd w:id="59"/>
    </w:p>
    <w:p w:rsidR="00CF27B5" w:rsidRPr="00427BD8" w:rsidRDefault="00CF27B5" w:rsidP="00CF27B5">
      <w:pPr>
        <w:pStyle w:val="-6"/>
        <w:tabs>
          <w:tab w:val="clear" w:pos="1701"/>
          <w:tab w:val="left" w:pos="1843"/>
        </w:tabs>
        <w:spacing w:line="240" w:lineRule="auto"/>
        <w:ind w:left="360" w:firstLine="0"/>
        <w:rPr>
          <w:sz w:val="20"/>
          <w:szCs w:val="20"/>
        </w:rPr>
      </w:pPr>
      <w:r w:rsidRPr="00427BD8">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427BD8" w:rsidRDefault="00CF27B5" w:rsidP="00CF27B5">
      <w:pPr>
        <w:pStyle w:val="-6"/>
        <w:tabs>
          <w:tab w:val="clear" w:pos="1701"/>
          <w:tab w:val="left" w:pos="1843"/>
        </w:tabs>
        <w:spacing w:line="240" w:lineRule="auto"/>
        <w:ind w:left="360" w:firstLine="0"/>
        <w:rPr>
          <w:sz w:val="20"/>
          <w:szCs w:val="20"/>
        </w:rPr>
      </w:pPr>
      <w:r w:rsidRPr="00427BD8">
        <w:rPr>
          <w:sz w:val="20"/>
          <w:szCs w:val="20"/>
        </w:rPr>
        <w:t>- изменения потребностей заказчика;</w:t>
      </w:r>
    </w:p>
    <w:p w:rsidR="00CF27B5" w:rsidRPr="00427BD8" w:rsidRDefault="00CF27B5" w:rsidP="00CF27B5">
      <w:pPr>
        <w:pStyle w:val="-31"/>
        <w:tabs>
          <w:tab w:val="left" w:pos="1843"/>
        </w:tabs>
        <w:spacing w:line="240" w:lineRule="auto"/>
        <w:ind w:left="360"/>
        <w:rPr>
          <w:sz w:val="20"/>
          <w:szCs w:val="20"/>
        </w:rPr>
      </w:pPr>
      <w:r w:rsidRPr="00427BD8">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427BD8" w:rsidRDefault="00CF27B5" w:rsidP="00CF27B5">
      <w:pPr>
        <w:pStyle w:val="-6"/>
        <w:tabs>
          <w:tab w:val="clear" w:pos="1701"/>
          <w:tab w:val="left" w:pos="1843"/>
        </w:tabs>
        <w:spacing w:line="240" w:lineRule="auto"/>
        <w:rPr>
          <w:sz w:val="20"/>
          <w:szCs w:val="20"/>
        </w:rPr>
      </w:pPr>
      <w:r w:rsidRPr="00427BD8">
        <w:rPr>
          <w:sz w:val="20"/>
          <w:szCs w:val="20"/>
        </w:rPr>
        <w:t>В любом случае</w:t>
      </w:r>
      <w:r w:rsidR="00427BD8">
        <w:rPr>
          <w:sz w:val="20"/>
          <w:szCs w:val="20"/>
        </w:rPr>
        <w:t>,</w:t>
      </w:r>
      <w:r w:rsidRPr="00427BD8">
        <w:rPr>
          <w:sz w:val="20"/>
          <w:szCs w:val="20"/>
        </w:rPr>
        <w:t xml:space="preserve"> обоснование отказа от заключения договора должно быть приложено к извещению об отказе, размещаемому на официальных сайтах.</w:t>
      </w:r>
    </w:p>
    <w:p w:rsidR="00563FDF" w:rsidRPr="00427BD8" w:rsidRDefault="00563FDF" w:rsidP="005304FC">
      <w:pPr>
        <w:numPr>
          <w:ilvl w:val="1"/>
          <w:numId w:val="22"/>
        </w:numPr>
        <w:tabs>
          <w:tab w:val="num" w:pos="1985"/>
        </w:tabs>
        <w:ind w:left="0" w:firstLine="709"/>
        <w:jc w:val="both"/>
        <w:rPr>
          <w:sz w:val="20"/>
          <w:szCs w:val="20"/>
        </w:rPr>
      </w:pPr>
      <w:r w:rsidRPr="00427BD8">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5304FC">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5304FC">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5304FC">
      <w:pPr>
        <w:numPr>
          <w:ilvl w:val="1"/>
          <w:numId w:val="22"/>
        </w:numPr>
        <w:ind w:left="0" w:firstLine="709"/>
        <w:jc w:val="both"/>
        <w:rPr>
          <w:sz w:val="20"/>
          <w:szCs w:val="20"/>
        </w:rPr>
      </w:pPr>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7E716B" w:rsidRDefault="00CB3DDE" w:rsidP="005304FC">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5304FC">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5304FC">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427BD8" w:rsidRDefault="005E327A" w:rsidP="005E327A">
      <w:pPr>
        <w:pStyle w:val="-6"/>
        <w:tabs>
          <w:tab w:val="clear" w:pos="1701"/>
          <w:tab w:val="left" w:pos="1843"/>
        </w:tabs>
        <w:spacing w:line="240" w:lineRule="auto"/>
        <w:ind w:left="426" w:firstLine="0"/>
        <w:rPr>
          <w:sz w:val="20"/>
          <w:szCs w:val="20"/>
        </w:rPr>
      </w:pPr>
      <w:r w:rsidRPr="00427BD8">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427BD8" w:rsidRDefault="005E327A" w:rsidP="005E327A">
      <w:pPr>
        <w:pStyle w:val="-6"/>
        <w:tabs>
          <w:tab w:val="clear" w:pos="1701"/>
          <w:tab w:val="left" w:pos="1843"/>
        </w:tabs>
        <w:spacing w:line="240" w:lineRule="auto"/>
        <w:ind w:left="426" w:firstLine="0"/>
        <w:rPr>
          <w:sz w:val="20"/>
          <w:szCs w:val="20"/>
        </w:rPr>
      </w:pPr>
      <w:r w:rsidRPr="00427BD8">
        <w:rPr>
          <w:sz w:val="20"/>
          <w:szCs w:val="20"/>
        </w:rPr>
        <w:t>- изменения потребностей заказчика;</w:t>
      </w:r>
    </w:p>
    <w:p w:rsidR="005E327A" w:rsidRPr="00427BD8" w:rsidRDefault="005E327A" w:rsidP="005E327A">
      <w:pPr>
        <w:tabs>
          <w:tab w:val="left" w:pos="1276"/>
        </w:tabs>
        <w:ind w:left="426"/>
        <w:jc w:val="both"/>
        <w:rPr>
          <w:sz w:val="20"/>
          <w:szCs w:val="20"/>
        </w:rPr>
      </w:pPr>
      <w:r w:rsidRPr="00427BD8">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427BD8" w:rsidRDefault="005E327A" w:rsidP="005304FC">
      <w:pPr>
        <w:numPr>
          <w:ilvl w:val="1"/>
          <w:numId w:val="22"/>
        </w:numPr>
        <w:ind w:left="0" w:firstLine="709"/>
        <w:jc w:val="both"/>
        <w:rPr>
          <w:sz w:val="20"/>
          <w:szCs w:val="20"/>
        </w:rPr>
      </w:pPr>
      <w:bookmarkStart w:id="67" w:name="_Ref352665596"/>
      <w:r w:rsidRPr="00427BD8">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5304FC">
      <w:pPr>
        <w:numPr>
          <w:ilvl w:val="1"/>
          <w:numId w:val="22"/>
        </w:numPr>
        <w:ind w:left="0" w:firstLine="709"/>
        <w:jc w:val="both"/>
        <w:rPr>
          <w:sz w:val="20"/>
          <w:szCs w:val="20"/>
        </w:rPr>
      </w:pPr>
      <w:r w:rsidRPr="00427BD8">
        <w:rPr>
          <w:sz w:val="20"/>
          <w:szCs w:val="20"/>
        </w:rPr>
        <w:t>Победитель</w:t>
      </w:r>
      <w:r w:rsidRPr="007E716B">
        <w:rPr>
          <w:sz w:val="20"/>
          <w:szCs w:val="20"/>
        </w:rPr>
        <w:t xml:space="preserve">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5304FC">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5304FC">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5304FC">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5304FC">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427BD8" w:rsidRDefault="009F66F4" w:rsidP="005304FC">
      <w:pPr>
        <w:numPr>
          <w:ilvl w:val="1"/>
          <w:numId w:val="22"/>
        </w:numPr>
        <w:ind w:left="0" w:firstLine="709"/>
        <w:jc w:val="both"/>
        <w:rPr>
          <w:sz w:val="20"/>
          <w:szCs w:val="20"/>
        </w:rPr>
      </w:pPr>
      <w:bookmarkStart w:id="69" w:name="_Ref317179204"/>
      <w:r w:rsidRPr="00427BD8">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427BD8" w:rsidRDefault="009F66F4" w:rsidP="009F66F4">
      <w:pPr>
        <w:pStyle w:val="-6"/>
        <w:tabs>
          <w:tab w:val="clear" w:pos="1701"/>
          <w:tab w:val="left" w:pos="1843"/>
          <w:tab w:val="left" w:pos="1985"/>
        </w:tabs>
        <w:ind w:left="450" w:firstLine="0"/>
        <w:rPr>
          <w:sz w:val="20"/>
          <w:szCs w:val="20"/>
        </w:rPr>
      </w:pPr>
      <w:r w:rsidRPr="00427BD8">
        <w:rPr>
          <w:sz w:val="20"/>
          <w:szCs w:val="20"/>
        </w:rPr>
        <w:t>а) проводит повторную процедуру закупки;</w:t>
      </w:r>
    </w:p>
    <w:p w:rsidR="009F66F4" w:rsidRPr="00427BD8" w:rsidRDefault="009F66F4" w:rsidP="009F66F4">
      <w:pPr>
        <w:pStyle w:val="-6"/>
        <w:tabs>
          <w:tab w:val="clear" w:pos="1701"/>
          <w:tab w:val="left" w:pos="1843"/>
          <w:tab w:val="left" w:pos="1985"/>
        </w:tabs>
        <w:ind w:left="450" w:firstLine="0"/>
        <w:rPr>
          <w:sz w:val="20"/>
          <w:szCs w:val="20"/>
        </w:rPr>
      </w:pPr>
      <w:r w:rsidRPr="00427BD8">
        <w:rPr>
          <w:sz w:val="20"/>
          <w:szCs w:val="20"/>
        </w:rPr>
        <w:t>б) отказывается от заключения договора;</w:t>
      </w:r>
    </w:p>
    <w:p w:rsidR="009F66F4" w:rsidRPr="009F66F4" w:rsidRDefault="009F66F4" w:rsidP="009F66F4">
      <w:pPr>
        <w:pStyle w:val="aa"/>
        <w:ind w:left="450"/>
        <w:rPr>
          <w:sz w:val="20"/>
          <w:szCs w:val="20"/>
        </w:rPr>
      </w:pPr>
      <w:r w:rsidRPr="00427BD8">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5304FC">
      <w:pPr>
        <w:numPr>
          <w:ilvl w:val="1"/>
          <w:numId w:val="22"/>
        </w:numPr>
        <w:ind w:left="0" w:firstLine="709"/>
        <w:jc w:val="both"/>
        <w:rPr>
          <w:sz w:val="20"/>
          <w:szCs w:val="20"/>
        </w:rPr>
      </w:pPr>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5304FC">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5304FC">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5304FC">
      <w:pPr>
        <w:numPr>
          <w:ilvl w:val="0"/>
          <w:numId w:val="17"/>
        </w:numPr>
        <w:tabs>
          <w:tab w:val="left" w:pos="1134"/>
        </w:tabs>
        <w:ind w:left="0" w:firstLine="709"/>
        <w:jc w:val="both"/>
        <w:rPr>
          <w:sz w:val="20"/>
          <w:szCs w:val="20"/>
        </w:rPr>
      </w:pPr>
      <w:r w:rsidRPr="007E716B">
        <w:rPr>
          <w:sz w:val="20"/>
          <w:szCs w:val="20"/>
        </w:rPr>
        <w:t>будучи признанным победителем запроса цен уклонился от заключения договора;</w:t>
      </w:r>
    </w:p>
    <w:p w:rsidR="00CB3DDE" w:rsidRPr="007E716B" w:rsidRDefault="00CB3DDE" w:rsidP="005304FC">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5304FC">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5304FC">
      <w:pPr>
        <w:pStyle w:val="af9"/>
        <w:numPr>
          <w:ilvl w:val="0"/>
          <w:numId w:val="25"/>
        </w:numPr>
        <w:spacing w:before="0" w:beforeAutospacing="0" w:after="0" w:afterAutospacing="0"/>
        <w:ind w:left="0" w:firstLine="709"/>
        <w:jc w:val="both"/>
        <w:rPr>
          <w:sz w:val="20"/>
          <w:szCs w:val="20"/>
        </w:rPr>
      </w:pPr>
      <w:r w:rsidRPr="007E716B">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5304FC">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5304FC">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5304FC">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5304FC">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5304FC">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5304FC">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5304FC">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5304FC">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5304FC">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5304FC">
      <w:pPr>
        <w:numPr>
          <w:ilvl w:val="1"/>
          <w:numId w:val="22"/>
        </w:numPr>
        <w:ind w:left="0" w:firstLine="709"/>
        <w:jc w:val="both"/>
        <w:rPr>
          <w:bCs/>
          <w:sz w:val="20"/>
          <w:szCs w:val="20"/>
        </w:rPr>
      </w:pPr>
      <w:r w:rsidRPr="007E716B">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
    <w:p w:rsidR="00CB3DDE" w:rsidRPr="007E716B" w:rsidRDefault="00CB3DDE" w:rsidP="005304FC">
      <w:pPr>
        <w:numPr>
          <w:ilvl w:val="3"/>
          <w:numId w:val="22"/>
        </w:numPr>
        <w:tabs>
          <w:tab w:val="left" w:pos="1701"/>
        </w:tabs>
        <w:ind w:left="0" w:firstLine="709"/>
        <w:jc w:val="both"/>
        <w:rPr>
          <w:sz w:val="20"/>
          <w:szCs w:val="20"/>
        </w:rPr>
      </w:pPr>
      <w:bookmarkStart w:id="71" w:name="_Ref352670143"/>
      <w:r w:rsidRPr="007E716B">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7E716B" w:rsidRDefault="00CB3DDE" w:rsidP="005304FC">
      <w:pPr>
        <w:numPr>
          <w:ilvl w:val="0"/>
          <w:numId w:val="28"/>
        </w:numPr>
        <w:tabs>
          <w:tab w:val="clear" w:pos="360"/>
          <w:tab w:val="num" w:pos="0"/>
          <w:tab w:val="left" w:pos="993"/>
        </w:tabs>
        <w:ind w:left="0" w:firstLine="709"/>
        <w:jc w:val="both"/>
        <w:rPr>
          <w:sz w:val="20"/>
          <w:szCs w:val="20"/>
        </w:rPr>
      </w:pPr>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E716B">
        <w:rPr>
          <w:sz w:val="20"/>
          <w:szCs w:val="20"/>
          <w:lang w:val="en-US"/>
        </w:rPr>
        <w:t>Standart</w:t>
      </w:r>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r w:rsidRPr="007E716B">
        <w:rPr>
          <w:sz w:val="20"/>
          <w:szCs w:val="20"/>
          <w:lang w:val="en-US"/>
        </w:rPr>
        <w:t>standardandpoors</w:t>
      </w:r>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r w:rsidRPr="007E716B">
          <w:rPr>
            <w:rStyle w:val="a9"/>
            <w:sz w:val="20"/>
            <w:szCs w:val="20"/>
            <w:lang w:val="en-US"/>
          </w:rPr>
          <w:t>moodys</w:t>
        </w:r>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r w:rsidRPr="007E716B">
        <w:rPr>
          <w:sz w:val="20"/>
          <w:szCs w:val="20"/>
          <w:lang w:val="en-US"/>
        </w:rPr>
        <w:t>fitchratings</w:t>
      </w:r>
      <w:r w:rsidRPr="007E716B">
        <w:rPr>
          <w:sz w:val="20"/>
          <w:szCs w:val="20"/>
        </w:rPr>
        <w:t>.</w:t>
      </w:r>
      <w:r w:rsidRPr="007E716B">
        <w:rPr>
          <w:sz w:val="20"/>
          <w:szCs w:val="20"/>
          <w:lang w:val="en-US"/>
        </w:rPr>
        <w:t>com</w:t>
      </w:r>
      <w:r w:rsidRPr="007E716B">
        <w:rPr>
          <w:sz w:val="20"/>
          <w:szCs w:val="20"/>
        </w:rPr>
        <w:t xml:space="preserve">) на уровне не ниже «ВВВ» по шкале </w:t>
      </w:r>
      <w:r w:rsidRPr="007E716B">
        <w:rPr>
          <w:sz w:val="20"/>
          <w:szCs w:val="20"/>
          <w:lang w:val="en-US"/>
        </w:rPr>
        <w:t>Standart</w:t>
      </w:r>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5304FC">
      <w:pPr>
        <w:numPr>
          <w:ilvl w:val="0"/>
          <w:numId w:val="28"/>
        </w:numPr>
        <w:tabs>
          <w:tab w:val="clear" w:pos="360"/>
          <w:tab w:val="num" w:pos="993"/>
        </w:tabs>
        <w:ind w:left="0" w:firstLine="709"/>
        <w:jc w:val="both"/>
        <w:rPr>
          <w:sz w:val="20"/>
          <w:szCs w:val="20"/>
        </w:rPr>
      </w:pPr>
      <w:r w:rsidRPr="007E716B">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5304FC">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5304FC">
      <w:pPr>
        <w:numPr>
          <w:ilvl w:val="3"/>
          <w:numId w:val="22"/>
        </w:numPr>
        <w:tabs>
          <w:tab w:val="left" w:pos="1701"/>
        </w:tabs>
        <w:ind w:left="0" w:firstLine="709"/>
        <w:jc w:val="both"/>
        <w:rPr>
          <w:bCs/>
          <w:sz w:val="20"/>
          <w:szCs w:val="20"/>
        </w:rPr>
      </w:pPr>
      <w:r w:rsidRPr="007E716B">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7E716B" w:rsidRDefault="00CB3DDE" w:rsidP="00CB3DDE">
      <w:pPr>
        <w:tabs>
          <w:tab w:val="num" w:pos="709"/>
        </w:tabs>
        <w:jc w:val="both"/>
        <w:rPr>
          <w:sz w:val="20"/>
          <w:szCs w:val="20"/>
        </w:rPr>
      </w:pPr>
      <w:r w:rsidRPr="007E716B">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7E716B" w:rsidRDefault="00CB3DDE" w:rsidP="005304FC">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5304FC">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5304FC">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5304FC">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5304FC">
      <w:pPr>
        <w:numPr>
          <w:ilvl w:val="2"/>
          <w:numId w:val="29"/>
        </w:numPr>
        <w:tabs>
          <w:tab w:val="clear" w:pos="1288"/>
          <w:tab w:val="num" w:pos="993"/>
        </w:tabs>
        <w:ind w:left="0" w:firstLine="709"/>
        <w:jc w:val="both"/>
        <w:rPr>
          <w:color w:val="000000"/>
          <w:sz w:val="20"/>
          <w:szCs w:val="20"/>
        </w:rPr>
      </w:pPr>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7E716B" w:rsidRDefault="00CB3DDE" w:rsidP="005304FC">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5304FC">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5304FC">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5304FC">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7E716B" w:rsidRDefault="00CB3DDE" w:rsidP="005304FC">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5304FC">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5304FC">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5304FC">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5304FC">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5304FC">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исполнения гарантийных обязательств (кроме поручительства) - срок гарантийных обязательств </w:t>
      </w:r>
      <w:r w:rsidRPr="007E716B">
        <w:rPr>
          <w:b/>
          <w:bCs/>
          <w:sz w:val="20"/>
          <w:szCs w:val="20"/>
        </w:rPr>
        <w:t>плюс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5304FC">
      <w:pPr>
        <w:numPr>
          <w:ilvl w:val="1"/>
          <w:numId w:val="22"/>
        </w:numPr>
        <w:ind w:left="0" w:firstLine="709"/>
        <w:jc w:val="both"/>
        <w:rPr>
          <w:bCs/>
          <w:sz w:val="20"/>
          <w:szCs w:val="20"/>
        </w:rPr>
      </w:pPr>
      <w:r w:rsidRPr="007E716B">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5304FC">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5304FC">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5304FC">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5304FC">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5304FC">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5304FC">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5304FC">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5304FC">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DD6298">
            <w:pPr>
              <w:jc w:val="both"/>
              <w:rPr>
                <w:bCs/>
                <w:sz w:val="22"/>
              </w:rPr>
            </w:pPr>
            <w:r w:rsidRPr="00AB1803">
              <w:rPr>
                <w:sz w:val="22"/>
                <w:szCs w:val="22"/>
              </w:rPr>
              <w:t>Право заключения договора</w:t>
            </w:r>
            <w:r w:rsidR="00C3020B" w:rsidRPr="00AB1803">
              <w:rPr>
                <w:sz w:val="22"/>
                <w:szCs w:val="22"/>
              </w:rPr>
              <w:t xml:space="preserve"> на </w:t>
            </w:r>
            <w:r w:rsidR="00427BD8" w:rsidRPr="00820619">
              <w:rPr>
                <w:sz w:val="22"/>
                <w:szCs w:val="22"/>
              </w:rPr>
              <w:t>поставк</w:t>
            </w:r>
            <w:r w:rsidR="00427BD8">
              <w:rPr>
                <w:sz w:val="22"/>
                <w:szCs w:val="22"/>
              </w:rPr>
              <w:t>у</w:t>
            </w:r>
            <w:r w:rsidR="00427BD8" w:rsidRPr="00820619">
              <w:rPr>
                <w:sz w:val="22"/>
                <w:szCs w:val="22"/>
              </w:rPr>
              <w:t xml:space="preserve"> </w:t>
            </w:r>
            <w:r w:rsidR="00DD6298" w:rsidRPr="00DD6298">
              <w:rPr>
                <w:sz w:val="22"/>
                <w:szCs w:val="22"/>
              </w:rPr>
              <w:t>информационных киосков с программным обеспечением для нужд ОАО «Головной институт «ВНИПИЭТ»</w:t>
            </w:r>
            <w:r w:rsidR="00DD6298">
              <w:rPr>
                <w:sz w:val="22"/>
                <w:szCs w:val="22"/>
              </w:rPr>
              <w:t>.</w:t>
            </w:r>
          </w:p>
        </w:tc>
      </w:tr>
      <w:tr w:rsidR="00A65ADD" w:rsidRPr="00AB1803" w:rsidTr="00B54640">
        <w:trPr>
          <w:trHeight w:val="279"/>
        </w:trPr>
        <w:tc>
          <w:tcPr>
            <w:tcW w:w="781" w:type="dxa"/>
            <w:vMerge/>
          </w:tcPr>
          <w:p w:rsidR="00A65ADD" w:rsidRPr="00AB1803" w:rsidRDefault="00A65ADD" w:rsidP="005304FC">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006106A5">
              <w:rPr>
                <w:sz w:val="22"/>
                <w:szCs w:val="22"/>
              </w:rPr>
              <w:t>, работ</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5304FC">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BB1FC5" w:rsidP="00C3020B">
            <w:pPr>
              <w:pStyle w:val="23"/>
              <w:ind w:firstLine="0"/>
              <w:rPr>
                <w:bCs/>
                <w:sz w:val="22"/>
                <w:shd w:val="clear" w:color="auto" w:fill="FDE9D9"/>
              </w:rPr>
            </w:pPr>
            <w:r w:rsidRPr="00AB1803">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B1803">
              <w:rPr>
                <w:bCs/>
                <w:sz w:val="22"/>
                <w:szCs w:val="22"/>
              </w:rPr>
              <w:t>в редакции с изменениями утвержденными решением наблюдательного совета Госкорпорации «Росатом</w:t>
            </w:r>
            <w:r w:rsidRPr="00AB1803">
              <w:rPr>
                <w:kern w:val="28"/>
                <w:sz w:val="22"/>
                <w:szCs w:val="22"/>
              </w:rPr>
              <w:t>» (протоколы от 15.02.2013 № 46, от 25.09.2013 № 53, от 03.12.2013 № 54, от 10.04.2014 №59.).</w:t>
            </w:r>
          </w:p>
        </w:tc>
      </w:tr>
      <w:tr w:rsidR="00A65ADD" w:rsidRPr="00AB1803" w:rsidTr="00B54640">
        <w:trPr>
          <w:trHeight w:val="736"/>
        </w:trPr>
        <w:tc>
          <w:tcPr>
            <w:tcW w:w="781" w:type="dxa"/>
            <w:vMerge w:val="restart"/>
          </w:tcPr>
          <w:p w:rsidR="00A65ADD" w:rsidRPr="00AB1803" w:rsidRDefault="00A65ADD" w:rsidP="005304FC">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FE563C">
            <w:pPr>
              <w:rPr>
                <w:sz w:val="22"/>
              </w:rPr>
            </w:pPr>
            <w:r w:rsidRPr="00AB1803">
              <w:rPr>
                <w:sz w:val="22"/>
                <w:szCs w:val="22"/>
              </w:rPr>
              <w:t>Сроки поставки товара</w:t>
            </w:r>
            <w:r w:rsidR="006106A5">
              <w:rPr>
                <w:sz w:val="22"/>
                <w:szCs w:val="22"/>
              </w:rPr>
              <w:t>, выполнения работ</w:t>
            </w:r>
            <w:r w:rsidRPr="00AB1803">
              <w:rPr>
                <w:sz w:val="22"/>
                <w:szCs w:val="22"/>
              </w:rPr>
              <w:t xml:space="preserve"> </w:t>
            </w:r>
          </w:p>
        </w:tc>
        <w:tc>
          <w:tcPr>
            <w:tcW w:w="7371" w:type="dxa"/>
            <w:gridSpan w:val="3"/>
          </w:tcPr>
          <w:p w:rsidR="00A65ADD" w:rsidRPr="00AB1803" w:rsidRDefault="00DD6298" w:rsidP="00DD6298">
            <w:pPr>
              <w:tabs>
                <w:tab w:val="left" w:pos="1134"/>
              </w:tabs>
              <w:contextualSpacing/>
              <w:jc w:val="both"/>
              <w:rPr>
                <w:sz w:val="22"/>
              </w:rPr>
            </w:pPr>
            <w:r w:rsidRPr="005B0FCF">
              <w:rPr>
                <w:sz w:val="22"/>
                <w:szCs w:val="22"/>
              </w:rPr>
              <w:t xml:space="preserve">в соответствии с условиями проекта </w:t>
            </w:r>
            <w:r>
              <w:rPr>
                <w:sz w:val="22"/>
                <w:szCs w:val="22"/>
              </w:rPr>
              <w:t>договора</w:t>
            </w:r>
            <w:r w:rsidR="007E716B" w:rsidRPr="00AB1803">
              <w:rPr>
                <w:sz w:val="22"/>
                <w:szCs w:val="22"/>
              </w:rPr>
              <w:t>.</w:t>
            </w:r>
          </w:p>
        </w:tc>
      </w:tr>
      <w:tr w:rsidR="00A65ADD" w:rsidRPr="00AB1803" w:rsidTr="00B54640">
        <w:trPr>
          <w:trHeight w:val="345"/>
        </w:trPr>
        <w:tc>
          <w:tcPr>
            <w:tcW w:w="781" w:type="dxa"/>
            <w:vMerge/>
          </w:tcPr>
          <w:p w:rsidR="00A65ADD" w:rsidRPr="00AB1803" w:rsidRDefault="00A65ADD" w:rsidP="005304FC">
            <w:pPr>
              <w:numPr>
                <w:ilvl w:val="0"/>
                <w:numId w:val="33"/>
              </w:numPr>
              <w:tabs>
                <w:tab w:val="num" w:pos="786"/>
              </w:tabs>
              <w:ind w:left="0" w:hanging="15"/>
              <w:jc w:val="center"/>
              <w:rPr>
                <w:sz w:val="22"/>
              </w:rPr>
            </w:pPr>
          </w:p>
        </w:tc>
        <w:tc>
          <w:tcPr>
            <w:tcW w:w="2268" w:type="dxa"/>
          </w:tcPr>
          <w:p w:rsidR="00A65ADD" w:rsidRPr="00AB1803" w:rsidRDefault="00A65ADD" w:rsidP="006106A5">
            <w:pPr>
              <w:rPr>
                <w:sz w:val="22"/>
              </w:rPr>
            </w:pPr>
            <w:r w:rsidRPr="00AB1803">
              <w:rPr>
                <w:sz w:val="22"/>
                <w:szCs w:val="22"/>
              </w:rPr>
              <w:t>Место поставки товара</w:t>
            </w:r>
            <w:r w:rsidR="006106A5">
              <w:rPr>
                <w:sz w:val="22"/>
                <w:szCs w:val="22"/>
              </w:rPr>
              <w:t>, выполнения работ</w:t>
            </w:r>
          </w:p>
        </w:tc>
        <w:tc>
          <w:tcPr>
            <w:tcW w:w="7371" w:type="dxa"/>
            <w:gridSpan w:val="3"/>
          </w:tcPr>
          <w:p w:rsidR="00771366" w:rsidRDefault="006106A5" w:rsidP="00284979">
            <w:pPr>
              <w:jc w:val="both"/>
              <w:rPr>
                <w:sz w:val="22"/>
              </w:rPr>
            </w:pPr>
            <w:r>
              <w:rPr>
                <w:sz w:val="22"/>
                <w:szCs w:val="22"/>
              </w:rPr>
              <w:t>г.</w:t>
            </w:r>
            <w:r w:rsidR="00DB23FB" w:rsidRPr="00AB1803">
              <w:rPr>
                <w:sz w:val="22"/>
                <w:szCs w:val="22"/>
              </w:rPr>
              <w:t xml:space="preserve"> </w:t>
            </w:r>
            <w:r w:rsidR="00A65ADD" w:rsidRPr="00AB1803">
              <w:rPr>
                <w:sz w:val="22"/>
                <w:szCs w:val="22"/>
              </w:rPr>
              <w:t xml:space="preserve">Санкт-Петербург, ул. Савушкина, д. 82, </w:t>
            </w:r>
          </w:p>
          <w:p w:rsidR="006106A5" w:rsidRPr="00AB1803" w:rsidRDefault="006106A5" w:rsidP="00284979">
            <w:pPr>
              <w:jc w:val="both"/>
              <w:rPr>
                <w:sz w:val="22"/>
              </w:rPr>
            </w:pPr>
            <w:r>
              <w:rPr>
                <w:sz w:val="22"/>
                <w:szCs w:val="22"/>
              </w:rPr>
              <w:t>г. Санкт-Петербург, ул. 2 Советская, д. 9/2а</w:t>
            </w:r>
          </w:p>
          <w:p w:rsidR="00A65ADD" w:rsidRPr="00AB1803" w:rsidRDefault="00A65ADD" w:rsidP="00284979">
            <w:pPr>
              <w:jc w:val="both"/>
              <w:rPr>
                <w:sz w:val="22"/>
              </w:rPr>
            </w:pPr>
            <w:r w:rsidRPr="00AB1803">
              <w:rPr>
                <w:sz w:val="22"/>
                <w:szCs w:val="22"/>
              </w:rPr>
              <w:t>ОАО «Головной институт «ВНИПИЭТ».</w:t>
            </w:r>
          </w:p>
        </w:tc>
      </w:tr>
      <w:tr w:rsidR="00A65ADD" w:rsidRPr="00AB1803" w:rsidTr="00B54640">
        <w:trPr>
          <w:trHeight w:val="78"/>
        </w:trPr>
        <w:tc>
          <w:tcPr>
            <w:tcW w:w="781" w:type="dxa"/>
            <w:vMerge/>
          </w:tcPr>
          <w:p w:rsidR="00A65ADD" w:rsidRPr="00AB1803" w:rsidRDefault="00A65ADD" w:rsidP="005304FC">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AB1803" w:rsidRDefault="00DD6298" w:rsidP="00DD6298">
            <w:pPr>
              <w:tabs>
                <w:tab w:val="left" w:pos="0"/>
                <w:tab w:val="left" w:pos="993"/>
                <w:tab w:val="left" w:pos="1276"/>
                <w:tab w:val="num" w:pos="1440"/>
                <w:tab w:val="num" w:pos="1560"/>
              </w:tabs>
              <w:ind w:left="-72"/>
              <w:jc w:val="both"/>
              <w:rPr>
                <w:sz w:val="22"/>
              </w:rPr>
            </w:pPr>
            <w:r w:rsidRPr="00DD6298">
              <w:rPr>
                <w:sz w:val="22"/>
                <w:szCs w:val="22"/>
              </w:rPr>
              <w:t>Оплата по Договору производится Покупателем путем безналичного перечисления денежных средств на расчетный счет Поставщика на основании счета Поставщика в течение 10 (десяти) банковских дней после подписания Сторонами Акта сдачи-приемки Работ при условии подписания товарной накладной ТОРГ-12 и Акта приема-передачи прав.</w:t>
            </w:r>
          </w:p>
        </w:tc>
      </w:tr>
      <w:tr w:rsidR="00A65ADD" w:rsidRPr="00AB1803" w:rsidTr="00B54640">
        <w:trPr>
          <w:trHeight w:val="108"/>
        </w:trPr>
        <w:tc>
          <w:tcPr>
            <w:tcW w:w="781" w:type="dxa"/>
          </w:tcPr>
          <w:p w:rsidR="00A65ADD" w:rsidRPr="00AB1803" w:rsidRDefault="00A65ADD" w:rsidP="005304FC">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5304FC">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w:t>
            </w:r>
            <w:r w:rsidRPr="00726C9B">
              <w:rPr>
                <w:sz w:val="22"/>
                <w:szCs w:val="22"/>
              </w:rPr>
              <w:t>, д. 82.</w:t>
            </w:r>
          </w:p>
        </w:tc>
      </w:tr>
      <w:tr w:rsidR="00A65ADD" w:rsidRPr="00AB1803" w:rsidTr="00B54640">
        <w:trPr>
          <w:trHeight w:val="152"/>
        </w:trPr>
        <w:tc>
          <w:tcPr>
            <w:tcW w:w="781" w:type="dxa"/>
          </w:tcPr>
          <w:p w:rsidR="00A65ADD" w:rsidRPr="00AB1803" w:rsidRDefault="00A65ADD" w:rsidP="005304FC">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427BD8">
              <w:rPr>
                <w:sz w:val="22"/>
                <w:szCs w:val="22"/>
              </w:rPr>
              <w:t xml:space="preserve">Площинская Ольга Юрьевна </w:t>
            </w:r>
            <w:r w:rsidR="0050558F" w:rsidRPr="00AB1803">
              <w:rPr>
                <w:sz w:val="22"/>
                <w:szCs w:val="22"/>
              </w:rPr>
              <w:t xml:space="preserve">т. (812) 339-16-19, </w:t>
            </w:r>
            <w:hyperlink r:id="rId11" w:history="1">
              <w:r w:rsidR="0050558F" w:rsidRPr="00AB1803">
                <w:rPr>
                  <w:sz w:val="22"/>
                  <w:szCs w:val="22"/>
                </w:rPr>
                <w:t>zakupki@givnipiet.ru</w:t>
              </w:r>
            </w:hyperlink>
            <w:r w:rsidR="0050558F" w:rsidRPr="00AB1803">
              <w:rPr>
                <w:sz w:val="22"/>
                <w:szCs w:val="22"/>
              </w:rPr>
              <w:t>,</w:t>
            </w:r>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DD6298">
            <w:pPr>
              <w:tabs>
                <w:tab w:val="left" w:pos="1134"/>
                <w:tab w:val="left" w:pos="1276"/>
              </w:tabs>
              <w:suppressAutoHyphens/>
              <w:contextualSpacing/>
              <w:jc w:val="both"/>
              <w:rPr>
                <w:sz w:val="22"/>
              </w:rPr>
            </w:pPr>
            <w:r w:rsidRPr="00AB1803">
              <w:rPr>
                <w:sz w:val="22"/>
                <w:szCs w:val="22"/>
              </w:rPr>
              <w:t>по  вопросам  технического задания –</w:t>
            </w:r>
            <w:r w:rsidR="00DD6298">
              <w:rPr>
                <w:sz w:val="22"/>
                <w:szCs w:val="22"/>
              </w:rPr>
              <w:t xml:space="preserve"> Баранов Артем Александрович</w:t>
            </w:r>
            <w:r w:rsidR="00427BD8" w:rsidRPr="00820619">
              <w:rPr>
                <w:sz w:val="22"/>
                <w:szCs w:val="22"/>
              </w:rPr>
              <w:t>, т. (812) 339-15-</w:t>
            </w:r>
            <w:r w:rsidR="00427BD8">
              <w:rPr>
                <w:sz w:val="22"/>
                <w:szCs w:val="22"/>
              </w:rPr>
              <w:t>27 (доб. 5</w:t>
            </w:r>
            <w:r w:rsidR="00DD6298">
              <w:rPr>
                <w:sz w:val="22"/>
                <w:szCs w:val="22"/>
              </w:rPr>
              <w:t>061</w:t>
            </w:r>
            <w:r w:rsidR="00427BD8">
              <w:rPr>
                <w:sz w:val="22"/>
                <w:szCs w:val="22"/>
              </w:rPr>
              <w:t>)</w:t>
            </w:r>
          </w:p>
        </w:tc>
      </w:tr>
      <w:tr w:rsidR="00A65ADD" w:rsidRPr="00AB1803" w:rsidTr="00B54640">
        <w:trPr>
          <w:trHeight w:val="70"/>
        </w:trPr>
        <w:tc>
          <w:tcPr>
            <w:tcW w:w="781" w:type="dxa"/>
          </w:tcPr>
          <w:p w:rsidR="00A65ADD" w:rsidRPr="00AB1803" w:rsidRDefault="00A65ADD" w:rsidP="005304FC">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Официальный сайт по закупкам атомной отрасли Госкорпорации «Росатом» (</w:t>
            </w:r>
            <w:hyperlink r:id="rId14" w:history="1">
              <w:r w:rsidRPr="00AB1803">
                <w:rPr>
                  <w:rStyle w:val="a9"/>
                  <w:sz w:val="22"/>
                  <w:szCs w:val="22"/>
                </w:rPr>
                <w:t>http://zakupki.rosatom.ru</w:t>
              </w:r>
            </w:hyperlink>
            <w:r w:rsidRPr="00AB1803">
              <w:rPr>
                <w:sz w:val="22"/>
                <w:szCs w:val="22"/>
              </w:rPr>
              <w:t>).</w:t>
            </w:r>
          </w:p>
          <w:p w:rsidR="006106A5" w:rsidRDefault="0099399D" w:rsidP="006106A5">
            <w:pPr>
              <w:tabs>
                <w:tab w:val="left" w:pos="1134"/>
              </w:tabs>
              <w:contextualSpacing/>
              <w:jc w:val="both"/>
              <w:rPr>
                <w:sz w:val="22"/>
              </w:rPr>
            </w:pPr>
            <w:r w:rsidRPr="00AB1803">
              <w:rPr>
                <w:sz w:val="22"/>
                <w:szCs w:val="22"/>
              </w:rPr>
              <w:t xml:space="preserve">Электронная торговая площадка </w:t>
            </w:r>
            <w:r w:rsidR="006106A5" w:rsidRPr="001D7EAF">
              <w:rPr>
                <w:sz w:val="22"/>
                <w:szCs w:val="22"/>
              </w:rPr>
              <w:t xml:space="preserve">ОАО «Аукционный конкурсный дом» в сети «Интернет» по адресу: </w:t>
            </w:r>
            <w:hyperlink r:id="rId15" w:history="1">
              <w:r w:rsidR="006106A5" w:rsidRPr="001D7EAF">
                <w:rPr>
                  <w:rStyle w:val="a9"/>
                  <w:sz w:val="22"/>
                  <w:szCs w:val="22"/>
                </w:rPr>
                <w:t>www.a-k-d.ru</w:t>
              </w:r>
            </w:hyperlink>
          </w:p>
          <w:p w:rsidR="00640F79" w:rsidRPr="00AB1803" w:rsidRDefault="00A65ADD" w:rsidP="006106A5">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r w:rsidR="00640F79" w:rsidRPr="00AB1803">
              <w:rPr>
                <w:sz w:val="22"/>
                <w:szCs w:val="22"/>
              </w:rPr>
              <w:t xml:space="preserve">указанной </w:t>
            </w:r>
            <w:r w:rsidRPr="00AB1803">
              <w:rPr>
                <w:sz w:val="22"/>
                <w:szCs w:val="22"/>
              </w:rPr>
              <w:t>ЭТП</w:t>
            </w:r>
            <w:r w:rsidR="00640F79" w:rsidRPr="00AB1803">
              <w:rPr>
                <w:sz w:val="22"/>
                <w:szCs w:val="22"/>
              </w:rPr>
              <w:t>.</w:t>
            </w:r>
            <w:r w:rsidRPr="00AB1803">
              <w:rPr>
                <w:sz w:val="22"/>
                <w:szCs w:val="22"/>
              </w:rPr>
              <w:t xml:space="preserve"> </w:t>
            </w:r>
          </w:p>
        </w:tc>
      </w:tr>
      <w:tr w:rsidR="00DD6298" w:rsidRPr="00AB1803" w:rsidTr="00B54640">
        <w:trPr>
          <w:trHeight w:val="228"/>
        </w:trPr>
        <w:tc>
          <w:tcPr>
            <w:tcW w:w="781" w:type="dxa"/>
            <w:vMerge w:val="restart"/>
          </w:tcPr>
          <w:p w:rsidR="00DD6298" w:rsidRPr="00AB1803" w:rsidRDefault="00DD6298" w:rsidP="005304FC">
            <w:pPr>
              <w:numPr>
                <w:ilvl w:val="0"/>
                <w:numId w:val="33"/>
              </w:numPr>
              <w:tabs>
                <w:tab w:val="num" w:pos="786"/>
              </w:tabs>
              <w:ind w:left="0" w:hanging="15"/>
              <w:jc w:val="center"/>
              <w:rPr>
                <w:sz w:val="22"/>
              </w:rPr>
            </w:pPr>
            <w:bookmarkStart w:id="156" w:name="_Ref317250440"/>
          </w:p>
        </w:tc>
        <w:bookmarkEnd w:id="156"/>
        <w:tc>
          <w:tcPr>
            <w:tcW w:w="2268" w:type="dxa"/>
            <w:vMerge w:val="restart"/>
          </w:tcPr>
          <w:p w:rsidR="00DD6298" w:rsidRPr="00AB1803" w:rsidRDefault="00DD6298"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DD6298" w:rsidRPr="00AB1803" w:rsidRDefault="00DD6298" w:rsidP="00A65ADD">
            <w:pPr>
              <w:jc w:val="center"/>
              <w:rPr>
                <w:b/>
                <w:sz w:val="22"/>
              </w:rPr>
            </w:pPr>
            <w:r w:rsidRPr="00AB1803">
              <w:rPr>
                <w:b/>
                <w:sz w:val="22"/>
                <w:szCs w:val="22"/>
              </w:rPr>
              <w:t>С учетом НДС, руб.</w:t>
            </w:r>
          </w:p>
        </w:tc>
        <w:tc>
          <w:tcPr>
            <w:tcW w:w="1559" w:type="dxa"/>
          </w:tcPr>
          <w:p w:rsidR="00DD6298" w:rsidRPr="00F54A05" w:rsidRDefault="00DD6298" w:rsidP="00DD6298">
            <w:pPr>
              <w:ind w:left="23"/>
              <w:jc w:val="center"/>
              <w:rPr>
                <w:b/>
              </w:rPr>
            </w:pPr>
            <w:r>
              <w:rPr>
                <w:b/>
              </w:rPr>
              <w:t>205 561,99</w:t>
            </w:r>
          </w:p>
        </w:tc>
        <w:tc>
          <w:tcPr>
            <w:tcW w:w="4111" w:type="dxa"/>
          </w:tcPr>
          <w:p w:rsidR="00DD6298" w:rsidRPr="00F54A05" w:rsidRDefault="00DD6298" w:rsidP="00667638">
            <w:pPr>
              <w:ind w:left="23"/>
              <w:jc w:val="both"/>
              <w:rPr>
                <w:b/>
              </w:rPr>
            </w:pPr>
            <w:r>
              <w:rPr>
                <w:b/>
                <w:sz w:val="22"/>
                <w:szCs w:val="22"/>
              </w:rPr>
              <w:t xml:space="preserve">Двести пять </w:t>
            </w:r>
            <w:r w:rsidR="00667638">
              <w:rPr>
                <w:b/>
                <w:sz w:val="22"/>
                <w:szCs w:val="22"/>
              </w:rPr>
              <w:t xml:space="preserve">тысяч </w:t>
            </w:r>
            <w:r>
              <w:rPr>
                <w:b/>
                <w:sz w:val="22"/>
                <w:szCs w:val="22"/>
              </w:rPr>
              <w:t xml:space="preserve"> пятьсот шестьдесят один </w:t>
            </w:r>
            <w:r w:rsidRPr="00F54A05">
              <w:rPr>
                <w:b/>
                <w:sz w:val="22"/>
                <w:szCs w:val="22"/>
              </w:rPr>
              <w:t>рубл</w:t>
            </w:r>
            <w:r>
              <w:rPr>
                <w:b/>
                <w:sz w:val="22"/>
                <w:szCs w:val="22"/>
              </w:rPr>
              <w:t>ь</w:t>
            </w:r>
            <w:r w:rsidRPr="00F54A05">
              <w:rPr>
                <w:b/>
                <w:sz w:val="22"/>
                <w:szCs w:val="22"/>
              </w:rPr>
              <w:t xml:space="preserve"> </w:t>
            </w:r>
            <w:r>
              <w:rPr>
                <w:b/>
                <w:sz w:val="22"/>
                <w:szCs w:val="22"/>
              </w:rPr>
              <w:t>99</w:t>
            </w:r>
            <w:r w:rsidRPr="00F54A05">
              <w:rPr>
                <w:b/>
                <w:sz w:val="22"/>
                <w:szCs w:val="22"/>
              </w:rPr>
              <w:t xml:space="preserve"> копеек</w:t>
            </w:r>
          </w:p>
        </w:tc>
      </w:tr>
      <w:tr w:rsidR="00DD6298" w:rsidRPr="00AB1803" w:rsidTr="00B54640">
        <w:trPr>
          <w:trHeight w:val="250"/>
        </w:trPr>
        <w:tc>
          <w:tcPr>
            <w:tcW w:w="781" w:type="dxa"/>
            <w:vMerge/>
          </w:tcPr>
          <w:p w:rsidR="00DD6298" w:rsidRPr="00AB1803" w:rsidRDefault="00DD6298" w:rsidP="005304FC">
            <w:pPr>
              <w:numPr>
                <w:ilvl w:val="0"/>
                <w:numId w:val="33"/>
              </w:numPr>
              <w:tabs>
                <w:tab w:val="num" w:pos="786"/>
              </w:tabs>
              <w:ind w:left="0" w:hanging="15"/>
              <w:jc w:val="center"/>
              <w:rPr>
                <w:sz w:val="22"/>
              </w:rPr>
            </w:pPr>
          </w:p>
        </w:tc>
        <w:tc>
          <w:tcPr>
            <w:tcW w:w="2268" w:type="dxa"/>
            <w:vMerge/>
          </w:tcPr>
          <w:p w:rsidR="00DD6298" w:rsidRPr="00AB1803" w:rsidRDefault="00DD6298" w:rsidP="00A65ADD">
            <w:pPr>
              <w:pStyle w:val="39"/>
              <w:tabs>
                <w:tab w:val="clear" w:pos="1307"/>
              </w:tabs>
              <w:ind w:left="0"/>
              <w:jc w:val="left"/>
              <w:rPr>
                <w:sz w:val="22"/>
                <w:szCs w:val="22"/>
              </w:rPr>
            </w:pPr>
          </w:p>
        </w:tc>
        <w:tc>
          <w:tcPr>
            <w:tcW w:w="1701" w:type="dxa"/>
          </w:tcPr>
          <w:p w:rsidR="00DD6298" w:rsidRPr="00AB1803" w:rsidRDefault="00DD6298" w:rsidP="00A65ADD">
            <w:pPr>
              <w:jc w:val="center"/>
              <w:rPr>
                <w:b/>
                <w:sz w:val="22"/>
              </w:rPr>
            </w:pPr>
            <w:r w:rsidRPr="00AB1803">
              <w:rPr>
                <w:b/>
                <w:sz w:val="22"/>
                <w:szCs w:val="22"/>
              </w:rPr>
              <w:t xml:space="preserve">Без НДС, </w:t>
            </w:r>
          </w:p>
          <w:p w:rsidR="00DD6298" w:rsidRPr="00AB1803" w:rsidRDefault="00DD6298" w:rsidP="00A65ADD">
            <w:pPr>
              <w:jc w:val="center"/>
              <w:rPr>
                <w:b/>
                <w:sz w:val="22"/>
              </w:rPr>
            </w:pPr>
            <w:r w:rsidRPr="00AB1803">
              <w:rPr>
                <w:b/>
                <w:sz w:val="22"/>
                <w:szCs w:val="22"/>
              </w:rPr>
              <w:t>руб.</w:t>
            </w:r>
          </w:p>
        </w:tc>
        <w:tc>
          <w:tcPr>
            <w:tcW w:w="1559" w:type="dxa"/>
          </w:tcPr>
          <w:p w:rsidR="00DD6298" w:rsidRPr="00F54A05" w:rsidRDefault="00DD6298" w:rsidP="00DD6298">
            <w:pPr>
              <w:ind w:left="23"/>
              <w:jc w:val="center"/>
              <w:rPr>
                <w:b/>
              </w:rPr>
            </w:pPr>
            <w:r>
              <w:rPr>
                <w:b/>
              </w:rPr>
              <w:t>174 205,08</w:t>
            </w:r>
          </w:p>
        </w:tc>
        <w:tc>
          <w:tcPr>
            <w:tcW w:w="4111" w:type="dxa"/>
          </w:tcPr>
          <w:p w:rsidR="00DD6298" w:rsidRPr="00F54A05" w:rsidRDefault="00DD6298" w:rsidP="00DD6298">
            <w:pPr>
              <w:ind w:left="23"/>
              <w:jc w:val="both"/>
              <w:rPr>
                <w:b/>
              </w:rPr>
            </w:pPr>
            <w:r>
              <w:rPr>
                <w:b/>
                <w:sz w:val="22"/>
                <w:szCs w:val="22"/>
              </w:rPr>
              <w:t xml:space="preserve">Сто семьдесят четыре тысячи двести пять </w:t>
            </w:r>
            <w:r w:rsidRPr="00F54A05">
              <w:rPr>
                <w:b/>
                <w:sz w:val="22"/>
                <w:szCs w:val="22"/>
              </w:rPr>
              <w:t xml:space="preserve">рублей </w:t>
            </w:r>
            <w:r>
              <w:rPr>
                <w:b/>
                <w:sz w:val="22"/>
                <w:szCs w:val="22"/>
              </w:rPr>
              <w:t>08</w:t>
            </w:r>
            <w:r w:rsidRPr="00F54A05">
              <w:rPr>
                <w:b/>
                <w:sz w:val="22"/>
                <w:szCs w:val="22"/>
              </w:rPr>
              <w:t xml:space="preserve"> копеек</w:t>
            </w:r>
          </w:p>
        </w:tc>
      </w:tr>
      <w:tr w:rsidR="00DD6298" w:rsidRPr="00AB1803" w:rsidTr="00B54640">
        <w:trPr>
          <w:trHeight w:val="212"/>
        </w:trPr>
        <w:tc>
          <w:tcPr>
            <w:tcW w:w="781" w:type="dxa"/>
            <w:vMerge/>
          </w:tcPr>
          <w:p w:rsidR="00DD6298" w:rsidRPr="00AB1803" w:rsidRDefault="00DD6298" w:rsidP="005304FC">
            <w:pPr>
              <w:numPr>
                <w:ilvl w:val="0"/>
                <w:numId w:val="33"/>
              </w:numPr>
              <w:tabs>
                <w:tab w:val="num" w:pos="786"/>
              </w:tabs>
              <w:ind w:left="0" w:hanging="15"/>
              <w:jc w:val="center"/>
              <w:rPr>
                <w:sz w:val="22"/>
              </w:rPr>
            </w:pPr>
          </w:p>
        </w:tc>
        <w:tc>
          <w:tcPr>
            <w:tcW w:w="2268" w:type="dxa"/>
            <w:vMerge/>
          </w:tcPr>
          <w:p w:rsidR="00DD6298" w:rsidRPr="00AB1803" w:rsidRDefault="00DD6298" w:rsidP="00A65ADD">
            <w:pPr>
              <w:pStyle w:val="39"/>
              <w:tabs>
                <w:tab w:val="clear" w:pos="1307"/>
              </w:tabs>
              <w:ind w:left="0"/>
              <w:jc w:val="left"/>
              <w:rPr>
                <w:sz w:val="22"/>
                <w:szCs w:val="22"/>
              </w:rPr>
            </w:pPr>
          </w:p>
        </w:tc>
        <w:tc>
          <w:tcPr>
            <w:tcW w:w="1701" w:type="dxa"/>
          </w:tcPr>
          <w:p w:rsidR="00DD6298" w:rsidRPr="00AB1803" w:rsidRDefault="00DD6298" w:rsidP="00A65ADD">
            <w:pPr>
              <w:jc w:val="center"/>
              <w:rPr>
                <w:b/>
                <w:sz w:val="22"/>
              </w:rPr>
            </w:pPr>
            <w:r w:rsidRPr="00AB1803">
              <w:rPr>
                <w:b/>
                <w:sz w:val="22"/>
                <w:szCs w:val="22"/>
              </w:rPr>
              <w:t>Сумма НДС, руб.</w:t>
            </w:r>
          </w:p>
        </w:tc>
        <w:tc>
          <w:tcPr>
            <w:tcW w:w="1559" w:type="dxa"/>
          </w:tcPr>
          <w:p w:rsidR="00DD6298" w:rsidRPr="00F54A05" w:rsidRDefault="00DD6298" w:rsidP="00DD6298">
            <w:pPr>
              <w:ind w:left="23"/>
              <w:jc w:val="center"/>
              <w:rPr>
                <w:b/>
              </w:rPr>
            </w:pPr>
            <w:r>
              <w:rPr>
                <w:b/>
              </w:rPr>
              <w:t>31 356,91</w:t>
            </w:r>
          </w:p>
        </w:tc>
        <w:tc>
          <w:tcPr>
            <w:tcW w:w="4111" w:type="dxa"/>
          </w:tcPr>
          <w:p w:rsidR="00DD6298" w:rsidRPr="00F54A05" w:rsidRDefault="00DD6298" w:rsidP="00DD6298">
            <w:pPr>
              <w:ind w:left="23"/>
              <w:jc w:val="both"/>
              <w:rPr>
                <w:b/>
              </w:rPr>
            </w:pPr>
            <w:r>
              <w:rPr>
                <w:b/>
                <w:sz w:val="22"/>
                <w:szCs w:val="22"/>
              </w:rPr>
              <w:t>Тридцать одна тысяча триста пятьдесят шесть рублей 91</w:t>
            </w:r>
            <w:r w:rsidRPr="00F54A05">
              <w:rPr>
                <w:b/>
                <w:sz w:val="22"/>
                <w:szCs w:val="22"/>
              </w:rPr>
              <w:t xml:space="preserve"> к</w:t>
            </w:r>
            <w:r>
              <w:rPr>
                <w:b/>
                <w:sz w:val="22"/>
                <w:szCs w:val="22"/>
              </w:rPr>
              <w:t>о</w:t>
            </w:r>
            <w:r w:rsidRPr="00F54A05">
              <w:rPr>
                <w:b/>
                <w:sz w:val="22"/>
                <w:szCs w:val="22"/>
              </w:rPr>
              <w:t>пейк</w:t>
            </w:r>
            <w:r>
              <w:rPr>
                <w:b/>
                <w:sz w:val="22"/>
                <w:szCs w:val="22"/>
              </w:rPr>
              <w:t>а</w:t>
            </w:r>
          </w:p>
        </w:tc>
      </w:tr>
      <w:tr w:rsidR="00DD6298" w:rsidRPr="00AB1803" w:rsidTr="00B54640">
        <w:trPr>
          <w:trHeight w:val="212"/>
        </w:trPr>
        <w:tc>
          <w:tcPr>
            <w:tcW w:w="781" w:type="dxa"/>
            <w:vMerge/>
          </w:tcPr>
          <w:p w:rsidR="00DD6298" w:rsidRPr="00AB1803" w:rsidRDefault="00DD6298" w:rsidP="005304FC">
            <w:pPr>
              <w:numPr>
                <w:ilvl w:val="0"/>
                <w:numId w:val="33"/>
              </w:numPr>
              <w:tabs>
                <w:tab w:val="num" w:pos="786"/>
              </w:tabs>
              <w:ind w:left="0" w:hanging="15"/>
              <w:jc w:val="center"/>
              <w:rPr>
                <w:sz w:val="22"/>
              </w:rPr>
            </w:pPr>
          </w:p>
        </w:tc>
        <w:tc>
          <w:tcPr>
            <w:tcW w:w="2268" w:type="dxa"/>
            <w:vMerge/>
          </w:tcPr>
          <w:p w:rsidR="00DD6298" w:rsidRPr="00AB1803" w:rsidRDefault="00DD6298" w:rsidP="00A65ADD">
            <w:pPr>
              <w:pStyle w:val="39"/>
              <w:tabs>
                <w:tab w:val="clear" w:pos="1307"/>
              </w:tabs>
              <w:ind w:left="0"/>
              <w:jc w:val="left"/>
              <w:rPr>
                <w:sz w:val="22"/>
                <w:szCs w:val="22"/>
              </w:rPr>
            </w:pPr>
          </w:p>
        </w:tc>
        <w:tc>
          <w:tcPr>
            <w:tcW w:w="7371" w:type="dxa"/>
            <w:gridSpan w:val="3"/>
          </w:tcPr>
          <w:p w:rsidR="00DD6298" w:rsidRPr="00AB1803" w:rsidRDefault="00DD6298" w:rsidP="00702C17">
            <w:pPr>
              <w:pStyle w:val="39"/>
              <w:ind w:left="0"/>
              <w:rPr>
                <w:b/>
                <w:sz w:val="22"/>
                <w:szCs w:val="22"/>
              </w:rPr>
            </w:pPr>
            <w:r w:rsidRPr="00AB1803">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DD6298" w:rsidRPr="00AB1803" w:rsidTr="00B54640">
        <w:trPr>
          <w:trHeight w:val="351"/>
        </w:trPr>
        <w:tc>
          <w:tcPr>
            <w:tcW w:w="781" w:type="dxa"/>
            <w:vMerge/>
          </w:tcPr>
          <w:p w:rsidR="00DD6298" w:rsidRPr="00AB1803" w:rsidRDefault="00DD6298" w:rsidP="005304FC">
            <w:pPr>
              <w:numPr>
                <w:ilvl w:val="0"/>
                <w:numId w:val="33"/>
              </w:numPr>
              <w:tabs>
                <w:tab w:val="num" w:pos="786"/>
              </w:tabs>
              <w:ind w:left="0" w:hanging="15"/>
              <w:jc w:val="center"/>
              <w:rPr>
                <w:sz w:val="22"/>
              </w:rPr>
            </w:pPr>
          </w:p>
        </w:tc>
        <w:tc>
          <w:tcPr>
            <w:tcW w:w="2268" w:type="dxa"/>
            <w:vMerge/>
          </w:tcPr>
          <w:p w:rsidR="00DD6298" w:rsidRPr="00AB1803" w:rsidRDefault="00DD6298" w:rsidP="00A65ADD">
            <w:pPr>
              <w:pStyle w:val="39"/>
              <w:tabs>
                <w:tab w:val="clear" w:pos="1307"/>
              </w:tabs>
              <w:ind w:left="0"/>
              <w:jc w:val="left"/>
              <w:rPr>
                <w:sz w:val="22"/>
                <w:szCs w:val="22"/>
              </w:rPr>
            </w:pPr>
          </w:p>
        </w:tc>
        <w:tc>
          <w:tcPr>
            <w:tcW w:w="7371" w:type="dxa"/>
            <w:gridSpan w:val="3"/>
          </w:tcPr>
          <w:p w:rsidR="00DD6298" w:rsidRPr="00AB1803" w:rsidRDefault="00DD6298"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D6298" w:rsidRPr="00AB1803" w:rsidTr="00B54640">
        <w:trPr>
          <w:trHeight w:val="397"/>
        </w:trPr>
        <w:tc>
          <w:tcPr>
            <w:tcW w:w="781" w:type="dxa"/>
          </w:tcPr>
          <w:p w:rsidR="00DD6298" w:rsidRPr="00AB1803" w:rsidRDefault="00DD6298" w:rsidP="005304FC">
            <w:pPr>
              <w:numPr>
                <w:ilvl w:val="0"/>
                <w:numId w:val="33"/>
              </w:numPr>
              <w:tabs>
                <w:tab w:val="num" w:pos="786"/>
              </w:tabs>
              <w:ind w:left="0" w:hanging="15"/>
              <w:jc w:val="center"/>
              <w:rPr>
                <w:sz w:val="22"/>
              </w:rPr>
            </w:pPr>
          </w:p>
        </w:tc>
        <w:tc>
          <w:tcPr>
            <w:tcW w:w="2268" w:type="dxa"/>
          </w:tcPr>
          <w:p w:rsidR="00DD6298" w:rsidRPr="00AB1803" w:rsidRDefault="00DD6298" w:rsidP="00A65ADD">
            <w:pPr>
              <w:rPr>
                <w:sz w:val="22"/>
                <w:lang w:val="en-US"/>
              </w:rPr>
            </w:pPr>
            <w:r w:rsidRPr="00AB1803">
              <w:rPr>
                <w:sz w:val="22"/>
                <w:szCs w:val="22"/>
              </w:rPr>
              <w:t>Официальный язык запроса цен</w:t>
            </w:r>
          </w:p>
        </w:tc>
        <w:tc>
          <w:tcPr>
            <w:tcW w:w="7371" w:type="dxa"/>
            <w:gridSpan w:val="3"/>
          </w:tcPr>
          <w:p w:rsidR="00DD6298" w:rsidRPr="00AB1803" w:rsidRDefault="00DD6298" w:rsidP="002B28D7">
            <w:pPr>
              <w:rPr>
                <w:sz w:val="22"/>
              </w:rPr>
            </w:pPr>
            <w:r w:rsidRPr="00AB1803">
              <w:rPr>
                <w:sz w:val="22"/>
                <w:szCs w:val="22"/>
              </w:rPr>
              <w:t>Русский</w:t>
            </w:r>
          </w:p>
        </w:tc>
      </w:tr>
      <w:tr w:rsidR="00DD6298" w:rsidRPr="00AB1803" w:rsidTr="00B54640">
        <w:trPr>
          <w:trHeight w:val="87"/>
        </w:trPr>
        <w:tc>
          <w:tcPr>
            <w:tcW w:w="781" w:type="dxa"/>
          </w:tcPr>
          <w:p w:rsidR="00DD6298" w:rsidRPr="00AB1803" w:rsidRDefault="00DD6298" w:rsidP="005304FC">
            <w:pPr>
              <w:numPr>
                <w:ilvl w:val="0"/>
                <w:numId w:val="33"/>
              </w:numPr>
              <w:tabs>
                <w:tab w:val="num" w:pos="786"/>
              </w:tabs>
              <w:ind w:left="0" w:hanging="15"/>
              <w:jc w:val="center"/>
              <w:rPr>
                <w:sz w:val="22"/>
              </w:rPr>
            </w:pPr>
            <w:bookmarkStart w:id="157" w:name="_Ref317253392"/>
          </w:p>
        </w:tc>
        <w:bookmarkEnd w:id="157"/>
        <w:tc>
          <w:tcPr>
            <w:tcW w:w="2268" w:type="dxa"/>
          </w:tcPr>
          <w:p w:rsidR="00DD6298" w:rsidRPr="00AB1803" w:rsidRDefault="00DD6298" w:rsidP="00A65ADD">
            <w:pPr>
              <w:rPr>
                <w:sz w:val="22"/>
                <w:lang w:val="en-US"/>
              </w:rPr>
            </w:pPr>
            <w:r w:rsidRPr="00AB1803">
              <w:rPr>
                <w:sz w:val="22"/>
                <w:szCs w:val="22"/>
              </w:rPr>
              <w:t>Валюта запроса цен</w:t>
            </w:r>
          </w:p>
        </w:tc>
        <w:tc>
          <w:tcPr>
            <w:tcW w:w="7371" w:type="dxa"/>
            <w:gridSpan w:val="3"/>
          </w:tcPr>
          <w:p w:rsidR="00DD6298" w:rsidRPr="00AB1803" w:rsidRDefault="00DD6298" w:rsidP="002B28D7">
            <w:pPr>
              <w:rPr>
                <w:sz w:val="22"/>
              </w:rPr>
            </w:pPr>
            <w:r w:rsidRPr="00AB1803">
              <w:rPr>
                <w:sz w:val="22"/>
                <w:szCs w:val="22"/>
              </w:rPr>
              <w:t>Российский рубль</w:t>
            </w:r>
          </w:p>
        </w:tc>
      </w:tr>
      <w:tr w:rsidR="00DD6298" w:rsidRPr="00AB1803" w:rsidTr="00B54640">
        <w:trPr>
          <w:trHeight w:val="246"/>
        </w:trPr>
        <w:tc>
          <w:tcPr>
            <w:tcW w:w="781" w:type="dxa"/>
          </w:tcPr>
          <w:p w:rsidR="00DD6298" w:rsidRPr="00AB1803" w:rsidRDefault="00DD6298" w:rsidP="005304FC">
            <w:pPr>
              <w:numPr>
                <w:ilvl w:val="0"/>
                <w:numId w:val="33"/>
              </w:numPr>
              <w:tabs>
                <w:tab w:val="num" w:pos="786"/>
              </w:tabs>
              <w:ind w:left="0" w:hanging="15"/>
              <w:jc w:val="center"/>
              <w:rPr>
                <w:sz w:val="22"/>
              </w:rPr>
            </w:pPr>
          </w:p>
        </w:tc>
        <w:tc>
          <w:tcPr>
            <w:tcW w:w="2268" w:type="dxa"/>
          </w:tcPr>
          <w:p w:rsidR="00DD6298" w:rsidRPr="00AB1803" w:rsidRDefault="00DD6298"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DD6298" w:rsidRPr="00AB1803" w:rsidRDefault="00DD6298" w:rsidP="005304FC">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DD6298" w:rsidRPr="00AB1803" w:rsidRDefault="00DD6298" w:rsidP="005304FC">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DD6298" w:rsidRPr="00AB1803" w:rsidRDefault="00DD6298" w:rsidP="005304FC">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DD6298" w:rsidRPr="00AB1803" w:rsidRDefault="00DD6298" w:rsidP="005304FC">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DD6298" w:rsidRPr="00AB1803" w:rsidRDefault="00DD6298" w:rsidP="005304FC">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DD6298" w:rsidRPr="00AB1803" w:rsidRDefault="00DD6298" w:rsidP="005304F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D6298" w:rsidRPr="00AB1803" w:rsidRDefault="00DD6298" w:rsidP="005304F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D6298" w:rsidRPr="00AB1803" w:rsidRDefault="00DD6298" w:rsidP="006106A5">
            <w:pPr>
              <w:numPr>
                <w:ilvl w:val="0"/>
                <w:numId w:val="35"/>
              </w:numPr>
              <w:tabs>
                <w:tab w:val="left" w:pos="779"/>
              </w:tabs>
              <w:ind w:left="0" w:firstLine="495"/>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r w:rsidR="006106A5" w:rsidRPr="00AB1803">
              <w:rPr>
                <w:sz w:val="22"/>
              </w:rPr>
              <w:t xml:space="preserve"> </w:t>
            </w:r>
          </w:p>
        </w:tc>
      </w:tr>
      <w:tr w:rsidR="00DD6298" w:rsidRPr="00AB1803" w:rsidTr="00B54640">
        <w:trPr>
          <w:trHeight w:val="489"/>
        </w:trPr>
        <w:tc>
          <w:tcPr>
            <w:tcW w:w="781" w:type="dxa"/>
          </w:tcPr>
          <w:p w:rsidR="00DD6298" w:rsidRPr="00AB1803" w:rsidRDefault="00DD6298" w:rsidP="005304FC">
            <w:pPr>
              <w:numPr>
                <w:ilvl w:val="0"/>
                <w:numId w:val="33"/>
              </w:numPr>
              <w:tabs>
                <w:tab w:val="num" w:pos="786"/>
              </w:tabs>
              <w:ind w:left="0" w:hanging="15"/>
              <w:jc w:val="center"/>
              <w:rPr>
                <w:sz w:val="22"/>
              </w:rPr>
            </w:pPr>
            <w:bookmarkStart w:id="164" w:name="_Ref317257394"/>
          </w:p>
        </w:tc>
        <w:bookmarkEnd w:id="164"/>
        <w:tc>
          <w:tcPr>
            <w:tcW w:w="2268" w:type="dxa"/>
          </w:tcPr>
          <w:p w:rsidR="00DD6298" w:rsidRPr="00AB1803" w:rsidRDefault="00DD6298" w:rsidP="00640F79">
            <w:pPr>
              <w:pStyle w:val="39"/>
              <w:tabs>
                <w:tab w:val="clear" w:pos="1307"/>
              </w:tabs>
              <w:ind w:left="0"/>
              <w:rPr>
                <w:sz w:val="22"/>
                <w:szCs w:val="22"/>
              </w:rPr>
            </w:pPr>
            <w:r w:rsidRPr="00AB1803">
              <w:rPr>
                <w:sz w:val="22"/>
                <w:szCs w:val="22"/>
              </w:rPr>
              <w:t>Требования к товарам/работам/</w:t>
            </w:r>
          </w:p>
          <w:p w:rsidR="00DD6298" w:rsidRPr="00AB1803" w:rsidRDefault="00DD6298" w:rsidP="00640F79">
            <w:pPr>
              <w:pStyle w:val="39"/>
              <w:tabs>
                <w:tab w:val="clear" w:pos="1307"/>
              </w:tabs>
              <w:ind w:left="0"/>
              <w:rPr>
                <w:sz w:val="22"/>
                <w:szCs w:val="22"/>
              </w:rPr>
            </w:pPr>
            <w:r w:rsidRPr="00AB1803">
              <w:rPr>
                <w:sz w:val="22"/>
                <w:szCs w:val="22"/>
              </w:rPr>
              <w:t>услугам</w:t>
            </w:r>
          </w:p>
        </w:tc>
        <w:tc>
          <w:tcPr>
            <w:tcW w:w="7371" w:type="dxa"/>
            <w:gridSpan w:val="3"/>
          </w:tcPr>
          <w:p w:rsidR="00DD6298" w:rsidRPr="00AB1803" w:rsidRDefault="00DD6298" w:rsidP="00691DDB">
            <w:pPr>
              <w:jc w:val="both"/>
              <w:rPr>
                <w:caps/>
                <w:sz w:val="22"/>
              </w:rPr>
            </w:pPr>
            <w:r w:rsidRPr="00AB1803">
              <w:rPr>
                <w:sz w:val="22"/>
                <w:szCs w:val="22"/>
              </w:rPr>
              <w:t>Требования к поставляемому товару</w:t>
            </w:r>
            <w:r w:rsidR="006106A5">
              <w:rPr>
                <w:sz w:val="22"/>
                <w:szCs w:val="22"/>
              </w:rPr>
              <w:t>, работам</w:t>
            </w:r>
            <w:r w:rsidRPr="00AB1803">
              <w:rPr>
                <w:sz w:val="22"/>
                <w:szCs w:val="22"/>
              </w:rPr>
              <w:t xml:space="preserve"> приводятся в Технической части (Том 2 Документации).</w:t>
            </w:r>
          </w:p>
          <w:p w:rsidR="00DD6298" w:rsidRPr="00AB1803" w:rsidRDefault="00DD6298" w:rsidP="00855781">
            <w:pPr>
              <w:tabs>
                <w:tab w:val="left" w:pos="495"/>
                <w:tab w:val="left" w:pos="5657"/>
              </w:tabs>
              <w:jc w:val="both"/>
              <w:rPr>
                <w:sz w:val="22"/>
              </w:rPr>
            </w:pPr>
          </w:p>
        </w:tc>
      </w:tr>
      <w:tr w:rsidR="00DD6298" w:rsidRPr="00AB1803" w:rsidTr="00B54640">
        <w:trPr>
          <w:trHeight w:val="60"/>
        </w:trPr>
        <w:tc>
          <w:tcPr>
            <w:tcW w:w="781" w:type="dxa"/>
          </w:tcPr>
          <w:p w:rsidR="00DD6298" w:rsidRPr="00AB1803" w:rsidRDefault="00DD6298" w:rsidP="005304FC">
            <w:pPr>
              <w:numPr>
                <w:ilvl w:val="0"/>
                <w:numId w:val="33"/>
              </w:numPr>
              <w:tabs>
                <w:tab w:val="num" w:pos="786"/>
              </w:tabs>
              <w:ind w:left="0" w:hanging="15"/>
              <w:jc w:val="center"/>
              <w:rPr>
                <w:sz w:val="22"/>
              </w:rPr>
            </w:pPr>
            <w:bookmarkStart w:id="165" w:name="_Ref317257698"/>
          </w:p>
        </w:tc>
        <w:bookmarkEnd w:id="165"/>
        <w:tc>
          <w:tcPr>
            <w:tcW w:w="2268" w:type="dxa"/>
          </w:tcPr>
          <w:p w:rsidR="00DD6298" w:rsidRPr="00AB1803" w:rsidRDefault="00DD6298"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DD6298" w:rsidRPr="00AB1803" w:rsidRDefault="00DD6298" w:rsidP="005304FC">
            <w:pPr>
              <w:widowControl w:val="0"/>
              <w:numPr>
                <w:ilvl w:val="0"/>
                <w:numId w:val="32"/>
              </w:numPr>
              <w:tabs>
                <w:tab w:val="left" w:pos="636"/>
              </w:tabs>
              <w:adjustRightInd w:val="0"/>
              <w:ind w:left="0" w:firstLine="495"/>
              <w:jc w:val="both"/>
              <w:textAlignment w:val="baseline"/>
              <w:rPr>
                <w:sz w:val="22"/>
              </w:rPr>
            </w:pPr>
            <w:bookmarkStart w:id="166" w:name="_Ref317256601"/>
            <w:r w:rsidRPr="00AB1803">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
          <w:p w:rsidR="00DD6298" w:rsidRPr="00AB1803" w:rsidRDefault="00DD6298" w:rsidP="005304FC">
            <w:pPr>
              <w:widowControl w:val="0"/>
              <w:numPr>
                <w:ilvl w:val="0"/>
                <w:numId w:val="32"/>
              </w:numPr>
              <w:tabs>
                <w:tab w:val="left" w:pos="636"/>
              </w:tabs>
              <w:adjustRightInd w:val="0"/>
              <w:ind w:left="0" w:firstLine="495"/>
              <w:jc w:val="both"/>
              <w:textAlignment w:val="baseline"/>
              <w:rPr>
                <w:sz w:val="22"/>
              </w:rPr>
            </w:pPr>
            <w:bookmarkStart w:id="167" w:name="_Ref270105117"/>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DD6298" w:rsidRPr="00AB1803" w:rsidRDefault="00DD6298" w:rsidP="005304FC">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DD6298" w:rsidRPr="00AB1803" w:rsidRDefault="00DD6298"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D6298" w:rsidRPr="00AB1803" w:rsidRDefault="00DD6298" w:rsidP="005304FC">
            <w:pPr>
              <w:widowControl w:val="0"/>
              <w:numPr>
                <w:ilvl w:val="0"/>
                <w:numId w:val="32"/>
              </w:numPr>
              <w:tabs>
                <w:tab w:val="left" w:pos="636"/>
                <w:tab w:val="num" w:pos="709"/>
              </w:tabs>
              <w:adjustRightInd w:val="0"/>
              <w:ind w:left="0" w:firstLine="495"/>
              <w:jc w:val="both"/>
              <w:textAlignment w:val="baseline"/>
              <w:rPr>
                <w:sz w:val="22"/>
              </w:rPr>
            </w:pPr>
            <w:bookmarkStart w:id="172" w:name="_Ref317251962"/>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DD6298" w:rsidRPr="00AB1803" w:rsidRDefault="00DD6298"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D6298" w:rsidRPr="00AB1803" w:rsidRDefault="00DD6298" w:rsidP="005304FC">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Pr="00AB1803">
              <w:rPr>
                <w:sz w:val="22"/>
                <w:szCs w:val="22"/>
              </w:rPr>
              <w:t xml:space="preserve"> либо иной документ, подтверждающий, что Участник не является плательщиком НДС (для участников запроса цен, не являющихся плательщиками НДС);</w:t>
            </w:r>
          </w:p>
          <w:bookmarkEnd w:id="170"/>
          <w:p w:rsidR="00DD6298" w:rsidRPr="00AB1803" w:rsidRDefault="00DD6298" w:rsidP="005304FC">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D6298" w:rsidRPr="00AB1803" w:rsidRDefault="00DD6298" w:rsidP="005304FC">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DD6298" w:rsidRPr="00427BD8" w:rsidRDefault="00DD6298" w:rsidP="005304FC">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71"/>
          <w:p w:rsidR="00DD6298" w:rsidRPr="00AB1803" w:rsidRDefault="00DD6298"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6298" w:rsidRPr="00AB1803" w:rsidRDefault="00DD6298"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DD6298" w:rsidRPr="00AB1803" w:rsidTr="00B54640">
        <w:trPr>
          <w:trHeight w:val="488"/>
        </w:trPr>
        <w:tc>
          <w:tcPr>
            <w:tcW w:w="781" w:type="dxa"/>
          </w:tcPr>
          <w:p w:rsidR="00DD6298" w:rsidRPr="00AB1803" w:rsidRDefault="00DD6298" w:rsidP="005304FC">
            <w:pPr>
              <w:numPr>
                <w:ilvl w:val="0"/>
                <w:numId w:val="33"/>
              </w:numPr>
              <w:tabs>
                <w:tab w:val="num" w:pos="786"/>
              </w:tabs>
              <w:ind w:left="0" w:hanging="15"/>
              <w:jc w:val="center"/>
              <w:rPr>
                <w:sz w:val="22"/>
              </w:rPr>
            </w:pPr>
            <w:bookmarkStart w:id="174" w:name="_Ref317252608"/>
          </w:p>
        </w:tc>
        <w:bookmarkEnd w:id="174"/>
        <w:tc>
          <w:tcPr>
            <w:tcW w:w="2268" w:type="dxa"/>
          </w:tcPr>
          <w:p w:rsidR="00DD6298" w:rsidRPr="00AB1803" w:rsidRDefault="00DD6298"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DD6298" w:rsidRPr="00AB1803" w:rsidRDefault="00DD6298" w:rsidP="005304FC">
            <w:pPr>
              <w:pStyle w:val="Times12"/>
              <w:numPr>
                <w:ilvl w:val="1"/>
                <w:numId w:val="34"/>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DD6298" w:rsidRPr="00AB1803" w:rsidRDefault="00DD6298" w:rsidP="005304FC">
            <w:pPr>
              <w:pStyle w:val="Times12"/>
              <w:numPr>
                <w:ilvl w:val="0"/>
                <w:numId w:val="36"/>
              </w:numPr>
              <w:tabs>
                <w:tab w:val="left" w:pos="0"/>
              </w:tabs>
              <w:ind w:left="0" w:right="153" w:firstLine="495"/>
              <w:rPr>
                <w:sz w:val="22"/>
              </w:rPr>
            </w:pPr>
            <w:r w:rsidRPr="00AB1803">
              <w:rPr>
                <w:sz w:val="22"/>
              </w:rPr>
              <w:t xml:space="preserve"> заявка (предложение) с указанием цены заявки (предложения);</w:t>
            </w:r>
          </w:p>
          <w:p w:rsidR="00DD6298" w:rsidRPr="00AB1803" w:rsidRDefault="00DD6298" w:rsidP="005304FC">
            <w:pPr>
              <w:pStyle w:val="Times12"/>
              <w:numPr>
                <w:ilvl w:val="1"/>
                <w:numId w:val="34"/>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175"/>
          </w:p>
          <w:p w:rsidR="00DD6298" w:rsidRPr="00AB1803" w:rsidRDefault="00DD6298" w:rsidP="005304FC">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DD6298" w:rsidRPr="00AB1803" w:rsidRDefault="00DD6298" w:rsidP="005304FC">
            <w:pPr>
              <w:pStyle w:val="Times12"/>
              <w:numPr>
                <w:ilvl w:val="0"/>
                <w:numId w:val="30"/>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 Таблица 3  «Информация об отнесении привлекаемых субподрядчиков</w:t>
            </w:r>
            <w:r>
              <w:rPr>
                <w:sz w:val="22"/>
              </w:rPr>
              <w:t>/соисполнителей</w:t>
            </w:r>
            <w:r w:rsidRPr="00AB1803">
              <w:rPr>
                <w:sz w:val="22"/>
              </w:rPr>
              <w:t xml:space="preserve"> участника запроса цен к субъектам малого или среднего предпринимательства».</w:t>
            </w:r>
          </w:p>
          <w:p w:rsidR="00DD6298" w:rsidRPr="00AB1803" w:rsidRDefault="00DD6298" w:rsidP="005304FC">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Pr="00AB1803">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D6298" w:rsidRPr="00AB1803" w:rsidRDefault="0052358F" w:rsidP="005304FC">
            <w:pPr>
              <w:pStyle w:val="Times12"/>
              <w:numPr>
                <w:ilvl w:val="0"/>
                <w:numId w:val="30"/>
              </w:numPr>
              <w:tabs>
                <w:tab w:val="left" w:pos="779"/>
                <w:tab w:val="num" w:pos="2564"/>
              </w:tabs>
              <w:ind w:left="0" w:firstLine="495"/>
              <w:rPr>
                <w:sz w:val="22"/>
              </w:rPr>
            </w:pPr>
            <w:r w:rsidRPr="0052358F">
              <w:rPr>
                <w:rFonts w:eastAsia="Calibri"/>
                <w:sz w:val="22"/>
              </w:rPr>
              <w:t xml:space="preserve">Расчет стоимости договора </w:t>
            </w:r>
            <w:r w:rsidR="00DD6298" w:rsidRPr="0052358F">
              <w:rPr>
                <w:sz w:val="22"/>
              </w:rPr>
              <w:t>(</w:t>
            </w:r>
            <w:hyperlink w:anchor="_Техническое_предложение_(Форма" w:history="1">
              <w:r w:rsidR="00DD6298" w:rsidRPr="0052358F">
                <w:rPr>
                  <w:rStyle w:val="a9"/>
                  <w:sz w:val="22"/>
                </w:rPr>
                <w:t>Форма 3</w:t>
              </w:r>
            </w:hyperlink>
            <w:r w:rsidR="00DD6298" w:rsidRPr="0052358F">
              <w:rPr>
                <w:sz w:val="22"/>
              </w:rPr>
              <w:t>).</w:t>
            </w:r>
          </w:p>
        </w:tc>
      </w:tr>
      <w:tr w:rsidR="00DD6298" w:rsidRPr="00AB1803" w:rsidTr="00B54640">
        <w:trPr>
          <w:trHeight w:val="397"/>
        </w:trPr>
        <w:tc>
          <w:tcPr>
            <w:tcW w:w="781" w:type="dxa"/>
          </w:tcPr>
          <w:p w:rsidR="00DD6298" w:rsidRPr="00AB1803" w:rsidRDefault="00DD6298" w:rsidP="005304FC">
            <w:pPr>
              <w:numPr>
                <w:ilvl w:val="0"/>
                <w:numId w:val="33"/>
              </w:numPr>
              <w:tabs>
                <w:tab w:val="num" w:pos="786"/>
              </w:tabs>
              <w:ind w:left="0" w:hanging="15"/>
              <w:jc w:val="center"/>
              <w:rPr>
                <w:sz w:val="22"/>
              </w:rPr>
            </w:pPr>
            <w:bookmarkStart w:id="176" w:name="_Ref317254826"/>
          </w:p>
        </w:tc>
        <w:bookmarkEnd w:id="176"/>
        <w:tc>
          <w:tcPr>
            <w:tcW w:w="2268" w:type="dxa"/>
          </w:tcPr>
          <w:p w:rsidR="00DD6298" w:rsidRPr="00AB1803" w:rsidRDefault="00DD6298"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DD6298" w:rsidRPr="00AB1803" w:rsidRDefault="00DD6298" w:rsidP="000B1636">
            <w:pPr>
              <w:pStyle w:val="Times12"/>
              <w:tabs>
                <w:tab w:val="left" w:pos="70"/>
              </w:tabs>
              <w:ind w:firstLine="0"/>
              <w:rPr>
                <w:sz w:val="22"/>
              </w:rPr>
            </w:pPr>
            <w:r>
              <w:rPr>
                <w:sz w:val="22"/>
              </w:rPr>
              <w:t>НЕТ</w:t>
            </w:r>
          </w:p>
          <w:p w:rsidR="00DD6298" w:rsidRPr="00AB1803" w:rsidRDefault="00DD6298" w:rsidP="00A65ADD">
            <w:pPr>
              <w:pStyle w:val="Times12"/>
              <w:tabs>
                <w:tab w:val="left" w:pos="70"/>
              </w:tabs>
              <w:ind w:firstLine="495"/>
              <w:rPr>
                <w:sz w:val="22"/>
              </w:rPr>
            </w:pPr>
          </w:p>
          <w:p w:rsidR="00DD6298" w:rsidRPr="00AB1803" w:rsidRDefault="00DD6298" w:rsidP="00A65ADD">
            <w:pPr>
              <w:pStyle w:val="Times12"/>
              <w:tabs>
                <w:tab w:val="left" w:pos="70"/>
              </w:tabs>
              <w:ind w:firstLine="495"/>
              <w:rPr>
                <w:sz w:val="22"/>
              </w:rPr>
            </w:pPr>
          </w:p>
        </w:tc>
      </w:tr>
      <w:tr w:rsidR="00DD6298" w:rsidRPr="00AB1803" w:rsidTr="00B54640">
        <w:trPr>
          <w:trHeight w:val="232"/>
        </w:trPr>
        <w:tc>
          <w:tcPr>
            <w:tcW w:w="781" w:type="dxa"/>
          </w:tcPr>
          <w:p w:rsidR="00DD6298" w:rsidRPr="00AB1803" w:rsidRDefault="00DD6298" w:rsidP="005304FC">
            <w:pPr>
              <w:numPr>
                <w:ilvl w:val="0"/>
                <w:numId w:val="33"/>
              </w:numPr>
              <w:tabs>
                <w:tab w:val="num" w:pos="786"/>
              </w:tabs>
              <w:ind w:left="0" w:hanging="15"/>
              <w:jc w:val="center"/>
              <w:rPr>
                <w:sz w:val="22"/>
              </w:rPr>
            </w:pPr>
            <w:bookmarkStart w:id="177" w:name="_Ref317250778"/>
          </w:p>
        </w:tc>
        <w:bookmarkEnd w:id="177"/>
        <w:tc>
          <w:tcPr>
            <w:tcW w:w="2268" w:type="dxa"/>
          </w:tcPr>
          <w:p w:rsidR="00DD6298" w:rsidRPr="00AB1803" w:rsidRDefault="00DD6298"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DD6298" w:rsidRPr="00AB1803" w:rsidRDefault="00DD6298" w:rsidP="002F5E71">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DD6298" w:rsidRDefault="00DD6298" w:rsidP="00701638">
            <w:pPr>
              <w:tabs>
                <w:tab w:val="left" w:pos="1134"/>
              </w:tabs>
              <w:contextualSpacing/>
              <w:jc w:val="both"/>
              <w:rPr>
                <w:sz w:val="22"/>
              </w:rPr>
            </w:pPr>
            <w:r w:rsidRPr="00AB1803">
              <w:rPr>
                <w:sz w:val="22"/>
              </w:rPr>
              <w:t xml:space="preserve">ЭТП </w:t>
            </w:r>
            <w:r w:rsidR="0052358F" w:rsidRPr="001D7EAF">
              <w:rPr>
                <w:sz w:val="22"/>
                <w:szCs w:val="22"/>
              </w:rPr>
              <w:t xml:space="preserve">ОАО «Аукционный конкурсный дом» в сети «Интернет» по адресу: </w:t>
            </w:r>
            <w:hyperlink r:id="rId16" w:history="1">
              <w:r w:rsidR="0052358F" w:rsidRPr="001D7EAF">
                <w:rPr>
                  <w:rStyle w:val="a9"/>
                  <w:sz w:val="22"/>
                  <w:szCs w:val="22"/>
                </w:rPr>
                <w:t>www.a-k-d.ru</w:t>
              </w:r>
            </w:hyperlink>
          </w:p>
          <w:p w:rsidR="00DD6298" w:rsidRPr="00AB1803" w:rsidRDefault="00DD6298" w:rsidP="002F5E71">
            <w:pPr>
              <w:pStyle w:val="Times12"/>
              <w:ind w:firstLine="0"/>
              <w:rPr>
                <w:b/>
                <w:sz w:val="22"/>
              </w:rPr>
            </w:pPr>
            <w:r w:rsidRPr="00AB1803">
              <w:rPr>
                <w:b/>
                <w:sz w:val="22"/>
              </w:rPr>
              <w:t>09:00 (время московское) «</w:t>
            </w:r>
            <w:r w:rsidR="006F50E5">
              <w:rPr>
                <w:b/>
                <w:sz w:val="22"/>
              </w:rPr>
              <w:t>09</w:t>
            </w:r>
            <w:r w:rsidRPr="00AB1803">
              <w:rPr>
                <w:b/>
                <w:sz w:val="22"/>
              </w:rPr>
              <w:t>»</w:t>
            </w:r>
            <w:r w:rsidR="006F50E5">
              <w:rPr>
                <w:b/>
                <w:sz w:val="22"/>
              </w:rPr>
              <w:t xml:space="preserve"> июня</w:t>
            </w:r>
            <w:r w:rsidRPr="00AB1803">
              <w:rPr>
                <w:b/>
                <w:sz w:val="22"/>
              </w:rPr>
              <w:t xml:space="preserve"> 2014 года.</w:t>
            </w:r>
          </w:p>
          <w:p w:rsidR="00DD6298" w:rsidRPr="00AB1803" w:rsidRDefault="00DD6298" w:rsidP="002F5E71">
            <w:pPr>
              <w:pStyle w:val="Times12"/>
              <w:ind w:firstLine="0"/>
              <w:rPr>
                <w:b/>
                <w:sz w:val="22"/>
              </w:rPr>
            </w:pPr>
            <w:r w:rsidRPr="00AB1803">
              <w:rPr>
                <w:sz w:val="22"/>
              </w:rPr>
              <w:t>Санкт-Петербург, ул. Савушкина, д. 82, ОАО «Головной институт «ВНИПИЭТ»</w:t>
            </w:r>
          </w:p>
        </w:tc>
      </w:tr>
      <w:tr w:rsidR="00DD6298" w:rsidRPr="00AB1803" w:rsidTr="00B54640">
        <w:trPr>
          <w:trHeight w:val="232"/>
        </w:trPr>
        <w:tc>
          <w:tcPr>
            <w:tcW w:w="781" w:type="dxa"/>
          </w:tcPr>
          <w:p w:rsidR="00DD6298" w:rsidRPr="00AB1803" w:rsidRDefault="00DD6298" w:rsidP="005304FC">
            <w:pPr>
              <w:numPr>
                <w:ilvl w:val="0"/>
                <w:numId w:val="33"/>
              </w:numPr>
              <w:tabs>
                <w:tab w:val="num" w:pos="786"/>
              </w:tabs>
              <w:ind w:left="0" w:hanging="15"/>
              <w:jc w:val="center"/>
              <w:rPr>
                <w:sz w:val="22"/>
              </w:rPr>
            </w:pPr>
            <w:bookmarkStart w:id="178" w:name="_Ref317254136"/>
          </w:p>
        </w:tc>
        <w:bookmarkEnd w:id="178"/>
        <w:tc>
          <w:tcPr>
            <w:tcW w:w="2268" w:type="dxa"/>
          </w:tcPr>
          <w:p w:rsidR="00DD6298" w:rsidRPr="00AB1803" w:rsidRDefault="00DD6298"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DD6298" w:rsidRPr="00AB1803" w:rsidRDefault="00DD6298"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не позднее «</w:t>
            </w:r>
            <w:r w:rsidR="006F50E5">
              <w:rPr>
                <w:b/>
                <w:sz w:val="22"/>
              </w:rPr>
              <w:t>27</w:t>
            </w:r>
            <w:r w:rsidRPr="00AB1803">
              <w:rPr>
                <w:b/>
                <w:sz w:val="22"/>
              </w:rPr>
              <w:t>»</w:t>
            </w:r>
            <w:r w:rsidR="006F50E5">
              <w:rPr>
                <w:b/>
                <w:sz w:val="22"/>
              </w:rPr>
              <w:t xml:space="preserve">  июня 2</w:t>
            </w:r>
            <w:r w:rsidRPr="00AB1803">
              <w:rPr>
                <w:b/>
                <w:sz w:val="22"/>
              </w:rPr>
              <w:t>014 года.</w:t>
            </w:r>
          </w:p>
          <w:p w:rsidR="00DD6298" w:rsidRPr="00AB1803" w:rsidRDefault="00DD6298" w:rsidP="006F50E5">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не позднее «</w:t>
            </w:r>
            <w:r w:rsidR="006F50E5">
              <w:rPr>
                <w:b/>
                <w:sz w:val="22"/>
              </w:rPr>
              <w:t>07</w:t>
            </w:r>
            <w:r w:rsidRPr="00AB1803">
              <w:rPr>
                <w:b/>
                <w:sz w:val="22"/>
              </w:rPr>
              <w:t>»</w:t>
            </w:r>
            <w:r w:rsidR="006F50E5">
              <w:rPr>
                <w:b/>
                <w:sz w:val="22"/>
              </w:rPr>
              <w:t xml:space="preserve"> июля</w:t>
            </w:r>
            <w:r w:rsidRPr="00AB1803">
              <w:rPr>
                <w:b/>
                <w:sz w:val="22"/>
              </w:rPr>
              <w:t xml:space="preserve"> 2014 года.</w:t>
            </w:r>
          </w:p>
        </w:tc>
      </w:tr>
      <w:tr w:rsidR="00DD6298" w:rsidRPr="00AB1803" w:rsidTr="00B54640">
        <w:trPr>
          <w:trHeight w:val="232"/>
        </w:trPr>
        <w:tc>
          <w:tcPr>
            <w:tcW w:w="781" w:type="dxa"/>
          </w:tcPr>
          <w:p w:rsidR="00DD6298" w:rsidRPr="00AB1803" w:rsidRDefault="00DD6298" w:rsidP="005304FC">
            <w:pPr>
              <w:numPr>
                <w:ilvl w:val="0"/>
                <w:numId w:val="33"/>
              </w:numPr>
              <w:tabs>
                <w:tab w:val="num" w:pos="786"/>
              </w:tabs>
              <w:ind w:left="0" w:hanging="15"/>
              <w:jc w:val="center"/>
              <w:rPr>
                <w:sz w:val="22"/>
              </w:rPr>
            </w:pPr>
          </w:p>
        </w:tc>
        <w:tc>
          <w:tcPr>
            <w:tcW w:w="2268" w:type="dxa"/>
          </w:tcPr>
          <w:p w:rsidR="00DD6298" w:rsidRPr="00AB1803" w:rsidRDefault="00DD6298" w:rsidP="00A65ADD">
            <w:pPr>
              <w:pStyle w:val="Times12"/>
              <w:ind w:firstLine="0"/>
              <w:rPr>
                <w:sz w:val="22"/>
              </w:rPr>
            </w:pPr>
            <w:r w:rsidRPr="00AB1803">
              <w:rPr>
                <w:sz w:val="22"/>
              </w:rPr>
              <w:t>Оценка заявок на участие в запросе цен</w:t>
            </w:r>
          </w:p>
        </w:tc>
        <w:tc>
          <w:tcPr>
            <w:tcW w:w="7371" w:type="dxa"/>
            <w:gridSpan w:val="3"/>
          </w:tcPr>
          <w:p w:rsidR="00DD6298" w:rsidRPr="00AB1803" w:rsidRDefault="00DD6298"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D6298" w:rsidRPr="00AB1803" w:rsidRDefault="00DD6298"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DD6298" w:rsidRPr="00AB1803" w:rsidRDefault="00DD6298"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6298" w:rsidRPr="00AB1803" w:rsidTr="00B54640">
        <w:trPr>
          <w:trHeight w:val="194"/>
        </w:trPr>
        <w:tc>
          <w:tcPr>
            <w:tcW w:w="781" w:type="dxa"/>
          </w:tcPr>
          <w:p w:rsidR="00DD6298" w:rsidRPr="00AB1803" w:rsidRDefault="00DD6298" w:rsidP="005304FC">
            <w:pPr>
              <w:numPr>
                <w:ilvl w:val="0"/>
                <w:numId w:val="33"/>
              </w:numPr>
              <w:tabs>
                <w:tab w:val="num" w:pos="786"/>
              </w:tabs>
              <w:ind w:left="0" w:hanging="15"/>
              <w:jc w:val="center"/>
              <w:rPr>
                <w:sz w:val="22"/>
              </w:rPr>
            </w:pPr>
            <w:bookmarkStart w:id="179" w:name="_Ref317254659"/>
          </w:p>
        </w:tc>
        <w:bookmarkEnd w:id="179"/>
        <w:tc>
          <w:tcPr>
            <w:tcW w:w="2268" w:type="dxa"/>
          </w:tcPr>
          <w:p w:rsidR="00DD6298" w:rsidRPr="00AB1803" w:rsidRDefault="00DD6298" w:rsidP="00A65ADD">
            <w:pPr>
              <w:rPr>
                <w:sz w:val="22"/>
              </w:rPr>
            </w:pPr>
            <w:r w:rsidRPr="00AB1803">
              <w:rPr>
                <w:sz w:val="22"/>
                <w:szCs w:val="22"/>
              </w:rPr>
              <w:t>Срок заключения договора:</w:t>
            </w:r>
          </w:p>
          <w:p w:rsidR="00DD6298" w:rsidRPr="00AB1803" w:rsidRDefault="00DD6298" w:rsidP="00A65ADD">
            <w:pPr>
              <w:rPr>
                <w:sz w:val="22"/>
              </w:rPr>
            </w:pPr>
          </w:p>
        </w:tc>
        <w:tc>
          <w:tcPr>
            <w:tcW w:w="7371" w:type="dxa"/>
            <w:gridSpan w:val="3"/>
          </w:tcPr>
          <w:p w:rsidR="00DD6298" w:rsidRPr="00AB1803" w:rsidRDefault="00DD6298" w:rsidP="00BC6132">
            <w:pPr>
              <w:jc w:val="both"/>
              <w:rPr>
                <w:sz w:val="22"/>
              </w:rPr>
            </w:pPr>
            <w:r w:rsidRPr="00AB1803">
              <w:rPr>
                <w:sz w:val="22"/>
                <w:szCs w:val="22"/>
              </w:rPr>
              <w:t xml:space="preserve">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по запросу цен на официальном сайте и ЭТП,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 до подписания договора. </w:t>
            </w:r>
          </w:p>
          <w:p w:rsidR="00DD6298" w:rsidRPr="00AB1803" w:rsidRDefault="00DD6298"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DD6298" w:rsidRPr="00AB1803" w:rsidTr="00B54640">
        <w:trPr>
          <w:trHeight w:val="194"/>
        </w:trPr>
        <w:tc>
          <w:tcPr>
            <w:tcW w:w="781" w:type="dxa"/>
          </w:tcPr>
          <w:p w:rsidR="00DD6298" w:rsidRPr="00AB1803" w:rsidRDefault="00DD6298" w:rsidP="005304FC">
            <w:pPr>
              <w:numPr>
                <w:ilvl w:val="0"/>
                <w:numId w:val="33"/>
              </w:numPr>
              <w:tabs>
                <w:tab w:val="num" w:pos="786"/>
              </w:tabs>
              <w:ind w:left="0" w:hanging="15"/>
              <w:jc w:val="center"/>
              <w:rPr>
                <w:sz w:val="22"/>
              </w:rPr>
            </w:pPr>
            <w:bookmarkStart w:id="180" w:name="_Ref317256138"/>
          </w:p>
        </w:tc>
        <w:bookmarkEnd w:id="180"/>
        <w:tc>
          <w:tcPr>
            <w:tcW w:w="2268" w:type="dxa"/>
          </w:tcPr>
          <w:p w:rsidR="00DD6298" w:rsidRPr="00AB1803" w:rsidRDefault="00DD6298" w:rsidP="00A65ADD">
            <w:pPr>
              <w:rPr>
                <w:sz w:val="22"/>
              </w:rPr>
            </w:pPr>
            <w:r w:rsidRPr="00AB1803">
              <w:rPr>
                <w:sz w:val="22"/>
                <w:szCs w:val="22"/>
              </w:rPr>
              <w:t>Обеспечение исполнения обязательств по договору</w:t>
            </w:r>
          </w:p>
        </w:tc>
        <w:tc>
          <w:tcPr>
            <w:tcW w:w="7371" w:type="dxa"/>
            <w:gridSpan w:val="3"/>
          </w:tcPr>
          <w:p w:rsidR="00DD6298" w:rsidRPr="00AB1803" w:rsidRDefault="00DD6298" w:rsidP="002E2D64">
            <w:pPr>
              <w:jc w:val="both"/>
              <w:rPr>
                <w:bCs/>
                <w:sz w:val="22"/>
              </w:rPr>
            </w:pPr>
            <w:r w:rsidRPr="00AB1803">
              <w:rPr>
                <w:bCs/>
                <w:sz w:val="22"/>
                <w:szCs w:val="22"/>
              </w:rPr>
              <w:t>Не требуется.</w:t>
            </w:r>
          </w:p>
        </w:tc>
      </w:tr>
      <w:tr w:rsidR="00DD6298" w:rsidRPr="00AB1803" w:rsidTr="00B54640">
        <w:trPr>
          <w:trHeight w:val="194"/>
        </w:trPr>
        <w:tc>
          <w:tcPr>
            <w:tcW w:w="781" w:type="dxa"/>
          </w:tcPr>
          <w:p w:rsidR="00DD6298" w:rsidRPr="00AB1803" w:rsidRDefault="00DD6298" w:rsidP="005304FC">
            <w:pPr>
              <w:numPr>
                <w:ilvl w:val="0"/>
                <w:numId w:val="33"/>
              </w:numPr>
              <w:tabs>
                <w:tab w:val="num" w:pos="786"/>
              </w:tabs>
              <w:ind w:left="0" w:hanging="15"/>
              <w:jc w:val="center"/>
              <w:rPr>
                <w:sz w:val="22"/>
              </w:rPr>
            </w:pPr>
          </w:p>
        </w:tc>
        <w:tc>
          <w:tcPr>
            <w:tcW w:w="2268" w:type="dxa"/>
          </w:tcPr>
          <w:p w:rsidR="00DD6298" w:rsidRPr="00AB1803" w:rsidRDefault="00DD6298"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DD6298" w:rsidRPr="00AB1803" w:rsidRDefault="00DD6298" w:rsidP="002E2D64">
            <w:pPr>
              <w:pStyle w:val="af9"/>
              <w:spacing w:before="0" w:beforeAutospacing="0" w:after="0" w:afterAutospacing="0"/>
              <w:rPr>
                <w:sz w:val="22"/>
              </w:rPr>
            </w:pPr>
            <w:r w:rsidRPr="00AB1803">
              <w:rPr>
                <w:sz w:val="22"/>
                <w:szCs w:val="22"/>
              </w:rPr>
              <w:t>_____________</w:t>
            </w:r>
          </w:p>
        </w:tc>
      </w:tr>
      <w:tr w:rsidR="00DD6298" w:rsidRPr="00AB1803" w:rsidTr="00B54640">
        <w:trPr>
          <w:trHeight w:val="194"/>
        </w:trPr>
        <w:tc>
          <w:tcPr>
            <w:tcW w:w="781" w:type="dxa"/>
          </w:tcPr>
          <w:p w:rsidR="00DD6298" w:rsidRPr="00AB1803" w:rsidRDefault="00DD6298" w:rsidP="005304FC">
            <w:pPr>
              <w:numPr>
                <w:ilvl w:val="0"/>
                <w:numId w:val="33"/>
              </w:numPr>
              <w:tabs>
                <w:tab w:val="num" w:pos="786"/>
              </w:tabs>
              <w:ind w:left="0" w:hanging="15"/>
              <w:jc w:val="center"/>
              <w:rPr>
                <w:sz w:val="22"/>
              </w:rPr>
            </w:pPr>
            <w:bookmarkStart w:id="181" w:name="_Ref321836744"/>
          </w:p>
        </w:tc>
        <w:bookmarkEnd w:id="181"/>
        <w:tc>
          <w:tcPr>
            <w:tcW w:w="2268" w:type="dxa"/>
          </w:tcPr>
          <w:p w:rsidR="00DD6298" w:rsidRPr="00AB1803" w:rsidRDefault="00DD6298"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DD6298" w:rsidRPr="00AB1803" w:rsidRDefault="00DD6298"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7" w:history="1">
              <w:r w:rsidRPr="00AB1803">
                <w:rPr>
                  <w:rStyle w:val="a9"/>
                  <w:sz w:val="22"/>
                  <w:szCs w:val="22"/>
                </w:rPr>
                <w:t>arbitration@rosatom.ru</w:t>
              </w:r>
            </w:hyperlink>
            <w:r w:rsidRPr="00AB1803">
              <w:rPr>
                <w:sz w:val="22"/>
                <w:szCs w:val="22"/>
              </w:rPr>
              <w:t>.</w:t>
            </w:r>
          </w:p>
          <w:p w:rsidR="00DD6298" w:rsidRPr="00AB1803" w:rsidRDefault="00DD6298"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6298" w:rsidRPr="00AB1803" w:rsidRDefault="00DD6298"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6298" w:rsidRPr="00AB1803" w:rsidRDefault="00DD6298"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6298" w:rsidRPr="00AB1803" w:rsidRDefault="00DD6298" w:rsidP="00BC6132">
            <w:pPr>
              <w:pStyle w:val="af9"/>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6298" w:rsidRPr="00AB1803" w:rsidRDefault="00DD6298" w:rsidP="00BC6132">
            <w:pPr>
              <w:pStyle w:val="af9"/>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D6298" w:rsidRPr="00AB1803" w:rsidTr="00B54640">
        <w:trPr>
          <w:trHeight w:val="194"/>
        </w:trPr>
        <w:tc>
          <w:tcPr>
            <w:tcW w:w="781" w:type="dxa"/>
          </w:tcPr>
          <w:p w:rsidR="00DD6298" w:rsidRPr="00AB1803" w:rsidRDefault="00DD6298" w:rsidP="005304FC">
            <w:pPr>
              <w:numPr>
                <w:ilvl w:val="0"/>
                <w:numId w:val="33"/>
              </w:numPr>
              <w:tabs>
                <w:tab w:val="num" w:pos="786"/>
              </w:tabs>
              <w:ind w:left="0" w:hanging="15"/>
              <w:jc w:val="center"/>
              <w:rPr>
                <w:sz w:val="22"/>
              </w:rPr>
            </w:pPr>
          </w:p>
        </w:tc>
        <w:tc>
          <w:tcPr>
            <w:tcW w:w="2268" w:type="dxa"/>
          </w:tcPr>
          <w:p w:rsidR="00DD6298" w:rsidRPr="00AB1803" w:rsidRDefault="00DD6298"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DD6298" w:rsidRPr="00AB1803" w:rsidRDefault="00DD6298"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298" w:rsidRPr="00AB1803" w:rsidRDefault="00DD6298"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DD6298" w:rsidRPr="00AB1803" w:rsidRDefault="00DD6298"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DD6298" w:rsidRPr="00AB1803" w:rsidRDefault="00DD6298"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6106A5">
      <w:pPr>
        <w:pStyle w:val="10"/>
        <w:numPr>
          <w:ilvl w:val="0"/>
          <w:numId w:val="22"/>
        </w:numPr>
        <w:tabs>
          <w:tab w:val="num" w:pos="1134"/>
          <w:tab w:val="left" w:pos="1418"/>
        </w:tabs>
        <w:ind w:hanging="24"/>
        <w:jc w:val="center"/>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52358F">
        <w:rPr>
          <w:rFonts w:ascii="Times New Roman" w:hAnsi="Times New Roman" w:cs="Times New Roman"/>
          <w:bCs w:val="0"/>
          <w:i w:val="0"/>
          <w:sz w:val="22"/>
          <w:szCs w:val="22"/>
        </w:rPr>
        <w:t>121</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009C2303">
        <w:rPr>
          <w:sz w:val="22"/>
          <w:szCs w:val="22"/>
        </w:rPr>
        <w:t>, выполнить работы</w:t>
      </w:r>
      <w:r w:rsidRPr="00095DF5">
        <w:rPr>
          <w:b/>
          <w:bCs/>
          <w:i/>
          <w:sz w:val="22"/>
          <w:szCs w:val="22"/>
        </w:rPr>
        <w:t xml:space="preserve"> </w:t>
      </w:r>
      <w:r w:rsidR="000F6E58" w:rsidRPr="00095DF5">
        <w:rPr>
          <w:sz w:val="22"/>
          <w:szCs w:val="22"/>
        </w:rPr>
        <w:t xml:space="preserve">согласно </w:t>
      </w:r>
      <w:r w:rsidR="009C2303">
        <w:rPr>
          <w:sz w:val="22"/>
          <w:szCs w:val="22"/>
        </w:rPr>
        <w:t xml:space="preserve">Расчету стоимости договора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w:t>
      </w:r>
      <w:r w:rsidR="00473656">
        <w:rPr>
          <w:sz w:val="22"/>
          <w:szCs w:val="22"/>
        </w:rPr>
        <w:t xml:space="preserve"> выполнение работ,</w:t>
      </w:r>
      <w:r w:rsidRPr="00095DF5">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473656" w:rsidRPr="00473656">
        <w:rPr>
          <w:sz w:val="22"/>
          <w:szCs w:val="22"/>
        </w:rPr>
        <w:t xml:space="preserve">Расчетом стоимости договора </w:t>
      </w:r>
      <w:r w:rsidRPr="00473656">
        <w:rPr>
          <w:sz w:val="22"/>
          <w:szCs w:val="22"/>
        </w:rPr>
        <w:t xml:space="preserve">(Форма </w:t>
      </w:r>
      <w:r w:rsidR="007E088B" w:rsidRPr="00473656">
        <w:rPr>
          <w:sz w:val="22"/>
          <w:szCs w:val="22"/>
        </w:rPr>
        <w:t>3</w:t>
      </w:r>
      <w:r w:rsidRPr="00473656">
        <w:rPr>
          <w:sz w:val="22"/>
          <w:szCs w:val="22"/>
        </w:rPr>
        <w:t>),</w:t>
      </w:r>
      <w:r w:rsidR="00473656">
        <w:rPr>
          <w:sz w:val="22"/>
          <w:szCs w:val="22"/>
        </w:rPr>
        <w:t xml:space="preserve"> являющим</w:t>
      </w:r>
      <w:r w:rsidRPr="00095DF5">
        <w:rPr>
          <w:sz w:val="22"/>
          <w:szCs w:val="22"/>
        </w:rPr>
        <w:t>ся неотъемлемой частью настоящей заявки.</w:t>
      </w:r>
    </w:p>
    <w:p w:rsidR="009C2303" w:rsidRDefault="009C2303" w:rsidP="006F1A71">
      <w:pPr>
        <w:pStyle w:val="af9"/>
        <w:spacing w:before="0" w:beforeAutospacing="0" w:after="0" w:afterAutospacing="0"/>
        <w:ind w:firstLine="709"/>
        <w:jc w:val="both"/>
        <w:rPr>
          <w:sz w:val="22"/>
          <w:szCs w:val="22"/>
        </w:rPr>
      </w:pPr>
    </w:p>
    <w:p w:rsidR="006F1A71"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67638" w:rsidRPr="002C3B69" w:rsidRDefault="00667638" w:rsidP="006F1A71">
      <w:pPr>
        <w:pStyle w:val="af9"/>
        <w:spacing w:before="0" w:beforeAutospacing="0" w:after="0" w:afterAutospacing="0"/>
        <w:ind w:firstLine="709"/>
        <w:jc w:val="both"/>
        <w:rPr>
          <w:sz w:val="22"/>
          <w:szCs w:val="22"/>
        </w:rPr>
      </w:pPr>
      <w:r>
        <w:rPr>
          <w:sz w:val="22"/>
          <w:szCs w:val="22"/>
        </w:rPr>
        <w:t>Срок гарантии на поставленный Товар, выполненные работу устанавливается _______________.</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5304FC">
      <w:pPr>
        <w:pStyle w:val="af9"/>
        <w:numPr>
          <w:ilvl w:val="0"/>
          <w:numId w:val="3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5304FC">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5304FC">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5304FC">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5304FC">
      <w:pPr>
        <w:pStyle w:val="a1"/>
        <w:numPr>
          <w:ilvl w:val="4"/>
          <w:numId w:val="37"/>
        </w:numPr>
        <w:tabs>
          <w:tab w:val="clear" w:pos="1494"/>
          <w:tab w:val="num" w:pos="1134"/>
        </w:tabs>
        <w:spacing w:line="240" w:lineRule="auto"/>
        <w:ind w:left="0" w:firstLine="709"/>
      </w:pPr>
      <w:r w:rsidRPr="00411127">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701638" w:rsidRDefault="006F1A71" w:rsidP="005304FC">
      <w:pPr>
        <w:pStyle w:val="a1"/>
        <w:numPr>
          <w:ilvl w:val="4"/>
          <w:numId w:val="37"/>
        </w:numPr>
        <w:tabs>
          <w:tab w:val="clear" w:pos="1494"/>
          <w:tab w:val="num" w:pos="1134"/>
        </w:tabs>
        <w:spacing w:line="240" w:lineRule="auto"/>
        <w:ind w:left="0" w:firstLine="709"/>
      </w:pPr>
      <w:r w:rsidRPr="00701638">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701638" w:rsidRDefault="006F1A71" w:rsidP="005304FC">
      <w:pPr>
        <w:pStyle w:val="a1"/>
        <w:numPr>
          <w:ilvl w:val="4"/>
          <w:numId w:val="37"/>
        </w:numPr>
        <w:tabs>
          <w:tab w:val="clear" w:pos="1494"/>
          <w:tab w:val="num" w:pos="1134"/>
        </w:tabs>
        <w:spacing w:line="240" w:lineRule="auto"/>
        <w:ind w:left="0" w:firstLine="709"/>
      </w:pPr>
      <w:r w:rsidRPr="00701638">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701638" w:rsidRDefault="006F1A71" w:rsidP="005304FC">
      <w:pPr>
        <w:pStyle w:val="af9"/>
        <w:numPr>
          <w:ilvl w:val="0"/>
          <w:numId w:val="38"/>
        </w:numPr>
        <w:tabs>
          <w:tab w:val="clear" w:pos="786"/>
          <w:tab w:val="num" w:pos="1134"/>
        </w:tabs>
        <w:spacing w:before="0" w:beforeAutospacing="0" w:after="0" w:afterAutospacing="0"/>
        <w:ind w:left="0" w:firstLine="709"/>
        <w:jc w:val="both"/>
        <w:rPr>
          <w:sz w:val="22"/>
          <w:szCs w:val="22"/>
        </w:rPr>
      </w:pPr>
      <w:r w:rsidRPr="0070163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701638" w:rsidRDefault="006F1A71" w:rsidP="006F1A71">
      <w:pPr>
        <w:pStyle w:val="afff1"/>
        <w:spacing w:before="0" w:after="0" w:line="240" w:lineRule="auto"/>
        <w:ind w:firstLine="709"/>
        <w:rPr>
          <w:rFonts w:ascii="Times New Roman" w:hAnsi="Times New Roman" w:cs="Times New Roman"/>
          <w:sz w:val="22"/>
          <w:szCs w:val="22"/>
        </w:rPr>
      </w:pPr>
      <w:r w:rsidRPr="00701638">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01638" w:rsidRDefault="006F1A71" w:rsidP="006F1A71">
      <w:pPr>
        <w:pStyle w:val="afff1"/>
        <w:spacing w:before="0" w:after="0" w:line="240" w:lineRule="auto"/>
        <w:ind w:firstLine="709"/>
        <w:rPr>
          <w:rFonts w:ascii="Times New Roman" w:hAnsi="Times New Roman" w:cs="Times New Roman"/>
          <w:sz w:val="22"/>
          <w:szCs w:val="22"/>
        </w:rPr>
      </w:pPr>
      <w:r w:rsidRPr="00701638">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1E5C25" w:rsidRPr="00701638">
          <w:rPr>
            <w:rFonts w:ascii="Times New Roman" w:hAnsi="Times New Roman" w:cs="Times New Roman"/>
            <w:sz w:val="22"/>
            <w:szCs w:val="22"/>
          </w:rPr>
          <w:t>14</w:t>
        </w:r>
      </w:fldSimple>
      <w:r w:rsidRPr="00701638">
        <w:rPr>
          <w:rFonts w:ascii="Times New Roman" w:hAnsi="Times New Roman" w:cs="Times New Roman"/>
          <w:sz w:val="22"/>
          <w:szCs w:val="22"/>
        </w:rPr>
        <w:t xml:space="preserve"> раздела </w:t>
      </w:r>
      <w:fldSimple w:instr=" REF _Ref317257810 \r \h  \* MERGEFORMAT ">
        <w:r w:rsidR="001E5C25" w:rsidRPr="00701638">
          <w:rPr>
            <w:rFonts w:ascii="Times New Roman" w:hAnsi="Times New Roman" w:cs="Times New Roman"/>
            <w:sz w:val="22"/>
            <w:szCs w:val="22"/>
          </w:rPr>
          <w:t>4</w:t>
        </w:r>
      </w:fldSimple>
      <w:r w:rsidRPr="00701638">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01638" w:rsidTr="006F1A71">
        <w:trPr>
          <w:tblHeader/>
        </w:trPr>
        <w:tc>
          <w:tcPr>
            <w:tcW w:w="1107" w:type="dxa"/>
            <w:vAlign w:val="center"/>
          </w:tcPr>
          <w:p w:rsidR="006F1A71" w:rsidRPr="00701638" w:rsidRDefault="006F1A71" w:rsidP="006F1A71">
            <w:pPr>
              <w:pStyle w:val="afff3"/>
              <w:jc w:val="center"/>
              <w:rPr>
                <w:rFonts w:ascii="Times New Roman" w:hAnsi="Times New Roman" w:cs="Times New Roman"/>
                <w:sz w:val="22"/>
                <w:szCs w:val="22"/>
              </w:rPr>
            </w:pPr>
            <w:r w:rsidRPr="00701638">
              <w:rPr>
                <w:rFonts w:ascii="Times New Roman" w:hAnsi="Times New Roman" w:cs="Times New Roman"/>
                <w:sz w:val="22"/>
                <w:szCs w:val="22"/>
              </w:rPr>
              <w:t>№</w:t>
            </w:r>
          </w:p>
          <w:p w:rsidR="006F1A71" w:rsidRPr="00701638" w:rsidRDefault="006F1A71" w:rsidP="006F1A71">
            <w:pPr>
              <w:pStyle w:val="afff3"/>
              <w:jc w:val="center"/>
              <w:rPr>
                <w:rFonts w:ascii="Times New Roman" w:hAnsi="Times New Roman" w:cs="Times New Roman"/>
                <w:sz w:val="22"/>
                <w:szCs w:val="22"/>
              </w:rPr>
            </w:pPr>
            <w:r w:rsidRPr="00701638">
              <w:rPr>
                <w:rFonts w:ascii="Times New Roman" w:hAnsi="Times New Roman" w:cs="Times New Roman"/>
                <w:sz w:val="22"/>
                <w:szCs w:val="22"/>
              </w:rPr>
              <w:t>п/п</w:t>
            </w:r>
          </w:p>
        </w:tc>
        <w:tc>
          <w:tcPr>
            <w:tcW w:w="7540" w:type="dxa"/>
            <w:vAlign w:val="center"/>
          </w:tcPr>
          <w:p w:rsidR="006F1A71" w:rsidRPr="00701638" w:rsidRDefault="006F1A71" w:rsidP="006F1A71">
            <w:pPr>
              <w:pStyle w:val="afff3"/>
              <w:jc w:val="center"/>
              <w:rPr>
                <w:rFonts w:ascii="Times New Roman" w:hAnsi="Times New Roman" w:cs="Times New Roman"/>
                <w:sz w:val="22"/>
                <w:szCs w:val="22"/>
              </w:rPr>
            </w:pPr>
            <w:r w:rsidRPr="00701638">
              <w:rPr>
                <w:rFonts w:ascii="Times New Roman" w:hAnsi="Times New Roman" w:cs="Times New Roman"/>
                <w:sz w:val="22"/>
                <w:szCs w:val="22"/>
              </w:rPr>
              <w:t xml:space="preserve">Наименование документа </w:t>
            </w:r>
          </w:p>
        </w:tc>
        <w:tc>
          <w:tcPr>
            <w:tcW w:w="1276" w:type="dxa"/>
            <w:vAlign w:val="center"/>
          </w:tcPr>
          <w:p w:rsidR="006F1A71" w:rsidRPr="00701638" w:rsidRDefault="006F1A71" w:rsidP="006F1A71">
            <w:pPr>
              <w:pStyle w:val="afff3"/>
              <w:jc w:val="center"/>
              <w:rPr>
                <w:rFonts w:ascii="Times New Roman" w:hAnsi="Times New Roman" w:cs="Times New Roman"/>
                <w:sz w:val="22"/>
                <w:szCs w:val="22"/>
              </w:rPr>
            </w:pPr>
            <w:r w:rsidRPr="00701638">
              <w:rPr>
                <w:rFonts w:ascii="Times New Roman" w:hAnsi="Times New Roman" w:cs="Times New Roman"/>
                <w:sz w:val="22"/>
                <w:szCs w:val="22"/>
              </w:rPr>
              <w:t>Число</w:t>
            </w:r>
          </w:p>
          <w:p w:rsidR="006F1A71" w:rsidRPr="00701638" w:rsidRDefault="006F1A71" w:rsidP="006F1A71">
            <w:pPr>
              <w:pStyle w:val="afff3"/>
              <w:jc w:val="center"/>
              <w:rPr>
                <w:rFonts w:ascii="Times New Roman" w:hAnsi="Times New Roman" w:cs="Times New Roman"/>
                <w:sz w:val="22"/>
                <w:szCs w:val="22"/>
              </w:rPr>
            </w:pPr>
            <w:r w:rsidRPr="00701638">
              <w:rPr>
                <w:rFonts w:ascii="Times New Roman" w:hAnsi="Times New Roman" w:cs="Times New Roman"/>
                <w:sz w:val="22"/>
                <w:szCs w:val="22"/>
              </w:rPr>
              <w:t>страниц</w:t>
            </w:r>
          </w:p>
        </w:tc>
      </w:tr>
      <w:tr w:rsidR="006F1A71" w:rsidRPr="00701638" w:rsidTr="006F1A71">
        <w:tc>
          <w:tcPr>
            <w:tcW w:w="1107" w:type="dxa"/>
            <w:vAlign w:val="center"/>
          </w:tcPr>
          <w:p w:rsidR="006F1A71" w:rsidRPr="00701638" w:rsidRDefault="006F1A71" w:rsidP="005304FC">
            <w:pPr>
              <w:numPr>
                <w:ilvl w:val="0"/>
                <w:numId w:val="41"/>
              </w:numPr>
              <w:tabs>
                <w:tab w:val="left" w:pos="284"/>
              </w:tabs>
              <w:spacing w:before="40" w:after="40"/>
              <w:ind w:left="0" w:firstLine="0"/>
              <w:jc w:val="center"/>
              <w:rPr>
                <w:i/>
                <w:sz w:val="22"/>
              </w:rPr>
            </w:pPr>
          </w:p>
        </w:tc>
        <w:tc>
          <w:tcPr>
            <w:tcW w:w="7540" w:type="dxa"/>
          </w:tcPr>
          <w:p w:rsidR="006F1A71" w:rsidRPr="00701638" w:rsidRDefault="006F1A71" w:rsidP="006F1A71">
            <w:pPr>
              <w:pStyle w:val="afff3"/>
              <w:spacing w:before="40" w:after="40"/>
              <w:rPr>
                <w:rFonts w:ascii="Times New Roman" w:hAnsi="Times New Roman" w:cs="Times New Roman"/>
                <w:i/>
                <w:sz w:val="22"/>
                <w:szCs w:val="22"/>
              </w:rPr>
            </w:pPr>
            <w:r w:rsidRPr="00701638">
              <w:rPr>
                <w:rFonts w:ascii="Times New Roman" w:hAnsi="Times New Roman" w:cs="Times New Roman"/>
                <w:i/>
                <w:sz w:val="22"/>
                <w:szCs w:val="22"/>
              </w:rPr>
              <w:t>Анкета (форма 2)</w:t>
            </w:r>
          </w:p>
        </w:tc>
        <w:tc>
          <w:tcPr>
            <w:tcW w:w="1276" w:type="dxa"/>
          </w:tcPr>
          <w:p w:rsidR="006F1A71" w:rsidRPr="00701638" w:rsidRDefault="006F1A71" w:rsidP="006F1A71">
            <w:pPr>
              <w:pStyle w:val="afff3"/>
              <w:rPr>
                <w:rFonts w:ascii="Times New Roman" w:hAnsi="Times New Roman" w:cs="Times New Roman"/>
                <w:i/>
                <w:sz w:val="22"/>
                <w:szCs w:val="22"/>
              </w:rPr>
            </w:pPr>
          </w:p>
        </w:tc>
      </w:tr>
      <w:tr w:rsidR="006F1A71" w:rsidRPr="00701638" w:rsidTr="006F1A71">
        <w:tc>
          <w:tcPr>
            <w:tcW w:w="1107" w:type="dxa"/>
            <w:vAlign w:val="center"/>
          </w:tcPr>
          <w:p w:rsidR="006F1A71" w:rsidRPr="00701638" w:rsidRDefault="006F1A71" w:rsidP="005304FC">
            <w:pPr>
              <w:numPr>
                <w:ilvl w:val="0"/>
                <w:numId w:val="41"/>
              </w:numPr>
              <w:tabs>
                <w:tab w:val="left" w:pos="284"/>
              </w:tabs>
              <w:spacing w:before="40" w:after="40"/>
              <w:ind w:left="0" w:firstLine="0"/>
              <w:jc w:val="center"/>
              <w:rPr>
                <w:i/>
                <w:sz w:val="22"/>
              </w:rPr>
            </w:pPr>
          </w:p>
        </w:tc>
        <w:tc>
          <w:tcPr>
            <w:tcW w:w="7540" w:type="dxa"/>
          </w:tcPr>
          <w:p w:rsidR="006F1A71" w:rsidRPr="00701638" w:rsidRDefault="006F1A71" w:rsidP="006F1A71">
            <w:pPr>
              <w:pStyle w:val="afff3"/>
              <w:spacing w:before="40" w:after="40"/>
              <w:rPr>
                <w:rFonts w:ascii="Times New Roman" w:hAnsi="Times New Roman" w:cs="Times New Roman"/>
                <w:i/>
                <w:sz w:val="22"/>
                <w:szCs w:val="22"/>
              </w:rPr>
            </w:pPr>
            <w:r w:rsidRPr="00701638">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01638" w:rsidRDefault="006F1A71" w:rsidP="006F1A71">
            <w:pPr>
              <w:pStyle w:val="afff3"/>
              <w:rPr>
                <w:rFonts w:ascii="Times New Roman" w:hAnsi="Times New Roman" w:cs="Times New Roman"/>
                <w:i/>
                <w:sz w:val="22"/>
                <w:szCs w:val="22"/>
              </w:rPr>
            </w:pPr>
          </w:p>
        </w:tc>
      </w:tr>
      <w:tr w:rsidR="006F1A71" w:rsidRPr="00701638" w:rsidTr="006F1A71">
        <w:tc>
          <w:tcPr>
            <w:tcW w:w="1107" w:type="dxa"/>
            <w:vAlign w:val="center"/>
          </w:tcPr>
          <w:p w:rsidR="006F1A71" w:rsidRPr="00701638" w:rsidRDefault="006F1A71" w:rsidP="005304FC">
            <w:pPr>
              <w:numPr>
                <w:ilvl w:val="0"/>
                <w:numId w:val="41"/>
              </w:numPr>
              <w:tabs>
                <w:tab w:val="left" w:pos="284"/>
              </w:tabs>
              <w:spacing w:before="40" w:after="40"/>
              <w:ind w:left="0" w:firstLine="0"/>
              <w:jc w:val="center"/>
              <w:rPr>
                <w:sz w:val="22"/>
              </w:rPr>
            </w:pP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r w:rsidRPr="00701638">
              <w:rPr>
                <w:rFonts w:ascii="Times New Roman" w:hAnsi="Times New Roman" w:cs="Times New Roman"/>
                <w:sz w:val="22"/>
                <w:szCs w:val="22"/>
              </w:rPr>
              <w:t>…</w:t>
            </w:r>
          </w:p>
        </w:tc>
        <w:tc>
          <w:tcPr>
            <w:tcW w:w="1276" w:type="dxa"/>
          </w:tcPr>
          <w:p w:rsidR="006F1A71" w:rsidRPr="00701638" w:rsidRDefault="006F1A71" w:rsidP="006F1A71">
            <w:pPr>
              <w:pStyle w:val="afff3"/>
              <w:rPr>
                <w:rFonts w:ascii="Times New Roman" w:hAnsi="Times New Roman" w:cs="Times New Roman"/>
                <w:sz w:val="22"/>
                <w:szCs w:val="22"/>
              </w:rPr>
            </w:pPr>
          </w:p>
        </w:tc>
      </w:tr>
      <w:tr w:rsidR="006F1A71" w:rsidRPr="00701638" w:rsidTr="006F1A71">
        <w:tc>
          <w:tcPr>
            <w:tcW w:w="1107" w:type="dxa"/>
            <w:vAlign w:val="center"/>
          </w:tcPr>
          <w:p w:rsidR="006F1A71" w:rsidRPr="00701638" w:rsidRDefault="006F1A71" w:rsidP="005304FC">
            <w:pPr>
              <w:numPr>
                <w:ilvl w:val="0"/>
                <w:numId w:val="41"/>
              </w:numPr>
              <w:tabs>
                <w:tab w:val="left" w:pos="284"/>
              </w:tabs>
              <w:spacing w:before="40" w:after="40"/>
              <w:ind w:left="0" w:firstLine="0"/>
              <w:jc w:val="center"/>
              <w:rPr>
                <w:sz w:val="22"/>
              </w:rPr>
            </w:pP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r w:rsidRPr="00701638">
              <w:rPr>
                <w:rFonts w:ascii="Times New Roman" w:hAnsi="Times New Roman" w:cs="Times New Roman"/>
                <w:sz w:val="22"/>
                <w:szCs w:val="22"/>
              </w:rPr>
              <w:t>…</w:t>
            </w:r>
          </w:p>
        </w:tc>
        <w:tc>
          <w:tcPr>
            <w:tcW w:w="1276" w:type="dxa"/>
          </w:tcPr>
          <w:p w:rsidR="006F1A71" w:rsidRPr="00701638" w:rsidRDefault="006F1A71" w:rsidP="006F1A71">
            <w:pPr>
              <w:pStyle w:val="afff3"/>
              <w:rPr>
                <w:rFonts w:ascii="Times New Roman" w:hAnsi="Times New Roman" w:cs="Times New Roman"/>
                <w:sz w:val="22"/>
                <w:szCs w:val="22"/>
              </w:rPr>
            </w:pPr>
          </w:p>
        </w:tc>
      </w:tr>
      <w:tr w:rsidR="006F1A71" w:rsidRPr="00701638" w:rsidTr="006F1A71">
        <w:tc>
          <w:tcPr>
            <w:tcW w:w="1107" w:type="dxa"/>
            <w:vAlign w:val="center"/>
          </w:tcPr>
          <w:p w:rsidR="006F1A71" w:rsidRPr="00701638" w:rsidRDefault="006F1A71" w:rsidP="006F1A71">
            <w:pPr>
              <w:tabs>
                <w:tab w:val="left" w:pos="284"/>
              </w:tabs>
              <w:spacing w:before="40" w:after="40"/>
              <w:jc w:val="center"/>
              <w:rPr>
                <w:sz w:val="22"/>
              </w:rPr>
            </w:pPr>
            <w:r w:rsidRPr="00701638">
              <w:rPr>
                <w:sz w:val="22"/>
                <w:szCs w:val="22"/>
              </w:rPr>
              <w:t>…</w:t>
            </w: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p>
        </w:tc>
        <w:tc>
          <w:tcPr>
            <w:tcW w:w="1276" w:type="dxa"/>
          </w:tcPr>
          <w:p w:rsidR="006F1A71" w:rsidRPr="00701638" w:rsidRDefault="006F1A71" w:rsidP="006F1A71">
            <w:pPr>
              <w:pStyle w:val="afff3"/>
              <w:rPr>
                <w:rFonts w:ascii="Times New Roman" w:hAnsi="Times New Roman" w:cs="Times New Roman"/>
                <w:sz w:val="22"/>
                <w:szCs w:val="22"/>
              </w:rPr>
            </w:pPr>
          </w:p>
        </w:tc>
      </w:tr>
      <w:tr w:rsidR="006F1A71" w:rsidRPr="00701638" w:rsidTr="006F1A71">
        <w:tc>
          <w:tcPr>
            <w:tcW w:w="1107" w:type="dxa"/>
            <w:vAlign w:val="center"/>
          </w:tcPr>
          <w:p w:rsidR="006F1A71" w:rsidRPr="00701638" w:rsidRDefault="006F1A71" w:rsidP="006F1A71">
            <w:pPr>
              <w:tabs>
                <w:tab w:val="left" w:pos="284"/>
              </w:tabs>
              <w:spacing w:before="40" w:after="40"/>
              <w:jc w:val="center"/>
              <w:rPr>
                <w:sz w:val="22"/>
              </w:rPr>
            </w:pPr>
            <w:r w:rsidRPr="00701638">
              <w:rPr>
                <w:sz w:val="22"/>
                <w:szCs w:val="22"/>
              </w:rPr>
              <w:t>…</w:t>
            </w: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p>
        </w:tc>
        <w:tc>
          <w:tcPr>
            <w:tcW w:w="1276" w:type="dxa"/>
          </w:tcPr>
          <w:p w:rsidR="006F1A71" w:rsidRPr="00701638" w:rsidRDefault="006F1A71" w:rsidP="006F1A71">
            <w:pPr>
              <w:pStyle w:val="afff3"/>
              <w:rPr>
                <w:rFonts w:ascii="Times New Roman" w:hAnsi="Times New Roman" w:cs="Times New Roman"/>
                <w:sz w:val="22"/>
                <w:szCs w:val="22"/>
              </w:rPr>
            </w:pPr>
          </w:p>
        </w:tc>
      </w:tr>
      <w:tr w:rsidR="006F1A71" w:rsidRPr="00701638" w:rsidTr="006F1A71">
        <w:tc>
          <w:tcPr>
            <w:tcW w:w="1107" w:type="dxa"/>
            <w:vAlign w:val="center"/>
          </w:tcPr>
          <w:p w:rsidR="006F1A71" w:rsidRPr="00701638" w:rsidRDefault="006F1A71" w:rsidP="006F1A71">
            <w:pPr>
              <w:tabs>
                <w:tab w:val="left" w:pos="284"/>
              </w:tabs>
              <w:spacing w:before="40" w:after="40"/>
              <w:jc w:val="center"/>
              <w:rPr>
                <w:sz w:val="22"/>
              </w:rPr>
            </w:pP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p>
        </w:tc>
        <w:tc>
          <w:tcPr>
            <w:tcW w:w="1276" w:type="dxa"/>
          </w:tcPr>
          <w:p w:rsidR="006F1A71" w:rsidRPr="00701638" w:rsidRDefault="006F1A71" w:rsidP="006F1A71">
            <w:pPr>
              <w:pStyle w:val="afff3"/>
              <w:rPr>
                <w:rFonts w:ascii="Times New Roman" w:hAnsi="Times New Roman" w:cs="Times New Roman"/>
                <w:sz w:val="22"/>
                <w:szCs w:val="22"/>
              </w:rPr>
            </w:pPr>
          </w:p>
        </w:tc>
      </w:tr>
      <w:tr w:rsidR="006F1A71" w:rsidRPr="00701638" w:rsidTr="006F1A71">
        <w:tc>
          <w:tcPr>
            <w:tcW w:w="1107" w:type="dxa"/>
            <w:vAlign w:val="center"/>
          </w:tcPr>
          <w:p w:rsidR="006F1A71" w:rsidRPr="00701638" w:rsidRDefault="006F1A71" w:rsidP="006F1A71">
            <w:pPr>
              <w:tabs>
                <w:tab w:val="left" w:pos="284"/>
              </w:tabs>
              <w:spacing w:before="40" w:after="40"/>
              <w:jc w:val="center"/>
              <w:rPr>
                <w:sz w:val="22"/>
              </w:rPr>
            </w:pPr>
            <w:r w:rsidRPr="00701638">
              <w:rPr>
                <w:sz w:val="22"/>
                <w:szCs w:val="22"/>
              </w:rPr>
              <w:t>…</w:t>
            </w:r>
          </w:p>
        </w:tc>
        <w:tc>
          <w:tcPr>
            <w:tcW w:w="7540" w:type="dxa"/>
          </w:tcPr>
          <w:p w:rsidR="006F1A71" w:rsidRPr="00701638" w:rsidRDefault="006F1A71" w:rsidP="006F1A71">
            <w:pPr>
              <w:pStyle w:val="afff3"/>
              <w:spacing w:before="40" w:after="40"/>
              <w:rPr>
                <w:rFonts w:ascii="Times New Roman" w:hAnsi="Times New Roman" w:cs="Times New Roman"/>
                <w:sz w:val="22"/>
                <w:szCs w:val="22"/>
              </w:rPr>
            </w:pPr>
          </w:p>
        </w:tc>
        <w:tc>
          <w:tcPr>
            <w:tcW w:w="1276" w:type="dxa"/>
          </w:tcPr>
          <w:p w:rsidR="006F1A71" w:rsidRPr="00701638" w:rsidRDefault="006F1A71" w:rsidP="006F1A71">
            <w:pPr>
              <w:pStyle w:val="afff3"/>
              <w:spacing w:before="40" w:after="40"/>
              <w:rPr>
                <w:rFonts w:ascii="Times New Roman" w:hAnsi="Times New Roman" w:cs="Times New Roman"/>
                <w:sz w:val="22"/>
                <w:szCs w:val="22"/>
              </w:rPr>
            </w:pPr>
          </w:p>
        </w:tc>
      </w:tr>
    </w:tbl>
    <w:p w:rsidR="006F1A71" w:rsidRPr="00701638" w:rsidRDefault="006F1A71" w:rsidP="006F1A71">
      <w:pPr>
        <w:pStyle w:val="afff2"/>
        <w:tabs>
          <w:tab w:val="clear" w:pos="1134"/>
        </w:tabs>
        <w:autoSpaceDE w:val="0"/>
        <w:autoSpaceDN w:val="0"/>
        <w:spacing w:line="240" w:lineRule="auto"/>
        <w:ind w:firstLine="0"/>
      </w:pPr>
    </w:p>
    <w:p w:rsidR="006F1A71" w:rsidRPr="00701638" w:rsidRDefault="006F1A71" w:rsidP="006F1A71">
      <w:pPr>
        <w:pStyle w:val="afff2"/>
        <w:tabs>
          <w:tab w:val="clear" w:pos="1134"/>
        </w:tabs>
        <w:autoSpaceDE w:val="0"/>
        <w:autoSpaceDN w:val="0"/>
        <w:spacing w:line="240" w:lineRule="auto"/>
        <w:ind w:firstLine="0"/>
      </w:pPr>
      <w:r w:rsidRPr="00701638">
        <w:t>___________________________________</w:t>
      </w:r>
      <w:r w:rsidRPr="00701638">
        <w:tab/>
        <w:t>__</w:t>
      </w:r>
      <w:r w:rsidRPr="00701638">
        <w:tab/>
      </w:r>
      <w:r w:rsidRPr="00701638">
        <w:tab/>
        <w:t>___________________________</w:t>
      </w:r>
    </w:p>
    <w:p w:rsidR="006F1A71" w:rsidRPr="00701638" w:rsidRDefault="006F1A71" w:rsidP="006F1A71">
      <w:pPr>
        <w:pStyle w:val="Times12"/>
        <w:ind w:firstLine="0"/>
        <w:rPr>
          <w:bCs w:val="0"/>
          <w:i/>
          <w:sz w:val="22"/>
          <w:vertAlign w:val="superscript"/>
        </w:rPr>
      </w:pPr>
      <w:r w:rsidRPr="00701638">
        <w:rPr>
          <w:bCs w:val="0"/>
          <w:i/>
          <w:sz w:val="22"/>
          <w:vertAlign w:val="superscript"/>
        </w:rPr>
        <w:t>(Подпись уполномоченного представителя)</w:t>
      </w:r>
      <w:r w:rsidRPr="00701638">
        <w:rPr>
          <w:snapToGrid w:val="0"/>
          <w:sz w:val="22"/>
        </w:rPr>
        <w:tab/>
      </w:r>
      <w:r w:rsidRPr="00701638">
        <w:rPr>
          <w:snapToGrid w:val="0"/>
          <w:sz w:val="22"/>
        </w:rPr>
        <w:tab/>
        <w:t xml:space="preserve">                         </w:t>
      </w:r>
      <w:r w:rsidRPr="00701638">
        <w:rPr>
          <w:bCs w:val="0"/>
          <w:i/>
          <w:sz w:val="22"/>
          <w:vertAlign w:val="superscript"/>
        </w:rPr>
        <w:t>(</w:t>
      </w:r>
      <w:r w:rsidRPr="00701638">
        <w:rPr>
          <w:i/>
          <w:sz w:val="22"/>
          <w:vertAlign w:val="superscript"/>
        </w:rPr>
        <w:t xml:space="preserve">Ф.И.О. </w:t>
      </w:r>
      <w:r w:rsidRPr="00701638">
        <w:rPr>
          <w:bCs w:val="0"/>
          <w:i/>
          <w:sz w:val="22"/>
          <w:vertAlign w:val="superscript"/>
        </w:rPr>
        <w:t xml:space="preserve"> и должность подписавшего)</w:t>
      </w:r>
    </w:p>
    <w:p w:rsidR="006F1A71" w:rsidRPr="00701638" w:rsidRDefault="006F1A71" w:rsidP="006F1A71">
      <w:pPr>
        <w:pStyle w:val="Times12"/>
        <w:ind w:firstLine="709"/>
        <w:rPr>
          <w:bCs w:val="0"/>
          <w:sz w:val="22"/>
        </w:rPr>
      </w:pPr>
      <w:r w:rsidRPr="00701638">
        <w:rPr>
          <w:bCs w:val="0"/>
          <w:sz w:val="22"/>
        </w:rPr>
        <w:t>М.П.</w:t>
      </w:r>
    </w:p>
    <w:p w:rsidR="006F1A71" w:rsidRPr="00701638" w:rsidRDefault="006F1A71" w:rsidP="006F1A71">
      <w:pPr>
        <w:pStyle w:val="afff1"/>
        <w:spacing w:before="0" w:after="0" w:line="240" w:lineRule="auto"/>
        <w:rPr>
          <w:rFonts w:ascii="Times New Roman" w:hAnsi="Times New Roman" w:cs="Times New Roman"/>
          <w:bCs/>
          <w:sz w:val="22"/>
          <w:szCs w:val="22"/>
        </w:rPr>
      </w:pPr>
    </w:p>
    <w:p w:rsidR="006F1A71" w:rsidRPr="00701638" w:rsidRDefault="006F1A71" w:rsidP="006F1A71">
      <w:pPr>
        <w:pStyle w:val="Times12"/>
        <w:tabs>
          <w:tab w:val="left" w:pos="709"/>
        </w:tabs>
        <w:ind w:firstLine="709"/>
        <w:rPr>
          <w:bCs w:val="0"/>
          <w:sz w:val="22"/>
        </w:rPr>
      </w:pPr>
      <w:r w:rsidRPr="00701638">
        <w:rPr>
          <w:bCs w:val="0"/>
          <w:sz w:val="22"/>
        </w:rPr>
        <w:t>ИНСТРУКЦИИ ПО ЗАПОЛНЕНИЮ</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Данные инструкции не следует воспроизводить в документах, подготовленных участником запроса цен.</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 xml:space="preserve">Заявку на участие в запросе цен следует оформить на официальном бланке участника запроса цен. </w:t>
      </w:r>
    </w:p>
    <w:p w:rsidR="008F370F" w:rsidRPr="00701638" w:rsidRDefault="008F370F" w:rsidP="005304FC">
      <w:pPr>
        <w:pStyle w:val="Times12"/>
        <w:numPr>
          <w:ilvl w:val="0"/>
          <w:numId w:val="40"/>
        </w:numPr>
        <w:tabs>
          <w:tab w:val="clear" w:pos="960"/>
          <w:tab w:val="left" w:pos="1134"/>
        </w:tabs>
        <w:ind w:left="0" w:firstLine="709"/>
        <w:rPr>
          <w:sz w:val="22"/>
        </w:rPr>
      </w:pPr>
      <w:r w:rsidRPr="00701638">
        <w:rPr>
          <w:b/>
          <w:sz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Участник запроса цен должен указать свое полное наименование (с указанием организационно-правовой формы) и юридический адрес.</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701638" w:rsidRDefault="006F1A71" w:rsidP="005304FC">
      <w:pPr>
        <w:pStyle w:val="Times12"/>
        <w:numPr>
          <w:ilvl w:val="0"/>
          <w:numId w:val="40"/>
        </w:numPr>
        <w:tabs>
          <w:tab w:val="clear" w:pos="960"/>
          <w:tab w:val="left" w:pos="1134"/>
        </w:tabs>
        <w:ind w:left="0" w:firstLine="709"/>
        <w:rPr>
          <w:sz w:val="22"/>
        </w:rPr>
      </w:pPr>
      <w:r w:rsidRPr="0070163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701638">
          <w:rPr>
            <w:sz w:val="22"/>
          </w:rPr>
          <w:t>3.5</w:t>
        </w:r>
      </w:fldSimple>
      <w:r w:rsidRPr="00701638">
        <w:rPr>
          <w:sz w:val="22"/>
        </w:rPr>
        <w:t xml:space="preserve">, </w:t>
      </w:r>
      <w:fldSimple w:instr=" REF _Ref317252433 \r \h  \* MERGEFORMAT ">
        <w:r w:rsidR="001E5C25" w:rsidRPr="00701638">
          <w:rPr>
            <w:sz w:val="22"/>
          </w:rPr>
          <w:t>3.6</w:t>
        </w:r>
      </w:fldSimple>
      <w:r w:rsidRPr="00701638">
        <w:rPr>
          <w:sz w:val="22"/>
        </w:rPr>
        <w:t>.</w:t>
      </w:r>
    </w:p>
    <w:p w:rsidR="006F1A71" w:rsidRPr="00701638" w:rsidRDefault="006F1A71" w:rsidP="005304FC">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701638">
        <w:rPr>
          <w:sz w:val="22"/>
        </w:rPr>
        <w:t>Заявка на участие в запросе цен должна быть действительна в</w:t>
      </w:r>
      <w:r w:rsidRPr="00701638">
        <w:rPr>
          <w:sz w:val="22"/>
          <w:lang w:val="en-US"/>
        </w:rPr>
        <w:t> </w:t>
      </w:r>
      <w:r w:rsidRPr="00701638">
        <w:rPr>
          <w:sz w:val="22"/>
        </w:rPr>
        <w:t>течение срока, указанного участником запроса цен в</w:t>
      </w:r>
      <w:r w:rsidRPr="00701638">
        <w:rPr>
          <w:sz w:val="22"/>
          <w:lang w:val="en-US"/>
        </w:rPr>
        <w:t> </w:t>
      </w:r>
      <w:r w:rsidRPr="00701638">
        <w:rPr>
          <w:sz w:val="22"/>
        </w:rPr>
        <w:t xml:space="preserve">данной заявке, но </w:t>
      </w:r>
      <w:bookmarkEnd w:id="207"/>
      <w:r w:rsidRPr="00701638">
        <w:rPr>
          <w:sz w:val="22"/>
        </w:rPr>
        <w:t>не менее 60 календарных дней со дня проведения процедуры открытия доступа к поданным заявкам на участие в запросе цен.</w:t>
      </w:r>
      <w:bookmarkEnd w:id="208"/>
      <w:r w:rsidRPr="00701638">
        <w:rPr>
          <w:sz w:val="22"/>
        </w:rPr>
        <w:t xml:space="preserve"> </w:t>
      </w:r>
    </w:p>
    <w:p w:rsidR="006F1A71" w:rsidRPr="00701638" w:rsidRDefault="006F1A71" w:rsidP="006F1A71">
      <w:pPr>
        <w:pStyle w:val="Times12"/>
        <w:widowControl w:val="0"/>
        <w:tabs>
          <w:tab w:val="left" w:pos="648"/>
          <w:tab w:val="left" w:pos="1134"/>
        </w:tabs>
        <w:ind w:left="660" w:right="153" w:firstLine="0"/>
        <w:textAlignment w:val="baseline"/>
        <w:rPr>
          <w:sz w:val="22"/>
        </w:rPr>
      </w:pPr>
    </w:p>
    <w:p w:rsidR="006F1A71" w:rsidRPr="00701638" w:rsidRDefault="006F1A71" w:rsidP="006F1A71">
      <w:pPr>
        <w:pStyle w:val="aff"/>
        <w:spacing w:after="0"/>
        <w:rPr>
          <w:color w:val="000000"/>
          <w:sz w:val="22"/>
          <w:szCs w:val="22"/>
        </w:rPr>
      </w:pPr>
    </w:p>
    <w:p w:rsidR="006F1A71" w:rsidRPr="00701638" w:rsidRDefault="006F1A71" w:rsidP="006F1A71">
      <w:pPr>
        <w:pStyle w:val="aff"/>
        <w:spacing w:after="0"/>
        <w:rPr>
          <w:color w:val="000000"/>
          <w:sz w:val="22"/>
          <w:szCs w:val="22"/>
        </w:rPr>
      </w:pPr>
    </w:p>
    <w:p w:rsidR="006F1A71" w:rsidRPr="00701638" w:rsidRDefault="006F1A71" w:rsidP="006F1A71">
      <w:pPr>
        <w:pStyle w:val="aff"/>
        <w:spacing w:after="0"/>
        <w:rPr>
          <w:sz w:val="22"/>
          <w:szCs w:val="22"/>
        </w:rPr>
      </w:pPr>
      <w:r w:rsidRPr="00701638">
        <w:rPr>
          <w:color w:val="000000"/>
          <w:sz w:val="22"/>
          <w:szCs w:val="22"/>
        </w:rPr>
        <w:t xml:space="preserve">Участник </w:t>
      </w:r>
      <w:r w:rsidRPr="00701638">
        <w:rPr>
          <w:sz w:val="22"/>
          <w:szCs w:val="22"/>
        </w:rPr>
        <w:t>запроса цен в электронной форме</w:t>
      </w:r>
    </w:p>
    <w:p w:rsidR="006F1A71" w:rsidRPr="00701638" w:rsidRDefault="006F1A71" w:rsidP="006F1A71">
      <w:pPr>
        <w:pStyle w:val="aff"/>
        <w:spacing w:after="0"/>
        <w:rPr>
          <w:color w:val="000000"/>
          <w:sz w:val="22"/>
          <w:szCs w:val="22"/>
        </w:rPr>
      </w:pPr>
      <w:r w:rsidRPr="00701638">
        <w:rPr>
          <w:color w:val="000000"/>
          <w:sz w:val="22"/>
          <w:szCs w:val="22"/>
        </w:rPr>
        <w:t>(уполномоченный представитель):</w:t>
      </w:r>
    </w:p>
    <w:p w:rsidR="006F1A71" w:rsidRPr="00701638" w:rsidRDefault="006F1A71" w:rsidP="006F1A71">
      <w:pPr>
        <w:pStyle w:val="aff"/>
        <w:spacing w:after="0"/>
        <w:rPr>
          <w:color w:val="000000"/>
          <w:sz w:val="22"/>
          <w:szCs w:val="22"/>
        </w:rPr>
      </w:pPr>
      <w:r w:rsidRPr="00701638">
        <w:rPr>
          <w:color w:val="000000"/>
          <w:sz w:val="22"/>
          <w:szCs w:val="22"/>
        </w:rPr>
        <w:t>_________________</w:t>
      </w:r>
      <w:r w:rsidRPr="00701638">
        <w:rPr>
          <w:color w:val="000000"/>
          <w:sz w:val="22"/>
          <w:szCs w:val="22"/>
        </w:rPr>
        <w:tab/>
        <w:t xml:space="preserve">             _______________</w:t>
      </w:r>
      <w:r w:rsidRPr="00701638">
        <w:rPr>
          <w:color w:val="000000"/>
          <w:sz w:val="22"/>
          <w:szCs w:val="22"/>
        </w:rPr>
        <w:tab/>
        <w:t>__________________</w:t>
      </w:r>
    </w:p>
    <w:p w:rsidR="006F1A71" w:rsidRPr="00701638" w:rsidRDefault="006F1A71" w:rsidP="006F1A71">
      <w:pPr>
        <w:pStyle w:val="aff"/>
        <w:spacing w:after="0"/>
        <w:rPr>
          <w:color w:val="000000"/>
          <w:sz w:val="22"/>
          <w:szCs w:val="22"/>
        </w:rPr>
      </w:pPr>
      <w:r w:rsidRPr="00701638">
        <w:rPr>
          <w:color w:val="000000"/>
          <w:sz w:val="22"/>
          <w:szCs w:val="22"/>
        </w:rPr>
        <w:t xml:space="preserve">      (должность)</w:t>
      </w:r>
      <w:r w:rsidRPr="00701638">
        <w:rPr>
          <w:color w:val="000000"/>
          <w:sz w:val="22"/>
          <w:szCs w:val="22"/>
        </w:rPr>
        <w:tab/>
        <w:t xml:space="preserve">                   (подпись)</w:t>
      </w:r>
      <w:r w:rsidRPr="00701638">
        <w:rPr>
          <w:color w:val="000000"/>
          <w:sz w:val="22"/>
          <w:szCs w:val="22"/>
        </w:rPr>
        <w:tab/>
        <w:t xml:space="preserve">                        (ФИО)</w:t>
      </w:r>
    </w:p>
    <w:p w:rsidR="006F1A71" w:rsidRPr="00701638" w:rsidRDefault="006F1A71" w:rsidP="006F1A71">
      <w:pPr>
        <w:pStyle w:val="aff"/>
        <w:spacing w:after="0"/>
        <w:rPr>
          <w:color w:val="000000"/>
          <w:sz w:val="22"/>
          <w:szCs w:val="22"/>
        </w:rPr>
      </w:pPr>
    </w:p>
    <w:p w:rsidR="006F1A71" w:rsidRPr="00701638" w:rsidRDefault="006F1A71" w:rsidP="006F1A71">
      <w:pPr>
        <w:pageBreakBefore/>
        <w:ind w:right="5"/>
        <w:jc w:val="right"/>
        <w:outlineLvl w:val="0"/>
        <w:rPr>
          <w:bCs/>
          <w:i/>
          <w:sz w:val="22"/>
          <w:szCs w:val="22"/>
        </w:rPr>
        <w:sectPr w:rsidR="006F1A71" w:rsidRPr="00701638" w:rsidSect="006F1A71">
          <w:footerReference w:type="even" r:id="rId18"/>
          <w:footerReference w:type="default" r:id="rId19"/>
          <w:pgSz w:w="11906" w:h="16838"/>
          <w:pgMar w:top="567" w:right="567" w:bottom="567" w:left="1134" w:header="0" w:footer="709" w:gutter="0"/>
          <w:cols w:space="708"/>
          <w:docGrid w:linePitch="360"/>
        </w:sectPr>
      </w:pPr>
    </w:p>
    <w:p w:rsidR="006F1A71" w:rsidRPr="00701638" w:rsidRDefault="006F1A71" w:rsidP="006F1A71">
      <w:pPr>
        <w:pStyle w:val="Times12"/>
        <w:jc w:val="right"/>
        <w:rPr>
          <w:b/>
          <w:bCs w:val="0"/>
          <w:i/>
          <w:sz w:val="22"/>
          <w:u w:val="single"/>
        </w:rPr>
      </w:pPr>
      <w:r w:rsidRPr="00701638">
        <w:rPr>
          <w:b/>
          <w:bCs w:val="0"/>
          <w:i/>
          <w:sz w:val="22"/>
          <w:u w:val="single"/>
        </w:rPr>
        <w:t>Форма № 2</w:t>
      </w:r>
    </w:p>
    <w:p w:rsidR="006F1A71" w:rsidRPr="00701638" w:rsidRDefault="006F1A71" w:rsidP="006F1A71">
      <w:pPr>
        <w:pStyle w:val="Times12"/>
        <w:ind w:left="5103" w:firstLine="0"/>
        <w:jc w:val="right"/>
        <w:rPr>
          <w:iCs/>
          <w:sz w:val="22"/>
        </w:rPr>
      </w:pPr>
      <w:r w:rsidRPr="00701638">
        <w:rPr>
          <w:iCs/>
          <w:sz w:val="22"/>
        </w:rPr>
        <w:t>Приложение к заявке на участие в запросе цен</w:t>
      </w:r>
    </w:p>
    <w:p w:rsidR="006F1A71" w:rsidRPr="00701638" w:rsidRDefault="006F1A71" w:rsidP="006F1A71">
      <w:pPr>
        <w:pStyle w:val="Times12"/>
        <w:ind w:left="5103" w:firstLine="0"/>
        <w:jc w:val="right"/>
        <w:rPr>
          <w:sz w:val="22"/>
        </w:rPr>
      </w:pPr>
      <w:r w:rsidRPr="00701638">
        <w:rPr>
          <w:iCs/>
          <w:sz w:val="22"/>
        </w:rPr>
        <w:t>от «___» __________ 20___ г. № ______</w:t>
      </w:r>
    </w:p>
    <w:p w:rsidR="006F1A71" w:rsidRPr="00701638" w:rsidRDefault="006F1A71" w:rsidP="006F1A71">
      <w:pPr>
        <w:jc w:val="right"/>
        <w:rPr>
          <w:b/>
          <w:sz w:val="22"/>
          <w:szCs w:val="22"/>
        </w:rPr>
      </w:pPr>
    </w:p>
    <w:p w:rsidR="00701638" w:rsidRPr="00701638" w:rsidRDefault="00701638" w:rsidP="00701638">
      <w:pPr>
        <w:jc w:val="center"/>
        <w:rPr>
          <w:b/>
          <w:sz w:val="22"/>
          <w:szCs w:val="22"/>
        </w:rPr>
      </w:pPr>
      <w:r w:rsidRPr="00701638">
        <w:rPr>
          <w:b/>
          <w:sz w:val="22"/>
          <w:szCs w:val="22"/>
        </w:rPr>
        <w:t>Открытый запрос цен в электронной форме № 03-12</w:t>
      </w:r>
      <w:r w:rsidR="0052358F">
        <w:rPr>
          <w:b/>
          <w:sz w:val="22"/>
          <w:szCs w:val="22"/>
        </w:rPr>
        <w:t>1</w:t>
      </w:r>
      <w:r w:rsidRPr="00701638">
        <w:rPr>
          <w:b/>
          <w:sz w:val="22"/>
          <w:szCs w:val="22"/>
        </w:rPr>
        <w:t xml:space="preserve">/14 на право </w:t>
      </w:r>
    </w:p>
    <w:p w:rsidR="00701638" w:rsidRPr="0052358F" w:rsidRDefault="00701638" w:rsidP="00701638">
      <w:pPr>
        <w:jc w:val="center"/>
        <w:rPr>
          <w:sz w:val="22"/>
          <w:szCs w:val="22"/>
        </w:rPr>
      </w:pPr>
      <w:r w:rsidRPr="00701638">
        <w:rPr>
          <w:b/>
          <w:sz w:val="22"/>
          <w:szCs w:val="22"/>
        </w:rPr>
        <w:t xml:space="preserve">заключения договора на поставку </w:t>
      </w:r>
      <w:r w:rsidR="0052358F" w:rsidRPr="0052358F">
        <w:rPr>
          <w:b/>
          <w:sz w:val="22"/>
          <w:szCs w:val="22"/>
        </w:rPr>
        <w:t>информационных киосков с программным обеспечением для нужд ОАО «Головной институт «ВНИПИЭТ»</w:t>
      </w:r>
    </w:p>
    <w:p w:rsidR="0052358F" w:rsidRDefault="0052358F" w:rsidP="006F1A71">
      <w:pPr>
        <w:pStyle w:val="20"/>
        <w:numPr>
          <w:ilvl w:val="0"/>
          <w:numId w:val="0"/>
        </w:numPr>
        <w:spacing w:before="0" w:after="0"/>
        <w:jc w:val="center"/>
        <w:rPr>
          <w:rFonts w:ascii="Times New Roman" w:hAnsi="Times New Roman" w:cs="Times New Roman"/>
          <w:i w:val="0"/>
          <w:sz w:val="22"/>
          <w:szCs w:val="22"/>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p>
    <w:p w:rsidR="006F1A71" w:rsidRPr="0052358F" w:rsidRDefault="006F1A71" w:rsidP="006F1A71">
      <w:pPr>
        <w:pStyle w:val="20"/>
        <w:numPr>
          <w:ilvl w:val="0"/>
          <w:numId w:val="0"/>
        </w:numPr>
        <w:spacing w:before="0" w:after="0"/>
        <w:jc w:val="center"/>
        <w:rPr>
          <w:rFonts w:ascii="Times New Roman" w:hAnsi="Times New Roman" w:cs="Times New Roman"/>
          <w:i w:val="0"/>
          <w:sz w:val="22"/>
          <w:szCs w:val="22"/>
        </w:rPr>
      </w:pPr>
      <w:r w:rsidRPr="0052358F">
        <w:rPr>
          <w:rFonts w:ascii="Times New Roman" w:hAnsi="Times New Roman" w:cs="Times New Roman"/>
          <w:i w:val="0"/>
          <w:sz w:val="22"/>
          <w:szCs w:val="22"/>
        </w:rPr>
        <w:t>АНКЕТА УЧАСТНИКА ЗАПРОСА ЦЕН</w:t>
      </w:r>
      <w:bookmarkEnd w:id="211"/>
      <w:bookmarkEnd w:id="212"/>
    </w:p>
    <w:p w:rsidR="006F1A71" w:rsidRPr="00701638" w:rsidRDefault="006F1A71" w:rsidP="006F1A71">
      <w:pPr>
        <w:jc w:val="right"/>
        <w:rPr>
          <w:i/>
          <w:iCs/>
          <w:sz w:val="22"/>
          <w:szCs w:val="22"/>
        </w:rPr>
      </w:pPr>
    </w:p>
    <w:p w:rsidR="006F1A71" w:rsidRPr="00701638" w:rsidRDefault="006F1A71" w:rsidP="006F1A71">
      <w:pPr>
        <w:pStyle w:val="Times12"/>
        <w:ind w:firstLine="0"/>
        <w:rPr>
          <w:sz w:val="22"/>
        </w:rPr>
      </w:pPr>
      <w:r w:rsidRPr="00701638">
        <w:rPr>
          <w:sz w:val="22"/>
        </w:rPr>
        <w:t xml:space="preserve">Участник запроса цен: ________________________________ </w:t>
      </w:r>
    </w:p>
    <w:p w:rsidR="006F1A71" w:rsidRPr="00701638" w:rsidRDefault="006F1A71" w:rsidP="006F1A71">
      <w:pPr>
        <w:pStyle w:val="Times12"/>
        <w:ind w:firstLine="0"/>
        <w:rPr>
          <w:sz w:val="22"/>
        </w:rPr>
      </w:pPr>
      <w:r w:rsidRPr="00701638">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701638" w:rsidTr="006F1A71">
        <w:trPr>
          <w:cantSplit/>
          <w:trHeight w:val="240"/>
          <w:tblHeader/>
        </w:trPr>
        <w:tc>
          <w:tcPr>
            <w:tcW w:w="306" w:type="pct"/>
            <w:vAlign w:val="center"/>
          </w:tcPr>
          <w:p w:rsidR="006F1A71" w:rsidRPr="00701638" w:rsidRDefault="006F1A71" w:rsidP="006F1A71">
            <w:pPr>
              <w:pStyle w:val="afd"/>
              <w:keepNext w:val="0"/>
              <w:widowControl w:val="0"/>
              <w:spacing w:before="0" w:after="0"/>
              <w:ind w:left="0" w:right="0"/>
              <w:jc w:val="center"/>
              <w:rPr>
                <w:szCs w:val="22"/>
              </w:rPr>
            </w:pPr>
            <w:r w:rsidRPr="00701638">
              <w:rPr>
                <w:szCs w:val="22"/>
              </w:rPr>
              <w:t>№</w:t>
            </w:r>
          </w:p>
        </w:tc>
        <w:tc>
          <w:tcPr>
            <w:tcW w:w="3000" w:type="pct"/>
            <w:vAlign w:val="center"/>
          </w:tcPr>
          <w:p w:rsidR="006F1A71" w:rsidRPr="00701638" w:rsidRDefault="006F1A71" w:rsidP="006F1A71">
            <w:pPr>
              <w:pStyle w:val="afd"/>
              <w:keepNext w:val="0"/>
              <w:widowControl w:val="0"/>
              <w:spacing w:before="0" w:after="0"/>
              <w:ind w:left="0" w:right="0"/>
              <w:jc w:val="center"/>
              <w:rPr>
                <w:szCs w:val="22"/>
              </w:rPr>
            </w:pPr>
            <w:r w:rsidRPr="00701638">
              <w:rPr>
                <w:szCs w:val="22"/>
              </w:rPr>
              <w:t>Наименование</w:t>
            </w:r>
          </w:p>
        </w:tc>
        <w:tc>
          <w:tcPr>
            <w:tcW w:w="1694" w:type="pct"/>
            <w:vAlign w:val="center"/>
          </w:tcPr>
          <w:p w:rsidR="006F1A71" w:rsidRPr="00701638" w:rsidRDefault="006F1A71" w:rsidP="006F1A71">
            <w:pPr>
              <w:pStyle w:val="afd"/>
              <w:keepNext w:val="0"/>
              <w:widowControl w:val="0"/>
              <w:spacing w:before="0" w:after="0"/>
              <w:ind w:left="0" w:right="0"/>
              <w:jc w:val="center"/>
              <w:rPr>
                <w:szCs w:val="22"/>
              </w:rPr>
            </w:pPr>
            <w:r w:rsidRPr="00701638">
              <w:rPr>
                <w:szCs w:val="22"/>
              </w:rPr>
              <w:t>Сведения об участнике запроса цен</w:t>
            </w:r>
          </w:p>
        </w:tc>
      </w:tr>
      <w:tr w:rsidR="006F1A71" w:rsidRPr="00701638" w:rsidTr="006F1A71">
        <w:trPr>
          <w:cantSplit/>
          <w:trHeight w:val="471"/>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jc w:val="both"/>
              <w:rPr>
                <w:sz w:val="22"/>
                <w:szCs w:val="22"/>
              </w:rPr>
            </w:pPr>
            <w:r w:rsidRPr="00701638">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Организационно - правовая форма</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01638">
              <w:rPr>
                <w:i/>
                <w:sz w:val="22"/>
                <w:szCs w:val="22"/>
              </w:rPr>
              <w:t>либо паспортные данные для участника запроса цен – физического лица</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Виды деятельности</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Срок деятельности (с учетом правопреемственности)</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ИНН, КПП, ОГРН, ОКПО</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Юридический адрес (страна, адрес)</w:t>
            </w:r>
          </w:p>
        </w:tc>
        <w:tc>
          <w:tcPr>
            <w:tcW w:w="1694" w:type="pct"/>
            <w:vAlign w:val="center"/>
          </w:tcPr>
          <w:p w:rsidR="006F1A71" w:rsidRPr="00701638" w:rsidRDefault="006F1A71" w:rsidP="006F1A71">
            <w:pPr>
              <w:pStyle w:val="afe"/>
              <w:widowControl w:val="0"/>
              <w:spacing w:before="0" w:after="0"/>
              <w:jc w:val="center"/>
              <w:rPr>
                <w:sz w:val="22"/>
                <w:szCs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Почтовый адрес (страна, адрес)</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Фактическое местоположение</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Телефоны (с указанием кода города)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Факс (с указанием кода города)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 xml:space="preserve">Адрес электронной почты </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Филиалы: перечислить наименования и почтовые адреса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Height w:val="284"/>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Размер уставного капитала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Стоимость основных фондов (по балансу последнего завершенного периода)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701638" w:rsidRDefault="006F1A71" w:rsidP="006F1A71">
            <w:pPr>
              <w:widowControl w:val="0"/>
              <w:jc w:val="center"/>
              <w:rPr>
                <w:sz w:val="22"/>
              </w:rPr>
            </w:pPr>
          </w:p>
        </w:tc>
      </w:tr>
      <w:tr w:rsidR="006F1A71" w:rsidRPr="00701638" w:rsidTr="006F1A71">
        <w:trPr>
          <w:cantSplit/>
        </w:trPr>
        <w:tc>
          <w:tcPr>
            <w:tcW w:w="306" w:type="pct"/>
            <w:vAlign w:val="center"/>
          </w:tcPr>
          <w:p w:rsidR="006F1A71" w:rsidRPr="00701638" w:rsidRDefault="006F1A71" w:rsidP="005304FC">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701638" w:rsidRDefault="006F1A71" w:rsidP="006F1A71">
            <w:pPr>
              <w:pStyle w:val="afe"/>
              <w:widowControl w:val="0"/>
              <w:spacing w:before="0" w:after="0"/>
              <w:ind w:right="0"/>
              <w:rPr>
                <w:sz w:val="22"/>
                <w:szCs w:val="22"/>
              </w:rPr>
            </w:pPr>
            <w:r w:rsidRPr="00701638">
              <w:rPr>
                <w:sz w:val="22"/>
                <w:szCs w:val="22"/>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701638" w:rsidRDefault="006F1A71" w:rsidP="006F1A71">
            <w:pPr>
              <w:widowControl w:val="0"/>
              <w:jc w:val="center"/>
              <w:rPr>
                <w:sz w:val="22"/>
              </w:rPr>
            </w:pPr>
          </w:p>
        </w:tc>
      </w:tr>
    </w:tbl>
    <w:p w:rsidR="006F1A71" w:rsidRPr="00701638" w:rsidRDefault="006F1A71" w:rsidP="006F1A71">
      <w:pPr>
        <w:pStyle w:val="afff2"/>
        <w:tabs>
          <w:tab w:val="clear" w:pos="1134"/>
        </w:tabs>
        <w:autoSpaceDE w:val="0"/>
        <w:autoSpaceDN w:val="0"/>
        <w:spacing w:line="240" w:lineRule="auto"/>
        <w:ind w:firstLine="0"/>
      </w:pPr>
    </w:p>
    <w:p w:rsidR="006F1A71" w:rsidRPr="00701638" w:rsidRDefault="006F1A71" w:rsidP="006F1A71">
      <w:pPr>
        <w:pStyle w:val="afff2"/>
        <w:tabs>
          <w:tab w:val="clear" w:pos="1134"/>
        </w:tabs>
        <w:autoSpaceDE w:val="0"/>
        <w:autoSpaceDN w:val="0"/>
        <w:spacing w:line="240" w:lineRule="auto"/>
        <w:ind w:firstLine="0"/>
      </w:pPr>
      <w:r w:rsidRPr="00701638">
        <w:t>_________________________________</w:t>
      </w:r>
      <w:r w:rsidRPr="00701638">
        <w:tab/>
        <w:t>______________________________</w:t>
      </w:r>
    </w:p>
    <w:p w:rsidR="006F1A71" w:rsidRPr="00701638" w:rsidRDefault="006F1A71" w:rsidP="006F1A71">
      <w:pPr>
        <w:pStyle w:val="Times12"/>
        <w:ind w:firstLine="0"/>
        <w:rPr>
          <w:bCs w:val="0"/>
          <w:i/>
          <w:sz w:val="22"/>
          <w:vertAlign w:val="superscript"/>
        </w:rPr>
      </w:pPr>
      <w:r w:rsidRPr="00701638">
        <w:rPr>
          <w:bCs w:val="0"/>
          <w:i/>
          <w:sz w:val="22"/>
          <w:vertAlign w:val="superscript"/>
        </w:rPr>
        <w:t>(Подпись уполномоченного представителя)</w:t>
      </w:r>
      <w:r w:rsidRPr="00701638">
        <w:rPr>
          <w:snapToGrid w:val="0"/>
          <w:sz w:val="22"/>
        </w:rPr>
        <w:tab/>
      </w:r>
      <w:r w:rsidRPr="00701638">
        <w:rPr>
          <w:snapToGrid w:val="0"/>
          <w:sz w:val="22"/>
        </w:rPr>
        <w:tab/>
      </w:r>
      <w:r w:rsidRPr="00701638">
        <w:rPr>
          <w:bCs w:val="0"/>
          <w:i/>
          <w:sz w:val="22"/>
          <w:vertAlign w:val="superscript"/>
        </w:rPr>
        <w:t>(</w:t>
      </w:r>
      <w:r w:rsidRPr="00701638">
        <w:rPr>
          <w:i/>
          <w:sz w:val="22"/>
          <w:vertAlign w:val="superscript"/>
        </w:rPr>
        <w:t xml:space="preserve">Ф.И.О. </w:t>
      </w:r>
      <w:r w:rsidRPr="00701638">
        <w:rPr>
          <w:bCs w:val="0"/>
          <w:i/>
          <w:sz w:val="22"/>
          <w:vertAlign w:val="superscript"/>
        </w:rPr>
        <w:t xml:space="preserve">  и должность подписавшего)</w:t>
      </w:r>
    </w:p>
    <w:p w:rsidR="006F1A71" w:rsidRPr="00701638" w:rsidRDefault="006F1A71" w:rsidP="006F1A71">
      <w:pPr>
        <w:pStyle w:val="Times12"/>
        <w:ind w:firstLine="709"/>
        <w:rPr>
          <w:bCs w:val="0"/>
          <w:sz w:val="22"/>
        </w:rPr>
      </w:pPr>
      <w:r w:rsidRPr="00701638">
        <w:rPr>
          <w:bCs w:val="0"/>
          <w:sz w:val="22"/>
        </w:rPr>
        <w:t>М.П.</w:t>
      </w:r>
    </w:p>
    <w:p w:rsidR="006F1A71" w:rsidRPr="00701638" w:rsidRDefault="006F1A71" w:rsidP="006F1A71">
      <w:pPr>
        <w:jc w:val="center"/>
        <w:rPr>
          <w:sz w:val="22"/>
          <w:szCs w:val="22"/>
        </w:rPr>
      </w:pPr>
      <w:bookmarkStart w:id="213" w:name="_Toc98251773"/>
    </w:p>
    <w:p w:rsidR="006F1A71" w:rsidRPr="00701638" w:rsidRDefault="006F1A71" w:rsidP="006F1A71">
      <w:pPr>
        <w:pStyle w:val="Times12"/>
        <w:tabs>
          <w:tab w:val="left" w:pos="1134"/>
        </w:tabs>
        <w:ind w:firstLine="709"/>
        <w:rPr>
          <w:bCs w:val="0"/>
          <w:sz w:val="22"/>
        </w:rPr>
      </w:pPr>
      <w:r w:rsidRPr="00701638">
        <w:rPr>
          <w:bCs w:val="0"/>
          <w:sz w:val="22"/>
        </w:rPr>
        <w:t>ИНСТРУКЦИИ ПО ЗАПОЛНЕНИЮ</w:t>
      </w:r>
      <w:bookmarkEnd w:id="213"/>
    </w:p>
    <w:p w:rsidR="006F1A71" w:rsidRPr="00701638" w:rsidRDefault="006F1A71" w:rsidP="005304FC">
      <w:pPr>
        <w:pStyle w:val="Times12"/>
        <w:numPr>
          <w:ilvl w:val="1"/>
          <w:numId w:val="42"/>
        </w:numPr>
        <w:tabs>
          <w:tab w:val="clear" w:pos="960"/>
          <w:tab w:val="left" w:pos="1134"/>
        </w:tabs>
        <w:ind w:left="0" w:firstLine="709"/>
        <w:rPr>
          <w:sz w:val="22"/>
        </w:rPr>
      </w:pPr>
      <w:r w:rsidRPr="00701638">
        <w:rPr>
          <w:sz w:val="22"/>
        </w:rPr>
        <w:t>Данные инструкции не следует воспроизводить в документах, подготовленных участником запроса цен.</w:t>
      </w:r>
    </w:p>
    <w:p w:rsidR="006F1A71" w:rsidRPr="00701638" w:rsidRDefault="006F1A71" w:rsidP="005304FC">
      <w:pPr>
        <w:pStyle w:val="Times12"/>
        <w:numPr>
          <w:ilvl w:val="1"/>
          <w:numId w:val="42"/>
        </w:numPr>
        <w:tabs>
          <w:tab w:val="clear" w:pos="960"/>
          <w:tab w:val="left" w:pos="1134"/>
        </w:tabs>
        <w:ind w:left="0" w:firstLine="709"/>
        <w:rPr>
          <w:sz w:val="22"/>
        </w:rPr>
      </w:pPr>
      <w:r w:rsidRPr="00701638">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701638" w:rsidRDefault="006F1A71" w:rsidP="005304FC">
      <w:pPr>
        <w:pStyle w:val="Times12"/>
        <w:numPr>
          <w:ilvl w:val="1"/>
          <w:numId w:val="42"/>
        </w:numPr>
        <w:tabs>
          <w:tab w:val="clear" w:pos="960"/>
          <w:tab w:val="left" w:pos="1134"/>
        </w:tabs>
        <w:ind w:left="0" w:firstLine="709"/>
        <w:rPr>
          <w:sz w:val="22"/>
        </w:rPr>
      </w:pPr>
      <w:r w:rsidRPr="00701638">
        <w:rPr>
          <w:sz w:val="22"/>
        </w:rPr>
        <w:t>Участник запроса цен указывает свое фирменное наименование (в т.ч. организационно-правовую форму).</w:t>
      </w:r>
    </w:p>
    <w:p w:rsidR="006F1A71" w:rsidRPr="00701638" w:rsidRDefault="006F1A71" w:rsidP="005304FC">
      <w:pPr>
        <w:pStyle w:val="Times12"/>
        <w:numPr>
          <w:ilvl w:val="1"/>
          <w:numId w:val="42"/>
        </w:numPr>
        <w:tabs>
          <w:tab w:val="clear" w:pos="960"/>
          <w:tab w:val="left" w:pos="1134"/>
        </w:tabs>
        <w:ind w:left="0" w:firstLine="709"/>
        <w:rPr>
          <w:sz w:val="22"/>
        </w:rPr>
      </w:pPr>
      <w:r w:rsidRPr="00701638">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701638" w:rsidRDefault="006F1A71" w:rsidP="005304FC">
      <w:pPr>
        <w:pStyle w:val="Times12"/>
        <w:numPr>
          <w:ilvl w:val="1"/>
          <w:numId w:val="42"/>
        </w:numPr>
        <w:tabs>
          <w:tab w:val="clear" w:pos="960"/>
          <w:tab w:val="left" w:pos="1134"/>
        </w:tabs>
        <w:ind w:left="0" w:firstLine="709"/>
        <w:rPr>
          <w:sz w:val="22"/>
        </w:rPr>
      </w:pPr>
      <w:r w:rsidRPr="00701638">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701638" w:rsidRDefault="006F1A71" w:rsidP="00150B66">
      <w:pPr>
        <w:jc w:val="center"/>
        <w:rPr>
          <w:caps/>
          <w:sz w:val="22"/>
          <w:szCs w:val="22"/>
        </w:rPr>
      </w:pPr>
    </w:p>
    <w:p w:rsidR="006F1A71" w:rsidRPr="00701638" w:rsidRDefault="006F1A71" w:rsidP="00150B66">
      <w:pPr>
        <w:jc w:val="center"/>
        <w:rPr>
          <w:caps/>
          <w:sz w:val="22"/>
          <w:szCs w:val="22"/>
        </w:rPr>
      </w:pPr>
    </w:p>
    <w:p w:rsidR="006F1A71" w:rsidRPr="00701638" w:rsidRDefault="006F1A71"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0334E5" w:rsidRPr="00701638" w:rsidRDefault="000334E5" w:rsidP="00150B66">
      <w:pPr>
        <w:jc w:val="center"/>
        <w:rPr>
          <w:caps/>
          <w:sz w:val="22"/>
          <w:szCs w:val="22"/>
        </w:rPr>
      </w:pPr>
    </w:p>
    <w:p w:rsidR="00701638" w:rsidRPr="00701638" w:rsidRDefault="00701638" w:rsidP="00150B66">
      <w:pPr>
        <w:jc w:val="center"/>
        <w:rPr>
          <w:caps/>
          <w:sz w:val="22"/>
          <w:szCs w:val="22"/>
        </w:rPr>
      </w:pPr>
    </w:p>
    <w:p w:rsidR="00701638" w:rsidRPr="00701638" w:rsidRDefault="00701638" w:rsidP="00150B66">
      <w:pPr>
        <w:jc w:val="center"/>
        <w:rPr>
          <w:caps/>
          <w:sz w:val="22"/>
          <w:szCs w:val="22"/>
        </w:rPr>
      </w:pPr>
    </w:p>
    <w:p w:rsidR="00701638" w:rsidRPr="00701638" w:rsidRDefault="00701638" w:rsidP="00150B66">
      <w:pPr>
        <w:jc w:val="center"/>
        <w:rPr>
          <w:caps/>
          <w:sz w:val="22"/>
          <w:szCs w:val="22"/>
        </w:rPr>
      </w:pPr>
    </w:p>
    <w:p w:rsidR="00701638" w:rsidRPr="00701638" w:rsidRDefault="00701638" w:rsidP="00150B66">
      <w:pPr>
        <w:jc w:val="center"/>
        <w:rPr>
          <w:caps/>
          <w:sz w:val="22"/>
          <w:szCs w:val="22"/>
        </w:rPr>
      </w:pPr>
    </w:p>
    <w:p w:rsidR="00701638" w:rsidRPr="00701638" w:rsidRDefault="00701638" w:rsidP="00150B66">
      <w:pPr>
        <w:jc w:val="center"/>
        <w:rPr>
          <w:caps/>
          <w:sz w:val="22"/>
          <w:szCs w:val="22"/>
        </w:rPr>
      </w:pPr>
    </w:p>
    <w:p w:rsidR="000334E5" w:rsidRPr="00701638" w:rsidRDefault="000334E5" w:rsidP="00150B66">
      <w:pPr>
        <w:jc w:val="center"/>
        <w:rPr>
          <w:caps/>
          <w:sz w:val="22"/>
          <w:szCs w:val="22"/>
        </w:rPr>
      </w:pPr>
    </w:p>
    <w:p w:rsidR="000334E5" w:rsidRDefault="000334E5"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Default="00E77617" w:rsidP="000B1636">
      <w:pPr>
        <w:rPr>
          <w:caps/>
          <w:sz w:val="22"/>
          <w:szCs w:val="22"/>
        </w:rPr>
      </w:pPr>
    </w:p>
    <w:p w:rsidR="00E77617" w:rsidRPr="00701638" w:rsidRDefault="00E77617" w:rsidP="000B1636">
      <w:pPr>
        <w:rPr>
          <w:caps/>
          <w:sz w:val="22"/>
          <w:szCs w:val="22"/>
        </w:rPr>
      </w:pPr>
    </w:p>
    <w:p w:rsidR="000B1636" w:rsidRPr="00701638" w:rsidRDefault="000B1636" w:rsidP="000B1636">
      <w:pPr>
        <w:rPr>
          <w:caps/>
          <w:sz w:val="22"/>
          <w:szCs w:val="22"/>
        </w:rPr>
      </w:pPr>
    </w:p>
    <w:p w:rsidR="000334E5" w:rsidRPr="00701638" w:rsidRDefault="000334E5" w:rsidP="000334E5">
      <w:pPr>
        <w:pStyle w:val="Times12"/>
        <w:rPr>
          <w:bCs w:val="0"/>
          <w:sz w:val="22"/>
        </w:rPr>
      </w:pPr>
      <w:r w:rsidRPr="00701638">
        <w:rPr>
          <w:bCs w:val="0"/>
          <w:sz w:val="22"/>
        </w:rPr>
        <w:t>Таблица 2. Информация об отнесении участника запроса цен к субъектам малого или среднего предпринимательства.</w:t>
      </w:r>
    </w:p>
    <w:p w:rsidR="000334E5" w:rsidRPr="00701638" w:rsidRDefault="000334E5" w:rsidP="000334E5">
      <w:pPr>
        <w:pStyle w:val="Times12"/>
        <w:jc w:val="left"/>
        <w:rPr>
          <w:b/>
          <w:bCs w:val="0"/>
          <w:sz w:val="22"/>
        </w:rPr>
      </w:pPr>
    </w:p>
    <w:p w:rsidR="000334E5" w:rsidRPr="00701638" w:rsidRDefault="000334E5" w:rsidP="000334E5">
      <w:pPr>
        <w:pStyle w:val="17"/>
        <w:shd w:val="clear" w:color="auto" w:fill="auto"/>
        <w:spacing w:after="69" w:line="276" w:lineRule="auto"/>
        <w:ind w:right="-1" w:firstLine="567"/>
        <w:jc w:val="both"/>
        <w:rPr>
          <w:sz w:val="22"/>
          <w:szCs w:val="22"/>
        </w:rPr>
      </w:pPr>
      <w:r w:rsidRPr="00701638">
        <w:rPr>
          <w:sz w:val="22"/>
          <w:szCs w:val="22"/>
        </w:rPr>
        <w:t>Настоящим подтверждаем, что</w:t>
      </w:r>
      <w:r w:rsidRPr="00701638">
        <w:rPr>
          <w:i/>
          <w:iCs/>
          <w:sz w:val="22"/>
          <w:szCs w:val="22"/>
        </w:rPr>
        <w:t xml:space="preserve"> ________________________________________</w:t>
      </w:r>
      <w:r w:rsidRPr="00701638">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701638">
        <w:rPr>
          <w:i/>
          <w:iCs/>
          <w:sz w:val="22"/>
          <w:szCs w:val="22"/>
        </w:rPr>
        <w:t xml:space="preserve"> указывается малого или среднего в зависимости от критериев отнесения</w:t>
      </w:r>
      <w:r w:rsidRPr="00701638">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701638"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right="132" w:firstLine="0"/>
              <w:jc w:val="center"/>
              <w:rPr>
                <w:sz w:val="22"/>
                <w:szCs w:val="22"/>
              </w:rPr>
            </w:pPr>
            <w:r w:rsidRPr="00701638">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Приложенный подтверждающий документ</w:t>
            </w:r>
          </w:p>
        </w:tc>
      </w:tr>
      <w:tr w:rsidR="000334E5" w:rsidRPr="00701638"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1640" w:right="132" w:firstLine="0"/>
              <w:rPr>
                <w:sz w:val="22"/>
                <w:szCs w:val="22"/>
              </w:rPr>
            </w:pPr>
            <w:r w:rsidRPr="00701638">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700" w:firstLine="0"/>
              <w:rPr>
                <w:sz w:val="22"/>
                <w:szCs w:val="22"/>
              </w:rPr>
            </w:pPr>
            <w:r w:rsidRPr="00701638">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4</w:t>
            </w:r>
          </w:p>
        </w:tc>
      </w:tr>
      <w:tr w:rsidR="000334E5" w:rsidRPr="00701638"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i/>
                <w:iCs/>
                <w:sz w:val="22"/>
                <w:szCs w:val="22"/>
              </w:rPr>
              <w:t xml:space="preserve">только для юридических лиц: </w:t>
            </w:r>
            <w:r w:rsidRPr="00701638">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ight="132"/>
              <w:rPr>
                <w:sz w:val="22"/>
                <w:szCs w:val="22"/>
              </w:rPr>
            </w:pPr>
            <w:r w:rsidRPr="00701638">
              <w:rPr>
                <w:sz w:val="22"/>
                <w:szCs w:val="22"/>
              </w:rPr>
              <w:t>Копия устава</w:t>
            </w:r>
          </w:p>
        </w:tc>
      </w:tr>
      <w:tr w:rsidR="000334E5" w:rsidRPr="00701638"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i/>
                <w:iCs/>
                <w:sz w:val="22"/>
                <w:szCs w:val="22"/>
              </w:rPr>
              <w:t xml:space="preserve">только для юридических лиц: </w:t>
            </w:r>
            <w:r w:rsidRPr="00701638">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ight="132"/>
              <w:rPr>
                <w:sz w:val="22"/>
                <w:szCs w:val="22"/>
              </w:rPr>
            </w:pPr>
            <w:r w:rsidRPr="00701638">
              <w:rPr>
                <w:sz w:val="22"/>
                <w:szCs w:val="22"/>
              </w:rPr>
              <w:t>Копия устава</w:t>
            </w:r>
          </w:p>
        </w:tc>
      </w:tr>
      <w:tr w:rsidR="000334E5" w:rsidRPr="00701638"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Указывается</w:t>
            </w:r>
          </w:p>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количество</w:t>
            </w:r>
          </w:p>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ight="132"/>
              <w:rPr>
                <w:sz w:val="22"/>
                <w:szCs w:val="22"/>
              </w:rPr>
            </w:pPr>
            <w:r w:rsidRPr="00701638">
              <w:rPr>
                <w:sz w:val="22"/>
                <w:szCs w:val="22"/>
              </w:rPr>
              <w:t>Копия формы 4 ФСС</w:t>
            </w:r>
          </w:p>
        </w:tc>
      </w:tr>
      <w:tr w:rsidR="000334E5" w:rsidRPr="00701638"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jc w:val="both"/>
              <w:rPr>
                <w:sz w:val="22"/>
                <w:szCs w:val="22"/>
              </w:rPr>
            </w:pPr>
            <w:r w:rsidRPr="00701638">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Указывается в</w:t>
            </w:r>
          </w:p>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миллионах</w:t>
            </w:r>
          </w:p>
          <w:p w:rsidR="000334E5" w:rsidRPr="00701638" w:rsidRDefault="000334E5" w:rsidP="000334E5">
            <w:pPr>
              <w:pStyle w:val="2d"/>
              <w:shd w:val="clear" w:color="auto" w:fill="auto"/>
              <w:spacing w:after="0" w:line="276" w:lineRule="auto"/>
              <w:ind w:right="132"/>
              <w:jc w:val="both"/>
              <w:rPr>
                <w:sz w:val="22"/>
                <w:szCs w:val="22"/>
              </w:rPr>
            </w:pPr>
            <w:r w:rsidRPr="00701638">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ight="132"/>
              <w:rPr>
                <w:sz w:val="22"/>
                <w:szCs w:val="22"/>
              </w:rPr>
            </w:pPr>
            <w:r w:rsidRPr="00701638">
              <w:rPr>
                <w:sz w:val="22"/>
                <w:szCs w:val="22"/>
              </w:rPr>
              <w:t>Копия баланса за предшествующий календарный год</w:t>
            </w:r>
          </w:p>
        </w:tc>
      </w:tr>
    </w:tbl>
    <w:p w:rsidR="000334E5" w:rsidRPr="00701638" w:rsidRDefault="000334E5" w:rsidP="000334E5">
      <w:pPr>
        <w:pStyle w:val="17"/>
        <w:shd w:val="clear" w:color="auto" w:fill="auto"/>
        <w:spacing w:line="276" w:lineRule="auto"/>
        <w:ind w:left="1560" w:hanging="1560"/>
        <w:rPr>
          <w:sz w:val="22"/>
          <w:szCs w:val="22"/>
        </w:rPr>
      </w:pPr>
      <w:r w:rsidRPr="00701638">
        <w:rPr>
          <w:sz w:val="22"/>
          <w:szCs w:val="22"/>
        </w:rPr>
        <w:t>Приложение: подтверждающие документы (указанные в графе 4).</w:t>
      </w:r>
    </w:p>
    <w:p w:rsidR="000334E5" w:rsidRPr="00701638" w:rsidRDefault="000334E5" w:rsidP="000334E5">
      <w:pPr>
        <w:pStyle w:val="afff2"/>
        <w:tabs>
          <w:tab w:val="clear" w:pos="1134"/>
        </w:tabs>
        <w:autoSpaceDE w:val="0"/>
        <w:autoSpaceDN w:val="0"/>
        <w:spacing w:line="240" w:lineRule="auto"/>
        <w:ind w:firstLine="0"/>
      </w:pPr>
      <w:r w:rsidRPr="00701638">
        <w:t>_________________________________</w:t>
      </w:r>
      <w:r w:rsidRPr="00701638">
        <w:tab/>
        <w:t>______________________________</w:t>
      </w:r>
    </w:p>
    <w:p w:rsidR="000334E5" w:rsidRPr="00701638" w:rsidRDefault="000334E5" w:rsidP="000334E5">
      <w:pPr>
        <w:pStyle w:val="Times12"/>
        <w:ind w:firstLine="0"/>
        <w:rPr>
          <w:bCs w:val="0"/>
          <w:i/>
          <w:sz w:val="22"/>
          <w:vertAlign w:val="superscript"/>
        </w:rPr>
      </w:pPr>
      <w:r w:rsidRPr="00701638">
        <w:rPr>
          <w:bCs w:val="0"/>
          <w:i/>
          <w:sz w:val="22"/>
          <w:vertAlign w:val="superscript"/>
        </w:rPr>
        <w:t xml:space="preserve">      (Подпись уполномоченного представителя)</w:t>
      </w:r>
      <w:r w:rsidRPr="00701638">
        <w:rPr>
          <w:snapToGrid w:val="0"/>
          <w:sz w:val="22"/>
        </w:rPr>
        <w:tab/>
      </w:r>
      <w:r w:rsidRPr="00701638">
        <w:rPr>
          <w:snapToGrid w:val="0"/>
          <w:sz w:val="22"/>
        </w:rPr>
        <w:tab/>
        <w:t xml:space="preserve">            </w:t>
      </w:r>
      <w:r w:rsidRPr="00701638">
        <w:rPr>
          <w:bCs w:val="0"/>
          <w:i/>
          <w:sz w:val="22"/>
          <w:vertAlign w:val="superscript"/>
        </w:rPr>
        <w:t>(Ф.И.О. и должность подписавшего)</w:t>
      </w:r>
    </w:p>
    <w:p w:rsidR="000334E5" w:rsidRPr="00701638" w:rsidRDefault="000334E5" w:rsidP="000334E5">
      <w:pPr>
        <w:pStyle w:val="Times12"/>
        <w:tabs>
          <w:tab w:val="left" w:pos="709"/>
          <w:tab w:val="left" w:pos="1134"/>
        </w:tabs>
        <w:ind w:firstLine="709"/>
        <w:rPr>
          <w:bCs w:val="0"/>
          <w:sz w:val="22"/>
        </w:rPr>
      </w:pPr>
      <w:r w:rsidRPr="00701638">
        <w:rPr>
          <w:bCs w:val="0"/>
          <w:sz w:val="22"/>
        </w:rPr>
        <w:t>М.П.</w:t>
      </w:r>
    </w:p>
    <w:p w:rsidR="000334E5" w:rsidRPr="00701638" w:rsidRDefault="000334E5" w:rsidP="000334E5">
      <w:pPr>
        <w:pStyle w:val="Times12"/>
        <w:tabs>
          <w:tab w:val="left" w:pos="1276"/>
        </w:tabs>
        <w:ind w:firstLine="709"/>
        <w:rPr>
          <w:bCs w:val="0"/>
          <w:sz w:val="22"/>
        </w:rPr>
      </w:pPr>
    </w:p>
    <w:p w:rsidR="000334E5" w:rsidRPr="00701638" w:rsidRDefault="000334E5" w:rsidP="000334E5">
      <w:pPr>
        <w:pStyle w:val="Times12"/>
        <w:tabs>
          <w:tab w:val="left" w:pos="1276"/>
        </w:tabs>
        <w:ind w:firstLine="709"/>
        <w:rPr>
          <w:bCs w:val="0"/>
          <w:sz w:val="22"/>
        </w:rPr>
      </w:pPr>
      <w:r w:rsidRPr="00701638">
        <w:rPr>
          <w:bCs w:val="0"/>
          <w:sz w:val="22"/>
        </w:rPr>
        <w:t>ИНСТРУКЦИИ ПО ЗАПОЛНЕНИЮ</w:t>
      </w:r>
    </w:p>
    <w:p w:rsidR="000334E5" w:rsidRPr="00701638" w:rsidRDefault="000334E5" w:rsidP="000334E5">
      <w:pPr>
        <w:pStyle w:val="Times12"/>
        <w:tabs>
          <w:tab w:val="left" w:pos="1276"/>
        </w:tabs>
        <w:ind w:firstLine="709"/>
        <w:rPr>
          <w:sz w:val="22"/>
        </w:rPr>
      </w:pPr>
      <w:r w:rsidRPr="00701638">
        <w:rPr>
          <w:sz w:val="22"/>
        </w:rPr>
        <w:t>1. Данные инструкции не следует воспроизводить в документах, подготовленных участником запроса цен.</w:t>
      </w:r>
    </w:p>
    <w:p w:rsidR="000334E5" w:rsidRPr="00701638" w:rsidRDefault="000334E5" w:rsidP="000334E5">
      <w:pPr>
        <w:pStyle w:val="Times12"/>
        <w:tabs>
          <w:tab w:val="left" w:pos="1276"/>
        </w:tabs>
        <w:ind w:firstLine="709"/>
        <w:rPr>
          <w:sz w:val="22"/>
        </w:rPr>
      </w:pPr>
      <w:r w:rsidRPr="00701638">
        <w:rPr>
          <w:sz w:val="22"/>
        </w:rPr>
        <w:t xml:space="preserve">2. Если Участник запроса цен не относится к числу </w:t>
      </w:r>
      <w:r w:rsidRPr="00701638">
        <w:rPr>
          <w:iCs/>
          <w:sz w:val="22"/>
        </w:rPr>
        <w:t xml:space="preserve">субъектов малого или среднего </w:t>
      </w:r>
      <w:r w:rsidRPr="00701638">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701638">
        <w:rPr>
          <w:iCs/>
          <w:sz w:val="22"/>
        </w:rPr>
        <w:t xml:space="preserve">субъектов малого или среднего </w:t>
      </w:r>
      <w:r w:rsidRPr="00701638">
        <w:rPr>
          <w:sz w:val="22"/>
        </w:rPr>
        <w:t xml:space="preserve">предпринимательства. </w:t>
      </w:r>
    </w:p>
    <w:p w:rsidR="000334E5" w:rsidRPr="00701638" w:rsidRDefault="000334E5" w:rsidP="000334E5">
      <w:pPr>
        <w:pStyle w:val="Times12"/>
        <w:tabs>
          <w:tab w:val="left" w:pos="1276"/>
        </w:tabs>
        <w:spacing w:before="120"/>
        <w:ind w:firstLine="709"/>
        <w:rPr>
          <w:bCs w:val="0"/>
          <w:sz w:val="22"/>
        </w:rPr>
      </w:pPr>
    </w:p>
    <w:p w:rsidR="00135545" w:rsidRPr="00701638" w:rsidRDefault="00135545" w:rsidP="000334E5">
      <w:pPr>
        <w:pStyle w:val="Times12"/>
        <w:tabs>
          <w:tab w:val="left" w:pos="1276"/>
        </w:tabs>
        <w:spacing w:before="120"/>
        <w:ind w:firstLine="709"/>
        <w:rPr>
          <w:bCs w:val="0"/>
          <w:sz w:val="22"/>
        </w:rPr>
      </w:pPr>
    </w:p>
    <w:p w:rsidR="00135545" w:rsidRPr="00701638" w:rsidRDefault="00135545" w:rsidP="00135545">
      <w:pPr>
        <w:pStyle w:val="Times12"/>
        <w:rPr>
          <w:bCs w:val="0"/>
          <w:sz w:val="22"/>
        </w:rPr>
      </w:pPr>
      <w:r w:rsidRPr="00701638">
        <w:rPr>
          <w:bCs w:val="0"/>
          <w:sz w:val="22"/>
        </w:rPr>
        <w:t>Таблица 3. Информация об отнесении привлекаемого субподрядчика/соисполнителя участника запроса цен к субъектам малого или среднего предпринимательства.</w:t>
      </w:r>
    </w:p>
    <w:p w:rsidR="00135545" w:rsidRPr="00701638" w:rsidRDefault="00135545" w:rsidP="00135545">
      <w:pPr>
        <w:pStyle w:val="Times12"/>
        <w:jc w:val="left"/>
        <w:rPr>
          <w:b/>
          <w:bCs w:val="0"/>
          <w:sz w:val="22"/>
        </w:rPr>
      </w:pPr>
    </w:p>
    <w:p w:rsidR="00135545" w:rsidRPr="00701638" w:rsidRDefault="00135545" w:rsidP="00135545">
      <w:pPr>
        <w:pStyle w:val="17"/>
        <w:shd w:val="clear" w:color="auto" w:fill="auto"/>
        <w:spacing w:after="69" w:line="276" w:lineRule="auto"/>
        <w:ind w:right="-1" w:firstLine="567"/>
        <w:jc w:val="both"/>
        <w:rPr>
          <w:sz w:val="22"/>
          <w:szCs w:val="22"/>
        </w:rPr>
      </w:pPr>
      <w:r w:rsidRPr="00701638">
        <w:rPr>
          <w:sz w:val="22"/>
          <w:szCs w:val="22"/>
        </w:rPr>
        <w:t>Настоящим подтверждаем, что</w:t>
      </w:r>
      <w:r w:rsidRPr="00701638">
        <w:rPr>
          <w:i/>
          <w:iCs/>
          <w:sz w:val="22"/>
          <w:szCs w:val="22"/>
        </w:rPr>
        <w:t xml:space="preserve"> ________________________________________</w:t>
      </w:r>
      <w:r w:rsidRPr="00701638">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701638">
        <w:rPr>
          <w:i/>
          <w:iCs/>
          <w:sz w:val="22"/>
          <w:szCs w:val="22"/>
        </w:rPr>
        <w:t xml:space="preserve"> указывается малого или среднего в зависимости от критериев отнесения</w:t>
      </w:r>
      <w:r w:rsidRPr="00701638">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35545" w:rsidRPr="00701638" w:rsidTr="00427BD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701638" w:rsidRDefault="00135545" w:rsidP="00427BD8">
            <w:pPr>
              <w:pStyle w:val="17"/>
              <w:shd w:val="clear" w:color="auto" w:fill="auto"/>
              <w:spacing w:line="276" w:lineRule="auto"/>
              <w:ind w:firstLine="0"/>
              <w:jc w:val="center"/>
              <w:rPr>
                <w:sz w:val="22"/>
                <w:szCs w:val="22"/>
              </w:rPr>
            </w:pPr>
            <w:r w:rsidRPr="00701638">
              <w:rPr>
                <w:sz w:val="22"/>
                <w:szCs w:val="22"/>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701638" w:rsidRDefault="00135545" w:rsidP="00427BD8">
            <w:pPr>
              <w:pStyle w:val="17"/>
              <w:shd w:val="clear" w:color="auto" w:fill="auto"/>
              <w:spacing w:line="276" w:lineRule="auto"/>
              <w:ind w:right="132" w:firstLine="0"/>
              <w:jc w:val="center"/>
              <w:rPr>
                <w:sz w:val="22"/>
                <w:szCs w:val="22"/>
              </w:rPr>
            </w:pPr>
            <w:r w:rsidRPr="00701638">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701638" w:rsidRDefault="00135545" w:rsidP="00427BD8">
            <w:pPr>
              <w:pStyle w:val="17"/>
              <w:shd w:val="clear" w:color="auto" w:fill="auto"/>
              <w:spacing w:line="276" w:lineRule="auto"/>
              <w:ind w:firstLine="0"/>
              <w:jc w:val="center"/>
              <w:rPr>
                <w:sz w:val="22"/>
                <w:szCs w:val="22"/>
              </w:rPr>
            </w:pPr>
            <w:r w:rsidRPr="00701638">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701638" w:rsidRDefault="00135545" w:rsidP="00427BD8">
            <w:pPr>
              <w:pStyle w:val="17"/>
              <w:shd w:val="clear" w:color="auto" w:fill="auto"/>
              <w:spacing w:line="276" w:lineRule="auto"/>
              <w:ind w:firstLine="0"/>
              <w:jc w:val="center"/>
              <w:rPr>
                <w:sz w:val="22"/>
                <w:szCs w:val="22"/>
              </w:rPr>
            </w:pPr>
            <w:r w:rsidRPr="00701638">
              <w:rPr>
                <w:sz w:val="22"/>
                <w:szCs w:val="22"/>
              </w:rPr>
              <w:t>Приложенный подтверждающий документ</w:t>
            </w:r>
          </w:p>
        </w:tc>
      </w:tr>
      <w:tr w:rsidR="00135545" w:rsidRPr="00701638" w:rsidTr="00427BD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both"/>
              <w:rPr>
                <w:sz w:val="22"/>
                <w:szCs w:val="22"/>
              </w:rPr>
            </w:pPr>
            <w:r w:rsidRPr="00701638">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1640" w:right="132" w:firstLine="0"/>
              <w:rPr>
                <w:sz w:val="22"/>
                <w:szCs w:val="22"/>
              </w:rPr>
            </w:pPr>
            <w:r w:rsidRPr="00701638">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700" w:firstLine="0"/>
              <w:rPr>
                <w:sz w:val="22"/>
                <w:szCs w:val="22"/>
              </w:rPr>
            </w:pPr>
            <w:r w:rsidRPr="00701638">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center"/>
              <w:rPr>
                <w:sz w:val="22"/>
                <w:szCs w:val="22"/>
              </w:rPr>
            </w:pPr>
            <w:r w:rsidRPr="00701638">
              <w:rPr>
                <w:sz w:val="22"/>
                <w:szCs w:val="22"/>
              </w:rPr>
              <w:t>4</w:t>
            </w:r>
          </w:p>
        </w:tc>
      </w:tr>
      <w:tr w:rsidR="00135545" w:rsidRPr="00701638" w:rsidTr="00427BD8">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both"/>
              <w:rPr>
                <w:sz w:val="22"/>
                <w:szCs w:val="22"/>
              </w:rPr>
            </w:pPr>
            <w:r w:rsidRPr="00701638">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80" w:right="132" w:firstLine="0"/>
              <w:rPr>
                <w:sz w:val="22"/>
                <w:szCs w:val="22"/>
              </w:rPr>
            </w:pPr>
            <w:r w:rsidRPr="00701638">
              <w:rPr>
                <w:i/>
                <w:iCs/>
                <w:sz w:val="22"/>
                <w:szCs w:val="22"/>
              </w:rPr>
              <w:t xml:space="preserve">только для юридических лиц: </w:t>
            </w:r>
            <w:r w:rsidRPr="00701638">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left="100" w:right="132"/>
              <w:rPr>
                <w:sz w:val="22"/>
                <w:szCs w:val="22"/>
              </w:rPr>
            </w:pPr>
            <w:r w:rsidRPr="00701638">
              <w:rPr>
                <w:sz w:val="22"/>
                <w:szCs w:val="22"/>
              </w:rPr>
              <w:t>Копия устава</w:t>
            </w:r>
          </w:p>
        </w:tc>
      </w:tr>
      <w:tr w:rsidR="00135545" w:rsidRPr="00701638" w:rsidTr="00427BD8">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both"/>
              <w:rPr>
                <w:sz w:val="22"/>
                <w:szCs w:val="22"/>
              </w:rPr>
            </w:pPr>
            <w:r w:rsidRPr="00701638">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80" w:right="132" w:firstLine="0"/>
              <w:rPr>
                <w:sz w:val="22"/>
                <w:szCs w:val="22"/>
              </w:rPr>
            </w:pPr>
            <w:r w:rsidRPr="00701638">
              <w:rPr>
                <w:i/>
                <w:iCs/>
                <w:sz w:val="22"/>
                <w:szCs w:val="22"/>
              </w:rPr>
              <w:t xml:space="preserve">только для юридических лиц: </w:t>
            </w:r>
            <w:r w:rsidRPr="00701638">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left="100" w:right="132"/>
              <w:rPr>
                <w:sz w:val="22"/>
                <w:szCs w:val="22"/>
              </w:rPr>
            </w:pPr>
            <w:r w:rsidRPr="00701638">
              <w:rPr>
                <w:sz w:val="22"/>
                <w:szCs w:val="22"/>
              </w:rPr>
              <w:t>Копия устава</w:t>
            </w:r>
          </w:p>
        </w:tc>
      </w:tr>
      <w:tr w:rsidR="00135545" w:rsidRPr="00701638" w:rsidTr="00427BD8">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both"/>
              <w:rPr>
                <w:sz w:val="22"/>
                <w:szCs w:val="22"/>
              </w:rPr>
            </w:pPr>
            <w:r w:rsidRPr="00701638">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80" w:right="132" w:firstLine="0"/>
              <w:rPr>
                <w:sz w:val="22"/>
                <w:szCs w:val="22"/>
              </w:rPr>
            </w:pPr>
            <w:r w:rsidRPr="00701638">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Указывается</w:t>
            </w:r>
          </w:p>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количество</w:t>
            </w:r>
          </w:p>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left="100" w:right="132"/>
              <w:rPr>
                <w:sz w:val="22"/>
                <w:szCs w:val="22"/>
              </w:rPr>
            </w:pPr>
            <w:r w:rsidRPr="00701638">
              <w:rPr>
                <w:sz w:val="22"/>
                <w:szCs w:val="22"/>
              </w:rPr>
              <w:t>Копия формы 4 ФСС</w:t>
            </w:r>
          </w:p>
        </w:tc>
      </w:tr>
      <w:tr w:rsidR="00135545" w:rsidRPr="00701638" w:rsidTr="00427BD8">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firstLine="0"/>
              <w:jc w:val="both"/>
              <w:rPr>
                <w:sz w:val="22"/>
                <w:szCs w:val="22"/>
              </w:rPr>
            </w:pPr>
            <w:r w:rsidRPr="00701638">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17"/>
              <w:shd w:val="clear" w:color="auto" w:fill="auto"/>
              <w:spacing w:line="276" w:lineRule="auto"/>
              <w:ind w:left="80" w:right="132" w:firstLine="0"/>
              <w:jc w:val="both"/>
              <w:rPr>
                <w:sz w:val="22"/>
                <w:szCs w:val="22"/>
              </w:rPr>
            </w:pPr>
            <w:r w:rsidRPr="00701638">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Указывается в</w:t>
            </w:r>
          </w:p>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миллионах</w:t>
            </w:r>
          </w:p>
          <w:p w:rsidR="00135545" w:rsidRPr="00701638" w:rsidRDefault="00135545" w:rsidP="00427BD8">
            <w:pPr>
              <w:pStyle w:val="2d"/>
              <w:shd w:val="clear" w:color="auto" w:fill="auto"/>
              <w:spacing w:after="0" w:line="276" w:lineRule="auto"/>
              <w:ind w:right="132"/>
              <w:jc w:val="both"/>
              <w:rPr>
                <w:sz w:val="22"/>
                <w:szCs w:val="22"/>
              </w:rPr>
            </w:pPr>
            <w:r w:rsidRPr="00701638">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701638" w:rsidRDefault="00135545" w:rsidP="00427BD8">
            <w:pPr>
              <w:pStyle w:val="2d"/>
              <w:shd w:val="clear" w:color="auto" w:fill="auto"/>
              <w:spacing w:after="0" w:line="276" w:lineRule="auto"/>
              <w:ind w:left="100" w:right="132"/>
              <w:rPr>
                <w:sz w:val="22"/>
                <w:szCs w:val="22"/>
              </w:rPr>
            </w:pPr>
            <w:r w:rsidRPr="00701638">
              <w:rPr>
                <w:sz w:val="22"/>
                <w:szCs w:val="22"/>
              </w:rPr>
              <w:t>Копия баланса за предшествующий календарный год</w:t>
            </w:r>
          </w:p>
        </w:tc>
      </w:tr>
    </w:tbl>
    <w:p w:rsidR="00135545" w:rsidRPr="00701638" w:rsidRDefault="00135545" w:rsidP="00135545">
      <w:pPr>
        <w:pStyle w:val="17"/>
        <w:shd w:val="clear" w:color="auto" w:fill="auto"/>
        <w:spacing w:line="276" w:lineRule="auto"/>
        <w:ind w:left="1560" w:hanging="1560"/>
        <w:rPr>
          <w:sz w:val="22"/>
          <w:szCs w:val="22"/>
        </w:rPr>
      </w:pPr>
      <w:r w:rsidRPr="00701638">
        <w:rPr>
          <w:sz w:val="22"/>
          <w:szCs w:val="22"/>
        </w:rPr>
        <w:t>Приложение: подтверждающие документы (указанные в графе 4).</w:t>
      </w:r>
    </w:p>
    <w:p w:rsidR="00135545" w:rsidRPr="00701638" w:rsidRDefault="00135545" w:rsidP="00135545">
      <w:pPr>
        <w:pStyle w:val="afff2"/>
        <w:tabs>
          <w:tab w:val="clear" w:pos="1134"/>
        </w:tabs>
        <w:autoSpaceDE w:val="0"/>
        <w:autoSpaceDN w:val="0"/>
        <w:spacing w:line="240" w:lineRule="auto"/>
        <w:ind w:firstLine="0"/>
      </w:pPr>
      <w:r w:rsidRPr="00701638">
        <w:t>_________________________________</w:t>
      </w:r>
      <w:r w:rsidRPr="00701638">
        <w:tab/>
        <w:t>______________________________</w:t>
      </w:r>
    </w:p>
    <w:p w:rsidR="00135545" w:rsidRPr="00701638" w:rsidRDefault="00135545" w:rsidP="00135545">
      <w:pPr>
        <w:pStyle w:val="Times12"/>
        <w:ind w:firstLine="0"/>
        <w:rPr>
          <w:bCs w:val="0"/>
          <w:i/>
          <w:sz w:val="22"/>
          <w:vertAlign w:val="superscript"/>
        </w:rPr>
      </w:pPr>
      <w:r w:rsidRPr="00701638">
        <w:rPr>
          <w:bCs w:val="0"/>
          <w:i/>
          <w:sz w:val="22"/>
          <w:vertAlign w:val="superscript"/>
        </w:rPr>
        <w:t xml:space="preserve">      (Подпись уполномоченного представителя)</w:t>
      </w:r>
      <w:r w:rsidRPr="00701638">
        <w:rPr>
          <w:snapToGrid w:val="0"/>
          <w:sz w:val="22"/>
        </w:rPr>
        <w:tab/>
      </w:r>
      <w:r w:rsidRPr="00701638">
        <w:rPr>
          <w:snapToGrid w:val="0"/>
          <w:sz w:val="22"/>
        </w:rPr>
        <w:tab/>
        <w:t xml:space="preserve">            </w:t>
      </w:r>
      <w:r w:rsidRPr="00701638">
        <w:rPr>
          <w:bCs w:val="0"/>
          <w:i/>
          <w:sz w:val="22"/>
          <w:vertAlign w:val="superscript"/>
        </w:rPr>
        <w:t>(Ф.И.О. и должность подписавшего)</w:t>
      </w:r>
    </w:p>
    <w:p w:rsidR="00135545" w:rsidRPr="00701638" w:rsidRDefault="00135545" w:rsidP="00135545">
      <w:pPr>
        <w:pStyle w:val="Times12"/>
        <w:tabs>
          <w:tab w:val="left" w:pos="709"/>
          <w:tab w:val="left" w:pos="1134"/>
        </w:tabs>
        <w:ind w:firstLine="709"/>
        <w:rPr>
          <w:bCs w:val="0"/>
          <w:sz w:val="22"/>
        </w:rPr>
      </w:pPr>
      <w:r w:rsidRPr="00701638">
        <w:rPr>
          <w:bCs w:val="0"/>
          <w:sz w:val="22"/>
        </w:rPr>
        <w:t>М.П.</w:t>
      </w:r>
    </w:p>
    <w:p w:rsidR="00135545" w:rsidRPr="00701638" w:rsidRDefault="00135545" w:rsidP="00135545">
      <w:pPr>
        <w:pStyle w:val="Times12"/>
        <w:tabs>
          <w:tab w:val="left" w:pos="1276"/>
        </w:tabs>
        <w:ind w:firstLine="709"/>
        <w:rPr>
          <w:bCs w:val="0"/>
          <w:sz w:val="22"/>
        </w:rPr>
      </w:pPr>
    </w:p>
    <w:p w:rsidR="00135545" w:rsidRPr="00701638" w:rsidRDefault="00135545" w:rsidP="00135545">
      <w:pPr>
        <w:pStyle w:val="Times12"/>
        <w:tabs>
          <w:tab w:val="left" w:pos="1276"/>
        </w:tabs>
        <w:ind w:firstLine="709"/>
        <w:rPr>
          <w:bCs w:val="0"/>
          <w:sz w:val="22"/>
        </w:rPr>
      </w:pPr>
      <w:r w:rsidRPr="00701638">
        <w:rPr>
          <w:bCs w:val="0"/>
          <w:sz w:val="22"/>
        </w:rPr>
        <w:t>ИНСТРУКЦИИ ПО ЗАПОЛНЕНИЮ</w:t>
      </w:r>
    </w:p>
    <w:p w:rsidR="00135545" w:rsidRPr="00701638" w:rsidRDefault="00135545" w:rsidP="00135545">
      <w:pPr>
        <w:pStyle w:val="Times12"/>
        <w:tabs>
          <w:tab w:val="left" w:pos="1276"/>
        </w:tabs>
        <w:ind w:firstLine="709"/>
        <w:rPr>
          <w:sz w:val="22"/>
        </w:rPr>
      </w:pPr>
      <w:r w:rsidRPr="00701638">
        <w:rPr>
          <w:sz w:val="22"/>
        </w:rPr>
        <w:t>1. Данные инструкции не следует воспроизводить в документах, подготовленных участником запроса цен.</w:t>
      </w:r>
    </w:p>
    <w:p w:rsidR="00135545" w:rsidRPr="00701638" w:rsidRDefault="00135545" w:rsidP="00135545">
      <w:pPr>
        <w:pStyle w:val="Times12"/>
        <w:tabs>
          <w:tab w:val="left" w:pos="1276"/>
        </w:tabs>
        <w:spacing w:before="120"/>
        <w:ind w:firstLine="709"/>
        <w:rPr>
          <w:bCs w:val="0"/>
          <w:sz w:val="22"/>
        </w:rPr>
      </w:pPr>
      <w:r w:rsidRPr="00701638">
        <w:rPr>
          <w:sz w:val="22"/>
        </w:rPr>
        <w:t xml:space="preserve">2. Если субподрядчик/соисполнитель участника запроса цен не относится к числу </w:t>
      </w:r>
      <w:r w:rsidRPr="00701638">
        <w:rPr>
          <w:iCs/>
          <w:sz w:val="22"/>
        </w:rPr>
        <w:t xml:space="preserve">субъектов малого или среднего </w:t>
      </w:r>
      <w:r w:rsidRPr="00701638">
        <w:rPr>
          <w:sz w:val="22"/>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цен не относится к числу </w:t>
      </w:r>
      <w:r w:rsidRPr="00701638">
        <w:rPr>
          <w:iCs/>
          <w:sz w:val="22"/>
        </w:rPr>
        <w:t xml:space="preserve">субъектов малого или среднего </w:t>
      </w:r>
      <w:r w:rsidRPr="00701638">
        <w:rPr>
          <w:sz w:val="22"/>
        </w:rPr>
        <w:t>предпринимательства или что все обязательства по договору будут исполнены без привлечения субподрядчиков/соисполнителей.</w:t>
      </w:r>
    </w:p>
    <w:p w:rsidR="000334E5" w:rsidRPr="00701638" w:rsidRDefault="000334E5" w:rsidP="000334E5">
      <w:pPr>
        <w:pageBreakBefore/>
        <w:jc w:val="right"/>
        <w:rPr>
          <w:sz w:val="22"/>
          <w:szCs w:val="22"/>
        </w:rPr>
      </w:pPr>
      <w:r w:rsidRPr="00701638">
        <w:rPr>
          <w:sz w:val="22"/>
          <w:szCs w:val="22"/>
        </w:rPr>
        <w:t>Приложение к Таблиц</w:t>
      </w:r>
      <w:r w:rsidR="00135545" w:rsidRPr="00701638">
        <w:rPr>
          <w:sz w:val="22"/>
          <w:szCs w:val="22"/>
        </w:rPr>
        <w:t>ам</w:t>
      </w:r>
      <w:r w:rsidRPr="00701638">
        <w:rPr>
          <w:sz w:val="22"/>
          <w:szCs w:val="22"/>
        </w:rPr>
        <w:t xml:space="preserve"> 2</w:t>
      </w:r>
      <w:r w:rsidR="00135545" w:rsidRPr="00701638">
        <w:rPr>
          <w:sz w:val="22"/>
          <w:szCs w:val="22"/>
        </w:rPr>
        <w:t xml:space="preserve"> и 3</w:t>
      </w:r>
      <w:r w:rsidRPr="00701638">
        <w:rPr>
          <w:sz w:val="22"/>
          <w:szCs w:val="22"/>
        </w:rPr>
        <w:t xml:space="preserve">. </w:t>
      </w:r>
    </w:p>
    <w:p w:rsidR="000334E5" w:rsidRPr="00701638" w:rsidRDefault="000334E5" w:rsidP="000334E5">
      <w:pPr>
        <w:jc w:val="right"/>
        <w:rPr>
          <w:sz w:val="22"/>
          <w:szCs w:val="22"/>
        </w:rPr>
      </w:pPr>
    </w:p>
    <w:p w:rsidR="000334E5" w:rsidRPr="00701638" w:rsidRDefault="000334E5" w:rsidP="000334E5">
      <w:pPr>
        <w:pStyle w:val="17"/>
        <w:shd w:val="clear" w:color="auto" w:fill="auto"/>
        <w:spacing w:line="276" w:lineRule="auto"/>
        <w:ind w:firstLine="0"/>
        <w:jc w:val="both"/>
        <w:rPr>
          <w:b/>
          <w:sz w:val="22"/>
          <w:szCs w:val="22"/>
        </w:rPr>
      </w:pPr>
      <w:r w:rsidRPr="00701638">
        <w:rPr>
          <w:b/>
          <w:sz w:val="22"/>
          <w:szCs w:val="22"/>
        </w:rPr>
        <w:t>Критерии отнесения бизнеса к субъектам малого и среднего предпринимательства.</w:t>
      </w:r>
    </w:p>
    <w:p w:rsidR="000334E5" w:rsidRPr="00701638" w:rsidRDefault="000334E5" w:rsidP="000334E5">
      <w:pPr>
        <w:pStyle w:val="17"/>
        <w:shd w:val="clear" w:color="auto" w:fill="auto"/>
        <w:spacing w:line="276" w:lineRule="auto"/>
        <w:ind w:firstLine="0"/>
        <w:jc w:val="both"/>
        <w:rPr>
          <w:b/>
          <w:sz w:val="22"/>
          <w:szCs w:val="22"/>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701638"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right="132" w:firstLine="0"/>
              <w:jc w:val="center"/>
              <w:rPr>
                <w:sz w:val="22"/>
                <w:szCs w:val="22"/>
              </w:rPr>
            </w:pPr>
            <w:r w:rsidRPr="00701638">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Возможный источник данных</w:t>
            </w:r>
          </w:p>
        </w:tc>
      </w:tr>
      <w:tr w:rsidR="000334E5" w:rsidRPr="00701638"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1640" w:right="132" w:firstLine="0"/>
              <w:rPr>
                <w:sz w:val="22"/>
                <w:szCs w:val="22"/>
              </w:rPr>
            </w:pPr>
            <w:r w:rsidRPr="00701638">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700" w:firstLine="0"/>
              <w:rPr>
                <w:sz w:val="22"/>
                <w:szCs w:val="22"/>
              </w:rPr>
            </w:pPr>
            <w:r w:rsidRPr="00701638">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center"/>
              <w:rPr>
                <w:sz w:val="22"/>
                <w:szCs w:val="22"/>
              </w:rPr>
            </w:pPr>
            <w:r w:rsidRPr="00701638">
              <w:rPr>
                <w:sz w:val="22"/>
                <w:szCs w:val="22"/>
              </w:rPr>
              <w:t>4</w:t>
            </w:r>
          </w:p>
        </w:tc>
      </w:tr>
      <w:tr w:rsidR="000334E5" w:rsidRPr="00701638"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 xml:space="preserve">Суммарная доля участия в уставном (складочном) капитале: </w:t>
            </w:r>
          </w:p>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 xml:space="preserve">- РФ, субъектов РФ, муниципальных образований, </w:t>
            </w:r>
          </w:p>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 xml:space="preserve">- иностранных юридических лиц и граждан, </w:t>
            </w:r>
          </w:p>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 общественных и религиозных организаций (объединений)</w:t>
            </w:r>
          </w:p>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Устав предприятия</w:t>
            </w:r>
          </w:p>
        </w:tc>
      </w:tr>
      <w:tr w:rsidR="000334E5" w:rsidRPr="00701638"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Устав предприятия</w:t>
            </w:r>
          </w:p>
        </w:tc>
      </w:tr>
      <w:tr w:rsidR="000334E5" w:rsidRPr="00701638"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r w:rsidRPr="00701638">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jc w:val="center"/>
              <w:rPr>
                <w:sz w:val="22"/>
                <w:szCs w:val="22"/>
              </w:rPr>
            </w:pPr>
            <w:r w:rsidRPr="00701638">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Пенсионный фонд</w:t>
            </w:r>
          </w:p>
        </w:tc>
      </w:tr>
      <w:tr w:rsidR="000334E5" w:rsidRPr="00701638"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center"/>
              <w:rPr>
                <w:sz w:val="22"/>
                <w:szCs w:val="22"/>
              </w:rPr>
            </w:pPr>
            <w:r w:rsidRPr="00701638">
              <w:rPr>
                <w:sz w:val="22"/>
                <w:szCs w:val="22"/>
              </w:rPr>
              <w:t>До 15 человек- микропред</w:t>
            </w:r>
            <w:r w:rsidR="002E2D64" w:rsidRPr="00701638">
              <w:rPr>
                <w:sz w:val="22"/>
                <w:szCs w:val="22"/>
              </w:rPr>
              <w:t>-</w:t>
            </w:r>
            <w:r w:rsidRPr="00701638">
              <w:rPr>
                <w:sz w:val="22"/>
                <w:szCs w:val="22"/>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p>
        </w:tc>
      </w:tr>
      <w:tr w:rsidR="000334E5" w:rsidRPr="00701638"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r w:rsidRPr="00701638">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right="132" w:firstLine="0"/>
              <w:jc w:val="both"/>
              <w:rPr>
                <w:sz w:val="22"/>
                <w:szCs w:val="22"/>
              </w:rPr>
            </w:pPr>
            <w:r w:rsidRPr="00701638">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center"/>
              <w:rPr>
                <w:sz w:val="22"/>
                <w:szCs w:val="22"/>
              </w:rPr>
            </w:pPr>
            <w:r w:rsidRPr="00701638">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jc w:val="center"/>
              <w:rPr>
                <w:sz w:val="22"/>
                <w:szCs w:val="22"/>
              </w:rPr>
            </w:pPr>
            <w:r w:rsidRPr="00701638">
              <w:rPr>
                <w:sz w:val="22"/>
                <w:szCs w:val="22"/>
              </w:rPr>
              <w:t>Баланс предприятия</w:t>
            </w:r>
          </w:p>
        </w:tc>
      </w:tr>
      <w:tr w:rsidR="000334E5" w:rsidRPr="00701638"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17"/>
              <w:shd w:val="clear" w:color="auto" w:fill="auto"/>
              <w:spacing w:line="276"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right="132"/>
              <w:jc w:val="center"/>
              <w:rPr>
                <w:sz w:val="22"/>
                <w:szCs w:val="22"/>
              </w:rPr>
            </w:pPr>
            <w:r w:rsidRPr="00701638">
              <w:rPr>
                <w:sz w:val="22"/>
                <w:szCs w:val="22"/>
              </w:rPr>
              <w:t xml:space="preserve">60 млн. руб. </w:t>
            </w:r>
            <w:r w:rsidR="002E2D64" w:rsidRPr="00701638">
              <w:rPr>
                <w:sz w:val="22"/>
                <w:szCs w:val="22"/>
              </w:rPr>
              <w:t>–</w:t>
            </w:r>
            <w:r w:rsidRPr="00701638">
              <w:rPr>
                <w:sz w:val="22"/>
                <w:szCs w:val="22"/>
              </w:rPr>
              <w:t xml:space="preserve"> микропред</w:t>
            </w:r>
            <w:r w:rsidR="002E2D64" w:rsidRPr="00701638">
              <w:rPr>
                <w:sz w:val="22"/>
                <w:szCs w:val="22"/>
              </w:rPr>
              <w:t>-</w:t>
            </w:r>
            <w:r w:rsidRPr="00701638">
              <w:rPr>
                <w:sz w:val="22"/>
                <w:szCs w:val="22"/>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701638" w:rsidRDefault="000334E5" w:rsidP="000334E5">
            <w:pPr>
              <w:pStyle w:val="2d"/>
              <w:shd w:val="clear" w:color="auto" w:fill="auto"/>
              <w:spacing w:after="0" w:line="276" w:lineRule="auto"/>
              <w:ind w:left="100"/>
              <w:rPr>
                <w:sz w:val="22"/>
                <w:szCs w:val="22"/>
              </w:rPr>
            </w:pPr>
          </w:p>
        </w:tc>
      </w:tr>
    </w:tbl>
    <w:p w:rsidR="000334E5" w:rsidRPr="00701638" w:rsidRDefault="000334E5" w:rsidP="000334E5">
      <w:pPr>
        <w:pStyle w:val="Times12"/>
        <w:jc w:val="right"/>
        <w:rPr>
          <w:bCs w:val="0"/>
          <w:sz w:val="22"/>
        </w:rPr>
      </w:pPr>
    </w:p>
    <w:p w:rsidR="000334E5" w:rsidRPr="00701638" w:rsidRDefault="000334E5" w:rsidP="000334E5">
      <w:pPr>
        <w:pStyle w:val="Times12"/>
        <w:pageBreakBefore/>
        <w:jc w:val="right"/>
        <w:rPr>
          <w:bCs w:val="0"/>
          <w:sz w:val="22"/>
        </w:rPr>
        <w:sectPr w:rsidR="000334E5" w:rsidRPr="00701638" w:rsidSect="000334E5">
          <w:pgSz w:w="11907" w:h="16840" w:code="9"/>
          <w:pgMar w:top="1134" w:right="737" w:bottom="709" w:left="1134" w:header="567" w:footer="567" w:gutter="0"/>
          <w:cols w:space="708"/>
          <w:docGrid w:linePitch="360"/>
        </w:sectPr>
      </w:pPr>
    </w:p>
    <w:p w:rsidR="000334E5" w:rsidRPr="00701638" w:rsidRDefault="000334E5" w:rsidP="000334E5">
      <w:pPr>
        <w:pStyle w:val="Times12"/>
        <w:jc w:val="right"/>
        <w:rPr>
          <w:b/>
          <w:bCs w:val="0"/>
          <w:i/>
          <w:sz w:val="22"/>
          <w:u w:val="single"/>
        </w:rPr>
      </w:pPr>
      <w:r w:rsidRPr="00701638">
        <w:rPr>
          <w:b/>
          <w:bCs w:val="0"/>
          <w:i/>
          <w:sz w:val="22"/>
          <w:u w:val="single"/>
        </w:rPr>
        <w:t>Форма №3</w:t>
      </w:r>
    </w:p>
    <w:p w:rsidR="000334E5" w:rsidRPr="00701638" w:rsidRDefault="000334E5" w:rsidP="000334E5">
      <w:pPr>
        <w:pStyle w:val="Times12"/>
        <w:ind w:left="5103" w:firstLine="0"/>
        <w:jc w:val="right"/>
        <w:rPr>
          <w:iCs/>
          <w:sz w:val="22"/>
        </w:rPr>
      </w:pPr>
      <w:r w:rsidRPr="00701638">
        <w:rPr>
          <w:iCs/>
          <w:sz w:val="22"/>
        </w:rPr>
        <w:t>Приложение к заявке на участие в запросе цен</w:t>
      </w:r>
    </w:p>
    <w:p w:rsidR="000334E5" w:rsidRPr="00701638" w:rsidRDefault="000334E5" w:rsidP="000334E5">
      <w:pPr>
        <w:pStyle w:val="Times12"/>
        <w:ind w:left="5103" w:firstLine="0"/>
        <w:jc w:val="right"/>
        <w:rPr>
          <w:sz w:val="22"/>
        </w:rPr>
      </w:pPr>
      <w:r w:rsidRPr="00701638">
        <w:rPr>
          <w:iCs/>
          <w:sz w:val="22"/>
        </w:rPr>
        <w:t>от «___» __________ 20___ г. № ______</w:t>
      </w:r>
    </w:p>
    <w:p w:rsidR="000B1636" w:rsidRPr="00701638" w:rsidRDefault="000B1636" w:rsidP="000B1636">
      <w:pPr>
        <w:jc w:val="center"/>
        <w:rPr>
          <w:b/>
          <w:sz w:val="22"/>
          <w:szCs w:val="22"/>
        </w:rPr>
      </w:pPr>
    </w:p>
    <w:p w:rsidR="0052358F" w:rsidRPr="00701638" w:rsidRDefault="0052358F" w:rsidP="0052358F">
      <w:pPr>
        <w:jc w:val="center"/>
        <w:rPr>
          <w:b/>
          <w:sz w:val="22"/>
          <w:szCs w:val="22"/>
        </w:rPr>
      </w:pPr>
      <w:r w:rsidRPr="00701638">
        <w:rPr>
          <w:b/>
          <w:sz w:val="22"/>
          <w:szCs w:val="22"/>
        </w:rPr>
        <w:t>Открытый запрос цен в электронной форме № 03-12</w:t>
      </w:r>
      <w:r>
        <w:rPr>
          <w:b/>
          <w:sz w:val="22"/>
          <w:szCs w:val="22"/>
        </w:rPr>
        <w:t>1</w:t>
      </w:r>
      <w:r w:rsidRPr="00701638">
        <w:rPr>
          <w:b/>
          <w:sz w:val="22"/>
          <w:szCs w:val="22"/>
        </w:rPr>
        <w:t xml:space="preserve">/14 на право </w:t>
      </w:r>
    </w:p>
    <w:p w:rsidR="0052358F" w:rsidRPr="0052358F" w:rsidRDefault="0052358F" w:rsidP="0052358F">
      <w:pPr>
        <w:jc w:val="center"/>
        <w:rPr>
          <w:sz w:val="22"/>
          <w:szCs w:val="22"/>
        </w:rPr>
      </w:pPr>
      <w:r w:rsidRPr="00701638">
        <w:rPr>
          <w:b/>
          <w:sz w:val="22"/>
          <w:szCs w:val="22"/>
        </w:rPr>
        <w:t xml:space="preserve">заключения договора на поставку </w:t>
      </w:r>
      <w:r w:rsidRPr="0052358F">
        <w:rPr>
          <w:b/>
          <w:sz w:val="22"/>
          <w:szCs w:val="22"/>
        </w:rPr>
        <w:t>информационных киосков с программным обеспечением для нужд ОАО «Головной институт «ВНИПИЭТ»</w:t>
      </w:r>
    </w:p>
    <w:p w:rsidR="000B1636" w:rsidRPr="009C2303" w:rsidRDefault="000B1636" w:rsidP="000334E5">
      <w:pPr>
        <w:pStyle w:val="Times12"/>
        <w:jc w:val="center"/>
        <w:rPr>
          <w:b/>
          <w:snapToGrid w:val="0"/>
          <w:szCs w:val="24"/>
        </w:rPr>
      </w:pPr>
    </w:p>
    <w:p w:rsidR="009C2303" w:rsidRPr="009C2303" w:rsidRDefault="009C2303" w:rsidP="000334E5">
      <w:pPr>
        <w:pStyle w:val="Times12"/>
        <w:jc w:val="center"/>
        <w:rPr>
          <w:b/>
          <w:snapToGrid w:val="0"/>
          <w:szCs w:val="24"/>
        </w:rPr>
      </w:pPr>
      <w:r w:rsidRPr="009C2303">
        <w:rPr>
          <w:b/>
          <w:snapToGrid w:val="0"/>
          <w:szCs w:val="24"/>
        </w:rPr>
        <w:t xml:space="preserve">Расчет стоимости договора </w:t>
      </w:r>
    </w:p>
    <w:p w:rsidR="0074656C" w:rsidRDefault="0074656C" w:rsidP="000B1636">
      <w:pPr>
        <w:pStyle w:val="Times12"/>
        <w:ind w:firstLine="0"/>
        <w:rPr>
          <w:sz w:val="22"/>
        </w:rPr>
      </w:pPr>
    </w:p>
    <w:p w:rsidR="009C2303" w:rsidRDefault="009C2303" w:rsidP="000B1636">
      <w:pPr>
        <w:pStyle w:val="Times12"/>
        <w:ind w:firstLine="0"/>
        <w:rPr>
          <w:sz w:val="22"/>
        </w:rPr>
      </w:pPr>
    </w:p>
    <w:p w:rsidR="00667638" w:rsidRPr="009C2303" w:rsidRDefault="00667638" w:rsidP="00667638">
      <w:pPr>
        <w:spacing w:line="276" w:lineRule="auto"/>
        <w:ind w:firstLine="567"/>
        <w:jc w:val="center"/>
        <w:rPr>
          <w:b/>
          <w:sz w:val="22"/>
          <w:szCs w:val="22"/>
        </w:rPr>
      </w:pPr>
      <w:r w:rsidRPr="009C2303">
        <w:rPr>
          <w:b/>
          <w:sz w:val="22"/>
          <w:szCs w:val="22"/>
        </w:rPr>
        <w:t>СПЕЦИФИКАЦИЯ</w:t>
      </w:r>
    </w:p>
    <w:p w:rsidR="00667638" w:rsidRPr="009C2303" w:rsidRDefault="00667638" w:rsidP="00667638">
      <w:pPr>
        <w:spacing w:line="276" w:lineRule="auto"/>
        <w:ind w:firstLine="567"/>
        <w:jc w:val="center"/>
        <w:rPr>
          <w:b/>
          <w:sz w:val="22"/>
          <w:szCs w:val="22"/>
        </w:rPr>
      </w:pPr>
      <w:r w:rsidRPr="009C2303">
        <w:rPr>
          <w:b/>
          <w:sz w:val="22"/>
          <w:szCs w:val="22"/>
        </w:rPr>
        <w:t>на поставляемое оборудование</w:t>
      </w:r>
    </w:p>
    <w:p w:rsidR="00667638" w:rsidRPr="009C2303" w:rsidRDefault="00667638" w:rsidP="00667638">
      <w:pPr>
        <w:spacing w:line="276" w:lineRule="auto"/>
        <w:ind w:firstLine="567"/>
        <w:jc w:val="center"/>
        <w:rPr>
          <w:b/>
          <w:sz w:val="22"/>
          <w:szCs w:val="22"/>
        </w:rPr>
      </w:pPr>
    </w:p>
    <w:p w:rsidR="00667638" w:rsidRPr="009C2303" w:rsidRDefault="00667638" w:rsidP="00667638">
      <w:pPr>
        <w:spacing w:line="276" w:lineRule="auto"/>
        <w:ind w:firstLine="567"/>
        <w:jc w:val="center"/>
        <w:rPr>
          <w:b/>
          <w:sz w:val="22"/>
          <w:szCs w:val="22"/>
        </w:rPr>
      </w:pPr>
    </w:p>
    <w:tbl>
      <w:tblPr>
        <w:tblW w:w="106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402"/>
        <w:gridCol w:w="851"/>
        <w:gridCol w:w="708"/>
        <w:gridCol w:w="1418"/>
        <w:gridCol w:w="1701"/>
        <w:gridCol w:w="1985"/>
      </w:tblGrid>
      <w:tr w:rsidR="00667638" w:rsidRPr="009C2303" w:rsidTr="00885944">
        <w:trPr>
          <w:trHeight w:val="405"/>
        </w:trPr>
        <w:tc>
          <w:tcPr>
            <w:tcW w:w="568" w:type="dxa"/>
            <w:noWrap/>
            <w:vAlign w:val="center"/>
          </w:tcPr>
          <w:p w:rsidR="00667638" w:rsidRPr="009C2303" w:rsidRDefault="00667638" w:rsidP="00885944">
            <w:pPr>
              <w:jc w:val="center"/>
              <w:rPr>
                <w:b/>
                <w:bCs/>
                <w:sz w:val="22"/>
              </w:rPr>
            </w:pPr>
            <w:r w:rsidRPr="009C2303">
              <w:rPr>
                <w:b/>
                <w:bCs/>
                <w:sz w:val="22"/>
                <w:szCs w:val="22"/>
              </w:rPr>
              <w:t>№</w:t>
            </w:r>
          </w:p>
        </w:tc>
        <w:tc>
          <w:tcPr>
            <w:tcW w:w="3402" w:type="dxa"/>
            <w:noWrap/>
            <w:vAlign w:val="center"/>
          </w:tcPr>
          <w:p w:rsidR="00667638" w:rsidRPr="009C2303" w:rsidRDefault="00667638" w:rsidP="00885944">
            <w:pPr>
              <w:jc w:val="center"/>
              <w:rPr>
                <w:b/>
                <w:bCs/>
                <w:sz w:val="22"/>
              </w:rPr>
            </w:pPr>
            <w:r w:rsidRPr="009C2303">
              <w:rPr>
                <w:b/>
                <w:bCs/>
                <w:sz w:val="22"/>
                <w:szCs w:val="22"/>
              </w:rPr>
              <w:t>Наименование</w:t>
            </w:r>
          </w:p>
        </w:tc>
        <w:tc>
          <w:tcPr>
            <w:tcW w:w="851" w:type="dxa"/>
            <w:noWrap/>
            <w:vAlign w:val="center"/>
          </w:tcPr>
          <w:p w:rsidR="00667638" w:rsidRPr="009C2303" w:rsidRDefault="00667638" w:rsidP="00885944">
            <w:pPr>
              <w:jc w:val="center"/>
              <w:rPr>
                <w:b/>
                <w:bCs/>
                <w:sz w:val="22"/>
              </w:rPr>
            </w:pPr>
            <w:r w:rsidRPr="009C2303">
              <w:rPr>
                <w:b/>
                <w:bCs/>
                <w:sz w:val="22"/>
                <w:szCs w:val="22"/>
              </w:rPr>
              <w:t>Кол-во</w:t>
            </w:r>
          </w:p>
        </w:tc>
        <w:tc>
          <w:tcPr>
            <w:tcW w:w="708" w:type="dxa"/>
            <w:noWrap/>
            <w:vAlign w:val="center"/>
          </w:tcPr>
          <w:p w:rsidR="00667638" w:rsidRPr="009C2303" w:rsidRDefault="00667638" w:rsidP="00885944">
            <w:pPr>
              <w:jc w:val="center"/>
              <w:rPr>
                <w:b/>
                <w:bCs/>
                <w:sz w:val="22"/>
              </w:rPr>
            </w:pPr>
            <w:r w:rsidRPr="009C2303">
              <w:rPr>
                <w:b/>
                <w:bCs/>
                <w:sz w:val="22"/>
                <w:szCs w:val="22"/>
              </w:rPr>
              <w:t>Ед. изм.</w:t>
            </w:r>
          </w:p>
        </w:tc>
        <w:tc>
          <w:tcPr>
            <w:tcW w:w="1418" w:type="dxa"/>
          </w:tcPr>
          <w:p w:rsidR="00667638" w:rsidRPr="009C2303" w:rsidRDefault="00667638" w:rsidP="00885944">
            <w:pPr>
              <w:jc w:val="center"/>
              <w:rPr>
                <w:b/>
                <w:bCs/>
                <w:sz w:val="22"/>
              </w:rPr>
            </w:pPr>
            <w:r w:rsidRPr="009C2303">
              <w:rPr>
                <w:b/>
                <w:bCs/>
                <w:sz w:val="22"/>
                <w:szCs w:val="22"/>
              </w:rPr>
              <w:t>Цена за ед.,</w:t>
            </w:r>
          </w:p>
          <w:p w:rsidR="00667638" w:rsidRPr="009C2303" w:rsidRDefault="00667638" w:rsidP="00885944">
            <w:pPr>
              <w:jc w:val="center"/>
              <w:rPr>
                <w:b/>
                <w:bCs/>
                <w:sz w:val="22"/>
              </w:rPr>
            </w:pPr>
            <w:r w:rsidRPr="009C2303">
              <w:rPr>
                <w:b/>
                <w:bCs/>
                <w:sz w:val="22"/>
                <w:szCs w:val="22"/>
              </w:rPr>
              <w:t>с НДС, руб.</w:t>
            </w:r>
          </w:p>
        </w:tc>
        <w:tc>
          <w:tcPr>
            <w:tcW w:w="1701" w:type="dxa"/>
          </w:tcPr>
          <w:p w:rsidR="00667638" w:rsidRPr="009C2303" w:rsidRDefault="00667638" w:rsidP="00885944">
            <w:pPr>
              <w:jc w:val="center"/>
              <w:rPr>
                <w:b/>
                <w:bCs/>
                <w:sz w:val="22"/>
              </w:rPr>
            </w:pPr>
            <w:r w:rsidRPr="009C2303">
              <w:rPr>
                <w:b/>
                <w:bCs/>
                <w:sz w:val="22"/>
                <w:szCs w:val="22"/>
              </w:rPr>
              <w:t xml:space="preserve">Всего, </w:t>
            </w:r>
          </w:p>
          <w:p w:rsidR="00667638" w:rsidRPr="009C2303" w:rsidRDefault="00667638" w:rsidP="00885944">
            <w:pPr>
              <w:jc w:val="center"/>
              <w:rPr>
                <w:b/>
                <w:bCs/>
                <w:sz w:val="22"/>
              </w:rPr>
            </w:pPr>
            <w:r w:rsidRPr="009C2303">
              <w:rPr>
                <w:b/>
                <w:bCs/>
                <w:sz w:val="22"/>
                <w:szCs w:val="22"/>
              </w:rPr>
              <w:t>с</w:t>
            </w:r>
            <w:r w:rsidRPr="009C2303">
              <w:rPr>
                <w:b/>
                <w:sz w:val="22"/>
                <w:szCs w:val="22"/>
              </w:rPr>
              <w:t xml:space="preserve"> НДС, руб.</w:t>
            </w:r>
          </w:p>
        </w:tc>
        <w:tc>
          <w:tcPr>
            <w:tcW w:w="1985" w:type="dxa"/>
            <w:vAlign w:val="center"/>
          </w:tcPr>
          <w:p w:rsidR="00667638" w:rsidRPr="009C2303" w:rsidRDefault="00667638" w:rsidP="00885944">
            <w:pPr>
              <w:jc w:val="center"/>
              <w:rPr>
                <w:b/>
                <w:bCs/>
                <w:sz w:val="22"/>
              </w:rPr>
            </w:pPr>
            <w:r w:rsidRPr="009C2303">
              <w:rPr>
                <w:b/>
                <w:bCs/>
                <w:sz w:val="22"/>
                <w:szCs w:val="22"/>
              </w:rPr>
              <w:t>Адрес поставки</w:t>
            </w:r>
          </w:p>
        </w:tc>
      </w:tr>
      <w:tr w:rsidR="00667638" w:rsidRPr="009C2303" w:rsidTr="00885944">
        <w:trPr>
          <w:trHeight w:val="481"/>
        </w:trPr>
        <w:tc>
          <w:tcPr>
            <w:tcW w:w="568" w:type="dxa"/>
            <w:noWrap/>
          </w:tcPr>
          <w:p w:rsidR="00667638" w:rsidRPr="009C2303" w:rsidRDefault="00667638" w:rsidP="00885944">
            <w:pPr>
              <w:jc w:val="center"/>
              <w:rPr>
                <w:sz w:val="22"/>
              </w:rPr>
            </w:pPr>
            <w:r w:rsidRPr="009C2303">
              <w:rPr>
                <w:sz w:val="22"/>
                <w:szCs w:val="22"/>
              </w:rPr>
              <w:t>1</w:t>
            </w:r>
          </w:p>
        </w:tc>
        <w:tc>
          <w:tcPr>
            <w:tcW w:w="3402" w:type="dxa"/>
            <w:vAlign w:val="bottom"/>
          </w:tcPr>
          <w:p w:rsidR="00667638" w:rsidRPr="009C2303" w:rsidRDefault="00667638" w:rsidP="00885944">
            <w:pPr>
              <w:rPr>
                <w:sz w:val="22"/>
              </w:rPr>
            </w:pPr>
          </w:p>
        </w:tc>
        <w:tc>
          <w:tcPr>
            <w:tcW w:w="851" w:type="dxa"/>
            <w:noWrap/>
          </w:tcPr>
          <w:p w:rsidR="00667638" w:rsidRPr="009C2303" w:rsidRDefault="00667638" w:rsidP="00885944">
            <w:pPr>
              <w:jc w:val="center"/>
              <w:rPr>
                <w:sz w:val="22"/>
              </w:rPr>
            </w:pPr>
            <w:r w:rsidRPr="009C2303">
              <w:rPr>
                <w:sz w:val="22"/>
                <w:szCs w:val="22"/>
              </w:rPr>
              <w:t>1</w:t>
            </w:r>
          </w:p>
        </w:tc>
        <w:tc>
          <w:tcPr>
            <w:tcW w:w="708" w:type="dxa"/>
            <w:noWrap/>
          </w:tcPr>
          <w:p w:rsidR="00667638" w:rsidRPr="009C2303" w:rsidRDefault="00667638" w:rsidP="00885944">
            <w:pPr>
              <w:jc w:val="center"/>
              <w:rPr>
                <w:sz w:val="22"/>
              </w:rPr>
            </w:pPr>
            <w:r w:rsidRPr="009C2303">
              <w:rPr>
                <w:sz w:val="22"/>
                <w:szCs w:val="22"/>
              </w:rPr>
              <w:t>Шт.</w:t>
            </w:r>
          </w:p>
        </w:tc>
        <w:tc>
          <w:tcPr>
            <w:tcW w:w="1418"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c>
          <w:tcPr>
            <w:tcW w:w="1985" w:type="dxa"/>
          </w:tcPr>
          <w:p w:rsidR="00667638" w:rsidRPr="009C2303" w:rsidRDefault="00667638" w:rsidP="00885944">
            <w:pPr>
              <w:jc w:val="center"/>
              <w:rPr>
                <w:sz w:val="22"/>
              </w:rPr>
            </w:pPr>
            <w:r w:rsidRPr="009C2303">
              <w:rPr>
                <w:sz w:val="22"/>
                <w:szCs w:val="22"/>
              </w:rPr>
              <w:t xml:space="preserve">Санкт-Петербург, ул. Савушкина, 82 </w:t>
            </w:r>
          </w:p>
        </w:tc>
      </w:tr>
      <w:tr w:rsidR="00667638" w:rsidRPr="009C2303" w:rsidTr="00885944">
        <w:trPr>
          <w:trHeight w:val="559"/>
        </w:trPr>
        <w:tc>
          <w:tcPr>
            <w:tcW w:w="568" w:type="dxa"/>
            <w:noWrap/>
          </w:tcPr>
          <w:p w:rsidR="00667638" w:rsidRPr="009C2303" w:rsidRDefault="00667638" w:rsidP="00885944">
            <w:pPr>
              <w:jc w:val="center"/>
              <w:rPr>
                <w:sz w:val="22"/>
              </w:rPr>
            </w:pPr>
            <w:r w:rsidRPr="009C2303">
              <w:rPr>
                <w:sz w:val="22"/>
                <w:szCs w:val="22"/>
              </w:rPr>
              <w:t>2</w:t>
            </w:r>
          </w:p>
        </w:tc>
        <w:tc>
          <w:tcPr>
            <w:tcW w:w="3402" w:type="dxa"/>
            <w:vAlign w:val="bottom"/>
          </w:tcPr>
          <w:p w:rsidR="00667638" w:rsidRPr="009C2303" w:rsidRDefault="00667638" w:rsidP="00885944">
            <w:pPr>
              <w:rPr>
                <w:sz w:val="22"/>
              </w:rPr>
            </w:pPr>
          </w:p>
        </w:tc>
        <w:tc>
          <w:tcPr>
            <w:tcW w:w="851" w:type="dxa"/>
            <w:noWrap/>
          </w:tcPr>
          <w:p w:rsidR="00667638" w:rsidRPr="009C2303" w:rsidRDefault="00667638" w:rsidP="00885944">
            <w:pPr>
              <w:jc w:val="center"/>
              <w:rPr>
                <w:sz w:val="22"/>
              </w:rPr>
            </w:pPr>
            <w:r w:rsidRPr="009C2303">
              <w:rPr>
                <w:sz w:val="22"/>
                <w:szCs w:val="22"/>
              </w:rPr>
              <w:t>1</w:t>
            </w:r>
          </w:p>
        </w:tc>
        <w:tc>
          <w:tcPr>
            <w:tcW w:w="708" w:type="dxa"/>
            <w:noWrap/>
          </w:tcPr>
          <w:p w:rsidR="00667638" w:rsidRPr="009C2303" w:rsidRDefault="00667638" w:rsidP="00885944">
            <w:pPr>
              <w:jc w:val="center"/>
              <w:rPr>
                <w:sz w:val="22"/>
              </w:rPr>
            </w:pPr>
            <w:r w:rsidRPr="009C2303">
              <w:rPr>
                <w:sz w:val="22"/>
                <w:szCs w:val="22"/>
              </w:rPr>
              <w:t>Шт.</w:t>
            </w:r>
          </w:p>
        </w:tc>
        <w:tc>
          <w:tcPr>
            <w:tcW w:w="1418" w:type="dxa"/>
          </w:tcPr>
          <w:p w:rsidR="00667638" w:rsidRPr="009C2303" w:rsidRDefault="00667638" w:rsidP="00885944">
            <w:pPr>
              <w:jc w:val="center"/>
              <w:rPr>
                <w:color w:val="FF0000"/>
                <w:sz w:val="22"/>
              </w:rPr>
            </w:pPr>
          </w:p>
        </w:tc>
        <w:tc>
          <w:tcPr>
            <w:tcW w:w="1701" w:type="dxa"/>
          </w:tcPr>
          <w:p w:rsidR="00667638" w:rsidRPr="009C2303" w:rsidRDefault="00667638" w:rsidP="00885944">
            <w:pPr>
              <w:jc w:val="center"/>
              <w:rPr>
                <w:color w:val="FF0000"/>
                <w:sz w:val="22"/>
              </w:rPr>
            </w:pPr>
          </w:p>
        </w:tc>
        <w:tc>
          <w:tcPr>
            <w:tcW w:w="1985" w:type="dxa"/>
          </w:tcPr>
          <w:p w:rsidR="00667638" w:rsidRPr="009C2303" w:rsidRDefault="00667638" w:rsidP="00885944">
            <w:pPr>
              <w:jc w:val="center"/>
              <w:rPr>
                <w:color w:val="FF0000"/>
                <w:sz w:val="22"/>
              </w:rPr>
            </w:pPr>
            <w:r w:rsidRPr="009C2303">
              <w:rPr>
                <w:sz w:val="22"/>
                <w:szCs w:val="22"/>
              </w:rPr>
              <w:t>Санкт-Петербург, ул. 2-я Советская, д. 9/2а</w:t>
            </w:r>
          </w:p>
        </w:tc>
      </w:tr>
      <w:tr w:rsidR="00667638" w:rsidRPr="009C2303" w:rsidTr="00885944">
        <w:trPr>
          <w:trHeight w:val="237"/>
        </w:trPr>
        <w:tc>
          <w:tcPr>
            <w:tcW w:w="5529" w:type="dxa"/>
            <w:gridSpan w:val="4"/>
            <w:noWrap/>
          </w:tcPr>
          <w:p w:rsidR="00667638" w:rsidRPr="009C2303" w:rsidRDefault="00667638" w:rsidP="00885944">
            <w:pPr>
              <w:jc w:val="right"/>
              <w:rPr>
                <w:sz w:val="22"/>
              </w:rPr>
            </w:pPr>
            <w:r w:rsidRPr="009C2303">
              <w:rPr>
                <w:b/>
                <w:sz w:val="22"/>
                <w:szCs w:val="22"/>
              </w:rPr>
              <w:t xml:space="preserve">Итого: </w:t>
            </w:r>
          </w:p>
        </w:tc>
        <w:tc>
          <w:tcPr>
            <w:tcW w:w="1418"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c>
          <w:tcPr>
            <w:tcW w:w="1985" w:type="dxa"/>
          </w:tcPr>
          <w:p w:rsidR="00667638" w:rsidRPr="009C2303" w:rsidRDefault="00667638" w:rsidP="00885944">
            <w:pPr>
              <w:jc w:val="center"/>
              <w:rPr>
                <w:sz w:val="22"/>
              </w:rPr>
            </w:pPr>
          </w:p>
        </w:tc>
      </w:tr>
      <w:tr w:rsidR="00667638" w:rsidRPr="009C2303" w:rsidTr="00885944">
        <w:trPr>
          <w:trHeight w:val="237"/>
        </w:trPr>
        <w:tc>
          <w:tcPr>
            <w:tcW w:w="5529" w:type="dxa"/>
            <w:gridSpan w:val="4"/>
            <w:noWrap/>
          </w:tcPr>
          <w:p w:rsidR="00667638" w:rsidRPr="009C2303" w:rsidRDefault="00667638" w:rsidP="00885944">
            <w:pPr>
              <w:jc w:val="right"/>
              <w:rPr>
                <w:b/>
                <w:sz w:val="22"/>
              </w:rPr>
            </w:pPr>
            <w:r w:rsidRPr="009C2303">
              <w:rPr>
                <w:b/>
                <w:sz w:val="22"/>
                <w:szCs w:val="22"/>
              </w:rPr>
              <w:t>в т.ч. НДС 18%</w:t>
            </w:r>
          </w:p>
        </w:tc>
        <w:tc>
          <w:tcPr>
            <w:tcW w:w="1418"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c>
          <w:tcPr>
            <w:tcW w:w="1985" w:type="dxa"/>
          </w:tcPr>
          <w:p w:rsidR="00667638" w:rsidRPr="009C2303" w:rsidRDefault="00667638" w:rsidP="00885944">
            <w:pPr>
              <w:jc w:val="center"/>
              <w:rPr>
                <w:sz w:val="22"/>
              </w:rPr>
            </w:pPr>
          </w:p>
        </w:tc>
      </w:tr>
    </w:tbl>
    <w:p w:rsidR="00667638" w:rsidRPr="009C2303" w:rsidRDefault="00667638" w:rsidP="00667638">
      <w:pPr>
        <w:spacing w:line="276" w:lineRule="auto"/>
        <w:ind w:firstLine="567"/>
        <w:jc w:val="center"/>
        <w:rPr>
          <w:b/>
          <w:sz w:val="22"/>
          <w:szCs w:val="22"/>
        </w:rPr>
      </w:pPr>
    </w:p>
    <w:p w:rsidR="00667638" w:rsidRPr="009C2303" w:rsidRDefault="00667638" w:rsidP="00667638">
      <w:pPr>
        <w:spacing w:line="276" w:lineRule="auto"/>
        <w:ind w:firstLine="567"/>
        <w:jc w:val="center"/>
        <w:rPr>
          <w:b/>
          <w:sz w:val="22"/>
          <w:szCs w:val="22"/>
        </w:rPr>
      </w:pPr>
    </w:p>
    <w:p w:rsidR="00667638" w:rsidRPr="009C2303" w:rsidRDefault="00667638" w:rsidP="00667638">
      <w:pPr>
        <w:spacing w:line="276" w:lineRule="auto"/>
        <w:ind w:firstLine="567"/>
        <w:jc w:val="center"/>
        <w:rPr>
          <w:b/>
          <w:sz w:val="22"/>
          <w:szCs w:val="22"/>
        </w:rPr>
      </w:pPr>
      <w:r w:rsidRPr="009C2303">
        <w:rPr>
          <w:b/>
          <w:sz w:val="22"/>
          <w:szCs w:val="22"/>
        </w:rPr>
        <w:t>СПЕЦИФИКАЦИЯ</w:t>
      </w:r>
    </w:p>
    <w:p w:rsidR="00667638" w:rsidRPr="009C2303" w:rsidRDefault="00667638" w:rsidP="00667638">
      <w:pPr>
        <w:spacing w:line="276" w:lineRule="auto"/>
        <w:ind w:firstLine="567"/>
        <w:jc w:val="center"/>
        <w:rPr>
          <w:b/>
          <w:sz w:val="22"/>
          <w:szCs w:val="22"/>
        </w:rPr>
      </w:pPr>
      <w:r w:rsidRPr="009C2303">
        <w:rPr>
          <w:b/>
          <w:sz w:val="22"/>
          <w:szCs w:val="22"/>
        </w:rPr>
        <w:t>на программное обеспечение</w:t>
      </w:r>
    </w:p>
    <w:p w:rsidR="00667638" w:rsidRPr="009C2303" w:rsidRDefault="00667638" w:rsidP="00667638">
      <w:pPr>
        <w:spacing w:line="276" w:lineRule="auto"/>
        <w:ind w:firstLine="567"/>
        <w:jc w:val="center"/>
        <w:rPr>
          <w:b/>
          <w:sz w:val="22"/>
          <w:szCs w:val="22"/>
        </w:rPr>
      </w:pPr>
    </w:p>
    <w:p w:rsidR="00667638" w:rsidRPr="009C2303" w:rsidRDefault="00667638" w:rsidP="00667638">
      <w:pPr>
        <w:spacing w:line="276" w:lineRule="auto"/>
        <w:ind w:firstLine="567"/>
        <w:jc w:val="center"/>
        <w:rPr>
          <w:b/>
          <w:sz w:val="22"/>
          <w:szCs w:val="22"/>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4678"/>
        <w:gridCol w:w="1559"/>
        <w:gridCol w:w="1701"/>
        <w:gridCol w:w="1701"/>
      </w:tblGrid>
      <w:tr w:rsidR="00667638" w:rsidRPr="009C2303" w:rsidTr="00885944">
        <w:trPr>
          <w:trHeight w:val="405"/>
        </w:trPr>
        <w:tc>
          <w:tcPr>
            <w:tcW w:w="426" w:type="dxa"/>
            <w:noWrap/>
            <w:vAlign w:val="center"/>
          </w:tcPr>
          <w:p w:rsidR="00667638" w:rsidRPr="009C2303" w:rsidRDefault="00667638" w:rsidP="00885944">
            <w:pPr>
              <w:jc w:val="center"/>
              <w:rPr>
                <w:b/>
                <w:bCs/>
                <w:sz w:val="22"/>
              </w:rPr>
            </w:pPr>
            <w:r w:rsidRPr="009C2303">
              <w:rPr>
                <w:b/>
                <w:bCs/>
                <w:sz w:val="22"/>
                <w:szCs w:val="22"/>
              </w:rPr>
              <w:t>№</w:t>
            </w:r>
          </w:p>
        </w:tc>
        <w:tc>
          <w:tcPr>
            <w:tcW w:w="4678" w:type="dxa"/>
            <w:noWrap/>
            <w:vAlign w:val="center"/>
          </w:tcPr>
          <w:p w:rsidR="00667638" w:rsidRPr="009C2303" w:rsidRDefault="00667638" w:rsidP="00885944">
            <w:pPr>
              <w:jc w:val="center"/>
              <w:rPr>
                <w:b/>
                <w:bCs/>
                <w:sz w:val="22"/>
              </w:rPr>
            </w:pPr>
            <w:r w:rsidRPr="009C2303">
              <w:rPr>
                <w:b/>
                <w:bCs/>
                <w:sz w:val="22"/>
                <w:szCs w:val="22"/>
              </w:rPr>
              <w:t>Наименование</w:t>
            </w:r>
          </w:p>
        </w:tc>
        <w:tc>
          <w:tcPr>
            <w:tcW w:w="1559" w:type="dxa"/>
            <w:noWrap/>
            <w:vAlign w:val="center"/>
          </w:tcPr>
          <w:p w:rsidR="00667638" w:rsidRPr="009C2303" w:rsidRDefault="00667638" w:rsidP="00885944">
            <w:pPr>
              <w:jc w:val="center"/>
              <w:rPr>
                <w:b/>
                <w:bCs/>
                <w:sz w:val="22"/>
              </w:rPr>
            </w:pPr>
            <w:r w:rsidRPr="009C2303">
              <w:rPr>
                <w:b/>
                <w:bCs/>
                <w:sz w:val="22"/>
                <w:szCs w:val="22"/>
              </w:rPr>
              <w:t>Кол-во лицензий</w:t>
            </w:r>
          </w:p>
        </w:tc>
        <w:tc>
          <w:tcPr>
            <w:tcW w:w="1701" w:type="dxa"/>
          </w:tcPr>
          <w:p w:rsidR="00667638" w:rsidRPr="009C2303" w:rsidRDefault="00667638" w:rsidP="00885944">
            <w:pPr>
              <w:jc w:val="center"/>
              <w:rPr>
                <w:b/>
                <w:bCs/>
                <w:sz w:val="22"/>
              </w:rPr>
            </w:pPr>
            <w:r w:rsidRPr="009C2303">
              <w:rPr>
                <w:b/>
                <w:bCs/>
                <w:sz w:val="22"/>
                <w:szCs w:val="22"/>
              </w:rPr>
              <w:t>Цена за ед.,</w:t>
            </w:r>
          </w:p>
          <w:p w:rsidR="00667638" w:rsidRPr="009C2303" w:rsidRDefault="00667638" w:rsidP="00885944">
            <w:pPr>
              <w:jc w:val="center"/>
              <w:rPr>
                <w:b/>
                <w:bCs/>
                <w:sz w:val="22"/>
              </w:rPr>
            </w:pPr>
            <w:r w:rsidRPr="009C2303">
              <w:rPr>
                <w:b/>
                <w:bCs/>
                <w:sz w:val="22"/>
                <w:szCs w:val="22"/>
              </w:rPr>
              <w:t>руб.</w:t>
            </w:r>
          </w:p>
        </w:tc>
        <w:tc>
          <w:tcPr>
            <w:tcW w:w="1701" w:type="dxa"/>
          </w:tcPr>
          <w:p w:rsidR="00667638" w:rsidRPr="009C2303" w:rsidRDefault="00667638" w:rsidP="00885944">
            <w:pPr>
              <w:jc w:val="center"/>
              <w:rPr>
                <w:b/>
                <w:bCs/>
                <w:sz w:val="22"/>
              </w:rPr>
            </w:pPr>
            <w:r w:rsidRPr="009C2303">
              <w:rPr>
                <w:b/>
                <w:bCs/>
                <w:sz w:val="22"/>
                <w:szCs w:val="22"/>
              </w:rPr>
              <w:t xml:space="preserve">Всего, </w:t>
            </w:r>
          </w:p>
          <w:p w:rsidR="00667638" w:rsidRPr="009C2303" w:rsidRDefault="00667638" w:rsidP="00885944">
            <w:pPr>
              <w:jc w:val="center"/>
              <w:rPr>
                <w:b/>
                <w:bCs/>
                <w:sz w:val="22"/>
              </w:rPr>
            </w:pPr>
            <w:r w:rsidRPr="009C2303">
              <w:rPr>
                <w:b/>
                <w:sz w:val="22"/>
                <w:szCs w:val="22"/>
              </w:rPr>
              <w:t>руб.</w:t>
            </w:r>
          </w:p>
        </w:tc>
      </w:tr>
      <w:tr w:rsidR="00667638" w:rsidRPr="009C2303" w:rsidTr="00885944">
        <w:trPr>
          <w:trHeight w:val="481"/>
        </w:trPr>
        <w:tc>
          <w:tcPr>
            <w:tcW w:w="426" w:type="dxa"/>
            <w:noWrap/>
          </w:tcPr>
          <w:p w:rsidR="00667638" w:rsidRPr="009C2303" w:rsidRDefault="00667638" w:rsidP="00885944">
            <w:pPr>
              <w:jc w:val="center"/>
              <w:rPr>
                <w:sz w:val="22"/>
              </w:rPr>
            </w:pPr>
            <w:r w:rsidRPr="009C2303">
              <w:rPr>
                <w:sz w:val="22"/>
                <w:szCs w:val="22"/>
              </w:rPr>
              <w:t>1</w:t>
            </w:r>
          </w:p>
        </w:tc>
        <w:tc>
          <w:tcPr>
            <w:tcW w:w="4678" w:type="dxa"/>
            <w:vAlign w:val="bottom"/>
          </w:tcPr>
          <w:p w:rsidR="00667638" w:rsidRPr="009C2303" w:rsidRDefault="00667638" w:rsidP="00885944">
            <w:pPr>
              <w:rPr>
                <w:sz w:val="22"/>
              </w:rPr>
            </w:pPr>
          </w:p>
        </w:tc>
        <w:tc>
          <w:tcPr>
            <w:tcW w:w="1559" w:type="dxa"/>
            <w:noWrap/>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r>
      <w:tr w:rsidR="00667638" w:rsidRPr="009C2303" w:rsidTr="00885944">
        <w:trPr>
          <w:trHeight w:val="559"/>
        </w:trPr>
        <w:tc>
          <w:tcPr>
            <w:tcW w:w="426" w:type="dxa"/>
            <w:noWrap/>
          </w:tcPr>
          <w:p w:rsidR="00667638" w:rsidRPr="009C2303" w:rsidRDefault="00667638" w:rsidP="00885944">
            <w:pPr>
              <w:jc w:val="center"/>
              <w:rPr>
                <w:sz w:val="22"/>
              </w:rPr>
            </w:pPr>
            <w:r w:rsidRPr="009C2303">
              <w:rPr>
                <w:sz w:val="22"/>
                <w:szCs w:val="22"/>
              </w:rPr>
              <w:t>2</w:t>
            </w:r>
          </w:p>
        </w:tc>
        <w:tc>
          <w:tcPr>
            <w:tcW w:w="4678" w:type="dxa"/>
            <w:vAlign w:val="bottom"/>
          </w:tcPr>
          <w:p w:rsidR="00667638" w:rsidRPr="009C2303" w:rsidRDefault="00667638" w:rsidP="00885944">
            <w:pPr>
              <w:rPr>
                <w:sz w:val="22"/>
              </w:rPr>
            </w:pPr>
          </w:p>
        </w:tc>
        <w:tc>
          <w:tcPr>
            <w:tcW w:w="1559" w:type="dxa"/>
            <w:noWrap/>
          </w:tcPr>
          <w:p w:rsidR="00667638" w:rsidRPr="009C2303" w:rsidRDefault="00667638" w:rsidP="00885944">
            <w:pPr>
              <w:jc w:val="center"/>
              <w:rPr>
                <w:sz w:val="22"/>
              </w:rPr>
            </w:pPr>
          </w:p>
        </w:tc>
        <w:tc>
          <w:tcPr>
            <w:tcW w:w="1701" w:type="dxa"/>
          </w:tcPr>
          <w:p w:rsidR="00667638" w:rsidRPr="009C2303" w:rsidRDefault="00667638" w:rsidP="00885944">
            <w:pPr>
              <w:jc w:val="center"/>
              <w:rPr>
                <w:color w:val="FF0000"/>
                <w:sz w:val="22"/>
              </w:rPr>
            </w:pPr>
          </w:p>
        </w:tc>
        <w:tc>
          <w:tcPr>
            <w:tcW w:w="1701" w:type="dxa"/>
          </w:tcPr>
          <w:p w:rsidR="00667638" w:rsidRPr="009C2303" w:rsidRDefault="00667638" w:rsidP="00885944">
            <w:pPr>
              <w:jc w:val="center"/>
              <w:rPr>
                <w:color w:val="FF0000"/>
                <w:sz w:val="22"/>
              </w:rPr>
            </w:pPr>
          </w:p>
        </w:tc>
      </w:tr>
      <w:tr w:rsidR="00667638" w:rsidRPr="009C2303" w:rsidTr="00885944">
        <w:trPr>
          <w:trHeight w:val="237"/>
        </w:trPr>
        <w:tc>
          <w:tcPr>
            <w:tcW w:w="6663" w:type="dxa"/>
            <w:gridSpan w:val="3"/>
            <w:noWrap/>
          </w:tcPr>
          <w:p w:rsidR="00667638" w:rsidRPr="009C2303" w:rsidRDefault="00667638" w:rsidP="00885944">
            <w:pPr>
              <w:jc w:val="right"/>
              <w:rPr>
                <w:sz w:val="22"/>
              </w:rPr>
            </w:pPr>
            <w:r w:rsidRPr="009C2303">
              <w:rPr>
                <w:b/>
                <w:sz w:val="22"/>
                <w:szCs w:val="22"/>
              </w:rPr>
              <w:t xml:space="preserve">Итого: </w:t>
            </w:r>
          </w:p>
        </w:tc>
        <w:tc>
          <w:tcPr>
            <w:tcW w:w="1701"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r>
      <w:tr w:rsidR="00667638" w:rsidRPr="009C2303" w:rsidTr="00885944">
        <w:trPr>
          <w:trHeight w:val="237"/>
        </w:trPr>
        <w:tc>
          <w:tcPr>
            <w:tcW w:w="6663" w:type="dxa"/>
            <w:gridSpan w:val="3"/>
            <w:noWrap/>
          </w:tcPr>
          <w:p w:rsidR="00667638" w:rsidRPr="009C2303" w:rsidRDefault="00667638" w:rsidP="00885944">
            <w:pPr>
              <w:jc w:val="right"/>
              <w:rPr>
                <w:b/>
                <w:sz w:val="22"/>
              </w:rPr>
            </w:pPr>
            <w:r w:rsidRPr="009C2303">
              <w:rPr>
                <w:b/>
                <w:sz w:val="22"/>
                <w:szCs w:val="22"/>
              </w:rPr>
              <w:t>НДС не облагается на основании пп.26 п.2 ст.149 НК РФ</w:t>
            </w:r>
          </w:p>
        </w:tc>
        <w:tc>
          <w:tcPr>
            <w:tcW w:w="1701" w:type="dxa"/>
          </w:tcPr>
          <w:p w:rsidR="00667638" w:rsidRPr="009C2303" w:rsidRDefault="00667638" w:rsidP="00885944">
            <w:pPr>
              <w:jc w:val="center"/>
              <w:rPr>
                <w:sz w:val="22"/>
              </w:rPr>
            </w:pPr>
          </w:p>
        </w:tc>
        <w:tc>
          <w:tcPr>
            <w:tcW w:w="1701" w:type="dxa"/>
          </w:tcPr>
          <w:p w:rsidR="00667638" w:rsidRPr="009C2303" w:rsidRDefault="00667638" w:rsidP="00885944">
            <w:pPr>
              <w:jc w:val="center"/>
              <w:rPr>
                <w:sz w:val="22"/>
              </w:rPr>
            </w:pPr>
          </w:p>
        </w:tc>
      </w:tr>
    </w:tbl>
    <w:p w:rsidR="00667638" w:rsidRPr="009C2303" w:rsidRDefault="00667638" w:rsidP="00667638">
      <w:pPr>
        <w:rPr>
          <w:b/>
          <w:sz w:val="22"/>
          <w:szCs w:val="22"/>
        </w:rPr>
      </w:pPr>
    </w:p>
    <w:p w:rsidR="00667638" w:rsidRPr="009C2303" w:rsidRDefault="00667638" w:rsidP="00667638">
      <w:pPr>
        <w:spacing w:before="120"/>
        <w:ind w:left="357"/>
        <w:jc w:val="center"/>
        <w:rPr>
          <w:b/>
          <w:sz w:val="22"/>
          <w:szCs w:val="22"/>
        </w:rPr>
      </w:pPr>
    </w:p>
    <w:p w:rsidR="00667638" w:rsidRPr="009C2303" w:rsidRDefault="00667638" w:rsidP="00667638">
      <w:pPr>
        <w:spacing w:before="120"/>
        <w:ind w:left="357"/>
        <w:jc w:val="center"/>
        <w:rPr>
          <w:b/>
          <w:sz w:val="22"/>
          <w:szCs w:val="22"/>
        </w:rPr>
      </w:pPr>
    </w:p>
    <w:p w:rsidR="009C2303" w:rsidRDefault="009C2303" w:rsidP="000B1636">
      <w:pPr>
        <w:pStyle w:val="Times12"/>
        <w:ind w:firstLine="0"/>
        <w:rPr>
          <w:sz w:val="22"/>
        </w:rPr>
      </w:pPr>
    </w:p>
    <w:p w:rsidR="00667638" w:rsidRPr="009C2303" w:rsidRDefault="00667638" w:rsidP="00667638">
      <w:pPr>
        <w:spacing w:before="120"/>
        <w:ind w:left="357"/>
        <w:jc w:val="center"/>
        <w:rPr>
          <w:b/>
          <w:sz w:val="22"/>
          <w:szCs w:val="22"/>
        </w:rPr>
      </w:pPr>
      <w:r w:rsidRPr="009C2303">
        <w:rPr>
          <w:b/>
          <w:sz w:val="22"/>
          <w:szCs w:val="22"/>
        </w:rPr>
        <w:t>РАСЧЕТ СТОИМОСТИ РАБОТ</w:t>
      </w:r>
    </w:p>
    <w:p w:rsidR="00667638" w:rsidRPr="009C2303" w:rsidRDefault="00667638" w:rsidP="00667638">
      <w:pPr>
        <w:spacing w:before="120"/>
        <w:ind w:left="357"/>
        <w:jc w:val="center"/>
        <w:rPr>
          <w:b/>
          <w:sz w:val="22"/>
          <w:szCs w:val="22"/>
        </w:rPr>
      </w:pPr>
      <w:r w:rsidRPr="009C2303">
        <w:rPr>
          <w:b/>
          <w:sz w:val="22"/>
          <w:szCs w:val="22"/>
        </w:rPr>
        <w:t>по созданию и установке локального веб-сайта</w:t>
      </w:r>
    </w:p>
    <w:p w:rsidR="00667638" w:rsidRPr="009C2303" w:rsidRDefault="00667638" w:rsidP="00667638">
      <w:pPr>
        <w:spacing w:before="120"/>
        <w:ind w:left="357"/>
        <w:jc w:val="both"/>
        <w:rPr>
          <w:b/>
          <w:sz w:val="22"/>
          <w:szCs w:val="22"/>
        </w:rPr>
      </w:pPr>
    </w:p>
    <w:p w:rsidR="009C2303" w:rsidRDefault="009C2303" w:rsidP="000B1636">
      <w:pPr>
        <w:pStyle w:val="Times12"/>
        <w:ind w:firstLine="0"/>
        <w:rPr>
          <w:sz w:val="22"/>
        </w:rPr>
      </w:pPr>
    </w:p>
    <w:p w:rsidR="009C2303" w:rsidRDefault="009C2303" w:rsidP="000B1636">
      <w:pPr>
        <w:pStyle w:val="Times12"/>
        <w:ind w:firstLine="0"/>
        <w:rPr>
          <w:sz w:val="22"/>
        </w:rPr>
      </w:pPr>
    </w:p>
    <w:p w:rsidR="009C2303" w:rsidRPr="00701638" w:rsidRDefault="009C2303" w:rsidP="000B1636">
      <w:pPr>
        <w:pStyle w:val="Times12"/>
        <w:ind w:firstLine="0"/>
        <w:rPr>
          <w:sz w:val="22"/>
        </w:rPr>
      </w:pPr>
    </w:p>
    <w:p w:rsidR="000B1636" w:rsidRPr="00701638" w:rsidRDefault="000B1636" w:rsidP="000B1636">
      <w:pPr>
        <w:pStyle w:val="afff2"/>
        <w:tabs>
          <w:tab w:val="clear" w:pos="1134"/>
        </w:tabs>
        <w:autoSpaceDE w:val="0"/>
        <w:autoSpaceDN w:val="0"/>
        <w:spacing w:line="240" w:lineRule="auto"/>
        <w:ind w:firstLine="0"/>
      </w:pPr>
      <w:r w:rsidRPr="00701638">
        <w:t>___________________________________</w:t>
      </w:r>
      <w:r w:rsidRPr="00701638">
        <w:tab/>
        <w:t>__</w:t>
      </w:r>
      <w:r w:rsidRPr="00701638">
        <w:tab/>
      </w:r>
      <w:r w:rsidRPr="00701638">
        <w:tab/>
        <w:t>___________________________</w:t>
      </w:r>
    </w:p>
    <w:p w:rsidR="000B1636" w:rsidRPr="00701638" w:rsidRDefault="000B1636" w:rsidP="000B1636">
      <w:pPr>
        <w:pStyle w:val="Times12"/>
        <w:ind w:firstLine="0"/>
        <w:rPr>
          <w:b/>
          <w:bCs w:val="0"/>
          <w:i/>
          <w:sz w:val="22"/>
          <w:vertAlign w:val="superscript"/>
        </w:rPr>
      </w:pPr>
      <w:r w:rsidRPr="00701638">
        <w:rPr>
          <w:b/>
          <w:bCs w:val="0"/>
          <w:i/>
          <w:sz w:val="22"/>
          <w:vertAlign w:val="superscript"/>
        </w:rPr>
        <w:t>(Подпись уполномоченного представителя)</w:t>
      </w:r>
      <w:r w:rsidRPr="00701638">
        <w:rPr>
          <w:snapToGrid w:val="0"/>
          <w:sz w:val="22"/>
        </w:rPr>
        <w:tab/>
      </w:r>
      <w:r w:rsidRPr="00701638">
        <w:rPr>
          <w:snapToGrid w:val="0"/>
          <w:sz w:val="22"/>
        </w:rPr>
        <w:tab/>
      </w:r>
      <w:r w:rsidRPr="00701638">
        <w:rPr>
          <w:b/>
          <w:bCs w:val="0"/>
          <w:i/>
          <w:sz w:val="22"/>
          <w:vertAlign w:val="superscript"/>
        </w:rPr>
        <w:t>(Имя и должность подписавшего)</w:t>
      </w:r>
    </w:p>
    <w:p w:rsidR="000B1636" w:rsidRPr="00701638" w:rsidRDefault="000B1636" w:rsidP="000B1636">
      <w:pPr>
        <w:pStyle w:val="Times12"/>
        <w:ind w:firstLine="709"/>
        <w:rPr>
          <w:bCs w:val="0"/>
          <w:sz w:val="22"/>
        </w:rPr>
      </w:pPr>
      <w:r w:rsidRPr="00701638">
        <w:rPr>
          <w:bCs w:val="0"/>
          <w:sz w:val="22"/>
        </w:rPr>
        <w:t>М.П.</w:t>
      </w:r>
    </w:p>
    <w:p w:rsidR="000B1636" w:rsidRPr="00701638" w:rsidRDefault="000B1636">
      <w:pPr>
        <w:spacing w:line="276" w:lineRule="auto"/>
        <w:rPr>
          <w:caps/>
          <w:sz w:val="22"/>
          <w:szCs w:val="22"/>
        </w:rPr>
      </w:pPr>
      <w:r w:rsidRPr="00701638">
        <w:rPr>
          <w:caps/>
          <w:sz w:val="22"/>
          <w:szCs w:val="22"/>
        </w:rPr>
        <w:br w:type="page"/>
      </w:r>
    </w:p>
    <w:p w:rsidR="006E0E89" w:rsidRPr="00701638" w:rsidRDefault="006E0E89" w:rsidP="006E0E89">
      <w:pPr>
        <w:pStyle w:val="10"/>
        <w:numPr>
          <w:ilvl w:val="0"/>
          <w:numId w:val="0"/>
        </w:numPr>
        <w:tabs>
          <w:tab w:val="num" w:pos="1212"/>
        </w:tabs>
        <w:ind w:right="-23"/>
        <w:jc w:val="center"/>
        <w:rPr>
          <w:i/>
          <w:sz w:val="22"/>
          <w:szCs w:val="22"/>
        </w:rPr>
      </w:pPr>
      <w:r w:rsidRPr="00701638">
        <w:rPr>
          <w:b/>
          <w:spacing w:val="20"/>
          <w:sz w:val="22"/>
          <w:szCs w:val="22"/>
        </w:rPr>
        <w:t xml:space="preserve">6. ПРОЕКТ ДОГОВОРА </w:t>
      </w:r>
    </w:p>
    <w:p w:rsidR="006E0E89" w:rsidRPr="00701638" w:rsidRDefault="006E0E89" w:rsidP="006E0E89">
      <w:pPr>
        <w:jc w:val="center"/>
        <w:rPr>
          <w:b/>
          <w:sz w:val="22"/>
          <w:szCs w:val="22"/>
        </w:rPr>
      </w:pPr>
      <w:r w:rsidRPr="00701638">
        <w:rPr>
          <w:b/>
          <w:sz w:val="22"/>
          <w:szCs w:val="22"/>
        </w:rPr>
        <w:t>(встречные предложения не допускаются)</w:t>
      </w:r>
    </w:p>
    <w:p w:rsidR="006E0E89" w:rsidRPr="00701638" w:rsidRDefault="006E0E89" w:rsidP="006E0E89">
      <w:pPr>
        <w:ind w:right="-23"/>
        <w:rPr>
          <w:sz w:val="22"/>
          <w:szCs w:val="22"/>
        </w:rPr>
      </w:pPr>
    </w:p>
    <w:tbl>
      <w:tblPr>
        <w:tblW w:w="0" w:type="auto"/>
        <w:tblLayout w:type="fixed"/>
        <w:tblLook w:val="0000"/>
      </w:tblPr>
      <w:tblGrid>
        <w:gridCol w:w="4736"/>
        <w:gridCol w:w="5632"/>
      </w:tblGrid>
      <w:tr w:rsidR="009C2303" w:rsidRPr="00662270" w:rsidTr="009C2303">
        <w:tc>
          <w:tcPr>
            <w:tcW w:w="4736" w:type="dxa"/>
          </w:tcPr>
          <w:p w:rsidR="009C2303" w:rsidRPr="00662270" w:rsidRDefault="009C2303" w:rsidP="009C2303">
            <w:pPr>
              <w:pStyle w:val="affff0"/>
              <w:spacing w:before="0" w:after="0"/>
              <w:rPr>
                <w:rFonts w:ascii="Times New Roman" w:hAnsi="Times New Roman" w:cs="Times New Roman"/>
                <w:sz w:val="22"/>
                <w:szCs w:val="22"/>
              </w:rPr>
            </w:pPr>
            <w:r w:rsidRPr="00662270">
              <w:rPr>
                <w:rFonts w:ascii="Times New Roman" w:hAnsi="Times New Roman" w:cs="Times New Roman"/>
                <w:sz w:val="22"/>
                <w:szCs w:val="22"/>
              </w:rPr>
              <w:t>Санкт-Петербург</w:t>
            </w:r>
          </w:p>
        </w:tc>
        <w:tc>
          <w:tcPr>
            <w:tcW w:w="5632" w:type="dxa"/>
          </w:tcPr>
          <w:p w:rsidR="009C2303" w:rsidRPr="00662270" w:rsidRDefault="009C2303" w:rsidP="009C2303">
            <w:pPr>
              <w:tabs>
                <w:tab w:val="left" w:pos="1740"/>
                <w:tab w:val="right" w:pos="4516"/>
              </w:tabs>
              <w:rPr>
                <w:i/>
                <w:sz w:val="22"/>
              </w:rPr>
            </w:pPr>
            <w:r w:rsidRPr="00662270">
              <w:rPr>
                <w:i/>
                <w:sz w:val="22"/>
                <w:szCs w:val="22"/>
              </w:rPr>
              <w:tab/>
            </w:r>
            <w:r w:rsidRPr="00662270">
              <w:rPr>
                <w:i/>
                <w:sz w:val="22"/>
                <w:szCs w:val="22"/>
              </w:rPr>
              <w:tab/>
              <w:t xml:space="preserve">               «___» ___________ 201</w:t>
            </w:r>
            <w:r>
              <w:rPr>
                <w:i/>
                <w:sz w:val="22"/>
                <w:szCs w:val="22"/>
              </w:rPr>
              <w:t>4</w:t>
            </w:r>
            <w:r w:rsidRPr="00662270">
              <w:rPr>
                <w:i/>
                <w:sz w:val="22"/>
                <w:szCs w:val="22"/>
              </w:rPr>
              <w:t xml:space="preserve"> г.</w:t>
            </w:r>
          </w:p>
        </w:tc>
      </w:tr>
    </w:tbl>
    <w:p w:rsidR="009C2303" w:rsidRPr="009C2303" w:rsidRDefault="009C2303" w:rsidP="009C2303">
      <w:pPr>
        <w:rPr>
          <w:sz w:val="22"/>
          <w:szCs w:val="22"/>
        </w:rPr>
      </w:pPr>
    </w:p>
    <w:p w:rsidR="009C2303" w:rsidRPr="009C2303" w:rsidRDefault="009C2303" w:rsidP="009C2303">
      <w:pPr>
        <w:ind w:firstLine="709"/>
        <w:jc w:val="both"/>
        <w:rPr>
          <w:sz w:val="22"/>
          <w:szCs w:val="22"/>
        </w:rPr>
      </w:pPr>
      <w:r w:rsidRPr="009C2303">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9C2303">
        <w:rPr>
          <w:b/>
          <w:sz w:val="22"/>
          <w:szCs w:val="22"/>
        </w:rPr>
        <w:t xml:space="preserve">«Покупатель», </w:t>
      </w:r>
      <w:r w:rsidRPr="009C2303">
        <w:rPr>
          <w:sz w:val="22"/>
          <w:szCs w:val="22"/>
        </w:rPr>
        <w:t xml:space="preserve">в лице____________________________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 именуемое в дальнейшем </w:t>
      </w:r>
      <w:r w:rsidRPr="009C2303">
        <w:rPr>
          <w:b/>
          <w:sz w:val="22"/>
          <w:szCs w:val="22"/>
        </w:rPr>
        <w:t>«Поставщик»</w:t>
      </w:r>
      <w:r w:rsidRPr="009C2303">
        <w:rPr>
          <w:sz w:val="22"/>
          <w:szCs w:val="22"/>
        </w:rPr>
        <w:t>, в лице ____________________________, действующего на основании ______________________, с другой стороны, на основании Протокола ___________ № __________ от ___________ по закупке № 03-121/14 (ГПЗ 5847/414), заключили настоящий Договор (далее – Договор) о нижеследующем:</w:t>
      </w:r>
    </w:p>
    <w:p w:rsidR="009C2303" w:rsidRPr="009C2303" w:rsidRDefault="009C2303" w:rsidP="009C2303">
      <w:pPr>
        <w:pStyle w:val="affff4"/>
        <w:ind w:left="5103" w:hanging="283"/>
        <w:jc w:val="left"/>
        <w:outlineLvl w:val="0"/>
        <w:rPr>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ПРЕДМЕТ ДОГОВОРА</w:t>
      </w:r>
    </w:p>
    <w:p w:rsidR="009C2303" w:rsidRPr="009C2303" w:rsidRDefault="009C2303" w:rsidP="005304FC">
      <w:pPr>
        <w:numPr>
          <w:ilvl w:val="1"/>
          <w:numId w:val="45"/>
        </w:numPr>
        <w:tabs>
          <w:tab w:val="left" w:pos="900"/>
          <w:tab w:val="num" w:pos="1420"/>
          <w:tab w:val="num" w:pos="1560"/>
        </w:tabs>
        <w:ind w:left="0" w:firstLine="360"/>
        <w:jc w:val="both"/>
        <w:rPr>
          <w:sz w:val="22"/>
          <w:szCs w:val="22"/>
        </w:rPr>
      </w:pPr>
      <w:r w:rsidRPr="009C2303">
        <w:rPr>
          <w:sz w:val="22"/>
          <w:szCs w:val="22"/>
        </w:rPr>
        <w:t>Поставщик обязуется в срок, установленный Договором, поставить Покупателю систему информационных киосков с установленным программным обеспечением (ПО) (далее – «Оборудование»), а также создать и установить на Оборудование локальный веб-сайт (далее – Работы), а Покупатель обязуется принять и оплатить поставленное Оборудование и выполненные Работы.</w:t>
      </w:r>
    </w:p>
    <w:p w:rsidR="009C2303" w:rsidRPr="009C2303" w:rsidRDefault="009C2303" w:rsidP="005304FC">
      <w:pPr>
        <w:numPr>
          <w:ilvl w:val="1"/>
          <w:numId w:val="45"/>
        </w:numPr>
        <w:tabs>
          <w:tab w:val="left" w:pos="900"/>
          <w:tab w:val="num" w:pos="1420"/>
          <w:tab w:val="num" w:pos="1560"/>
        </w:tabs>
        <w:ind w:left="0" w:firstLine="360"/>
        <w:jc w:val="both"/>
        <w:rPr>
          <w:sz w:val="22"/>
          <w:szCs w:val="22"/>
        </w:rPr>
      </w:pPr>
      <w:r w:rsidRPr="009C2303">
        <w:rPr>
          <w:sz w:val="22"/>
          <w:szCs w:val="22"/>
        </w:rPr>
        <w:t xml:space="preserve">Требования к поставляемому Оборудованию и выполняемым Работам указаны в Техническом задании </w:t>
      </w:r>
      <w:r w:rsidRPr="009C2303">
        <w:rPr>
          <w:color w:val="000000"/>
          <w:sz w:val="22"/>
          <w:szCs w:val="22"/>
        </w:rPr>
        <w:t>(Приложение № 1 к Договору)</w:t>
      </w:r>
      <w:r w:rsidRPr="009C2303">
        <w:rPr>
          <w:sz w:val="22"/>
          <w:szCs w:val="22"/>
        </w:rPr>
        <w:t>.</w:t>
      </w:r>
    </w:p>
    <w:p w:rsidR="009C2303" w:rsidRPr="009C2303" w:rsidRDefault="009C2303" w:rsidP="005304FC">
      <w:pPr>
        <w:pStyle w:val="affff3"/>
        <w:widowControl/>
        <w:numPr>
          <w:ilvl w:val="1"/>
          <w:numId w:val="45"/>
        </w:numPr>
        <w:tabs>
          <w:tab w:val="left" w:pos="993"/>
          <w:tab w:val="num" w:pos="1146"/>
        </w:tabs>
        <w:jc w:val="both"/>
        <w:rPr>
          <w:spacing w:val="0"/>
          <w:kern w:val="0"/>
          <w:position w:val="0"/>
          <w:sz w:val="22"/>
          <w:szCs w:val="22"/>
          <w:lang w:val="ru-RU"/>
        </w:rPr>
      </w:pPr>
      <w:r w:rsidRPr="009C2303">
        <w:rPr>
          <w:sz w:val="22"/>
          <w:szCs w:val="22"/>
          <w:lang w:val="ru-RU"/>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9C2303" w:rsidRPr="009C2303" w:rsidRDefault="009C2303" w:rsidP="005304FC">
      <w:pPr>
        <w:pStyle w:val="affff3"/>
        <w:widowControl/>
        <w:numPr>
          <w:ilvl w:val="1"/>
          <w:numId w:val="45"/>
        </w:numPr>
        <w:tabs>
          <w:tab w:val="left" w:pos="993"/>
          <w:tab w:val="num" w:pos="1146"/>
        </w:tabs>
        <w:jc w:val="both"/>
        <w:rPr>
          <w:spacing w:val="0"/>
          <w:kern w:val="0"/>
          <w:position w:val="0"/>
          <w:sz w:val="22"/>
          <w:szCs w:val="22"/>
          <w:lang w:val="ru-RU"/>
        </w:rPr>
      </w:pPr>
      <w:r w:rsidRPr="009C2303">
        <w:rPr>
          <w:sz w:val="22"/>
          <w:szCs w:val="22"/>
          <w:lang w:val="ru-RU"/>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9C2303" w:rsidRPr="009C2303" w:rsidRDefault="009C2303" w:rsidP="005304FC">
      <w:pPr>
        <w:pStyle w:val="af9"/>
        <w:numPr>
          <w:ilvl w:val="1"/>
          <w:numId w:val="45"/>
        </w:numPr>
        <w:tabs>
          <w:tab w:val="left" w:pos="993"/>
          <w:tab w:val="num" w:pos="1146"/>
        </w:tabs>
        <w:spacing w:before="0" w:beforeAutospacing="0" w:after="0" w:afterAutospacing="0"/>
        <w:jc w:val="both"/>
        <w:rPr>
          <w:sz w:val="22"/>
          <w:szCs w:val="22"/>
        </w:rPr>
      </w:pPr>
      <w:r w:rsidRPr="009C2303">
        <w:rPr>
          <w:sz w:val="22"/>
          <w:szCs w:val="22"/>
        </w:rPr>
        <w:t xml:space="preserve">Поставщик гарантирует, что </w:t>
      </w:r>
      <w:r w:rsidRPr="009C2303">
        <w:rPr>
          <w:color w:val="000000"/>
          <w:sz w:val="22"/>
          <w:szCs w:val="22"/>
        </w:rPr>
        <w:t>Оборудование</w:t>
      </w:r>
      <w:r w:rsidRPr="009C2303">
        <w:rPr>
          <w:sz w:val="22"/>
          <w:szCs w:val="22"/>
        </w:rP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 </w:t>
      </w:r>
    </w:p>
    <w:p w:rsidR="009C2303" w:rsidRPr="009C2303" w:rsidRDefault="009C2303" w:rsidP="009C2303">
      <w:pPr>
        <w:pStyle w:val="1-3"/>
        <w:tabs>
          <w:tab w:val="left" w:pos="426"/>
        </w:tabs>
        <w:spacing w:after="0" w:line="240" w:lineRule="auto"/>
        <w:ind w:left="1418"/>
        <w:rPr>
          <w:b/>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bookmarkStart w:id="214" w:name="_Toc308689602"/>
      <w:bookmarkStart w:id="215" w:name="_Toc306367638"/>
      <w:r w:rsidRPr="009C2303">
        <w:rPr>
          <w:rStyle w:val="affffa"/>
          <w:rFonts w:eastAsiaTheme="majorEastAsia"/>
          <w:sz w:val="22"/>
          <w:szCs w:val="22"/>
        </w:rPr>
        <w:t xml:space="preserve">УСЛОВИЯ ПОСТАВКИ </w:t>
      </w:r>
      <w:bookmarkEnd w:id="214"/>
      <w:bookmarkEnd w:id="215"/>
      <w:r w:rsidRPr="009C2303">
        <w:rPr>
          <w:rStyle w:val="affffa"/>
          <w:rFonts w:eastAsiaTheme="majorEastAsia"/>
          <w:sz w:val="22"/>
          <w:szCs w:val="22"/>
        </w:rPr>
        <w:t>ОБОРУДОВАНИЯ</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 xml:space="preserve"> Наименование, количество и стоимость Оборудования указаны в Спецификации на поставляемое оборудование (Приложение № 2 к Договору).</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Поставка Оборудования производится путем его передачи Поставщиком Покупателю по адресам, указанным в Спецификации на поставляемое оборудование (Приложение № 2 к Договору).</w:t>
      </w:r>
    </w:p>
    <w:p w:rsidR="009C2303" w:rsidRPr="009C2303" w:rsidRDefault="009C2303" w:rsidP="005304FC">
      <w:pPr>
        <w:pStyle w:val="2f"/>
        <w:numPr>
          <w:ilvl w:val="1"/>
          <w:numId w:val="45"/>
        </w:numPr>
        <w:shd w:val="clear" w:color="auto" w:fill="auto"/>
        <w:tabs>
          <w:tab w:val="num" w:pos="900"/>
          <w:tab w:val="num" w:pos="1440"/>
        </w:tabs>
        <w:spacing w:before="0" w:line="240" w:lineRule="auto"/>
        <w:ind w:left="0" w:right="20" w:firstLine="426"/>
        <w:rPr>
          <w:rFonts w:cs="Times New Roman"/>
        </w:rPr>
      </w:pPr>
      <w:r w:rsidRPr="009C2303">
        <w:rPr>
          <w:rFonts w:cs="Times New Roman"/>
        </w:rPr>
        <w:t>Поставщик осуществляет поставку Оборудования в течение 30 (тридцати) рабочих дней с момента подписания Договора. Поставщик за один рабочий день до дня поставки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разделе 11 Договора.</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Поставщик осуществляет поставку Оборудования в упаковке, гарантирующей его сохранность при его транспортировке и хранении.</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Поставщик при передаче Оборудования представляет Покупателю товарную накладную ТОРГ-12 на поставленное Оборудование и счет-фактуру, оформленный в соответствии с НК РФ. При приемке Оборудования Покупатель проверяет его соответствие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 Если в результате проведенной проверки будет обнаружено несоответствие поставленного Оборудования товаросопроводительным документам Покупатель незамедлительно информирует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заменить/допоставить Оборудование Покупателю по адресу, указанному в Приложении № 2 к Договору.</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Приёмка Оборудования по качеству осуществляется после выполнения Поставщиком Работ путем подписания Покупателем Акта сдачи-приемки работ.</w:t>
      </w:r>
    </w:p>
    <w:p w:rsidR="009C2303" w:rsidRPr="009C2303" w:rsidRDefault="009C2303" w:rsidP="009C2303">
      <w:pPr>
        <w:pStyle w:val="2f"/>
        <w:shd w:val="clear" w:color="auto" w:fill="auto"/>
        <w:tabs>
          <w:tab w:val="num" w:pos="1560"/>
          <w:tab w:val="left" w:pos="3240"/>
        </w:tabs>
        <w:spacing w:before="0" w:line="240" w:lineRule="auto"/>
        <w:ind w:left="426" w:right="20"/>
        <w:rPr>
          <w:rFonts w:cs="Times New Roman"/>
        </w:rPr>
      </w:pPr>
    </w:p>
    <w:p w:rsidR="009C2303" w:rsidRPr="009C2303" w:rsidRDefault="009C2303" w:rsidP="005304FC">
      <w:pPr>
        <w:numPr>
          <w:ilvl w:val="0"/>
          <w:numId w:val="45"/>
        </w:numPr>
        <w:tabs>
          <w:tab w:val="num" w:pos="0"/>
        </w:tabs>
        <w:ind w:left="0" w:firstLine="0"/>
        <w:jc w:val="center"/>
        <w:rPr>
          <w:b/>
          <w:iCs/>
          <w:sz w:val="22"/>
          <w:szCs w:val="22"/>
        </w:rPr>
      </w:pPr>
      <w:r w:rsidRPr="009C2303">
        <w:rPr>
          <w:b/>
          <w:iCs/>
          <w:sz w:val="22"/>
          <w:szCs w:val="22"/>
        </w:rPr>
        <w:t>УСЛОВИЯ ПЕРЕДАЧИ ПРАВ НА ИСПОЛЬЗОВАНИЕ ПО</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Наименование, количество и стоимость ПО, устанавливаемого на Оборудование, указаны в Спецификации на ПО (Приложение № 3 к Договору). Характеристики ПО и требования к нему указаны в Техническом задании (Приложение № 1 к Договору).</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Права на использование установленного на Оборудование ПО предоставляются Поставщиком Покупателю на условиях простой (неисключительной) лицензии.</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Права на использование ПО передаются Покупателю на ___ (____) лет.</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Передача Покупателю неисключительных прав на использование ПО производится Поставщиком не позднее 5 (пяти) рабочих дней после поставки Оборудования. Дистрибутивы и коды активации ПО передаются Покупателю на физическом носителе (</w:t>
      </w:r>
      <w:r w:rsidRPr="009C2303">
        <w:rPr>
          <w:rFonts w:cs="Times New Roman"/>
          <w:lang w:val="en-US"/>
        </w:rPr>
        <w:t>CD</w:t>
      </w:r>
      <w:r w:rsidRPr="009C2303">
        <w:rPr>
          <w:rFonts w:cs="Times New Roman"/>
        </w:rPr>
        <w:t xml:space="preserve">-диск, флеш-накопитель  и т.п.), либо по электронным каналам связи по электронной почте на адрес </w:t>
      </w:r>
      <w:hyperlink r:id="rId20" w:history="1">
        <w:r w:rsidRPr="009C2303">
          <w:rPr>
            <w:rFonts w:cs="Times New Roman"/>
            <w:u w:val="single"/>
            <w:lang w:val="en-US"/>
          </w:rPr>
          <w:t>efremov</w:t>
        </w:r>
        <w:r w:rsidRPr="009C2303">
          <w:rPr>
            <w:rFonts w:cs="Times New Roman"/>
            <w:u w:val="single"/>
          </w:rPr>
          <w:t>@</w:t>
        </w:r>
        <w:r w:rsidRPr="009C2303">
          <w:rPr>
            <w:rFonts w:cs="Times New Roman"/>
            <w:u w:val="single"/>
            <w:lang w:val="en-US"/>
          </w:rPr>
          <w:t>givnipiet</w:t>
        </w:r>
        <w:r w:rsidRPr="009C2303">
          <w:rPr>
            <w:rFonts w:cs="Times New Roman"/>
            <w:u w:val="single"/>
          </w:rPr>
          <w:t>.</w:t>
        </w:r>
        <w:r w:rsidRPr="009C2303">
          <w:rPr>
            <w:rFonts w:cs="Times New Roman"/>
            <w:u w:val="single"/>
            <w:lang w:val="en-US"/>
          </w:rPr>
          <w:t>ru</w:t>
        </w:r>
      </w:hyperlink>
      <w:r w:rsidRPr="009C2303">
        <w:rPr>
          <w:rFonts w:cs="Times New Roman"/>
        </w:rPr>
        <w:t xml:space="preserve">. </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Передача неисключительных прав на использование ПО осуществляется по Акту приема-передачи прав, который Поставщик предоставляет Покупателю в день передачи прав на использование ПО.</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Покупатель обязан в течение 5 (пяти) календарных дней с момента получения Акта приема-передачи прав оформить его и один экземпляр вернуть Поставщику, или в тот же срок направить Поставщику мотивированный отказ от его подписания.</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Права на использование ПО считаются предоставленными Покупателю, и Покупатель вправе начать использование ПО с даты подписания Сторонами Акта приема-передачи прав.</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В случае использования правообладателем ПО технических средств защиты использования ПО, Поставщик обязуется безвозмездно не позднее 1 (одного) дня с даты предоставления прав на использования ПО обеспечить Покупателю возможность использования ПО, в том числе путём сообщения ему необходимых ключей доступа и паролей.</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Поставщик гарантирует, что на момент передачи Покупателю прав на использование ПО он обладает всеми законными основаниями для предоставления Покупателю этих прав. 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гарантий.</w:t>
      </w:r>
    </w:p>
    <w:p w:rsidR="009C2303" w:rsidRPr="009C2303" w:rsidRDefault="009C2303" w:rsidP="009C2303">
      <w:pPr>
        <w:pStyle w:val="1-3"/>
        <w:tabs>
          <w:tab w:val="num" w:pos="851"/>
          <w:tab w:val="num" w:pos="900"/>
          <w:tab w:val="num" w:pos="993"/>
          <w:tab w:val="left" w:pos="3240"/>
        </w:tabs>
        <w:spacing w:after="0" w:line="240" w:lineRule="auto"/>
        <w:ind w:left="426"/>
        <w:rPr>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bCs w:val="0"/>
          <w:sz w:val="22"/>
          <w:szCs w:val="22"/>
        </w:rPr>
      </w:pPr>
      <w:r w:rsidRPr="009C2303">
        <w:rPr>
          <w:rStyle w:val="affffa"/>
          <w:rFonts w:eastAsiaTheme="majorEastAsia"/>
          <w:sz w:val="22"/>
          <w:szCs w:val="22"/>
        </w:rPr>
        <w:t>ПОРЯДОК ВЫПОЛНЕНИЯ РАБОТ</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 xml:space="preserve">Требования к локальному веб-сайту, устанавливаемому на Оборудование, и сроки выполнения Работ указаны в Техническом задании (Приложение № 1 к Договору). </w:t>
      </w:r>
    </w:p>
    <w:p w:rsidR="009C2303" w:rsidRPr="009C2303" w:rsidRDefault="009C2303" w:rsidP="005304FC">
      <w:pPr>
        <w:pStyle w:val="2f"/>
        <w:numPr>
          <w:ilvl w:val="1"/>
          <w:numId w:val="45"/>
        </w:numPr>
        <w:shd w:val="clear" w:color="auto" w:fill="auto"/>
        <w:tabs>
          <w:tab w:val="num" w:pos="900"/>
          <w:tab w:val="num" w:pos="1440"/>
          <w:tab w:val="num" w:pos="1560"/>
          <w:tab w:val="left" w:pos="3240"/>
        </w:tabs>
        <w:spacing w:before="0" w:line="240" w:lineRule="auto"/>
        <w:ind w:left="0" w:right="20" w:firstLine="426"/>
        <w:rPr>
          <w:rFonts w:cs="Times New Roman"/>
        </w:rPr>
      </w:pPr>
      <w:r w:rsidRPr="009C2303">
        <w:rPr>
          <w:rFonts w:cs="Times New Roman"/>
        </w:rPr>
        <w:t xml:space="preserve">Поставщик своими силами и за свой счет выполняет Работы на территории Покупателя по адресу, указанному в Приложении № 2 к Договору. Работы выполняются Поставщиком в соответствии с регламентом производителя Оборудования и Техническим заданием (Приложение №1 к Договору). </w:t>
      </w:r>
    </w:p>
    <w:p w:rsidR="009C2303" w:rsidRPr="009C2303" w:rsidRDefault="009C2303" w:rsidP="005304FC">
      <w:pPr>
        <w:pStyle w:val="affff3"/>
        <w:widowControl/>
        <w:numPr>
          <w:ilvl w:val="1"/>
          <w:numId w:val="45"/>
        </w:numPr>
        <w:tabs>
          <w:tab w:val="num" w:pos="1146"/>
        </w:tabs>
        <w:jc w:val="both"/>
        <w:rPr>
          <w:sz w:val="22"/>
          <w:szCs w:val="22"/>
          <w:lang w:val="ru-RU"/>
        </w:rPr>
      </w:pPr>
      <w:r w:rsidRPr="009C2303">
        <w:rPr>
          <w:sz w:val="22"/>
          <w:szCs w:val="22"/>
          <w:lang w:val="ru-RU"/>
        </w:rPr>
        <w:t>При выполнении Работ Поставщик обязуется:</w:t>
      </w:r>
    </w:p>
    <w:p w:rsidR="009C2303" w:rsidRPr="009C2303" w:rsidRDefault="009C2303" w:rsidP="005304FC">
      <w:pPr>
        <w:pStyle w:val="affff3"/>
        <w:widowControl/>
        <w:numPr>
          <w:ilvl w:val="1"/>
          <w:numId w:val="48"/>
        </w:numPr>
        <w:tabs>
          <w:tab w:val="clear" w:pos="1146"/>
          <w:tab w:val="num" w:pos="851"/>
        </w:tabs>
        <w:jc w:val="both"/>
        <w:rPr>
          <w:sz w:val="22"/>
          <w:szCs w:val="22"/>
          <w:lang w:val="ru-RU"/>
        </w:rPr>
      </w:pPr>
      <w:r w:rsidRPr="009C2303">
        <w:rPr>
          <w:bCs/>
          <w:sz w:val="22"/>
          <w:szCs w:val="22"/>
          <w:lang w:val="ru-RU"/>
        </w:rPr>
        <w:t>выполнить Работы в объеме и в сроки, предусмотренные Договором и Приложениями к нему</w:t>
      </w:r>
      <w:r w:rsidRPr="009C2303">
        <w:rPr>
          <w:sz w:val="22"/>
          <w:szCs w:val="22"/>
          <w:lang w:val="ru-RU"/>
        </w:rPr>
        <w:t>;</w:t>
      </w:r>
    </w:p>
    <w:p w:rsidR="009C2303" w:rsidRPr="009C2303" w:rsidRDefault="009C2303" w:rsidP="005304FC">
      <w:pPr>
        <w:pStyle w:val="affff3"/>
        <w:widowControl/>
        <w:numPr>
          <w:ilvl w:val="1"/>
          <w:numId w:val="48"/>
        </w:numPr>
        <w:tabs>
          <w:tab w:val="clear" w:pos="1146"/>
          <w:tab w:val="num" w:pos="851"/>
        </w:tabs>
        <w:jc w:val="both"/>
        <w:rPr>
          <w:sz w:val="22"/>
          <w:szCs w:val="22"/>
          <w:lang w:val="ru-RU"/>
        </w:rPr>
      </w:pPr>
      <w:r w:rsidRPr="009C2303">
        <w:rPr>
          <w:sz w:val="22"/>
          <w:szCs w:val="22"/>
          <w:lang w:val="ru-RU"/>
        </w:rPr>
        <w:t>нести ответственность за выполнение на территории Покупателя мероприятий по охране труда, противопожарных мероприятий, техники безопасности и охраны окружающей среды;</w:t>
      </w:r>
    </w:p>
    <w:p w:rsidR="009C2303" w:rsidRPr="009C2303" w:rsidRDefault="009C2303" w:rsidP="005304FC">
      <w:pPr>
        <w:pStyle w:val="affff3"/>
        <w:widowControl/>
        <w:numPr>
          <w:ilvl w:val="1"/>
          <w:numId w:val="48"/>
        </w:numPr>
        <w:tabs>
          <w:tab w:val="clear" w:pos="1146"/>
          <w:tab w:val="num" w:pos="851"/>
        </w:tabs>
        <w:jc w:val="both"/>
        <w:rPr>
          <w:sz w:val="22"/>
          <w:szCs w:val="22"/>
          <w:lang w:val="ru-RU"/>
        </w:rPr>
      </w:pPr>
      <w:r w:rsidRPr="009C2303">
        <w:rPr>
          <w:sz w:val="22"/>
          <w:szCs w:val="22"/>
          <w:lang w:val="ru-RU"/>
        </w:rPr>
        <w:t>вести работы в соответствии с режимом работы Покупателя – по рабочим дням с 8.30 до 16.30 (по пятницам с 8.30 до 15.00);</w:t>
      </w:r>
      <w:r w:rsidRPr="009C2303">
        <w:rPr>
          <w:bCs/>
          <w:sz w:val="22"/>
          <w:szCs w:val="22"/>
          <w:lang w:val="ru-RU"/>
        </w:rPr>
        <w:t xml:space="preserve"> обеспечить соблюдение внутриобъектного режима, а также  трудовой и производственной дисциплины своими работниками при нахождении на территории Покупателя;</w:t>
      </w:r>
    </w:p>
    <w:p w:rsidR="009C2303" w:rsidRPr="009C2303" w:rsidRDefault="009C2303" w:rsidP="005304FC">
      <w:pPr>
        <w:pStyle w:val="affff3"/>
        <w:widowControl/>
        <w:numPr>
          <w:ilvl w:val="1"/>
          <w:numId w:val="48"/>
        </w:numPr>
        <w:tabs>
          <w:tab w:val="clear" w:pos="1146"/>
          <w:tab w:val="num" w:pos="851"/>
        </w:tabs>
        <w:jc w:val="both"/>
        <w:rPr>
          <w:sz w:val="22"/>
          <w:szCs w:val="22"/>
          <w:lang w:val="ru-RU"/>
        </w:rPr>
      </w:pPr>
      <w:r w:rsidRPr="009C2303">
        <w:rPr>
          <w:bCs/>
          <w:sz w:val="22"/>
          <w:szCs w:val="22"/>
          <w:lang w:val="ru-RU"/>
        </w:rPr>
        <w:t>согласовывать с Покупателем порядок ведения Работ и обеспечить его соблюдение.</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Для выполнения Работ по Договору Покупатель обеспечивает доступ на свою территорию специалистов Поставщика по единому согласованному списку, предоставляемому не менее чем за 1 (один) рабочий день до начала Работ.</w:t>
      </w:r>
      <w:r w:rsidRPr="009C2303">
        <w:rPr>
          <w:rFonts w:eastAsiaTheme="minorHAnsi"/>
          <w:sz w:val="22"/>
          <w:szCs w:val="22"/>
          <w:lang w:eastAsia="en-US"/>
        </w:rPr>
        <w:t xml:space="preserve"> Пропускной режим на объект Покупателя не допускает прохода лиц, не имеющих Российского гражданства.</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 xml:space="preserve">После установки на Оборудование локального веб-сайта Стороны совместно проводят тестирование работоспособности Оборудования и проверку его соответствия требованиям Технического задания (Приложение № 1 к Договору), после чего Поставщик предоставляет на оформление Покупателю Акт сдачи-приемки Работ. </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Покупатель в течение 5 (пяти) рабочих дней с момента получения подписывает Акт сдачи-приемки Работ или, в случае наличия замечаний к выполненным Работам, в те же сроки направляет Поставщику письменный мотивированный отказ от приемки Работ с перечнем замечаний и указанием сроков их устранения. Устранение замечаний производятся за счет Поставщика.</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 xml:space="preserve">После устранения замечаний Стороны повторно проводят тестирование работоспособности Оборудования и проверку его соответствия требованиям Технического задания, после чего оформляется Акт сдачи-приемки Работ в порядке, предусмотренном п. 4.6 Договора. </w:t>
      </w:r>
    </w:p>
    <w:p w:rsidR="009C2303" w:rsidRPr="009C2303" w:rsidRDefault="009C2303" w:rsidP="009C2303">
      <w:pPr>
        <w:pStyle w:val="12"/>
        <w:tabs>
          <w:tab w:val="left" w:pos="567"/>
        </w:tabs>
        <w:ind w:firstLine="434"/>
        <w:jc w:val="both"/>
        <w:rPr>
          <w:sz w:val="22"/>
          <w:szCs w:val="22"/>
        </w:rPr>
      </w:pPr>
      <w:r w:rsidRPr="009C2303">
        <w:rPr>
          <w:sz w:val="22"/>
          <w:szCs w:val="22"/>
        </w:rPr>
        <w:t>Работы считаются принятыми с момента подписания Покупателем Акта сдачи-приемки Работ.</w:t>
      </w:r>
    </w:p>
    <w:p w:rsidR="009C2303" w:rsidRPr="009C2303" w:rsidRDefault="009C2303" w:rsidP="005304FC">
      <w:pPr>
        <w:pStyle w:val="1-3"/>
        <w:numPr>
          <w:ilvl w:val="1"/>
          <w:numId w:val="45"/>
        </w:numPr>
        <w:tabs>
          <w:tab w:val="num" w:pos="900"/>
          <w:tab w:val="num" w:pos="1420"/>
          <w:tab w:val="num" w:pos="1560"/>
          <w:tab w:val="left" w:pos="3240"/>
        </w:tabs>
        <w:spacing w:after="0" w:line="240" w:lineRule="auto"/>
        <w:ind w:left="0" w:firstLine="426"/>
        <w:rPr>
          <w:sz w:val="22"/>
          <w:szCs w:val="22"/>
        </w:rPr>
      </w:pPr>
      <w:r w:rsidRPr="009C2303">
        <w:rPr>
          <w:sz w:val="22"/>
          <w:szCs w:val="22"/>
        </w:rPr>
        <w:t>Поставщик в течение 5 (пяти) дней с даты подписания Сторонами Акта сдачи-приемки Работ  предоставляет Покупателю счет-фактуру, оформленный в соответствии с НК РФ.</w:t>
      </w:r>
    </w:p>
    <w:p w:rsidR="009C2303" w:rsidRPr="009C2303" w:rsidRDefault="009C2303" w:rsidP="005304FC">
      <w:pPr>
        <w:pStyle w:val="1-3"/>
        <w:numPr>
          <w:ilvl w:val="1"/>
          <w:numId w:val="45"/>
        </w:numPr>
        <w:tabs>
          <w:tab w:val="num" w:pos="851"/>
          <w:tab w:val="num" w:pos="900"/>
          <w:tab w:val="num" w:pos="993"/>
          <w:tab w:val="left" w:pos="3240"/>
        </w:tabs>
        <w:spacing w:after="0" w:line="240" w:lineRule="auto"/>
        <w:ind w:left="0" w:firstLine="426"/>
        <w:rPr>
          <w:sz w:val="22"/>
          <w:szCs w:val="22"/>
        </w:rPr>
      </w:pPr>
      <w:r w:rsidRPr="009C2303">
        <w:rPr>
          <w:sz w:val="22"/>
          <w:szCs w:val="22"/>
        </w:rPr>
        <w:t>Обязательства Поставщика по поставке Оборудования и выполнению Работ по Договору считаются исполненными с момента подписания Сторонами Акта сдачи-приемки Работ.</w:t>
      </w:r>
    </w:p>
    <w:p w:rsidR="009C2303" w:rsidRPr="009C2303" w:rsidRDefault="009C2303" w:rsidP="005304FC">
      <w:pPr>
        <w:pStyle w:val="1-3"/>
        <w:numPr>
          <w:ilvl w:val="1"/>
          <w:numId w:val="45"/>
        </w:numPr>
        <w:tabs>
          <w:tab w:val="num" w:pos="851"/>
          <w:tab w:val="num" w:pos="900"/>
          <w:tab w:val="num" w:pos="993"/>
          <w:tab w:val="left" w:pos="3240"/>
        </w:tabs>
        <w:spacing w:after="0" w:line="240" w:lineRule="auto"/>
        <w:ind w:left="0" w:firstLine="426"/>
        <w:rPr>
          <w:sz w:val="22"/>
          <w:szCs w:val="22"/>
        </w:rPr>
      </w:pPr>
      <w:r w:rsidRPr="009C2303">
        <w:rPr>
          <w:sz w:val="22"/>
          <w:szCs w:val="22"/>
        </w:rPr>
        <w:t>Право собственности на Оборудование и риск его повреждения или утраты переходит к Покупателю с момента подписания Сторонами товарной накладной ТОРГ-12. В период проведения Работ Поставщик несет ответственность за комплектность и целостность Оборудования.</w:t>
      </w:r>
    </w:p>
    <w:p w:rsidR="009C2303" w:rsidRPr="009C2303" w:rsidRDefault="009C2303" w:rsidP="005304FC">
      <w:pPr>
        <w:pStyle w:val="affff3"/>
        <w:widowControl/>
        <w:numPr>
          <w:ilvl w:val="1"/>
          <w:numId w:val="45"/>
        </w:numPr>
        <w:tabs>
          <w:tab w:val="num" w:pos="1146"/>
        </w:tabs>
        <w:jc w:val="both"/>
        <w:rPr>
          <w:sz w:val="22"/>
          <w:szCs w:val="22"/>
          <w:lang w:val="ru-RU"/>
        </w:rPr>
      </w:pPr>
      <w:r w:rsidRPr="009C2303">
        <w:rPr>
          <w:sz w:val="22"/>
          <w:szCs w:val="22"/>
          <w:lang w:val="ru-RU"/>
        </w:rPr>
        <w:t>Покупатель вправе во всякое время проверять ход и качество Работ, выполняемых Поставщиком, не вмешиваясь в его деятельность.</w:t>
      </w:r>
    </w:p>
    <w:p w:rsidR="009C2303" w:rsidRPr="009C2303" w:rsidRDefault="009C2303" w:rsidP="009C2303">
      <w:pPr>
        <w:pStyle w:val="1-3"/>
        <w:tabs>
          <w:tab w:val="num" w:pos="1420"/>
          <w:tab w:val="num" w:pos="1560"/>
          <w:tab w:val="left" w:pos="3240"/>
        </w:tabs>
        <w:spacing w:after="0" w:line="240" w:lineRule="auto"/>
        <w:rPr>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 xml:space="preserve">ЦЕНА ДОГОВОРА И ПОРЯДОК РАСЧЁТОВ </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 xml:space="preserve">Общая цена Договора составляет _____________ (________________________) </w:t>
      </w:r>
      <w:r w:rsidRPr="009C2303">
        <w:rPr>
          <w:bCs/>
          <w:sz w:val="22"/>
          <w:szCs w:val="22"/>
        </w:rPr>
        <w:t>рублей ___ коп.</w:t>
      </w:r>
      <w:r w:rsidRPr="009C2303">
        <w:rPr>
          <w:sz w:val="22"/>
          <w:szCs w:val="22"/>
        </w:rPr>
        <w:t>, в том числе:</w:t>
      </w:r>
    </w:p>
    <w:p w:rsidR="009C2303" w:rsidRPr="009C2303" w:rsidRDefault="009C2303" w:rsidP="005304FC">
      <w:pPr>
        <w:pStyle w:val="aa"/>
        <w:numPr>
          <w:ilvl w:val="2"/>
          <w:numId w:val="45"/>
        </w:numPr>
        <w:tabs>
          <w:tab w:val="left" w:pos="0"/>
          <w:tab w:val="left" w:pos="993"/>
          <w:tab w:val="left" w:pos="1276"/>
          <w:tab w:val="num" w:pos="1418"/>
        </w:tabs>
        <w:ind w:left="0" w:firstLine="425"/>
        <w:jc w:val="both"/>
        <w:rPr>
          <w:sz w:val="22"/>
          <w:szCs w:val="22"/>
        </w:rPr>
      </w:pPr>
      <w:r w:rsidRPr="009C2303">
        <w:rPr>
          <w:sz w:val="22"/>
          <w:szCs w:val="22"/>
        </w:rPr>
        <w:t>Стоимость поставляемого Оборудования согласно Спецификации на поставляемое оборудование (Приложение № 2 к Договору) составляет ________ (_______________) рублей</w:t>
      </w:r>
      <w:r w:rsidRPr="009C2303">
        <w:rPr>
          <w:bCs/>
          <w:sz w:val="22"/>
          <w:szCs w:val="22"/>
        </w:rPr>
        <w:t>___ коп.</w:t>
      </w:r>
      <w:r w:rsidRPr="009C2303">
        <w:rPr>
          <w:sz w:val="22"/>
          <w:szCs w:val="22"/>
        </w:rPr>
        <w:t>, в т.ч. НДС 18% - _________ (__________) рублей</w:t>
      </w:r>
      <w:r w:rsidRPr="009C2303">
        <w:rPr>
          <w:bCs/>
          <w:sz w:val="22"/>
          <w:szCs w:val="22"/>
        </w:rPr>
        <w:t>___ коп.</w:t>
      </w:r>
    </w:p>
    <w:p w:rsidR="009C2303" w:rsidRPr="009C2303" w:rsidRDefault="009C2303" w:rsidP="005304FC">
      <w:pPr>
        <w:pStyle w:val="aa"/>
        <w:numPr>
          <w:ilvl w:val="2"/>
          <w:numId w:val="45"/>
        </w:numPr>
        <w:tabs>
          <w:tab w:val="left" w:pos="0"/>
          <w:tab w:val="left" w:pos="993"/>
          <w:tab w:val="left" w:pos="1276"/>
          <w:tab w:val="num" w:pos="1418"/>
        </w:tabs>
        <w:ind w:left="0" w:firstLine="425"/>
        <w:jc w:val="both"/>
        <w:rPr>
          <w:sz w:val="22"/>
          <w:szCs w:val="22"/>
        </w:rPr>
      </w:pPr>
      <w:r w:rsidRPr="009C2303">
        <w:rPr>
          <w:sz w:val="22"/>
          <w:szCs w:val="22"/>
        </w:rPr>
        <w:t>Размер вознаграждения за предоставление прав на использование ПО, составляет _______________ (___________________________) рублей</w:t>
      </w:r>
      <w:r w:rsidRPr="009C2303">
        <w:rPr>
          <w:bCs/>
          <w:sz w:val="22"/>
          <w:szCs w:val="22"/>
        </w:rPr>
        <w:t>___ коп.</w:t>
      </w:r>
      <w:r w:rsidRPr="009C2303">
        <w:rPr>
          <w:sz w:val="22"/>
          <w:szCs w:val="22"/>
        </w:rPr>
        <w:t>, НДС не облагается в соответствии с пп.26 п.2 ст.149 НК РФ.</w:t>
      </w:r>
    </w:p>
    <w:p w:rsidR="009C2303" w:rsidRPr="009C2303" w:rsidRDefault="009C2303" w:rsidP="005304FC">
      <w:pPr>
        <w:pStyle w:val="aa"/>
        <w:numPr>
          <w:ilvl w:val="2"/>
          <w:numId w:val="45"/>
        </w:numPr>
        <w:tabs>
          <w:tab w:val="left" w:pos="0"/>
          <w:tab w:val="left" w:pos="993"/>
          <w:tab w:val="left" w:pos="1276"/>
          <w:tab w:val="num" w:pos="1418"/>
        </w:tabs>
        <w:ind w:left="0" w:firstLine="425"/>
        <w:jc w:val="both"/>
        <w:rPr>
          <w:sz w:val="22"/>
          <w:szCs w:val="22"/>
        </w:rPr>
      </w:pPr>
      <w:r w:rsidRPr="009C2303">
        <w:rPr>
          <w:sz w:val="22"/>
          <w:szCs w:val="22"/>
        </w:rPr>
        <w:t>Стоимость Работ по Договору в соответствии с Расчетом стоимости работ (Приложение № 4 к Договору) составляет________ (_______________) рублей</w:t>
      </w:r>
      <w:r w:rsidRPr="009C2303">
        <w:rPr>
          <w:bCs/>
          <w:sz w:val="22"/>
          <w:szCs w:val="22"/>
        </w:rPr>
        <w:t>___ коп.</w:t>
      </w:r>
      <w:r w:rsidRPr="009C2303">
        <w:rPr>
          <w:sz w:val="22"/>
          <w:szCs w:val="22"/>
        </w:rPr>
        <w:t>, в т.ч. НДС 18% - _________ (__________) рублей</w:t>
      </w:r>
      <w:r w:rsidRPr="009C2303">
        <w:rPr>
          <w:bCs/>
          <w:sz w:val="22"/>
          <w:szCs w:val="22"/>
        </w:rPr>
        <w:t>___ коп.</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 xml:space="preserve">В </w:t>
      </w:r>
      <w:r w:rsidRPr="009C2303">
        <w:rPr>
          <w:bCs/>
          <w:sz w:val="22"/>
          <w:szCs w:val="22"/>
        </w:rPr>
        <w:t>цену Договора</w:t>
      </w:r>
      <w:r w:rsidRPr="009C2303">
        <w:rPr>
          <w:sz w:val="22"/>
          <w:szCs w:val="22"/>
        </w:rPr>
        <w:t xml:space="preserve"> входит стоимость поставляемого Оборудования, передаваемых прав на ПО и выполняемых Работ, расходы Поставщика по доставке Оборудования и проведению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Цена Договора является твердой и не подлежит изменению в течение срока действия Договора.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Оплата по Договору производится Покупателем путем безналичного перечисления денежных средств на расчетный счет Поставщика на основании счета Поставщика в течение 10 (десяти) банковских дней после подписания Сторонами Акта сдачи-приемки Работ при условии подписания товарной накладной ТОРГ-12 и Акта приема-передачи прав.</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Датой оплаты считается дата списания денежных средств с расчетного счета Покупателя.</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течение 10 (десяти) календарных дней с момента выполнения своих обязательств по поставке Оборудования, передаче прав на использование ПО и выполнению Работ Поставщик предоставляет Покупателю для оформления подписанный со своей стороны акт сверки взаиморасчетов по Договору в двух экземплярах.</w:t>
      </w:r>
    </w:p>
    <w:p w:rsidR="009C2303" w:rsidRPr="009C2303" w:rsidRDefault="009C2303" w:rsidP="009C2303">
      <w:pPr>
        <w:pStyle w:val="aa"/>
        <w:tabs>
          <w:tab w:val="left" w:pos="0"/>
          <w:tab w:val="left" w:pos="993"/>
          <w:tab w:val="left" w:pos="1276"/>
          <w:tab w:val="num" w:pos="1418"/>
        </w:tabs>
        <w:ind w:left="0" w:firstLine="425"/>
        <w:jc w:val="both"/>
        <w:rPr>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ГАРАНТИЙНЫЕ ОБЯЗАТЕЛЬСТВА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На Оборудование устанавливается срок гарантии _____ (____________) месяцев с даты подписания  Сторонами Акта сдачи-приемки Работ.</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пределах гарантийного срока Поставщик несет ответственность за качество поставленного Оборудования и выполненных Работ.</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течение гарантийного срока Поставщик обязуется исправлять выявленные в поставленном Оборудовании и/или результатах Работ неисправности/недостатки. В случаях, когда для осуществления технического обслуживания или ремонта Оборудования требуется обратиться в специализированные сервисные центры, Поставщик обязуется принять Оборудование у Покупателя и выполнить ремонтные работы.</w:t>
      </w:r>
    </w:p>
    <w:p w:rsidR="009C2303" w:rsidRPr="009C2303" w:rsidRDefault="009C2303" w:rsidP="009C2303">
      <w:pPr>
        <w:tabs>
          <w:tab w:val="left" w:pos="0"/>
          <w:tab w:val="left" w:pos="993"/>
          <w:tab w:val="left" w:pos="1276"/>
          <w:tab w:val="num" w:pos="1560"/>
        </w:tabs>
        <w:ind w:firstLine="425"/>
        <w:jc w:val="both"/>
        <w:rPr>
          <w:sz w:val="22"/>
          <w:szCs w:val="22"/>
        </w:rPr>
      </w:pPr>
      <w:r w:rsidRPr="009C2303">
        <w:rPr>
          <w:sz w:val="22"/>
          <w:szCs w:val="22"/>
        </w:rPr>
        <w:t>В случае если невозможно устранить недостатки (неустранимые недостатки) поставленного Оборудования, Поставщик обязан произвести замену на Оборудование надлежащего качества в течение 7 (Семи) календарных дней с момента получения требования о замене от Покупателя</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Поставщик не несет ответственности в случаях нарушения Покупателем правил по эксплуатации переданного Покупателю Оборудования.</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Поставщик гарантирует связь с собой в рабочее время с 9.00 до 17.00 по указанным в разделе 11 Договора контактам (телефон, факс, e-mail).</w:t>
      </w:r>
    </w:p>
    <w:p w:rsidR="009C2303" w:rsidRPr="009C2303" w:rsidRDefault="009C2303" w:rsidP="009C2303">
      <w:pPr>
        <w:tabs>
          <w:tab w:val="left" w:pos="900"/>
        </w:tabs>
        <w:ind w:firstLine="357"/>
        <w:rPr>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ОТВЕТСТВЕННОСТЬ СТОРОН</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стоимости Оборудования, указанной в п. 5.1.1 Договора, за каждый день просрочки.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 xml:space="preserve">В случае нарушения Поставщиком сроков передачи прав на использование ПО Покупатель вправе потребовать от Поставщика уплаты штрафной неустойки в размере 1 % от суммы вознаграждения, указанной в п. 5.1.2 Договора, за каждый день просрочки. </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случае нарушения Поставщиком сроков выполнения Работ Покупатель вправе взыскать с Поставщика штрафную неустойку в размере 1% от стоимости Работ, указанной в п. 5.1.3 Договора, за каждый день просрочки.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За просрочку замены некачественного Оборудования на качественное, Покупатель вправе взыскать с Поставщика неустойку в размере 0,5 % от стоимости Оборудования, подлежащего замене, за каждый день просрочки.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color w:val="000000"/>
          <w:sz w:val="22"/>
          <w:szCs w:val="22"/>
        </w:rPr>
        <w:t xml:space="preserve">В случае если просрочка поставки Оборудования Поставщиком составляет более 10 (десяти) календарных дней, Покупатель имеет право расторгнуть Договор в одностороннем порядке с предварительным письменным уведомлением Поставщика без оплаты фактических расходов, произведенных на момент получения уведомления; при этом </w:t>
      </w:r>
      <w:r w:rsidRPr="009C2303">
        <w:rPr>
          <w:sz w:val="22"/>
          <w:szCs w:val="22"/>
        </w:rPr>
        <w:t>Покупатель вправе взыскать с Поставщика  штраф в размере 30% от общей цены Договора, а также потребовать от Поставщика возмещения убытков, непокрытых таким штрафом.</w:t>
      </w:r>
      <w:r w:rsidRPr="009C2303">
        <w:rPr>
          <w:color w:val="000000"/>
          <w:sz w:val="22"/>
          <w:szCs w:val="22"/>
        </w:rPr>
        <w:t xml:space="preserve">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Поставщик несет юридическую и финансовую ответственность перед Покупателем в случае предъявления к последнему претензий третьей стороны в части нарушения прав на интеллектуальную собственность, связанных с использованием ПО.</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За задержку устранения претензий по качеству Оборудования в установленный Покупателем срок Покупатель вправе потребовать от Поставщика уплаты штрафной неустойки в размере 0,05 % от стоимости Оборудования ненадлежащего качества за каждый день просрочки.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9C2303" w:rsidRPr="009C2303" w:rsidRDefault="009C2303" w:rsidP="009C2303">
      <w:pPr>
        <w:pStyle w:val="affff3"/>
        <w:widowControl/>
        <w:ind w:firstLine="660"/>
        <w:jc w:val="both"/>
        <w:rPr>
          <w:sz w:val="22"/>
          <w:szCs w:val="22"/>
          <w:lang w:val="ru-RU"/>
        </w:rPr>
      </w:pPr>
      <w:r w:rsidRPr="009C2303">
        <w:rPr>
          <w:sz w:val="22"/>
          <w:szCs w:val="22"/>
          <w:lang w:val="ru-RU"/>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C2303" w:rsidRPr="009C2303" w:rsidRDefault="009C2303" w:rsidP="009C2303">
      <w:pPr>
        <w:pStyle w:val="affff3"/>
        <w:widowControl/>
        <w:numPr>
          <w:ilvl w:val="1"/>
          <w:numId w:val="0"/>
        </w:numPr>
        <w:tabs>
          <w:tab w:val="num" w:pos="1276"/>
        </w:tabs>
        <w:ind w:firstLine="660"/>
        <w:jc w:val="both"/>
        <w:rPr>
          <w:sz w:val="22"/>
          <w:szCs w:val="22"/>
          <w:lang w:val="ru-RU"/>
        </w:rPr>
      </w:pPr>
      <w:r w:rsidRPr="009C2303">
        <w:rPr>
          <w:sz w:val="22"/>
          <w:szCs w:val="22"/>
          <w:lang w:val="ru-RU"/>
        </w:rPr>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9C2303" w:rsidRPr="009C2303" w:rsidRDefault="009C2303" w:rsidP="009C2303">
      <w:pPr>
        <w:jc w:val="center"/>
        <w:rPr>
          <w:b/>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СРОК ДЕЙСТВИЯ ДОГОВОРА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Договор вступает в силу с даты его подписания Сторонами и действует до полного исполнения Сторонами  всех обязательств по Договору.</w:t>
      </w:r>
    </w:p>
    <w:p w:rsidR="009C2303" w:rsidRPr="009C2303" w:rsidRDefault="009C2303" w:rsidP="009C2303">
      <w:pPr>
        <w:jc w:val="both"/>
        <w:rPr>
          <w:b/>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ПРОЧИЕ УСЛОВИЯ</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течение 5 рабочих дней с даты заключения Договора Поставщик обязан предоставить Покупателю сведения, указанные в Приложении № 5 к Договору «Форма предоставления информации об отнесении к субъектам малого или среднего предпринимательства».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9C2303" w:rsidRPr="009C2303" w:rsidRDefault="009C2303" w:rsidP="005304FC">
      <w:pPr>
        <w:pStyle w:val="1b"/>
        <w:numPr>
          <w:ilvl w:val="0"/>
          <w:numId w:val="54"/>
        </w:numPr>
        <w:tabs>
          <w:tab w:val="left" w:pos="709"/>
        </w:tabs>
        <w:autoSpaceDE w:val="0"/>
        <w:autoSpaceDN w:val="0"/>
        <w:adjustRightInd w:val="0"/>
        <w:spacing w:after="0" w:line="240" w:lineRule="auto"/>
        <w:ind w:left="0" w:firstLine="426"/>
        <w:contextualSpacing w:val="0"/>
        <w:jc w:val="both"/>
        <w:rPr>
          <w:rFonts w:ascii="Times New Roman" w:hAnsi="Times New Roman"/>
        </w:rPr>
      </w:pPr>
      <w:r w:rsidRPr="009C2303">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C2303" w:rsidRPr="009C2303" w:rsidRDefault="009C2303" w:rsidP="009C2303">
      <w:pPr>
        <w:pStyle w:val="1b"/>
        <w:tabs>
          <w:tab w:val="left" w:pos="709"/>
        </w:tabs>
        <w:autoSpaceDE w:val="0"/>
        <w:autoSpaceDN w:val="0"/>
        <w:adjustRightInd w:val="0"/>
        <w:spacing w:after="0"/>
        <w:ind w:left="0" w:firstLine="426"/>
        <w:rPr>
          <w:rFonts w:ascii="Times New Roman" w:hAnsi="Times New Roman"/>
        </w:rPr>
      </w:pPr>
      <w:r w:rsidRPr="009C2303">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C2303" w:rsidRPr="009C2303" w:rsidRDefault="009C2303" w:rsidP="005304FC">
      <w:pPr>
        <w:pStyle w:val="1b"/>
        <w:numPr>
          <w:ilvl w:val="0"/>
          <w:numId w:val="54"/>
        </w:numPr>
        <w:tabs>
          <w:tab w:val="left" w:pos="709"/>
        </w:tabs>
        <w:autoSpaceDE w:val="0"/>
        <w:autoSpaceDN w:val="0"/>
        <w:adjustRightInd w:val="0"/>
        <w:spacing w:after="0" w:line="240" w:lineRule="auto"/>
        <w:ind w:left="0" w:firstLine="426"/>
        <w:contextualSpacing w:val="0"/>
        <w:jc w:val="both"/>
        <w:rPr>
          <w:rFonts w:ascii="Times New Roman" w:hAnsi="Times New Roman"/>
        </w:rPr>
      </w:pPr>
      <w:r w:rsidRPr="009C2303">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C2303" w:rsidRPr="009C2303" w:rsidRDefault="009C2303" w:rsidP="005304FC">
      <w:pPr>
        <w:pStyle w:val="1b"/>
        <w:numPr>
          <w:ilvl w:val="0"/>
          <w:numId w:val="54"/>
        </w:numPr>
        <w:tabs>
          <w:tab w:val="left" w:pos="709"/>
        </w:tabs>
        <w:autoSpaceDE w:val="0"/>
        <w:autoSpaceDN w:val="0"/>
        <w:adjustRightInd w:val="0"/>
        <w:spacing w:after="0" w:line="240" w:lineRule="auto"/>
        <w:ind w:left="0" w:firstLine="426"/>
        <w:contextualSpacing w:val="0"/>
        <w:jc w:val="both"/>
        <w:rPr>
          <w:rFonts w:ascii="Times New Roman" w:hAnsi="Times New Roman"/>
        </w:rPr>
      </w:pPr>
      <w:r w:rsidRPr="009C2303">
        <w:rPr>
          <w:rFonts w:ascii="Times New Roman" w:hAnsi="Times New Roman"/>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Покупатель вправе в одностороннем порядке расторгнуть Договор в случае:</w:t>
      </w:r>
    </w:p>
    <w:p w:rsidR="009C2303" w:rsidRPr="009C2303" w:rsidRDefault="009C2303" w:rsidP="005304FC">
      <w:pPr>
        <w:pStyle w:val="affff3"/>
        <w:widowControl/>
        <w:numPr>
          <w:ilvl w:val="0"/>
          <w:numId w:val="46"/>
        </w:numPr>
        <w:tabs>
          <w:tab w:val="left" w:pos="1134"/>
        </w:tabs>
        <w:ind w:left="0" w:firstLine="426"/>
        <w:jc w:val="both"/>
        <w:rPr>
          <w:bCs/>
          <w:sz w:val="22"/>
          <w:szCs w:val="22"/>
          <w:lang w:val="ru-RU"/>
        </w:rPr>
      </w:pPr>
      <w:r w:rsidRPr="009C2303">
        <w:rPr>
          <w:sz w:val="22"/>
          <w:szCs w:val="22"/>
          <w:lang w:val="ru-RU"/>
        </w:rPr>
        <w:t xml:space="preserve"> </w:t>
      </w:r>
      <w:r w:rsidRPr="009C2303">
        <w:rPr>
          <w:bCs/>
          <w:sz w:val="22"/>
          <w:szCs w:val="22"/>
          <w:lang w:val="ru-RU"/>
        </w:rPr>
        <w:t xml:space="preserve">не предоставления </w:t>
      </w:r>
      <w:r w:rsidRPr="009C2303">
        <w:rPr>
          <w:sz w:val="22"/>
          <w:szCs w:val="22"/>
          <w:lang w:val="ru-RU"/>
        </w:rPr>
        <w:t>Поставщиком</w:t>
      </w:r>
      <w:r w:rsidRPr="009C2303">
        <w:rPr>
          <w:sz w:val="22"/>
          <w:szCs w:val="22"/>
          <w:lang w:val="ru-RU" w:eastAsia="en-US"/>
        </w:rPr>
        <w:t xml:space="preserve"> </w:t>
      </w:r>
      <w:r w:rsidRPr="009C2303">
        <w:rPr>
          <w:bCs/>
          <w:sz w:val="22"/>
          <w:szCs w:val="22"/>
          <w:lang w:val="ru-RU"/>
        </w:rPr>
        <w:t>в срок, установленный п. 9.1 Договора,  информации об отнесении к субъектам малого и среднего предпринимательства;</w:t>
      </w:r>
    </w:p>
    <w:p w:rsidR="009C2303" w:rsidRPr="009C2303" w:rsidRDefault="009C2303" w:rsidP="005304FC">
      <w:pPr>
        <w:pStyle w:val="affff3"/>
        <w:widowControl/>
        <w:numPr>
          <w:ilvl w:val="0"/>
          <w:numId w:val="46"/>
        </w:numPr>
        <w:tabs>
          <w:tab w:val="left" w:pos="1134"/>
        </w:tabs>
        <w:ind w:left="0" w:firstLine="426"/>
        <w:jc w:val="both"/>
        <w:rPr>
          <w:bCs/>
          <w:sz w:val="22"/>
          <w:szCs w:val="22"/>
          <w:lang w:val="ru-RU"/>
        </w:rPr>
      </w:pPr>
      <w:r w:rsidRPr="009C2303">
        <w:rPr>
          <w:bCs/>
          <w:sz w:val="22"/>
          <w:szCs w:val="22"/>
          <w:lang w:val="ru-RU"/>
        </w:rPr>
        <w:t xml:space="preserve">не предоставления </w:t>
      </w:r>
      <w:r w:rsidRPr="009C2303">
        <w:rPr>
          <w:sz w:val="22"/>
          <w:szCs w:val="22"/>
          <w:lang w:val="ru-RU"/>
        </w:rPr>
        <w:t>Поставщиком</w:t>
      </w:r>
      <w:r w:rsidRPr="009C2303">
        <w:rPr>
          <w:sz w:val="22"/>
          <w:szCs w:val="22"/>
          <w:lang w:val="ru-RU" w:eastAsia="en-US"/>
        </w:rPr>
        <w:t xml:space="preserve"> </w:t>
      </w:r>
      <w:r w:rsidRPr="009C2303">
        <w:rPr>
          <w:bCs/>
          <w:sz w:val="22"/>
          <w:szCs w:val="22"/>
          <w:lang w:val="ru-RU"/>
        </w:rPr>
        <w:t>документов, подтверждающих отсутствие задолженности по уплате налогов, сборов, пеней и штрафов в соответствии с п. 9.2 Договора;</w:t>
      </w:r>
    </w:p>
    <w:p w:rsidR="009C2303" w:rsidRPr="009C2303" w:rsidRDefault="009C2303" w:rsidP="005304FC">
      <w:pPr>
        <w:pStyle w:val="affff3"/>
        <w:widowControl/>
        <w:numPr>
          <w:ilvl w:val="0"/>
          <w:numId w:val="46"/>
        </w:numPr>
        <w:tabs>
          <w:tab w:val="left" w:pos="1134"/>
        </w:tabs>
        <w:ind w:left="0" w:firstLine="426"/>
        <w:jc w:val="both"/>
        <w:rPr>
          <w:bCs/>
          <w:sz w:val="22"/>
          <w:szCs w:val="22"/>
          <w:lang w:val="ru-RU"/>
        </w:rPr>
      </w:pPr>
      <w:r w:rsidRPr="009C2303">
        <w:rPr>
          <w:bCs/>
          <w:sz w:val="22"/>
          <w:szCs w:val="22"/>
          <w:lang w:val="ru-RU"/>
        </w:rPr>
        <w:t xml:space="preserve">в случае выявления по представленным </w:t>
      </w:r>
      <w:r w:rsidRPr="009C2303">
        <w:rPr>
          <w:sz w:val="22"/>
          <w:szCs w:val="22"/>
          <w:lang w:val="ru-RU"/>
        </w:rPr>
        <w:t>Поставщиком</w:t>
      </w:r>
      <w:r w:rsidRPr="009C2303">
        <w:rPr>
          <w:sz w:val="22"/>
          <w:szCs w:val="22"/>
          <w:lang w:val="ru-RU" w:eastAsia="en-US"/>
        </w:rPr>
        <w:t xml:space="preserve"> </w:t>
      </w:r>
      <w:r w:rsidRPr="009C2303">
        <w:rPr>
          <w:bCs/>
          <w:sz w:val="22"/>
          <w:szCs w:val="22"/>
          <w:lang w:val="ru-RU"/>
        </w:rPr>
        <w:t>документам задолженности по уплате налогов, сборов, пеней и штрафов, превышающей размер, определенный в п. 9.2 Договора.</w:t>
      </w:r>
    </w:p>
    <w:p w:rsidR="009C2303" w:rsidRPr="009C2303" w:rsidRDefault="009C2303" w:rsidP="009C2303">
      <w:pPr>
        <w:tabs>
          <w:tab w:val="left" w:pos="0"/>
          <w:tab w:val="left" w:pos="993"/>
          <w:tab w:val="left" w:pos="1276"/>
          <w:tab w:val="num" w:pos="1560"/>
        </w:tabs>
        <w:ind w:left="-142" w:firstLine="567"/>
        <w:jc w:val="both"/>
        <w:rPr>
          <w:sz w:val="22"/>
          <w:szCs w:val="22"/>
        </w:rPr>
      </w:pPr>
      <w:r w:rsidRPr="009C2303">
        <w:rPr>
          <w:sz w:val="22"/>
          <w:szCs w:val="22"/>
        </w:rPr>
        <w:t>Договор будет считаться расторгнутым в одностороннем порядке с даты получения Поставщиком письменного уведомления Покупателя, или с иной даты указанной в таком уведомлении.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 xml:space="preserve">Поставщик вправе в случае необходимости по согласованию с Покупателем привлекать, к исполнению настоящего Договора сторонние организации (далее – соисполнители). </w:t>
      </w:r>
    </w:p>
    <w:p w:rsidR="009C2303" w:rsidRPr="009C2303" w:rsidRDefault="009C2303" w:rsidP="009C2303">
      <w:pPr>
        <w:tabs>
          <w:tab w:val="left" w:pos="0"/>
          <w:tab w:val="left" w:pos="993"/>
          <w:tab w:val="left" w:pos="1276"/>
          <w:tab w:val="num" w:pos="1560"/>
        </w:tabs>
        <w:ind w:firstLine="425"/>
        <w:jc w:val="both"/>
        <w:rPr>
          <w:sz w:val="22"/>
          <w:szCs w:val="22"/>
        </w:rPr>
      </w:pPr>
      <w:r w:rsidRPr="009C2303">
        <w:rPr>
          <w:sz w:val="22"/>
          <w:szCs w:val="22"/>
        </w:rPr>
        <w:t>В случае привлечения к исполнению Договора соисполнителей Поставщик обязан в течение 5 (пяти) рабочих дней с даты заключения договора с соисполнителем предоставить Покупателю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5  к Договору «Форма предоставления информации об отнесении организации к субъектам малого или среднего предпринимательства».</w:t>
      </w:r>
    </w:p>
    <w:p w:rsidR="009C2303" w:rsidRPr="009C2303" w:rsidRDefault="009C2303" w:rsidP="009C2303">
      <w:pPr>
        <w:tabs>
          <w:tab w:val="left" w:pos="0"/>
          <w:tab w:val="left" w:pos="993"/>
          <w:tab w:val="left" w:pos="1276"/>
          <w:tab w:val="num" w:pos="1560"/>
        </w:tabs>
        <w:ind w:firstLine="425"/>
        <w:jc w:val="both"/>
        <w:rPr>
          <w:sz w:val="22"/>
          <w:szCs w:val="22"/>
        </w:rPr>
      </w:pPr>
      <w:r w:rsidRPr="009C2303">
        <w:rPr>
          <w:sz w:val="22"/>
          <w:szCs w:val="22"/>
        </w:rPr>
        <w:t>При привлечении к исполнению Договора соисполнителей Поставщик несет ответственность перед Покупателем за действия соисполнителей как за свои собственные действия.</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Стороны обязаны в течение 3-х дней сообщить друг другу об изменении своего места нахождения, почтового адреса, номеров телефонов, факса и банковских реквизитов.</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9C2303" w:rsidRPr="009C2303" w:rsidRDefault="009C2303" w:rsidP="009C2303">
      <w:pPr>
        <w:pStyle w:val="affff3"/>
        <w:widowControl/>
        <w:ind w:firstLine="420"/>
        <w:jc w:val="both"/>
        <w:rPr>
          <w:sz w:val="22"/>
          <w:szCs w:val="22"/>
          <w:lang w:val="ru-RU"/>
        </w:rPr>
      </w:pPr>
      <w:r w:rsidRPr="009C2303">
        <w:rPr>
          <w:sz w:val="22"/>
          <w:szCs w:val="22"/>
          <w:lang w:val="ru-RU"/>
        </w:rPr>
        <w:t>В случае реорганизации Сторон, их права и обязанности по Договору переходят к их правопреемникам.</w:t>
      </w:r>
    </w:p>
    <w:p w:rsidR="009C2303" w:rsidRPr="009C2303" w:rsidRDefault="009C2303" w:rsidP="005304FC">
      <w:pPr>
        <w:numPr>
          <w:ilvl w:val="1"/>
          <w:numId w:val="45"/>
        </w:numPr>
        <w:tabs>
          <w:tab w:val="left" w:pos="0"/>
          <w:tab w:val="num" w:pos="900"/>
          <w:tab w:val="left" w:pos="993"/>
          <w:tab w:val="left" w:pos="1276"/>
          <w:tab w:val="num" w:pos="1560"/>
        </w:tabs>
        <w:ind w:left="0" w:firstLine="425"/>
        <w:jc w:val="both"/>
        <w:rPr>
          <w:sz w:val="22"/>
          <w:szCs w:val="22"/>
        </w:rPr>
      </w:pPr>
      <w:r w:rsidRPr="009C2303">
        <w:rPr>
          <w:sz w:val="22"/>
          <w:szCs w:val="22"/>
        </w:rPr>
        <w:t>Договор составлен в двух экземплярах, по одному для каждой Стороны, оба экземпляра имеют одинаковую юридическую силу.</w:t>
      </w:r>
    </w:p>
    <w:p w:rsidR="009C2303" w:rsidRPr="009C2303" w:rsidRDefault="009C2303" w:rsidP="009C2303">
      <w:pPr>
        <w:ind w:left="1418"/>
        <w:jc w:val="center"/>
        <w:rPr>
          <w:b/>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ПЕРЕЧЕНЬ ПРИЛОЖЕНИЙ К ДОГОВОРУ</w:t>
      </w:r>
    </w:p>
    <w:p w:rsidR="009C2303" w:rsidRPr="009C2303" w:rsidRDefault="009C2303" w:rsidP="009C2303">
      <w:pPr>
        <w:tabs>
          <w:tab w:val="left" w:pos="1134"/>
        </w:tabs>
        <w:ind w:firstLine="360"/>
        <w:rPr>
          <w:bCs/>
          <w:sz w:val="22"/>
          <w:szCs w:val="22"/>
        </w:rPr>
      </w:pPr>
      <w:r w:rsidRPr="009C2303">
        <w:rPr>
          <w:bCs/>
          <w:sz w:val="22"/>
          <w:szCs w:val="22"/>
        </w:rPr>
        <w:t>Приложение № 1 – Техническое задание.</w:t>
      </w:r>
    </w:p>
    <w:p w:rsidR="009C2303" w:rsidRPr="009C2303" w:rsidRDefault="009C2303" w:rsidP="009C2303">
      <w:pPr>
        <w:tabs>
          <w:tab w:val="left" w:pos="1134"/>
        </w:tabs>
        <w:ind w:firstLine="360"/>
        <w:rPr>
          <w:bCs/>
          <w:sz w:val="22"/>
          <w:szCs w:val="22"/>
        </w:rPr>
      </w:pPr>
      <w:r w:rsidRPr="009C2303">
        <w:rPr>
          <w:bCs/>
          <w:sz w:val="22"/>
          <w:szCs w:val="22"/>
        </w:rPr>
        <w:t>Приложение № 2 – Спецификация на поставляемое оборудование</w:t>
      </w:r>
    </w:p>
    <w:p w:rsidR="009C2303" w:rsidRPr="009C2303" w:rsidRDefault="009C2303" w:rsidP="009C2303">
      <w:pPr>
        <w:tabs>
          <w:tab w:val="left" w:pos="1134"/>
        </w:tabs>
        <w:ind w:firstLine="360"/>
        <w:rPr>
          <w:bCs/>
          <w:sz w:val="22"/>
          <w:szCs w:val="22"/>
        </w:rPr>
      </w:pPr>
      <w:r w:rsidRPr="009C2303">
        <w:rPr>
          <w:bCs/>
          <w:sz w:val="22"/>
          <w:szCs w:val="22"/>
        </w:rPr>
        <w:t>Приложение № 3 – Спецификация на программное обеспечение</w:t>
      </w:r>
    </w:p>
    <w:p w:rsidR="009C2303" w:rsidRPr="009C2303" w:rsidRDefault="009C2303" w:rsidP="009C2303">
      <w:pPr>
        <w:tabs>
          <w:tab w:val="left" w:pos="1134"/>
        </w:tabs>
        <w:ind w:firstLine="360"/>
        <w:rPr>
          <w:bCs/>
          <w:sz w:val="22"/>
          <w:szCs w:val="22"/>
        </w:rPr>
      </w:pPr>
      <w:r w:rsidRPr="009C2303">
        <w:rPr>
          <w:bCs/>
          <w:sz w:val="22"/>
          <w:szCs w:val="22"/>
        </w:rPr>
        <w:t>Приложение № 4 – Расчет стоимости работ</w:t>
      </w:r>
    </w:p>
    <w:p w:rsidR="009C2303" w:rsidRPr="009C2303" w:rsidRDefault="009C2303" w:rsidP="009C2303">
      <w:pPr>
        <w:tabs>
          <w:tab w:val="left" w:pos="1134"/>
        </w:tabs>
        <w:ind w:firstLine="360"/>
        <w:rPr>
          <w:bCs/>
          <w:sz w:val="22"/>
          <w:szCs w:val="22"/>
        </w:rPr>
      </w:pPr>
      <w:r w:rsidRPr="009C2303">
        <w:rPr>
          <w:bCs/>
          <w:sz w:val="22"/>
          <w:szCs w:val="22"/>
        </w:rPr>
        <w:t>Приложение № 5 – Форма предоставления информации об отнесении к субъектам малого и  среднего предпринимательства</w:t>
      </w:r>
    </w:p>
    <w:p w:rsidR="009C2303" w:rsidRPr="009C2303" w:rsidRDefault="009C2303" w:rsidP="009C2303">
      <w:pPr>
        <w:tabs>
          <w:tab w:val="left" w:pos="1134"/>
        </w:tabs>
        <w:ind w:left="426"/>
        <w:rPr>
          <w:bCs/>
          <w:sz w:val="22"/>
          <w:szCs w:val="22"/>
        </w:rPr>
      </w:pPr>
    </w:p>
    <w:p w:rsidR="009C2303" w:rsidRPr="009C2303" w:rsidRDefault="009C2303" w:rsidP="005304FC">
      <w:pPr>
        <w:pStyle w:val="af9"/>
        <w:numPr>
          <w:ilvl w:val="0"/>
          <w:numId w:val="45"/>
        </w:numPr>
        <w:tabs>
          <w:tab w:val="num" w:pos="0"/>
        </w:tabs>
        <w:spacing w:before="0" w:beforeAutospacing="0" w:after="0" w:afterAutospacing="0"/>
        <w:ind w:left="0" w:firstLine="0"/>
        <w:jc w:val="center"/>
        <w:outlineLvl w:val="0"/>
        <w:rPr>
          <w:rStyle w:val="affffa"/>
          <w:rFonts w:eastAsiaTheme="majorEastAsia"/>
          <w:sz w:val="22"/>
          <w:szCs w:val="22"/>
        </w:rPr>
      </w:pPr>
      <w:r w:rsidRPr="009C2303">
        <w:rPr>
          <w:rStyle w:val="affffa"/>
          <w:rFonts w:eastAsiaTheme="majorEastAsia"/>
          <w:sz w:val="22"/>
          <w:szCs w:val="22"/>
        </w:rPr>
        <w:t>АДРЕСА, РЕКВИЗИТЫ И ПОДПИСИ СТОРОН</w:t>
      </w:r>
    </w:p>
    <w:p w:rsidR="009C2303" w:rsidRPr="009C2303" w:rsidRDefault="009C2303" w:rsidP="009C2303">
      <w:pPr>
        <w:ind w:left="1080"/>
        <w:jc w:val="center"/>
        <w:rPr>
          <w:b/>
          <w:iCs/>
          <w:sz w:val="22"/>
          <w:szCs w:val="22"/>
        </w:rPr>
      </w:pPr>
    </w:p>
    <w:tbl>
      <w:tblPr>
        <w:tblW w:w="10033" w:type="dxa"/>
        <w:tblLayout w:type="fixed"/>
        <w:tblLook w:val="0000"/>
      </w:tblPr>
      <w:tblGrid>
        <w:gridCol w:w="4788"/>
        <w:gridCol w:w="426"/>
        <w:gridCol w:w="4819"/>
      </w:tblGrid>
      <w:tr w:rsidR="009C2303" w:rsidRPr="009C2303" w:rsidTr="009C2303">
        <w:tc>
          <w:tcPr>
            <w:tcW w:w="4788" w:type="dxa"/>
          </w:tcPr>
          <w:p w:rsidR="009C2303" w:rsidRPr="009C2303" w:rsidRDefault="009C2303" w:rsidP="009C2303">
            <w:pPr>
              <w:rPr>
                <w:b/>
                <w:sz w:val="22"/>
              </w:rPr>
            </w:pPr>
            <w:r w:rsidRPr="009C2303">
              <w:rPr>
                <w:b/>
                <w:sz w:val="22"/>
                <w:szCs w:val="22"/>
              </w:rPr>
              <w:t>Покупатель:</w:t>
            </w:r>
          </w:p>
        </w:tc>
        <w:tc>
          <w:tcPr>
            <w:tcW w:w="426" w:type="dxa"/>
          </w:tcPr>
          <w:p w:rsidR="009C2303" w:rsidRPr="009C2303" w:rsidRDefault="009C2303" w:rsidP="009C2303">
            <w:pPr>
              <w:rPr>
                <w:sz w:val="22"/>
              </w:rPr>
            </w:pPr>
          </w:p>
        </w:tc>
        <w:tc>
          <w:tcPr>
            <w:tcW w:w="4819" w:type="dxa"/>
          </w:tcPr>
          <w:p w:rsidR="009C2303" w:rsidRPr="009C2303" w:rsidRDefault="009C2303" w:rsidP="009C2303">
            <w:pPr>
              <w:rPr>
                <w:sz w:val="22"/>
              </w:rPr>
            </w:pPr>
            <w:r w:rsidRPr="009C2303">
              <w:rPr>
                <w:b/>
                <w:sz w:val="22"/>
                <w:szCs w:val="22"/>
              </w:rPr>
              <w:t>Поставщик:</w:t>
            </w:r>
          </w:p>
        </w:tc>
      </w:tr>
      <w:tr w:rsidR="009C2303" w:rsidRPr="009C2303" w:rsidTr="009C2303">
        <w:tc>
          <w:tcPr>
            <w:tcW w:w="4788" w:type="dxa"/>
          </w:tcPr>
          <w:p w:rsidR="009C2303" w:rsidRPr="009C2303" w:rsidRDefault="009C2303" w:rsidP="009C2303">
            <w:pPr>
              <w:rPr>
                <w:sz w:val="22"/>
              </w:rPr>
            </w:pPr>
            <w:r w:rsidRPr="009C2303">
              <w:rPr>
                <w:sz w:val="22"/>
                <w:szCs w:val="22"/>
              </w:rPr>
              <w:t>ОАО "Головной институт "ВНИПИЭТ"</w:t>
            </w:r>
          </w:p>
          <w:p w:rsidR="009C2303" w:rsidRPr="009C2303" w:rsidRDefault="009C2303" w:rsidP="009C2303">
            <w:pPr>
              <w:rPr>
                <w:sz w:val="22"/>
              </w:rPr>
            </w:pPr>
            <w:bookmarkStart w:id="216" w:name="АдресКонтрагента"/>
            <w:bookmarkEnd w:id="216"/>
            <w:r w:rsidRPr="009C2303">
              <w:rPr>
                <w:sz w:val="22"/>
                <w:szCs w:val="22"/>
              </w:rPr>
              <w:t>ИНН 7814417371</w:t>
            </w:r>
          </w:p>
          <w:p w:rsidR="009C2303" w:rsidRPr="009C2303" w:rsidRDefault="009C2303" w:rsidP="009C2303">
            <w:pPr>
              <w:rPr>
                <w:sz w:val="22"/>
              </w:rPr>
            </w:pPr>
            <w:r w:rsidRPr="009C2303">
              <w:rPr>
                <w:sz w:val="22"/>
                <w:szCs w:val="22"/>
              </w:rPr>
              <w:t>КПП 783450001</w:t>
            </w:r>
          </w:p>
          <w:p w:rsidR="009C2303" w:rsidRPr="009C2303" w:rsidRDefault="009C2303" w:rsidP="009C2303">
            <w:pPr>
              <w:rPr>
                <w:sz w:val="22"/>
              </w:rPr>
            </w:pPr>
            <w:r w:rsidRPr="009C2303">
              <w:rPr>
                <w:sz w:val="22"/>
                <w:szCs w:val="22"/>
              </w:rPr>
              <w:t>197183, г. Санкт-Петербург, ул. Савушкина, 82</w:t>
            </w:r>
          </w:p>
          <w:p w:rsidR="009C2303" w:rsidRPr="009C2303" w:rsidRDefault="009C2303" w:rsidP="009C2303">
            <w:pPr>
              <w:pStyle w:val="af9"/>
              <w:widowControl w:val="0"/>
              <w:tabs>
                <w:tab w:val="left" w:pos="4882"/>
              </w:tabs>
              <w:suppressAutoHyphens/>
              <w:autoSpaceDE w:val="0"/>
              <w:autoSpaceDN w:val="0"/>
              <w:adjustRightInd w:val="0"/>
              <w:spacing w:before="0" w:beforeAutospacing="0" w:after="0" w:afterAutospacing="0"/>
              <w:rPr>
                <w:bCs/>
                <w:sz w:val="22"/>
              </w:rPr>
            </w:pPr>
            <w:r w:rsidRPr="009C2303">
              <w:rPr>
                <w:sz w:val="22"/>
                <w:szCs w:val="22"/>
              </w:rPr>
              <w:t xml:space="preserve">р/с </w:t>
            </w:r>
            <w:r w:rsidRPr="009C2303">
              <w:rPr>
                <w:bCs/>
                <w:sz w:val="22"/>
                <w:szCs w:val="22"/>
              </w:rPr>
              <w:t>40702810655070000762</w:t>
            </w:r>
          </w:p>
          <w:p w:rsidR="009C2303" w:rsidRPr="009C2303" w:rsidRDefault="009C2303" w:rsidP="009C2303">
            <w:pPr>
              <w:pStyle w:val="af9"/>
              <w:widowControl w:val="0"/>
              <w:tabs>
                <w:tab w:val="left" w:pos="4882"/>
              </w:tabs>
              <w:suppressAutoHyphens/>
              <w:autoSpaceDE w:val="0"/>
              <w:autoSpaceDN w:val="0"/>
              <w:adjustRightInd w:val="0"/>
              <w:spacing w:before="0" w:beforeAutospacing="0" w:after="0" w:afterAutospacing="0"/>
              <w:rPr>
                <w:bCs/>
                <w:sz w:val="22"/>
              </w:rPr>
            </w:pPr>
            <w:r w:rsidRPr="009C2303">
              <w:rPr>
                <w:bCs/>
                <w:sz w:val="22"/>
                <w:szCs w:val="22"/>
              </w:rPr>
              <w:t>в Северо-Западном банке ОАО «Сбербанк России» г.Санкт-Петербург</w:t>
            </w:r>
          </w:p>
          <w:p w:rsidR="009C2303" w:rsidRPr="009C2303" w:rsidRDefault="009C2303" w:rsidP="009C2303">
            <w:pPr>
              <w:pStyle w:val="af9"/>
              <w:widowControl w:val="0"/>
              <w:tabs>
                <w:tab w:val="left" w:pos="4882"/>
              </w:tabs>
              <w:suppressAutoHyphens/>
              <w:autoSpaceDE w:val="0"/>
              <w:autoSpaceDN w:val="0"/>
              <w:adjustRightInd w:val="0"/>
              <w:spacing w:before="0" w:beforeAutospacing="0" w:after="0" w:afterAutospacing="0"/>
              <w:rPr>
                <w:bCs/>
                <w:sz w:val="22"/>
              </w:rPr>
            </w:pPr>
            <w:r w:rsidRPr="009C2303">
              <w:rPr>
                <w:bCs/>
                <w:sz w:val="22"/>
                <w:szCs w:val="22"/>
              </w:rPr>
              <w:t>К/с 30101810500000000653, БИК 044030653</w:t>
            </w:r>
          </w:p>
          <w:p w:rsidR="009C2303" w:rsidRPr="009C2303" w:rsidRDefault="009C2303" w:rsidP="009C2303">
            <w:pPr>
              <w:pStyle w:val="af9"/>
              <w:widowControl w:val="0"/>
              <w:tabs>
                <w:tab w:val="left" w:pos="4882"/>
              </w:tabs>
              <w:suppressAutoHyphens/>
              <w:autoSpaceDE w:val="0"/>
              <w:autoSpaceDN w:val="0"/>
              <w:adjustRightInd w:val="0"/>
              <w:spacing w:before="0" w:beforeAutospacing="0" w:after="0" w:afterAutospacing="0"/>
              <w:rPr>
                <w:bCs/>
                <w:sz w:val="22"/>
              </w:rPr>
            </w:pPr>
            <w:r w:rsidRPr="009C2303">
              <w:rPr>
                <w:sz w:val="22"/>
                <w:szCs w:val="22"/>
                <w:lang w:val="en-US"/>
              </w:rPr>
              <w:t>SWIFT</w:t>
            </w:r>
            <w:r w:rsidRPr="009C2303">
              <w:rPr>
                <w:sz w:val="22"/>
                <w:szCs w:val="22"/>
              </w:rPr>
              <w:t>: SABRRU2P</w:t>
            </w:r>
          </w:p>
          <w:p w:rsidR="009C2303" w:rsidRPr="009C2303" w:rsidRDefault="009C2303" w:rsidP="009C2303">
            <w:pPr>
              <w:rPr>
                <w:sz w:val="22"/>
              </w:rPr>
            </w:pPr>
            <w:r w:rsidRPr="009C2303">
              <w:rPr>
                <w:sz w:val="22"/>
                <w:szCs w:val="22"/>
              </w:rPr>
              <w:t>ОГРН 1089847342001</w:t>
            </w:r>
          </w:p>
          <w:p w:rsidR="009C2303" w:rsidRPr="009C2303" w:rsidRDefault="009C2303" w:rsidP="009C2303">
            <w:pPr>
              <w:contextualSpacing/>
              <w:rPr>
                <w:sz w:val="22"/>
              </w:rPr>
            </w:pPr>
            <w:r w:rsidRPr="009C2303">
              <w:rPr>
                <w:sz w:val="22"/>
                <w:szCs w:val="22"/>
              </w:rPr>
              <w:t>Тел. 8 (812) 430-01-34</w:t>
            </w:r>
          </w:p>
          <w:p w:rsidR="009C2303" w:rsidRPr="009C2303" w:rsidRDefault="009C2303" w:rsidP="009C2303">
            <w:pPr>
              <w:contextualSpacing/>
              <w:rPr>
                <w:sz w:val="22"/>
                <w:lang w:val="en-US"/>
              </w:rPr>
            </w:pPr>
            <w:r w:rsidRPr="009C2303">
              <w:rPr>
                <w:sz w:val="22"/>
                <w:szCs w:val="22"/>
              </w:rPr>
              <w:t>Факс</w:t>
            </w:r>
            <w:r w:rsidRPr="009C2303">
              <w:rPr>
                <w:sz w:val="22"/>
                <w:szCs w:val="22"/>
                <w:lang w:val="en-US"/>
              </w:rPr>
              <w:t>. 8 (812) 430-03-93</w:t>
            </w:r>
          </w:p>
          <w:p w:rsidR="009C2303" w:rsidRPr="009C2303" w:rsidRDefault="009C2303" w:rsidP="009C2303">
            <w:pPr>
              <w:rPr>
                <w:b/>
                <w:sz w:val="22"/>
                <w:lang w:val="en-US"/>
              </w:rPr>
            </w:pPr>
            <w:r w:rsidRPr="009C2303">
              <w:rPr>
                <w:bCs/>
                <w:sz w:val="22"/>
                <w:szCs w:val="22"/>
                <w:lang w:val="en-US"/>
              </w:rPr>
              <w:t xml:space="preserve">e-mail: </w:t>
            </w:r>
            <w:hyperlink r:id="rId21" w:history="1">
              <w:r w:rsidRPr="009C2303">
                <w:rPr>
                  <w:rStyle w:val="a9"/>
                  <w:sz w:val="22"/>
                  <w:szCs w:val="22"/>
                  <w:lang w:val="en-US"/>
                </w:rPr>
                <w:t>email@givnipiet.ru</w:t>
              </w:r>
            </w:hyperlink>
          </w:p>
        </w:tc>
        <w:tc>
          <w:tcPr>
            <w:tcW w:w="426" w:type="dxa"/>
          </w:tcPr>
          <w:p w:rsidR="009C2303" w:rsidRPr="009C2303" w:rsidRDefault="009C2303" w:rsidP="009C2303">
            <w:pPr>
              <w:rPr>
                <w:sz w:val="22"/>
              </w:rPr>
            </w:pPr>
          </w:p>
        </w:tc>
        <w:tc>
          <w:tcPr>
            <w:tcW w:w="4819" w:type="dxa"/>
          </w:tcPr>
          <w:p w:rsidR="009C2303" w:rsidRPr="009C2303" w:rsidRDefault="009C2303" w:rsidP="009C2303">
            <w:pPr>
              <w:rPr>
                <w:b/>
                <w:sz w:val="22"/>
              </w:rPr>
            </w:pPr>
          </w:p>
        </w:tc>
      </w:tr>
      <w:tr w:rsidR="009C2303" w:rsidRPr="009C2303" w:rsidTr="009C2303">
        <w:trPr>
          <w:trHeight w:val="559"/>
        </w:trPr>
        <w:tc>
          <w:tcPr>
            <w:tcW w:w="4788" w:type="dxa"/>
          </w:tcPr>
          <w:p w:rsidR="009C2303" w:rsidRPr="009C2303" w:rsidRDefault="009C2303" w:rsidP="009C2303">
            <w:pPr>
              <w:rPr>
                <w:sz w:val="22"/>
                <w:lang w:val="en-US"/>
              </w:rPr>
            </w:pPr>
          </w:p>
          <w:p w:rsidR="009C2303" w:rsidRPr="009C2303" w:rsidRDefault="009C2303" w:rsidP="009C2303">
            <w:pPr>
              <w:rPr>
                <w:sz w:val="22"/>
                <w:lang w:val="en-US"/>
              </w:rPr>
            </w:pPr>
          </w:p>
          <w:p w:rsidR="009C2303" w:rsidRPr="009C2303" w:rsidRDefault="009C2303" w:rsidP="009C2303">
            <w:pPr>
              <w:rPr>
                <w:sz w:val="22"/>
                <w:lang w:val="en-US"/>
              </w:rPr>
            </w:pPr>
          </w:p>
          <w:p w:rsidR="009C2303" w:rsidRPr="009C2303" w:rsidRDefault="009C2303" w:rsidP="009C2303">
            <w:pPr>
              <w:rPr>
                <w:b/>
                <w:sz w:val="22"/>
              </w:rPr>
            </w:pPr>
            <w:r w:rsidRPr="009C2303">
              <w:rPr>
                <w:sz w:val="22"/>
                <w:szCs w:val="22"/>
              </w:rPr>
              <w:t xml:space="preserve">__________________ </w:t>
            </w:r>
          </w:p>
        </w:tc>
        <w:tc>
          <w:tcPr>
            <w:tcW w:w="426" w:type="dxa"/>
          </w:tcPr>
          <w:p w:rsidR="009C2303" w:rsidRPr="009C2303" w:rsidRDefault="009C2303" w:rsidP="009C2303">
            <w:pPr>
              <w:ind w:firstLine="720"/>
              <w:rPr>
                <w:sz w:val="22"/>
              </w:rPr>
            </w:pPr>
          </w:p>
        </w:tc>
        <w:tc>
          <w:tcPr>
            <w:tcW w:w="4819" w:type="dxa"/>
          </w:tcPr>
          <w:p w:rsidR="009C2303" w:rsidRPr="009C2303" w:rsidRDefault="009C2303" w:rsidP="009C2303">
            <w:pPr>
              <w:rPr>
                <w:sz w:val="22"/>
                <w:lang w:val="en-US"/>
              </w:rPr>
            </w:pPr>
          </w:p>
          <w:p w:rsidR="009C2303" w:rsidRPr="009C2303" w:rsidRDefault="009C2303" w:rsidP="009C2303">
            <w:pPr>
              <w:rPr>
                <w:sz w:val="22"/>
                <w:lang w:val="en-US"/>
              </w:rPr>
            </w:pPr>
          </w:p>
          <w:p w:rsidR="009C2303" w:rsidRPr="009C2303" w:rsidRDefault="009C2303" w:rsidP="009C2303">
            <w:pPr>
              <w:rPr>
                <w:sz w:val="22"/>
                <w:lang w:val="en-US"/>
              </w:rPr>
            </w:pPr>
          </w:p>
          <w:p w:rsidR="009C2303" w:rsidRPr="009C2303" w:rsidRDefault="009C2303" w:rsidP="009C2303">
            <w:pPr>
              <w:rPr>
                <w:b/>
                <w:sz w:val="22"/>
              </w:rPr>
            </w:pPr>
            <w:r w:rsidRPr="009C2303">
              <w:rPr>
                <w:sz w:val="22"/>
                <w:szCs w:val="22"/>
              </w:rPr>
              <w:t xml:space="preserve">__________________ </w:t>
            </w:r>
          </w:p>
        </w:tc>
      </w:tr>
      <w:tr w:rsidR="009C2303" w:rsidRPr="009C2303" w:rsidTr="009C2303">
        <w:trPr>
          <w:trHeight w:val="559"/>
        </w:trPr>
        <w:tc>
          <w:tcPr>
            <w:tcW w:w="4788" w:type="dxa"/>
          </w:tcPr>
          <w:p w:rsidR="009C2303" w:rsidRPr="009C2303" w:rsidRDefault="009C2303" w:rsidP="009C2303">
            <w:pPr>
              <w:jc w:val="both"/>
              <w:rPr>
                <w:sz w:val="22"/>
              </w:rPr>
            </w:pPr>
            <w:r w:rsidRPr="009C2303">
              <w:rPr>
                <w:sz w:val="22"/>
                <w:szCs w:val="22"/>
              </w:rPr>
              <w:t>М.П.</w:t>
            </w:r>
          </w:p>
          <w:p w:rsidR="009C2303" w:rsidRPr="009C2303" w:rsidRDefault="009C2303" w:rsidP="009C2303">
            <w:pPr>
              <w:rPr>
                <w:b/>
                <w:sz w:val="22"/>
              </w:rPr>
            </w:pPr>
            <w:r w:rsidRPr="009C2303">
              <w:rPr>
                <w:sz w:val="22"/>
                <w:szCs w:val="22"/>
              </w:rPr>
              <w:t xml:space="preserve"> «____» _________2014г. </w:t>
            </w:r>
          </w:p>
        </w:tc>
        <w:tc>
          <w:tcPr>
            <w:tcW w:w="426" w:type="dxa"/>
          </w:tcPr>
          <w:p w:rsidR="009C2303" w:rsidRPr="009C2303" w:rsidRDefault="009C2303" w:rsidP="009C2303">
            <w:pPr>
              <w:ind w:firstLine="720"/>
              <w:rPr>
                <w:sz w:val="22"/>
              </w:rPr>
            </w:pPr>
          </w:p>
        </w:tc>
        <w:tc>
          <w:tcPr>
            <w:tcW w:w="4819" w:type="dxa"/>
          </w:tcPr>
          <w:p w:rsidR="009C2303" w:rsidRPr="009C2303" w:rsidRDefault="009C2303" w:rsidP="009C2303">
            <w:pPr>
              <w:rPr>
                <w:sz w:val="22"/>
              </w:rPr>
            </w:pPr>
            <w:r w:rsidRPr="009C2303">
              <w:rPr>
                <w:sz w:val="22"/>
                <w:szCs w:val="22"/>
              </w:rPr>
              <w:t>М.П.</w:t>
            </w:r>
          </w:p>
          <w:p w:rsidR="009C2303" w:rsidRPr="009C2303" w:rsidRDefault="009C2303" w:rsidP="009C2303">
            <w:pPr>
              <w:rPr>
                <w:b/>
                <w:sz w:val="22"/>
              </w:rPr>
            </w:pPr>
            <w:r w:rsidRPr="009C2303">
              <w:rPr>
                <w:sz w:val="22"/>
                <w:szCs w:val="22"/>
              </w:rPr>
              <w:t>«____» _________2014г.</w:t>
            </w:r>
          </w:p>
        </w:tc>
      </w:tr>
    </w:tbl>
    <w:p w:rsidR="009C2303" w:rsidRPr="009C2303" w:rsidRDefault="009C2303" w:rsidP="009C2303">
      <w:pPr>
        <w:jc w:val="right"/>
        <w:outlineLvl w:val="0"/>
        <w:rPr>
          <w:sz w:val="22"/>
          <w:szCs w:val="22"/>
          <w:lang w:val="en-US"/>
        </w:rPr>
      </w:pPr>
      <w:r w:rsidRPr="009C2303">
        <w:rPr>
          <w:sz w:val="22"/>
          <w:szCs w:val="22"/>
        </w:rPr>
        <w:t xml:space="preserve">                                                              </w:t>
      </w:r>
      <w:r w:rsidRPr="009C2303">
        <w:rPr>
          <w:b/>
          <w:bCs/>
          <w:sz w:val="22"/>
          <w:szCs w:val="22"/>
        </w:rPr>
        <w:t>                                </w:t>
      </w:r>
      <w:r w:rsidRPr="009C2303">
        <w:rPr>
          <w:sz w:val="22"/>
          <w:szCs w:val="22"/>
        </w:rPr>
        <w:t>                                                                                                                                                                   </w:t>
      </w:r>
      <w:r w:rsidRPr="009C2303">
        <w:rPr>
          <w:sz w:val="22"/>
          <w:szCs w:val="22"/>
        </w:rPr>
        <w:br/>
      </w:r>
    </w:p>
    <w:p w:rsidR="009C2303" w:rsidRPr="009C2303" w:rsidRDefault="009C2303" w:rsidP="009C2303">
      <w:pPr>
        <w:rPr>
          <w:sz w:val="22"/>
          <w:szCs w:val="22"/>
          <w:lang w:val="en-US"/>
        </w:rPr>
      </w:pPr>
      <w:r w:rsidRPr="009C2303">
        <w:rPr>
          <w:sz w:val="22"/>
          <w:szCs w:val="22"/>
          <w:lang w:val="en-US"/>
        </w:rPr>
        <w:br w:type="page"/>
      </w:r>
    </w:p>
    <w:p w:rsidR="009C2303" w:rsidRPr="009C2303" w:rsidRDefault="009C2303" w:rsidP="009C2303">
      <w:pPr>
        <w:jc w:val="right"/>
        <w:outlineLvl w:val="0"/>
        <w:rPr>
          <w:sz w:val="22"/>
          <w:szCs w:val="22"/>
        </w:rPr>
      </w:pPr>
      <w:r w:rsidRPr="009C2303">
        <w:rPr>
          <w:sz w:val="22"/>
          <w:szCs w:val="22"/>
        </w:rPr>
        <w:t>Приложение № 1</w:t>
      </w:r>
    </w:p>
    <w:p w:rsidR="009C2303" w:rsidRPr="009C2303" w:rsidRDefault="009C2303" w:rsidP="009C2303">
      <w:pPr>
        <w:jc w:val="right"/>
        <w:rPr>
          <w:sz w:val="22"/>
          <w:szCs w:val="22"/>
        </w:rPr>
      </w:pPr>
      <w:r w:rsidRPr="009C2303">
        <w:rPr>
          <w:sz w:val="22"/>
          <w:szCs w:val="22"/>
        </w:rPr>
        <w:t>к Договору № _____________</w:t>
      </w:r>
    </w:p>
    <w:p w:rsidR="009C2303" w:rsidRPr="009C2303" w:rsidRDefault="009C2303" w:rsidP="009C2303">
      <w:pPr>
        <w:jc w:val="right"/>
        <w:rPr>
          <w:sz w:val="22"/>
          <w:szCs w:val="22"/>
        </w:rPr>
      </w:pPr>
      <w:r w:rsidRPr="009C2303">
        <w:rPr>
          <w:sz w:val="22"/>
          <w:szCs w:val="22"/>
        </w:rPr>
        <w:t>от ____________г.</w:t>
      </w:r>
    </w:p>
    <w:p w:rsidR="009C2303" w:rsidRPr="009C2303" w:rsidRDefault="009C2303" w:rsidP="009C2303">
      <w:pPr>
        <w:jc w:val="center"/>
        <w:outlineLvl w:val="0"/>
        <w:rPr>
          <w:rStyle w:val="affffb"/>
          <w:b/>
          <w:i w:val="0"/>
          <w:color w:val="0000FF"/>
          <w:sz w:val="22"/>
          <w:szCs w:val="22"/>
        </w:rPr>
      </w:pPr>
      <w:bookmarkStart w:id="217" w:name="_Toc303846946"/>
      <w:r w:rsidRPr="009C2303">
        <w:rPr>
          <w:rStyle w:val="affffb"/>
          <w:b/>
          <w:sz w:val="22"/>
          <w:szCs w:val="22"/>
        </w:rPr>
        <w:t>ТЕХНИЧЕСКОЕ ЗАДАНИЕ</w:t>
      </w:r>
      <w:bookmarkEnd w:id="217"/>
    </w:p>
    <w:p w:rsidR="009C2303" w:rsidRPr="009C2303" w:rsidRDefault="009C2303" w:rsidP="009C2303">
      <w:pPr>
        <w:tabs>
          <w:tab w:val="num" w:pos="0"/>
        </w:tabs>
        <w:jc w:val="center"/>
        <w:rPr>
          <w:b/>
          <w:sz w:val="22"/>
          <w:szCs w:val="22"/>
        </w:rPr>
      </w:pPr>
      <w:r w:rsidRPr="009C2303">
        <w:rPr>
          <w:rStyle w:val="af1"/>
          <w:b/>
          <w:sz w:val="22"/>
          <w:szCs w:val="22"/>
        </w:rPr>
        <w:t xml:space="preserve">на </w:t>
      </w:r>
      <w:r w:rsidRPr="009C2303">
        <w:rPr>
          <w:b/>
          <w:sz w:val="22"/>
          <w:szCs w:val="22"/>
        </w:rPr>
        <w:t>поставку системы информационных киосков</w:t>
      </w:r>
      <w:r w:rsidRPr="009C2303">
        <w:rPr>
          <w:rStyle w:val="af1"/>
          <w:b/>
          <w:sz w:val="22"/>
          <w:szCs w:val="22"/>
        </w:rPr>
        <w:t xml:space="preserve"> </w:t>
      </w:r>
    </w:p>
    <w:p w:rsidR="004E1783" w:rsidRPr="00E20907" w:rsidRDefault="004E1783" w:rsidP="004E1783">
      <w:pPr>
        <w:jc w:val="center"/>
        <w:rPr>
          <w:sz w:val="22"/>
          <w:szCs w:val="22"/>
        </w:rPr>
      </w:pPr>
      <w:r>
        <w:rPr>
          <w:sz w:val="22"/>
          <w:szCs w:val="22"/>
        </w:rPr>
        <w:t>(</w:t>
      </w:r>
      <w:r w:rsidRPr="00E20907">
        <w:rPr>
          <w:sz w:val="22"/>
          <w:szCs w:val="22"/>
        </w:rPr>
        <w:t>Техническое задание может быть откорректировано (улучшено) в соответствии с предложением участника запроса предложений).</w:t>
      </w:r>
    </w:p>
    <w:p w:rsidR="004E1783" w:rsidRPr="00E20907" w:rsidRDefault="004E1783" w:rsidP="004E1783">
      <w:pPr>
        <w:tabs>
          <w:tab w:val="left" w:pos="6447"/>
        </w:tabs>
        <w:rPr>
          <w:sz w:val="22"/>
          <w:szCs w:val="22"/>
        </w:rPr>
      </w:pPr>
    </w:p>
    <w:p w:rsidR="009C2303" w:rsidRPr="009C2303" w:rsidRDefault="009C2303" w:rsidP="005304FC">
      <w:pPr>
        <w:pStyle w:val="10"/>
        <w:numPr>
          <w:ilvl w:val="0"/>
          <w:numId w:val="49"/>
        </w:numPr>
        <w:suppressAutoHyphens/>
        <w:spacing w:line="288" w:lineRule="auto"/>
        <w:jc w:val="left"/>
        <w:rPr>
          <w:sz w:val="22"/>
          <w:szCs w:val="22"/>
        </w:rPr>
      </w:pPr>
      <w:r w:rsidRPr="009C2303">
        <w:rPr>
          <w:sz w:val="22"/>
          <w:szCs w:val="22"/>
        </w:rPr>
        <w:t>ВВЕДЕНИЕ</w:t>
      </w:r>
    </w:p>
    <w:p w:rsidR="009C2303" w:rsidRPr="009C2303" w:rsidRDefault="009C2303" w:rsidP="009C2303">
      <w:pPr>
        <w:jc w:val="both"/>
        <w:rPr>
          <w:sz w:val="22"/>
          <w:szCs w:val="22"/>
        </w:rPr>
      </w:pPr>
      <w:r w:rsidRPr="009C2303">
        <w:rPr>
          <w:sz w:val="22"/>
          <w:szCs w:val="22"/>
        </w:rPr>
        <w:tab/>
        <w:t xml:space="preserve">Цель создания настоящего документа - определение требований на поставку в ОАО «Головной институт «ВНИПИЭТ» системы информационных киосков. </w:t>
      </w:r>
    </w:p>
    <w:p w:rsidR="009C2303" w:rsidRPr="009C2303" w:rsidRDefault="009C2303" w:rsidP="009C2303">
      <w:pPr>
        <w:jc w:val="both"/>
        <w:rPr>
          <w:sz w:val="22"/>
          <w:szCs w:val="22"/>
        </w:rPr>
      </w:pPr>
      <w:r w:rsidRPr="009C2303">
        <w:rPr>
          <w:sz w:val="22"/>
          <w:szCs w:val="22"/>
        </w:rPr>
        <w:t xml:space="preserve">Основной задачей системы информационных киосков является предоставления исчерпывающей информации для сотрудников предприятия по работе канцелярии. Информационные киоски будут располагаться: </w:t>
      </w:r>
    </w:p>
    <w:p w:rsidR="009C2303" w:rsidRPr="009C2303" w:rsidRDefault="009C2303" w:rsidP="005304FC">
      <w:pPr>
        <w:pStyle w:val="aa"/>
        <w:numPr>
          <w:ilvl w:val="0"/>
          <w:numId w:val="52"/>
        </w:numPr>
        <w:jc w:val="both"/>
        <w:rPr>
          <w:sz w:val="22"/>
          <w:szCs w:val="22"/>
        </w:rPr>
      </w:pPr>
      <w:r w:rsidRPr="009C2303">
        <w:rPr>
          <w:sz w:val="22"/>
          <w:szCs w:val="22"/>
        </w:rPr>
        <w:t xml:space="preserve">Санкт-Петербург, ул.Савушкина, д. 82, 2 этаж, возле помещения канцелярии – 1 шт; </w:t>
      </w:r>
    </w:p>
    <w:p w:rsidR="009C2303" w:rsidRPr="009C2303" w:rsidRDefault="009C2303" w:rsidP="005304FC">
      <w:pPr>
        <w:pStyle w:val="aa"/>
        <w:numPr>
          <w:ilvl w:val="0"/>
          <w:numId w:val="52"/>
        </w:numPr>
        <w:jc w:val="both"/>
        <w:rPr>
          <w:sz w:val="22"/>
          <w:szCs w:val="22"/>
        </w:rPr>
      </w:pPr>
      <w:r w:rsidRPr="009C2303">
        <w:rPr>
          <w:sz w:val="22"/>
          <w:szCs w:val="22"/>
        </w:rPr>
        <w:t>Санкт-Петербург, ул. 2-ая Советская, д. 9/2а, в помещении канцелярии – 1 шт.</w:t>
      </w:r>
    </w:p>
    <w:p w:rsidR="009C2303" w:rsidRPr="009C2303" w:rsidRDefault="009C2303" w:rsidP="009C2303">
      <w:pPr>
        <w:spacing w:line="288" w:lineRule="auto"/>
        <w:rPr>
          <w:sz w:val="22"/>
          <w:szCs w:val="22"/>
        </w:rPr>
      </w:pPr>
    </w:p>
    <w:p w:rsidR="009C2303" w:rsidRPr="009C2303" w:rsidRDefault="009C2303" w:rsidP="005304FC">
      <w:pPr>
        <w:pStyle w:val="10"/>
        <w:numPr>
          <w:ilvl w:val="0"/>
          <w:numId w:val="49"/>
        </w:numPr>
        <w:suppressAutoHyphens/>
        <w:spacing w:line="288" w:lineRule="auto"/>
        <w:jc w:val="left"/>
        <w:rPr>
          <w:sz w:val="22"/>
          <w:szCs w:val="22"/>
        </w:rPr>
      </w:pPr>
      <w:r w:rsidRPr="009C2303">
        <w:rPr>
          <w:sz w:val="22"/>
          <w:szCs w:val="22"/>
        </w:rPr>
        <w:t>ОПИСАНИЕ СИСТЕМЫ</w:t>
      </w:r>
    </w:p>
    <w:p w:rsidR="009C2303" w:rsidRPr="009C2303" w:rsidRDefault="009C2303" w:rsidP="009C2303">
      <w:pPr>
        <w:jc w:val="both"/>
        <w:rPr>
          <w:sz w:val="22"/>
          <w:szCs w:val="22"/>
        </w:rPr>
      </w:pPr>
      <w:r w:rsidRPr="009C2303">
        <w:rPr>
          <w:sz w:val="22"/>
          <w:szCs w:val="22"/>
        </w:rPr>
        <w:t xml:space="preserve">Информационные киоски (далее - ИК) располагаются возле помещений канцелярии, подключены к сети СКС и сети выделенного электропитания. На ИК установлена операционная система (ОС) </w:t>
      </w:r>
      <w:r w:rsidRPr="009C2303">
        <w:rPr>
          <w:sz w:val="22"/>
          <w:szCs w:val="22"/>
          <w:lang w:val="en-US"/>
        </w:rPr>
        <w:t>Windows</w:t>
      </w:r>
      <w:r w:rsidRPr="009C2303">
        <w:rPr>
          <w:sz w:val="22"/>
          <w:szCs w:val="22"/>
        </w:rPr>
        <w:t xml:space="preserve"> 7 </w:t>
      </w:r>
      <w:r w:rsidRPr="009C2303">
        <w:rPr>
          <w:sz w:val="22"/>
          <w:szCs w:val="22"/>
          <w:lang w:val="en-US"/>
        </w:rPr>
        <w:t>Embedded</w:t>
      </w:r>
      <w:r w:rsidRPr="009C2303">
        <w:rPr>
          <w:sz w:val="22"/>
          <w:szCs w:val="22"/>
        </w:rPr>
        <w:t xml:space="preserve"> (либо более поздняя версия ОС </w:t>
      </w:r>
      <w:r w:rsidRPr="009C2303">
        <w:rPr>
          <w:sz w:val="22"/>
          <w:szCs w:val="22"/>
          <w:lang w:val="en-US"/>
        </w:rPr>
        <w:t>Microsoft</w:t>
      </w:r>
      <w:r w:rsidRPr="009C2303">
        <w:rPr>
          <w:sz w:val="22"/>
          <w:szCs w:val="22"/>
        </w:rPr>
        <w:t>) со всеми необходимыми драйверами и обновлениями ОС, сенсорный экран должен быть откалиброван. После включения ИК происходит загрузка ОС, автовход в систему под специальной учетной записью без прав администратора, из автозагрузки запускается программа для отображения контента (</w:t>
      </w:r>
      <w:r w:rsidRPr="009C2303">
        <w:rPr>
          <w:sz w:val="22"/>
          <w:szCs w:val="22"/>
          <w:lang w:val="en-US"/>
        </w:rPr>
        <w:t>SiteKiosk</w:t>
      </w:r>
      <w:r w:rsidRPr="009C2303">
        <w:rPr>
          <w:sz w:val="22"/>
          <w:szCs w:val="22"/>
        </w:rPr>
        <w:t xml:space="preserve"> версия “Плюс”), которая в полноэкранном режиме выводит на экран локальный веб-сайт. Пользователи по средствам сенсорного экрана взаимодействуют с этим сайтом, на некоторых страницах, где требуется ввод информации от пользователя, открывается экранная клавиатура, после ввода она закрывается. После 10 минут простоя происходит переход на главную страницу веб-сайта. Обновление контента производится администратором системы через удаленный доступ (</w:t>
      </w:r>
      <w:r w:rsidRPr="009C2303">
        <w:rPr>
          <w:sz w:val="22"/>
          <w:szCs w:val="22"/>
          <w:lang w:val="en-US"/>
        </w:rPr>
        <w:t>RDP</w:t>
      </w:r>
      <w:r w:rsidRPr="009C2303">
        <w:rPr>
          <w:sz w:val="22"/>
          <w:szCs w:val="22"/>
        </w:rPr>
        <w:t xml:space="preserve">, </w:t>
      </w:r>
      <w:r w:rsidRPr="009C2303">
        <w:rPr>
          <w:sz w:val="22"/>
          <w:szCs w:val="22"/>
          <w:lang w:val="en-US"/>
        </w:rPr>
        <w:t>SMB</w:t>
      </w:r>
      <w:r w:rsidRPr="009C2303">
        <w:rPr>
          <w:sz w:val="22"/>
          <w:szCs w:val="22"/>
        </w:rPr>
        <w:t>), либо локально.</w:t>
      </w:r>
    </w:p>
    <w:p w:rsidR="009C2303" w:rsidRPr="009C2303" w:rsidRDefault="009C2303" w:rsidP="009C2303">
      <w:pPr>
        <w:pStyle w:val="aff"/>
        <w:rPr>
          <w:sz w:val="22"/>
          <w:szCs w:val="22"/>
        </w:rPr>
      </w:pPr>
    </w:p>
    <w:p w:rsidR="009C2303" w:rsidRPr="009C2303" w:rsidRDefault="009C2303" w:rsidP="005304FC">
      <w:pPr>
        <w:pStyle w:val="10"/>
        <w:numPr>
          <w:ilvl w:val="0"/>
          <w:numId w:val="49"/>
        </w:numPr>
        <w:suppressAutoHyphens/>
        <w:jc w:val="left"/>
        <w:rPr>
          <w:sz w:val="22"/>
          <w:szCs w:val="22"/>
        </w:rPr>
      </w:pPr>
      <w:r w:rsidRPr="009C2303">
        <w:rPr>
          <w:sz w:val="22"/>
          <w:szCs w:val="22"/>
        </w:rPr>
        <w:t>ТРЕБОВАНИЯ К ОБОРУДОВАНИЮ СИСТЕМЫ</w:t>
      </w:r>
    </w:p>
    <w:p w:rsidR="009C2303" w:rsidRPr="009C2303" w:rsidRDefault="009C2303" w:rsidP="009C2303">
      <w:pPr>
        <w:rPr>
          <w:sz w:val="22"/>
          <w:szCs w:val="22"/>
        </w:rPr>
      </w:pPr>
      <w:r w:rsidRPr="009C2303">
        <w:rPr>
          <w:sz w:val="22"/>
          <w:szCs w:val="22"/>
        </w:rPr>
        <w:t>Система информационных киосков должна включать в себя следующие компоненты:</w:t>
      </w:r>
    </w:p>
    <w:p w:rsidR="009C2303" w:rsidRPr="009C2303" w:rsidRDefault="009C2303" w:rsidP="009C2303">
      <w:pPr>
        <w:rPr>
          <w:sz w:val="22"/>
          <w:szCs w:val="22"/>
        </w:rPr>
      </w:pPr>
    </w:p>
    <w:p w:rsidR="009C2303" w:rsidRPr="009C2303" w:rsidRDefault="009C2303" w:rsidP="005304FC">
      <w:pPr>
        <w:pStyle w:val="10"/>
        <w:numPr>
          <w:ilvl w:val="1"/>
          <w:numId w:val="49"/>
        </w:numPr>
        <w:suppressAutoHyphens/>
        <w:jc w:val="left"/>
        <w:rPr>
          <w:sz w:val="22"/>
          <w:szCs w:val="22"/>
        </w:rPr>
      </w:pPr>
      <w:r w:rsidRPr="009C2303">
        <w:rPr>
          <w:sz w:val="22"/>
          <w:szCs w:val="22"/>
        </w:rPr>
        <w:t>Информационный киоск</w:t>
      </w:r>
    </w:p>
    <w:p w:rsidR="009C2303" w:rsidRPr="009C2303" w:rsidRDefault="009C2303" w:rsidP="009C2303">
      <w:pPr>
        <w:suppressAutoHyphens/>
        <w:ind w:firstLine="426"/>
        <w:rPr>
          <w:sz w:val="22"/>
          <w:szCs w:val="22"/>
        </w:rPr>
      </w:pPr>
      <w:r w:rsidRPr="009C2303">
        <w:rPr>
          <w:sz w:val="22"/>
          <w:szCs w:val="22"/>
        </w:rPr>
        <w:t xml:space="preserve">Информационный сенсорный киоск </w:t>
      </w:r>
      <w:r w:rsidRPr="009C2303">
        <w:rPr>
          <w:b/>
          <w:sz w:val="22"/>
          <w:szCs w:val="22"/>
        </w:rPr>
        <w:t>Сирокко 19</w:t>
      </w:r>
      <w:r w:rsidRPr="009C2303">
        <w:rPr>
          <w:sz w:val="22"/>
          <w:szCs w:val="22"/>
        </w:rPr>
        <w:t>, либо аналог, удовлетворяющий следующим требованиям:</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Диагональ экрана – не менее 19";</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Сенсорное антивандальное стекло поверхностно-акустическое, диагональ – не менее 19"</w:t>
      </w:r>
      <w:r w:rsidRPr="009C2303">
        <w:rPr>
          <w:color w:val="000000" w:themeColor="text1"/>
          <w:sz w:val="22"/>
          <w:szCs w:val="22"/>
        </w:rPr>
        <w:t>;</w:t>
      </w:r>
    </w:p>
    <w:p w:rsidR="009C2303" w:rsidRPr="009C2303" w:rsidRDefault="009C2303" w:rsidP="005304FC">
      <w:pPr>
        <w:pStyle w:val="aa"/>
        <w:numPr>
          <w:ilvl w:val="0"/>
          <w:numId w:val="50"/>
        </w:numPr>
        <w:suppressAutoHyphens/>
        <w:ind w:left="851" w:hanging="425"/>
        <w:rPr>
          <w:color w:val="000000" w:themeColor="text1"/>
          <w:sz w:val="22"/>
          <w:szCs w:val="22"/>
        </w:rPr>
      </w:pPr>
      <w:r w:rsidRPr="009C2303">
        <w:rPr>
          <w:sz w:val="22"/>
          <w:szCs w:val="22"/>
        </w:rPr>
        <w:t xml:space="preserve">Разрешение – не менее </w:t>
      </w:r>
      <w:r w:rsidRPr="009C2303">
        <w:rPr>
          <w:color w:val="000000" w:themeColor="text1"/>
          <w:sz w:val="22"/>
          <w:szCs w:val="22"/>
        </w:rPr>
        <w:t>1280x1024;</w:t>
      </w:r>
    </w:p>
    <w:p w:rsidR="009C2303" w:rsidRPr="009C2303" w:rsidRDefault="009C2303" w:rsidP="005304FC">
      <w:pPr>
        <w:pStyle w:val="aa"/>
        <w:numPr>
          <w:ilvl w:val="0"/>
          <w:numId w:val="50"/>
        </w:numPr>
        <w:suppressAutoHyphens/>
        <w:ind w:left="851" w:hanging="425"/>
        <w:rPr>
          <w:sz w:val="22"/>
          <w:szCs w:val="22"/>
        </w:rPr>
      </w:pPr>
      <w:r w:rsidRPr="009C2303">
        <w:rPr>
          <w:color w:val="000000" w:themeColor="text1"/>
          <w:sz w:val="22"/>
          <w:szCs w:val="22"/>
        </w:rPr>
        <w:t>Встроенные динамики</w:t>
      </w:r>
      <w:r w:rsidRPr="009C2303">
        <w:rPr>
          <w:sz w:val="22"/>
          <w:szCs w:val="22"/>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Процессор - Intel Atom или аналог, но не менее производительный;</w:t>
      </w:r>
    </w:p>
    <w:p w:rsidR="009C2303" w:rsidRPr="009C2303" w:rsidRDefault="009C2303" w:rsidP="005304FC">
      <w:pPr>
        <w:pStyle w:val="aa"/>
        <w:numPr>
          <w:ilvl w:val="0"/>
          <w:numId w:val="50"/>
        </w:numPr>
        <w:suppressAutoHyphens/>
        <w:ind w:left="851" w:hanging="425"/>
        <w:rPr>
          <w:sz w:val="22"/>
          <w:szCs w:val="22"/>
        </w:rPr>
      </w:pPr>
      <w:r w:rsidRPr="009C2303">
        <w:rPr>
          <w:sz w:val="22"/>
          <w:szCs w:val="22"/>
          <w:lang w:val="en-US"/>
        </w:rPr>
        <w:t>SSD</w:t>
      </w:r>
      <w:r w:rsidRPr="009C2303">
        <w:rPr>
          <w:sz w:val="22"/>
          <w:szCs w:val="22"/>
        </w:rPr>
        <w:t xml:space="preserve"> - </w:t>
      </w:r>
      <w:r w:rsidRPr="009C2303">
        <w:rPr>
          <w:sz w:val="22"/>
          <w:szCs w:val="22"/>
          <w:lang w:val="en-US"/>
        </w:rPr>
        <w:t>SATAIII</w:t>
      </w:r>
      <w:r w:rsidRPr="009C2303">
        <w:rPr>
          <w:sz w:val="22"/>
          <w:szCs w:val="22"/>
        </w:rPr>
        <w:t>, объем не менее 128 ГБ</w:t>
      </w:r>
      <w:r w:rsidRPr="009C2303">
        <w:rPr>
          <w:color w:val="000000" w:themeColor="text1"/>
          <w:sz w:val="22"/>
          <w:szCs w:val="22"/>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 xml:space="preserve">Оперативная память – </w:t>
      </w:r>
      <w:r w:rsidRPr="009C2303">
        <w:rPr>
          <w:sz w:val="22"/>
          <w:szCs w:val="22"/>
          <w:lang w:val="en-US"/>
        </w:rPr>
        <w:t>DDR</w:t>
      </w:r>
      <w:r w:rsidRPr="009C2303">
        <w:rPr>
          <w:sz w:val="22"/>
          <w:szCs w:val="22"/>
        </w:rPr>
        <w:t>3, 1333МГц, не менее 4 ГБ</w:t>
      </w:r>
      <w:r w:rsidRPr="009C2303">
        <w:rPr>
          <w:color w:val="000000" w:themeColor="text1"/>
          <w:sz w:val="22"/>
          <w:szCs w:val="22"/>
        </w:rPr>
        <w:t>;</w:t>
      </w:r>
    </w:p>
    <w:p w:rsidR="009C2303" w:rsidRPr="009C2303" w:rsidRDefault="009C2303" w:rsidP="005304FC">
      <w:pPr>
        <w:pStyle w:val="aa"/>
        <w:numPr>
          <w:ilvl w:val="0"/>
          <w:numId w:val="50"/>
        </w:numPr>
        <w:suppressAutoHyphens/>
        <w:ind w:left="851" w:hanging="425"/>
        <w:rPr>
          <w:sz w:val="22"/>
          <w:szCs w:val="22"/>
          <w:lang w:val="en-US"/>
        </w:rPr>
      </w:pPr>
      <w:r w:rsidRPr="009C2303">
        <w:rPr>
          <w:sz w:val="22"/>
          <w:szCs w:val="22"/>
        </w:rPr>
        <w:t>Входы</w:t>
      </w:r>
      <w:r w:rsidRPr="009C2303">
        <w:rPr>
          <w:sz w:val="22"/>
          <w:szCs w:val="22"/>
          <w:lang w:val="en-US"/>
        </w:rPr>
        <w:t xml:space="preserve"> – USB x4, Gigabit Ethernet (RJ-45);</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Потребляемая мощность – не более 70 Вт;</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Вес – не более 60 кг;</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 xml:space="preserve">Цвет ИК </w:t>
      </w:r>
      <w:r w:rsidRPr="009C2303">
        <w:rPr>
          <w:color w:val="000000" w:themeColor="text1"/>
          <w:sz w:val="22"/>
          <w:szCs w:val="22"/>
        </w:rPr>
        <w:t>согласовывается с Покупателем</w:t>
      </w:r>
      <w:r w:rsidRPr="009C2303">
        <w:rPr>
          <w:sz w:val="22"/>
          <w:szCs w:val="22"/>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Покраска порошковая</w:t>
      </w:r>
      <w:r w:rsidRPr="009C2303">
        <w:rPr>
          <w:sz w:val="22"/>
          <w:szCs w:val="22"/>
          <w:lang w:val="en-US"/>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Напольное исполнение</w:t>
      </w:r>
      <w:r w:rsidRPr="009C2303">
        <w:rPr>
          <w:sz w:val="22"/>
          <w:szCs w:val="22"/>
          <w:lang w:val="en-US"/>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 xml:space="preserve">Высота и угол наклона экрана </w:t>
      </w:r>
      <w:r w:rsidRPr="009C2303">
        <w:rPr>
          <w:color w:val="000000" w:themeColor="text1"/>
          <w:sz w:val="22"/>
          <w:szCs w:val="22"/>
        </w:rPr>
        <w:t>согласовывается с заказчиком</w:t>
      </w:r>
      <w:r w:rsidRPr="009C2303">
        <w:rPr>
          <w:sz w:val="22"/>
          <w:szCs w:val="22"/>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 xml:space="preserve">Антивандальный корпус </w:t>
      </w:r>
      <w:r w:rsidRPr="009C2303">
        <w:rPr>
          <w:sz w:val="22"/>
          <w:szCs w:val="22"/>
          <w:lang w:val="en-US"/>
        </w:rPr>
        <w:t xml:space="preserve">- </w:t>
      </w:r>
      <w:r w:rsidRPr="009C2303">
        <w:rPr>
          <w:sz w:val="22"/>
          <w:szCs w:val="22"/>
        </w:rPr>
        <w:t>сталь 2 мм</w:t>
      </w:r>
      <w:r w:rsidRPr="009C2303">
        <w:rPr>
          <w:sz w:val="22"/>
          <w:szCs w:val="22"/>
          <w:lang w:val="en-US"/>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Все элементы управления (кнопки, переключатели) и разъемы для внешних устройств должны и кабелей должны быть скрыты заглушками, либо размещены внутри корпуса;</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Основание должно быть утяжелено балластной дробью для устойчивости конструкции;</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 xml:space="preserve">Лицензия </w:t>
      </w:r>
      <w:r w:rsidRPr="009C2303">
        <w:rPr>
          <w:sz w:val="22"/>
          <w:szCs w:val="22"/>
          <w:lang w:val="en-US"/>
        </w:rPr>
        <w:t>Windows</w:t>
      </w:r>
      <w:r w:rsidRPr="009C2303">
        <w:rPr>
          <w:sz w:val="22"/>
          <w:szCs w:val="22"/>
        </w:rPr>
        <w:t xml:space="preserve"> 7 </w:t>
      </w:r>
      <w:r w:rsidRPr="009C2303">
        <w:rPr>
          <w:sz w:val="22"/>
          <w:szCs w:val="22"/>
          <w:lang w:val="en-US"/>
        </w:rPr>
        <w:t>Embedded</w:t>
      </w:r>
      <w:r w:rsidRPr="009C2303">
        <w:rPr>
          <w:sz w:val="22"/>
          <w:szCs w:val="22"/>
        </w:rPr>
        <w:t xml:space="preserve">, либо более поздняя версия ОС </w:t>
      </w:r>
      <w:r w:rsidRPr="009C2303">
        <w:rPr>
          <w:sz w:val="22"/>
          <w:szCs w:val="22"/>
          <w:lang w:val="en-US"/>
        </w:rPr>
        <w:t>Microsoft</w:t>
      </w:r>
      <w:r w:rsidRPr="009C2303">
        <w:rPr>
          <w:sz w:val="22"/>
          <w:szCs w:val="22"/>
        </w:rPr>
        <w:t>;</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Кабель питания и кабель для подключения к СКС – не менее 3 метров;</w:t>
      </w:r>
    </w:p>
    <w:p w:rsidR="009C2303" w:rsidRPr="009C2303" w:rsidRDefault="009C2303" w:rsidP="005304FC">
      <w:pPr>
        <w:pStyle w:val="aa"/>
        <w:numPr>
          <w:ilvl w:val="0"/>
          <w:numId w:val="50"/>
        </w:numPr>
        <w:suppressAutoHyphens/>
        <w:ind w:left="851" w:hanging="425"/>
        <w:rPr>
          <w:sz w:val="22"/>
          <w:szCs w:val="22"/>
        </w:rPr>
      </w:pPr>
      <w:r w:rsidRPr="009C2303">
        <w:rPr>
          <w:sz w:val="22"/>
          <w:szCs w:val="22"/>
        </w:rPr>
        <w:t>Размеры указаны на чертеже (размеры могут отличаться от чертежа, но незначительно):</w:t>
      </w:r>
    </w:p>
    <w:p w:rsidR="009C2303" w:rsidRPr="009C2303" w:rsidRDefault="009C2303" w:rsidP="009C2303">
      <w:pPr>
        <w:suppressAutoHyphens/>
        <w:rPr>
          <w:sz w:val="22"/>
          <w:szCs w:val="22"/>
        </w:rPr>
      </w:pPr>
    </w:p>
    <w:p w:rsidR="009C2303" w:rsidRPr="009C2303" w:rsidRDefault="009C2303" w:rsidP="009C2303">
      <w:pPr>
        <w:spacing w:after="200" w:line="276" w:lineRule="auto"/>
        <w:jc w:val="center"/>
        <w:rPr>
          <w:sz w:val="22"/>
          <w:szCs w:val="22"/>
        </w:rPr>
      </w:pPr>
      <w:r w:rsidRPr="009C2303">
        <w:rPr>
          <w:noProof/>
          <w:sz w:val="22"/>
          <w:szCs w:val="22"/>
        </w:rPr>
        <w:drawing>
          <wp:inline distT="0" distB="0" distL="0" distR="0">
            <wp:extent cx="4000500" cy="5715000"/>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cstate="print"/>
                    <a:srcRect/>
                    <a:stretch>
                      <a:fillRect/>
                    </a:stretch>
                  </pic:blipFill>
                  <pic:spPr bwMode="auto">
                    <a:xfrm>
                      <a:off x="0" y="0"/>
                      <a:ext cx="4000500" cy="5715000"/>
                    </a:xfrm>
                    <a:prstGeom prst="rect">
                      <a:avLst/>
                    </a:prstGeom>
                    <a:noFill/>
                    <a:ln w="9525">
                      <a:noFill/>
                      <a:miter lim="800000"/>
                      <a:headEnd/>
                      <a:tailEnd/>
                    </a:ln>
                  </pic:spPr>
                </pic:pic>
              </a:graphicData>
            </a:graphic>
          </wp:inline>
        </w:drawing>
      </w:r>
    </w:p>
    <w:p w:rsidR="009C2303" w:rsidRPr="009C2303" w:rsidRDefault="009C2303" w:rsidP="005304FC">
      <w:pPr>
        <w:pStyle w:val="aa"/>
        <w:numPr>
          <w:ilvl w:val="1"/>
          <w:numId w:val="49"/>
        </w:numPr>
        <w:suppressAutoHyphens/>
        <w:rPr>
          <w:b/>
          <w:sz w:val="22"/>
          <w:szCs w:val="22"/>
        </w:rPr>
      </w:pPr>
      <w:r w:rsidRPr="009C2303">
        <w:rPr>
          <w:b/>
          <w:sz w:val="22"/>
          <w:szCs w:val="22"/>
        </w:rPr>
        <w:t>Программное обеспечение для информационного киоска</w:t>
      </w:r>
    </w:p>
    <w:p w:rsidR="009C2303" w:rsidRPr="009C2303" w:rsidRDefault="009C2303" w:rsidP="009C2303">
      <w:pPr>
        <w:pStyle w:val="aa"/>
        <w:suppressAutoHyphens/>
        <w:ind w:left="0" w:firstLine="364"/>
        <w:jc w:val="both"/>
        <w:rPr>
          <w:sz w:val="22"/>
          <w:szCs w:val="22"/>
        </w:rPr>
      </w:pPr>
      <w:r w:rsidRPr="009C2303">
        <w:rPr>
          <w:sz w:val="22"/>
          <w:szCs w:val="22"/>
        </w:rPr>
        <w:t xml:space="preserve">Программное обеспечение (ПО) для управления киоском и отображения контента – </w:t>
      </w:r>
      <w:r w:rsidRPr="009C2303">
        <w:rPr>
          <w:sz w:val="22"/>
          <w:szCs w:val="22"/>
          <w:lang w:val="en-US"/>
        </w:rPr>
        <w:t>SiteKiosk</w:t>
      </w:r>
      <w:r w:rsidRPr="009C2303">
        <w:rPr>
          <w:sz w:val="22"/>
          <w:szCs w:val="22"/>
        </w:rPr>
        <w:t xml:space="preserve"> (версия “Плюс”), либо аналог, удовлетворяющий следующим требованиям:</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Возможность работы офлайн, без доступа в интернет и ЛВС;</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Возможность отображения веб-сайта из сети (интернет, ЛВС) и отображение файлов (</w:t>
      </w:r>
      <w:r w:rsidRPr="009C2303">
        <w:rPr>
          <w:sz w:val="22"/>
          <w:szCs w:val="22"/>
          <w:lang w:val="en-US"/>
        </w:rPr>
        <w:t>html</w:t>
      </w:r>
      <w:r w:rsidRPr="009C2303">
        <w:rPr>
          <w:sz w:val="22"/>
          <w:szCs w:val="22"/>
        </w:rPr>
        <w:t xml:space="preserve">, </w:t>
      </w:r>
      <w:r w:rsidRPr="009C2303">
        <w:rPr>
          <w:sz w:val="22"/>
          <w:szCs w:val="22"/>
          <w:lang w:val="en-US"/>
        </w:rPr>
        <w:t>htm</w:t>
      </w:r>
      <w:r w:rsidRPr="009C2303">
        <w:rPr>
          <w:sz w:val="22"/>
          <w:szCs w:val="22"/>
        </w:rPr>
        <w:t xml:space="preserve">, </w:t>
      </w:r>
      <w:r w:rsidRPr="009C2303">
        <w:rPr>
          <w:sz w:val="22"/>
          <w:szCs w:val="22"/>
          <w:lang w:val="en-US"/>
        </w:rPr>
        <w:t>php</w:t>
      </w:r>
      <w:r w:rsidRPr="009C2303">
        <w:rPr>
          <w:sz w:val="22"/>
          <w:szCs w:val="22"/>
        </w:rPr>
        <w:t>) с локального диска киоска;</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Возможность запуска под учетной записью пользователя без прав администратора;</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Поддержка сенсорного экрана</w:t>
      </w:r>
      <w:r w:rsidRPr="009C2303">
        <w:rPr>
          <w:sz w:val="22"/>
          <w:szCs w:val="22"/>
          <w:lang w:val="en-US"/>
        </w:rPr>
        <w:t>;</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Фильтр интернет контента;</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Экранная клавиатура с русской и английской раскладкой;</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Поддержка скринсейвера</w:t>
      </w:r>
      <w:r w:rsidRPr="009C2303">
        <w:rPr>
          <w:sz w:val="22"/>
          <w:szCs w:val="22"/>
          <w:lang w:val="en-US"/>
        </w:rPr>
        <w:t>;</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Полноэкранное отображение веб-страниц</w:t>
      </w:r>
      <w:r w:rsidRPr="009C2303">
        <w:rPr>
          <w:sz w:val="22"/>
          <w:szCs w:val="22"/>
          <w:lang w:val="en-US"/>
        </w:rPr>
        <w:t>;</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 полноэкранном режиме отображения веб-страниц должны быть отключены основные горячие клавиши, для ограничения доступа к файловой системе, сервису печати и т.д;</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Защита паролем выхода из полноэкранного режима;</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Поддержка сторожевого таймера</w:t>
      </w:r>
      <w:r w:rsidRPr="009C2303">
        <w:rPr>
          <w:sz w:val="22"/>
          <w:szCs w:val="22"/>
          <w:lang w:val="en-US"/>
        </w:rPr>
        <w:t>;</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Русифицированный интуитивно понятный интерфейс</w:t>
      </w:r>
      <w:r w:rsidRPr="009C2303">
        <w:rPr>
          <w:sz w:val="22"/>
          <w:szCs w:val="22"/>
          <w:lang w:val="en-US"/>
        </w:rPr>
        <w:t>;</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 xml:space="preserve">Совместимость с </w:t>
      </w:r>
      <w:r w:rsidRPr="009C2303">
        <w:rPr>
          <w:sz w:val="22"/>
          <w:szCs w:val="22"/>
          <w:lang w:val="en-US"/>
        </w:rPr>
        <w:t>Windows 7;</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Лицензия для установки на 2 киоска.</w:t>
      </w:r>
    </w:p>
    <w:p w:rsidR="009C2303" w:rsidRPr="009C2303" w:rsidRDefault="009C2303" w:rsidP="009C2303">
      <w:pPr>
        <w:suppressAutoHyphens/>
        <w:rPr>
          <w:sz w:val="22"/>
          <w:szCs w:val="22"/>
        </w:rPr>
      </w:pPr>
    </w:p>
    <w:p w:rsidR="009C2303" w:rsidRPr="009C2303" w:rsidRDefault="009C2303" w:rsidP="005304FC">
      <w:pPr>
        <w:pStyle w:val="aa"/>
        <w:numPr>
          <w:ilvl w:val="0"/>
          <w:numId w:val="49"/>
        </w:numPr>
        <w:suppressAutoHyphens/>
        <w:ind w:hanging="76"/>
        <w:rPr>
          <w:b/>
          <w:sz w:val="22"/>
          <w:szCs w:val="22"/>
          <w:lang w:val="en-US"/>
        </w:rPr>
      </w:pPr>
      <w:r w:rsidRPr="009C2303">
        <w:rPr>
          <w:b/>
          <w:sz w:val="22"/>
          <w:szCs w:val="22"/>
        </w:rPr>
        <w:t>Требования к локальному веб-сайту</w:t>
      </w:r>
    </w:p>
    <w:p w:rsidR="009C2303" w:rsidRPr="009C2303" w:rsidRDefault="009C2303" w:rsidP="009C2303">
      <w:pPr>
        <w:pStyle w:val="aa"/>
        <w:suppressAutoHyphens/>
        <w:ind w:left="0" w:firstLine="364"/>
        <w:jc w:val="both"/>
        <w:rPr>
          <w:sz w:val="22"/>
          <w:szCs w:val="22"/>
        </w:rPr>
      </w:pPr>
      <w:r w:rsidRPr="009C2303">
        <w:rPr>
          <w:sz w:val="22"/>
          <w:szCs w:val="22"/>
        </w:rPr>
        <w:t>Для информационных киосков должен быть разработан сайт (локальный веб-сайт) с индивидуальным дизайном и интуитивно понятным интерфейсом, который будет удовлетворять следующим требованиям:</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Веб-сайт должен состоять из статичных HTML-страниц;</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Количество страниц – 120 шт.;</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Все страницы сайта должны иметь единый стиль оформления;</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Для создания стиля сайт должен быть использован CSS;</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 xml:space="preserve">Поставщик готовит макет сайта с учетом требований Покупателя к дизайну и наполнению; </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Перед версткой сайта дизайн должен быть согласован с Покупателем;</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Вся графика для сайта создается индивидуально с учетом требований Покупателя;</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Все исходники графических файлов для сайта должны быть переданы Покупателю;</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Все документы и фотографии для сайта оптимизируются</w:t>
      </w:r>
      <w:bookmarkStart w:id="218" w:name="_GoBack"/>
      <w:bookmarkEnd w:id="218"/>
      <w:r w:rsidRPr="009C2303">
        <w:rPr>
          <w:sz w:val="22"/>
          <w:szCs w:val="22"/>
        </w:rPr>
        <w:t xml:space="preserve"> Поставщиком;</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Сайт должен быть оптимизирован для браузера и разрешения экрана информационного киоска;</w:t>
      </w:r>
    </w:p>
    <w:p w:rsidR="009C2303" w:rsidRPr="009C2303" w:rsidRDefault="009C2303" w:rsidP="005304FC">
      <w:pPr>
        <w:pStyle w:val="aa"/>
        <w:numPr>
          <w:ilvl w:val="0"/>
          <w:numId w:val="51"/>
        </w:numPr>
        <w:suppressAutoHyphens/>
        <w:ind w:left="851" w:hanging="473"/>
        <w:jc w:val="both"/>
        <w:rPr>
          <w:sz w:val="22"/>
          <w:szCs w:val="22"/>
        </w:rPr>
      </w:pPr>
      <w:r w:rsidRPr="009C2303">
        <w:rPr>
          <w:sz w:val="22"/>
          <w:szCs w:val="22"/>
        </w:rPr>
        <w:t>Наполнением сайта контентом занимается Поставщик с учетом требований Покупателя.</w:t>
      </w:r>
    </w:p>
    <w:p w:rsidR="00E81008" w:rsidRDefault="00E81008" w:rsidP="00E81008">
      <w:pPr>
        <w:keepNext/>
        <w:ind w:right="-142"/>
        <w:rPr>
          <w:sz w:val="22"/>
          <w:szCs w:val="22"/>
        </w:rPr>
      </w:pPr>
    </w:p>
    <w:p w:rsidR="00E81008" w:rsidRPr="00E81008" w:rsidRDefault="00E81008" w:rsidP="00E81008">
      <w:pPr>
        <w:pStyle w:val="aa"/>
        <w:keepNext/>
        <w:numPr>
          <w:ilvl w:val="1"/>
          <w:numId w:val="49"/>
        </w:numPr>
        <w:spacing w:line="360" w:lineRule="auto"/>
        <w:ind w:right="-142"/>
        <w:rPr>
          <w:rStyle w:val="FontStyle39"/>
          <w:sz w:val="22"/>
          <w:szCs w:val="22"/>
        </w:rPr>
      </w:pPr>
      <w:r w:rsidRPr="00E81008">
        <w:rPr>
          <w:sz w:val="22"/>
          <w:szCs w:val="22"/>
        </w:rPr>
        <w:t xml:space="preserve"> Гарантия на поставленный Товар, выполненные работы должна быть установлена </w:t>
      </w:r>
      <w:r w:rsidRPr="00E81008">
        <w:rPr>
          <w:rStyle w:val="FontStyle39"/>
          <w:sz w:val="22"/>
          <w:szCs w:val="22"/>
        </w:rPr>
        <w:t>не менее 12 месяцев.</w:t>
      </w:r>
    </w:p>
    <w:p w:rsidR="00E81008" w:rsidRDefault="00E81008" w:rsidP="00E81008">
      <w:pPr>
        <w:pStyle w:val="aa"/>
        <w:numPr>
          <w:ilvl w:val="1"/>
          <w:numId w:val="49"/>
        </w:numPr>
        <w:spacing w:after="200" w:line="276" w:lineRule="auto"/>
        <w:ind w:left="0" w:firstLine="426"/>
        <w:rPr>
          <w:sz w:val="22"/>
          <w:szCs w:val="22"/>
        </w:rPr>
      </w:pPr>
      <w:r w:rsidRPr="00EF2AC3">
        <w:rPr>
          <w:sz w:val="22"/>
          <w:szCs w:val="22"/>
        </w:rPr>
        <w:t>График выполнения работ по разработке и установке веб-сайта:</w:t>
      </w:r>
    </w:p>
    <w:tbl>
      <w:tblPr>
        <w:tblStyle w:val="afff8"/>
        <w:tblW w:w="0" w:type="auto"/>
        <w:tblInd w:w="319" w:type="dxa"/>
        <w:tblLook w:val="04A0"/>
      </w:tblPr>
      <w:tblGrid>
        <w:gridCol w:w="709"/>
        <w:gridCol w:w="5245"/>
        <w:gridCol w:w="4218"/>
      </w:tblGrid>
      <w:tr w:rsidR="00E81008" w:rsidRPr="00A33400" w:rsidTr="00361A48">
        <w:tc>
          <w:tcPr>
            <w:tcW w:w="709" w:type="dxa"/>
            <w:vAlign w:val="center"/>
          </w:tcPr>
          <w:p w:rsidR="00E81008" w:rsidRPr="00A33400" w:rsidRDefault="00E81008" w:rsidP="00361A48">
            <w:pPr>
              <w:pStyle w:val="aa"/>
              <w:ind w:left="0"/>
              <w:jc w:val="center"/>
              <w:rPr>
                <w:b/>
                <w:sz w:val="22"/>
                <w:szCs w:val="22"/>
              </w:rPr>
            </w:pPr>
            <w:r w:rsidRPr="00A33400">
              <w:rPr>
                <w:b/>
                <w:sz w:val="22"/>
                <w:szCs w:val="22"/>
              </w:rPr>
              <w:t>№ п/п</w:t>
            </w:r>
          </w:p>
        </w:tc>
        <w:tc>
          <w:tcPr>
            <w:tcW w:w="5245" w:type="dxa"/>
            <w:vAlign w:val="center"/>
          </w:tcPr>
          <w:p w:rsidR="00E81008" w:rsidRPr="00A33400" w:rsidRDefault="00E81008" w:rsidP="00361A48">
            <w:pPr>
              <w:pStyle w:val="aa"/>
              <w:ind w:left="0"/>
              <w:jc w:val="center"/>
              <w:rPr>
                <w:b/>
                <w:sz w:val="22"/>
                <w:szCs w:val="22"/>
              </w:rPr>
            </w:pPr>
            <w:r w:rsidRPr="00A33400">
              <w:rPr>
                <w:b/>
                <w:sz w:val="22"/>
                <w:szCs w:val="22"/>
              </w:rPr>
              <w:t>Название</w:t>
            </w:r>
          </w:p>
        </w:tc>
        <w:tc>
          <w:tcPr>
            <w:tcW w:w="4218" w:type="dxa"/>
            <w:vAlign w:val="center"/>
          </w:tcPr>
          <w:p w:rsidR="00E81008" w:rsidRPr="00A33400" w:rsidRDefault="00E81008" w:rsidP="00361A48">
            <w:pPr>
              <w:pStyle w:val="aa"/>
              <w:ind w:left="0"/>
              <w:jc w:val="center"/>
              <w:rPr>
                <w:b/>
                <w:sz w:val="22"/>
                <w:szCs w:val="22"/>
              </w:rPr>
            </w:pPr>
            <w:r w:rsidRPr="00A33400">
              <w:rPr>
                <w:b/>
                <w:sz w:val="22"/>
                <w:szCs w:val="22"/>
              </w:rPr>
              <w:t>Срок выполнения работ</w:t>
            </w:r>
          </w:p>
        </w:tc>
      </w:tr>
      <w:tr w:rsidR="00E81008" w:rsidRPr="00A33400" w:rsidTr="00361A48">
        <w:trPr>
          <w:trHeight w:val="626"/>
        </w:trPr>
        <w:tc>
          <w:tcPr>
            <w:tcW w:w="709" w:type="dxa"/>
          </w:tcPr>
          <w:p w:rsidR="00E81008" w:rsidRPr="00A33400" w:rsidRDefault="00E81008" w:rsidP="00E81008">
            <w:pPr>
              <w:pStyle w:val="aa"/>
              <w:numPr>
                <w:ilvl w:val="0"/>
                <w:numId w:val="57"/>
              </w:numPr>
              <w:rPr>
                <w:sz w:val="22"/>
                <w:szCs w:val="22"/>
              </w:rPr>
            </w:pPr>
          </w:p>
        </w:tc>
        <w:tc>
          <w:tcPr>
            <w:tcW w:w="5245" w:type="dxa"/>
          </w:tcPr>
          <w:p w:rsidR="00E81008" w:rsidRPr="00A33400" w:rsidRDefault="00E81008" w:rsidP="00361A48">
            <w:pPr>
              <w:ind w:left="54"/>
              <w:rPr>
                <w:sz w:val="22"/>
                <w:szCs w:val="22"/>
              </w:rPr>
            </w:pPr>
            <w:r w:rsidRPr="00A33400">
              <w:rPr>
                <w:sz w:val="22"/>
                <w:szCs w:val="22"/>
              </w:rPr>
              <w:t>Уточнение требований Покупателя</w:t>
            </w:r>
          </w:p>
        </w:tc>
        <w:tc>
          <w:tcPr>
            <w:tcW w:w="4218" w:type="dxa"/>
          </w:tcPr>
          <w:p w:rsidR="00E81008" w:rsidRPr="00A33400" w:rsidRDefault="00E81008" w:rsidP="00361A48">
            <w:pPr>
              <w:pStyle w:val="aa"/>
              <w:ind w:left="0"/>
              <w:rPr>
                <w:sz w:val="22"/>
                <w:szCs w:val="22"/>
              </w:rPr>
            </w:pPr>
            <w:r w:rsidRPr="00A33400">
              <w:rPr>
                <w:sz w:val="22"/>
                <w:szCs w:val="22"/>
              </w:rPr>
              <w:t>5 (пять) рабочих дней после подписания Договора</w:t>
            </w:r>
          </w:p>
        </w:tc>
      </w:tr>
      <w:tr w:rsidR="00E81008" w:rsidRPr="00A33400" w:rsidTr="00361A48">
        <w:tc>
          <w:tcPr>
            <w:tcW w:w="709" w:type="dxa"/>
          </w:tcPr>
          <w:p w:rsidR="00E81008" w:rsidRPr="00A33400" w:rsidRDefault="00E81008" w:rsidP="00E81008">
            <w:pPr>
              <w:pStyle w:val="aa"/>
              <w:numPr>
                <w:ilvl w:val="0"/>
                <w:numId w:val="57"/>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Создание подрядчиком макета сайта и согласование его с Покупателем</w:t>
            </w:r>
          </w:p>
        </w:tc>
        <w:tc>
          <w:tcPr>
            <w:tcW w:w="4218" w:type="dxa"/>
          </w:tcPr>
          <w:p w:rsidR="00E81008" w:rsidRPr="00A33400" w:rsidRDefault="00E81008" w:rsidP="00361A48">
            <w:pPr>
              <w:pStyle w:val="aa"/>
              <w:ind w:left="0"/>
              <w:rPr>
                <w:sz w:val="22"/>
                <w:szCs w:val="22"/>
              </w:rPr>
            </w:pPr>
            <w:r w:rsidRPr="00A33400">
              <w:rPr>
                <w:sz w:val="22"/>
                <w:szCs w:val="22"/>
              </w:rPr>
              <w:t>15 (пятнадцать) рабочих дней после подписания Договора</w:t>
            </w:r>
          </w:p>
        </w:tc>
      </w:tr>
      <w:tr w:rsidR="00E81008" w:rsidRPr="00A33400" w:rsidTr="00361A48">
        <w:tc>
          <w:tcPr>
            <w:tcW w:w="709" w:type="dxa"/>
          </w:tcPr>
          <w:p w:rsidR="00E81008" w:rsidRPr="00A33400" w:rsidRDefault="00E81008" w:rsidP="00E81008">
            <w:pPr>
              <w:pStyle w:val="aa"/>
              <w:numPr>
                <w:ilvl w:val="0"/>
                <w:numId w:val="57"/>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Устранение замечаний Покупателя</w:t>
            </w:r>
          </w:p>
        </w:tc>
        <w:tc>
          <w:tcPr>
            <w:tcW w:w="4218" w:type="dxa"/>
          </w:tcPr>
          <w:p w:rsidR="00E81008" w:rsidRPr="00A33400" w:rsidRDefault="00E81008" w:rsidP="00361A48">
            <w:pPr>
              <w:pStyle w:val="aa"/>
              <w:ind w:left="0"/>
              <w:rPr>
                <w:sz w:val="22"/>
                <w:szCs w:val="22"/>
              </w:rPr>
            </w:pPr>
            <w:r w:rsidRPr="00A33400">
              <w:rPr>
                <w:sz w:val="22"/>
                <w:szCs w:val="22"/>
              </w:rPr>
              <w:t>25 (двадцать пять) рабочих дней после подписания Договора</w:t>
            </w:r>
          </w:p>
        </w:tc>
      </w:tr>
      <w:tr w:rsidR="00E81008" w:rsidRPr="00A33400" w:rsidTr="00361A48">
        <w:tc>
          <w:tcPr>
            <w:tcW w:w="709" w:type="dxa"/>
          </w:tcPr>
          <w:p w:rsidR="00E81008" w:rsidRPr="00A33400" w:rsidRDefault="00E81008" w:rsidP="00E81008">
            <w:pPr>
              <w:pStyle w:val="aa"/>
              <w:numPr>
                <w:ilvl w:val="0"/>
                <w:numId w:val="57"/>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Установка сайта на инфокиоски, тестирование работоспособности и проверка на соответствие ТЗ</w:t>
            </w:r>
          </w:p>
        </w:tc>
        <w:tc>
          <w:tcPr>
            <w:tcW w:w="4218" w:type="dxa"/>
          </w:tcPr>
          <w:p w:rsidR="00E81008" w:rsidRPr="00A33400" w:rsidRDefault="00E81008" w:rsidP="00361A48">
            <w:pPr>
              <w:pStyle w:val="aa"/>
              <w:ind w:left="0"/>
              <w:rPr>
                <w:sz w:val="22"/>
                <w:szCs w:val="22"/>
              </w:rPr>
            </w:pPr>
            <w:r w:rsidRPr="00A33400">
              <w:rPr>
                <w:sz w:val="22"/>
                <w:szCs w:val="22"/>
              </w:rPr>
              <w:t>35 (тридцать пять) рабочих дней после подписания Договора.</w:t>
            </w:r>
          </w:p>
        </w:tc>
      </w:tr>
    </w:tbl>
    <w:p w:rsidR="00E81008" w:rsidRPr="00E81008" w:rsidRDefault="00E81008" w:rsidP="00E81008">
      <w:pPr>
        <w:keepNext/>
        <w:ind w:left="426" w:right="-142"/>
        <w:rPr>
          <w:sz w:val="22"/>
          <w:szCs w:val="22"/>
        </w:rPr>
      </w:pPr>
    </w:p>
    <w:tbl>
      <w:tblPr>
        <w:tblpPr w:leftFromText="180" w:rightFromText="180" w:vertAnchor="text" w:horzAnchor="margin" w:tblpXSpec="center" w:tblpY="146"/>
        <w:tblW w:w="10138" w:type="dxa"/>
        <w:tblLayout w:type="fixed"/>
        <w:tblLook w:val="0000"/>
      </w:tblPr>
      <w:tblGrid>
        <w:gridCol w:w="5105"/>
        <w:gridCol w:w="360"/>
        <w:gridCol w:w="4673"/>
      </w:tblGrid>
      <w:tr w:rsidR="009C2303" w:rsidRPr="009C2303" w:rsidTr="009C2303">
        <w:tc>
          <w:tcPr>
            <w:tcW w:w="5105" w:type="dxa"/>
          </w:tcPr>
          <w:p w:rsidR="009C2303" w:rsidRPr="009C2303" w:rsidRDefault="009C2303" w:rsidP="009C2303">
            <w:pPr>
              <w:rPr>
                <w:b/>
                <w:sz w:val="22"/>
              </w:rPr>
            </w:pPr>
            <w:r w:rsidRPr="009C2303">
              <w:rPr>
                <w:b/>
                <w:sz w:val="22"/>
                <w:szCs w:val="22"/>
              </w:rPr>
              <w:t>Покупатель:</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b/>
                <w:sz w:val="22"/>
                <w:szCs w:val="22"/>
              </w:rPr>
              <w:t>Поставщик:</w:t>
            </w:r>
          </w:p>
        </w:tc>
      </w:tr>
      <w:tr w:rsidR="009C2303" w:rsidRPr="009C2303" w:rsidTr="009C2303">
        <w:tc>
          <w:tcPr>
            <w:tcW w:w="5105" w:type="dxa"/>
          </w:tcPr>
          <w:p w:rsidR="009C2303" w:rsidRPr="009C2303" w:rsidRDefault="009C2303" w:rsidP="009C2303">
            <w:pPr>
              <w:rPr>
                <w:sz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2"/>
              <w:rPr>
                <w:spacing w:val="8"/>
                <w:sz w:val="22"/>
                <w:szCs w:val="22"/>
              </w:rPr>
            </w:pPr>
          </w:p>
        </w:tc>
      </w:tr>
      <w:tr w:rsidR="009C2303" w:rsidRPr="009C2303" w:rsidTr="009C2303">
        <w:trPr>
          <w:trHeight w:val="260"/>
        </w:trPr>
        <w:tc>
          <w:tcPr>
            <w:tcW w:w="5105" w:type="dxa"/>
          </w:tcPr>
          <w:p w:rsidR="009C2303" w:rsidRPr="009C2303" w:rsidRDefault="009C2303" w:rsidP="009C2303">
            <w:pPr>
              <w:pStyle w:val="ab"/>
              <w:rPr>
                <w:rFonts w:ascii="Times New Roman" w:hAnsi="Times New Roman" w:cs="Times New Roman"/>
                <w:sz w:val="22"/>
                <w:szCs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0"/>
              <w:numPr>
                <w:ilvl w:val="0"/>
                <w:numId w:val="0"/>
              </w:numPr>
              <w:jc w:val="left"/>
              <w:rPr>
                <w:sz w:val="22"/>
              </w:rPr>
            </w:pPr>
          </w:p>
        </w:tc>
      </w:tr>
      <w:tr w:rsidR="009C2303" w:rsidRPr="009C2303" w:rsidTr="009C2303">
        <w:trPr>
          <w:trHeight w:val="1256"/>
        </w:trPr>
        <w:tc>
          <w:tcPr>
            <w:tcW w:w="5105" w:type="dxa"/>
          </w:tcPr>
          <w:p w:rsidR="009C2303" w:rsidRPr="009C2303" w:rsidRDefault="009C2303" w:rsidP="009C2303">
            <w:pPr>
              <w:rPr>
                <w:sz w:val="22"/>
              </w:rPr>
            </w:pPr>
            <w:r w:rsidRPr="009C2303">
              <w:rPr>
                <w:sz w:val="22"/>
                <w:szCs w:val="22"/>
              </w:rPr>
              <w:t>____________________________</w:t>
            </w:r>
          </w:p>
          <w:p w:rsidR="009C2303" w:rsidRPr="009C2303" w:rsidRDefault="009C2303" w:rsidP="009C2303">
            <w:pPr>
              <w:jc w:val="right"/>
              <w:rPr>
                <w:sz w:val="22"/>
              </w:rPr>
            </w:pPr>
          </w:p>
          <w:p w:rsidR="009C2303" w:rsidRPr="009C2303" w:rsidRDefault="009C2303" w:rsidP="009C2303">
            <w:pPr>
              <w:rPr>
                <w:sz w:val="22"/>
              </w:rPr>
            </w:pPr>
            <w:r w:rsidRPr="009C2303">
              <w:rPr>
                <w:sz w:val="22"/>
                <w:szCs w:val="22"/>
              </w:rPr>
              <w:t>___________________</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sz w:val="22"/>
                <w:szCs w:val="22"/>
              </w:rPr>
              <w:t>_______________________</w:t>
            </w:r>
          </w:p>
          <w:p w:rsidR="009C2303" w:rsidRPr="009C2303" w:rsidRDefault="009C2303" w:rsidP="009C2303">
            <w:pPr>
              <w:rPr>
                <w:sz w:val="22"/>
              </w:rPr>
            </w:pPr>
          </w:p>
          <w:p w:rsidR="009C2303" w:rsidRPr="009C2303" w:rsidRDefault="009C2303" w:rsidP="009C2303">
            <w:pPr>
              <w:rPr>
                <w:sz w:val="22"/>
              </w:rPr>
            </w:pPr>
            <w:r w:rsidRPr="009C2303">
              <w:rPr>
                <w:sz w:val="22"/>
                <w:szCs w:val="22"/>
              </w:rPr>
              <w:t>__________________</w:t>
            </w:r>
          </w:p>
        </w:tc>
      </w:tr>
    </w:tbl>
    <w:p w:rsidR="009C2303" w:rsidRPr="009C2303" w:rsidRDefault="009C2303" w:rsidP="009C2303">
      <w:pPr>
        <w:pStyle w:val="10"/>
        <w:numPr>
          <w:ilvl w:val="0"/>
          <w:numId w:val="0"/>
        </w:numPr>
        <w:tabs>
          <w:tab w:val="left" w:pos="1134"/>
          <w:tab w:val="left" w:pos="1418"/>
          <w:tab w:val="left" w:pos="1560"/>
          <w:tab w:val="left" w:pos="1843"/>
          <w:tab w:val="left" w:pos="3261"/>
          <w:tab w:val="left" w:pos="3969"/>
          <w:tab w:val="left" w:pos="5670"/>
        </w:tabs>
        <w:ind w:left="1494"/>
        <w:rPr>
          <w:sz w:val="22"/>
          <w:szCs w:val="22"/>
        </w:rPr>
      </w:pPr>
    </w:p>
    <w:p w:rsidR="009C2303" w:rsidRPr="009C2303" w:rsidRDefault="009C2303" w:rsidP="009C2303">
      <w:pPr>
        <w:pStyle w:val="10"/>
        <w:numPr>
          <w:ilvl w:val="0"/>
          <w:numId w:val="0"/>
        </w:numPr>
        <w:tabs>
          <w:tab w:val="left" w:pos="1134"/>
          <w:tab w:val="left" w:pos="1418"/>
          <w:tab w:val="left" w:pos="1560"/>
          <w:tab w:val="left" w:pos="1843"/>
          <w:tab w:val="left" w:pos="3261"/>
          <w:tab w:val="left" w:pos="3969"/>
          <w:tab w:val="left" w:pos="5670"/>
        </w:tabs>
        <w:ind w:left="1494"/>
        <w:rPr>
          <w:sz w:val="22"/>
          <w:szCs w:val="22"/>
        </w:rPr>
      </w:pPr>
    </w:p>
    <w:p w:rsidR="009C2303" w:rsidRPr="009C2303" w:rsidRDefault="009C2303" w:rsidP="009C2303">
      <w:pPr>
        <w:pStyle w:val="10"/>
        <w:numPr>
          <w:ilvl w:val="0"/>
          <w:numId w:val="0"/>
        </w:numPr>
        <w:tabs>
          <w:tab w:val="left" w:pos="1134"/>
          <w:tab w:val="left" w:pos="1418"/>
          <w:tab w:val="left" w:pos="1560"/>
          <w:tab w:val="left" w:pos="1843"/>
          <w:tab w:val="left" w:pos="3261"/>
          <w:tab w:val="left" w:pos="3969"/>
          <w:tab w:val="left" w:pos="5670"/>
        </w:tabs>
        <w:ind w:left="1494"/>
        <w:rPr>
          <w:sz w:val="22"/>
          <w:szCs w:val="22"/>
        </w:rPr>
      </w:pPr>
    </w:p>
    <w:p w:rsidR="009C2303" w:rsidRPr="009C2303" w:rsidRDefault="009C2303" w:rsidP="009C2303">
      <w:pPr>
        <w:rPr>
          <w:sz w:val="22"/>
          <w:szCs w:val="22"/>
        </w:rPr>
      </w:pPr>
      <w:r w:rsidRPr="009C2303">
        <w:rPr>
          <w:sz w:val="22"/>
          <w:szCs w:val="22"/>
        </w:rPr>
        <w:br w:type="page"/>
      </w:r>
    </w:p>
    <w:p w:rsidR="009C2303" w:rsidRPr="009C2303" w:rsidRDefault="009C2303" w:rsidP="009C2303">
      <w:pPr>
        <w:jc w:val="right"/>
        <w:rPr>
          <w:sz w:val="22"/>
          <w:szCs w:val="22"/>
        </w:rPr>
      </w:pPr>
      <w:r w:rsidRPr="009C2303">
        <w:rPr>
          <w:sz w:val="22"/>
          <w:szCs w:val="22"/>
        </w:rPr>
        <w:t>Приложение № 2</w:t>
      </w:r>
    </w:p>
    <w:p w:rsidR="009C2303" w:rsidRPr="009C2303" w:rsidRDefault="009C2303" w:rsidP="009C2303">
      <w:pPr>
        <w:jc w:val="right"/>
        <w:rPr>
          <w:sz w:val="22"/>
          <w:szCs w:val="22"/>
        </w:rPr>
      </w:pPr>
      <w:r w:rsidRPr="009C2303">
        <w:rPr>
          <w:sz w:val="22"/>
          <w:szCs w:val="22"/>
        </w:rPr>
        <w:t>к Договору № _______________</w:t>
      </w:r>
    </w:p>
    <w:p w:rsidR="009C2303" w:rsidRPr="009C2303" w:rsidRDefault="009C2303" w:rsidP="009C2303">
      <w:pPr>
        <w:jc w:val="right"/>
        <w:rPr>
          <w:sz w:val="22"/>
          <w:szCs w:val="22"/>
        </w:rPr>
      </w:pPr>
      <w:r w:rsidRPr="009C2303">
        <w:rPr>
          <w:sz w:val="22"/>
          <w:szCs w:val="22"/>
        </w:rPr>
        <w:t>от __________2014г.</w:t>
      </w:r>
    </w:p>
    <w:p w:rsidR="009C2303" w:rsidRPr="009C2303" w:rsidRDefault="009C2303" w:rsidP="009C2303">
      <w:pPr>
        <w:rPr>
          <w:b/>
          <w:i/>
          <w:sz w:val="22"/>
          <w:szCs w:val="22"/>
        </w:rPr>
      </w:pPr>
    </w:p>
    <w:p w:rsidR="009C2303" w:rsidRPr="009C2303" w:rsidRDefault="009C2303" w:rsidP="009C2303">
      <w:pPr>
        <w:spacing w:line="276" w:lineRule="auto"/>
        <w:ind w:firstLine="567"/>
        <w:jc w:val="center"/>
        <w:rPr>
          <w:b/>
          <w:sz w:val="22"/>
          <w:szCs w:val="22"/>
        </w:rPr>
      </w:pPr>
      <w:r w:rsidRPr="009C2303">
        <w:rPr>
          <w:b/>
          <w:sz w:val="22"/>
          <w:szCs w:val="22"/>
        </w:rPr>
        <w:t>СПЕЦИФИКАЦИЯ</w:t>
      </w:r>
    </w:p>
    <w:p w:rsidR="009C2303" w:rsidRPr="009C2303" w:rsidRDefault="009C2303" w:rsidP="009C2303">
      <w:pPr>
        <w:spacing w:line="276" w:lineRule="auto"/>
        <w:ind w:firstLine="567"/>
        <w:jc w:val="center"/>
        <w:rPr>
          <w:b/>
          <w:sz w:val="22"/>
          <w:szCs w:val="22"/>
        </w:rPr>
      </w:pPr>
      <w:r w:rsidRPr="009C2303">
        <w:rPr>
          <w:b/>
          <w:sz w:val="22"/>
          <w:szCs w:val="22"/>
        </w:rPr>
        <w:t>на поставляемое оборудование</w:t>
      </w: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tbl>
      <w:tblPr>
        <w:tblW w:w="106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402"/>
        <w:gridCol w:w="851"/>
        <w:gridCol w:w="708"/>
        <w:gridCol w:w="1418"/>
        <w:gridCol w:w="1701"/>
        <w:gridCol w:w="1985"/>
      </w:tblGrid>
      <w:tr w:rsidR="009C2303" w:rsidRPr="009C2303" w:rsidTr="009C2303">
        <w:trPr>
          <w:trHeight w:val="405"/>
        </w:trPr>
        <w:tc>
          <w:tcPr>
            <w:tcW w:w="568" w:type="dxa"/>
            <w:noWrap/>
            <w:vAlign w:val="center"/>
          </w:tcPr>
          <w:p w:rsidR="009C2303" w:rsidRPr="009C2303" w:rsidRDefault="009C2303" w:rsidP="009C2303">
            <w:pPr>
              <w:jc w:val="center"/>
              <w:rPr>
                <w:b/>
                <w:bCs/>
                <w:sz w:val="22"/>
              </w:rPr>
            </w:pPr>
            <w:r w:rsidRPr="009C2303">
              <w:rPr>
                <w:b/>
                <w:bCs/>
                <w:sz w:val="22"/>
                <w:szCs w:val="22"/>
              </w:rPr>
              <w:t>№</w:t>
            </w:r>
          </w:p>
        </w:tc>
        <w:tc>
          <w:tcPr>
            <w:tcW w:w="3402" w:type="dxa"/>
            <w:noWrap/>
            <w:vAlign w:val="center"/>
          </w:tcPr>
          <w:p w:rsidR="009C2303" w:rsidRPr="009C2303" w:rsidRDefault="009C2303" w:rsidP="009C2303">
            <w:pPr>
              <w:jc w:val="center"/>
              <w:rPr>
                <w:b/>
                <w:bCs/>
                <w:sz w:val="22"/>
              </w:rPr>
            </w:pPr>
            <w:r w:rsidRPr="009C2303">
              <w:rPr>
                <w:b/>
                <w:bCs/>
                <w:sz w:val="22"/>
                <w:szCs w:val="22"/>
              </w:rPr>
              <w:t>Наименование</w:t>
            </w:r>
          </w:p>
        </w:tc>
        <w:tc>
          <w:tcPr>
            <w:tcW w:w="851" w:type="dxa"/>
            <w:noWrap/>
            <w:vAlign w:val="center"/>
          </w:tcPr>
          <w:p w:rsidR="009C2303" w:rsidRPr="009C2303" w:rsidRDefault="009C2303" w:rsidP="009C2303">
            <w:pPr>
              <w:jc w:val="center"/>
              <w:rPr>
                <w:b/>
                <w:bCs/>
                <w:sz w:val="22"/>
              </w:rPr>
            </w:pPr>
            <w:r w:rsidRPr="009C2303">
              <w:rPr>
                <w:b/>
                <w:bCs/>
                <w:sz w:val="22"/>
                <w:szCs w:val="22"/>
              </w:rPr>
              <w:t>Кол-во</w:t>
            </w:r>
          </w:p>
        </w:tc>
        <w:tc>
          <w:tcPr>
            <w:tcW w:w="708" w:type="dxa"/>
            <w:noWrap/>
            <w:vAlign w:val="center"/>
          </w:tcPr>
          <w:p w:rsidR="009C2303" w:rsidRPr="009C2303" w:rsidRDefault="009C2303" w:rsidP="009C2303">
            <w:pPr>
              <w:jc w:val="center"/>
              <w:rPr>
                <w:b/>
                <w:bCs/>
                <w:sz w:val="22"/>
              </w:rPr>
            </w:pPr>
            <w:r w:rsidRPr="009C2303">
              <w:rPr>
                <w:b/>
                <w:bCs/>
                <w:sz w:val="22"/>
                <w:szCs w:val="22"/>
              </w:rPr>
              <w:t>Ед. изм.</w:t>
            </w:r>
          </w:p>
        </w:tc>
        <w:tc>
          <w:tcPr>
            <w:tcW w:w="1418" w:type="dxa"/>
          </w:tcPr>
          <w:p w:rsidR="009C2303" w:rsidRPr="009C2303" w:rsidRDefault="009C2303" w:rsidP="009C2303">
            <w:pPr>
              <w:jc w:val="center"/>
              <w:rPr>
                <w:b/>
                <w:bCs/>
                <w:sz w:val="22"/>
              </w:rPr>
            </w:pPr>
            <w:r w:rsidRPr="009C2303">
              <w:rPr>
                <w:b/>
                <w:bCs/>
                <w:sz w:val="22"/>
                <w:szCs w:val="22"/>
              </w:rPr>
              <w:t>Цена за ед.,</w:t>
            </w:r>
          </w:p>
          <w:p w:rsidR="009C2303" w:rsidRPr="009C2303" w:rsidRDefault="009C2303" w:rsidP="009C2303">
            <w:pPr>
              <w:jc w:val="center"/>
              <w:rPr>
                <w:b/>
                <w:bCs/>
                <w:sz w:val="22"/>
              </w:rPr>
            </w:pPr>
            <w:r w:rsidRPr="009C2303">
              <w:rPr>
                <w:b/>
                <w:bCs/>
                <w:sz w:val="22"/>
                <w:szCs w:val="22"/>
              </w:rPr>
              <w:t>с НДС, руб.</w:t>
            </w:r>
          </w:p>
        </w:tc>
        <w:tc>
          <w:tcPr>
            <w:tcW w:w="1701" w:type="dxa"/>
          </w:tcPr>
          <w:p w:rsidR="009C2303" w:rsidRPr="009C2303" w:rsidRDefault="009C2303" w:rsidP="009C2303">
            <w:pPr>
              <w:jc w:val="center"/>
              <w:rPr>
                <w:b/>
                <w:bCs/>
                <w:sz w:val="22"/>
              </w:rPr>
            </w:pPr>
            <w:r w:rsidRPr="009C2303">
              <w:rPr>
                <w:b/>
                <w:bCs/>
                <w:sz w:val="22"/>
                <w:szCs w:val="22"/>
              </w:rPr>
              <w:t xml:space="preserve">Всего, </w:t>
            </w:r>
          </w:p>
          <w:p w:rsidR="009C2303" w:rsidRPr="009C2303" w:rsidRDefault="009C2303" w:rsidP="009C2303">
            <w:pPr>
              <w:jc w:val="center"/>
              <w:rPr>
                <w:b/>
                <w:bCs/>
                <w:sz w:val="22"/>
              </w:rPr>
            </w:pPr>
            <w:r w:rsidRPr="009C2303">
              <w:rPr>
                <w:b/>
                <w:bCs/>
                <w:sz w:val="22"/>
                <w:szCs w:val="22"/>
              </w:rPr>
              <w:t>с</w:t>
            </w:r>
            <w:r w:rsidRPr="009C2303">
              <w:rPr>
                <w:b/>
                <w:sz w:val="22"/>
                <w:szCs w:val="22"/>
              </w:rPr>
              <w:t xml:space="preserve"> НДС, руб.</w:t>
            </w:r>
          </w:p>
        </w:tc>
        <w:tc>
          <w:tcPr>
            <w:tcW w:w="1985" w:type="dxa"/>
            <w:vAlign w:val="center"/>
          </w:tcPr>
          <w:p w:rsidR="009C2303" w:rsidRPr="009C2303" w:rsidRDefault="009C2303" w:rsidP="009C2303">
            <w:pPr>
              <w:jc w:val="center"/>
              <w:rPr>
                <w:b/>
                <w:bCs/>
                <w:sz w:val="22"/>
              </w:rPr>
            </w:pPr>
            <w:r w:rsidRPr="009C2303">
              <w:rPr>
                <w:b/>
                <w:bCs/>
                <w:sz w:val="22"/>
                <w:szCs w:val="22"/>
              </w:rPr>
              <w:t>Адрес поставки</w:t>
            </w:r>
          </w:p>
        </w:tc>
      </w:tr>
      <w:tr w:rsidR="009C2303" w:rsidRPr="009C2303" w:rsidTr="009C2303">
        <w:trPr>
          <w:trHeight w:val="481"/>
        </w:trPr>
        <w:tc>
          <w:tcPr>
            <w:tcW w:w="568" w:type="dxa"/>
            <w:noWrap/>
          </w:tcPr>
          <w:p w:rsidR="009C2303" w:rsidRPr="009C2303" w:rsidRDefault="009C2303" w:rsidP="009C2303">
            <w:pPr>
              <w:jc w:val="center"/>
              <w:rPr>
                <w:sz w:val="22"/>
              </w:rPr>
            </w:pPr>
            <w:r w:rsidRPr="009C2303">
              <w:rPr>
                <w:sz w:val="22"/>
                <w:szCs w:val="22"/>
              </w:rPr>
              <w:t>1</w:t>
            </w:r>
          </w:p>
        </w:tc>
        <w:tc>
          <w:tcPr>
            <w:tcW w:w="3402" w:type="dxa"/>
            <w:vAlign w:val="bottom"/>
          </w:tcPr>
          <w:p w:rsidR="009C2303" w:rsidRPr="009C2303" w:rsidRDefault="009C2303" w:rsidP="009C2303">
            <w:pPr>
              <w:rPr>
                <w:sz w:val="22"/>
              </w:rPr>
            </w:pPr>
          </w:p>
        </w:tc>
        <w:tc>
          <w:tcPr>
            <w:tcW w:w="851" w:type="dxa"/>
            <w:noWrap/>
          </w:tcPr>
          <w:p w:rsidR="009C2303" w:rsidRPr="009C2303" w:rsidRDefault="009C2303" w:rsidP="009C2303">
            <w:pPr>
              <w:jc w:val="center"/>
              <w:rPr>
                <w:sz w:val="22"/>
              </w:rPr>
            </w:pPr>
            <w:r w:rsidRPr="009C2303">
              <w:rPr>
                <w:sz w:val="22"/>
                <w:szCs w:val="22"/>
              </w:rPr>
              <w:t>1</w:t>
            </w:r>
          </w:p>
        </w:tc>
        <w:tc>
          <w:tcPr>
            <w:tcW w:w="708" w:type="dxa"/>
            <w:noWrap/>
          </w:tcPr>
          <w:p w:rsidR="009C2303" w:rsidRPr="009C2303" w:rsidRDefault="009C2303" w:rsidP="009C2303">
            <w:pPr>
              <w:jc w:val="center"/>
              <w:rPr>
                <w:sz w:val="22"/>
              </w:rPr>
            </w:pPr>
            <w:r w:rsidRPr="009C2303">
              <w:rPr>
                <w:sz w:val="22"/>
                <w:szCs w:val="22"/>
              </w:rPr>
              <w:t>Шт.</w:t>
            </w:r>
          </w:p>
        </w:tc>
        <w:tc>
          <w:tcPr>
            <w:tcW w:w="1418"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c>
          <w:tcPr>
            <w:tcW w:w="1985" w:type="dxa"/>
          </w:tcPr>
          <w:p w:rsidR="009C2303" w:rsidRPr="009C2303" w:rsidRDefault="009C2303" w:rsidP="009C2303">
            <w:pPr>
              <w:jc w:val="center"/>
              <w:rPr>
                <w:sz w:val="22"/>
              </w:rPr>
            </w:pPr>
            <w:r w:rsidRPr="009C2303">
              <w:rPr>
                <w:sz w:val="22"/>
                <w:szCs w:val="22"/>
              </w:rPr>
              <w:t xml:space="preserve">Санкт-Петербург, ул. Савушкина, 82 </w:t>
            </w:r>
          </w:p>
        </w:tc>
      </w:tr>
      <w:tr w:rsidR="009C2303" w:rsidRPr="009C2303" w:rsidTr="009C2303">
        <w:trPr>
          <w:trHeight w:val="559"/>
        </w:trPr>
        <w:tc>
          <w:tcPr>
            <w:tcW w:w="568" w:type="dxa"/>
            <w:noWrap/>
          </w:tcPr>
          <w:p w:rsidR="009C2303" w:rsidRPr="009C2303" w:rsidRDefault="009C2303" w:rsidP="009C2303">
            <w:pPr>
              <w:jc w:val="center"/>
              <w:rPr>
                <w:sz w:val="22"/>
              </w:rPr>
            </w:pPr>
            <w:r w:rsidRPr="009C2303">
              <w:rPr>
                <w:sz w:val="22"/>
                <w:szCs w:val="22"/>
              </w:rPr>
              <w:t>2</w:t>
            </w:r>
          </w:p>
        </w:tc>
        <w:tc>
          <w:tcPr>
            <w:tcW w:w="3402" w:type="dxa"/>
            <w:vAlign w:val="bottom"/>
          </w:tcPr>
          <w:p w:rsidR="009C2303" w:rsidRPr="009C2303" w:rsidRDefault="009C2303" w:rsidP="009C2303">
            <w:pPr>
              <w:rPr>
                <w:sz w:val="22"/>
              </w:rPr>
            </w:pPr>
          </w:p>
        </w:tc>
        <w:tc>
          <w:tcPr>
            <w:tcW w:w="851" w:type="dxa"/>
            <w:noWrap/>
          </w:tcPr>
          <w:p w:rsidR="009C2303" w:rsidRPr="009C2303" w:rsidRDefault="009C2303" w:rsidP="009C2303">
            <w:pPr>
              <w:jc w:val="center"/>
              <w:rPr>
                <w:sz w:val="22"/>
              </w:rPr>
            </w:pPr>
            <w:r w:rsidRPr="009C2303">
              <w:rPr>
                <w:sz w:val="22"/>
                <w:szCs w:val="22"/>
              </w:rPr>
              <w:t>1</w:t>
            </w:r>
          </w:p>
        </w:tc>
        <w:tc>
          <w:tcPr>
            <w:tcW w:w="708" w:type="dxa"/>
            <w:noWrap/>
          </w:tcPr>
          <w:p w:rsidR="009C2303" w:rsidRPr="009C2303" w:rsidRDefault="009C2303" w:rsidP="009C2303">
            <w:pPr>
              <w:jc w:val="center"/>
              <w:rPr>
                <w:sz w:val="22"/>
              </w:rPr>
            </w:pPr>
            <w:r w:rsidRPr="009C2303">
              <w:rPr>
                <w:sz w:val="22"/>
                <w:szCs w:val="22"/>
              </w:rPr>
              <w:t>Шт.</w:t>
            </w:r>
          </w:p>
        </w:tc>
        <w:tc>
          <w:tcPr>
            <w:tcW w:w="1418" w:type="dxa"/>
          </w:tcPr>
          <w:p w:rsidR="009C2303" w:rsidRPr="009C2303" w:rsidRDefault="009C2303" w:rsidP="009C2303">
            <w:pPr>
              <w:jc w:val="center"/>
              <w:rPr>
                <w:color w:val="FF0000"/>
                <w:sz w:val="22"/>
              </w:rPr>
            </w:pPr>
          </w:p>
        </w:tc>
        <w:tc>
          <w:tcPr>
            <w:tcW w:w="1701" w:type="dxa"/>
          </w:tcPr>
          <w:p w:rsidR="009C2303" w:rsidRPr="009C2303" w:rsidRDefault="009C2303" w:rsidP="009C2303">
            <w:pPr>
              <w:jc w:val="center"/>
              <w:rPr>
                <w:color w:val="FF0000"/>
                <w:sz w:val="22"/>
              </w:rPr>
            </w:pPr>
          </w:p>
        </w:tc>
        <w:tc>
          <w:tcPr>
            <w:tcW w:w="1985" w:type="dxa"/>
          </w:tcPr>
          <w:p w:rsidR="009C2303" w:rsidRPr="009C2303" w:rsidRDefault="009C2303" w:rsidP="009C2303">
            <w:pPr>
              <w:jc w:val="center"/>
              <w:rPr>
                <w:color w:val="FF0000"/>
                <w:sz w:val="22"/>
              </w:rPr>
            </w:pPr>
            <w:r w:rsidRPr="009C2303">
              <w:rPr>
                <w:sz w:val="22"/>
                <w:szCs w:val="22"/>
              </w:rPr>
              <w:t>Санкт-Петербург, ул. 2-я Советская, д. 9/2а</w:t>
            </w:r>
          </w:p>
        </w:tc>
      </w:tr>
      <w:tr w:rsidR="009C2303" w:rsidRPr="009C2303" w:rsidTr="009C2303">
        <w:trPr>
          <w:trHeight w:val="237"/>
        </w:trPr>
        <w:tc>
          <w:tcPr>
            <w:tcW w:w="5529" w:type="dxa"/>
            <w:gridSpan w:val="4"/>
            <w:noWrap/>
          </w:tcPr>
          <w:p w:rsidR="009C2303" w:rsidRPr="009C2303" w:rsidRDefault="009C2303" w:rsidP="009C2303">
            <w:pPr>
              <w:jc w:val="right"/>
              <w:rPr>
                <w:sz w:val="22"/>
              </w:rPr>
            </w:pPr>
            <w:r w:rsidRPr="009C2303">
              <w:rPr>
                <w:b/>
                <w:sz w:val="22"/>
                <w:szCs w:val="22"/>
              </w:rPr>
              <w:t xml:space="preserve">Итого: </w:t>
            </w:r>
          </w:p>
        </w:tc>
        <w:tc>
          <w:tcPr>
            <w:tcW w:w="1418"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c>
          <w:tcPr>
            <w:tcW w:w="1985" w:type="dxa"/>
          </w:tcPr>
          <w:p w:rsidR="009C2303" w:rsidRPr="009C2303" w:rsidRDefault="009C2303" w:rsidP="009C2303">
            <w:pPr>
              <w:jc w:val="center"/>
              <w:rPr>
                <w:sz w:val="22"/>
              </w:rPr>
            </w:pPr>
          </w:p>
        </w:tc>
      </w:tr>
      <w:tr w:rsidR="009C2303" w:rsidRPr="009C2303" w:rsidTr="009C2303">
        <w:trPr>
          <w:trHeight w:val="237"/>
        </w:trPr>
        <w:tc>
          <w:tcPr>
            <w:tcW w:w="5529" w:type="dxa"/>
            <w:gridSpan w:val="4"/>
            <w:noWrap/>
          </w:tcPr>
          <w:p w:rsidR="009C2303" w:rsidRPr="009C2303" w:rsidRDefault="009C2303" w:rsidP="009C2303">
            <w:pPr>
              <w:jc w:val="right"/>
              <w:rPr>
                <w:b/>
                <w:sz w:val="22"/>
              </w:rPr>
            </w:pPr>
            <w:r w:rsidRPr="009C2303">
              <w:rPr>
                <w:b/>
                <w:sz w:val="22"/>
                <w:szCs w:val="22"/>
              </w:rPr>
              <w:t>в т.ч. НДС 18%</w:t>
            </w:r>
          </w:p>
        </w:tc>
        <w:tc>
          <w:tcPr>
            <w:tcW w:w="1418"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c>
          <w:tcPr>
            <w:tcW w:w="1985" w:type="dxa"/>
          </w:tcPr>
          <w:p w:rsidR="009C2303" w:rsidRPr="009C2303" w:rsidRDefault="009C2303" w:rsidP="009C2303">
            <w:pPr>
              <w:jc w:val="center"/>
              <w:rPr>
                <w:sz w:val="22"/>
              </w:rPr>
            </w:pPr>
          </w:p>
        </w:tc>
      </w:tr>
    </w:tbl>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tbl>
      <w:tblPr>
        <w:tblpPr w:leftFromText="180" w:rightFromText="180" w:vertAnchor="text" w:horzAnchor="margin" w:tblpXSpec="center" w:tblpY="146"/>
        <w:tblW w:w="10138" w:type="dxa"/>
        <w:tblLayout w:type="fixed"/>
        <w:tblLook w:val="0000"/>
      </w:tblPr>
      <w:tblGrid>
        <w:gridCol w:w="5105"/>
        <w:gridCol w:w="360"/>
        <w:gridCol w:w="4673"/>
      </w:tblGrid>
      <w:tr w:rsidR="009C2303" w:rsidRPr="009C2303" w:rsidTr="009C2303">
        <w:tc>
          <w:tcPr>
            <w:tcW w:w="5105" w:type="dxa"/>
          </w:tcPr>
          <w:p w:rsidR="009C2303" w:rsidRPr="009C2303" w:rsidRDefault="009C2303" w:rsidP="009C2303">
            <w:pPr>
              <w:rPr>
                <w:b/>
                <w:sz w:val="22"/>
              </w:rPr>
            </w:pPr>
            <w:r w:rsidRPr="009C2303">
              <w:rPr>
                <w:b/>
                <w:sz w:val="22"/>
                <w:szCs w:val="22"/>
              </w:rPr>
              <w:t>Покупатель:</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b/>
                <w:sz w:val="22"/>
                <w:szCs w:val="22"/>
              </w:rPr>
              <w:t>Поставщик:</w:t>
            </w:r>
          </w:p>
        </w:tc>
      </w:tr>
      <w:tr w:rsidR="009C2303" w:rsidRPr="009C2303" w:rsidTr="009C2303">
        <w:tc>
          <w:tcPr>
            <w:tcW w:w="5105" w:type="dxa"/>
          </w:tcPr>
          <w:p w:rsidR="009C2303" w:rsidRPr="009C2303" w:rsidRDefault="009C2303" w:rsidP="009C2303">
            <w:pPr>
              <w:rPr>
                <w:b/>
                <w:sz w:val="22"/>
              </w:rPr>
            </w:pPr>
            <w:r w:rsidRPr="009C2303">
              <w:rPr>
                <w:b/>
                <w:spacing w:val="8"/>
                <w:sz w:val="22"/>
                <w:szCs w:val="22"/>
              </w:rPr>
              <w:t>ОАО «Головной институт «ВНИПИЭТ»</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b/>
                <w:sz w:val="22"/>
                <w:highlight w:val="yellow"/>
              </w:rPr>
            </w:pPr>
            <w:r w:rsidRPr="009C2303">
              <w:rPr>
                <w:b/>
                <w:sz w:val="22"/>
                <w:szCs w:val="22"/>
              </w:rPr>
              <w:t>______________________________</w:t>
            </w:r>
          </w:p>
        </w:tc>
      </w:tr>
      <w:tr w:rsidR="009C2303" w:rsidRPr="009C2303" w:rsidTr="009C2303">
        <w:tc>
          <w:tcPr>
            <w:tcW w:w="5105" w:type="dxa"/>
          </w:tcPr>
          <w:p w:rsidR="009C2303" w:rsidRPr="009C2303" w:rsidRDefault="009C2303" w:rsidP="009C2303">
            <w:pPr>
              <w:rPr>
                <w:sz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2"/>
              <w:rPr>
                <w:spacing w:val="8"/>
                <w:sz w:val="22"/>
                <w:szCs w:val="22"/>
              </w:rPr>
            </w:pPr>
          </w:p>
        </w:tc>
      </w:tr>
      <w:tr w:rsidR="009C2303" w:rsidRPr="009C2303" w:rsidTr="009C2303">
        <w:trPr>
          <w:trHeight w:val="260"/>
        </w:trPr>
        <w:tc>
          <w:tcPr>
            <w:tcW w:w="5105" w:type="dxa"/>
          </w:tcPr>
          <w:p w:rsidR="009C2303" w:rsidRPr="009C2303" w:rsidRDefault="009C2303" w:rsidP="009C2303">
            <w:pPr>
              <w:pStyle w:val="ab"/>
              <w:rPr>
                <w:rFonts w:ascii="Times New Roman" w:hAnsi="Times New Roman" w:cs="Times New Roman"/>
                <w:sz w:val="22"/>
                <w:szCs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0"/>
              <w:numPr>
                <w:ilvl w:val="0"/>
                <w:numId w:val="0"/>
              </w:numPr>
              <w:jc w:val="left"/>
              <w:rPr>
                <w:sz w:val="22"/>
              </w:rPr>
            </w:pPr>
          </w:p>
        </w:tc>
      </w:tr>
      <w:tr w:rsidR="009C2303" w:rsidRPr="009C2303" w:rsidTr="009C2303">
        <w:trPr>
          <w:trHeight w:val="1256"/>
        </w:trPr>
        <w:tc>
          <w:tcPr>
            <w:tcW w:w="5105" w:type="dxa"/>
          </w:tcPr>
          <w:p w:rsidR="009C2303" w:rsidRPr="009C2303" w:rsidRDefault="009C2303" w:rsidP="009C2303">
            <w:pPr>
              <w:rPr>
                <w:sz w:val="22"/>
              </w:rPr>
            </w:pPr>
            <w:r w:rsidRPr="009C2303">
              <w:rPr>
                <w:sz w:val="22"/>
                <w:szCs w:val="22"/>
              </w:rPr>
              <w:t>____________________________</w:t>
            </w:r>
          </w:p>
          <w:p w:rsidR="009C2303" w:rsidRPr="009C2303" w:rsidRDefault="009C2303" w:rsidP="009C2303">
            <w:pPr>
              <w:jc w:val="right"/>
              <w:rPr>
                <w:sz w:val="22"/>
              </w:rPr>
            </w:pPr>
          </w:p>
          <w:p w:rsidR="009C2303" w:rsidRPr="009C2303" w:rsidRDefault="009C2303" w:rsidP="009C2303">
            <w:pPr>
              <w:rPr>
                <w:sz w:val="22"/>
              </w:rPr>
            </w:pPr>
            <w:r w:rsidRPr="009C2303">
              <w:rPr>
                <w:sz w:val="22"/>
                <w:szCs w:val="22"/>
              </w:rPr>
              <w:t>___________________</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sz w:val="22"/>
                <w:szCs w:val="22"/>
              </w:rPr>
              <w:t>_______________________</w:t>
            </w:r>
          </w:p>
          <w:p w:rsidR="009C2303" w:rsidRPr="009C2303" w:rsidRDefault="009C2303" w:rsidP="009C2303">
            <w:pPr>
              <w:rPr>
                <w:sz w:val="22"/>
              </w:rPr>
            </w:pPr>
          </w:p>
          <w:p w:rsidR="009C2303" w:rsidRPr="009C2303" w:rsidRDefault="009C2303" w:rsidP="009C2303">
            <w:pPr>
              <w:rPr>
                <w:sz w:val="22"/>
              </w:rPr>
            </w:pPr>
            <w:r w:rsidRPr="009C2303">
              <w:rPr>
                <w:sz w:val="22"/>
                <w:szCs w:val="22"/>
              </w:rPr>
              <w:t>__________________</w:t>
            </w:r>
          </w:p>
        </w:tc>
      </w:tr>
    </w:tbl>
    <w:p w:rsidR="009C2303" w:rsidRPr="009C2303" w:rsidRDefault="009C2303" w:rsidP="009C2303">
      <w:pPr>
        <w:spacing w:line="276" w:lineRule="auto"/>
        <w:ind w:hanging="142"/>
        <w:jc w:val="both"/>
        <w:rPr>
          <w:sz w:val="22"/>
          <w:szCs w:val="22"/>
        </w:rPr>
      </w:pPr>
    </w:p>
    <w:p w:rsidR="009C2303" w:rsidRPr="009C2303" w:rsidRDefault="009C2303" w:rsidP="009C2303">
      <w:pPr>
        <w:rPr>
          <w:sz w:val="22"/>
          <w:szCs w:val="22"/>
        </w:rPr>
      </w:pPr>
    </w:p>
    <w:p w:rsidR="009C2303" w:rsidRPr="009C2303" w:rsidRDefault="009C2303" w:rsidP="009C2303">
      <w:pPr>
        <w:rPr>
          <w:sz w:val="22"/>
          <w:szCs w:val="22"/>
        </w:rPr>
      </w:pPr>
    </w:p>
    <w:p w:rsidR="009C2303" w:rsidRPr="009C2303" w:rsidRDefault="009C2303" w:rsidP="009C2303">
      <w:pPr>
        <w:rPr>
          <w:sz w:val="22"/>
          <w:szCs w:val="22"/>
        </w:rPr>
      </w:pPr>
      <w:r w:rsidRPr="009C2303">
        <w:rPr>
          <w:sz w:val="22"/>
          <w:szCs w:val="22"/>
        </w:rPr>
        <w:br w:type="page"/>
      </w:r>
    </w:p>
    <w:p w:rsidR="009C2303" w:rsidRPr="009C2303" w:rsidRDefault="009C2303" w:rsidP="009C2303">
      <w:pPr>
        <w:jc w:val="right"/>
        <w:rPr>
          <w:sz w:val="22"/>
          <w:szCs w:val="22"/>
        </w:rPr>
      </w:pPr>
      <w:r w:rsidRPr="009C2303">
        <w:rPr>
          <w:sz w:val="22"/>
          <w:szCs w:val="22"/>
        </w:rPr>
        <w:t>Приложение № 3</w:t>
      </w:r>
    </w:p>
    <w:p w:rsidR="009C2303" w:rsidRPr="009C2303" w:rsidRDefault="009C2303" w:rsidP="009C2303">
      <w:pPr>
        <w:jc w:val="right"/>
        <w:rPr>
          <w:sz w:val="22"/>
          <w:szCs w:val="22"/>
        </w:rPr>
      </w:pPr>
      <w:r w:rsidRPr="009C2303">
        <w:rPr>
          <w:sz w:val="22"/>
          <w:szCs w:val="22"/>
        </w:rPr>
        <w:t>к Договору № _______________</w:t>
      </w:r>
    </w:p>
    <w:p w:rsidR="009C2303" w:rsidRPr="009C2303" w:rsidRDefault="009C2303" w:rsidP="009C2303">
      <w:pPr>
        <w:jc w:val="right"/>
        <w:rPr>
          <w:sz w:val="22"/>
          <w:szCs w:val="22"/>
        </w:rPr>
      </w:pPr>
      <w:r w:rsidRPr="009C2303">
        <w:rPr>
          <w:sz w:val="22"/>
          <w:szCs w:val="22"/>
        </w:rPr>
        <w:t>от __________2014г.</w:t>
      </w:r>
    </w:p>
    <w:p w:rsidR="009C2303" w:rsidRPr="009C2303" w:rsidRDefault="009C2303" w:rsidP="009C2303">
      <w:pPr>
        <w:spacing w:before="120"/>
        <w:ind w:left="357"/>
        <w:jc w:val="both"/>
        <w:rPr>
          <w:b/>
          <w:sz w:val="22"/>
          <w:szCs w:val="22"/>
        </w:rPr>
      </w:pPr>
    </w:p>
    <w:p w:rsidR="009C2303" w:rsidRPr="009C2303" w:rsidRDefault="009C2303" w:rsidP="009C2303">
      <w:pPr>
        <w:spacing w:line="276" w:lineRule="auto"/>
        <w:ind w:firstLine="567"/>
        <w:jc w:val="center"/>
        <w:rPr>
          <w:b/>
          <w:sz w:val="22"/>
          <w:szCs w:val="22"/>
        </w:rPr>
      </w:pPr>
      <w:r w:rsidRPr="009C2303">
        <w:rPr>
          <w:b/>
          <w:sz w:val="22"/>
          <w:szCs w:val="22"/>
        </w:rPr>
        <w:t>СПЕЦИФИКАЦИЯ</w:t>
      </w:r>
    </w:p>
    <w:p w:rsidR="009C2303" w:rsidRPr="009C2303" w:rsidRDefault="009C2303" w:rsidP="009C2303">
      <w:pPr>
        <w:spacing w:line="276" w:lineRule="auto"/>
        <w:ind w:firstLine="567"/>
        <w:jc w:val="center"/>
        <w:rPr>
          <w:b/>
          <w:sz w:val="22"/>
          <w:szCs w:val="22"/>
        </w:rPr>
      </w:pPr>
      <w:r w:rsidRPr="009C2303">
        <w:rPr>
          <w:b/>
          <w:sz w:val="22"/>
          <w:szCs w:val="22"/>
        </w:rPr>
        <w:t>на программное обеспечение</w:t>
      </w:r>
    </w:p>
    <w:p w:rsidR="009C2303" w:rsidRPr="009C2303" w:rsidRDefault="009C2303" w:rsidP="009C2303">
      <w:pPr>
        <w:spacing w:line="276" w:lineRule="auto"/>
        <w:ind w:firstLine="567"/>
        <w:jc w:val="center"/>
        <w:rPr>
          <w:b/>
          <w:sz w:val="22"/>
          <w:szCs w:val="22"/>
        </w:rPr>
      </w:pPr>
    </w:p>
    <w:p w:rsidR="009C2303" w:rsidRPr="009C2303" w:rsidRDefault="009C2303" w:rsidP="009C2303">
      <w:pPr>
        <w:spacing w:line="276" w:lineRule="auto"/>
        <w:ind w:firstLine="567"/>
        <w:jc w:val="center"/>
        <w:rPr>
          <w:b/>
          <w:sz w:val="22"/>
          <w:szCs w:val="22"/>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4678"/>
        <w:gridCol w:w="1559"/>
        <w:gridCol w:w="1701"/>
        <w:gridCol w:w="1701"/>
      </w:tblGrid>
      <w:tr w:rsidR="009C2303" w:rsidRPr="009C2303" w:rsidTr="009C2303">
        <w:trPr>
          <w:trHeight w:val="405"/>
        </w:trPr>
        <w:tc>
          <w:tcPr>
            <w:tcW w:w="426" w:type="dxa"/>
            <w:noWrap/>
            <w:vAlign w:val="center"/>
          </w:tcPr>
          <w:p w:rsidR="009C2303" w:rsidRPr="009C2303" w:rsidRDefault="009C2303" w:rsidP="009C2303">
            <w:pPr>
              <w:jc w:val="center"/>
              <w:rPr>
                <w:b/>
                <w:bCs/>
                <w:sz w:val="22"/>
              </w:rPr>
            </w:pPr>
            <w:r w:rsidRPr="009C2303">
              <w:rPr>
                <w:b/>
                <w:bCs/>
                <w:sz w:val="22"/>
                <w:szCs w:val="22"/>
              </w:rPr>
              <w:t>№</w:t>
            </w:r>
          </w:p>
        </w:tc>
        <w:tc>
          <w:tcPr>
            <w:tcW w:w="4678" w:type="dxa"/>
            <w:noWrap/>
            <w:vAlign w:val="center"/>
          </w:tcPr>
          <w:p w:rsidR="009C2303" w:rsidRPr="009C2303" w:rsidRDefault="009C2303" w:rsidP="009C2303">
            <w:pPr>
              <w:jc w:val="center"/>
              <w:rPr>
                <w:b/>
                <w:bCs/>
                <w:sz w:val="22"/>
              </w:rPr>
            </w:pPr>
            <w:r w:rsidRPr="009C2303">
              <w:rPr>
                <w:b/>
                <w:bCs/>
                <w:sz w:val="22"/>
                <w:szCs w:val="22"/>
              </w:rPr>
              <w:t>Наименование</w:t>
            </w:r>
          </w:p>
        </w:tc>
        <w:tc>
          <w:tcPr>
            <w:tcW w:w="1559" w:type="dxa"/>
            <w:noWrap/>
            <w:vAlign w:val="center"/>
          </w:tcPr>
          <w:p w:rsidR="009C2303" w:rsidRPr="009C2303" w:rsidRDefault="009C2303" w:rsidP="009C2303">
            <w:pPr>
              <w:jc w:val="center"/>
              <w:rPr>
                <w:b/>
                <w:bCs/>
                <w:sz w:val="22"/>
              </w:rPr>
            </w:pPr>
            <w:r w:rsidRPr="009C2303">
              <w:rPr>
                <w:b/>
                <w:bCs/>
                <w:sz w:val="22"/>
                <w:szCs w:val="22"/>
              </w:rPr>
              <w:t>Кол-во лицензий</w:t>
            </w:r>
          </w:p>
        </w:tc>
        <w:tc>
          <w:tcPr>
            <w:tcW w:w="1701" w:type="dxa"/>
          </w:tcPr>
          <w:p w:rsidR="009C2303" w:rsidRPr="009C2303" w:rsidRDefault="009C2303" w:rsidP="009C2303">
            <w:pPr>
              <w:jc w:val="center"/>
              <w:rPr>
                <w:b/>
                <w:bCs/>
                <w:sz w:val="22"/>
              </w:rPr>
            </w:pPr>
            <w:r w:rsidRPr="009C2303">
              <w:rPr>
                <w:b/>
                <w:bCs/>
                <w:sz w:val="22"/>
                <w:szCs w:val="22"/>
              </w:rPr>
              <w:t>Цена за ед.,</w:t>
            </w:r>
          </w:p>
          <w:p w:rsidR="009C2303" w:rsidRPr="009C2303" w:rsidRDefault="009C2303" w:rsidP="009C2303">
            <w:pPr>
              <w:jc w:val="center"/>
              <w:rPr>
                <w:b/>
                <w:bCs/>
                <w:sz w:val="22"/>
              </w:rPr>
            </w:pPr>
            <w:r w:rsidRPr="009C2303">
              <w:rPr>
                <w:b/>
                <w:bCs/>
                <w:sz w:val="22"/>
                <w:szCs w:val="22"/>
              </w:rPr>
              <w:t>руб.</w:t>
            </w:r>
          </w:p>
        </w:tc>
        <w:tc>
          <w:tcPr>
            <w:tcW w:w="1701" w:type="dxa"/>
          </w:tcPr>
          <w:p w:rsidR="009C2303" w:rsidRPr="009C2303" w:rsidRDefault="009C2303" w:rsidP="009C2303">
            <w:pPr>
              <w:jc w:val="center"/>
              <w:rPr>
                <w:b/>
                <w:bCs/>
                <w:sz w:val="22"/>
              </w:rPr>
            </w:pPr>
            <w:r w:rsidRPr="009C2303">
              <w:rPr>
                <w:b/>
                <w:bCs/>
                <w:sz w:val="22"/>
                <w:szCs w:val="22"/>
              </w:rPr>
              <w:t xml:space="preserve">Всего, </w:t>
            </w:r>
          </w:p>
          <w:p w:rsidR="009C2303" w:rsidRPr="009C2303" w:rsidRDefault="009C2303" w:rsidP="009C2303">
            <w:pPr>
              <w:jc w:val="center"/>
              <w:rPr>
                <w:b/>
                <w:bCs/>
                <w:sz w:val="22"/>
              </w:rPr>
            </w:pPr>
            <w:r w:rsidRPr="009C2303">
              <w:rPr>
                <w:b/>
                <w:sz w:val="22"/>
                <w:szCs w:val="22"/>
              </w:rPr>
              <w:t>руб.</w:t>
            </w:r>
          </w:p>
        </w:tc>
      </w:tr>
      <w:tr w:rsidR="009C2303" w:rsidRPr="009C2303" w:rsidTr="009C2303">
        <w:trPr>
          <w:trHeight w:val="481"/>
        </w:trPr>
        <w:tc>
          <w:tcPr>
            <w:tcW w:w="426" w:type="dxa"/>
            <w:noWrap/>
          </w:tcPr>
          <w:p w:rsidR="009C2303" w:rsidRPr="009C2303" w:rsidRDefault="009C2303" w:rsidP="009C2303">
            <w:pPr>
              <w:jc w:val="center"/>
              <w:rPr>
                <w:sz w:val="22"/>
              </w:rPr>
            </w:pPr>
            <w:r w:rsidRPr="009C2303">
              <w:rPr>
                <w:sz w:val="22"/>
                <w:szCs w:val="22"/>
              </w:rPr>
              <w:t>1</w:t>
            </w:r>
          </w:p>
        </w:tc>
        <w:tc>
          <w:tcPr>
            <w:tcW w:w="4678" w:type="dxa"/>
            <w:vAlign w:val="bottom"/>
          </w:tcPr>
          <w:p w:rsidR="009C2303" w:rsidRPr="009C2303" w:rsidRDefault="009C2303" w:rsidP="009C2303">
            <w:pPr>
              <w:rPr>
                <w:sz w:val="22"/>
              </w:rPr>
            </w:pPr>
          </w:p>
        </w:tc>
        <w:tc>
          <w:tcPr>
            <w:tcW w:w="1559" w:type="dxa"/>
            <w:noWrap/>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r>
      <w:tr w:rsidR="009C2303" w:rsidRPr="009C2303" w:rsidTr="009C2303">
        <w:trPr>
          <w:trHeight w:val="559"/>
        </w:trPr>
        <w:tc>
          <w:tcPr>
            <w:tcW w:w="426" w:type="dxa"/>
            <w:noWrap/>
          </w:tcPr>
          <w:p w:rsidR="009C2303" w:rsidRPr="009C2303" w:rsidRDefault="009C2303" w:rsidP="009C2303">
            <w:pPr>
              <w:jc w:val="center"/>
              <w:rPr>
                <w:sz w:val="22"/>
              </w:rPr>
            </w:pPr>
            <w:r w:rsidRPr="009C2303">
              <w:rPr>
                <w:sz w:val="22"/>
                <w:szCs w:val="22"/>
              </w:rPr>
              <w:t>2</w:t>
            </w:r>
          </w:p>
        </w:tc>
        <w:tc>
          <w:tcPr>
            <w:tcW w:w="4678" w:type="dxa"/>
            <w:vAlign w:val="bottom"/>
          </w:tcPr>
          <w:p w:rsidR="009C2303" w:rsidRPr="009C2303" w:rsidRDefault="009C2303" w:rsidP="009C2303">
            <w:pPr>
              <w:rPr>
                <w:sz w:val="22"/>
              </w:rPr>
            </w:pPr>
          </w:p>
        </w:tc>
        <w:tc>
          <w:tcPr>
            <w:tcW w:w="1559" w:type="dxa"/>
            <w:noWrap/>
          </w:tcPr>
          <w:p w:rsidR="009C2303" w:rsidRPr="009C2303" w:rsidRDefault="009C2303" w:rsidP="009C2303">
            <w:pPr>
              <w:jc w:val="center"/>
              <w:rPr>
                <w:sz w:val="22"/>
              </w:rPr>
            </w:pPr>
          </w:p>
        </w:tc>
        <w:tc>
          <w:tcPr>
            <w:tcW w:w="1701" w:type="dxa"/>
          </w:tcPr>
          <w:p w:rsidR="009C2303" w:rsidRPr="009C2303" w:rsidRDefault="009C2303" w:rsidP="009C2303">
            <w:pPr>
              <w:jc w:val="center"/>
              <w:rPr>
                <w:color w:val="FF0000"/>
                <w:sz w:val="22"/>
              </w:rPr>
            </w:pPr>
          </w:p>
        </w:tc>
        <w:tc>
          <w:tcPr>
            <w:tcW w:w="1701" w:type="dxa"/>
          </w:tcPr>
          <w:p w:rsidR="009C2303" w:rsidRPr="009C2303" w:rsidRDefault="009C2303" w:rsidP="009C2303">
            <w:pPr>
              <w:jc w:val="center"/>
              <w:rPr>
                <w:color w:val="FF0000"/>
                <w:sz w:val="22"/>
              </w:rPr>
            </w:pPr>
          </w:p>
        </w:tc>
      </w:tr>
      <w:tr w:rsidR="009C2303" w:rsidRPr="009C2303" w:rsidTr="009C2303">
        <w:trPr>
          <w:trHeight w:val="237"/>
        </w:trPr>
        <w:tc>
          <w:tcPr>
            <w:tcW w:w="6663" w:type="dxa"/>
            <w:gridSpan w:val="3"/>
            <w:noWrap/>
          </w:tcPr>
          <w:p w:rsidR="009C2303" w:rsidRPr="009C2303" w:rsidRDefault="009C2303" w:rsidP="009C2303">
            <w:pPr>
              <w:jc w:val="right"/>
              <w:rPr>
                <w:sz w:val="22"/>
              </w:rPr>
            </w:pPr>
            <w:r w:rsidRPr="009C2303">
              <w:rPr>
                <w:b/>
                <w:sz w:val="22"/>
                <w:szCs w:val="22"/>
              </w:rPr>
              <w:t xml:space="preserve">Итого: </w:t>
            </w:r>
          </w:p>
        </w:tc>
        <w:tc>
          <w:tcPr>
            <w:tcW w:w="1701"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r>
      <w:tr w:rsidR="009C2303" w:rsidRPr="009C2303" w:rsidTr="009C2303">
        <w:trPr>
          <w:trHeight w:val="237"/>
        </w:trPr>
        <w:tc>
          <w:tcPr>
            <w:tcW w:w="6663" w:type="dxa"/>
            <w:gridSpan w:val="3"/>
            <w:noWrap/>
          </w:tcPr>
          <w:p w:rsidR="009C2303" w:rsidRPr="009C2303" w:rsidRDefault="009C2303" w:rsidP="009C2303">
            <w:pPr>
              <w:jc w:val="right"/>
              <w:rPr>
                <w:b/>
                <w:sz w:val="22"/>
              </w:rPr>
            </w:pPr>
            <w:r w:rsidRPr="009C2303">
              <w:rPr>
                <w:b/>
                <w:sz w:val="22"/>
                <w:szCs w:val="22"/>
              </w:rPr>
              <w:t>НДС не облагается на основании пп.26 п.2 ст.149 НК РФ</w:t>
            </w:r>
          </w:p>
        </w:tc>
        <w:tc>
          <w:tcPr>
            <w:tcW w:w="1701" w:type="dxa"/>
          </w:tcPr>
          <w:p w:rsidR="009C2303" w:rsidRPr="009C2303" w:rsidRDefault="009C2303" w:rsidP="009C2303">
            <w:pPr>
              <w:jc w:val="center"/>
              <w:rPr>
                <w:sz w:val="22"/>
              </w:rPr>
            </w:pPr>
          </w:p>
        </w:tc>
        <w:tc>
          <w:tcPr>
            <w:tcW w:w="1701" w:type="dxa"/>
          </w:tcPr>
          <w:p w:rsidR="009C2303" w:rsidRPr="009C2303" w:rsidRDefault="009C2303" w:rsidP="009C2303">
            <w:pPr>
              <w:jc w:val="center"/>
              <w:rPr>
                <w:sz w:val="22"/>
              </w:rPr>
            </w:pPr>
          </w:p>
        </w:tc>
      </w:tr>
    </w:tbl>
    <w:p w:rsidR="009C2303" w:rsidRPr="009C2303" w:rsidRDefault="009C2303" w:rsidP="009C2303">
      <w:pP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tbl>
      <w:tblPr>
        <w:tblpPr w:leftFromText="180" w:rightFromText="180" w:vertAnchor="text" w:horzAnchor="margin" w:tblpXSpec="center" w:tblpY="146"/>
        <w:tblW w:w="10138" w:type="dxa"/>
        <w:tblLayout w:type="fixed"/>
        <w:tblLook w:val="0000"/>
      </w:tblPr>
      <w:tblGrid>
        <w:gridCol w:w="5105"/>
        <w:gridCol w:w="360"/>
        <w:gridCol w:w="4673"/>
      </w:tblGrid>
      <w:tr w:rsidR="009C2303" w:rsidRPr="009C2303" w:rsidTr="009C2303">
        <w:tc>
          <w:tcPr>
            <w:tcW w:w="5105" w:type="dxa"/>
          </w:tcPr>
          <w:p w:rsidR="009C2303" w:rsidRPr="009C2303" w:rsidRDefault="009C2303" w:rsidP="009C2303">
            <w:pPr>
              <w:rPr>
                <w:b/>
                <w:sz w:val="22"/>
              </w:rPr>
            </w:pPr>
            <w:r w:rsidRPr="009C2303">
              <w:rPr>
                <w:b/>
                <w:sz w:val="22"/>
                <w:szCs w:val="22"/>
              </w:rPr>
              <w:t>Покупатель:</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b/>
                <w:sz w:val="22"/>
                <w:szCs w:val="22"/>
              </w:rPr>
              <w:t>Поставщик:</w:t>
            </w:r>
          </w:p>
        </w:tc>
      </w:tr>
      <w:tr w:rsidR="009C2303" w:rsidRPr="009C2303" w:rsidTr="009C2303">
        <w:tc>
          <w:tcPr>
            <w:tcW w:w="5105" w:type="dxa"/>
          </w:tcPr>
          <w:p w:rsidR="009C2303" w:rsidRPr="009C2303" w:rsidRDefault="009C2303" w:rsidP="009C2303">
            <w:pPr>
              <w:rPr>
                <w:b/>
                <w:sz w:val="22"/>
              </w:rPr>
            </w:pPr>
            <w:r w:rsidRPr="009C2303">
              <w:rPr>
                <w:b/>
                <w:spacing w:val="8"/>
                <w:sz w:val="22"/>
                <w:szCs w:val="22"/>
              </w:rPr>
              <w:t>ОАО «Головной институт «ВНИПИЭТ»</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b/>
                <w:sz w:val="22"/>
                <w:highlight w:val="yellow"/>
              </w:rPr>
            </w:pPr>
            <w:r w:rsidRPr="009C2303">
              <w:rPr>
                <w:b/>
                <w:sz w:val="22"/>
                <w:szCs w:val="22"/>
              </w:rPr>
              <w:t>______________________________</w:t>
            </w:r>
          </w:p>
        </w:tc>
      </w:tr>
      <w:tr w:rsidR="009C2303" w:rsidRPr="009C2303" w:rsidTr="009C2303">
        <w:tc>
          <w:tcPr>
            <w:tcW w:w="5105" w:type="dxa"/>
          </w:tcPr>
          <w:p w:rsidR="009C2303" w:rsidRPr="009C2303" w:rsidRDefault="009C2303" w:rsidP="009C2303">
            <w:pPr>
              <w:rPr>
                <w:sz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2"/>
              <w:rPr>
                <w:spacing w:val="8"/>
                <w:sz w:val="22"/>
                <w:szCs w:val="22"/>
              </w:rPr>
            </w:pPr>
          </w:p>
        </w:tc>
      </w:tr>
      <w:tr w:rsidR="009C2303" w:rsidRPr="009C2303" w:rsidTr="009C2303">
        <w:trPr>
          <w:trHeight w:val="260"/>
        </w:trPr>
        <w:tc>
          <w:tcPr>
            <w:tcW w:w="5105" w:type="dxa"/>
          </w:tcPr>
          <w:p w:rsidR="009C2303" w:rsidRPr="009C2303" w:rsidRDefault="009C2303" w:rsidP="009C2303">
            <w:pPr>
              <w:pStyle w:val="ab"/>
              <w:rPr>
                <w:rFonts w:ascii="Times New Roman" w:hAnsi="Times New Roman" w:cs="Times New Roman"/>
                <w:sz w:val="22"/>
                <w:szCs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0"/>
              <w:numPr>
                <w:ilvl w:val="0"/>
                <w:numId w:val="0"/>
              </w:numPr>
              <w:jc w:val="left"/>
              <w:rPr>
                <w:sz w:val="22"/>
              </w:rPr>
            </w:pPr>
          </w:p>
        </w:tc>
      </w:tr>
      <w:tr w:rsidR="009C2303" w:rsidRPr="009C2303" w:rsidTr="009C2303">
        <w:trPr>
          <w:trHeight w:val="1256"/>
        </w:trPr>
        <w:tc>
          <w:tcPr>
            <w:tcW w:w="5105" w:type="dxa"/>
          </w:tcPr>
          <w:p w:rsidR="009C2303" w:rsidRPr="009C2303" w:rsidRDefault="009C2303" w:rsidP="009C2303">
            <w:pPr>
              <w:rPr>
                <w:sz w:val="22"/>
              </w:rPr>
            </w:pPr>
            <w:r w:rsidRPr="009C2303">
              <w:rPr>
                <w:sz w:val="22"/>
                <w:szCs w:val="22"/>
              </w:rPr>
              <w:t>____________________________</w:t>
            </w:r>
          </w:p>
          <w:p w:rsidR="009C2303" w:rsidRPr="009C2303" w:rsidRDefault="009C2303" w:rsidP="009C2303">
            <w:pPr>
              <w:jc w:val="right"/>
              <w:rPr>
                <w:sz w:val="22"/>
              </w:rPr>
            </w:pPr>
          </w:p>
          <w:p w:rsidR="009C2303" w:rsidRPr="009C2303" w:rsidRDefault="009C2303" w:rsidP="009C2303">
            <w:pPr>
              <w:rPr>
                <w:sz w:val="22"/>
              </w:rPr>
            </w:pPr>
            <w:r w:rsidRPr="009C2303">
              <w:rPr>
                <w:sz w:val="22"/>
                <w:szCs w:val="22"/>
              </w:rPr>
              <w:t>___________________</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sz w:val="22"/>
                <w:szCs w:val="22"/>
              </w:rPr>
              <w:t>_______________________</w:t>
            </w:r>
          </w:p>
          <w:p w:rsidR="009C2303" w:rsidRPr="009C2303" w:rsidRDefault="009C2303" w:rsidP="009C2303">
            <w:pPr>
              <w:rPr>
                <w:sz w:val="22"/>
              </w:rPr>
            </w:pPr>
          </w:p>
          <w:p w:rsidR="009C2303" w:rsidRPr="009C2303" w:rsidRDefault="009C2303" w:rsidP="009C2303">
            <w:pPr>
              <w:rPr>
                <w:sz w:val="22"/>
              </w:rPr>
            </w:pPr>
            <w:r w:rsidRPr="009C2303">
              <w:rPr>
                <w:sz w:val="22"/>
                <w:szCs w:val="22"/>
              </w:rPr>
              <w:t>__________________</w:t>
            </w:r>
          </w:p>
        </w:tc>
      </w:tr>
    </w:tbl>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p>
    <w:p w:rsidR="009C2303" w:rsidRPr="009C2303" w:rsidRDefault="009C2303" w:rsidP="009C2303">
      <w:pPr>
        <w:rPr>
          <w:sz w:val="22"/>
          <w:szCs w:val="22"/>
        </w:rPr>
      </w:pPr>
      <w:r w:rsidRPr="009C2303">
        <w:rPr>
          <w:sz w:val="22"/>
          <w:szCs w:val="22"/>
        </w:rPr>
        <w:br w:type="page"/>
      </w:r>
    </w:p>
    <w:p w:rsidR="009C2303" w:rsidRPr="009C2303" w:rsidRDefault="009C2303" w:rsidP="009C2303">
      <w:pPr>
        <w:jc w:val="right"/>
        <w:rPr>
          <w:sz w:val="22"/>
          <w:szCs w:val="22"/>
        </w:rPr>
      </w:pPr>
      <w:r w:rsidRPr="009C2303">
        <w:rPr>
          <w:sz w:val="22"/>
          <w:szCs w:val="22"/>
        </w:rPr>
        <w:t>Приложение № 4</w:t>
      </w:r>
    </w:p>
    <w:p w:rsidR="009C2303" w:rsidRPr="009C2303" w:rsidRDefault="009C2303" w:rsidP="009C2303">
      <w:pPr>
        <w:jc w:val="right"/>
        <w:rPr>
          <w:sz w:val="22"/>
          <w:szCs w:val="22"/>
        </w:rPr>
      </w:pPr>
      <w:r w:rsidRPr="009C2303">
        <w:rPr>
          <w:sz w:val="22"/>
          <w:szCs w:val="22"/>
        </w:rPr>
        <w:t>к Договору № _______________</w:t>
      </w:r>
    </w:p>
    <w:p w:rsidR="009C2303" w:rsidRPr="009C2303" w:rsidRDefault="009C2303" w:rsidP="009C2303">
      <w:pPr>
        <w:jc w:val="right"/>
        <w:rPr>
          <w:sz w:val="22"/>
          <w:szCs w:val="22"/>
        </w:rPr>
      </w:pPr>
      <w:r w:rsidRPr="009C2303">
        <w:rPr>
          <w:sz w:val="22"/>
          <w:szCs w:val="22"/>
        </w:rPr>
        <w:t>от __________2014г.</w:t>
      </w:r>
    </w:p>
    <w:p w:rsidR="009C2303" w:rsidRPr="009C2303" w:rsidRDefault="009C2303" w:rsidP="009C2303">
      <w:pPr>
        <w:spacing w:before="120"/>
        <w:ind w:left="357"/>
        <w:jc w:val="center"/>
        <w:rPr>
          <w:b/>
          <w:sz w:val="22"/>
          <w:szCs w:val="22"/>
        </w:rPr>
      </w:pPr>
    </w:p>
    <w:p w:rsidR="009C2303" w:rsidRPr="009C2303" w:rsidRDefault="009C2303" w:rsidP="009C2303">
      <w:pPr>
        <w:spacing w:before="120"/>
        <w:ind w:left="357"/>
        <w:jc w:val="center"/>
        <w:rPr>
          <w:b/>
          <w:sz w:val="22"/>
          <w:szCs w:val="22"/>
        </w:rPr>
      </w:pPr>
      <w:r w:rsidRPr="009C2303">
        <w:rPr>
          <w:b/>
          <w:sz w:val="22"/>
          <w:szCs w:val="22"/>
        </w:rPr>
        <w:t>РАСЧЕТ СТОИМОСТИ РАБОТ</w:t>
      </w:r>
    </w:p>
    <w:p w:rsidR="009C2303" w:rsidRPr="009C2303" w:rsidRDefault="009C2303" w:rsidP="009C2303">
      <w:pPr>
        <w:spacing w:before="120"/>
        <w:ind w:left="357"/>
        <w:jc w:val="center"/>
        <w:rPr>
          <w:b/>
          <w:sz w:val="22"/>
          <w:szCs w:val="22"/>
        </w:rPr>
      </w:pPr>
      <w:r w:rsidRPr="009C2303">
        <w:rPr>
          <w:b/>
          <w:sz w:val="22"/>
          <w:szCs w:val="22"/>
        </w:rPr>
        <w:t>по созданию и установке локального веб-сайта</w:t>
      </w:r>
    </w:p>
    <w:p w:rsidR="009C2303" w:rsidRPr="009C2303" w:rsidRDefault="009C2303" w:rsidP="009C2303">
      <w:pPr>
        <w:spacing w:before="120"/>
        <w:ind w:left="357"/>
        <w:jc w:val="both"/>
        <w:rPr>
          <w:b/>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p w:rsidR="009C2303" w:rsidRPr="009C2303" w:rsidRDefault="009C2303" w:rsidP="009C2303">
      <w:pPr>
        <w:pStyle w:val="aff"/>
        <w:spacing w:after="0"/>
        <w:rPr>
          <w:color w:val="000000"/>
          <w:sz w:val="22"/>
          <w:szCs w:val="22"/>
        </w:rPr>
      </w:pPr>
    </w:p>
    <w:tbl>
      <w:tblPr>
        <w:tblpPr w:leftFromText="180" w:rightFromText="180" w:vertAnchor="text" w:horzAnchor="margin" w:tblpXSpec="center" w:tblpY="146"/>
        <w:tblW w:w="10138" w:type="dxa"/>
        <w:tblLayout w:type="fixed"/>
        <w:tblLook w:val="0000"/>
      </w:tblPr>
      <w:tblGrid>
        <w:gridCol w:w="5105"/>
        <w:gridCol w:w="360"/>
        <w:gridCol w:w="4673"/>
      </w:tblGrid>
      <w:tr w:rsidR="009C2303" w:rsidRPr="009C2303" w:rsidTr="009C2303">
        <w:tc>
          <w:tcPr>
            <w:tcW w:w="5105" w:type="dxa"/>
          </w:tcPr>
          <w:p w:rsidR="009C2303" w:rsidRPr="009C2303" w:rsidRDefault="009C2303" w:rsidP="009C2303">
            <w:pPr>
              <w:rPr>
                <w:b/>
                <w:sz w:val="22"/>
              </w:rPr>
            </w:pPr>
            <w:r w:rsidRPr="009C2303">
              <w:rPr>
                <w:b/>
                <w:sz w:val="22"/>
                <w:szCs w:val="22"/>
              </w:rPr>
              <w:t>Покупатель:</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b/>
                <w:sz w:val="22"/>
                <w:szCs w:val="22"/>
              </w:rPr>
              <w:t>Поставщик:</w:t>
            </w:r>
          </w:p>
        </w:tc>
      </w:tr>
      <w:tr w:rsidR="009C2303" w:rsidRPr="009C2303" w:rsidTr="009C2303">
        <w:tc>
          <w:tcPr>
            <w:tcW w:w="5105" w:type="dxa"/>
          </w:tcPr>
          <w:p w:rsidR="009C2303" w:rsidRPr="009C2303" w:rsidRDefault="009C2303" w:rsidP="009C2303">
            <w:pPr>
              <w:rPr>
                <w:b/>
                <w:sz w:val="22"/>
              </w:rPr>
            </w:pPr>
            <w:r w:rsidRPr="009C2303">
              <w:rPr>
                <w:b/>
                <w:spacing w:val="8"/>
                <w:sz w:val="22"/>
                <w:szCs w:val="22"/>
              </w:rPr>
              <w:t>ОАО «Головной институт «ВНИПИЭТ»</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b/>
                <w:sz w:val="22"/>
                <w:highlight w:val="yellow"/>
              </w:rPr>
            </w:pPr>
            <w:r w:rsidRPr="009C2303">
              <w:rPr>
                <w:b/>
                <w:sz w:val="22"/>
                <w:szCs w:val="22"/>
              </w:rPr>
              <w:t>______________________________</w:t>
            </w:r>
          </w:p>
        </w:tc>
      </w:tr>
      <w:tr w:rsidR="009C2303" w:rsidRPr="009C2303" w:rsidTr="009C2303">
        <w:tc>
          <w:tcPr>
            <w:tcW w:w="5105" w:type="dxa"/>
          </w:tcPr>
          <w:p w:rsidR="009C2303" w:rsidRPr="009C2303" w:rsidRDefault="009C2303" w:rsidP="009C2303">
            <w:pPr>
              <w:rPr>
                <w:sz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2"/>
              <w:rPr>
                <w:spacing w:val="8"/>
                <w:sz w:val="22"/>
                <w:szCs w:val="22"/>
              </w:rPr>
            </w:pPr>
          </w:p>
        </w:tc>
      </w:tr>
      <w:tr w:rsidR="009C2303" w:rsidRPr="009C2303" w:rsidTr="009C2303">
        <w:trPr>
          <w:trHeight w:val="260"/>
        </w:trPr>
        <w:tc>
          <w:tcPr>
            <w:tcW w:w="5105" w:type="dxa"/>
          </w:tcPr>
          <w:p w:rsidR="009C2303" w:rsidRPr="009C2303" w:rsidRDefault="009C2303" w:rsidP="009C2303">
            <w:pPr>
              <w:pStyle w:val="ab"/>
              <w:rPr>
                <w:rFonts w:ascii="Times New Roman" w:hAnsi="Times New Roman" w:cs="Times New Roman"/>
                <w:sz w:val="22"/>
                <w:szCs w:val="22"/>
              </w:rPr>
            </w:pP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pStyle w:val="10"/>
              <w:numPr>
                <w:ilvl w:val="0"/>
                <w:numId w:val="0"/>
              </w:numPr>
              <w:jc w:val="left"/>
              <w:rPr>
                <w:sz w:val="22"/>
              </w:rPr>
            </w:pPr>
          </w:p>
        </w:tc>
      </w:tr>
      <w:tr w:rsidR="009C2303" w:rsidRPr="009C2303" w:rsidTr="009C2303">
        <w:trPr>
          <w:trHeight w:val="1256"/>
        </w:trPr>
        <w:tc>
          <w:tcPr>
            <w:tcW w:w="5105" w:type="dxa"/>
          </w:tcPr>
          <w:p w:rsidR="009C2303" w:rsidRPr="009C2303" w:rsidRDefault="009C2303" w:rsidP="009C2303">
            <w:pPr>
              <w:rPr>
                <w:sz w:val="22"/>
              </w:rPr>
            </w:pPr>
            <w:r w:rsidRPr="009C2303">
              <w:rPr>
                <w:sz w:val="22"/>
                <w:szCs w:val="22"/>
              </w:rPr>
              <w:t>____________________________</w:t>
            </w:r>
          </w:p>
          <w:p w:rsidR="009C2303" w:rsidRPr="009C2303" w:rsidRDefault="009C2303" w:rsidP="009C2303">
            <w:pPr>
              <w:jc w:val="right"/>
              <w:rPr>
                <w:sz w:val="22"/>
              </w:rPr>
            </w:pPr>
          </w:p>
          <w:p w:rsidR="009C2303" w:rsidRPr="009C2303" w:rsidRDefault="009C2303" w:rsidP="009C2303">
            <w:pPr>
              <w:rPr>
                <w:sz w:val="22"/>
              </w:rPr>
            </w:pPr>
            <w:r w:rsidRPr="009C2303">
              <w:rPr>
                <w:sz w:val="22"/>
                <w:szCs w:val="22"/>
              </w:rPr>
              <w:t>___________________</w:t>
            </w:r>
          </w:p>
        </w:tc>
        <w:tc>
          <w:tcPr>
            <w:tcW w:w="360" w:type="dxa"/>
          </w:tcPr>
          <w:p w:rsidR="009C2303" w:rsidRPr="009C2303" w:rsidRDefault="009C2303" w:rsidP="009C2303">
            <w:pPr>
              <w:jc w:val="both"/>
              <w:rPr>
                <w:sz w:val="22"/>
              </w:rPr>
            </w:pPr>
          </w:p>
        </w:tc>
        <w:tc>
          <w:tcPr>
            <w:tcW w:w="4673" w:type="dxa"/>
          </w:tcPr>
          <w:p w:rsidR="009C2303" w:rsidRPr="009C2303" w:rsidRDefault="009C2303" w:rsidP="009C2303">
            <w:pPr>
              <w:rPr>
                <w:sz w:val="22"/>
              </w:rPr>
            </w:pPr>
            <w:r w:rsidRPr="009C2303">
              <w:rPr>
                <w:sz w:val="22"/>
                <w:szCs w:val="22"/>
              </w:rPr>
              <w:t>_______________________</w:t>
            </w:r>
          </w:p>
          <w:p w:rsidR="009C2303" w:rsidRPr="009C2303" w:rsidRDefault="009C2303" w:rsidP="009C2303">
            <w:pPr>
              <w:rPr>
                <w:sz w:val="22"/>
              </w:rPr>
            </w:pPr>
          </w:p>
          <w:p w:rsidR="009C2303" w:rsidRPr="009C2303" w:rsidRDefault="009C2303" w:rsidP="009C2303">
            <w:pPr>
              <w:rPr>
                <w:sz w:val="22"/>
              </w:rPr>
            </w:pPr>
            <w:r w:rsidRPr="009C2303">
              <w:rPr>
                <w:sz w:val="22"/>
                <w:szCs w:val="22"/>
              </w:rPr>
              <w:t>__________________</w:t>
            </w:r>
          </w:p>
        </w:tc>
      </w:tr>
    </w:tbl>
    <w:p w:rsidR="009C2303" w:rsidRPr="009C2303" w:rsidRDefault="009C2303" w:rsidP="009C2303">
      <w:pPr>
        <w:jc w:val="right"/>
        <w:rPr>
          <w:sz w:val="22"/>
          <w:szCs w:val="22"/>
        </w:rPr>
      </w:pPr>
    </w:p>
    <w:p w:rsidR="009C2303" w:rsidRPr="009C2303" w:rsidRDefault="009C2303" w:rsidP="009C2303">
      <w:pPr>
        <w:rPr>
          <w:sz w:val="22"/>
          <w:szCs w:val="22"/>
        </w:rPr>
      </w:pPr>
      <w:r w:rsidRPr="009C2303">
        <w:rPr>
          <w:sz w:val="22"/>
          <w:szCs w:val="22"/>
        </w:rPr>
        <w:br w:type="page"/>
      </w:r>
    </w:p>
    <w:p w:rsidR="009C2303" w:rsidRPr="009C2303" w:rsidRDefault="009C2303" w:rsidP="009C2303">
      <w:pPr>
        <w:jc w:val="right"/>
        <w:rPr>
          <w:sz w:val="22"/>
          <w:szCs w:val="22"/>
        </w:rPr>
      </w:pPr>
      <w:r w:rsidRPr="009C2303">
        <w:rPr>
          <w:sz w:val="22"/>
          <w:szCs w:val="22"/>
        </w:rPr>
        <w:t>Приложение № 5</w:t>
      </w:r>
    </w:p>
    <w:p w:rsidR="009C2303" w:rsidRPr="009C2303" w:rsidRDefault="009C2303" w:rsidP="009C2303">
      <w:pPr>
        <w:jc w:val="right"/>
        <w:rPr>
          <w:sz w:val="22"/>
          <w:szCs w:val="22"/>
        </w:rPr>
      </w:pPr>
      <w:r w:rsidRPr="009C2303">
        <w:rPr>
          <w:sz w:val="22"/>
          <w:szCs w:val="22"/>
        </w:rPr>
        <w:t>к Договору № _______________</w:t>
      </w:r>
    </w:p>
    <w:p w:rsidR="009C2303" w:rsidRPr="009C2303" w:rsidRDefault="009C2303" w:rsidP="009C2303">
      <w:pPr>
        <w:jc w:val="right"/>
        <w:rPr>
          <w:sz w:val="22"/>
          <w:szCs w:val="22"/>
        </w:rPr>
      </w:pPr>
      <w:r w:rsidRPr="009C2303">
        <w:rPr>
          <w:sz w:val="22"/>
          <w:szCs w:val="22"/>
        </w:rPr>
        <w:t>от __________2014г.</w:t>
      </w:r>
    </w:p>
    <w:p w:rsidR="009C2303" w:rsidRPr="009C2303" w:rsidRDefault="009C2303" w:rsidP="009C2303">
      <w:pPr>
        <w:pStyle w:val="aff"/>
        <w:spacing w:after="0"/>
        <w:jc w:val="center"/>
        <w:rPr>
          <w:color w:val="000000"/>
          <w:sz w:val="22"/>
          <w:szCs w:val="22"/>
        </w:rPr>
      </w:pPr>
    </w:p>
    <w:p w:rsidR="009C2303" w:rsidRPr="009C2303" w:rsidRDefault="009C2303" w:rsidP="009C2303">
      <w:pPr>
        <w:pStyle w:val="Times12"/>
        <w:ind w:firstLine="0"/>
        <w:jc w:val="center"/>
        <w:rPr>
          <w:b/>
          <w:bCs w:val="0"/>
          <w:sz w:val="22"/>
        </w:rPr>
      </w:pPr>
      <w:r w:rsidRPr="009C2303">
        <w:rPr>
          <w:b/>
          <w:bCs w:val="0"/>
          <w:sz w:val="22"/>
        </w:rPr>
        <w:t xml:space="preserve">Форма предоставления информация об отнесении к субъектам </w:t>
      </w:r>
    </w:p>
    <w:p w:rsidR="009C2303" w:rsidRPr="009C2303" w:rsidRDefault="009C2303" w:rsidP="009C2303">
      <w:pPr>
        <w:pStyle w:val="Times12"/>
        <w:ind w:firstLine="0"/>
        <w:jc w:val="center"/>
        <w:rPr>
          <w:b/>
          <w:bCs w:val="0"/>
          <w:sz w:val="22"/>
        </w:rPr>
      </w:pPr>
      <w:r w:rsidRPr="009C2303">
        <w:rPr>
          <w:b/>
          <w:bCs w:val="0"/>
          <w:sz w:val="22"/>
        </w:rPr>
        <w:t>малого или среднего предпринимательства</w:t>
      </w:r>
    </w:p>
    <w:p w:rsidR="009C2303" w:rsidRPr="009C2303" w:rsidRDefault="009C2303" w:rsidP="009C2303">
      <w:pPr>
        <w:pStyle w:val="Times12"/>
        <w:ind w:left="1134" w:firstLine="0"/>
        <w:jc w:val="left"/>
        <w:rPr>
          <w:b/>
          <w:bCs w:val="0"/>
          <w:sz w:val="22"/>
        </w:rPr>
      </w:pPr>
    </w:p>
    <w:p w:rsidR="009C2303" w:rsidRPr="009C2303" w:rsidRDefault="009C2303" w:rsidP="009C2303">
      <w:pPr>
        <w:pStyle w:val="17"/>
        <w:shd w:val="clear" w:color="auto" w:fill="auto"/>
        <w:spacing w:line="276" w:lineRule="auto"/>
        <w:ind w:firstLine="720"/>
        <w:jc w:val="both"/>
        <w:rPr>
          <w:sz w:val="22"/>
          <w:szCs w:val="22"/>
        </w:rPr>
      </w:pPr>
      <w:r w:rsidRPr="009C2303">
        <w:rPr>
          <w:sz w:val="22"/>
          <w:szCs w:val="22"/>
        </w:rPr>
        <w:t>Настоящим подтверждаем, что</w:t>
      </w:r>
      <w:r w:rsidRPr="009C2303">
        <w:rPr>
          <w:i/>
          <w:iCs/>
          <w:sz w:val="22"/>
          <w:szCs w:val="22"/>
        </w:rPr>
        <w:t xml:space="preserve"> ___________________________________________________ </w:t>
      </w:r>
      <w:r w:rsidRPr="009C2303">
        <w:rPr>
          <w:sz w:val="22"/>
          <w:szCs w:val="22"/>
        </w:rPr>
        <w:t xml:space="preserve">   </w:t>
      </w:r>
    </w:p>
    <w:p w:rsidR="009C2303" w:rsidRPr="009C2303" w:rsidRDefault="009C2303" w:rsidP="009C2303">
      <w:pPr>
        <w:pStyle w:val="17"/>
        <w:shd w:val="clear" w:color="auto" w:fill="auto"/>
        <w:spacing w:line="276" w:lineRule="auto"/>
        <w:ind w:firstLine="0"/>
        <w:jc w:val="both"/>
        <w:rPr>
          <w:i/>
          <w:iCs/>
          <w:sz w:val="22"/>
          <w:szCs w:val="22"/>
        </w:rPr>
      </w:pPr>
      <w:r w:rsidRPr="009C2303">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p>
    <w:tbl>
      <w:tblPr>
        <w:tblStyle w:val="afff8"/>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10280"/>
      </w:tblGrid>
      <w:tr w:rsidR="009C2303" w:rsidRPr="009C2303" w:rsidTr="009C2303">
        <w:tc>
          <w:tcPr>
            <w:tcW w:w="10280" w:type="dxa"/>
          </w:tcPr>
          <w:p w:rsidR="009C2303" w:rsidRPr="009C2303" w:rsidRDefault="009C2303" w:rsidP="009C2303">
            <w:pPr>
              <w:pStyle w:val="17"/>
              <w:shd w:val="clear" w:color="auto" w:fill="auto"/>
              <w:spacing w:line="276" w:lineRule="auto"/>
              <w:ind w:firstLine="0"/>
              <w:jc w:val="center"/>
              <w:rPr>
                <w:i/>
                <w:iCs/>
                <w:sz w:val="22"/>
                <w:szCs w:val="22"/>
              </w:rPr>
            </w:pPr>
          </w:p>
        </w:tc>
      </w:tr>
    </w:tbl>
    <w:p w:rsidR="009C2303" w:rsidRPr="009C2303" w:rsidRDefault="009C2303" w:rsidP="009C2303">
      <w:pPr>
        <w:pStyle w:val="17"/>
        <w:shd w:val="clear" w:color="auto" w:fill="auto"/>
        <w:spacing w:line="276" w:lineRule="auto"/>
        <w:ind w:firstLine="720"/>
        <w:jc w:val="both"/>
        <w:rPr>
          <w:sz w:val="22"/>
          <w:szCs w:val="22"/>
        </w:rPr>
      </w:pPr>
      <w:r w:rsidRPr="009C2303">
        <w:rPr>
          <w:i/>
          <w:iCs/>
          <w:sz w:val="22"/>
          <w:szCs w:val="22"/>
        </w:rPr>
        <w:t>(указывается в зависимости от критериев отнесения</w:t>
      </w:r>
      <w:r w:rsidRPr="009C2303">
        <w:rPr>
          <w:i/>
          <w:sz w:val="22"/>
          <w:szCs w:val="22"/>
        </w:rPr>
        <w:t xml:space="preserve"> предпринимательства)</w:t>
      </w:r>
      <w:r w:rsidRPr="009C2303">
        <w:rPr>
          <w:sz w:val="22"/>
          <w:szCs w:val="22"/>
        </w:rPr>
        <w:t xml:space="preserve"> </w:t>
      </w:r>
    </w:p>
    <w:p w:rsidR="009C2303" w:rsidRPr="009C2303" w:rsidRDefault="009C2303" w:rsidP="009C2303">
      <w:pPr>
        <w:pStyle w:val="17"/>
        <w:shd w:val="clear" w:color="auto" w:fill="auto"/>
        <w:spacing w:line="276" w:lineRule="auto"/>
        <w:ind w:firstLine="0"/>
        <w:jc w:val="both"/>
        <w:rPr>
          <w:sz w:val="22"/>
          <w:szCs w:val="22"/>
        </w:rPr>
      </w:pPr>
      <w:r w:rsidRPr="009C2303">
        <w:rPr>
          <w:sz w:val="22"/>
          <w:szCs w:val="22"/>
        </w:rPr>
        <w:t>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043"/>
        <w:gridCol w:w="2409"/>
        <w:gridCol w:w="2127"/>
      </w:tblGrid>
      <w:tr w:rsidR="009C2303" w:rsidRPr="009C2303" w:rsidTr="009C230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right="132" w:firstLine="0"/>
              <w:jc w:val="center"/>
              <w:rPr>
                <w:sz w:val="22"/>
                <w:szCs w:val="22"/>
              </w:rPr>
            </w:pPr>
            <w:r w:rsidRPr="009C2303">
              <w:rPr>
                <w:sz w:val="22"/>
                <w:szCs w:val="22"/>
              </w:rPr>
              <w:t>Критерий отнесения</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Показатель</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Приложенный подтверждающий документ</w:t>
            </w:r>
          </w:p>
        </w:tc>
      </w:tr>
      <w:tr w:rsidR="009C2303" w:rsidRPr="009C2303" w:rsidTr="009C230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40" w:lineRule="auto"/>
              <w:ind w:firstLine="0"/>
              <w:jc w:val="center"/>
              <w:rPr>
                <w:sz w:val="22"/>
                <w:szCs w:val="22"/>
              </w:rPr>
            </w:pPr>
            <w:r w:rsidRPr="009C2303">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40" w:lineRule="auto"/>
              <w:ind w:firstLine="0"/>
              <w:jc w:val="center"/>
              <w:rPr>
                <w:sz w:val="22"/>
                <w:szCs w:val="22"/>
              </w:rPr>
            </w:pPr>
            <w:r w:rsidRPr="009C2303">
              <w:rPr>
                <w:sz w:val="22"/>
                <w:szCs w:val="22"/>
              </w:rPr>
              <w:t>2</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40" w:lineRule="auto"/>
              <w:ind w:firstLine="0"/>
              <w:jc w:val="center"/>
              <w:rPr>
                <w:sz w:val="22"/>
                <w:szCs w:val="22"/>
              </w:rPr>
            </w:pPr>
            <w:r w:rsidRPr="009C2303">
              <w:rPr>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40" w:lineRule="auto"/>
              <w:ind w:firstLine="0"/>
              <w:jc w:val="center"/>
              <w:rPr>
                <w:sz w:val="22"/>
                <w:szCs w:val="22"/>
              </w:rPr>
            </w:pPr>
            <w:r w:rsidRPr="009C2303">
              <w:rPr>
                <w:sz w:val="22"/>
                <w:szCs w:val="22"/>
              </w:rPr>
              <w:t>4</w:t>
            </w:r>
          </w:p>
        </w:tc>
      </w:tr>
      <w:tr w:rsidR="009C2303" w:rsidRPr="009C2303" w:rsidTr="009C2303">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104" w:right="132" w:firstLine="0"/>
              <w:rPr>
                <w:sz w:val="22"/>
                <w:szCs w:val="22"/>
              </w:rPr>
            </w:pPr>
            <w:r w:rsidRPr="009C2303">
              <w:rPr>
                <w:i/>
                <w:iCs/>
                <w:sz w:val="22"/>
                <w:szCs w:val="22"/>
              </w:rPr>
              <w:t xml:space="preserve">только для юридических лиц: </w:t>
            </w:r>
            <w:r w:rsidRPr="009C230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Указывается</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в процентах</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Копия устава</w:t>
            </w:r>
          </w:p>
        </w:tc>
      </w:tr>
      <w:tr w:rsidR="009C2303" w:rsidRPr="009C2303" w:rsidTr="009C230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104" w:right="132" w:firstLine="0"/>
              <w:rPr>
                <w:sz w:val="22"/>
                <w:szCs w:val="22"/>
              </w:rPr>
            </w:pPr>
            <w:r w:rsidRPr="009C2303">
              <w:rPr>
                <w:i/>
                <w:iCs/>
                <w:sz w:val="22"/>
                <w:szCs w:val="22"/>
              </w:rPr>
              <w:t xml:space="preserve">только для юридических лиц: </w:t>
            </w:r>
            <w:r w:rsidRPr="009C230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Указывается</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в процентах</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Копия устава</w:t>
            </w:r>
          </w:p>
        </w:tc>
      </w:tr>
      <w:tr w:rsidR="009C2303" w:rsidRPr="009C2303" w:rsidTr="009C230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104" w:right="132" w:firstLine="0"/>
              <w:rPr>
                <w:sz w:val="22"/>
                <w:szCs w:val="22"/>
              </w:rPr>
            </w:pPr>
            <w:r w:rsidRPr="009C230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Указывается</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количество</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человек</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Копия формы 4 ФСС</w:t>
            </w:r>
          </w:p>
        </w:tc>
      </w:tr>
      <w:tr w:rsidR="009C2303" w:rsidRPr="009C2303" w:rsidTr="009C230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104" w:right="132" w:firstLine="0"/>
              <w:rPr>
                <w:sz w:val="22"/>
                <w:szCs w:val="22"/>
              </w:rPr>
            </w:pPr>
            <w:r w:rsidRPr="009C230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Указывается в</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миллионах</w:t>
            </w:r>
          </w:p>
          <w:p w:rsidR="009C2303" w:rsidRPr="009C2303" w:rsidRDefault="009C2303" w:rsidP="009C2303">
            <w:pPr>
              <w:pStyle w:val="2d"/>
              <w:shd w:val="clear" w:color="auto" w:fill="auto"/>
              <w:spacing w:after="0" w:line="276" w:lineRule="auto"/>
              <w:ind w:left="101"/>
              <w:jc w:val="center"/>
              <w:rPr>
                <w:rFonts w:cs="Times New Roman"/>
                <w:sz w:val="22"/>
                <w:szCs w:val="22"/>
              </w:rPr>
            </w:pPr>
            <w:r w:rsidRPr="009C2303">
              <w:rPr>
                <w:rFonts w:cs="Times New Roman"/>
                <w:sz w:val="22"/>
                <w:szCs w:val="22"/>
              </w:rPr>
              <w:t>рублей</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Копия баланса за предшествующий календарный год</w:t>
            </w:r>
          </w:p>
        </w:tc>
      </w:tr>
    </w:tbl>
    <w:p w:rsidR="009C2303" w:rsidRPr="009C2303" w:rsidRDefault="009C2303" w:rsidP="009C2303">
      <w:pPr>
        <w:pStyle w:val="17"/>
        <w:shd w:val="clear" w:color="auto" w:fill="auto"/>
        <w:spacing w:line="276" w:lineRule="auto"/>
        <w:ind w:firstLine="0"/>
        <w:rPr>
          <w:sz w:val="22"/>
          <w:szCs w:val="22"/>
        </w:rPr>
      </w:pPr>
      <w:r w:rsidRPr="009C2303">
        <w:rPr>
          <w:sz w:val="22"/>
          <w:szCs w:val="22"/>
        </w:rPr>
        <w:t>Приложение: подтверждающие документы (указанные в графе 4).</w:t>
      </w:r>
    </w:p>
    <w:p w:rsidR="009C2303" w:rsidRPr="009C2303" w:rsidRDefault="009C2303" w:rsidP="009C2303">
      <w:pPr>
        <w:pStyle w:val="Times12"/>
        <w:tabs>
          <w:tab w:val="left" w:pos="0"/>
          <w:tab w:val="left" w:pos="709"/>
        </w:tabs>
        <w:ind w:firstLine="0"/>
        <w:rPr>
          <w:bCs w:val="0"/>
          <w:sz w:val="22"/>
        </w:rPr>
      </w:pPr>
    </w:p>
    <w:p w:rsidR="009C2303" w:rsidRPr="009C2303" w:rsidRDefault="009C2303" w:rsidP="009C2303">
      <w:pPr>
        <w:pStyle w:val="Times12"/>
        <w:tabs>
          <w:tab w:val="left" w:pos="0"/>
          <w:tab w:val="left" w:pos="709"/>
        </w:tabs>
        <w:ind w:firstLine="0"/>
        <w:rPr>
          <w:b/>
          <w:bCs w:val="0"/>
          <w:sz w:val="22"/>
        </w:rPr>
      </w:pPr>
      <w:r w:rsidRPr="009C2303">
        <w:rPr>
          <w:b/>
          <w:bCs w:val="0"/>
          <w:sz w:val="22"/>
        </w:rPr>
        <w:t>ИНСТРУКЦИИ ПО ЗАПОЛНЕНИЮ</w:t>
      </w:r>
    </w:p>
    <w:p w:rsidR="009C2303" w:rsidRPr="009C2303" w:rsidRDefault="009C2303" w:rsidP="009C2303">
      <w:pPr>
        <w:pStyle w:val="Times12"/>
        <w:tabs>
          <w:tab w:val="left" w:pos="0"/>
          <w:tab w:val="left" w:pos="709"/>
        </w:tabs>
        <w:ind w:firstLine="0"/>
        <w:rPr>
          <w:b/>
          <w:sz w:val="22"/>
        </w:rPr>
      </w:pPr>
      <w:r w:rsidRPr="009C2303">
        <w:rPr>
          <w:b/>
          <w:sz w:val="22"/>
        </w:rPr>
        <w:t>1. Данные инструкции не следует воспроизводить в договоре.</w:t>
      </w:r>
    </w:p>
    <w:p w:rsidR="009C2303" w:rsidRPr="009C2303" w:rsidRDefault="009C2303" w:rsidP="009C2303">
      <w:pPr>
        <w:pStyle w:val="Times12"/>
        <w:tabs>
          <w:tab w:val="left" w:pos="0"/>
          <w:tab w:val="left" w:pos="709"/>
        </w:tabs>
        <w:ind w:firstLine="0"/>
        <w:rPr>
          <w:b/>
          <w:sz w:val="22"/>
        </w:rPr>
      </w:pPr>
      <w:r w:rsidRPr="009C2303">
        <w:rPr>
          <w:b/>
          <w:sz w:val="22"/>
        </w:rPr>
        <w:t xml:space="preserve">2. Если Исполнитель не относится к числу </w:t>
      </w:r>
      <w:r w:rsidRPr="009C2303">
        <w:rPr>
          <w:b/>
          <w:i/>
          <w:iCs/>
          <w:sz w:val="22"/>
        </w:rPr>
        <w:t xml:space="preserve">субъектов малого или среднего </w:t>
      </w:r>
      <w:r w:rsidRPr="009C2303">
        <w:rPr>
          <w:b/>
          <w:sz w:val="22"/>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9C2303">
        <w:rPr>
          <w:b/>
          <w:i/>
          <w:iCs/>
          <w:sz w:val="22"/>
        </w:rPr>
        <w:t xml:space="preserve">субъектов малого или среднего </w:t>
      </w:r>
      <w:r w:rsidRPr="009C2303">
        <w:rPr>
          <w:b/>
          <w:sz w:val="22"/>
        </w:rPr>
        <w:t xml:space="preserve">предпринимательства. </w:t>
      </w:r>
    </w:p>
    <w:p w:rsidR="009C2303" w:rsidRPr="009C2303" w:rsidRDefault="009C2303" w:rsidP="009C2303">
      <w:pPr>
        <w:pStyle w:val="afff2"/>
        <w:tabs>
          <w:tab w:val="clear" w:pos="1134"/>
        </w:tabs>
        <w:autoSpaceDE w:val="0"/>
        <w:autoSpaceDN w:val="0"/>
        <w:spacing w:line="240" w:lineRule="auto"/>
        <w:ind w:firstLine="0"/>
        <w:jc w:val="left"/>
      </w:pPr>
      <w:r w:rsidRPr="009C2303">
        <w:t>__________________________</w:t>
      </w:r>
      <w:r w:rsidRPr="009C2303">
        <w:tab/>
      </w:r>
      <w:r w:rsidRPr="009C2303">
        <w:tab/>
      </w:r>
      <w:r w:rsidRPr="009C2303">
        <w:tab/>
        <w:t>____________________________</w:t>
      </w:r>
    </w:p>
    <w:p w:rsidR="009C2303" w:rsidRPr="009C2303" w:rsidRDefault="009C2303" w:rsidP="009C2303">
      <w:pPr>
        <w:pStyle w:val="Times12"/>
        <w:ind w:firstLine="0"/>
        <w:jc w:val="left"/>
        <w:rPr>
          <w:sz w:val="22"/>
        </w:rPr>
      </w:pPr>
      <w:r w:rsidRPr="009C2303">
        <w:rPr>
          <w:snapToGrid w:val="0"/>
          <w:sz w:val="22"/>
        </w:rPr>
        <w:t>(Подпись уполномоченного лица)</w:t>
      </w:r>
      <w:r w:rsidRPr="009C2303">
        <w:rPr>
          <w:snapToGrid w:val="0"/>
          <w:sz w:val="22"/>
        </w:rPr>
        <w:tab/>
      </w:r>
      <w:r w:rsidRPr="009C2303">
        <w:rPr>
          <w:snapToGrid w:val="0"/>
          <w:sz w:val="22"/>
        </w:rPr>
        <w:tab/>
      </w:r>
      <w:r w:rsidRPr="009C2303">
        <w:rPr>
          <w:snapToGrid w:val="0"/>
          <w:sz w:val="22"/>
        </w:rPr>
        <w:tab/>
        <w:t>(Ф.И.О. и должность подписавшего)</w:t>
      </w:r>
    </w:p>
    <w:p w:rsidR="009C2303" w:rsidRPr="009C2303" w:rsidRDefault="009C2303" w:rsidP="009C2303">
      <w:pPr>
        <w:pStyle w:val="Times12"/>
        <w:ind w:firstLine="0"/>
        <w:jc w:val="left"/>
        <w:rPr>
          <w:bCs w:val="0"/>
          <w:sz w:val="22"/>
        </w:rPr>
      </w:pPr>
      <w:r w:rsidRPr="009C2303">
        <w:rPr>
          <w:bCs w:val="0"/>
          <w:sz w:val="22"/>
        </w:rPr>
        <w:t>М.П.</w:t>
      </w:r>
    </w:p>
    <w:p w:rsidR="009C2303" w:rsidRPr="009C2303" w:rsidRDefault="009C2303" w:rsidP="009C2303">
      <w:pPr>
        <w:rPr>
          <w:sz w:val="22"/>
          <w:szCs w:val="22"/>
        </w:rPr>
      </w:pPr>
      <w:r w:rsidRPr="009C2303">
        <w:rPr>
          <w:bCs/>
          <w:sz w:val="22"/>
          <w:szCs w:val="22"/>
        </w:rPr>
        <w:br w:type="page"/>
      </w:r>
    </w:p>
    <w:p w:rsidR="009C2303" w:rsidRPr="009C2303" w:rsidRDefault="009C2303" w:rsidP="009C2303">
      <w:pPr>
        <w:ind w:left="1134"/>
        <w:jc w:val="right"/>
        <w:rPr>
          <w:sz w:val="22"/>
          <w:szCs w:val="22"/>
        </w:rPr>
      </w:pPr>
      <w:r w:rsidRPr="009C2303">
        <w:rPr>
          <w:sz w:val="22"/>
          <w:szCs w:val="22"/>
        </w:rPr>
        <w:t>Приложение №1 к Приложению № 5</w:t>
      </w:r>
    </w:p>
    <w:p w:rsidR="009C2303" w:rsidRPr="009C2303" w:rsidRDefault="009C2303" w:rsidP="009C2303">
      <w:pPr>
        <w:ind w:firstLine="709"/>
        <w:jc w:val="right"/>
        <w:rPr>
          <w:sz w:val="22"/>
          <w:szCs w:val="22"/>
        </w:rPr>
      </w:pPr>
      <w:r w:rsidRPr="009C2303">
        <w:rPr>
          <w:sz w:val="22"/>
          <w:szCs w:val="22"/>
        </w:rPr>
        <w:t>к Договору №  ______________</w:t>
      </w:r>
    </w:p>
    <w:p w:rsidR="009C2303" w:rsidRPr="009C2303" w:rsidRDefault="009C2303" w:rsidP="009C2303">
      <w:pPr>
        <w:ind w:left="1134"/>
        <w:jc w:val="right"/>
        <w:rPr>
          <w:sz w:val="22"/>
          <w:szCs w:val="22"/>
        </w:rPr>
      </w:pPr>
      <w:r w:rsidRPr="009C2303">
        <w:rPr>
          <w:sz w:val="22"/>
          <w:szCs w:val="22"/>
        </w:rPr>
        <w:t>от __________</w:t>
      </w:r>
    </w:p>
    <w:p w:rsidR="009C2303" w:rsidRPr="009C2303" w:rsidRDefault="009C2303" w:rsidP="009C2303">
      <w:pPr>
        <w:ind w:left="1134"/>
        <w:jc w:val="center"/>
        <w:rPr>
          <w:sz w:val="22"/>
          <w:szCs w:val="22"/>
        </w:rPr>
      </w:pPr>
    </w:p>
    <w:p w:rsidR="009C2303" w:rsidRPr="009C2303" w:rsidRDefault="009C2303" w:rsidP="009C2303">
      <w:pPr>
        <w:pStyle w:val="17"/>
        <w:shd w:val="clear" w:color="auto" w:fill="auto"/>
        <w:spacing w:line="276" w:lineRule="auto"/>
        <w:ind w:firstLine="0"/>
        <w:jc w:val="center"/>
        <w:rPr>
          <w:b/>
          <w:sz w:val="22"/>
          <w:szCs w:val="22"/>
        </w:rPr>
      </w:pPr>
      <w:r w:rsidRPr="009C2303">
        <w:rPr>
          <w:b/>
          <w:sz w:val="22"/>
          <w:szCs w:val="22"/>
        </w:rPr>
        <w:t>Критерии отнесения бизнеса к субъектам малого и среднего предпринимательства</w:t>
      </w:r>
    </w:p>
    <w:p w:rsidR="009C2303" w:rsidRPr="009C2303" w:rsidRDefault="009C2303" w:rsidP="009C2303">
      <w:pPr>
        <w:pStyle w:val="17"/>
        <w:shd w:val="clear" w:color="auto" w:fill="auto"/>
        <w:spacing w:line="276" w:lineRule="auto"/>
        <w:ind w:left="1134" w:firstLine="0"/>
        <w:jc w:val="both"/>
        <w:rPr>
          <w:b/>
          <w:sz w:val="22"/>
          <w:szCs w:val="22"/>
        </w:rPr>
      </w:pPr>
      <w:r w:rsidRPr="009C2303">
        <w:rPr>
          <w:b/>
          <w:sz w:val="22"/>
          <w:szCs w:val="22"/>
        </w:rPr>
        <w:t xml:space="preserve"> </w:t>
      </w:r>
    </w:p>
    <w:tbl>
      <w:tblPr>
        <w:tblW w:w="10349" w:type="dxa"/>
        <w:tblInd w:w="-274" w:type="dxa"/>
        <w:tblLayout w:type="fixed"/>
        <w:tblCellMar>
          <w:left w:w="10" w:type="dxa"/>
          <w:right w:w="10" w:type="dxa"/>
        </w:tblCellMar>
        <w:tblLook w:val="04A0"/>
      </w:tblPr>
      <w:tblGrid>
        <w:gridCol w:w="496"/>
        <w:gridCol w:w="4608"/>
        <w:gridCol w:w="1569"/>
        <w:gridCol w:w="274"/>
        <w:gridCol w:w="1559"/>
        <w:gridCol w:w="1843"/>
      </w:tblGrid>
      <w:tr w:rsidR="009C2303" w:rsidRPr="009C2303" w:rsidTr="009C230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 п/п</w:t>
            </w:r>
          </w:p>
        </w:tc>
        <w:tc>
          <w:tcPr>
            <w:tcW w:w="4608"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40" w:lineRule="auto"/>
              <w:ind w:firstLine="0"/>
              <w:jc w:val="center"/>
              <w:rPr>
                <w:sz w:val="22"/>
                <w:szCs w:val="22"/>
              </w:rPr>
            </w:pPr>
            <w:r w:rsidRPr="009C2303">
              <w:rPr>
                <w:sz w:val="22"/>
                <w:szCs w:val="22"/>
              </w:rPr>
              <w:t>Критерии</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Малые предприятия</w:t>
            </w:r>
          </w:p>
        </w:tc>
        <w:tc>
          <w:tcPr>
            <w:tcW w:w="1833" w:type="dxa"/>
            <w:gridSpan w:val="2"/>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Средние предприятия</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Возможный источник данных</w:t>
            </w:r>
          </w:p>
        </w:tc>
      </w:tr>
      <w:tr w:rsidR="009C2303" w:rsidRPr="009C2303" w:rsidTr="009C230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1</w:t>
            </w:r>
          </w:p>
        </w:tc>
        <w:tc>
          <w:tcPr>
            <w:tcW w:w="4608"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left="1640" w:right="132" w:firstLine="0"/>
              <w:rPr>
                <w:sz w:val="22"/>
                <w:szCs w:val="22"/>
              </w:rPr>
            </w:pPr>
            <w:r w:rsidRPr="009C2303">
              <w:rPr>
                <w:sz w:val="22"/>
                <w:szCs w:val="22"/>
              </w:rPr>
              <w:t>2</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left="700" w:firstLine="0"/>
              <w:rPr>
                <w:sz w:val="22"/>
                <w:szCs w:val="22"/>
              </w:rPr>
            </w:pPr>
            <w:r w:rsidRPr="009C2303">
              <w:rPr>
                <w:sz w:val="22"/>
                <w:szCs w:val="22"/>
              </w:rPr>
              <w:t>3</w:t>
            </w:r>
          </w:p>
        </w:tc>
        <w:tc>
          <w:tcPr>
            <w:tcW w:w="1833" w:type="dxa"/>
            <w:gridSpan w:val="2"/>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5</w:t>
            </w:r>
          </w:p>
        </w:tc>
      </w:tr>
      <w:tr w:rsidR="009C2303" w:rsidRPr="009C2303" w:rsidTr="009C230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1.</w:t>
            </w:r>
          </w:p>
        </w:tc>
        <w:tc>
          <w:tcPr>
            <w:tcW w:w="4608"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80" w:right="132" w:firstLine="0"/>
              <w:rPr>
                <w:sz w:val="22"/>
                <w:szCs w:val="22"/>
              </w:rPr>
            </w:pPr>
            <w:r w:rsidRPr="009C2303">
              <w:rPr>
                <w:sz w:val="22"/>
                <w:szCs w:val="22"/>
              </w:rPr>
              <w:t xml:space="preserve">Суммарная доля участия в уставном (складочном) капитале: </w:t>
            </w:r>
          </w:p>
          <w:p w:rsidR="009C2303" w:rsidRPr="009C2303" w:rsidRDefault="009C2303" w:rsidP="005304FC">
            <w:pPr>
              <w:pStyle w:val="17"/>
              <w:numPr>
                <w:ilvl w:val="0"/>
                <w:numId w:val="55"/>
              </w:numPr>
              <w:shd w:val="clear" w:color="auto" w:fill="auto"/>
              <w:spacing w:line="240" w:lineRule="auto"/>
              <w:ind w:left="0" w:firstLine="142"/>
              <w:rPr>
                <w:sz w:val="22"/>
                <w:szCs w:val="22"/>
              </w:rPr>
            </w:pPr>
            <w:r w:rsidRPr="009C2303">
              <w:rPr>
                <w:sz w:val="22"/>
                <w:szCs w:val="22"/>
              </w:rPr>
              <w:t xml:space="preserve">РФ, субъектов РФ, муниципальных образований, </w:t>
            </w:r>
          </w:p>
          <w:p w:rsidR="009C2303" w:rsidRPr="009C2303" w:rsidRDefault="009C2303" w:rsidP="005304FC">
            <w:pPr>
              <w:pStyle w:val="17"/>
              <w:numPr>
                <w:ilvl w:val="0"/>
                <w:numId w:val="55"/>
              </w:numPr>
              <w:shd w:val="clear" w:color="auto" w:fill="auto"/>
              <w:spacing w:line="240" w:lineRule="auto"/>
              <w:ind w:left="0" w:firstLine="142"/>
              <w:rPr>
                <w:sz w:val="22"/>
                <w:szCs w:val="22"/>
              </w:rPr>
            </w:pPr>
            <w:r w:rsidRPr="009C2303">
              <w:rPr>
                <w:sz w:val="22"/>
                <w:szCs w:val="22"/>
              </w:rPr>
              <w:t xml:space="preserve">иностранных юридических лиц и граждан, </w:t>
            </w:r>
          </w:p>
          <w:p w:rsidR="009C2303" w:rsidRPr="009C2303" w:rsidRDefault="009C2303" w:rsidP="005304FC">
            <w:pPr>
              <w:pStyle w:val="17"/>
              <w:numPr>
                <w:ilvl w:val="0"/>
                <w:numId w:val="55"/>
              </w:numPr>
              <w:shd w:val="clear" w:color="auto" w:fill="auto"/>
              <w:spacing w:line="240" w:lineRule="auto"/>
              <w:ind w:left="0" w:firstLine="142"/>
              <w:rPr>
                <w:sz w:val="22"/>
                <w:szCs w:val="22"/>
              </w:rPr>
            </w:pPr>
            <w:r w:rsidRPr="009C2303">
              <w:rPr>
                <w:sz w:val="22"/>
                <w:szCs w:val="22"/>
              </w:rPr>
              <w:t>общественных и религиозных организаций (объединений)</w:t>
            </w:r>
          </w:p>
          <w:p w:rsidR="009C2303" w:rsidRPr="009C2303" w:rsidRDefault="009C2303" w:rsidP="005304FC">
            <w:pPr>
              <w:pStyle w:val="17"/>
              <w:numPr>
                <w:ilvl w:val="0"/>
                <w:numId w:val="55"/>
              </w:numPr>
              <w:shd w:val="clear" w:color="auto" w:fill="auto"/>
              <w:spacing w:line="240" w:lineRule="auto"/>
              <w:ind w:left="0" w:firstLine="142"/>
              <w:rPr>
                <w:sz w:val="22"/>
                <w:szCs w:val="22"/>
              </w:rPr>
            </w:pPr>
            <w:r w:rsidRPr="009C2303">
              <w:rPr>
                <w:sz w:val="22"/>
                <w:szCs w:val="22"/>
              </w:rPr>
              <w:t>благотворительных и иных фондов</w:t>
            </w:r>
          </w:p>
        </w:tc>
        <w:tc>
          <w:tcPr>
            <w:tcW w:w="34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Не более 25%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Устав предприятия</w:t>
            </w:r>
          </w:p>
        </w:tc>
      </w:tr>
      <w:tr w:rsidR="009C2303" w:rsidRPr="009C2303" w:rsidTr="009C230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2.</w:t>
            </w:r>
          </w:p>
        </w:tc>
        <w:tc>
          <w:tcPr>
            <w:tcW w:w="4608"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80" w:right="132" w:firstLine="0"/>
              <w:rPr>
                <w:sz w:val="22"/>
                <w:szCs w:val="22"/>
              </w:rPr>
            </w:pPr>
            <w:r w:rsidRPr="009C230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Не более 25%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Устав предприятия</w:t>
            </w:r>
          </w:p>
        </w:tc>
      </w:tr>
      <w:tr w:rsidR="009C2303" w:rsidRPr="009C2303" w:rsidTr="009C230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3.</w:t>
            </w:r>
          </w:p>
        </w:tc>
        <w:tc>
          <w:tcPr>
            <w:tcW w:w="4608"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80" w:right="132" w:firstLine="0"/>
              <w:rPr>
                <w:sz w:val="22"/>
                <w:szCs w:val="22"/>
              </w:rPr>
            </w:pPr>
            <w:r w:rsidRPr="009C230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jc w:val="center"/>
              <w:rPr>
                <w:rFonts w:cs="Times New Roman"/>
                <w:sz w:val="22"/>
                <w:szCs w:val="22"/>
              </w:rPr>
            </w:pPr>
            <w:r w:rsidRPr="009C2303">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От 101 до 250 человек</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Пенсионный фонд</w:t>
            </w:r>
          </w:p>
        </w:tc>
      </w:tr>
      <w:tr w:rsidR="009C2303" w:rsidRPr="009C2303" w:rsidTr="009C2303">
        <w:trPr>
          <w:trHeight w:val="1264"/>
        </w:trPr>
        <w:tc>
          <w:tcPr>
            <w:tcW w:w="496"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p>
        </w:tc>
        <w:tc>
          <w:tcPr>
            <w:tcW w:w="4608" w:type="dxa"/>
            <w:vMerge/>
            <w:tcBorders>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80" w:right="132" w:firstLine="0"/>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right="132"/>
              <w:jc w:val="center"/>
              <w:rPr>
                <w:rFonts w:cs="Times New Roman"/>
                <w:sz w:val="22"/>
                <w:szCs w:val="22"/>
              </w:rPr>
            </w:pPr>
            <w:r w:rsidRPr="009C2303">
              <w:rPr>
                <w:rFonts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2d"/>
              <w:shd w:val="clear" w:color="auto" w:fill="auto"/>
              <w:spacing w:after="0" w:line="276" w:lineRule="auto"/>
              <w:ind w:left="100"/>
              <w:jc w:val="center"/>
              <w:rPr>
                <w:rFonts w:cs="Times New Roman"/>
                <w:sz w:val="22"/>
                <w:szCs w:val="22"/>
              </w:rPr>
            </w:pPr>
          </w:p>
        </w:tc>
        <w:tc>
          <w:tcPr>
            <w:tcW w:w="1843"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2d"/>
              <w:shd w:val="clear" w:color="auto" w:fill="auto"/>
              <w:spacing w:after="0" w:line="276" w:lineRule="auto"/>
              <w:ind w:left="100"/>
              <w:jc w:val="center"/>
              <w:rPr>
                <w:rFonts w:cs="Times New Roman"/>
                <w:sz w:val="22"/>
                <w:szCs w:val="22"/>
              </w:rPr>
            </w:pPr>
          </w:p>
        </w:tc>
      </w:tr>
      <w:tr w:rsidR="009C2303" w:rsidRPr="009C2303" w:rsidTr="009C230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center"/>
              <w:rPr>
                <w:sz w:val="22"/>
                <w:szCs w:val="22"/>
              </w:rPr>
            </w:pPr>
            <w:r w:rsidRPr="009C2303">
              <w:rPr>
                <w:sz w:val="22"/>
                <w:szCs w:val="22"/>
              </w:rPr>
              <w:t>4.</w:t>
            </w:r>
          </w:p>
        </w:tc>
        <w:tc>
          <w:tcPr>
            <w:tcW w:w="4608"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17"/>
              <w:shd w:val="clear" w:color="auto" w:fill="auto"/>
              <w:spacing w:line="276" w:lineRule="auto"/>
              <w:ind w:left="104" w:right="132" w:firstLine="0"/>
              <w:rPr>
                <w:sz w:val="22"/>
                <w:szCs w:val="22"/>
              </w:rPr>
            </w:pPr>
            <w:r w:rsidRPr="009C2303">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right="132"/>
              <w:jc w:val="center"/>
              <w:rPr>
                <w:rFonts w:cs="Times New Roman"/>
                <w:sz w:val="22"/>
                <w:szCs w:val="22"/>
              </w:rPr>
            </w:pPr>
            <w:r w:rsidRPr="009C2303">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1000 млн. руб.</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9C2303" w:rsidRPr="009C2303" w:rsidRDefault="009C2303" w:rsidP="009C2303">
            <w:pPr>
              <w:pStyle w:val="2d"/>
              <w:shd w:val="clear" w:color="auto" w:fill="auto"/>
              <w:spacing w:after="0" w:line="276" w:lineRule="auto"/>
              <w:ind w:left="100"/>
              <w:jc w:val="center"/>
              <w:rPr>
                <w:rFonts w:cs="Times New Roman"/>
                <w:sz w:val="22"/>
                <w:szCs w:val="22"/>
              </w:rPr>
            </w:pPr>
            <w:r w:rsidRPr="009C2303">
              <w:rPr>
                <w:rFonts w:cs="Times New Roman"/>
                <w:sz w:val="22"/>
                <w:szCs w:val="22"/>
              </w:rPr>
              <w:t>Баланс предприятия</w:t>
            </w:r>
          </w:p>
        </w:tc>
      </w:tr>
      <w:tr w:rsidR="009C2303" w:rsidRPr="009C2303" w:rsidTr="009C2303">
        <w:trPr>
          <w:trHeight w:val="998"/>
        </w:trPr>
        <w:tc>
          <w:tcPr>
            <w:tcW w:w="496"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firstLine="0"/>
              <w:jc w:val="both"/>
              <w:rPr>
                <w:sz w:val="22"/>
                <w:szCs w:val="22"/>
              </w:rPr>
            </w:pPr>
          </w:p>
        </w:tc>
        <w:tc>
          <w:tcPr>
            <w:tcW w:w="4608"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17"/>
              <w:shd w:val="clear" w:color="auto" w:fill="auto"/>
              <w:spacing w:line="276" w:lineRule="auto"/>
              <w:ind w:right="132" w:firstLine="0"/>
              <w:jc w:val="both"/>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tcPr>
          <w:p w:rsidR="009C2303" w:rsidRPr="009C2303" w:rsidRDefault="009C2303" w:rsidP="009C2303">
            <w:pPr>
              <w:pStyle w:val="2d"/>
              <w:shd w:val="clear" w:color="auto" w:fill="auto"/>
              <w:spacing w:after="0" w:line="276" w:lineRule="auto"/>
              <w:ind w:left="25" w:right="132"/>
              <w:jc w:val="center"/>
              <w:rPr>
                <w:rFonts w:cs="Times New Roman"/>
                <w:sz w:val="22"/>
                <w:szCs w:val="22"/>
              </w:rPr>
            </w:pPr>
            <w:r w:rsidRPr="009C2303">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2d"/>
              <w:shd w:val="clear" w:color="auto" w:fill="auto"/>
              <w:spacing w:after="0" w:line="276" w:lineRule="auto"/>
              <w:ind w:left="100"/>
              <w:rPr>
                <w:rFonts w:cs="Times New Roman"/>
                <w:sz w:val="22"/>
                <w:szCs w:val="22"/>
              </w:rPr>
            </w:pPr>
          </w:p>
        </w:tc>
        <w:tc>
          <w:tcPr>
            <w:tcW w:w="1843" w:type="dxa"/>
            <w:vMerge/>
            <w:tcBorders>
              <w:left w:val="single" w:sz="4" w:space="0" w:color="auto"/>
              <w:bottom w:val="single" w:sz="4" w:space="0" w:color="auto"/>
              <w:right w:val="single" w:sz="4" w:space="0" w:color="auto"/>
            </w:tcBorders>
            <w:shd w:val="clear" w:color="auto" w:fill="FFFFFF"/>
          </w:tcPr>
          <w:p w:rsidR="009C2303" w:rsidRPr="009C2303" w:rsidRDefault="009C2303" w:rsidP="009C2303">
            <w:pPr>
              <w:pStyle w:val="2d"/>
              <w:shd w:val="clear" w:color="auto" w:fill="auto"/>
              <w:spacing w:after="0" w:line="276" w:lineRule="auto"/>
              <w:ind w:left="100"/>
              <w:rPr>
                <w:rFonts w:cs="Times New Roman"/>
                <w:sz w:val="22"/>
                <w:szCs w:val="22"/>
              </w:rPr>
            </w:pPr>
          </w:p>
        </w:tc>
      </w:tr>
    </w:tbl>
    <w:p w:rsidR="009C2303" w:rsidRPr="009C2303" w:rsidRDefault="009C2303" w:rsidP="009C230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sz w:val="22"/>
          <w:szCs w:val="22"/>
        </w:rPr>
      </w:pPr>
    </w:p>
    <w:p w:rsidR="009C2303" w:rsidRPr="009C2303" w:rsidRDefault="009C2303" w:rsidP="009C2303">
      <w:pPr>
        <w:rPr>
          <w:sz w:val="22"/>
          <w:szCs w:val="22"/>
        </w:rPr>
      </w:pPr>
    </w:p>
    <w:p w:rsidR="009C2303" w:rsidRPr="009C2303" w:rsidRDefault="009C2303" w:rsidP="009C2303">
      <w:pPr>
        <w:rPr>
          <w:sz w:val="22"/>
          <w:szCs w:val="22"/>
        </w:rPr>
      </w:pPr>
    </w:p>
    <w:p w:rsidR="009C2303" w:rsidRPr="009C2303" w:rsidRDefault="009C2303" w:rsidP="009C2303">
      <w:pPr>
        <w:jc w:val="both"/>
        <w:rPr>
          <w:sz w:val="22"/>
          <w:szCs w:val="22"/>
        </w:rPr>
      </w:pPr>
    </w:p>
    <w:p w:rsidR="009C2303" w:rsidRPr="00662270" w:rsidRDefault="009C2303" w:rsidP="009C2303">
      <w:pPr>
        <w:rPr>
          <w:color w:val="000000"/>
          <w:sz w:val="22"/>
          <w:szCs w:val="22"/>
        </w:rPr>
      </w:pPr>
    </w:p>
    <w:p w:rsidR="00701638" w:rsidRDefault="00701638" w:rsidP="00150B66">
      <w:pPr>
        <w:jc w:val="center"/>
        <w:rPr>
          <w:caps/>
          <w:sz w:val="22"/>
          <w:szCs w:val="22"/>
        </w:rPr>
      </w:pPr>
    </w:p>
    <w:p w:rsidR="00701638" w:rsidRDefault="00701638" w:rsidP="00150B66">
      <w:pPr>
        <w:jc w:val="center"/>
        <w:rPr>
          <w:caps/>
          <w:sz w:val="22"/>
          <w:szCs w:val="22"/>
        </w:rPr>
      </w:pPr>
    </w:p>
    <w:p w:rsidR="00701638" w:rsidRPr="00701638" w:rsidRDefault="00701638" w:rsidP="00150B66">
      <w:pPr>
        <w:jc w:val="center"/>
        <w:rPr>
          <w:caps/>
          <w:sz w:val="22"/>
          <w:szCs w:val="22"/>
        </w:rPr>
      </w:pPr>
    </w:p>
    <w:p w:rsidR="00701638" w:rsidRPr="00701638" w:rsidRDefault="00701638" w:rsidP="00150B66">
      <w:pPr>
        <w:jc w:val="center"/>
        <w:rPr>
          <w:caps/>
          <w:sz w:val="22"/>
          <w:szCs w:val="22"/>
        </w:rPr>
      </w:pPr>
    </w:p>
    <w:p w:rsidR="00701638" w:rsidRDefault="00701638"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9626D" w:rsidRDefault="00E9626D" w:rsidP="00150B66">
      <w:pPr>
        <w:jc w:val="center"/>
        <w:rPr>
          <w:caps/>
          <w:sz w:val="22"/>
          <w:szCs w:val="22"/>
        </w:rPr>
      </w:pPr>
    </w:p>
    <w:p w:rsidR="00EF2AC3" w:rsidRDefault="00EF2AC3" w:rsidP="00150B66">
      <w:pPr>
        <w:jc w:val="center"/>
        <w:rPr>
          <w:caps/>
          <w:sz w:val="22"/>
          <w:szCs w:val="22"/>
        </w:rPr>
      </w:pPr>
    </w:p>
    <w:p w:rsidR="00EF2AC3" w:rsidRPr="00701638" w:rsidRDefault="00EF2AC3" w:rsidP="00150B66">
      <w:pPr>
        <w:jc w:val="center"/>
        <w:rPr>
          <w:caps/>
          <w:sz w:val="22"/>
          <w:szCs w:val="22"/>
        </w:rPr>
      </w:pPr>
    </w:p>
    <w:p w:rsidR="00701638" w:rsidRPr="00701638" w:rsidRDefault="00701638" w:rsidP="00150B66">
      <w:pPr>
        <w:jc w:val="center"/>
        <w:rPr>
          <w:caps/>
          <w:sz w:val="22"/>
          <w:szCs w:val="22"/>
        </w:rPr>
      </w:pPr>
    </w:p>
    <w:p w:rsidR="00150B66" w:rsidRPr="00701638" w:rsidRDefault="00150B66" w:rsidP="00150B66">
      <w:pPr>
        <w:jc w:val="center"/>
        <w:rPr>
          <w:caps/>
          <w:sz w:val="22"/>
          <w:szCs w:val="22"/>
        </w:rPr>
      </w:pPr>
      <w:r w:rsidRPr="00701638">
        <w:rPr>
          <w:caps/>
          <w:sz w:val="22"/>
          <w:szCs w:val="22"/>
        </w:rPr>
        <w:t>том 2 «ТЕХНИЧЕСКАЯ часть»</w:t>
      </w:r>
    </w:p>
    <w:p w:rsidR="00E9626D" w:rsidRPr="009C2303" w:rsidRDefault="00E9626D" w:rsidP="00E9626D">
      <w:pPr>
        <w:jc w:val="center"/>
        <w:outlineLvl w:val="0"/>
        <w:rPr>
          <w:rStyle w:val="affffb"/>
          <w:b/>
          <w:i w:val="0"/>
          <w:color w:val="0000FF"/>
          <w:sz w:val="22"/>
          <w:szCs w:val="22"/>
        </w:rPr>
      </w:pPr>
      <w:r w:rsidRPr="009C2303">
        <w:rPr>
          <w:rStyle w:val="affffb"/>
          <w:b/>
          <w:sz w:val="22"/>
          <w:szCs w:val="22"/>
        </w:rPr>
        <w:t>ТЕХНИЧЕСКОЕ ЗАДАНИЕ</w:t>
      </w:r>
    </w:p>
    <w:p w:rsidR="00E9626D" w:rsidRPr="009C2303" w:rsidRDefault="00E9626D" w:rsidP="00E9626D">
      <w:pPr>
        <w:tabs>
          <w:tab w:val="num" w:pos="0"/>
        </w:tabs>
        <w:jc w:val="center"/>
        <w:rPr>
          <w:b/>
          <w:sz w:val="22"/>
          <w:szCs w:val="22"/>
        </w:rPr>
      </w:pPr>
      <w:r w:rsidRPr="009C2303">
        <w:rPr>
          <w:rStyle w:val="af1"/>
          <w:b/>
          <w:sz w:val="22"/>
          <w:szCs w:val="22"/>
        </w:rPr>
        <w:t xml:space="preserve">на </w:t>
      </w:r>
      <w:r w:rsidRPr="009C2303">
        <w:rPr>
          <w:b/>
          <w:sz w:val="22"/>
          <w:szCs w:val="22"/>
        </w:rPr>
        <w:t>поставку системы информационных киосков</w:t>
      </w:r>
      <w:r w:rsidRPr="009C2303">
        <w:rPr>
          <w:rStyle w:val="af1"/>
          <w:b/>
          <w:sz w:val="22"/>
          <w:szCs w:val="22"/>
        </w:rPr>
        <w:t xml:space="preserve"> </w:t>
      </w:r>
    </w:p>
    <w:p w:rsidR="00E9626D" w:rsidRPr="009C2303" w:rsidRDefault="00E9626D" w:rsidP="00E9626D">
      <w:pPr>
        <w:tabs>
          <w:tab w:val="num" w:pos="0"/>
          <w:tab w:val="left" w:pos="3690"/>
          <w:tab w:val="center" w:pos="4677"/>
        </w:tabs>
        <w:rPr>
          <w:rStyle w:val="af1"/>
          <w:sz w:val="22"/>
          <w:szCs w:val="22"/>
        </w:rPr>
      </w:pPr>
    </w:p>
    <w:p w:rsidR="00E9626D" w:rsidRPr="009C2303" w:rsidRDefault="00E9626D" w:rsidP="00E9626D">
      <w:pPr>
        <w:tabs>
          <w:tab w:val="num" w:pos="720"/>
        </w:tabs>
        <w:jc w:val="center"/>
        <w:rPr>
          <w:rStyle w:val="af1"/>
          <w:sz w:val="22"/>
          <w:szCs w:val="22"/>
        </w:rPr>
      </w:pPr>
    </w:p>
    <w:p w:rsidR="00E9626D" w:rsidRPr="009C2303" w:rsidRDefault="00E9626D" w:rsidP="005304FC">
      <w:pPr>
        <w:pStyle w:val="10"/>
        <w:numPr>
          <w:ilvl w:val="3"/>
          <w:numId w:val="13"/>
        </w:numPr>
        <w:tabs>
          <w:tab w:val="clear" w:pos="2880"/>
          <w:tab w:val="num" w:pos="0"/>
        </w:tabs>
        <w:suppressAutoHyphens/>
        <w:spacing w:line="288" w:lineRule="auto"/>
        <w:ind w:left="0" w:firstLine="709"/>
        <w:jc w:val="left"/>
        <w:rPr>
          <w:sz w:val="22"/>
          <w:szCs w:val="22"/>
        </w:rPr>
      </w:pPr>
      <w:r w:rsidRPr="009C2303">
        <w:rPr>
          <w:sz w:val="22"/>
          <w:szCs w:val="22"/>
        </w:rPr>
        <w:t>ВВЕДЕНИЕ</w:t>
      </w:r>
    </w:p>
    <w:p w:rsidR="00E9626D" w:rsidRPr="009C2303" w:rsidRDefault="00E9626D" w:rsidP="00E9626D">
      <w:pPr>
        <w:jc w:val="both"/>
        <w:rPr>
          <w:sz w:val="22"/>
          <w:szCs w:val="22"/>
        </w:rPr>
      </w:pPr>
      <w:r w:rsidRPr="009C2303">
        <w:rPr>
          <w:sz w:val="22"/>
          <w:szCs w:val="22"/>
        </w:rPr>
        <w:tab/>
        <w:t xml:space="preserve">Цель создания настоящего документа - определение требований на поставку в ОАО «Головной институт «ВНИПИЭТ» системы информационных киосков. </w:t>
      </w:r>
    </w:p>
    <w:p w:rsidR="00E9626D" w:rsidRPr="009C2303" w:rsidRDefault="00E9626D" w:rsidP="00E9626D">
      <w:pPr>
        <w:jc w:val="both"/>
        <w:rPr>
          <w:sz w:val="22"/>
          <w:szCs w:val="22"/>
        </w:rPr>
      </w:pPr>
      <w:r w:rsidRPr="009C2303">
        <w:rPr>
          <w:sz w:val="22"/>
          <w:szCs w:val="22"/>
        </w:rPr>
        <w:t xml:space="preserve">Основной задачей системы информационных киосков является предоставления исчерпывающей информации для сотрудников предприятия по работе канцелярии. Информационные киоски будут располагаться: </w:t>
      </w:r>
    </w:p>
    <w:p w:rsidR="00E9626D" w:rsidRPr="009C2303" w:rsidRDefault="00E9626D" w:rsidP="005304FC">
      <w:pPr>
        <w:pStyle w:val="aa"/>
        <w:numPr>
          <w:ilvl w:val="0"/>
          <w:numId w:val="52"/>
        </w:numPr>
        <w:jc w:val="both"/>
        <w:rPr>
          <w:sz w:val="22"/>
          <w:szCs w:val="22"/>
        </w:rPr>
      </w:pPr>
      <w:r w:rsidRPr="009C2303">
        <w:rPr>
          <w:sz w:val="22"/>
          <w:szCs w:val="22"/>
        </w:rPr>
        <w:t xml:space="preserve">Санкт-Петербург, ул.Савушкина, д. 82, 2 этаж, возле помещения канцелярии – 1 шт; </w:t>
      </w:r>
    </w:p>
    <w:p w:rsidR="00E9626D" w:rsidRPr="009C2303" w:rsidRDefault="00E9626D" w:rsidP="005304FC">
      <w:pPr>
        <w:pStyle w:val="aa"/>
        <w:numPr>
          <w:ilvl w:val="0"/>
          <w:numId w:val="52"/>
        </w:numPr>
        <w:jc w:val="both"/>
        <w:rPr>
          <w:sz w:val="22"/>
          <w:szCs w:val="22"/>
        </w:rPr>
      </w:pPr>
      <w:r w:rsidRPr="009C2303">
        <w:rPr>
          <w:sz w:val="22"/>
          <w:szCs w:val="22"/>
        </w:rPr>
        <w:t>Санкт-Петербург, ул. 2-ая Советская, д. 9/2а, в помещении канцелярии – 1 шт.</w:t>
      </w:r>
    </w:p>
    <w:p w:rsidR="00E9626D" w:rsidRPr="009C2303" w:rsidRDefault="00E9626D" w:rsidP="00E9626D">
      <w:pPr>
        <w:spacing w:line="288" w:lineRule="auto"/>
        <w:rPr>
          <w:sz w:val="22"/>
          <w:szCs w:val="22"/>
        </w:rPr>
      </w:pPr>
    </w:p>
    <w:p w:rsidR="00E9626D" w:rsidRPr="009C2303" w:rsidRDefault="00E9626D" w:rsidP="00EF2AC3">
      <w:pPr>
        <w:pStyle w:val="10"/>
        <w:numPr>
          <w:ilvl w:val="3"/>
          <w:numId w:val="13"/>
        </w:numPr>
        <w:tabs>
          <w:tab w:val="clear" w:pos="2880"/>
          <w:tab w:val="num" w:pos="0"/>
        </w:tabs>
        <w:suppressAutoHyphens/>
        <w:spacing w:line="288" w:lineRule="auto"/>
        <w:ind w:left="0" w:firstLine="709"/>
        <w:jc w:val="left"/>
        <w:rPr>
          <w:sz w:val="22"/>
          <w:szCs w:val="22"/>
        </w:rPr>
      </w:pPr>
      <w:r w:rsidRPr="009C2303">
        <w:rPr>
          <w:sz w:val="22"/>
          <w:szCs w:val="22"/>
        </w:rPr>
        <w:t>ОПИСАНИЕ СИСТЕМЫ</w:t>
      </w:r>
    </w:p>
    <w:p w:rsidR="00E9626D" w:rsidRPr="009C2303" w:rsidRDefault="00E9626D" w:rsidP="00E9626D">
      <w:pPr>
        <w:jc w:val="both"/>
        <w:rPr>
          <w:sz w:val="22"/>
          <w:szCs w:val="22"/>
        </w:rPr>
      </w:pPr>
      <w:r w:rsidRPr="009C2303">
        <w:rPr>
          <w:sz w:val="22"/>
          <w:szCs w:val="22"/>
        </w:rPr>
        <w:t xml:space="preserve">Информационные киоски (далее - ИК) располагаются возле помещений канцелярии, подключены к сети СКС и сети выделенного электропитания. На ИК установлена операционная система (ОС) </w:t>
      </w:r>
      <w:r w:rsidRPr="009C2303">
        <w:rPr>
          <w:sz w:val="22"/>
          <w:szCs w:val="22"/>
          <w:lang w:val="en-US"/>
        </w:rPr>
        <w:t>Windows</w:t>
      </w:r>
      <w:r w:rsidRPr="009C2303">
        <w:rPr>
          <w:sz w:val="22"/>
          <w:szCs w:val="22"/>
        </w:rPr>
        <w:t xml:space="preserve"> 7 </w:t>
      </w:r>
      <w:r w:rsidRPr="009C2303">
        <w:rPr>
          <w:sz w:val="22"/>
          <w:szCs w:val="22"/>
          <w:lang w:val="en-US"/>
        </w:rPr>
        <w:t>Embedded</w:t>
      </w:r>
      <w:r w:rsidRPr="009C2303">
        <w:rPr>
          <w:sz w:val="22"/>
          <w:szCs w:val="22"/>
        </w:rPr>
        <w:t xml:space="preserve"> (либо более поздняя версия ОС </w:t>
      </w:r>
      <w:r w:rsidRPr="009C2303">
        <w:rPr>
          <w:sz w:val="22"/>
          <w:szCs w:val="22"/>
          <w:lang w:val="en-US"/>
        </w:rPr>
        <w:t>Microsoft</w:t>
      </w:r>
      <w:r w:rsidRPr="009C2303">
        <w:rPr>
          <w:sz w:val="22"/>
          <w:szCs w:val="22"/>
        </w:rPr>
        <w:t>) со всеми необходимыми драйверами и обновлениями ОС, сенсорный экран должен быть откалиброван. После включения ИК происходит загрузка ОС, автовход в систему под специальной учетной записью без прав администратора, из автозагрузки запускается программа для отображения контента (</w:t>
      </w:r>
      <w:r w:rsidRPr="009C2303">
        <w:rPr>
          <w:sz w:val="22"/>
          <w:szCs w:val="22"/>
          <w:lang w:val="en-US"/>
        </w:rPr>
        <w:t>SiteKiosk</w:t>
      </w:r>
      <w:r w:rsidRPr="009C2303">
        <w:rPr>
          <w:sz w:val="22"/>
          <w:szCs w:val="22"/>
        </w:rPr>
        <w:t xml:space="preserve"> версия “Плюс”), которая в полноэкранном режиме выводит на экран локальный веб-сайт. Пользователи по средствам сенсорного экрана взаимодействуют с этим сайтом, на некоторых страницах, где требуется ввод информации от пользователя, открывается экранная клавиатура, после ввода она закрывается. После 10 минут простоя происходит переход на главную страницу веб-сайта. Обновление контента производится администратором системы через удаленный доступ (</w:t>
      </w:r>
      <w:r w:rsidRPr="009C2303">
        <w:rPr>
          <w:sz w:val="22"/>
          <w:szCs w:val="22"/>
          <w:lang w:val="en-US"/>
        </w:rPr>
        <w:t>RDP</w:t>
      </w:r>
      <w:r w:rsidRPr="009C2303">
        <w:rPr>
          <w:sz w:val="22"/>
          <w:szCs w:val="22"/>
        </w:rPr>
        <w:t xml:space="preserve">, </w:t>
      </w:r>
      <w:r w:rsidRPr="009C2303">
        <w:rPr>
          <w:sz w:val="22"/>
          <w:szCs w:val="22"/>
          <w:lang w:val="en-US"/>
        </w:rPr>
        <w:t>SMB</w:t>
      </w:r>
      <w:r w:rsidRPr="009C2303">
        <w:rPr>
          <w:sz w:val="22"/>
          <w:szCs w:val="22"/>
        </w:rPr>
        <w:t>), либо локально.</w:t>
      </w:r>
    </w:p>
    <w:p w:rsidR="00E9626D" w:rsidRPr="009C2303" w:rsidRDefault="00E9626D" w:rsidP="00E9626D">
      <w:pPr>
        <w:pStyle w:val="aff"/>
        <w:rPr>
          <w:sz w:val="22"/>
          <w:szCs w:val="22"/>
        </w:rPr>
      </w:pPr>
    </w:p>
    <w:p w:rsidR="00E9626D" w:rsidRPr="009C2303" w:rsidRDefault="00E9626D" w:rsidP="00EF2AC3">
      <w:pPr>
        <w:pStyle w:val="10"/>
        <w:numPr>
          <w:ilvl w:val="3"/>
          <w:numId w:val="13"/>
        </w:numPr>
        <w:tabs>
          <w:tab w:val="clear" w:pos="2880"/>
          <w:tab w:val="num" w:pos="0"/>
        </w:tabs>
        <w:suppressAutoHyphens/>
        <w:ind w:left="0" w:firstLine="709"/>
        <w:jc w:val="left"/>
        <w:rPr>
          <w:sz w:val="22"/>
          <w:szCs w:val="22"/>
        </w:rPr>
      </w:pPr>
      <w:r w:rsidRPr="009C2303">
        <w:rPr>
          <w:sz w:val="22"/>
          <w:szCs w:val="22"/>
        </w:rPr>
        <w:t>ТРЕБОВАНИЯ К ОБОРУДОВАНИЮ СИСТЕМЫ</w:t>
      </w:r>
    </w:p>
    <w:p w:rsidR="00E9626D" w:rsidRPr="009C2303" w:rsidRDefault="00E9626D" w:rsidP="00E9626D">
      <w:pPr>
        <w:rPr>
          <w:sz w:val="22"/>
          <w:szCs w:val="22"/>
        </w:rPr>
      </w:pPr>
      <w:r w:rsidRPr="009C2303">
        <w:rPr>
          <w:sz w:val="22"/>
          <w:szCs w:val="22"/>
        </w:rPr>
        <w:t>Система информационных киосков должна включать в себя следующие компоненты:</w:t>
      </w:r>
    </w:p>
    <w:p w:rsidR="00E9626D" w:rsidRPr="009C2303" w:rsidRDefault="00E9626D" w:rsidP="00E9626D">
      <w:pPr>
        <w:rPr>
          <w:sz w:val="22"/>
          <w:szCs w:val="22"/>
        </w:rPr>
      </w:pPr>
    </w:p>
    <w:p w:rsidR="00E9626D" w:rsidRPr="009C2303" w:rsidRDefault="00220E81" w:rsidP="00220E81">
      <w:pPr>
        <w:pStyle w:val="10"/>
        <w:numPr>
          <w:ilvl w:val="0"/>
          <w:numId w:val="0"/>
        </w:numPr>
        <w:suppressAutoHyphens/>
        <w:ind w:left="360"/>
        <w:jc w:val="left"/>
        <w:rPr>
          <w:sz w:val="22"/>
          <w:szCs w:val="22"/>
        </w:rPr>
      </w:pPr>
      <w:r>
        <w:rPr>
          <w:sz w:val="22"/>
          <w:szCs w:val="22"/>
        </w:rPr>
        <w:t>3.1.</w:t>
      </w:r>
      <w:r w:rsidR="00E9626D" w:rsidRPr="009C2303">
        <w:rPr>
          <w:sz w:val="22"/>
          <w:szCs w:val="22"/>
        </w:rPr>
        <w:t>Информационный киоск</w:t>
      </w:r>
    </w:p>
    <w:p w:rsidR="00E9626D" w:rsidRPr="009C2303" w:rsidRDefault="00E9626D" w:rsidP="00E9626D">
      <w:pPr>
        <w:suppressAutoHyphens/>
        <w:ind w:firstLine="426"/>
        <w:rPr>
          <w:sz w:val="22"/>
          <w:szCs w:val="22"/>
        </w:rPr>
      </w:pPr>
      <w:r w:rsidRPr="009C2303">
        <w:rPr>
          <w:sz w:val="22"/>
          <w:szCs w:val="22"/>
        </w:rPr>
        <w:t xml:space="preserve">Информационный сенсорный киоск </w:t>
      </w:r>
      <w:r w:rsidRPr="009C2303">
        <w:rPr>
          <w:b/>
          <w:sz w:val="22"/>
          <w:szCs w:val="22"/>
        </w:rPr>
        <w:t>Сирокко 19</w:t>
      </w:r>
      <w:r w:rsidRPr="009C2303">
        <w:rPr>
          <w:sz w:val="22"/>
          <w:szCs w:val="22"/>
        </w:rPr>
        <w:t>, либо аналог, удовлетворяющий следующим требованиям:</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Диагональ экрана – не менее 19";</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Сенсорное антивандальное стекло поверхностно-акустическое, диагональ – не менее 19"</w:t>
      </w:r>
      <w:r w:rsidRPr="009C2303">
        <w:rPr>
          <w:color w:val="000000" w:themeColor="text1"/>
          <w:sz w:val="22"/>
          <w:szCs w:val="22"/>
        </w:rPr>
        <w:t>;</w:t>
      </w:r>
    </w:p>
    <w:p w:rsidR="00E9626D" w:rsidRPr="009C2303" w:rsidRDefault="00E9626D" w:rsidP="005304FC">
      <w:pPr>
        <w:pStyle w:val="aa"/>
        <w:numPr>
          <w:ilvl w:val="0"/>
          <w:numId w:val="50"/>
        </w:numPr>
        <w:suppressAutoHyphens/>
        <w:ind w:left="851" w:hanging="425"/>
        <w:rPr>
          <w:color w:val="000000" w:themeColor="text1"/>
          <w:sz w:val="22"/>
          <w:szCs w:val="22"/>
        </w:rPr>
      </w:pPr>
      <w:r w:rsidRPr="009C2303">
        <w:rPr>
          <w:sz w:val="22"/>
          <w:szCs w:val="22"/>
        </w:rPr>
        <w:t xml:space="preserve">Разрешение – не менее </w:t>
      </w:r>
      <w:r w:rsidRPr="009C2303">
        <w:rPr>
          <w:color w:val="000000" w:themeColor="text1"/>
          <w:sz w:val="22"/>
          <w:szCs w:val="22"/>
        </w:rPr>
        <w:t>1280x1024;</w:t>
      </w:r>
    </w:p>
    <w:p w:rsidR="00E9626D" w:rsidRPr="009C2303" w:rsidRDefault="00E9626D" w:rsidP="005304FC">
      <w:pPr>
        <w:pStyle w:val="aa"/>
        <w:numPr>
          <w:ilvl w:val="0"/>
          <w:numId w:val="50"/>
        </w:numPr>
        <w:suppressAutoHyphens/>
        <w:ind w:left="851" w:hanging="425"/>
        <w:rPr>
          <w:sz w:val="22"/>
          <w:szCs w:val="22"/>
        </w:rPr>
      </w:pPr>
      <w:r w:rsidRPr="009C2303">
        <w:rPr>
          <w:color w:val="000000" w:themeColor="text1"/>
          <w:sz w:val="22"/>
          <w:szCs w:val="22"/>
        </w:rPr>
        <w:t>Встроенные динамики</w:t>
      </w:r>
      <w:r w:rsidRPr="009C2303">
        <w:rPr>
          <w:sz w:val="22"/>
          <w:szCs w:val="22"/>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Процессор - Intel Atom или аналог, но не менее производительный;</w:t>
      </w:r>
    </w:p>
    <w:p w:rsidR="00E9626D" w:rsidRPr="009C2303" w:rsidRDefault="00E9626D" w:rsidP="005304FC">
      <w:pPr>
        <w:pStyle w:val="aa"/>
        <w:numPr>
          <w:ilvl w:val="0"/>
          <w:numId w:val="50"/>
        </w:numPr>
        <w:suppressAutoHyphens/>
        <w:ind w:left="851" w:hanging="425"/>
        <w:rPr>
          <w:sz w:val="22"/>
          <w:szCs w:val="22"/>
        </w:rPr>
      </w:pPr>
      <w:r w:rsidRPr="009C2303">
        <w:rPr>
          <w:sz w:val="22"/>
          <w:szCs w:val="22"/>
          <w:lang w:val="en-US"/>
        </w:rPr>
        <w:t>SSD</w:t>
      </w:r>
      <w:r w:rsidRPr="009C2303">
        <w:rPr>
          <w:sz w:val="22"/>
          <w:szCs w:val="22"/>
        </w:rPr>
        <w:t xml:space="preserve"> - </w:t>
      </w:r>
      <w:r w:rsidRPr="009C2303">
        <w:rPr>
          <w:sz w:val="22"/>
          <w:szCs w:val="22"/>
          <w:lang w:val="en-US"/>
        </w:rPr>
        <w:t>SATAIII</w:t>
      </w:r>
      <w:r w:rsidRPr="009C2303">
        <w:rPr>
          <w:sz w:val="22"/>
          <w:szCs w:val="22"/>
        </w:rPr>
        <w:t>, объем не менее 128 ГБ</w:t>
      </w:r>
      <w:r w:rsidRPr="009C2303">
        <w:rPr>
          <w:color w:val="000000" w:themeColor="text1"/>
          <w:sz w:val="22"/>
          <w:szCs w:val="22"/>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 xml:space="preserve">Оперативная память – </w:t>
      </w:r>
      <w:r w:rsidRPr="009C2303">
        <w:rPr>
          <w:sz w:val="22"/>
          <w:szCs w:val="22"/>
          <w:lang w:val="en-US"/>
        </w:rPr>
        <w:t>DDR</w:t>
      </w:r>
      <w:r w:rsidRPr="009C2303">
        <w:rPr>
          <w:sz w:val="22"/>
          <w:szCs w:val="22"/>
        </w:rPr>
        <w:t>3, 1333МГц, не менее 4 ГБ</w:t>
      </w:r>
      <w:r w:rsidRPr="009C2303">
        <w:rPr>
          <w:color w:val="000000" w:themeColor="text1"/>
          <w:sz w:val="22"/>
          <w:szCs w:val="22"/>
        </w:rPr>
        <w:t>;</w:t>
      </w:r>
    </w:p>
    <w:p w:rsidR="00E9626D" w:rsidRPr="009C2303" w:rsidRDefault="00E9626D" w:rsidP="005304FC">
      <w:pPr>
        <w:pStyle w:val="aa"/>
        <w:numPr>
          <w:ilvl w:val="0"/>
          <w:numId w:val="50"/>
        </w:numPr>
        <w:suppressAutoHyphens/>
        <w:ind w:left="851" w:hanging="425"/>
        <w:rPr>
          <w:sz w:val="22"/>
          <w:szCs w:val="22"/>
          <w:lang w:val="en-US"/>
        </w:rPr>
      </w:pPr>
      <w:r w:rsidRPr="009C2303">
        <w:rPr>
          <w:sz w:val="22"/>
          <w:szCs w:val="22"/>
        </w:rPr>
        <w:t>Входы</w:t>
      </w:r>
      <w:r w:rsidRPr="009C2303">
        <w:rPr>
          <w:sz w:val="22"/>
          <w:szCs w:val="22"/>
          <w:lang w:val="en-US"/>
        </w:rPr>
        <w:t xml:space="preserve"> – USB x4, Gigabit Ethernet (RJ-45);</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Потребляемая мощность – не более 70 Вт;</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Вес – не более 60 кг;</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 xml:space="preserve">Цвет ИК </w:t>
      </w:r>
      <w:r w:rsidRPr="009C2303">
        <w:rPr>
          <w:color w:val="000000" w:themeColor="text1"/>
          <w:sz w:val="22"/>
          <w:szCs w:val="22"/>
        </w:rPr>
        <w:t>согласовывается с Покупателем</w:t>
      </w:r>
      <w:r w:rsidRPr="009C2303">
        <w:rPr>
          <w:sz w:val="22"/>
          <w:szCs w:val="22"/>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Покраска порошковая</w:t>
      </w:r>
      <w:r w:rsidRPr="009C2303">
        <w:rPr>
          <w:sz w:val="22"/>
          <w:szCs w:val="22"/>
          <w:lang w:val="en-US"/>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Напольное исполнение</w:t>
      </w:r>
      <w:r w:rsidRPr="009C2303">
        <w:rPr>
          <w:sz w:val="22"/>
          <w:szCs w:val="22"/>
          <w:lang w:val="en-US"/>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 xml:space="preserve">Высота и угол наклона экрана </w:t>
      </w:r>
      <w:r w:rsidRPr="009C2303">
        <w:rPr>
          <w:color w:val="000000" w:themeColor="text1"/>
          <w:sz w:val="22"/>
          <w:szCs w:val="22"/>
        </w:rPr>
        <w:t>согласовывается с заказчиком</w:t>
      </w:r>
      <w:r w:rsidRPr="009C2303">
        <w:rPr>
          <w:sz w:val="22"/>
          <w:szCs w:val="22"/>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 xml:space="preserve">Антивандальный корпус </w:t>
      </w:r>
      <w:r w:rsidRPr="009C2303">
        <w:rPr>
          <w:sz w:val="22"/>
          <w:szCs w:val="22"/>
          <w:lang w:val="en-US"/>
        </w:rPr>
        <w:t xml:space="preserve">- </w:t>
      </w:r>
      <w:r w:rsidRPr="009C2303">
        <w:rPr>
          <w:sz w:val="22"/>
          <w:szCs w:val="22"/>
        </w:rPr>
        <w:t>сталь 2 мм</w:t>
      </w:r>
      <w:r w:rsidRPr="009C2303">
        <w:rPr>
          <w:sz w:val="22"/>
          <w:szCs w:val="22"/>
          <w:lang w:val="en-US"/>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Все элементы управления (кнопки, переключатели) и разъемы для внешних устройств должны и кабелей должны быть скрыты заглушками, либо размещены внутри корпуса;</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Основание должно быть утяжелено балластной дробью для устойчивости конструкции;</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 xml:space="preserve">Лицензия </w:t>
      </w:r>
      <w:r w:rsidRPr="009C2303">
        <w:rPr>
          <w:sz w:val="22"/>
          <w:szCs w:val="22"/>
          <w:lang w:val="en-US"/>
        </w:rPr>
        <w:t>Windows</w:t>
      </w:r>
      <w:r w:rsidRPr="009C2303">
        <w:rPr>
          <w:sz w:val="22"/>
          <w:szCs w:val="22"/>
        </w:rPr>
        <w:t xml:space="preserve"> 7 </w:t>
      </w:r>
      <w:r w:rsidRPr="009C2303">
        <w:rPr>
          <w:sz w:val="22"/>
          <w:szCs w:val="22"/>
          <w:lang w:val="en-US"/>
        </w:rPr>
        <w:t>Embedded</w:t>
      </w:r>
      <w:r w:rsidRPr="009C2303">
        <w:rPr>
          <w:sz w:val="22"/>
          <w:szCs w:val="22"/>
        </w:rPr>
        <w:t xml:space="preserve">, либо более поздняя версия ОС </w:t>
      </w:r>
      <w:r w:rsidRPr="009C2303">
        <w:rPr>
          <w:sz w:val="22"/>
          <w:szCs w:val="22"/>
          <w:lang w:val="en-US"/>
        </w:rPr>
        <w:t>Microsoft</w:t>
      </w:r>
      <w:r w:rsidRPr="009C2303">
        <w:rPr>
          <w:sz w:val="22"/>
          <w:szCs w:val="22"/>
        </w:rPr>
        <w:t>;</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Кабель питания и кабель для подключения к СКС – не менее 3 метров;</w:t>
      </w:r>
    </w:p>
    <w:p w:rsidR="00E9626D" w:rsidRPr="009C2303" w:rsidRDefault="00E9626D" w:rsidP="005304FC">
      <w:pPr>
        <w:pStyle w:val="aa"/>
        <w:numPr>
          <w:ilvl w:val="0"/>
          <w:numId w:val="50"/>
        </w:numPr>
        <w:suppressAutoHyphens/>
        <w:ind w:left="851" w:hanging="425"/>
        <w:rPr>
          <w:sz w:val="22"/>
          <w:szCs w:val="22"/>
        </w:rPr>
      </w:pPr>
      <w:r w:rsidRPr="009C2303">
        <w:rPr>
          <w:sz w:val="22"/>
          <w:szCs w:val="22"/>
        </w:rPr>
        <w:t>Размеры указаны на чертеже (размеры могут отличаться от чертежа, но незначительно):</w:t>
      </w:r>
    </w:p>
    <w:p w:rsidR="00E9626D" w:rsidRPr="009C2303" w:rsidRDefault="00E9626D" w:rsidP="00E9626D">
      <w:pPr>
        <w:suppressAutoHyphens/>
        <w:rPr>
          <w:sz w:val="22"/>
          <w:szCs w:val="22"/>
        </w:rPr>
      </w:pPr>
    </w:p>
    <w:p w:rsidR="00E9626D" w:rsidRPr="009C2303" w:rsidRDefault="00E9626D" w:rsidP="00E9626D">
      <w:pPr>
        <w:spacing w:after="200" w:line="276" w:lineRule="auto"/>
        <w:jc w:val="center"/>
        <w:rPr>
          <w:sz w:val="22"/>
          <w:szCs w:val="22"/>
        </w:rPr>
      </w:pPr>
      <w:r w:rsidRPr="009C2303">
        <w:rPr>
          <w:noProof/>
          <w:sz w:val="22"/>
          <w:szCs w:val="22"/>
        </w:rPr>
        <w:drawing>
          <wp:inline distT="0" distB="0" distL="0" distR="0">
            <wp:extent cx="4000500" cy="5715000"/>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cstate="print"/>
                    <a:srcRect/>
                    <a:stretch>
                      <a:fillRect/>
                    </a:stretch>
                  </pic:blipFill>
                  <pic:spPr bwMode="auto">
                    <a:xfrm>
                      <a:off x="0" y="0"/>
                      <a:ext cx="4000500" cy="5715000"/>
                    </a:xfrm>
                    <a:prstGeom prst="rect">
                      <a:avLst/>
                    </a:prstGeom>
                    <a:noFill/>
                    <a:ln w="9525">
                      <a:noFill/>
                      <a:miter lim="800000"/>
                      <a:headEnd/>
                      <a:tailEnd/>
                    </a:ln>
                  </pic:spPr>
                </pic:pic>
              </a:graphicData>
            </a:graphic>
          </wp:inline>
        </w:drawing>
      </w:r>
    </w:p>
    <w:p w:rsidR="00E9626D" w:rsidRPr="005544E3" w:rsidRDefault="00E9626D" w:rsidP="005544E3">
      <w:pPr>
        <w:pStyle w:val="aa"/>
        <w:numPr>
          <w:ilvl w:val="1"/>
          <w:numId w:val="59"/>
        </w:numPr>
        <w:suppressAutoHyphens/>
        <w:rPr>
          <w:sz w:val="22"/>
          <w:szCs w:val="22"/>
        </w:rPr>
      </w:pPr>
      <w:r w:rsidRPr="005544E3">
        <w:rPr>
          <w:sz w:val="22"/>
          <w:szCs w:val="22"/>
        </w:rPr>
        <w:t>Программное обеспечение для информационного киоска</w:t>
      </w:r>
    </w:p>
    <w:p w:rsidR="00E9626D" w:rsidRPr="009C2303" w:rsidRDefault="00E9626D" w:rsidP="00E9626D">
      <w:pPr>
        <w:pStyle w:val="aa"/>
        <w:suppressAutoHyphens/>
        <w:ind w:left="0" w:firstLine="364"/>
        <w:jc w:val="both"/>
        <w:rPr>
          <w:sz w:val="22"/>
          <w:szCs w:val="22"/>
        </w:rPr>
      </w:pPr>
      <w:r w:rsidRPr="009C2303">
        <w:rPr>
          <w:sz w:val="22"/>
          <w:szCs w:val="22"/>
        </w:rPr>
        <w:t xml:space="preserve">Программное обеспечение (ПО) для управления киоском и отображения контента – </w:t>
      </w:r>
      <w:r w:rsidRPr="009C2303">
        <w:rPr>
          <w:sz w:val="22"/>
          <w:szCs w:val="22"/>
          <w:lang w:val="en-US"/>
        </w:rPr>
        <w:t>SiteKiosk</w:t>
      </w:r>
      <w:r w:rsidRPr="009C2303">
        <w:rPr>
          <w:sz w:val="22"/>
          <w:szCs w:val="22"/>
        </w:rPr>
        <w:t xml:space="preserve"> (версия “Плюс”), либо аналог, удовлетворяющий следующим требованиям:</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Возможность работы офлайн, без доступа в интернет и ЛВС;</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Возможность отображения веб-сайта из сети (интернет, ЛВС) и отображение файлов (</w:t>
      </w:r>
      <w:r w:rsidRPr="009C2303">
        <w:rPr>
          <w:sz w:val="22"/>
          <w:szCs w:val="22"/>
          <w:lang w:val="en-US"/>
        </w:rPr>
        <w:t>html</w:t>
      </w:r>
      <w:r w:rsidRPr="009C2303">
        <w:rPr>
          <w:sz w:val="22"/>
          <w:szCs w:val="22"/>
        </w:rPr>
        <w:t xml:space="preserve">, </w:t>
      </w:r>
      <w:r w:rsidRPr="009C2303">
        <w:rPr>
          <w:sz w:val="22"/>
          <w:szCs w:val="22"/>
          <w:lang w:val="en-US"/>
        </w:rPr>
        <w:t>htm</w:t>
      </w:r>
      <w:r w:rsidRPr="009C2303">
        <w:rPr>
          <w:sz w:val="22"/>
          <w:szCs w:val="22"/>
        </w:rPr>
        <w:t xml:space="preserve">, </w:t>
      </w:r>
      <w:r w:rsidRPr="009C2303">
        <w:rPr>
          <w:sz w:val="22"/>
          <w:szCs w:val="22"/>
          <w:lang w:val="en-US"/>
        </w:rPr>
        <w:t>php</w:t>
      </w:r>
      <w:r w:rsidRPr="009C2303">
        <w:rPr>
          <w:sz w:val="22"/>
          <w:szCs w:val="22"/>
        </w:rPr>
        <w:t>) с локального диска киоска;</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Возможность запуска под учетной записью пользователя без прав администратора;</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Поддержка сенсорного экрана</w:t>
      </w:r>
      <w:r w:rsidRPr="009C2303">
        <w:rPr>
          <w:sz w:val="22"/>
          <w:szCs w:val="22"/>
          <w:lang w:val="en-US"/>
        </w:rPr>
        <w:t>;</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Фильтр интернет контента;</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Экранная клавиатура с русской и английской раскладкой;</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Поддержка скринсейвера</w:t>
      </w:r>
      <w:r w:rsidRPr="009C2303">
        <w:rPr>
          <w:sz w:val="22"/>
          <w:szCs w:val="22"/>
          <w:lang w:val="en-US"/>
        </w:rPr>
        <w:t>;</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Полноэкранное отображение веб-страниц</w:t>
      </w:r>
      <w:r w:rsidRPr="009C2303">
        <w:rPr>
          <w:sz w:val="22"/>
          <w:szCs w:val="22"/>
          <w:lang w:val="en-US"/>
        </w:rPr>
        <w:t>;</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 полноэкранном режиме отображения веб-страниц должны быть отключены основные горячие клавиши, для ограничения доступа к файловой системе, сервису печати и т.д;</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Защита паролем выхода из полноэкранного режима;</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Поддержка сторожевого таймера</w:t>
      </w:r>
      <w:r w:rsidRPr="009C2303">
        <w:rPr>
          <w:sz w:val="22"/>
          <w:szCs w:val="22"/>
          <w:lang w:val="en-US"/>
        </w:rPr>
        <w:t>;</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Русифицированный интуитивно понятный интерфейс</w:t>
      </w:r>
      <w:r w:rsidRPr="009C2303">
        <w:rPr>
          <w:sz w:val="22"/>
          <w:szCs w:val="22"/>
          <w:lang w:val="en-US"/>
        </w:rPr>
        <w:t>;</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 xml:space="preserve">Совместимость с </w:t>
      </w:r>
      <w:r w:rsidRPr="009C2303">
        <w:rPr>
          <w:sz w:val="22"/>
          <w:szCs w:val="22"/>
          <w:lang w:val="en-US"/>
        </w:rPr>
        <w:t>Windows 7;</w:t>
      </w:r>
    </w:p>
    <w:p w:rsidR="00E9626D" w:rsidRDefault="00E9626D" w:rsidP="005304FC">
      <w:pPr>
        <w:pStyle w:val="aa"/>
        <w:numPr>
          <w:ilvl w:val="0"/>
          <w:numId w:val="51"/>
        </w:numPr>
        <w:suppressAutoHyphens/>
        <w:ind w:left="851" w:hanging="473"/>
        <w:jc w:val="both"/>
        <w:rPr>
          <w:sz w:val="22"/>
          <w:szCs w:val="22"/>
        </w:rPr>
      </w:pPr>
      <w:r w:rsidRPr="009C2303">
        <w:rPr>
          <w:sz w:val="22"/>
          <w:szCs w:val="22"/>
        </w:rPr>
        <w:t>Лицензия для установки на 2 киоска.</w:t>
      </w:r>
    </w:p>
    <w:p w:rsidR="005544E3" w:rsidRPr="005544E3" w:rsidRDefault="005544E3" w:rsidP="005544E3">
      <w:pPr>
        <w:pStyle w:val="aa"/>
        <w:numPr>
          <w:ilvl w:val="1"/>
          <w:numId w:val="59"/>
        </w:numPr>
        <w:suppressAutoHyphens/>
        <w:jc w:val="both"/>
        <w:rPr>
          <w:sz w:val="22"/>
          <w:szCs w:val="22"/>
        </w:rPr>
      </w:pPr>
      <w:r>
        <w:rPr>
          <w:sz w:val="22"/>
          <w:szCs w:val="22"/>
        </w:rPr>
        <w:t>Гарантия на поставленный Товар должна быть установлена не менее 12 месяцев.</w:t>
      </w:r>
    </w:p>
    <w:p w:rsidR="00E9626D" w:rsidRPr="009C2303" w:rsidRDefault="00E9626D" w:rsidP="00E9626D">
      <w:pPr>
        <w:suppressAutoHyphens/>
        <w:rPr>
          <w:sz w:val="22"/>
          <w:szCs w:val="22"/>
        </w:rPr>
      </w:pPr>
    </w:p>
    <w:p w:rsidR="00E9626D" w:rsidRPr="005544E3" w:rsidRDefault="00E9626D" w:rsidP="005544E3">
      <w:pPr>
        <w:pStyle w:val="aa"/>
        <w:numPr>
          <w:ilvl w:val="0"/>
          <w:numId w:val="59"/>
        </w:numPr>
        <w:suppressAutoHyphens/>
        <w:rPr>
          <w:sz w:val="22"/>
          <w:szCs w:val="22"/>
        </w:rPr>
      </w:pPr>
      <w:r w:rsidRPr="005544E3">
        <w:rPr>
          <w:sz w:val="22"/>
          <w:szCs w:val="22"/>
        </w:rPr>
        <w:t>Требования к локальному веб-сайту</w:t>
      </w:r>
    </w:p>
    <w:p w:rsidR="00E9626D" w:rsidRPr="009C2303" w:rsidRDefault="00E9626D" w:rsidP="00E9626D">
      <w:pPr>
        <w:pStyle w:val="aa"/>
        <w:suppressAutoHyphens/>
        <w:ind w:left="0" w:firstLine="364"/>
        <w:jc w:val="both"/>
        <w:rPr>
          <w:sz w:val="22"/>
          <w:szCs w:val="22"/>
        </w:rPr>
      </w:pPr>
      <w:r w:rsidRPr="009C2303">
        <w:rPr>
          <w:sz w:val="22"/>
          <w:szCs w:val="22"/>
        </w:rPr>
        <w:t>Для информационных киосков должен быть разработан сайт (локальный веб-сайт) с индивидуальным дизайном и интуитивно понятным интерфейсом, который будет удовлетворять следующим требованиям:</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Веб-сайт должен состоять из статичных HTML-страниц;</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Количество страниц – 120 шт.;</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Все страницы сайта должны иметь единый стиль оформления;</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Для создания стиля сайт должен быть использован CSS;</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 xml:space="preserve">Поставщик готовит макет сайта с учетом требований Покупателя к дизайну и наполнению; </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Перед версткой сайта дизайн должен быть согласован с Покупателем;</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Вся графика для сайта создается индивидуально с учетом требований Покупателя;</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Все исходники графических файлов для сайта должны быть переданы Покупателю;</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Все документы и фотографии для сайта оптимизируются Поставщиком;</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Сайт должен быть оптимизирован для браузера и разрешения экрана информационного киоска;</w:t>
      </w:r>
    </w:p>
    <w:p w:rsidR="00E9626D" w:rsidRPr="009C2303" w:rsidRDefault="00E9626D" w:rsidP="005304FC">
      <w:pPr>
        <w:pStyle w:val="aa"/>
        <w:numPr>
          <w:ilvl w:val="0"/>
          <w:numId w:val="51"/>
        </w:numPr>
        <w:suppressAutoHyphens/>
        <w:ind w:left="851" w:hanging="473"/>
        <w:jc w:val="both"/>
        <w:rPr>
          <w:sz w:val="22"/>
          <w:szCs w:val="22"/>
        </w:rPr>
      </w:pPr>
      <w:r w:rsidRPr="009C2303">
        <w:rPr>
          <w:sz w:val="22"/>
          <w:szCs w:val="22"/>
        </w:rPr>
        <w:t>Наполнением сайта контентом занимается Поставщик с учетом требований Покупателя.</w:t>
      </w:r>
    </w:p>
    <w:p w:rsidR="00E9626D" w:rsidRPr="009C2303" w:rsidRDefault="00E9626D" w:rsidP="00E9626D">
      <w:pPr>
        <w:keepNext/>
        <w:ind w:right="-142"/>
        <w:rPr>
          <w:sz w:val="22"/>
          <w:szCs w:val="22"/>
        </w:rPr>
      </w:pPr>
    </w:p>
    <w:p w:rsidR="00E81008" w:rsidRDefault="00E81008" w:rsidP="00E81008">
      <w:pPr>
        <w:keepNext/>
        <w:ind w:right="-142"/>
        <w:rPr>
          <w:sz w:val="22"/>
          <w:szCs w:val="22"/>
        </w:rPr>
      </w:pPr>
    </w:p>
    <w:p w:rsidR="00E81008" w:rsidRPr="00220E81" w:rsidRDefault="00E81008" w:rsidP="005544E3">
      <w:pPr>
        <w:pStyle w:val="aa"/>
        <w:keepNext/>
        <w:numPr>
          <w:ilvl w:val="1"/>
          <w:numId w:val="59"/>
        </w:numPr>
        <w:spacing w:line="360" w:lineRule="auto"/>
        <w:ind w:right="-142"/>
        <w:rPr>
          <w:rStyle w:val="FontStyle39"/>
          <w:sz w:val="22"/>
          <w:szCs w:val="22"/>
        </w:rPr>
      </w:pPr>
      <w:r w:rsidRPr="00220E81">
        <w:rPr>
          <w:sz w:val="22"/>
          <w:szCs w:val="22"/>
        </w:rPr>
        <w:t xml:space="preserve"> Гарантия на выполненные работы должна быть установлена </w:t>
      </w:r>
      <w:r w:rsidRPr="00220E81">
        <w:rPr>
          <w:rStyle w:val="FontStyle39"/>
          <w:sz w:val="22"/>
          <w:szCs w:val="22"/>
        </w:rPr>
        <w:t>не менее 12 месяцев.</w:t>
      </w:r>
    </w:p>
    <w:p w:rsidR="00E9626D" w:rsidRDefault="00E9626D" w:rsidP="005544E3">
      <w:pPr>
        <w:pStyle w:val="aa"/>
        <w:numPr>
          <w:ilvl w:val="1"/>
          <w:numId w:val="59"/>
        </w:numPr>
        <w:spacing w:after="200" w:line="276" w:lineRule="auto"/>
        <w:ind w:left="0" w:firstLine="284"/>
        <w:rPr>
          <w:sz w:val="22"/>
          <w:szCs w:val="22"/>
        </w:rPr>
      </w:pPr>
      <w:r w:rsidRPr="00EF2AC3">
        <w:rPr>
          <w:sz w:val="22"/>
          <w:szCs w:val="22"/>
        </w:rPr>
        <w:t>График выполнения работ по разработке и установке веб-сайта:</w:t>
      </w:r>
    </w:p>
    <w:tbl>
      <w:tblPr>
        <w:tblStyle w:val="afff8"/>
        <w:tblW w:w="0" w:type="auto"/>
        <w:tblInd w:w="319" w:type="dxa"/>
        <w:tblLook w:val="04A0"/>
      </w:tblPr>
      <w:tblGrid>
        <w:gridCol w:w="709"/>
        <w:gridCol w:w="5245"/>
        <w:gridCol w:w="4218"/>
      </w:tblGrid>
      <w:tr w:rsidR="00E81008" w:rsidRPr="00A33400" w:rsidTr="00E81008">
        <w:tc>
          <w:tcPr>
            <w:tcW w:w="709" w:type="dxa"/>
            <w:vAlign w:val="center"/>
          </w:tcPr>
          <w:p w:rsidR="00E81008" w:rsidRPr="00A33400" w:rsidRDefault="00E81008" w:rsidP="00361A48">
            <w:pPr>
              <w:pStyle w:val="aa"/>
              <w:ind w:left="0"/>
              <w:jc w:val="center"/>
              <w:rPr>
                <w:b/>
                <w:sz w:val="22"/>
                <w:szCs w:val="22"/>
              </w:rPr>
            </w:pPr>
            <w:r w:rsidRPr="00A33400">
              <w:rPr>
                <w:b/>
                <w:sz w:val="22"/>
                <w:szCs w:val="22"/>
              </w:rPr>
              <w:t>№ п/п</w:t>
            </w:r>
          </w:p>
        </w:tc>
        <w:tc>
          <w:tcPr>
            <w:tcW w:w="5245" w:type="dxa"/>
            <w:vAlign w:val="center"/>
          </w:tcPr>
          <w:p w:rsidR="00E81008" w:rsidRPr="00A33400" w:rsidRDefault="00E81008" w:rsidP="00361A48">
            <w:pPr>
              <w:pStyle w:val="aa"/>
              <w:ind w:left="0"/>
              <w:jc w:val="center"/>
              <w:rPr>
                <w:b/>
                <w:sz w:val="22"/>
                <w:szCs w:val="22"/>
              </w:rPr>
            </w:pPr>
            <w:r w:rsidRPr="00A33400">
              <w:rPr>
                <w:b/>
                <w:sz w:val="22"/>
                <w:szCs w:val="22"/>
              </w:rPr>
              <w:t>Название</w:t>
            </w:r>
          </w:p>
        </w:tc>
        <w:tc>
          <w:tcPr>
            <w:tcW w:w="4218" w:type="dxa"/>
            <w:vAlign w:val="center"/>
          </w:tcPr>
          <w:p w:rsidR="00E81008" w:rsidRPr="00A33400" w:rsidRDefault="00E81008" w:rsidP="00361A48">
            <w:pPr>
              <w:pStyle w:val="aa"/>
              <w:ind w:left="0"/>
              <w:jc w:val="center"/>
              <w:rPr>
                <w:b/>
                <w:sz w:val="22"/>
                <w:szCs w:val="22"/>
              </w:rPr>
            </w:pPr>
            <w:r w:rsidRPr="00A33400">
              <w:rPr>
                <w:b/>
                <w:sz w:val="22"/>
                <w:szCs w:val="22"/>
              </w:rPr>
              <w:t>Срок выполнения работ</w:t>
            </w:r>
          </w:p>
        </w:tc>
      </w:tr>
      <w:tr w:rsidR="00E81008" w:rsidRPr="00A33400" w:rsidTr="00E81008">
        <w:trPr>
          <w:trHeight w:val="626"/>
        </w:trPr>
        <w:tc>
          <w:tcPr>
            <w:tcW w:w="709" w:type="dxa"/>
          </w:tcPr>
          <w:p w:rsidR="00E81008" w:rsidRPr="00A33400" w:rsidRDefault="00E81008" w:rsidP="005544E3">
            <w:pPr>
              <w:pStyle w:val="aa"/>
              <w:numPr>
                <w:ilvl w:val="0"/>
                <w:numId w:val="59"/>
              </w:numPr>
              <w:rPr>
                <w:sz w:val="22"/>
                <w:szCs w:val="22"/>
              </w:rPr>
            </w:pPr>
          </w:p>
        </w:tc>
        <w:tc>
          <w:tcPr>
            <w:tcW w:w="5245" w:type="dxa"/>
          </w:tcPr>
          <w:p w:rsidR="00E81008" w:rsidRPr="00A33400" w:rsidRDefault="00E81008" w:rsidP="00361A48">
            <w:pPr>
              <w:ind w:left="54"/>
              <w:rPr>
                <w:sz w:val="22"/>
                <w:szCs w:val="22"/>
              </w:rPr>
            </w:pPr>
            <w:r w:rsidRPr="00A33400">
              <w:rPr>
                <w:sz w:val="22"/>
                <w:szCs w:val="22"/>
              </w:rPr>
              <w:t>Уточнение требований Покупателя</w:t>
            </w:r>
          </w:p>
        </w:tc>
        <w:tc>
          <w:tcPr>
            <w:tcW w:w="4218" w:type="dxa"/>
          </w:tcPr>
          <w:p w:rsidR="00E81008" w:rsidRPr="00A33400" w:rsidRDefault="00E81008" w:rsidP="00361A48">
            <w:pPr>
              <w:pStyle w:val="aa"/>
              <w:ind w:left="0"/>
              <w:rPr>
                <w:sz w:val="22"/>
                <w:szCs w:val="22"/>
              </w:rPr>
            </w:pPr>
            <w:r w:rsidRPr="00A33400">
              <w:rPr>
                <w:sz w:val="22"/>
                <w:szCs w:val="22"/>
              </w:rPr>
              <w:t>5 (пять) рабочих дней после подписания Договора</w:t>
            </w:r>
          </w:p>
        </w:tc>
      </w:tr>
      <w:tr w:rsidR="00E81008" w:rsidRPr="00A33400" w:rsidTr="00E81008">
        <w:tc>
          <w:tcPr>
            <w:tcW w:w="709" w:type="dxa"/>
          </w:tcPr>
          <w:p w:rsidR="00E81008" w:rsidRPr="00A33400" w:rsidRDefault="00E81008" w:rsidP="005544E3">
            <w:pPr>
              <w:pStyle w:val="aa"/>
              <w:numPr>
                <w:ilvl w:val="0"/>
                <w:numId w:val="59"/>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Создание подрядчиком макета сайта и согласование его с Покупателем</w:t>
            </w:r>
          </w:p>
        </w:tc>
        <w:tc>
          <w:tcPr>
            <w:tcW w:w="4218" w:type="dxa"/>
          </w:tcPr>
          <w:p w:rsidR="00E81008" w:rsidRPr="00A33400" w:rsidRDefault="00E81008" w:rsidP="00361A48">
            <w:pPr>
              <w:pStyle w:val="aa"/>
              <w:ind w:left="0"/>
              <w:rPr>
                <w:sz w:val="22"/>
                <w:szCs w:val="22"/>
              </w:rPr>
            </w:pPr>
            <w:r w:rsidRPr="00A33400">
              <w:rPr>
                <w:sz w:val="22"/>
                <w:szCs w:val="22"/>
              </w:rPr>
              <w:t>15 (пятнадцать) рабочих дней после подписания Договора</w:t>
            </w:r>
          </w:p>
        </w:tc>
      </w:tr>
      <w:tr w:rsidR="00E81008" w:rsidRPr="00A33400" w:rsidTr="00E81008">
        <w:tc>
          <w:tcPr>
            <w:tcW w:w="709" w:type="dxa"/>
          </w:tcPr>
          <w:p w:rsidR="00E81008" w:rsidRPr="00A33400" w:rsidRDefault="00E81008" w:rsidP="005544E3">
            <w:pPr>
              <w:pStyle w:val="aa"/>
              <w:numPr>
                <w:ilvl w:val="0"/>
                <w:numId w:val="59"/>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Устранение замечаний Покупателя</w:t>
            </w:r>
          </w:p>
        </w:tc>
        <w:tc>
          <w:tcPr>
            <w:tcW w:w="4218" w:type="dxa"/>
          </w:tcPr>
          <w:p w:rsidR="00E81008" w:rsidRPr="00A33400" w:rsidRDefault="00E81008" w:rsidP="00361A48">
            <w:pPr>
              <w:pStyle w:val="aa"/>
              <w:ind w:left="0"/>
              <w:rPr>
                <w:sz w:val="22"/>
                <w:szCs w:val="22"/>
              </w:rPr>
            </w:pPr>
            <w:r w:rsidRPr="00A33400">
              <w:rPr>
                <w:sz w:val="22"/>
                <w:szCs w:val="22"/>
              </w:rPr>
              <w:t>25 (двадцать пять) рабочих дней после подписания Договора</w:t>
            </w:r>
          </w:p>
        </w:tc>
      </w:tr>
      <w:tr w:rsidR="00E81008" w:rsidRPr="00A33400" w:rsidTr="00E81008">
        <w:tc>
          <w:tcPr>
            <w:tcW w:w="709" w:type="dxa"/>
          </w:tcPr>
          <w:p w:rsidR="00E81008" w:rsidRPr="00A33400" w:rsidRDefault="00E81008" w:rsidP="005544E3">
            <w:pPr>
              <w:pStyle w:val="aa"/>
              <w:numPr>
                <w:ilvl w:val="0"/>
                <w:numId w:val="59"/>
              </w:numPr>
              <w:ind w:left="414"/>
              <w:rPr>
                <w:sz w:val="22"/>
                <w:szCs w:val="22"/>
              </w:rPr>
            </w:pPr>
          </w:p>
        </w:tc>
        <w:tc>
          <w:tcPr>
            <w:tcW w:w="5245" w:type="dxa"/>
          </w:tcPr>
          <w:p w:rsidR="00E81008" w:rsidRPr="00A33400" w:rsidRDefault="00E81008" w:rsidP="00361A48">
            <w:pPr>
              <w:ind w:left="54"/>
              <w:rPr>
                <w:sz w:val="22"/>
                <w:szCs w:val="22"/>
              </w:rPr>
            </w:pPr>
            <w:r w:rsidRPr="00A33400">
              <w:rPr>
                <w:sz w:val="22"/>
                <w:szCs w:val="22"/>
              </w:rPr>
              <w:t>Установка сайта на инфокиоски, тестирование работоспособности и проверка на соответствие ТЗ</w:t>
            </w:r>
          </w:p>
        </w:tc>
        <w:tc>
          <w:tcPr>
            <w:tcW w:w="4218" w:type="dxa"/>
          </w:tcPr>
          <w:p w:rsidR="00E81008" w:rsidRPr="00A33400" w:rsidRDefault="00E81008" w:rsidP="00361A48">
            <w:pPr>
              <w:pStyle w:val="aa"/>
              <w:ind w:left="0"/>
              <w:rPr>
                <w:sz w:val="22"/>
                <w:szCs w:val="22"/>
              </w:rPr>
            </w:pPr>
            <w:r w:rsidRPr="00A33400">
              <w:rPr>
                <w:sz w:val="22"/>
                <w:szCs w:val="22"/>
              </w:rPr>
              <w:t>35 (тридцать пять) рабочих дней после подписания Договора.</w:t>
            </w:r>
          </w:p>
        </w:tc>
      </w:tr>
    </w:tbl>
    <w:p w:rsidR="005304FC" w:rsidRPr="009C2303" w:rsidRDefault="005304FC" w:rsidP="005304FC">
      <w:pPr>
        <w:keepNext/>
        <w:ind w:right="-142"/>
        <w:jc w:val="center"/>
        <w:rPr>
          <w:sz w:val="22"/>
          <w:szCs w:val="22"/>
        </w:rPr>
      </w:pPr>
      <w:r w:rsidRPr="005304FC">
        <w:t>Приложение к Техническому заданию</w:t>
      </w:r>
      <w:r>
        <w:rPr>
          <w:sz w:val="22"/>
          <w:szCs w:val="22"/>
        </w:rPr>
        <w:t>:</w:t>
      </w:r>
    </w:p>
    <w:p w:rsidR="000334E5" w:rsidRPr="003305EE" w:rsidRDefault="005304FC" w:rsidP="006E0E89">
      <w:pPr>
        <w:spacing w:line="276" w:lineRule="auto"/>
        <w:jc w:val="right"/>
        <w:rPr>
          <w:i/>
          <w:sz w:val="22"/>
          <w:szCs w:val="22"/>
        </w:rPr>
      </w:pPr>
      <w:r w:rsidRPr="005304FC">
        <w:rPr>
          <w:i/>
          <w:noProof/>
          <w:sz w:val="22"/>
          <w:szCs w:val="22"/>
        </w:rPr>
        <w:drawing>
          <wp:inline distT="0" distB="0" distL="0" distR="0">
            <wp:extent cx="6659880" cy="4186079"/>
            <wp:effectExtent l="19050" t="0" r="762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инфокиосков без СКС.jp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59880" cy="4186079"/>
                    </a:xfrm>
                    <a:prstGeom prst="rect">
                      <a:avLst/>
                    </a:prstGeom>
                  </pic:spPr>
                </pic:pic>
              </a:graphicData>
            </a:graphic>
          </wp:inline>
        </w:drawing>
      </w:r>
    </w:p>
    <w:sectPr w:rsidR="000334E5" w:rsidRPr="003305EE" w:rsidSect="00E81008">
      <w:footerReference w:type="default" r:id="rId24"/>
      <w:pgSz w:w="11906" w:h="16838"/>
      <w:pgMar w:top="851" w:right="567" w:bottom="1418"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D9C" w:rsidRDefault="00F36D9C" w:rsidP="00284D01">
      <w:r>
        <w:separator/>
      </w:r>
    </w:p>
  </w:endnote>
  <w:endnote w:type="continuationSeparator" w:id="0">
    <w:p w:rsidR="00F36D9C" w:rsidRDefault="00F36D9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D9C" w:rsidRDefault="00635C78" w:rsidP="006F1A71">
    <w:pPr>
      <w:pStyle w:val="ad"/>
      <w:framePr w:wrap="around" w:vAnchor="text" w:hAnchor="margin" w:xAlign="right" w:y="1"/>
      <w:rPr>
        <w:rStyle w:val="af1"/>
      </w:rPr>
    </w:pPr>
    <w:r>
      <w:rPr>
        <w:rStyle w:val="af1"/>
      </w:rPr>
      <w:fldChar w:fldCharType="begin"/>
    </w:r>
    <w:r w:rsidR="00F36D9C">
      <w:rPr>
        <w:rStyle w:val="af1"/>
      </w:rPr>
      <w:instrText xml:space="preserve">PAGE  </w:instrText>
    </w:r>
    <w:r>
      <w:rPr>
        <w:rStyle w:val="af1"/>
      </w:rPr>
      <w:fldChar w:fldCharType="separate"/>
    </w:r>
    <w:r w:rsidR="00F36D9C">
      <w:rPr>
        <w:rStyle w:val="af1"/>
        <w:noProof/>
      </w:rPr>
      <w:t>18</w:t>
    </w:r>
    <w:r>
      <w:rPr>
        <w:rStyle w:val="af1"/>
      </w:rPr>
      <w:fldChar w:fldCharType="end"/>
    </w:r>
  </w:p>
  <w:p w:rsidR="00F36D9C" w:rsidRDefault="00F36D9C"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D9C" w:rsidRDefault="00635C78" w:rsidP="006F1A71">
    <w:pPr>
      <w:pStyle w:val="ad"/>
      <w:framePr w:wrap="around" w:vAnchor="text" w:hAnchor="margin" w:xAlign="right" w:y="1"/>
      <w:rPr>
        <w:rStyle w:val="af1"/>
      </w:rPr>
    </w:pPr>
    <w:r>
      <w:rPr>
        <w:rStyle w:val="af1"/>
      </w:rPr>
      <w:fldChar w:fldCharType="begin"/>
    </w:r>
    <w:r w:rsidR="00F36D9C">
      <w:rPr>
        <w:rStyle w:val="af1"/>
      </w:rPr>
      <w:instrText xml:space="preserve">PAGE  </w:instrText>
    </w:r>
    <w:r>
      <w:rPr>
        <w:rStyle w:val="af1"/>
      </w:rPr>
      <w:fldChar w:fldCharType="separate"/>
    </w:r>
    <w:r w:rsidR="006F50E5">
      <w:rPr>
        <w:rStyle w:val="af1"/>
        <w:noProof/>
      </w:rPr>
      <w:t>1</w:t>
    </w:r>
    <w:r>
      <w:rPr>
        <w:rStyle w:val="af1"/>
      </w:rPr>
      <w:fldChar w:fldCharType="end"/>
    </w:r>
  </w:p>
  <w:p w:rsidR="00F36D9C" w:rsidRPr="00E030D7" w:rsidRDefault="00F36D9C"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36D9C" w:rsidRDefault="00635C78">
        <w:pPr>
          <w:pStyle w:val="ad"/>
          <w:jc w:val="center"/>
        </w:pPr>
        <w:fldSimple w:instr=" PAGE   \* MERGEFORMAT ">
          <w:r w:rsidR="006F50E5">
            <w:rPr>
              <w:noProof/>
            </w:rPr>
            <w:t>41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D9C" w:rsidRDefault="00F36D9C" w:rsidP="00284D01">
      <w:r>
        <w:separator/>
      </w:r>
    </w:p>
  </w:footnote>
  <w:footnote w:type="continuationSeparator" w:id="0">
    <w:p w:rsidR="00F36D9C" w:rsidRDefault="00F36D9C"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E1440"/>
    <w:multiLevelType w:val="multilevel"/>
    <w:tmpl w:val="F702916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85D0821"/>
    <w:multiLevelType w:val="hybridMultilevel"/>
    <w:tmpl w:val="F11A0306"/>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6974861"/>
    <w:multiLevelType w:val="hybridMultilevel"/>
    <w:tmpl w:val="F1029ABE"/>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3651361"/>
    <w:multiLevelType w:val="multilevel"/>
    <w:tmpl w:val="FCCEF7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633D74"/>
    <w:multiLevelType w:val="multilevel"/>
    <w:tmpl w:val="BA62E58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F56A5A"/>
    <w:multiLevelType w:val="multilevel"/>
    <w:tmpl w:val="BE684E32"/>
    <w:lvl w:ilvl="0">
      <w:start w:val="1"/>
      <w:numFmt w:val="decimal"/>
      <w:lvlText w:val="%1."/>
      <w:lvlJc w:val="left"/>
      <w:pPr>
        <w:tabs>
          <w:tab w:val="num" w:pos="1418"/>
        </w:tabs>
        <w:ind w:left="1475" w:hanging="57"/>
      </w:pPr>
      <w:rPr>
        <w:rFonts w:hint="default"/>
      </w:rPr>
    </w:lvl>
    <w:lvl w:ilvl="1">
      <w:start w:val="1"/>
      <w:numFmt w:val="bullet"/>
      <w:lvlText w:val=""/>
      <w:lvlJc w:val="left"/>
      <w:pPr>
        <w:tabs>
          <w:tab w:val="num" w:pos="1146"/>
        </w:tabs>
        <w:ind w:left="86" w:firstLine="340"/>
      </w:pPr>
      <w:rPr>
        <w:rFonts w:ascii="Symbol" w:hAnsi="Symbol" w:hint="default"/>
        <w:b w:val="0"/>
        <w:sz w:val="24"/>
        <w:szCs w:val="24"/>
      </w:rPr>
    </w:lvl>
    <w:lvl w:ilvl="2">
      <w:start w:val="1"/>
      <w:numFmt w:val="decimal"/>
      <w:isLgl/>
      <w:lvlText w:val="%1.%2.%3."/>
      <w:lvlJc w:val="left"/>
      <w:pPr>
        <w:tabs>
          <w:tab w:val="num" w:pos="737"/>
        </w:tabs>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0">
    <w:nsid w:val="49EE7CCF"/>
    <w:multiLevelType w:val="multilevel"/>
    <w:tmpl w:val="A9362FE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nsid w:val="4C522F29"/>
    <w:multiLevelType w:val="multilevel"/>
    <w:tmpl w:val="BA62E58A"/>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50">
    <w:nsid w:val="691F0E73"/>
    <w:multiLevelType w:val="multilevel"/>
    <w:tmpl w:val="03DC5E7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6FB01594"/>
    <w:multiLevelType w:val="hybridMultilevel"/>
    <w:tmpl w:val="1F72BBE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37"/>
  </w:num>
  <w:num w:numId="3">
    <w:abstractNumId w:val="49"/>
  </w:num>
  <w:num w:numId="4">
    <w:abstractNumId w:val="55"/>
  </w:num>
  <w:num w:numId="5">
    <w:abstractNumId w:val="45"/>
  </w:num>
  <w:num w:numId="6">
    <w:abstractNumId w:val="42"/>
  </w:num>
  <w:num w:numId="7">
    <w:abstractNumId w:val="1"/>
  </w:num>
  <w:num w:numId="8">
    <w:abstractNumId w:val="0"/>
  </w:num>
  <w:num w:numId="9">
    <w:abstractNumId w:val="46"/>
  </w:num>
  <w:num w:numId="10">
    <w:abstractNumId w:val="36"/>
  </w:num>
  <w:num w:numId="11">
    <w:abstractNumId w:val="3"/>
  </w:num>
  <w:num w:numId="12">
    <w:abstractNumId w:val="30"/>
  </w:num>
  <w:num w:numId="13">
    <w:abstractNumId w:val="18"/>
  </w:num>
  <w:num w:numId="14">
    <w:abstractNumId w:val="2"/>
  </w:num>
  <w:num w:numId="15">
    <w:abstractNumId w:val="34"/>
  </w:num>
  <w:num w:numId="16">
    <w:abstractNumId w:val="52"/>
  </w:num>
  <w:num w:numId="17">
    <w:abstractNumId w:val="51"/>
  </w:num>
  <w:num w:numId="18">
    <w:abstractNumId w:val="16"/>
  </w:num>
  <w:num w:numId="19">
    <w:abstractNumId w:val="57"/>
  </w:num>
  <w:num w:numId="20">
    <w:abstractNumId w:val="33"/>
  </w:num>
  <w:num w:numId="21">
    <w:abstractNumId w:val="48"/>
  </w:num>
  <w:num w:numId="22">
    <w:abstractNumId w:val="43"/>
  </w:num>
  <w:num w:numId="23">
    <w:abstractNumId w:val="27"/>
  </w:num>
  <w:num w:numId="24">
    <w:abstractNumId w:val="22"/>
  </w:num>
  <w:num w:numId="25">
    <w:abstractNumId w:val="38"/>
  </w:num>
  <w:num w:numId="26">
    <w:abstractNumId w:val="35"/>
  </w:num>
  <w:num w:numId="27">
    <w:abstractNumId w:val="44"/>
  </w:num>
  <w:num w:numId="28">
    <w:abstractNumId w:val="21"/>
  </w:num>
  <w:num w:numId="29">
    <w:abstractNumId w:val="5"/>
  </w:num>
  <w:num w:numId="30">
    <w:abstractNumId w:val="31"/>
  </w:num>
  <w:num w:numId="31">
    <w:abstractNumId w:val="12"/>
  </w:num>
  <w:num w:numId="32">
    <w:abstractNumId w:val="24"/>
  </w:num>
  <w:num w:numId="33">
    <w:abstractNumId w:val="26"/>
  </w:num>
  <w:num w:numId="34">
    <w:abstractNumId w:val="9"/>
  </w:num>
  <w:num w:numId="35">
    <w:abstractNumId w:val="11"/>
  </w:num>
  <w:num w:numId="36">
    <w:abstractNumId w:val="8"/>
  </w:num>
  <w:num w:numId="37">
    <w:abstractNumId w:val="29"/>
  </w:num>
  <w:num w:numId="38">
    <w:abstractNumId w:val="32"/>
  </w:num>
  <w:num w:numId="39">
    <w:abstractNumId w:val="7"/>
  </w:num>
  <w:num w:numId="40">
    <w:abstractNumId w:val="58"/>
  </w:num>
  <w:num w:numId="41">
    <w:abstractNumId w:val="53"/>
  </w:num>
  <w:num w:numId="42">
    <w:abstractNumId w:val="47"/>
  </w:num>
  <w:num w:numId="43">
    <w:abstractNumId w:val="25"/>
  </w:num>
  <w:num w:numId="44">
    <w:abstractNumId w:val="15"/>
  </w:num>
  <w:num w:numId="45">
    <w:abstractNumId w:val="20"/>
  </w:num>
  <w:num w:numId="46">
    <w:abstractNumId w:val="10"/>
  </w:num>
  <w:num w:numId="47">
    <w:abstractNumId w:val="14"/>
  </w:num>
  <w:num w:numId="48">
    <w:abstractNumId w:val="28"/>
  </w:num>
  <w:num w:numId="49">
    <w:abstractNumId w:val="4"/>
  </w:num>
  <w:num w:numId="50">
    <w:abstractNumId w:val="6"/>
  </w:num>
  <w:num w:numId="51">
    <w:abstractNumId w:val="13"/>
  </w:num>
  <w:num w:numId="52">
    <w:abstractNumId w:val="54"/>
  </w:num>
  <w:num w:numId="53">
    <w:abstractNumId w:val="41"/>
  </w:num>
  <w:num w:numId="54">
    <w:abstractNumId w:val="56"/>
  </w:num>
  <w:num w:numId="55">
    <w:abstractNumId w:val="39"/>
  </w:num>
  <w:num w:numId="56">
    <w:abstractNumId w:val="40"/>
  </w:num>
  <w:num w:numId="57">
    <w:abstractNumId w:val="23"/>
  </w:num>
  <w:num w:numId="58">
    <w:abstractNumId w:val="19"/>
  </w:num>
  <w:num w:numId="59">
    <w:abstractNumId w:val="50"/>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81F86"/>
    <w:rsid w:val="00086BCD"/>
    <w:rsid w:val="00095DF5"/>
    <w:rsid w:val="00097AD4"/>
    <w:rsid w:val="000A1A17"/>
    <w:rsid w:val="000B095E"/>
    <w:rsid w:val="000B1636"/>
    <w:rsid w:val="000B1F1D"/>
    <w:rsid w:val="000B3819"/>
    <w:rsid w:val="000B7FAB"/>
    <w:rsid w:val="000C483A"/>
    <w:rsid w:val="000E5250"/>
    <w:rsid w:val="000E5528"/>
    <w:rsid w:val="000F4867"/>
    <w:rsid w:val="000F5533"/>
    <w:rsid w:val="000F6E58"/>
    <w:rsid w:val="001074C1"/>
    <w:rsid w:val="00113624"/>
    <w:rsid w:val="001159B1"/>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B79D8"/>
    <w:rsid w:val="001C599D"/>
    <w:rsid w:val="001C6365"/>
    <w:rsid w:val="001D1A5C"/>
    <w:rsid w:val="001D6792"/>
    <w:rsid w:val="001E15B3"/>
    <w:rsid w:val="001E5C25"/>
    <w:rsid w:val="001F37EA"/>
    <w:rsid w:val="0022093F"/>
    <w:rsid w:val="00220E81"/>
    <w:rsid w:val="00247A04"/>
    <w:rsid w:val="00247BCE"/>
    <w:rsid w:val="00250FE5"/>
    <w:rsid w:val="00272015"/>
    <w:rsid w:val="00277D4F"/>
    <w:rsid w:val="00284979"/>
    <w:rsid w:val="00284D01"/>
    <w:rsid w:val="00284FDC"/>
    <w:rsid w:val="002A190F"/>
    <w:rsid w:val="002A3178"/>
    <w:rsid w:val="002A5F38"/>
    <w:rsid w:val="002B28D7"/>
    <w:rsid w:val="002B601E"/>
    <w:rsid w:val="002C4A61"/>
    <w:rsid w:val="002C5087"/>
    <w:rsid w:val="002D0CED"/>
    <w:rsid w:val="002D66B3"/>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47FBC"/>
    <w:rsid w:val="00350087"/>
    <w:rsid w:val="00351C22"/>
    <w:rsid w:val="003770F5"/>
    <w:rsid w:val="003B26D6"/>
    <w:rsid w:val="003B448F"/>
    <w:rsid w:val="003C3D76"/>
    <w:rsid w:val="003D624B"/>
    <w:rsid w:val="003E364B"/>
    <w:rsid w:val="003F10C9"/>
    <w:rsid w:val="003F33A5"/>
    <w:rsid w:val="003F671B"/>
    <w:rsid w:val="0040075C"/>
    <w:rsid w:val="00404DD2"/>
    <w:rsid w:val="00423A3D"/>
    <w:rsid w:val="00424E0A"/>
    <w:rsid w:val="00427BD8"/>
    <w:rsid w:val="00432504"/>
    <w:rsid w:val="00433702"/>
    <w:rsid w:val="00433F01"/>
    <w:rsid w:val="0044475A"/>
    <w:rsid w:val="00450B73"/>
    <w:rsid w:val="00456713"/>
    <w:rsid w:val="004614FF"/>
    <w:rsid w:val="00467F4B"/>
    <w:rsid w:val="00473656"/>
    <w:rsid w:val="004855C8"/>
    <w:rsid w:val="00487073"/>
    <w:rsid w:val="004B71F8"/>
    <w:rsid w:val="004C61AE"/>
    <w:rsid w:val="004D1754"/>
    <w:rsid w:val="004D17DD"/>
    <w:rsid w:val="004E0D68"/>
    <w:rsid w:val="004E1783"/>
    <w:rsid w:val="004E461B"/>
    <w:rsid w:val="004F0F48"/>
    <w:rsid w:val="004F780D"/>
    <w:rsid w:val="005029A7"/>
    <w:rsid w:val="0050558F"/>
    <w:rsid w:val="00510F3B"/>
    <w:rsid w:val="00515DA1"/>
    <w:rsid w:val="0052358F"/>
    <w:rsid w:val="00526B97"/>
    <w:rsid w:val="005304FC"/>
    <w:rsid w:val="00533DEB"/>
    <w:rsid w:val="005358C0"/>
    <w:rsid w:val="0053711E"/>
    <w:rsid w:val="0055085E"/>
    <w:rsid w:val="00552368"/>
    <w:rsid w:val="005544E3"/>
    <w:rsid w:val="00557311"/>
    <w:rsid w:val="00563FDF"/>
    <w:rsid w:val="00577980"/>
    <w:rsid w:val="0058100F"/>
    <w:rsid w:val="005A1D0C"/>
    <w:rsid w:val="005C4F79"/>
    <w:rsid w:val="005E2872"/>
    <w:rsid w:val="005E327A"/>
    <w:rsid w:val="005F1A7C"/>
    <w:rsid w:val="005F50C3"/>
    <w:rsid w:val="005F676C"/>
    <w:rsid w:val="005F6CD4"/>
    <w:rsid w:val="006106A5"/>
    <w:rsid w:val="0061351E"/>
    <w:rsid w:val="00623474"/>
    <w:rsid w:val="00635C78"/>
    <w:rsid w:val="00640F79"/>
    <w:rsid w:val="00650BCB"/>
    <w:rsid w:val="00650E86"/>
    <w:rsid w:val="00657198"/>
    <w:rsid w:val="00663A60"/>
    <w:rsid w:val="00664192"/>
    <w:rsid w:val="00667638"/>
    <w:rsid w:val="00682F04"/>
    <w:rsid w:val="00683B48"/>
    <w:rsid w:val="00691DDB"/>
    <w:rsid w:val="006A19E3"/>
    <w:rsid w:val="006A2533"/>
    <w:rsid w:val="006A7097"/>
    <w:rsid w:val="006B6FB0"/>
    <w:rsid w:val="006B7929"/>
    <w:rsid w:val="006E0E89"/>
    <w:rsid w:val="006F1A71"/>
    <w:rsid w:val="006F50E5"/>
    <w:rsid w:val="00701638"/>
    <w:rsid w:val="00702C17"/>
    <w:rsid w:val="0071184D"/>
    <w:rsid w:val="00720878"/>
    <w:rsid w:val="00721B6F"/>
    <w:rsid w:val="00726C9B"/>
    <w:rsid w:val="00733ED9"/>
    <w:rsid w:val="0074544F"/>
    <w:rsid w:val="0074656C"/>
    <w:rsid w:val="0075035E"/>
    <w:rsid w:val="00755927"/>
    <w:rsid w:val="007647DA"/>
    <w:rsid w:val="00771366"/>
    <w:rsid w:val="00771ED7"/>
    <w:rsid w:val="00773E3F"/>
    <w:rsid w:val="00776689"/>
    <w:rsid w:val="007867C5"/>
    <w:rsid w:val="007962CB"/>
    <w:rsid w:val="007C57DB"/>
    <w:rsid w:val="007C66D5"/>
    <w:rsid w:val="007C7461"/>
    <w:rsid w:val="007C761B"/>
    <w:rsid w:val="007D257C"/>
    <w:rsid w:val="007D7FAE"/>
    <w:rsid w:val="007E088B"/>
    <w:rsid w:val="007E716B"/>
    <w:rsid w:val="00803E51"/>
    <w:rsid w:val="0082453B"/>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1728"/>
    <w:rsid w:val="008C3091"/>
    <w:rsid w:val="008C6D97"/>
    <w:rsid w:val="008F370F"/>
    <w:rsid w:val="008F4626"/>
    <w:rsid w:val="008F7F04"/>
    <w:rsid w:val="009140CC"/>
    <w:rsid w:val="009402E4"/>
    <w:rsid w:val="00953AA2"/>
    <w:rsid w:val="00973300"/>
    <w:rsid w:val="0099062A"/>
    <w:rsid w:val="00990919"/>
    <w:rsid w:val="00990B33"/>
    <w:rsid w:val="00990D08"/>
    <w:rsid w:val="009931E2"/>
    <w:rsid w:val="0099399D"/>
    <w:rsid w:val="00994B80"/>
    <w:rsid w:val="009A1FBC"/>
    <w:rsid w:val="009B01F8"/>
    <w:rsid w:val="009B78D8"/>
    <w:rsid w:val="009C2303"/>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3400"/>
    <w:rsid w:val="00A40B0F"/>
    <w:rsid w:val="00A415DC"/>
    <w:rsid w:val="00A5079C"/>
    <w:rsid w:val="00A54EA8"/>
    <w:rsid w:val="00A65ADD"/>
    <w:rsid w:val="00A9318A"/>
    <w:rsid w:val="00A969D3"/>
    <w:rsid w:val="00AA28ED"/>
    <w:rsid w:val="00AB1803"/>
    <w:rsid w:val="00AE0346"/>
    <w:rsid w:val="00AF24F9"/>
    <w:rsid w:val="00B004B1"/>
    <w:rsid w:val="00B07E1E"/>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27EE2"/>
    <w:rsid w:val="00C3020B"/>
    <w:rsid w:val="00C51281"/>
    <w:rsid w:val="00C75C32"/>
    <w:rsid w:val="00C77AEA"/>
    <w:rsid w:val="00CA02E1"/>
    <w:rsid w:val="00CB2F59"/>
    <w:rsid w:val="00CB3DDE"/>
    <w:rsid w:val="00CB41D6"/>
    <w:rsid w:val="00CB44A6"/>
    <w:rsid w:val="00CB768E"/>
    <w:rsid w:val="00CC0B20"/>
    <w:rsid w:val="00CC7125"/>
    <w:rsid w:val="00CC7FE0"/>
    <w:rsid w:val="00CD4600"/>
    <w:rsid w:val="00CE5194"/>
    <w:rsid w:val="00CF27B5"/>
    <w:rsid w:val="00D048FF"/>
    <w:rsid w:val="00D12383"/>
    <w:rsid w:val="00D27514"/>
    <w:rsid w:val="00D403CC"/>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DD6298"/>
    <w:rsid w:val="00E07178"/>
    <w:rsid w:val="00E11A28"/>
    <w:rsid w:val="00E15EF7"/>
    <w:rsid w:val="00E2298A"/>
    <w:rsid w:val="00E33DA1"/>
    <w:rsid w:val="00E430AD"/>
    <w:rsid w:val="00E661AD"/>
    <w:rsid w:val="00E7492E"/>
    <w:rsid w:val="00E76ECE"/>
    <w:rsid w:val="00E77617"/>
    <w:rsid w:val="00E81008"/>
    <w:rsid w:val="00E92F1E"/>
    <w:rsid w:val="00E9626D"/>
    <w:rsid w:val="00EA0993"/>
    <w:rsid w:val="00EA295B"/>
    <w:rsid w:val="00EA3E6C"/>
    <w:rsid w:val="00EC2352"/>
    <w:rsid w:val="00EF2AC3"/>
    <w:rsid w:val="00EF7D51"/>
    <w:rsid w:val="00F04333"/>
    <w:rsid w:val="00F1321B"/>
    <w:rsid w:val="00F15A05"/>
    <w:rsid w:val="00F20418"/>
    <w:rsid w:val="00F2357B"/>
    <w:rsid w:val="00F32D5C"/>
    <w:rsid w:val="00F36D9C"/>
    <w:rsid w:val="00F46A4F"/>
    <w:rsid w:val="00F63D11"/>
    <w:rsid w:val="00F712F0"/>
    <w:rsid w:val="00F8772D"/>
    <w:rsid w:val="00F96AE6"/>
    <w:rsid w:val="00FA1C1E"/>
    <w:rsid w:val="00FA42FA"/>
    <w:rsid w:val="00FA629C"/>
    <w:rsid w:val="00FC3C77"/>
    <w:rsid w:val="00FD075F"/>
    <w:rsid w:val="00FD0C19"/>
    <w:rsid w:val="00FD5D7E"/>
    <w:rsid w:val="00FD7E20"/>
    <w:rsid w:val="00FE563C"/>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rsid w:val="00CB3DDE"/>
    <w:pPr>
      <w:ind w:firstLine="720"/>
      <w:jc w:val="both"/>
    </w:pPr>
    <w:rPr>
      <w:color w:val="000000"/>
    </w:rPr>
  </w:style>
  <w:style w:type="character" w:customStyle="1" w:styleId="af0">
    <w:name w:val="Основной текст с отступом Знак"/>
    <w:basedOn w:val="a5"/>
    <w:link w:val="af"/>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uiPriority w:val="99"/>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rsid w:val="00CB3DDE"/>
    <w:rPr>
      <w:rFonts w:ascii="Courier New" w:hAnsi="Courier New"/>
      <w:snapToGrid w:val="0"/>
      <w:sz w:val="20"/>
      <w:szCs w:val="20"/>
    </w:rPr>
  </w:style>
  <w:style w:type="character" w:customStyle="1" w:styleId="aff5">
    <w:name w:val="Текст Знак"/>
    <w:basedOn w:val="a5"/>
    <w:link w:val="aff4"/>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3b">
    <w:name w:val="заголовок 3"/>
    <w:basedOn w:val="a4"/>
    <w:next w:val="a4"/>
    <w:rsid w:val="009C2303"/>
    <w:pPr>
      <w:keepNext/>
      <w:widowControl w:val="0"/>
      <w:autoSpaceDE w:val="0"/>
      <w:autoSpaceDN w:val="0"/>
    </w:pPr>
    <w:rPr>
      <w:rFonts w:eastAsia="Calibri"/>
      <w:sz w:val="20"/>
    </w:rPr>
  </w:style>
  <w:style w:type="paragraph" w:customStyle="1" w:styleId="-">
    <w:name w:val="Контракт-раздел"/>
    <w:basedOn w:val="a4"/>
    <w:next w:val="-0"/>
    <w:rsid w:val="009C2303"/>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9C2303"/>
    <w:pPr>
      <w:numPr>
        <w:ilvl w:val="1"/>
        <w:numId w:val="47"/>
      </w:numPr>
      <w:jc w:val="both"/>
    </w:pPr>
  </w:style>
  <w:style w:type="paragraph" w:customStyle="1" w:styleId="-1">
    <w:name w:val="Контракт-подпункт"/>
    <w:basedOn w:val="a4"/>
    <w:rsid w:val="009C2303"/>
    <w:pPr>
      <w:numPr>
        <w:ilvl w:val="2"/>
        <w:numId w:val="47"/>
      </w:numPr>
      <w:jc w:val="both"/>
    </w:pPr>
  </w:style>
  <w:style w:type="paragraph" w:customStyle="1" w:styleId="-2">
    <w:name w:val="Контракт-подподпункт"/>
    <w:basedOn w:val="a4"/>
    <w:rsid w:val="009C2303"/>
    <w:pPr>
      <w:numPr>
        <w:ilvl w:val="3"/>
        <w:numId w:val="47"/>
      </w:numPr>
      <w:jc w:val="both"/>
    </w:pPr>
  </w:style>
  <w:style w:type="paragraph" w:customStyle="1" w:styleId="affff6">
    <w:name w:val="В подраздел"/>
    <w:basedOn w:val="a4"/>
    <w:next w:val="a4"/>
    <w:rsid w:val="009C2303"/>
    <w:pPr>
      <w:keepNext/>
      <w:keepLines/>
      <w:tabs>
        <w:tab w:val="num" w:pos="1440"/>
      </w:tabs>
      <w:spacing w:before="120" w:after="240"/>
      <w:ind w:left="1440" w:hanging="360"/>
      <w:jc w:val="both"/>
      <w:outlineLvl w:val="1"/>
    </w:pPr>
    <w:rPr>
      <w:b/>
      <w:sz w:val="28"/>
      <w:lang w:eastAsia="en-US"/>
    </w:rPr>
  </w:style>
  <w:style w:type="character" w:styleId="affff7">
    <w:name w:val="footnote reference"/>
    <w:basedOn w:val="a5"/>
    <w:semiHidden/>
    <w:rsid w:val="009C2303"/>
    <w:rPr>
      <w:vertAlign w:val="superscript"/>
    </w:rPr>
  </w:style>
  <w:style w:type="character" w:customStyle="1" w:styleId="2e">
    <w:name w:val="Знак Знак2"/>
    <w:basedOn w:val="a5"/>
    <w:semiHidden/>
    <w:locked/>
    <w:rsid w:val="009C2303"/>
    <w:rPr>
      <w:sz w:val="24"/>
      <w:szCs w:val="24"/>
      <w:lang w:val="ru-RU" w:eastAsia="ru-RU" w:bidi="ar-SA"/>
    </w:rPr>
  </w:style>
  <w:style w:type="character" w:customStyle="1" w:styleId="1c">
    <w:name w:val="Знак Знак1"/>
    <w:basedOn w:val="a5"/>
    <w:rsid w:val="009C2303"/>
    <w:rPr>
      <w:b/>
      <w:bCs/>
      <w:sz w:val="24"/>
      <w:szCs w:val="24"/>
      <w:lang w:val="ru-RU" w:eastAsia="ru-RU" w:bidi="ar-SA"/>
    </w:rPr>
  </w:style>
  <w:style w:type="paragraph" w:customStyle="1" w:styleId="2-11">
    <w:name w:val="содержание2-11"/>
    <w:basedOn w:val="a4"/>
    <w:rsid w:val="009C2303"/>
    <w:pPr>
      <w:spacing w:after="60"/>
      <w:jc w:val="both"/>
    </w:pPr>
  </w:style>
  <w:style w:type="character" w:customStyle="1" w:styleId="affff8">
    <w:name w:val="Основной текст_"/>
    <w:basedOn w:val="a5"/>
    <w:link w:val="2f"/>
    <w:locked/>
    <w:rsid w:val="009C2303"/>
    <w:rPr>
      <w:sz w:val="22"/>
      <w:shd w:val="clear" w:color="auto" w:fill="FFFFFF"/>
    </w:rPr>
  </w:style>
  <w:style w:type="paragraph" w:customStyle="1" w:styleId="2f">
    <w:name w:val="Основной текст2"/>
    <w:basedOn w:val="a4"/>
    <w:link w:val="affff8"/>
    <w:rsid w:val="009C2303"/>
    <w:pPr>
      <w:shd w:val="clear" w:color="auto" w:fill="FFFFFF"/>
      <w:spacing w:before="360" w:line="274" w:lineRule="exact"/>
      <w:jc w:val="both"/>
    </w:pPr>
    <w:rPr>
      <w:rFonts w:eastAsiaTheme="minorHAnsi" w:cstheme="minorBidi"/>
      <w:sz w:val="22"/>
      <w:szCs w:val="22"/>
      <w:lang w:eastAsia="en-US"/>
    </w:rPr>
  </w:style>
  <w:style w:type="character" w:customStyle="1" w:styleId="affff9">
    <w:name w:val="Электронная подпись Знак"/>
    <w:basedOn w:val="a5"/>
    <w:rsid w:val="009C2303"/>
    <w:rPr>
      <w:rFonts w:eastAsia="Times New Roman"/>
      <w:sz w:val="24"/>
      <w:szCs w:val="24"/>
    </w:rPr>
  </w:style>
  <w:style w:type="paragraph" w:customStyle="1" w:styleId="2f0">
    <w:name w:val=".......+2"/>
    <w:basedOn w:val="a4"/>
    <w:next w:val="a4"/>
    <w:rsid w:val="009C2303"/>
    <w:pPr>
      <w:autoSpaceDE w:val="0"/>
      <w:autoSpaceDN w:val="0"/>
      <w:adjustRightInd w:val="0"/>
    </w:pPr>
  </w:style>
  <w:style w:type="paragraph" w:customStyle="1" w:styleId="2f1">
    <w:name w:val="Обычный 2"/>
    <w:basedOn w:val="a4"/>
    <w:qFormat/>
    <w:rsid w:val="009C2303"/>
    <w:pPr>
      <w:suppressAutoHyphens/>
      <w:ind w:firstLine="851"/>
      <w:jc w:val="both"/>
    </w:pPr>
    <w:rPr>
      <w:lang w:eastAsia="zh-CN"/>
    </w:rPr>
  </w:style>
  <w:style w:type="character" w:styleId="affffa">
    <w:name w:val="Strong"/>
    <w:basedOn w:val="a5"/>
    <w:qFormat/>
    <w:rsid w:val="009C2303"/>
    <w:rPr>
      <w:rFonts w:ascii="Times New Roman" w:hAnsi="Times New Roman" w:cs="Times New Roman"/>
      <w:b/>
      <w:bCs/>
    </w:rPr>
  </w:style>
  <w:style w:type="character" w:customStyle="1" w:styleId="ca-01">
    <w:name w:val="ca-01"/>
    <w:basedOn w:val="a5"/>
    <w:rsid w:val="009C2303"/>
    <w:rPr>
      <w:rFonts w:ascii="Times New Roman" w:hAnsi="Times New Roman" w:cs="Times New Roman" w:hint="default"/>
      <w:sz w:val="22"/>
      <w:szCs w:val="22"/>
    </w:rPr>
  </w:style>
  <w:style w:type="character" w:styleId="affffb">
    <w:name w:val="Emphasis"/>
    <w:basedOn w:val="a5"/>
    <w:uiPriority w:val="20"/>
    <w:qFormat/>
    <w:rsid w:val="009C2303"/>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mailto:arbitration@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vgrach@esg.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2.jpeg"/><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A8AA77-A84F-446A-AC26-162AD9878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41</Pages>
  <Words>16721</Words>
  <Characters>95310</Characters>
  <Application>Microsoft Office Word</Application>
  <DocSecurity>0</DocSecurity>
  <Lines>794</Lines>
  <Paragraphs>223</Paragraphs>
  <ScaleCrop>false</ScaleCrop>
  <HeadingPairs>
    <vt:vector size="4" baseType="variant">
      <vt:variant>
        <vt:lpstr>Название</vt:lpstr>
      </vt:variant>
      <vt:variant>
        <vt:i4>1</vt:i4>
      </vt:variant>
      <vt:variant>
        <vt:lpstr>Заголовки</vt:lpstr>
      </vt:variant>
      <vt:variant>
        <vt:i4>44</vt:i4>
      </vt:variant>
    </vt:vector>
  </HeadingPairs>
  <TitlesOfParts>
    <vt:vector size="45" baseType="lpstr">
      <vt:lpstr/>
      <vt:lpstr/>
      <vt:lpstr/>
      <vt:lpstr/>
      <vt:lpstr/>
      <vt:lpstr/>
      <vt:lpstr/>
      <vt:lpstr/>
      <vt:lpstr/>
      <vt:lpstr/>
      <vt:lpstr/>
      <vt:lpstr/>
      <vt:lpstr/>
      <vt:lpstr>ДОКУМЕНТАЦИЯ ПО ЗАПРОСУ ЦЕН  № 03-121/14</vt:lpstr>
      <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03-121/14</vt:lpstr>
      <vt:lpstr/>
      <vt:lpstr>    </vt:lpstr>
      <vt:lpstr>    АНКЕТА УЧАСТНИКА ЗАПРОСА ЦЕН</vt:lpstr>
      <vt:lpstr>6. ПРОЕКТ ДОГОВОРА </vt:lpstr>
      <vt:lpstr/>
      <vt:lpstr>ПРЕДМЕТ ДОГОВОРА</vt:lpstr>
      <vt:lpstr>УСЛОВИЯ ПОСТАВКИ ОБОРУДОВАНИЯ</vt:lpstr>
      <vt:lpstr>ПОРЯДОК ВЫПОЛНЕНИЯ РАБОТ</vt:lpstr>
      <vt:lpstr>ЦЕНА ДОГОВОРА И ПОРЯДОК РАСЧЁТОВ </vt:lpstr>
      <vt:lpstr>ГАРАНТИЙНЫЕ ОБЯЗАТЕЛЬСТВА</vt:lpstr>
      <vt:lpstr>ОТВЕТСТВЕННОСТЬ СТОРОН</vt:lpstr>
      <vt:lpstr>СРОК ДЕЙСТВИЯ ДОГОВОРА</vt:lpstr>
      <vt:lpstr>ПРОЧИЕ УСЛОВИЯ</vt:lpstr>
      <vt:lpstr>ПЕРЕЧЕНЬ ПРИЛОЖЕНИЙ К ДОГОВОРУ</vt:lpstr>
      <vt:lpstr>АДРЕСА, РЕКВИЗИТЫ И ПОДПИСИ СТОРОН</vt:lpstr>
      <vt:lpstr/>
      <vt:lpstr>Приложение № 1</vt:lpstr>
      <vt:lpstr>ТЕХНИЧЕСКОЕ ЗАДАНИЕ</vt:lpstr>
      <vt:lpstr>ВВЕДЕНИЕ</vt:lpstr>
      <vt:lpstr>ОПИСАНИЕ СИСТЕМЫ</vt:lpstr>
      <vt:lpstr>ТРЕБОВАНИЯ К ОБОРУДОВАНИЮ СИСТЕМЫ</vt:lpstr>
      <vt:lpstr>Информационный киоск</vt:lpstr>
    </vt:vector>
  </TitlesOfParts>
  <Company>VNIPIET</Company>
  <LinksUpToDate>false</LinksUpToDate>
  <CharactersWithSpaces>111808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22</cp:revision>
  <cp:lastPrinted>2014-02-25T05:29:00Z</cp:lastPrinted>
  <dcterms:created xsi:type="dcterms:W3CDTF">2014-05-19T09:10:00Z</dcterms:created>
  <dcterms:modified xsi:type="dcterms:W3CDTF">2014-06-02T05:09:00Z</dcterms:modified>
</cp:coreProperties>
</file>