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A60A8" w:rsidRPr="00CE0F98" w:rsidRDefault="004A60A8" w:rsidP="004A60A8">
      <w:pPr>
        <w:jc w:val="center"/>
        <w:rPr>
          <w:rFonts w:ascii="Times New Roman" w:hAnsi="Times New Roman"/>
          <w:b/>
          <w:szCs w:val="24"/>
        </w:rPr>
      </w:pPr>
      <w:r w:rsidRPr="00CE0F98">
        <w:rPr>
          <w:rFonts w:ascii="Times New Roman" w:hAnsi="Times New Roman"/>
          <w:b/>
          <w:szCs w:val="24"/>
        </w:rPr>
        <w:t>«ПРОЕКТ ДОГОВОРА»</w:t>
      </w:r>
    </w:p>
    <w:p w:rsidR="004A60A8" w:rsidRDefault="004A60A8" w:rsidP="004A60A8">
      <w:pPr>
        <w:spacing w:line="264" w:lineRule="auto"/>
        <w:ind w:right="97"/>
        <w:jc w:val="center"/>
        <w:rPr>
          <w:rFonts w:ascii="Times New Roman" w:hAnsi="Times New Roman"/>
          <w:b/>
          <w:szCs w:val="24"/>
        </w:rPr>
      </w:pPr>
    </w:p>
    <w:p w:rsidR="004A60A8" w:rsidRPr="00592C42" w:rsidRDefault="004A60A8" w:rsidP="004A60A8">
      <w:pPr>
        <w:spacing w:line="264" w:lineRule="auto"/>
        <w:ind w:right="97"/>
        <w:jc w:val="center"/>
        <w:rPr>
          <w:rFonts w:ascii="Times New Roman" w:hAnsi="Times New Roman"/>
          <w:b/>
          <w:szCs w:val="24"/>
        </w:rPr>
      </w:pPr>
      <w:r>
        <w:rPr>
          <w:rFonts w:ascii="Times New Roman" w:hAnsi="Times New Roman"/>
          <w:b/>
          <w:szCs w:val="24"/>
        </w:rPr>
        <w:t>Договор поставки № _______</w:t>
      </w:r>
    </w:p>
    <w:p w:rsidR="004A60A8" w:rsidRPr="00FE5D4C" w:rsidRDefault="004A60A8" w:rsidP="004A60A8">
      <w:pPr>
        <w:widowControl w:val="0"/>
        <w:jc w:val="both"/>
        <w:rPr>
          <w:rFonts w:ascii="Times New Roman" w:hAnsi="Times New Roman"/>
          <w:szCs w:val="24"/>
        </w:rPr>
      </w:pPr>
      <w:r w:rsidRPr="00FE5D4C">
        <w:rPr>
          <w:rFonts w:ascii="Times New Roman" w:hAnsi="Times New Roman"/>
          <w:szCs w:val="24"/>
        </w:rPr>
        <w:t xml:space="preserve">г. </w:t>
      </w:r>
      <w:r>
        <w:rPr>
          <w:rFonts w:ascii="Times New Roman" w:hAnsi="Times New Roman"/>
          <w:szCs w:val="24"/>
        </w:rPr>
        <w:t>Обнинск</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FE5D4C">
        <w:rPr>
          <w:rFonts w:ascii="Times New Roman" w:hAnsi="Times New Roman"/>
          <w:szCs w:val="24"/>
        </w:rPr>
        <w:t xml:space="preserve">             </w:t>
      </w:r>
      <w:r>
        <w:rPr>
          <w:rFonts w:ascii="Times New Roman" w:hAnsi="Times New Roman"/>
          <w:szCs w:val="24"/>
        </w:rPr>
        <w:t xml:space="preserve">          </w:t>
      </w:r>
      <w:r w:rsidRPr="00FE5D4C">
        <w:rPr>
          <w:rFonts w:ascii="Times New Roman" w:hAnsi="Times New Roman"/>
          <w:szCs w:val="24"/>
        </w:rPr>
        <w:t xml:space="preserve">      </w:t>
      </w:r>
      <w:proofErr w:type="gramStart"/>
      <w:r w:rsidRPr="00FE5D4C">
        <w:rPr>
          <w:rFonts w:ascii="Times New Roman" w:hAnsi="Times New Roman"/>
          <w:szCs w:val="24"/>
        </w:rPr>
        <w:t xml:space="preserve">   «</w:t>
      </w:r>
      <w:proofErr w:type="gramEnd"/>
      <w:r w:rsidRPr="00FE5D4C">
        <w:rPr>
          <w:rFonts w:ascii="Times New Roman" w:hAnsi="Times New Roman"/>
          <w:szCs w:val="24"/>
        </w:rPr>
        <w:t xml:space="preserve">____» ___________ </w:t>
      </w:r>
      <w:smartTag w:uri="urn:schemas-microsoft-com:office:smarttags" w:element="metricconverter">
        <w:smartTagPr>
          <w:attr w:name="ProductID" w:val="2014 г"/>
        </w:smartTagPr>
        <w:r w:rsidRPr="00FE5D4C">
          <w:rPr>
            <w:rFonts w:ascii="Times New Roman" w:hAnsi="Times New Roman"/>
            <w:szCs w:val="24"/>
          </w:rPr>
          <w:t>201</w:t>
        </w:r>
        <w:r>
          <w:rPr>
            <w:rFonts w:ascii="Times New Roman" w:hAnsi="Times New Roman"/>
            <w:szCs w:val="24"/>
          </w:rPr>
          <w:t>4</w:t>
        </w:r>
        <w:r w:rsidRPr="00FE5D4C">
          <w:rPr>
            <w:rFonts w:ascii="Times New Roman" w:hAnsi="Times New Roman"/>
            <w:szCs w:val="24"/>
          </w:rPr>
          <w:t xml:space="preserve"> г</w:t>
        </w:r>
      </w:smartTag>
      <w:r w:rsidRPr="00FE5D4C">
        <w:rPr>
          <w:rFonts w:ascii="Times New Roman" w:hAnsi="Times New Roman"/>
          <w:szCs w:val="24"/>
        </w:rPr>
        <w:t>.</w:t>
      </w:r>
    </w:p>
    <w:p w:rsidR="004A60A8" w:rsidRDefault="004A60A8" w:rsidP="004A60A8">
      <w:pPr>
        <w:pStyle w:val="31"/>
        <w:spacing w:after="0"/>
        <w:ind w:firstLine="709"/>
        <w:jc w:val="both"/>
        <w:rPr>
          <w:sz w:val="24"/>
          <w:szCs w:val="24"/>
        </w:rPr>
      </w:pPr>
    </w:p>
    <w:p w:rsidR="004A60A8" w:rsidRPr="003C22F7" w:rsidRDefault="004A60A8" w:rsidP="004A60A8">
      <w:pPr>
        <w:ind w:firstLine="709"/>
        <w:jc w:val="both"/>
        <w:rPr>
          <w:rFonts w:ascii="Times New Roman" w:hAnsi="Times New Roman"/>
          <w:szCs w:val="24"/>
          <w:lang w:eastAsia="ru-RU"/>
        </w:rPr>
      </w:pPr>
      <w:r w:rsidRPr="003C22F7">
        <w:rPr>
          <w:rFonts w:ascii="Times New Roman" w:hAnsi="Times New Roman"/>
          <w:szCs w:val="24"/>
          <w:lang w:eastAsia="ru-RU"/>
        </w:rPr>
        <w:t xml:space="preserve">Федеральное государственное унитарное предприятие «Государственный научный центр Российской Федерации – Физико-энергетический институт имени </w:t>
      </w:r>
      <w:proofErr w:type="spellStart"/>
      <w:r w:rsidRPr="003C22F7">
        <w:rPr>
          <w:rFonts w:ascii="Times New Roman" w:hAnsi="Times New Roman"/>
          <w:szCs w:val="24"/>
          <w:lang w:eastAsia="ru-RU"/>
        </w:rPr>
        <w:t>А.И.Лейпунского</w:t>
      </w:r>
      <w:proofErr w:type="spellEnd"/>
      <w:r w:rsidRPr="003C22F7">
        <w:rPr>
          <w:rFonts w:ascii="Times New Roman" w:hAnsi="Times New Roman"/>
          <w:szCs w:val="24"/>
          <w:lang w:eastAsia="ru-RU"/>
        </w:rPr>
        <w:t xml:space="preserve">» (ФГУП «ГНЦ РФ-ФЭИ»), именуемое в дальнейшем «Покупатель», в лице финансового директора </w:t>
      </w:r>
      <w:proofErr w:type="spellStart"/>
      <w:r w:rsidRPr="003C22F7">
        <w:rPr>
          <w:rFonts w:ascii="Times New Roman" w:hAnsi="Times New Roman"/>
          <w:szCs w:val="24"/>
          <w:lang w:eastAsia="ru-RU"/>
        </w:rPr>
        <w:t>Лебезова</w:t>
      </w:r>
      <w:proofErr w:type="spellEnd"/>
      <w:r w:rsidRPr="003C22F7">
        <w:rPr>
          <w:rFonts w:ascii="Times New Roman" w:hAnsi="Times New Roman"/>
          <w:szCs w:val="24"/>
          <w:lang w:eastAsia="ru-RU"/>
        </w:rPr>
        <w:t xml:space="preserve"> Андрея Александровича, действующего на основании доверенности от 26.07.2013 г. № 224/02.01-07/565</w:t>
      </w:r>
      <w:r>
        <w:rPr>
          <w:rFonts w:ascii="Times New Roman" w:hAnsi="Times New Roman"/>
          <w:szCs w:val="24"/>
          <w:lang w:eastAsia="ru-RU"/>
        </w:rPr>
        <w:t>, с одной стороны, и _______</w:t>
      </w:r>
      <w:r w:rsidRPr="003C22F7">
        <w:rPr>
          <w:rFonts w:ascii="Times New Roman" w:hAnsi="Times New Roman"/>
          <w:szCs w:val="24"/>
          <w:lang w:eastAsia="ru-RU"/>
        </w:rPr>
        <w:t xml:space="preserve">_, именуемое в дальнейшем «Поставщик», в </w:t>
      </w:r>
      <w:r>
        <w:rPr>
          <w:rFonts w:ascii="Times New Roman" w:hAnsi="Times New Roman"/>
          <w:szCs w:val="24"/>
          <w:lang w:eastAsia="ru-RU"/>
        </w:rPr>
        <w:t>лице _______</w:t>
      </w:r>
      <w:r w:rsidRPr="003C22F7">
        <w:rPr>
          <w:rFonts w:ascii="Times New Roman" w:hAnsi="Times New Roman"/>
          <w:szCs w:val="24"/>
          <w:lang w:eastAsia="ru-RU"/>
        </w:rPr>
        <w:t>_ дей</w:t>
      </w:r>
      <w:r>
        <w:rPr>
          <w:rFonts w:ascii="Times New Roman" w:hAnsi="Times New Roman"/>
          <w:szCs w:val="24"/>
          <w:lang w:eastAsia="ru-RU"/>
        </w:rPr>
        <w:t>ствующего на основании ______</w:t>
      </w:r>
      <w:r w:rsidRPr="003C22F7">
        <w:rPr>
          <w:rFonts w:ascii="Times New Roman" w:hAnsi="Times New Roman"/>
          <w:szCs w:val="24"/>
          <w:lang w:eastAsia="ru-RU"/>
        </w:rPr>
        <w:t>__, с другой стороны, при совместном упоминании именуемые «Стороны», по итогам запроса предложений на основании «Протокола рассмотрения и оценки заявок на участие в запросе предложений</w:t>
      </w:r>
      <w:r>
        <w:rPr>
          <w:rFonts w:ascii="Times New Roman" w:hAnsi="Times New Roman"/>
          <w:szCs w:val="24"/>
          <w:lang w:eastAsia="ru-RU"/>
        </w:rPr>
        <w:t>» от .____._____</w:t>
      </w:r>
      <w:r w:rsidRPr="003C22F7">
        <w:rPr>
          <w:rFonts w:ascii="Times New Roman" w:hAnsi="Times New Roman"/>
          <w:szCs w:val="24"/>
          <w:lang w:eastAsia="ru-RU"/>
        </w:rPr>
        <w:t>.2014</w:t>
      </w:r>
      <w:r>
        <w:rPr>
          <w:rFonts w:ascii="Times New Roman" w:hAnsi="Times New Roman"/>
          <w:szCs w:val="24"/>
          <w:lang w:eastAsia="ru-RU"/>
        </w:rPr>
        <w:t xml:space="preserve"> № ____</w:t>
      </w:r>
      <w:r w:rsidRPr="003C22F7">
        <w:rPr>
          <w:rFonts w:ascii="Times New Roman" w:hAnsi="Times New Roman"/>
          <w:szCs w:val="24"/>
          <w:lang w:eastAsia="ru-RU"/>
        </w:rPr>
        <w:t>_, заключили настоящий Договор о нижеследующем:</w:t>
      </w:r>
    </w:p>
    <w:p w:rsidR="004A60A8" w:rsidRPr="003C22F7" w:rsidRDefault="004A60A8" w:rsidP="004A60A8">
      <w:pPr>
        <w:suppressAutoHyphens w:val="0"/>
        <w:ind w:firstLine="709"/>
        <w:jc w:val="both"/>
        <w:rPr>
          <w:rFonts w:ascii="Times New Roman" w:hAnsi="Times New Roman"/>
          <w:szCs w:val="24"/>
          <w:lang w:eastAsia="ru-RU"/>
        </w:rPr>
      </w:pPr>
    </w:p>
    <w:p w:rsidR="004A60A8" w:rsidRPr="005B7BBC" w:rsidRDefault="004A60A8" w:rsidP="004A60A8">
      <w:pPr>
        <w:keepNext/>
        <w:keepLines/>
        <w:widowControl w:val="0"/>
        <w:numPr>
          <w:ilvl w:val="0"/>
          <w:numId w:val="1"/>
        </w:numPr>
        <w:suppressLineNumbers/>
        <w:tabs>
          <w:tab w:val="left" w:pos="0"/>
          <w:tab w:val="left" w:pos="567"/>
          <w:tab w:val="left" w:pos="1699"/>
          <w:tab w:val="left" w:pos="1980"/>
          <w:tab w:val="left" w:pos="2266"/>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val="0"/>
        <w:spacing w:after="200" w:line="276" w:lineRule="auto"/>
        <w:ind w:left="2700" w:hanging="2520"/>
        <w:jc w:val="center"/>
        <w:rPr>
          <w:rFonts w:ascii="Times New Roman" w:hAnsi="Times New Roman"/>
          <w:b/>
          <w:szCs w:val="24"/>
        </w:rPr>
      </w:pPr>
      <w:r w:rsidRPr="005B7BBC">
        <w:rPr>
          <w:rFonts w:ascii="Times New Roman" w:hAnsi="Times New Roman"/>
          <w:b/>
          <w:szCs w:val="24"/>
        </w:rPr>
        <w:t>Предмет Договора</w:t>
      </w:r>
    </w:p>
    <w:p w:rsidR="004A60A8" w:rsidRPr="005B7BBC" w:rsidRDefault="004A60A8" w:rsidP="004A60A8">
      <w:pPr>
        <w:suppressAutoHyphens w:val="0"/>
        <w:ind w:firstLine="567"/>
        <w:jc w:val="both"/>
        <w:rPr>
          <w:rFonts w:ascii="Times New Roman" w:hAnsi="Times New Roman"/>
          <w:szCs w:val="24"/>
          <w:lang w:eastAsia="ru-RU"/>
        </w:rPr>
      </w:pPr>
      <w:r w:rsidRPr="005B7BBC">
        <w:rPr>
          <w:rFonts w:ascii="Times New Roman" w:hAnsi="Times New Roman"/>
          <w:szCs w:val="24"/>
          <w:lang w:eastAsia="ru-RU"/>
        </w:rPr>
        <w:t xml:space="preserve">1.1 Подрядчик собственными силами, средствами и из своих материалов обязуется в установленный настоящим Договором срок по заданию Заказчика выполнить работы по </w:t>
      </w:r>
      <w:r w:rsidRPr="005B7BBC">
        <w:rPr>
          <w:rFonts w:ascii="Times New Roman" w:eastAsia="Calibri" w:hAnsi="Times New Roman"/>
          <w:szCs w:val="24"/>
          <w:lang w:eastAsia="en-US"/>
        </w:rPr>
        <w:t>изготовлению и монтажу вытяжного воздуховода на кровле здания 217</w:t>
      </w:r>
      <w:r w:rsidRPr="005B7BBC">
        <w:rPr>
          <w:rFonts w:ascii="Times New Roman" w:hAnsi="Times New Roman"/>
          <w:szCs w:val="24"/>
          <w:lang w:eastAsia="ru-RU"/>
        </w:rPr>
        <w:t>, расположенного по адресу: Калужская область, г. Обнинск, ФГУП «ГНЦ РФ-ФЭИ» в соответствии с техническим заданием и на основании сметной документации (сметы), составленной Подрядчиком, утвержденной и согласованной Заказчиком и являющимися  неотъемлемой частью настоящего Договора, а Заказчик обязуется принять и оплатить выполненные работы.</w:t>
      </w:r>
    </w:p>
    <w:p w:rsidR="004A60A8" w:rsidRPr="005B7BBC" w:rsidRDefault="004A60A8" w:rsidP="004A60A8">
      <w:pPr>
        <w:suppressAutoHyphens w:val="0"/>
        <w:ind w:firstLine="567"/>
        <w:jc w:val="both"/>
        <w:rPr>
          <w:rFonts w:ascii="Times New Roman" w:hAnsi="Times New Roman"/>
          <w:szCs w:val="24"/>
          <w:lang w:eastAsia="ru-RU"/>
        </w:rPr>
      </w:pPr>
      <w:r w:rsidRPr="005B7BBC">
        <w:rPr>
          <w:rFonts w:ascii="Times New Roman" w:hAnsi="Times New Roman"/>
          <w:szCs w:val="24"/>
          <w:lang w:eastAsia="ru-RU"/>
        </w:rPr>
        <w:t xml:space="preserve">1.2 Основанием для заключения настоящего Договора является решение единой комиссии по размещению заказов на поставки товаров, выполнение работ, оказание услуг для ФГУП «ГНЦ РФ-ФЭИ» («Протокол очного заседания закупочной комиссии по рассмотрению заявок на оценочной стадии и подведению итогов по открытому запросу предложений» № ______________ от «__» ___________ </w:t>
      </w:r>
      <w:smartTag w:uri="urn:schemas-microsoft-com:office:smarttags" w:element="metricconverter">
        <w:smartTagPr>
          <w:attr w:name="ProductID" w:val="2014 г"/>
        </w:smartTagPr>
        <w:r w:rsidRPr="005B7BBC">
          <w:rPr>
            <w:rFonts w:ascii="Times New Roman" w:hAnsi="Times New Roman"/>
            <w:szCs w:val="24"/>
            <w:lang w:eastAsia="ru-RU"/>
          </w:rPr>
          <w:t>2014 г</w:t>
        </w:r>
      </w:smartTag>
      <w:r w:rsidRPr="005B7BBC">
        <w:rPr>
          <w:rFonts w:ascii="Times New Roman" w:hAnsi="Times New Roman"/>
          <w:szCs w:val="24"/>
          <w:lang w:eastAsia="ru-RU"/>
        </w:rPr>
        <w:t>.).</w:t>
      </w:r>
    </w:p>
    <w:p w:rsidR="004A60A8" w:rsidRPr="005B7BBC" w:rsidRDefault="004A60A8" w:rsidP="004A60A8">
      <w:pPr>
        <w:suppressAutoHyphens w:val="0"/>
        <w:ind w:firstLine="567"/>
        <w:jc w:val="both"/>
        <w:rPr>
          <w:rFonts w:ascii="Times New Roman" w:hAnsi="Times New Roman"/>
          <w:szCs w:val="24"/>
          <w:lang w:eastAsia="ru-RU"/>
        </w:rPr>
      </w:pPr>
    </w:p>
    <w:p w:rsidR="004A60A8" w:rsidRPr="005B7BBC" w:rsidRDefault="004A60A8" w:rsidP="004A60A8">
      <w:pPr>
        <w:numPr>
          <w:ilvl w:val="0"/>
          <w:numId w:val="1"/>
        </w:numPr>
        <w:suppressAutoHyphens w:val="0"/>
        <w:spacing w:after="200" w:line="276" w:lineRule="auto"/>
        <w:jc w:val="center"/>
        <w:rPr>
          <w:rFonts w:ascii="Times New Roman" w:hAnsi="Times New Roman"/>
          <w:b/>
          <w:szCs w:val="24"/>
          <w:lang w:eastAsia="ru-RU"/>
        </w:rPr>
      </w:pPr>
      <w:r w:rsidRPr="005B7BBC">
        <w:rPr>
          <w:rFonts w:ascii="Times New Roman" w:hAnsi="Times New Roman"/>
          <w:b/>
          <w:szCs w:val="24"/>
          <w:lang w:eastAsia="ru-RU"/>
        </w:rPr>
        <w:t>Стоимость работ и порядок расчетов</w:t>
      </w:r>
    </w:p>
    <w:p w:rsidR="004A60A8" w:rsidRPr="005B7BBC" w:rsidRDefault="004A60A8" w:rsidP="004A60A8">
      <w:pPr>
        <w:suppressAutoHyphens w:val="0"/>
        <w:ind w:firstLine="567"/>
        <w:jc w:val="both"/>
        <w:rPr>
          <w:rFonts w:ascii="Times New Roman" w:hAnsi="Times New Roman"/>
          <w:szCs w:val="24"/>
          <w:lang w:eastAsia="ru-RU"/>
        </w:rPr>
      </w:pPr>
      <w:r w:rsidRPr="005B7BBC">
        <w:rPr>
          <w:rFonts w:ascii="Times New Roman" w:hAnsi="Times New Roman"/>
          <w:szCs w:val="24"/>
          <w:lang w:eastAsia="ru-RU"/>
        </w:rPr>
        <w:t xml:space="preserve">2.1.Стоимость работ по </w:t>
      </w:r>
      <w:r>
        <w:rPr>
          <w:rFonts w:ascii="Times New Roman" w:hAnsi="Times New Roman"/>
          <w:szCs w:val="24"/>
          <w:lang w:eastAsia="ru-RU"/>
        </w:rPr>
        <w:t>настоящему Договору составляет _____</w:t>
      </w:r>
      <w:r w:rsidRPr="005B7BBC">
        <w:rPr>
          <w:rFonts w:ascii="Times New Roman" w:hAnsi="Times New Roman"/>
          <w:szCs w:val="24"/>
          <w:lang w:eastAsia="ru-RU"/>
        </w:rPr>
        <w:t>______</w:t>
      </w:r>
      <w:r>
        <w:rPr>
          <w:rFonts w:ascii="Times New Roman" w:hAnsi="Times New Roman"/>
          <w:szCs w:val="24"/>
          <w:lang w:eastAsia="ru-RU"/>
        </w:rPr>
        <w:t>рублей в том числе НДС18%</w:t>
      </w:r>
      <w:r w:rsidRPr="005B7BBC">
        <w:rPr>
          <w:rFonts w:ascii="Times New Roman" w:hAnsi="Times New Roman"/>
          <w:szCs w:val="24"/>
          <w:lang w:eastAsia="ru-RU"/>
        </w:rPr>
        <w:t>_________руб._________________________________________________________________</w:t>
      </w:r>
    </w:p>
    <w:p w:rsidR="004A60A8" w:rsidRPr="005B7BBC" w:rsidRDefault="004A60A8" w:rsidP="004A60A8">
      <w:pPr>
        <w:suppressAutoHyphens w:val="0"/>
        <w:ind w:firstLine="567"/>
        <w:jc w:val="both"/>
        <w:rPr>
          <w:rFonts w:ascii="Times New Roman" w:hAnsi="Times New Roman"/>
          <w:szCs w:val="24"/>
          <w:lang w:eastAsia="ru-RU"/>
        </w:rPr>
      </w:pPr>
      <w:r w:rsidRPr="005B7BBC">
        <w:rPr>
          <w:rFonts w:ascii="Times New Roman" w:hAnsi="Times New Roman"/>
          <w:szCs w:val="24"/>
          <w:lang w:eastAsia="ru-RU"/>
        </w:rPr>
        <w:t>2.2. Цена сформирована на основании технического за</w:t>
      </w:r>
      <w:r>
        <w:rPr>
          <w:rFonts w:ascii="Times New Roman" w:hAnsi="Times New Roman"/>
          <w:szCs w:val="24"/>
          <w:lang w:eastAsia="ru-RU"/>
        </w:rPr>
        <w:t>дания</w:t>
      </w:r>
      <w:r>
        <w:rPr>
          <w:rFonts w:ascii="Times New Roman" w:hAnsi="Times New Roman"/>
          <w:szCs w:val="24"/>
          <w:lang w:eastAsia="ru-RU"/>
        </w:rPr>
        <w:t xml:space="preserve"> и подтверждается сметой,</w:t>
      </w:r>
      <w:r w:rsidRPr="005B7BBC">
        <w:rPr>
          <w:rFonts w:ascii="Times New Roman" w:hAnsi="Times New Roman"/>
          <w:szCs w:val="24"/>
          <w:lang w:eastAsia="ru-RU"/>
        </w:rPr>
        <w:t xml:space="preserve"> которые являются неотъемлемой частью настоящего Договора. В цену работ входят все расходы Подрядчика, связанные с исполнением обязательств по договору с учетом налогов, сборов и других обязательных платежей, пр</w:t>
      </w:r>
      <w:r>
        <w:rPr>
          <w:rFonts w:ascii="Times New Roman" w:hAnsi="Times New Roman"/>
          <w:szCs w:val="24"/>
          <w:lang w:eastAsia="ru-RU"/>
        </w:rPr>
        <w:t>едусмотренных законодательством</w:t>
      </w:r>
      <w:r w:rsidRPr="005B7BBC">
        <w:rPr>
          <w:rFonts w:ascii="Times New Roman" w:hAnsi="Times New Roman"/>
          <w:szCs w:val="24"/>
          <w:lang w:eastAsia="ru-RU"/>
        </w:rPr>
        <w:t xml:space="preserve"> РФ.</w:t>
      </w:r>
    </w:p>
    <w:p w:rsidR="004A60A8" w:rsidRPr="005B7BBC" w:rsidRDefault="004A60A8" w:rsidP="004A60A8">
      <w:pPr>
        <w:suppressAutoHyphens w:val="0"/>
        <w:ind w:firstLine="567"/>
        <w:jc w:val="both"/>
        <w:rPr>
          <w:rFonts w:ascii="Times New Roman" w:hAnsi="Times New Roman"/>
          <w:szCs w:val="24"/>
          <w:lang w:eastAsia="ru-RU"/>
        </w:rPr>
      </w:pPr>
      <w:r w:rsidRPr="005B7BBC">
        <w:rPr>
          <w:rFonts w:ascii="Times New Roman" w:hAnsi="Times New Roman"/>
          <w:szCs w:val="24"/>
          <w:lang w:eastAsia="ru-RU"/>
        </w:rPr>
        <w:t>2.3. Цена Договора является твердой и пересмотру не подлежит, за исключением случаев, предусмотренных п. 2.4.</w:t>
      </w:r>
    </w:p>
    <w:p w:rsidR="004A60A8" w:rsidRPr="005B7BBC" w:rsidRDefault="004A60A8" w:rsidP="004A60A8">
      <w:pPr>
        <w:shd w:val="clear" w:color="auto" w:fill="FFFFFF"/>
        <w:tabs>
          <w:tab w:val="left" w:pos="993"/>
        </w:tabs>
        <w:suppressAutoHyphens w:val="0"/>
        <w:ind w:right="-52" w:firstLine="567"/>
        <w:jc w:val="both"/>
        <w:rPr>
          <w:rFonts w:ascii="Times New Roman" w:hAnsi="Times New Roman"/>
          <w:szCs w:val="24"/>
          <w:lang w:eastAsia="ru-RU"/>
        </w:rPr>
      </w:pPr>
      <w:r w:rsidRPr="005B7BBC">
        <w:rPr>
          <w:rFonts w:ascii="Times New Roman" w:hAnsi="Times New Roman"/>
          <w:szCs w:val="24"/>
          <w:lang w:eastAsia="ru-RU"/>
        </w:rPr>
        <w:t>2.4. Цена Договора может быть снижена по соглашению сторон без изменения, предусмотренного Договором объема работ и иных условий исполнения Договора.</w:t>
      </w:r>
    </w:p>
    <w:p w:rsidR="004A60A8" w:rsidRPr="005B7BBC" w:rsidRDefault="004A60A8" w:rsidP="004A60A8">
      <w:pPr>
        <w:suppressAutoHyphens w:val="0"/>
        <w:ind w:firstLine="567"/>
        <w:jc w:val="both"/>
        <w:rPr>
          <w:rFonts w:ascii="Times New Roman" w:hAnsi="Times New Roman"/>
          <w:szCs w:val="24"/>
          <w:lang w:eastAsia="ru-RU"/>
        </w:rPr>
      </w:pPr>
      <w:r w:rsidRPr="005B7BBC">
        <w:rPr>
          <w:rFonts w:ascii="Times New Roman" w:hAnsi="Times New Roman"/>
          <w:szCs w:val="24"/>
          <w:lang w:eastAsia="ru-RU"/>
        </w:rPr>
        <w:t>2.5. Настоящим Договором предусмотрена форма оплаты Заказчиком выполненных работ в полном объёме путем перечисления денежных средств на расчетный счет Подрядчика.</w:t>
      </w:r>
    </w:p>
    <w:p w:rsidR="004A60A8" w:rsidRPr="005B7BBC" w:rsidRDefault="004A60A8" w:rsidP="004A60A8">
      <w:pPr>
        <w:suppressAutoHyphens w:val="0"/>
        <w:ind w:firstLine="567"/>
        <w:jc w:val="both"/>
        <w:rPr>
          <w:rFonts w:ascii="Times New Roman" w:hAnsi="Times New Roman"/>
          <w:b/>
          <w:szCs w:val="24"/>
          <w:lang w:eastAsia="ru-RU"/>
        </w:rPr>
      </w:pPr>
      <w:r w:rsidRPr="005B7BBC">
        <w:rPr>
          <w:rFonts w:ascii="Times New Roman" w:hAnsi="Times New Roman"/>
          <w:szCs w:val="24"/>
          <w:lang w:eastAsia="ru-RU"/>
        </w:rPr>
        <w:t xml:space="preserve">2.6. Расчет за выполненные по настоящему Договору работы производится Заказчиком не позднее 40 дней после подписания сторонами акта приемки выполненных работ (форма КС-2) и справки о стоимости выполненных работ (форма КС-3). </w:t>
      </w:r>
    </w:p>
    <w:p w:rsidR="004A60A8" w:rsidRPr="005B7BBC" w:rsidRDefault="004A60A8" w:rsidP="004A60A8">
      <w:pPr>
        <w:suppressAutoHyphens w:val="0"/>
        <w:ind w:firstLine="567"/>
        <w:jc w:val="both"/>
        <w:rPr>
          <w:rFonts w:ascii="Times New Roman" w:hAnsi="Times New Roman"/>
          <w:szCs w:val="24"/>
          <w:lang w:eastAsia="ru-RU"/>
        </w:rPr>
      </w:pPr>
      <w:r w:rsidRPr="005B7BBC">
        <w:rPr>
          <w:rFonts w:ascii="Times New Roman" w:hAnsi="Times New Roman"/>
          <w:szCs w:val="24"/>
          <w:lang w:eastAsia="ru-RU"/>
        </w:rPr>
        <w:lastRenderedPageBreak/>
        <w:t>2.7. Датой оплаты считается да</w:t>
      </w:r>
      <w:r>
        <w:rPr>
          <w:rFonts w:ascii="Times New Roman" w:hAnsi="Times New Roman"/>
          <w:szCs w:val="24"/>
          <w:lang w:eastAsia="ru-RU"/>
        </w:rPr>
        <w:t xml:space="preserve">та списания денежных средств с </w:t>
      </w:r>
      <w:r w:rsidRPr="005B7BBC">
        <w:rPr>
          <w:rFonts w:ascii="Times New Roman" w:hAnsi="Times New Roman"/>
          <w:szCs w:val="24"/>
          <w:lang w:eastAsia="ru-RU"/>
        </w:rPr>
        <w:t>расчетного счета Заказчика.</w:t>
      </w:r>
    </w:p>
    <w:p w:rsidR="004A60A8" w:rsidRPr="005B7BBC" w:rsidRDefault="004A60A8" w:rsidP="004A60A8">
      <w:pPr>
        <w:suppressAutoHyphens w:val="0"/>
        <w:ind w:firstLine="567"/>
        <w:jc w:val="both"/>
        <w:rPr>
          <w:rFonts w:ascii="Times New Roman" w:hAnsi="Times New Roman"/>
          <w:szCs w:val="24"/>
          <w:lang w:eastAsia="ru-RU"/>
        </w:rPr>
      </w:pPr>
      <w:r>
        <w:rPr>
          <w:rFonts w:ascii="Times New Roman" w:hAnsi="Times New Roman"/>
          <w:szCs w:val="24"/>
          <w:lang w:eastAsia="ru-RU"/>
        </w:rPr>
        <w:t>2.8. После выполнения</w:t>
      </w:r>
      <w:r w:rsidRPr="005B7BBC">
        <w:rPr>
          <w:rFonts w:ascii="Times New Roman" w:hAnsi="Times New Roman"/>
          <w:szCs w:val="24"/>
          <w:lang w:eastAsia="ru-RU"/>
        </w:rPr>
        <w:t xml:space="preserve"> обязательств по настоящему договору в сроки, соответствующие п.п.2.6 и 3.</w:t>
      </w:r>
      <w:r w:rsidRPr="004A60A8">
        <w:rPr>
          <w:rFonts w:ascii="Times New Roman" w:hAnsi="Times New Roman"/>
          <w:szCs w:val="24"/>
          <w:lang w:eastAsia="ru-RU"/>
        </w:rPr>
        <w:t xml:space="preserve"> </w:t>
      </w:r>
      <w:proofErr w:type="gramStart"/>
      <w:r w:rsidRPr="005B7BBC">
        <w:rPr>
          <w:rFonts w:ascii="Times New Roman" w:hAnsi="Times New Roman"/>
          <w:szCs w:val="24"/>
          <w:lang w:eastAsia="ru-RU"/>
        </w:rPr>
        <w:t>3.,</w:t>
      </w:r>
      <w:proofErr w:type="gramEnd"/>
      <w:r w:rsidRPr="005B7BBC">
        <w:rPr>
          <w:rFonts w:ascii="Times New Roman" w:hAnsi="Times New Roman"/>
          <w:szCs w:val="24"/>
          <w:lang w:eastAsia="ru-RU"/>
        </w:rPr>
        <w:t xml:space="preserve"> сторонами производиться сверка расчетов по обязательствам, возникшим из исполняемого договора.</w:t>
      </w:r>
    </w:p>
    <w:p w:rsidR="004A60A8" w:rsidRPr="005B7BBC" w:rsidRDefault="004A60A8" w:rsidP="004A60A8">
      <w:pPr>
        <w:suppressAutoHyphens w:val="0"/>
        <w:ind w:firstLine="567"/>
        <w:jc w:val="both"/>
        <w:rPr>
          <w:rFonts w:ascii="Times New Roman" w:hAnsi="Times New Roman"/>
          <w:szCs w:val="24"/>
          <w:lang w:eastAsia="ru-RU"/>
        </w:rPr>
      </w:pPr>
      <w:r w:rsidRPr="005B7BBC">
        <w:rPr>
          <w:rFonts w:ascii="Times New Roman" w:hAnsi="Times New Roman"/>
          <w:szCs w:val="24"/>
          <w:lang w:eastAsia="ru-RU"/>
        </w:rPr>
        <w:t>2.9. Подрядчик предоставляет Заказчику акт сверки в 2 (двух) экземплярах, составленный на последнее число соответствующее п.</w:t>
      </w:r>
      <w:r w:rsidRPr="004A60A8">
        <w:rPr>
          <w:rFonts w:ascii="Times New Roman" w:hAnsi="Times New Roman"/>
          <w:szCs w:val="24"/>
          <w:lang w:eastAsia="ru-RU"/>
        </w:rPr>
        <w:t xml:space="preserve"> </w:t>
      </w:r>
      <w:r w:rsidRPr="005B7BBC">
        <w:rPr>
          <w:rFonts w:ascii="Times New Roman" w:hAnsi="Times New Roman"/>
          <w:szCs w:val="24"/>
          <w:lang w:eastAsia="ru-RU"/>
        </w:rPr>
        <w:t>2.</w:t>
      </w:r>
      <w:r w:rsidRPr="004A60A8">
        <w:rPr>
          <w:rFonts w:ascii="Times New Roman" w:hAnsi="Times New Roman"/>
          <w:szCs w:val="24"/>
          <w:lang w:eastAsia="ru-RU"/>
        </w:rPr>
        <w:t xml:space="preserve"> </w:t>
      </w:r>
      <w:proofErr w:type="gramStart"/>
      <w:r w:rsidRPr="005B7BBC">
        <w:rPr>
          <w:rFonts w:ascii="Times New Roman" w:hAnsi="Times New Roman"/>
          <w:szCs w:val="24"/>
          <w:lang w:eastAsia="ru-RU"/>
        </w:rPr>
        <w:t>6 .</w:t>
      </w:r>
      <w:proofErr w:type="gramEnd"/>
    </w:p>
    <w:p w:rsidR="004A60A8" w:rsidRPr="005B7BBC" w:rsidRDefault="004A60A8" w:rsidP="004A60A8">
      <w:pPr>
        <w:suppressAutoHyphens w:val="0"/>
        <w:ind w:firstLine="567"/>
        <w:jc w:val="both"/>
        <w:rPr>
          <w:rFonts w:ascii="Times New Roman" w:hAnsi="Times New Roman"/>
          <w:szCs w:val="24"/>
          <w:lang w:eastAsia="ru-RU"/>
        </w:rPr>
      </w:pPr>
      <w:r w:rsidRPr="005B7BBC">
        <w:rPr>
          <w:rFonts w:ascii="Times New Roman" w:hAnsi="Times New Roman"/>
          <w:szCs w:val="24"/>
          <w:lang w:eastAsia="ru-RU"/>
        </w:rPr>
        <w:t>2.10. Заказчик в течение 5 (пяти) рабочих дней, с даты получения акта сверки, подписывает его и возвращает 1 (один) экземпляр, либо, при наличии разногласий, направляет в адрес Подрядчика подписанный протокол разногласий.</w:t>
      </w:r>
    </w:p>
    <w:p w:rsidR="004A60A8" w:rsidRPr="005B7BBC" w:rsidRDefault="004A60A8" w:rsidP="004A60A8">
      <w:pPr>
        <w:suppressAutoHyphens w:val="0"/>
        <w:ind w:firstLine="567"/>
        <w:jc w:val="both"/>
        <w:rPr>
          <w:rFonts w:ascii="Times New Roman" w:hAnsi="Times New Roman"/>
          <w:szCs w:val="24"/>
          <w:lang w:eastAsia="ru-RU"/>
        </w:rPr>
      </w:pPr>
    </w:p>
    <w:p w:rsidR="004A60A8" w:rsidRDefault="004A60A8" w:rsidP="004A60A8">
      <w:pPr>
        <w:numPr>
          <w:ilvl w:val="0"/>
          <w:numId w:val="2"/>
        </w:numPr>
        <w:shd w:val="clear" w:color="auto" w:fill="FFFFFF"/>
        <w:suppressAutoHyphens w:val="0"/>
        <w:ind w:left="0" w:firstLine="567"/>
        <w:jc w:val="center"/>
        <w:rPr>
          <w:rFonts w:ascii="Times New Roman" w:hAnsi="Times New Roman"/>
          <w:b/>
          <w:szCs w:val="24"/>
          <w:lang w:eastAsia="ru-RU"/>
        </w:rPr>
      </w:pPr>
      <w:r>
        <w:rPr>
          <w:rFonts w:ascii="Times New Roman" w:hAnsi="Times New Roman"/>
          <w:b/>
          <w:szCs w:val="24"/>
          <w:lang w:eastAsia="ru-RU"/>
        </w:rPr>
        <w:t xml:space="preserve"> </w:t>
      </w:r>
      <w:r w:rsidRPr="005B7BBC">
        <w:rPr>
          <w:rFonts w:ascii="Times New Roman" w:hAnsi="Times New Roman"/>
          <w:b/>
          <w:szCs w:val="24"/>
          <w:lang w:eastAsia="ru-RU"/>
        </w:rPr>
        <w:t>Сроки выполнения работ</w:t>
      </w:r>
    </w:p>
    <w:p w:rsidR="004A60A8" w:rsidRPr="005B7BBC" w:rsidRDefault="004A60A8" w:rsidP="004A60A8">
      <w:pPr>
        <w:shd w:val="clear" w:color="auto" w:fill="FFFFFF"/>
        <w:suppressAutoHyphens w:val="0"/>
        <w:ind w:left="567"/>
        <w:rPr>
          <w:rFonts w:ascii="Times New Roman" w:hAnsi="Times New Roman"/>
          <w:b/>
          <w:szCs w:val="24"/>
          <w:lang w:eastAsia="ru-RU"/>
        </w:rPr>
      </w:pPr>
    </w:p>
    <w:p w:rsidR="004A60A8" w:rsidRPr="005B7BBC" w:rsidRDefault="004A60A8" w:rsidP="004A60A8">
      <w:pPr>
        <w:widowControl w:val="0"/>
        <w:numPr>
          <w:ilvl w:val="1"/>
          <w:numId w:val="2"/>
        </w:numPr>
        <w:shd w:val="clear" w:color="auto" w:fill="FFFFFF"/>
        <w:tabs>
          <w:tab w:val="num" w:pos="0"/>
          <w:tab w:val="left" w:pos="1133"/>
        </w:tabs>
        <w:suppressAutoHyphens w:val="0"/>
        <w:ind w:left="0" w:firstLine="708"/>
        <w:jc w:val="both"/>
        <w:rPr>
          <w:rFonts w:ascii="Times New Roman" w:hAnsi="Times New Roman"/>
          <w:spacing w:val="-5"/>
          <w:szCs w:val="24"/>
          <w:lang w:eastAsia="ru-RU"/>
        </w:rPr>
      </w:pPr>
      <w:r w:rsidRPr="005B7BBC">
        <w:rPr>
          <w:rFonts w:ascii="Times New Roman" w:hAnsi="Times New Roman"/>
          <w:spacing w:val="3"/>
          <w:szCs w:val="24"/>
          <w:lang w:eastAsia="ru-RU"/>
        </w:rPr>
        <w:t xml:space="preserve">Работы по настоящему Договору должны быть начаты и завершены Подрядчиком в </w:t>
      </w:r>
      <w:r w:rsidRPr="005B7BBC">
        <w:rPr>
          <w:rFonts w:ascii="Times New Roman" w:hAnsi="Times New Roman"/>
          <w:spacing w:val="4"/>
          <w:szCs w:val="24"/>
          <w:lang w:eastAsia="ru-RU"/>
        </w:rPr>
        <w:t xml:space="preserve">соответствии с условиями </w:t>
      </w:r>
      <w:r w:rsidRPr="005B7BBC">
        <w:rPr>
          <w:rFonts w:ascii="Times New Roman" w:hAnsi="Times New Roman"/>
          <w:szCs w:val="24"/>
          <w:lang w:eastAsia="ru-RU"/>
        </w:rPr>
        <w:t>настоящего Договора.</w:t>
      </w:r>
    </w:p>
    <w:p w:rsidR="004A60A8" w:rsidRPr="005B7BBC" w:rsidRDefault="004A60A8" w:rsidP="004A60A8">
      <w:pPr>
        <w:widowControl w:val="0"/>
        <w:shd w:val="clear" w:color="auto" w:fill="FFFFFF"/>
        <w:tabs>
          <w:tab w:val="left" w:pos="1133"/>
          <w:tab w:val="left" w:leader="underscore" w:pos="6274"/>
        </w:tabs>
        <w:suppressAutoHyphens w:val="0"/>
        <w:ind w:firstLine="708"/>
        <w:jc w:val="both"/>
        <w:rPr>
          <w:rFonts w:ascii="Times New Roman" w:hAnsi="Times New Roman"/>
          <w:spacing w:val="-1"/>
          <w:szCs w:val="24"/>
          <w:lang w:eastAsia="ru-RU"/>
        </w:rPr>
      </w:pPr>
      <w:r w:rsidRPr="005B7BBC">
        <w:rPr>
          <w:rFonts w:ascii="Times New Roman" w:hAnsi="Times New Roman"/>
          <w:spacing w:val="-1"/>
          <w:szCs w:val="24"/>
          <w:lang w:eastAsia="ru-RU"/>
        </w:rPr>
        <w:t>3.2. Дата начала работ – 01.10.2014 г.</w:t>
      </w:r>
    </w:p>
    <w:p w:rsidR="004A60A8" w:rsidRPr="005B7BBC" w:rsidRDefault="004A60A8" w:rsidP="004A60A8">
      <w:pPr>
        <w:widowControl w:val="0"/>
        <w:shd w:val="clear" w:color="auto" w:fill="FFFFFF"/>
        <w:tabs>
          <w:tab w:val="left" w:pos="1133"/>
          <w:tab w:val="left" w:leader="underscore" w:pos="6274"/>
        </w:tabs>
        <w:suppressAutoHyphens w:val="0"/>
        <w:ind w:firstLine="708"/>
        <w:jc w:val="both"/>
        <w:rPr>
          <w:rFonts w:ascii="Times New Roman" w:hAnsi="Times New Roman"/>
          <w:spacing w:val="-1"/>
          <w:szCs w:val="24"/>
          <w:lang w:eastAsia="ru-RU"/>
        </w:rPr>
      </w:pPr>
      <w:r w:rsidRPr="005B7BBC">
        <w:rPr>
          <w:rFonts w:ascii="Times New Roman" w:hAnsi="Times New Roman"/>
          <w:spacing w:val="-1"/>
          <w:szCs w:val="24"/>
          <w:lang w:eastAsia="ru-RU"/>
        </w:rPr>
        <w:t>3.3. Подрядчик обязан завершить работы не позже 31.10.2014 г.</w:t>
      </w:r>
    </w:p>
    <w:p w:rsidR="004A60A8" w:rsidRPr="005B7BBC" w:rsidRDefault="004A60A8" w:rsidP="004A60A8">
      <w:pPr>
        <w:widowControl w:val="0"/>
        <w:shd w:val="clear" w:color="auto" w:fill="FFFFFF"/>
        <w:tabs>
          <w:tab w:val="left" w:pos="1133"/>
          <w:tab w:val="left" w:leader="underscore" w:pos="6274"/>
        </w:tabs>
        <w:suppressAutoHyphens w:val="0"/>
        <w:ind w:firstLine="708"/>
        <w:jc w:val="both"/>
        <w:rPr>
          <w:rFonts w:ascii="Times New Roman" w:hAnsi="Times New Roman"/>
          <w:b/>
          <w:szCs w:val="24"/>
          <w:lang w:eastAsia="ru-RU"/>
        </w:rPr>
      </w:pPr>
    </w:p>
    <w:p w:rsidR="004A60A8" w:rsidRDefault="004A60A8" w:rsidP="004A60A8">
      <w:pPr>
        <w:suppressAutoHyphens w:val="0"/>
        <w:ind w:firstLine="567"/>
        <w:jc w:val="center"/>
        <w:rPr>
          <w:rFonts w:ascii="Times New Roman" w:hAnsi="Times New Roman"/>
          <w:b/>
          <w:szCs w:val="24"/>
          <w:lang w:eastAsia="ru-RU"/>
        </w:rPr>
      </w:pPr>
      <w:r w:rsidRPr="005B7BBC">
        <w:rPr>
          <w:rFonts w:ascii="Times New Roman" w:hAnsi="Times New Roman"/>
          <w:b/>
          <w:szCs w:val="24"/>
          <w:lang w:eastAsia="ru-RU"/>
        </w:rPr>
        <w:t>4. Права и обязанности сторон</w:t>
      </w:r>
    </w:p>
    <w:p w:rsidR="004A60A8" w:rsidRPr="005B7BBC" w:rsidRDefault="004A60A8" w:rsidP="004A60A8">
      <w:pPr>
        <w:suppressAutoHyphens w:val="0"/>
        <w:ind w:firstLine="567"/>
        <w:jc w:val="center"/>
        <w:rPr>
          <w:rFonts w:ascii="Times New Roman" w:hAnsi="Times New Roman"/>
          <w:b/>
          <w:szCs w:val="24"/>
          <w:lang w:eastAsia="ru-RU"/>
        </w:rPr>
      </w:pPr>
    </w:p>
    <w:p w:rsidR="004A60A8" w:rsidRPr="005B7BBC" w:rsidRDefault="004A60A8" w:rsidP="004A60A8">
      <w:pPr>
        <w:suppressAutoHyphens w:val="0"/>
        <w:ind w:firstLine="567"/>
        <w:jc w:val="both"/>
        <w:rPr>
          <w:rFonts w:ascii="Times New Roman" w:hAnsi="Times New Roman"/>
          <w:b/>
          <w:szCs w:val="24"/>
          <w:lang w:eastAsia="ru-RU"/>
        </w:rPr>
      </w:pPr>
      <w:r w:rsidRPr="005B7BBC">
        <w:rPr>
          <w:rFonts w:ascii="Times New Roman" w:hAnsi="Times New Roman"/>
          <w:b/>
          <w:szCs w:val="24"/>
          <w:lang w:eastAsia="ru-RU"/>
        </w:rPr>
        <w:t>4.1. Заказчик вправе:</w:t>
      </w:r>
    </w:p>
    <w:p w:rsidR="004A60A8" w:rsidRPr="005B7BBC" w:rsidRDefault="004A60A8" w:rsidP="004A60A8">
      <w:pPr>
        <w:suppressAutoHyphens w:val="0"/>
        <w:ind w:firstLine="567"/>
        <w:jc w:val="both"/>
        <w:rPr>
          <w:rFonts w:ascii="Times New Roman" w:hAnsi="Times New Roman"/>
          <w:szCs w:val="24"/>
          <w:lang w:eastAsia="ru-RU"/>
        </w:rPr>
      </w:pPr>
      <w:r w:rsidRPr="005B7BBC">
        <w:rPr>
          <w:rFonts w:ascii="Times New Roman" w:hAnsi="Times New Roman"/>
          <w:szCs w:val="24"/>
          <w:lang w:eastAsia="ru-RU"/>
        </w:rPr>
        <w:t>4.1.1. В любое время проверять ход и качество выполнения работ по настоящему Договору, не вмешиваясь при этом в хозяйственную деятельность Подрядчика.</w:t>
      </w:r>
    </w:p>
    <w:p w:rsidR="004A60A8" w:rsidRPr="005B7BBC" w:rsidRDefault="004A60A8" w:rsidP="004A60A8">
      <w:pPr>
        <w:suppressAutoHyphens w:val="0"/>
        <w:ind w:firstLine="567"/>
        <w:jc w:val="both"/>
        <w:rPr>
          <w:rFonts w:ascii="Times New Roman" w:hAnsi="Times New Roman"/>
          <w:szCs w:val="24"/>
          <w:lang w:eastAsia="ru-RU"/>
        </w:rPr>
      </w:pPr>
      <w:r w:rsidRPr="005B7BBC">
        <w:rPr>
          <w:rFonts w:ascii="Times New Roman" w:hAnsi="Times New Roman"/>
          <w:szCs w:val="24"/>
          <w:lang w:eastAsia="ru-RU"/>
        </w:rPr>
        <w:t xml:space="preserve">4.1.2. Требовать </w:t>
      </w:r>
      <w:r w:rsidRPr="005B7BBC">
        <w:rPr>
          <w:rFonts w:ascii="Times New Roman" w:hAnsi="Times New Roman"/>
          <w:szCs w:val="24"/>
          <w:lang w:eastAsia="ru-RU"/>
        </w:rPr>
        <w:t>от Подрядчика,</w:t>
      </w:r>
      <w:r w:rsidRPr="005B7BBC">
        <w:rPr>
          <w:rFonts w:ascii="Times New Roman" w:hAnsi="Times New Roman"/>
          <w:szCs w:val="24"/>
          <w:lang w:eastAsia="ru-RU"/>
        </w:rPr>
        <w:t xml:space="preserve"> надлежащего выполнения обязательств в соответствии с условиями настоящего Договора, а также своевременного устранения выявленных недостатков.</w:t>
      </w:r>
    </w:p>
    <w:p w:rsidR="004A60A8" w:rsidRPr="005B7BBC" w:rsidRDefault="004A60A8" w:rsidP="004A60A8">
      <w:pPr>
        <w:suppressAutoHyphens w:val="0"/>
        <w:ind w:firstLine="567"/>
        <w:jc w:val="both"/>
        <w:rPr>
          <w:rFonts w:ascii="Times New Roman" w:hAnsi="Times New Roman"/>
          <w:szCs w:val="24"/>
          <w:lang w:eastAsia="ru-RU"/>
        </w:rPr>
      </w:pPr>
      <w:r w:rsidRPr="005B7BBC">
        <w:rPr>
          <w:rFonts w:ascii="Times New Roman" w:hAnsi="Times New Roman"/>
          <w:szCs w:val="24"/>
          <w:lang w:eastAsia="ru-RU"/>
        </w:rPr>
        <w:t>4.1.3. Требовать от Подрядчика предоставления надлежащим образом оформленной отчетной документации, подтверждающей исполнение обязательств в соответствии с условиями настоящего Договора.</w:t>
      </w:r>
    </w:p>
    <w:p w:rsidR="004A60A8" w:rsidRPr="005B7BBC" w:rsidRDefault="004A60A8" w:rsidP="004A60A8">
      <w:pPr>
        <w:suppressAutoHyphens w:val="0"/>
        <w:ind w:firstLine="567"/>
        <w:jc w:val="both"/>
        <w:rPr>
          <w:rFonts w:ascii="Times New Roman" w:hAnsi="Times New Roman"/>
          <w:szCs w:val="24"/>
          <w:lang w:eastAsia="ru-RU"/>
        </w:rPr>
      </w:pPr>
      <w:r w:rsidRPr="005B7BBC">
        <w:rPr>
          <w:rFonts w:ascii="Times New Roman" w:hAnsi="Times New Roman"/>
          <w:szCs w:val="24"/>
          <w:lang w:eastAsia="ru-RU"/>
        </w:rPr>
        <w:t>4.1.4. Определять лиц, непосредственно участвующих в контроле за ходом выполнения Подрядчиком работ и (или) участвующих в сдаче-приемке выполненных работ по настоящему Договору.</w:t>
      </w:r>
    </w:p>
    <w:p w:rsidR="004A60A8" w:rsidRPr="005B7BBC" w:rsidRDefault="004A60A8" w:rsidP="004A60A8">
      <w:pPr>
        <w:suppressAutoHyphens w:val="0"/>
        <w:ind w:firstLine="567"/>
        <w:jc w:val="both"/>
        <w:rPr>
          <w:rFonts w:ascii="Times New Roman" w:hAnsi="Times New Roman"/>
          <w:szCs w:val="24"/>
          <w:lang w:eastAsia="ru-RU"/>
        </w:rPr>
      </w:pPr>
      <w:r w:rsidRPr="005B7BBC">
        <w:rPr>
          <w:rFonts w:ascii="Times New Roman" w:hAnsi="Times New Roman"/>
          <w:szCs w:val="24"/>
          <w:lang w:eastAsia="ru-RU"/>
        </w:rPr>
        <w:t>4.1.5. Осуществлять иные права, предусмотренные настоящим Договором и действующим законодательством Российской Федерации.</w:t>
      </w:r>
    </w:p>
    <w:p w:rsidR="004A60A8" w:rsidRPr="005B7BBC" w:rsidRDefault="004A60A8" w:rsidP="004A60A8">
      <w:pPr>
        <w:suppressAutoHyphens w:val="0"/>
        <w:ind w:firstLine="567"/>
        <w:jc w:val="both"/>
        <w:rPr>
          <w:rFonts w:ascii="Times New Roman" w:hAnsi="Times New Roman"/>
          <w:b/>
          <w:szCs w:val="24"/>
          <w:lang w:eastAsia="ru-RU"/>
        </w:rPr>
      </w:pPr>
      <w:r w:rsidRPr="005B7BBC">
        <w:rPr>
          <w:rFonts w:ascii="Times New Roman" w:hAnsi="Times New Roman"/>
          <w:b/>
          <w:szCs w:val="24"/>
          <w:lang w:eastAsia="ru-RU"/>
        </w:rPr>
        <w:t>4.2. Заказчик обязан:</w:t>
      </w:r>
    </w:p>
    <w:p w:rsidR="004A60A8" w:rsidRPr="005B7BBC" w:rsidRDefault="004A60A8" w:rsidP="004A60A8">
      <w:pPr>
        <w:suppressAutoHyphens w:val="0"/>
        <w:ind w:firstLine="567"/>
        <w:jc w:val="both"/>
        <w:rPr>
          <w:rFonts w:ascii="Times New Roman" w:hAnsi="Times New Roman"/>
          <w:szCs w:val="24"/>
        </w:rPr>
      </w:pPr>
      <w:r w:rsidRPr="005B7BBC">
        <w:rPr>
          <w:rFonts w:ascii="Times New Roman" w:hAnsi="Times New Roman"/>
          <w:szCs w:val="24"/>
        </w:rPr>
        <w:t>4.2.1. Утвердить согласованную с Подрядчиком смету на выполнение работ, предусмотренных пунктом 1.1. настоящего Договора.</w:t>
      </w:r>
    </w:p>
    <w:p w:rsidR="004A60A8" w:rsidRPr="005B7BBC" w:rsidRDefault="004A60A8" w:rsidP="004A60A8">
      <w:pPr>
        <w:suppressAutoHyphens w:val="0"/>
        <w:ind w:firstLine="567"/>
        <w:jc w:val="both"/>
        <w:rPr>
          <w:rFonts w:ascii="Times New Roman" w:hAnsi="Times New Roman"/>
          <w:szCs w:val="24"/>
          <w:lang w:eastAsia="ru-RU"/>
        </w:rPr>
      </w:pPr>
      <w:r w:rsidRPr="005B7BBC">
        <w:rPr>
          <w:rFonts w:ascii="Times New Roman" w:hAnsi="Times New Roman"/>
          <w:szCs w:val="24"/>
          <w:lang w:eastAsia="ru-RU"/>
        </w:rPr>
        <w:t>4.2.2. Принять в установленном порядке и оплатить выполненные работы, предусмотренные настоящим Договором, либо в установленные настоящим Договором сроки предоставить Подрядчику письменный мотивированный отказ в приеме работ в соответствии с</w:t>
      </w:r>
      <w:r>
        <w:rPr>
          <w:rFonts w:ascii="Times New Roman" w:hAnsi="Times New Roman"/>
          <w:szCs w:val="24"/>
          <w:lang w:eastAsia="ru-RU"/>
        </w:rPr>
        <w:t xml:space="preserve"> п. 6.3. настоящего Договора.</w:t>
      </w:r>
    </w:p>
    <w:p w:rsidR="004A60A8" w:rsidRPr="005B7BBC" w:rsidRDefault="004A60A8" w:rsidP="004A60A8">
      <w:pPr>
        <w:suppressAutoHyphens w:val="0"/>
        <w:ind w:firstLine="567"/>
        <w:jc w:val="both"/>
        <w:rPr>
          <w:rFonts w:ascii="Times New Roman" w:hAnsi="Times New Roman"/>
          <w:szCs w:val="24"/>
        </w:rPr>
      </w:pPr>
      <w:r w:rsidRPr="005B7BBC">
        <w:rPr>
          <w:rFonts w:ascii="Times New Roman" w:hAnsi="Times New Roman"/>
          <w:szCs w:val="24"/>
        </w:rPr>
        <w:t>4.2.3. Предоставить Подрядчику письменную информацию о представителях, уполномоченных от имен</w:t>
      </w:r>
      <w:r>
        <w:rPr>
          <w:rFonts w:ascii="Times New Roman" w:hAnsi="Times New Roman"/>
          <w:szCs w:val="24"/>
        </w:rPr>
        <w:t xml:space="preserve">и </w:t>
      </w:r>
      <w:r w:rsidRPr="005B7BBC">
        <w:rPr>
          <w:rFonts w:ascii="Times New Roman" w:hAnsi="Times New Roman"/>
          <w:szCs w:val="24"/>
        </w:rPr>
        <w:t>Заказчика осуществлять контроль, технический надзор за выполнением работ, а также оперативное решение вопросов, возникающих в процессе выполнения работ по настоящему Договору.</w:t>
      </w:r>
    </w:p>
    <w:p w:rsidR="004A60A8" w:rsidRPr="005B7BBC" w:rsidRDefault="004A60A8" w:rsidP="004A60A8">
      <w:pPr>
        <w:suppressAutoHyphens w:val="0"/>
        <w:ind w:firstLine="567"/>
        <w:jc w:val="both"/>
        <w:rPr>
          <w:rFonts w:ascii="Times New Roman" w:hAnsi="Times New Roman"/>
          <w:szCs w:val="24"/>
        </w:rPr>
      </w:pPr>
      <w:r w:rsidRPr="005B7BBC">
        <w:rPr>
          <w:rFonts w:ascii="Times New Roman" w:hAnsi="Times New Roman"/>
          <w:szCs w:val="24"/>
        </w:rPr>
        <w:t>4.2.4.  Письменно указать Подрядчику место хранения инструментов и оборудования.</w:t>
      </w:r>
    </w:p>
    <w:p w:rsidR="004A60A8" w:rsidRPr="005B7BBC" w:rsidRDefault="004A60A8" w:rsidP="004A60A8">
      <w:pPr>
        <w:suppressAutoHyphens w:val="0"/>
        <w:ind w:firstLine="567"/>
        <w:jc w:val="both"/>
        <w:rPr>
          <w:rFonts w:ascii="Times New Roman" w:hAnsi="Times New Roman"/>
          <w:szCs w:val="24"/>
        </w:rPr>
      </w:pPr>
      <w:r w:rsidRPr="005B7BBC">
        <w:rPr>
          <w:rFonts w:ascii="Times New Roman" w:hAnsi="Times New Roman"/>
          <w:szCs w:val="24"/>
        </w:rPr>
        <w:t>4.2.5.  Передать Подрядчику объект для выполнения работы к дате начала работ, согласно п.3.2.</w:t>
      </w:r>
    </w:p>
    <w:p w:rsidR="004A60A8" w:rsidRPr="005B7BBC" w:rsidRDefault="004A60A8" w:rsidP="004A60A8">
      <w:pPr>
        <w:suppressAutoHyphens w:val="0"/>
        <w:ind w:firstLine="567"/>
        <w:jc w:val="both"/>
        <w:rPr>
          <w:rFonts w:ascii="Times New Roman" w:hAnsi="Times New Roman"/>
          <w:b/>
          <w:szCs w:val="24"/>
          <w:lang w:eastAsia="ru-RU"/>
        </w:rPr>
      </w:pPr>
      <w:r w:rsidRPr="005B7BBC">
        <w:rPr>
          <w:rFonts w:ascii="Times New Roman" w:hAnsi="Times New Roman"/>
          <w:b/>
          <w:szCs w:val="24"/>
          <w:lang w:eastAsia="ru-RU"/>
        </w:rPr>
        <w:t>4.3. Подрядчик вправе:</w:t>
      </w:r>
    </w:p>
    <w:p w:rsidR="004A60A8" w:rsidRPr="005B7BBC" w:rsidRDefault="004A60A8" w:rsidP="004A60A8">
      <w:pPr>
        <w:suppressAutoHyphens w:val="0"/>
        <w:ind w:firstLine="567"/>
        <w:jc w:val="both"/>
        <w:rPr>
          <w:rFonts w:ascii="Times New Roman" w:hAnsi="Times New Roman"/>
          <w:szCs w:val="24"/>
          <w:lang w:eastAsia="ru-RU"/>
        </w:rPr>
      </w:pPr>
      <w:r w:rsidRPr="005B7BBC">
        <w:rPr>
          <w:rFonts w:ascii="Times New Roman" w:hAnsi="Times New Roman"/>
          <w:szCs w:val="24"/>
          <w:lang w:eastAsia="ru-RU"/>
        </w:rPr>
        <w:t>4.3.1. Требовать своевременного подписания Заказчиком акта приемки выполненных работ по настоящему Договору.</w:t>
      </w:r>
    </w:p>
    <w:p w:rsidR="004A60A8" w:rsidRPr="005B7BBC" w:rsidRDefault="004A60A8" w:rsidP="004A60A8">
      <w:pPr>
        <w:suppressAutoHyphens w:val="0"/>
        <w:ind w:firstLine="567"/>
        <w:jc w:val="both"/>
        <w:rPr>
          <w:rFonts w:ascii="Times New Roman" w:hAnsi="Times New Roman"/>
          <w:szCs w:val="24"/>
          <w:lang w:eastAsia="ru-RU"/>
        </w:rPr>
      </w:pPr>
      <w:r w:rsidRPr="005B7BBC">
        <w:rPr>
          <w:rFonts w:ascii="Times New Roman" w:hAnsi="Times New Roman"/>
          <w:szCs w:val="24"/>
          <w:lang w:eastAsia="ru-RU"/>
        </w:rPr>
        <w:lastRenderedPageBreak/>
        <w:t>4.3.2. Требовать своевременной оплаты выполненных работ в размере и порядке, предусмотренном настоящим Договором.</w:t>
      </w:r>
    </w:p>
    <w:p w:rsidR="004A60A8" w:rsidRPr="005B7BBC" w:rsidRDefault="004A60A8" w:rsidP="004A60A8">
      <w:pPr>
        <w:suppressAutoHyphens w:val="0"/>
        <w:ind w:firstLine="567"/>
        <w:jc w:val="both"/>
        <w:rPr>
          <w:rFonts w:ascii="Times New Roman" w:hAnsi="Times New Roman"/>
          <w:szCs w:val="24"/>
          <w:lang w:eastAsia="ru-RU"/>
        </w:rPr>
      </w:pPr>
      <w:r w:rsidRPr="005B7BBC">
        <w:rPr>
          <w:rFonts w:ascii="Times New Roman" w:hAnsi="Times New Roman"/>
          <w:szCs w:val="24"/>
          <w:lang w:eastAsia="ru-RU"/>
        </w:rPr>
        <w:t>4.3.3. Осуществлять иные права, предусмотренные настоящим Договором и действующим законодательством Российской Федерации.</w:t>
      </w:r>
    </w:p>
    <w:p w:rsidR="004A60A8" w:rsidRPr="005B7BBC" w:rsidRDefault="004A60A8" w:rsidP="004A60A8">
      <w:pPr>
        <w:suppressAutoHyphens w:val="0"/>
        <w:ind w:firstLine="567"/>
        <w:jc w:val="both"/>
        <w:outlineLvl w:val="0"/>
        <w:rPr>
          <w:rFonts w:ascii="Times New Roman" w:hAnsi="Times New Roman"/>
          <w:b/>
          <w:szCs w:val="24"/>
          <w:lang w:eastAsia="ru-RU"/>
        </w:rPr>
      </w:pPr>
      <w:r w:rsidRPr="005B7BBC">
        <w:rPr>
          <w:rFonts w:ascii="Times New Roman" w:hAnsi="Times New Roman"/>
          <w:b/>
          <w:szCs w:val="24"/>
          <w:lang w:eastAsia="ru-RU"/>
        </w:rPr>
        <w:t>4.4. Подрядчик обязан:</w:t>
      </w:r>
    </w:p>
    <w:p w:rsidR="004A60A8" w:rsidRPr="005B7BBC" w:rsidRDefault="004A60A8" w:rsidP="004A60A8">
      <w:pPr>
        <w:suppressAutoHyphens w:val="0"/>
        <w:ind w:firstLine="567"/>
        <w:jc w:val="both"/>
        <w:rPr>
          <w:rFonts w:ascii="Times New Roman" w:hAnsi="Times New Roman"/>
          <w:szCs w:val="24"/>
        </w:rPr>
      </w:pPr>
      <w:r w:rsidRPr="005B7BBC">
        <w:rPr>
          <w:rFonts w:ascii="Times New Roman" w:hAnsi="Times New Roman"/>
          <w:szCs w:val="24"/>
        </w:rPr>
        <w:t>4.4.1. Обеспечить производство работ в полном соответствии с требованиями настоящего Договора и действующими нормативно-техническими документами, согласно утвержденным техническим заданием и сметной документации.</w:t>
      </w:r>
    </w:p>
    <w:p w:rsidR="004A60A8" w:rsidRPr="005B7BBC" w:rsidRDefault="004A60A8" w:rsidP="004A60A8">
      <w:pPr>
        <w:suppressAutoHyphens w:val="0"/>
        <w:ind w:firstLine="567"/>
        <w:jc w:val="both"/>
        <w:rPr>
          <w:rFonts w:ascii="Times New Roman" w:hAnsi="Times New Roman"/>
          <w:szCs w:val="24"/>
        </w:rPr>
      </w:pPr>
      <w:r w:rsidRPr="005B7BBC">
        <w:rPr>
          <w:rFonts w:ascii="Times New Roman" w:hAnsi="Times New Roman"/>
          <w:szCs w:val="24"/>
        </w:rPr>
        <w:t>4.4.2. Обеспечить работы необходимыми материалами и оборудованием.</w:t>
      </w:r>
    </w:p>
    <w:p w:rsidR="004A60A8" w:rsidRPr="005B7BBC" w:rsidRDefault="004A60A8" w:rsidP="004A60A8">
      <w:pPr>
        <w:suppressAutoHyphens w:val="0"/>
        <w:ind w:firstLine="567"/>
        <w:jc w:val="both"/>
        <w:rPr>
          <w:rFonts w:ascii="Times New Roman" w:hAnsi="Times New Roman"/>
          <w:szCs w:val="24"/>
        </w:rPr>
      </w:pPr>
      <w:r w:rsidRPr="005B7BBC">
        <w:rPr>
          <w:rFonts w:ascii="Times New Roman" w:hAnsi="Times New Roman"/>
          <w:szCs w:val="24"/>
        </w:rPr>
        <w:t>4.4.3. Подрядчик в срок не позднее 15 (пятнадцати) дней с даты заключения договора обязан представить Заказчику документы, подтверждающие отсутствие налого</w:t>
      </w:r>
      <w:r>
        <w:rPr>
          <w:rFonts w:ascii="Times New Roman" w:hAnsi="Times New Roman"/>
          <w:szCs w:val="24"/>
        </w:rPr>
        <w:t xml:space="preserve">вой задолженности, превышающей </w:t>
      </w:r>
      <w:r w:rsidRPr="005B7BBC">
        <w:rPr>
          <w:rFonts w:ascii="Times New Roman" w:hAnsi="Times New Roman"/>
          <w:szCs w:val="24"/>
        </w:rPr>
        <w:t>двадцать пять процентов балансовой стоимости активов Подрядчика, а именно:</w:t>
      </w:r>
    </w:p>
    <w:p w:rsidR="004A60A8" w:rsidRPr="005B7BBC" w:rsidRDefault="004A60A8" w:rsidP="004A60A8">
      <w:pPr>
        <w:suppressAutoHyphens w:val="0"/>
        <w:ind w:firstLine="567"/>
        <w:jc w:val="both"/>
        <w:rPr>
          <w:rFonts w:ascii="Times New Roman" w:hAnsi="Times New Roman"/>
          <w:szCs w:val="24"/>
        </w:rPr>
      </w:pPr>
      <w:r w:rsidRPr="005B7BBC">
        <w:rPr>
          <w:rFonts w:ascii="Times New Roman" w:hAnsi="Times New Roman"/>
          <w:szCs w:val="24"/>
        </w:rPr>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настоящего договора, подтверждающей отсутствие задолженности по уплате налогов, сборов, пеней и штрафов. </w:t>
      </w:r>
    </w:p>
    <w:p w:rsidR="004A60A8" w:rsidRPr="005B7BBC" w:rsidRDefault="004A60A8" w:rsidP="004A60A8">
      <w:pPr>
        <w:suppressAutoHyphens w:val="0"/>
        <w:ind w:firstLine="567"/>
        <w:jc w:val="both"/>
        <w:rPr>
          <w:rFonts w:ascii="Times New Roman" w:hAnsi="Times New Roman"/>
          <w:szCs w:val="24"/>
        </w:rPr>
      </w:pPr>
      <w:r w:rsidRPr="005B7BBC">
        <w:rPr>
          <w:rFonts w:ascii="Times New Roman" w:hAnsi="Times New Roman"/>
          <w:szCs w:val="24"/>
        </w:rPr>
        <w:t>При наличии в данной справке положений о неисполнении обязанности по уплате налогов, сборов, пеней, штрафов дополнительно представляются:</w:t>
      </w:r>
    </w:p>
    <w:p w:rsidR="004A60A8" w:rsidRPr="005B7BBC" w:rsidRDefault="004A60A8" w:rsidP="004A60A8">
      <w:pPr>
        <w:suppressAutoHyphens w:val="0"/>
        <w:ind w:firstLine="567"/>
        <w:jc w:val="both"/>
        <w:rPr>
          <w:rFonts w:ascii="Times New Roman" w:hAnsi="Times New Roman"/>
          <w:szCs w:val="24"/>
        </w:rPr>
      </w:pPr>
      <w:r w:rsidRPr="005B7BBC">
        <w:rPr>
          <w:rFonts w:ascii="Times New Roman" w:hAnsi="Times New Roman"/>
          <w:szCs w:val="24"/>
        </w:rPr>
        <w:t>- копия справки о состоянии расчётов по налогам, сборам, пеням и штрафам, выданной налоговым органом не ранее чем за 60 (шестьдесят) дней до дня заключения настоящего договора;</w:t>
      </w:r>
    </w:p>
    <w:p w:rsidR="004A60A8" w:rsidRPr="005B7BBC" w:rsidRDefault="004A60A8" w:rsidP="004A60A8">
      <w:pPr>
        <w:suppressAutoHyphens w:val="0"/>
        <w:ind w:firstLine="567"/>
        <w:jc w:val="both"/>
        <w:rPr>
          <w:rFonts w:ascii="Times New Roman" w:hAnsi="Times New Roman"/>
          <w:szCs w:val="24"/>
        </w:rPr>
      </w:pPr>
      <w:r w:rsidRPr="005B7BBC">
        <w:rPr>
          <w:rFonts w:ascii="Times New Roman" w:hAnsi="Times New Roman"/>
          <w:szCs w:val="24"/>
        </w:rPr>
        <w:t>- копия бухгалтерской (финансовой) отчётности за истекший период. При этом, для годовой бухгалтерской (финансовой) отчётности - копия бухгалтерского баланса с отчеткой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w:t>
      </w:r>
    </w:p>
    <w:p w:rsidR="004A60A8" w:rsidRPr="005B7BBC" w:rsidRDefault="004A60A8" w:rsidP="004A60A8">
      <w:pPr>
        <w:suppressAutoHyphens w:val="0"/>
        <w:ind w:firstLine="567"/>
        <w:jc w:val="both"/>
        <w:rPr>
          <w:rFonts w:ascii="Times New Roman" w:hAnsi="Times New Roman"/>
          <w:szCs w:val="24"/>
        </w:rPr>
      </w:pPr>
      <w:r w:rsidRPr="005B7BBC">
        <w:rPr>
          <w:rFonts w:ascii="Times New Roman" w:hAnsi="Times New Roman"/>
          <w:szCs w:val="24"/>
        </w:rPr>
        <w:t>4.4.4. Заказчик имеет право расторгнуть настоящий договор в случае непредставления Подрядчиком подтверждающих документов указанных в пункте 4.4.3. настоящего договора, либо в случае выявления по представленным документам задолженности по уплате налогов, сборов, пеней и штрафов, превышающей размер двадцать пять процентов балансовой стоимости активов участника закупки, определяемой по данным бухгалтерской (финансовой) отчётности за истекший период (год, квартал/полугодие/9 месяцев текущего года).</w:t>
      </w:r>
    </w:p>
    <w:p w:rsidR="004A60A8" w:rsidRPr="005B7BBC" w:rsidRDefault="004A60A8" w:rsidP="004A60A8">
      <w:pPr>
        <w:suppressAutoHyphens w:val="0"/>
        <w:ind w:firstLine="567"/>
        <w:jc w:val="both"/>
        <w:rPr>
          <w:rFonts w:ascii="Times New Roman" w:hAnsi="Times New Roman"/>
          <w:szCs w:val="24"/>
        </w:rPr>
      </w:pPr>
      <w:r w:rsidRPr="005B7BBC">
        <w:rPr>
          <w:rFonts w:ascii="Times New Roman" w:hAnsi="Times New Roman"/>
          <w:szCs w:val="24"/>
        </w:rPr>
        <w:t>4.4.5. Предоставить Заказчику до начала работ письменную информацию о представителях, уполномоченных от имени Подрядчика осуществлять контроль, технический надзор за выполнением работ, а также оперативное решение вопросов, возникающих в процессе выполнения работ по настоящему Договору.</w:t>
      </w:r>
    </w:p>
    <w:p w:rsidR="004A60A8" w:rsidRPr="005B7BBC" w:rsidRDefault="004A60A8" w:rsidP="004A60A8">
      <w:pPr>
        <w:suppressAutoHyphens w:val="0"/>
        <w:ind w:firstLine="567"/>
        <w:jc w:val="both"/>
        <w:rPr>
          <w:rFonts w:ascii="Times New Roman" w:hAnsi="Times New Roman"/>
          <w:szCs w:val="24"/>
        </w:rPr>
      </w:pPr>
      <w:r w:rsidRPr="005B7BBC">
        <w:rPr>
          <w:rFonts w:ascii="Times New Roman" w:hAnsi="Times New Roman"/>
          <w:szCs w:val="24"/>
        </w:rPr>
        <w:t>4.4.6</w:t>
      </w:r>
      <w:r>
        <w:rPr>
          <w:rFonts w:ascii="Times New Roman" w:hAnsi="Times New Roman"/>
          <w:szCs w:val="24"/>
        </w:rPr>
        <w:t xml:space="preserve">. </w:t>
      </w:r>
      <w:r w:rsidRPr="005B7BBC">
        <w:rPr>
          <w:rFonts w:ascii="Times New Roman" w:hAnsi="Times New Roman"/>
          <w:szCs w:val="24"/>
        </w:rPr>
        <w:t>Персонал Подрядчика обязан:</w:t>
      </w:r>
    </w:p>
    <w:p w:rsidR="004A60A8" w:rsidRPr="005B7BBC" w:rsidRDefault="004A60A8" w:rsidP="004A60A8">
      <w:pPr>
        <w:numPr>
          <w:ilvl w:val="0"/>
          <w:numId w:val="3"/>
        </w:numPr>
        <w:suppressAutoHyphens w:val="0"/>
        <w:jc w:val="both"/>
        <w:rPr>
          <w:rFonts w:ascii="Times New Roman" w:hAnsi="Times New Roman"/>
          <w:szCs w:val="24"/>
        </w:rPr>
      </w:pPr>
      <w:r w:rsidRPr="005B7BBC">
        <w:rPr>
          <w:rFonts w:ascii="Times New Roman" w:hAnsi="Times New Roman"/>
          <w:szCs w:val="24"/>
        </w:rPr>
        <w:t>обеспечить выполнение требований охраны труда на территории и объектах ГНЦ РФ-ФЭИ при производстве работ по договору;</w:t>
      </w:r>
    </w:p>
    <w:p w:rsidR="004A60A8" w:rsidRPr="005B7BBC" w:rsidRDefault="004A60A8" w:rsidP="004A60A8">
      <w:pPr>
        <w:numPr>
          <w:ilvl w:val="0"/>
          <w:numId w:val="3"/>
        </w:numPr>
        <w:suppressAutoHyphens w:val="0"/>
        <w:jc w:val="both"/>
        <w:rPr>
          <w:rFonts w:ascii="Times New Roman" w:hAnsi="Times New Roman"/>
          <w:szCs w:val="24"/>
        </w:rPr>
      </w:pPr>
      <w:r w:rsidRPr="005B7BBC">
        <w:rPr>
          <w:rFonts w:ascii="Times New Roman" w:hAnsi="Times New Roman"/>
          <w:szCs w:val="24"/>
        </w:rPr>
        <w:t>при производстве работ руководствоваться «Инструкцией № 24 по организации безопасного производства работ в подразделениях ГНЦ РФ-ФЭИ» рег. № ИОТ-218-024-2008;</w:t>
      </w:r>
    </w:p>
    <w:p w:rsidR="004A60A8" w:rsidRPr="005B7BBC" w:rsidRDefault="004A60A8" w:rsidP="004A60A8">
      <w:pPr>
        <w:numPr>
          <w:ilvl w:val="0"/>
          <w:numId w:val="3"/>
        </w:numPr>
        <w:suppressAutoHyphens w:val="0"/>
        <w:jc w:val="both"/>
        <w:rPr>
          <w:rFonts w:ascii="Times New Roman" w:hAnsi="Times New Roman"/>
          <w:szCs w:val="24"/>
        </w:rPr>
      </w:pPr>
      <w:r w:rsidRPr="005B7BBC">
        <w:rPr>
          <w:rFonts w:ascii="Times New Roman" w:hAnsi="Times New Roman"/>
          <w:szCs w:val="24"/>
        </w:rPr>
        <w:t>сообщать незамедлительно обо всех инцидентах и несчастных случаях, произошедших с его персоналом на территории и объектах ГНЦ РФ-ФЭИ дежурному инженеру – диспетчеру по телефону 9-80-08.</w:t>
      </w:r>
    </w:p>
    <w:p w:rsidR="004A60A8" w:rsidRPr="005B7BBC" w:rsidRDefault="004A60A8" w:rsidP="004A60A8">
      <w:pPr>
        <w:tabs>
          <w:tab w:val="left" w:pos="0"/>
        </w:tabs>
        <w:suppressAutoHyphens w:val="0"/>
        <w:ind w:firstLine="567"/>
        <w:jc w:val="both"/>
        <w:rPr>
          <w:rFonts w:ascii="Times New Roman" w:hAnsi="Times New Roman"/>
          <w:szCs w:val="24"/>
        </w:rPr>
      </w:pPr>
      <w:r w:rsidRPr="005B7BBC">
        <w:rPr>
          <w:rFonts w:ascii="Times New Roman" w:hAnsi="Times New Roman"/>
          <w:szCs w:val="24"/>
        </w:rPr>
        <w:t>4.4.7. Предоставить Заказчику после окончания работ копии сертификатов, технических паспортов и д</w:t>
      </w:r>
      <w:r>
        <w:rPr>
          <w:rFonts w:ascii="Times New Roman" w:hAnsi="Times New Roman"/>
          <w:szCs w:val="24"/>
        </w:rPr>
        <w:t>ругие документы, удостоверяющие</w:t>
      </w:r>
      <w:r w:rsidRPr="005B7BBC">
        <w:rPr>
          <w:rFonts w:ascii="Times New Roman" w:hAnsi="Times New Roman"/>
          <w:szCs w:val="24"/>
        </w:rPr>
        <w:t xml:space="preserve"> качество материалов, </w:t>
      </w:r>
      <w:proofErr w:type="gramStart"/>
      <w:r w:rsidRPr="005B7BBC">
        <w:rPr>
          <w:rFonts w:ascii="Times New Roman" w:hAnsi="Times New Roman"/>
          <w:szCs w:val="24"/>
        </w:rPr>
        <w:t>применяемых  при</w:t>
      </w:r>
      <w:proofErr w:type="gramEnd"/>
      <w:r w:rsidRPr="005B7BBC">
        <w:rPr>
          <w:rFonts w:ascii="Times New Roman" w:hAnsi="Times New Roman"/>
          <w:szCs w:val="24"/>
        </w:rPr>
        <w:t xml:space="preserve"> выполнении работ по настоящему Договору.</w:t>
      </w:r>
    </w:p>
    <w:p w:rsidR="004A60A8" w:rsidRPr="005B7BBC" w:rsidRDefault="004A60A8" w:rsidP="004A60A8">
      <w:pPr>
        <w:tabs>
          <w:tab w:val="left" w:pos="0"/>
        </w:tabs>
        <w:suppressAutoHyphens w:val="0"/>
        <w:ind w:firstLine="567"/>
        <w:jc w:val="both"/>
        <w:rPr>
          <w:rFonts w:ascii="Times New Roman" w:hAnsi="Times New Roman"/>
          <w:szCs w:val="24"/>
        </w:rPr>
      </w:pPr>
      <w:r w:rsidRPr="005B7BBC">
        <w:rPr>
          <w:rFonts w:ascii="Times New Roman" w:hAnsi="Times New Roman"/>
          <w:szCs w:val="24"/>
        </w:rPr>
        <w:lastRenderedPageBreak/>
        <w:t>4.4.8. Немедленно известить Заказчика и до получения от него указаний приостановить работы при обнаружении:</w:t>
      </w:r>
    </w:p>
    <w:p w:rsidR="004A60A8" w:rsidRPr="005B7BBC" w:rsidRDefault="004A60A8" w:rsidP="004A60A8">
      <w:pPr>
        <w:tabs>
          <w:tab w:val="left" w:pos="0"/>
        </w:tabs>
        <w:suppressAutoHyphens w:val="0"/>
        <w:ind w:firstLine="567"/>
        <w:jc w:val="both"/>
        <w:rPr>
          <w:rFonts w:ascii="Times New Roman" w:hAnsi="Times New Roman"/>
          <w:szCs w:val="24"/>
        </w:rPr>
      </w:pPr>
      <w:r w:rsidRPr="005B7BBC">
        <w:rPr>
          <w:rFonts w:ascii="Times New Roman" w:hAnsi="Times New Roman"/>
          <w:szCs w:val="24"/>
        </w:rPr>
        <w:t>- необходимости проведения дополнительных работ, изменения вида работ, увеличения сметной стоимости работ;</w:t>
      </w:r>
    </w:p>
    <w:p w:rsidR="004A60A8" w:rsidRPr="005B7BBC" w:rsidRDefault="004A60A8" w:rsidP="004A60A8">
      <w:pPr>
        <w:tabs>
          <w:tab w:val="left" w:pos="0"/>
        </w:tabs>
        <w:suppressAutoHyphens w:val="0"/>
        <w:ind w:firstLine="567"/>
        <w:jc w:val="both"/>
        <w:rPr>
          <w:rFonts w:ascii="Times New Roman" w:hAnsi="Times New Roman"/>
          <w:szCs w:val="24"/>
        </w:rPr>
      </w:pPr>
      <w:r w:rsidRPr="005B7BBC">
        <w:rPr>
          <w:rFonts w:ascii="Times New Roman" w:hAnsi="Times New Roman"/>
          <w:szCs w:val="24"/>
        </w:rPr>
        <w:t>- возможных неблагоприятных для Заказчика последствий выполнения его указаний о способе исполнения работы;</w:t>
      </w:r>
    </w:p>
    <w:p w:rsidR="004A60A8" w:rsidRPr="005B7BBC" w:rsidRDefault="004A60A8" w:rsidP="004A60A8">
      <w:pPr>
        <w:tabs>
          <w:tab w:val="left" w:pos="0"/>
        </w:tabs>
        <w:suppressAutoHyphens w:val="0"/>
        <w:ind w:firstLine="567"/>
        <w:jc w:val="both"/>
        <w:rPr>
          <w:rFonts w:ascii="Times New Roman" w:hAnsi="Times New Roman"/>
          <w:szCs w:val="24"/>
        </w:rPr>
      </w:pPr>
      <w:r w:rsidRPr="005B7BBC">
        <w:rPr>
          <w:rFonts w:ascii="Times New Roman" w:hAnsi="Times New Roman"/>
          <w:szCs w:val="24"/>
        </w:rPr>
        <w:t>- иных не 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w:t>
      </w:r>
    </w:p>
    <w:p w:rsidR="004A60A8" w:rsidRPr="005B7BBC" w:rsidRDefault="004A60A8" w:rsidP="004A60A8">
      <w:pPr>
        <w:suppressAutoHyphens w:val="0"/>
        <w:ind w:firstLine="567"/>
        <w:jc w:val="both"/>
        <w:rPr>
          <w:rFonts w:ascii="Times New Roman" w:hAnsi="Times New Roman"/>
          <w:szCs w:val="24"/>
        </w:rPr>
      </w:pPr>
      <w:r w:rsidRPr="005B7BBC">
        <w:rPr>
          <w:rFonts w:ascii="Times New Roman" w:hAnsi="Times New Roman"/>
          <w:szCs w:val="24"/>
        </w:rPr>
        <w:t>4.4.9</w:t>
      </w:r>
      <w:r>
        <w:rPr>
          <w:rFonts w:ascii="Times New Roman" w:hAnsi="Times New Roman"/>
          <w:szCs w:val="24"/>
        </w:rPr>
        <w:t xml:space="preserve">. </w:t>
      </w:r>
      <w:r w:rsidRPr="005B7BBC">
        <w:rPr>
          <w:rFonts w:ascii="Times New Roman" w:hAnsi="Times New Roman"/>
          <w:szCs w:val="24"/>
        </w:rPr>
        <w:t>Обеспечить своевременное устранение недостатков и дефектов, выявленных при приемке работ, за свой счет и в течение гарантийного срока.</w:t>
      </w:r>
    </w:p>
    <w:p w:rsidR="004A60A8" w:rsidRPr="005B7BBC" w:rsidRDefault="004A60A8" w:rsidP="004A60A8">
      <w:pPr>
        <w:suppressAutoHyphens w:val="0"/>
        <w:ind w:firstLine="567"/>
        <w:jc w:val="both"/>
        <w:rPr>
          <w:rFonts w:ascii="Times New Roman" w:hAnsi="Times New Roman"/>
          <w:szCs w:val="24"/>
        </w:rPr>
      </w:pPr>
      <w:r w:rsidRPr="005B7BBC">
        <w:rPr>
          <w:rFonts w:ascii="Times New Roman" w:hAnsi="Times New Roman"/>
          <w:szCs w:val="24"/>
        </w:rPr>
        <w:t>4.4.10</w:t>
      </w:r>
      <w:r>
        <w:rPr>
          <w:rFonts w:ascii="Times New Roman" w:hAnsi="Times New Roman"/>
          <w:szCs w:val="24"/>
        </w:rPr>
        <w:t>.</w:t>
      </w:r>
      <w:r w:rsidRPr="005B7BBC">
        <w:rPr>
          <w:rFonts w:ascii="Times New Roman" w:hAnsi="Times New Roman"/>
          <w:szCs w:val="24"/>
        </w:rPr>
        <w:t xml:space="preserve"> Строительные отходы (мусор) складировать в местах, согласованных с Заказчиком; осуществлять вывоз строительных отходов (мусора) с объекта после проведения работ; размещать строительные материалы и оборудование для производства работ в стороне от основных путей передвижения людей; после завершения работ привести место работы в надлежащее состояние.</w:t>
      </w:r>
    </w:p>
    <w:p w:rsidR="004A60A8" w:rsidRDefault="004A60A8" w:rsidP="004A60A8">
      <w:pPr>
        <w:suppressAutoHyphens w:val="0"/>
        <w:ind w:firstLine="567"/>
        <w:jc w:val="both"/>
        <w:rPr>
          <w:rFonts w:ascii="Times New Roman" w:hAnsi="Times New Roman"/>
          <w:szCs w:val="24"/>
        </w:rPr>
      </w:pPr>
      <w:r w:rsidRPr="005B7BBC">
        <w:rPr>
          <w:rFonts w:ascii="Times New Roman" w:hAnsi="Times New Roman"/>
          <w:szCs w:val="24"/>
        </w:rPr>
        <w:t>4.4.11. Выполнить иные обязательства, предусмотренные настоящим Договором и действующим законодательством Российской Федерации.</w:t>
      </w:r>
    </w:p>
    <w:p w:rsidR="004A60A8" w:rsidRPr="005B7BBC" w:rsidRDefault="004A60A8" w:rsidP="004A60A8">
      <w:pPr>
        <w:suppressAutoHyphens w:val="0"/>
        <w:ind w:firstLine="567"/>
        <w:jc w:val="both"/>
        <w:rPr>
          <w:rFonts w:ascii="Times New Roman" w:hAnsi="Times New Roman"/>
          <w:szCs w:val="24"/>
        </w:rPr>
      </w:pPr>
    </w:p>
    <w:p w:rsidR="004A60A8" w:rsidRPr="005B7BBC" w:rsidRDefault="004A60A8" w:rsidP="004A60A8">
      <w:pPr>
        <w:numPr>
          <w:ilvl w:val="0"/>
          <w:numId w:val="4"/>
        </w:numPr>
        <w:shd w:val="clear" w:color="auto" w:fill="FFFFFF"/>
        <w:suppressAutoHyphens w:val="0"/>
        <w:spacing w:after="200" w:line="276" w:lineRule="auto"/>
        <w:ind w:right="-52" w:firstLine="567"/>
        <w:jc w:val="center"/>
        <w:rPr>
          <w:rFonts w:ascii="Times New Roman" w:hAnsi="Times New Roman"/>
          <w:b/>
          <w:spacing w:val="-3"/>
          <w:szCs w:val="24"/>
          <w:lang w:eastAsia="ru-RU"/>
        </w:rPr>
      </w:pPr>
      <w:r>
        <w:rPr>
          <w:rFonts w:ascii="Times New Roman" w:hAnsi="Times New Roman"/>
          <w:b/>
          <w:spacing w:val="-3"/>
          <w:szCs w:val="24"/>
          <w:lang w:eastAsia="ru-RU"/>
        </w:rPr>
        <w:t xml:space="preserve"> </w:t>
      </w:r>
      <w:r w:rsidRPr="005B7BBC">
        <w:rPr>
          <w:rFonts w:ascii="Times New Roman" w:hAnsi="Times New Roman"/>
          <w:b/>
          <w:spacing w:val="-3"/>
          <w:szCs w:val="24"/>
          <w:lang w:eastAsia="ru-RU"/>
        </w:rPr>
        <w:t>Производство работ</w:t>
      </w:r>
    </w:p>
    <w:p w:rsidR="004A60A8" w:rsidRPr="005B7BBC" w:rsidRDefault="004A60A8" w:rsidP="004A60A8">
      <w:pPr>
        <w:widowControl w:val="0"/>
        <w:numPr>
          <w:ilvl w:val="1"/>
          <w:numId w:val="4"/>
        </w:numPr>
        <w:shd w:val="clear" w:color="auto" w:fill="FFFFFF"/>
        <w:tabs>
          <w:tab w:val="left" w:pos="993"/>
        </w:tabs>
        <w:suppressAutoHyphens w:val="0"/>
        <w:ind w:left="0" w:firstLine="567"/>
        <w:jc w:val="both"/>
        <w:rPr>
          <w:rFonts w:ascii="Times New Roman" w:hAnsi="Times New Roman"/>
          <w:spacing w:val="-7"/>
          <w:szCs w:val="24"/>
          <w:lang w:eastAsia="ru-RU"/>
        </w:rPr>
      </w:pPr>
      <w:r w:rsidRPr="005B7BBC">
        <w:rPr>
          <w:rFonts w:ascii="Times New Roman" w:hAnsi="Times New Roman"/>
          <w:spacing w:val="-3"/>
          <w:szCs w:val="24"/>
          <w:lang w:eastAsia="ru-RU"/>
        </w:rPr>
        <w:t>Подрядчик приступает к производству работ в соответствии с пунктами 3.2. и 4.2.5. настоящего Договора</w:t>
      </w:r>
      <w:r w:rsidRPr="005B7BBC">
        <w:rPr>
          <w:rFonts w:ascii="Times New Roman" w:hAnsi="Times New Roman"/>
          <w:spacing w:val="-1"/>
          <w:szCs w:val="24"/>
          <w:lang w:eastAsia="ru-RU"/>
        </w:rPr>
        <w:t>.</w:t>
      </w:r>
    </w:p>
    <w:p w:rsidR="004A60A8" w:rsidRPr="005B7BBC" w:rsidRDefault="004A60A8" w:rsidP="004A60A8">
      <w:pPr>
        <w:widowControl w:val="0"/>
        <w:numPr>
          <w:ilvl w:val="1"/>
          <w:numId w:val="7"/>
        </w:numPr>
        <w:shd w:val="clear" w:color="auto" w:fill="FFFFFF"/>
        <w:tabs>
          <w:tab w:val="num" w:pos="0"/>
        </w:tabs>
        <w:suppressAutoHyphens w:val="0"/>
        <w:ind w:left="0" w:firstLine="540"/>
        <w:jc w:val="both"/>
        <w:rPr>
          <w:rFonts w:ascii="Times New Roman" w:hAnsi="Times New Roman"/>
          <w:spacing w:val="-7"/>
          <w:szCs w:val="24"/>
          <w:lang w:eastAsia="ru-RU"/>
        </w:rPr>
      </w:pPr>
      <w:r w:rsidRPr="005B7BBC">
        <w:rPr>
          <w:rFonts w:ascii="Times New Roman" w:hAnsi="Times New Roman"/>
          <w:spacing w:val="3"/>
          <w:szCs w:val="24"/>
          <w:lang w:eastAsia="ru-RU"/>
        </w:rPr>
        <w:t xml:space="preserve">Подрядчик ежедневно ведет журнал производства работ, в котором отражает весь ход производства работ, а также все факты и обстоятельства, связанные с производством работ, </w:t>
      </w:r>
      <w:r w:rsidRPr="005B7BBC">
        <w:rPr>
          <w:rFonts w:ascii="Times New Roman" w:hAnsi="Times New Roman"/>
          <w:szCs w:val="24"/>
          <w:lang w:eastAsia="ru-RU"/>
        </w:rPr>
        <w:t>имеющие значение во взаимоотношениях Заказчика и Подрядчика.</w:t>
      </w:r>
    </w:p>
    <w:p w:rsidR="004A60A8" w:rsidRPr="005B7BBC" w:rsidRDefault="004A60A8" w:rsidP="004A60A8">
      <w:pPr>
        <w:shd w:val="clear" w:color="auto" w:fill="FFFFFF"/>
        <w:tabs>
          <w:tab w:val="num" w:pos="426"/>
        </w:tabs>
        <w:suppressAutoHyphens w:val="0"/>
        <w:ind w:firstLine="567"/>
        <w:jc w:val="both"/>
        <w:rPr>
          <w:rFonts w:ascii="Times New Roman" w:hAnsi="Times New Roman"/>
          <w:szCs w:val="24"/>
          <w:lang w:eastAsia="ru-RU"/>
        </w:rPr>
      </w:pPr>
      <w:r w:rsidRPr="005B7BBC">
        <w:rPr>
          <w:rFonts w:ascii="Times New Roman" w:hAnsi="Times New Roman"/>
          <w:szCs w:val="24"/>
          <w:lang w:eastAsia="ru-RU"/>
        </w:rPr>
        <w:t>5.3. По мере необходимости Заказчик проверяет и своей подписью подтверждает записи в журнале. Если он не удовлетворен ходом и качеством работ или записями Подрядчика, то излагает свое мнение в журнале.</w:t>
      </w:r>
    </w:p>
    <w:p w:rsidR="004A60A8" w:rsidRPr="005B7BBC" w:rsidRDefault="004A60A8" w:rsidP="004A60A8">
      <w:pPr>
        <w:shd w:val="clear" w:color="auto" w:fill="FFFFFF"/>
        <w:tabs>
          <w:tab w:val="num" w:pos="426"/>
          <w:tab w:val="left" w:pos="1291"/>
        </w:tabs>
        <w:suppressAutoHyphens w:val="0"/>
        <w:ind w:firstLine="567"/>
        <w:jc w:val="both"/>
        <w:rPr>
          <w:rFonts w:ascii="Times New Roman" w:hAnsi="Times New Roman"/>
          <w:spacing w:val="-7"/>
          <w:szCs w:val="24"/>
          <w:lang w:eastAsia="ru-RU"/>
        </w:rPr>
      </w:pPr>
      <w:r w:rsidRPr="005B7BBC">
        <w:rPr>
          <w:rFonts w:ascii="Times New Roman" w:hAnsi="Times New Roman"/>
          <w:spacing w:val="-7"/>
          <w:szCs w:val="24"/>
          <w:lang w:eastAsia="ru-RU"/>
        </w:rPr>
        <w:t xml:space="preserve">5.4. </w:t>
      </w:r>
      <w:r w:rsidRPr="005B7BBC">
        <w:rPr>
          <w:rFonts w:ascii="Times New Roman" w:hAnsi="Times New Roman"/>
          <w:spacing w:val="3"/>
          <w:szCs w:val="24"/>
          <w:lang w:eastAsia="ru-RU"/>
        </w:rPr>
        <w:t>Заказчик назначает своего представителя на Объекте, который совместно с По</w:t>
      </w:r>
      <w:r>
        <w:rPr>
          <w:rFonts w:ascii="Times New Roman" w:hAnsi="Times New Roman"/>
          <w:spacing w:val="3"/>
          <w:szCs w:val="24"/>
          <w:lang w:eastAsia="ru-RU"/>
        </w:rPr>
        <w:t>дрядчиком</w:t>
      </w:r>
      <w:r w:rsidRPr="005B7BBC">
        <w:rPr>
          <w:rFonts w:ascii="Times New Roman" w:hAnsi="Times New Roman"/>
          <w:spacing w:val="3"/>
          <w:szCs w:val="24"/>
          <w:lang w:eastAsia="ru-RU"/>
        </w:rPr>
        <w:t xml:space="preserve"> </w:t>
      </w:r>
      <w:r>
        <w:rPr>
          <w:rFonts w:ascii="Times New Roman" w:hAnsi="Times New Roman"/>
          <w:spacing w:val="3"/>
          <w:szCs w:val="24"/>
          <w:lang w:eastAsia="ru-RU"/>
        </w:rPr>
        <w:t>осуществляет приемку по акту</w:t>
      </w:r>
      <w:r>
        <w:rPr>
          <w:rFonts w:ascii="Times New Roman" w:hAnsi="Times New Roman"/>
          <w:spacing w:val="3"/>
          <w:szCs w:val="24"/>
          <w:lang w:eastAsia="ru-RU"/>
        </w:rPr>
        <w:t xml:space="preserve"> выполненных</w:t>
      </w:r>
      <w:r w:rsidRPr="005B7BBC">
        <w:rPr>
          <w:rFonts w:ascii="Times New Roman" w:hAnsi="Times New Roman"/>
          <w:spacing w:val="3"/>
          <w:szCs w:val="24"/>
          <w:lang w:eastAsia="ru-RU"/>
        </w:rPr>
        <w:t xml:space="preserve"> работ, </w:t>
      </w:r>
      <w:r w:rsidRPr="005B7BBC">
        <w:rPr>
          <w:rFonts w:ascii="Times New Roman" w:hAnsi="Times New Roman"/>
          <w:spacing w:val="5"/>
          <w:szCs w:val="24"/>
          <w:lang w:eastAsia="ru-RU"/>
        </w:rPr>
        <w:t xml:space="preserve">технический надзор и контроль за их выполнением и качеством, а также производит проверку </w:t>
      </w:r>
      <w:r>
        <w:rPr>
          <w:rFonts w:ascii="Times New Roman" w:hAnsi="Times New Roman"/>
          <w:spacing w:val="2"/>
          <w:szCs w:val="24"/>
          <w:lang w:eastAsia="ru-RU"/>
        </w:rPr>
        <w:t xml:space="preserve">соответствия </w:t>
      </w:r>
      <w:r w:rsidRPr="005B7BBC">
        <w:rPr>
          <w:rFonts w:ascii="Times New Roman" w:hAnsi="Times New Roman"/>
          <w:spacing w:val="2"/>
          <w:szCs w:val="24"/>
          <w:lang w:eastAsia="ru-RU"/>
        </w:rPr>
        <w:t>испол</w:t>
      </w:r>
      <w:r>
        <w:rPr>
          <w:rFonts w:ascii="Times New Roman" w:hAnsi="Times New Roman"/>
          <w:spacing w:val="2"/>
          <w:szCs w:val="24"/>
          <w:lang w:eastAsia="ru-RU"/>
        </w:rPr>
        <w:t>ьзуемых Подрядчиком материалов и оборудования условиям</w:t>
      </w:r>
      <w:r w:rsidRPr="005B7BBC">
        <w:rPr>
          <w:rFonts w:ascii="Times New Roman" w:hAnsi="Times New Roman"/>
          <w:spacing w:val="2"/>
          <w:szCs w:val="24"/>
          <w:lang w:eastAsia="ru-RU"/>
        </w:rPr>
        <w:t xml:space="preserve"> настоящего </w:t>
      </w:r>
      <w:r w:rsidRPr="005B7BBC">
        <w:rPr>
          <w:rFonts w:ascii="Times New Roman" w:hAnsi="Times New Roman"/>
          <w:szCs w:val="24"/>
          <w:lang w:eastAsia="ru-RU"/>
        </w:rPr>
        <w:t>Договора и проектно-сметной документации.</w:t>
      </w:r>
    </w:p>
    <w:p w:rsidR="004A60A8" w:rsidRDefault="004A60A8" w:rsidP="004A60A8">
      <w:pPr>
        <w:shd w:val="clear" w:color="auto" w:fill="FFFFFF"/>
        <w:tabs>
          <w:tab w:val="num" w:pos="426"/>
          <w:tab w:val="left" w:pos="1291"/>
        </w:tabs>
        <w:suppressAutoHyphens w:val="0"/>
        <w:ind w:firstLine="567"/>
        <w:jc w:val="both"/>
        <w:rPr>
          <w:rFonts w:ascii="Times New Roman" w:hAnsi="Times New Roman"/>
          <w:spacing w:val="3"/>
          <w:szCs w:val="24"/>
          <w:lang w:eastAsia="ru-RU"/>
        </w:rPr>
      </w:pPr>
      <w:r>
        <w:rPr>
          <w:rFonts w:ascii="Times New Roman" w:hAnsi="Times New Roman"/>
          <w:spacing w:val="-7"/>
          <w:szCs w:val="24"/>
          <w:lang w:eastAsia="ru-RU"/>
        </w:rPr>
        <w:t xml:space="preserve">5.5. </w:t>
      </w:r>
      <w:r w:rsidRPr="005B7BBC">
        <w:rPr>
          <w:rFonts w:ascii="Times New Roman" w:hAnsi="Times New Roman"/>
          <w:spacing w:val="-7"/>
          <w:szCs w:val="24"/>
          <w:lang w:eastAsia="ru-RU"/>
        </w:rPr>
        <w:t>В</w:t>
      </w:r>
      <w:r w:rsidRPr="005B7BBC">
        <w:rPr>
          <w:rFonts w:ascii="Times New Roman" w:hAnsi="Times New Roman"/>
          <w:szCs w:val="24"/>
          <w:lang w:eastAsia="ru-RU"/>
        </w:rPr>
        <w:tab/>
      </w:r>
      <w:r w:rsidRPr="005B7BBC">
        <w:rPr>
          <w:rFonts w:ascii="Times New Roman" w:hAnsi="Times New Roman"/>
          <w:spacing w:val="-1"/>
          <w:szCs w:val="24"/>
          <w:lang w:eastAsia="ru-RU"/>
        </w:rPr>
        <w:t xml:space="preserve"> случае если Заказчиком будут обнаружены некачественно </w:t>
      </w:r>
      <w:r w:rsidRPr="005B7BBC">
        <w:rPr>
          <w:rFonts w:ascii="Times New Roman" w:hAnsi="Times New Roman"/>
          <w:spacing w:val="3"/>
          <w:szCs w:val="24"/>
          <w:lang w:eastAsia="ru-RU"/>
        </w:rPr>
        <w:t xml:space="preserve">выполненные работы, то Подрядчик своими силами и без увеличения стоимости работ обязан в согласованный срок переделать эти работы для обеспечения их надлежащего качества. </w:t>
      </w:r>
    </w:p>
    <w:p w:rsidR="004A60A8" w:rsidRPr="005B7BBC" w:rsidRDefault="004A60A8" w:rsidP="004A60A8">
      <w:pPr>
        <w:shd w:val="clear" w:color="auto" w:fill="FFFFFF"/>
        <w:tabs>
          <w:tab w:val="num" w:pos="426"/>
          <w:tab w:val="left" w:pos="1291"/>
        </w:tabs>
        <w:suppressAutoHyphens w:val="0"/>
        <w:ind w:firstLine="567"/>
        <w:jc w:val="both"/>
        <w:rPr>
          <w:rFonts w:ascii="Times New Roman" w:hAnsi="Times New Roman"/>
          <w:spacing w:val="3"/>
          <w:szCs w:val="24"/>
          <w:lang w:eastAsia="ru-RU"/>
        </w:rPr>
      </w:pPr>
    </w:p>
    <w:p w:rsidR="004A60A8" w:rsidRPr="005B7BBC" w:rsidRDefault="004A60A8" w:rsidP="004A60A8">
      <w:pPr>
        <w:numPr>
          <w:ilvl w:val="0"/>
          <w:numId w:val="4"/>
        </w:numPr>
        <w:tabs>
          <w:tab w:val="num" w:pos="0"/>
        </w:tabs>
        <w:suppressAutoHyphens w:val="0"/>
        <w:spacing w:after="200" w:line="276" w:lineRule="auto"/>
        <w:ind w:firstLine="567"/>
        <w:jc w:val="center"/>
        <w:rPr>
          <w:rFonts w:ascii="Times New Roman" w:hAnsi="Times New Roman"/>
          <w:b/>
          <w:szCs w:val="24"/>
          <w:lang w:eastAsia="ru-RU"/>
        </w:rPr>
      </w:pPr>
      <w:r w:rsidRPr="005B7BBC">
        <w:rPr>
          <w:rFonts w:ascii="Times New Roman" w:hAnsi="Times New Roman"/>
          <w:b/>
          <w:szCs w:val="24"/>
          <w:lang w:eastAsia="ru-RU"/>
        </w:rPr>
        <w:t xml:space="preserve"> Порядок сдачи-приемки работ</w:t>
      </w:r>
    </w:p>
    <w:p w:rsidR="004A60A8" w:rsidRPr="005B7BBC" w:rsidRDefault="004A60A8" w:rsidP="004A60A8">
      <w:pPr>
        <w:tabs>
          <w:tab w:val="num" w:pos="0"/>
        </w:tabs>
        <w:suppressAutoHyphens w:val="0"/>
        <w:ind w:firstLine="567"/>
        <w:jc w:val="both"/>
        <w:rPr>
          <w:rFonts w:ascii="Times New Roman" w:hAnsi="Times New Roman"/>
          <w:szCs w:val="24"/>
          <w:lang w:eastAsia="ru-RU"/>
        </w:rPr>
      </w:pPr>
      <w:r w:rsidRPr="005B7BBC">
        <w:rPr>
          <w:rFonts w:ascii="Times New Roman" w:hAnsi="Times New Roman"/>
          <w:szCs w:val="24"/>
          <w:lang w:eastAsia="ru-RU"/>
        </w:rPr>
        <w:t>6.1. После завершения Подрядчиком работ представителями сторон производится сдача-приемка выполненных работ. Подрядчик готовит и направляет Зака</w:t>
      </w:r>
      <w:r>
        <w:rPr>
          <w:rFonts w:ascii="Times New Roman" w:hAnsi="Times New Roman"/>
          <w:szCs w:val="24"/>
          <w:lang w:eastAsia="ru-RU"/>
        </w:rPr>
        <w:t>зчику Акт о приемке выполненных</w:t>
      </w:r>
      <w:r w:rsidRPr="005B7BBC">
        <w:rPr>
          <w:rFonts w:ascii="Times New Roman" w:hAnsi="Times New Roman"/>
          <w:szCs w:val="24"/>
          <w:lang w:eastAsia="ru-RU"/>
        </w:rPr>
        <w:t xml:space="preserve"> работ (Форма № КС-2, а также справку о </w:t>
      </w:r>
      <w:proofErr w:type="gramStart"/>
      <w:r w:rsidRPr="005B7BBC">
        <w:rPr>
          <w:rFonts w:ascii="Times New Roman" w:hAnsi="Times New Roman"/>
          <w:szCs w:val="24"/>
          <w:lang w:eastAsia="ru-RU"/>
        </w:rPr>
        <w:t>стоимости  выполненных</w:t>
      </w:r>
      <w:proofErr w:type="gramEnd"/>
      <w:r w:rsidRPr="005B7BBC">
        <w:rPr>
          <w:rFonts w:ascii="Times New Roman" w:hAnsi="Times New Roman"/>
          <w:szCs w:val="24"/>
          <w:lang w:eastAsia="ru-RU"/>
        </w:rPr>
        <w:t xml:space="preserve"> работ (Форма КС-3),</w:t>
      </w:r>
      <w:r w:rsidRPr="005B7BBC">
        <w:rPr>
          <w:rFonts w:ascii="Times New Roman" w:eastAsia="Calibri" w:hAnsi="Times New Roman"/>
          <w:szCs w:val="24"/>
          <w:lang w:eastAsia="en-US"/>
        </w:rPr>
        <w:t xml:space="preserve"> </w:t>
      </w:r>
      <w:r w:rsidRPr="005B7BBC">
        <w:rPr>
          <w:rFonts w:ascii="Times New Roman" w:hAnsi="Times New Roman"/>
          <w:szCs w:val="24"/>
          <w:lang w:eastAsia="ru-RU"/>
        </w:rPr>
        <w:t>а так же акты на скрытые работы, если таковые имеются.</w:t>
      </w:r>
    </w:p>
    <w:p w:rsidR="004A60A8" w:rsidRPr="005B7BBC" w:rsidRDefault="004A60A8" w:rsidP="004A60A8">
      <w:pPr>
        <w:tabs>
          <w:tab w:val="num" w:pos="0"/>
        </w:tabs>
        <w:suppressAutoHyphens w:val="0"/>
        <w:ind w:firstLine="567"/>
        <w:jc w:val="both"/>
        <w:rPr>
          <w:rFonts w:ascii="Times New Roman" w:hAnsi="Times New Roman"/>
          <w:szCs w:val="24"/>
          <w:lang w:eastAsia="ru-RU"/>
        </w:rPr>
      </w:pPr>
      <w:r w:rsidRPr="005B7BBC">
        <w:rPr>
          <w:rFonts w:ascii="Times New Roman" w:hAnsi="Times New Roman"/>
          <w:szCs w:val="24"/>
          <w:lang w:eastAsia="ru-RU"/>
        </w:rPr>
        <w:t>6.2. В случаях, когда это позволяет технологический процесс, сдача-приемка выполненных работ осуществляется поэтапно с подписанием обеими Сторонами поэтапных актов формы КС-2, КС-3, актов скрытых работ.</w:t>
      </w:r>
    </w:p>
    <w:p w:rsidR="004A60A8" w:rsidRPr="005B7BBC" w:rsidRDefault="004A60A8" w:rsidP="004A60A8">
      <w:pPr>
        <w:tabs>
          <w:tab w:val="num" w:pos="0"/>
        </w:tabs>
        <w:suppressAutoHyphens w:val="0"/>
        <w:ind w:firstLine="567"/>
        <w:jc w:val="both"/>
        <w:rPr>
          <w:rFonts w:ascii="Times New Roman" w:hAnsi="Times New Roman"/>
          <w:szCs w:val="24"/>
          <w:lang w:eastAsia="ru-RU"/>
        </w:rPr>
      </w:pPr>
      <w:r w:rsidRPr="005B7BBC">
        <w:rPr>
          <w:rFonts w:ascii="Times New Roman" w:hAnsi="Times New Roman"/>
          <w:szCs w:val="24"/>
          <w:lang w:eastAsia="ru-RU"/>
        </w:rPr>
        <w:t xml:space="preserve">6.3. В случаях выполнения Подрядчиком работы с недостатками и не подписания Заказчиком Акта приемки работ Заказчик в течение пяти дней с момента получения Акта-приемки работ, предоставляет Подрядчику письменный мотивированный отказ. На основании мотивированного отказа сторонами оформляется Протокол с указанием сроков устранения выявленных недостатков. После безвозмездного устранения Подрядчиком </w:t>
      </w:r>
      <w:r w:rsidRPr="005B7BBC">
        <w:rPr>
          <w:rFonts w:ascii="Times New Roman" w:hAnsi="Times New Roman"/>
          <w:szCs w:val="24"/>
          <w:lang w:eastAsia="ru-RU"/>
        </w:rPr>
        <w:lastRenderedPageBreak/>
        <w:t>выявленных недостатков сдача-приемка работ производится Сторонами в порядке, предусмотренном п. 6.1. настоящего Договора.</w:t>
      </w:r>
    </w:p>
    <w:p w:rsidR="004A60A8" w:rsidRPr="005B7BBC" w:rsidRDefault="004A60A8" w:rsidP="004A60A8">
      <w:pPr>
        <w:tabs>
          <w:tab w:val="num" w:pos="0"/>
        </w:tabs>
        <w:suppressAutoHyphens w:val="0"/>
        <w:ind w:firstLine="567"/>
        <w:jc w:val="both"/>
        <w:rPr>
          <w:rFonts w:ascii="Times New Roman" w:hAnsi="Times New Roman"/>
          <w:szCs w:val="24"/>
          <w:lang w:eastAsia="ru-RU"/>
        </w:rPr>
      </w:pPr>
    </w:p>
    <w:p w:rsidR="004A60A8" w:rsidRPr="005B7BBC" w:rsidRDefault="004A60A8" w:rsidP="004A60A8">
      <w:pPr>
        <w:numPr>
          <w:ilvl w:val="0"/>
          <w:numId w:val="4"/>
        </w:numPr>
        <w:tabs>
          <w:tab w:val="num" w:pos="0"/>
        </w:tabs>
        <w:suppressAutoHyphens w:val="0"/>
        <w:spacing w:after="200" w:line="276" w:lineRule="auto"/>
        <w:ind w:firstLine="567"/>
        <w:jc w:val="center"/>
        <w:rPr>
          <w:rFonts w:ascii="Times New Roman" w:hAnsi="Times New Roman"/>
          <w:b/>
          <w:szCs w:val="24"/>
          <w:lang w:eastAsia="ru-RU"/>
        </w:rPr>
      </w:pPr>
      <w:r w:rsidRPr="005B7BBC">
        <w:rPr>
          <w:rFonts w:ascii="Times New Roman" w:hAnsi="Times New Roman"/>
          <w:b/>
          <w:szCs w:val="24"/>
          <w:lang w:eastAsia="ru-RU"/>
        </w:rPr>
        <w:t xml:space="preserve"> Гарантии</w:t>
      </w:r>
    </w:p>
    <w:p w:rsidR="004A60A8" w:rsidRPr="005B7BBC" w:rsidRDefault="004A60A8" w:rsidP="004A60A8">
      <w:pPr>
        <w:tabs>
          <w:tab w:val="num" w:pos="0"/>
        </w:tabs>
        <w:suppressAutoHyphens w:val="0"/>
        <w:ind w:firstLine="567"/>
        <w:jc w:val="both"/>
        <w:rPr>
          <w:rFonts w:ascii="Times New Roman" w:hAnsi="Times New Roman"/>
          <w:szCs w:val="24"/>
        </w:rPr>
      </w:pPr>
      <w:r w:rsidRPr="005B7BBC">
        <w:rPr>
          <w:rFonts w:ascii="Times New Roman" w:hAnsi="Times New Roman"/>
          <w:szCs w:val="24"/>
        </w:rPr>
        <w:t>7.1. Работы должны быть выполнены в соответствии с государственными стандартами (ГОСТ), строительными нормами и правилами (СНиП).</w:t>
      </w:r>
    </w:p>
    <w:p w:rsidR="004A60A8" w:rsidRPr="005B7BBC" w:rsidRDefault="004A60A8" w:rsidP="004A60A8">
      <w:pPr>
        <w:tabs>
          <w:tab w:val="num" w:pos="0"/>
        </w:tabs>
        <w:suppressAutoHyphens w:val="0"/>
        <w:ind w:firstLine="567"/>
        <w:jc w:val="both"/>
        <w:rPr>
          <w:rFonts w:ascii="Times New Roman" w:hAnsi="Times New Roman"/>
          <w:szCs w:val="24"/>
        </w:rPr>
      </w:pPr>
      <w:r w:rsidRPr="005B7BBC">
        <w:rPr>
          <w:rFonts w:ascii="Times New Roman" w:hAnsi="Times New Roman"/>
          <w:szCs w:val="24"/>
        </w:rPr>
        <w:t>7.2. Срок гарантии качества на работы и материалы составляет 2 года</w:t>
      </w:r>
      <w:r w:rsidRPr="005B7BBC">
        <w:rPr>
          <w:rFonts w:ascii="Times New Roman" w:hAnsi="Times New Roman"/>
          <w:b/>
          <w:szCs w:val="24"/>
        </w:rPr>
        <w:t xml:space="preserve"> </w:t>
      </w:r>
      <w:r w:rsidRPr="005B7BBC">
        <w:rPr>
          <w:rFonts w:ascii="Times New Roman" w:hAnsi="Times New Roman"/>
          <w:szCs w:val="24"/>
        </w:rPr>
        <w:t>со дня подписания Сторонами Акта сдачи-приемки выполненных работ. Заказчик вправе требовать устранения за счет Подрядчика обнаруженных недостатков (дефектов) при условии эксплуатации объекта в соответствии с действующими Правилами и нормами технической эксплуатации.</w:t>
      </w:r>
    </w:p>
    <w:p w:rsidR="004A60A8" w:rsidRPr="005B7BBC" w:rsidRDefault="004A60A8" w:rsidP="004A60A8">
      <w:pPr>
        <w:tabs>
          <w:tab w:val="num" w:pos="0"/>
        </w:tabs>
        <w:suppressAutoHyphens w:val="0"/>
        <w:ind w:firstLine="567"/>
        <w:jc w:val="both"/>
        <w:rPr>
          <w:rFonts w:ascii="Times New Roman" w:hAnsi="Times New Roman"/>
          <w:szCs w:val="24"/>
        </w:rPr>
      </w:pPr>
      <w:r w:rsidRPr="005B7BBC">
        <w:rPr>
          <w:rFonts w:ascii="Times New Roman" w:hAnsi="Times New Roman"/>
          <w:szCs w:val="24"/>
        </w:rPr>
        <w:t>7.3. Если в период гарантийного срока обнаружатся недостатки (дефекты), которые не позволят продолжить нормальную эксплуатацию Объекта до их устранения, то срок гарантии продлевается на период устранения таких недостатков. Наличие недостатков (дефект</w:t>
      </w:r>
      <w:r>
        <w:rPr>
          <w:rFonts w:ascii="Times New Roman" w:hAnsi="Times New Roman"/>
          <w:szCs w:val="24"/>
        </w:rPr>
        <w:t>ов) работ, выполненных</w:t>
      </w:r>
      <w:r w:rsidRPr="005B7BBC">
        <w:rPr>
          <w:rFonts w:ascii="Times New Roman" w:hAnsi="Times New Roman"/>
          <w:szCs w:val="24"/>
        </w:rPr>
        <w:t xml:space="preserve"> по настоящему Договору, и сроки их устранения фиксируются в двустороннем Акте.</w:t>
      </w:r>
    </w:p>
    <w:p w:rsidR="004A60A8" w:rsidRPr="005B7BBC" w:rsidRDefault="004A60A8" w:rsidP="004A60A8">
      <w:pPr>
        <w:tabs>
          <w:tab w:val="num" w:pos="0"/>
        </w:tabs>
        <w:suppressAutoHyphens w:val="0"/>
        <w:ind w:firstLine="567"/>
        <w:jc w:val="both"/>
        <w:rPr>
          <w:rFonts w:ascii="Times New Roman" w:hAnsi="Times New Roman"/>
          <w:szCs w:val="24"/>
        </w:rPr>
      </w:pPr>
      <w:r w:rsidRPr="005B7BBC">
        <w:rPr>
          <w:rFonts w:ascii="Times New Roman" w:hAnsi="Times New Roman"/>
          <w:szCs w:val="24"/>
        </w:rPr>
        <w:t>7.4. Устранение недостатков осуществляется Подрядчиком собственными силами, за свой счет в десятидневный срок, с момента получения предписания Заказчика.</w:t>
      </w:r>
    </w:p>
    <w:p w:rsidR="004A60A8" w:rsidRPr="005B7BBC" w:rsidRDefault="004A60A8" w:rsidP="004A60A8">
      <w:pPr>
        <w:tabs>
          <w:tab w:val="num" w:pos="0"/>
        </w:tabs>
        <w:suppressAutoHyphens w:val="0"/>
        <w:ind w:firstLine="567"/>
        <w:jc w:val="both"/>
        <w:rPr>
          <w:rFonts w:ascii="Times New Roman" w:hAnsi="Times New Roman"/>
          <w:b/>
          <w:szCs w:val="24"/>
        </w:rPr>
      </w:pPr>
    </w:p>
    <w:p w:rsidR="004A60A8" w:rsidRPr="005B7BBC" w:rsidRDefault="004A60A8" w:rsidP="004A60A8">
      <w:pPr>
        <w:numPr>
          <w:ilvl w:val="0"/>
          <w:numId w:val="4"/>
        </w:numPr>
        <w:tabs>
          <w:tab w:val="num" w:pos="0"/>
        </w:tabs>
        <w:suppressAutoHyphens w:val="0"/>
        <w:spacing w:after="200" w:line="276" w:lineRule="auto"/>
        <w:ind w:firstLine="567"/>
        <w:jc w:val="center"/>
        <w:rPr>
          <w:rFonts w:ascii="Times New Roman" w:hAnsi="Times New Roman"/>
          <w:b/>
          <w:snapToGrid w:val="0"/>
          <w:szCs w:val="24"/>
          <w:lang w:eastAsia="ru-RU"/>
        </w:rPr>
      </w:pPr>
      <w:r w:rsidRPr="005B7BBC">
        <w:rPr>
          <w:rFonts w:ascii="Times New Roman" w:hAnsi="Times New Roman"/>
          <w:b/>
          <w:snapToGrid w:val="0"/>
          <w:szCs w:val="24"/>
          <w:lang w:eastAsia="ru-RU"/>
        </w:rPr>
        <w:t xml:space="preserve"> Ответственность сторон</w:t>
      </w:r>
    </w:p>
    <w:p w:rsidR="004A60A8" w:rsidRPr="005B7BBC" w:rsidRDefault="004A60A8" w:rsidP="004A60A8">
      <w:pPr>
        <w:tabs>
          <w:tab w:val="num" w:pos="0"/>
          <w:tab w:val="left" w:pos="1260"/>
        </w:tabs>
        <w:suppressAutoHyphens w:val="0"/>
        <w:ind w:firstLine="567"/>
        <w:jc w:val="both"/>
        <w:rPr>
          <w:rFonts w:ascii="Times New Roman" w:hAnsi="Times New Roman"/>
          <w:snapToGrid w:val="0"/>
          <w:szCs w:val="24"/>
          <w:lang w:eastAsia="ru-RU"/>
        </w:rPr>
      </w:pPr>
      <w:r w:rsidRPr="005B7BBC">
        <w:rPr>
          <w:rFonts w:ascii="Times New Roman" w:hAnsi="Times New Roman"/>
          <w:snapToGrid w:val="0"/>
          <w:szCs w:val="24"/>
          <w:lang w:eastAsia="ru-RU"/>
        </w:rPr>
        <w:t>8.1. В случае неисполнения или ненадлежащего исполнения сторонами своих обязательств, предусмотренных настоящим Договором, стороны несут ответственность в соответствии с действующим законодательством Российской Федерации и положениями настоящего Договора.</w:t>
      </w:r>
    </w:p>
    <w:p w:rsidR="004A60A8" w:rsidRPr="005B7BBC" w:rsidRDefault="004A60A8" w:rsidP="004A60A8">
      <w:pPr>
        <w:tabs>
          <w:tab w:val="num" w:pos="0"/>
          <w:tab w:val="left" w:pos="1260"/>
        </w:tabs>
        <w:suppressAutoHyphens w:val="0"/>
        <w:ind w:firstLine="567"/>
        <w:jc w:val="both"/>
        <w:rPr>
          <w:rFonts w:ascii="Times New Roman" w:hAnsi="Times New Roman"/>
          <w:snapToGrid w:val="0"/>
          <w:szCs w:val="24"/>
          <w:lang w:eastAsia="ru-RU"/>
        </w:rPr>
      </w:pPr>
      <w:r w:rsidRPr="005B7BBC">
        <w:rPr>
          <w:rFonts w:ascii="Times New Roman" w:hAnsi="Times New Roman"/>
          <w:snapToGrid w:val="0"/>
          <w:szCs w:val="24"/>
          <w:lang w:eastAsia="ru-RU"/>
        </w:rPr>
        <w:t xml:space="preserve">8.2. В случае нарушения Подрядчиком срока выполнения работ он уплачивает Заказчику за каждый день просрочки пени в размере </w:t>
      </w:r>
      <w:r w:rsidRPr="005B7BBC">
        <w:rPr>
          <w:rFonts w:ascii="Times New Roman" w:hAnsi="Times New Roman"/>
          <w:snapToGrid w:val="0"/>
          <w:szCs w:val="24"/>
          <w:u w:val="single"/>
          <w:lang w:eastAsia="ru-RU"/>
        </w:rPr>
        <w:t xml:space="preserve">2 </w:t>
      </w:r>
      <w:r w:rsidRPr="005B7BBC">
        <w:rPr>
          <w:rFonts w:ascii="Times New Roman" w:hAnsi="Times New Roman"/>
          <w:snapToGrid w:val="0"/>
          <w:szCs w:val="24"/>
          <w:lang w:eastAsia="ru-RU"/>
        </w:rPr>
        <w:t>% от стоимости работ, предусмотренной п.2.1. дого</w:t>
      </w:r>
      <w:r>
        <w:rPr>
          <w:rFonts w:ascii="Times New Roman" w:hAnsi="Times New Roman"/>
          <w:snapToGrid w:val="0"/>
          <w:szCs w:val="24"/>
          <w:lang w:eastAsia="ru-RU"/>
        </w:rPr>
        <w:t>вора, а если работа не окончена</w:t>
      </w:r>
      <w:r w:rsidRPr="005B7BBC">
        <w:rPr>
          <w:rFonts w:ascii="Times New Roman" w:hAnsi="Times New Roman"/>
          <w:snapToGrid w:val="0"/>
          <w:szCs w:val="24"/>
          <w:lang w:eastAsia="ru-RU"/>
        </w:rPr>
        <w:t xml:space="preserve"> по истечении 10 дней со дня наступления срока ее выполнения, Подрядчик уплачивает Заказчику, помимо начисленной пени, неустойку в размере </w:t>
      </w:r>
      <w:r w:rsidRPr="005B7BBC">
        <w:rPr>
          <w:rFonts w:ascii="Times New Roman" w:hAnsi="Times New Roman"/>
          <w:snapToGrid w:val="0"/>
          <w:szCs w:val="24"/>
          <w:u w:val="single"/>
          <w:lang w:eastAsia="ru-RU"/>
        </w:rPr>
        <w:t>5 %</w:t>
      </w:r>
      <w:r w:rsidRPr="005B7BBC">
        <w:rPr>
          <w:rFonts w:ascii="Times New Roman" w:hAnsi="Times New Roman"/>
          <w:snapToGrid w:val="0"/>
          <w:szCs w:val="24"/>
          <w:lang w:eastAsia="ru-RU"/>
        </w:rPr>
        <w:t xml:space="preserve"> от стоимости работ.</w:t>
      </w:r>
    </w:p>
    <w:p w:rsidR="004A60A8" w:rsidRPr="005B7BBC" w:rsidRDefault="004A60A8" w:rsidP="004A60A8">
      <w:pPr>
        <w:tabs>
          <w:tab w:val="num" w:pos="0"/>
          <w:tab w:val="left" w:pos="1260"/>
        </w:tabs>
        <w:suppressAutoHyphens w:val="0"/>
        <w:ind w:firstLine="567"/>
        <w:jc w:val="both"/>
        <w:rPr>
          <w:rFonts w:ascii="Times New Roman" w:hAnsi="Times New Roman"/>
          <w:snapToGrid w:val="0"/>
          <w:szCs w:val="24"/>
          <w:lang w:eastAsia="ru-RU"/>
        </w:rPr>
      </w:pPr>
      <w:r w:rsidRPr="005B7BBC">
        <w:rPr>
          <w:rFonts w:ascii="Times New Roman" w:hAnsi="Times New Roman"/>
          <w:snapToGrid w:val="0"/>
          <w:szCs w:val="24"/>
          <w:lang w:eastAsia="ru-RU"/>
        </w:rPr>
        <w:t>8.3. Убытки Заказчика, вызванные неисполнением или ненадлежащим исполнением Подрядчиком своих обязательств, предусмотренных настоящим Договором, подлежат оплате в полной сумме сверх неустойки.</w:t>
      </w:r>
    </w:p>
    <w:p w:rsidR="004A60A8" w:rsidRPr="005B7BBC" w:rsidRDefault="004A60A8" w:rsidP="004A60A8">
      <w:pPr>
        <w:tabs>
          <w:tab w:val="num" w:pos="0"/>
          <w:tab w:val="left" w:pos="1260"/>
        </w:tabs>
        <w:suppressAutoHyphens w:val="0"/>
        <w:ind w:firstLine="567"/>
        <w:jc w:val="both"/>
        <w:rPr>
          <w:rFonts w:ascii="Times New Roman" w:hAnsi="Times New Roman"/>
          <w:snapToGrid w:val="0"/>
          <w:szCs w:val="24"/>
          <w:lang w:eastAsia="ru-RU"/>
        </w:rPr>
      </w:pPr>
      <w:r w:rsidRPr="005B7BBC">
        <w:rPr>
          <w:rFonts w:ascii="Times New Roman" w:hAnsi="Times New Roman"/>
          <w:snapToGrid w:val="0"/>
          <w:szCs w:val="24"/>
          <w:lang w:eastAsia="ru-RU"/>
        </w:rPr>
        <w:t>8.4. Уплата неустойки не освобождает стороны от исполнения обязательств, предусмотренных настоящим Договором.</w:t>
      </w:r>
    </w:p>
    <w:p w:rsidR="004A60A8" w:rsidRPr="005B7BBC" w:rsidRDefault="004A60A8" w:rsidP="004A60A8">
      <w:pPr>
        <w:tabs>
          <w:tab w:val="num" w:pos="0"/>
          <w:tab w:val="left" w:pos="1260"/>
        </w:tabs>
        <w:suppressAutoHyphens w:val="0"/>
        <w:ind w:firstLine="567"/>
        <w:jc w:val="both"/>
        <w:rPr>
          <w:rFonts w:ascii="Times New Roman" w:hAnsi="Times New Roman"/>
          <w:snapToGrid w:val="0"/>
          <w:szCs w:val="24"/>
          <w:lang w:eastAsia="ru-RU"/>
        </w:rPr>
      </w:pPr>
      <w:r w:rsidRPr="005B7BBC">
        <w:rPr>
          <w:rFonts w:ascii="Times New Roman" w:hAnsi="Times New Roman"/>
          <w:snapToGrid w:val="0"/>
          <w:szCs w:val="24"/>
          <w:lang w:eastAsia="ru-RU"/>
        </w:rPr>
        <w:t>8.5 Подрядчик несет ответственность за ненадлежащее качество предоставленных им материалов и оборудования, а также за предоставление материалов и оборудования, обремененных правами третьих лиц.</w:t>
      </w:r>
    </w:p>
    <w:p w:rsidR="004A60A8" w:rsidRPr="005B7BBC" w:rsidRDefault="004A60A8" w:rsidP="004A60A8">
      <w:pPr>
        <w:tabs>
          <w:tab w:val="num" w:pos="0"/>
          <w:tab w:val="left" w:pos="1260"/>
        </w:tabs>
        <w:suppressAutoHyphens w:val="0"/>
        <w:ind w:firstLine="567"/>
        <w:jc w:val="both"/>
        <w:rPr>
          <w:rFonts w:ascii="Times New Roman" w:hAnsi="Times New Roman"/>
          <w:snapToGrid w:val="0"/>
          <w:szCs w:val="24"/>
          <w:lang w:eastAsia="ru-RU"/>
        </w:rPr>
      </w:pPr>
      <w:r w:rsidRPr="005B7BBC">
        <w:rPr>
          <w:rFonts w:ascii="Times New Roman" w:hAnsi="Times New Roman"/>
          <w:snapToGrid w:val="0"/>
          <w:szCs w:val="24"/>
          <w:lang w:eastAsia="ru-RU"/>
        </w:rPr>
        <w:t>8.6. В случаях, когда работы выполнены Подрядчиком с отступлениями от настоящего договора, ухудшившими результат работы, или с иными недостатками, не позволяющими использовать объект работ по назначению, Заказчик вправе по своему выбору:</w:t>
      </w:r>
    </w:p>
    <w:p w:rsidR="004A60A8" w:rsidRPr="005B7BBC" w:rsidRDefault="004A60A8" w:rsidP="004A60A8">
      <w:pPr>
        <w:tabs>
          <w:tab w:val="num" w:pos="0"/>
          <w:tab w:val="left" w:pos="1260"/>
        </w:tabs>
        <w:suppressAutoHyphens w:val="0"/>
        <w:ind w:firstLine="567"/>
        <w:jc w:val="both"/>
        <w:rPr>
          <w:rFonts w:ascii="Times New Roman" w:hAnsi="Times New Roman"/>
          <w:snapToGrid w:val="0"/>
          <w:szCs w:val="24"/>
          <w:lang w:eastAsia="ru-RU"/>
        </w:rPr>
      </w:pPr>
      <w:r w:rsidRPr="005B7BBC">
        <w:rPr>
          <w:rFonts w:ascii="Times New Roman" w:hAnsi="Times New Roman"/>
          <w:snapToGrid w:val="0"/>
          <w:szCs w:val="24"/>
          <w:lang w:eastAsia="ru-RU"/>
        </w:rPr>
        <w:t>-  Потребовать от Подрядчика безвозмездного устранения недостатков в разумный срок.</w:t>
      </w:r>
    </w:p>
    <w:p w:rsidR="004A60A8" w:rsidRPr="005B7BBC" w:rsidRDefault="004A60A8" w:rsidP="004A60A8">
      <w:pPr>
        <w:tabs>
          <w:tab w:val="num" w:pos="0"/>
          <w:tab w:val="left" w:pos="1260"/>
        </w:tabs>
        <w:suppressAutoHyphens w:val="0"/>
        <w:ind w:firstLine="567"/>
        <w:jc w:val="both"/>
        <w:rPr>
          <w:rFonts w:ascii="Times New Roman" w:hAnsi="Times New Roman"/>
          <w:snapToGrid w:val="0"/>
          <w:szCs w:val="24"/>
          <w:lang w:eastAsia="ru-RU"/>
        </w:rPr>
      </w:pPr>
      <w:r w:rsidRPr="005B7BBC">
        <w:rPr>
          <w:rFonts w:ascii="Times New Roman" w:hAnsi="Times New Roman"/>
          <w:snapToGrid w:val="0"/>
          <w:szCs w:val="24"/>
          <w:lang w:eastAsia="ru-RU"/>
        </w:rPr>
        <w:t>-  Потребовать от Подрядчика соразмерного уменьшения установленной за работу цены.</w:t>
      </w:r>
    </w:p>
    <w:p w:rsidR="004A60A8" w:rsidRPr="005B7BBC" w:rsidRDefault="004A60A8" w:rsidP="004A60A8">
      <w:pPr>
        <w:tabs>
          <w:tab w:val="num" w:pos="0"/>
          <w:tab w:val="left" w:pos="1260"/>
        </w:tabs>
        <w:suppressAutoHyphens w:val="0"/>
        <w:ind w:firstLine="567"/>
        <w:jc w:val="both"/>
        <w:rPr>
          <w:rFonts w:ascii="Times New Roman" w:hAnsi="Times New Roman"/>
          <w:snapToGrid w:val="0"/>
          <w:szCs w:val="24"/>
          <w:lang w:eastAsia="ru-RU"/>
        </w:rPr>
      </w:pPr>
      <w:r w:rsidRPr="005B7BBC">
        <w:rPr>
          <w:rFonts w:ascii="Times New Roman" w:hAnsi="Times New Roman"/>
          <w:snapToGrid w:val="0"/>
          <w:szCs w:val="24"/>
          <w:lang w:eastAsia="ru-RU"/>
        </w:rPr>
        <w:t>- Устранит</w:t>
      </w:r>
      <w:r>
        <w:rPr>
          <w:rFonts w:ascii="Times New Roman" w:hAnsi="Times New Roman"/>
          <w:snapToGrid w:val="0"/>
          <w:szCs w:val="24"/>
          <w:lang w:eastAsia="ru-RU"/>
        </w:rPr>
        <w:t xml:space="preserve">ь недостатки своими силами или </w:t>
      </w:r>
      <w:r w:rsidRPr="005B7BBC">
        <w:rPr>
          <w:rFonts w:ascii="Times New Roman" w:hAnsi="Times New Roman"/>
          <w:snapToGrid w:val="0"/>
          <w:szCs w:val="24"/>
          <w:lang w:eastAsia="ru-RU"/>
        </w:rPr>
        <w:t>привлечь для их устранения третье лицо с отнесением расходов на устранение недостатков Подрядчика.</w:t>
      </w:r>
    </w:p>
    <w:p w:rsidR="004A60A8" w:rsidRPr="005B7BBC" w:rsidRDefault="004A60A8" w:rsidP="004A60A8">
      <w:pPr>
        <w:tabs>
          <w:tab w:val="num" w:pos="0"/>
          <w:tab w:val="left" w:pos="1260"/>
        </w:tabs>
        <w:suppressAutoHyphens w:val="0"/>
        <w:ind w:firstLine="567"/>
        <w:jc w:val="both"/>
        <w:rPr>
          <w:rFonts w:ascii="Times New Roman" w:hAnsi="Times New Roman"/>
          <w:snapToGrid w:val="0"/>
          <w:szCs w:val="24"/>
          <w:lang w:eastAsia="ru-RU"/>
        </w:rPr>
      </w:pPr>
      <w:r w:rsidRPr="005B7BBC">
        <w:rPr>
          <w:rFonts w:ascii="Times New Roman" w:hAnsi="Times New Roman"/>
          <w:snapToGrid w:val="0"/>
          <w:szCs w:val="24"/>
          <w:lang w:eastAsia="ru-RU"/>
        </w:rPr>
        <w:t>Если отступления в работе о</w:t>
      </w:r>
      <w:r>
        <w:rPr>
          <w:rFonts w:ascii="Times New Roman" w:hAnsi="Times New Roman"/>
          <w:snapToGrid w:val="0"/>
          <w:szCs w:val="24"/>
          <w:lang w:eastAsia="ru-RU"/>
        </w:rPr>
        <w:t xml:space="preserve">т условий договора подряда или </w:t>
      </w:r>
      <w:r w:rsidRPr="005B7BBC">
        <w:rPr>
          <w:rFonts w:ascii="Times New Roman" w:hAnsi="Times New Roman"/>
          <w:snapToGrid w:val="0"/>
          <w:szCs w:val="24"/>
          <w:lang w:eastAsia="ru-RU"/>
        </w:rPr>
        <w:t>иные недостатки результата работы в установленный срок не были устранены либо являются неустранимыми и существенными, Заказчик вправе отказаться от исполнения договора и потребовать возмещения причиненных убытков.</w:t>
      </w:r>
    </w:p>
    <w:p w:rsidR="004A60A8" w:rsidRPr="005B7BBC" w:rsidRDefault="004A60A8" w:rsidP="004A60A8">
      <w:pPr>
        <w:tabs>
          <w:tab w:val="num" w:pos="0"/>
          <w:tab w:val="left" w:pos="1260"/>
        </w:tabs>
        <w:suppressAutoHyphens w:val="0"/>
        <w:ind w:firstLine="567"/>
        <w:jc w:val="both"/>
        <w:rPr>
          <w:rFonts w:ascii="Times New Roman" w:hAnsi="Times New Roman"/>
          <w:snapToGrid w:val="0"/>
          <w:szCs w:val="24"/>
          <w:lang w:eastAsia="ru-RU"/>
        </w:rPr>
      </w:pPr>
      <w:r w:rsidRPr="005B7BBC">
        <w:rPr>
          <w:rFonts w:ascii="Times New Roman" w:hAnsi="Times New Roman"/>
          <w:snapToGrid w:val="0"/>
          <w:szCs w:val="24"/>
          <w:lang w:eastAsia="ru-RU"/>
        </w:rPr>
        <w:lastRenderedPageBreak/>
        <w:t>8.7. Подрядчик вправе с согласия Заказчика вместо устранения недостатков, за которые он отвечает, безвозмездно выполнить работу заново с возмещением Заказчику причиненных просрочкой исполнения убытков. В этом случае Заказчик вправе назначить срок для выполнения работы и обязан обеспечить доступ к объекту.</w:t>
      </w:r>
    </w:p>
    <w:p w:rsidR="004A60A8" w:rsidRPr="005B7BBC" w:rsidRDefault="004A60A8" w:rsidP="004A60A8">
      <w:pPr>
        <w:tabs>
          <w:tab w:val="num" w:pos="0"/>
          <w:tab w:val="left" w:pos="1260"/>
        </w:tabs>
        <w:suppressAutoHyphens w:val="0"/>
        <w:ind w:firstLine="567"/>
        <w:jc w:val="both"/>
        <w:rPr>
          <w:rFonts w:ascii="Times New Roman" w:hAnsi="Times New Roman"/>
          <w:snapToGrid w:val="0"/>
          <w:szCs w:val="24"/>
          <w:u w:val="single"/>
          <w:lang w:eastAsia="ru-RU"/>
        </w:rPr>
      </w:pPr>
      <w:r w:rsidRPr="005B7BBC">
        <w:rPr>
          <w:rFonts w:ascii="Times New Roman" w:hAnsi="Times New Roman"/>
          <w:snapToGrid w:val="0"/>
          <w:szCs w:val="24"/>
          <w:lang w:eastAsia="ru-RU"/>
        </w:rPr>
        <w:t>8.8. Требования, связанные с недостатками результата работы, могут быть предъявлены Заказчиком при условии, есл</w:t>
      </w:r>
      <w:r>
        <w:rPr>
          <w:rFonts w:ascii="Times New Roman" w:hAnsi="Times New Roman"/>
          <w:snapToGrid w:val="0"/>
          <w:szCs w:val="24"/>
          <w:lang w:eastAsia="ru-RU"/>
        </w:rPr>
        <w:t>и они были обнаружены в течение</w:t>
      </w:r>
      <w:r w:rsidRPr="005B7BBC">
        <w:rPr>
          <w:rFonts w:ascii="Times New Roman" w:hAnsi="Times New Roman"/>
          <w:snapToGrid w:val="0"/>
          <w:szCs w:val="24"/>
          <w:lang w:eastAsia="ru-RU"/>
        </w:rPr>
        <w:t xml:space="preserve"> </w:t>
      </w:r>
      <w:r w:rsidRPr="005B7BBC">
        <w:rPr>
          <w:rFonts w:ascii="Times New Roman" w:hAnsi="Times New Roman"/>
          <w:snapToGrid w:val="0"/>
          <w:szCs w:val="24"/>
          <w:u w:val="single"/>
          <w:lang w:eastAsia="ru-RU"/>
        </w:rPr>
        <w:t xml:space="preserve">2-х лет </w:t>
      </w:r>
      <w:r w:rsidRPr="005B7BBC">
        <w:rPr>
          <w:rFonts w:ascii="Times New Roman" w:hAnsi="Times New Roman"/>
          <w:snapToGrid w:val="0"/>
          <w:szCs w:val="24"/>
          <w:lang w:eastAsia="ru-RU"/>
        </w:rPr>
        <w:t>с момента приемки работ</w:t>
      </w:r>
      <w:r w:rsidRPr="005B7BBC">
        <w:rPr>
          <w:rFonts w:ascii="Times New Roman" w:hAnsi="Times New Roman"/>
          <w:snapToGrid w:val="0"/>
          <w:szCs w:val="24"/>
          <w:u w:val="single"/>
          <w:lang w:eastAsia="ru-RU"/>
        </w:rPr>
        <w:t>.</w:t>
      </w:r>
    </w:p>
    <w:p w:rsidR="004A60A8" w:rsidRPr="005B7BBC" w:rsidRDefault="004A60A8" w:rsidP="004A60A8">
      <w:pPr>
        <w:tabs>
          <w:tab w:val="num" w:pos="0"/>
          <w:tab w:val="left" w:pos="1260"/>
        </w:tabs>
        <w:suppressAutoHyphens w:val="0"/>
        <w:ind w:firstLine="567"/>
        <w:jc w:val="both"/>
        <w:rPr>
          <w:rFonts w:ascii="Times New Roman" w:hAnsi="Times New Roman"/>
          <w:snapToGrid w:val="0"/>
          <w:szCs w:val="24"/>
          <w:lang w:eastAsia="ru-RU"/>
        </w:rPr>
      </w:pPr>
      <w:r w:rsidRPr="005B7BBC">
        <w:rPr>
          <w:rFonts w:ascii="Times New Roman" w:hAnsi="Times New Roman"/>
          <w:snapToGrid w:val="0"/>
          <w:szCs w:val="24"/>
          <w:lang w:eastAsia="ru-RU"/>
        </w:rPr>
        <w:t>8.9. Риск случайной гибели или случайного повреждения результата выполненной работы до ее приемки Заказчиком несет   Подрядчик.</w:t>
      </w:r>
    </w:p>
    <w:p w:rsidR="004A60A8" w:rsidRPr="005B7BBC" w:rsidRDefault="004A60A8" w:rsidP="004A60A8">
      <w:pPr>
        <w:tabs>
          <w:tab w:val="num" w:pos="0"/>
          <w:tab w:val="left" w:pos="1260"/>
        </w:tabs>
        <w:suppressAutoHyphens w:val="0"/>
        <w:ind w:firstLine="567"/>
        <w:jc w:val="both"/>
        <w:rPr>
          <w:rFonts w:ascii="Times New Roman" w:hAnsi="Times New Roman"/>
          <w:snapToGrid w:val="0"/>
          <w:szCs w:val="24"/>
          <w:lang w:eastAsia="ru-RU"/>
        </w:rPr>
      </w:pPr>
      <w:r w:rsidRPr="005B7BBC">
        <w:rPr>
          <w:rFonts w:ascii="Times New Roman" w:hAnsi="Times New Roman"/>
          <w:snapToGrid w:val="0"/>
          <w:szCs w:val="24"/>
          <w:lang w:eastAsia="ru-RU"/>
        </w:rPr>
        <w:t>8.10.  Если Подрядчик в течение 10 дней не приступил к выполнению работы или во время ее исполнения станет очевидным, что она не будет выполнена в срок, а также в случае просрочки выполнения работы Заказчик вправе по своему выбору:</w:t>
      </w:r>
    </w:p>
    <w:p w:rsidR="004A60A8" w:rsidRPr="005B7BBC" w:rsidRDefault="004A60A8" w:rsidP="004A60A8">
      <w:pPr>
        <w:tabs>
          <w:tab w:val="num" w:pos="0"/>
          <w:tab w:val="left" w:pos="1260"/>
        </w:tabs>
        <w:suppressAutoHyphens w:val="0"/>
        <w:ind w:firstLine="567"/>
        <w:jc w:val="both"/>
        <w:rPr>
          <w:rFonts w:ascii="Times New Roman" w:hAnsi="Times New Roman"/>
          <w:snapToGrid w:val="0"/>
          <w:szCs w:val="24"/>
          <w:lang w:eastAsia="ru-RU"/>
        </w:rPr>
      </w:pPr>
      <w:r w:rsidRPr="005B7BBC">
        <w:rPr>
          <w:rFonts w:ascii="Times New Roman" w:hAnsi="Times New Roman"/>
          <w:snapToGrid w:val="0"/>
          <w:szCs w:val="24"/>
          <w:lang w:eastAsia="ru-RU"/>
        </w:rPr>
        <w:t>- отказаться от исполнения договора и потребовать возмещения убытков;</w:t>
      </w:r>
    </w:p>
    <w:p w:rsidR="004A60A8" w:rsidRPr="005B7BBC" w:rsidRDefault="004A60A8" w:rsidP="004A60A8">
      <w:pPr>
        <w:tabs>
          <w:tab w:val="num" w:pos="0"/>
          <w:tab w:val="left" w:pos="1260"/>
        </w:tabs>
        <w:suppressAutoHyphens w:val="0"/>
        <w:ind w:firstLine="567"/>
        <w:jc w:val="both"/>
        <w:rPr>
          <w:rFonts w:ascii="Times New Roman" w:hAnsi="Times New Roman"/>
          <w:snapToGrid w:val="0"/>
          <w:szCs w:val="24"/>
          <w:lang w:eastAsia="ru-RU"/>
        </w:rPr>
      </w:pPr>
      <w:r w:rsidRPr="005B7BBC">
        <w:rPr>
          <w:rFonts w:ascii="Times New Roman" w:hAnsi="Times New Roman"/>
          <w:snapToGrid w:val="0"/>
          <w:szCs w:val="24"/>
          <w:lang w:eastAsia="ru-RU"/>
        </w:rPr>
        <w:t>- назначить Подрядчику новый срок, в течение которого он должен приступить к работе;</w:t>
      </w:r>
    </w:p>
    <w:p w:rsidR="004A60A8" w:rsidRPr="005B7BBC" w:rsidRDefault="004A60A8" w:rsidP="004A60A8">
      <w:pPr>
        <w:tabs>
          <w:tab w:val="num" w:pos="0"/>
          <w:tab w:val="left" w:pos="1260"/>
        </w:tabs>
        <w:suppressAutoHyphens w:val="0"/>
        <w:ind w:firstLine="567"/>
        <w:jc w:val="both"/>
        <w:rPr>
          <w:rFonts w:ascii="Times New Roman" w:hAnsi="Times New Roman"/>
          <w:snapToGrid w:val="0"/>
          <w:szCs w:val="24"/>
          <w:lang w:eastAsia="ru-RU"/>
        </w:rPr>
      </w:pPr>
      <w:r w:rsidRPr="005B7BBC">
        <w:rPr>
          <w:rFonts w:ascii="Times New Roman" w:hAnsi="Times New Roman"/>
          <w:snapToGrid w:val="0"/>
          <w:szCs w:val="24"/>
          <w:lang w:eastAsia="ru-RU"/>
        </w:rPr>
        <w:t>- поручить выполнение работы другому лицу за счет Подрядчика;</w:t>
      </w:r>
    </w:p>
    <w:p w:rsidR="004A60A8" w:rsidRPr="005B7BBC" w:rsidRDefault="004A60A8" w:rsidP="004A60A8">
      <w:pPr>
        <w:tabs>
          <w:tab w:val="num" w:pos="0"/>
          <w:tab w:val="left" w:pos="1260"/>
        </w:tabs>
        <w:suppressAutoHyphens w:val="0"/>
        <w:ind w:firstLine="567"/>
        <w:jc w:val="both"/>
        <w:rPr>
          <w:rFonts w:ascii="Times New Roman" w:hAnsi="Times New Roman"/>
          <w:snapToGrid w:val="0"/>
          <w:szCs w:val="24"/>
          <w:lang w:eastAsia="ru-RU"/>
        </w:rPr>
      </w:pPr>
      <w:r w:rsidRPr="005B7BBC">
        <w:rPr>
          <w:rFonts w:ascii="Times New Roman" w:hAnsi="Times New Roman"/>
          <w:snapToGrid w:val="0"/>
          <w:szCs w:val="24"/>
          <w:lang w:eastAsia="ru-RU"/>
        </w:rPr>
        <w:t>- потребовать уменьшения цены работы.</w:t>
      </w:r>
    </w:p>
    <w:p w:rsidR="004A60A8" w:rsidRPr="005B7BBC" w:rsidRDefault="004A60A8" w:rsidP="004A60A8">
      <w:pPr>
        <w:suppressAutoHyphens w:val="0"/>
        <w:ind w:firstLine="567"/>
        <w:jc w:val="center"/>
        <w:rPr>
          <w:rFonts w:ascii="Times New Roman" w:hAnsi="Times New Roman"/>
          <w:b/>
          <w:snapToGrid w:val="0"/>
          <w:szCs w:val="24"/>
          <w:lang w:eastAsia="ru-RU"/>
        </w:rPr>
      </w:pPr>
    </w:p>
    <w:p w:rsidR="004A60A8" w:rsidRDefault="004A60A8" w:rsidP="004A60A8">
      <w:pPr>
        <w:suppressAutoHyphens w:val="0"/>
        <w:ind w:firstLine="567"/>
        <w:jc w:val="center"/>
        <w:rPr>
          <w:rFonts w:ascii="Times New Roman" w:hAnsi="Times New Roman"/>
          <w:b/>
          <w:snapToGrid w:val="0"/>
          <w:szCs w:val="24"/>
          <w:lang w:eastAsia="ru-RU"/>
        </w:rPr>
      </w:pPr>
      <w:r>
        <w:rPr>
          <w:rFonts w:ascii="Times New Roman" w:hAnsi="Times New Roman"/>
          <w:b/>
          <w:snapToGrid w:val="0"/>
          <w:szCs w:val="24"/>
          <w:lang w:eastAsia="ru-RU"/>
        </w:rPr>
        <w:t xml:space="preserve">9. </w:t>
      </w:r>
      <w:r w:rsidRPr="005B7BBC">
        <w:rPr>
          <w:rFonts w:ascii="Times New Roman" w:hAnsi="Times New Roman"/>
          <w:b/>
          <w:snapToGrid w:val="0"/>
          <w:szCs w:val="24"/>
          <w:lang w:eastAsia="ru-RU"/>
        </w:rPr>
        <w:t>Обстоятельства непреодолимой силы</w:t>
      </w:r>
    </w:p>
    <w:p w:rsidR="004A60A8" w:rsidRPr="005B7BBC" w:rsidRDefault="004A60A8" w:rsidP="004A60A8">
      <w:pPr>
        <w:suppressAutoHyphens w:val="0"/>
        <w:ind w:firstLine="567"/>
        <w:jc w:val="center"/>
        <w:rPr>
          <w:rFonts w:ascii="Times New Roman" w:hAnsi="Times New Roman"/>
          <w:b/>
          <w:snapToGrid w:val="0"/>
          <w:szCs w:val="24"/>
          <w:lang w:eastAsia="ru-RU"/>
        </w:rPr>
      </w:pPr>
    </w:p>
    <w:p w:rsidR="004A60A8" w:rsidRPr="005B7BBC" w:rsidRDefault="004A60A8" w:rsidP="004A60A8">
      <w:pPr>
        <w:suppressAutoHyphens w:val="0"/>
        <w:ind w:firstLine="567"/>
        <w:jc w:val="both"/>
        <w:rPr>
          <w:rFonts w:ascii="Times New Roman" w:hAnsi="Times New Roman"/>
          <w:szCs w:val="24"/>
          <w:lang w:eastAsia="ru-RU"/>
        </w:rPr>
      </w:pPr>
      <w:r w:rsidRPr="005B7BBC">
        <w:rPr>
          <w:rFonts w:ascii="Times New Roman" w:hAnsi="Times New Roman"/>
          <w:szCs w:val="24"/>
          <w:lang w:eastAsia="ru-RU"/>
        </w:rPr>
        <w:t>9.1. Ни одна из сторон не несет ответственность перед другой стороной за неисполнение обязательств по настоящему Договору, обусловленное действием обстоятельств непреодолимой силы, т.е. чрезвычайных и непредотвратимых при данных условиях обстоятельств, в том числе объявленная или фактическая война, гражданские волнения, эпидемии, блокада, эмбарго, пожары, землетрясения, наводнения, а также издание актов государственных органов.</w:t>
      </w:r>
    </w:p>
    <w:p w:rsidR="004A60A8" w:rsidRDefault="004A60A8" w:rsidP="004A60A8">
      <w:pPr>
        <w:suppressAutoHyphens w:val="0"/>
        <w:ind w:firstLine="567"/>
        <w:jc w:val="both"/>
        <w:rPr>
          <w:rFonts w:ascii="Times New Roman" w:hAnsi="Times New Roman"/>
          <w:szCs w:val="24"/>
          <w:lang w:eastAsia="ru-RU"/>
        </w:rPr>
      </w:pPr>
      <w:r w:rsidRPr="005B7BBC">
        <w:rPr>
          <w:rFonts w:ascii="Times New Roman" w:hAnsi="Times New Roman"/>
          <w:szCs w:val="24"/>
          <w:lang w:eastAsia="ru-RU"/>
        </w:rPr>
        <w:t>9.2. Сторона, не исполняющая обязательств по настоящему Договору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Договору, любыми средствами связи.</w:t>
      </w:r>
    </w:p>
    <w:p w:rsidR="004A60A8" w:rsidRPr="005B7BBC" w:rsidRDefault="004A60A8" w:rsidP="004A60A8">
      <w:pPr>
        <w:suppressAutoHyphens w:val="0"/>
        <w:ind w:firstLine="567"/>
        <w:jc w:val="both"/>
        <w:rPr>
          <w:rFonts w:ascii="Times New Roman" w:hAnsi="Times New Roman"/>
          <w:szCs w:val="24"/>
          <w:lang w:eastAsia="ru-RU"/>
        </w:rPr>
      </w:pPr>
    </w:p>
    <w:p w:rsidR="004A60A8" w:rsidRPr="005B7BBC" w:rsidRDefault="004A60A8" w:rsidP="004A60A8">
      <w:pPr>
        <w:numPr>
          <w:ilvl w:val="0"/>
          <w:numId w:val="5"/>
        </w:numPr>
        <w:suppressAutoHyphens w:val="0"/>
        <w:spacing w:after="200" w:line="276" w:lineRule="auto"/>
        <w:jc w:val="center"/>
        <w:rPr>
          <w:rFonts w:ascii="Times New Roman" w:hAnsi="Times New Roman"/>
          <w:b/>
          <w:snapToGrid w:val="0"/>
          <w:szCs w:val="24"/>
          <w:lang w:eastAsia="ru-RU"/>
        </w:rPr>
      </w:pPr>
      <w:r w:rsidRPr="005B7BBC">
        <w:rPr>
          <w:rFonts w:ascii="Times New Roman" w:hAnsi="Times New Roman"/>
          <w:b/>
          <w:snapToGrid w:val="0"/>
          <w:szCs w:val="24"/>
          <w:lang w:eastAsia="ru-RU"/>
        </w:rPr>
        <w:t>Разрешение споров</w:t>
      </w:r>
    </w:p>
    <w:p w:rsidR="004A60A8" w:rsidRPr="005B7BBC" w:rsidRDefault="004A60A8" w:rsidP="004A60A8">
      <w:pPr>
        <w:tabs>
          <w:tab w:val="left" w:pos="1260"/>
        </w:tabs>
        <w:suppressAutoHyphens w:val="0"/>
        <w:ind w:firstLine="567"/>
        <w:jc w:val="both"/>
        <w:rPr>
          <w:rFonts w:ascii="Times New Roman" w:hAnsi="Times New Roman"/>
          <w:snapToGrid w:val="0"/>
          <w:szCs w:val="24"/>
          <w:lang w:eastAsia="ru-RU"/>
        </w:rPr>
      </w:pPr>
      <w:r w:rsidRPr="005B7BBC">
        <w:rPr>
          <w:rFonts w:ascii="Times New Roman" w:hAnsi="Times New Roman"/>
          <w:snapToGrid w:val="0"/>
          <w:szCs w:val="24"/>
          <w:lang w:eastAsia="ru-RU"/>
        </w:rPr>
        <w:t>10.1. Все претензии должны предъявляться письменно. Стороны устанавливают, что все возможные претензии по настоящему Договору должны быть рассмотрены сторонами в течение 10-ти дней со дня получения претензии.</w:t>
      </w:r>
    </w:p>
    <w:p w:rsidR="004A60A8" w:rsidRPr="005B7BBC" w:rsidRDefault="004A60A8" w:rsidP="004A60A8">
      <w:pPr>
        <w:tabs>
          <w:tab w:val="left" w:pos="1260"/>
        </w:tabs>
        <w:suppressAutoHyphens w:val="0"/>
        <w:ind w:firstLine="567"/>
        <w:jc w:val="both"/>
        <w:rPr>
          <w:rFonts w:ascii="Times New Roman" w:hAnsi="Times New Roman"/>
          <w:snapToGrid w:val="0"/>
          <w:szCs w:val="24"/>
          <w:lang w:eastAsia="ru-RU"/>
        </w:rPr>
      </w:pPr>
      <w:r w:rsidRPr="005B7BBC">
        <w:rPr>
          <w:rFonts w:ascii="Times New Roman" w:hAnsi="Times New Roman"/>
          <w:snapToGrid w:val="0"/>
          <w:szCs w:val="24"/>
          <w:lang w:eastAsia="ru-RU"/>
        </w:rPr>
        <w:t>10.2.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4A60A8" w:rsidRPr="005B7BBC" w:rsidRDefault="004A60A8" w:rsidP="004A60A8">
      <w:pPr>
        <w:suppressAutoHyphens w:val="0"/>
        <w:jc w:val="both"/>
        <w:rPr>
          <w:rFonts w:ascii="Times New Roman" w:hAnsi="Times New Roman"/>
          <w:szCs w:val="24"/>
          <w:lang w:eastAsia="ru-RU"/>
        </w:rPr>
      </w:pPr>
    </w:p>
    <w:p w:rsidR="004A60A8" w:rsidRPr="005B7BBC" w:rsidRDefault="004A60A8" w:rsidP="004A60A8">
      <w:pPr>
        <w:numPr>
          <w:ilvl w:val="0"/>
          <w:numId w:val="5"/>
        </w:numPr>
        <w:suppressAutoHyphens w:val="0"/>
        <w:spacing w:after="200" w:line="276" w:lineRule="auto"/>
        <w:jc w:val="center"/>
        <w:rPr>
          <w:rFonts w:ascii="Times New Roman" w:hAnsi="Times New Roman"/>
          <w:b/>
          <w:szCs w:val="24"/>
          <w:lang w:eastAsia="ru-RU"/>
        </w:rPr>
      </w:pPr>
      <w:r w:rsidRPr="005B7BBC">
        <w:rPr>
          <w:rFonts w:ascii="Times New Roman" w:hAnsi="Times New Roman"/>
          <w:b/>
          <w:szCs w:val="24"/>
          <w:lang w:eastAsia="ru-RU"/>
        </w:rPr>
        <w:t>Срок действия Договора</w:t>
      </w:r>
    </w:p>
    <w:p w:rsidR="004A60A8" w:rsidRPr="005B7BBC" w:rsidRDefault="004A60A8" w:rsidP="004A60A8">
      <w:pPr>
        <w:suppressAutoHyphens w:val="0"/>
        <w:ind w:firstLine="567"/>
        <w:jc w:val="both"/>
        <w:rPr>
          <w:rFonts w:ascii="Times New Roman" w:hAnsi="Times New Roman"/>
          <w:snapToGrid w:val="0"/>
          <w:szCs w:val="24"/>
          <w:lang w:eastAsia="ru-RU"/>
        </w:rPr>
      </w:pPr>
      <w:r w:rsidRPr="005B7BBC">
        <w:rPr>
          <w:rFonts w:ascii="Times New Roman" w:hAnsi="Times New Roman"/>
          <w:snapToGrid w:val="0"/>
          <w:szCs w:val="24"/>
          <w:lang w:eastAsia="ru-RU"/>
        </w:rPr>
        <w:t>11.1. Договор вступает в силу с момента подписания его обеими сторонами и действует до момента выполнения ими принятых на себя обязательств по настоящему Договору либо до его расторжения.</w:t>
      </w:r>
    </w:p>
    <w:p w:rsidR="004A60A8" w:rsidRPr="005B7BBC" w:rsidRDefault="004A60A8" w:rsidP="004A60A8">
      <w:pPr>
        <w:suppressAutoHyphens w:val="0"/>
        <w:ind w:firstLine="567"/>
        <w:jc w:val="both"/>
        <w:rPr>
          <w:rFonts w:ascii="Times New Roman" w:hAnsi="Times New Roman"/>
          <w:szCs w:val="24"/>
          <w:lang w:eastAsia="ru-RU"/>
        </w:rPr>
      </w:pPr>
      <w:r w:rsidRPr="005B7BBC">
        <w:rPr>
          <w:rFonts w:ascii="Times New Roman" w:hAnsi="Times New Roman"/>
          <w:spacing w:val="-9"/>
          <w:szCs w:val="24"/>
          <w:lang w:eastAsia="ru-RU"/>
        </w:rPr>
        <w:t xml:space="preserve">11.2. </w:t>
      </w:r>
      <w:r w:rsidRPr="005B7BBC">
        <w:rPr>
          <w:rFonts w:ascii="Times New Roman" w:hAnsi="Times New Roman"/>
          <w:spacing w:val="3"/>
          <w:szCs w:val="24"/>
          <w:lang w:eastAsia="ru-RU"/>
        </w:rPr>
        <w:t xml:space="preserve">Договор считается расторгнутым только при условии урегулирования сторонами </w:t>
      </w:r>
      <w:r w:rsidRPr="005B7BBC">
        <w:rPr>
          <w:rFonts w:ascii="Times New Roman" w:hAnsi="Times New Roman"/>
          <w:spacing w:val="6"/>
          <w:szCs w:val="24"/>
          <w:lang w:eastAsia="ru-RU"/>
        </w:rPr>
        <w:t xml:space="preserve">материальных и финансовых претензий по выполненным до момента расторжения Договора </w:t>
      </w:r>
      <w:r w:rsidRPr="005B7BBC">
        <w:rPr>
          <w:rFonts w:ascii="Times New Roman" w:hAnsi="Times New Roman"/>
          <w:spacing w:val="-1"/>
          <w:szCs w:val="24"/>
          <w:lang w:eastAsia="ru-RU"/>
        </w:rPr>
        <w:t>обязательствам.</w:t>
      </w:r>
    </w:p>
    <w:p w:rsidR="004A60A8" w:rsidRDefault="004A60A8" w:rsidP="004A60A8">
      <w:pPr>
        <w:shd w:val="clear" w:color="auto" w:fill="FFFFFF"/>
        <w:tabs>
          <w:tab w:val="left" w:pos="1358"/>
        </w:tabs>
        <w:suppressAutoHyphens w:val="0"/>
        <w:ind w:right="-51" w:firstLine="567"/>
        <w:jc w:val="both"/>
        <w:rPr>
          <w:rFonts w:ascii="Times New Roman" w:hAnsi="Times New Roman"/>
          <w:szCs w:val="24"/>
          <w:lang w:eastAsia="ru-RU"/>
        </w:rPr>
      </w:pPr>
      <w:r w:rsidRPr="005B7BBC">
        <w:rPr>
          <w:rFonts w:ascii="Times New Roman" w:hAnsi="Times New Roman"/>
          <w:spacing w:val="-8"/>
          <w:szCs w:val="24"/>
          <w:lang w:eastAsia="ru-RU"/>
        </w:rPr>
        <w:t xml:space="preserve">11.3. </w:t>
      </w:r>
      <w:r w:rsidRPr="005B7BBC">
        <w:rPr>
          <w:rFonts w:ascii="Times New Roman" w:hAnsi="Times New Roman"/>
          <w:spacing w:val="1"/>
          <w:szCs w:val="24"/>
          <w:lang w:eastAsia="ru-RU"/>
        </w:rPr>
        <w:t xml:space="preserve">Расторжение Договора оформляется письменным соглашением сторон или </w:t>
      </w:r>
      <w:r w:rsidRPr="005B7BBC">
        <w:rPr>
          <w:rFonts w:ascii="Times New Roman" w:hAnsi="Times New Roman"/>
          <w:szCs w:val="24"/>
          <w:lang w:eastAsia="ru-RU"/>
        </w:rPr>
        <w:t>вынесенным в установленном порядке решением судебного органа.</w:t>
      </w:r>
    </w:p>
    <w:p w:rsidR="004A60A8" w:rsidRDefault="004A60A8" w:rsidP="004A60A8">
      <w:pPr>
        <w:suppressAutoHyphens w:val="0"/>
        <w:ind w:left="360"/>
        <w:jc w:val="center"/>
        <w:rPr>
          <w:rFonts w:ascii="Times New Roman" w:hAnsi="Times New Roman"/>
          <w:b/>
          <w:snapToGrid w:val="0"/>
          <w:szCs w:val="24"/>
          <w:lang w:eastAsia="ru-RU"/>
        </w:rPr>
      </w:pPr>
      <w:r>
        <w:rPr>
          <w:rFonts w:ascii="Times New Roman" w:hAnsi="Times New Roman"/>
          <w:b/>
          <w:snapToGrid w:val="0"/>
          <w:szCs w:val="24"/>
          <w:lang w:eastAsia="ru-RU"/>
        </w:rPr>
        <w:lastRenderedPageBreak/>
        <w:t>12.</w:t>
      </w:r>
      <w:r w:rsidRPr="005B7BBC">
        <w:rPr>
          <w:rFonts w:ascii="Times New Roman" w:hAnsi="Times New Roman"/>
          <w:b/>
          <w:snapToGrid w:val="0"/>
          <w:szCs w:val="24"/>
          <w:lang w:eastAsia="ru-RU"/>
        </w:rPr>
        <w:t xml:space="preserve"> Прочие условия</w:t>
      </w:r>
    </w:p>
    <w:p w:rsidR="004A60A8" w:rsidRPr="005B7BBC" w:rsidRDefault="004A60A8" w:rsidP="004A60A8">
      <w:pPr>
        <w:suppressAutoHyphens w:val="0"/>
        <w:ind w:left="360"/>
        <w:jc w:val="center"/>
        <w:rPr>
          <w:rFonts w:ascii="Times New Roman" w:hAnsi="Times New Roman"/>
          <w:b/>
          <w:snapToGrid w:val="0"/>
          <w:szCs w:val="24"/>
          <w:lang w:eastAsia="ru-RU"/>
        </w:rPr>
      </w:pPr>
    </w:p>
    <w:p w:rsidR="004A60A8" w:rsidRPr="005B7BBC" w:rsidRDefault="004A60A8" w:rsidP="004A60A8">
      <w:pPr>
        <w:suppressAutoHyphens w:val="0"/>
        <w:ind w:firstLine="567"/>
        <w:jc w:val="both"/>
        <w:rPr>
          <w:rFonts w:ascii="Times New Roman" w:hAnsi="Times New Roman"/>
          <w:szCs w:val="24"/>
          <w:lang w:eastAsia="ru-RU"/>
        </w:rPr>
      </w:pPr>
      <w:r w:rsidRPr="005B7BBC">
        <w:rPr>
          <w:rFonts w:ascii="Times New Roman" w:hAnsi="Times New Roman"/>
          <w:szCs w:val="24"/>
          <w:lang w:eastAsia="ru-RU"/>
        </w:rPr>
        <w:t>12.1. Проход сотрудников Подрядчика на режимные территории Заказчика и допуск к работам производится в соответствии с требованиями Федерального Закона «Об использовании атомной энергии» №170-ФЗ от 21.11.</w:t>
      </w:r>
      <w:r>
        <w:rPr>
          <w:rFonts w:ascii="Times New Roman" w:hAnsi="Times New Roman"/>
          <w:szCs w:val="24"/>
          <w:lang w:eastAsia="ru-RU"/>
        </w:rPr>
        <w:t>95г., Закона «О государственной</w:t>
      </w:r>
      <w:r w:rsidRPr="005B7BBC">
        <w:rPr>
          <w:rFonts w:ascii="Times New Roman" w:hAnsi="Times New Roman"/>
          <w:szCs w:val="24"/>
          <w:lang w:eastAsia="ru-RU"/>
        </w:rPr>
        <w:t xml:space="preserve"> тайне» №5485-1 от 21.07.93г., Инструкцией «О порядке доступа должностных лиц и граждан Российской Федерации к Государственной тайне», утвержденной Постановлением правительства Российской Федерации от 6 февраля 2010г.№63 и нормативными актами Заказчика о допуске лиц на соответствующие объекты. </w:t>
      </w:r>
    </w:p>
    <w:p w:rsidR="004A60A8" w:rsidRPr="005B7BBC" w:rsidRDefault="004A60A8" w:rsidP="004A60A8">
      <w:pPr>
        <w:suppressAutoHyphens w:val="0"/>
        <w:ind w:firstLine="567"/>
        <w:jc w:val="both"/>
        <w:rPr>
          <w:rFonts w:ascii="Times New Roman" w:hAnsi="Times New Roman"/>
          <w:szCs w:val="24"/>
          <w:lang w:eastAsia="ru-RU"/>
        </w:rPr>
      </w:pPr>
      <w:r w:rsidRPr="005B7BBC">
        <w:rPr>
          <w:rFonts w:ascii="Times New Roman" w:hAnsi="Times New Roman"/>
          <w:szCs w:val="24"/>
          <w:lang w:eastAsia="ru-RU"/>
        </w:rPr>
        <w:t>Для решения вопроса о допуске к р</w:t>
      </w:r>
      <w:r>
        <w:rPr>
          <w:rFonts w:ascii="Times New Roman" w:hAnsi="Times New Roman"/>
          <w:szCs w:val="24"/>
          <w:lang w:eastAsia="ru-RU"/>
        </w:rPr>
        <w:t>аботам конкретных лиц Подрядчик</w:t>
      </w:r>
      <w:r w:rsidRPr="005B7BBC">
        <w:rPr>
          <w:rFonts w:ascii="Times New Roman" w:hAnsi="Times New Roman"/>
          <w:szCs w:val="24"/>
          <w:lang w:eastAsia="ru-RU"/>
        </w:rPr>
        <w:t xml:space="preserve"> по решению Заказчика предоставляет анкетные материалы на персонал, привлекаемый к работе </w:t>
      </w:r>
      <w:proofErr w:type="gramStart"/>
      <w:r w:rsidRPr="005B7BBC">
        <w:rPr>
          <w:rFonts w:ascii="Times New Roman" w:hAnsi="Times New Roman"/>
          <w:szCs w:val="24"/>
          <w:lang w:eastAsia="ru-RU"/>
        </w:rPr>
        <w:t>на  объекте</w:t>
      </w:r>
      <w:proofErr w:type="gramEnd"/>
      <w:r w:rsidRPr="005B7BBC">
        <w:rPr>
          <w:rFonts w:ascii="Times New Roman" w:hAnsi="Times New Roman"/>
          <w:szCs w:val="24"/>
          <w:lang w:eastAsia="ru-RU"/>
        </w:rPr>
        <w:t>.</w:t>
      </w:r>
    </w:p>
    <w:p w:rsidR="004A60A8" w:rsidRPr="005B7BBC" w:rsidRDefault="004A60A8" w:rsidP="004A60A8">
      <w:pPr>
        <w:suppressAutoHyphens w:val="0"/>
        <w:ind w:firstLine="567"/>
        <w:jc w:val="both"/>
        <w:rPr>
          <w:rFonts w:ascii="Times New Roman" w:hAnsi="Times New Roman"/>
          <w:szCs w:val="24"/>
          <w:lang w:eastAsia="ru-RU"/>
        </w:rPr>
      </w:pPr>
      <w:r w:rsidRPr="005B7BBC">
        <w:rPr>
          <w:rFonts w:ascii="Times New Roman" w:hAnsi="Times New Roman"/>
          <w:szCs w:val="24"/>
          <w:lang w:eastAsia="ru-RU"/>
        </w:rPr>
        <w:t>Работы должны выполняться лицами, имеющими на это право в соответствии с действующим законодательством РФ.</w:t>
      </w:r>
    </w:p>
    <w:p w:rsidR="004A60A8" w:rsidRPr="005B7BBC" w:rsidRDefault="004A60A8" w:rsidP="004A60A8">
      <w:pPr>
        <w:suppressAutoHyphens w:val="0"/>
        <w:ind w:firstLine="567"/>
        <w:jc w:val="both"/>
        <w:rPr>
          <w:rFonts w:ascii="Times New Roman" w:hAnsi="Times New Roman"/>
          <w:szCs w:val="24"/>
          <w:lang w:eastAsia="ru-RU"/>
        </w:rPr>
      </w:pPr>
      <w:r w:rsidRPr="005B7BBC">
        <w:rPr>
          <w:rFonts w:ascii="Times New Roman" w:hAnsi="Times New Roman"/>
          <w:szCs w:val="24"/>
          <w:lang w:eastAsia="ru-RU"/>
        </w:rPr>
        <w:t xml:space="preserve">Порядок движения материальных ценностей через КПП Заказчика определяется нормативными требованиями Заказчика. </w:t>
      </w:r>
    </w:p>
    <w:p w:rsidR="004A60A8" w:rsidRPr="005B7BBC" w:rsidRDefault="004A60A8" w:rsidP="004A60A8">
      <w:pPr>
        <w:suppressAutoHyphens w:val="0"/>
        <w:ind w:firstLine="567"/>
        <w:jc w:val="both"/>
        <w:rPr>
          <w:rFonts w:ascii="Times New Roman" w:hAnsi="Times New Roman"/>
          <w:szCs w:val="24"/>
          <w:lang w:eastAsia="ru-RU"/>
        </w:rPr>
      </w:pPr>
      <w:r w:rsidRPr="005B7BBC">
        <w:rPr>
          <w:rFonts w:ascii="Times New Roman" w:hAnsi="Times New Roman"/>
          <w:szCs w:val="24"/>
          <w:lang w:eastAsia="ru-RU"/>
        </w:rPr>
        <w:t>12.2. Работы, предусмотренные настоящим Договором, должны выполняться в соответствии с Положением об организации безопасного производства работ подрядными (субподрядными) организациями в ГНЦ РФ-ФЭИ.</w:t>
      </w:r>
    </w:p>
    <w:p w:rsidR="004A60A8" w:rsidRPr="005B7BBC" w:rsidRDefault="004A60A8" w:rsidP="004A60A8">
      <w:pPr>
        <w:suppressAutoHyphens w:val="0"/>
        <w:ind w:firstLine="567"/>
        <w:jc w:val="both"/>
        <w:rPr>
          <w:rFonts w:ascii="Times New Roman" w:hAnsi="Times New Roman"/>
          <w:szCs w:val="24"/>
          <w:lang w:eastAsia="ru-RU"/>
        </w:rPr>
      </w:pPr>
      <w:r w:rsidRPr="005B7BBC">
        <w:rPr>
          <w:rFonts w:ascii="Times New Roman" w:hAnsi="Times New Roman"/>
          <w:szCs w:val="24"/>
          <w:lang w:eastAsia="ru-RU"/>
        </w:rPr>
        <w:t>12.3. Настоящий Договор составлен в 2-х экземплярах, по одному для каждой из сторон. Каждый экземпляр Договора идентичен и имеет одинаковую юридическую силу.</w:t>
      </w:r>
    </w:p>
    <w:p w:rsidR="004A60A8" w:rsidRPr="005B7BBC" w:rsidRDefault="004A60A8" w:rsidP="004A60A8">
      <w:pPr>
        <w:suppressAutoHyphens w:val="0"/>
        <w:ind w:firstLine="567"/>
        <w:jc w:val="both"/>
        <w:rPr>
          <w:rFonts w:ascii="Times New Roman" w:hAnsi="Times New Roman"/>
          <w:szCs w:val="24"/>
          <w:lang w:eastAsia="ru-RU"/>
        </w:rPr>
      </w:pPr>
      <w:r w:rsidRPr="005B7BBC">
        <w:rPr>
          <w:rFonts w:ascii="Times New Roman" w:hAnsi="Times New Roman"/>
          <w:szCs w:val="24"/>
          <w:lang w:eastAsia="ru-RU"/>
        </w:rPr>
        <w:t>12.4. Подрядчик обязуется выделить своего сотрудника, отвечающего за выполнение работ на объекте, для сопровождения к месту выполнения работ персонала или техники, пребывающей на охраняемую территорию по разовым пропускам.</w:t>
      </w:r>
    </w:p>
    <w:p w:rsidR="004A60A8" w:rsidRPr="005B7BBC" w:rsidRDefault="004A60A8" w:rsidP="004A60A8">
      <w:pPr>
        <w:suppressAutoHyphens w:val="0"/>
        <w:ind w:firstLine="567"/>
        <w:jc w:val="both"/>
        <w:rPr>
          <w:rFonts w:ascii="Times New Roman" w:hAnsi="Times New Roman"/>
          <w:szCs w:val="24"/>
          <w:lang w:eastAsia="ru-RU"/>
        </w:rPr>
      </w:pPr>
      <w:r w:rsidRPr="005B7BBC">
        <w:rPr>
          <w:rFonts w:ascii="Times New Roman" w:hAnsi="Times New Roman"/>
          <w:szCs w:val="24"/>
          <w:lang w:eastAsia="ru-RU"/>
        </w:rPr>
        <w:t>12.5. При изменении юридического адреса, банковских реквизитов и формы собственности стороны обязаны в двухнедельный срок письменно известить друг друга.</w:t>
      </w:r>
    </w:p>
    <w:p w:rsidR="004A60A8" w:rsidRPr="005B7BBC" w:rsidRDefault="004A60A8" w:rsidP="004A60A8">
      <w:pPr>
        <w:suppressAutoHyphens w:val="0"/>
        <w:ind w:firstLine="567"/>
        <w:jc w:val="both"/>
        <w:rPr>
          <w:rFonts w:ascii="Times New Roman" w:hAnsi="Times New Roman"/>
          <w:szCs w:val="24"/>
          <w:lang w:eastAsia="ru-RU"/>
        </w:rPr>
      </w:pPr>
      <w:r w:rsidRPr="005B7BBC">
        <w:rPr>
          <w:rFonts w:ascii="Times New Roman" w:hAnsi="Times New Roman"/>
          <w:szCs w:val="24"/>
          <w:lang w:eastAsia="ru-RU"/>
        </w:rPr>
        <w:t>12.6. Неотъемлемыми приложениями к Договору являются:</w:t>
      </w:r>
    </w:p>
    <w:p w:rsidR="004A60A8" w:rsidRPr="005B7BBC" w:rsidRDefault="004A60A8" w:rsidP="004A60A8">
      <w:pPr>
        <w:suppressAutoHyphens w:val="0"/>
        <w:ind w:firstLine="567"/>
        <w:jc w:val="both"/>
        <w:rPr>
          <w:rFonts w:ascii="Times New Roman" w:hAnsi="Times New Roman"/>
          <w:szCs w:val="24"/>
          <w:lang w:eastAsia="ru-RU"/>
        </w:rPr>
      </w:pPr>
      <w:r>
        <w:rPr>
          <w:rFonts w:ascii="Times New Roman" w:hAnsi="Times New Roman"/>
          <w:szCs w:val="24"/>
          <w:lang w:eastAsia="ru-RU"/>
        </w:rPr>
        <w:t xml:space="preserve">- Техническое </w:t>
      </w:r>
      <w:proofErr w:type="spellStart"/>
      <w:proofErr w:type="gramStart"/>
      <w:r>
        <w:rPr>
          <w:rFonts w:ascii="Times New Roman" w:hAnsi="Times New Roman"/>
          <w:szCs w:val="24"/>
          <w:lang w:eastAsia="ru-RU"/>
        </w:rPr>
        <w:t>задани</w:t>
      </w:r>
      <w:proofErr w:type="spellEnd"/>
      <w:r>
        <w:rPr>
          <w:rFonts w:ascii="Times New Roman" w:hAnsi="Times New Roman"/>
          <w:szCs w:val="24"/>
          <w:lang w:eastAsia="ru-RU"/>
        </w:rPr>
        <w:t xml:space="preserve"> </w:t>
      </w:r>
      <w:r w:rsidRPr="005B7BBC">
        <w:rPr>
          <w:rFonts w:ascii="Times New Roman" w:hAnsi="Times New Roman"/>
          <w:szCs w:val="24"/>
          <w:lang w:eastAsia="ru-RU"/>
        </w:rPr>
        <w:t xml:space="preserve"> (</w:t>
      </w:r>
      <w:proofErr w:type="gramEnd"/>
      <w:r w:rsidRPr="005B7BBC">
        <w:rPr>
          <w:rFonts w:ascii="Times New Roman" w:hAnsi="Times New Roman"/>
          <w:szCs w:val="24"/>
          <w:lang w:eastAsia="ru-RU"/>
        </w:rPr>
        <w:t>Приложение № 1)</w:t>
      </w:r>
    </w:p>
    <w:p w:rsidR="004A60A8" w:rsidRPr="005B7BBC" w:rsidRDefault="004A60A8" w:rsidP="004A60A8">
      <w:pPr>
        <w:suppressAutoHyphens w:val="0"/>
        <w:ind w:firstLine="567"/>
        <w:jc w:val="both"/>
        <w:rPr>
          <w:rFonts w:ascii="Times New Roman" w:hAnsi="Times New Roman"/>
          <w:szCs w:val="24"/>
        </w:rPr>
      </w:pPr>
      <w:r>
        <w:rPr>
          <w:rFonts w:ascii="Times New Roman" w:hAnsi="Times New Roman"/>
          <w:szCs w:val="24"/>
          <w:lang w:eastAsia="ru-RU"/>
        </w:rPr>
        <w:t xml:space="preserve">- Смета </w:t>
      </w:r>
      <w:r w:rsidRPr="005B7BBC">
        <w:rPr>
          <w:rFonts w:ascii="Times New Roman" w:hAnsi="Times New Roman"/>
          <w:szCs w:val="24"/>
          <w:lang w:eastAsia="ru-RU"/>
        </w:rPr>
        <w:t>(Приложение № 2)</w:t>
      </w:r>
    </w:p>
    <w:p w:rsidR="004A60A8" w:rsidRPr="005B7BBC" w:rsidRDefault="004A60A8" w:rsidP="004A60A8">
      <w:pPr>
        <w:suppressAutoHyphens w:val="0"/>
        <w:ind w:left="360"/>
        <w:jc w:val="center"/>
        <w:rPr>
          <w:rFonts w:ascii="Times New Roman" w:hAnsi="Times New Roman"/>
          <w:b/>
          <w:snapToGrid w:val="0"/>
          <w:szCs w:val="24"/>
          <w:lang w:eastAsia="ru-RU"/>
        </w:rPr>
      </w:pPr>
    </w:p>
    <w:p w:rsidR="004A60A8" w:rsidRPr="005B7BBC" w:rsidRDefault="004A60A8" w:rsidP="004A60A8">
      <w:pPr>
        <w:numPr>
          <w:ilvl w:val="0"/>
          <w:numId w:val="6"/>
        </w:numPr>
        <w:suppressAutoHyphens w:val="0"/>
        <w:spacing w:after="200" w:line="276" w:lineRule="auto"/>
        <w:jc w:val="center"/>
        <w:rPr>
          <w:rFonts w:ascii="Times New Roman" w:hAnsi="Times New Roman"/>
          <w:b/>
          <w:snapToGrid w:val="0"/>
          <w:szCs w:val="24"/>
          <w:lang w:eastAsia="ru-RU"/>
        </w:rPr>
      </w:pPr>
      <w:r w:rsidRPr="005B7BBC">
        <w:rPr>
          <w:rFonts w:ascii="Times New Roman" w:hAnsi="Times New Roman"/>
          <w:b/>
          <w:snapToGrid w:val="0"/>
          <w:szCs w:val="24"/>
          <w:lang w:eastAsia="ru-RU"/>
        </w:rPr>
        <w:t>Юридические адреса, банковские реквизиты и подписи сторон</w:t>
      </w:r>
    </w:p>
    <w:p w:rsidR="004A60A8" w:rsidRPr="005B7BBC" w:rsidRDefault="004A60A8" w:rsidP="004A60A8">
      <w:pPr>
        <w:suppressAutoHyphens w:val="0"/>
        <w:ind w:left="720"/>
        <w:jc w:val="center"/>
        <w:rPr>
          <w:rFonts w:ascii="Times New Roman" w:hAnsi="Times New Roman"/>
          <w:b/>
          <w:snapToGrid w:val="0"/>
          <w:szCs w:val="24"/>
          <w:lang w:eastAsia="ru-RU"/>
        </w:rPr>
      </w:pPr>
    </w:p>
    <w:tbl>
      <w:tblPr>
        <w:tblW w:w="9634" w:type="dxa"/>
        <w:tblLayout w:type="fixed"/>
        <w:tblLook w:val="0000" w:firstRow="0" w:lastRow="0" w:firstColumn="0" w:lastColumn="0" w:noHBand="0" w:noVBand="0"/>
      </w:tblPr>
      <w:tblGrid>
        <w:gridCol w:w="5211"/>
        <w:gridCol w:w="4423"/>
      </w:tblGrid>
      <w:tr w:rsidR="004A60A8" w:rsidRPr="005B7BBC" w:rsidTr="00214B34">
        <w:trPr>
          <w:trHeight w:val="4368"/>
        </w:trPr>
        <w:tc>
          <w:tcPr>
            <w:tcW w:w="5211" w:type="dxa"/>
            <w:shd w:val="clear" w:color="auto" w:fill="auto"/>
          </w:tcPr>
          <w:p w:rsidR="004A60A8" w:rsidRPr="005B7BBC" w:rsidRDefault="004A60A8" w:rsidP="00214B34">
            <w:pPr>
              <w:suppressAutoHyphens w:val="0"/>
              <w:snapToGrid w:val="0"/>
              <w:ind w:firstLine="708"/>
              <w:jc w:val="center"/>
              <w:rPr>
                <w:rFonts w:ascii="Times New Roman" w:hAnsi="Times New Roman"/>
                <w:szCs w:val="24"/>
              </w:rPr>
            </w:pPr>
            <w:r w:rsidRPr="005B7BBC">
              <w:rPr>
                <w:rFonts w:ascii="Times New Roman" w:hAnsi="Times New Roman"/>
                <w:szCs w:val="24"/>
              </w:rPr>
              <w:t>Заказчик</w:t>
            </w:r>
          </w:p>
          <w:p w:rsidR="004A60A8" w:rsidRPr="005B7BBC" w:rsidRDefault="004A60A8" w:rsidP="00214B34">
            <w:pPr>
              <w:suppressAutoHyphens w:val="0"/>
              <w:rPr>
                <w:rFonts w:ascii="Times New Roman" w:hAnsi="Times New Roman"/>
                <w:szCs w:val="24"/>
              </w:rPr>
            </w:pPr>
            <w:r w:rsidRPr="005B7BBC">
              <w:rPr>
                <w:rFonts w:ascii="Times New Roman" w:hAnsi="Times New Roman"/>
                <w:szCs w:val="24"/>
              </w:rPr>
              <w:t xml:space="preserve">ФГУП «ГНЦ РФ-ФЭИ»                                                                                                     </w:t>
            </w:r>
          </w:p>
          <w:p w:rsidR="004A60A8" w:rsidRPr="005B7BBC" w:rsidRDefault="004A60A8" w:rsidP="00214B34">
            <w:pPr>
              <w:suppressAutoHyphens w:val="0"/>
              <w:rPr>
                <w:rFonts w:ascii="Times New Roman" w:hAnsi="Times New Roman"/>
                <w:szCs w:val="24"/>
              </w:rPr>
            </w:pPr>
            <w:r w:rsidRPr="005B7BBC">
              <w:rPr>
                <w:rFonts w:ascii="Times New Roman" w:hAnsi="Times New Roman"/>
                <w:szCs w:val="24"/>
              </w:rPr>
              <w:t>Адрес:</w:t>
            </w:r>
          </w:p>
          <w:p w:rsidR="004A60A8" w:rsidRPr="005B7BBC" w:rsidRDefault="004A60A8" w:rsidP="00214B34">
            <w:pPr>
              <w:suppressAutoHyphens w:val="0"/>
              <w:rPr>
                <w:rFonts w:ascii="Times New Roman" w:hAnsi="Times New Roman"/>
                <w:szCs w:val="24"/>
              </w:rPr>
            </w:pPr>
            <w:proofErr w:type="gramStart"/>
            <w:r w:rsidRPr="005B7BBC">
              <w:rPr>
                <w:rFonts w:ascii="Times New Roman" w:hAnsi="Times New Roman"/>
                <w:szCs w:val="24"/>
              </w:rPr>
              <w:t>249033 ,</w:t>
            </w:r>
            <w:proofErr w:type="gramEnd"/>
            <w:r w:rsidRPr="005B7BBC">
              <w:rPr>
                <w:rFonts w:ascii="Times New Roman" w:hAnsi="Times New Roman"/>
                <w:szCs w:val="24"/>
              </w:rPr>
              <w:t xml:space="preserve"> Калужская область,</w:t>
            </w:r>
          </w:p>
          <w:p w:rsidR="004A60A8" w:rsidRPr="005B7BBC" w:rsidRDefault="004A60A8" w:rsidP="00214B34">
            <w:pPr>
              <w:suppressAutoHyphens w:val="0"/>
              <w:rPr>
                <w:rFonts w:ascii="Times New Roman" w:hAnsi="Times New Roman"/>
                <w:szCs w:val="24"/>
              </w:rPr>
            </w:pPr>
            <w:r w:rsidRPr="005B7BBC">
              <w:rPr>
                <w:rFonts w:ascii="Times New Roman" w:hAnsi="Times New Roman"/>
                <w:szCs w:val="24"/>
              </w:rPr>
              <w:t>г. Обнинск, пл. Бондаренко, 1</w:t>
            </w:r>
          </w:p>
          <w:p w:rsidR="004A60A8" w:rsidRPr="005B7BBC" w:rsidRDefault="004A60A8" w:rsidP="00214B34">
            <w:pPr>
              <w:suppressAutoHyphens w:val="0"/>
              <w:rPr>
                <w:rFonts w:ascii="Times New Roman" w:hAnsi="Times New Roman"/>
                <w:szCs w:val="24"/>
              </w:rPr>
            </w:pPr>
            <w:r w:rsidRPr="005B7BBC">
              <w:rPr>
                <w:rFonts w:ascii="Times New Roman" w:hAnsi="Times New Roman"/>
                <w:szCs w:val="24"/>
              </w:rPr>
              <w:t>тел. (48439) 9-88-32; 9-59-39, 9-86-68</w:t>
            </w:r>
          </w:p>
          <w:p w:rsidR="004A60A8" w:rsidRPr="005B7BBC" w:rsidRDefault="004A60A8" w:rsidP="00214B34">
            <w:pPr>
              <w:suppressAutoHyphens w:val="0"/>
              <w:rPr>
                <w:rFonts w:ascii="Times New Roman" w:hAnsi="Times New Roman"/>
                <w:szCs w:val="24"/>
              </w:rPr>
            </w:pPr>
            <w:r w:rsidRPr="005B7BBC">
              <w:rPr>
                <w:rFonts w:ascii="Times New Roman" w:hAnsi="Times New Roman"/>
                <w:szCs w:val="24"/>
              </w:rPr>
              <w:t>ИНН 4025024829</w:t>
            </w:r>
          </w:p>
          <w:p w:rsidR="004A60A8" w:rsidRPr="005B7BBC" w:rsidRDefault="004A60A8" w:rsidP="00214B34">
            <w:pPr>
              <w:suppressAutoHyphens w:val="0"/>
              <w:rPr>
                <w:rFonts w:ascii="Times New Roman" w:hAnsi="Times New Roman"/>
                <w:szCs w:val="24"/>
              </w:rPr>
            </w:pPr>
            <w:r w:rsidRPr="005B7BBC">
              <w:rPr>
                <w:rFonts w:ascii="Times New Roman" w:hAnsi="Times New Roman"/>
                <w:szCs w:val="24"/>
              </w:rPr>
              <w:t>КПП 402501001</w:t>
            </w:r>
          </w:p>
          <w:p w:rsidR="004A60A8" w:rsidRPr="005B7BBC" w:rsidRDefault="004A60A8" w:rsidP="00214B34">
            <w:pPr>
              <w:suppressAutoHyphens w:val="0"/>
              <w:rPr>
                <w:rFonts w:ascii="Times New Roman" w:hAnsi="Times New Roman"/>
                <w:szCs w:val="24"/>
              </w:rPr>
            </w:pPr>
            <w:r w:rsidRPr="005B7BBC">
              <w:rPr>
                <w:rFonts w:ascii="Times New Roman" w:hAnsi="Times New Roman"/>
                <w:szCs w:val="24"/>
              </w:rPr>
              <w:t>БИК 042007835</w:t>
            </w:r>
          </w:p>
          <w:p w:rsidR="004A60A8" w:rsidRPr="005B7BBC" w:rsidRDefault="004A60A8" w:rsidP="00214B34">
            <w:pPr>
              <w:suppressAutoHyphens w:val="0"/>
              <w:rPr>
                <w:rFonts w:ascii="Times New Roman" w:hAnsi="Times New Roman"/>
                <w:szCs w:val="24"/>
              </w:rPr>
            </w:pPr>
            <w:r w:rsidRPr="005B7BBC">
              <w:rPr>
                <w:rFonts w:ascii="Times New Roman" w:hAnsi="Times New Roman"/>
                <w:szCs w:val="24"/>
              </w:rPr>
              <w:t>Филиал ОАО Банк ВТБ г. Воронеж</w:t>
            </w:r>
          </w:p>
          <w:p w:rsidR="004A60A8" w:rsidRPr="005B7BBC" w:rsidRDefault="004A60A8" w:rsidP="00214B34">
            <w:pPr>
              <w:suppressAutoHyphens w:val="0"/>
              <w:rPr>
                <w:rFonts w:ascii="Times New Roman" w:hAnsi="Times New Roman"/>
                <w:szCs w:val="24"/>
              </w:rPr>
            </w:pPr>
            <w:r w:rsidRPr="005B7BBC">
              <w:rPr>
                <w:rFonts w:ascii="Times New Roman" w:hAnsi="Times New Roman"/>
                <w:szCs w:val="24"/>
              </w:rPr>
              <w:t>р/с 40502810024250000564</w:t>
            </w:r>
          </w:p>
          <w:p w:rsidR="004A60A8" w:rsidRPr="005B7BBC" w:rsidRDefault="004A60A8" w:rsidP="00214B34">
            <w:pPr>
              <w:tabs>
                <w:tab w:val="right" w:pos="4964"/>
              </w:tabs>
              <w:suppressAutoHyphens w:val="0"/>
              <w:rPr>
                <w:rFonts w:ascii="Times New Roman" w:hAnsi="Times New Roman"/>
                <w:szCs w:val="24"/>
              </w:rPr>
            </w:pPr>
            <w:r w:rsidRPr="005B7BBC">
              <w:rPr>
                <w:rFonts w:ascii="Times New Roman" w:hAnsi="Times New Roman"/>
                <w:szCs w:val="24"/>
              </w:rPr>
              <w:t>к/с 30101810100000000835</w:t>
            </w:r>
          </w:p>
          <w:p w:rsidR="004A60A8" w:rsidRPr="005B7BBC" w:rsidRDefault="004A60A8" w:rsidP="00214B34">
            <w:pPr>
              <w:tabs>
                <w:tab w:val="right" w:pos="4964"/>
              </w:tabs>
              <w:suppressAutoHyphens w:val="0"/>
              <w:rPr>
                <w:rFonts w:ascii="Times New Roman" w:hAnsi="Times New Roman"/>
                <w:szCs w:val="24"/>
              </w:rPr>
            </w:pPr>
          </w:p>
          <w:p w:rsidR="004A60A8" w:rsidRPr="005B7BBC" w:rsidRDefault="004A60A8" w:rsidP="00214B34">
            <w:pPr>
              <w:tabs>
                <w:tab w:val="right" w:pos="4964"/>
              </w:tabs>
              <w:suppressAutoHyphens w:val="0"/>
              <w:rPr>
                <w:rFonts w:ascii="Times New Roman" w:hAnsi="Times New Roman"/>
                <w:szCs w:val="24"/>
              </w:rPr>
            </w:pPr>
            <w:r w:rsidRPr="005B7BBC">
              <w:rPr>
                <w:rFonts w:ascii="Times New Roman" w:hAnsi="Times New Roman"/>
                <w:szCs w:val="24"/>
              </w:rPr>
              <w:tab/>
              <w:t xml:space="preserve">        </w:t>
            </w:r>
          </w:p>
          <w:p w:rsidR="004A60A8" w:rsidRPr="005B7BBC" w:rsidRDefault="004A60A8" w:rsidP="00214B34">
            <w:pPr>
              <w:suppressAutoHyphens w:val="0"/>
              <w:rPr>
                <w:rFonts w:ascii="Times New Roman" w:hAnsi="Times New Roman"/>
                <w:szCs w:val="24"/>
              </w:rPr>
            </w:pPr>
            <w:r w:rsidRPr="005B7BBC">
              <w:rPr>
                <w:rFonts w:ascii="Times New Roman" w:hAnsi="Times New Roman"/>
                <w:szCs w:val="24"/>
                <w:lang w:eastAsia="ru-RU"/>
              </w:rPr>
              <w:t>Финансовый директор</w:t>
            </w:r>
          </w:p>
          <w:p w:rsidR="004A60A8" w:rsidRPr="005B7BBC" w:rsidRDefault="004A60A8" w:rsidP="00214B34">
            <w:pPr>
              <w:suppressAutoHyphens w:val="0"/>
              <w:rPr>
                <w:rFonts w:ascii="Times New Roman" w:hAnsi="Times New Roman"/>
                <w:szCs w:val="24"/>
              </w:rPr>
            </w:pPr>
            <w:r w:rsidRPr="005B7BBC">
              <w:rPr>
                <w:rFonts w:ascii="Times New Roman" w:hAnsi="Times New Roman"/>
                <w:szCs w:val="24"/>
              </w:rPr>
              <w:t>ФГУП «ГНЦ РФ-ФЭИ»</w:t>
            </w:r>
          </w:p>
          <w:p w:rsidR="004A60A8" w:rsidRPr="005B7BBC" w:rsidRDefault="004A60A8" w:rsidP="00214B34">
            <w:pPr>
              <w:suppressAutoHyphens w:val="0"/>
              <w:rPr>
                <w:rFonts w:ascii="Times New Roman" w:hAnsi="Times New Roman"/>
                <w:szCs w:val="24"/>
              </w:rPr>
            </w:pPr>
          </w:p>
          <w:p w:rsidR="004A60A8" w:rsidRPr="005B7BBC" w:rsidRDefault="004A60A8" w:rsidP="00214B34">
            <w:pPr>
              <w:suppressAutoHyphens w:val="0"/>
              <w:rPr>
                <w:rFonts w:ascii="Times New Roman" w:hAnsi="Times New Roman"/>
                <w:szCs w:val="24"/>
              </w:rPr>
            </w:pPr>
            <w:r w:rsidRPr="005B7BBC">
              <w:rPr>
                <w:rFonts w:ascii="Times New Roman" w:hAnsi="Times New Roman"/>
                <w:szCs w:val="24"/>
              </w:rPr>
              <w:t xml:space="preserve">__________________А.А. </w:t>
            </w:r>
            <w:proofErr w:type="spellStart"/>
            <w:r w:rsidRPr="005B7BBC">
              <w:rPr>
                <w:rFonts w:ascii="Times New Roman" w:hAnsi="Times New Roman"/>
                <w:szCs w:val="24"/>
              </w:rPr>
              <w:t>Лебезов</w:t>
            </w:r>
            <w:proofErr w:type="spellEnd"/>
          </w:p>
        </w:tc>
        <w:tc>
          <w:tcPr>
            <w:tcW w:w="4423" w:type="dxa"/>
            <w:shd w:val="clear" w:color="auto" w:fill="auto"/>
          </w:tcPr>
          <w:p w:rsidR="004A60A8" w:rsidRPr="005B7BBC" w:rsidRDefault="004A60A8" w:rsidP="00214B34">
            <w:pPr>
              <w:suppressAutoHyphens w:val="0"/>
              <w:jc w:val="center"/>
              <w:rPr>
                <w:rFonts w:ascii="Times New Roman" w:hAnsi="Times New Roman"/>
                <w:szCs w:val="24"/>
              </w:rPr>
            </w:pPr>
            <w:r w:rsidRPr="005B7BBC">
              <w:rPr>
                <w:rFonts w:ascii="Times New Roman" w:hAnsi="Times New Roman"/>
                <w:szCs w:val="24"/>
              </w:rPr>
              <w:t>Подрядчик</w:t>
            </w:r>
          </w:p>
          <w:p w:rsidR="004A60A8" w:rsidRPr="005B7BBC" w:rsidRDefault="004A60A8" w:rsidP="00214B34">
            <w:pPr>
              <w:suppressAutoHyphens w:val="0"/>
              <w:rPr>
                <w:rFonts w:ascii="Times New Roman" w:hAnsi="Times New Roman"/>
                <w:szCs w:val="24"/>
              </w:rPr>
            </w:pPr>
          </w:p>
        </w:tc>
      </w:tr>
    </w:tbl>
    <w:p w:rsidR="004A60A8" w:rsidRPr="0051529A" w:rsidRDefault="004A60A8" w:rsidP="004A60A8">
      <w:pPr>
        <w:suppressAutoHyphens w:val="0"/>
        <w:jc w:val="right"/>
        <w:rPr>
          <w:rFonts w:ascii="Times New Roman" w:hAnsi="Times New Roman"/>
          <w:szCs w:val="24"/>
          <w:lang w:eastAsia="ru-RU"/>
        </w:rPr>
      </w:pPr>
    </w:p>
    <w:p w:rsidR="004A60A8" w:rsidRPr="00C65FE7" w:rsidRDefault="004A60A8" w:rsidP="004A60A8">
      <w:pPr>
        <w:tabs>
          <w:tab w:val="left" w:pos="7238"/>
        </w:tabs>
        <w:suppressAutoHyphens w:val="0"/>
        <w:jc w:val="right"/>
        <w:rPr>
          <w:rFonts w:ascii="Times New Roman" w:hAnsi="Times New Roman"/>
          <w:szCs w:val="24"/>
          <w:lang w:eastAsia="ru-RU"/>
        </w:rPr>
      </w:pPr>
      <w:r w:rsidRPr="00C65FE7">
        <w:rPr>
          <w:rFonts w:ascii="Times New Roman" w:hAnsi="Times New Roman"/>
          <w:szCs w:val="24"/>
          <w:lang w:eastAsia="ru-RU"/>
        </w:rPr>
        <w:lastRenderedPageBreak/>
        <w:t>Приложение № 1</w:t>
      </w:r>
    </w:p>
    <w:p w:rsidR="004A60A8" w:rsidRPr="00C65FE7" w:rsidRDefault="004A60A8" w:rsidP="004A60A8">
      <w:pPr>
        <w:tabs>
          <w:tab w:val="left" w:pos="7238"/>
        </w:tabs>
        <w:suppressAutoHyphens w:val="0"/>
        <w:jc w:val="right"/>
        <w:rPr>
          <w:rFonts w:ascii="Times New Roman" w:hAnsi="Times New Roman"/>
          <w:szCs w:val="24"/>
          <w:lang w:eastAsia="ru-RU"/>
        </w:rPr>
      </w:pPr>
      <w:r>
        <w:rPr>
          <w:rFonts w:ascii="Times New Roman" w:hAnsi="Times New Roman"/>
          <w:szCs w:val="24"/>
          <w:lang w:eastAsia="ru-RU"/>
        </w:rPr>
        <w:t>к договору № ______от_</w:t>
      </w:r>
      <w:r w:rsidRPr="00C65FE7">
        <w:rPr>
          <w:rFonts w:ascii="Times New Roman" w:hAnsi="Times New Roman"/>
          <w:szCs w:val="24"/>
          <w:lang w:eastAsia="ru-RU"/>
        </w:rPr>
        <w:t>_____</w:t>
      </w:r>
    </w:p>
    <w:p w:rsidR="004A60A8" w:rsidRDefault="004A60A8" w:rsidP="004A60A8">
      <w:pPr>
        <w:tabs>
          <w:tab w:val="left" w:pos="7238"/>
        </w:tabs>
        <w:suppressAutoHyphens w:val="0"/>
        <w:jc w:val="right"/>
        <w:rPr>
          <w:rFonts w:ascii="Times New Roman" w:hAnsi="Times New Roman"/>
          <w:szCs w:val="24"/>
          <w:lang w:eastAsia="ru-RU"/>
        </w:rPr>
      </w:pPr>
    </w:p>
    <w:p w:rsidR="004A60A8" w:rsidRDefault="004A60A8" w:rsidP="004A60A8">
      <w:pPr>
        <w:tabs>
          <w:tab w:val="left" w:pos="7238"/>
        </w:tabs>
        <w:suppressAutoHyphens w:val="0"/>
        <w:jc w:val="right"/>
        <w:rPr>
          <w:rFonts w:ascii="Times New Roman" w:hAnsi="Times New Roman"/>
          <w:szCs w:val="24"/>
          <w:lang w:eastAsia="ru-RU"/>
        </w:rPr>
      </w:pPr>
    </w:p>
    <w:p w:rsidR="004A60A8" w:rsidRPr="00C65FE7" w:rsidRDefault="004A60A8" w:rsidP="004A60A8">
      <w:pPr>
        <w:tabs>
          <w:tab w:val="left" w:pos="7238"/>
        </w:tabs>
        <w:suppressAutoHyphens w:val="0"/>
        <w:jc w:val="right"/>
        <w:rPr>
          <w:rFonts w:ascii="Times New Roman" w:hAnsi="Times New Roman"/>
          <w:szCs w:val="24"/>
          <w:lang w:eastAsia="ru-RU"/>
        </w:rPr>
      </w:pPr>
    </w:p>
    <w:tbl>
      <w:tblPr>
        <w:tblW w:w="0" w:type="auto"/>
        <w:tblLook w:val="01E0" w:firstRow="1" w:lastRow="1" w:firstColumn="1" w:lastColumn="1" w:noHBand="0" w:noVBand="0"/>
      </w:tblPr>
      <w:tblGrid>
        <w:gridCol w:w="4570"/>
        <w:gridCol w:w="4785"/>
      </w:tblGrid>
      <w:tr w:rsidR="004A60A8" w:rsidRPr="00C65FE7" w:rsidTr="00214B34">
        <w:tc>
          <w:tcPr>
            <w:tcW w:w="5341" w:type="dxa"/>
            <w:shd w:val="clear" w:color="auto" w:fill="auto"/>
          </w:tcPr>
          <w:p w:rsidR="004A60A8" w:rsidRPr="00C65FE7" w:rsidRDefault="004A60A8" w:rsidP="00214B34">
            <w:pPr>
              <w:tabs>
                <w:tab w:val="left" w:pos="7238"/>
              </w:tabs>
              <w:suppressAutoHyphens w:val="0"/>
              <w:jc w:val="center"/>
              <w:rPr>
                <w:rFonts w:ascii="Times New Roman" w:eastAsia="Calibri" w:hAnsi="Times New Roman"/>
                <w:szCs w:val="24"/>
                <w:lang w:eastAsia="ru-RU"/>
              </w:rPr>
            </w:pPr>
            <w:r w:rsidRPr="00C65FE7">
              <w:rPr>
                <w:rFonts w:ascii="Times New Roman" w:eastAsia="Calibri" w:hAnsi="Times New Roman"/>
                <w:szCs w:val="24"/>
                <w:lang w:eastAsia="ru-RU"/>
              </w:rPr>
              <w:t>СОГЛАСОВАНО</w:t>
            </w:r>
          </w:p>
          <w:p w:rsidR="004A60A8" w:rsidRPr="00C65FE7" w:rsidRDefault="004A60A8" w:rsidP="00214B34">
            <w:pPr>
              <w:tabs>
                <w:tab w:val="left" w:pos="7238"/>
              </w:tabs>
              <w:suppressAutoHyphens w:val="0"/>
              <w:jc w:val="center"/>
              <w:rPr>
                <w:rFonts w:ascii="Times New Roman" w:eastAsia="Calibri" w:hAnsi="Times New Roman"/>
                <w:szCs w:val="24"/>
                <w:lang w:eastAsia="ru-RU"/>
              </w:rPr>
            </w:pPr>
            <w:r w:rsidRPr="00C65FE7">
              <w:rPr>
                <w:rFonts w:ascii="Times New Roman" w:eastAsia="Calibri" w:hAnsi="Times New Roman"/>
                <w:szCs w:val="24"/>
                <w:lang w:eastAsia="ru-RU"/>
              </w:rPr>
              <w:t>Подрядчик</w:t>
            </w:r>
          </w:p>
          <w:p w:rsidR="004A60A8" w:rsidRPr="00C65FE7" w:rsidRDefault="004A60A8" w:rsidP="00214B34">
            <w:pPr>
              <w:tabs>
                <w:tab w:val="left" w:pos="7238"/>
              </w:tabs>
              <w:suppressAutoHyphens w:val="0"/>
              <w:jc w:val="center"/>
              <w:rPr>
                <w:rFonts w:ascii="Times New Roman" w:eastAsia="Calibri" w:hAnsi="Times New Roman"/>
                <w:szCs w:val="24"/>
                <w:lang w:eastAsia="ru-RU"/>
              </w:rPr>
            </w:pPr>
          </w:p>
          <w:p w:rsidR="004A60A8" w:rsidRPr="00C65FE7" w:rsidRDefault="004A60A8" w:rsidP="00214B34">
            <w:pPr>
              <w:tabs>
                <w:tab w:val="left" w:pos="7238"/>
              </w:tabs>
              <w:suppressAutoHyphens w:val="0"/>
              <w:jc w:val="center"/>
              <w:rPr>
                <w:rFonts w:ascii="Times New Roman" w:eastAsia="Calibri" w:hAnsi="Times New Roman"/>
                <w:szCs w:val="24"/>
                <w:lang w:eastAsia="ru-RU"/>
              </w:rPr>
            </w:pPr>
          </w:p>
          <w:p w:rsidR="004A60A8" w:rsidRPr="00C65FE7" w:rsidRDefault="004A60A8" w:rsidP="00214B34">
            <w:pPr>
              <w:tabs>
                <w:tab w:val="left" w:pos="7238"/>
              </w:tabs>
              <w:suppressAutoHyphens w:val="0"/>
              <w:jc w:val="center"/>
              <w:rPr>
                <w:rFonts w:ascii="Times New Roman" w:eastAsia="Calibri" w:hAnsi="Times New Roman"/>
                <w:szCs w:val="24"/>
                <w:lang w:eastAsia="ru-RU"/>
              </w:rPr>
            </w:pPr>
          </w:p>
          <w:p w:rsidR="004A60A8" w:rsidRPr="00C65FE7" w:rsidRDefault="004A60A8" w:rsidP="00214B34">
            <w:pPr>
              <w:tabs>
                <w:tab w:val="left" w:pos="7238"/>
              </w:tabs>
              <w:suppressAutoHyphens w:val="0"/>
              <w:jc w:val="center"/>
              <w:rPr>
                <w:rFonts w:ascii="Times New Roman" w:eastAsia="Calibri" w:hAnsi="Times New Roman"/>
                <w:szCs w:val="24"/>
                <w:lang w:eastAsia="ru-RU"/>
              </w:rPr>
            </w:pPr>
            <w:r w:rsidRPr="00C65FE7">
              <w:rPr>
                <w:rFonts w:ascii="Times New Roman" w:eastAsia="Calibri" w:hAnsi="Times New Roman"/>
                <w:szCs w:val="24"/>
                <w:lang w:eastAsia="ru-RU"/>
              </w:rPr>
              <w:t>______________________</w:t>
            </w:r>
          </w:p>
        </w:tc>
        <w:tc>
          <w:tcPr>
            <w:tcW w:w="5341" w:type="dxa"/>
            <w:shd w:val="clear" w:color="auto" w:fill="auto"/>
          </w:tcPr>
          <w:p w:rsidR="004A60A8" w:rsidRPr="00C65FE7" w:rsidRDefault="004A60A8" w:rsidP="00214B34">
            <w:pPr>
              <w:tabs>
                <w:tab w:val="left" w:pos="7238"/>
              </w:tabs>
              <w:suppressAutoHyphens w:val="0"/>
              <w:jc w:val="center"/>
              <w:rPr>
                <w:rFonts w:ascii="Times New Roman" w:eastAsia="Calibri" w:hAnsi="Times New Roman"/>
                <w:szCs w:val="24"/>
                <w:lang w:eastAsia="ru-RU"/>
              </w:rPr>
            </w:pPr>
            <w:r w:rsidRPr="00C65FE7">
              <w:rPr>
                <w:rFonts w:ascii="Times New Roman" w:eastAsia="Calibri" w:hAnsi="Times New Roman"/>
                <w:szCs w:val="24"/>
                <w:lang w:eastAsia="ru-RU"/>
              </w:rPr>
              <w:t>УТВЕРЖДАЮ</w:t>
            </w:r>
          </w:p>
          <w:p w:rsidR="004A60A8" w:rsidRPr="00C65FE7" w:rsidRDefault="004A60A8" w:rsidP="00214B34">
            <w:pPr>
              <w:tabs>
                <w:tab w:val="left" w:pos="7238"/>
              </w:tabs>
              <w:suppressAutoHyphens w:val="0"/>
              <w:jc w:val="center"/>
              <w:rPr>
                <w:rFonts w:ascii="Times New Roman" w:eastAsia="Calibri" w:hAnsi="Times New Roman"/>
                <w:szCs w:val="24"/>
                <w:lang w:eastAsia="ru-RU"/>
              </w:rPr>
            </w:pPr>
            <w:r w:rsidRPr="00C65FE7">
              <w:rPr>
                <w:rFonts w:ascii="Times New Roman" w:eastAsia="Calibri" w:hAnsi="Times New Roman"/>
                <w:szCs w:val="24"/>
                <w:lang w:eastAsia="ru-RU"/>
              </w:rPr>
              <w:t>Заказчик</w:t>
            </w:r>
          </w:p>
          <w:p w:rsidR="004A60A8" w:rsidRPr="00C65FE7" w:rsidRDefault="004A60A8" w:rsidP="00214B34">
            <w:pPr>
              <w:tabs>
                <w:tab w:val="left" w:pos="7238"/>
              </w:tabs>
              <w:suppressAutoHyphens w:val="0"/>
              <w:jc w:val="center"/>
              <w:rPr>
                <w:rFonts w:ascii="Times New Roman" w:eastAsia="Calibri" w:hAnsi="Times New Roman"/>
                <w:szCs w:val="24"/>
                <w:lang w:eastAsia="ru-RU"/>
              </w:rPr>
            </w:pPr>
            <w:r w:rsidRPr="00C65FE7">
              <w:rPr>
                <w:rFonts w:ascii="Times New Roman" w:eastAsia="Calibri" w:hAnsi="Times New Roman"/>
                <w:szCs w:val="24"/>
                <w:lang w:eastAsia="ru-RU"/>
              </w:rPr>
              <w:t>ФГУП «ГНЦ РФ-ФЭИ»</w:t>
            </w:r>
          </w:p>
          <w:p w:rsidR="004A60A8" w:rsidRPr="00C65FE7" w:rsidRDefault="004A60A8" w:rsidP="00214B34">
            <w:pPr>
              <w:tabs>
                <w:tab w:val="left" w:pos="7238"/>
              </w:tabs>
              <w:suppressAutoHyphens w:val="0"/>
              <w:jc w:val="center"/>
              <w:rPr>
                <w:rFonts w:ascii="Times New Roman" w:eastAsia="Calibri" w:hAnsi="Times New Roman"/>
                <w:szCs w:val="24"/>
                <w:lang w:eastAsia="ru-RU"/>
              </w:rPr>
            </w:pPr>
            <w:r w:rsidRPr="00C65FE7">
              <w:rPr>
                <w:rFonts w:ascii="Times New Roman" w:eastAsia="Calibri" w:hAnsi="Times New Roman"/>
                <w:szCs w:val="24"/>
                <w:lang w:eastAsia="ru-RU"/>
              </w:rPr>
              <w:t>Финансовый директор</w:t>
            </w:r>
          </w:p>
          <w:p w:rsidR="004A60A8" w:rsidRPr="00C65FE7" w:rsidRDefault="004A60A8" w:rsidP="00214B34">
            <w:pPr>
              <w:tabs>
                <w:tab w:val="left" w:pos="7238"/>
              </w:tabs>
              <w:suppressAutoHyphens w:val="0"/>
              <w:jc w:val="center"/>
              <w:rPr>
                <w:rFonts w:ascii="Times New Roman" w:eastAsia="Calibri" w:hAnsi="Times New Roman"/>
                <w:szCs w:val="24"/>
                <w:lang w:eastAsia="ru-RU"/>
              </w:rPr>
            </w:pPr>
          </w:p>
          <w:p w:rsidR="004A60A8" w:rsidRPr="00C65FE7" w:rsidRDefault="004A60A8" w:rsidP="00214B34">
            <w:pPr>
              <w:tabs>
                <w:tab w:val="left" w:pos="7238"/>
              </w:tabs>
              <w:suppressAutoHyphens w:val="0"/>
              <w:jc w:val="center"/>
              <w:rPr>
                <w:rFonts w:ascii="Times New Roman" w:eastAsia="Calibri" w:hAnsi="Times New Roman"/>
                <w:szCs w:val="24"/>
                <w:lang w:eastAsia="ru-RU"/>
              </w:rPr>
            </w:pPr>
            <w:r w:rsidRPr="00C65FE7">
              <w:rPr>
                <w:rFonts w:ascii="Times New Roman" w:eastAsia="Calibri" w:hAnsi="Times New Roman"/>
                <w:szCs w:val="24"/>
                <w:lang w:eastAsia="ru-RU"/>
              </w:rPr>
              <w:t>_________________</w:t>
            </w:r>
            <w:proofErr w:type="spellStart"/>
            <w:r w:rsidRPr="00C65FE7">
              <w:rPr>
                <w:rFonts w:ascii="Times New Roman" w:eastAsia="Calibri" w:hAnsi="Times New Roman"/>
                <w:szCs w:val="24"/>
                <w:lang w:eastAsia="ru-RU"/>
              </w:rPr>
              <w:t>А.А.Лебезов</w:t>
            </w:r>
            <w:proofErr w:type="spellEnd"/>
          </w:p>
        </w:tc>
      </w:tr>
    </w:tbl>
    <w:p w:rsidR="004A60A8" w:rsidRPr="00C65FE7" w:rsidRDefault="004A60A8" w:rsidP="004A60A8">
      <w:pPr>
        <w:tabs>
          <w:tab w:val="left" w:pos="7238"/>
        </w:tabs>
        <w:suppressAutoHyphens w:val="0"/>
        <w:jc w:val="center"/>
        <w:rPr>
          <w:rFonts w:ascii="Times New Roman" w:hAnsi="Times New Roman"/>
          <w:szCs w:val="24"/>
          <w:lang w:eastAsia="ru-RU"/>
        </w:rPr>
      </w:pPr>
    </w:p>
    <w:p w:rsidR="004A60A8" w:rsidRPr="00C65FE7" w:rsidRDefault="004A60A8" w:rsidP="004A60A8">
      <w:pPr>
        <w:tabs>
          <w:tab w:val="left" w:pos="7238"/>
        </w:tabs>
        <w:suppressAutoHyphens w:val="0"/>
        <w:rPr>
          <w:rFonts w:ascii="Times New Roman" w:hAnsi="Times New Roman"/>
          <w:szCs w:val="24"/>
          <w:lang w:eastAsia="ru-RU"/>
        </w:rPr>
      </w:pPr>
      <w:r w:rsidRPr="00C65FE7">
        <w:rPr>
          <w:rFonts w:ascii="Times New Roman" w:hAnsi="Times New Roman"/>
          <w:szCs w:val="24"/>
          <w:lang w:eastAsia="ru-RU"/>
        </w:rPr>
        <w:t xml:space="preserve"> </w:t>
      </w:r>
    </w:p>
    <w:p w:rsidR="004A60A8" w:rsidRPr="00C65FE7" w:rsidRDefault="004A60A8" w:rsidP="004A60A8">
      <w:pPr>
        <w:tabs>
          <w:tab w:val="left" w:pos="7238"/>
        </w:tabs>
        <w:suppressAutoHyphens w:val="0"/>
        <w:jc w:val="center"/>
        <w:rPr>
          <w:rFonts w:ascii="Times New Roman" w:hAnsi="Times New Roman"/>
          <w:szCs w:val="24"/>
          <w:lang w:eastAsia="ru-RU"/>
        </w:rPr>
      </w:pPr>
    </w:p>
    <w:p w:rsidR="004A60A8" w:rsidRPr="00C65FE7" w:rsidRDefault="004A60A8" w:rsidP="004A60A8">
      <w:pPr>
        <w:tabs>
          <w:tab w:val="left" w:pos="7238"/>
        </w:tabs>
        <w:suppressAutoHyphens w:val="0"/>
        <w:jc w:val="center"/>
        <w:rPr>
          <w:rFonts w:ascii="Times New Roman" w:hAnsi="Times New Roman"/>
          <w:szCs w:val="24"/>
          <w:lang w:eastAsia="ru-RU"/>
        </w:rPr>
      </w:pPr>
    </w:p>
    <w:p w:rsidR="004A60A8" w:rsidRPr="00C65FE7" w:rsidRDefault="004A60A8" w:rsidP="004A60A8">
      <w:pPr>
        <w:tabs>
          <w:tab w:val="left" w:pos="7238"/>
        </w:tabs>
        <w:suppressAutoHyphens w:val="0"/>
        <w:jc w:val="center"/>
        <w:rPr>
          <w:rFonts w:ascii="Times New Roman" w:hAnsi="Times New Roman"/>
          <w:szCs w:val="24"/>
          <w:lang w:eastAsia="ru-RU"/>
        </w:rPr>
      </w:pPr>
    </w:p>
    <w:p w:rsidR="004A60A8" w:rsidRPr="00C65FE7" w:rsidRDefault="004A60A8" w:rsidP="004A60A8">
      <w:pPr>
        <w:tabs>
          <w:tab w:val="left" w:pos="7238"/>
        </w:tabs>
        <w:suppressAutoHyphens w:val="0"/>
        <w:jc w:val="center"/>
        <w:rPr>
          <w:rFonts w:ascii="Times New Roman" w:hAnsi="Times New Roman"/>
          <w:szCs w:val="24"/>
          <w:lang w:eastAsia="ru-RU"/>
        </w:rPr>
      </w:pPr>
    </w:p>
    <w:p w:rsidR="004A60A8" w:rsidRPr="00C65FE7" w:rsidRDefault="004A60A8" w:rsidP="004A60A8">
      <w:pPr>
        <w:tabs>
          <w:tab w:val="left" w:pos="7238"/>
        </w:tabs>
        <w:suppressAutoHyphens w:val="0"/>
        <w:jc w:val="center"/>
        <w:rPr>
          <w:rFonts w:ascii="Times New Roman" w:hAnsi="Times New Roman"/>
          <w:szCs w:val="24"/>
          <w:lang w:eastAsia="ru-RU"/>
        </w:rPr>
      </w:pPr>
    </w:p>
    <w:p w:rsidR="004A60A8" w:rsidRPr="00C65FE7" w:rsidRDefault="004A60A8" w:rsidP="004A60A8">
      <w:pPr>
        <w:tabs>
          <w:tab w:val="left" w:pos="7238"/>
        </w:tabs>
        <w:suppressAutoHyphens w:val="0"/>
        <w:jc w:val="center"/>
        <w:rPr>
          <w:rFonts w:ascii="Times New Roman" w:hAnsi="Times New Roman"/>
          <w:szCs w:val="24"/>
          <w:lang w:eastAsia="ru-RU"/>
        </w:rPr>
      </w:pPr>
      <w:r w:rsidRPr="00C65FE7">
        <w:rPr>
          <w:rFonts w:ascii="Times New Roman" w:hAnsi="Times New Roman"/>
          <w:szCs w:val="24"/>
          <w:lang w:eastAsia="ru-RU"/>
        </w:rPr>
        <w:t>ТЕХНИЧЕСКОЕ ЗАДАНИЕ</w:t>
      </w:r>
    </w:p>
    <w:p w:rsidR="004A60A8" w:rsidRPr="00C65FE7" w:rsidRDefault="004A60A8" w:rsidP="004A60A8">
      <w:pPr>
        <w:tabs>
          <w:tab w:val="left" w:pos="7238"/>
        </w:tabs>
        <w:suppressAutoHyphens w:val="0"/>
        <w:jc w:val="center"/>
        <w:rPr>
          <w:rFonts w:ascii="Times New Roman" w:hAnsi="Times New Roman"/>
          <w:szCs w:val="24"/>
          <w:lang w:eastAsia="ru-RU"/>
        </w:rPr>
      </w:pPr>
      <w:r w:rsidRPr="00C65FE7">
        <w:rPr>
          <w:rFonts w:ascii="Times New Roman" w:hAnsi="Times New Roman"/>
          <w:szCs w:val="24"/>
          <w:lang w:eastAsia="ru-RU"/>
        </w:rPr>
        <w:t xml:space="preserve">на выполнение работ </w:t>
      </w:r>
    </w:p>
    <w:p w:rsidR="004A60A8" w:rsidRPr="00C65FE7" w:rsidRDefault="004A60A8" w:rsidP="004A60A8">
      <w:pPr>
        <w:tabs>
          <w:tab w:val="left" w:pos="7238"/>
        </w:tabs>
        <w:suppressAutoHyphens w:val="0"/>
        <w:jc w:val="right"/>
        <w:rPr>
          <w:rFonts w:ascii="Times New Roman" w:hAnsi="Times New Roman"/>
          <w:szCs w:val="24"/>
          <w:lang w:eastAsia="ru-RU"/>
        </w:rPr>
      </w:pPr>
    </w:p>
    <w:p w:rsidR="004A60A8" w:rsidRPr="00C65FE7" w:rsidRDefault="004A60A8" w:rsidP="004A60A8">
      <w:pPr>
        <w:tabs>
          <w:tab w:val="left" w:pos="7238"/>
        </w:tabs>
        <w:suppressAutoHyphens w:val="0"/>
        <w:jc w:val="right"/>
        <w:rPr>
          <w:rFonts w:ascii="Times New Roman" w:hAnsi="Times New Roman"/>
          <w:szCs w:val="24"/>
          <w:lang w:eastAsia="ru-RU"/>
        </w:rPr>
      </w:pPr>
    </w:p>
    <w:p w:rsidR="004A60A8" w:rsidRPr="00C65FE7" w:rsidRDefault="004A60A8" w:rsidP="004A60A8">
      <w:pPr>
        <w:tabs>
          <w:tab w:val="left" w:pos="7238"/>
        </w:tabs>
        <w:suppressAutoHyphens w:val="0"/>
        <w:jc w:val="right"/>
        <w:rPr>
          <w:rFonts w:ascii="Times New Roman" w:hAnsi="Times New Roman"/>
          <w:szCs w:val="24"/>
          <w:lang w:eastAsia="ru-RU"/>
        </w:rPr>
      </w:pPr>
    </w:p>
    <w:p w:rsidR="004A60A8" w:rsidRPr="00C65FE7" w:rsidRDefault="004A60A8" w:rsidP="004A60A8">
      <w:pPr>
        <w:tabs>
          <w:tab w:val="left" w:pos="7238"/>
        </w:tabs>
        <w:suppressAutoHyphens w:val="0"/>
        <w:jc w:val="right"/>
        <w:rPr>
          <w:rFonts w:ascii="Times New Roman" w:hAnsi="Times New Roman"/>
          <w:szCs w:val="24"/>
          <w:lang w:eastAsia="ru-RU"/>
        </w:rPr>
      </w:pPr>
    </w:p>
    <w:p w:rsidR="004A60A8" w:rsidRPr="00C65FE7" w:rsidRDefault="004A60A8" w:rsidP="004A60A8">
      <w:pPr>
        <w:tabs>
          <w:tab w:val="left" w:pos="7238"/>
        </w:tabs>
        <w:suppressAutoHyphens w:val="0"/>
        <w:jc w:val="right"/>
        <w:rPr>
          <w:rFonts w:ascii="Times New Roman" w:hAnsi="Times New Roman"/>
          <w:szCs w:val="24"/>
          <w:lang w:eastAsia="ru-RU"/>
        </w:rPr>
      </w:pPr>
    </w:p>
    <w:p w:rsidR="004A60A8" w:rsidRPr="00C65FE7" w:rsidRDefault="004A60A8" w:rsidP="004A60A8">
      <w:pPr>
        <w:tabs>
          <w:tab w:val="left" w:pos="7238"/>
        </w:tabs>
        <w:suppressAutoHyphens w:val="0"/>
        <w:jc w:val="center"/>
        <w:rPr>
          <w:rFonts w:ascii="Times New Roman" w:hAnsi="Times New Roman"/>
          <w:szCs w:val="24"/>
          <w:lang w:eastAsia="ru-RU"/>
        </w:rPr>
      </w:pPr>
      <w:r w:rsidRPr="00C65FE7">
        <w:rPr>
          <w:rFonts w:ascii="Times New Roman" w:hAnsi="Times New Roman"/>
          <w:szCs w:val="24"/>
          <w:lang w:eastAsia="ru-RU"/>
        </w:rPr>
        <w:t xml:space="preserve">Предмет закупки: </w:t>
      </w:r>
      <w:r w:rsidRPr="00C65FE7">
        <w:rPr>
          <w:rFonts w:ascii="Times New Roman" w:hAnsi="Times New Roman"/>
          <w:szCs w:val="24"/>
          <w:u w:val="single"/>
          <w:lang w:eastAsia="ru-RU"/>
        </w:rPr>
        <w:t>Изготовление и монтаж вытяжного воздуховода на кровле здания 217.</w:t>
      </w:r>
    </w:p>
    <w:p w:rsidR="004A60A8" w:rsidRPr="00C65FE7" w:rsidRDefault="004A60A8" w:rsidP="004A60A8">
      <w:pPr>
        <w:tabs>
          <w:tab w:val="left" w:pos="7238"/>
        </w:tabs>
        <w:suppressAutoHyphens w:val="0"/>
        <w:jc w:val="right"/>
        <w:rPr>
          <w:rFonts w:ascii="Times New Roman" w:hAnsi="Times New Roman"/>
          <w:szCs w:val="24"/>
          <w:lang w:eastAsia="ru-RU"/>
        </w:rPr>
      </w:pPr>
    </w:p>
    <w:p w:rsidR="004A60A8" w:rsidRPr="00C65FE7" w:rsidRDefault="004A60A8" w:rsidP="004A60A8">
      <w:pPr>
        <w:tabs>
          <w:tab w:val="left" w:pos="7238"/>
        </w:tabs>
        <w:suppressAutoHyphens w:val="0"/>
        <w:jc w:val="right"/>
        <w:rPr>
          <w:rFonts w:ascii="Times New Roman" w:hAnsi="Times New Roman"/>
          <w:szCs w:val="24"/>
          <w:lang w:eastAsia="ru-RU"/>
        </w:rPr>
      </w:pPr>
    </w:p>
    <w:p w:rsidR="004A60A8" w:rsidRPr="00C65FE7" w:rsidRDefault="004A60A8" w:rsidP="004A60A8">
      <w:pPr>
        <w:tabs>
          <w:tab w:val="left" w:pos="7238"/>
        </w:tabs>
        <w:suppressAutoHyphens w:val="0"/>
        <w:jc w:val="right"/>
        <w:rPr>
          <w:rFonts w:ascii="Times New Roman" w:hAnsi="Times New Roman"/>
          <w:szCs w:val="24"/>
          <w:lang w:eastAsia="ru-RU"/>
        </w:rPr>
      </w:pPr>
    </w:p>
    <w:p w:rsidR="004A60A8" w:rsidRPr="00C65FE7" w:rsidRDefault="004A60A8" w:rsidP="004A60A8">
      <w:pPr>
        <w:tabs>
          <w:tab w:val="left" w:pos="7238"/>
        </w:tabs>
        <w:suppressAutoHyphens w:val="0"/>
        <w:jc w:val="right"/>
        <w:rPr>
          <w:rFonts w:ascii="Times New Roman" w:hAnsi="Times New Roman"/>
          <w:szCs w:val="24"/>
          <w:lang w:eastAsia="ru-RU"/>
        </w:rPr>
      </w:pPr>
    </w:p>
    <w:p w:rsidR="004A60A8" w:rsidRPr="00C65FE7" w:rsidRDefault="004A60A8" w:rsidP="004A60A8">
      <w:pPr>
        <w:tabs>
          <w:tab w:val="left" w:pos="7238"/>
        </w:tabs>
        <w:suppressAutoHyphens w:val="0"/>
        <w:jc w:val="right"/>
        <w:rPr>
          <w:rFonts w:ascii="Times New Roman" w:hAnsi="Times New Roman"/>
          <w:szCs w:val="24"/>
          <w:lang w:eastAsia="ru-RU"/>
        </w:rPr>
      </w:pPr>
    </w:p>
    <w:p w:rsidR="004A60A8" w:rsidRPr="00C65FE7" w:rsidRDefault="004A60A8" w:rsidP="004A60A8">
      <w:pPr>
        <w:tabs>
          <w:tab w:val="left" w:pos="7238"/>
        </w:tabs>
        <w:suppressAutoHyphens w:val="0"/>
        <w:jc w:val="right"/>
        <w:rPr>
          <w:rFonts w:ascii="Times New Roman" w:hAnsi="Times New Roman"/>
          <w:szCs w:val="24"/>
          <w:lang w:eastAsia="ru-RU"/>
        </w:rPr>
      </w:pPr>
    </w:p>
    <w:p w:rsidR="004A60A8" w:rsidRPr="00C65FE7" w:rsidRDefault="004A60A8" w:rsidP="004A60A8">
      <w:pPr>
        <w:tabs>
          <w:tab w:val="left" w:pos="7238"/>
        </w:tabs>
        <w:suppressAutoHyphens w:val="0"/>
        <w:jc w:val="right"/>
        <w:rPr>
          <w:rFonts w:ascii="Times New Roman" w:hAnsi="Times New Roman"/>
          <w:szCs w:val="24"/>
          <w:lang w:eastAsia="ru-RU"/>
        </w:rPr>
      </w:pPr>
    </w:p>
    <w:p w:rsidR="004A60A8" w:rsidRPr="00C65FE7" w:rsidRDefault="004A60A8" w:rsidP="004A60A8">
      <w:pPr>
        <w:tabs>
          <w:tab w:val="left" w:pos="7238"/>
        </w:tabs>
        <w:suppressAutoHyphens w:val="0"/>
        <w:jc w:val="right"/>
        <w:rPr>
          <w:rFonts w:ascii="Times New Roman" w:hAnsi="Times New Roman"/>
          <w:szCs w:val="24"/>
          <w:lang w:eastAsia="ru-RU"/>
        </w:rPr>
      </w:pPr>
    </w:p>
    <w:p w:rsidR="004A60A8" w:rsidRPr="00C65FE7" w:rsidRDefault="004A60A8" w:rsidP="004A60A8">
      <w:pPr>
        <w:tabs>
          <w:tab w:val="left" w:pos="7238"/>
        </w:tabs>
        <w:suppressAutoHyphens w:val="0"/>
        <w:jc w:val="right"/>
        <w:rPr>
          <w:rFonts w:ascii="Times New Roman" w:hAnsi="Times New Roman"/>
          <w:szCs w:val="24"/>
          <w:lang w:eastAsia="ru-RU"/>
        </w:rPr>
      </w:pPr>
    </w:p>
    <w:p w:rsidR="004A60A8" w:rsidRPr="00C65FE7" w:rsidRDefault="004A60A8" w:rsidP="004A60A8">
      <w:pPr>
        <w:tabs>
          <w:tab w:val="left" w:pos="7238"/>
        </w:tabs>
        <w:suppressAutoHyphens w:val="0"/>
        <w:jc w:val="center"/>
        <w:rPr>
          <w:rFonts w:ascii="Times New Roman" w:hAnsi="Times New Roman"/>
          <w:szCs w:val="24"/>
          <w:lang w:eastAsia="ru-RU"/>
        </w:rPr>
      </w:pPr>
    </w:p>
    <w:p w:rsidR="004A60A8" w:rsidRPr="00C65FE7" w:rsidRDefault="004A60A8" w:rsidP="004A60A8">
      <w:pPr>
        <w:tabs>
          <w:tab w:val="left" w:pos="7238"/>
        </w:tabs>
        <w:suppressAutoHyphens w:val="0"/>
        <w:jc w:val="center"/>
        <w:rPr>
          <w:rFonts w:ascii="Times New Roman" w:hAnsi="Times New Roman"/>
          <w:szCs w:val="24"/>
          <w:lang w:eastAsia="ru-RU"/>
        </w:rPr>
      </w:pPr>
    </w:p>
    <w:p w:rsidR="004A60A8" w:rsidRPr="00C65FE7" w:rsidRDefault="004A60A8" w:rsidP="004A60A8">
      <w:pPr>
        <w:tabs>
          <w:tab w:val="left" w:pos="7238"/>
        </w:tabs>
        <w:suppressAutoHyphens w:val="0"/>
        <w:jc w:val="center"/>
        <w:rPr>
          <w:rFonts w:ascii="Times New Roman" w:hAnsi="Times New Roman"/>
          <w:szCs w:val="24"/>
          <w:lang w:eastAsia="ru-RU"/>
        </w:rPr>
      </w:pPr>
    </w:p>
    <w:p w:rsidR="004A60A8" w:rsidRPr="00C65FE7" w:rsidRDefault="004A60A8" w:rsidP="004A60A8">
      <w:pPr>
        <w:tabs>
          <w:tab w:val="left" w:pos="7238"/>
        </w:tabs>
        <w:suppressAutoHyphens w:val="0"/>
        <w:jc w:val="center"/>
        <w:rPr>
          <w:rFonts w:ascii="Times New Roman" w:hAnsi="Times New Roman"/>
          <w:szCs w:val="24"/>
          <w:lang w:eastAsia="ru-RU"/>
        </w:rPr>
      </w:pPr>
    </w:p>
    <w:p w:rsidR="004A60A8" w:rsidRPr="00C65FE7" w:rsidRDefault="004A60A8" w:rsidP="004A60A8">
      <w:pPr>
        <w:tabs>
          <w:tab w:val="left" w:pos="7238"/>
        </w:tabs>
        <w:suppressAutoHyphens w:val="0"/>
        <w:jc w:val="center"/>
        <w:rPr>
          <w:rFonts w:ascii="Times New Roman" w:hAnsi="Times New Roman"/>
          <w:szCs w:val="24"/>
          <w:lang w:eastAsia="ru-RU"/>
        </w:rPr>
      </w:pPr>
    </w:p>
    <w:p w:rsidR="004A60A8" w:rsidRPr="00C65FE7" w:rsidRDefault="004A60A8" w:rsidP="004A60A8">
      <w:pPr>
        <w:tabs>
          <w:tab w:val="left" w:pos="7238"/>
        </w:tabs>
        <w:suppressAutoHyphens w:val="0"/>
        <w:jc w:val="center"/>
        <w:rPr>
          <w:rFonts w:ascii="Times New Roman" w:hAnsi="Times New Roman"/>
          <w:szCs w:val="24"/>
          <w:lang w:eastAsia="ru-RU"/>
        </w:rPr>
      </w:pPr>
    </w:p>
    <w:p w:rsidR="004A60A8" w:rsidRPr="00C65FE7" w:rsidRDefault="004A60A8" w:rsidP="004A60A8">
      <w:pPr>
        <w:tabs>
          <w:tab w:val="left" w:pos="7238"/>
        </w:tabs>
        <w:suppressAutoHyphens w:val="0"/>
        <w:rPr>
          <w:rFonts w:ascii="Times New Roman" w:hAnsi="Times New Roman"/>
          <w:szCs w:val="24"/>
          <w:lang w:eastAsia="ru-RU"/>
        </w:rPr>
      </w:pPr>
    </w:p>
    <w:p w:rsidR="004A60A8" w:rsidRPr="00C65FE7" w:rsidRDefault="004A60A8" w:rsidP="004A60A8">
      <w:pPr>
        <w:tabs>
          <w:tab w:val="left" w:pos="7238"/>
        </w:tabs>
        <w:suppressAutoHyphens w:val="0"/>
        <w:jc w:val="center"/>
        <w:rPr>
          <w:rFonts w:ascii="Times New Roman" w:hAnsi="Times New Roman"/>
          <w:szCs w:val="24"/>
          <w:lang w:eastAsia="ru-RU"/>
        </w:rPr>
      </w:pPr>
    </w:p>
    <w:p w:rsidR="004A60A8" w:rsidRPr="00C65FE7" w:rsidRDefault="004A60A8" w:rsidP="004A60A8">
      <w:pPr>
        <w:tabs>
          <w:tab w:val="left" w:pos="7238"/>
        </w:tabs>
        <w:suppressAutoHyphens w:val="0"/>
        <w:jc w:val="center"/>
        <w:rPr>
          <w:rFonts w:ascii="Times New Roman" w:hAnsi="Times New Roman"/>
          <w:szCs w:val="24"/>
          <w:lang w:eastAsia="ru-RU"/>
        </w:rPr>
      </w:pPr>
    </w:p>
    <w:p w:rsidR="004A60A8" w:rsidRPr="00C65FE7" w:rsidRDefault="004A60A8" w:rsidP="004A60A8">
      <w:pPr>
        <w:tabs>
          <w:tab w:val="left" w:pos="7238"/>
        </w:tabs>
        <w:suppressAutoHyphens w:val="0"/>
        <w:jc w:val="center"/>
        <w:rPr>
          <w:rFonts w:ascii="Times New Roman" w:hAnsi="Times New Roman"/>
          <w:szCs w:val="24"/>
          <w:lang w:eastAsia="ru-RU"/>
        </w:rPr>
      </w:pPr>
    </w:p>
    <w:p w:rsidR="004A60A8" w:rsidRPr="00C65FE7" w:rsidRDefault="004A60A8" w:rsidP="004A60A8">
      <w:pPr>
        <w:tabs>
          <w:tab w:val="left" w:pos="7238"/>
        </w:tabs>
        <w:suppressAutoHyphens w:val="0"/>
        <w:jc w:val="center"/>
        <w:rPr>
          <w:rFonts w:ascii="Times New Roman" w:hAnsi="Times New Roman"/>
          <w:szCs w:val="24"/>
          <w:lang w:eastAsia="ru-RU"/>
        </w:rPr>
      </w:pPr>
    </w:p>
    <w:p w:rsidR="004A60A8" w:rsidRPr="00C65FE7" w:rsidRDefault="004A60A8" w:rsidP="004A60A8">
      <w:pPr>
        <w:tabs>
          <w:tab w:val="left" w:pos="7238"/>
        </w:tabs>
        <w:suppressAutoHyphens w:val="0"/>
        <w:jc w:val="center"/>
        <w:rPr>
          <w:rFonts w:ascii="Times New Roman" w:hAnsi="Times New Roman"/>
          <w:szCs w:val="24"/>
          <w:lang w:eastAsia="ru-RU"/>
        </w:rPr>
      </w:pPr>
    </w:p>
    <w:p w:rsidR="004A60A8" w:rsidRPr="00C65FE7" w:rsidRDefault="004A60A8" w:rsidP="004A60A8">
      <w:pPr>
        <w:tabs>
          <w:tab w:val="left" w:pos="7238"/>
        </w:tabs>
        <w:suppressAutoHyphens w:val="0"/>
        <w:jc w:val="center"/>
        <w:rPr>
          <w:rFonts w:ascii="Times New Roman" w:hAnsi="Times New Roman"/>
          <w:szCs w:val="24"/>
          <w:lang w:eastAsia="ru-RU"/>
        </w:rPr>
      </w:pPr>
      <w:r w:rsidRPr="00C65FE7">
        <w:rPr>
          <w:rFonts w:ascii="Times New Roman" w:hAnsi="Times New Roman"/>
          <w:szCs w:val="24"/>
          <w:lang w:eastAsia="ru-RU"/>
        </w:rPr>
        <w:t>Обнинск</w:t>
      </w:r>
    </w:p>
    <w:p w:rsidR="004A60A8" w:rsidRPr="00C65FE7" w:rsidRDefault="004A60A8" w:rsidP="004A60A8">
      <w:pPr>
        <w:suppressAutoHyphens w:val="0"/>
        <w:jc w:val="center"/>
        <w:rPr>
          <w:rFonts w:ascii="Times New Roman" w:hAnsi="Times New Roman"/>
          <w:szCs w:val="24"/>
          <w:lang w:eastAsia="ru-RU"/>
        </w:rPr>
      </w:pPr>
      <w:r w:rsidRPr="00C65FE7">
        <w:rPr>
          <w:rFonts w:ascii="Times New Roman" w:hAnsi="Times New Roman"/>
          <w:szCs w:val="24"/>
          <w:lang w:eastAsia="ru-RU"/>
        </w:rPr>
        <w:t>2014</w:t>
      </w:r>
    </w:p>
    <w:p w:rsidR="004A60A8" w:rsidRPr="00C65FE7" w:rsidRDefault="004A60A8" w:rsidP="004A60A8">
      <w:pPr>
        <w:suppressAutoHyphens w:val="0"/>
        <w:jc w:val="center"/>
        <w:rPr>
          <w:rFonts w:ascii="Times New Roman" w:hAnsi="Times New Roman"/>
          <w:szCs w:val="24"/>
          <w:lang w:eastAsia="ru-RU"/>
        </w:rPr>
      </w:pPr>
    </w:p>
    <w:p w:rsidR="004A60A8" w:rsidRPr="00C65FE7" w:rsidRDefault="004A60A8" w:rsidP="004A60A8">
      <w:pPr>
        <w:suppressAutoHyphens w:val="0"/>
        <w:jc w:val="center"/>
        <w:rPr>
          <w:rFonts w:ascii="Times New Roman" w:hAnsi="Times New Roman"/>
          <w:szCs w:val="24"/>
          <w:lang w:eastAsia="ru-RU"/>
        </w:rPr>
      </w:pPr>
    </w:p>
    <w:p w:rsidR="004A60A8" w:rsidRPr="00C65FE7" w:rsidRDefault="004A60A8" w:rsidP="004A60A8">
      <w:pPr>
        <w:tabs>
          <w:tab w:val="left" w:pos="7238"/>
        </w:tabs>
        <w:suppressAutoHyphens w:val="0"/>
        <w:jc w:val="center"/>
        <w:rPr>
          <w:rFonts w:ascii="Times New Roman" w:hAnsi="Times New Roman"/>
          <w:szCs w:val="24"/>
          <w:lang w:eastAsia="ru-RU"/>
        </w:rPr>
      </w:pPr>
      <w:r w:rsidRPr="00C65FE7">
        <w:rPr>
          <w:rFonts w:ascii="Times New Roman" w:hAnsi="Times New Roman"/>
          <w:szCs w:val="24"/>
          <w:lang w:eastAsia="ru-RU"/>
        </w:rPr>
        <w:t>СОДЕРЖАНИЕ</w:t>
      </w:r>
    </w:p>
    <w:p w:rsidR="004A60A8" w:rsidRPr="00C65FE7" w:rsidRDefault="004A60A8" w:rsidP="004A60A8">
      <w:pPr>
        <w:tabs>
          <w:tab w:val="left" w:pos="7238"/>
        </w:tabs>
        <w:suppressAutoHyphens w:val="0"/>
        <w:rPr>
          <w:rFonts w:ascii="Times New Roman" w:hAnsi="Times New Roman"/>
          <w:szCs w:val="24"/>
          <w:lang w:eastAsia="ru-RU"/>
        </w:rPr>
      </w:pPr>
      <w:r w:rsidRPr="00C65FE7">
        <w:rPr>
          <w:rFonts w:ascii="Times New Roman" w:hAnsi="Times New Roman"/>
          <w:szCs w:val="24"/>
          <w:lang w:eastAsia="ru-RU"/>
        </w:rPr>
        <w:lastRenderedPageBreak/>
        <w:t>РАЗДЕЛ 1. НАИМЕНОВАНИЕ ВЫПОЛНЯЕМЫХ РАБОТ.</w:t>
      </w:r>
    </w:p>
    <w:p w:rsidR="004A60A8" w:rsidRPr="00C65FE7" w:rsidRDefault="004A60A8" w:rsidP="004A60A8">
      <w:pPr>
        <w:suppressAutoHyphens w:val="0"/>
        <w:ind w:right="141"/>
        <w:rPr>
          <w:rFonts w:ascii="Times New Roman" w:hAnsi="Times New Roman"/>
          <w:color w:val="000000"/>
          <w:szCs w:val="24"/>
          <w:lang w:eastAsia="ru-RU"/>
        </w:rPr>
      </w:pPr>
      <w:r w:rsidRPr="00C65FE7">
        <w:rPr>
          <w:rFonts w:ascii="Times New Roman" w:hAnsi="Times New Roman"/>
          <w:color w:val="000000"/>
          <w:szCs w:val="24"/>
          <w:lang w:eastAsia="ru-RU"/>
        </w:rPr>
        <w:t>РАЗДЕЛ 2. ОБЩИЕ ПОЛОЖЕНИЯ.</w:t>
      </w:r>
    </w:p>
    <w:p w:rsidR="004A60A8" w:rsidRPr="00C65FE7" w:rsidRDefault="004A60A8" w:rsidP="004A60A8">
      <w:pPr>
        <w:suppressAutoHyphens w:val="0"/>
        <w:ind w:left="851" w:right="141"/>
        <w:rPr>
          <w:rFonts w:ascii="Times New Roman" w:hAnsi="Times New Roman"/>
          <w:color w:val="000000"/>
          <w:szCs w:val="24"/>
          <w:lang w:eastAsia="ru-RU"/>
        </w:rPr>
      </w:pPr>
      <w:r w:rsidRPr="00C65FE7">
        <w:rPr>
          <w:rFonts w:ascii="Times New Roman" w:hAnsi="Times New Roman"/>
          <w:color w:val="000000"/>
          <w:szCs w:val="24"/>
          <w:lang w:eastAsia="ru-RU"/>
        </w:rPr>
        <w:t>Подраздел 2.1 Сведения о выполняемых работах.</w:t>
      </w:r>
    </w:p>
    <w:p w:rsidR="004A60A8" w:rsidRPr="00C65FE7" w:rsidRDefault="004A60A8" w:rsidP="004A60A8">
      <w:pPr>
        <w:suppressAutoHyphens w:val="0"/>
        <w:ind w:left="851" w:right="141"/>
        <w:rPr>
          <w:rFonts w:ascii="Times New Roman" w:hAnsi="Times New Roman"/>
          <w:color w:val="000000"/>
          <w:szCs w:val="24"/>
          <w:lang w:eastAsia="ru-RU"/>
        </w:rPr>
      </w:pPr>
      <w:r w:rsidRPr="00C65FE7">
        <w:rPr>
          <w:rFonts w:ascii="Times New Roman" w:hAnsi="Times New Roman"/>
          <w:color w:val="000000"/>
          <w:szCs w:val="24"/>
          <w:lang w:eastAsia="ru-RU"/>
        </w:rPr>
        <w:t>Подраздел 2.2 Сведения о месте выполнения работ</w:t>
      </w:r>
    </w:p>
    <w:p w:rsidR="004A60A8" w:rsidRPr="00C65FE7" w:rsidRDefault="004A60A8" w:rsidP="004A60A8">
      <w:pPr>
        <w:tabs>
          <w:tab w:val="left" w:pos="7238"/>
        </w:tabs>
        <w:suppressAutoHyphens w:val="0"/>
        <w:ind w:left="851"/>
        <w:rPr>
          <w:rFonts w:ascii="Times New Roman" w:hAnsi="Times New Roman"/>
          <w:color w:val="000000"/>
          <w:szCs w:val="24"/>
          <w:lang w:eastAsia="ru-RU"/>
        </w:rPr>
      </w:pPr>
      <w:r w:rsidRPr="00C65FE7">
        <w:rPr>
          <w:rFonts w:ascii="Times New Roman" w:hAnsi="Times New Roman"/>
          <w:color w:val="000000"/>
          <w:szCs w:val="24"/>
          <w:lang w:eastAsia="ru-RU"/>
        </w:rPr>
        <w:t xml:space="preserve">Подраздел 2.3 Требования к разработке </w:t>
      </w:r>
      <w:r w:rsidRPr="00C65FE7">
        <w:rPr>
          <w:rFonts w:ascii="Times New Roman" w:hAnsi="Times New Roman"/>
          <w:bCs/>
          <w:color w:val="000000"/>
          <w:szCs w:val="24"/>
          <w:lang w:eastAsia="ru-RU"/>
        </w:rPr>
        <w:t>проекта производства работ</w:t>
      </w:r>
      <w:r w:rsidRPr="00C65FE7">
        <w:rPr>
          <w:rFonts w:ascii="Times New Roman" w:hAnsi="Times New Roman"/>
          <w:color w:val="000000"/>
          <w:szCs w:val="24"/>
          <w:lang w:eastAsia="ru-RU"/>
        </w:rPr>
        <w:t>.</w:t>
      </w:r>
    </w:p>
    <w:p w:rsidR="004A60A8" w:rsidRPr="00C65FE7" w:rsidRDefault="004A60A8" w:rsidP="004A60A8">
      <w:pPr>
        <w:suppressAutoHyphens w:val="0"/>
        <w:ind w:right="141"/>
        <w:rPr>
          <w:rFonts w:ascii="Times New Roman" w:hAnsi="Times New Roman"/>
          <w:color w:val="000000"/>
          <w:szCs w:val="24"/>
          <w:lang w:eastAsia="ru-RU"/>
        </w:rPr>
      </w:pPr>
      <w:r w:rsidRPr="00C65FE7">
        <w:rPr>
          <w:rFonts w:ascii="Times New Roman" w:hAnsi="Times New Roman"/>
          <w:color w:val="000000"/>
          <w:szCs w:val="24"/>
          <w:lang w:eastAsia="ru-RU"/>
        </w:rPr>
        <w:t>РАЗДЕЛ 3. ТРЕБОВАНИЯ К ТЕХНИЧЕСКИМ ХАРАКТЕРИСТИКАМ РАБОТ.</w:t>
      </w:r>
    </w:p>
    <w:p w:rsidR="004A60A8" w:rsidRPr="00C65FE7" w:rsidRDefault="004A60A8" w:rsidP="004A60A8">
      <w:pPr>
        <w:suppressAutoHyphens w:val="0"/>
        <w:ind w:left="851" w:right="141"/>
        <w:rPr>
          <w:rFonts w:ascii="Times New Roman" w:hAnsi="Times New Roman"/>
          <w:color w:val="000000"/>
          <w:szCs w:val="24"/>
          <w:lang w:eastAsia="ru-RU"/>
        </w:rPr>
      </w:pPr>
      <w:r w:rsidRPr="00C65FE7">
        <w:rPr>
          <w:rFonts w:ascii="Times New Roman" w:hAnsi="Times New Roman"/>
          <w:bCs/>
          <w:color w:val="000000"/>
          <w:szCs w:val="24"/>
          <w:lang w:eastAsia="ru-RU"/>
        </w:rPr>
        <w:t>Подраздел 3.1 Технические требования при выполнении работ</w:t>
      </w:r>
      <w:r w:rsidRPr="00C65FE7">
        <w:rPr>
          <w:rFonts w:ascii="Times New Roman" w:hAnsi="Times New Roman"/>
          <w:color w:val="000000"/>
          <w:szCs w:val="24"/>
          <w:lang w:eastAsia="ru-RU"/>
        </w:rPr>
        <w:t>.</w:t>
      </w:r>
    </w:p>
    <w:p w:rsidR="004A60A8" w:rsidRPr="00C65FE7" w:rsidRDefault="004A60A8" w:rsidP="004A60A8">
      <w:pPr>
        <w:tabs>
          <w:tab w:val="left" w:pos="7238"/>
        </w:tabs>
        <w:suppressAutoHyphens w:val="0"/>
        <w:ind w:left="851"/>
        <w:rPr>
          <w:rFonts w:ascii="Times New Roman" w:hAnsi="Times New Roman"/>
          <w:bCs/>
          <w:color w:val="000000"/>
          <w:szCs w:val="24"/>
          <w:lang w:eastAsia="ru-RU"/>
        </w:rPr>
      </w:pPr>
      <w:r w:rsidRPr="00C65FE7">
        <w:rPr>
          <w:rFonts w:ascii="Times New Roman" w:hAnsi="Times New Roman"/>
          <w:color w:val="000000"/>
          <w:szCs w:val="24"/>
          <w:lang w:eastAsia="ru-RU"/>
        </w:rPr>
        <w:t xml:space="preserve">Подраздел 3.2 Требования </w:t>
      </w:r>
      <w:r w:rsidRPr="00C65FE7">
        <w:rPr>
          <w:rFonts w:ascii="Times New Roman" w:hAnsi="Times New Roman"/>
          <w:bCs/>
          <w:color w:val="000000"/>
          <w:szCs w:val="24"/>
          <w:lang w:eastAsia="ru-RU"/>
        </w:rPr>
        <w:t>к оформлению и составу проекта производства работ.</w:t>
      </w:r>
    </w:p>
    <w:p w:rsidR="004A60A8" w:rsidRPr="00C65FE7" w:rsidRDefault="004A60A8" w:rsidP="004A60A8">
      <w:pPr>
        <w:tabs>
          <w:tab w:val="left" w:pos="7238"/>
        </w:tabs>
        <w:suppressAutoHyphens w:val="0"/>
        <w:rPr>
          <w:rFonts w:ascii="Times New Roman" w:hAnsi="Times New Roman"/>
          <w:szCs w:val="24"/>
          <w:lang w:eastAsia="ru-RU"/>
        </w:rPr>
      </w:pPr>
      <w:r w:rsidRPr="00C65FE7">
        <w:rPr>
          <w:rFonts w:ascii="Times New Roman" w:hAnsi="Times New Roman"/>
          <w:szCs w:val="24"/>
          <w:lang w:eastAsia="ru-RU"/>
        </w:rPr>
        <w:t xml:space="preserve">РАЗДЕЛ 4. ВЕДОМОСТЬ ФИЗИЧЕСКИХ ОБЪЕМОВ РАБОТ. </w:t>
      </w:r>
    </w:p>
    <w:p w:rsidR="004A60A8" w:rsidRPr="00C65FE7" w:rsidRDefault="004A60A8" w:rsidP="004A60A8">
      <w:pPr>
        <w:tabs>
          <w:tab w:val="left" w:pos="7238"/>
        </w:tabs>
        <w:suppressAutoHyphens w:val="0"/>
        <w:rPr>
          <w:rFonts w:ascii="Times New Roman" w:hAnsi="Times New Roman"/>
          <w:szCs w:val="24"/>
          <w:lang w:eastAsia="ru-RU"/>
        </w:rPr>
      </w:pPr>
      <w:r w:rsidRPr="00C65FE7">
        <w:rPr>
          <w:rFonts w:ascii="Times New Roman" w:hAnsi="Times New Roman"/>
          <w:szCs w:val="24"/>
          <w:lang w:eastAsia="ru-RU"/>
        </w:rPr>
        <w:t>РАЗДЕЛ 5. ТРЕБОВАНИЯ К МАТЕРИАЛАМ И ОБОРУДОВАНИЮ, ПРИМЕНЯЕМЫМ ДЛЯ ВЫПОЛНЕНИЯ РАБОТ.</w:t>
      </w:r>
    </w:p>
    <w:p w:rsidR="004A60A8" w:rsidRPr="00C65FE7" w:rsidRDefault="004A60A8" w:rsidP="004A60A8">
      <w:pPr>
        <w:suppressAutoHyphens w:val="0"/>
        <w:ind w:left="1276" w:right="141" w:hanging="1276"/>
        <w:rPr>
          <w:rFonts w:ascii="Times New Roman" w:hAnsi="Times New Roman"/>
          <w:bCs/>
          <w:color w:val="000000"/>
          <w:szCs w:val="24"/>
          <w:lang w:eastAsia="ru-RU"/>
        </w:rPr>
      </w:pPr>
      <w:r w:rsidRPr="00C65FE7">
        <w:rPr>
          <w:rFonts w:ascii="Times New Roman" w:hAnsi="Times New Roman"/>
          <w:color w:val="000000"/>
          <w:szCs w:val="24"/>
          <w:lang w:eastAsia="ru-RU"/>
        </w:rPr>
        <w:t>РАЗДЕЛ 6</w:t>
      </w:r>
      <w:r w:rsidRPr="00C65FE7">
        <w:rPr>
          <w:rFonts w:ascii="Times New Roman" w:hAnsi="Times New Roman"/>
          <w:bCs/>
          <w:color w:val="000000"/>
          <w:szCs w:val="24"/>
          <w:lang w:eastAsia="ru-RU"/>
        </w:rPr>
        <w:t xml:space="preserve"> ПЕРЕЧЕНЬ ПРОЕКТНОЙ И РАБОЧЕЙ ДОКУМЕНТАЦИИ.</w:t>
      </w:r>
    </w:p>
    <w:p w:rsidR="004A60A8" w:rsidRPr="00C65FE7" w:rsidRDefault="004A60A8" w:rsidP="004A60A8">
      <w:pPr>
        <w:suppressAutoHyphens w:val="0"/>
        <w:ind w:left="1276" w:right="141" w:hanging="1276"/>
        <w:rPr>
          <w:rFonts w:ascii="Times New Roman" w:hAnsi="Times New Roman"/>
          <w:color w:val="000000"/>
          <w:szCs w:val="24"/>
          <w:lang w:eastAsia="ru-RU"/>
        </w:rPr>
      </w:pPr>
      <w:r w:rsidRPr="00C65FE7">
        <w:rPr>
          <w:rFonts w:ascii="Times New Roman" w:hAnsi="Times New Roman"/>
          <w:color w:val="000000"/>
          <w:szCs w:val="24"/>
          <w:lang w:eastAsia="ru-RU"/>
        </w:rPr>
        <w:t>РАЗДЕЛ 7. ТРЕБОВАНИЯ И УСЛОВИЯ К РАЗРАБОТКЕ ПРИРОДООХРАННЫХ МЕР И МЕРОПРИЯТИЙ.</w:t>
      </w:r>
    </w:p>
    <w:p w:rsidR="004A60A8" w:rsidRPr="00C65FE7" w:rsidRDefault="004A60A8" w:rsidP="004A60A8">
      <w:pPr>
        <w:suppressAutoHyphens w:val="0"/>
        <w:ind w:right="141"/>
        <w:rPr>
          <w:rFonts w:ascii="Times New Roman" w:hAnsi="Times New Roman"/>
          <w:color w:val="000000"/>
          <w:szCs w:val="24"/>
          <w:lang w:eastAsia="ru-RU"/>
        </w:rPr>
      </w:pPr>
      <w:r w:rsidRPr="00C65FE7">
        <w:rPr>
          <w:rFonts w:ascii="Times New Roman" w:hAnsi="Times New Roman"/>
          <w:color w:val="000000"/>
          <w:szCs w:val="24"/>
          <w:lang w:eastAsia="ru-RU"/>
        </w:rPr>
        <w:t>РАЗДЕЛ 8. СРОК ВЫПОЛНЕНИЯ РАБОТ.</w:t>
      </w:r>
    </w:p>
    <w:p w:rsidR="004A60A8" w:rsidRPr="00C65FE7" w:rsidRDefault="004A60A8" w:rsidP="004A60A8">
      <w:pPr>
        <w:suppressAutoHyphens w:val="0"/>
        <w:ind w:right="141"/>
        <w:rPr>
          <w:rFonts w:ascii="Times New Roman" w:hAnsi="Times New Roman"/>
          <w:color w:val="000000"/>
          <w:szCs w:val="24"/>
          <w:lang w:eastAsia="ru-RU"/>
        </w:rPr>
      </w:pPr>
      <w:r w:rsidRPr="00C65FE7">
        <w:rPr>
          <w:rFonts w:ascii="Times New Roman" w:hAnsi="Times New Roman"/>
          <w:color w:val="000000"/>
          <w:szCs w:val="24"/>
          <w:lang w:eastAsia="ru-RU"/>
        </w:rPr>
        <w:t>РАЗДЕЛ 9. ТРЕБОВАНИЯ К КАЧЕСТВУ ВЫПОЛНЯЕМЫХ РАБОТ.</w:t>
      </w:r>
    </w:p>
    <w:p w:rsidR="004A60A8" w:rsidRPr="00C65FE7" w:rsidRDefault="004A60A8" w:rsidP="004A60A8">
      <w:pPr>
        <w:suppressAutoHyphens w:val="0"/>
        <w:ind w:right="141"/>
        <w:rPr>
          <w:rFonts w:ascii="Times New Roman" w:hAnsi="Times New Roman"/>
          <w:color w:val="000000"/>
          <w:szCs w:val="24"/>
          <w:lang w:eastAsia="ru-RU"/>
        </w:rPr>
      </w:pPr>
      <w:r w:rsidRPr="00C65FE7">
        <w:rPr>
          <w:rFonts w:ascii="Times New Roman" w:hAnsi="Times New Roman"/>
          <w:color w:val="000000"/>
          <w:szCs w:val="24"/>
          <w:lang w:eastAsia="ru-RU"/>
        </w:rPr>
        <w:t>РАЗДЕЛ 10. ТРЕБОВАНИЯ К ОСОБЫМ УСЛОВИЯМ РАБОТ.</w:t>
      </w:r>
    </w:p>
    <w:p w:rsidR="004A60A8" w:rsidRPr="00C65FE7" w:rsidRDefault="004A60A8" w:rsidP="004A60A8">
      <w:pPr>
        <w:suppressAutoHyphens w:val="0"/>
        <w:ind w:left="1418" w:right="141" w:hanging="1418"/>
        <w:rPr>
          <w:rFonts w:ascii="Times New Roman" w:hAnsi="Times New Roman"/>
          <w:color w:val="000000"/>
          <w:szCs w:val="24"/>
          <w:lang w:eastAsia="ru-RU"/>
        </w:rPr>
      </w:pPr>
      <w:r w:rsidRPr="00C65FE7">
        <w:rPr>
          <w:rFonts w:ascii="Times New Roman" w:hAnsi="Times New Roman"/>
          <w:color w:val="000000"/>
          <w:szCs w:val="24"/>
          <w:lang w:eastAsia="ru-RU"/>
        </w:rPr>
        <w:t>РАЗДЕЛ 11. ТРЕБОВАНИЯ К СРОКУ И (ИЛИ) ОБЪЕМУ ПРЕДОСТАВЛЕНИЯ ГАРАНТИЙ.</w:t>
      </w:r>
    </w:p>
    <w:p w:rsidR="004A60A8" w:rsidRPr="00C65FE7" w:rsidRDefault="004A60A8" w:rsidP="004A60A8">
      <w:pPr>
        <w:suppressAutoHyphens w:val="0"/>
        <w:ind w:right="141"/>
        <w:rPr>
          <w:rFonts w:ascii="Times New Roman" w:hAnsi="Times New Roman"/>
          <w:color w:val="000000"/>
          <w:szCs w:val="24"/>
          <w:lang w:eastAsia="ru-RU"/>
        </w:rPr>
      </w:pPr>
      <w:r w:rsidRPr="00C65FE7">
        <w:rPr>
          <w:rFonts w:ascii="Times New Roman" w:hAnsi="Times New Roman"/>
          <w:color w:val="000000"/>
          <w:szCs w:val="24"/>
          <w:lang w:eastAsia="ru-RU"/>
        </w:rPr>
        <w:t>РАЗДЕЛ 12. ТРЕБОВАНИЯ К БЕЗОПАСНОСТИ ВЫПОЛНЯЕМЫХ РАБОТ.</w:t>
      </w:r>
    </w:p>
    <w:p w:rsidR="004A60A8" w:rsidRPr="00C65FE7" w:rsidRDefault="004A60A8" w:rsidP="004A60A8">
      <w:pPr>
        <w:suppressAutoHyphens w:val="0"/>
        <w:ind w:right="141"/>
        <w:rPr>
          <w:rFonts w:ascii="Times New Roman" w:hAnsi="Times New Roman"/>
          <w:color w:val="000000"/>
          <w:szCs w:val="24"/>
          <w:lang w:eastAsia="ru-RU"/>
        </w:rPr>
      </w:pPr>
      <w:r w:rsidRPr="00C65FE7">
        <w:rPr>
          <w:rFonts w:ascii="Times New Roman" w:hAnsi="Times New Roman"/>
          <w:color w:val="000000"/>
          <w:szCs w:val="24"/>
          <w:lang w:eastAsia="ru-RU"/>
        </w:rPr>
        <w:t>РАЗДЕЛ 13. ТРЕБОВАНИЯ К РЕЗУЛЬТАТАМ РАБОТ И ПОРЯДКУ ПРИЕМКИ.</w:t>
      </w:r>
    </w:p>
    <w:p w:rsidR="004A60A8" w:rsidRPr="00C65FE7" w:rsidRDefault="004A60A8" w:rsidP="004A60A8">
      <w:pPr>
        <w:suppressAutoHyphens w:val="0"/>
        <w:ind w:right="141"/>
        <w:rPr>
          <w:rFonts w:ascii="Times New Roman" w:hAnsi="Times New Roman"/>
          <w:color w:val="000000"/>
          <w:szCs w:val="24"/>
          <w:lang w:eastAsia="ru-RU"/>
        </w:rPr>
      </w:pPr>
      <w:r w:rsidRPr="00C65FE7">
        <w:rPr>
          <w:rFonts w:ascii="Times New Roman" w:hAnsi="Times New Roman"/>
          <w:color w:val="000000"/>
          <w:szCs w:val="24"/>
          <w:lang w:eastAsia="ru-RU"/>
        </w:rPr>
        <w:t>РАЗДЕЛ 14. ТРЕБОВАНИЕ К ФОРМЕ ПРЕДСТАВЛЯЕМОЙ ИНФОРМАЦИИ.</w:t>
      </w:r>
    </w:p>
    <w:p w:rsidR="004A60A8" w:rsidRPr="00C65FE7" w:rsidRDefault="004A60A8" w:rsidP="004A60A8">
      <w:pPr>
        <w:suppressAutoHyphens w:val="0"/>
        <w:ind w:left="1418" w:right="141" w:hanging="1418"/>
        <w:rPr>
          <w:rFonts w:ascii="Times New Roman" w:hAnsi="Times New Roman"/>
          <w:color w:val="000000"/>
          <w:szCs w:val="24"/>
          <w:lang w:eastAsia="ru-RU"/>
        </w:rPr>
      </w:pPr>
      <w:r w:rsidRPr="00C65FE7">
        <w:rPr>
          <w:rFonts w:ascii="Times New Roman" w:hAnsi="Times New Roman"/>
          <w:color w:val="000000"/>
          <w:szCs w:val="24"/>
          <w:lang w:eastAsia="ru-RU"/>
        </w:rPr>
        <w:t>РАЗДЕЛ 15. ТРЕБОВАНИЯ К ТЕХНИЧЕСКОМУ ОБУЧЕНИЮ ПЕРСОНАЛА ЗАКАЗЧИКА.</w:t>
      </w:r>
    </w:p>
    <w:p w:rsidR="004A60A8" w:rsidRPr="00C65FE7" w:rsidRDefault="004A60A8" w:rsidP="004A60A8">
      <w:pPr>
        <w:suppressAutoHyphens w:val="0"/>
        <w:ind w:right="141"/>
        <w:rPr>
          <w:rFonts w:ascii="Times New Roman" w:hAnsi="Times New Roman"/>
          <w:color w:val="000000"/>
          <w:szCs w:val="24"/>
          <w:lang w:eastAsia="ru-RU"/>
        </w:rPr>
      </w:pPr>
      <w:r w:rsidRPr="00C65FE7">
        <w:rPr>
          <w:rFonts w:ascii="Times New Roman" w:hAnsi="Times New Roman"/>
          <w:color w:val="000000"/>
          <w:szCs w:val="24"/>
          <w:lang w:eastAsia="ru-RU"/>
        </w:rPr>
        <w:t>РАЗДЕЛ 16. ПЕРЕЧЕНЬ ПРИНЯТЫХ СОКРАЩЕНИЙ.</w:t>
      </w:r>
    </w:p>
    <w:p w:rsidR="004A60A8" w:rsidRPr="00C65FE7" w:rsidRDefault="004A60A8" w:rsidP="004A60A8">
      <w:pPr>
        <w:suppressAutoHyphens w:val="0"/>
        <w:ind w:right="141"/>
        <w:rPr>
          <w:rFonts w:ascii="Times New Roman" w:hAnsi="Times New Roman"/>
          <w:color w:val="000000"/>
          <w:szCs w:val="24"/>
          <w:lang w:eastAsia="ru-RU"/>
        </w:rPr>
      </w:pPr>
      <w:r w:rsidRPr="00C65FE7">
        <w:rPr>
          <w:rFonts w:ascii="Times New Roman" w:hAnsi="Times New Roman"/>
          <w:color w:val="000000"/>
          <w:szCs w:val="24"/>
          <w:lang w:eastAsia="ru-RU"/>
        </w:rPr>
        <w:t>РАЗДЕЛ 17. ПЕРЕЧЕНЬ ПРИЛОЖЕНИЙ.</w:t>
      </w:r>
    </w:p>
    <w:p w:rsidR="004A60A8" w:rsidRPr="00C65FE7" w:rsidRDefault="004A60A8" w:rsidP="004A60A8">
      <w:pPr>
        <w:tabs>
          <w:tab w:val="left" w:pos="543"/>
          <w:tab w:val="left" w:pos="6987"/>
          <w:tab w:val="left" w:pos="8315"/>
        </w:tabs>
        <w:suppressAutoHyphens w:val="0"/>
        <w:jc w:val="center"/>
        <w:rPr>
          <w:rFonts w:ascii="Times New Roman" w:hAnsi="Times New Roman"/>
          <w:b/>
          <w:bCs/>
          <w:szCs w:val="24"/>
          <w:lang w:eastAsia="ru-RU"/>
        </w:rPr>
      </w:pPr>
    </w:p>
    <w:p w:rsidR="004A60A8" w:rsidRPr="00C65FE7" w:rsidRDefault="004A60A8" w:rsidP="004A60A8">
      <w:pPr>
        <w:tabs>
          <w:tab w:val="left" w:pos="543"/>
          <w:tab w:val="left" w:pos="6987"/>
          <w:tab w:val="left" w:pos="8315"/>
        </w:tabs>
        <w:suppressAutoHyphens w:val="0"/>
        <w:jc w:val="center"/>
        <w:rPr>
          <w:rFonts w:ascii="Times New Roman" w:hAnsi="Times New Roman"/>
          <w:b/>
          <w:bCs/>
          <w:szCs w:val="24"/>
          <w:lang w:eastAsia="ru-RU"/>
        </w:rPr>
      </w:pPr>
    </w:p>
    <w:p w:rsidR="004A60A8" w:rsidRPr="00C65FE7" w:rsidRDefault="004A60A8" w:rsidP="004A60A8">
      <w:pPr>
        <w:tabs>
          <w:tab w:val="left" w:pos="543"/>
          <w:tab w:val="left" w:pos="6987"/>
          <w:tab w:val="left" w:pos="8315"/>
        </w:tabs>
        <w:suppressAutoHyphens w:val="0"/>
        <w:jc w:val="center"/>
        <w:rPr>
          <w:rFonts w:ascii="Times New Roman" w:hAnsi="Times New Roman"/>
          <w:b/>
          <w:bCs/>
          <w:szCs w:val="24"/>
          <w:lang w:eastAsia="ru-RU"/>
        </w:rPr>
      </w:pPr>
    </w:p>
    <w:p w:rsidR="004A60A8" w:rsidRPr="00C65FE7" w:rsidRDefault="004A60A8" w:rsidP="004A60A8">
      <w:pPr>
        <w:tabs>
          <w:tab w:val="left" w:pos="543"/>
          <w:tab w:val="left" w:pos="6987"/>
          <w:tab w:val="left" w:pos="8315"/>
        </w:tabs>
        <w:suppressAutoHyphens w:val="0"/>
        <w:jc w:val="center"/>
        <w:rPr>
          <w:rFonts w:ascii="Times New Roman" w:hAnsi="Times New Roman"/>
          <w:b/>
          <w:bCs/>
          <w:szCs w:val="24"/>
          <w:lang w:eastAsia="ru-RU"/>
        </w:rPr>
      </w:pPr>
    </w:p>
    <w:p w:rsidR="004A60A8" w:rsidRPr="00C65FE7" w:rsidRDefault="004A60A8" w:rsidP="004A60A8">
      <w:pPr>
        <w:tabs>
          <w:tab w:val="left" w:pos="543"/>
          <w:tab w:val="left" w:pos="6987"/>
          <w:tab w:val="left" w:pos="8315"/>
        </w:tabs>
        <w:suppressAutoHyphens w:val="0"/>
        <w:jc w:val="center"/>
        <w:rPr>
          <w:rFonts w:ascii="Times New Roman" w:hAnsi="Times New Roman"/>
          <w:b/>
          <w:bCs/>
          <w:szCs w:val="24"/>
          <w:lang w:eastAsia="ru-RU"/>
        </w:rPr>
      </w:pPr>
    </w:p>
    <w:p w:rsidR="004A60A8" w:rsidRPr="00C65FE7" w:rsidRDefault="004A60A8" w:rsidP="004A60A8">
      <w:pPr>
        <w:tabs>
          <w:tab w:val="left" w:pos="543"/>
          <w:tab w:val="left" w:pos="6987"/>
          <w:tab w:val="left" w:pos="8315"/>
        </w:tabs>
        <w:suppressAutoHyphens w:val="0"/>
        <w:jc w:val="center"/>
        <w:rPr>
          <w:rFonts w:ascii="Times New Roman" w:hAnsi="Times New Roman"/>
          <w:b/>
          <w:bCs/>
          <w:szCs w:val="24"/>
          <w:lang w:eastAsia="ru-RU"/>
        </w:rPr>
      </w:pPr>
    </w:p>
    <w:p w:rsidR="004A60A8" w:rsidRPr="00C65FE7" w:rsidRDefault="004A60A8" w:rsidP="004A60A8">
      <w:pPr>
        <w:tabs>
          <w:tab w:val="left" w:pos="543"/>
          <w:tab w:val="left" w:pos="6987"/>
          <w:tab w:val="left" w:pos="8315"/>
        </w:tabs>
        <w:suppressAutoHyphens w:val="0"/>
        <w:jc w:val="center"/>
        <w:rPr>
          <w:rFonts w:ascii="Times New Roman" w:hAnsi="Times New Roman"/>
          <w:b/>
          <w:bCs/>
          <w:szCs w:val="24"/>
          <w:lang w:eastAsia="ru-RU"/>
        </w:rPr>
      </w:pPr>
    </w:p>
    <w:p w:rsidR="004A60A8" w:rsidRPr="00C65FE7" w:rsidRDefault="004A60A8" w:rsidP="004A60A8">
      <w:pPr>
        <w:tabs>
          <w:tab w:val="left" w:pos="543"/>
          <w:tab w:val="left" w:pos="6987"/>
          <w:tab w:val="left" w:pos="8315"/>
        </w:tabs>
        <w:suppressAutoHyphens w:val="0"/>
        <w:jc w:val="center"/>
        <w:rPr>
          <w:rFonts w:ascii="Times New Roman" w:hAnsi="Times New Roman"/>
          <w:b/>
          <w:bCs/>
          <w:szCs w:val="24"/>
          <w:lang w:eastAsia="ru-RU"/>
        </w:rPr>
      </w:pPr>
    </w:p>
    <w:p w:rsidR="004A60A8" w:rsidRPr="00C65FE7" w:rsidRDefault="004A60A8" w:rsidP="004A60A8">
      <w:pPr>
        <w:tabs>
          <w:tab w:val="left" w:pos="543"/>
          <w:tab w:val="left" w:pos="6987"/>
          <w:tab w:val="left" w:pos="8315"/>
        </w:tabs>
        <w:suppressAutoHyphens w:val="0"/>
        <w:jc w:val="center"/>
        <w:rPr>
          <w:rFonts w:ascii="Times New Roman" w:hAnsi="Times New Roman"/>
          <w:b/>
          <w:bCs/>
          <w:szCs w:val="24"/>
          <w:lang w:eastAsia="ru-RU"/>
        </w:rPr>
      </w:pPr>
    </w:p>
    <w:p w:rsidR="004A60A8" w:rsidRPr="00C65FE7" w:rsidRDefault="004A60A8" w:rsidP="004A60A8">
      <w:pPr>
        <w:tabs>
          <w:tab w:val="left" w:pos="543"/>
          <w:tab w:val="left" w:pos="6987"/>
          <w:tab w:val="left" w:pos="8315"/>
        </w:tabs>
        <w:suppressAutoHyphens w:val="0"/>
        <w:jc w:val="center"/>
        <w:rPr>
          <w:rFonts w:ascii="Times New Roman" w:hAnsi="Times New Roman"/>
          <w:b/>
          <w:bCs/>
          <w:szCs w:val="24"/>
          <w:lang w:eastAsia="ru-RU"/>
        </w:rPr>
      </w:pPr>
    </w:p>
    <w:p w:rsidR="004A60A8" w:rsidRPr="00C65FE7" w:rsidRDefault="004A60A8" w:rsidP="004A60A8">
      <w:pPr>
        <w:tabs>
          <w:tab w:val="left" w:pos="543"/>
          <w:tab w:val="left" w:pos="6987"/>
          <w:tab w:val="left" w:pos="8315"/>
        </w:tabs>
        <w:suppressAutoHyphens w:val="0"/>
        <w:jc w:val="center"/>
        <w:rPr>
          <w:rFonts w:ascii="Times New Roman" w:hAnsi="Times New Roman"/>
          <w:b/>
          <w:bCs/>
          <w:szCs w:val="24"/>
          <w:lang w:eastAsia="ru-RU"/>
        </w:rPr>
      </w:pPr>
    </w:p>
    <w:p w:rsidR="004A60A8" w:rsidRPr="00C65FE7" w:rsidRDefault="004A60A8" w:rsidP="004A60A8">
      <w:pPr>
        <w:tabs>
          <w:tab w:val="left" w:pos="543"/>
          <w:tab w:val="left" w:pos="6987"/>
          <w:tab w:val="left" w:pos="8315"/>
        </w:tabs>
        <w:suppressAutoHyphens w:val="0"/>
        <w:jc w:val="center"/>
        <w:rPr>
          <w:rFonts w:ascii="Times New Roman" w:hAnsi="Times New Roman"/>
          <w:b/>
          <w:bCs/>
          <w:szCs w:val="24"/>
          <w:lang w:eastAsia="ru-RU"/>
        </w:rPr>
      </w:pPr>
    </w:p>
    <w:p w:rsidR="004A60A8" w:rsidRDefault="004A60A8" w:rsidP="004A60A8">
      <w:pPr>
        <w:tabs>
          <w:tab w:val="left" w:pos="543"/>
          <w:tab w:val="left" w:pos="6987"/>
          <w:tab w:val="left" w:pos="8315"/>
        </w:tabs>
        <w:suppressAutoHyphens w:val="0"/>
        <w:jc w:val="center"/>
        <w:rPr>
          <w:rFonts w:ascii="Times New Roman" w:hAnsi="Times New Roman"/>
          <w:b/>
          <w:bCs/>
          <w:szCs w:val="24"/>
          <w:lang w:eastAsia="ru-RU"/>
        </w:rPr>
      </w:pPr>
    </w:p>
    <w:p w:rsidR="004A60A8" w:rsidRDefault="004A60A8" w:rsidP="004A60A8">
      <w:pPr>
        <w:tabs>
          <w:tab w:val="left" w:pos="543"/>
          <w:tab w:val="left" w:pos="6987"/>
          <w:tab w:val="left" w:pos="8315"/>
        </w:tabs>
        <w:suppressAutoHyphens w:val="0"/>
        <w:jc w:val="center"/>
        <w:rPr>
          <w:rFonts w:ascii="Times New Roman" w:hAnsi="Times New Roman"/>
          <w:b/>
          <w:bCs/>
          <w:szCs w:val="24"/>
          <w:lang w:eastAsia="ru-RU"/>
        </w:rPr>
      </w:pPr>
    </w:p>
    <w:p w:rsidR="004A60A8" w:rsidRDefault="004A60A8" w:rsidP="004A60A8">
      <w:pPr>
        <w:tabs>
          <w:tab w:val="left" w:pos="543"/>
          <w:tab w:val="left" w:pos="6987"/>
          <w:tab w:val="left" w:pos="8315"/>
        </w:tabs>
        <w:suppressAutoHyphens w:val="0"/>
        <w:jc w:val="center"/>
        <w:rPr>
          <w:rFonts w:ascii="Times New Roman" w:hAnsi="Times New Roman"/>
          <w:b/>
          <w:bCs/>
          <w:szCs w:val="24"/>
          <w:lang w:eastAsia="ru-RU"/>
        </w:rPr>
      </w:pPr>
    </w:p>
    <w:p w:rsidR="004A60A8" w:rsidRDefault="004A60A8" w:rsidP="004A60A8">
      <w:pPr>
        <w:tabs>
          <w:tab w:val="left" w:pos="543"/>
          <w:tab w:val="left" w:pos="6987"/>
          <w:tab w:val="left" w:pos="8315"/>
        </w:tabs>
        <w:suppressAutoHyphens w:val="0"/>
        <w:jc w:val="center"/>
        <w:rPr>
          <w:rFonts w:ascii="Times New Roman" w:hAnsi="Times New Roman"/>
          <w:b/>
          <w:bCs/>
          <w:szCs w:val="24"/>
          <w:lang w:eastAsia="ru-RU"/>
        </w:rPr>
      </w:pPr>
    </w:p>
    <w:p w:rsidR="004A60A8" w:rsidRDefault="004A60A8" w:rsidP="004A60A8">
      <w:pPr>
        <w:tabs>
          <w:tab w:val="left" w:pos="543"/>
          <w:tab w:val="left" w:pos="6987"/>
          <w:tab w:val="left" w:pos="8315"/>
        </w:tabs>
        <w:suppressAutoHyphens w:val="0"/>
        <w:jc w:val="center"/>
        <w:rPr>
          <w:rFonts w:ascii="Times New Roman" w:hAnsi="Times New Roman"/>
          <w:b/>
          <w:bCs/>
          <w:szCs w:val="24"/>
          <w:lang w:eastAsia="ru-RU"/>
        </w:rPr>
      </w:pPr>
    </w:p>
    <w:p w:rsidR="004A60A8" w:rsidRDefault="004A60A8" w:rsidP="004A60A8">
      <w:pPr>
        <w:tabs>
          <w:tab w:val="left" w:pos="543"/>
          <w:tab w:val="left" w:pos="6987"/>
          <w:tab w:val="left" w:pos="8315"/>
        </w:tabs>
        <w:suppressAutoHyphens w:val="0"/>
        <w:jc w:val="center"/>
        <w:rPr>
          <w:rFonts w:ascii="Times New Roman" w:hAnsi="Times New Roman"/>
          <w:b/>
          <w:bCs/>
          <w:szCs w:val="24"/>
          <w:lang w:eastAsia="ru-RU"/>
        </w:rPr>
      </w:pPr>
    </w:p>
    <w:p w:rsidR="004A60A8" w:rsidRDefault="004A60A8" w:rsidP="004A60A8">
      <w:pPr>
        <w:tabs>
          <w:tab w:val="left" w:pos="543"/>
          <w:tab w:val="left" w:pos="6987"/>
          <w:tab w:val="left" w:pos="8315"/>
        </w:tabs>
        <w:suppressAutoHyphens w:val="0"/>
        <w:jc w:val="center"/>
        <w:rPr>
          <w:rFonts w:ascii="Times New Roman" w:hAnsi="Times New Roman"/>
          <w:b/>
          <w:bCs/>
          <w:szCs w:val="24"/>
          <w:lang w:eastAsia="ru-RU"/>
        </w:rPr>
      </w:pPr>
    </w:p>
    <w:p w:rsidR="004A60A8" w:rsidRDefault="004A60A8" w:rsidP="004A60A8">
      <w:pPr>
        <w:tabs>
          <w:tab w:val="left" w:pos="543"/>
          <w:tab w:val="left" w:pos="6987"/>
          <w:tab w:val="left" w:pos="8315"/>
        </w:tabs>
        <w:suppressAutoHyphens w:val="0"/>
        <w:jc w:val="center"/>
        <w:rPr>
          <w:rFonts w:ascii="Times New Roman" w:hAnsi="Times New Roman"/>
          <w:b/>
          <w:bCs/>
          <w:szCs w:val="24"/>
          <w:lang w:eastAsia="ru-RU"/>
        </w:rPr>
      </w:pPr>
    </w:p>
    <w:p w:rsidR="004A60A8" w:rsidRDefault="004A60A8" w:rsidP="004A60A8">
      <w:pPr>
        <w:tabs>
          <w:tab w:val="left" w:pos="543"/>
          <w:tab w:val="left" w:pos="6987"/>
          <w:tab w:val="left" w:pos="8315"/>
        </w:tabs>
        <w:suppressAutoHyphens w:val="0"/>
        <w:jc w:val="center"/>
        <w:rPr>
          <w:rFonts w:ascii="Times New Roman" w:hAnsi="Times New Roman"/>
          <w:b/>
          <w:bCs/>
          <w:szCs w:val="24"/>
          <w:lang w:eastAsia="ru-RU"/>
        </w:rPr>
      </w:pPr>
    </w:p>
    <w:p w:rsidR="004A60A8" w:rsidRDefault="004A60A8" w:rsidP="004A60A8">
      <w:pPr>
        <w:tabs>
          <w:tab w:val="left" w:pos="543"/>
          <w:tab w:val="left" w:pos="6987"/>
          <w:tab w:val="left" w:pos="8315"/>
        </w:tabs>
        <w:suppressAutoHyphens w:val="0"/>
        <w:jc w:val="center"/>
        <w:rPr>
          <w:rFonts w:ascii="Times New Roman" w:hAnsi="Times New Roman"/>
          <w:b/>
          <w:bCs/>
          <w:szCs w:val="24"/>
          <w:lang w:eastAsia="ru-RU"/>
        </w:rPr>
      </w:pPr>
    </w:p>
    <w:p w:rsidR="004A60A8" w:rsidRDefault="004A60A8" w:rsidP="004A60A8">
      <w:pPr>
        <w:tabs>
          <w:tab w:val="left" w:pos="543"/>
          <w:tab w:val="left" w:pos="6987"/>
          <w:tab w:val="left" w:pos="8315"/>
        </w:tabs>
        <w:suppressAutoHyphens w:val="0"/>
        <w:jc w:val="center"/>
        <w:rPr>
          <w:rFonts w:ascii="Times New Roman" w:hAnsi="Times New Roman"/>
          <w:b/>
          <w:bCs/>
          <w:szCs w:val="24"/>
          <w:lang w:eastAsia="ru-RU"/>
        </w:rPr>
      </w:pPr>
    </w:p>
    <w:p w:rsidR="004A60A8" w:rsidRDefault="004A60A8" w:rsidP="004A60A8">
      <w:pPr>
        <w:tabs>
          <w:tab w:val="left" w:pos="543"/>
          <w:tab w:val="left" w:pos="6987"/>
          <w:tab w:val="left" w:pos="8315"/>
        </w:tabs>
        <w:suppressAutoHyphens w:val="0"/>
        <w:jc w:val="center"/>
        <w:rPr>
          <w:rFonts w:ascii="Times New Roman" w:hAnsi="Times New Roman"/>
          <w:b/>
          <w:bCs/>
          <w:szCs w:val="24"/>
          <w:lang w:eastAsia="ru-RU"/>
        </w:rPr>
      </w:pPr>
    </w:p>
    <w:p w:rsidR="004A60A8" w:rsidRPr="00C65FE7" w:rsidRDefault="004A60A8" w:rsidP="004A60A8">
      <w:pPr>
        <w:tabs>
          <w:tab w:val="left" w:pos="543"/>
          <w:tab w:val="left" w:pos="6987"/>
          <w:tab w:val="left" w:pos="8315"/>
        </w:tabs>
        <w:suppressAutoHyphens w:val="0"/>
        <w:jc w:val="center"/>
        <w:rPr>
          <w:rFonts w:ascii="Times New Roman" w:hAnsi="Times New Roman"/>
          <w:b/>
          <w:bCs/>
          <w:szCs w:val="24"/>
          <w:lang w:eastAsia="ru-RU"/>
        </w:rPr>
      </w:pPr>
    </w:p>
    <w:p w:rsidR="004A60A8" w:rsidRPr="00C65FE7" w:rsidRDefault="004A60A8" w:rsidP="004A60A8">
      <w:pPr>
        <w:tabs>
          <w:tab w:val="left" w:pos="543"/>
          <w:tab w:val="left" w:pos="6987"/>
          <w:tab w:val="left" w:pos="8315"/>
        </w:tabs>
        <w:suppressAutoHyphens w:val="0"/>
        <w:jc w:val="center"/>
        <w:rPr>
          <w:rFonts w:ascii="Times New Roman" w:hAnsi="Times New Roman"/>
          <w:b/>
          <w:bCs/>
          <w:szCs w:val="24"/>
          <w:lang w:eastAsia="ru-RU"/>
        </w:rPr>
      </w:pPr>
    </w:p>
    <w:p w:rsidR="004A60A8" w:rsidRPr="00C65FE7" w:rsidRDefault="004A60A8" w:rsidP="004A60A8">
      <w:pPr>
        <w:suppressAutoHyphens w:val="0"/>
        <w:ind w:right="141"/>
        <w:jc w:val="center"/>
        <w:rPr>
          <w:rFonts w:ascii="Times New Roman" w:hAnsi="Times New Roman"/>
          <w:color w:val="000000"/>
          <w:szCs w:val="24"/>
          <w:lang w:eastAsia="ru-RU"/>
        </w:rPr>
      </w:pPr>
      <w:r w:rsidRPr="00C65FE7">
        <w:rPr>
          <w:rFonts w:ascii="Times New Roman" w:hAnsi="Times New Roman"/>
          <w:color w:val="000000"/>
          <w:szCs w:val="24"/>
          <w:lang w:eastAsia="ru-RU"/>
        </w:rPr>
        <w:lastRenderedPageBreak/>
        <w:t>РАЗДЕЛ 1. НАИМЕНОВАНИЕ ВЫПОЛНЯЕМЫХ РАБОТ</w:t>
      </w:r>
    </w:p>
    <w:p w:rsidR="004A60A8" w:rsidRPr="00C65FE7" w:rsidRDefault="004A60A8" w:rsidP="004A60A8">
      <w:pPr>
        <w:suppressAutoHyphens w:val="0"/>
        <w:ind w:right="141"/>
        <w:jc w:val="center"/>
        <w:rPr>
          <w:rFonts w:ascii="Times New Roman" w:hAnsi="Times New Roman"/>
          <w:color w:val="000000"/>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4A60A8" w:rsidRPr="00C65FE7" w:rsidTr="00214B34">
        <w:tc>
          <w:tcPr>
            <w:tcW w:w="5000" w:type="pct"/>
            <w:tcBorders>
              <w:top w:val="single" w:sz="4" w:space="0" w:color="auto"/>
              <w:left w:val="single" w:sz="4" w:space="0" w:color="auto"/>
              <w:bottom w:val="single" w:sz="4" w:space="0" w:color="auto"/>
              <w:right w:val="single" w:sz="4" w:space="0" w:color="auto"/>
            </w:tcBorders>
          </w:tcPr>
          <w:p w:rsidR="004A60A8" w:rsidRPr="00C65FE7" w:rsidRDefault="004A60A8" w:rsidP="00214B34">
            <w:pPr>
              <w:suppressAutoHyphens w:val="0"/>
              <w:ind w:firstLine="142"/>
              <w:rPr>
                <w:rFonts w:ascii="Times New Roman" w:eastAsia="Calibri" w:hAnsi="Times New Roman"/>
                <w:szCs w:val="24"/>
                <w:lang w:eastAsia="en-US"/>
              </w:rPr>
            </w:pPr>
            <w:r w:rsidRPr="00C65FE7">
              <w:rPr>
                <w:rFonts w:ascii="Times New Roman" w:eastAsia="Calibri" w:hAnsi="Times New Roman"/>
                <w:szCs w:val="24"/>
                <w:lang w:eastAsia="en-US"/>
              </w:rPr>
              <w:t>Изготовление и монтаж вытяжного воздуховода здания 217</w:t>
            </w:r>
          </w:p>
        </w:tc>
      </w:tr>
    </w:tbl>
    <w:p w:rsidR="004A60A8" w:rsidRPr="00C65FE7" w:rsidRDefault="004A60A8" w:rsidP="004A60A8">
      <w:pPr>
        <w:tabs>
          <w:tab w:val="left" w:pos="543"/>
          <w:tab w:val="left" w:pos="6987"/>
          <w:tab w:val="left" w:pos="8315"/>
        </w:tabs>
        <w:suppressAutoHyphens w:val="0"/>
        <w:jc w:val="center"/>
        <w:rPr>
          <w:rFonts w:ascii="Times New Roman" w:hAnsi="Times New Roman"/>
          <w:b/>
          <w:bCs/>
          <w:szCs w:val="24"/>
          <w:lang w:eastAsia="ru-RU"/>
        </w:rPr>
      </w:pPr>
    </w:p>
    <w:p w:rsidR="004A60A8" w:rsidRPr="00C65FE7" w:rsidRDefault="004A60A8" w:rsidP="004A60A8">
      <w:pPr>
        <w:suppressAutoHyphens w:val="0"/>
        <w:jc w:val="center"/>
        <w:rPr>
          <w:rFonts w:ascii="Times New Roman" w:hAnsi="Times New Roman"/>
          <w:color w:val="000000"/>
          <w:szCs w:val="24"/>
          <w:lang w:eastAsia="ru-RU"/>
        </w:rPr>
      </w:pPr>
      <w:r w:rsidRPr="00C65FE7">
        <w:rPr>
          <w:rFonts w:ascii="Times New Roman" w:hAnsi="Times New Roman"/>
          <w:color w:val="000000"/>
          <w:szCs w:val="24"/>
          <w:lang w:eastAsia="ru-RU"/>
        </w:rPr>
        <w:t>РАЗДЕЛ 2. ОБЩИЕ ПОЛОЖЕНИЯ</w:t>
      </w:r>
    </w:p>
    <w:p w:rsidR="004A60A8" w:rsidRPr="00C65FE7" w:rsidRDefault="004A60A8" w:rsidP="004A60A8">
      <w:pPr>
        <w:suppressAutoHyphens w:val="0"/>
        <w:rPr>
          <w:rFonts w:ascii="Times New Roman" w:hAnsi="Times New Roman"/>
          <w:color w:val="000000"/>
          <w:szCs w:val="24"/>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4A60A8" w:rsidRPr="00C65FE7" w:rsidTr="00214B34">
        <w:tc>
          <w:tcPr>
            <w:tcW w:w="5000" w:type="pct"/>
            <w:tcBorders>
              <w:top w:val="single" w:sz="4" w:space="0" w:color="auto"/>
              <w:left w:val="single" w:sz="4" w:space="0" w:color="auto"/>
              <w:bottom w:val="single" w:sz="4" w:space="0" w:color="auto"/>
              <w:right w:val="single" w:sz="4" w:space="0" w:color="auto"/>
            </w:tcBorders>
          </w:tcPr>
          <w:p w:rsidR="004A60A8" w:rsidRPr="00C65FE7" w:rsidRDefault="004A60A8" w:rsidP="00214B34">
            <w:pPr>
              <w:suppressAutoHyphens w:val="0"/>
              <w:jc w:val="center"/>
              <w:rPr>
                <w:rFonts w:ascii="Times New Roman" w:hAnsi="Times New Roman"/>
                <w:i/>
                <w:color w:val="000000"/>
                <w:szCs w:val="24"/>
                <w:lang w:eastAsia="ru-RU"/>
              </w:rPr>
            </w:pPr>
            <w:r w:rsidRPr="00C65FE7">
              <w:rPr>
                <w:rFonts w:ascii="Times New Roman" w:hAnsi="Times New Roman"/>
                <w:color w:val="000000"/>
                <w:szCs w:val="24"/>
                <w:lang w:eastAsia="ru-RU"/>
              </w:rPr>
              <w:t>Подраздел 2.1 Сведения о выполняемых работах</w:t>
            </w:r>
          </w:p>
        </w:tc>
      </w:tr>
      <w:tr w:rsidR="004A60A8" w:rsidRPr="00C65FE7" w:rsidTr="00214B34">
        <w:trPr>
          <w:trHeight w:val="475"/>
        </w:trPr>
        <w:tc>
          <w:tcPr>
            <w:tcW w:w="5000" w:type="pct"/>
            <w:tcBorders>
              <w:top w:val="single" w:sz="4" w:space="0" w:color="auto"/>
              <w:left w:val="single" w:sz="4" w:space="0" w:color="auto"/>
              <w:bottom w:val="single" w:sz="4" w:space="0" w:color="auto"/>
              <w:right w:val="single" w:sz="4" w:space="0" w:color="auto"/>
            </w:tcBorders>
            <w:vAlign w:val="center"/>
          </w:tcPr>
          <w:p w:rsidR="004A60A8" w:rsidRPr="00C65FE7" w:rsidRDefault="004A60A8" w:rsidP="00214B34">
            <w:pPr>
              <w:suppressAutoHyphens w:val="0"/>
              <w:ind w:firstLine="142"/>
              <w:rPr>
                <w:rFonts w:ascii="Times New Roman" w:eastAsia="Calibri" w:hAnsi="Times New Roman"/>
                <w:szCs w:val="24"/>
                <w:lang w:eastAsia="en-US"/>
              </w:rPr>
            </w:pPr>
            <w:r w:rsidRPr="00C65FE7">
              <w:rPr>
                <w:rFonts w:ascii="Times New Roman" w:eastAsia="Calibri" w:hAnsi="Times New Roman"/>
                <w:szCs w:val="24"/>
                <w:lang w:eastAsia="ru-RU"/>
              </w:rPr>
              <w:t>В соответствии с рабочей документацией ООО «Вента» № 01-1650.СИСС/14-2014-КМ</w:t>
            </w:r>
          </w:p>
        </w:tc>
      </w:tr>
      <w:tr w:rsidR="004A60A8" w:rsidRPr="00C65FE7" w:rsidTr="00214B34">
        <w:tc>
          <w:tcPr>
            <w:tcW w:w="5000" w:type="pct"/>
            <w:tcBorders>
              <w:top w:val="single" w:sz="4" w:space="0" w:color="auto"/>
              <w:left w:val="single" w:sz="4" w:space="0" w:color="auto"/>
              <w:bottom w:val="single" w:sz="4" w:space="0" w:color="auto"/>
              <w:right w:val="single" w:sz="4" w:space="0" w:color="auto"/>
            </w:tcBorders>
          </w:tcPr>
          <w:p w:rsidR="004A60A8" w:rsidRPr="00C65FE7" w:rsidRDefault="004A60A8" w:rsidP="00214B34">
            <w:pPr>
              <w:suppressAutoHyphens w:val="0"/>
              <w:jc w:val="center"/>
              <w:rPr>
                <w:rFonts w:ascii="Times New Roman" w:hAnsi="Times New Roman"/>
                <w:i/>
                <w:color w:val="000000"/>
                <w:szCs w:val="24"/>
                <w:lang w:eastAsia="ru-RU"/>
              </w:rPr>
            </w:pPr>
            <w:r w:rsidRPr="00C65FE7">
              <w:rPr>
                <w:rFonts w:ascii="Times New Roman" w:hAnsi="Times New Roman"/>
                <w:color w:val="000000"/>
                <w:szCs w:val="24"/>
                <w:lang w:eastAsia="ru-RU"/>
              </w:rPr>
              <w:t>Подраздел 2.2 Сведения о месте выполнения работ</w:t>
            </w:r>
          </w:p>
        </w:tc>
      </w:tr>
      <w:tr w:rsidR="004A60A8" w:rsidRPr="00C65FE7" w:rsidTr="00214B34">
        <w:trPr>
          <w:trHeight w:val="429"/>
        </w:trPr>
        <w:tc>
          <w:tcPr>
            <w:tcW w:w="5000" w:type="pct"/>
            <w:tcBorders>
              <w:top w:val="single" w:sz="4" w:space="0" w:color="auto"/>
              <w:left w:val="single" w:sz="4" w:space="0" w:color="auto"/>
              <w:bottom w:val="single" w:sz="4" w:space="0" w:color="auto"/>
              <w:right w:val="single" w:sz="4" w:space="0" w:color="auto"/>
            </w:tcBorders>
            <w:vAlign w:val="center"/>
          </w:tcPr>
          <w:p w:rsidR="004A60A8" w:rsidRPr="00C65FE7" w:rsidRDefault="004A60A8" w:rsidP="00214B34">
            <w:pPr>
              <w:suppressAutoHyphens w:val="0"/>
              <w:ind w:firstLine="142"/>
              <w:rPr>
                <w:rFonts w:ascii="Times New Roman" w:hAnsi="Times New Roman"/>
                <w:color w:val="000000"/>
                <w:szCs w:val="24"/>
                <w:lang w:eastAsia="ru-RU"/>
              </w:rPr>
            </w:pPr>
            <w:r w:rsidRPr="00C65FE7">
              <w:rPr>
                <w:rFonts w:ascii="Times New Roman" w:hAnsi="Times New Roman"/>
                <w:color w:val="000000"/>
                <w:szCs w:val="24"/>
                <w:lang w:eastAsia="ru-RU"/>
              </w:rPr>
              <w:t>Работы будут выполняться на территории ФГУП «ГНЦ РФ-ФЭИ», здание 217.</w:t>
            </w:r>
          </w:p>
        </w:tc>
      </w:tr>
      <w:tr w:rsidR="004A60A8" w:rsidRPr="00C65FE7" w:rsidTr="00214B34">
        <w:tc>
          <w:tcPr>
            <w:tcW w:w="5000" w:type="pct"/>
            <w:tcBorders>
              <w:top w:val="single" w:sz="4" w:space="0" w:color="auto"/>
              <w:left w:val="single" w:sz="4" w:space="0" w:color="auto"/>
              <w:bottom w:val="single" w:sz="4" w:space="0" w:color="auto"/>
              <w:right w:val="single" w:sz="4" w:space="0" w:color="auto"/>
            </w:tcBorders>
          </w:tcPr>
          <w:p w:rsidR="004A60A8" w:rsidRPr="00C65FE7" w:rsidRDefault="004A60A8" w:rsidP="00214B34">
            <w:pPr>
              <w:suppressAutoHyphens w:val="0"/>
              <w:jc w:val="center"/>
              <w:rPr>
                <w:rFonts w:ascii="Times New Roman" w:hAnsi="Times New Roman"/>
                <w:color w:val="000000"/>
                <w:szCs w:val="24"/>
                <w:lang w:eastAsia="ru-RU"/>
              </w:rPr>
            </w:pPr>
            <w:r w:rsidRPr="00C65FE7">
              <w:rPr>
                <w:rFonts w:ascii="Times New Roman" w:hAnsi="Times New Roman"/>
                <w:color w:val="000000"/>
                <w:szCs w:val="24"/>
                <w:lang w:eastAsia="ru-RU"/>
              </w:rPr>
              <w:t>Подраздел 2.3 Требования к разработке ППР</w:t>
            </w:r>
          </w:p>
        </w:tc>
      </w:tr>
      <w:tr w:rsidR="004A60A8" w:rsidRPr="00C65FE7" w:rsidTr="00214B34">
        <w:tc>
          <w:tcPr>
            <w:tcW w:w="5000" w:type="pct"/>
            <w:tcBorders>
              <w:top w:val="single" w:sz="4" w:space="0" w:color="auto"/>
              <w:left w:val="single" w:sz="4" w:space="0" w:color="auto"/>
              <w:bottom w:val="single" w:sz="4" w:space="0" w:color="auto"/>
              <w:right w:val="single" w:sz="4" w:space="0" w:color="auto"/>
            </w:tcBorders>
          </w:tcPr>
          <w:p w:rsidR="004A60A8" w:rsidRPr="00C65FE7" w:rsidRDefault="004A60A8" w:rsidP="00214B34">
            <w:pPr>
              <w:suppressAutoHyphens w:val="0"/>
              <w:ind w:firstLine="142"/>
              <w:jc w:val="both"/>
              <w:rPr>
                <w:rFonts w:ascii="Times New Roman" w:hAnsi="Times New Roman"/>
                <w:color w:val="000000"/>
                <w:szCs w:val="24"/>
                <w:lang w:eastAsia="en-US"/>
              </w:rPr>
            </w:pPr>
            <w:r w:rsidRPr="00C65FE7">
              <w:rPr>
                <w:rFonts w:ascii="Times New Roman" w:hAnsi="Times New Roman"/>
                <w:color w:val="000000"/>
                <w:szCs w:val="24"/>
                <w:lang w:eastAsia="ru-RU"/>
              </w:rPr>
              <w:t>Разработка ППР не требуется.</w:t>
            </w:r>
          </w:p>
        </w:tc>
      </w:tr>
    </w:tbl>
    <w:p w:rsidR="004A60A8" w:rsidRPr="00C65FE7" w:rsidRDefault="004A60A8" w:rsidP="004A60A8">
      <w:pPr>
        <w:suppressAutoHyphens w:val="0"/>
        <w:rPr>
          <w:rFonts w:ascii="Times New Roman" w:hAnsi="Times New Roman"/>
          <w:color w:val="000000"/>
          <w:szCs w:val="24"/>
          <w:lang w:eastAsia="ru-RU"/>
        </w:rPr>
      </w:pPr>
    </w:p>
    <w:p w:rsidR="004A60A8" w:rsidRPr="00C65FE7" w:rsidRDefault="004A60A8" w:rsidP="004A60A8">
      <w:pPr>
        <w:suppressAutoHyphens w:val="0"/>
        <w:jc w:val="center"/>
        <w:rPr>
          <w:rFonts w:ascii="Times New Roman" w:hAnsi="Times New Roman"/>
          <w:color w:val="000000"/>
          <w:szCs w:val="24"/>
          <w:lang w:eastAsia="ru-RU"/>
        </w:rPr>
      </w:pPr>
      <w:r w:rsidRPr="00C65FE7">
        <w:rPr>
          <w:rFonts w:ascii="Times New Roman" w:hAnsi="Times New Roman"/>
          <w:color w:val="000000"/>
          <w:szCs w:val="24"/>
          <w:lang w:eastAsia="ru-RU"/>
        </w:rPr>
        <w:t>РАЗДЕЛ 3. ТРЕБОВАНИЯ К ТЕХНИЧЕСКИМ ХАРАКТЕРИСТИКАМ РАБОТ</w:t>
      </w:r>
    </w:p>
    <w:p w:rsidR="004A60A8" w:rsidRPr="00C65FE7" w:rsidRDefault="004A60A8" w:rsidP="004A60A8">
      <w:pPr>
        <w:suppressAutoHyphens w:val="0"/>
        <w:rPr>
          <w:rFonts w:ascii="Times New Roman" w:hAnsi="Times New Roman"/>
          <w:color w:val="000000"/>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4A60A8" w:rsidRPr="00C65FE7" w:rsidTr="00214B34">
        <w:tc>
          <w:tcPr>
            <w:tcW w:w="0" w:type="auto"/>
            <w:tcBorders>
              <w:top w:val="single" w:sz="4" w:space="0" w:color="auto"/>
              <w:left w:val="single" w:sz="4" w:space="0" w:color="auto"/>
              <w:bottom w:val="single" w:sz="4" w:space="0" w:color="auto"/>
              <w:right w:val="single" w:sz="4" w:space="0" w:color="auto"/>
            </w:tcBorders>
          </w:tcPr>
          <w:p w:rsidR="004A60A8" w:rsidRPr="00C65FE7" w:rsidRDefault="004A60A8" w:rsidP="00214B34">
            <w:pPr>
              <w:suppressAutoHyphens w:val="0"/>
              <w:rPr>
                <w:rFonts w:ascii="Times New Roman" w:hAnsi="Times New Roman"/>
                <w:bCs/>
                <w:color w:val="000000"/>
                <w:szCs w:val="24"/>
                <w:lang w:eastAsia="ru-RU"/>
              </w:rPr>
            </w:pPr>
            <w:r w:rsidRPr="00C65FE7">
              <w:rPr>
                <w:rFonts w:ascii="Times New Roman" w:hAnsi="Times New Roman"/>
                <w:bCs/>
                <w:color w:val="000000"/>
                <w:szCs w:val="24"/>
                <w:lang w:eastAsia="ru-RU"/>
              </w:rPr>
              <w:t>Подраздел 3.1 Технические требования при выполнении работ</w:t>
            </w:r>
          </w:p>
        </w:tc>
      </w:tr>
      <w:tr w:rsidR="004A60A8" w:rsidRPr="00C65FE7" w:rsidTr="00214B34">
        <w:trPr>
          <w:trHeight w:hRule="exact" w:val="626"/>
        </w:trPr>
        <w:tc>
          <w:tcPr>
            <w:tcW w:w="0" w:type="auto"/>
            <w:tcBorders>
              <w:top w:val="single" w:sz="4" w:space="0" w:color="auto"/>
              <w:left w:val="single" w:sz="4" w:space="0" w:color="auto"/>
              <w:bottom w:val="single" w:sz="4" w:space="0" w:color="auto"/>
              <w:right w:val="single" w:sz="4" w:space="0" w:color="auto"/>
            </w:tcBorders>
            <w:vAlign w:val="center"/>
          </w:tcPr>
          <w:p w:rsidR="004A60A8" w:rsidRPr="00C65FE7" w:rsidRDefault="004A60A8" w:rsidP="00214B34">
            <w:pPr>
              <w:suppressAutoHyphens w:val="0"/>
              <w:spacing w:after="200" w:line="276" w:lineRule="auto"/>
              <w:ind w:firstLine="142"/>
              <w:contextualSpacing/>
              <w:rPr>
                <w:rFonts w:ascii="Times New Roman" w:eastAsia="Calibri" w:hAnsi="Times New Roman"/>
                <w:szCs w:val="24"/>
                <w:lang w:eastAsia="en-US"/>
              </w:rPr>
            </w:pPr>
            <w:r w:rsidRPr="00C65FE7">
              <w:rPr>
                <w:rFonts w:ascii="Times New Roman" w:eastAsia="Calibri" w:hAnsi="Times New Roman"/>
                <w:szCs w:val="24"/>
                <w:lang w:eastAsia="en-US"/>
              </w:rPr>
              <w:t>Подрядчик обязан осуществлять выполнение работ в последовательности, установленной нормативами и правилами для данного вида работ, с соблюдением технологического процесса.</w:t>
            </w:r>
          </w:p>
          <w:p w:rsidR="004A60A8" w:rsidRPr="00C65FE7" w:rsidRDefault="004A60A8" w:rsidP="00214B34">
            <w:pPr>
              <w:suppressAutoHyphens w:val="0"/>
              <w:spacing w:after="200" w:line="276" w:lineRule="auto"/>
              <w:ind w:firstLine="142"/>
              <w:contextualSpacing/>
              <w:rPr>
                <w:rFonts w:ascii="Times New Roman" w:hAnsi="Times New Roman"/>
                <w:b/>
                <w:bCs/>
                <w:i/>
                <w:color w:val="000000"/>
                <w:szCs w:val="24"/>
                <w:lang w:eastAsia="ru-RU"/>
              </w:rPr>
            </w:pPr>
          </w:p>
        </w:tc>
      </w:tr>
      <w:tr w:rsidR="004A60A8" w:rsidRPr="00C65FE7" w:rsidTr="00214B34">
        <w:tc>
          <w:tcPr>
            <w:tcW w:w="0" w:type="auto"/>
            <w:tcBorders>
              <w:top w:val="single" w:sz="4" w:space="0" w:color="auto"/>
              <w:left w:val="single" w:sz="4" w:space="0" w:color="auto"/>
              <w:bottom w:val="single" w:sz="4" w:space="0" w:color="auto"/>
              <w:right w:val="single" w:sz="4" w:space="0" w:color="auto"/>
            </w:tcBorders>
          </w:tcPr>
          <w:p w:rsidR="004A60A8" w:rsidRPr="00C65FE7" w:rsidRDefault="004A60A8" w:rsidP="00214B34">
            <w:pPr>
              <w:suppressAutoHyphens w:val="0"/>
              <w:rPr>
                <w:rFonts w:ascii="Times New Roman" w:hAnsi="Times New Roman"/>
                <w:color w:val="000000"/>
                <w:szCs w:val="24"/>
                <w:lang w:eastAsia="ru-RU"/>
              </w:rPr>
            </w:pPr>
            <w:r w:rsidRPr="00C65FE7">
              <w:rPr>
                <w:rFonts w:ascii="Times New Roman" w:hAnsi="Times New Roman"/>
                <w:color w:val="000000"/>
                <w:szCs w:val="24"/>
                <w:lang w:eastAsia="ru-RU"/>
              </w:rPr>
              <w:t xml:space="preserve">Подраздел 3.2 Требования </w:t>
            </w:r>
            <w:r w:rsidRPr="00C65FE7">
              <w:rPr>
                <w:rFonts w:ascii="Times New Roman" w:hAnsi="Times New Roman"/>
                <w:bCs/>
                <w:color w:val="000000"/>
                <w:szCs w:val="24"/>
                <w:lang w:eastAsia="ru-RU"/>
              </w:rPr>
              <w:t>к оформлению и составу проекта производства работ (ППР)</w:t>
            </w:r>
          </w:p>
        </w:tc>
      </w:tr>
      <w:tr w:rsidR="004A60A8" w:rsidRPr="00C65FE7" w:rsidTr="00214B34">
        <w:tc>
          <w:tcPr>
            <w:tcW w:w="0" w:type="auto"/>
            <w:tcBorders>
              <w:top w:val="single" w:sz="4" w:space="0" w:color="auto"/>
              <w:left w:val="single" w:sz="4" w:space="0" w:color="auto"/>
              <w:bottom w:val="single" w:sz="4" w:space="0" w:color="auto"/>
              <w:right w:val="single" w:sz="4" w:space="0" w:color="auto"/>
            </w:tcBorders>
          </w:tcPr>
          <w:p w:rsidR="004A60A8" w:rsidRPr="00C65FE7" w:rsidRDefault="004A60A8" w:rsidP="00214B34">
            <w:pPr>
              <w:suppressAutoHyphens w:val="0"/>
              <w:ind w:firstLine="142"/>
              <w:rPr>
                <w:rFonts w:ascii="Times New Roman" w:hAnsi="Times New Roman"/>
                <w:color w:val="000000"/>
                <w:szCs w:val="24"/>
                <w:lang w:eastAsia="ru-RU"/>
              </w:rPr>
            </w:pPr>
            <w:r w:rsidRPr="00C65FE7">
              <w:rPr>
                <w:rFonts w:ascii="Times New Roman" w:hAnsi="Times New Roman"/>
                <w:color w:val="000000"/>
                <w:szCs w:val="24"/>
                <w:lang w:eastAsia="ru-RU"/>
              </w:rPr>
              <w:t>ППР не требуется.</w:t>
            </w:r>
          </w:p>
        </w:tc>
      </w:tr>
    </w:tbl>
    <w:p w:rsidR="004A60A8" w:rsidRPr="00C65FE7" w:rsidRDefault="004A60A8" w:rsidP="004A60A8">
      <w:pPr>
        <w:suppressAutoHyphens w:val="0"/>
        <w:jc w:val="center"/>
        <w:rPr>
          <w:rFonts w:ascii="Times New Roman" w:eastAsia="Calibri" w:hAnsi="Times New Roman"/>
          <w:szCs w:val="24"/>
          <w:lang w:eastAsia="en-US"/>
        </w:rPr>
      </w:pPr>
    </w:p>
    <w:p w:rsidR="004A60A8" w:rsidRPr="00C65FE7" w:rsidRDefault="004A60A8" w:rsidP="004A60A8">
      <w:pPr>
        <w:suppressAutoHyphens w:val="0"/>
        <w:jc w:val="center"/>
        <w:rPr>
          <w:rFonts w:ascii="Times New Roman" w:eastAsia="Calibri" w:hAnsi="Times New Roman"/>
          <w:szCs w:val="24"/>
          <w:lang w:eastAsia="en-US"/>
        </w:rPr>
      </w:pPr>
      <w:r w:rsidRPr="00C65FE7">
        <w:rPr>
          <w:rFonts w:ascii="Times New Roman" w:eastAsia="Calibri" w:hAnsi="Times New Roman"/>
          <w:szCs w:val="24"/>
          <w:lang w:eastAsia="en-US"/>
        </w:rPr>
        <w:t>РАЗДЕЛ 4. ВЕДОМОСТЬ ФИЗИЧЕСКИХ ОБЪЕМОВ РАБОТ</w:t>
      </w:r>
    </w:p>
    <w:p w:rsidR="004A60A8" w:rsidRPr="00C65FE7" w:rsidRDefault="004A60A8" w:rsidP="004A60A8">
      <w:pPr>
        <w:suppressAutoHyphens w:val="0"/>
        <w:jc w:val="center"/>
        <w:rPr>
          <w:rFonts w:ascii="Times New Roman" w:eastAsia="Calibri" w:hAnsi="Times New Roman"/>
          <w:szCs w:val="24"/>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420"/>
        <w:gridCol w:w="6285"/>
        <w:gridCol w:w="1379"/>
        <w:gridCol w:w="1261"/>
      </w:tblGrid>
      <w:tr w:rsidR="004A60A8" w:rsidRPr="00C65FE7" w:rsidTr="00214B34">
        <w:trPr>
          <w:trHeight w:val="20"/>
        </w:trPr>
        <w:tc>
          <w:tcPr>
            <w:tcW w:w="213" w:type="pct"/>
            <w:vAlign w:val="center"/>
          </w:tcPr>
          <w:p w:rsidR="004A60A8" w:rsidRPr="00C65FE7" w:rsidRDefault="004A60A8" w:rsidP="00214B34">
            <w:pPr>
              <w:suppressAutoHyphens w:val="0"/>
              <w:autoSpaceDE w:val="0"/>
              <w:autoSpaceDN w:val="0"/>
              <w:adjustRightInd w:val="0"/>
              <w:jc w:val="center"/>
              <w:rPr>
                <w:rFonts w:ascii="Times New Roman" w:eastAsia="Calibri" w:hAnsi="Times New Roman"/>
                <w:color w:val="000000"/>
                <w:szCs w:val="24"/>
                <w:lang w:eastAsia="en-US"/>
              </w:rPr>
            </w:pPr>
            <w:r w:rsidRPr="00C65FE7">
              <w:rPr>
                <w:rFonts w:ascii="Times New Roman" w:eastAsia="Calibri" w:hAnsi="Times New Roman"/>
                <w:color w:val="000000"/>
                <w:szCs w:val="24"/>
                <w:lang w:eastAsia="en-US"/>
              </w:rPr>
              <w:t>№ п/п</w:t>
            </w:r>
          </w:p>
        </w:tc>
        <w:tc>
          <w:tcPr>
            <w:tcW w:w="3699" w:type="pct"/>
            <w:vAlign w:val="center"/>
          </w:tcPr>
          <w:p w:rsidR="004A60A8" w:rsidRPr="00C65FE7" w:rsidRDefault="004A60A8" w:rsidP="00214B34">
            <w:pPr>
              <w:suppressAutoHyphens w:val="0"/>
              <w:autoSpaceDE w:val="0"/>
              <w:autoSpaceDN w:val="0"/>
              <w:adjustRightInd w:val="0"/>
              <w:jc w:val="center"/>
              <w:rPr>
                <w:rFonts w:ascii="Times New Roman" w:eastAsia="Calibri" w:hAnsi="Times New Roman"/>
                <w:color w:val="000000"/>
                <w:szCs w:val="24"/>
                <w:lang w:eastAsia="en-US"/>
              </w:rPr>
            </w:pPr>
            <w:r w:rsidRPr="00C65FE7">
              <w:rPr>
                <w:rFonts w:ascii="Times New Roman" w:eastAsia="Calibri" w:hAnsi="Times New Roman"/>
                <w:color w:val="000000"/>
                <w:szCs w:val="24"/>
                <w:lang w:eastAsia="en-US"/>
              </w:rPr>
              <w:t>Наименование работ и затрат</w:t>
            </w:r>
          </w:p>
        </w:tc>
        <w:tc>
          <w:tcPr>
            <w:tcW w:w="551" w:type="pct"/>
            <w:vAlign w:val="center"/>
          </w:tcPr>
          <w:p w:rsidR="004A60A8" w:rsidRPr="00C65FE7" w:rsidRDefault="004A60A8" w:rsidP="00214B34">
            <w:pPr>
              <w:suppressAutoHyphens w:val="0"/>
              <w:autoSpaceDE w:val="0"/>
              <w:autoSpaceDN w:val="0"/>
              <w:adjustRightInd w:val="0"/>
              <w:jc w:val="center"/>
              <w:rPr>
                <w:rFonts w:ascii="Times New Roman" w:eastAsia="Calibri" w:hAnsi="Times New Roman"/>
                <w:color w:val="000000"/>
                <w:szCs w:val="24"/>
                <w:lang w:eastAsia="en-US"/>
              </w:rPr>
            </w:pPr>
            <w:r w:rsidRPr="00C65FE7">
              <w:rPr>
                <w:rFonts w:ascii="Times New Roman" w:eastAsia="Calibri" w:hAnsi="Times New Roman"/>
                <w:color w:val="000000"/>
                <w:szCs w:val="24"/>
                <w:lang w:eastAsia="en-US"/>
              </w:rPr>
              <w:t>Единица измерения</w:t>
            </w:r>
          </w:p>
        </w:tc>
        <w:tc>
          <w:tcPr>
            <w:tcW w:w="537" w:type="pct"/>
            <w:vAlign w:val="center"/>
          </w:tcPr>
          <w:p w:rsidR="004A60A8" w:rsidRPr="00C65FE7" w:rsidRDefault="004A60A8" w:rsidP="00214B34">
            <w:pPr>
              <w:suppressAutoHyphens w:val="0"/>
              <w:autoSpaceDE w:val="0"/>
              <w:autoSpaceDN w:val="0"/>
              <w:adjustRightInd w:val="0"/>
              <w:jc w:val="center"/>
              <w:rPr>
                <w:rFonts w:ascii="Times New Roman" w:eastAsia="Calibri" w:hAnsi="Times New Roman"/>
                <w:color w:val="000000"/>
                <w:szCs w:val="24"/>
                <w:lang w:eastAsia="en-US"/>
              </w:rPr>
            </w:pPr>
            <w:r w:rsidRPr="00C65FE7">
              <w:rPr>
                <w:rFonts w:ascii="Times New Roman" w:eastAsia="Calibri" w:hAnsi="Times New Roman"/>
                <w:color w:val="000000"/>
                <w:szCs w:val="24"/>
                <w:lang w:eastAsia="en-US"/>
              </w:rPr>
              <w:t>Количество</w:t>
            </w:r>
          </w:p>
        </w:tc>
      </w:tr>
      <w:tr w:rsidR="004A60A8" w:rsidRPr="00C65FE7" w:rsidTr="00214B34">
        <w:trPr>
          <w:trHeight w:val="20"/>
        </w:trPr>
        <w:tc>
          <w:tcPr>
            <w:tcW w:w="213" w:type="pct"/>
            <w:vAlign w:val="center"/>
          </w:tcPr>
          <w:p w:rsidR="004A60A8" w:rsidRPr="00C65FE7" w:rsidRDefault="004A60A8" w:rsidP="00214B34">
            <w:pPr>
              <w:suppressAutoHyphens w:val="0"/>
              <w:autoSpaceDE w:val="0"/>
              <w:autoSpaceDN w:val="0"/>
              <w:adjustRightInd w:val="0"/>
              <w:jc w:val="center"/>
              <w:rPr>
                <w:rFonts w:ascii="Times New Roman" w:eastAsia="Calibri" w:hAnsi="Times New Roman"/>
                <w:color w:val="000000"/>
                <w:szCs w:val="24"/>
                <w:lang w:eastAsia="en-US"/>
              </w:rPr>
            </w:pPr>
            <w:r w:rsidRPr="00C65FE7">
              <w:rPr>
                <w:rFonts w:ascii="Times New Roman" w:eastAsia="Calibri" w:hAnsi="Times New Roman"/>
                <w:color w:val="000000"/>
                <w:szCs w:val="24"/>
                <w:lang w:eastAsia="en-US"/>
              </w:rPr>
              <w:t>1</w:t>
            </w:r>
          </w:p>
        </w:tc>
        <w:tc>
          <w:tcPr>
            <w:tcW w:w="3699" w:type="pct"/>
            <w:vAlign w:val="center"/>
          </w:tcPr>
          <w:p w:rsidR="004A60A8" w:rsidRPr="00C65FE7" w:rsidRDefault="004A60A8" w:rsidP="00214B34">
            <w:pPr>
              <w:suppressAutoHyphens w:val="0"/>
              <w:autoSpaceDE w:val="0"/>
              <w:autoSpaceDN w:val="0"/>
              <w:adjustRightInd w:val="0"/>
              <w:jc w:val="center"/>
              <w:rPr>
                <w:rFonts w:ascii="Times New Roman" w:eastAsia="Calibri" w:hAnsi="Times New Roman"/>
                <w:color w:val="000000"/>
                <w:szCs w:val="24"/>
                <w:lang w:eastAsia="en-US"/>
              </w:rPr>
            </w:pPr>
            <w:r w:rsidRPr="00C65FE7">
              <w:rPr>
                <w:rFonts w:ascii="Times New Roman" w:eastAsia="Calibri" w:hAnsi="Times New Roman"/>
                <w:color w:val="000000"/>
                <w:szCs w:val="24"/>
                <w:lang w:eastAsia="en-US"/>
              </w:rPr>
              <w:t>2</w:t>
            </w:r>
          </w:p>
        </w:tc>
        <w:tc>
          <w:tcPr>
            <w:tcW w:w="551" w:type="pct"/>
            <w:vAlign w:val="center"/>
          </w:tcPr>
          <w:p w:rsidR="004A60A8" w:rsidRPr="00C65FE7" w:rsidRDefault="004A60A8" w:rsidP="00214B34">
            <w:pPr>
              <w:suppressAutoHyphens w:val="0"/>
              <w:autoSpaceDE w:val="0"/>
              <w:autoSpaceDN w:val="0"/>
              <w:adjustRightInd w:val="0"/>
              <w:jc w:val="center"/>
              <w:rPr>
                <w:rFonts w:ascii="Times New Roman" w:eastAsia="Calibri" w:hAnsi="Times New Roman"/>
                <w:color w:val="000000"/>
                <w:szCs w:val="24"/>
                <w:lang w:eastAsia="en-US"/>
              </w:rPr>
            </w:pPr>
            <w:r w:rsidRPr="00C65FE7">
              <w:rPr>
                <w:rFonts w:ascii="Times New Roman" w:eastAsia="Calibri" w:hAnsi="Times New Roman"/>
                <w:color w:val="000000"/>
                <w:szCs w:val="24"/>
                <w:lang w:eastAsia="en-US"/>
              </w:rPr>
              <w:t>3</w:t>
            </w:r>
          </w:p>
        </w:tc>
        <w:tc>
          <w:tcPr>
            <w:tcW w:w="537" w:type="pct"/>
            <w:vAlign w:val="center"/>
          </w:tcPr>
          <w:p w:rsidR="004A60A8" w:rsidRPr="00C65FE7" w:rsidRDefault="004A60A8" w:rsidP="00214B34">
            <w:pPr>
              <w:suppressAutoHyphens w:val="0"/>
              <w:autoSpaceDE w:val="0"/>
              <w:autoSpaceDN w:val="0"/>
              <w:adjustRightInd w:val="0"/>
              <w:jc w:val="center"/>
              <w:rPr>
                <w:rFonts w:ascii="Times New Roman" w:eastAsia="Calibri" w:hAnsi="Times New Roman"/>
                <w:color w:val="000000"/>
                <w:szCs w:val="24"/>
                <w:lang w:eastAsia="en-US"/>
              </w:rPr>
            </w:pPr>
            <w:r w:rsidRPr="00C65FE7">
              <w:rPr>
                <w:rFonts w:ascii="Times New Roman" w:eastAsia="Calibri" w:hAnsi="Times New Roman"/>
                <w:color w:val="000000"/>
                <w:szCs w:val="24"/>
                <w:lang w:eastAsia="en-US"/>
              </w:rPr>
              <w:t>4</w:t>
            </w:r>
          </w:p>
        </w:tc>
      </w:tr>
      <w:tr w:rsidR="004A60A8" w:rsidRPr="00C65FE7" w:rsidTr="00214B34">
        <w:trPr>
          <w:trHeight w:val="20"/>
        </w:trPr>
        <w:tc>
          <w:tcPr>
            <w:tcW w:w="3912" w:type="pct"/>
            <w:gridSpan w:val="2"/>
            <w:shd w:val="clear" w:color="auto" w:fill="D9D9D9"/>
            <w:vAlign w:val="center"/>
          </w:tcPr>
          <w:p w:rsidR="004A60A8" w:rsidRPr="00C65FE7" w:rsidRDefault="004A60A8" w:rsidP="00214B34">
            <w:pPr>
              <w:suppressAutoHyphens w:val="0"/>
              <w:autoSpaceDE w:val="0"/>
              <w:autoSpaceDN w:val="0"/>
              <w:adjustRightInd w:val="0"/>
              <w:jc w:val="both"/>
              <w:rPr>
                <w:rFonts w:ascii="Times New Roman" w:eastAsia="Calibri" w:hAnsi="Times New Roman"/>
                <w:b/>
                <w:bCs/>
                <w:color w:val="000000"/>
                <w:szCs w:val="24"/>
                <w:lang w:eastAsia="en-US"/>
              </w:rPr>
            </w:pPr>
            <w:r w:rsidRPr="00C65FE7">
              <w:rPr>
                <w:rFonts w:ascii="Times New Roman" w:eastAsia="Calibri" w:hAnsi="Times New Roman"/>
                <w:b/>
                <w:bCs/>
                <w:color w:val="000000"/>
                <w:szCs w:val="24"/>
                <w:lang w:eastAsia="en-US"/>
              </w:rPr>
              <w:t>Раздел: Изготовление и монтаж вытяжного воздуховода на кровле здания 217</w:t>
            </w:r>
          </w:p>
        </w:tc>
        <w:tc>
          <w:tcPr>
            <w:tcW w:w="551" w:type="pct"/>
            <w:shd w:val="clear" w:color="auto" w:fill="D9D9D9"/>
            <w:vAlign w:val="center"/>
          </w:tcPr>
          <w:p w:rsidR="004A60A8" w:rsidRPr="00C65FE7" w:rsidRDefault="004A60A8" w:rsidP="00214B34">
            <w:pPr>
              <w:suppressAutoHyphens w:val="0"/>
              <w:autoSpaceDE w:val="0"/>
              <w:autoSpaceDN w:val="0"/>
              <w:adjustRightInd w:val="0"/>
              <w:jc w:val="center"/>
              <w:rPr>
                <w:rFonts w:ascii="Times New Roman" w:eastAsia="Calibri" w:hAnsi="Times New Roman"/>
                <w:b/>
                <w:bCs/>
                <w:color w:val="000000"/>
                <w:szCs w:val="24"/>
                <w:lang w:eastAsia="en-US"/>
              </w:rPr>
            </w:pPr>
          </w:p>
        </w:tc>
        <w:tc>
          <w:tcPr>
            <w:tcW w:w="537" w:type="pct"/>
            <w:shd w:val="clear" w:color="auto" w:fill="D9D9D9"/>
            <w:vAlign w:val="center"/>
          </w:tcPr>
          <w:p w:rsidR="004A60A8" w:rsidRPr="00C65FE7" w:rsidRDefault="004A60A8" w:rsidP="00214B34">
            <w:pPr>
              <w:suppressAutoHyphens w:val="0"/>
              <w:autoSpaceDE w:val="0"/>
              <w:autoSpaceDN w:val="0"/>
              <w:adjustRightInd w:val="0"/>
              <w:jc w:val="center"/>
              <w:rPr>
                <w:rFonts w:ascii="Times New Roman" w:eastAsia="Calibri" w:hAnsi="Times New Roman"/>
                <w:b/>
                <w:bCs/>
                <w:color w:val="000000"/>
                <w:szCs w:val="24"/>
                <w:lang w:eastAsia="en-US"/>
              </w:rPr>
            </w:pPr>
          </w:p>
        </w:tc>
      </w:tr>
      <w:tr w:rsidR="004A60A8" w:rsidRPr="00C65FE7" w:rsidTr="00214B34">
        <w:trPr>
          <w:trHeight w:val="20"/>
        </w:trPr>
        <w:tc>
          <w:tcPr>
            <w:tcW w:w="213" w:type="pct"/>
            <w:vAlign w:val="center"/>
          </w:tcPr>
          <w:p w:rsidR="004A60A8" w:rsidRPr="00C65FE7" w:rsidRDefault="004A60A8" w:rsidP="004A60A8">
            <w:pPr>
              <w:numPr>
                <w:ilvl w:val="0"/>
                <w:numId w:val="8"/>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699" w:type="pct"/>
            <w:vAlign w:val="center"/>
          </w:tcPr>
          <w:p w:rsidR="004A60A8" w:rsidRPr="00C65FE7" w:rsidRDefault="004A60A8" w:rsidP="00214B34">
            <w:pPr>
              <w:suppressAutoHyphens w:val="0"/>
              <w:autoSpaceDE w:val="0"/>
              <w:autoSpaceDN w:val="0"/>
              <w:adjustRightInd w:val="0"/>
              <w:jc w:val="both"/>
              <w:rPr>
                <w:rFonts w:ascii="Times New Roman" w:eastAsia="Calibri" w:hAnsi="Times New Roman"/>
                <w:color w:val="000000"/>
                <w:szCs w:val="24"/>
                <w:lang w:eastAsia="en-US"/>
              </w:rPr>
            </w:pPr>
            <w:r w:rsidRPr="00C65FE7">
              <w:rPr>
                <w:rFonts w:ascii="Times New Roman" w:eastAsia="Calibri" w:hAnsi="Times New Roman"/>
                <w:color w:val="000000"/>
                <w:szCs w:val="24"/>
                <w:lang w:eastAsia="en-US"/>
              </w:rPr>
              <w:t>Изготовление из листовой н/ж стали секций трубы со скобами, рёбрами, изготовление фланцев</w:t>
            </w:r>
          </w:p>
        </w:tc>
        <w:tc>
          <w:tcPr>
            <w:tcW w:w="551" w:type="pct"/>
            <w:vAlign w:val="center"/>
          </w:tcPr>
          <w:p w:rsidR="004A60A8" w:rsidRPr="00C65FE7" w:rsidRDefault="004A60A8" w:rsidP="00214B34">
            <w:pPr>
              <w:suppressAutoHyphens w:val="0"/>
              <w:autoSpaceDE w:val="0"/>
              <w:autoSpaceDN w:val="0"/>
              <w:adjustRightInd w:val="0"/>
              <w:jc w:val="center"/>
              <w:rPr>
                <w:rFonts w:ascii="Times New Roman" w:eastAsia="Calibri" w:hAnsi="Times New Roman"/>
                <w:color w:val="000000"/>
                <w:szCs w:val="24"/>
                <w:lang w:eastAsia="en-US"/>
              </w:rPr>
            </w:pPr>
            <w:r w:rsidRPr="00C65FE7">
              <w:rPr>
                <w:rFonts w:ascii="Times New Roman" w:eastAsia="Calibri" w:hAnsi="Times New Roman"/>
                <w:color w:val="000000"/>
                <w:szCs w:val="24"/>
                <w:lang w:eastAsia="en-US"/>
              </w:rPr>
              <w:t>т</w:t>
            </w:r>
          </w:p>
        </w:tc>
        <w:tc>
          <w:tcPr>
            <w:tcW w:w="537" w:type="pct"/>
            <w:vAlign w:val="center"/>
          </w:tcPr>
          <w:p w:rsidR="004A60A8" w:rsidRPr="00C65FE7" w:rsidRDefault="004A60A8" w:rsidP="00214B34">
            <w:pPr>
              <w:suppressAutoHyphens w:val="0"/>
              <w:autoSpaceDE w:val="0"/>
              <w:autoSpaceDN w:val="0"/>
              <w:adjustRightInd w:val="0"/>
              <w:jc w:val="center"/>
              <w:rPr>
                <w:rFonts w:ascii="Times New Roman" w:eastAsia="Calibri" w:hAnsi="Times New Roman"/>
                <w:color w:val="000000"/>
                <w:szCs w:val="24"/>
                <w:lang w:eastAsia="en-US"/>
              </w:rPr>
            </w:pPr>
            <w:r w:rsidRPr="00C65FE7">
              <w:rPr>
                <w:rFonts w:ascii="Times New Roman" w:eastAsia="Calibri" w:hAnsi="Times New Roman"/>
                <w:color w:val="000000"/>
                <w:szCs w:val="24"/>
                <w:lang w:eastAsia="en-US"/>
              </w:rPr>
              <w:t>2,274</w:t>
            </w:r>
          </w:p>
        </w:tc>
      </w:tr>
      <w:tr w:rsidR="004A60A8" w:rsidRPr="00C65FE7" w:rsidTr="00214B34">
        <w:trPr>
          <w:trHeight w:val="20"/>
        </w:trPr>
        <w:tc>
          <w:tcPr>
            <w:tcW w:w="213" w:type="pct"/>
            <w:vAlign w:val="center"/>
          </w:tcPr>
          <w:p w:rsidR="004A60A8" w:rsidRPr="00C65FE7" w:rsidRDefault="004A60A8" w:rsidP="004A60A8">
            <w:pPr>
              <w:numPr>
                <w:ilvl w:val="0"/>
                <w:numId w:val="8"/>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699" w:type="pct"/>
            <w:vAlign w:val="center"/>
          </w:tcPr>
          <w:p w:rsidR="004A60A8" w:rsidRPr="00C65FE7" w:rsidRDefault="004A60A8" w:rsidP="00214B34">
            <w:pPr>
              <w:suppressAutoHyphens w:val="0"/>
              <w:autoSpaceDE w:val="0"/>
              <w:autoSpaceDN w:val="0"/>
              <w:adjustRightInd w:val="0"/>
              <w:jc w:val="both"/>
              <w:rPr>
                <w:rFonts w:ascii="Times New Roman" w:eastAsia="Calibri" w:hAnsi="Times New Roman"/>
                <w:color w:val="000000"/>
                <w:szCs w:val="24"/>
                <w:lang w:eastAsia="en-US"/>
              </w:rPr>
            </w:pPr>
            <w:r w:rsidRPr="00C65FE7">
              <w:rPr>
                <w:rFonts w:ascii="Times New Roman" w:eastAsia="Calibri" w:hAnsi="Times New Roman"/>
                <w:color w:val="000000"/>
                <w:szCs w:val="24"/>
                <w:lang w:eastAsia="en-US"/>
              </w:rPr>
              <w:t xml:space="preserve">Сталь листовая горячекатаная марки Ст3 толщиной </w:t>
            </w:r>
            <w:smartTag w:uri="urn:schemas-microsoft-com:office:smarttags" w:element="metricconverter">
              <w:smartTagPr>
                <w:attr w:name="ProductID" w:val="1 мм"/>
              </w:smartTagPr>
              <w:r w:rsidRPr="00C65FE7">
                <w:rPr>
                  <w:rFonts w:ascii="Times New Roman" w:eastAsia="Calibri" w:hAnsi="Times New Roman"/>
                  <w:color w:val="000000"/>
                  <w:szCs w:val="24"/>
                  <w:lang w:eastAsia="en-US"/>
                </w:rPr>
                <w:t>1 мм</w:t>
              </w:r>
            </w:smartTag>
          </w:p>
        </w:tc>
        <w:tc>
          <w:tcPr>
            <w:tcW w:w="551" w:type="pct"/>
            <w:vAlign w:val="center"/>
          </w:tcPr>
          <w:p w:rsidR="004A60A8" w:rsidRPr="00C65FE7" w:rsidRDefault="004A60A8" w:rsidP="00214B34">
            <w:pPr>
              <w:suppressAutoHyphens w:val="0"/>
              <w:autoSpaceDE w:val="0"/>
              <w:autoSpaceDN w:val="0"/>
              <w:adjustRightInd w:val="0"/>
              <w:jc w:val="center"/>
              <w:rPr>
                <w:rFonts w:ascii="Times New Roman" w:eastAsia="Calibri" w:hAnsi="Times New Roman"/>
                <w:color w:val="000000"/>
                <w:szCs w:val="24"/>
                <w:lang w:eastAsia="en-US"/>
              </w:rPr>
            </w:pPr>
            <w:r w:rsidRPr="00C65FE7">
              <w:rPr>
                <w:rFonts w:ascii="Times New Roman" w:eastAsia="Calibri" w:hAnsi="Times New Roman"/>
                <w:color w:val="000000"/>
                <w:szCs w:val="24"/>
                <w:lang w:eastAsia="en-US"/>
              </w:rPr>
              <w:t>т</w:t>
            </w:r>
          </w:p>
        </w:tc>
        <w:tc>
          <w:tcPr>
            <w:tcW w:w="537" w:type="pct"/>
            <w:vAlign w:val="center"/>
          </w:tcPr>
          <w:p w:rsidR="004A60A8" w:rsidRPr="00C65FE7" w:rsidRDefault="004A60A8" w:rsidP="00214B34">
            <w:pPr>
              <w:suppressAutoHyphens w:val="0"/>
              <w:autoSpaceDE w:val="0"/>
              <w:autoSpaceDN w:val="0"/>
              <w:adjustRightInd w:val="0"/>
              <w:jc w:val="center"/>
              <w:rPr>
                <w:rFonts w:ascii="Times New Roman" w:eastAsia="Calibri" w:hAnsi="Times New Roman"/>
                <w:color w:val="000000"/>
                <w:szCs w:val="24"/>
                <w:lang w:eastAsia="en-US"/>
              </w:rPr>
            </w:pPr>
            <w:r w:rsidRPr="00C65FE7">
              <w:rPr>
                <w:rFonts w:ascii="Times New Roman" w:eastAsia="Calibri" w:hAnsi="Times New Roman"/>
                <w:color w:val="000000"/>
                <w:szCs w:val="24"/>
                <w:lang w:eastAsia="en-US"/>
              </w:rPr>
              <w:t>-2.419536</w:t>
            </w:r>
          </w:p>
        </w:tc>
      </w:tr>
      <w:tr w:rsidR="004A60A8" w:rsidRPr="00C65FE7" w:rsidTr="00214B34">
        <w:trPr>
          <w:trHeight w:val="20"/>
        </w:trPr>
        <w:tc>
          <w:tcPr>
            <w:tcW w:w="213" w:type="pct"/>
            <w:vAlign w:val="center"/>
          </w:tcPr>
          <w:p w:rsidR="004A60A8" w:rsidRPr="00C65FE7" w:rsidRDefault="004A60A8" w:rsidP="004A60A8">
            <w:pPr>
              <w:numPr>
                <w:ilvl w:val="0"/>
                <w:numId w:val="8"/>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699" w:type="pct"/>
            <w:vAlign w:val="center"/>
          </w:tcPr>
          <w:p w:rsidR="004A60A8" w:rsidRPr="00C65FE7" w:rsidRDefault="004A60A8" w:rsidP="00214B34">
            <w:pPr>
              <w:suppressAutoHyphens w:val="0"/>
              <w:autoSpaceDE w:val="0"/>
              <w:autoSpaceDN w:val="0"/>
              <w:adjustRightInd w:val="0"/>
              <w:jc w:val="both"/>
              <w:rPr>
                <w:rFonts w:ascii="Times New Roman" w:eastAsia="Calibri" w:hAnsi="Times New Roman"/>
                <w:color w:val="000000"/>
                <w:szCs w:val="24"/>
                <w:lang w:eastAsia="en-US"/>
              </w:rPr>
            </w:pPr>
            <w:r w:rsidRPr="00C65FE7">
              <w:rPr>
                <w:rFonts w:ascii="Times New Roman" w:eastAsia="Calibri" w:hAnsi="Times New Roman"/>
                <w:color w:val="000000"/>
                <w:szCs w:val="24"/>
                <w:lang w:eastAsia="en-US"/>
              </w:rPr>
              <w:t xml:space="preserve">Электроды диаметром </w:t>
            </w:r>
            <w:smartTag w:uri="urn:schemas-microsoft-com:office:smarttags" w:element="metricconverter">
              <w:smartTagPr>
                <w:attr w:name="ProductID" w:val="5 мм"/>
              </w:smartTagPr>
              <w:r w:rsidRPr="00C65FE7">
                <w:rPr>
                  <w:rFonts w:ascii="Times New Roman" w:eastAsia="Calibri" w:hAnsi="Times New Roman"/>
                  <w:color w:val="000000"/>
                  <w:szCs w:val="24"/>
                  <w:lang w:eastAsia="en-US"/>
                </w:rPr>
                <w:t>5 мм</w:t>
              </w:r>
            </w:smartTag>
            <w:r w:rsidRPr="00C65FE7">
              <w:rPr>
                <w:rFonts w:ascii="Times New Roman" w:eastAsia="Calibri" w:hAnsi="Times New Roman"/>
                <w:color w:val="000000"/>
                <w:szCs w:val="24"/>
                <w:lang w:eastAsia="en-US"/>
              </w:rPr>
              <w:t xml:space="preserve"> Э42</w:t>
            </w:r>
          </w:p>
        </w:tc>
        <w:tc>
          <w:tcPr>
            <w:tcW w:w="551" w:type="pct"/>
            <w:vAlign w:val="center"/>
          </w:tcPr>
          <w:p w:rsidR="004A60A8" w:rsidRPr="00C65FE7" w:rsidRDefault="004A60A8" w:rsidP="00214B34">
            <w:pPr>
              <w:suppressAutoHyphens w:val="0"/>
              <w:autoSpaceDE w:val="0"/>
              <w:autoSpaceDN w:val="0"/>
              <w:adjustRightInd w:val="0"/>
              <w:jc w:val="center"/>
              <w:rPr>
                <w:rFonts w:ascii="Times New Roman" w:eastAsia="Calibri" w:hAnsi="Times New Roman"/>
                <w:color w:val="000000"/>
                <w:szCs w:val="24"/>
                <w:lang w:eastAsia="en-US"/>
              </w:rPr>
            </w:pPr>
            <w:r w:rsidRPr="00C65FE7">
              <w:rPr>
                <w:rFonts w:ascii="Times New Roman" w:eastAsia="Calibri" w:hAnsi="Times New Roman"/>
                <w:color w:val="000000"/>
                <w:szCs w:val="24"/>
                <w:lang w:eastAsia="en-US"/>
              </w:rPr>
              <w:t>т</w:t>
            </w:r>
          </w:p>
        </w:tc>
        <w:tc>
          <w:tcPr>
            <w:tcW w:w="537" w:type="pct"/>
            <w:vAlign w:val="center"/>
          </w:tcPr>
          <w:p w:rsidR="004A60A8" w:rsidRPr="00C65FE7" w:rsidRDefault="004A60A8" w:rsidP="00214B34">
            <w:pPr>
              <w:suppressAutoHyphens w:val="0"/>
              <w:autoSpaceDE w:val="0"/>
              <w:autoSpaceDN w:val="0"/>
              <w:adjustRightInd w:val="0"/>
              <w:jc w:val="center"/>
              <w:rPr>
                <w:rFonts w:ascii="Times New Roman" w:eastAsia="Calibri" w:hAnsi="Times New Roman"/>
                <w:color w:val="000000"/>
                <w:szCs w:val="24"/>
                <w:lang w:eastAsia="en-US"/>
              </w:rPr>
            </w:pPr>
            <w:r w:rsidRPr="00C65FE7">
              <w:rPr>
                <w:rFonts w:ascii="Times New Roman" w:eastAsia="Calibri" w:hAnsi="Times New Roman"/>
                <w:color w:val="000000"/>
                <w:szCs w:val="24"/>
                <w:lang w:eastAsia="en-US"/>
              </w:rPr>
              <w:t>-0,108242</w:t>
            </w:r>
          </w:p>
        </w:tc>
      </w:tr>
      <w:tr w:rsidR="004A60A8" w:rsidRPr="00C65FE7" w:rsidTr="00214B34">
        <w:trPr>
          <w:trHeight w:val="20"/>
        </w:trPr>
        <w:tc>
          <w:tcPr>
            <w:tcW w:w="213" w:type="pct"/>
            <w:vAlign w:val="center"/>
          </w:tcPr>
          <w:p w:rsidR="004A60A8" w:rsidRPr="00C65FE7" w:rsidRDefault="004A60A8" w:rsidP="004A60A8">
            <w:pPr>
              <w:numPr>
                <w:ilvl w:val="0"/>
                <w:numId w:val="8"/>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699" w:type="pct"/>
            <w:vAlign w:val="center"/>
          </w:tcPr>
          <w:p w:rsidR="004A60A8" w:rsidRPr="00C65FE7" w:rsidRDefault="004A60A8" w:rsidP="00214B34">
            <w:pPr>
              <w:suppressAutoHyphens w:val="0"/>
              <w:autoSpaceDE w:val="0"/>
              <w:autoSpaceDN w:val="0"/>
              <w:adjustRightInd w:val="0"/>
              <w:jc w:val="both"/>
              <w:rPr>
                <w:rFonts w:ascii="Times New Roman" w:eastAsia="Calibri" w:hAnsi="Times New Roman"/>
                <w:color w:val="000000"/>
                <w:szCs w:val="24"/>
                <w:lang w:eastAsia="en-US"/>
              </w:rPr>
            </w:pPr>
            <w:r w:rsidRPr="00C65FE7">
              <w:rPr>
                <w:rFonts w:ascii="Times New Roman" w:eastAsia="Calibri" w:hAnsi="Times New Roman"/>
                <w:color w:val="000000"/>
                <w:szCs w:val="24"/>
                <w:lang w:eastAsia="en-US"/>
              </w:rPr>
              <w:t>Аргон газообразный, сорт высший</w:t>
            </w:r>
          </w:p>
        </w:tc>
        <w:tc>
          <w:tcPr>
            <w:tcW w:w="551" w:type="pct"/>
            <w:vAlign w:val="center"/>
          </w:tcPr>
          <w:p w:rsidR="004A60A8" w:rsidRPr="00C65FE7" w:rsidRDefault="004A60A8" w:rsidP="00214B34">
            <w:pPr>
              <w:suppressAutoHyphens w:val="0"/>
              <w:autoSpaceDE w:val="0"/>
              <w:autoSpaceDN w:val="0"/>
              <w:adjustRightInd w:val="0"/>
              <w:jc w:val="center"/>
              <w:rPr>
                <w:rFonts w:ascii="Times New Roman" w:eastAsia="Calibri" w:hAnsi="Times New Roman"/>
                <w:color w:val="000000"/>
                <w:szCs w:val="24"/>
                <w:vertAlign w:val="superscript"/>
                <w:lang w:eastAsia="en-US"/>
              </w:rPr>
            </w:pPr>
            <w:r w:rsidRPr="00C65FE7">
              <w:rPr>
                <w:rFonts w:ascii="Times New Roman" w:eastAsia="Calibri" w:hAnsi="Times New Roman"/>
                <w:color w:val="000000"/>
                <w:szCs w:val="24"/>
                <w:lang w:eastAsia="en-US"/>
              </w:rPr>
              <w:t>м</w:t>
            </w:r>
            <w:r w:rsidRPr="00C65FE7">
              <w:rPr>
                <w:rFonts w:ascii="Times New Roman" w:eastAsia="Calibri" w:hAnsi="Times New Roman"/>
                <w:color w:val="000000"/>
                <w:szCs w:val="24"/>
                <w:vertAlign w:val="superscript"/>
                <w:lang w:eastAsia="en-US"/>
              </w:rPr>
              <w:t>3</w:t>
            </w:r>
          </w:p>
        </w:tc>
        <w:tc>
          <w:tcPr>
            <w:tcW w:w="537" w:type="pct"/>
            <w:vAlign w:val="center"/>
          </w:tcPr>
          <w:p w:rsidR="004A60A8" w:rsidRPr="00C65FE7" w:rsidRDefault="004A60A8" w:rsidP="00214B34">
            <w:pPr>
              <w:suppressAutoHyphens w:val="0"/>
              <w:autoSpaceDE w:val="0"/>
              <w:autoSpaceDN w:val="0"/>
              <w:adjustRightInd w:val="0"/>
              <w:jc w:val="center"/>
              <w:rPr>
                <w:rFonts w:ascii="Times New Roman" w:eastAsia="Calibri" w:hAnsi="Times New Roman"/>
                <w:color w:val="000000"/>
                <w:szCs w:val="24"/>
                <w:lang w:eastAsia="en-US"/>
              </w:rPr>
            </w:pPr>
            <w:r w:rsidRPr="00C65FE7">
              <w:rPr>
                <w:rFonts w:ascii="Times New Roman" w:eastAsia="Calibri" w:hAnsi="Times New Roman"/>
                <w:color w:val="000000"/>
                <w:szCs w:val="24"/>
                <w:lang w:eastAsia="en-US"/>
              </w:rPr>
              <w:t>55</w:t>
            </w:r>
          </w:p>
        </w:tc>
      </w:tr>
      <w:tr w:rsidR="004A60A8" w:rsidRPr="00C65FE7" w:rsidTr="00214B34">
        <w:trPr>
          <w:trHeight w:val="20"/>
        </w:trPr>
        <w:tc>
          <w:tcPr>
            <w:tcW w:w="213" w:type="pct"/>
            <w:vAlign w:val="center"/>
          </w:tcPr>
          <w:p w:rsidR="004A60A8" w:rsidRPr="00C65FE7" w:rsidRDefault="004A60A8" w:rsidP="004A60A8">
            <w:pPr>
              <w:numPr>
                <w:ilvl w:val="0"/>
                <w:numId w:val="8"/>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699" w:type="pct"/>
            <w:vAlign w:val="center"/>
          </w:tcPr>
          <w:p w:rsidR="004A60A8" w:rsidRPr="00C65FE7" w:rsidRDefault="004A60A8" w:rsidP="00214B34">
            <w:pPr>
              <w:suppressAutoHyphens w:val="0"/>
              <w:autoSpaceDE w:val="0"/>
              <w:autoSpaceDN w:val="0"/>
              <w:adjustRightInd w:val="0"/>
              <w:jc w:val="both"/>
              <w:rPr>
                <w:rFonts w:ascii="Times New Roman" w:eastAsia="Calibri" w:hAnsi="Times New Roman"/>
                <w:color w:val="000000"/>
                <w:szCs w:val="24"/>
                <w:lang w:eastAsia="en-US"/>
              </w:rPr>
            </w:pPr>
            <w:r w:rsidRPr="00C65FE7">
              <w:rPr>
                <w:rFonts w:ascii="Times New Roman" w:eastAsia="Calibri" w:hAnsi="Times New Roman"/>
                <w:color w:val="000000"/>
                <w:szCs w:val="24"/>
                <w:lang w:eastAsia="en-US"/>
              </w:rPr>
              <w:t xml:space="preserve">Проволока сварочная диаметром </w:t>
            </w:r>
            <w:smartTag w:uri="urn:schemas-microsoft-com:office:smarttags" w:element="metricconverter">
              <w:smartTagPr>
                <w:attr w:name="ProductID" w:val="2 мм"/>
              </w:smartTagPr>
              <w:r w:rsidRPr="00C65FE7">
                <w:rPr>
                  <w:rFonts w:ascii="Times New Roman" w:eastAsia="Calibri" w:hAnsi="Times New Roman"/>
                  <w:color w:val="000000"/>
                  <w:szCs w:val="24"/>
                  <w:lang w:eastAsia="en-US"/>
                </w:rPr>
                <w:t>2 мм</w:t>
              </w:r>
            </w:smartTag>
            <w:r w:rsidRPr="00C65FE7">
              <w:rPr>
                <w:rFonts w:ascii="Times New Roman" w:eastAsia="Calibri" w:hAnsi="Times New Roman"/>
                <w:color w:val="000000"/>
                <w:szCs w:val="24"/>
                <w:lang w:eastAsia="en-US"/>
              </w:rPr>
              <w:t xml:space="preserve"> СВ04Х19Н11М3</w:t>
            </w:r>
          </w:p>
        </w:tc>
        <w:tc>
          <w:tcPr>
            <w:tcW w:w="551" w:type="pct"/>
            <w:vAlign w:val="center"/>
          </w:tcPr>
          <w:p w:rsidR="004A60A8" w:rsidRPr="00C65FE7" w:rsidRDefault="004A60A8" w:rsidP="00214B34">
            <w:pPr>
              <w:suppressAutoHyphens w:val="0"/>
              <w:autoSpaceDE w:val="0"/>
              <w:autoSpaceDN w:val="0"/>
              <w:adjustRightInd w:val="0"/>
              <w:jc w:val="center"/>
              <w:rPr>
                <w:rFonts w:ascii="Times New Roman" w:eastAsia="Calibri" w:hAnsi="Times New Roman"/>
                <w:color w:val="000000"/>
                <w:szCs w:val="24"/>
                <w:lang w:eastAsia="en-US"/>
              </w:rPr>
            </w:pPr>
            <w:r w:rsidRPr="00C65FE7">
              <w:rPr>
                <w:rFonts w:ascii="Times New Roman" w:eastAsia="Calibri" w:hAnsi="Times New Roman"/>
                <w:color w:val="000000"/>
                <w:szCs w:val="24"/>
                <w:lang w:eastAsia="en-US"/>
              </w:rPr>
              <w:t>кг</w:t>
            </w:r>
          </w:p>
        </w:tc>
        <w:tc>
          <w:tcPr>
            <w:tcW w:w="537" w:type="pct"/>
            <w:vAlign w:val="center"/>
          </w:tcPr>
          <w:p w:rsidR="004A60A8" w:rsidRPr="00C65FE7" w:rsidRDefault="004A60A8" w:rsidP="00214B34">
            <w:pPr>
              <w:suppressAutoHyphens w:val="0"/>
              <w:autoSpaceDE w:val="0"/>
              <w:autoSpaceDN w:val="0"/>
              <w:adjustRightInd w:val="0"/>
              <w:jc w:val="center"/>
              <w:rPr>
                <w:rFonts w:ascii="Times New Roman" w:eastAsia="Calibri" w:hAnsi="Times New Roman"/>
                <w:color w:val="000000"/>
                <w:szCs w:val="24"/>
                <w:lang w:eastAsia="en-US"/>
              </w:rPr>
            </w:pPr>
            <w:r w:rsidRPr="00C65FE7">
              <w:rPr>
                <w:rFonts w:ascii="Times New Roman" w:eastAsia="Calibri" w:hAnsi="Times New Roman"/>
                <w:color w:val="000000"/>
                <w:szCs w:val="24"/>
                <w:lang w:eastAsia="en-US"/>
              </w:rPr>
              <w:t>0,5</w:t>
            </w:r>
          </w:p>
        </w:tc>
      </w:tr>
      <w:tr w:rsidR="004A60A8" w:rsidRPr="00C65FE7" w:rsidTr="00214B34">
        <w:trPr>
          <w:trHeight w:val="20"/>
        </w:trPr>
        <w:tc>
          <w:tcPr>
            <w:tcW w:w="213" w:type="pct"/>
            <w:vAlign w:val="center"/>
          </w:tcPr>
          <w:p w:rsidR="004A60A8" w:rsidRPr="00C65FE7" w:rsidRDefault="004A60A8" w:rsidP="004A60A8">
            <w:pPr>
              <w:numPr>
                <w:ilvl w:val="0"/>
                <w:numId w:val="8"/>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699" w:type="pct"/>
            <w:vAlign w:val="center"/>
          </w:tcPr>
          <w:p w:rsidR="004A60A8" w:rsidRPr="00C65FE7" w:rsidRDefault="004A60A8" w:rsidP="00214B34">
            <w:pPr>
              <w:suppressAutoHyphens w:val="0"/>
              <w:autoSpaceDE w:val="0"/>
              <w:autoSpaceDN w:val="0"/>
              <w:adjustRightInd w:val="0"/>
              <w:jc w:val="both"/>
              <w:rPr>
                <w:rFonts w:ascii="Times New Roman" w:eastAsia="Calibri" w:hAnsi="Times New Roman"/>
                <w:color w:val="000000"/>
                <w:szCs w:val="24"/>
                <w:lang w:eastAsia="en-US"/>
              </w:rPr>
            </w:pPr>
            <w:r w:rsidRPr="00C65FE7">
              <w:rPr>
                <w:rFonts w:ascii="Times New Roman" w:eastAsia="Calibri" w:hAnsi="Times New Roman"/>
                <w:color w:val="000000"/>
                <w:szCs w:val="24"/>
                <w:lang w:eastAsia="en-US"/>
              </w:rPr>
              <w:t>Сталь листовая нержавеющая, марка12Х18Н10Т, толщиной 4,0-</w:t>
            </w:r>
            <w:smartTag w:uri="urn:schemas-microsoft-com:office:smarttags" w:element="metricconverter">
              <w:smartTagPr>
                <w:attr w:name="ProductID" w:val="6,0 мм"/>
              </w:smartTagPr>
              <w:r w:rsidRPr="00C65FE7">
                <w:rPr>
                  <w:rFonts w:ascii="Times New Roman" w:eastAsia="Calibri" w:hAnsi="Times New Roman"/>
                  <w:color w:val="000000"/>
                  <w:szCs w:val="24"/>
                  <w:lang w:eastAsia="en-US"/>
                </w:rPr>
                <w:t>6,0 мм</w:t>
              </w:r>
            </w:smartTag>
          </w:p>
        </w:tc>
        <w:tc>
          <w:tcPr>
            <w:tcW w:w="551" w:type="pct"/>
            <w:vAlign w:val="center"/>
          </w:tcPr>
          <w:p w:rsidR="004A60A8" w:rsidRPr="00C65FE7" w:rsidRDefault="004A60A8" w:rsidP="00214B34">
            <w:pPr>
              <w:suppressAutoHyphens w:val="0"/>
              <w:autoSpaceDE w:val="0"/>
              <w:autoSpaceDN w:val="0"/>
              <w:adjustRightInd w:val="0"/>
              <w:jc w:val="center"/>
              <w:rPr>
                <w:rFonts w:ascii="Times New Roman" w:eastAsia="Calibri" w:hAnsi="Times New Roman"/>
                <w:color w:val="000000"/>
                <w:szCs w:val="24"/>
                <w:lang w:eastAsia="en-US"/>
              </w:rPr>
            </w:pPr>
            <w:r w:rsidRPr="00C65FE7">
              <w:rPr>
                <w:rFonts w:ascii="Times New Roman" w:eastAsia="Calibri" w:hAnsi="Times New Roman"/>
                <w:color w:val="000000"/>
                <w:szCs w:val="24"/>
                <w:lang w:eastAsia="en-US"/>
              </w:rPr>
              <w:t>т</w:t>
            </w:r>
          </w:p>
        </w:tc>
        <w:tc>
          <w:tcPr>
            <w:tcW w:w="537" w:type="pct"/>
            <w:vAlign w:val="center"/>
          </w:tcPr>
          <w:p w:rsidR="004A60A8" w:rsidRPr="00C65FE7" w:rsidRDefault="004A60A8" w:rsidP="00214B34">
            <w:pPr>
              <w:suppressAutoHyphens w:val="0"/>
              <w:autoSpaceDE w:val="0"/>
              <w:autoSpaceDN w:val="0"/>
              <w:adjustRightInd w:val="0"/>
              <w:jc w:val="center"/>
              <w:rPr>
                <w:rFonts w:ascii="Times New Roman" w:eastAsia="Calibri" w:hAnsi="Times New Roman"/>
                <w:color w:val="000000"/>
                <w:szCs w:val="24"/>
                <w:lang w:eastAsia="en-US"/>
              </w:rPr>
            </w:pPr>
            <w:r w:rsidRPr="00C65FE7">
              <w:rPr>
                <w:rFonts w:ascii="Times New Roman" w:eastAsia="Calibri" w:hAnsi="Times New Roman"/>
                <w:color w:val="000000"/>
                <w:szCs w:val="24"/>
                <w:lang w:eastAsia="en-US"/>
              </w:rPr>
              <w:t>1,7828</w:t>
            </w:r>
          </w:p>
        </w:tc>
      </w:tr>
      <w:tr w:rsidR="004A60A8" w:rsidRPr="00C65FE7" w:rsidTr="00214B34">
        <w:trPr>
          <w:trHeight w:val="20"/>
        </w:trPr>
        <w:tc>
          <w:tcPr>
            <w:tcW w:w="213" w:type="pct"/>
            <w:vAlign w:val="center"/>
          </w:tcPr>
          <w:p w:rsidR="004A60A8" w:rsidRPr="00C65FE7" w:rsidRDefault="004A60A8" w:rsidP="004A60A8">
            <w:pPr>
              <w:numPr>
                <w:ilvl w:val="0"/>
                <w:numId w:val="8"/>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699" w:type="pct"/>
            <w:vAlign w:val="center"/>
          </w:tcPr>
          <w:p w:rsidR="004A60A8" w:rsidRPr="00C65FE7" w:rsidRDefault="004A60A8" w:rsidP="00214B34">
            <w:pPr>
              <w:suppressAutoHyphens w:val="0"/>
              <w:autoSpaceDE w:val="0"/>
              <w:autoSpaceDN w:val="0"/>
              <w:adjustRightInd w:val="0"/>
              <w:jc w:val="both"/>
              <w:rPr>
                <w:rFonts w:ascii="Times New Roman" w:eastAsia="Calibri" w:hAnsi="Times New Roman"/>
                <w:color w:val="000000"/>
                <w:szCs w:val="24"/>
                <w:vertAlign w:val="superscript"/>
                <w:lang w:eastAsia="en-US"/>
              </w:rPr>
            </w:pPr>
            <w:r w:rsidRPr="00C65FE7">
              <w:rPr>
                <w:rFonts w:ascii="Times New Roman" w:eastAsia="Calibri" w:hAnsi="Times New Roman"/>
                <w:color w:val="000000"/>
                <w:szCs w:val="24"/>
                <w:lang w:eastAsia="en-US"/>
              </w:rPr>
              <w:t>Сталь листовая нержавеющая 63*4</w:t>
            </w:r>
          </w:p>
        </w:tc>
        <w:tc>
          <w:tcPr>
            <w:tcW w:w="551" w:type="pct"/>
            <w:vAlign w:val="center"/>
          </w:tcPr>
          <w:p w:rsidR="004A60A8" w:rsidRPr="00C65FE7" w:rsidRDefault="004A60A8" w:rsidP="00214B34">
            <w:pPr>
              <w:suppressAutoHyphens w:val="0"/>
              <w:autoSpaceDE w:val="0"/>
              <w:autoSpaceDN w:val="0"/>
              <w:adjustRightInd w:val="0"/>
              <w:jc w:val="center"/>
              <w:rPr>
                <w:rFonts w:ascii="Times New Roman" w:eastAsia="Calibri" w:hAnsi="Times New Roman"/>
                <w:color w:val="000000"/>
                <w:szCs w:val="24"/>
                <w:lang w:eastAsia="en-US"/>
              </w:rPr>
            </w:pPr>
            <w:r w:rsidRPr="00C65FE7">
              <w:rPr>
                <w:rFonts w:ascii="Times New Roman" w:eastAsia="Calibri" w:hAnsi="Times New Roman"/>
                <w:color w:val="000000"/>
                <w:szCs w:val="24"/>
                <w:lang w:eastAsia="en-US"/>
              </w:rPr>
              <w:t>т</w:t>
            </w:r>
          </w:p>
        </w:tc>
        <w:tc>
          <w:tcPr>
            <w:tcW w:w="537" w:type="pct"/>
            <w:vAlign w:val="center"/>
          </w:tcPr>
          <w:p w:rsidR="004A60A8" w:rsidRPr="00C65FE7" w:rsidRDefault="004A60A8" w:rsidP="00214B34">
            <w:pPr>
              <w:suppressAutoHyphens w:val="0"/>
              <w:autoSpaceDE w:val="0"/>
              <w:autoSpaceDN w:val="0"/>
              <w:adjustRightInd w:val="0"/>
              <w:jc w:val="center"/>
              <w:rPr>
                <w:rFonts w:ascii="Times New Roman" w:eastAsia="Calibri" w:hAnsi="Times New Roman"/>
                <w:color w:val="000000"/>
                <w:szCs w:val="24"/>
                <w:lang w:eastAsia="en-US"/>
              </w:rPr>
            </w:pPr>
            <w:r w:rsidRPr="00C65FE7">
              <w:rPr>
                <w:rFonts w:ascii="Times New Roman" w:eastAsia="Calibri" w:hAnsi="Times New Roman"/>
                <w:color w:val="000000"/>
                <w:szCs w:val="24"/>
                <w:lang w:eastAsia="en-US"/>
              </w:rPr>
              <w:t>0,2157</w:t>
            </w:r>
          </w:p>
        </w:tc>
      </w:tr>
      <w:tr w:rsidR="004A60A8" w:rsidRPr="00C65FE7" w:rsidTr="00214B34">
        <w:trPr>
          <w:trHeight w:val="20"/>
        </w:trPr>
        <w:tc>
          <w:tcPr>
            <w:tcW w:w="213" w:type="pct"/>
            <w:vAlign w:val="center"/>
          </w:tcPr>
          <w:p w:rsidR="004A60A8" w:rsidRPr="00C65FE7" w:rsidRDefault="004A60A8" w:rsidP="004A60A8">
            <w:pPr>
              <w:numPr>
                <w:ilvl w:val="0"/>
                <w:numId w:val="8"/>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699" w:type="pct"/>
            <w:vAlign w:val="center"/>
          </w:tcPr>
          <w:p w:rsidR="004A60A8" w:rsidRPr="00C65FE7" w:rsidRDefault="004A60A8" w:rsidP="00214B34">
            <w:pPr>
              <w:suppressAutoHyphens w:val="0"/>
              <w:autoSpaceDE w:val="0"/>
              <w:autoSpaceDN w:val="0"/>
              <w:adjustRightInd w:val="0"/>
              <w:jc w:val="both"/>
              <w:rPr>
                <w:rFonts w:ascii="Times New Roman" w:eastAsia="Calibri" w:hAnsi="Times New Roman"/>
                <w:color w:val="000000"/>
                <w:szCs w:val="24"/>
                <w:lang w:eastAsia="en-US"/>
              </w:rPr>
            </w:pPr>
            <w:r w:rsidRPr="00C65FE7">
              <w:rPr>
                <w:rFonts w:ascii="Times New Roman" w:eastAsia="Calibri" w:hAnsi="Times New Roman"/>
                <w:color w:val="000000"/>
                <w:szCs w:val="24"/>
                <w:lang w:eastAsia="en-US"/>
              </w:rPr>
              <w:t>Сталь листовая нержавеющая, марка 12Х18Н10Т, толщиной 8,0-</w:t>
            </w:r>
            <w:smartTag w:uri="urn:schemas-microsoft-com:office:smarttags" w:element="metricconverter">
              <w:smartTagPr>
                <w:attr w:name="ProductID" w:val="22,0 мм"/>
              </w:smartTagPr>
              <w:r w:rsidRPr="00C65FE7">
                <w:rPr>
                  <w:rFonts w:ascii="Times New Roman" w:eastAsia="Calibri" w:hAnsi="Times New Roman"/>
                  <w:color w:val="000000"/>
                  <w:szCs w:val="24"/>
                  <w:lang w:eastAsia="en-US"/>
                </w:rPr>
                <w:t>22,0 мм</w:t>
              </w:r>
            </w:smartTag>
          </w:p>
        </w:tc>
        <w:tc>
          <w:tcPr>
            <w:tcW w:w="551" w:type="pct"/>
            <w:vAlign w:val="center"/>
          </w:tcPr>
          <w:p w:rsidR="004A60A8" w:rsidRPr="00C65FE7" w:rsidRDefault="004A60A8" w:rsidP="00214B34">
            <w:pPr>
              <w:suppressAutoHyphens w:val="0"/>
              <w:autoSpaceDE w:val="0"/>
              <w:autoSpaceDN w:val="0"/>
              <w:adjustRightInd w:val="0"/>
              <w:jc w:val="center"/>
              <w:rPr>
                <w:rFonts w:ascii="Times New Roman" w:eastAsia="Calibri" w:hAnsi="Times New Roman"/>
                <w:color w:val="000000"/>
                <w:szCs w:val="24"/>
                <w:lang w:eastAsia="en-US"/>
              </w:rPr>
            </w:pPr>
            <w:r w:rsidRPr="00C65FE7">
              <w:rPr>
                <w:rFonts w:ascii="Times New Roman" w:eastAsia="Calibri" w:hAnsi="Times New Roman"/>
                <w:color w:val="000000"/>
                <w:szCs w:val="24"/>
                <w:lang w:eastAsia="en-US"/>
              </w:rPr>
              <w:t>т</w:t>
            </w:r>
          </w:p>
        </w:tc>
        <w:tc>
          <w:tcPr>
            <w:tcW w:w="537" w:type="pct"/>
            <w:vAlign w:val="center"/>
          </w:tcPr>
          <w:p w:rsidR="004A60A8" w:rsidRPr="00C65FE7" w:rsidRDefault="004A60A8" w:rsidP="00214B34">
            <w:pPr>
              <w:suppressAutoHyphens w:val="0"/>
              <w:autoSpaceDE w:val="0"/>
              <w:autoSpaceDN w:val="0"/>
              <w:adjustRightInd w:val="0"/>
              <w:jc w:val="center"/>
              <w:rPr>
                <w:rFonts w:ascii="Times New Roman" w:eastAsia="Calibri" w:hAnsi="Times New Roman"/>
                <w:color w:val="000000"/>
                <w:szCs w:val="24"/>
                <w:lang w:eastAsia="en-US"/>
              </w:rPr>
            </w:pPr>
            <w:r w:rsidRPr="00C65FE7">
              <w:rPr>
                <w:rFonts w:ascii="Times New Roman" w:eastAsia="Calibri" w:hAnsi="Times New Roman"/>
                <w:color w:val="000000"/>
                <w:szCs w:val="24"/>
                <w:lang w:eastAsia="en-US"/>
              </w:rPr>
              <w:t>0,2353</w:t>
            </w:r>
          </w:p>
        </w:tc>
      </w:tr>
      <w:tr w:rsidR="004A60A8" w:rsidRPr="00C65FE7" w:rsidTr="00214B34">
        <w:trPr>
          <w:trHeight w:val="20"/>
        </w:trPr>
        <w:tc>
          <w:tcPr>
            <w:tcW w:w="213" w:type="pct"/>
            <w:vAlign w:val="center"/>
          </w:tcPr>
          <w:p w:rsidR="004A60A8" w:rsidRPr="00C65FE7" w:rsidRDefault="004A60A8" w:rsidP="004A60A8">
            <w:pPr>
              <w:numPr>
                <w:ilvl w:val="0"/>
                <w:numId w:val="8"/>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699" w:type="pct"/>
            <w:vAlign w:val="center"/>
          </w:tcPr>
          <w:p w:rsidR="004A60A8" w:rsidRPr="00C65FE7" w:rsidRDefault="004A60A8" w:rsidP="00214B34">
            <w:pPr>
              <w:suppressAutoHyphens w:val="0"/>
              <w:autoSpaceDE w:val="0"/>
              <w:autoSpaceDN w:val="0"/>
              <w:adjustRightInd w:val="0"/>
              <w:jc w:val="both"/>
              <w:rPr>
                <w:rFonts w:ascii="Times New Roman" w:eastAsia="Calibri" w:hAnsi="Times New Roman"/>
                <w:color w:val="000000"/>
                <w:szCs w:val="24"/>
                <w:lang w:eastAsia="en-US"/>
              </w:rPr>
            </w:pPr>
            <w:r w:rsidRPr="00C65FE7">
              <w:rPr>
                <w:rFonts w:ascii="Times New Roman" w:eastAsia="Calibri" w:hAnsi="Times New Roman"/>
                <w:color w:val="000000"/>
                <w:szCs w:val="24"/>
                <w:lang w:eastAsia="en-US"/>
              </w:rPr>
              <w:t xml:space="preserve">Сталь круглая </w:t>
            </w:r>
            <w:proofErr w:type="gramStart"/>
            <w:r w:rsidRPr="00C65FE7">
              <w:rPr>
                <w:rFonts w:ascii="Times New Roman" w:eastAsia="Calibri" w:hAnsi="Times New Roman"/>
                <w:color w:val="000000"/>
                <w:szCs w:val="24"/>
                <w:lang w:eastAsia="en-US"/>
              </w:rPr>
              <w:t>коррозионно-стойкая</w:t>
            </w:r>
            <w:proofErr w:type="gramEnd"/>
            <w:r w:rsidRPr="00C65FE7">
              <w:rPr>
                <w:rFonts w:ascii="Times New Roman" w:eastAsia="Calibri" w:hAnsi="Times New Roman"/>
                <w:color w:val="000000"/>
                <w:szCs w:val="24"/>
                <w:lang w:eastAsia="en-US"/>
              </w:rPr>
              <w:t xml:space="preserve"> и жаростойкая марки12Х18Н10Т диаметром </w:t>
            </w:r>
            <w:smartTag w:uri="urn:schemas-microsoft-com:office:smarttags" w:element="metricconverter">
              <w:smartTagPr>
                <w:attr w:name="ProductID" w:val="12 мм"/>
              </w:smartTagPr>
              <w:r w:rsidRPr="00C65FE7">
                <w:rPr>
                  <w:rFonts w:ascii="Times New Roman" w:eastAsia="Calibri" w:hAnsi="Times New Roman"/>
                  <w:color w:val="000000"/>
                  <w:szCs w:val="24"/>
                  <w:lang w:eastAsia="en-US"/>
                </w:rPr>
                <w:t>12 мм</w:t>
              </w:r>
            </w:smartTag>
          </w:p>
        </w:tc>
        <w:tc>
          <w:tcPr>
            <w:tcW w:w="551" w:type="pct"/>
            <w:vAlign w:val="center"/>
          </w:tcPr>
          <w:p w:rsidR="004A60A8" w:rsidRPr="00C65FE7" w:rsidRDefault="004A60A8" w:rsidP="00214B34">
            <w:pPr>
              <w:suppressAutoHyphens w:val="0"/>
              <w:autoSpaceDE w:val="0"/>
              <w:autoSpaceDN w:val="0"/>
              <w:adjustRightInd w:val="0"/>
              <w:jc w:val="center"/>
              <w:rPr>
                <w:rFonts w:ascii="Times New Roman" w:eastAsia="Calibri" w:hAnsi="Times New Roman"/>
                <w:color w:val="000000"/>
                <w:szCs w:val="24"/>
                <w:lang w:eastAsia="en-US"/>
              </w:rPr>
            </w:pPr>
            <w:r w:rsidRPr="00C65FE7">
              <w:rPr>
                <w:rFonts w:ascii="Times New Roman" w:eastAsia="Calibri" w:hAnsi="Times New Roman"/>
                <w:color w:val="000000"/>
                <w:szCs w:val="24"/>
                <w:lang w:eastAsia="en-US"/>
              </w:rPr>
              <w:t>т</w:t>
            </w:r>
          </w:p>
        </w:tc>
        <w:tc>
          <w:tcPr>
            <w:tcW w:w="537" w:type="pct"/>
            <w:vAlign w:val="center"/>
          </w:tcPr>
          <w:p w:rsidR="004A60A8" w:rsidRPr="00C65FE7" w:rsidRDefault="004A60A8" w:rsidP="00214B34">
            <w:pPr>
              <w:suppressAutoHyphens w:val="0"/>
              <w:autoSpaceDE w:val="0"/>
              <w:autoSpaceDN w:val="0"/>
              <w:adjustRightInd w:val="0"/>
              <w:jc w:val="center"/>
              <w:rPr>
                <w:rFonts w:ascii="Times New Roman" w:eastAsia="Calibri" w:hAnsi="Times New Roman"/>
                <w:color w:val="000000"/>
                <w:szCs w:val="24"/>
                <w:lang w:eastAsia="en-US"/>
              </w:rPr>
            </w:pPr>
            <w:r w:rsidRPr="00C65FE7">
              <w:rPr>
                <w:rFonts w:ascii="Times New Roman" w:eastAsia="Calibri" w:hAnsi="Times New Roman"/>
                <w:color w:val="000000"/>
                <w:szCs w:val="24"/>
                <w:lang w:eastAsia="en-US"/>
              </w:rPr>
              <w:t>0,0409</w:t>
            </w:r>
          </w:p>
        </w:tc>
      </w:tr>
      <w:tr w:rsidR="004A60A8" w:rsidRPr="00C65FE7" w:rsidTr="00214B34">
        <w:trPr>
          <w:trHeight w:val="20"/>
        </w:trPr>
        <w:tc>
          <w:tcPr>
            <w:tcW w:w="213" w:type="pct"/>
            <w:vAlign w:val="center"/>
          </w:tcPr>
          <w:p w:rsidR="004A60A8" w:rsidRPr="00C65FE7" w:rsidRDefault="004A60A8" w:rsidP="004A60A8">
            <w:pPr>
              <w:numPr>
                <w:ilvl w:val="0"/>
                <w:numId w:val="8"/>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699" w:type="pct"/>
            <w:vAlign w:val="center"/>
          </w:tcPr>
          <w:p w:rsidR="004A60A8" w:rsidRPr="00C65FE7" w:rsidRDefault="004A60A8" w:rsidP="00214B34">
            <w:pPr>
              <w:suppressAutoHyphens w:val="0"/>
              <w:autoSpaceDE w:val="0"/>
              <w:autoSpaceDN w:val="0"/>
              <w:adjustRightInd w:val="0"/>
              <w:jc w:val="both"/>
              <w:rPr>
                <w:rFonts w:ascii="Times New Roman" w:eastAsia="Calibri" w:hAnsi="Times New Roman"/>
                <w:color w:val="000000"/>
                <w:szCs w:val="24"/>
                <w:lang w:eastAsia="en-US"/>
              </w:rPr>
            </w:pPr>
            <w:r w:rsidRPr="00C65FE7">
              <w:rPr>
                <w:rFonts w:ascii="Times New Roman" w:eastAsia="Calibri" w:hAnsi="Times New Roman"/>
                <w:color w:val="000000"/>
                <w:szCs w:val="24"/>
                <w:lang w:eastAsia="en-US"/>
              </w:rPr>
              <w:t>Установка металлических деталей труб скрепляющие кольца</w:t>
            </w:r>
          </w:p>
        </w:tc>
        <w:tc>
          <w:tcPr>
            <w:tcW w:w="551" w:type="pct"/>
            <w:vAlign w:val="center"/>
          </w:tcPr>
          <w:p w:rsidR="004A60A8" w:rsidRPr="00C65FE7" w:rsidRDefault="004A60A8" w:rsidP="00214B34">
            <w:pPr>
              <w:suppressAutoHyphens w:val="0"/>
              <w:autoSpaceDE w:val="0"/>
              <w:autoSpaceDN w:val="0"/>
              <w:adjustRightInd w:val="0"/>
              <w:jc w:val="center"/>
              <w:rPr>
                <w:rFonts w:ascii="Times New Roman" w:eastAsia="Calibri" w:hAnsi="Times New Roman"/>
                <w:color w:val="000000"/>
                <w:szCs w:val="24"/>
                <w:lang w:eastAsia="en-US"/>
              </w:rPr>
            </w:pPr>
            <w:r w:rsidRPr="00C65FE7">
              <w:rPr>
                <w:rFonts w:ascii="Times New Roman" w:eastAsia="Calibri" w:hAnsi="Times New Roman"/>
                <w:color w:val="000000"/>
                <w:szCs w:val="24"/>
                <w:lang w:eastAsia="en-US"/>
              </w:rPr>
              <w:t>т</w:t>
            </w:r>
          </w:p>
        </w:tc>
        <w:tc>
          <w:tcPr>
            <w:tcW w:w="537" w:type="pct"/>
            <w:vAlign w:val="center"/>
          </w:tcPr>
          <w:p w:rsidR="004A60A8" w:rsidRPr="00C65FE7" w:rsidRDefault="004A60A8" w:rsidP="00214B34">
            <w:pPr>
              <w:suppressAutoHyphens w:val="0"/>
              <w:autoSpaceDE w:val="0"/>
              <w:autoSpaceDN w:val="0"/>
              <w:adjustRightInd w:val="0"/>
              <w:jc w:val="center"/>
              <w:rPr>
                <w:rFonts w:ascii="Times New Roman" w:eastAsia="Calibri" w:hAnsi="Times New Roman"/>
                <w:color w:val="000000"/>
                <w:szCs w:val="24"/>
                <w:lang w:eastAsia="en-US"/>
              </w:rPr>
            </w:pPr>
            <w:r w:rsidRPr="00C65FE7">
              <w:rPr>
                <w:rFonts w:ascii="Times New Roman" w:eastAsia="Calibri" w:hAnsi="Times New Roman"/>
                <w:color w:val="000000"/>
                <w:szCs w:val="24"/>
                <w:lang w:eastAsia="en-US"/>
              </w:rPr>
              <w:t>0,0195</w:t>
            </w:r>
          </w:p>
        </w:tc>
      </w:tr>
      <w:tr w:rsidR="004A60A8" w:rsidRPr="00C65FE7" w:rsidTr="00214B34">
        <w:trPr>
          <w:trHeight w:val="20"/>
        </w:trPr>
        <w:tc>
          <w:tcPr>
            <w:tcW w:w="213" w:type="pct"/>
            <w:vAlign w:val="center"/>
          </w:tcPr>
          <w:p w:rsidR="004A60A8" w:rsidRPr="00C65FE7" w:rsidRDefault="004A60A8" w:rsidP="004A60A8">
            <w:pPr>
              <w:numPr>
                <w:ilvl w:val="0"/>
                <w:numId w:val="8"/>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699" w:type="pct"/>
            <w:vAlign w:val="center"/>
          </w:tcPr>
          <w:p w:rsidR="004A60A8" w:rsidRPr="00C65FE7" w:rsidRDefault="004A60A8" w:rsidP="00214B34">
            <w:pPr>
              <w:suppressAutoHyphens w:val="0"/>
              <w:autoSpaceDE w:val="0"/>
              <w:autoSpaceDN w:val="0"/>
              <w:adjustRightInd w:val="0"/>
              <w:jc w:val="both"/>
              <w:rPr>
                <w:rFonts w:ascii="Times New Roman" w:eastAsia="Calibri" w:hAnsi="Times New Roman"/>
                <w:color w:val="000000"/>
                <w:szCs w:val="24"/>
                <w:lang w:eastAsia="en-US"/>
              </w:rPr>
            </w:pPr>
            <w:r w:rsidRPr="00C65FE7">
              <w:rPr>
                <w:rFonts w:ascii="Times New Roman" w:eastAsia="Calibri" w:hAnsi="Times New Roman"/>
                <w:color w:val="000000"/>
                <w:szCs w:val="24"/>
                <w:lang w:eastAsia="en-US"/>
              </w:rPr>
              <w:t>Кольца обжимные из прямых или гнутых стержней с резьбой (в комплекте с шайбами и гайками или без них)</w:t>
            </w:r>
          </w:p>
        </w:tc>
        <w:tc>
          <w:tcPr>
            <w:tcW w:w="551" w:type="pct"/>
            <w:vAlign w:val="center"/>
          </w:tcPr>
          <w:p w:rsidR="004A60A8" w:rsidRPr="00C65FE7" w:rsidRDefault="004A60A8" w:rsidP="00214B34">
            <w:pPr>
              <w:suppressAutoHyphens w:val="0"/>
              <w:autoSpaceDE w:val="0"/>
              <w:autoSpaceDN w:val="0"/>
              <w:adjustRightInd w:val="0"/>
              <w:jc w:val="center"/>
              <w:rPr>
                <w:rFonts w:ascii="Times New Roman" w:eastAsia="Calibri" w:hAnsi="Times New Roman"/>
                <w:color w:val="000000"/>
                <w:szCs w:val="24"/>
                <w:lang w:eastAsia="en-US"/>
              </w:rPr>
            </w:pPr>
            <w:r w:rsidRPr="00C65FE7">
              <w:rPr>
                <w:rFonts w:ascii="Times New Roman" w:eastAsia="Calibri" w:hAnsi="Times New Roman"/>
                <w:color w:val="000000"/>
                <w:szCs w:val="24"/>
                <w:lang w:eastAsia="en-US"/>
              </w:rPr>
              <w:t>т</w:t>
            </w:r>
          </w:p>
        </w:tc>
        <w:tc>
          <w:tcPr>
            <w:tcW w:w="537" w:type="pct"/>
            <w:vAlign w:val="center"/>
          </w:tcPr>
          <w:p w:rsidR="004A60A8" w:rsidRPr="00C65FE7" w:rsidRDefault="004A60A8" w:rsidP="00214B34">
            <w:pPr>
              <w:suppressAutoHyphens w:val="0"/>
              <w:autoSpaceDE w:val="0"/>
              <w:autoSpaceDN w:val="0"/>
              <w:adjustRightInd w:val="0"/>
              <w:jc w:val="center"/>
              <w:rPr>
                <w:rFonts w:ascii="Times New Roman" w:eastAsia="Calibri" w:hAnsi="Times New Roman"/>
                <w:color w:val="000000"/>
                <w:szCs w:val="24"/>
                <w:lang w:eastAsia="en-US"/>
              </w:rPr>
            </w:pPr>
            <w:r w:rsidRPr="00C65FE7">
              <w:rPr>
                <w:rFonts w:ascii="Times New Roman" w:eastAsia="Calibri" w:hAnsi="Times New Roman"/>
                <w:color w:val="000000"/>
                <w:szCs w:val="24"/>
                <w:lang w:eastAsia="en-US"/>
              </w:rPr>
              <w:t>0,0195</w:t>
            </w:r>
          </w:p>
        </w:tc>
      </w:tr>
      <w:tr w:rsidR="004A60A8" w:rsidRPr="00C65FE7" w:rsidTr="00214B34">
        <w:trPr>
          <w:trHeight w:val="20"/>
        </w:trPr>
        <w:tc>
          <w:tcPr>
            <w:tcW w:w="213" w:type="pct"/>
            <w:vAlign w:val="center"/>
          </w:tcPr>
          <w:p w:rsidR="004A60A8" w:rsidRPr="00C65FE7" w:rsidRDefault="004A60A8" w:rsidP="004A60A8">
            <w:pPr>
              <w:numPr>
                <w:ilvl w:val="0"/>
                <w:numId w:val="8"/>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699" w:type="pct"/>
            <w:vAlign w:val="center"/>
          </w:tcPr>
          <w:p w:rsidR="004A60A8" w:rsidRPr="00C65FE7" w:rsidRDefault="004A60A8" w:rsidP="00214B34">
            <w:pPr>
              <w:suppressAutoHyphens w:val="0"/>
              <w:autoSpaceDE w:val="0"/>
              <w:autoSpaceDN w:val="0"/>
              <w:adjustRightInd w:val="0"/>
              <w:jc w:val="both"/>
              <w:rPr>
                <w:rFonts w:ascii="Times New Roman" w:eastAsia="Calibri" w:hAnsi="Times New Roman"/>
                <w:color w:val="000000"/>
                <w:szCs w:val="24"/>
                <w:lang w:eastAsia="en-US"/>
              </w:rPr>
            </w:pPr>
            <w:r w:rsidRPr="00C65FE7">
              <w:rPr>
                <w:rFonts w:ascii="Times New Roman" w:eastAsia="Calibri" w:hAnsi="Times New Roman"/>
                <w:color w:val="000000"/>
                <w:szCs w:val="24"/>
                <w:lang w:eastAsia="en-US"/>
              </w:rPr>
              <w:t xml:space="preserve">Устройство герметизации стыков и примыканий </w:t>
            </w:r>
            <w:proofErr w:type="spellStart"/>
            <w:r w:rsidRPr="00C65FE7">
              <w:rPr>
                <w:rFonts w:ascii="Times New Roman" w:eastAsia="Calibri" w:hAnsi="Times New Roman"/>
                <w:color w:val="000000"/>
                <w:szCs w:val="24"/>
                <w:lang w:eastAsia="en-US"/>
              </w:rPr>
              <w:t>нащельника</w:t>
            </w:r>
            <w:proofErr w:type="spellEnd"/>
            <w:r w:rsidRPr="00C65FE7">
              <w:rPr>
                <w:rFonts w:ascii="Times New Roman" w:eastAsia="Calibri" w:hAnsi="Times New Roman"/>
                <w:color w:val="000000"/>
                <w:szCs w:val="24"/>
                <w:lang w:eastAsia="en-US"/>
              </w:rPr>
              <w:t xml:space="preserve"> мастикой</w:t>
            </w:r>
          </w:p>
        </w:tc>
        <w:tc>
          <w:tcPr>
            <w:tcW w:w="551" w:type="pct"/>
            <w:vAlign w:val="center"/>
          </w:tcPr>
          <w:p w:rsidR="004A60A8" w:rsidRPr="00C65FE7" w:rsidRDefault="004A60A8" w:rsidP="00214B34">
            <w:pPr>
              <w:suppressAutoHyphens w:val="0"/>
              <w:autoSpaceDE w:val="0"/>
              <w:autoSpaceDN w:val="0"/>
              <w:adjustRightInd w:val="0"/>
              <w:jc w:val="center"/>
              <w:rPr>
                <w:rFonts w:ascii="Times New Roman" w:eastAsia="Calibri" w:hAnsi="Times New Roman"/>
                <w:color w:val="000000"/>
                <w:szCs w:val="24"/>
                <w:lang w:eastAsia="en-US"/>
              </w:rPr>
            </w:pPr>
            <w:r w:rsidRPr="00C65FE7">
              <w:rPr>
                <w:rFonts w:ascii="Times New Roman" w:eastAsia="Calibri" w:hAnsi="Times New Roman"/>
                <w:color w:val="000000"/>
                <w:szCs w:val="24"/>
                <w:lang w:eastAsia="en-US"/>
              </w:rPr>
              <w:t>100м шва</w:t>
            </w:r>
          </w:p>
        </w:tc>
        <w:tc>
          <w:tcPr>
            <w:tcW w:w="537" w:type="pct"/>
            <w:vAlign w:val="center"/>
          </w:tcPr>
          <w:p w:rsidR="004A60A8" w:rsidRPr="00C65FE7" w:rsidRDefault="004A60A8" w:rsidP="00214B34">
            <w:pPr>
              <w:suppressAutoHyphens w:val="0"/>
              <w:autoSpaceDE w:val="0"/>
              <w:autoSpaceDN w:val="0"/>
              <w:adjustRightInd w:val="0"/>
              <w:jc w:val="center"/>
              <w:rPr>
                <w:rFonts w:ascii="Times New Roman" w:eastAsia="Calibri" w:hAnsi="Times New Roman"/>
                <w:color w:val="000000"/>
                <w:szCs w:val="24"/>
                <w:lang w:eastAsia="en-US"/>
              </w:rPr>
            </w:pPr>
            <w:r w:rsidRPr="00C65FE7">
              <w:rPr>
                <w:rFonts w:ascii="Times New Roman" w:eastAsia="Calibri" w:hAnsi="Times New Roman"/>
                <w:color w:val="000000"/>
                <w:szCs w:val="24"/>
                <w:lang w:eastAsia="en-US"/>
              </w:rPr>
              <w:t>0,065</w:t>
            </w:r>
          </w:p>
        </w:tc>
      </w:tr>
      <w:tr w:rsidR="004A60A8" w:rsidRPr="00C65FE7" w:rsidTr="00214B34">
        <w:trPr>
          <w:trHeight w:val="20"/>
        </w:trPr>
        <w:tc>
          <w:tcPr>
            <w:tcW w:w="213" w:type="pct"/>
            <w:vAlign w:val="center"/>
          </w:tcPr>
          <w:p w:rsidR="004A60A8" w:rsidRPr="00C65FE7" w:rsidRDefault="004A60A8" w:rsidP="004A60A8">
            <w:pPr>
              <w:numPr>
                <w:ilvl w:val="0"/>
                <w:numId w:val="8"/>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r w:rsidRPr="00C65FE7">
              <w:rPr>
                <w:rFonts w:ascii="Times New Roman" w:eastAsia="Calibri" w:hAnsi="Times New Roman"/>
                <w:color w:val="000000"/>
                <w:szCs w:val="24"/>
                <w:lang w:eastAsia="en-US"/>
              </w:rPr>
              <w:t xml:space="preserve"> </w:t>
            </w:r>
          </w:p>
        </w:tc>
        <w:tc>
          <w:tcPr>
            <w:tcW w:w="3699" w:type="pct"/>
            <w:vAlign w:val="center"/>
          </w:tcPr>
          <w:p w:rsidR="004A60A8" w:rsidRPr="00C65FE7" w:rsidRDefault="004A60A8" w:rsidP="00214B34">
            <w:pPr>
              <w:suppressAutoHyphens w:val="0"/>
              <w:autoSpaceDE w:val="0"/>
              <w:autoSpaceDN w:val="0"/>
              <w:adjustRightInd w:val="0"/>
              <w:jc w:val="both"/>
              <w:rPr>
                <w:rFonts w:ascii="Times New Roman" w:eastAsia="Calibri" w:hAnsi="Times New Roman"/>
                <w:color w:val="000000"/>
                <w:szCs w:val="24"/>
                <w:lang w:eastAsia="en-US"/>
              </w:rPr>
            </w:pPr>
            <w:proofErr w:type="gramStart"/>
            <w:r w:rsidRPr="00C65FE7">
              <w:rPr>
                <w:rFonts w:ascii="Times New Roman" w:eastAsia="Calibri" w:hAnsi="Times New Roman"/>
                <w:color w:val="000000"/>
                <w:szCs w:val="24"/>
                <w:lang w:eastAsia="en-US"/>
              </w:rPr>
              <w:t xml:space="preserve">Монтаж </w:t>
            </w:r>
            <w:r w:rsidRPr="00C65FE7">
              <w:rPr>
                <w:rFonts w:ascii="Times New Roman" w:eastAsia="Calibri" w:hAnsi="Times New Roman"/>
                <w:b/>
                <w:bCs/>
                <w:color w:val="000000"/>
                <w:szCs w:val="24"/>
                <w:lang w:eastAsia="en-US"/>
              </w:rPr>
              <w:t xml:space="preserve"> </w:t>
            </w:r>
            <w:r w:rsidRPr="00C65FE7">
              <w:rPr>
                <w:rFonts w:ascii="Times New Roman" w:eastAsia="Calibri" w:hAnsi="Times New Roman"/>
                <w:bCs/>
                <w:color w:val="000000"/>
                <w:szCs w:val="24"/>
                <w:lang w:eastAsia="en-US"/>
              </w:rPr>
              <w:t>вытяжного</w:t>
            </w:r>
            <w:proofErr w:type="gramEnd"/>
            <w:r w:rsidRPr="00C65FE7">
              <w:rPr>
                <w:rFonts w:ascii="Times New Roman" w:eastAsia="Calibri" w:hAnsi="Times New Roman"/>
                <w:bCs/>
                <w:color w:val="000000"/>
                <w:szCs w:val="24"/>
                <w:lang w:eastAsia="en-US"/>
              </w:rPr>
              <w:t xml:space="preserve"> воздуховода</w:t>
            </w:r>
            <w:r w:rsidRPr="00C65FE7">
              <w:rPr>
                <w:rFonts w:ascii="Times New Roman" w:eastAsia="Calibri" w:hAnsi="Times New Roman"/>
                <w:b/>
                <w:bCs/>
                <w:color w:val="000000"/>
                <w:szCs w:val="24"/>
                <w:lang w:eastAsia="en-US"/>
              </w:rPr>
              <w:t xml:space="preserve"> </w:t>
            </w:r>
            <w:r w:rsidRPr="00C65FE7">
              <w:rPr>
                <w:rFonts w:ascii="Times New Roman" w:eastAsia="Calibri" w:hAnsi="Times New Roman"/>
                <w:color w:val="000000"/>
                <w:szCs w:val="24"/>
                <w:lang w:eastAsia="en-US"/>
              </w:rPr>
              <w:t xml:space="preserve">диаметром 800мм и высотой до </w:t>
            </w:r>
            <w:smartTag w:uri="urn:schemas-microsoft-com:office:smarttags" w:element="metricconverter">
              <w:smartTagPr>
                <w:attr w:name="ProductID" w:val="45 м"/>
              </w:smartTagPr>
              <w:r w:rsidRPr="00C65FE7">
                <w:rPr>
                  <w:rFonts w:ascii="Times New Roman" w:eastAsia="Calibri" w:hAnsi="Times New Roman"/>
                  <w:color w:val="000000"/>
                  <w:szCs w:val="24"/>
                  <w:lang w:eastAsia="en-US"/>
                </w:rPr>
                <w:t>45 м</w:t>
              </w:r>
            </w:smartTag>
          </w:p>
        </w:tc>
        <w:tc>
          <w:tcPr>
            <w:tcW w:w="551" w:type="pct"/>
            <w:vAlign w:val="center"/>
          </w:tcPr>
          <w:p w:rsidR="004A60A8" w:rsidRPr="00C65FE7" w:rsidRDefault="004A60A8" w:rsidP="00214B34">
            <w:pPr>
              <w:suppressAutoHyphens w:val="0"/>
              <w:autoSpaceDE w:val="0"/>
              <w:autoSpaceDN w:val="0"/>
              <w:adjustRightInd w:val="0"/>
              <w:jc w:val="center"/>
              <w:rPr>
                <w:rFonts w:ascii="Times New Roman" w:eastAsia="Calibri" w:hAnsi="Times New Roman"/>
                <w:color w:val="000000"/>
                <w:szCs w:val="24"/>
                <w:lang w:eastAsia="en-US"/>
              </w:rPr>
            </w:pPr>
            <w:r w:rsidRPr="00C65FE7">
              <w:rPr>
                <w:rFonts w:ascii="Times New Roman" w:eastAsia="Calibri" w:hAnsi="Times New Roman"/>
                <w:color w:val="000000"/>
                <w:szCs w:val="24"/>
                <w:lang w:eastAsia="en-US"/>
              </w:rPr>
              <w:t>1 т конструкций</w:t>
            </w:r>
          </w:p>
        </w:tc>
        <w:tc>
          <w:tcPr>
            <w:tcW w:w="537" w:type="pct"/>
            <w:vAlign w:val="center"/>
          </w:tcPr>
          <w:p w:rsidR="004A60A8" w:rsidRPr="00C65FE7" w:rsidRDefault="004A60A8" w:rsidP="00214B34">
            <w:pPr>
              <w:suppressAutoHyphens w:val="0"/>
              <w:autoSpaceDE w:val="0"/>
              <w:autoSpaceDN w:val="0"/>
              <w:adjustRightInd w:val="0"/>
              <w:jc w:val="center"/>
              <w:rPr>
                <w:rFonts w:ascii="Times New Roman" w:eastAsia="Calibri" w:hAnsi="Times New Roman"/>
                <w:color w:val="000000"/>
                <w:szCs w:val="24"/>
                <w:lang w:eastAsia="en-US"/>
              </w:rPr>
            </w:pPr>
            <w:r w:rsidRPr="00C65FE7">
              <w:rPr>
                <w:rFonts w:ascii="Times New Roman" w:eastAsia="Calibri" w:hAnsi="Times New Roman"/>
                <w:color w:val="000000"/>
                <w:szCs w:val="24"/>
                <w:lang w:eastAsia="en-US"/>
              </w:rPr>
              <w:t>2,274</w:t>
            </w:r>
          </w:p>
        </w:tc>
      </w:tr>
    </w:tbl>
    <w:p w:rsidR="004A60A8" w:rsidRPr="00C65FE7" w:rsidRDefault="004A60A8" w:rsidP="004A60A8">
      <w:pPr>
        <w:suppressAutoHyphens w:val="0"/>
        <w:jc w:val="center"/>
        <w:rPr>
          <w:rFonts w:ascii="Times New Roman" w:eastAsia="Calibri" w:hAnsi="Times New Roman"/>
          <w:szCs w:val="24"/>
          <w:lang w:eastAsia="en-US"/>
        </w:rPr>
      </w:pPr>
    </w:p>
    <w:p w:rsidR="004A60A8" w:rsidRPr="00C65FE7" w:rsidRDefault="004A60A8" w:rsidP="004A60A8">
      <w:pPr>
        <w:suppressAutoHyphens w:val="0"/>
        <w:rPr>
          <w:rFonts w:ascii="Times New Roman" w:eastAsia="Calibri" w:hAnsi="Times New Roman"/>
          <w:szCs w:val="24"/>
          <w:lang w:eastAsia="en-US"/>
        </w:rPr>
      </w:pPr>
      <w:r w:rsidRPr="00C65FE7">
        <w:rPr>
          <w:rFonts w:ascii="Times New Roman" w:eastAsia="Calibri" w:hAnsi="Times New Roman"/>
          <w:szCs w:val="24"/>
          <w:lang w:eastAsia="en-US"/>
        </w:rPr>
        <w:lastRenderedPageBreak/>
        <w:t xml:space="preserve">Соответствие требованиям </w:t>
      </w:r>
      <w:proofErr w:type="gramStart"/>
      <w:r w:rsidRPr="00C65FE7">
        <w:rPr>
          <w:rFonts w:ascii="Times New Roman" w:eastAsia="Calibri" w:hAnsi="Times New Roman"/>
          <w:szCs w:val="24"/>
          <w:lang w:eastAsia="en-US"/>
        </w:rPr>
        <w:t>заказчика</w:t>
      </w:r>
      <w:proofErr w:type="gramEnd"/>
      <w:r w:rsidRPr="00C65FE7">
        <w:rPr>
          <w:rFonts w:ascii="Times New Roman" w:eastAsia="Calibri" w:hAnsi="Times New Roman"/>
          <w:szCs w:val="24"/>
          <w:lang w:eastAsia="en-US"/>
        </w:rPr>
        <w:t xml:space="preserve"> предлагаемого участником в своей заявке эквивалента будет определяться по указанным в настоящем техническом задании характеристикам.</w:t>
      </w:r>
    </w:p>
    <w:p w:rsidR="004A60A8" w:rsidRPr="00C65FE7" w:rsidRDefault="004A60A8" w:rsidP="004A60A8">
      <w:pPr>
        <w:suppressAutoHyphens w:val="0"/>
        <w:rPr>
          <w:rFonts w:ascii="Times New Roman" w:eastAsia="Calibri" w:hAnsi="Times New Roman"/>
          <w:szCs w:val="24"/>
          <w:lang w:eastAsia="en-US"/>
        </w:rPr>
      </w:pPr>
    </w:p>
    <w:p w:rsidR="004A60A8" w:rsidRPr="00C65FE7" w:rsidRDefault="004A60A8" w:rsidP="004A60A8">
      <w:pPr>
        <w:suppressAutoHyphens w:val="0"/>
        <w:jc w:val="center"/>
        <w:rPr>
          <w:rFonts w:ascii="Times New Roman" w:hAnsi="Times New Roman"/>
          <w:color w:val="000000"/>
          <w:szCs w:val="24"/>
          <w:lang w:eastAsia="ru-RU"/>
        </w:rPr>
      </w:pPr>
      <w:r w:rsidRPr="00C65FE7">
        <w:rPr>
          <w:rFonts w:ascii="Times New Roman" w:hAnsi="Times New Roman"/>
          <w:color w:val="000000"/>
          <w:szCs w:val="24"/>
          <w:lang w:eastAsia="ru-RU"/>
        </w:rPr>
        <w:t>РАЗДЕЛ 5. ТРЕБОВАНИЯ К МАТЕРИАЛАМ И ОБОРУДОВАНИЮ, ПРИМЕНЯЕМЫМ ДЛЯ ВЫПОЛНЕНИЯ РАБОТ</w:t>
      </w:r>
    </w:p>
    <w:p w:rsidR="004A60A8" w:rsidRPr="00C65FE7" w:rsidRDefault="004A60A8" w:rsidP="004A60A8">
      <w:pPr>
        <w:suppressAutoHyphens w:val="0"/>
        <w:jc w:val="center"/>
        <w:rPr>
          <w:rFonts w:ascii="Times New Roman" w:hAnsi="Times New Roman"/>
          <w:b/>
          <w:bCs/>
          <w:color w:val="000000"/>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4A60A8" w:rsidRPr="00C65FE7" w:rsidTr="00214B34">
        <w:tc>
          <w:tcPr>
            <w:tcW w:w="5000" w:type="pct"/>
            <w:tcBorders>
              <w:top w:val="single" w:sz="4" w:space="0" w:color="auto"/>
              <w:left w:val="single" w:sz="4" w:space="0" w:color="auto"/>
              <w:bottom w:val="single" w:sz="4" w:space="0" w:color="auto"/>
              <w:right w:val="single" w:sz="4" w:space="0" w:color="auto"/>
            </w:tcBorders>
          </w:tcPr>
          <w:p w:rsidR="004A60A8" w:rsidRPr="00C65FE7" w:rsidRDefault="004A60A8" w:rsidP="00214B34">
            <w:pPr>
              <w:suppressAutoHyphens w:val="0"/>
              <w:jc w:val="both"/>
              <w:rPr>
                <w:rFonts w:ascii="Times New Roman" w:eastAsia="Calibri" w:hAnsi="Times New Roman"/>
                <w:szCs w:val="24"/>
                <w:lang w:eastAsia="en-US"/>
              </w:rPr>
            </w:pPr>
            <w:r w:rsidRPr="00C65FE7">
              <w:rPr>
                <w:rFonts w:ascii="Times New Roman" w:eastAsia="Calibri" w:hAnsi="Times New Roman"/>
                <w:szCs w:val="24"/>
                <w:lang w:eastAsia="en-US"/>
              </w:rPr>
              <w:t>Используемые материалы и оборудование должны соответствовать государственным стандартам и техническим условиям, быть новыми и заводского изготовления, должны удовлетворять требованиям, предъявляемым к ним в РФ по пожарной безопасности, износостойкости и выделению токсичных веществ.</w:t>
            </w:r>
          </w:p>
          <w:p w:rsidR="004A60A8" w:rsidRPr="00C65FE7" w:rsidRDefault="004A60A8" w:rsidP="00214B34">
            <w:pPr>
              <w:suppressAutoHyphens w:val="0"/>
              <w:jc w:val="both"/>
              <w:rPr>
                <w:rFonts w:ascii="Times New Roman" w:eastAsia="Calibri" w:hAnsi="Times New Roman"/>
                <w:szCs w:val="24"/>
                <w:lang w:eastAsia="en-US"/>
              </w:rPr>
            </w:pPr>
            <w:r w:rsidRPr="00C65FE7">
              <w:rPr>
                <w:rFonts w:ascii="Times New Roman" w:eastAsia="Calibri" w:hAnsi="Times New Roman"/>
                <w:szCs w:val="24"/>
                <w:lang w:eastAsia="en-US"/>
              </w:rPr>
              <w:t>Подрядчик до начала производства работ обязан предоставить Заказчику подробное описание планируемых к использованию материалов, копии технических паспортов и сертификатов, санитарно-эпидемиологических заключений</w:t>
            </w:r>
            <w:r>
              <w:rPr>
                <w:rFonts w:ascii="Times New Roman" w:eastAsia="Calibri" w:hAnsi="Times New Roman"/>
                <w:szCs w:val="24"/>
                <w:lang w:eastAsia="en-US"/>
              </w:rPr>
              <w:t>, сопроводительную документацию</w:t>
            </w:r>
            <w:r w:rsidRPr="00C65FE7">
              <w:rPr>
                <w:rFonts w:ascii="Times New Roman" w:eastAsia="Calibri" w:hAnsi="Times New Roman"/>
                <w:szCs w:val="24"/>
                <w:lang w:eastAsia="en-US"/>
              </w:rPr>
              <w:t xml:space="preserve"> на применяемые материалы. </w:t>
            </w:r>
          </w:p>
        </w:tc>
      </w:tr>
    </w:tbl>
    <w:p w:rsidR="004A60A8" w:rsidRPr="00C65FE7" w:rsidRDefault="004A60A8" w:rsidP="004A60A8">
      <w:pPr>
        <w:suppressAutoHyphens w:val="0"/>
        <w:rPr>
          <w:rFonts w:ascii="Times New Roman" w:eastAsia="Calibri" w:hAnsi="Times New Roman"/>
          <w:b/>
          <w:szCs w:val="24"/>
          <w:lang w:eastAsia="en-US"/>
        </w:rPr>
      </w:pPr>
    </w:p>
    <w:p w:rsidR="004A60A8" w:rsidRPr="00C65FE7" w:rsidRDefault="004A60A8" w:rsidP="004A60A8">
      <w:pPr>
        <w:suppressAutoHyphens w:val="0"/>
        <w:jc w:val="center"/>
        <w:rPr>
          <w:rFonts w:ascii="Times New Roman" w:hAnsi="Times New Roman"/>
          <w:bCs/>
          <w:color w:val="000000"/>
          <w:szCs w:val="24"/>
          <w:lang w:eastAsia="ru-RU"/>
        </w:rPr>
      </w:pPr>
      <w:r w:rsidRPr="00C65FE7">
        <w:rPr>
          <w:rFonts w:ascii="Times New Roman" w:hAnsi="Times New Roman"/>
          <w:bCs/>
          <w:color w:val="000000"/>
          <w:szCs w:val="24"/>
          <w:lang w:eastAsia="ru-RU"/>
        </w:rPr>
        <w:t>РАЗДЕЛ 6. ПЕРЕЧЕНЬ ПРОЕКТНОЙ И РАБОЧЕЙ ДОКУМЕНТАЦИИ</w:t>
      </w:r>
    </w:p>
    <w:p w:rsidR="004A60A8" w:rsidRPr="00C65FE7" w:rsidRDefault="004A60A8" w:rsidP="004A60A8">
      <w:pPr>
        <w:suppressAutoHyphens w:val="0"/>
        <w:jc w:val="both"/>
        <w:rPr>
          <w:rFonts w:ascii="Times New Roman" w:hAnsi="Times New Roman"/>
          <w:b/>
          <w:bCs/>
          <w:color w:val="000000"/>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45"/>
      </w:tblGrid>
      <w:tr w:rsidR="004A60A8" w:rsidRPr="00C65FE7" w:rsidTr="00214B34">
        <w:trPr>
          <w:trHeight w:val="976"/>
        </w:trPr>
        <w:tc>
          <w:tcPr>
            <w:tcW w:w="5000" w:type="pct"/>
            <w:tcBorders>
              <w:top w:val="single" w:sz="4" w:space="0" w:color="auto"/>
              <w:left w:val="single" w:sz="4" w:space="0" w:color="auto"/>
              <w:bottom w:val="single" w:sz="4" w:space="0" w:color="auto"/>
              <w:right w:val="single" w:sz="4" w:space="0" w:color="auto"/>
            </w:tcBorders>
          </w:tcPr>
          <w:p w:rsidR="004A60A8" w:rsidRPr="00C65FE7" w:rsidRDefault="004A60A8" w:rsidP="00214B34">
            <w:pPr>
              <w:suppressAutoHyphens w:val="0"/>
              <w:jc w:val="right"/>
              <w:rPr>
                <w:rFonts w:ascii="Times New Roman" w:hAnsi="Times New Roman"/>
                <w:i/>
                <w:color w:val="000000"/>
                <w:szCs w:val="24"/>
                <w:lang w:eastAsia="ru-RU"/>
              </w:rPr>
            </w:pPr>
            <w:r w:rsidRPr="00C65FE7">
              <w:rPr>
                <w:rFonts w:ascii="Times New Roman" w:hAnsi="Times New Roman"/>
                <w:i/>
                <w:color w:val="000000"/>
                <w:szCs w:val="24"/>
                <w:lang w:eastAsia="ru-RU"/>
              </w:rPr>
              <w:t>Таблица 3</w:t>
            </w:r>
          </w:p>
          <w:p w:rsidR="004A60A8" w:rsidRPr="00C65FE7" w:rsidRDefault="004A60A8" w:rsidP="00214B34">
            <w:pPr>
              <w:suppressAutoHyphens w:val="0"/>
              <w:jc w:val="center"/>
              <w:rPr>
                <w:rFonts w:ascii="Times New Roman" w:hAnsi="Times New Roman"/>
                <w:b/>
                <w:i/>
                <w:color w:val="000000"/>
                <w:szCs w:val="24"/>
                <w:lang w:eastAsia="ru-RU"/>
              </w:rPr>
            </w:pPr>
            <w:r w:rsidRPr="00C65FE7">
              <w:rPr>
                <w:rFonts w:ascii="Times New Roman" w:hAnsi="Times New Roman"/>
                <w:b/>
                <w:i/>
                <w:color w:val="000000"/>
                <w:szCs w:val="24"/>
                <w:lang w:eastAsia="ru-RU"/>
              </w:rPr>
              <w:t>Перечень проектной и рабочей документации (чертежи, сметы, спецификации оборудования, изделий и материалов</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3"/>
              <w:gridCol w:w="2268"/>
              <w:gridCol w:w="1780"/>
              <w:gridCol w:w="2318"/>
              <w:gridCol w:w="2230"/>
            </w:tblGrid>
            <w:tr w:rsidR="004A60A8" w:rsidRPr="00C65FE7" w:rsidTr="00214B34">
              <w:tc>
                <w:tcPr>
                  <w:tcW w:w="278" w:type="pct"/>
                  <w:tcBorders>
                    <w:top w:val="single" w:sz="4" w:space="0" w:color="auto"/>
                    <w:left w:val="single" w:sz="4" w:space="0" w:color="auto"/>
                    <w:bottom w:val="single" w:sz="4" w:space="0" w:color="auto"/>
                    <w:right w:val="single" w:sz="4" w:space="0" w:color="auto"/>
                  </w:tcBorders>
                </w:tcPr>
                <w:p w:rsidR="004A60A8" w:rsidRPr="00C65FE7" w:rsidRDefault="004A60A8" w:rsidP="00214B34">
                  <w:pPr>
                    <w:suppressAutoHyphens w:val="0"/>
                    <w:jc w:val="center"/>
                    <w:rPr>
                      <w:rFonts w:ascii="Times New Roman" w:hAnsi="Times New Roman"/>
                      <w:i/>
                      <w:color w:val="000000"/>
                      <w:szCs w:val="24"/>
                      <w:lang w:eastAsia="ru-RU"/>
                    </w:rPr>
                  </w:pPr>
                  <w:r w:rsidRPr="00C65FE7">
                    <w:rPr>
                      <w:rFonts w:ascii="Times New Roman" w:hAnsi="Times New Roman"/>
                      <w:i/>
                      <w:color w:val="000000"/>
                      <w:szCs w:val="24"/>
                      <w:lang w:eastAsia="ru-RU"/>
                    </w:rPr>
                    <w:t>№ п/п</w:t>
                  </w:r>
                </w:p>
              </w:tc>
              <w:tc>
                <w:tcPr>
                  <w:tcW w:w="1246" w:type="pct"/>
                  <w:tcBorders>
                    <w:top w:val="single" w:sz="4" w:space="0" w:color="auto"/>
                    <w:left w:val="single" w:sz="4" w:space="0" w:color="auto"/>
                    <w:bottom w:val="single" w:sz="4" w:space="0" w:color="auto"/>
                    <w:right w:val="single" w:sz="4" w:space="0" w:color="auto"/>
                  </w:tcBorders>
                </w:tcPr>
                <w:p w:rsidR="004A60A8" w:rsidRPr="00C65FE7" w:rsidRDefault="004A60A8" w:rsidP="00214B34">
                  <w:pPr>
                    <w:suppressAutoHyphens w:val="0"/>
                    <w:jc w:val="center"/>
                    <w:rPr>
                      <w:rFonts w:ascii="Times New Roman" w:hAnsi="Times New Roman"/>
                      <w:i/>
                      <w:color w:val="000000"/>
                      <w:szCs w:val="24"/>
                      <w:lang w:eastAsia="ru-RU"/>
                    </w:rPr>
                  </w:pPr>
                  <w:r w:rsidRPr="00C65FE7">
                    <w:rPr>
                      <w:rFonts w:ascii="Times New Roman" w:hAnsi="Times New Roman"/>
                      <w:i/>
                      <w:color w:val="000000"/>
                      <w:szCs w:val="24"/>
                      <w:lang w:eastAsia="ru-RU"/>
                    </w:rPr>
                    <w:t>Обозначение</w:t>
                  </w:r>
                </w:p>
              </w:tc>
              <w:tc>
                <w:tcPr>
                  <w:tcW w:w="978" w:type="pct"/>
                  <w:tcBorders>
                    <w:top w:val="single" w:sz="4" w:space="0" w:color="auto"/>
                    <w:left w:val="single" w:sz="4" w:space="0" w:color="auto"/>
                    <w:bottom w:val="single" w:sz="4" w:space="0" w:color="auto"/>
                    <w:right w:val="single" w:sz="4" w:space="0" w:color="auto"/>
                  </w:tcBorders>
                </w:tcPr>
                <w:p w:rsidR="004A60A8" w:rsidRPr="00C65FE7" w:rsidRDefault="004A60A8" w:rsidP="00214B34">
                  <w:pPr>
                    <w:suppressAutoHyphens w:val="0"/>
                    <w:jc w:val="center"/>
                    <w:rPr>
                      <w:rFonts w:ascii="Times New Roman" w:hAnsi="Times New Roman"/>
                      <w:i/>
                      <w:color w:val="000000"/>
                      <w:szCs w:val="24"/>
                      <w:lang w:eastAsia="ru-RU"/>
                    </w:rPr>
                  </w:pPr>
                  <w:r w:rsidRPr="00C65FE7">
                    <w:rPr>
                      <w:rFonts w:ascii="Times New Roman" w:hAnsi="Times New Roman"/>
                      <w:i/>
                      <w:color w:val="000000"/>
                      <w:szCs w:val="24"/>
                      <w:lang w:eastAsia="ru-RU"/>
                    </w:rPr>
                    <w:t>№ инвентарный</w:t>
                  </w:r>
                </w:p>
              </w:tc>
              <w:tc>
                <w:tcPr>
                  <w:tcW w:w="1273" w:type="pct"/>
                  <w:tcBorders>
                    <w:top w:val="single" w:sz="4" w:space="0" w:color="auto"/>
                    <w:left w:val="single" w:sz="4" w:space="0" w:color="auto"/>
                    <w:bottom w:val="single" w:sz="4" w:space="0" w:color="auto"/>
                    <w:right w:val="single" w:sz="4" w:space="0" w:color="auto"/>
                  </w:tcBorders>
                </w:tcPr>
                <w:p w:rsidR="004A60A8" w:rsidRPr="00C65FE7" w:rsidRDefault="004A60A8" w:rsidP="00214B34">
                  <w:pPr>
                    <w:suppressAutoHyphens w:val="0"/>
                    <w:jc w:val="center"/>
                    <w:rPr>
                      <w:rFonts w:ascii="Times New Roman" w:hAnsi="Times New Roman"/>
                      <w:i/>
                      <w:color w:val="000000"/>
                      <w:szCs w:val="24"/>
                      <w:lang w:eastAsia="ru-RU"/>
                    </w:rPr>
                  </w:pPr>
                  <w:r w:rsidRPr="00C65FE7">
                    <w:rPr>
                      <w:rFonts w:ascii="Times New Roman" w:hAnsi="Times New Roman"/>
                      <w:i/>
                      <w:color w:val="000000"/>
                      <w:szCs w:val="24"/>
                      <w:lang w:eastAsia="ru-RU"/>
                    </w:rPr>
                    <w:t>Наименование</w:t>
                  </w:r>
                </w:p>
              </w:tc>
              <w:tc>
                <w:tcPr>
                  <w:tcW w:w="1226" w:type="pct"/>
                  <w:tcBorders>
                    <w:top w:val="single" w:sz="4" w:space="0" w:color="auto"/>
                    <w:left w:val="single" w:sz="4" w:space="0" w:color="auto"/>
                    <w:bottom w:val="single" w:sz="4" w:space="0" w:color="auto"/>
                    <w:right w:val="single" w:sz="4" w:space="0" w:color="auto"/>
                  </w:tcBorders>
                </w:tcPr>
                <w:p w:rsidR="004A60A8" w:rsidRPr="00C65FE7" w:rsidRDefault="004A60A8" w:rsidP="00214B34">
                  <w:pPr>
                    <w:suppressAutoHyphens w:val="0"/>
                    <w:jc w:val="center"/>
                    <w:rPr>
                      <w:rFonts w:ascii="Times New Roman" w:hAnsi="Times New Roman"/>
                      <w:i/>
                      <w:color w:val="000000"/>
                      <w:szCs w:val="24"/>
                      <w:lang w:eastAsia="ru-RU"/>
                    </w:rPr>
                  </w:pPr>
                  <w:r w:rsidRPr="00C65FE7">
                    <w:rPr>
                      <w:rFonts w:ascii="Times New Roman" w:hAnsi="Times New Roman"/>
                      <w:i/>
                      <w:color w:val="000000"/>
                      <w:szCs w:val="24"/>
                      <w:lang w:eastAsia="ru-RU"/>
                    </w:rPr>
                    <w:t>Кол-во листов</w:t>
                  </w:r>
                </w:p>
              </w:tc>
            </w:tr>
            <w:tr w:rsidR="004A60A8" w:rsidRPr="00C65FE7" w:rsidTr="00214B34">
              <w:tc>
                <w:tcPr>
                  <w:tcW w:w="278" w:type="pct"/>
                  <w:tcBorders>
                    <w:top w:val="single" w:sz="4" w:space="0" w:color="auto"/>
                    <w:left w:val="single" w:sz="4" w:space="0" w:color="auto"/>
                    <w:bottom w:val="single" w:sz="4" w:space="0" w:color="auto"/>
                    <w:right w:val="single" w:sz="4" w:space="0" w:color="auto"/>
                  </w:tcBorders>
                </w:tcPr>
                <w:p w:rsidR="004A60A8" w:rsidRPr="00C65FE7" w:rsidRDefault="004A60A8" w:rsidP="00214B34">
                  <w:pPr>
                    <w:suppressAutoHyphens w:val="0"/>
                    <w:jc w:val="right"/>
                    <w:rPr>
                      <w:rFonts w:ascii="Times New Roman" w:hAnsi="Times New Roman"/>
                      <w:color w:val="000000"/>
                      <w:szCs w:val="24"/>
                      <w:lang w:eastAsia="ru-RU"/>
                    </w:rPr>
                  </w:pPr>
                  <w:r w:rsidRPr="00C65FE7">
                    <w:rPr>
                      <w:rFonts w:ascii="Times New Roman" w:hAnsi="Times New Roman"/>
                      <w:color w:val="000000"/>
                      <w:szCs w:val="24"/>
                      <w:lang w:eastAsia="ru-RU"/>
                    </w:rPr>
                    <w:t>1</w:t>
                  </w:r>
                </w:p>
              </w:tc>
              <w:tc>
                <w:tcPr>
                  <w:tcW w:w="1246" w:type="pct"/>
                  <w:tcBorders>
                    <w:top w:val="single" w:sz="4" w:space="0" w:color="auto"/>
                    <w:left w:val="single" w:sz="4" w:space="0" w:color="auto"/>
                    <w:bottom w:val="single" w:sz="4" w:space="0" w:color="auto"/>
                    <w:right w:val="single" w:sz="4" w:space="0" w:color="auto"/>
                  </w:tcBorders>
                </w:tcPr>
                <w:p w:rsidR="004A60A8" w:rsidRPr="00C65FE7" w:rsidRDefault="004A60A8" w:rsidP="00214B34">
                  <w:pPr>
                    <w:suppressAutoHyphens w:val="0"/>
                    <w:jc w:val="right"/>
                    <w:rPr>
                      <w:rFonts w:ascii="Times New Roman" w:hAnsi="Times New Roman"/>
                      <w:color w:val="000000"/>
                      <w:szCs w:val="24"/>
                      <w:lang w:eastAsia="ru-RU"/>
                    </w:rPr>
                  </w:pPr>
                  <w:r w:rsidRPr="00C65FE7">
                    <w:rPr>
                      <w:rFonts w:ascii="Times New Roman" w:hAnsi="Times New Roman"/>
                      <w:color w:val="000000"/>
                      <w:szCs w:val="24"/>
                      <w:lang w:eastAsia="ru-RU"/>
                    </w:rPr>
                    <w:t>01-1650.СИСС/14-2014-КМ</w:t>
                  </w:r>
                </w:p>
              </w:tc>
              <w:tc>
                <w:tcPr>
                  <w:tcW w:w="978" w:type="pct"/>
                  <w:tcBorders>
                    <w:top w:val="single" w:sz="4" w:space="0" w:color="auto"/>
                    <w:left w:val="single" w:sz="4" w:space="0" w:color="auto"/>
                    <w:bottom w:val="single" w:sz="4" w:space="0" w:color="auto"/>
                    <w:right w:val="single" w:sz="4" w:space="0" w:color="auto"/>
                  </w:tcBorders>
                </w:tcPr>
                <w:p w:rsidR="004A60A8" w:rsidRPr="00C65FE7" w:rsidRDefault="004A60A8" w:rsidP="00214B34">
                  <w:pPr>
                    <w:suppressAutoHyphens w:val="0"/>
                    <w:jc w:val="center"/>
                    <w:rPr>
                      <w:rFonts w:ascii="Times New Roman" w:hAnsi="Times New Roman"/>
                      <w:color w:val="000000"/>
                      <w:szCs w:val="24"/>
                      <w:lang w:eastAsia="ru-RU"/>
                    </w:rPr>
                  </w:pPr>
                  <w:r w:rsidRPr="00C65FE7">
                    <w:rPr>
                      <w:rFonts w:ascii="Times New Roman" w:hAnsi="Times New Roman"/>
                      <w:color w:val="000000"/>
                      <w:szCs w:val="24"/>
                      <w:lang w:eastAsia="ru-RU"/>
                    </w:rPr>
                    <w:t>224/37-57/1550</w:t>
                  </w:r>
                </w:p>
                <w:p w:rsidR="004A60A8" w:rsidRPr="00C65FE7" w:rsidRDefault="004A60A8" w:rsidP="00214B34">
                  <w:pPr>
                    <w:suppressAutoHyphens w:val="0"/>
                    <w:jc w:val="center"/>
                    <w:rPr>
                      <w:rFonts w:ascii="Times New Roman" w:hAnsi="Times New Roman"/>
                      <w:color w:val="000000"/>
                      <w:szCs w:val="24"/>
                      <w:lang w:eastAsia="ru-RU"/>
                    </w:rPr>
                  </w:pPr>
                  <w:r w:rsidRPr="00C65FE7">
                    <w:rPr>
                      <w:rFonts w:ascii="Times New Roman" w:hAnsi="Times New Roman"/>
                      <w:color w:val="000000"/>
                      <w:szCs w:val="24"/>
                      <w:lang w:eastAsia="ru-RU"/>
                    </w:rPr>
                    <w:t>от 22.05.2014</w:t>
                  </w:r>
                </w:p>
              </w:tc>
              <w:tc>
                <w:tcPr>
                  <w:tcW w:w="1273" w:type="pct"/>
                  <w:tcBorders>
                    <w:top w:val="single" w:sz="4" w:space="0" w:color="auto"/>
                    <w:left w:val="single" w:sz="4" w:space="0" w:color="auto"/>
                    <w:bottom w:val="single" w:sz="4" w:space="0" w:color="auto"/>
                    <w:right w:val="single" w:sz="4" w:space="0" w:color="auto"/>
                  </w:tcBorders>
                </w:tcPr>
                <w:p w:rsidR="004A60A8" w:rsidRPr="00C65FE7" w:rsidRDefault="004A60A8" w:rsidP="00214B34">
                  <w:pPr>
                    <w:suppressAutoHyphens w:val="0"/>
                    <w:jc w:val="both"/>
                    <w:rPr>
                      <w:rFonts w:ascii="Times New Roman" w:hAnsi="Times New Roman"/>
                      <w:color w:val="000000"/>
                      <w:szCs w:val="24"/>
                      <w:lang w:eastAsia="ru-RU"/>
                    </w:rPr>
                  </w:pPr>
                  <w:r w:rsidRPr="00C65FE7">
                    <w:rPr>
                      <w:rFonts w:ascii="Times New Roman" w:hAnsi="Times New Roman"/>
                      <w:color w:val="000000"/>
                      <w:szCs w:val="24"/>
                      <w:lang w:eastAsia="ru-RU"/>
                    </w:rPr>
                    <w:t>Рабочий проект «Вытяжной воздуховод на кровле здания 217».</w:t>
                  </w:r>
                </w:p>
              </w:tc>
              <w:tc>
                <w:tcPr>
                  <w:tcW w:w="1226" w:type="pct"/>
                  <w:tcBorders>
                    <w:top w:val="single" w:sz="4" w:space="0" w:color="auto"/>
                    <w:left w:val="single" w:sz="4" w:space="0" w:color="auto"/>
                    <w:bottom w:val="single" w:sz="4" w:space="0" w:color="auto"/>
                    <w:right w:val="single" w:sz="4" w:space="0" w:color="auto"/>
                  </w:tcBorders>
                </w:tcPr>
                <w:p w:rsidR="004A60A8" w:rsidRPr="00C65FE7" w:rsidRDefault="004A60A8" w:rsidP="00214B34">
                  <w:pPr>
                    <w:suppressAutoHyphens w:val="0"/>
                    <w:jc w:val="center"/>
                    <w:rPr>
                      <w:rFonts w:ascii="Times New Roman" w:hAnsi="Times New Roman"/>
                      <w:color w:val="000000"/>
                      <w:szCs w:val="24"/>
                      <w:lang w:eastAsia="ru-RU"/>
                    </w:rPr>
                  </w:pPr>
                  <w:r w:rsidRPr="00C65FE7">
                    <w:rPr>
                      <w:rFonts w:ascii="Times New Roman" w:hAnsi="Times New Roman"/>
                      <w:color w:val="000000"/>
                      <w:szCs w:val="24"/>
                      <w:lang w:eastAsia="ru-RU"/>
                    </w:rPr>
                    <w:t>12</w:t>
                  </w:r>
                </w:p>
              </w:tc>
            </w:tr>
            <w:tr w:rsidR="004A60A8" w:rsidRPr="00C65FE7" w:rsidTr="00214B34">
              <w:tc>
                <w:tcPr>
                  <w:tcW w:w="278" w:type="pct"/>
                  <w:tcBorders>
                    <w:top w:val="single" w:sz="4" w:space="0" w:color="auto"/>
                    <w:left w:val="single" w:sz="4" w:space="0" w:color="auto"/>
                    <w:bottom w:val="single" w:sz="4" w:space="0" w:color="auto"/>
                    <w:right w:val="single" w:sz="4" w:space="0" w:color="auto"/>
                  </w:tcBorders>
                </w:tcPr>
                <w:p w:rsidR="004A60A8" w:rsidRPr="00C65FE7" w:rsidRDefault="004A60A8" w:rsidP="00214B34">
                  <w:pPr>
                    <w:suppressAutoHyphens w:val="0"/>
                    <w:jc w:val="right"/>
                    <w:rPr>
                      <w:rFonts w:ascii="Times New Roman" w:hAnsi="Times New Roman"/>
                      <w:color w:val="000000"/>
                      <w:szCs w:val="24"/>
                      <w:lang w:eastAsia="ru-RU"/>
                    </w:rPr>
                  </w:pPr>
                </w:p>
              </w:tc>
              <w:tc>
                <w:tcPr>
                  <w:tcW w:w="1246" w:type="pct"/>
                  <w:tcBorders>
                    <w:top w:val="single" w:sz="4" w:space="0" w:color="auto"/>
                    <w:left w:val="single" w:sz="4" w:space="0" w:color="auto"/>
                    <w:bottom w:val="single" w:sz="4" w:space="0" w:color="auto"/>
                    <w:right w:val="single" w:sz="4" w:space="0" w:color="auto"/>
                  </w:tcBorders>
                </w:tcPr>
                <w:p w:rsidR="004A60A8" w:rsidRPr="00C65FE7" w:rsidRDefault="004A60A8" w:rsidP="00214B34">
                  <w:pPr>
                    <w:suppressAutoHyphens w:val="0"/>
                    <w:jc w:val="right"/>
                    <w:rPr>
                      <w:rFonts w:ascii="Times New Roman" w:hAnsi="Times New Roman"/>
                      <w:color w:val="000000"/>
                      <w:szCs w:val="24"/>
                      <w:lang w:eastAsia="ru-RU"/>
                    </w:rPr>
                  </w:pPr>
                </w:p>
              </w:tc>
              <w:tc>
                <w:tcPr>
                  <w:tcW w:w="978" w:type="pct"/>
                  <w:tcBorders>
                    <w:top w:val="single" w:sz="4" w:space="0" w:color="auto"/>
                    <w:left w:val="single" w:sz="4" w:space="0" w:color="auto"/>
                    <w:bottom w:val="single" w:sz="4" w:space="0" w:color="auto"/>
                    <w:right w:val="single" w:sz="4" w:space="0" w:color="auto"/>
                  </w:tcBorders>
                </w:tcPr>
                <w:p w:rsidR="004A60A8" w:rsidRPr="00C65FE7" w:rsidRDefault="004A60A8" w:rsidP="00214B34">
                  <w:pPr>
                    <w:suppressAutoHyphens w:val="0"/>
                    <w:jc w:val="right"/>
                    <w:rPr>
                      <w:rFonts w:ascii="Times New Roman" w:hAnsi="Times New Roman"/>
                      <w:color w:val="000000"/>
                      <w:szCs w:val="24"/>
                      <w:lang w:eastAsia="ru-RU"/>
                    </w:rPr>
                  </w:pPr>
                </w:p>
              </w:tc>
              <w:tc>
                <w:tcPr>
                  <w:tcW w:w="1273" w:type="pct"/>
                  <w:tcBorders>
                    <w:top w:val="single" w:sz="4" w:space="0" w:color="auto"/>
                    <w:left w:val="single" w:sz="4" w:space="0" w:color="auto"/>
                    <w:bottom w:val="single" w:sz="4" w:space="0" w:color="auto"/>
                    <w:right w:val="single" w:sz="4" w:space="0" w:color="auto"/>
                  </w:tcBorders>
                </w:tcPr>
                <w:p w:rsidR="004A60A8" w:rsidRPr="00C65FE7" w:rsidRDefault="004A60A8" w:rsidP="00214B34">
                  <w:pPr>
                    <w:suppressAutoHyphens w:val="0"/>
                    <w:jc w:val="right"/>
                    <w:rPr>
                      <w:rFonts w:ascii="Times New Roman" w:hAnsi="Times New Roman"/>
                      <w:color w:val="000000"/>
                      <w:szCs w:val="24"/>
                      <w:lang w:eastAsia="ru-RU"/>
                    </w:rPr>
                  </w:pPr>
                </w:p>
              </w:tc>
              <w:tc>
                <w:tcPr>
                  <w:tcW w:w="1226" w:type="pct"/>
                  <w:tcBorders>
                    <w:top w:val="single" w:sz="4" w:space="0" w:color="auto"/>
                    <w:left w:val="single" w:sz="4" w:space="0" w:color="auto"/>
                    <w:bottom w:val="single" w:sz="4" w:space="0" w:color="auto"/>
                    <w:right w:val="single" w:sz="4" w:space="0" w:color="auto"/>
                  </w:tcBorders>
                </w:tcPr>
                <w:p w:rsidR="004A60A8" w:rsidRPr="00C65FE7" w:rsidRDefault="004A60A8" w:rsidP="00214B34">
                  <w:pPr>
                    <w:suppressAutoHyphens w:val="0"/>
                    <w:jc w:val="right"/>
                    <w:rPr>
                      <w:rFonts w:ascii="Times New Roman" w:hAnsi="Times New Roman"/>
                      <w:color w:val="000000"/>
                      <w:szCs w:val="24"/>
                      <w:lang w:eastAsia="ru-RU"/>
                    </w:rPr>
                  </w:pPr>
                </w:p>
              </w:tc>
            </w:tr>
          </w:tbl>
          <w:p w:rsidR="004A60A8" w:rsidRPr="00C65FE7" w:rsidRDefault="004A60A8" w:rsidP="00214B34">
            <w:pPr>
              <w:suppressAutoHyphens w:val="0"/>
              <w:ind w:right="-3"/>
              <w:jc w:val="both"/>
              <w:rPr>
                <w:rFonts w:ascii="Times New Roman" w:hAnsi="Times New Roman"/>
                <w:b/>
                <w:bCs/>
                <w:color w:val="000000"/>
                <w:szCs w:val="24"/>
                <w:lang w:eastAsia="ru-RU"/>
              </w:rPr>
            </w:pPr>
          </w:p>
        </w:tc>
      </w:tr>
    </w:tbl>
    <w:p w:rsidR="004A60A8" w:rsidRPr="00C65FE7" w:rsidRDefault="004A60A8" w:rsidP="004A60A8">
      <w:pPr>
        <w:suppressAutoHyphens w:val="0"/>
        <w:jc w:val="center"/>
        <w:rPr>
          <w:rFonts w:ascii="Times New Roman" w:hAnsi="Times New Roman"/>
          <w:color w:val="000000"/>
          <w:szCs w:val="24"/>
          <w:lang w:eastAsia="ru-RU"/>
        </w:rPr>
      </w:pPr>
    </w:p>
    <w:p w:rsidR="004A60A8" w:rsidRPr="00C65FE7" w:rsidRDefault="004A60A8" w:rsidP="004A60A8">
      <w:pPr>
        <w:suppressAutoHyphens w:val="0"/>
        <w:jc w:val="center"/>
        <w:rPr>
          <w:rFonts w:ascii="Times New Roman" w:hAnsi="Times New Roman"/>
          <w:color w:val="000000"/>
          <w:szCs w:val="24"/>
          <w:lang w:eastAsia="ru-RU"/>
        </w:rPr>
      </w:pPr>
      <w:r w:rsidRPr="00C65FE7">
        <w:rPr>
          <w:rFonts w:ascii="Times New Roman" w:hAnsi="Times New Roman"/>
          <w:color w:val="000000"/>
          <w:szCs w:val="24"/>
          <w:lang w:eastAsia="ru-RU"/>
        </w:rPr>
        <w:t>РАЗДЕЛ 7. ТРЕБОВАНИЯ И УСЛОВИЯ К РАЗРАБОТКЕ ПРИРОДООХРАННЫХ МЕР И МЕРОПРИЯТИЙ</w:t>
      </w:r>
    </w:p>
    <w:p w:rsidR="004A60A8" w:rsidRPr="00C65FE7" w:rsidRDefault="004A60A8" w:rsidP="004A60A8">
      <w:pPr>
        <w:suppressAutoHyphens w:val="0"/>
        <w:jc w:val="center"/>
        <w:rPr>
          <w:rFonts w:ascii="Times New Roman" w:hAnsi="Times New Roman"/>
          <w:b/>
          <w:bCs/>
          <w:color w:val="000000"/>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4A60A8" w:rsidRPr="00C65FE7" w:rsidTr="00214B34">
        <w:tc>
          <w:tcPr>
            <w:tcW w:w="5000" w:type="pct"/>
            <w:tcBorders>
              <w:top w:val="single" w:sz="4" w:space="0" w:color="auto"/>
              <w:left w:val="single" w:sz="4" w:space="0" w:color="auto"/>
              <w:bottom w:val="single" w:sz="4" w:space="0" w:color="auto"/>
              <w:right w:val="single" w:sz="4" w:space="0" w:color="auto"/>
            </w:tcBorders>
            <w:vAlign w:val="center"/>
          </w:tcPr>
          <w:p w:rsidR="004A60A8" w:rsidRPr="00C65FE7" w:rsidRDefault="004A60A8" w:rsidP="00214B34">
            <w:pPr>
              <w:suppressAutoHyphens w:val="0"/>
              <w:ind w:firstLine="142"/>
              <w:rPr>
                <w:rFonts w:ascii="Times New Roman" w:hAnsi="Times New Roman"/>
                <w:color w:val="000000"/>
                <w:szCs w:val="24"/>
                <w:lang w:eastAsia="en-US"/>
              </w:rPr>
            </w:pPr>
            <w:r w:rsidRPr="00C65FE7">
              <w:rPr>
                <w:rFonts w:ascii="Times New Roman" w:hAnsi="Times New Roman"/>
                <w:color w:val="000000"/>
                <w:szCs w:val="24"/>
                <w:lang w:eastAsia="ru-RU"/>
              </w:rPr>
              <w:t>Разработка природоохранных мер и мероприятий не требуется.</w:t>
            </w:r>
          </w:p>
        </w:tc>
      </w:tr>
    </w:tbl>
    <w:p w:rsidR="004A60A8" w:rsidRPr="00C65FE7" w:rsidRDefault="004A60A8" w:rsidP="004A60A8">
      <w:pPr>
        <w:suppressAutoHyphens w:val="0"/>
        <w:jc w:val="both"/>
        <w:rPr>
          <w:rFonts w:ascii="Times New Roman" w:hAnsi="Times New Roman"/>
          <w:color w:val="000000"/>
          <w:szCs w:val="24"/>
          <w:lang w:eastAsia="ru-RU"/>
        </w:rPr>
      </w:pPr>
    </w:p>
    <w:p w:rsidR="004A60A8" w:rsidRPr="00C65FE7" w:rsidRDefault="004A60A8" w:rsidP="004A60A8">
      <w:pPr>
        <w:suppressAutoHyphens w:val="0"/>
        <w:jc w:val="center"/>
        <w:rPr>
          <w:rFonts w:ascii="Times New Roman" w:hAnsi="Times New Roman"/>
          <w:color w:val="000000"/>
          <w:szCs w:val="24"/>
          <w:lang w:eastAsia="ru-RU"/>
        </w:rPr>
      </w:pPr>
      <w:r w:rsidRPr="00C65FE7">
        <w:rPr>
          <w:rFonts w:ascii="Times New Roman" w:hAnsi="Times New Roman"/>
          <w:color w:val="000000"/>
          <w:szCs w:val="24"/>
          <w:lang w:eastAsia="ru-RU"/>
        </w:rPr>
        <w:t>РАЗДЕЛ 8. СРОК (ИНТЕРВАЛ) ВЫПОЛНЕНИЯ РАБОТ</w:t>
      </w:r>
    </w:p>
    <w:p w:rsidR="004A60A8" w:rsidRPr="00C65FE7" w:rsidRDefault="004A60A8" w:rsidP="004A60A8">
      <w:pPr>
        <w:suppressAutoHyphens w:val="0"/>
        <w:jc w:val="both"/>
        <w:rPr>
          <w:rFonts w:ascii="Times New Roman" w:hAnsi="Times New Roman"/>
          <w:b/>
          <w:bCs/>
          <w:color w:val="000000"/>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4A60A8" w:rsidRPr="00C65FE7" w:rsidTr="00214B34">
        <w:tc>
          <w:tcPr>
            <w:tcW w:w="5000" w:type="pct"/>
            <w:tcBorders>
              <w:top w:val="single" w:sz="4" w:space="0" w:color="auto"/>
              <w:left w:val="single" w:sz="4" w:space="0" w:color="auto"/>
              <w:bottom w:val="single" w:sz="4" w:space="0" w:color="auto"/>
              <w:right w:val="single" w:sz="4" w:space="0" w:color="auto"/>
            </w:tcBorders>
          </w:tcPr>
          <w:p w:rsidR="004A60A8" w:rsidRPr="00C65FE7" w:rsidRDefault="004A60A8" w:rsidP="00214B34">
            <w:pPr>
              <w:suppressAutoHyphens w:val="0"/>
              <w:jc w:val="both"/>
              <w:rPr>
                <w:rFonts w:ascii="Times New Roman" w:eastAsia="Calibri" w:hAnsi="Times New Roman"/>
                <w:szCs w:val="24"/>
                <w:lang w:eastAsia="en-US"/>
              </w:rPr>
            </w:pPr>
            <w:r w:rsidRPr="00C65FE7">
              <w:rPr>
                <w:rFonts w:ascii="Times New Roman" w:eastAsia="Calibri" w:hAnsi="Times New Roman"/>
                <w:szCs w:val="24"/>
                <w:lang w:eastAsia="en-US"/>
              </w:rPr>
              <w:t>Дата начала работ –01.10.2014 г.</w:t>
            </w:r>
          </w:p>
          <w:p w:rsidR="004A60A8" w:rsidRPr="00C65FE7" w:rsidRDefault="004A60A8" w:rsidP="00214B34">
            <w:pPr>
              <w:suppressAutoHyphens w:val="0"/>
              <w:ind w:right="-3"/>
              <w:jc w:val="both"/>
              <w:rPr>
                <w:rFonts w:ascii="Times New Roman" w:hAnsi="Times New Roman"/>
                <w:color w:val="000000"/>
                <w:szCs w:val="24"/>
                <w:lang w:eastAsia="en-US"/>
              </w:rPr>
            </w:pPr>
            <w:r w:rsidRPr="00C65FE7">
              <w:rPr>
                <w:rFonts w:ascii="Times New Roman" w:eastAsia="Calibri" w:hAnsi="Times New Roman"/>
                <w:szCs w:val="24"/>
                <w:lang w:eastAsia="en-US"/>
              </w:rPr>
              <w:t>Дата окончания работ – работы должны быть завершены не позже 31.10.2014 г. Допускается досрочное выполнение работ</w:t>
            </w:r>
          </w:p>
        </w:tc>
      </w:tr>
    </w:tbl>
    <w:p w:rsidR="004A60A8" w:rsidRPr="00C65FE7" w:rsidRDefault="004A60A8" w:rsidP="004A60A8">
      <w:pPr>
        <w:suppressAutoHyphens w:val="0"/>
        <w:jc w:val="center"/>
        <w:rPr>
          <w:rFonts w:ascii="Times New Roman" w:hAnsi="Times New Roman"/>
          <w:color w:val="000000"/>
          <w:szCs w:val="24"/>
          <w:lang w:eastAsia="ru-RU"/>
        </w:rPr>
      </w:pPr>
    </w:p>
    <w:p w:rsidR="004A60A8" w:rsidRPr="00C65FE7" w:rsidRDefault="004A60A8" w:rsidP="004A60A8">
      <w:pPr>
        <w:suppressAutoHyphens w:val="0"/>
        <w:jc w:val="center"/>
        <w:rPr>
          <w:rFonts w:ascii="Times New Roman" w:hAnsi="Times New Roman"/>
          <w:color w:val="000000"/>
          <w:szCs w:val="24"/>
          <w:lang w:eastAsia="ru-RU"/>
        </w:rPr>
      </w:pPr>
      <w:r w:rsidRPr="00C65FE7">
        <w:rPr>
          <w:rFonts w:ascii="Times New Roman" w:hAnsi="Times New Roman"/>
          <w:color w:val="000000"/>
          <w:szCs w:val="24"/>
          <w:lang w:eastAsia="ru-RU"/>
        </w:rPr>
        <w:t>РАЗДЕЛ 9. ТРЕБОВАНИЯ К КАЧЕСТВУ ВЫПОЛНЯЕМЫХ РАБОТ</w:t>
      </w:r>
    </w:p>
    <w:p w:rsidR="004A60A8" w:rsidRPr="00C65FE7" w:rsidRDefault="004A60A8" w:rsidP="004A60A8">
      <w:pPr>
        <w:suppressAutoHyphens w:val="0"/>
        <w:jc w:val="both"/>
        <w:rPr>
          <w:rFonts w:ascii="Times New Roman" w:hAnsi="Times New Roman"/>
          <w:b/>
          <w:bCs/>
          <w:color w:val="000000"/>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4A60A8" w:rsidRPr="00C65FE7" w:rsidTr="00214B34">
        <w:tc>
          <w:tcPr>
            <w:tcW w:w="5000" w:type="pct"/>
            <w:tcBorders>
              <w:top w:val="single" w:sz="4" w:space="0" w:color="auto"/>
              <w:left w:val="single" w:sz="4" w:space="0" w:color="auto"/>
              <w:bottom w:val="single" w:sz="4" w:space="0" w:color="auto"/>
              <w:right w:val="single" w:sz="4" w:space="0" w:color="auto"/>
            </w:tcBorders>
          </w:tcPr>
          <w:p w:rsidR="004A60A8" w:rsidRPr="00C65FE7" w:rsidRDefault="004A60A8" w:rsidP="00214B34">
            <w:pPr>
              <w:suppressAutoHyphens w:val="0"/>
              <w:ind w:firstLine="142"/>
              <w:jc w:val="both"/>
              <w:rPr>
                <w:rFonts w:ascii="Times New Roman" w:eastAsia="Calibri" w:hAnsi="Times New Roman"/>
                <w:szCs w:val="24"/>
                <w:lang w:eastAsia="en-US"/>
              </w:rPr>
            </w:pPr>
            <w:r w:rsidRPr="00C65FE7">
              <w:rPr>
                <w:rFonts w:ascii="Times New Roman" w:eastAsia="Calibri" w:hAnsi="Times New Roman"/>
                <w:szCs w:val="24"/>
                <w:lang w:eastAsia="en-US"/>
              </w:rPr>
              <w:t xml:space="preserve">Качество выполняемых работ должно соответствовать требованиям СНиП, ГОСТ, СанПиН и другим нормативно-правовым документам установленным законодательством РФ, а также нормативной и технической документации. </w:t>
            </w:r>
          </w:p>
          <w:p w:rsidR="004A60A8" w:rsidRPr="00C65FE7" w:rsidRDefault="004A60A8" w:rsidP="00214B34">
            <w:pPr>
              <w:suppressAutoHyphens w:val="0"/>
              <w:ind w:firstLine="142"/>
              <w:jc w:val="both"/>
              <w:rPr>
                <w:rFonts w:ascii="Times New Roman" w:eastAsia="Calibri" w:hAnsi="Times New Roman"/>
                <w:szCs w:val="24"/>
                <w:lang w:eastAsia="en-US"/>
              </w:rPr>
            </w:pPr>
            <w:r w:rsidRPr="00C65FE7">
              <w:rPr>
                <w:rFonts w:ascii="Times New Roman" w:eastAsia="Calibri" w:hAnsi="Times New Roman"/>
                <w:szCs w:val="24"/>
                <w:lang w:eastAsia="en-US"/>
              </w:rPr>
              <w:t>Подрядчик, в период ремонтных работ, несет ответственность за все коммуникации, расположенные в периметре работ. При повреждении, в том числе систем пожарной сигнализации, компьютерных сетей, сетей радиофикации, телефонных сетей в процессе производства подрядчиком ремонтных работ, подрядчик собственными силами и средствами обязан восстановить их работоспособность.</w:t>
            </w:r>
          </w:p>
          <w:p w:rsidR="004A60A8" w:rsidRPr="00C65FE7" w:rsidRDefault="004A60A8" w:rsidP="00214B34">
            <w:pPr>
              <w:suppressAutoHyphens w:val="0"/>
              <w:ind w:firstLine="142"/>
              <w:jc w:val="both"/>
              <w:rPr>
                <w:rFonts w:ascii="Times New Roman" w:eastAsia="Calibri" w:hAnsi="Times New Roman"/>
                <w:szCs w:val="24"/>
                <w:lang w:eastAsia="en-US"/>
              </w:rPr>
            </w:pPr>
            <w:r w:rsidRPr="00C65FE7">
              <w:rPr>
                <w:rFonts w:ascii="Times New Roman" w:eastAsia="Calibri" w:hAnsi="Times New Roman"/>
                <w:szCs w:val="24"/>
                <w:lang w:eastAsia="en-US"/>
              </w:rPr>
              <w:lastRenderedPageBreak/>
              <w:t>Подрядчик должен привлекать к работам квалифицированный персонал, требуемый для производства работ, в соответствии с Единым тарифно-квалификационным справочником работ и профессий рабочих (Выпуск 3).</w:t>
            </w:r>
          </w:p>
          <w:p w:rsidR="004A60A8" w:rsidRPr="00C65FE7" w:rsidRDefault="004A60A8" w:rsidP="00214B34">
            <w:pPr>
              <w:suppressAutoHyphens w:val="0"/>
              <w:ind w:firstLine="142"/>
              <w:jc w:val="both"/>
              <w:rPr>
                <w:rFonts w:ascii="Times New Roman" w:eastAsia="Calibri" w:hAnsi="Times New Roman"/>
                <w:color w:val="000000"/>
                <w:szCs w:val="24"/>
                <w:lang w:eastAsia="en-US"/>
              </w:rPr>
            </w:pPr>
            <w:r w:rsidRPr="00C65FE7">
              <w:rPr>
                <w:rFonts w:ascii="Times New Roman" w:eastAsia="Calibri" w:hAnsi="Times New Roman"/>
                <w:color w:val="000000"/>
                <w:szCs w:val="24"/>
                <w:lang w:eastAsia="en-US"/>
              </w:rPr>
              <w:t>После проведения работ Подрядчик своими силами осуществляет уборку в местах проведения работ.</w:t>
            </w:r>
          </w:p>
          <w:p w:rsidR="004A60A8" w:rsidRPr="00C65FE7" w:rsidRDefault="004A60A8" w:rsidP="00214B34">
            <w:pPr>
              <w:suppressAutoHyphens w:val="0"/>
              <w:autoSpaceDE w:val="0"/>
              <w:autoSpaceDN w:val="0"/>
              <w:adjustRightInd w:val="0"/>
              <w:ind w:firstLine="142"/>
              <w:jc w:val="both"/>
              <w:rPr>
                <w:rFonts w:ascii="Times New Roman" w:hAnsi="Times New Roman"/>
                <w:color w:val="000000"/>
                <w:szCs w:val="24"/>
                <w:lang w:eastAsia="ru-RU"/>
              </w:rPr>
            </w:pPr>
            <w:r w:rsidRPr="00C65FE7">
              <w:rPr>
                <w:rFonts w:ascii="Times New Roman" w:eastAsia="Calibri" w:hAnsi="Times New Roman"/>
                <w:szCs w:val="24"/>
                <w:lang w:eastAsia="en-US"/>
              </w:rPr>
              <w:t>Подрядчик осуществляет сбор, погрузку и вывоз строительного мусора своими силами и в полном объеме.</w:t>
            </w:r>
          </w:p>
        </w:tc>
      </w:tr>
    </w:tbl>
    <w:p w:rsidR="004A60A8" w:rsidRPr="00C65FE7" w:rsidRDefault="004A60A8" w:rsidP="004A60A8">
      <w:pPr>
        <w:suppressAutoHyphens w:val="0"/>
        <w:jc w:val="both"/>
        <w:rPr>
          <w:rFonts w:ascii="Times New Roman" w:hAnsi="Times New Roman"/>
          <w:color w:val="000000"/>
          <w:szCs w:val="24"/>
          <w:lang w:eastAsia="ru-RU"/>
        </w:rPr>
      </w:pPr>
    </w:p>
    <w:p w:rsidR="004A60A8" w:rsidRPr="00C65FE7" w:rsidRDefault="004A60A8" w:rsidP="004A60A8">
      <w:pPr>
        <w:suppressAutoHyphens w:val="0"/>
        <w:jc w:val="center"/>
        <w:rPr>
          <w:rFonts w:ascii="Times New Roman" w:hAnsi="Times New Roman"/>
          <w:color w:val="000000"/>
          <w:szCs w:val="24"/>
          <w:lang w:eastAsia="ru-RU"/>
        </w:rPr>
      </w:pPr>
      <w:r w:rsidRPr="00C65FE7">
        <w:rPr>
          <w:rFonts w:ascii="Times New Roman" w:hAnsi="Times New Roman"/>
          <w:color w:val="000000"/>
          <w:szCs w:val="24"/>
          <w:lang w:eastAsia="ru-RU"/>
        </w:rPr>
        <w:t>РАЗДЕЛ 10. ТРЕБОВАНИЯ К ОСОБЫМ УСЛОВИЯМ РАБОТ</w:t>
      </w:r>
    </w:p>
    <w:p w:rsidR="004A60A8" w:rsidRPr="00C65FE7" w:rsidRDefault="004A60A8" w:rsidP="004A60A8">
      <w:pPr>
        <w:suppressAutoHyphens w:val="0"/>
        <w:jc w:val="both"/>
        <w:rPr>
          <w:rFonts w:ascii="Times New Roman" w:hAnsi="Times New Roman"/>
          <w:b/>
          <w:bCs/>
          <w:color w:val="000000"/>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4A60A8" w:rsidRPr="00C65FE7" w:rsidTr="00214B34">
        <w:tc>
          <w:tcPr>
            <w:tcW w:w="5000" w:type="pct"/>
            <w:tcBorders>
              <w:top w:val="single" w:sz="4" w:space="0" w:color="auto"/>
              <w:left w:val="single" w:sz="4" w:space="0" w:color="auto"/>
              <w:bottom w:val="single" w:sz="4" w:space="0" w:color="auto"/>
              <w:right w:val="single" w:sz="4" w:space="0" w:color="auto"/>
            </w:tcBorders>
          </w:tcPr>
          <w:p w:rsidR="004A60A8" w:rsidRPr="00C65FE7" w:rsidRDefault="004A60A8" w:rsidP="00214B34">
            <w:pPr>
              <w:suppressAutoHyphens w:val="0"/>
              <w:ind w:firstLine="142"/>
              <w:jc w:val="both"/>
              <w:rPr>
                <w:rFonts w:ascii="Times New Roman" w:eastAsia="Calibri" w:hAnsi="Times New Roman"/>
                <w:szCs w:val="24"/>
                <w:lang w:eastAsia="en-US"/>
              </w:rPr>
            </w:pPr>
            <w:r w:rsidRPr="00C65FE7">
              <w:rPr>
                <w:rFonts w:ascii="Times New Roman" w:eastAsia="Calibri" w:hAnsi="Times New Roman"/>
                <w:szCs w:val="24"/>
                <w:lang w:eastAsia="en-US"/>
              </w:rPr>
              <w:t xml:space="preserve">Работники Подрядчика, выполняющие работы на режимной территории Заказчика, должны являться гражданами РФ или иностранными гражданами, имеющими разрешение, выданное в соответствии с Инструкцией по обеспечению режима секретности в РФ № 3-1 от 05.01.2004 г. </w:t>
            </w:r>
          </w:p>
          <w:p w:rsidR="004A60A8" w:rsidRPr="00C65FE7" w:rsidRDefault="004A60A8" w:rsidP="00214B34">
            <w:pPr>
              <w:suppressAutoHyphens w:val="0"/>
              <w:ind w:firstLine="142"/>
              <w:jc w:val="both"/>
              <w:rPr>
                <w:rFonts w:ascii="Times New Roman" w:eastAsia="Calibri" w:hAnsi="Times New Roman"/>
                <w:szCs w:val="24"/>
                <w:lang w:eastAsia="en-US"/>
              </w:rPr>
            </w:pPr>
            <w:r w:rsidRPr="00C65FE7">
              <w:rPr>
                <w:rFonts w:ascii="Times New Roman" w:eastAsia="Calibri" w:hAnsi="Times New Roman"/>
                <w:szCs w:val="24"/>
                <w:lang w:eastAsia="en-US"/>
              </w:rPr>
              <w:t>Проход сотрудников подрядчика на режимные территории Заказчика и допуск к работам производится в соответствии с требованиями Федерального Закона "Об использовании атомной энергии" №170-ФЗ от 21.11.95 г. Закона "О государственной тайне №5485-1 от 21.07.93г., Инструкцией "О порядке допуска должностных лиц и граждан Российской Федерации к Государственной тайне", утвержденной Постановлением Правительства Российской Федерации от 6 февраля 2010 года № 63 и нормативными актами Заказчика о допуске лиц на соответствующие объекты.</w:t>
            </w:r>
          </w:p>
          <w:p w:rsidR="004A60A8" w:rsidRPr="00C65FE7" w:rsidRDefault="004A60A8" w:rsidP="00214B34">
            <w:pPr>
              <w:suppressAutoHyphens w:val="0"/>
              <w:ind w:firstLine="142"/>
              <w:jc w:val="both"/>
              <w:rPr>
                <w:rFonts w:ascii="Times New Roman" w:eastAsia="Calibri" w:hAnsi="Times New Roman"/>
                <w:szCs w:val="24"/>
                <w:lang w:eastAsia="en-US"/>
              </w:rPr>
            </w:pPr>
            <w:r w:rsidRPr="00C65FE7">
              <w:rPr>
                <w:rFonts w:ascii="Times New Roman" w:eastAsia="Calibri" w:hAnsi="Times New Roman"/>
                <w:szCs w:val="24"/>
                <w:lang w:eastAsia="en-US"/>
              </w:rPr>
              <w:t>Для решения вопроса о допуске к работам конкретных лиц Подрядчик по решению Заказчика предоставляет анкетные материалы на персонал, привлекаемый к работе на объекте в соответствии с п.9 Инструкции "О порядке допуска должностных лиц и граждан Российской Федерации к Государственной тайне" № 63 от 06.02.2010 г. Работы должны выполняться лицами, имеющими на это право в соответствии с действующим законодательством РФ.</w:t>
            </w:r>
          </w:p>
        </w:tc>
      </w:tr>
    </w:tbl>
    <w:p w:rsidR="004A60A8" w:rsidRPr="00C65FE7" w:rsidRDefault="004A60A8" w:rsidP="004A60A8">
      <w:pPr>
        <w:suppressAutoHyphens w:val="0"/>
        <w:jc w:val="center"/>
        <w:rPr>
          <w:rFonts w:ascii="Times New Roman" w:hAnsi="Times New Roman"/>
          <w:color w:val="000000"/>
          <w:szCs w:val="24"/>
          <w:lang w:eastAsia="ru-RU"/>
        </w:rPr>
      </w:pPr>
    </w:p>
    <w:p w:rsidR="004A60A8" w:rsidRPr="00C65FE7" w:rsidRDefault="004A60A8" w:rsidP="004A60A8">
      <w:pPr>
        <w:suppressAutoHyphens w:val="0"/>
        <w:jc w:val="center"/>
        <w:rPr>
          <w:rFonts w:ascii="Times New Roman" w:hAnsi="Times New Roman"/>
          <w:color w:val="000000"/>
          <w:szCs w:val="24"/>
          <w:lang w:eastAsia="ru-RU"/>
        </w:rPr>
      </w:pPr>
      <w:r w:rsidRPr="00C65FE7">
        <w:rPr>
          <w:rFonts w:ascii="Times New Roman" w:hAnsi="Times New Roman"/>
          <w:color w:val="000000"/>
          <w:szCs w:val="24"/>
          <w:lang w:eastAsia="ru-RU"/>
        </w:rPr>
        <w:t>РАЗДЕЛ 11. ТРЕБОВАНИЯ К СРОКУ И (ИЛИ) ОБЪЕМУ ПРЕДОСТАВЛЕНИЯ ГАРАНТИЙ</w:t>
      </w:r>
    </w:p>
    <w:p w:rsidR="004A60A8" w:rsidRPr="00C65FE7" w:rsidRDefault="004A60A8" w:rsidP="004A60A8">
      <w:pPr>
        <w:suppressAutoHyphens w:val="0"/>
        <w:jc w:val="both"/>
        <w:rPr>
          <w:rFonts w:ascii="Times New Roman" w:hAnsi="Times New Roman"/>
          <w:b/>
          <w:bCs/>
          <w:color w:val="000000"/>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4A60A8" w:rsidRPr="00C65FE7" w:rsidTr="00214B34">
        <w:tc>
          <w:tcPr>
            <w:tcW w:w="5000" w:type="pct"/>
            <w:tcBorders>
              <w:top w:val="single" w:sz="4" w:space="0" w:color="auto"/>
              <w:left w:val="single" w:sz="4" w:space="0" w:color="auto"/>
              <w:bottom w:val="single" w:sz="4" w:space="0" w:color="auto"/>
              <w:right w:val="single" w:sz="4" w:space="0" w:color="auto"/>
            </w:tcBorders>
          </w:tcPr>
          <w:p w:rsidR="004A60A8" w:rsidRPr="00C65FE7" w:rsidRDefault="004A60A8" w:rsidP="00214B34">
            <w:pPr>
              <w:suppressAutoHyphens w:val="0"/>
              <w:ind w:firstLine="142"/>
              <w:jc w:val="both"/>
              <w:rPr>
                <w:rFonts w:ascii="Times New Roman" w:eastAsia="Calibri" w:hAnsi="Times New Roman"/>
                <w:szCs w:val="24"/>
                <w:lang w:eastAsia="en-US"/>
              </w:rPr>
            </w:pPr>
            <w:r w:rsidRPr="00C65FE7">
              <w:rPr>
                <w:rFonts w:ascii="Times New Roman" w:eastAsia="Calibri" w:hAnsi="Times New Roman"/>
                <w:szCs w:val="24"/>
                <w:lang w:eastAsia="en-US"/>
              </w:rPr>
              <w:t>Гарантия качества выполняемых работ, в том числе на используемые в работе материалы должна представляться Подрядчиком в полном объеме с соблюдением технологии производства, действующих норм и правил и должна составлять не менее 24 (двадцати четырех) месяцев со дня подписания Акта выполненных работ.</w:t>
            </w:r>
          </w:p>
        </w:tc>
      </w:tr>
    </w:tbl>
    <w:p w:rsidR="004A60A8" w:rsidRPr="00C65FE7" w:rsidRDefault="004A60A8" w:rsidP="004A60A8">
      <w:pPr>
        <w:suppressAutoHyphens w:val="0"/>
        <w:jc w:val="center"/>
        <w:rPr>
          <w:rFonts w:ascii="Times New Roman" w:hAnsi="Times New Roman"/>
          <w:color w:val="000000"/>
          <w:szCs w:val="24"/>
          <w:lang w:eastAsia="ru-RU"/>
        </w:rPr>
      </w:pPr>
    </w:p>
    <w:p w:rsidR="004A60A8" w:rsidRPr="00C65FE7" w:rsidRDefault="004A60A8" w:rsidP="004A60A8">
      <w:pPr>
        <w:suppressAutoHyphens w:val="0"/>
        <w:jc w:val="center"/>
        <w:rPr>
          <w:rFonts w:ascii="Times New Roman" w:hAnsi="Times New Roman"/>
          <w:color w:val="000000"/>
          <w:szCs w:val="24"/>
          <w:lang w:eastAsia="ru-RU"/>
        </w:rPr>
      </w:pPr>
      <w:r w:rsidRPr="00C65FE7">
        <w:rPr>
          <w:rFonts w:ascii="Times New Roman" w:hAnsi="Times New Roman"/>
          <w:color w:val="000000"/>
          <w:szCs w:val="24"/>
          <w:lang w:eastAsia="ru-RU"/>
        </w:rPr>
        <w:t>РАЗДЕЛ 12. ТРЕБОВАНИЯ К БЕЗОПАСНОСТИ ВЫПОЛНЯЕМЫХ РАБОТ</w:t>
      </w:r>
    </w:p>
    <w:p w:rsidR="004A60A8" w:rsidRPr="00C65FE7" w:rsidRDefault="004A60A8" w:rsidP="004A60A8">
      <w:pPr>
        <w:suppressAutoHyphens w:val="0"/>
        <w:jc w:val="both"/>
        <w:rPr>
          <w:rFonts w:ascii="Times New Roman" w:hAnsi="Times New Roman"/>
          <w:b/>
          <w:bCs/>
          <w:color w:val="000000"/>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4A60A8" w:rsidRPr="00C65FE7" w:rsidTr="00214B34">
        <w:tc>
          <w:tcPr>
            <w:tcW w:w="5000" w:type="pct"/>
            <w:tcBorders>
              <w:top w:val="single" w:sz="4" w:space="0" w:color="auto"/>
              <w:left w:val="single" w:sz="4" w:space="0" w:color="auto"/>
              <w:bottom w:val="single" w:sz="4" w:space="0" w:color="auto"/>
              <w:right w:val="single" w:sz="4" w:space="0" w:color="auto"/>
            </w:tcBorders>
          </w:tcPr>
          <w:p w:rsidR="004A60A8" w:rsidRPr="00C65FE7" w:rsidRDefault="004A60A8" w:rsidP="00214B34">
            <w:pPr>
              <w:suppressAutoHyphens w:val="0"/>
              <w:ind w:firstLine="142"/>
              <w:jc w:val="both"/>
              <w:rPr>
                <w:rFonts w:ascii="Times New Roman" w:eastAsia="Calibri" w:hAnsi="Times New Roman"/>
                <w:szCs w:val="24"/>
                <w:lang w:eastAsia="en-US"/>
              </w:rPr>
            </w:pPr>
            <w:r w:rsidRPr="00C65FE7">
              <w:rPr>
                <w:rFonts w:ascii="Times New Roman" w:eastAsia="Calibri" w:hAnsi="Times New Roman"/>
                <w:szCs w:val="24"/>
                <w:lang w:eastAsia="en-US"/>
              </w:rPr>
              <w:t>Работы должны выполняться согласно действующему законодательству РФ, регламентирующему производство работ, которые оказывают влияние на безопасность объектов капитального строительства, в том числе:</w:t>
            </w:r>
          </w:p>
          <w:p w:rsidR="004A60A8" w:rsidRPr="00C65FE7" w:rsidRDefault="004A60A8" w:rsidP="00214B34">
            <w:pPr>
              <w:suppressAutoHyphens w:val="0"/>
              <w:autoSpaceDE w:val="0"/>
              <w:autoSpaceDN w:val="0"/>
              <w:adjustRightInd w:val="0"/>
              <w:jc w:val="both"/>
              <w:rPr>
                <w:rFonts w:ascii="Times New Roman" w:hAnsi="Times New Roman"/>
                <w:color w:val="000000"/>
                <w:szCs w:val="24"/>
                <w:lang w:eastAsia="ru-RU"/>
              </w:rPr>
            </w:pPr>
            <w:r w:rsidRPr="00C65FE7">
              <w:rPr>
                <w:rFonts w:ascii="Times New Roman" w:hAnsi="Times New Roman"/>
                <w:color w:val="000000"/>
                <w:szCs w:val="24"/>
                <w:lang w:eastAsia="ru-RU"/>
              </w:rPr>
              <w:t>- Технический регламент о требованиях пожарной безопасности № 123-ФЗ от 22 июля 2008;</w:t>
            </w:r>
          </w:p>
          <w:p w:rsidR="004A60A8" w:rsidRPr="00C65FE7" w:rsidRDefault="004A60A8" w:rsidP="00214B34">
            <w:pPr>
              <w:suppressAutoHyphens w:val="0"/>
              <w:autoSpaceDE w:val="0"/>
              <w:autoSpaceDN w:val="0"/>
              <w:adjustRightInd w:val="0"/>
              <w:jc w:val="both"/>
              <w:rPr>
                <w:rFonts w:ascii="Times New Roman" w:hAnsi="Times New Roman"/>
                <w:color w:val="000000"/>
                <w:szCs w:val="24"/>
                <w:lang w:eastAsia="ru-RU"/>
              </w:rPr>
            </w:pPr>
            <w:r w:rsidRPr="00C65FE7">
              <w:rPr>
                <w:rFonts w:ascii="Times New Roman" w:hAnsi="Times New Roman"/>
                <w:color w:val="000000"/>
                <w:szCs w:val="24"/>
                <w:lang w:eastAsia="ru-RU"/>
              </w:rPr>
              <w:t>- Технический регламент о безопасности зданий и сооружений N 384-ФЗ от 30 декабря 2009 года;</w:t>
            </w:r>
          </w:p>
          <w:p w:rsidR="004A60A8" w:rsidRPr="00C65FE7" w:rsidRDefault="004A60A8" w:rsidP="00214B34">
            <w:pPr>
              <w:suppressAutoHyphens w:val="0"/>
              <w:autoSpaceDE w:val="0"/>
              <w:autoSpaceDN w:val="0"/>
              <w:adjustRightInd w:val="0"/>
              <w:jc w:val="both"/>
              <w:rPr>
                <w:rFonts w:ascii="Times New Roman" w:hAnsi="Times New Roman"/>
                <w:color w:val="000000"/>
                <w:szCs w:val="24"/>
                <w:lang w:eastAsia="ru-RU"/>
              </w:rPr>
            </w:pPr>
            <w:r w:rsidRPr="00C65FE7">
              <w:rPr>
                <w:rFonts w:ascii="Times New Roman" w:hAnsi="Times New Roman"/>
                <w:color w:val="000000"/>
                <w:szCs w:val="24"/>
                <w:lang w:eastAsia="ru-RU"/>
              </w:rPr>
              <w:t>- СП 12-136-2002 Безопасность труда в строительстве. Решения по охране труда и промышленной безопасности в проектах организации строительства и проектах производства работ;</w:t>
            </w:r>
          </w:p>
          <w:p w:rsidR="004A60A8" w:rsidRPr="00C65FE7" w:rsidRDefault="004A60A8" w:rsidP="00214B34">
            <w:pPr>
              <w:suppressAutoHyphens w:val="0"/>
              <w:autoSpaceDE w:val="0"/>
              <w:autoSpaceDN w:val="0"/>
              <w:adjustRightInd w:val="0"/>
              <w:jc w:val="both"/>
              <w:rPr>
                <w:rFonts w:ascii="Times New Roman" w:hAnsi="Times New Roman"/>
                <w:color w:val="000000"/>
                <w:szCs w:val="24"/>
                <w:lang w:eastAsia="ru-RU"/>
              </w:rPr>
            </w:pPr>
            <w:r w:rsidRPr="00C65FE7">
              <w:rPr>
                <w:rFonts w:ascii="Times New Roman" w:hAnsi="Times New Roman"/>
                <w:color w:val="000000"/>
                <w:szCs w:val="24"/>
                <w:lang w:eastAsia="ru-RU"/>
              </w:rPr>
              <w:t xml:space="preserve">-  ППР-2012 «Правила противопожарного режима в Российской Федерации»; </w:t>
            </w:r>
          </w:p>
          <w:p w:rsidR="004A60A8" w:rsidRPr="00C65FE7" w:rsidRDefault="004A60A8" w:rsidP="00214B34">
            <w:pPr>
              <w:suppressAutoHyphens w:val="0"/>
              <w:autoSpaceDE w:val="0"/>
              <w:autoSpaceDN w:val="0"/>
              <w:adjustRightInd w:val="0"/>
              <w:jc w:val="both"/>
              <w:rPr>
                <w:rFonts w:ascii="Times New Roman" w:hAnsi="Times New Roman"/>
                <w:color w:val="000000"/>
                <w:szCs w:val="24"/>
                <w:lang w:eastAsia="ru-RU"/>
              </w:rPr>
            </w:pPr>
            <w:r w:rsidRPr="00C65FE7">
              <w:rPr>
                <w:rFonts w:ascii="Times New Roman" w:hAnsi="Times New Roman"/>
                <w:color w:val="000000"/>
                <w:szCs w:val="24"/>
                <w:lang w:eastAsia="ru-RU"/>
              </w:rPr>
              <w:t>- СНиП 12-01-2004 «Организация строительства»;</w:t>
            </w:r>
          </w:p>
          <w:p w:rsidR="004A60A8" w:rsidRPr="00C65FE7" w:rsidRDefault="004A60A8" w:rsidP="00214B34">
            <w:pPr>
              <w:suppressAutoHyphens w:val="0"/>
              <w:autoSpaceDE w:val="0"/>
              <w:autoSpaceDN w:val="0"/>
              <w:adjustRightInd w:val="0"/>
              <w:jc w:val="both"/>
              <w:rPr>
                <w:rFonts w:ascii="Times New Roman" w:hAnsi="Times New Roman"/>
                <w:color w:val="000000"/>
                <w:szCs w:val="24"/>
                <w:lang w:eastAsia="ru-RU"/>
              </w:rPr>
            </w:pPr>
            <w:r w:rsidRPr="00C65FE7">
              <w:rPr>
                <w:rFonts w:ascii="Times New Roman" w:hAnsi="Times New Roman"/>
                <w:color w:val="000000"/>
                <w:szCs w:val="24"/>
                <w:lang w:eastAsia="ru-RU"/>
              </w:rPr>
              <w:t>- СНиП 12-03-2001 «Безопасность труда в строительстве». Часть 1.</w:t>
            </w:r>
          </w:p>
          <w:p w:rsidR="004A60A8" w:rsidRPr="00C65FE7" w:rsidRDefault="004A60A8" w:rsidP="00214B34">
            <w:pPr>
              <w:suppressAutoHyphens w:val="0"/>
              <w:autoSpaceDE w:val="0"/>
              <w:autoSpaceDN w:val="0"/>
              <w:adjustRightInd w:val="0"/>
              <w:jc w:val="both"/>
              <w:rPr>
                <w:rFonts w:ascii="Times New Roman" w:hAnsi="Times New Roman"/>
                <w:color w:val="000000"/>
                <w:szCs w:val="24"/>
                <w:lang w:eastAsia="ru-RU"/>
              </w:rPr>
            </w:pPr>
            <w:r w:rsidRPr="00C65FE7">
              <w:rPr>
                <w:rFonts w:ascii="Times New Roman" w:hAnsi="Times New Roman"/>
                <w:color w:val="000000"/>
                <w:szCs w:val="24"/>
                <w:lang w:eastAsia="ru-RU"/>
              </w:rPr>
              <w:t>- СНиП 12-04-2002 «Безопасность труда в строительстве». Часть 2.</w:t>
            </w:r>
          </w:p>
          <w:p w:rsidR="004A60A8" w:rsidRPr="00C65FE7" w:rsidRDefault="004A60A8" w:rsidP="00214B34">
            <w:pPr>
              <w:suppressAutoHyphens w:val="0"/>
              <w:autoSpaceDE w:val="0"/>
              <w:autoSpaceDN w:val="0"/>
              <w:adjustRightInd w:val="0"/>
              <w:jc w:val="both"/>
              <w:rPr>
                <w:rFonts w:ascii="Times New Roman" w:hAnsi="Times New Roman"/>
                <w:color w:val="000000"/>
                <w:szCs w:val="24"/>
                <w:lang w:eastAsia="ru-RU"/>
              </w:rPr>
            </w:pPr>
            <w:r w:rsidRPr="00C65FE7">
              <w:rPr>
                <w:rFonts w:ascii="Times New Roman" w:hAnsi="Times New Roman"/>
                <w:color w:val="000000"/>
                <w:szCs w:val="24"/>
                <w:lang w:eastAsia="ru-RU"/>
              </w:rPr>
              <w:lastRenderedPageBreak/>
              <w:t>- ГОСТ 23407-78 «Ограждения инвентарные строительных площадок и участков производства работ»;</w:t>
            </w:r>
          </w:p>
          <w:p w:rsidR="004A60A8" w:rsidRPr="00C65FE7" w:rsidRDefault="004A60A8" w:rsidP="00214B34">
            <w:pPr>
              <w:suppressAutoHyphens w:val="0"/>
              <w:autoSpaceDE w:val="0"/>
              <w:autoSpaceDN w:val="0"/>
              <w:adjustRightInd w:val="0"/>
              <w:jc w:val="both"/>
              <w:rPr>
                <w:rFonts w:ascii="Times New Roman" w:hAnsi="Times New Roman"/>
                <w:color w:val="000000"/>
                <w:szCs w:val="24"/>
                <w:lang w:eastAsia="ru-RU"/>
              </w:rPr>
            </w:pPr>
            <w:r w:rsidRPr="00C65FE7">
              <w:rPr>
                <w:rFonts w:ascii="Times New Roman" w:hAnsi="Times New Roman"/>
                <w:color w:val="000000"/>
                <w:szCs w:val="24"/>
                <w:lang w:eastAsia="ru-RU"/>
              </w:rPr>
              <w:t>- ГОСТ 12.1.046-85 «Нормы освещения строительных площадок»;</w:t>
            </w:r>
          </w:p>
          <w:p w:rsidR="004A60A8" w:rsidRPr="00C65FE7" w:rsidRDefault="004A60A8" w:rsidP="00214B34">
            <w:pPr>
              <w:suppressAutoHyphens w:val="0"/>
              <w:autoSpaceDE w:val="0"/>
              <w:autoSpaceDN w:val="0"/>
              <w:adjustRightInd w:val="0"/>
              <w:jc w:val="both"/>
              <w:rPr>
                <w:rFonts w:ascii="Times New Roman" w:hAnsi="Times New Roman"/>
                <w:color w:val="000000"/>
                <w:szCs w:val="24"/>
                <w:lang w:eastAsia="ru-RU"/>
              </w:rPr>
            </w:pPr>
            <w:r w:rsidRPr="00C65FE7">
              <w:rPr>
                <w:rFonts w:ascii="Times New Roman" w:hAnsi="Times New Roman"/>
                <w:color w:val="000000"/>
                <w:szCs w:val="24"/>
                <w:lang w:eastAsia="ru-RU"/>
              </w:rPr>
              <w:t>- СНиП 3.02.01-87. Земляные сооружения, основания и фундаменты;</w:t>
            </w:r>
          </w:p>
          <w:p w:rsidR="004A60A8" w:rsidRPr="00C65FE7" w:rsidRDefault="004A60A8" w:rsidP="00214B34">
            <w:pPr>
              <w:suppressAutoHyphens w:val="0"/>
              <w:autoSpaceDE w:val="0"/>
              <w:autoSpaceDN w:val="0"/>
              <w:adjustRightInd w:val="0"/>
              <w:jc w:val="both"/>
              <w:rPr>
                <w:rFonts w:ascii="Times New Roman" w:hAnsi="Times New Roman"/>
                <w:color w:val="000000"/>
                <w:szCs w:val="24"/>
                <w:lang w:eastAsia="ru-RU"/>
              </w:rPr>
            </w:pPr>
            <w:r w:rsidRPr="00C65FE7">
              <w:rPr>
                <w:rFonts w:ascii="Times New Roman" w:hAnsi="Times New Roman"/>
                <w:color w:val="000000"/>
                <w:szCs w:val="24"/>
                <w:lang w:eastAsia="ru-RU"/>
              </w:rPr>
              <w:t>- ППБ 05-86 «Правила пожарной безопасности при производстве строительно-монтажных работ».</w:t>
            </w:r>
          </w:p>
          <w:p w:rsidR="004A60A8" w:rsidRPr="00C65FE7" w:rsidRDefault="004A60A8" w:rsidP="00214B34">
            <w:pPr>
              <w:suppressAutoHyphens w:val="0"/>
              <w:jc w:val="both"/>
              <w:rPr>
                <w:rFonts w:ascii="Times New Roman" w:hAnsi="Times New Roman"/>
                <w:i/>
                <w:color w:val="000000"/>
                <w:szCs w:val="24"/>
                <w:lang w:eastAsia="ru-RU"/>
              </w:rPr>
            </w:pPr>
            <w:r w:rsidRPr="00C65FE7">
              <w:rPr>
                <w:rFonts w:ascii="Times New Roman" w:hAnsi="Times New Roman"/>
                <w:color w:val="000000"/>
                <w:szCs w:val="24"/>
                <w:lang w:eastAsia="ru-RU"/>
              </w:rPr>
              <w:t>- РД-11-02-2006 «Требования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w:t>
            </w:r>
          </w:p>
        </w:tc>
      </w:tr>
    </w:tbl>
    <w:p w:rsidR="004A60A8" w:rsidRPr="00C65FE7" w:rsidRDefault="004A60A8" w:rsidP="004A60A8">
      <w:pPr>
        <w:suppressAutoHyphens w:val="0"/>
        <w:jc w:val="center"/>
        <w:rPr>
          <w:rFonts w:ascii="Times New Roman" w:hAnsi="Times New Roman"/>
          <w:color w:val="000000"/>
          <w:szCs w:val="24"/>
          <w:lang w:eastAsia="ru-RU"/>
        </w:rPr>
      </w:pPr>
    </w:p>
    <w:p w:rsidR="004A60A8" w:rsidRPr="00C65FE7" w:rsidRDefault="004A60A8" w:rsidP="004A60A8">
      <w:pPr>
        <w:suppressAutoHyphens w:val="0"/>
        <w:jc w:val="center"/>
        <w:rPr>
          <w:rFonts w:ascii="Times New Roman" w:hAnsi="Times New Roman"/>
          <w:color w:val="000000"/>
          <w:szCs w:val="24"/>
          <w:lang w:eastAsia="ru-RU"/>
        </w:rPr>
      </w:pPr>
      <w:r w:rsidRPr="00C65FE7">
        <w:rPr>
          <w:rFonts w:ascii="Times New Roman" w:hAnsi="Times New Roman"/>
          <w:color w:val="000000"/>
          <w:szCs w:val="24"/>
          <w:lang w:eastAsia="ru-RU"/>
        </w:rPr>
        <w:t>РАЗДЕЛ 13. ТРЕБОВАНИЯ К РЕЗУЛЬТАТАМ РАБОТ И ПОРЯДКУ ПРИЕМКИ</w:t>
      </w:r>
    </w:p>
    <w:p w:rsidR="004A60A8" w:rsidRPr="00C65FE7" w:rsidRDefault="004A60A8" w:rsidP="004A60A8">
      <w:pPr>
        <w:suppressAutoHyphens w:val="0"/>
        <w:jc w:val="both"/>
        <w:rPr>
          <w:rFonts w:ascii="Times New Roman" w:hAnsi="Times New Roman"/>
          <w:b/>
          <w:bCs/>
          <w:color w:val="000000"/>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4A60A8" w:rsidRPr="00C65FE7" w:rsidTr="00214B34">
        <w:trPr>
          <w:trHeight w:val="1061"/>
        </w:trPr>
        <w:tc>
          <w:tcPr>
            <w:tcW w:w="5000" w:type="pct"/>
            <w:tcBorders>
              <w:top w:val="single" w:sz="4" w:space="0" w:color="auto"/>
              <w:left w:val="single" w:sz="4" w:space="0" w:color="auto"/>
              <w:bottom w:val="single" w:sz="4" w:space="0" w:color="auto"/>
              <w:right w:val="single" w:sz="4" w:space="0" w:color="auto"/>
            </w:tcBorders>
          </w:tcPr>
          <w:p w:rsidR="004A60A8" w:rsidRPr="00C65FE7" w:rsidRDefault="004A60A8" w:rsidP="00214B34">
            <w:pPr>
              <w:suppressAutoHyphens w:val="0"/>
              <w:ind w:firstLine="142"/>
              <w:rPr>
                <w:rFonts w:ascii="Times New Roman" w:eastAsia="Calibri" w:hAnsi="Times New Roman"/>
                <w:szCs w:val="24"/>
                <w:lang w:eastAsia="en-US"/>
              </w:rPr>
            </w:pPr>
            <w:r w:rsidRPr="00C65FE7">
              <w:rPr>
                <w:rFonts w:ascii="Times New Roman" w:eastAsia="Calibri" w:hAnsi="Times New Roman"/>
                <w:szCs w:val="24"/>
                <w:lang w:eastAsia="en-US"/>
              </w:rPr>
              <w:t>Работы должны быть выполнены в полном объеме в соответствии с настоящим техническим заданием и рабочей документацией.</w:t>
            </w:r>
          </w:p>
          <w:p w:rsidR="004A60A8" w:rsidRPr="00C65FE7" w:rsidRDefault="004A60A8" w:rsidP="00214B34">
            <w:pPr>
              <w:suppressAutoHyphens w:val="0"/>
              <w:ind w:firstLine="142"/>
              <w:rPr>
                <w:rFonts w:ascii="Times New Roman" w:eastAsia="Calibri" w:hAnsi="Times New Roman"/>
                <w:szCs w:val="24"/>
                <w:lang w:eastAsia="en-US"/>
              </w:rPr>
            </w:pPr>
            <w:r w:rsidRPr="00C65FE7">
              <w:rPr>
                <w:rFonts w:ascii="Times New Roman" w:eastAsia="Calibri" w:hAnsi="Times New Roman"/>
                <w:szCs w:val="24"/>
                <w:lang w:eastAsia="en-US"/>
              </w:rPr>
              <w:t xml:space="preserve">В течение 2 (двух) рабочих дней после окончания работ Подрядчик предоставляет Заказчику Акт приемки выполненных работ (по форме КС-2), справку о стоимости выполненных работ и затрат (по форме КС-3), а </w:t>
            </w:r>
            <w:proofErr w:type="gramStart"/>
            <w:r w:rsidRPr="00C65FE7">
              <w:rPr>
                <w:rFonts w:ascii="Times New Roman" w:eastAsia="Calibri" w:hAnsi="Times New Roman"/>
                <w:szCs w:val="24"/>
                <w:lang w:eastAsia="en-US"/>
              </w:rPr>
              <w:t>так же</w:t>
            </w:r>
            <w:proofErr w:type="gramEnd"/>
            <w:r w:rsidRPr="00C65FE7">
              <w:rPr>
                <w:rFonts w:ascii="Times New Roman" w:eastAsia="Calibri" w:hAnsi="Times New Roman"/>
                <w:szCs w:val="24"/>
                <w:lang w:eastAsia="en-US"/>
              </w:rPr>
              <w:t xml:space="preserve"> акты на скрытые работы, если таковые имеются.</w:t>
            </w:r>
          </w:p>
        </w:tc>
      </w:tr>
    </w:tbl>
    <w:p w:rsidR="004A60A8" w:rsidRPr="00C65FE7" w:rsidRDefault="004A60A8" w:rsidP="004A60A8">
      <w:pPr>
        <w:suppressAutoHyphens w:val="0"/>
        <w:jc w:val="both"/>
        <w:rPr>
          <w:rFonts w:ascii="Times New Roman" w:hAnsi="Times New Roman"/>
          <w:color w:val="000000"/>
          <w:szCs w:val="24"/>
          <w:lang w:eastAsia="ru-RU"/>
        </w:rPr>
      </w:pPr>
    </w:p>
    <w:p w:rsidR="004A60A8" w:rsidRPr="00C65FE7" w:rsidRDefault="004A60A8" w:rsidP="004A60A8">
      <w:pPr>
        <w:suppressAutoHyphens w:val="0"/>
        <w:jc w:val="center"/>
        <w:rPr>
          <w:rFonts w:ascii="Times New Roman" w:hAnsi="Times New Roman"/>
          <w:color w:val="000000"/>
          <w:szCs w:val="24"/>
          <w:lang w:eastAsia="ru-RU"/>
        </w:rPr>
      </w:pPr>
      <w:r w:rsidRPr="00C65FE7">
        <w:rPr>
          <w:rFonts w:ascii="Times New Roman" w:hAnsi="Times New Roman"/>
          <w:color w:val="000000"/>
          <w:szCs w:val="24"/>
          <w:lang w:eastAsia="ru-RU"/>
        </w:rPr>
        <w:t>РАЗДЕЛ 14. ТРЕБОВАНИЕ К ФОРМЕ ПРЕДСТАВЛЯЕМОЙ ИНФОРМАЦИИ</w:t>
      </w:r>
    </w:p>
    <w:p w:rsidR="004A60A8" w:rsidRPr="00C65FE7" w:rsidRDefault="004A60A8" w:rsidP="004A60A8">
      <w:pPr>
        <w:suppressAutoHyphens w:val="0"/>
        <w:jc w:val="both"/>
        <w:rPr>
          <w:rFonts w:ascii="Times New Roman" w:hAnsi="Times New Roman"/>
          <w:b/>
          <w:bCs/>
          <w:color w:val="000000"/>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4A60A8" w:rsidRPr="00C65FE7" w:rsidTr="00214B34">
        <w:tc>
          <w:tcPr>
            <w:tcW w:w="5000" w:type="pct"/>
            <w:tcBorders>
              <w:top w:val="single" w:sz="4" w:space="0" w:color="auto"/>
              <w:left w:val="single" w:sz="4" w:space="0" w:color="auto"/>
              <w:bottom w:val="single" w:sz="4" w:space="0" w:color="auto"/>
              <w:right w:val="single" w:sz="4" w:space="0" w:color="auto"/>
            </w:tcBorders>
          </w:tcPr>
          <w:p w:rsidR="004A60A8" w:rsidRPr="00C65FE7" w:rsidRDefault="004A60A8" w:rsidP="00214B34">
            <w:pPr>
              <w:suppressAutoHyphens w:val="0"/>
              <w:ind w:firstLine="142"/>
              <w:jc w:val="both"/>
              <w:rPr>
                <w:rFonts w:ascii="Times New Roman" w:hAnsi="Times New Roman"/>
                <w:color w:val="000000"/>
                <w:szCs w:val="24"/>
                <w:lang w:eastAsia="ru-RU"/>
              </w:rPr>
            </w:pPr>
            <w:r w:rsidRPr="00C65FE7">
              <w:rPr>
                <w:rFonts w:ascii="Times New Roman" w:eastAsia="Calibri" w:hAnsi="Times New Roman"/>
                <w:szCs w:val="24"/>
                <w:lang w:eastAsia="en-US"/>
              </w:rPr>
              <w:t>Акт приемки выполненных работ (по форме КС-2) – 2 экз., справка о стоимости выполненных работ и затрат (по форме КС-3) – 2 экз., акты на скрытые работы, если таковые имеются – 2 экз.</w:t>
            </w:r>
          </w:p>
        </w:tc>
      </w:tr>
    </w:tbl>
    <w:p w:rsidR="004A60A8" w:rsidRPr="00C65FE7" w:rsidRDefault="004A60A8" w:rsidP="004A60A8">
      <w:pPr>
        <w:suppressAutoHyphens w:val="0"/>
        <w:ind w:firstLine="567"/>
        <w:jc w:val="center"/>
        <w:rPr>
          <w:rFonts w:ascii="Times New Roman" w:hAnsi="Times New Roman"/>
          <w:color w:val="000000"/>
          <w:szCs w:val="24"/>
          <w:lang w:eastAsia="ru-RU"/>
        </w:rPr>
      </w:pPr>
    </w:p>
    <w:p w:rsidR="004A60A8" w:rsidRPr="00C65FE7" w:rsidRDefault="004A60A8" w:rsidP="004A60A8">
      <w:pPr>
        <w:suppressAutoHyphens w:val="0"/>
        <w:ind w:firstLine="567"/>
        <w:jc w:val="center"/>
        <w:rPr>
          <w:rFonts w:ascii="Times New Roman" w:hAnsi="Times New Roman"/>
          <w:color w:val="000000"/>
          <w:szCs w:val="24"/>
          <w:lang w:eastAsia="ru-RU"/>
        </w:rPr>
      </w:pPr>
      <w:r w:rsidRPr="00C65FE7">
        <w:rPr>
          <w:rFonts w:ascii="Times New Roman" w:hAnsi="Times New Roman"/>
          <w:color w:val="000000"/>
          <w:szCs w:val="24"/>
          <w:lang w:eastAsia="ru-RU"/>
        </w:rPr>
        <w:t>РАЗДЕЛ 15. ТРЕБОВАНИЯ К ТЕХНИЧЕСКОМУ ОБУЧЕНИЮ ПЕРСОНАЛА ЗАКАЗЧИКА</w:t>
      </w:r>
    </w:p>
    <w:p w:rsidR="004A60A8" w:rsidRPr="00C65FE7" w:rsidRDefault="004A60A8" w:rsidP="004A60A8">
      <w:pPr>
        <w:suppressAutoHyphens w:val="0"/>
        <w:ind w:firstLine="567"/>
        <w:jc w:val="center"/>
        <w:rPr>
          <w:rFonts w:ascii="Times New Roman" w:hAnsi="Times New Roman"/>
          <w:color w:val="000000"/>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4A60A8" w:rsidRPr="00C65FE7" w:rsidTr="00214B34">
        <w:tc>
          <w:tcPr>
            <w:tcW w:w="5000" w:type="pct"/>
            <w:tcBorders>
              <w:top w:val="single" w:sz="4" w:space="0" w:color="auto"/>
              <w:left w:val="single" w:sz="4" w:space="0" w:color="auto"/>
              <w:bottom w:val="single" w:sz="4" w:space="0" w:color="auto"/>
              <w:right w:val="single" w:sz="4" w:space="0" w:color="auto"/>
            </w:tcBorders>
          </w:tcPr>
          <w:p w:rsidR="004A60A8" w:rsidRPr="00C65FE7" w:rsidRDefault="004A60A8" w:rsidP="00214B34">
            <w:pPr>
              <w:suppressAutoHyphens w:val="0"/>
              <w:jc w:val="both"/>
              <w:rPr>
                <w:rFonts w:ascii="Times New Roman" w:hAnsi="Times New Roman"/>
                <w:color w:val="000000"/>
                <w:szCs w:val="24"/>
                <w:lang w:eastAsia="ru-RU"/>
              </w:rPr>
            </w:pPr>
            <w:r w:rsidRPr="00C65FE7">
              <w:rPr>
                <w:rFonts w:ascii="Times New Roman" w:hAnsi="Times New Roman"/>
                <w:color w:val="000000"/>
                <w:szCs w:val="24"/>
                <w:lang w:eastAsia="ru-RU"/>
              </w:rPr>
              <w:t>Техническое обучение персонала заказчика не требуется.</w:t>
            </w:r>
          </w:p>
        </w:tc>
      </w:tr>
    </w:tbl>
    <w:p w:rsidR="004A60A8" w:rsidRPr="00C65FE7" w:rsidRDefault="004A60A8" w:rsidP="004A60A8">
      <w:pPr>
        <w:suppressAutoHyphens w:val="0"/>
        <w:ind w:firstLine="567"/>
        <w:jc w:val="both"/>
        <w:rPr>
          <w:rFonts w:ascii="Times New Roman" w:hAnsi="Times New Roman"/>
          <w:color w:val="000000"/>
          <w:szCs w:val="24"/>
          <w:lang w:eastAsia="ru-RU"/>
        </w:rPr>
      </w:pPr>
    </w:p>
    <w:p w:rsidR="004A60A8" w:rsidRPr="00C65FE7" w:rsidRDefault="004A60A8" w:rsidP="004A60A8">
      <w:pPr>
        <w:suppressAutoHyphens w:val="0"/>
        <w:ind w:firstLine="567"/>
        <w:jc w:val="center"/>
        <w:rPr>
          <w:rFonts w:ascii="Times New Roman" w:hAnsi="Times New Roman"/>
          <w:color w:val="000000"/>
          <w:szCs w:val="24"/>
          <w:lang w:eastAsia="ru-RU"/>
        </w:rPr>
      </w:pPr>
      <w:r w:rsidRPr="00C65FE7">
        <w:rPr>
          <w:rFonts w:ascii="Times New Roman" w:hAnsi="Times New Roman"/>
          <w:color w:val="000000"/>
          <w:szCs w:val="24"/>
          <w:lang w:eastAsia="ru-RU"/>
        </w:rPr>
        <w:t>РАЗДЕЛ 16. ПЕРЕЧЕНЬ ПРИНЯТЫХ СОКРАЩЕНИЙ</w:t>
      </w:r>
    </w:p>
    <w:p w:rsidR="004A60A8" w:rsidRPr="00C65FE7" w:rsidRDefault="004A60A8" w:rsidP="004A60A8">
      <w:pPr>
        <w:suppressAutoHyphens w:val="0"/>
        <w:ind w:firstLine="567"/>
        <w:jc w:val="both"/>
        <w:rPr>
          <w:rFonts w:ascii="Times New Roman" w:hAnsi="Times New Roman"/>
          <w:color w:val="000000"/>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3"/>
        <w:gridCol w:w="2303"/>
        <w:gridCol w:w="6229"/>
      </w:tblGrid>
      <w:tr w:rsidR="004A60A8" w:rsidRPr="00C65FE7" w:rsidTr="00214B34">
        <w:trPr>
          <w:trHeight w:val="399"/>
        </w:trPr>
        <w:tc>
          <w:tcPr>
            <w:tcW w:w="435" w:type="pct"/>
            <w:tcBorders>
              <w:top w:val="single" w:sz="4" w:space="0" w:color="auto"/>
              <w:left w:val="single" w:sz="4" w:space="0" w:color="auto"/>
              <w:bottom w:val="single" w:sz="4" w:space="0" w:color="auto"/>
              <w:right w:val="single" w:sz="4" w:space="0" w:color="auto"/>
            </w:tcBorders>
            <w:vAlign w:val="center"/>
          </w:tcPr>
          <w:p w:rsidR="004A60A8" w:rsidRPr="00C65FE7" w:rsidRDefault="004A60A8" w:rsidP="00214B34">
            <w:pPr>
              <w:suppressAutoHyphens w:val="0"/>
              <w:rPr>
                <w:rFonts w:ascii="Times New Roman" w:eastAsia="Calibri" w:hAnsi="Times New Roman"/>
                <w:szCs w:val="24"/>
                <w:lang w:eastAsia="ru-RU"/>
              </w:rPr>
            </w:pPr>
            <w:r w:rsidRPr="00C65FE7">
              <w:rPr>
                <w:rFonts w:ascii="Times New Roman" w:eastAsia="Calibri" w:hAnsi="Times New Roman"/>
                <w:szCs w:val="24"/>
                <w:lang w:eastAsia="ru-RU"/>
              </w:rPr>
              <w:t>№ п/п</w:t>
            </w:r>
          </w:p>
        </w:tc>
        <w:tc>
          <w:tcPr>
            <w:tcW w:w="1232" w:type="pct"/>
            <w:tcBorders>
              <w:top w:val="single" w:sz="4" w:space="0" w:color="auto"/>
              <w:left w:val="single" w:sz="4" w:space="0" w:color="auto"/>
              <w:bottom w:val="single" w:sz="4" w:space="0" w:color="auto"/>
              <w:right w:val="single" w:sz="4" w:space="0" w:color="auto"/>
            </w:tcBorders>
            <w:vAlign w:val="center"/>
          </w:tcPr>
          <w:p w:rsidR="004A60A8" w:rsidRPr="00C65FE7" w:rsidRDefault="004A60A8" w:rsidP="00214B34">
            <w:pPr>
              <w:suppressAutoHyphens w:val="0"/>
              <w:rPr>
                <w:rFonts w:ascii="Times New Roman" w:eastAsia="Calibri" w:hAnsi="Times New Roman"/>
                <w:szCs w:val="24"/>
                <w:lang w:eastAsia="ru-RU"/>
              </w:rPr>
            </w:pPr>
            <w:r w:rsidRPr="00C65FE7">
              <w:rPr>
                <w:rFonts w:ascii="Times New Roman" w:eastAsia="Calibri" w:hAnsi="Times New Roman"/>
                <w:szCs w:val="24"/>
                <w:lang w:eastAsia="ru-RU"/>
              </w:rPr>
              <w:t>Сокращение</w:t>
            </w:r>
          </w:p>
        </w:tc>
        <w:tc>
          <w:tcPr>
            <w:tcW w:w="3333" w:type="pct"/>
            <w:tcBorders>
              <w:top w:val="single" w:sz="4" w:space="0" w:color="auto"/>
              <w:left w:val="single" w:sz="4" w:space="0" w:color="auto"/>
              <w:bottom w:val="single" w:sz="4" w:space="0" w:color="auto"/>
              <w:right w:val="single" w:sz="4" w:space="0" w:color="auto"/>
            </w:tcBorders>
            <w:vAlign w:val="center"/>
          </w:tcPr>
          <w:p w:rsidR="004A60A8" w:rsidRPr="00C65FE7" w:rsidRDefault="004A60A8" w:rsidP="00214B34">
            <w:pPr>
              <w:suppressAutoHyphens w:val="0"/>
              <w:rPr>
                <w:rFonts w:ascii="Times New Roman" w:eastAsia="Calibri" w:hAnsi="Times New Roman"/>
                <w:szCs w:val="24"/>
                <w:lang w:eastAsia="ru-RU"/>
              </w:rPr>
            </w:pPr>
            <w:r w:rsidRPr="00C65FE7">
              <w:rPr>
                <w:rFonts w:ascii="Times New Roman" w:eastAsia="Calibri" w:hAnsi="Times New Roman"/>
                <w:szCs w:val="24"/>
                <w:lang w:eastAsia="ru-RU"/>
              </w:rPr>
              <w:t>Расшифровка сокращения</w:t>
            </w:r>
          </w:p>
        </w:tc>
      </w:tr>
      <w:tr w:rsidR="004A60A8" w:rsidRPr="00C65FE7" w:rsidTr="00214B34">
        <w:trPr>
          <w:trHeight w:val="236"/>
        </w:trPr>
        <w:tc>
          <w:tcPr>
            <w:tcW w:w="435" w:type="pct"/>
            <w:tcBorders>
              <w:top w:val="single" w:sz="4" w:space="0" w:color="auto"/>
              <w:left w:val="single" w:sz="4" w:space="0" w:color="auto"/>
              <w:bottom w:val="single" w:sz="4" w:space="0" w:color="auto"/>
              <w:right w:val="single" w:sz="4" w:space="0" w:color="auto"/>
            </w:tcBorders>
          </w:tcPr>
          <w:p w:rsidR="004A60A8" w:rsidRPr="00C65FE7" w:rsidRDefault="004A60A8" w:rsidP="00214B34">
            <w:pPr>
              <w:suppressAutoHyphens w:val="0"/>
              <w:rPr>
                <w:rFonts w:ascii="Times New Roman" w:eastAsia="Calibri" w:hAnsi="Times New Roman"/>
                <w:szCs w:val="24"/>
                <w:lang w:eastAsia="ru-RU"/>
              </w:rPr>
            </w:pPr>
          </w:p>
        </w:tc>
        <w:tc>
          <w:tcPr>
            <w:tcW w:w="1232" w:type="pct"/>
            <w:tcBorders>
              <w:top w:val="single" w:sz="4" w:space="0" w:color="auto"/>
              <w:left w:val="single" w:sz="4" w:space="0" w:color="auto"/>
              <w:bottom w:val="single" w:sz="4" w:space="0" w:color="auto"/>
              <w:right w:val="single" w:sz="4" w:space="0" w:color="auto"/>
            </w:tcBorders>
          </w:tcPr>
          <w:p w:rsidR="004A60A8" w:rsidRPr="00C65FE7" w:rsidRDefault="004A60A8" w:rsidP="00214B34">
            <w:pPr>
              <w:suppressAutoHyphens w:val="0"/>
              <w:rPr>
                <w:rFonts w:ascii="Times New Roman" w:eastAsia="Calibri" w:hAnsi="Times New Roman"/>
                <w:szCs w:val="24"/>
                <w:lang w:eastAsia="ru-RU"/>
              </w:rPr>
            </w:pPr>
            <w:r w:rsidRPr="00C65FE7">
              <w:rPr>
                <w:rFonts w:ascii="Times New Roman" w:eastAsia="Calibri" w:hAnsi="Times New Roman"/>
                <w:szCs w:val="24"/>
                <w:lang w:eastAsia="ru-RU"/>
              </w:rPr>
              <w:t>ГОСТ</w:t>
            </w:r>
          </w:p>
        </w:tc>
        <w:tc>
          <w:tcPr>
            <w:tcW w:w="3333" w:type="pct"/>
            <w:tcBorders>
              <w:top w:val="single" w:sz="4" w:space="0" w:color="auto"/>
              <w:left w:val="single" w:sz="4" w:space="0" w:color="auto"/>
              <w:bottom w:val="single" w:sz="4" w:space="0" w:color="auto"/>
              <w:right w:val="single" w:sz="4" w:space="0" w:color="auto"/>
            </w:tcBorders>
          </w:tcPr>
          <w:p w:rsidR="004A60A8" w:rsidRPr="00C65FE7" w:rsidRDefault="004A60A8" w:rsidP="00214B34">
            <w:pPr>
              <w:suppressAutoHyphens w:val="0"/>
              <w:rPr>
                <w:rFonts w:ascii="Times New Roman" w:eastAsia="Calibri" w:hAnsi="Times New Roman"/>
                <w:szCs w:val="24"/>
                <w:lang w:eastAsia="ru-RU"/>
              </w:rPr>
            </w:pPr>
            <w:r w:rsidRPr="00C65FE7">
              <w:rPr>
                <w:rFonts w:ascii="Times New Roman" w:eastAsia="Calibri" w:hAnsi="Times New Roman"/>
                <w:szCs w:val="24"/>
                <w:lang w:eastAsia="ru-RU"/>
              </w:rPr>
              <w:t>Государственный стандарт</w:t>
            </w:r>
          </w:p>
        </w:tc>
      </w:tr>
      <w:tr w:rsidR="004A60A8" w:rsidRPr="00C65FE7" w:rsidTr="00214B34">
        <w:trPr>
          <w:trHeight w:val="282"/>
        </w:trPr>
        <w:tc>
          <w:tcPr>
            <w:tcW w:w="435" w:type="pct"/>
            <w:tcBorders>
              <w:top w:val="single" w:sz="4" w:space="0" w:color="auto"/>
              <w:left w:val="single" w:sz="4" w:space="0" w:color="auto"/>
              <w:bottom w:val="single" w:sz="4" w:space="0" w:color="auto"/>
              <w:right w:val="single" w:sz="4" w:space="0" w:color="auto"/>
            </w:tcBorders>
          </w:tcPr>
          <w:p w:rsidR="004A60A8" w:rsidRPr="00C65FE7" w:rsidRDefault="004A60A8" w:rsidP="00214B34">
            <w:pPr>
              <w:suppressAutoHyphens w:val="0"/>
              <w:rPr>
                <w:rFonts w:ascii="Times New Roman" w:eastAsia="Calibri" w:hAnsi="Times New Roman"/>
                <w:szCs w:val="24"/>
                <w:lang w:eastAsia="ru-RU"/>
              </w:rPr>
            </w:pPr>
          </w:p>
        </w:tc>
        <w:tc>
          <w:tcPr>
            <w:tcW w:w="1232" w:type="pct"/>
            <w:tcBorders>
              <w:top w:val="single" w:sz="4" w:space="0" w:color="auto"/>
              <w:left w:val="single" w:sz="4" w:space="0" w:color="auto"/>
              <w:bottom w:val="single" w:sz="4" w:space="0" w:color="auto"/>
              <w:right w:val="single" w:sz="4" w:space="0" w:color="auto"/>
            </w:tcBorders>
          </w:tcPr>
          <w:p w:rsidR="004A60A8" w:rsidRPr="00C65FE7" w:rsidRDefault="004A60A8" w:rsidP="00214B34">
            <w:pPr>
              <w:suppressAutoHyphens w:val="0"/>
              <w:rPr>
                <w:rFonts w:ascii="Times New Roman" w:eastAsia="Calibri" w:hAnsi="Times New Roman"/>
                <w:szCs w:val="24"/>
                <w:lang w:eastAsia="ru-RU"/>
              </w:rPr>
            </w:pPr>
            <w:r w:rsidRPr="00C65FE7">
              <w:rPr>
                <w:rFonts w:ascii="Times New Roman" w:eastAsia="Calibri" w:hAnsi="Times New Roman"/>
                <w:szCs w:val="24"/>
                <w:lang w:eastAsia="ru-RU"/>
              </w:rPr>
              <w:t>СНиП</w:t>
            </w:r>
          </w:p>
        </w:tc>
        <w:tc>
          <w:tcPr>
            <w:tcW w:w="3333" w:type="pct"/>
            <w:tcBorders>
              <w:top w:val="single" w:sz="4" w:space="0" w:color="auto"/>
              <w:left w:val="single" w:sz="4" w:space="0" w:color="auto"/>
              <w:bottom w:val="single" w:sz="4" w:space="0" w:color="auto"/>
              <w:right w:val="single" w:sz="4" w:space="0" w:color="auto"/>
            </w:tcBorders>
          </w:tcPr>
          <w:p w:rsidR="004A60A8" w:rsidRPr="00C65FE7" w:rsidRDefault="004A60A8" w:rsidP="00214B34">
            <w:pPr>
              <w:suppressAutoHyphens w:val="0"/>
              <w:rPr>
                <w:rFonts w:ascii="Times New Roman" w:eastAsia="Calibri" w:hAnsi="Times New Roman"/>
                <w:szCs w:val="24"/>
                <w:lang w:eastAsia="ru-RU"/>
              </w:rPr>
            </w:pPr>
            <w:r w:rsidRPr="00C65FE7">
              <w:rPr>
                <w:rFonts w:ascii="Times New Roman" w:eastAsia="Calibri" w:hAnsi="Times New Roman"/>
                <w:szCs w:val="24"/>
                <w:lang w:eastAsia="ru-RU"/>
              </w:rPr>
              <w:t>Строительные нормы и правила</w:t>
            </w:r>
          </w:p>
        </w:tc>
      </w:tr>
      <w:tr w:rsidR="004A60A8" w:rsidRPr="00C65FE7" w:rsidTr="00214B34">
        <w:trPr>
          <w:trHeight w:val="258"/>
        </w:trPr>
        <w:tc>
          <w:tcPr>
            <w:tcW w:w="435" w:type="pct"/>
            <w:tcBorders>
              <w:top w:val="single" w:sz="4" w:space="0" w:color="auto"/>
              <w:left w:val="single" w:sz="4" w:space="0" w:color="auto"/>
              <w:bottom w:val="single" w:sz="4" w:space="0" w:color="auto"/>
              <w:right w:val="single" w:sz="4" w:space="0" w:color="auto"/>
            </w:tcBorders>
          </w:tcPr>
          <w:p w:rsidR="004A60A8" w:rsidRPr="00C65FE7" w:rsidRDefault="004A60A8" w:rsidP="00214B34">
            <w:pPr>
              <w:suppressAutoHyphens w:val="0"/>
              <w:rPr>
                <w:rFonts w:ascii="Times New Roman" w:eastAsia="Calibri" w:hAnsi="Times New Roman"/>
                <w:szCs w:val="24"/>
                <w:lang w:eastAsia="ru-RU"/>
              </w:rPr>
            </w:pPr>
          </w:p>
        </w:tc>
        <w:tc>
          <w:tcPr>
            <w:tcW w:w="1232" w:type="pct"/>
            <w:tcBorders>
              <w:top w:val="single" w:sz="4" w:space="0" w:color="auto"/>
              <w:left w:val="single" w:sz="4" w:space="0" w:color="auto"/>
              <w:bottom w:val="single" w:sz="4" w:space="0" w:color="auto"/>
              <w:right w:val="single" w:sz="4" w:space="0" w:color="auto"/>
            </w:tcBorders>
          </w:tcPr>
          <w:p w:rsidR="004A60A8" w:rsidRPr="00C65FE7" w:rsidRDefault="004A60A8" w:rsidP="00214B34">
            <w:pPr>
              <w:suppressAutoHyphens w:val="0"/>
              <w:rPr>
                <w:rFonts w:ascii="Times New Roman" w:eastAsia="Calibri" w:hAnsi="Times New Roman"/>
                <w:szCs w:val="24"/>
                <w:lang w:eastAsia="ru-RU"/>
              </w:rPr>
            </w:pPr>
            <w:r w:rsidRPr="00C65FE7">
              <w:rPr>
                <w:rFonts w:ascii="Times New Roman" w:eastAsia="Calibri" w:hAnsi="Times New Roman"/>
                <w:szCs w:val="24"/>
                <w:lang w:eastAsia="ru-RU"/>
              </w:rPr>
              <w:t>ППБ</w:t>
            </w:r>
          </w:p>
        </w:tc>
        <w:tc>
          <w:tcPr>
            <w:tcW w:w="3333" w:type="pct"/>
            <w:tcBorders>
              <w:top w:val="single" w:sz="4" w:space="0" w:color="auto"/>
              <w:left w:val="single" w:sz="4" w:space="0" w:color="auto"/>
              <w:bottom w:val="single" w:sz="4" w:space="0" w:color="auto"/>
              <w:right w:val="single" w:sz="4" w:space="0" w:color="auto"/>
            </w:tcBorders>
          </w:tcPr>
          <w:p w:rsidR="004A60A8" w:rsidRPr="00C65FE7" w:rsidRDefault="004A60A8" w:rsidP="00214B34">
            <w:pPr>
              <w:suppressAutoHyphens w:val="0"/>
              <w:rPr>
                <w:rFonts w:ascii="Times New Roman" w:eastAsia="Calibri" w:hAnsi="Times New Roman"/>
                <w:szCs w:val="24"/>
                <w:lang w:eastAsia="ru-RU"/>
              </w:rPr>
            </w:pPr>
            <w:r w:rsidRPr="00C65FE7">
              <w:rPr>
                <w:rFonts w:ascii="Times New Roman" w:eastAsia="Calibri" w:hAnsi="Times New Roman"/>
                <w:szCs w:val="24"/>
                <w:lang w:eastAsia="ru-RU"/>
              </w:rPr>
              <w:t>Правила пожарной безопасности</w:t>
            </w:r>
          </w:p>
        </w:tc>
      </w:tr>
      <w:tr w:rsidR="004A60A8" w:rsidRPr="00C65FE7" w:rsidTr="00214B34">
        <w:trPr>
          <w:trHeight w:val="277"/>
        </w:trPr>
        <w:tc>
          <w:tcPr>
            <w:tcW w:w="435" w:type="pct"/>
            <w:tcBorders>
              <w:top w:val="single" w:sz="4" w:space="0" w:color="auto"/>
              <w:left w:val="single" w:sz="4" w:space="0" w:color="auto"/>
              <w:bottom w:val="single" w:sz="4" w:space="0" w:color="auto"/>
              <w:right w:val="single" w:sz="4" w:space="0" w:color="auto"/>
            </w:tcBorders>
          </w:tcPr>
          <w:p w:rsidR="004A60A8" w:rsidRPr="00C65FE7" w:rsidRDefault="004A60A8" w:rsidP="00214B34">
            <w:pPr>
              <w:suppressAutoHyphens w:val="0"/>
              <w:rPr>
                <w:rFonts w:ascii="Times New Roman" w:eastAsia="Calibri" w:hAnsi="Times New Roman"/>
                <w:szCs w:val="24"/>
                <w:lang w:eastAsia="ru-RU"/>
              </w:rPr>
            </w:pPr>
          </w:p>
        </w:tc>
        <w:tc>
          <w:tcPr>
            <w:tcW w:w="1232" w:type="pct"/>
            <w:tcBorders>
              <w:top w:val="single" w:sz="4" w:space="0" w:color="auto"/>
              <w:left w:val="single" w:sz="4" w:space="0" w:color="auto"/>
              <w:bottom w:val="single" w:sz="4" w:space="0" w:color="auto"/>
              <w:right w:val="single" w:sz="4" w:space="0" w:color="auto"/>
            </w:tcBorders>
          </w:tcPr>
          <w:p w:rsidR="004A60A8" w:rsidRPr="00C65FE7" w:rsidRDefault="004A60A8" w:rsidP="00214B34">
            <w:pPr>
              <w:suppressAutoHyphens w:val="0"/>
              <w:rPr>
                <w:rFonts w:ascii="Times New Roman" w:eastAsia="Calibri" w:hAnsi="Times New Roman"/>
                <w:szCs w:val="24"/>
                <w:lang w:eastAsia="ru-RU"/>
              </w:rPr>
            </w:pPr>
            <w:r w:rsidRPr="00C65FE7">
              <w:rPr>
                <w:rFonts w:ascii="Times New Roman" w:eastAsia="Calibri" w:hAnsi="Times New Roman"/>
                <w:szCs w:val="24"/>
                <w:lang w:eastAsia="ru-RU"/>
              </w:rPr>
              <w:t>СанПиН</w:t>
            </w:r>
          </w:p>
        </w:tc>
        <w:tc>
          <w:tcPr>
            <w:tcW w:w="3333" w:type="pct"/>
            <w:tcBorders>
              <w:top w:val="single" w:sz="4" w:space="0" w:color="auto"/>
              <w:left w:val="single" w:sz="4" w:space="0" w:color="auto"/>
              <w:bottom w:val="single" w:sz="4" w:space="0" w:color="auto"/>
              <w:right w:val="single" w:sz="4" w:space="0" w:color="auto"/>
            </w:tcBorders>
          </w:tcPr>
          <w:p w:rsidR="004A60A8" w:rsidRPr="00C65FE7" w:rsidRDefault="004A60A8" w:rsidP="00214B34">
            <w:pPr>
              <w:suppressAutoHyphens w:val="0"/>
              <w:rPr>
                <w:rFonts w:ascii="Times New Roman" w:eastAsia="Calibri" w:hAnsi="Times New Roman"/>
                <w:szCs w:val="24"/>
                <w:lang w:eastAsia="ru-RU"/>
              </w:rPr>
            </w:pPr>
            <w:r w:rsidRPr="00C65FE7">
              <w:rPr>
                <w:rFonts w:ascii="Times New Roman" w:eastAsia="Calibri" w:hAnsi="Times New Roman"/>
                <w:bCs/>
                <w:szCs w:val="24"/>
                <w:lang w:eastAsia="en-US"/>
              </w:rPr>
              <w:t>Санитарные правила и нормы</w:t>
            </w:r>
          </w:p>
        </w:tc>
      </w:tr>
    </w:tbl>
    <w:p w:rsidR="004A60A8" w:rsidRPr="00C65FE7" w:rsidRDefault="004A60A8" w:rsidP="004A60A8">
      <w:pPr>
        <w:suppressAutoHyphens w:val="0"/>
        <w:ind w:firstLine="567"/>
        <w:jc w:val="center"/>
        <w:rPr>
          <w:rFonts w:ascii="Times New Roman" w:hAnsi="Times New Roman"/>
          <w:color w:val="000000"/>
          <w:szCs w:val="24"/>
          <w:lang w:eastAsia="ru-RU"/>
        </w:rPr>
      </w:pPr>
    </w:p>
    <w:p w:rsidR="004A60A8" w:rsidRPr="00C65FE7" w:rsidRDefault="004A60A8" w:rsidP="004A60A8">
      <w:pPr>
        <w:suppressAutoHyphens w:val="0"/>
        <w:ind w:firstLine="567"/>
        <w:jc w:val="center"/>
        <w:rPr>
          <w:rFonts w:ascii="Times New Roman" w:hAnsi="Times New Roman"/>
          <w:color w:val="000000"/>
          <w:szCs w:val="24"/>
          <w:lang w:eastAsia="ru-RU"/>
        </w:rPr>
      </w:pPr>
      <w:r w:rsidRPr="00C65FE7">
        <w:rPr>
          <w:rFonts w:ascii="Times New Roman" w:hAnsi="Times New Roman"/>
          <w:color w:val="000000"/>
          <w:szCs w:val="24"/>
          <w:lang w:eastAsia="ru-RU"/>
        </w:rPr>
        <w:t>РАЗДЕЛ 17. ПЕРЕЧЕНЬ ПРИЛОЖЕНИЙ</w:t>
      </w:r>
    </w:p>
    <w:p w:rsidR="004A60A8" w:rsidRPr="00C65FE7" w:rsidRDefault="004A60A8" w:rsidP="004A60A8">
      <w:pPr>
        <w:suppressAutoHyphens w:val="0"/>
        <w:ind w:firstLine="567"/>
        <w:jc w:val="both"/>
        <w:rPr>
          <w:rFonts w:ascii="Times New Roman" w:hAnsi="Times New Roman"/>
          <w:color w:val="000000"/>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3"/>
        <w:gridCol w:w="7042"/>
        <w:gridCol w:w="1490"/>
      </w:tblGrid>
      <w:tr w:rsidR="004A60A8" w:rsidRPr="00C65FE7" w:rsidTr="00214B34">
        <w:trPr>
          <w:trHeight w:val="399"/>
        </w:trPr>
        <w:tc>
          <w:tcPr>
            <w:tcW w:w="435" w:type="pct"/>
            <w:tcBorders>
              <w:top w:val="single" w:sz="4" w:space="0" w:color="auto"/>
              <w:left w:val="single" w:sz="4" w:space="0" w:color="auto"/>
              <w:bottom w:val="single" w:sz="4" w:space="0" w:color="auto"/>
              <w:right w:val="single" w:sz="4" w:space="0" w:color="auto"/>
            </w:tcBorders>
            <w:vAlign w:val="center"/>
          </w:tcPr>
          <w:p w:rsidR="004A60A8" w:rsidRPr="00C65FE7" w:rsidRDefault="004A60A8" w:rsidP="00214B34">
            <w:pPr>
              <w:suppressAutoHyphens w:val="0"/>
              <w:rPr>
                <w:rFonts w:ascii="Times New Roman" w:eastAsia="Calibri" w:hAnsi="Times New Roman"/>
                <w:szCs w:val="24"/>
                <w:lang w:eastAsia="ru-RU"/>
              </w:rPr>
            </w:pPr>
            <w:r w:rsidRPr="00C65FE7">
              <w:rPr>
                <w:rFonts w:ascii="Times New Roman" w:eastAsia="Calibri" w:hAnsi="Times New Roman"/>
                <w:szCs w:val="24"/>
                <w:lang w:eastAsia="ru-RU"/>
              </w:rPr>
              <w:t>№ п/п</w:t>
            </w:r>
          </w:p>
        </w:tc>
        <w:tc>
          <w:tcPr>
            <w:tcW w:w="3768" w:type="pct"/>
            <w:tcBorders>
              <w:top w:val="single" w:sz="4" w:space="0" w:color="auto"/>
              <w:left w:val="single" w:sz="4" w:space="0" w:color="auto"/>
              <w:bottom w:val="single" w:sz="4" w:space="0" w:color="auto"/>
              <w:right w:val="single" w:sz="4" w:space="0" w:color="auto"/>
            </w:tcBorders>
            <w:vAlign w:val="center"/>
          </w:tcPr>
          <w:p w:rsidR="004A60A8" w:rsidRPr="00C65FE7" w:rsidRDefault="004A60A8" w:rsidP="00214B34">
            <w:pPr>
              <w:suppressAutoHyphens w:val="0"/>
              <w:rPr>
                <w:rFonts w:ascii="Times New Roman" w:eastAsia="Calibri" w:hAnsi="Times New Roman"/>
                <w:szCs w:val="24"/>
                <w:lang w:eastAsia="ru-RU"/>
              </w:rPr>
            </w:pPr>
            <w:r w:rsidRPr="00C65FE7">
              <w:rPr>
                <w:rFonts w:ascii="Times New Roman" w:eastAsia="Calibri" w:hAnsi="Times New Roman"/>
                <w:szCs w:val="24"/>
                <w:lang w:eastAsia="ru-RU"/>
              </w:rPr>
              <w:t>Наименование приложения</w:t>
            </w:r>
          </w:p>
        </w:tc>
        <w:tc>
          <w:tcPr>
            <w:tcW w:w="797" w:type="pct"/>
            <w:tcBorders>
              <w:top w:val="single" w:sz="4" w:space="0" w:color="auto"/>
              <w:left w:val="single" w:sz="4" w:space="0" w:color="auto"/>
              <w:bottom w:val="single" w:sz="4" w:space="0" w:color="auto"/>
              <w:right w:val="single" w:sz="4" w:space="0" w:color="auto"/>
            </w:tcBorders>
            <w:vAlign w:val="center"/>
          </w:tcPr>
          <w:p w:rsidR="004A60A8" w:rsidRPr="00C65FE7" w:rsidRDefault="004A60A8" w:rsidP="00214B34">
            <w:pPr>
              <w:suppressAutoHyphens w:val="0"/>
              <w:rPr>
                <w:rFonts w:ascii="Times New Roman" w:eastAsia="Calibri" w:hAnsi="Times New Roman"/>
                <w:szCs w:val="24"/>
                <w:lang w:eastAsia="ru-RU"/>
              </w:rPr>
            </w:pPr>
            <w:r w:rsidRPr="00C65FE7">
              <w:rPr>
                <w:rFonts w:ascii="Times New Roman" w:eastAsia="Calibri" w:hAnsi="Times New Roman"/>
                <w:szCs w:val="24"/>
                <w:lang w:eastAsia="ru-RU"/>
              </w:rPr>
              <w:t>Номер страницы</w:t>
            </w:r>
          </w:p>
        </w:tc>
      </w:tr>
      <w:tr w:rsidR="004A60A8" w:rsidRPr="00C65FE7" w:rsidTr="00214B34">
        <w:trPr>
          <w:trHeight w:val="270"/>
        </w:trPr>
        <w:tc>
          <w:tcPr>
            <w:tcW w:w="435" w:type="pct"/>
            <w:tcBorders>
              <w:top w:val="single" w:sz="4" w:space="0" w:color="auto"/>
              <w:left w:val="single" w:sz="4" w:space="0" w:color="auto"/>
              <w:bottom w:val="single" w:sz="4" w:space="0" w:color="auto"/>
              <w:right w:val="single" w:sz="4" w:space="0" w:color="auto"/>
            </w:tcBorders>
          </w:tcPr>
          <w:p w:rsidR="004A60A8" w:rsidRPr="00C65FE7" w:rsidRDefault="004A60A8" w:rsidP="00214B34">
            <w:pPr>
              <w:suppressAutoHyphens w:val="0"/>
              <w:rPr>
                <w:rFonts w:ascii="Times New Roman" w:eastAsia="Calibri" w:hAnsi="Times New Roman"/>
                <w:szCs w:val="24"/>
                <w:lang w:eastAsia="ru-RU"/>
              </w:rPr>
            </w:pPr>
          </w:p>
        </w:tc>
        <w:tc>
          <w:tcPr>
            <w:tcW w:w="3768" w:type="pct"/>
            <w:tcBorders>
              <w:top w:val="single" w:sz="4" w:space="0" w:color="auto"/>
              <w:left w:val="single" w:sz="4" w:space="0" w:color="auto"/>
              <w:bottom w:val="single" w:sz="4" w:space="0" w:color="auto"/>
              <w:right w:val="single" w:sz="4" w:space="0" w:color="auto"/>
            </w:tcBorders>
          </w:tcPr>
          <w:p w:rsidR="004A60A8" w:rsidRPr="00C65FE7" w:rsidRDefault="004A60A8" w:rsidP="00214B34">
            <w:pPr>
              <w:suppressAutoHyphens w:val="0"/>
              <w:rPr>
                <w:rFonts w:ascii="Times New Roman" w:eastAsia="Calibri" w:hAnsi="Times New Roman"/>
                <w:szCs w:val="24"/>
                <w:lang w:eastAsia="ru-RU"/>
              </w:rPr>
            </w:pPr>
          </w:p>
        </w:tc>
        <w:tc>
          <w:tcPr>
            <w:tcW w:w="797" w:type="pct"/>
            <w:tcBorders>
              <w:top w:val="single" w:sz="4" w:space="0" w:color="auto"/>
              <w:left w:val="single" w:sz="4" w:space="0" w:color="auto"/>
              <w:bottom w:val="single" w:sz="4" w:space="0" w:color="auto"/>
              <w:right w:val="single" w:sz="4" w:space="0" w:color="auto"/>
            </w:tcBorders>
          </w:tcPr>
          <w:p w:rsidR="004A60A8" w:rsidRPr="00C65FE7" w:rsidRDefault="004A60A8" w:rsidP="00214B34">
            <w:pPr>
              <w:suppressAutoHyphens w:val="0"/>
              <w:rPr>
                <w:rFonts w:ascii="Times New Roman" w:eastAsia="Calibri" w:hAnsi="Times New Roman"/>
                <w:i/>
                <w:szCs w:val="24"/>
                <w:lang w:eastAsia="ru-RU"/>
              </w:rPr>
            </w:pPr>
          </w:p>
        </w:tc>
      </w:tr>
    </w:tbl>
    <w:p w:rsidR="004A60A8" w:rsidRPr="00C65FE7" w:rsidRDefault="004A60A8" w:rsidP="004A60A8">
      <w:pPr>
        <w:suppressAutoHyphens w:val="0"/>
        <w:spacing w:after="200" w:line="276" w:lineRule="auto"/>
        <w:jc w:val="both"/>
        <w:rPr>
          <w:rFonts w:ascii="Times New Roman" w:hAnsi="Times New Roman"/>
          <w:szCs w:val="24"/>
          <w:lang w:eastAsia="ru-RU"/>
        </w:rPr>
      </w:pPr>
    </w:p>
    <w:p w:rsidR="004A60A8" w:rsidRPr="00C65FE7" w:rsidRDefault="004A60A8" w:rsidP="004A60A8">
      <w:pPr>
        <w:suppressAutoHyphens w:val="0"/>
        <w:spacing w:after="200" w:line="276" w:lineRule="auto"/>
        <w:jc w:val="both"/>
        <w:rPr>
          <w:rFonts w:ascii="Times New Roman" w:hAnsi="Times New Roman"/>
          <w:szCs w:val="24"/>
          <w:lang w:eastAsia="ru-RU"/>
        </w:rPr>
      </w:pPr>
    </w:p>
    <w:p w:rsidR="004A60A8" w:rsidRPr="004A60A8" w:rsidRDefault="004A60A8" w:rsidP="004A60A8">
      <w:pPr>
        <w:suppressAutoHyphens w:val="0"/>
        <w:spacing w:after="200" w:line="276" w:lineRule="auto"/>
        <w:jc w:val="both"/>
        <w:rPr>
          <w:rFonts w:ascii="Times New Roman" w:eastAsia="Calibri" w:hAnsi="Times New Roman"/>
          <w:b/>
          <w:szCs w:val="24"/>
          <w:lang w:eastAsia="en-US"/>
        </w:rPr>
      </w:pPr>
      <w:r w:rsidRPr="00C65FE7">
        <w:rPr>
          <w:rFonts w:ascii="Times New Roman" w:hAnsi="Times New Roman"/>
          <w:szCs w:val="24"/>
          <w:lang w:eastAsia="ru-RU"/>
        </w:rPr>
        <w:t xml:space="preserve">Начальник ЭПК КБСЭТ ИСС </w:t>
      </w:r>
      <w:r w:rsidRPr="00C65FE7">
        <w:rPr>
          <w:rFonts w:ascii="Times New Roman" w:hAnsi="Times New Roman"/>
          <w:szCs w:val="24"/>
          <w:lang w:eastAsia="ru-RU"/>
        </w:rPr>
        <w:tab/>
      </w:r>
      <w:r w:rsidRPr="00C65FE7">
        <w:rPr>
          <w:rFonts w:ascii="Times New Roman" w:hAnsi="Times New Roman"/>
          <w:szCs w:val="24"/>
          <w:lang w:eastAsia="ru-RU"/>
        </w:rPr>
        <w:tab/>
      </w:r>
      <w:r w:rsidRPr="00C65FE7">
        <w:rPr>
          <w:rFonts w:ascii="Times New Roman" w:hAnsi="Times New Roman"/>
          <w:szCs w:val="24"/>
          <w:lang w:eastAsia="ru-RU"/>
        </w:rPr>
        <w:tab/>
      </w:r>
      <w:r w:rsidRPr="00C65FE7">
        <w:rPr>
          <w:rFonts w:ascii="Times New Roman" w:hAnsi="Times New Roman"/>
          <w:szCs w:val="24"/>
          <w:lang w:eastAsia="ru-RU"/>
        </w:rPr>
        <w:tab/>
      </w:r>
      <w:r w:rsidRPr="00C65FE7">
        <w:rPr>
          <w:rFonts w:ascii="Times New Roman" w:hAnsi="Times New Roman"/>
          <w:szCs w:val="24"/>
          <w:lang w:eastAsia="ru-RU"/>
        </w:rPr>
        <w:tab/>
      </w:r>
      <w:r w:rsidRPr="00C65FE7">
        <w:rPr>
          <w:rFonts w:ascii="Times New Roman" w:hAnsi="Times New Roman"/>
          <w:szCs w:val="24"/>
          <w:lang w:eastAsia="ru-RU"/>
        </w:rPr>
        <w:tab/>
      </w:r>
      <w:r w:rsidRPr="00C65FE7">
        <w:rPr>
          <w:rFonts w:ascii="Times New Roman" w:hAnsi="Times New Roman"/>
          <w:szCs w:val="24"/>
          <w:lang w:eastAsia="ru-RU"/>
        </w:rPr>
        <w:tab/>
        <w:t xml:space="preserve">В.Н. </w:t>
      </w:r>
      <w:proofErr w:type="spellStart"/>
      <w:r w:rsidRPr="00C65FE7">
        <w:rPr>
          <w:rFonts w:ascii="Times New Roman" w:hAnsi="Times New Roman"/>
          <w:szCs w:val="24"/>
          <w:lang w:eastAsia="ru-RU"/>
        </w:rPr>
        <w:t>Новосельский</w:t>
      </w:r>
      <w:bookmarkStart w:id="0" w:name="_GoBack"/>
      <w:bookmarkEnd w:id="0"/>
      <w:proofErr w:type="spellEnd"/>
    </w:p>
    <w:p w:rsidR="004A60A8" w:rsidRPr="0051529A" w:rsidRDefault="004A60A8" w:rsidP="004A60A8">
      <w:pPr>
        <w:suppressAutoHyphens w:val="0"/>
        <w:jc w:val="right"/>
        <w:rPr>
          <w:rFonts w:ascii="Times New Roman" w:hAnsi="Times New Roman"/>
          <w:szCs w:val="24"/>
          <w:lang w:eastAsia="ru-RU"/>
        </w:rPr>
      </w:pPr>
      <w:r w:rsidRPr="0051529A">
        <w:rPr>
          <w:rFonts w:ascii="Times New Roman" w:hAnsi="Times New Roman"/>
          <w:szCs w:val="24"/>
          <w:lang w:eastAsia="ru-RU"/>
        </w:rPr>
        <w:lastRenderedPageBreak/>
        <w:t>Приложение № 2</w:t>
      </w:r>
    </w:p>
    <w:p w:rsidR="004A60A8" w:rsidRPr="0051529A" w:rsidRDefault="004A60A8" w:rsidP="004A60A8">
      <w:pPr>
        <w:suppressAutoHyphens w:val="0"/>
        <w:ind w:firstLine="839"/>
        <w:jc w:val="right"/>
        <w:rPr>
          <w:rFonts w:ascii="Times New Roman" w:hAnsi="Times New Roman"/>
          <w:szCs w:val="24"/>
          <w:lang w:eastAsia="ru-RU"/>
        </w:rPr>
      </w:pPr>
      <w:r w:rsidRPr="0051529A">
        <w:rPr>
          <w:rFonts w:ascii="Times New Roman" w:hAnsi="Times New Roman"/>
          <w:szCs w:val="24"/>
          <w:lang w:eastAsia="ru-RU"/>
        </w:rPr>
        <w:t>к договору №_______ от _______</w:t>
      </w:r>
    </w:p>
    <w:p w:rsidR="004A60A8" w:rsidRPr="0051529A" w:rsidRDefault="004A60A8" w:rsidP="004A60A8">
      <w:pPr>
        <w:suppressAutoHyphens w:val="0"/>
        <w:rPr>
          <w:rFonts w:ascii="Times New Roman" w:hAnsi="Times New Roman"/>
          <w:szCs w:val="24"/>
          <w:lang w:eastAsia="ru-RU"/>
        </w:rPr>
      </w:pPr>
    </w:p>
    <w:p w:rsidR="004A60A8" w:rsidRDefault="004A60A8" w:rsidP="004A60A8">
      <w:pPr>
        <w:suppressAutoHyphens w:val="0"/>
        <w:jc w:val="center"/>
        <w:rPr>
          <w:rFonts w:ascii="Times New Roman" w:hAnsi="Times New Roman"/>
          <w:b/>
          <w:bCs/>
          <w:szCs w:val="24"/>
          <w:lang w:eastAsia="ru-RU"/>
        </w:rPr>
      </w:pPr>
    </w:p>
    <w:p w:rsidR="004A60A8" w:rsidRPr="0051529A" w:rsidRDefault="004A60A8" w:rsidP="004A60A8">
      <w:pPr>
        <w:suppressAutoHyphens w:val="0"/>
        <w:jc w:val="center"/>
        <w:rPr>
          <w:rFonts w:ascii="Times New Roman" w:hAnsi="Times New Roman"/>
          <w:szCs w:val="24"/>
          <w:lang w:eastAsia="ru-RU"/>
        </w:rPr>
      </w:pPr>
      <w:r w:rsidRPr="0051529A">
        <w:rPr>
          <w:rFonts w:ascii="Times New Roman" w:hAnsi="Times New Roman"/>
          <w:b/>
          <w:bCs/>
          <w:szCs w:val="24"/>
          <w:lang w:eastAsia="ru-RU"/>
        </w:rPr>
        <w:t>Смета</w:t>
      </w:r>
    </w:p>
    <w:p w:rsidR="004A60A8" w:rsidRPr="0051529A" w:rsidRDefault="004A60A8" w:rsidP="004A60A8">
      <w:pPr>
        <w:suppressAutoHyphens w:val="0"/>
        <w:rPr>
          <w:rFonts w:ascii="Times New Roman" w:hAnsi="Times New Roman"/>
          <w:szCs w:val="24"/>
          <w:lang w:eastAsia="ru-RU"/>
        </w:rPr>
      </w:pPr>
    </w:p>
    <w:p w:rsidR="004A60A8" w:rsidRPr="0051529A" w:rsidRDefault="004A60A8" w:rsidP="004A60A8">
      <w:pPr>
        <w:suppressAutoHyphens w:val="0"/>
        <w:rPr>
          <w:rFonts w:ascii="Times New Roman" w:hAnsi="Times New Roman"/>
          <w:szCs w:val="24"/>
          <w:lang w:eastAsia="ru-RU"/>
        </w:rPr>
      </w:pPr>
    </w:p>
    <w:p w:rsidR="004A60A8" w:rsidRPr="0051529A" w:rsidRDefault="004A60A8" w:rsidP="004A60A8">
      <w:pPr>
        <w:suppressAutoHyphens w:val="0"/>
        <w:rPr>
          <w:rFonts w:ascii="Times New Roman" w:hAnsi="Times New Roman"/>
          <w:szCs w:val="24"/>
          <w:lang w:eastAsia="ru-RU"/>
        </w:rPr>
      </w:pPr>
    </w:p>
    <w:p w:rsidR="004A60A8" w:rsidRPr="0051529A" w:rsidRDefault="004A60A8" w:rsidP="004A60A8">
      <w:pPr>
        <w:suppressAutoHyphens w:val="0"/>
        <w:rPr>
          <w:rFonts w:ascii="Times New Roman" w:hAnsi="Times New Roman"/>
          <w:szCs w:val="24"/>
          <w:lang w:eastAsia="ru-RU"/>
        </w:rPr>
      </w:pPr>
    </w:p>
    <w:p w:rsidR="004A60A8" w:rsidRPr="0051529A" w:rsidRDefault="004A60A8" w:rsidP="004A60A8">
      <w:pPr>
        <w:suppressAutoHyphens w:val="0"/>
        <w:rPr>
          <w:rFonts w:ascii="Times New Roman" w:hAnsi="Times New Roman"/>
          <w:szCs w:val="24"/>
          <w:lang w:eastAsia="ru-RU"/>
        </w:rPr>
      </w:pPr>
    </w:p>
    <w:p w:rsidR="004A60A8" w:rsidRPr="0051529A" w:rsidRDefault="004A60A8" w:rsidP="004A60A8">
      <w:pPr>
        <w:suppressAutoHyphens w:val="0"/>
        <w:rPr>
          <w:rFonts w:ascii="Times New Roman" w:hAnsi="Times New Roman"/>
          <w:szCs w:val="24"/>
          <w:lang w:eastAsia="ru-RU"/>
        </w:rPr>
      </w:pPr>
    </w:p>
    <w:p w:rsidR="004A60A8" w:rsidRPr="0051529A" w:rsidRDefault="004A60A8" w:rsidP="004A60A8">
      <w:pPr>
        <w:suppressAutoHyphens w:val="0"/>
        <w:rPr>
          <w:rFonts w:ascii="Times New Roman" w:hAnsi="Times New Roman"/>
          <w:szCs w:val="24"/>
          <w:lang w:eastAsia="ru-RU"/>
        </w:rPr>
      </w:pPr>
    </w:p>
    <w:p w:rsidR="004A60A8" w:rsidRPr="0051529A" w:rsidRDefault="004A60A8" w:rsidP="004A60A8">
      <w:pPr>
        <w:suppressAutoHyphens w:val="0"/>
        <w:rPr>
          <w:rFonts w:ascii="Times New Roman" w:hAnsi="Times New Roman"/>
          <w:szCs w:val="24"/>
          <w:lang w:eastAsia="ru-RU"/>
        </w:rPr>
      </w:pPr>
    </w:p>
    <w:p w:rsidR="004A60A8" w:rsidRPr="0051529A" w:rsidRDefault="004A60A8" w:rsidP="004A60A8">
      <w:pPr>
        <w:suppressAutoHyphens w:val="0"/>
        <w:spacing w:before="100" w:beforeAutospacing="1"/>
        <w:rPr>
          <w:rFonts w:ascii="Times New Roman" w:hAnsi="Times New Roman"/>
          <w:szCs w:val="24"/>
          <w:lang w:eastAsia="ru-RU"/>
        </w:rPr>
      </w:pPr>
    </w:p>
    <w:p w:rsidR="004A60A8" w:rsidRPr="0051529A" w:rsidRDefault="004A60A8" w:rsidP="004A60A8">
      <w:pPr>
        <w:suppressAutoHyphens w:val="0"/>
        <w:spacing w:before="100" w:beforeAutospacing="1"/>
        <w:rPr>
          <w:rFonts w:ascii="Times New Roman" w:hAnsi="Times New Roman"/>
          <w:szCs w:val="24"/>
          <w:lang w:eastAsia="ru-RU"/>
        </w:rPr>
      </w:pPr>
    </w:p>
    <w:p w:rsidR="004A60A8" w:rsidRPr="0051529A" w:rsidRDefault="004A60A8" w:rsidP="004A60A8">
      <w:pPr>
        <w:suppressAutoHyphens w:val="0"/>
        <w:spacing w:before="100" w:beforeAutospacing="1"/>
        <w:rPr>
          <w:rFonts w:ascii="Times New Roman" w:hAnsi="Times New Roman"/>
          <w:szCs w:val="24"/>
          <w:lang w:eastAsia="ru-RU"/>
        </w:rPr>
      </w:pPr>
    </w:p>
    <w:p w:rsidR="004A60A8" w:rsidRPr="0051529A" w:rsidRDefault="004A60A8" w:rsidP="004A60A8">
      <w:pPr>
        <w:suppressAutoHyphens w:val="0"/>
        <w:spacing w:before="100" w:beforeAutospacing="1"/>
        <w:rPr>
          <w:rFonts w:ascii="Times New Roman" w:hAnsi="Times New Roman"/>
          <w:szCs w:val="24"/>
          <w:lang w:eastAsia="ru-RU"/>
        </w:rPr>
      </w:pPr>
    </w:p>
    <w:p w:rsidR="004A60A8" w:rsidRPr="0051529A" w:rsidRDefault="004A60A8" w:rsidP="004A60A8">
      <w:pPr>
        <w:suppressAutoHyphens w:val="0"/>
        <w:spacing w:before="100" w:beforeAutospacing="1"/>
        <w:rPr>
          <w:rFonts w:ascii="Times New Roman" w:hAnsi="Times New Roman"/>
          <w:szCs w:val="24"/>
          <w:lang w:eastAsia="ru-RU"/>
        </w:rPr>
      </w:pPr>
    </w:p>
    <w:p w:rsidR="004A60A8" w:rsidRPr="0051529A" w:rsidRDefault="004A60A8" w:rsidP="004A60A8">
      <w:pPr>
        <w:suppressAutoHyphens w:val="0"/>
        <w:spacing w:before="100" w:beforeAutospacing="1"/>
        <w:rPr>
          <w:rFonts w:ascii="Times New Roman" w:hAnsi="Times New Roman"/>
          <w:szCs w:val="24"/>
          <w:lang w:eastAsia="ru-RU"/>
        </w:rPr>
      </w:pPr>
    </w:p>
    <w:p w:rsidR="004A60A8" w:rsidRPr="0051529A" w:rsidRDefault="004A60A8" w:rsidP="004A60A8">
      <w:pPr>
        <w:suppressAutoHyphens w:val="0"/>
        <w:spacing w:before="100" w:beforeAutospacing="1"/>
        <w:rPr>
          <w:rFonts w:ascii="Times New Roman" w:hAnsi="Times New Roman"/>
          <w:szCs w:val="24"/>
          <w:lang w:eastAsia="ru-RU"/>
        </w:rPr>
      </w:pPr>
    </w:p>
    <w:p w:rsidR="004A60A8" w:rsidRPr="0051529A" w:rsidRDefault="004A60A8" w:rsidP="004A60A8">
      <w:pPr>
        <w:suppressAutoHyphens w:val="0"/>
        <w:spacing w:before="100" w:beforeAutospacing="1"/>
        <w:rPr>
          <w:rFonts w:ascii="Times New Roman" w:hAnsi="Times New Roman"/>
          <w:szCs w:val="24"/>
          <w:lang w:eastAsia="ru-RU"/>
        </w:rPr>
      </w:pPr>
    </w:p>
    <w:p w:rsidR="004A60A8" w:rsidRPr="0051529A" w:rsidRDefault="004A60A8" w:rsidP="004A60A8">
      <w:pPr>
        <w:suppressAutoHyphens w:val="0"/>
        <w:spacing w:before="100" w:beforeAutospacing="1"/>
        <w:rPr>
          <w:rFonts w:ascii="Times New Roman" w:hAnsi="Times New Roman"/>
          <w:szCs w:val="24"/>
          <w:lang w:eastAsia="ru-RU"/>
        </w:rPr>
      </w:pPr>
    </w:p>
    <w:p w:rsidR="004A60A8" w:rsidRPr="0051529A" w:rsidRDefault="004A60A8" w:rsidP="004A60A8">
      <w:pPr>
        <w:suppressAutoHyphens w:val="0"/>
        <w:spacing w:before="100" w:beforeAutospacing="1"/>
        <w:rPr>
          <w:rFonts w:ascii="Times New Roman" w:hAnsi="Times New Roman"/>
          <w:szCs w:val="24"/>
          <w:lang w:eastAsia="ru-RU"/>
        </w:rPr>
      </w:pPr>
    </w:p>
    <w:p w:rsidR="004A60A8" w:rsidRPr="0051529A" w:rsidRDefault="004A60A8" w:rsidP="004A60A8">
      <w:pPr>
        <w:suppressAutoHyphens w:val="0"/>
        <w:spacing w:before="100" w:beforeAutospacing="1"/>
        <w:rPr>
          <w:rFonts w:ascii="Times New Roman" w:hAnsi="Times New Roman"/>
          <w:szCs w:val="24"/>
          <w:lang w:eastAsia="ru-RU"/>
        </w:rPr>
      </w:pPr>
    </w:p>
    <w:p w:rsidR="004A60A8" w:rsidRPr="0051529A" w:rsidRDefault="004A60A8" w:rsidP="004A60A8">
      <w:pPr>
        <w:suppressAutoHyphens w:val="0"/>
        <w:spacing w:before="100" w:beforeAutospacing="1"/>
        <w:rPr>
          <w:rFonts w:ascii="Times New Roman" w:hAnsi="Times New Roman"/>
          <w:szCs w:val="24"/>
          <w:lang w:eastAsia="ru-RU"/>
        </w:rPr>
      </w:pPr>
    </w:p>
    <w:p w:rsidR="004A60A8" w:rsidRPr="0051529A" w:rsidRDefault="004A60A8" w:rsidP="004A60A8">
      <w:pPr>
        <w:suppressAutoHyphens w:val="0"/>
        <w:spacing w:before="100" w:beforeAutospacing="1"/>
        <w:rPr>
          <w:rFonts w:ascii="Times New Roman" w:hAnsi="Times New Roman"/>
          <w:szCs w:val="24"/>
          <w:lang w:eastAsia="ru-RU"/>
        </w:rPr>
      </w:pPr>
    </w:p>
    <w:p w:rsidR="004A60A8" w:rsidRPr="0051529A" w:rsidRDefault="004A60A8" w:rsidP="004A60A8">
      <w:pPr>
        <w:suppressAutoHyphens w:val="0"/>
        <w:spacing w:before="100" w:beforeAutospacing="1"/>
        <w:rPr>
          <w:rFonts w:ascii="Times New Roman" w:hAnsi="Times New Roman"/>
          <w:szCs w:val="24"/>
          <w:lang w:eastAsia="ru-RU"/>
        </w:rPr>
      </w:pPr>
    </w:p>
    <w:p w:rsidR="004A60A8" w:rsidRPr="0051529A" w:rsidRDefault="004A60A8" w:rsidP="004A60A8">
      <w:pPr>
        <w:suppressAutoHyphens w:val="0"/>
        <w:spacing w:before="100" w:beforeAutospacing="1"/>
        <w:rPr>
          <w:rFonts w:ascii="Times New Roman" w:hAnsi="Times New Roman"/>
          <w:szCs w:val="24"/>
          <w:lang w:eastAsia="ru-RU"/>
        </w:rPr>
      </w:pPr>
    </w:p>
    <w:p w:rsidR="004A60A8" w:rsidRPr="0051529A" w:rsidRDefault="004A60A8" w:rsidP="004A60A8">
      <w:pPr>
        <w:suppressAutoHyphens w:val="0"/>
        <w:spacing w:before="100" w:beforeAutospacing="1"/>
        <w:rPr>
          <w:rFonts w:ascii="Times New Roman" w:hAnsi="Times New Roman"/>
          <w:szCs w:val="24"/>
          <w:lang w:eastAsia="ru-RU"/>
        </w:rPr>
      </w:pPr>
    </w:p>
    <w:p w:rsidR="004A60A8" w:rsidRPr="0051529A" w:rsidRDefault="004A60A8" w:rsidP="004A60A8">
      <w:pPr>
        <w:suppressAutoHyphens w:val="0"/>
        <w:spacing w:before="100" w:beforeAutospacing="1"/>
        <w:rPr>
          <w:rFonts w:ascii="Times New Roman" w:hAnsi="Times New Roman"/>
          <w:szCs w:val="24"/>
          <w:lang w:eastAsia="ru-RU"/>
        </w:rPr>
      </w:pPr>
    </w:p>
    <w:p w:rsidR="004A60A8" w:rsidRPr="0051529A" w:rsidRDefault="004A60A8" w:rsidP="004A60A8">
      <w:pPr>
        <w:suppressAutoHyphens w:val="0"/>
        <w:spacing w:before="100" w:beforeAutospacing="1"/>
        <w:rPr>
          <w:rFonts w:ascii="Times New Roman" w:hAnsi="Times New Roman"/>
          <w:szCs w:val="24"/>
          <w:lang w:eastAsia="ru-RU"/>
        </w:rPr>
      </w:pPr>
    </w:p>
    <w:p w:rsidR="004A60A8" w:rsidRPr="0051529A" w:rsidRDefault="004A60A8" w:rsidP="004A60A8">
      <w:pPr>
        <w:suppressAutoHyphens w:val="0"/>
        <w:spacing w:before="100" w:beforeAutospacing="1"/>
        <w:rPr>
          <w:rFonts w:ascii="Times New Roman" w:hAnsi="Times New Roman"/>
          <w:szCs w:val="24"/>
          <w:lang w:eastAsia="ru-RU"/>
        </w:rPr>
      </w:pPr>
    </w:p>
    <w:p w:rsidR="00B814D3" w:rsidRDefault="00B814D3"/>
    <w:sectPr w:rsidR="00B814D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3195DCA"/>
    <w:multiLevelType w:val="hybridMultilevel"/>
    <w:tmpl w:val="1CE49F4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15F93965"/>
    <w:multiLevelType w:val="hybridMultilevel"/>
    <w:tmpl w:val="40B4CBAC"/>
    <w:lvl w:ilvl="0" w:tplc="0419000F">
      <w:start w:val="10"/>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1898379A"/>
    <w:multiLevelType w:val="multilevel"/>
    <w:tmpl w:val="A7CE315E"/>
    <w:lvl w:ilvl="0">
      <w:start w:val="5"/>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900"/>
        </w:tabs>
        <w:ind w:left="90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
    <w:nsid w:val="3A5337B1"/>
    <w:multiLevelType w:val="singleLevel"/>
    <w:tmpl w:val="D3562AAA"/>
    <w:lvl w:ilvl="0">
      <w:start w:val="65535"/>
      <w:numFmt w:val="bullet"/>
      <w:lvlText w:val="•"/>
      <w:legacy w:legacy="1" w:legacySpace="0" w:legacyIndent="346"/>
      <w:lvlJc w:val="left"/>
      <w:pPr>
        <w:ind w:left="0" w:firstLine="0"/>
      </w:pPr>
      <w:rPr>
        <w:rFonts w:ascii="Times New Roman" w:hAnsi="Times New Roman" w:cs="Times New Roman" w:hint="default"/>
      </w:rPr>
    </w:lvl>
  </w:abstractNum>
  <w:abstractNum w:abstractNumId="4">
    <w:nsid w:val="3E307EAA"/>
    <w:multiLevelType w:val="hybridMultilevel"/>
    <w:tmpl w:val="1744D5C2"/>
    <w:lvl w:ilvl="0" w:tplc="FFFFFFFF">
      <w:start w:val="13"/>
      <w:numFmt w:val="decimal"/>
      <w:lvlText w:val="%1."/>
      <w:lvlJc w:val="left"/>
      <w:pPr>
        <w:tabs>
          <w:tab w:val="num" w:pos="720"/>
        </w:tabs>
        <w:ind w:left="720" w:hanging="360"/>
      </w:pPr>
    </w:lvl>
    <w:lvl w:ilvl="1" w:tplc="04190019" w:tentative="1">
      <w:start w:val="1"/>
      <w:numFmt w:val="lowerLetter"/>
      <w:lvlText w:val="%2."/>
      <w:lvlJc w:val="left"/>
      <w:pPr>
        <w:tabs>
          <w:tab w:val="num" w:pos="1092"/>
        </w:tabs>
        <w:ind w:left="1092" w:hanging="360"/>
      </w:pPr>
    </w:lvl>
    <w:lvl w:ilvl="2" w:tplc="0419001B" w:tentative="1">
      <w:start w:val="1"/>
      <w:numFmt w:val="lowerRoman"/>
      <w:lvlText w:val="%3."/>
      <w:lvlJc w:val="right"/>
      <w:pPr>
        <w:tabs>
          <w:tab w:val="num" w:pos="1812"/>
        </w:tabs>
        <w:ind w:left="1812" w:hanging="180"/>
      </w:pPr>
    </w:lvl>
    <w:lvl w:ilvl="3" w:tplc="0419000F" w:tentative="1">
      <w:start w:val="1"/>
      <w:numFmt w:val="decimal"/>
      <w:lvlText w:val="%4."/>
      <w:lvlJc w:val="left"/>
      <w:pPr>
        <w:tabs>
          <w:tab w:val="num" w:pos="2532"/>
        </w:tabs>
        <w:ind w:left="2532" w:hanging="360"/>
      </w:pPr>
    </w:lvl>
    <w:lvl w:ilvl="4" w:tplc="04190019" w:tentative="1">
      <w:start w:val="1"/>
      <w:numFmt w:val="lowerLetter"/>
      <w:lvlText w:val="%5."/>
      <w:lvlJc w:val="left"/>
      <w:pPr>
        <w:tabs>
          <w:tab w:val="num" w:pos="3252"/>
        </w:tabs>
        <w:ind w:left="3252" w:hanging="360"/>
      </w:pPr>
    </w:lvl>
    <w:lvl w:ilvl="5" w:tplc="0419001B" w:tentative="1">
      <w:start w:val="1"/>
      <w:numFmt w:val="lowerRoman"/>
      <w:lvlText w:val="%6."/>
      <w:lvlJc w:val="right"/>
      <w:pPr>
        <w:tabs>
          <w:tab w:val="num" w:pos="3972"/>
        </w:tabs>
        <w:ind w:left="3972" w:hanging="180"/>
      </w:pPr>
    </w:lvl>
    <w:lvl w:ilvl="6" w:tplc="0419000F" w:tentative="1">
      <w:start w:val="1"/>
      <w:numFmt w:val="decimal"/>
      <w:lvlText w:val="%7."/>
      <w:lvlJc w:val="left"/>
      <w:pPr>
        <w:tabs>
          <w:tab w:val="num" w:pos="4692"/>
        </w:tabs>
        <w:ind w:left="4692" w:hanging="360"/>
      </w:pPr>
    </w:lvl>
    <w:lvl w:ilvl="7" w:tplc="04190019" w:tentative="1">
      <w:start w:val="1"/>
      <w:numFmt w:val="lowerLetter"/>
      <w:lvlText w:val="%8."/>
      <w:lvlJc w:val="left"/>
      <w:pPr>
        <w:tabs>
          <w:tab w:val="num" w:pos="5412"/>
        </w:tabs>
        <w:ind w:left="5412" w:hanging="360"/>
      </w:pPr>
    </w:lvl>
    <w:lvl w:ilvl="8" w:tplc="0419001B" w:tentative="1">
      <w:start w:val="1"/>
      <w:numFmt w:val="lowerRoman"/>
      <w:lvlText w:val="%9."/>
      <w:lvlJc w:val="right"/>
      <w:pPr>
        <w:tabs>
          <w:tab w:val="num" w:pos="6132"/>
        </w:tabs>
        <w:ind w:left="6132" w:hanging="180"/>
      </w:pPr>
    </w:lvl>
  </w:abstractNum>
  <w:abstractNum w:abstractNumId="5">
    <w:nsid w:val="469164AB"/>
    <w:multiLevelType w:val="multilevel"/>
    <w:tmpl w:val="4310528E"/>
    <w:lvl w:ilvl="0">
      <w:start w:val="1"/>
      <w:numFmt w:val="decimal"/>
      <w:lvlText w:val="%1."/>
      <w:lvlJc w:val="left"/>
      <w:pPr>
        <w:ind w:left="1068" w:hanging="360"/>
      </w:pPr>
    </w:lvl>
    <w:lvl w:ilvl="1">
      <w:start w:val="1"/>
      <w:numFmt w:val="decimal"/>
      <w:isLgl/>
      <w:lvlText w:val="%1.%2."/>
      <w:lvlJc w:val="left"/>
      <w:pPr>
        <w:ind w:left="1878" w:hanging="1170"/>
      </w:pPr>
    </w:lvl>
    <w:lvl w:ilvl="2">
      <w:start w:val="1"/>
      <w:numFmt w:val="decimal"/>
      <w:isLgl/>
      <w:lvlText w:val="%1.%2.%3."/>
      <w:lvlJc w:val="left"/>
      <w:pPr>
        <w:ind w:left="1878" w:hanging="1170"/>
      </w:pPr>
    </w:lvl>
    <w:lvl w:ilvl="3">
      <w:start w:val="1"/>
      <w:numFmt w:val="decimal"/>
      <w:isLgl/>
      <w:lvlText w:val="%1.%2.%3.%4."/>
      <w:lvlJc w:val="left"/>
      <w:pPr>
        <w:ind w:left="1878" w:hanging="1170"/>
      </w:pPr>
    </w:lvl>
    <w:lvl w:ilvl="4">
      <w:start w:val="1"/>
      <w:numFmt w:val="decimal"/>
      <w:isLgl/>
      <w:lvlText w:val="%1.%2.%3.%4.%5."/>
      <w:lvlJc w:val="left"/>
      <w:pPr>
        <w:ind w:left="1878" w:hanging="1170"/>
      </w:pPr>
    </w:lvl>
    <w:lvl w:ilvl="5">
      <w:start w:val="1"/>
      <w:numFmt w:val="decimal"/>
      <w:isLgl/>
      <w:lvlText w:val="%1.%2.%3.%4.%5.%6."/>
      <w:lvlJc w:val="left"/>
      <w:pPr>
        <w:ind w:left="1878" w:hanging="1170"/>
      </w:pPr>
    </w:lvl>
    <w:lvl w:ilvl="6">
      <w:start w:val="1"/>
      <w:numFmt w:val="decimal"/>
      <w:isLgl/>
      <w:lvlText w:val="%1.%2.%3.%4.%5.%6.%7."/>
      <w:lvlJc w:val="left"/>
      <w:pPr>
        <w:ind w:left="2148" w:hanging="1440"/>
      </w:pPr>
    </w:lvl>
    <w:lvl w:ilvl="7">
      <w:start w:val="1"/>
      <w:numFmt w:val="decimal"/>
      <w:isLgl/>
      <w:lvlText w:val="%1.%2.%3.%4.%5.%6.%7.%8."/>
      <w:lvlJc w:val="left"/>
      <w:pPr>
        <w:ind w:left="2148" w:hanging="1440"/>
      </w:pPr>
    </w:lvl>
    <w:lvl w:ilvl="8">
      <w:start w:val="1"/>
      <w:numFmt w:val="decimal"/>
      <w:isLgl/>
      <w:lvlText w:val="%1.%2.%3.%4.%5.%6.%7.%8.%9."/>
      <w:lvlJc w:val="left"/>
      <w:pPr>
        <w:ind w:left="2508" w:hanging="1800"/>
      </w:pPr>
    </w:lvl>
  </w:abstractNum>
  <w:abstractNum w:abstractNumId="6">
    <w:nsid w:val="49906C0B"/>
    <w:multiLevelType w:val="multilevel"/>
    <w:tmpl w:val="7ECAA47C"/>
    <w:lvl w:ilvl="0">
      <w:start w:val="5"/>
      <w:numFmt w:val="decimal"/>
      <w:lvlText w:val="%1"/>
      <w:lvlJc w:val="left"/>
      <w:pPr>
        <w:tabs>
          <w:tab w:val="num" w:pos="360"/>
        </w:tabs>
        <w:ind w:left="360" w:hanging="360"/>
      </w:pPr>
      <w:rPr>
        <w:rFonts w:hint="default"/>
      </w:rPr>
    </w:lvl>
    <w:lvl w:ilvl="1">
      <w:start w:val="2"/>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440"/>
        </w:tabs>
        <w:ind w:left="1440" w:hanging="72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160"/>
        </w:tabs>
        <w:ind w:left="2160" w:hanging="1080"/>
      </w:pPr>
      <w:rPr>
        <w:rFonts w:hint="default"/>
      </w:rPr>
    </w:lvl>
    <w:lvl w:ilvl="7">
      <w:start w:val="1"/>
      <w:numFmt w:val="decimal"/>
      <w:lvlText w:val="%1.%2.%3.%4.%5.%6.%7.%8"/>
      <w:lvlJc w:val="left"/>
      <w:pPr>
        <w:tabs>
          <w:tab w:val="num" w:pos="2340"/>
        </w:tabs>
        <w:ind w:left="2340" w:hanging="1080"/>
      </w:pPr>
      <w:rPr>
        <w:rFonts w:hint="default"/>
      </w:rPr>
    </w:lvl>
    <w:lvl w:ilvl="8">
      <w:start w:val="1"/>
      <w:numFmt w:val="decimal"/>
      <w:lvlText w:val="%1.%2.%3.%4.%5.%6.%7.%8.%9"/>
      <w:lvlJc w:val="left"/>
      <w:pPr>
        <w:tabs>
          <w:tab w:val="num" w:pos="2880"/>
        </w:tabs>
        <w:ind w:left="2880" w:hanging="1440"/>
      </w:pPr>
      <w:rPr>
        <w:rFonts w:hint="default"/>
      </w:rPr>
    </w:lvl>
  </w:abstractNum>
  <w:abstractNum w:abstractNumId="7">
    <w:nsid w:val="5EEB3865"/>
    <w:multiLevelType w:val="multilevel"/>
    <w:tmpl w:val="6644B16C"/>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4"/>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5"/>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5E10"/>
    <w:rsid w:val="004A60A8"/>
    <w:rsid w:val="00545E10"/>
    <w:rsid w:val="00B814D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BD7AC8EE-D5DA-466D-8EF4-9C84FA1F6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A60A8"/>
    <w:pPr>
      <w:suppressAutoHyphens/>
      <w:spacing w:after="0" w:line="240" w:lineRule="auto"/>
    </w:pPr>
    <w:rPr>
      <w:rFonts w:ascii="Arial" w:eastAsia="Times New Roman" w:hAnsi="Arial" w:cs="Times New Roman"/>
      <w:sz w:val="24"/>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31">
    <w:name w:val="Основной текст 31"/>
    <w:basedOn w:val="a"/>
    <w:rsid w:val="004A60A8"/>
    <w:pPr>
      <w:spacing w:after="120"/>
    </w:pPr>
    <w:rPr>
      <w:rFonts w:ascii="Times New Roman" w:hAnsi="Times New Roman"/>
      <w:sz w:val="16"/>
      <w:lang w:eastAsia="ru-RU"/>
    </w:rPr>
  </w:style>
  <w:style w:type="paragraph" w:customStyle="1" w:styleId="16">
    <w:name w:val=" Знак Знак16 Знак Знак Знак Знак Знак Знак Знак Знак Знак Знак Знак Знак Знак Знак Знак Знак"/>
    <w:basedOn w:val="a"/>
    <w:rsid w:val="004A60A8"/>
    <w:pPr>
      <w:suppressAutoHyphens w:val="0"/>
      <w:spacing w:after="160" w:line="240" w:lineRule="exact"/>
    </w:pPr>
    <w:rPr>
      <w:rFonts w:ascii="Verdana" w:hAnsi="Verdana"/>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14</Pages>
  <Words>4642</Words>
  <Characters>26462</Characters>
  <Application>Microsoft Office Word</Application>
  <DocSecurity>0</DocSecurity>
  <Lines>220</Lines>
  <Paragraphs>62</Paragraphs>
  <ScaleCrop>false</ScaleCrop>
  <Company/>
  <LinksUpToDate>false</LinksUpToDate>
  <CharactersWithSpaces>31042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AK2-126_K4</dc:creator>
  <cp:keywords/>
  <dc:description/>
  <cp:lastModifiedBy>AK2-126_K4</cp:lastModifiedBy>
  <cp:revision>2</cp:revision>
  <dcterms:created xsi:type="dcterms:W3CDTF">2014-07-23T12:17:00Z</dcterms:created>
  <dcterms:modified xsi:type="dcterms:W3CDTF">2014-07-23T12:19:00Z</dcterms:modified>
</cp:coreProperties>
</file>