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43" w:rsidRPr="00FA3309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291B43" w:rsidRPr="008C473C" w:rsidRDefault="00291B43" w:rsidP="00291B43">
      <w:pPr>
        <w:jc w:val="center"/>
        <w:outlineLvl w:val="0"/>
        <w:rPr>
          <w:bCs/>
          <w:sz w:val="28"/>
          <w:szCs w:val="28"/>
        </w:rPr>
      </w:pPr>
      <w:bookmarkStart w:id="0" w:name="_Toc32010597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7D0880" w:rsidRDefault="00291B43" w:rsidP="00291B4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</w:t>
      </w:r>
    </w:p>
    <w:p w:rsidR="00174E17" w:rsidRPr="008B67B8" w:rsidRDefault="00353230" w:rsidP="00174E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 </w:t>
      </w:r>
      <w:r w:rsidR="00824341">
        <w:rPr>
          <w:b/>
          <w:sz w:val="28"/>
          <w:szCs w:val="28"/>
        </w:rPr>
        <w:t>№ 094</w:t>
      </w:r>
      <w:r w:rsidR="00824341" w:rsidRPr="003E2228">
        <w:rPr>
          <w:b/>
          <w:sz w:val="28"/>
          <w:szCs w:val="28"/>
        </w:rPr>
        <w:t xml:space="preserve">ИТ/ЗЦ-015 </w:t>
      </w:r>
      <w:r w:rsidR="00824341" w:rsidRPr="001128E6">
        <w:rPr>
          <w:b/>
          <w:sz w:val="28"/>
          <w:szCs w:val="28"/>
        </w:rPr>
        <w:t>Поставка гидравлического гильотинного резака бумаги для нужд АО "НИАЭП"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/>
      </w:tblPr>
      <w:tblGrid>
        <w:gridCol w:w="2551"/>
        <w:gridCol w:w="2235"/>
        <w:gridCol w:w="1276"/>
        <w:gridCol w:w="1827"/>
        <w:gridCol w:w="2425"/>
      </w:tblGrid>
      <w:tr w:rsidR="007007D7" w:rsidRPr="00327A0D" w:rsidTr="007007D7">
        <w:tc>
          <w:tcPr>
            <w:tcW w:w="4786" w:type="dxa"/>
            <w:gridSpan w:val="2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AB38CF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 w:rsidRPr="00327A0D">
              <w:rPr>
                <w:rFonts w:eastAsia="Calibri"/>
              </w:rPr>
              <w:t>УТВЕРЖДАЮ:</w:t>
            </w:r>
          </w:p>
        </w:tc>
      </w:tr>
      <w:tr w:rsidR="007007D7" w:rsidRPr="00327A0D" w:rsidTr="007007D7">
        <w:trPr>
          <w:trHeight w:val="793"/>
        </w:trPr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t xml:space="preserve">Директор по системной инженерии и </w:t>
            </w:r>
            <w:proofErr w:type="gramStart"/>
            <w:r>
              <w:t>ИТ</w:t>
            </w:r>
            <w:proofErr w:type="gramEnd"/>
          </w:p>
        </w:tc>
      </w:tr>
      <w:tr w:rsidR="007007D7" w:rsidRPr="00327A0D" w:rsidTr="007007D7">
        <w:tc>
          <w:tcPr>
            <w:tcW w:w="2551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2235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1827" w:type="dxa"/>
          </w:tcPr>
          <w:p w:rsidR="007007D7" w:rsidRPr="00327A0D" w:rsidRDefault="007007D7" w:rsidP="007007D7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7007D7" w:rsidRPr="00327A0D" w:rsidRDefault="007007D7" w:rsidP="007007D7">
            <w:pPr>
              <w:jc w:val="right"/>
              <w:rPr>
                <w:b/>
              </w:rPr>
            </w:pPr>
            <w:r>
              <w:rPr>
                <w:rFonts w:eastAsia="Calibri"/>
              </w:rPr>
              <w:t xml:space="preserve">В.В. </w:t>
            </w:r>
            <w:proofErr w:type="spellStart"/>
            <w:r>
              <w:rPr>
                <w:rFonts w:eastAsia="Calibri"/>
              </w:rPr>
              <w:t>Аленьков</w:t>
            </w:r>
            <w:proofErr w:type="spellEnd"/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jc w:val="right"/>
              <w:rPr>
                <w:rFonts w:eastAsia="Calibri"/>
              </w:rPr>
            </w:pPr>
            <w:r w:rsidRPr="00327A0D">
              <w:rPr>
                <w:rFonts w:eastAsia="Calibri"/>
              </w:rPr>
              <w:t>« ___ » _______________ 201</w:t>
            </w:r>
            <w:r>
              <w:rPr>
                <w:rFonts w:eastAsia="Calibri"/>
                <w:lang w:val="en-US"/>
              </w:rPr>
              <w:t>5</w:t>
            </w:r>
            <w:r w:rsidRPr="00327A0D">
              <w:rPr>
                <w:rFonts w:eastAsia="Calibri"/>
              </w:rPr>
              <w:t>г.</w:t>
            </w:r>
          </w:p>
        </w:tc>
      </w:tr>
      <w:tr w:rsidR="007007D7" w:rsidRPr="00327A0D" w:rsidTr="007007D7">
        <w:tc>
          <w:tcPr>
            <w:tcW w:w="4786" w:type="dxa"/>
            <w:gridSpan w:val="2"/>
          </w:tcPr>
          <w:p w:rsidR="007007D7" w:rsidRPr="00327A0D" w:rsidRDefault="007007D7" w:rsidP="007007D7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7007D7" w:rsidRPr="00327A0D" w:rsidRDefault="007007D7" w:rsidP="007007D7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7007D7" w:rsidRPr="00327A0D" w:rsidRDefault="007007D7" w:rsidP="007007D7">
            <w:pPr>
              <w:rPr>
                <w:rFonts w:eastAsia="Calibri"/>
              </w:rPr>
            </w:pPr>
          </w:p>
        </w:tc>
      </w:tr>
    </w:tbl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outlineLvl w:val="0"/>
        <w:rPr>
          <w:b/>
        </w:rPr>
      </w:pPr>
      <w:r w:rsidRPr="00327A0D">
        <w:rPr>
          <w:b/>
        </w:rPr>
        <w:t>ТЕХНИЧЕСКОЕ ЗАДАНИЕ</w:t>
      </w:r>
    </w:p>
    <w:p w:rsidR="007007D7" w:rsidRPr="00004F24" w:rsidRDefault="007007D7" w:rsidP="007007D7">
      <w:pPr>
        <w:ind w:left="142" w:hanging="142"/>
        <w:jc w:val="center"/>
        <w:outlineLvl w:val="0"/>
        <w:rPr>
          <w:b/>
          <w:color w:val="000000"/>
        </w:rPr>
      </w:pPr>
      <w:r>
        <w:rPr>
          <w:b/>
        </w:rPr>
        <w:t>«</w:t>
      </w:r>
      <w:r w:rsidRPr="00BE3339">
        <w:rPr>
          <w:b/>
          <w:sz w:val="28"/>
          <w:szCs w:val="28"/>
        </w:rPr>
        <w:t xml:space="preserve">На поставку </w:t>
      </w:r>
      <w:r w:rsidR="00824341" w:rsidRPr="001128E6">
        <w:rPr>
          <w:b/>
          <w:sz w:val="28"/>
          <w:szCs w:val="28"/>
        </w:rPr>
        <w:t>гидравлического гильотинного резака бумаги для нужд АО "НИАЭП"</w:t>
      </w:r>
      <w:r w:rsidRPr="00BE3339">
        <w:rPr>
          <w:b/>
          <w:sz w:val="28"/>
          <w:szCs w:val="28"/>
        </w:rPr>
        <w:t>.</w:t>
      </w: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Default="007007D7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Default="00BE3339" w:rsidP="007007D7">
      <w:pPr>
        <w:jc w:val="center"/>
        <w:rPr>
          <w:b/>
        </w:rPr>
      </w:pPr>
    </w:p>
    <w:p w:rsidR="00BE3339" w:rsidRPr="00327A0D" w:rsidRDefault="00BE3339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p w:rsidR="007007D7" w:rsidRPr="00327A0D" w:rsidRDefault="007007D7" w:rsidP="007007D7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7007D7" w:rsidTr="007007D7">
        <w:tc>
          <w:tcPr>
            <w:tcW w:w="5140" w:type="dxa"/>
          </w:tcPr>
          <w:p w:rsidR="007007D7" w:rsidRPr="00824EEF" w:rsidRDefault="007007D7" w:rsidP="007007D7">
            <w:pPr>
              <w:rPr>
                <w:highlight w:val="yellow"/>
              </w:rPr>
            </w:pPr>
            <w:r w:rsidRPr="00CF58F6">
              <w:t>СОГЛАСОВАНО</w:t>
            </w:r>
          </w:p>
        </w:tc>
        <w:tc>
          <w:tcPr>
            <w:tcW w:w="5140" w:type="dxa"/>
          </w:tcPr>
          <w:p w:rsidR="007007D7" w:rsidRPr="003522F6" w:rsidRDefault="007007D7" w:rsidP="007007D7">
            <w:pPr>
              <w:rPr>
                <w:highlight w:val="yellow"/>
              </w:rPr>
            </w:pPr>
          </w:p>
        </w:tc>
      </w:tr>
      <w:tr w:rsidR="00BE3339" w:rsidTr="007007D7">
        <w:tc>
          <w:tcPr>
            <w:tcW w:w="5140" w:type="dxa"/>
          </w:tcPr>
          <w:p w:rsidR="00BE3339" w:rsidRDefault="00BE3339" w:rsidP="003865BB">
            <w:pPr>
              <w:jc w:val="right"/>
            </w:pPr>
          </w:p>
          <w:p w:rsidR="00BE3339" w:rsidRPr="00CF58F6" w:rsidRDefault="00BE3339" w:rsidP="003865BB">
            <w:pPr>
              <w:jc w:val="right"/>
              <w:rPr>
                <w:rFonts w:eastAsia="Calibri"/>
              </w:rPr>
            </w:pPr>
            <w:r>
              <w:t xml:space="preserve">Начальник ПЭО блока СИ и </w:t>
            </w:r>
            <w:proofErr w:type="gramStart"/>
            <w:r>
              <w:t>ИТ</w:t>
            </w:r>
            <w:proofErr w:type="gramEnd"/>
          </w:p>
          <w:p w:rsidR="00BE3339" w:rsidRPr="00CF58F6" w:rsidRDefault="00BE3339" w:rsidP="003865BB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3865BB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 Е.Е. Тихонова</w:t>
            </w:r>
          </w:p>
          <w:p w:rsidR="00BE3339" w:rsidRPr="003522F6" w:rsidRDefault="00BE3339" w:rsidP="003865BB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3865BB">
            <w:pPr>
              <w:jc w:val="right"/>
            </w:pPr>
            <w:r w:rsidRPr="00CF58F6">
              <w:t>«___»___________201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3865BB">
            <w:pPr>
              <w:jc w:val="right"/>
            </w:pPr>
          </w:p>
          <w:p w:rsidR="00BE3339" w:rsidRPr="00CF58F6" w:rsidRDefault="00BE3339" w:rsidP="003865BB">
            <w:pPr>
              <w:jc w:val="right"/>
            </w:pPr>
          </w:p>
        </w:tc>
        <w:tc>
          <w:tcPr>
            <w:tcW w:w="5140" w:type="dxa"/>
          </w:tcPr>
          <w:p w:rsidR="00BE3339" w:rsidRPr="00CF58F6" w:rsidRDefault="00BE3339" w:rsidP="007007D7">
            <w:pPr>
              <w:jc w:val="right"/>
            </w:pPr>
          </w:p>
        </w:tc>
      </w:tr>
      <w:tr w:rsidR="00BE3339" w:rsidTr="007007D7">
        <w:tc>
          <w:tcPr>
            <w:tcW w:w="5140" w:type="dxa"/>
          </w:tcPr>
          <w:p w:rsidR="00BE3339" w:rsidRPr="00CF58F6" w:rsidRDefault="009B60A0" w:rsidP="003865BB">
            <w:pPr>
              <w:jc w:val="right"/>
              <w:rPr>
                <w:rFonts w:eastAsia="Calibri"/>
              </w:rPr>
            </w:pPr>
            <w:r>
              <w:t>Г</w:t>
            </w:r>
            <w:r w:rsidR="00BE3339">
              <w:t xml:space="preserve">лавный специалист ПЭО блока СИ и </w:t>
            </w:r>
            <w:proofErr w:type="gramStart"/>
            <w:r w:rsidR="00BE3339">
              <w:t>ИТ</w:t>
            </w:r>
            <w:proofErr w:type="gramEnd"/>
          </w:p>
          <w:p w:rsidR="00BE3339" w:rsidRPr="00CF58F6" w:rsidRDefault="00BE3339" w:rsidP="003865BB">
            <w:pPr>
              <w:jc w:val="right"/>
              <w:rPr>
                <w:rFonts w:eastAsia="Calibri"/>
              </w:rPr>
            </w:pPr>
          </w:p>
          <w:p w:rsidR="00BE3339" w:rsidRPr="00CF58F6" w:rsidRDefault="00BE3339" w:rsidP="003865BB">
            <w:pPr>
              <w:jc w:val="right"/>
              <w:rPr>
                <w:rFonts w:eastAsia="Calibri"/>
                <w:sz w:val="2"/>
                <w:szCs w:val="2"/>
              </w:rPr>
            </w:pPr>
            <w:r>
              <w:rPr>
                <w:rFonts w:eastAsia="Calibri"/>
              </w:rPr>
              <w:t>______________________ Р.А. Елисеев</w:t>
            </w:r>
          </w:p>
          <w:p w:rsidR="00BE3339" w:rsidRPr="003522F6" w:rsidRDefault="00BE3339" w:rsidP="003865BB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3522F6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BE3339" w:rsidRDefault="00BE3339" w:rsidP="003865BB">
            <w:pPr>
              <w:jc w:val="right"/>
            </w:pPr>
            <w:r w:rsidRPr="00CF58F6">
              <w:t>«_</w:t>
            </w:r>
            <w:r>
              <w:t>__</w:t>
            </w:r>
            <w:r>
              <w:rPr>
                <w:lang w:val="en-US"/>
              </w:rPr>
              <w:t>_</w:t>
            </w:r>
            <w:r w:rsidRPr="00CF58F6">
              <w:t>»__</w:t>
            </w:r>
            <w:r w:rsidRPr="00BA5F4A">
              <w:t>_</w:t>
            </w:r>
            <w:r>
              <w:t>___</w:t>
            </w:r>
            <w:r w:rsidRPr="00CF58F6">
              <w:t>_____201</w:t>
            </w:r>
            <w:r>
              <w:t>5</w:t>
            </w:r>
            <w:r w:rsidRPr="00CF58F6">
              <w:t xml:space="preserve"> г.</w:t>
            </w:r>
          </w:p>
          <w:p w:rsidR="00BE3339" w:rsidRDefault="00BE3339" w:rsidP="003865BB">
            <w:pPr>
              <w:jc w:val="right"/>
              <w:rPr>
                <w:b/>
              </w:rPr>
            </w:pPr>
          </w:p>
        </w:tc>
        <w:tc>
          <w:tcPr>
            <w:tcW w:w="5140" w:type="dxa"/>
          </w:tcPr>
          <w:p w:rsidR="00BE3339" w:rsidRDefault="00BE3339" w:rsidP="007007D7">
            <w:pPr>
              <w:jc w:val="right"/>
              <w:rPr>
                <w:b/>
              </w:rPr>
            </w:pPr>
          </w:p>
        </w:tc>
      </w:tr>
    </w:tbl>
    <w:p w:rsidR="007007D7" w:rsidRDefault="007007D7" w:rsidP="007007D7">
      <w:pPr>
        <w:jc w:val="center"/>
        <w:outlineLvl w:val="0"/>
        <w:rPr>
          <w:color w:val="000000"/>
        </w:rPr>
      </w:pPr>
      <w:r w:rsidRPr="00327A0D">
        <w:t>Нижний Новгород</w:t>
      </w:r>
    </w:p>
    <w:p w:rsidR="007007D7" w:rsidRDefault="007007D7" w:rsidP="007007D7">
      <w:pPr>
        <w:jc w:val="center"/>
        <w:rPr>
          <w:color w:val="000000"/>
        </w:rPr>
      </w:pPr>
      <w:r w:rsidRPr="00327A0D">
        <w:t>201</w:t>
      </w:r>
      <w:r w:rsidRPr="0002181B">
        <w:t>5</w:t>
      </w:r>
      <w:r w:rsidRPr="00327A0D">
        <w:t>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8"/>
          <w:footerReference w:type="first" r:id="rId9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007D7" w:rsidRDefault="007007D7" w:rsidP="007007D7">
      <w:pPr>
        <w:jc w:val="center"/>
        <w:rPr>
          <w:color w:val="000000"/>
        </w:rPr>
      </w:pPr>
    </w:p>
    <w:p w:rsidR="008136A6" w:rsidRPr="003D7B12" w:rsidRDefault="008136A6" w:rsidP="008136A6">
      <w:pPr>
        <w:pStyle w:val="2"/>
        <w:jc w:val="center"/>
        <w:rPr>
          <w:color w:val="auto"/>
          <w:sz w:val="32"/>
          <w:szCs w:val="32"/>
        </w:rPr>
      </w:pPr>
      <w:bookmarkStart w:id="1" w:name="_Toc390891506"/>
      <w:r w:rsidRPr="003D7B12">
        <w:rPr>
          <w:color w:val="auto"/>
          <w:sz w:val="32"/>
          <w:szCs w:val="32"/>
        </w:rPr>
        <w:t>Спецификация</w:t>
      </w:r>
      <w:bookmarkEnd w:id="1"/>
    </w:p>
    <w:p w:rsidR="008136A6" w:rsidRPr="004F7596" w:rsidRDefault="008136A6" w:rsidP="008136A6">
      <w:pPr>
        <w:pStyle w:val="3"/>
      </w:pPr>
      <w:bookmarkStart w:id="2" w:name="_Toc390891507"/>
      <w:r w:rsidRPr="004F7596">
        <w:t xml:space="preserve">Адрес поставки: </w:t>
      </w:r>
      <w:bookmarkEnd w:id="2"/>
      <w:r w:rsidR="00824341">
        <w:t>603006, г. Нижний Новгород, пл. Свободы, д. 3</w:t>
      </w:r>
    </w:p>
    <w:tbl>
      <w:tblPr>
        <w:tblStyle w:val="af0"/>
        <w:tblW w:w="15417" w:type="dxa"/>
        <w:tblLayout w:type="fixed"/>
        <w:tblLook w:val="0000"/>
      </w:tblPr>
      <w:tblGrid>
        <w:gridCol w:w="688"/>
        <w:gridCol w:w="2799"/>
        <w:gridCol w:w="10"/>
        <w:gridCol w:w="9511"/>
        <w:gridCol w:w="1134"/>
        <w:gridCol w:w="1275"/>
      </w:tblGrid>
      <w:tr w:rsidR="008136A6" w:rsidRPr="00B913F5" w:rsidTr="008136A6">
        <w:trPr>
          <w:trHeight w:val="765"/>
        </w:trPr>
        <w:tc>
          <w:tcPr>
            <w:tcW w:w="688" w:type="dxa"/>
            <w:vAlign w:val="center"/>
          </w:tcPr>
          <w:p w:rsidR="008136A6" w:rsidRPr="00B913F5" w:rsidRDefault="008136A6" w:rsidP="003865B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9" w:type="dxa"/>
            <w:gridSpan w:val="2"/>
            <w:vAlign w:val="center"/>
          </w:tcPr>
          <w:p w:rsidR="008136A6" w:rsidRPr="00B913F5" w:rsidRDefault="008136A6" w:rsidP="003865B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11" w:type="dxa"/>
            <w:vAlign w:val="center"/>
          </w:tcPr>
          <w:p w:rsidR="008136A6" w:rsidRPr="00B913F5" w:rsidRDefault="008136A6" w:rsidP="003865B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8136A6" w:rsidRPr="00824341" w:rsidRDefault="008136A6" w:rsidP="003865BB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шт.</w:t>
            </w:r>
          </w:p>
        </w:tc>
        <w:tc>
          <w:tcPr>
            <w:tcW w:w="1275" w:type="dxa"/>
            <w:vAlign w:val="center"/>
          </w:tcPr>
          <w:p w:rsidR="008136A6" w:rsidRPr="00B913F5" w:rsidRDefault="008136A6" w:rsidP="003865BB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8136A6" w:rsidRPr="006965A1" w:rsidTr="008136A6">
        <w:trPr>
          <w:trHeight w:val="744"/>
        </w:trPr>
        <w:tc>
          <w:tcPr>
            <w:tcW w:w="688" w:type="dxa"/>
            <w:hideMark/>
          </w:tcPr>
          <w:p w:rsidR="008136A6" w:rsidRPr="006965A1" w:rsidRDefault="008136A6" w:rsidP="003865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799" w:type="dxa"/>
            <w:hideMark/>
          </w:tcPr>
          <w:p w:rsidR="008136A6" w:rsidRPr="00AC6C52" w:rsidRDefault="00AC6C52" w:rsidP="003865BB">
            <w:pPr>
              <w:rPr>
                <w:color w:val="000000"/>
                <w:sz w:val="22"/>
                <w:szCs w:val="22"/>
              </w:rPr>
            </w:pPr>
            <w:r w:rsidRPr="00B7442D">
              <w:rPr>
                <w:bCs/>
              </w:rPr>
              <w:t xml:space="preserve">Гидравлический гильотинный резак бумаги </w:t>
            </w:r>
            <w:proofErr w:type="spellStart"/>
            <w:r w:rsidRPr="00B7442D">
              <w:rPr>
                <w:bCs/>
              </w:rPr>
              <w:t>Graphopress</w:t>
            </w:r>
            <w:proofErr w:type="spellEnd"/>
            <w:r w:rsidRPr="00B7442D">
              <w:rPr>
                <w:bCs/>
              </w:rPr>
              <w:t xml:space="preserve"> GR 720 HP</w:t>
            </w:r>
          </w:p>
        </w:tc>
        <w:tc>
          <w:tcPr>
            <w:tcW w:w="9521" w:type="dxa"/>
            <w:gridSpan w:val="2"/>
            <w:hideMark/>
          </w:tcPr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Тип:</w:t>
            </w:r>
            <w:r>
              <w:t xml:space="preserve"> </w:t>
            </w:r>
            <w:r>
              <w:rPr>
                <w:rStyle w:val="paramsvalue"/>
              </w:rPr>
              <w:t>Гильотинный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 xml:space="preserve">Длина реза, </w:t>
            </w:r>
            <w:proofErr w:type="gramStart"/>
            <w:r>
              <w:rPr>
                <w:rStyle w:val="paramsname"/>
              </w:rPr>
              <w:t>мм</w:t>
            </w:r>
            <w:proofErr w:type="gramEnd"/>
            <w:r>
              <w:rPr>
                <w:rStyle w:val="paramsname"/>
              </w:rPr>
              <w:t>:</w:t>
            </w:r>
            <w:r>
              <w:t xml:space="preserve"> </w:t>
            </w:r>
            <w:r>
              <w:rPr>
                <w:rStyle w:val="paramsvalue"/>
              </w:rPr>
              <w:t>720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Высота стопы, листов</w:t>
            </w:r>
            <w:r w:rsidR="00EA1555">
              <w:rPr>
                <w:rStyle w:val="paramsname"/>
              </w:rPr>
              <w:t>,</w:t>
            </w:r>
            <w:proofErr w:type="gramStart"/>
            <w:r w:rsidR="00EA1555">
              <w:rPr>
                <w:rStyle w:val="paramsname"/>
              </w:rPr>
              <w:t xml:space="preserve"> </w:t>
            </w:r>
            <w:r>
              <w:rPr>
                <w:rStyle w:val="paramsname"/>
              </w:rPr>
              <w:t>:</w:t>
            </w:r>
            <w:proofErr w:type="gramEnd"/>
            <w:r>
              <w:t xml:space="preserve"> </w:t>
            </w:r>
            <w:r>
              <w:rPr>
                <w:rStyle w:val="paramsvalue"/>
              </w:rPr>
              <w:t>800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 xml:space="preserve">Глубина реза, </w:t>
            </w:r>
            <w:proofErr w:type="gramStart"/>
            <w:r>
              <w:rPr>
                <w:rStyle w:val="paramsname"/>
              </w:rPr>
              <w:t>мм</w:t>
            </w:r>
            <w:proofErr w:type="gramEnd"/>
            <w:r>
              <w:rPr>
                <w:rStyle w:val="paramsname"/>
              </w:rPr>
              <w:t>:</w:t>
            </w:r>
            <w:r>
              <w:t xml:space="preserve"> </w:t>
            </w:r>
            <w:r>
              <w:rPr>
                <w:rStyle w:val="paramsvalue"/>
              </w:rPr>
              <w:t>720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 xml:space="preserve">Минимальный рез, </w:t>
            </w:r>
            <w:proofErr w:type="gramStart"/>
            <w:r>
              <w:rPr>
                <w:rStyle w:val="paramsname"/>
              </w:rPr>
              <w:t>мм</w:t>
            </w:r>
            <w:proofErr w:type="gramEnd"/>
            <w:r>
              <w:rPr>
                <w:rStyle w:val="paramsname"/>
              </w:rPr>
              <w:t>:</w:t>
            </w:r>
            <w:r>
              <w:t xml:space="preserve"> </w:t>
            </w:r>
            <w:r>
              <w:rPr>
                <w:rStyle w:val="paramsvalue"/>
              </w:rPr>
              <w:t>0.1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Подсветка линии реза:</w:t>
            </w:r>
            <w:r>
              <w:t xml:space="preserve"> </w:t>
            </w:r>
            <w:r>
              <w:rPr>
                <w:rStyle w:val="paramsvalue"/>
              </w:rPr>
              <w:t>Да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Привод ножа:</w:t>
            </w:r>
            <w:r>
              <w:t xml:space="preserve"> </w:t>
            </w:r>
            <w:r>
              <w:rPr>
                <w:rStyle w:val="paramsvalue"/>
              </w:rPr>
              <w:t>Гидравлический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Тип прижима:</w:t>
            </w:r>
            <w:r>
              <w:t xml:space="preserve"> </w:t>
            </w:r>
            <w:r>
              <w:rPr>
                <w:rStyle w:val="paramsvalue"/>
              </w:rPr>
              <w:t>Гидравлический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 xml:space="preserve">Подача </w:t>
            </w:r>
            <w:proofErr w:type="spellStart"/>
            <w:r>
              <w:rPr>
                <w:rStyle w:val="paramsname"/>
              </w:rPr>
              <w:t>затла</w:t>
            </w:r>
            <w:proofErr w:type="spellEnd"/>
            <w:r>
              <w:rPr>
                <w:rStyle w:val="paramsname"/>
              </w:rPr>
              <w:t>:</w:t>
            </w:r>
            <w:r>
              <w:t xml:space="preserve"> </w:t>
            </w:r>
            <w:r>
              <w:rPr>
                <w:rStyle w:val="paramsvalue"/>
              </w:rPr>
              <w:t>Электромеханический, цифровой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Цифровой дисплей:</w:t>
            </w:r>
            <w:r>
              <w:t xml:space="preserve"> </w:t>
            </w:r>
            <w:r>
              <w:rPr>
                <w:rStyle w:val="paramsvalue"/>
              </w:rPr>
              <w:t>Да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Модуль программирования:</w:t>
            </w:r>
            <w:r>
              <w:t xml:space="preserve"> </w:t>
            </w:r>
            <w:r>
              <w:rPr>
                <w:rStyle w:val="paramsvalue"/>
              </w:rPr>
              <w:t>Да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Кол-во программ:</w:t>
            </w:r>
            <w:r>
              <w:t xml:space="preserve"> </w:t>
            </w:r>
            <w:r>
              <w:rPr>
                <w:rStyle w:val="paramsvalue"/>
              </w:rPr>
              <w:t>99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Кол-во настроек:</w:t>
            </w:r>
            <w:r>
              <w:t xml:space="preserve"> </w:t>
            </w:r>
            <w:r>
              <w:rPr>
                <w:rStyle w:val="paramsvalue"/>
              </w:rPr>
              <w:t>21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Защитный экран:</w:t>
            </w:r>
            <w:r>
              <w:t xml:space="preserve"> </w:t>
            </w:r>
            <w:r>
              <w:rPr>
                <w:rStyle w:val="paramsvalue"/>
              </w:rPr>
              <w:t>ИК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Резка узких полос:</w:t>
            </w:r>
            <w:r>
              <w:t xml:space="preserve"> </w:t>
            </w:r>
            <w:r>
              <w:rPr>
                <w:rStyle w:val="paramsvalue"/>
              </w:rPr>
              <w:t>Да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Корпус:</w:t>
            </w:r>
            <w:r>
              <w:t xml:space="preserve"> </w:t>
            </w:r>
            <w:r>
              <w:rPr>
                <w:rStyle w:val="paramsvalue"/>
              </w:rPr>
              <w:t>Металл, нержавеющая сталь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Напряжение, В:</w:t>
            </w:r>
            <w:r>
              <w:t xml:space="preserve"> </w:t>
            </w:r>
            <w:r>
              <w:rPr>
                <w:rStyle w:val="paramsvalue"/>
              </w:rPr>
              <w:t>220</w:t>
            </w:r>
            <w:r>
              <w:t> </w:t>
            </w:r>
          </w:p>
          <w:p w:rsid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 xml:space="preserve">Вес, </w:t>
            </w:r>
            <w:proofErr w:type="gramStart"/>
            <w:r>
              <w:rPr>
                <w:rStyle w:val="paramsname"/>
              </w:rPr>
              <w:t>кг</w:t>
            </w:r>
            <w:proofErr w:type="gramEnd"/>
            <w:r>
              <w:rPr>
                <w:rStyle w:val="paramsname"/>
              </w:rPr>
              <w:t>:</w:t>
            </w:r>
            <w:r>
              <w:t xml:space="preserve"> </w:t>
            </w:r>
            <w:r>
              <w:rPr>
                <w:rStyle w:val="paramsvalue"/>
              </w:rPr>
              <w:t>575</w:t>
            </w:r>
            <w:r>
              <w:t> </w:t>
            </w:r>
          </w:p>
          <w:p w:rsidR="008136A6" w:rsidRPr="00AC6C52" w:rsidRDefault="00AC6C52" w:rsidP="00AC6C52">
            <w:pPr>
              <w:numPr>
                <w:ilvl w:val="0"/>
                <w:numId w:val="28"/>
              </w:numPr>
              <w:spacing w:before="100" w:beforeAutospacing="1" w:after="100" w:afterAutospacing="1"/>
            </w:pPr>
            <w:r>
              <w:rPr>
                <w:rStyle w:val="paramsname"/>
              </w:rPr>
              <w:t>Габариты (</w:t>
            </w:r>
            <w:proofErr w:type="spellStart"/>
            <w:r>
              <w:rPr>
                <w:rStyle w:val="paramsname"/>
              </w:rPr>
              <w:t>ШхГхВ</w:t>
            </w:r>
            <w:proofErr w:type="spellEnd"/>
            <w:r>
              <w:rPr>
                <w:rStyle w:val="paramsname"/>
              </w:rPr>
              <w:t>), мм:</w:t>
            </w:r>
            <w:r>
              <w:t xml:space="preserve"> </w:t>
            </w:r>
            <w:r>
              <w:rPr>
                <w:rStyle w:val="paramsvalue"/>
              </w:rPr>
              <w:t>1510x1600x1305</w:t>
            </w:r>
            <w:r>
              <w:t> </w:t>
            </w:r>
          </w:p>
        </w:tc>
        <w:tc>
          <w:tcPr>
            <w:tcW w:w="1134" w:type="dxa"/>
            <w:vAlign w:val="center"/>
            <w:hideMark/>
          </w:tcPr>
          <w:p w:rsidR="008136A6" w:rsidRPr="006965A1" w:rsidRDefault="00AC6C52" w:rsidP="003865B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8136A6" w:rsidRPr="00A118D8" w:rsidRDefault="00AC6C52" w:rsidP="00AC6C5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8136A6">
              <w:rPr>
                <w:rFonts w:ascii="Tahoma" w:hAnsi="Tahoma" w:cs="Tahoma"/>
                <w:sz w:val="20"/>
                <w:szCs w:val="20"/>
              </w:rPr>
              <w:t xml:space="preserve"> год</w:t>
            </w:r>
          </w:p>
        </w:tc>
      </w:tr>
    </w:tbl>
    <w:p w:rsidR="001062F9" w:rsidRPr="00ED4C85" w:rsidRDefault="001062F9" w:rsidP="00991A56">
      <w:pPr>
        <w:shd w:val="clear" w:color="auto" w:fill="FFFFFF"/>
        <w:ind w:left="-425"/>
        <w:jc w:val="both"/>
        <w:rPr>
          <w:sz w:val="22"/>
          <w:szCs w:val="22"/>
        </w:rPr>
      </w:pPr>
    </w:p>
    <w:p w:rsidR="00991A56" w:rsidRPr="00ED4C85" w:rsidRDefault="00991A56" w:rsidP="00991A56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991A56" w:rsidRPr="00ED4C85" w:rsidRDefault="00991A56" w:rsidP="00AC6C52">
      <w:pPr>
        <w:ind w:left="-426"/>
        <w:rPr>
          <w:sz w:val="22"/>
          <w:szCs w:val="22"/>
        </w:rPr>
      </w:pPr>
      <w:r w:rsidRPr="00ED4C85">
        <w:rPr>
          <w:sz w:val="22"/>
          <w:szCs w:val="22"/>
        </w:rPr>
        <w:t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0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  <w:r w:rsidR="00EA1555">
              <w:rPr>
                <w:color w:val="000000"/>
              </w:rPr>
              <w:t xml:space="preserve"> и с учетом  условий </w:t>
            </w:r>
            <w:r w:rsidR="00EA1555">
              <w:t>указанных в проекте договора (Том 1, часть 3 закупочной документации).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49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(Раздел 1 Технического задания)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. Срок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>указаны в проекте 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передачи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sectPr w:rsidR="007007D7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9A0" w:rsidRDefault="009C09A0" w:rsidP="00B151AB">
      <w:r>
        <w:separator/>
      </w:r>
    </w:p>
  </w:endnote>
  <w:endnote w:type="continuationSeparator" w:id="0">
    <w:p w:rsidR="009C09A0" w:rsidRDefault="009C09A0" w:rsidP="00B15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7D7" w:rsidRDefault="00E504E9">
    <w:pPr>
      <w:pStyle w:val="af1"/>
      <w:jc w:val="center"/>
    </w:pPr>
    <w:fldSimple w:instr=" PAGE   \* MERGEFORMAT ">
      <w:r w:rsidR="00EA1555">
        <w:rPr>
          <w:noProof/>
        </w:rPr>
        <w:t>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7D7" w:rsidRPr="00184DE1" w:rsidRDefault="007007D7">
    <w:pPr>
      <w:pStyle w:val="af1"/>
      <w:jc w:val="center"/>
    </w:pPr>
  </w:p>
  <w:p w:rsidR="007007D7" w:rsidRDefault="007007D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9A0" w:rsidRDefault="009C09A0" w:rsidP="00B151AB">
      <w:r>
        <w:separator/>
      </w:r>
    </w:p>
  </w:footnote>
  <w:footnote w:type="continuationSeparator" w:id="0">
    <w:p w:rsidR="009C09A0" w:rsidRDefault="009C09A0" w:rsidP="00B15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B3F3F22"/>
    <w:multiLevelType w:val="multilevel"/>
    <w:tmpl w:val="A222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3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4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7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9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0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1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4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5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6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4"/>
  </w:num>
  <w:num w:numId="4">
    <w:abstractNumId w:val="1"/>
  </w:num>
  <w:num w:numId="5">
    <w:abstractNumId w:val="12"/>
  </w:num>
  <w:num w:numId="6">
    <w:abstractNumId w:val="9"/>
  </w:num>
  <w:num w:numId="7">
    <w:abstractNumId w:val="14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1"/>
  </w:num>
  <w:num w:numId="13">
    <w:abstractNumId w:val="15"/>
  </w:num>
  <w:num w:numId="14">
    <w:abstractNumId w:val="19"/>
  </w:num>
  <w:num w:numId="15">
    <w:abstractNumId w:val="25"/>
  </w:num>
  <w:num w:numId="16">
    <w:abstractNumId w:val="16"/>
  </w:num>
  <w:num w:numId="17">
    <w:abstractNumId w:val="5"/>
  </w:num>
  <w:num w:numId="18">
    <w:abstractNumId w:val="20"/>
  </w:num>
  <w:num w:numId="19">
    <w:abstractNumId w:val="13"/>
  </w:num>
  <w:num w:numId="20">
    <w:abstractNumId w:val="18"/>
  </w:num>
  <w:num w:numId="21">
    <w:abstractNumId w:val="21"/>
  </w:num>
  <w:num w:numId="22">
    <w:abstractNumId w:val="22"/>
  </w:num>
  <w:num w:numId="23">
    <w:abstractNumId w:val="27"/>
  </w:num>
  <w:num w:numId="24">
    <w:abstractNumId w:val="26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7"/>
  </w:num>
  <w:num w:numId="27">
    <w:abstractNumId w:val="6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B43"/>
    <w:rsid w:val="00017ECE"/>
    <w:rsid w:val="00030D29"/>
    <w:rsid w:val="00034C41"/>
    <w:rsid w:val="00042713"/>
    <w:rsid w:val="00051F20"/>
    <w:rsid w:val="000573F6"/>
    <w:rsid w:val="00062470"/>
    <w:rsid w:val="0007138F"/>
    <w:rsid w:val="00086013"/>
    <w:rsid w:val="00096C37"/>
    <w:rsid w:val="001062F9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200870"/>
    <w:rsid w:val="00203BB6"/>
    <w:rsid w:val="00216F75"/>
    <w:rsid w:val="002366F1"/>
    <w:rsid w:val="00237C24"/>
    <w:rsid w:val="00281893"/>
    <w:rsid w:val="00291B43"/>
    <w:rsid w:val="002D2344"/>
    <w:rsid w:val="002F0CB3"/>
    <w:rsid w:val="00314877"/>
    <w:rsid w:val="0035176D"/>
    <w:rsid w:val="00353230"/>
    <w:rsid w:val="0037231C"/>
    <w:rsid w:val="0037659A"/>
    <w:rsid w:val="00396035"/>
    <w:rsid w:val="003D74CD"/>
    <w:rsid w:val="003D7B12"/>
    <w:rsid w:val="003E4D39"/>
    <w:rsid w:val="00431B5D"/>
    <w:rsid w:val="004629FD"/>
    <w:rsid w:val="004733CB"/>
    <w:rsid w:val="004740C2"/>
    <w:rsid w:val="00491071"/>
    <w:rsid w:val="004A23F9"/>
    <w:rsid w:val="004A4933"/>
    <w:rsid w:val="004A54BE"/>
    <w:rsid w:val="004B2E2F"/>
    <w:rsid w:val="004C7244"/>
    <w:rsid w:val="004D2447"/>
    <w:rsid w:val="004E0817"/>
    <w:rsid w:val="004E6E1F"/>
    <w:rsid w:val="004F7596"/>
    <w:rsid w:val="0055187D"/>
    <w:rsid w:val="00572CC8"/>
    <w:rsid w:val="00577B25"/>
    <w:rsid w:val="0059701B"/>
    <w:rsid w:val="005E1D26"/>
    <w:rsid w:val="006151C9"/>
    <w:rsid w:val="00623F48"/>
    <w:rsid w:val="0062473D"/>
    <w:rsid w:val="0062518E"/>
    <w:rsid w:val="006275E0"/>
    <w:rsid w:val="00627A49"/>
    <w:rsid w:val="0064297E"/>
    <w:rsid w:val="006536F4"/>
    <w:rsid w:val="00654A78"/>
    <w:rsid w:val="0065505B"/>
    <w:rsid w:val="00664BA3"/>
    <w:rsid w:val="006819CF"/>
    <w:rsid w:val="00694985"/>
    <w:rsid w:val="006A0724"/>
    <w:rsid w:val="006A7363"/>
    <w:rsid w:val="006C5886"/>
    <w:rsid w:val="006F68B6"/>
    <w:rsid w:val="007007D7"/>
    <w:rsid w:val="00705BC1"/>
    <w:rsid w:val="00765AA4"/>
    <w:rsid w:val="00773FF8"/>
    <w:rsid w:val="00781C39"/>
    <w:rsid w:val="007A0964"/>
    <w:rsid w:val="007B6302"/>
    <w:rsid w:val="007D0880"/>
    <w:rsid w:val="007D3692"/>
    <w:rsid w:val="007E5696"/>
    <w:rsid w:val="007F350C"/>
    <w:rsid w:val="007F3A16"/>
    <w:rsid w:val="007F539C"/>
    <w:rsid w:val="00805F37"/>
    <w:rsid w:val="008136A6"/>
    <w:rsid w:val="00815B5D"/>
    <w:rsid w:val="00824341"/>
    <w:rsid w:val="00832C31"/>
    <w:rsid w:val="00837374"/>
    <w:rsid w:val="00852B8C"/>
    <w:rsid w:val="008535DA"/>
    <w:rsid w:val="00873D2D"/>
    <w:rsid w:val="00875446"/>
    <w:rsid w:val="008A7783"/>
    <w:rsid w:val="008B390B"/>
    <w:rsid w:val="008C66D2"/>
    <w:rsid w:val="008C6DB7"/>
    <w:rsid w:val="008D0DF9"/>
    <w:rsid w:val="008D530C"/>
    <w:rsid w:val="008F3915"/>
    <w:rsid w:val="009009A5"/>
    <w:rsid w:val="00903A8E"/>
    <w:rsid w:val="0091547D"/>
    <w:rsid w:val="00954CD6"/>
    <w:rsid w:val="00977F7F"/>
    <w:rsid w:val="00991A56"/>
    <w:rsid w:val="009A0D3C"/>
    <w:rsid w:val="009A3538"/>
    <w:rsid w:val="009A38E7"/>
    <w:rsid w:val="009B60A0"/>
    <w:rsid w:val="009C09A0"/>
    <w:rsid w:val="009C6851"/>
    <w:rsid w:val="009D0F78"/>
    <w:rsid w:val="009F378E"/>
    <w:rsid w:val="00A309F5"/>
    <w:rsid w:val="00A4713D"/>
    <w:rsid w:val="00A548CC"/>
    <w:rsid w:val="00AC6C52"/>
    <w:rsid w:val="00AC7B9E"/>
    <w:rsid w:val="00B151AB"/>
    <w:rsid w:val="00B20AD3"/>
    <w:rsid w:val="00B44758"/>
    <w:rsid w:val="00B569C9"/>
    <w:rsid w:val="00B66FE5"/>
    <w:rsid w:val="00B67494"/>
    <w:rsid w:val="00BB018B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A449B"/>
    <w:rsid w:val="00CC1446"/>
    <w:rsid w:val="00CE1E0F"/>
    <w:rsid w:val="00CF0AD3"/>
    <w:rsid w:val="00CF3235"/>
    <w:rsid w:val="00D3238F"/>
    <w:rsid w:val="00D45E93"/>
    <w:rsid w:val="00D57CAE"/>
    <w:rsid w:val="00D74C4C"/>
    <w:rsid w:val="00D83AD1"/>
    <w:rsid w:val="00DA6C9F"/>
    <w:rsid w:val="00DC325B"/>
    <w:rsid w:val="00DD2414"/>
    <w:rsid w:val="00DF12C7"/>
    <w:rsid w:val="00E504E9"/>
    <w:rsid w:val="00E5103E"/>
    <w:rsid w:val="00E55745"/>
    <w:rsid w:val="00E63926"/>
    <w:rsid w:val="00E85DAB"/>
    <w:rsid w:val="00E96A0F"/>
    <w:rsid w:val="00EA1555"/>
    <w:rsid w:val="00EC482D"/>
    <w:rsid w:val="00ED339F"/>
    <w:rsid w:val="00ED4C85"/>
    <w:rsid w:val="00EE0B08"/>
    <w:rsid w:val="00EF6A39"/>
    <w:rsid w:val="00F26AC8"/>
    <w:rsid w:val="00F64DFB"/>
    <w:rsid w:val="00FA2E08"/>
    <w:rsid w:val="00FA3AAA"/>
    <w:rsid w:val="00FA579B"/>
    <w:rsid w:val="00FF5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uiPriority w:val="99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character" w:customStyle="1" w:styleId="paramsname">
    <w:name w:val="params_name"/>
    <w:basedOn w:val="a1"/>
    <w:rsid w:val="00AC6C52"/>
  </w:style>
  <w:style w:type="character" w:customStyle="1" w:styleId="paramsvalue">
    <w:name w:val="params_value"/>
    <w:basedOn w:val="a1"/>
    <w:rsid w:val="00AC6C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  <w:lang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ListParagraph">
    <w:name w:val="List Paragraph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Spacing">
    <w:name w:val="No Spacing"/>
    <w:rsid w:val="004E6E1F"/>
    <w:rPr>
      <w:rFonts w:ascii="Calibri" w:eastAsia="Calibri" w:hAnsi="Calibri"/>
      <w:sz w:val="22"/>
      <w:szCs w:val="22"/>
      <w:lang w:eastAsia="en-US"/>
    </w:rPr>
  </w:style>
  <w:style w:type="paragraph" w:styleId="20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  <w:lang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  <w:lang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"/>
    <w:rsid w:val="00A309F5"/>
    <w:rPr>
      <w:shd w:val="clear" w:color="auto" w:fill="FFFFFF"/>
    </w:rPr>
  </w:style>
  <w:style w:type="paragraph" w:customStyle="1" w:styleId="1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0">
    <w:name w:val="Заголовок №1_"/>
    <w:basedOn w:val="a1"/>
    <w:link w:val="12"/>
    <w:rsid w:val="00A309F5"/>
    <w:rPr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0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F32DD-3B33-4FFF-8306-2170918F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6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7135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Pisarev</cp:lastModifiedBy>
  <cp:revision>29</cp:revision>
  <cp:lastPrinted>2015-04-22T07:35:00Z</cp:lastPrinted>
  <dcterms:created xsi:type="dcterms:W3CDTF">2015-05-07T14:54:00Z</dcterms:created>
  <dcterms:modified xsi:type="dcterms:W3CDTF">2015-06-24T14:53:00Z</dcterms:modified>
</cp:coreProperties>
</file>