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1DA1" w:rsidRDefault="00E21DA1" w:rsidP="00FD5C4B">
      <w:pPr>
        <w:pStyle w:val="1"/>
        <w:jc w:val="center"/>
        <w:rPr>
          <w:sz w:val="28"/>
          <w:szCs w:val="28"/>
        </w:rPr>
      </w:pPr>
    </w:p>
    <w:p w:rsidR="00FD5C4B" w:rsidRDefault="00013CB8" w:rsidP="00FD5C4B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Выписка из </w:t>
      </w:r>
      <w:proofErr w:type="spellStart"/>
      <w:r w:rsidR="00FD5C4B" w:rsidRPr="00FD5C4B">
        <w:rPr>
          <w:sz w:val="28"/>
          <w:szCs w:val="28"/>
        </w:rPr>
        <w:t>ПРОТОКОЛ</w:t>
      </w:r>
      <w:r>
        <w:rPr>
          <w:sz w:val="28"/>
          <w:szCs w:val="28"/>
        </w:rPr>
        <w:t>а</w:t>
      </w:r>
      <w:proofErr w:type="spellEnd"/>
      <w:r w:rsidR="00FD5C4B" w:rsidRPr="00FD5C4B">
        <w:rPr>
          <w:sz w:val="28"/>
          <w:szCs w:val="28"/>
        </w:rPr>
        <w:t xml:space="preserve"> №Z012474</w:t>
      </w:r>
      <w:r w:rsidR="00FD5C4B" w:rsidRPr="00FD5C4B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="00FD5C4B" w:rsidRPr="00FD5C4B">
        <w:rPr>
          <w:sz w:val="28"/>
          <w:szCs w:val="28"/>
        </w:rPr>
        <w:br/>
        <w:t>«№314 Р</w:t>
      </w:r>
      <w:proofErr w:type="gramStart"/>
      <w:r w:rsidR="00FD5C4B" w:rsidRPr="00FD5C4B">
        <w:rPr>
          <w:sz w:val="28"/>
          <w:szCs w:val="28"/>
        </w:rPr>
        <w:t>4</w:t>
      </w:r>
      <w:proofErr w:type="gramEnd"/>
      <w:r w:rsidR="00FD5C4B" w:rsidRPr="00FD5C4B">
        <w:rPr>
          <w:sz w:val="28"/>
          <w:szCs w:val="28"/>
        </w:rPr>
        <w:t xml:space="preserve">/З-12 Поставка клапанов запорных общепромышленных» </w:t>
      </w:r>
    </w:p>
    <w:p w:rsidR="00E21DA1" w:rsidRPr="00FD5C4B" w:rsidRDefault="00E21DA1" w:rsidP="00FD5C4B">
      <w:pPr>
        <w:pStyle w:val="1"/>
        <w:jc w:val="center"/>
        <w:rPr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4"/>
        <w:gridCol w:w="6537"/>
      </w:tblGrid>
      <w:tr w:rsidR="00FD5C4B" w:rsidRPr="00FD5C4B" w:rsidTr="00A02675">
        <w:trPr>
          <w:tblCellSpacing w:w="15" w:type="dxa"/>
        </w:trPr>
        <w:tc>
          <w:tcPr>
            <w:tcW w:w="0" w:type="auto"/>
            <w:vAlign w:val="center"/>
          </w:tcPr>
          <w:p w:rsidR="00FD5C4B" w:rsidRPr="00FD5C4B" w:rsidRDefault="00FD5C4B" w:rsidP="00A02675">
            <w:pPr>
              <w:rPr>
                <w:sz w:val="28"/>
                <w:szCs w:val="28"/>
              </w:rPr>
            </w:pPr>
            <w:r w:rsidRPr="00FD5C4B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FD5C4B" w:rsidRPr="00FD5C4B" w:rsidRDefault="00FD5C4B" w:rsidP="00FD5C4B">
            <w:pPr>
              <w:jc w:val="right"/>
              <w:rPr>
                <w:sz w:val="28"/>
                <w:szCs w:val="28"/>
              </w:rPr>
            </w:pPr>
            <w:r w:rsidRPr="00FD5C4B">
              <w:rPr>
                <w:sz w:val="28"/>
                <w:szCs w:val="28"/>
              </w:rPr>
              <w:t>Дата: 03.04.2012 г.</w:t>
            </w:r>
          </w:p>
        </w:tc>
      </w:tr>
    </w:tbl>
    <w:p w:rsidR="00FD5C4B" w:rsidRPr="00FD5C4B" w:rsidRDefault="00FD5C4B" w:rsidP="00FD5C4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D5C4B">
        <w:rPr>
          <w:sz w:val="28"/>
          <w:szCs w:val="28"/>
        </w:rPr>
        <w:t>Оператор торгов: ООО "АКД"</w:t>
      </w:r>
      <w:r w:rsidRPr="00FD5C4B">
        <w:rPr>
          <w:sz w:val="28"/>
          <w:szCs w:val="28"/>
        </w:rPr>
        <w:br/>
        <w:t>Место проведения запроса цен: http://www.A-K-D.ru</w:t>
      </w:r>
      <w:r w:rsidRPr="00FD5C4B">
        <w:rPr>
          <w:sz w:val="28"/>
          <w:szCs w:val="28"/>
        </w:rPr>
        <w:br/>
        <w:t xml:space="preserve">Уникальный номер запроса цен на указанном сайте: Z012474. </w:t>
      </w:r>
    </w:p>
    <w:p w:rsidR="00FD5C4B" w:rsidRPr="00FD5C4B" w:rsidRDefault="00FD5C4B" w:rsidP="00FD5C4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D5C4B">
        <w:rPr>
          <w:sz w:val="28"/>
          <w:szCs w:val="28"/>
        </w:rPr>
        <w:t>Заказчик: ОАО «НИАЭП»</w:t>
      </w:r>
      <w:r w:rsidRPr="00FD5C4B">
        <w:rPr>
          <w:sz w:val="28"/>
          <w:szCs w:val="28"/>
        </w:rPr>
        <w:br/>
        <w:t xml:space="preserve">(603006 г. Н. Новгород пл. Свободы д. 3). </w:t>
      </w:r>
    </w:p>
    <w:p w:rsidR="00FD5C4B" w:rsidRPr="00FD5C4B" w:rsidRDefault="00FD5C4B" w:rsidP="00FD5C4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D5C4B">
        <w:rPr>
          <w:sz w:val="28"/>
          <w:szCs w:val="28"/>
        </w:rPr>
        <w:t>Наименование запроса цен: №314 Р4/З-12 Поставка клапанов запорных общепромышленных</w:t>
      </w:r>
      <w:proofErr w:type="gramStart"/>
      <w:r w:rsidRPr="00FD5C4B">
        <w:rPr>
          <w:sz w:val="28"/>
          <w:szCs w:val="28"/>
        </w:rPr>
        <w:t xml:space="preserve"> .</w:t>
      </w:r>
      <w:proofErr w:type="gramEnd"/>
      <w:r w:rsidRPr="00FD5C4B">
        <w:rPr>
          <w:sz w:val="28"/>
          <w:szCs w:val="28"/>
        </w:rPr>
        <w:t xml:space="preserve"> Извещение о проведении запроса цен было размещено на сайте http://www.a-k-d.ru в сети Интернет 22.03.2012 </w:t>
      </w:r>
    </w:p>
    <w:p w:rsidR="00FD5C4B" w:rsidRPr="00FD5C4B" w:rsidRDefault="00FD5C4B" w:rsidP="00FD5C4B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FD5C4B">
        <w:rPr>
          <w:sz w:val="28"/>
          <w:szCs w:val="28"/>
        </w:rPr>
        <w:t>Рассмотрение и оценку заявок на участие в запросе цен осуществляет:</w:t>
      </w:r>
      <w:r>
        <w:rPr>
          <w:sz w:val="28"/>
          <w:szCs w:val="28"/>
        </w:rPr>
        <w:t xml:space="preserve"> </w:t>
      </w:r>
      <w:r w:rsidRPr="00FD5C4B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FD5C4B">
        <w:rPr>
          <w:sz w:val="28"/>
          <w:szCs w:val="28"/>
        </w:rPr>
        <w:br/>
        <w:t xml:space="preserve">На заседании Единой комиссии </w:t>
      </w:r>
      <w:r w:rsidRPr="00FD5C4B">
        <w:rPr>
          <w:rStyle w:val="a3"/>
          <w:sz w:val="28"/>
          <w:szCs w:val="28"/>
        </w:rPr>
        <w:t>присутствовали</w:t>
      </w:r>
      <w:r w:rsidRPr="00FD5C4B">
        <w:rPr>
          <w:sz w:val="28"/>
          <w:szCs w:val="28"/>
        </w:rPr>
        <w:t>:</w:t>
      </w:r>
    </w:p>
    <w:p w:rsidR="00FD5C4B" w:rsidRPr="00FD5C4B" w:rsidRDefault="00FD5C4B" w:rsidP="00FD5C4B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FD5C4B">
        <w:rPr>
          <w:sz w:val="28"/>
          <w:szCs w:val="28"/>
        </w:rPr>
        <w:t>Иванов Юрий Алексеевич</w:t>
      </w:r>
    </w:p>
    <w:p w:rsidR="00FD5C4B" w:rsidRPr="00FD5C4B" w:rsidRDefault="00FD5C4B" w:rsidP="00FD5C4B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FD5C4B">
        <w:rPr>
          <w:sz w:val="28"/>
          <w:szCs w:val="28"/>
        </w:rPr>
        <w:t>Медведева Людмила Маулитзяновна</w:t>
      </w:r>
    </w:p>
    <w:p w:rsidR="00FD5C4B" w:rsidRPr="00FD5C4B" w:rsidRDefault="00FD5C4B" w:rsidP="00FD5C4B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FD5C4B">
        <w:rPr>
          <w:sz w:val="28"/>
          <w:szCs w:val="28"/>
        </w:rPr>
        <w:t>Гунин</w:t>
      </w:r>
      <w:proofErr w:type="spellEnd"/>
      <w:r w:rsidRPr="00FD5C4B">
        <w:rPr>
          <w:sz w:val="28"/>
          <w:szCs w:val="28"/>
        </w:rPr>
        <w:t xml:space="preserve"> Станислав Валентинович</w:t>
      </w:r>
    </w:p>
    <w:p w:rsidR="00FD5C4B" w:rsidRPr="00FD5C4B" w:rsidRDefault="00FD5C4B" w:rsidP="00FD5C4B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FD5C4B">
        <w:rPr>
          <w:sz w:val="28"/>
          <w:szCs w:val="28"/>
        </w:rPr>
        <w:t>Старцев Олег Николаевич</w:t>
      </w:r>
    </w:p>
    <w:p w:rsidR="00FD5C4B" w:rsidRPr="00FD5C4B" w:rsidRDefault="00FD5C4B" w:rsidP="00FD5C4B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FD5C4B">
        <w:rPr>
          <w:sz w:val="28"/>
          <w:szCs w:val="28"/>
        </w:rPr>
        <w:t>Кряжев</w:t>
      </w:r>
      <w:proofErr w:type="spellEnd"/>
      <w:r w:rsidRPr="00FD5C4B">
        <w:rPr>
          <w:sz w:val="28"/>
          <w:szCs w:val="28"/>
        </w:rPr>
        <w:t xml:space="preserve"> Михаил Васильевич</w:t>
      </w:r>
    </w:p>
    <w:p w:rsidR="00FD5C4B" w:rsidRPr="00FD5C4B" w:rsidRDefault="00FD5C4B" w:rsidP="00FD5C4B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FD5C4B">
        <w:rPr>
          <w:sz w:val="28"/>
          <w:szCs w:val="28"/>
        </w:rPr>
        <w:t>Мачехин Сергей Владимирович</w:t>
      </w:r>
    </w:p>
    <w:p w:rsidR="00FD5C4B" w:rsidRPr="00FD5C4B" w:rsidRDefault="00FD5C4B" w:rsidP="00FD5C4B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FD5C4B">
        <w:rPr>
          <w:sz w:val="28"/>
          <w:szCs w:val="28"/>
        </w:rPr>
        <w:t>Барова</w:t>
      </w:r>
      <w:proofErr w:type="spellEnd"/>
      <w:r w:rsidRPr="00FD5C4B">
        <w:rPr>
          <w:sz w:val="28"/>
          <w:szCs w:val="28"/>
        </w:rPr>
        <w:t xml:space="preserve"> Татьяна </w:t>
      </w:r>
      <w:proofErr w:type="spellStart"/>
      <w:r w:rsidRPr="00FD5C4B">
        <w:rPr>
          <w:sz w:val="28"/>
          <w:szCs w:val="28"/>
        </w:rPr>
        <w:t>Манвеловна</w:t>
      </w:r>
      <w:proofErr w:type="spellEnd"/>
    </w:p>
    <w:p w:rsidR="00FD5C4B" w:rsidRPr="00FD5C4B" w:rsidRDefault="00FD5C4B" w:rsidP="00FD5C4B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FD5C4B">
        <w:rPr>
          <w:sz w:val="28"/>
          <w:szCs w:val="28"/>
        </w:rPr>
        <w:t>Лимаренко Дмитрий Валерьевич</w:t>
      </w:r>
    </w:p>
    <w:p w:rsidR="00FD5C4B" w:rsidRPr="00FD5C4B" w:rsidRDefault="00FD5C4B" w:rsidP="00FD5C4B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FD5C4B">
        <w:rPr>
          <w:sz w:val="28"/>
          <w:szCs w:val="28"/>
        </w:rPr>
        <w:t>Кулаковский Сергей Васильевич</w:t>
      </w:r>
    </w:p>
    <w:p w:rsidR="00FD5C4B" w:rsidRPr="00FD5C4B" w:rsidRDefault="00FD5C4B" w:rsidP="00FD5C4B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FD5C4B">
        <w:rPr>
          <w:sz w:val="28"/>
          <w:szCs w:val="28"/>
        </w:rPr>
        <w:t>Сальников Владимир Дмитриевич</w:t>
      </w:r>
    </w:p>
    <w:p w:rsidR="00FD5C4B" w:rsidRPr="00FD5C4B" w:rsidRDefault="00FD5C4B" w:rsidP="00FD5C4B">
      <w:pPr>
        <w:numPr>
          <w:ilvl w:val="1"/>
          <w:numId w:val="1"/>
        </w:numPr>
        <w:spacing w:before="100" w:beforeAutospacing="1" w:after="100" w:afterAutospacing="1"/>
        <w:rPr>
          <w:sz w:val="28"/>
          <w:szCs w:val="28"/>
        </w:rPr>
      </w:pPr>
      <w:proofErr w:type="spellStart"/>
      <w:r w:rsidRPr="00FD5C4B">
        <w:rPr>
          <w:sz w:val="28"/>
          <w:szCs w:val="28"/>
        </w:rPr>
        <w:t>Кацман</w:t>
      </w:r>
      <w:proofErr w:type="spellEnd"/>
      <w:r w:rsidRPr="00FD5C4B">
        <w:rPr>
          <w:sz w:val="28"/>
          <w:szCs w:val="28"/>
        </w:rPr>
        <w:t xml:space="preserve"> Александр Михайлович</w:t>
      </w:r>
    </w:p>
    <w:p w:rsidR="00FD5C4B" w:rsidRPr="00FD5C4B" w:rsidRDefault="00FD5C4B" w:rsidP="00FD5C4B">
      <w:pPr>
        <w:spacing w:beforeAutospacing="1" w:after="240"/>
        <w:ind w:left="720"/>
        <w:rPr>
          <w:sz w:val="28"/>
          <w:szCs w:val="28"/>
        </w:rPr>
      </w:pPr>
      <w:r w:rsidRPr="00FD5C4B">
        <w:rPr>
          <w:sz w:val="28"/>
          <w:szCs w:val="28"/>
        </w:rPr>
        <w:t>Из 1</w:t>
      </w:r>
      <w:r>
        <w:rPr>
          <w:sz w:val="28"/>
          <w:szCs w:val="28"/>
        </w:rPr>
        <w:t>6</w:t>
      </w:r>
      <w:r w:rsidRPr="00FD5C4B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FD5C4B">
        <w:rPr>
          <w:sz w:val="28"/>
          <w:szCs w:val="28"/>
        </w:rPr>
        <w:t>. Кворум состоялся.</w:t>
      </w:r>
    </w:p>
    <w:p w:rsidR="00FD5C4B" w:rsidRPr="00FD5C4B" w:rsidRDefault="00FD5C4B" w:rsidP="00FD5C4B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FD5C4B">
        <w:rPr>
          <w:sz w:val="28"/>
          <w:szCs w:val="28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FD5C4B" w:rsidRPr="00FD5C4B" w:rsidRDefault="00FD5C4B" w:rsidP="00FD5C4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FD5C4B">
        <w:rPr>
          <w:sz w:val="28"/>
          <w:szCs w:val="28"/>
        </w:rPr>
        <w:t xml:space="preserve">Максимальная цена договора: 683 474.00 российский рубль (шестьсот восемьдесят три тысячи четыреста семьдесят четыре рубля 00 копеек) с учетом НДС </w:t>
      </w:r>
    </w:p>
    <w:p w:rsidR="00FD5C4B" w:rsidRPr="00FD5C4B" w:rsidRDefault="00FD5C4B" w:rsidP="00FD5C4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FD5C4B">
        <w:rPr>
          <w:sz w:val="28"/>
          <w:szCs w:val="28"/>
        </w:rPr>
        <w:lastRenderedPageBreak/>
        <w:t xml:space="preserve">Требования к поставщикам и другая информация: </w:t>
      </w:r>
    </w:p>
    <w:p w:rsidR="00FD5C4B" w:rsidRPr="00FD5C4B" w:rsidRDefault="00FD5C4B" w:rsidP="00FD5C4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FD5C4B">
        <w:rPr>
          <w:sz w:val="28"/>
          <w:szCs w:val="28"/>
        </w:rPr>
        <w:t xml:space="preserve">Место исполнения договора: Россия, 347388, Ростовская область, </w:t>
      </w:r>
      <w:proofErr w:type="gramStart"/>
      <w:r w:rsidRPr="00FD5C4B">
        <w:rPr>
          <w:sz w:val="28"/>
          <w:szCs w:val="28"/>
        </w:rPr>
        <w:t>г</w:t>
      </w:r>
      <w:proofErr w:type="gramEnd"/>
      <w:r w:rsidRPr="00FD5C4B">
        <w:rPr>
          <w:sz w:val="28"/>
          <w:szCs w:val="28"/>
        </w:rPr>
        <w:t xml:space="preserve">. Волгодонск-28, строительная площадка энергоблока № 3,4 Ростовской АЭС </w:t>
      </w:r>
    </w:p>
    <w:p w:rsidR="00FD5C4B" w:rsidRPr="00FD5C4B" w:rsidRDefault="00FD5C4B" w:rsidP="00FD5C4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FD5C4B">
        <w:rPr>
          <w:sz w:val="28"/>
          <w:szCs w:val="28"/>
        </w:rPr>
        <w:t xml:space="preserve">Сроки поставки товаров, выполнения работ, оказания услуг: согласно Спецификации (Приложение № 1 к проекту договора (ЧАСТЬ 2 «Проект договора» Тома 1 «ОБЩАЯ И КОММЕРЧЕСКАЯ ЧАСТИ» документации по запросу цен)) (далее - Спецификация) </w:t>
      </w:r>
    </w:p>
    <w:p w:rsidR="00FD5C4B" w:rsidRPr="00FD5C4B" w:rsidRDefault="00FD5C4B" w:rsidP="00FD5C4B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proofErr w:type="gramStart"/>
      <w:r w:rsidRPr="00FD5C4B">
        <w:rPr>
          <w:sz w:val="28"/>
          <w:szCs w:val="28"/>
        </w:rPr>
        <w:t xml:space="preserve">Сроки и условия оплаты товаров, выполнения работ, оказания услуг: согласно ч.4 проекта Договора ЧАСТЬ 2 «Проект договора» Тома 1 «ОБЩАЯ И КОММЕРЧЕСКАЯ ЧАСТИ» документации по запросу цен) </w:t>
      </w:r>
      <w:proofErr w:type="gramEnd"/>
    </w:p>
    <w:p w:rsidR="00FD5C4B" w:rsidRPr="00FD5C4B" w:rsidRDefault="00FD5C4B" w:rsidP="00FD5C4B">
      <w:pPr>
        <w:spacing w:beforeAutospacing="1" w:after="240"/>
        <w:ind w:left="720"/>
        <w:rPr>
          <w:sz w:val="28"/>
          <w:szCs w:val="28"/>
        </w:rPr>
      </w:pPr>
    </w:p>
    <w:p w:rsidR="00FD5C4B" w:rsidRPr="00FD5C4B" w:rsidRDefault="00FD5C4B" w:rsidP="00FD5C4B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FD5C4B">
        <w:rPr>
          <w:sz w:val="28"/>
          <w:szCs w:val="28"/>
        </w:rPr>
        <w:t>До окончания указанного в извещении срока подачи заявок на участие в запросе цен 28.03.2012 г., 09:00 поступила 1 (одна) заявка на участие в запросе цен через сайт в сети Интернет http://www.a-k-d.ru от участника запроса цен: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1"/>
        <w:gridCol w:w="2327"/>
        <w:gridCol w:w="2184"/>
        <w:gridCol w:w="1783"/>
        <w:gridCol w:w="2516"/>
      </w:tblGrid>
      <w:tr w:rsidR="00FD5C4B" w:rsidRPr="00FD5C4B" w:rsidTr="00A02675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D5C4B" w:rsidRPr="00FD5C4B" w:rsidRDefault="00FD5C4B" w:rsidP="00A02675">
            <w:pPr>
              <w:jc w:val="center"/>
              <w:rPr>
                <w:b/>
                <w:bCs/>
                <w:sz w:val="28"/>
                <w:szCs w:val="28"/>
              </w:rPr>
            </w:pPr>
            <w:r w:rsidRPr="00FD5C4B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D5C4B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FD5C4B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FD5C4B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D5C4B" w:rsidRPr="00FD5C4B" w:rsidRDefault="00FD5C4B" w:rsidP="00A02675">
            <w:pPr>
              <w:jc w:val="center"/>
              <w:rPr>
                <w:b/>
                <w:bCs/>
                <w:sz w:val="28"/>
                <w:szCs w:val="28"/>
              </w:rPr>
            </w:pPr>
            <w:r w:rsidRPr="00FD5C4B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D5C4B" w:rsidRPr="00FD5C4B" w:rsidRDefault="00FD5C4B" w:rsidP="00A02675">
            <w:pPr>
              <w:jc w:val="center"/>
              <w:rPr>
                <w:b/>
                <w:bCs/>
                <w:sz w:val="28"/>
                <w:szCs w:val="28"/>
              </w:rPr>
            </w:pPr>
            <w:r w:rsidRPr="00FD5C4B">
              <w:rPr>
                <w:b/>
                <w:bCs/>
                <w:sz w:val="28"/>
                <w:szCs w:val="28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D5C4B" w:rsidRPr="00FD5C4B" w:rsidRDefault="00FD5C4B" w:rsidP="00A02675">
            <w:pPr>
              <w:jc w:val="center"/>
              <w:rPr>
                <w:b/>
                <w:bCs/>
                <w:sz w:val="28"/>
                <w:szCs w:val="28"/>
              </w:rPr>
            </w:pPr>
            <w:r w:rsidRPr="00FD5C4B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D5C4B" w:rsidRPr="00FD5C4B" w:rsidRDefault="00FD5C4B" w:rsidP="00A02675">
            <w:pPr>
              <w:jc w:val="center"/>
              <w:rPr>
                <w:b/>
                <w:bCs/>
                <w:sz w:val="28"/>
                <w:szCs w:val="28"/>
              </w:rPr>
            </w:pPr>
            <w:r w:rsidRPr="00FD5C4B">
              <w:rPr>
                <w:b/>
                <w:bCs/>
                <w:sz w:val="28"/>
                <w:szCs w:val="28"/>
              </w:rPr>
              <w:t>Предлагаемая цена</w:t>
            </w:r>
          </w:p>
        </w:tc>
      </w:tr>
      <w:tr w:rsidR="00FD5C4B" w:rsidRPr="00FD5C4B" w:rsidTr="00A02675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D5C4B" w:rsidRPr="00FD5C4B" w:rsidRDefault="00FD5C4B" w:rsidP="00A02675">
            <w:pPr>
              <w:rPr>
                <w:sz w:val="28"/>
                <w:szCs w:val="28"/>
              </w:rPr>
            </w:pPr>
            <w:r w:rsidRPr="00FD5C4B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D5C4B" w:rsidRPr="00FD5C4B" w:rsidRDefault="00FD5C4B" w:rsidP="00A02675">
            <w:pPr>
              <w:rPr>
                <w:sz w:val="28"/>
                <w:szCs w:val="28"/>
              </w:rPr>
            </w:pPr>
            <w:r w:rsidRPr="00FD5C4B">
              <w:rPr>
                <w:sz w:val="28"/>
                <w:szCs w:val="28"/>
              </w:rPr>
              <w:t>ООО "П</w:t>
            </w:r>
            <w:proofErr w:type="gramStart"/>
            <w:r w:rsidRPr="00FD5C4B">
              <w:rPr>
                <w:sz w:val="28"/>
                <w:szCs w:val="28"/>
              </w:rPr>
              <w:t>Ф"</w:t>
            </w:r>
            <w:proofErr w:type="gramEnd"/>
            <w:r w:rsidRPr="00FD5C4B">
              <w:rPr>
                <w:sz w:val="28"/>
                <w:szCs w:val="28"/>
              </w:rPr>
              <w:t>Ока"</w:t>
            </w:r>
            <w:r w:rsidRPr="00FD5C4B">
              <w:rPr>
                <w:sz w:val="28"/>
                <w:szCs w:val="28"/>
              </w:rPr>
              <w:br/>
              <w:t>ИНН 5252012050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D5C4B" w:rsidRPr="00FD5C4B" w:rsidRDefault="00FD5C4B" w:rsidP="00A02675">
            <w:pPr>
              <w:rPr>
                <w:sz w:val="28"/>
                <w:szCs w:val="28"/>
              </w:rPr>
            </w:pPr>
            <w:r w:rsidRPr="00FD5C4B">
              <w:rPr>
                <w:sz w:val="28"/>
                <w:szCs w:val="28"/>
              </w:rPr>
              <w:t>606108, Нижегородская, г</w:t>
            </w:r>
            <w:proofErr w:type="gramStart"/>
            <w:r w:rsidRPr="00FD5C4B">
              <w:rPr>
                <w:sz w:val="28"/>
                <w:szCs w:val="28"/>
              </w:rPr>
              <w:t>.П</w:t>
            </w:r>
            <w:proofErr w:type="gramEnd"/>
            <w:r w:rsidRPr="00FD5C4B">
              <w:rPr>
                <w:sz w:val="28"/>
                <w:szCs w:val="28"/>
              </w:rPr>
              <w:t>авлово, ул.1-ая Северная, д.39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D5C4B" w:rsidRPr="00FD5C4B" w:rsidRDefault="00FD5C4B" w:rsidP="00A02675">
            <w:pPr>
              <w:rPr>
                <w:sz w:val="28"/>
                <w:szCs w:val="28"/>
              </w:rPr>
            </w:pPr>
            <w:r w:rsidRPr="00FD5C4B">
              <w:rPr>
                <w:sz w:val="28"/>
                <w:szCs w:val="28"/>
              </w:rPr>
              <w:t>27 марта 2012 г. 16:03:10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D5C4B" w:rsidRPr="00FD5C4B" w:rsidRDefault="00FD5C4B" w:rsidP="00A02675">
            <w:pPr>
              <w:rPr>
                <w:sz w:val="28"/>
                <w:szCs w:val="28"/>
              </w:rPr>
            </w:pPr>
            <w:r w:rsidRPr="00FD5C4B">
              <w:rPr>
                <w:sz w:val="28"/>
                <w:szCs w:val="28"/>
              </w:rPr>
              <w:t>664 826.94 российский рубль (шестьсот шестьдесят четыре тысячи восемьсот двадцать шесть рублей 94 копейки) с учетом НДС</w:t>
            </w:r>
          </w:p>
        </w:tc>
      </w:tr>
    </w:tbl>
    <w:p w:rsidR="00FD5C4B" w:rsidRPr="00FD5C4B" w:rsidRDefault="00FD5C4B" w:rsidP="00FD5C4B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proofErr w:type="gramStart"/>
      <w:r w:rsidRPr="00FD5C4B">
        <w:rPr>
          <w:sz w:val="28"/>
          <w:szCs w:val="28"/>
        </w:rPr>
        <w:t xml:space="preserve">Единая комиссия </w:t>
      </w:r>
      <w:r w:rsidRPr="00E21DA1">
        <w:rPr>
          <w:sz w:val="28"/>
          <w:szCs w:val="28"/>
        </w:rPr>
        <w:t xml:space="preserve">рассмотрела единственную заявку на участие в запросе цен на соответствие требованиям, установленным в извещении о проведении запроса цен, оценила ее и приняла на основании полученных результатов следующее решение: в соответствии с пунктом 20.7.2 Единого отраслевого стандарта закупок </w:t>
      </w:r>
      <w:proofErr w:type="spellStart"/>
      <w:r w:rsidRPr="00E21DA1">
        <w:rPr>
          <w:sz w:val="28"/>
          <w:szCs w:val="28"/>
        </w:rPr>
        <w:t>Госкорпорации</w:t>
      </w:r>
      <w:proofErr w:type="spellEnd"/>
      <w:r w:rsidRPr="00E21DA1">
        <w:rPr>
          <w:sz w:val="28"/>
          <w:szCs w:val="28"/>
        </w:rPr>
        <w:t xml:space="preserve"> «</w:t>
      </w:r>
      <w:proofErr w:type="spellStart"/>
      <w:r w:rsidRPr="00E21DA1">
        <w:rPr>
          <w:sz w:val="28"/>
          <w:szCs w:val="28"/>
        </w:rPr>
        <w:t>Росатом</w:t>
      </w:r>
      <w:proofErr w:type="spellEnd"/>
      <w:r w:rsidRPr="00E21DA1">
        <w:rPr>
          <w:sz w:val="28"/>
          <w:szCs w:val="28"/>
        </w:rPr>
        <w:t>» и пунктом 3.10 документации по проведению запроса цен направить запрос об уточнении заявки на участие в запросе цен ООО</w:t>
      </w:r>
      <w:proofErr w:type="gramEnd"/>
      <w:r w:rsidRPr="00E21DA1">
        <w:rPr>
          <w:sz w:val="28"/>
          <w:szCs w:val="28"/>
        </w:rPr>
        <w:t xml:space="preserve"> "П</w:t>
      </w:r>
      <w:proofErr w:type="gramStart"/>
      <w:r w:rsidRPr="00E21DA1">
        <w:rPr>
          <w:sz w:val="28"/>
          <w:szCs w:val="28"/>
        </w:rPr>
        <w:t>Ф"</w:t>
      </w:r>
      <w:proofErr w:type="gramEnd"/>
      <w:r w:rsidRPr="00E21DA1">
        <w:rPr>
          <w:sz w:val="28"/>
          <w:szCs w:val="28"/>
        </w:rPr>
        <w:t>Ока"</w:t>
      </w:r>
      <w:r w:rsidR="00E21DA1" w:rsidRPr="00E21DA1">
        <w:rPr>
          <w:sz w:val="28"/>
          <w:szCs w:val="28"/>
        </w:rPr>
        <w:t>.</w:t>
      </w:r>
      <w:r w:rsidRPr="00E21DA1">
        <w:rPr>
          <w:sz w:val="28"/>
          <w:szCs w:val="28"/>
        </w:rPr>
        <w:br/>
      </w:r>
    </w:p>
    <w:p w:rsidR="00FD5C4B" w:rsidRPr="00FD5C4B" w:rsidRDefault="00FD5C4B" w:rsidP="00FD5C4B">
      <w:pPr>
        <w:numPr>
          <w:ilvl w:val="0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FD5C4B">
        <w:rPr>
          <w:sz w:val="28"/>
          <w:szCs w:val="28"/>
        </w:rPr>
        <w:lastRenderedPageBreak/>
        <w:t>Подписи:</w:t>
      </w:r>
    </w:p>
    <w:sectPr w:rsidR="00FD5C4B" w:rsidRPr="00FD5C4B" w:rsidSect="00E21DA1">
      <w:pgSz w:w="11906" w:h="16838"/>
      <w:pgMar w:top="964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C246FE"/>
    <w:multiLevelType w:val="multilevel"/>
    <w:tmpl w:val="37A63A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D5C4B"/>
    <w:rsid w:val="00013CB8"/>
    <w:rsid w:val="00153EE8"/>
    <w:rsid w:val="0060781E"/>
    <w:rsid w:val="00A67732"/>
    <w:rsid w:val="00C01333"/>
    <w:rsid w:val="00CA62FE"/>
    <w:rsid w:val="00DD59C6"/>
    <w:rsid w:val="00E21DA1"/>
    <w:rsid w:val="00FD5C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5C4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D5C4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D5C4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FD5C4B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501</Words>
  <Characters>2861</Characters>
  <Application>Microsoft Office Word</Application>
  <DocSecurity>0</DocSecurity>
  <Lines>23</Lines>
  <Paragraphs>6</Paragraphs>
  <ScaleCrop>false</ScaleCrop>
  <Company>NIAEP</Company>
  <LinksUpToDate>false</LinksUpToDate>
  <CharactersWithSpaces>3356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2012-04-03T15:02:00Z</dcterms:created>
  <dcterms:modified xsi:type="dcterms:W3CDTF">2012-04-03T15:13:00Z</dcterms:modified>
</cp:coreProperties>
</file>