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Проект договора, который будет заключен по результатам закупки, приведен в Части 3 Тома 1 в виде отдельного файла в формате Word.</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D312C4" w:rsidRPr="005E5CE5" w:rsidRDefault="00D312C4" w:rsidP="00D312C4">
      <w:pPr>
        <w:pStyle w:val="a7"/>
        <w:ind w:firstLine="720"/>
        <w:rPr>
          <w:sz w:val="28"/>
          <w:szCs w:val="28"/>
        </w:rPr>
      </w:pPr>
      <w:r w:rsidRPr="005E5CE5">
        <w:rPr>
          <w:sz w:val="28"/>
          <w:szCs w:val="28"/>
        </w:rPr>
        <w:lastRenderedPageBreak/>
        <w:t>Договора поставки № ________</w:t>
      </w:r>
    </w:p>
    <w:p w:rsidR="00D312C4" w:rsidRPr="005E5CE5" w:rsidRDefault="00D312C4" w:rsidP="00D312C4">
      <w:pPr>
        <w:pStyle w:val="a7"/>
        <w:jc w:val="left"/>
        <w:rPr>
          <w:sz w:val="28"/>
          <w:szCs w:val="28"/>
        </w:rPr>
      </w:pPr>
    </w:p>
    <w:p w:rsidR="00D312C4" w:rsidRPr="005E5CE5" w:rsidRDefault="00D312C4" w:rsidP="00D312C4">
      <w:pPr>
        <w:jc w:val="center"/>
        <w:rPr>
          <w:bCs/>
          <w:sz w:val="28"/>
          <w:szCs w:val="28"/>
        </w:rPr>
      </w:pPr>
      <w:r w:rsidRPr="005E5CE5">
        <w:rPr>
          <w:bCs/>
          <w:sz w:val="28"/>
          <w:szCs w:val="28"/>
        </w:rPr>
        <w:t>автотранспорта для обеспечения деятельности филиалов ФГУП «Атом-охрана»</w:t>
      </w:r>
    </w:p>
    <w:p w:rsidR="00D312C4" w:rsidRPr="005E5CE5" w:rsidRDefault="00D312C4" w:rsidP="00D312C4">
      <w:pPr>
        <w:jc w:val="center"/>
        <w:rPr>
          <w:b/>
          <w:sz w:val="28"/>
          <w:szCs w:val="28"/>
        </w:rPr>
      </w:pPr>
    </w:p>
    <w:p w:rsidR="00D312C4" w:rsidRPr="000873C0" w:rsidRDefault="00D312C4" w:rsidP="00D312C4">
      <w:pPr>
        <w:jc w:val="center"/>
        <w:rPr>
          <w:sz w:val="26"/>
          <w:szCs w:val="26"/>
        </w:rPr>
      </w:pPr>
      <w:r w:rsidRPr="005E5CE5">
        <w:rPr>
          <w:sz w:val="28"/>
          <w:szCs w:val="28"/>
        </w:rPr>
        <w:t xml:space="preserve">г. Москва                                            </w:t>
      </w:r>
      <w:r>
        <w:rPr>
          <w:sz w:val="28"/>
          <w:szCs w:val="28"/>
        </w:rPr>
        <w:t xml:space="preserve">                           </w:t>
      </w:r>
      <w:r w:rsidRPr="005E5CE5">
        <w:rPr>
          <w:sz w:val="28"/>
          <w:szCs w:val="28"/>
        </w:rPr>
        <w:t>«____» __________</w:t>
      </w:r>
      <w:r w:rsidRPr="000873C0">
        <w:rPr>
          <w:sz w:val="26"/>
          <w:szCs w:val="26"/>
        </w:rPr>
        <w:t xml:space="preserve"> 201</w:t>
      </w:r>
      <w:r>
        <w:rPr>
          <w:sz w:val="26"/>
          <w:szCs w:val="26"/>
        </w:rPr>
        <w:t>5</w:t>
      </w:r>
      <w:r w:rsidRPr="000873C0">
        <w:rPr>
          <w:sz w:val="26"/>
          <w:szCs w:val="26"/>
        </w:rPr>
        <w:t xml:space="preserve">г.  </w:t>
      </w:r>
    </w:p>
    <w:p w:rsidR="00D312C4" w:rsidRDefault="00D312C4" w:rsidP="00D312C4">
      <w:pPr>
        <w:pStyle w:val="a5"/>
        <w:jc w:val="both"/>
        <w:rPr>
          <w:sz w:val="26"/>
          <w:szCs w:val="26"/>
        </w:rPr>
      </w:pPr>
    </w:p>
    <w:p w:rsidR="00D312C4" w:rsidRPr="000873C0" w:rsidRDefault="00D312C4" w:rsidP="00D312C4">
      <w:pPr>
        <w:pStyle w:val="a5"/>
        <w:jc w:val="both"/>
        <w:rPr>
          <w:sz w:val="26"/>
          <w:szCs w:val="26"/>
        </w:rPr>
      </w:pPr>
      <w:r w:rsidRPr="000873C0">
        <w:rPr>
          <w:sz w:val="26"/>
          <w:szCs w:val="26"/>
        </w:rPr>
        <w:t xml:space="preserve">    </w:t>
      </w:r>
      <w:r w:rsidRPr="000873C0">
        <w:rPr>
          <w:sz w:val="26"/>
          <w:szCs w:val="26"/>
        </w:rPr>
        <w:tab/>
        <w:t xml:space="preserve">__________________________________, именуемое в дальнейшем «Поставщик», в лице ______________________________________, действующего на основании___________________________, с одной стороны, и федеральное государственное </w:t>
      </w:r>
      <w:r>
        <w:rPr>
          <w:sz w:val="26"/>
          <w:szCs w:val="26"/>
        </w:rPr>
        <w:t xml:space="preserve">унитарное </w:t>
      </w:r>
      <w:r w:rsidRPr="000873C0">
        <w:rPr>
          <w:sz w:val="26"/>
          <w:szCs w:val="26"/>
        </w:rPr>
        <w:t>предприятие «Ведомственная охрана Росатома» (ФГУП «Атом-охрана»), именуемое в дальнейшем «</w:t>
      </w:r>
      <w:r>
        <w:rPr>
          <w:sz w:val="26"/>
          <w:szCs w:val="26"/>
        </w:rPr>
        <w:t>Покупатель</w:t>
      </w:r>
      <w:r w:rsidRPr="000873C0">
        <w:rPr>
          <w:sz w:val="26"/>
          <w:szCs w:val="26"/>
        </w:rPr>
        <w:t xml:space="preserve">», в лице </w:t>
      </w:r>
      <w:r>
        <w:rPr>
          <w:sz w:val="26"/>
          <w:szCs w:val="26"/>
        </w:rPr>
        <w:t xml:space="preserve">генерального </w:t>
      </w:r>
      <w:r w:rsidRPr="000873C0">
        <w:rPr>
          <w:sz w:val="26"/>
          <w:szCs w:val="26"/>
        </w:rPr>
        <w:t xml:space="preserve">директора </w:t>
      </w:r>
      <w:r>
        <w:rPr>
          <w:sz w:val="26"/>
          <w:szCs w:val="26"/>
        </w:rPr>
        <w:t>Флоринского Андрея Викторовича</w:t>
      </w:r>
      <w:r w:rsidRPr="000873C0">
        <w:rPr>
          <w:sz w:val="26"/>
          <w:szCs w:val="26"/>
        </w:rPr>
        <w:t xml:space="preserve">, действующего на основании </w:t>
      </w:r>
      <w:r>
        <w:rPr>
          <w:sz w:val="26"/>
          <w:szCs w:val="26"/>
        </w:rPr>
        <w:t>Устава</w:t>
      </w:r>
      <w:r w:rsidRPr="000873C0">
        <w:rPr>
          <w:sz w:val="26"/>
          <w:szCs w:val="26"/>
        </w:rPr>
        <w:t>, с другой стороны, далее именуемые Стороны, заключили настоящий Договор о нижеследующем:</w:t>
      </w:r>
    </w:p>
    <w:p w:rsidR="00D312C4" w:rsidRPr="000873C0" w:rsidRDefault="00D312C4" w:rsidP="00D312C4">
      <w:pPr>
        <w:jc w:val="center"/>
        <w:rPr>
          <w:sz w:val="26"/>
          <w:szCs w:val="26"/>
        </w:rPr>
      </w:pPr>
      <w:r w:rsidRPr="000873C0">
        <w:rPr>
          <w:sz w:val="26"/>
          <w:szCs w:val="26"/>
        </w:rPr>
        <w:t>1.ПРЕДМЕТ ДОГОВОРА</w:t>
      </w:r>
    </w:p>
    <w:p w:rsidR="00D312C4" w:rsidRPr="000873C0" w:rsidRDefault="00D312C4" w:rsidP="00D312C4">
      <w:pPr>
        <w:ind w:firstLine="709"/>
        <w:jc w:val="both"/>
        <w:rPr>
          <w:sz w:val="26"/>
          <w:szCs w:val="26"/>
        </w:rPr>
      </w:pPr>
      <w:r w:rsidRPr="000873C0">
        <w:rPr>
          <w:sz w:val="26"/>
          <w:szCs w:val="26"/>
        </w:rPr>
        <w:t xml:space="preserve">1.1. </w:t>
      </w:r>
      <w:r>
        <w:rPr>
          <w:sz w:val="26"/>
          <w:szCs w:val="26"/>
        </w:rPr>
        <w:t xml:space="preserve">    </w:t>
      </w:r>
      <w:r w:rsidRPr="000873C0">
        <w:rPr>
          <w:sz w:val="26"/>
          <w:szCs w:val="26"/>
        </w:rPr>
        <w:t xml:space="preserve">По </w:t>
      </w:r>
      <w:r w:rsidRPr="00255278">
        <w:rPr>
          <w:sz w:val="26"/>
          <w:szCs w:val="26"/>
        </w:rPr>
        <w:t xml:space="preserve">настоящему Договору Поставщик обязуется поставить </w:t>
      </w:r>
      <w:r>
        <w:rPr>
          <w:sz w:val="26"/>
          <w:szCs w:val="26"/>
        </w:rPr>
        <w:t>автотранспорт – далее «Товар» (УАЗ «</w:t>
      </w:r>
      <w:r>
        <w:rPr>
          <w:sz w:val="26"/>
          <w:szCs w:val="26"/>
          <w:lang w:val="en-US"/>
        </w:rPr>
        <w:t>Patriot</w:t>
      </w:r>
      <w:r>
        <w:rPr>
          <w:sz w:val="26"/>
          <w:szCs w:val="26"/>
        </w:rPr>
        <w:t>» (комплектация: «</w:t>
      </w:r>
      <w:r>
        <w:rPr>
          <w:sz w:val="26"/>
          <w:szCs w:val="26"/>
          <w:lang w:val="en-US"/>
        </w:rPr>
        <w:t>Comfort</w:t>
      </w:r>
      <w:r>
        <w:rPr>
          <w:sz w:val="26"/>
          <w:szCs w:val="26"/>
        </w:rPr>
        <w:t>» + «Зимний пакет») - 2 ед.)</w:t>
      </w:r>
      <w:r w:rsidRPr="000873C0">
        <w:rPr>
          <w:color w:val="000000"/>
          <w:sz w:val="26"/>
          <w:szCs w:val="26"/>
        </w:rPr>
        <w:t xml:space="preserve">, </w:t>
      </w:r>
      <w:r w:rsidRPr="000873C0">
        <w:rPr>
          <w:sz w:val="26"/>
          <w:szCs w:val="26"/>
        </w:rPr>
        <w:t>передать</w:t>
      </w:r>
      <w:r w:rsidRPr="000873C0">
        <w:rPr>
          <w:color w:val="000000"/>
          <w:sz w:val="26"/>
          <w:szCs w:val="26"/>
        </w:rPr>
        <w:t xml:space="preserve"> </w:t>
      </w:r>
      <w:r>
        <w:rPr>
          <w:color w:val="000000"/>
          <w:sz w:val="26"/>
          <w:szCs w:val="26"/>
        </w:rPr>
        <w:t>его</w:t>
      </w:r>
      <w:r w:rsidRPr="000873C0">
        <w:rPr>
          <w:color w:val="000000"/>
          <w:sz w:val="26"/>
          <w:szCs w:val="26"/>
        </w:rPr>
        <w:t xml:space="preserve"> представител</w:t>
      </w:r>
      <w:r>
        <w:rPr>
          <w:color w:val="000000"/>
          <w:sz w:val="26"/>
          <w:szCs w:val="26"/>
        </w:rPr>
        <w:t xml:space="preserve">ю </w:t>
      </w:r>
      <w:r>
        <w:rPr>
          <w:sz w:val="26"/>
          <w:szCs w:val="26"/>
        </w:rPr>
        <w:t>Покупателя</w:t>
      </w:r>
      <w:r>
        <w:rPr>
          <w:color w:val="000000"/>
          <w:sz w:val="26"/>
          <w:szCs w:val="26"/>
        </w:rPr>
        <w:t xml:space="preserve"> </w:t>
      </w:r>
      <w:r w:rsidRPr="000873C0">
        <w:rPr>
          <w:color w:val="000000"/>
          <w:sz w:val="26"/>
          <w:szCs w:val="26"/>
        </w:rPr>
        <w:t xml:space="preserve"> в к</w:t>
      </w:r>
      <w:r w:rsidRPr="000873C0">
        <w:rPr>
          <w:sz w:val="26"/>
          <w:szCs w:val="26"/>
        </w:rPr>
        <w:t xml:space="preserve">омплекте с аксессуарами и расходными материалами согласно </w:t>
      </w:r>
      <w:r>
        <w:rPr>
          <w:sz w:val="26"/>
          <w:szCs w:val="26"/>
        </w:rPr>
        <w:t>спецификации(ий)</w:t>
      </w:r>
      <w:r w:rsidRPr="000873C0">
        <w:rPr>
          <w:sz w:val="26"/>
          <w:szCs w:val="26"/>
        </w:rPr>
        <w:t xml:space="preserve"> (Приложение №</w:t>
      </w:r>
      <w:r>
        <w:rPr>
          <w:sz w:val="26"/>
          <w:szCs w:val="26"/>
        </w:rPr>
        <w:t>1</w:t>
      </w:r>
      <w:r w:rsidRPr="000873C0">
        <w:rPr>
          <w:sz w:val="26"/>
          <w:szCs w:val="26"/>
        </w:rPr>
        <w:t xml:space="preserve"> к настоящему Договору) </w:t>
      </w:r>
      <w:r w:rsidRPr="000873C0">
        <w:rPr>
          <w:color w:val="000000"/>
          <w:sz w:val="26"/>
          <w:szCs w:val="26"/>
        </w:rPr>
        <w:t>по Акту приема-передачи</w:t>
      </w:r>
      <w:r w:rsidRPr="000873C0">
        <w:rPr>
          <w:sz w:val="26"/>
          <w:szCs w:val="26"/>
        </w:rPr>
        <w:t xml:space="preserve">, а </w:t>
      </w:r>
      <w:r>
        <w:rPr>
          <w:sz w:val="26"/>
          <w:szCs w:val="26"/>
        </w:rPr>
        <w:t>Покупатель</w:t>
      </w:r>
      <w:r w:rsidRPr="000873C0">
        <w:rPr>
          <w:sz w:val="26"/>
          <w:szCs w:val="26"/>
        </w:rPr>
        <w:t xml:space="preserve">, на основании подписанных его </w:t>
      </w:r>
      <w:r>
        <w:rPr>
          <w:sz w:val="26"/>
          <w:szCs w:val="26"/>
        </w:rPr>
        <w:t>п</w:t>
      </w:r>
      <w:r w:rsidRPr="000873C0">
        <w:rPr>
          <w:sz w:val="26"/>
          <w:szCs w:val="26"/>
        </w:rPr>
        <w:t>редставителем товарных накладных</w:t>
      </w:r>
      <w:r>
        <w:rPr>
          <w:sz w:val="26"/>
          <w:szCs w:val="26"/>
        </w:rPr>
        <w:t>,</w:t>
      </w:r>
      <w:r w:rsidRPr="000873C0">
        <w:rPr>
          <w:sz w:val="26"/>
          <w:szCs w:val="26"/>
        </w:rPr>
        <w:t xml:space="preserve"> </w:t>
      </w:r>
      <w:r>
        <w:rPr>
          <w:sz w:val="26"/>
          <w:szCs w:val="26"/>
        </w:rPr>
        <w:t>а</w:t>
      </w:r>
      <w:r w:rsidRPr="000873C0">
        <w:rPr>
          <w:sz w:val="26"/>
          <w:szCs w:val="26"/>
        </w:rPr>
        <w:t>ктов приема-передачи</w:t>
      </w:r>
      <w:r>
        <w:rPr>
          <w:sz w:val="26"/>
          <w:szCs w:val="26"/>
        </w:rPr>
        <w:t xml:space="preserve"> Товара и актов выполненных работ по доставке Товара,</w:t>
      </w:r>
      <w:r w:rsidRPr="000873C0">
        <w:rPr>
          <w:sz w:val="26"/>
          <w:szCs w:val="26"/>
        </w:rPr>
        <w:t xml:space="preserve"> оплатить обусловленную настоящим Договором цену за Товар.</w:t>
      </w:r>
    </w:p>
    <w:p w:rsidR="00D312C4" w:rsidRPr="000873C0" w:rsidRDefault="00D312C4" w:rsidP="00D312C4">
      <w:pPr>
        <w:jc w:val="center"/>
        <w:rPr>
          <w:b/>
          <w:sz w:val="26"/>
          <w:szCs w:val="26"/>
        </w:rPr>
      </w:pPr>
    </w:p>
    <w:p w:rsidR="00D312C4" w:rsidRPr="000873C0" w:rsidRDefault="00D312C4" w:rsidP="00D312C4">
      <w:pPr>
        <w:jc w:val="center"/>
        <w:rPr>
          <w:sz w:val="26"/>
          <w:szCs w:val="26"/>
        </w:rPr>
      </w:pPr>
      <w:r w:rsidRPr="000873C0">
        <w:rPr>
          <w:sz w:val="26"/>
          <w:szCs w:val="26"/>
        </w:rPr>
        <w:t>2.ЦЕНА ДОГОВОРА И ПОРЯДОК РАСЧЕТОВ</w:t>
      </w:r>
    </w:p>
    <w:p w:rsidR="00D312C4" w:rsidRPr="000873C0" w:rsidRDefault="00D312C4" w:rsidP="00D312C4">
      <w:pPr>
        <w:ind w:firstLine="709"/>
        <w:jc w:val="both"/>
        <w:rPr>
          <w:sz w:val="26"/>
          <w:szCs w:val="26"/>
        </w:rPr>
      </w:pPr>
      <w:r>
        <w:rPr>
          <w:sz w:val="26"/>
          <w:szCs w:val="26"/>
        </w:rPr>
        <w:t>2.1.    Цена Договора</w:t>
      </w:r>
      <w:r w:rsidRPr="000873C0">
        <w:rPr>
          <w:sz w:val="26"/>
          <w:szCs w:val="26"/>
        </w:rPr>
        <w:t xml:space="preserve"> составляет _________(__________________________________) рублей ___ копеек, в т. ч. НДС  (18%) _______ (________________________) рублей ___ копеек.</w:t>
      </w:r>
    </w:p>
    <w:p w:rsidR="00D312C4" w:rsidRPr="000228E4" w:rsidRDefault="00D312C4" w:rsidP="00D312C4">
      <w:pPr>
        <w:keepNext/>
        <w:keepLines/>
        <w:tabs>
          <w:tab w:val="left" w:pos="993"/>
        </w:tabs>
        <w:ind w:firstLine="709"/>
        <w:jc w:val="both"/>
        <w:rPr>
          <w:sz w:val="26"/>
          <w:szCs w:val="26"/>
        </w:rPr>
      </w:pPr>
      <w:r w:rsidRPr="000873C0">
        <w:rPr>
          <w:sz w:val="26"/>
          <w:szCs w:val="26"/>
        </w:rPr>
        <w:t xml:space="preserve">2.2. </w:t>
      </w:r>
      <w:r>
        <w:rPr>
          <w:sz w:val="26"/>
          <w:szCs w:val="26"/>
        </w:rPr>
        <w:t xml:space="preserve">   </w:t>
      </w:r>
      <w:r w:rsidRPr="000873C0">
        <w:rPr>
          <w:sz w:val="26"/>
          <w:szCs w:val="26"/>
        </w:rPr>
        <w:t xml:space="preserve">Расчет производится в течение 5 (Пяти) банковских дней с момента </w:t>
      </w:r>
      <w:r>
        <w:rPr>
          <w:sz w:val="26"/>
          <w:szCs w:val="26"/>
        </w:rPr>
        <w:t>поставки Товара,</w:t>
      </w:r>
      <w:r w:rsidRPr="000873C0">
        <w:rPr>
          <w:sz w:val="26"/>
          <w:szCs w:val="26"/>
        </w:rPr>
        <w:t xml:space="preserve"> передачи Поставщиком </w:t>
      </w:r>
      <w:r>
        <w:rPr>
          <w:sz w:val="26"/>
          <w:szCs w:val="26"/>
        </w:rPr>
        <w:t>Покупателю</w:t>
      </w:r>
      <w:r w:rsidRPr="000873C0">
        <w:rPr>
          <w:sz w:val="26"/>
          <w:szCs w:val="26"/>
        </w:rPr>
        <w:t xml:space="preserve"> Товара</w:t>
      </w:r>
      <w:r>
        <w:rPr>
          <w:sz w:val="26"/>
          <w:szCs w:val="26"/>
        </w:rPr>
        <w:t>,</w:t>
      </w:r>
      <w:r w:rsidRPr="000873C0">
        <w:rPr>
          <w:sz w:val="26"/>
          <w:szCs w:val="26"/>
        </w:rPr>
        <w:t xml:space="preserve"> товарных накладных, счетов-фактур, технической </w:t>
      </w:r>
      <w:r w:rsidRPr="000228E4">
        <w:rPr>
          <w:sz w:val="26"/>
          <w:szCs w:val="26"/>
        </w:rPr>
        <w:t>документации и подписания Сторонами Актов о приеме-передаче Товара, являющегося предметом настоящей процедуры закупки, на основании счета</w:t>
      </w:r>
      <w:r>
        <w:rPr>
          <w:sz w:val="26"/>
          <w:szCs w:val="26"/>
        </w:rPr>
        <w:t>,</w:t>
      </w:r>
      <w:r w:rsidRPr="000228E4">
        <w:rPr>
          <w:sz w:val="26"/>
          <w:szCs w:val="26"/>
        </w:rPr>
        <w:t xml:space="preserve"> выставленного Поставщиком.</w:t>
      </w:r>
    </w:p>
    <w:p w:rsidR="00D312C4" w:rsidRPr="00DE13EC" w:rsidRDefault="00D312C4" w:rsidP="00D312C4">
      <w:pPr>
        <w:tabs>
          <w:tab w:val="left" w:pos="-1418"/>
          <w:tab w:val="center" w:pos="-426"/>
        </w:tabs>
        <w:ind w:firstLine="720"/>
        <w:jc w:val="both"/>
        <w:rPr>
          <w:rStyle w:val="a6"/>
          <w:spacing w:val="-2"/>
          <w:sz w:val="26"/>
          <w:szCs w:val="26"/>
        </w:rPr>
      </w:pPr>
      <w:r w:rsidRPr="000228E4">
        <w:rPr>
          <w:rStyle w:val="a6"/>
          <w:spacing w:val="-2"/>
          <w:sz w:val="26"/>
        </w:rPr>
        <w:t xml:space="preserve">2.3. </w:t>
      </w:r>
      <w:r>
        <w:rPr>
          <w:rStyle w:val="a6"/>
          <w:spacing w:val="-2"/>
          <w:sz w:val="26"/>
        </w:rPr>
        <w:t xml:space="preserve">    </w:t>
      </w:r>
      <w:r w:rsidRPr="00DE13EC">
        <w:rPr>
          <w:rStyle w:val="a6"/>
          <w:spacing w:val="-2"/>
          <w:sz w:val="26"/>
          <w:szCs w:val="26"/>
        </w:rPr>
        <w:t xml:space="preserve">В стоимость Договора включаются стоимость Товара и стоимость транспортных расходов по доставке Товара до представителя </w:t>
      </w:r>
      <w:r>
        <w:rPr>
          <w:sz w:val="26"/>
          <w:szCs w:val="26"/>
        </w:rPr>
        <w:t>Покупателя</w:t>
      </w:r>
      <w:r w:rsidRPr="00DE13EC">
        <w:rPr>
          <w:rStyle w:val="a6"/>
          <w:spacing w:val="-2"/>
          <w:sz w:val="26"/>
          <w:szCs w:val="26"/>
        </w:rPr>
        <w:t>.</w:t>
      </w:r>
    </w:p>
    <w:p w:rsidR="00D312C4" w:rsidRPr="00DE13EC" w:rsidRDefault="00D312C4" w:rsidP="00D312C4">
      <w:pPr>
        <w:tabs>
          <w:tab w:val="left" w:pos="-1418"/>
          <w:tab w:val="center" w:pos="-426"/>
        </w:tabs>
        <w:ind w:firstLine="720"/>
        <w:jc w:val="both"/>
        <w:rPr>
          <w:rStyle w:val="a6"/>
          <w:spacing w:val="-2"/>
          <w:sz w:val="26"/>
          <w:szCs w:val="26"/>
        </w:rPr>
      </w:pPr>
      <w:r w:rsidRPr="00DE13EC">
        <w:rPr>
          <w:rStyle w:val="a6"/>
          <w:spacing w:val="-2"/>
          <w:sz w:val="26"/>
          <w:szCs w:val="26"/>
        </w:rPr>
        <w:t>В стоимость Товара включаются стоимость автотранспорта, стоимость предпродажной подготовки, предусмотренные действующим законодательством Российской Федерации налоги, сборы и платежи, а также другие дополнительные расходы, связанные с поставкой Товара.</w:t>
      </w:r>
    </w:p>
    <w:p w:rsidR="00D312C4" w:rsidRPr="000873C0" w:rsidRDefault="00D312C4" w:rsidP="00D312C4">
      <w:pPr>
        <w:ind w:firstLine="709"/>
        <w:jc w:val="both"/>
        <w:rPr>
          <w:sz w:val="26"/>
          <w:szCs w:val="26"/>
        </w:rPr>
      </w:pPr>
      <w:r w:rsidRPr="000873C0">
        <w:rPr>
          <w:sz w:val="26"/>
          <w:szCs w:val="26"/>
        </w:rPr>
        <w:t xml:space="preserve">2.4. </w:t>
      </w:r>
      <w:r>
        <w:rPr>
          <w:sz w:val="26"/>
          <w:szCs w:val="26"/>
        </w:rPr>
        <w:t xml:space="preserve">    </w:t>
      </w:r>
      <w:r w:rsidRPr="000873C0">
        <w:rPr>
          <w:sz w:val="26"/>
          <w:szCs w:val="26"/>
        </w:rPr>
        <w:t>Стоимость товара определяется в рублях Российской Федера</w:t>
      </w:r>
      <w:r>
        <w:rPr>
          <w:sz w:val="26"/>
          <w:szCs w:val="26"/>
        </w:rPr>
        <w:t>ции. Все платежи за покупаемый Т</w:t>
      </w:r>
      <w:r w:rsidRPr="000873C0">
        <w:rPr>
          <w:sz w:val="26"/>
          <w:szCs w:val="26"/>
        </w:rPr>
        <w:t>овар производится в рублях Российской Федерации.</w:t>
      </w:r>
    </w:p>
    <w:p w:rsidR="00D312C4" w:rsidRPr="000873C0" w:rsidRDefault="00D312C4" w:rsidP="00D312C4">
      <w:pPr>
        <w:tabs>
          <w:tab w:val="center" w:pos="5102"/>
          <w:tab w:val="left" w:pos="7697"/>
        </w:tabs>
        <w:rPr>
          <w:b/>
          <w:sz w:val="26"/>
          <w:szCs w:val="26"/>
        </w:rPr>
      </w:pPr>
    </w:p>
    <w:p w:rsidR="00D312C4" w:rsidRPr="000873C0" w:rsidRDefault="00D312C4" w:rsidP="00D312C4">
      <w:pPr>
        <w:tabs>
          <w:tab w:val="center" w:pos="5102"/>
          <w:tab w:val="left" w:pos="7697"/>
        </w:tabs>
        <w:jc w:val="center"/>
        <w:rPr>
          <w:sz w:val="26"/>
          <w:szCs w:val="26"/>
        </w:rPr>
      </w:pPr>
      <w:r w:rsidRPr="000873C0">
        <w:rPr>
          <w:sz w:val="26"/>
          <w:szCs w:val="26"/>
        </w:rPr>
        <w:t>3.ПРАВА И ОБЯЗАННОСТИ СТОРОН</w:t>
      </w:r>
    </w:p>
    <w:p w:rsidR="00D312C4" w:rsidRPr="000873C0" w:rsidRDefault="00D312C4" w:rsidP="00D312C4">
      <w:pPr>
        <w:pStyle w:val="a5"/>
        <w:ind w:firstLine="709"/>
        <w:rPr>
          <w:sz w:val="26"/>
          <w:szCs w:val="26"/>
        </w:rPr>
      </w:pPr>
      <w:r>
        <w:rPr>
          <w:sz w:val="26"/>
          <w:szCs w:val="26"/>
        </w:rPr>
        <w:t xml:space="preserve"> </w:t>
      </w:r>
      <w:r w:rsidRPr="000873C0">
        <w:rPr>
          <w:sz w:val="26"/>
          <w:szCs w:val="26"/>
        </w:rPr>
        <w:t xml:space="preserve">3.1. </w:t>
      </w:r>
      <w:r>
        <w:rPr>
          <w:sz w:val="26"/>
          <w:szCs w:val="26"/>
        </w:rPr>
        <w:t xml:space="preserve">   </w:t>
      </w:r>
      <w:r w:rsidRPr="000873C0">
        <w:rPr>
          <w:sz w:val="26"/>
          <w:szCs w:val="26"/>
        </w:rPr>
        <w:t>Поставщик обязан:</w:t>
      </w:r>
    </w:p>
    <w:p w:rsidR="00D312C4" w:rsidRPr="003A7778" w:rsidRDefault="00D312C4" w:rsidP="00D312C4">
      <w:pPr>
        <w:ind w:firstLine="720"/>
        <w:rPr>
          <w:sz w:val="26"/>
          <w:szCs w:val="26"/>
        </w:rPr>
      </w:pPr>
      <w:r w:rsidRPr="000873C0">
        <w:rPr>
          <w:sz w:val="26"/>
          <w:szCs w:val="26"/>
        </w:rPr>
        <w:lastRenderedPageBreak/>
        <w:t>3.</w:t>
      </w:r>
      <w:r>
        <w:rPr>
          <w:sz w:val="26"/>
          <w:szCs w:val="26"/>
        </w:rPr>
        <w:t>1.1.    Доставить Т</w:t>
      </w:r>
      <w:r w:rsidRPr="003A7778">
        <w:rPr>
          <w:sz w:val="26"/>
          <w:szCs w:val="26"/>
        </w:rPr>
        <w:t xml:space="preserve">овар в течение </w:t>
      </w:r>
      <w:r>
        <w:rPr>
          <w:sz w:val="26"/>
          <w:szCs w:val="26"/>
        </w:rPr>
        <w:t>30 (тридцати</w:t>
      </w:r>
      <w:r w:rsidRPr="003A7778">
        <w:rPr>
          <w:sz w:val="26"/>
          <w:szCs w:val="26"/>
        </w:rPr>
        <w:t>) календарных дней с момента</w:t>
      </w:r>
      <w:r>
        <w:rPr>
          <w:sz w:val="26"/>
          <w:szCs w:val="26"/>
        </w:rPr>
        <w:t xml:space="preserve"> подписания настоящего Договора</w:t>
      </w:r>
      <w:r w:rsidRPr="003A7778">
        <w:rPr>
          <w:sz w:val="26"/>
          <w:szCs w:val="26"/>
        </w:rPr>
        <w:t xml:space="preserve"> по </w:t>
      </w:r>
      <w:r>
        <w:rPr>
          <w:sz w:val="26"/>
          <w:szCs w:val="26"/>
        </w:rPr>
        <w:t xml:space="preserve">следующему </w:t>
      </w:r>
      <w:r w:rsidRPr="003A7778">
        <w:rPr>
          <w:sz w:val="26"/>
          <w:szCs w:val="26"/>
        </w:rPr>
        <w:t>адресу</w:t>
      </w:r>
      <w:r w:rsidRPr="00DE13EC">
        <w:rPr>
          <w:b/>
          <w:sz w:val="26"/>
          <w:szCs w:val="26"/>
        </w:rPr>
        <w:t>: г. Москва, ул. Расплетина, д. 3.</w:t>
      </w:r>
    </w:p>
    <w:p w:rsidR="00D312C4" w:rsidRPr="000873C0" w:rsidRDefault="00D312C4" w:rsidP="00D312C4">
      <w:pPr>
        <w:ind w:firstLine="709"/>
        <w:jc w:val="both"/>
        <w:rPr>
          <w:sz w:val="26"/>
          <w:szCs w:val="26"/>
        </w:rPr>
      </w:pPr>
      <w:r>
        <w:rPr>
          <w:sz w:val="26"/>
          <w:szCs w:val="26"/>
        </w:rPr>
        <w:t xml:space="preserve">3.1.2. </w:t>
      </w:r>
      <w:r w:rsidRPr="000873C0">
        <w:rPr>
          <w:sz w:val="26"/>
          <w:szCs w:val="26"/>
        </w:rPr>
        <w:t>Обяз</w:t>
      </w:r>
      <w:r>
        <w:rPr>
          <w:sz w:val="26"/>
          <w:szCs w:val="26"/>
        </w:rPr>
        <w:t>анности Поставщика по передаче Т</w:t>
      </w:r>
      <w:r w:rsidRPr="000873C0">
        <w:rPr>
          <w:sz w:val="26"/>
          <w:szCs w:val="26"/>
        </w:rPr>
        <w:t xml:space="preserve">овара </w:t>
      </w:r>
      <w:r>
        <w:rPr>
          <w:sz w:val="26"/>
          <w:szCs w:val="26"/>
        </w:rPr>
        <w:t>Покупателю</w:t>
      </w:r>
      <w:r w:rsidRPr="000873C0">
        <w:rPr>
          <w:sz w:val="26"/>
          <w:szCs w:val="26"/>
        </w:rPr>
        <w:t xml:space="preserve"> считаются исполненными после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 товарных накладных</w:t>
      </w:r>
      <w:r>
        <w:rPr>
          <w:sz w:val="26"/>
          <w:szCs w:val="26"/>
        </w:rPr>
        <w:t>, а</w:t>
      </w:r>
      <w:r w:rsidRPr="000873C0">
        <w:rPr>
          <w:sz w:val="26"/>
          <w:szCs w:val="26"/>
        </w:rPr>
        <w:t>ктов приёма-передачи товара</w:t>
      </w:r>
      <w:r>
        <w:rPr>
          <w:sz w:val="26"/>
          <w:szCs w:val="26"/>
        </w:rPr>
        <w:t xml:space="preserve"> и актов выполненных работ по доставке Товара до грузополучателя Покупателя</w:t>
      </w:r>
      <w:r w:rsidRPr="000873C0">
        <w:rPr>
          <w:sz w:val="26"/>
          <w:szCs w:val="26"/>
        </w:rPr>
        <w:t>.</w:t>
      </w:r>
    </w:p>
    <w:p w:rsidR="00D312C4" w:rsidRPr="000873C0" w:rsidRDefault="00D312C4" w:rsidP="00D312C4">
      <w:pPr>
        <w:ind w:firstLine="709"/>
        <w:jc w:val="both"/>
        <w:rPr>
          <w:color w:val="000000"/>
          <w:sz w:val="26"/>
          <w:szCs w:val="26"/>
        </w:rPr>
      </w:pPr>
      <w:r w:rsidRPr="000873C0">
        <w:rPr>
          <w:color w:val="000000"/>
          <w:sz w:val="26"/>
          <w:szCs w:val="26"/>
        </w:rPr>
        <w:t>Поставщик не с</w:t>
      </w:r>
      <w:r>
        <w:rPr>
          <w:color w:val="000000"/>
          <w:sz w:val="26"/>
          <w:szCs w:val="26"/>
        </w:rPr>
        <w:t>читается просрочившим передачу Т</w:t>
      </w:r>
      <w:r w:rsidRPr="000873C0">
        <w:rPr>
          <w:color w:val="000000"/>
          <w:sz w:val="26"/>
          <w:szCs w:val="26"/>
        </w:rPr>
        <w:t xml:space="preserve">овара, если </w:t>
      </w:r>
      <w:r>
        <w:rPr>
          <w:sz w:val="26"/>
          <w:szCs w:val="26"/>
        </w:rPr>
        <w:t>Покупатель</w:t>
      </w:r>
      <w:r w:rsidRPr="000873C0">
        <w:rPr>
          <w:color w:val="000000"/>
          <w:sz w:val="26"/>
          <w:szCs w:val="26"/>
        </w:rPr>
        <w:t>, своевременно лично или через своего представи</w:t>
      </w:r>
      <w:r>
        <w:rPr>
          <w:color w:val="000000"/>
          <w:sz w:val="26"/>
          <w:szCs w:val="26"/>
        </w:rPr>
        <w:t>теля не прибудет для получения Т</w:t>
      </w:r>
      <w:r w:rsidRPr="000873C0">
        <w:rPr>
          <w:color w:val="000000"/>
          <w:sz w:val="26"/>
          <w:szCs w:val="26"/>
        </w:rPr>
        <w:t xml:space="preserve">овара или по иным причинам, зависящим от </w:t>
      </w:r>
      <w:r>
        <w:rPr>
          <w:sz w:val="26"/>
          <w:szCs w:val="26"/>
        </w:rPr>
        <w:t>Покупателя</w:t>
      </w:r>
      <w:r>
        <w:rPr>
          <w:color w:val="000000"/>
          <w:sz w:val="26"/>
          <w:szCs w:val="26"/>
        </w:rPr>
        <w:t>, не примет Т</w:t>
      </w:r>
      <w:r w:rsidRPr="000873C0">
        <w:rPr>
          <w:color w:val="000000"/>
          <w:sz w:val="26"/>
          <w:szCs w:val="26"/>
        </w:rPr>
        <w:t xml:space="preserve">овар в сроки, предусмотренные настоящим </w:t>
      </w:r>
      <w:r>
        <w:rPr>
          <w:color w:val="000000"/>
          <w:sz w:val="26"/>
          <w:szCs w:val="26"/>
        </w:rPr>
        <w:t>Договором. В указанных случаях Т</w:t>
      </w:r>
      <w:r w:rsidRPr="000873C0">
        <w:rPr>
          <w:color w:val="000000"/>
          <w:sz w:val="26"/>
          <w:szCs w:val="26"/>
        </w:rPr>
        <w:t xml:space="preserve">овар находится на хранении у Поставщика. </w:t>
      </w:r>
    </w:p>
    <w:p w:rsidR="00D312C4" w:rsidRPr="000873C0" w:rsidRDefault="00D312C4" w:rsidP="00D312C4">
      <w:pPr>
        <w:ind w:firstLine="709"/>
        <w:jc w:val="both"/>
        <w:rPr>
          <w:sz w:val="26"/>
          <w:szCs w:val="26"/>
        </w:rPr>
      </w:pPr>
      <w:r w:rsidRPr="000873C0">
        <w:rPr>
          <w:sz w:val="26"/>
          <w:szCs w:val="26"/>
        </w:rPr>
        <w:t>3</w:t>
      </w:r>
      <w:r>
        <w:rPr>
          <w:sz w:val="26"/>
          <w:szCs w:val="26"/>
        </w:rPr>
        <w:t>.1.3. Одновременно с передачей Т</w:t>
      </w:r>
      <w:r w:rsidRPr="000873C0">
        <w:rPr>
          <w:sz w:val="26"/>
          <w:szCs w:val="26"/>
        </w:rPr>
        <w:t xml:space="preserve">овара передать представителю </w:t>
      </w:r>
      <w:r>
        <w:rPr>
          <w:sz w:val="26"/>
          <w:szCs w:val="26"/>
        </w:rPr>
        <w:t>Покупателя</w:t>
      </w:r>
      <w:r w:rsidRPr="000873C0">
        <w:rPr>
          <w:sz w:val="26"/>
          <w:szCs w:val="26"/>
        </w:rPr>
        <w:t xml:space="preserve"> – грузополучателю: </w:t>
      </w:r>
      <w:r>
        <w:rPr>
          <w:sz w:val="26"/>
          <w:szCs w:val="26"/>
        </w:rPr>
        <w:t>п</w:t>
      </w:r>
      <w:r w:rsidRPr="000873C0">
        <w:rPr>
          <w:sz w:val="26"/>
          <w:szCs w:val="26"/>
        </w:rPr>
        <w:t xml:space="preserve">аспорта транспортных средств, </w:t>
      </w:r>
      <w:r>
        <w:rPr>
          <w:sz w:val="26"/>
          <w:szCs w:val="26"/>
        </w:rPr>
        <w:t>р</w:t>
      </w:r>
      <w:r w:rsidRPr="000873C0">
        <w:rPr>
          <w:sz w:val="26"/>
          <w:szCs w:val="26"/>
        </w:rPr>
        <w:t xml:space="preserve">уководство для владельца, </w:t>
      </w:r>
      <w:r>
        <w:rPr>
          <w:sz w:val="26"/>
          <w:szCs w:val="26"/>
        </w:rPr>
        <w:t>р</w:t>
      </w:r>
      <w:r w:rsidRPr="000873C0">
        <w:rPr>
          <w:sz w:val="26"/>
          <w:szCs w:val="26"/>
        </w:rPr>
        <w:t xml:space="preserve">уководство по гарантийному обслуживанию, </w:t>
      </w:r>
      <w:r>
        <w:rPr>
          <w:sz w:val="26"/>
          <w:szCs w:val="26"/>
        </w:rPr>
        <w:t>к</w:t>
      </w:r>
      <w:r w:rsidRPr="000873C0">
        <w:rPr>
          <w:sz w:val="26"/>
          <w:szCs w:val="26"/>
        </w:rPr>
        <w:t xml:space="preserve">омплекты ключей, </w:t>
      </w:r>
      <w:r>
        <w:rPr>
          <w:sz w:val="26"/>
          <w:szCs w:val="26"/>
        </w:rPr>
        <w:t>с</w:t>
      </w:r>
      <w:r w:rsidRPr="000873C0">
        <w:rPr>
          <w:sz w:val="26"/>
          <w:szCs w:val="26"/>
        </w:rPr>
        <w:t>чет</w:t>
      </w:r>
      <w:r>
        <w:rPr>
          <w:sz w:val="26"/>
          <w:szCs w:val="26"/>
        </w:rPr>
        <w:t>а</w:t>
      </w:r>
      <w:r w:rsidRPr="000873C0">
        <w:rPr>
          <w:sz w:val="26"/>
          <w:szCs w:val="26"/>
        </w:rPr>
        <w:t>-фактуры на Товар</w:t>
      </w:r>
      <w:r>
        <w:rPr>
          <w:sz w:val="26"/>
          <w:szCs w:val="26"/>
        </w:rPr>
        <w:t>, оформленные в соответствии со</w:t>
      </w:r>
      <w:r w:rsidRPr="000873C0">
        <w:rPr>
          <w:sz w:val="26"/>
          <w:szCs w:val="26"/>
        </w:rPr>
        <w:t xml:space="preserve"> ст. 169 НК РФ, </w:t>
      </w:r>
      <w:r>
        <w:rPr>
          <w:sz w:val="26"/>
          <w:szCs w:val="26"/>
        </w:rPr>
        <w:t>т</w:t>
      </w:r>
      <w:r w:rsidRPr="000873C0">
        <w:rPr>
          <w:sz w:val="26"/>
          <w:szCs w:val="26"/>
        </w:rPr>
        <w:t xml:space="preserve">оварные накладные (по форме Торг-12), документы, необходимые для постановки на учет в органах ГИБДД), а также комплект принадлежностей, предусмотренный заводом-изготовителем для данной марки </w:t>
      </w:r>
      <w:r>
        <w:rPr>
          <w:sz w:val="26"/>
          <w:szCs w:val="26"/>
        </w:rPr>
        <w:t>автотранспорта</w:t>
      </w:r>
      <w:r w:rsidRPr="000873C0">
        <w:rPr>
          <w:sz w:val="26"/>
          <w:szCs w:val="26"/>
        </w:rPr>
        <w:t xml:space="preserve"> в соответствии с</w:t>
      </w:r>
      <w:r>
        <w:rPr>
          <w:sz w:val="26"/>
          <w:szCs w:val="26"/>
        </w:rPr>
        <w:t xml:space="preserve">о спецификацией(ми) </w:t>
      </w:r>
      <w:r w:rsidRPr="000873C0">
        <w:rPr>
          <w:sz w:val="26"/>
          <w:szCs w:val="26"/>
        </w:rPr>
        <w:t>(Приложение №</w:t>
      </w:r>
      <w:r>
        <w:rPr>
          <w:sz w:val="26"/>
          <w:szCs w:val="26"/>
        </w:rPr>
        <w:t>1</w:t>
      </w:r>
      <w:r w:rsidRPr="000873C0">
        <w:rPr>
          <w:sz w:val="26"/>
          <w:szCs w:val="26"/>
        </w:rPr>
        <w:t xml:space="preserve"> к настоящему Договору</w:t>
      </w:r>
      <w:r>
        <w:rPr>
          <w:sz w:val="26"/>
          <w:szCs w:val="26"/>
        </w:rPr>
        <w:t>)</w:t>
      </w:r>
      <w:r w:rsidRPr="000873C0">
        <w:rPr>
          <w:sz w:val="26"/>
          <w:szCs w:val="26"/>
        </w:rPr>
        <w:t>.</w:t>
      </w:r>
    </w:p>
    <w:p w:rsidR="00D312C4" w:rsidRPr="000873C0" w:rsidRDefault="00D312C4" w:rsidP="00D312C4">
      <w:pPr>
        <w:pStyle w:val="a5"/>
        <w:ind w:firstLine="709"/>
        <w:jc w:val="both"/>
        <w:rPr>
          <w:sz w:val="26"/>
          <w:szCs w:val="26"/>
        </w:rPr>
      </w:pPr>
      <w:r>
        <w:rPr>
          <w:sz w:val="26"/>
          <w:szCs w:val="26"/>
        </w:rPr>
        <w:t>3.1.4. Перед передачей Т</w:t>
      </w:r>
      <w:r w:rsidRPr="000873C0">
        <w:rPr>
          <w:sz w:val="26"/>
          <w:szCs w:val="26"/>
        </w:rPr>
        <w:t xml:space="preserve">овара </w:t>
      </w:r>
      <w:r>
        <w:rPr>
          <w:sz w:val="26"/>
          <w:szCs w:val="26"/>
        </w:rPr>
        <w:t>Покупателю</w:t>
      </w:r>
      <w:r w:rsidRPr="000873C0">
        <w:rPr>
          <w:sz w:val="26"/>
          <w:szCs w:val="26"/>
        </w:rPr>
        <w:t xml:space="preserve"> осуществить предпродажную подготовку, в присутствии представителя </w:t>
      </w:r>
      <w:r>
        <w:rPr>
          <w:sz w:val="26"/>
          <w:szCs w:val="26"/>
        </w:rPr>
        <w:t>Покупателя</w:t>
      </w:r>
      <w:r w:rsidRPr="000873C0">
        <w:rPr>
          <w:color w:val="000000"/>
          <w:sz w:val="26"/>
          <w:szCs w:val="26"/>
        </w:rPr>
        <w:t xml:space="preserve"> - грузополучателя</w:t>
      </w:r>
      <w:r>
        <w:rPr>
          <w:sz w:val="26"/>
          <w:szCs w:val="26"/>
        </w:rPr>
        <w:t xml:space="preserve"> проверить качество Т</w:t>
      </w:r>
      <w:r w:rsidRPr="000873C0">
        <w:rPr>
          <w:sz w:val="26"/>
          <w:szCs w:val="26"/>
        </w:rPr>
        <w:t xml:space="preserve">овара визуально на наличие явных недостатков, а также иными методами без применения специальных средств диагностики узлов и агрегатов </w:t>
      </w:r>
      <w:r>
        <w:rPr>
          <w:sz w:val="26"/>
          <w:szCs w:val="26"/>
        </w:rPr>
        <w:t>автотранспорта</w:t>
      </w:r>
      <w:r w:rsidRPr="000873C0">
        <w:rPr>
          <w:sz w:val="26"/>
          <w:szCs w:val="26"/>
        </w:rPr>
        <w:t xml:space="preserve"> (запуск двигателя, включение приборов и т.п.). Наличие или отсутстви</w:t>
      </w:r>
      <w:r>
        <w:rPr>
          <w:sz w:val="26"/>
          <w:szCs w:val="26"/>
        </w:rPr>
        <w:t>е недостатков передаваемого Т</w:t>
      </w:r>
      <w:r w:rsidRPr="000873C0">
        <w:rPr>
          <w:sz w:val="26"/>
          <w:szCs w:val="26"/>
        </w:rPr>
        <w:t>овара, а также сам факт о</w:t>
      </w:r>
      <w:r>
        <w:rPr>
          <w:sz w:val="26"/>
          <w:szCs w:val="26"/>
        </w:rPr>
        <w:t>существления проверки качества Т</w:t>
      </w:r>
      <w:r w:rsidRPr="000873C0">
        <w:rPr>
          <w:sz w:val="26"/>
          <w:szCs w:val="26"/>
        </w:rPr>
        <w:t>овара фиксируются сто</w:t>
      </w:r>
      <w:r>
        <w:rPr>
          <w:sz w:val="26"/>
          <w:szCs w:val="26"/>
        </w:rPr>
        <w:t>ронами в Актах приёма-передачи Т</w:t>
      </w:r>
      <w:r w:rsidRPr="000873C0">
        <w:rPr>
          <w:sz w:val="26"/>
          <w:szCs w:val="26"/>
        </w:rPr>
        <w:t>овара.</w:t>
      </w:r>
    </w:p>
    <w:p w:rsidR="00D312C4" w:rsidRPr="000873C0" w:rsidRDefault="00D312C4" w:rsidP="00D312C4">
      <w:pPr>
        <w:pStyle w:val="a5"/>
        <w:ind w:firstLine="709"/>
        <w:jc w:val="both"/>
        <w:rPr>
          <w:sz w:val="26"/>
          <w:szCs w:val="26"/>
        </w:rPr>
      </w:pPr>
      <w:r w:rsidRPr="000873C0">
        <w:rPr>
          <w:sz w:val="26"/>
          <w:szCs w:val="26"/>
        </w:rPr>
        <w:t>3.2. Заказчик обязан:</w:t>
      </w:r>
    </w:p>
    <w:p w:rsidR="00D312C4" w:rsidRPr="000873C0" w:rsidRDefault="00D312C4" w:rsidP="00D312C4">
      <w:pPr>
        <w:pStyle w:val="a5"/>
        <w:spacing w:after="0"/>
        <w:ind w:firstLine="709"/>
        <w:jc w:val="both"/>
        <w:rPr>
          <w:sz w:val="26"/>
          <w:szCs w:val="26"/>
        </w:rPr>
      </w:pPr>
      <w:r>
        <w:rPr>
          <w:sz w:val="26"/>
          <w:szCs w:val="26"/>
        </w:rPr>
        <w:t>3.2.1. Оплатить Т</w:t>
      </w:r>
      <w:r w:rsidRPr="000873C0">
        <w:rPr>
          <w:sz w:val="26"/>
          <w:szCs w:val="26"/>
        </w:rPr>
        <w:t>овар в соответствии с раздел</w:t>
      </w:r>
      <w:r>
        <w:rPr>
          <w:sz w:val="26"/>
          <w:szCs w:val="26"/>
        </w:rPr>
        <w:t>ом</w:t>
      </w:r>
      <w:r w:rsidRPr="000873C0">
        <w:rPr>
          <w:sz w:val="26"/>
          <w:szCs w:val="26"/>
        </w:rPr>
        <w:t xml:space="preserve"> 2. настоящего Договора.</w:t>
      </w:r>
    </w:p>
    <w:p w:rsidR="00D312C4" w:rsidRPr="000873C0" w:rsidRDefault="00D312C4" w:rsidP="00D312C4">
      <w:pPr>
        <w:pStyle w:val="a5"/>
        <w:spacing w:after="0"/>
        <w:ind w:firstLine="709"/>
        <w:jc w:val="both"/>
        <w:rPr>
          <w:sz w:val="26"/>
          <w:szCs w:val="26"/>
        </w:rPr>
      </w:pPr>
      <w:r w:rsidRPr="000873C0">
        <w:rPr>
          <w:sz w:val="26"/>
          <w:szCs w:val="26"/>
        </w:rPr>
        <w:t xml:space="preserve">3.2.2. Проверить через своего </w:t>
      </w:r>
      <w:r w:rsidRPr="000873C0">
        <w:rPr>
          <w:color w:val="000000"/>
          <w:sz w:val="26"/>
          <w:szCs w:val="26"/>
        </w:rPr>
        <w:t xml:space="preserve">представителя </w:t>
      </w:r>
      <w:r w:rsidRPr="000873C0">
        <w:rPr>
          <w:sz w:val="26"/>
          <w:szCs w:val="26"/>
        </w:rPr>
        <w:t>качество передаваемог</w:t>
      </w:r>
      <w:r>
        <w:rPr>
          <w:sz w:val="26"/>
          <w:szCs w:val="26"/>
        </w:rPr>
        <w:t>о Поставщиком товара и принять Т</w:t>
      </w:r>
      <w:r w:rsidRPr="000873C0">
        <w:rPr>
          <w:sz w:val="26"/>
          <w:szCs w:val="26"/>
        </w:rPr>
        <w:t>овар в соответствии с условиями настоящего Договора.</w:t>
      </w:r>
    </w:p>
    <w:p w:rsidR="00D312C4" w:rsidRPr="000873C0" w:rsidRDefault="00D312C4" w:rsidP="00D312C4">
      <w:pPr>
        <w:ind w:firstLine="709"/>
        <w:jc w:val="both"/>
        <w:rPr>
          <w:sz w:val="26"/>
          <w:szCs w:val="26"/>
        </w:rPr>
      </w:pPr>
      <w:r w:rsidRPr="000873C0">
        <w:rPr>
          <w:sz w:val="26"/>
          <w:szCs w:val="26"/>
        </w:rPr>
        <w:t xml:space="preserve">3.2.3. Известить Поставщика через своего </w:t>
      </w:r>
      <w:r w:rsidRPr="000873C0">
        <w:rPr>
          <w:color w:val="000000"/>
          <w:sz w:val="26"/>
          <w:szCs w:val="26"/>
        </w:rPr>
        <w:t xml:space="preserve">представителя </w:t>
      </w:r>
      <w:r>
        <w:rPr>
          <w:sz w:val="26"/>
          <w:szCs w:val="26"/>
        </w:rPr>
        <w:t>Покупателя</w:t>
      </w:r>
      <w:r w:rsidRPr="000873C0">
        <w:rPr>
          <w:sz w:val="26"/>
          <w:szCs w:val="26"/>
        </w:rPr>
        <w:t xml:space="preserve"> о выявленных нарушениях условий поставки и комплектации </w:t>
      </w:r>
      <w:r>
        <w:rPr>
          <w:sz w:val="26"/>
          <w:szCs w:val="26"/>
        </w:rPr>
        <w:t>Т</w:t>
      </w:r>
      <w:r w:rsidRPr="000873C0">
        <w:rPr>
          <w:sz w:val="26"/>
          <w:szCs w:val="26"/>
        </w:rPr>
        <w:t>овара, выявленных несоответствиях условиям настоящего Договора до по</w:t>
      </w:r>
      <w:r>
        <w:rPr>
          <w:sz w:val="26"/>
          <w:szCs w:val="26"/>
        </w:rPr>
        <w:t>дписания Актов приёма-передачи Т</w:t>
      </w:r>
      <w:r w:rsidRPr="000873C0">
        <w:rPr>
          <w:sz w:val="26"/>
          <w:szCs w:val="26"/>
        </w:rPr>
        <w:t>овара. До разреше</w:t>
      </w:r>
      <w:r>
        <w:rPr>
          <w:sz w:val="26"/>
          <w:szCs w:val="26"/>
        </w:rPr>
        <w:t>ния выявленных нарушений прием Т</w:t>
      </w:r>
      <w:r w:rsidRPr="000873C0">
        <w:rPr>
          <w:sz w:val="26"/>
          <w:szCs w:val="26"/>
        </w:rPr>
        <w:t xml:space="preserve">овара прекращается. </w:t>
      </w:r>
    </w:p>
    <w:p w:rsidR="00D312C4" w:rsidRDefault="00D312C4" w:rsidP="00D312C4">
      <w:pPr>
        <w:ind w:right="-5"/>
        <w:jc w:val="center"/>
        <w:rPr>
          <w:sz w:val="26"/>
          <w:szCs w:val="26"/>
        </w:rPr>
      </w:pPr>
    </w:p>
    <w:p w:rsidR="00D312C4" w:rsidRPr="000873C0" w:rsidRDefault="00D312C4" w:rsidP="00D312C4">
      <w:pPr>
        <w:ind w:right="-5"/>
        <w:jc w:val="center"/>
        <w:rPr>
          <w:sz w:val="26"/>
          <w:szCs w:val="26"/>
        </w:rPr>
      </w:pPr>
      <w:r w:rsidRPr="000873C0">
        <w:rPr>
          <w:sz w:val="26"/>
          <w:szCs w:val="26"/>
        </w:rPr>
        <w:t>4. ОСОБЫЕ УСЛОВИЯ</w:t>
      </w:r>
    </w:p>
    <w:p w:rsidR="00D312C4" w:rsidRPr="000873C0" w:rsidRDefault="00D312C4" w:rsidP="00D312C4">
      <w:pPr>
        <w:pStyle w:val="a5"/>
        <w:spacing w:after="0"/>
        <w:ind w:firstLine="709"/>
        <w:jc w:val="both"/>
        <w:rPr>
          <w:sz w:val="26"/>
          <w:szCs w:val="26"/>
        </w:rPr>
      </w:pPr>
      <w:r w:rsidRPr="000873C0">
        <w:rPr>
          <w:sz w:val="26"/>
          <w:szCs w:val="26"/>
        </w:rPr>
        <w:t>4.1. Риск случайной гиб</w:t>
      </w:r>
      <w:r>
        <w:rPr>
          <w:sz w:val="26"/>
          <w:szCs w:val="26"/>
        </w:rPr>
        <w:t>ели или случайного повреждения Т</w:t>
      </w:r>
      <w:r w:rsidRPr="000873C0">
        <w:rPr>
          <w:sz w:val="26"/>
          <w:szCs w:val="26"/>
        </w:rPr>
        <w:t xml:space="preserve">овара переходит от Поставщика к </w:t>
      </w:r>
      <w:r>
        <w:rPr>
          <w:sz w:val="26"/>
          <w:szCs w:val="26"/>
        </w:rPr>
        <w:t>Покупателю</w:t>
      </w:r>
      <w:r w:rsidRPr="000873C0">
        <w:rPr>
          <w:sz w:val="26"/>
          <w:szCs w:val="26"/>
        </w:rPr>
        <w:t xml:space="preserve"> после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 товарных накладных и</w:t>
      </w:r>
      <w:r>
        <w:rPr>
          <w:sz w:val="26"/>
          <w:szCs w:val="26"/>
        </w:rPr>
        <w:t xml:space="preserve"> Актов приёма-передачи Т</w:t>
      </w:r>
      <w:r w:rsidRPr="000873C0">
        <w:rPr>
          <w:sz w:val="26"/>
          <w:szCs w:val="26"/>
        </w:rPr>
        <w:t>овара.</w:t>
      </w:r>
    </w:p>
    <w:p w:rsidR="00D312C4" w:rsidRPr="000873C0" w:rsidRDefault="00D312C4" w:rsidP="00D312C4">
      <w:pPr>
        <w:ind w:firstLine="709"/>
        <w:jc w:val="both"/>
        <w:rPr>
          <w:sz w:val="26"/>
          <w:szCs w:val="26"/>
        </w:rPr>
      </w:pPr>
      <w:r w:rsidRPr="000873C0">
        <w:rPr>
          <w:sz w:val="26"/>
          <w:szCs w:val="26"/>
        </w:rPr>
        <w:t>4.2. В с</w:t>
      </w:r>
      <w:r>
        <w:rPr>
          <w:sz w:val="26"/>
          <w:szCs w:val="26"/>
        </w:rPr>
        <w:t>лучае выявления некомплектного Т</w:t>
      </w:r>
      <w:r w:rsidRPr="000873C0">
        <w:rPr>
          <w:sz w:val="26"/>
          <w:szCs w:val="26"/>
        </w:rPr>
        <w:t xml:space="preserve">овара, </w:t>
      </w:r>
      <w:r>
        <w:rPr>
          <w:sz w:val="26"/>
          <w:szCs w:val="26"/>
        </w:rPr>
        <w:t>Покупатель</w:t>
      </w:r>
      <w:r w:rsidRPr="000873C0">
        <w:rPr>
          <w:sz w:val="26"/>
          <w:szCs w:val="26"/>
        </w:rPr>
        <w:t xml:space="preserve"> вправе</w:t>
      </w:r>
      <w:r>
        <w:rPr>
          <w:sz w:val="26"/>
          <w:szCs w:val="26"/>
        </w:rPr>
        <w:t xml:space="preserve"> потребовать доукомплектования Т</w:t>
      </w:r>
      <w:r w:rsidRPr="000873C0">
        <w:rPr>
          <w:sz w:val="26"/>
          <w:szCs w:val="26"/>
        </w:rPr>
        <w:t>овара в ходе приема-передачи, а Поставщик обязан его доукомплектовать.</w:t>
      </w:r>
    </w:p>
    <w:p w:rsidR="00D312C4" w:rsidRPr="000873C0" w:rsidRDefault="00D312C4" w:rsidP="00D312C4">
      <w:pPr>
        <w:ind w:firstLine="709"/>
        <w:jc w:val="both"/>
        <w:rPr>
          <w:sz w:val="26"/>
          <w:szCs w:val="26"/>
        </w:rPr>
      </w:pPr>
      <w:r w:rsidRPr="000873C0">
        <w:rPr>
          <w:sz w:val="26"/>
          <w:szCs w:val="26"/>
        </w:rPr>
        <w:lastRenderedPageBreak/>
        <w:t xml:space="preserve">4.3. Недостатки, обнаруженные в Товаре, устраняются Поставщиком в срок до 90 (девяноста) календарных дней с даты предъявления </w:t>
      </w:r>
      <w:r>
        <w:rPr>
          <w:sz w:val="26"/>
          <w:szCs w:val="26"/>
        </w:rPr>
        <w:t>Покупателем</w:t>
      </w:r>
      <w:r w:rsidRPr="000873C0">
        <w:rPr>
          <w:sz w:val="26"/>
          <w:szCs w:val="26"/>
        </w:rPr>
        <w:t xml:space="preserve"> соответствующего письменного требования,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В данном случае срок устранения недостатков продляется  Поставщиком на срок доставки запасных частей, о чем Поставщик уведомляет </w:t>
      </w:r>
      <w:r>
        <w:rPr>
          <w:sz w:val="26"/>
          <w:szCs w:val="26"/>
        </w:rPr>
        <w:t>Покупателя</w:t>
      </w:r>
      <w:r w:rsidRPr="000873C0">
        <w:rPr>
          <w:sz w:val="26"/>
          <w:szCs w:val="26"/>
        </w:rPr>
        <w:t xml:space="preserve">. </w:t>
      </w:r>
    </w:p>
    <w:p w:rsidR="00D312C4" w:rsidRPr="000873C0" w:rsidRDefault="00D312C4" w:rsidP="00D312C4">
      <w:pPr>
        <w:ind w:right="-5" w:firstLine="709"/>
        <w:jc w:val="both"/>
        <w:rPr>
          <w:sz w:val="26"/>
          <w:szCs w:val="26"/>
        </w:rPr>
      </w:pPr>
      <w:r w:rsidRPr="000873C0">
        <w:rPr>
          <w:sz w:val="26"/>
          <w:szCs w:val="26"/>
        </w:rPr>
        <w:t xml:space="preserve">4.4. В момент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w:t>
      </w:r>
      <w:r w:rsidRPr="000873C0">
        <w:rPr>
          <w:sz w:val="26"/>
          <w:szCs w:val="26"/>
        </w:rPr>
        <w:t xml:space="preserve"> товарных накладных и А</w:t>
      </w:r>
      <w:r>
        <w:rPr>
          <w:sz w:val="26"/>
          <w:szCs w:val="26"/>
        </w:rPr>
        <w:t>ктов приёма-передачи, качество Т</w:t>
      </w:r>
      <w:r w:rsidRPr="000873C0">
        <w:rPr>
          <w:sz w:val="26"/>
          <w:szCs w:val="26"/>
        </w:rPr>
        <w:t xml:space="preserve">овара должно соответствовать требованиям, установленным заводом-изготовителем. </w:t>
      </w:r>
    </w:p>
    <w:p w:rsidR="00D312C4" w:rsidRPr="000873C0" w:rsidRDefault="00D312C4" w:rsidP="00D312C4">
      <w:pPr>
        <w:ind w:right="-5" w:firstLine="709"/>
        <w:jc w:val="both"/>
        <w:rPr>
          <w:sz w:val="26"/>
          <w:szCs w:val="26"/>
        </w:rPr>
      </w:pPr>
      <w:r w:rsidRPr="000873C0">
        <w:rPr>
          <w:sz w:val="26"/>
          <w:szCs w:val="26"/>
        </w:rPr>
        <w:t xml:space="preserve">4.5. На </w:t>
      </w:r>
      <w:r>
        <w:rPr>
          <w:sz w:val="26"/>
          <w:szCs w:val="26"/>
        </w:rPr>
        <w:t>автотранспорт</w:t>
      </w:r>
      <w:r w:rsidRPr="000873C0">
        <w:rPr>
          <w:sz w:val="26"/>
          <w:szCs w:val="26"/>
        </w:rPr>
        <w:t>, передаваемы</w:t>
      </w:r>
      <w:r>
        <w:rPr>
          <w:sz w:val="26"/>
          <w:szCs w:val="26"/>
        </w:rPr>
        <w:t>й</w:t>
      </w:r>
      <w:r w:rsidRPr="000873C0">
        <w:rPr>
          <w:sz w:val="26"/>
          <w:szCs w:val="26"/>
        </w:rPr>
        <w:t xml:space="preserve"> Покупателю в рамках настоящего Договора, устанавливается следующий гарантийный срок (при условии своевременного прохождения технического обслуживания в сроки, определенные в сервисных книжках, выдаваемых Покупателю при передаче </w:t>
      </w:r>
      <w:r>
        <w:rPr>
          <w:sz w:val="26"/>
          <w:szCs w:val="26"/>
        </w:rPr>
        <w:t>автотранспорта</w:t>
      </w:r>
      <w:r w:rsidRPr="000873C0">
        <w:rPr>
          <w:sz w:val="26"/>
          <w:szCs w:val="26"/>
        </w:rPr>
        <w:t xml:space="preserve">): </w:t>
      </w:r>
      <w:r w:rsidRPr="00A87B5F">
        <w:rPr>
          <w:sz w:val="26"/>
          <w:szCs w:val="26"/>
        </w:rPr>
        <w:t xml:space="preserve">3 (три) года или </w:t>
      </w:r>
      <w:smartTag w:uri="urn:schemas-microsoft-com:office:smarttags" w:element="metricconverter">
        <w:smartTagPr>
          <w:attr w:name="ProductID" w:val="100 000 км"/>
        </w:smartTagPr>
        <w:r>
          <w:rPr>
            <w:sz w:val="26"/>
            <w:szCs w:val="26"/>
          </w:rPr>
          <w:t>100 000</w:t>
        </w:r>
        <w:r w:rsidRPr="000873C0">
          <w:rPr>
            <w:sz w:val="26"/>
            <w:szCs w:val="26"/>
          </w:rPr>
          <w:t xml:space="preserve"> км</w:t>
        </w:r>
      </w:smartTag>
      <w:r w:rsidRPr="000873C0">
        <w:rPr>
          <w:sz w:val="26"/>
          <w:szCs w:val="26"/>
        </w:rPr>
        <w:t xml:space="preserve"> пробега (в зависимости от того, что наступит раньше) с момента передачи </w:t>
      </w:r>
      <w:r>
        <w:rPr>
          <w:sz w:val="26"/>
          <w:szCs w:val="26"/>
        </w:rPr>
        <w:t>автотранспорта</w:t>
      </w:r>
      <w:r w:rsidRPr="000873C0">
        <w:rPr>
          <w:sz w:val="26"/>
          <w:szCs w:val="26"/>
        </w:rPr>
        <w:t xml:space="preserve"> Покупателю. В случае замены в рамках гарантийного ремонта запасной части в течение гарантийного срока на </w:t>
      </w:r>
      <w:r>
        <w:rPr>
          <w:sz w:val="26"/>
          <w:szCs w:val="26"/>
        </w:rPr>
        <w:t>автотранспорт</w:t>
      </w:r>
      <w:r w:rsidRPr="000873C0">
        <w:rPr>
          <w:sz w:val="26"/>
          <w:szCs w:val="26"/>
        </w:rPr>
        <w:t xml:space="preserve">, гарантийный срок на новую запасную часть устанавливается равным периоду времени между датой ее установки на </w:t>
      </w:r>
      <w:r>
        <w:rPr>
          <w:sz w:val="26"/>
          <w:szCs w:val="26"/>
        </w:rPr>
        <w:t>автотранспорт</w:t>
      </w:r>
      <w:r w:rsidRPr="000873C0">
        <w:rPr>
          <w:sz w:val="26"/>
          <w:szCs w:val="26"/>
        </w:rPr>
        <w:t xml:space="preserve"> и датой окончания гарантийного срока на </w:t>
      </w:r>
      <w:r>
        <w:rPr>
          <w:sz w:val="26"/>
          <w:szCs w:val="26"/>
        </w:rPr>
        <w:t>автотранспорт</w:t>
      </w:r>
      <w:r w:rsidRPr="000873C0">
        <w:rPr>
          <w:sz w:val="26"/>
          <w:szCs w:val="26"/>
        </w:rPr>
        <w:t>.</w:t>
      </w:r>
    </w:p>
    <w:p w:rsidR="00D312C4" w:rsidRPr="000873C0" w:rsidRDefault="00D312C4" w:rsidP="00D312C4">
      <w:pPr>
        <w:tabs>
          <w:tab w:val="left" w:pos="0"/>
        </w:tabs>
        <w:spacing w:line="220" w:lineRule="auto"/>
        <w:ind w:firstLine="720"/>
        <w:jc w:val="both"/>
        <w:rPr>
          <w:sz w:val="26"/>
          <w:szCs w:val="26"/>
        </w:rPr>
      </w:pPr>
      <w:r w:rsidRPr="000873C0">
        <w:rPr>
          <w:sz w:val="26"/>
          <w:szCs w:val="26"/>
        </w:rPr>
        <w:t>4.5.1.</w:t>
      </w:r>
      <w:r w:rsidRPr="000873C0">
        <w:rPr>
          <w:sz w:val="26"/>
          <w:szCs w:val="26"/>
        </w:rPr>
        <w:tab/>
      </w:r>
      <w:r>
        <w:rPr>
          <w:sz w:val="26"/>
          <w:szCs w:val="26"/>
        </w:rPr>
        <w:t xml:space="preserve">  </w:t>
      </w:r>
      <w:r w:rsidRPr="000873C0">
        <w:rPr>
          <w:sz w:val="26"/>
          <w:szCs w:val="26"/>
        </w:rPr>
        <w:t xml:space="preserve">В соответствии с сервисными книжками на </w:t>
      </w:r>
      <w:r>
        <w:rPr>
          <w:sz w:val="26"/>
          <w:szCs w:val="26"/>
        </w:rPr>
        <w:t xml:space="preserve">автотранспорт </w:t>
      </w:r>
      <w:r w:rsidRPr="000873C0">
        <w:rPr>
          <w:sz w:val="26"/>
          <w:szCs w:val="26"/>
        </w:rPr>
        <w:t>срок гарантии на л</w:t>
      </w:r>
      <w:r>
        <w:rPr>
          <w:sz w:val="26"/>
          <w:szCs w:val="26"/>
        </w:rPr>
        <w:t>акокрасочное покрытие Товара (автомобиля)</w:t>
      </w:r>
      <w:r w:rsidRPr="000873C0">
        <w:rPr>
          <w:sz w:val="26"/>
          <w:szCs w:val="26"/>
        </w:rPr>
        <w:t xml:space="preserve"> составляет </w:t>
      </w:r>
      <w:r>
        <w:rPr>
          <w:sz w:val="26"/>
          <w:szCs w:val="26"/>
        </w:rPr>
        <w:t>____</w:t>
      </w:r>
      <w:r w:rsidRPr="000873C0">
        <w:rPr>
          <w:sz w:val="26"/>
          <w:szCs w:val="26"/>
        </w:rPr>
        <w:t xml:space="preserve"> (</w:t>
      </w:r>
      <w:r>
        <w:rPr>
          <w:sz w:val="26"/>
          <w:szCs w:val="26"/>
        </w:rPr>
        <w:t>____</w:t>
      </w:r>
      <w:r w:rsidRPr="000873C0">
        <w:rPr>
          <w:sz w:val="26"/>
          <w:szCs w:val="26"/>
        </w:rPr>
        <w:t xml:space="preserve">) года или </w:t>
      </w:r>
      <w:r>
        <w:rPr>
          <w:sz w:val="26"/>
          <w:szCs w:val="26"/>
        </w:rPr>
        <w:t>_________</w:t>
      </w:r>
      <w:r w:rsidRPr="000873C0">
        <w:rPr>
          <w:sz w:val="26"/>
          <w:szCs w:val="26"/>
        </w:rPr>
        <w:t xml:space="preserve"> км пробега (в зависимости от того, что наступит ранее) с момента передачи </w:t>
      </w:r>
      <w:r>
        <w:rPr>
          <w:sz w:val="26"/>
          <w:szCs w:val="26"/>
        </w:rPr>
        <w:t>Товара (автомобиля)</w:t>
      </w:r>
      <w:r w:rsidRPr="000873C0">
        <w:rPr>
          <w:sz w:val="26"/>
          <w:szCs w:val="26"/>
        </w:rPr>
        <w:t xml:space="preserve"> Покупателю.</w:t>
      </w:r>
    </w:p>
    <w:p w:rsidR="00D312C4" w:rsidRPr="000873C0" w:rsidRDefault="00D312C4" w:rsidP="00D312C4">
      <w:pPr>
        <w:tabs>
          <w:tab w:val="left" w:pos="0"/>
        </w:tabs>
        <w:spacing w:line="220" w:lineRule="auto"/>
        <w:ind w:firstLine="720"/>
        <w:jc w:val="both"/>
        <w:rPr>
          <w:sz w:val="26"/>
          <w:szCs w:val="26"/>
        </w:rPr>
      </w:pPr>
      <w:r w:rsidRPr="000873C0">
        <w:rPr>
          <w:sz w:val="26"/>
          <w:szCs w:val="26"/>
        </w:rPr>
        <w:t>4.5.2.</w:t>
      </w:r>
      <w:r w:rsidRPr="000873C0">
        <w:rPr>
          <w:sz w:val="26"/>
          <w:szCs w:val="26"/>
        </w:rPr>
        <w:tab/>
      </w:r>
      <w:r>
        <w:rPr>
          <w:sz w:val="26"/>
          <w:szCs w:val="26"/>
        </w:rPr>
        <w:t xml:space="preserve">  </w:t>
      </w:r>
      <w:r w:rsidRPr="000873C0">
        <w:rPr>
          <w:sz w:val="26"/>
          <w:szCs w:val="26"/>
        </w:rPr>
        <w:t xml:space="preserve">Условия и порядок гарантийного обслуживания указаны в разделе «Гарантия» в Сервисных книжках, выдаваемых Покупателю в момент передачи </w:t>
      </w:r>
      <w:r>
        <w:rPr>
          <w:sz w:val="26"/>
          <w:szCs w:val="26"/>
        </w:rPr>
        <w:t>автотранспорта</w:t>
      </w:r>
      <w:r w:rsidRPr="000873C0">
        <w:rPr>
          <w:sz w:val="26"/>
          <w:szCs w:val="26"/>
        </w:rPr>
        <w:t>.</w:t>
      </w:r>
    </w:p>
    <w:p w:rsidR="00D312C4" w:rsidRPr="000873C0" w:rsidRDefault="00D312C4" w:rsidP="00D312C4">
      <w:pPr>
        <w:tabs>
          <w:tab w:val="left" w:pos="0"/>
        </w:tabs>
        <w:spacing w:line="220" w:lineRule="auto"/>
        <w:ind w:firstLine="720"/>
        <w:jc w:val="both"/>
        <w:rPr>
          <w:sz w:val="26"/>
          <w:szCs w:val="26"/>
        </w:rPr>
      </w:pPr>
      <w:r w:rsidRPr="000873C0">
        <w:rPr>
          <w:sz w:val="26"/>
          <w:szCs w:val="26"/>
        </w:rPr>
        <w:t>4.5.3.</w:t>
      </w:r>
      <w:r w:rsidRPr="000873C0">
        <w:rPr>
          <w:sz w:val="26"/>
          <w:szCs w:val="26"/>
        </w:rPr>
        <w:tab/>
      </w:r>
      <w:r>
        <w:rPr>
          <w:sz w:val="26"/>
          <w:szCs w:val="26"/>
        </w:rPr>
        <w:t xml:space="preserve">  </w:t>
      </w:r>
      <w:r w:rsidRPr="000873C0">
        <w:rPr>
          <w:sz w:val="26"/>
          <w:szCs w:val="26"/>
        </w:rPr>
        <w:t xml:space="preserve">Гарантия утрачивает силу в случае нарушения Покупателем условий эксплуатации </w:t>
      </w:r>
      <w:r>
        <w:rPr>
          <w:sz w:val="26"/>
          <w:szCs w:val="26"/>
        </w:rPr>
        <w:t>Товара, указанных в инструкции по его</w:t>
      </w:r>
      <w:r w:rsidRPr="000873C0">
        <w:rPr>
          <w:sz w:val="26"/>
          <w:szCs w:val="26"/>
        </w:rPr>
        <w:t xml:space="preserve"> эксплуатации, а также при несоблюдении Покупателем требований, содержащихся в Сервисных книжках. </w:t>
      </w:r>
    </w:p>
    <w:p w:rsidR="00D312C4" w:rsidRPr="000873C0" w:rsidRDefault="00D312C4" w:rsidP="00D312C4">
      <w:pPr>
        <w:tabs>
          <w:tab w:val="left" w:pos="0"/>
        </w:tabs>
        <w:spacing w:line="220" w:lineRule="auto"/>
        <w:ind w:firstLine="720"/>
        <w:jc w:val="both"/>
        <w:rPr>
          <w:sz w:val="26"/>
          <w:szCs w:val="26"/>
        </w:rPr>
      </w:pPr>
      <w:r w:rsidRPr="000873C0">
        <w:rPr>
          <w:sz w:val="26"/>
          <w:szCs w:val="26"/>
        </w:rPr>
        <w:t>4.5.4.</w:t>
      </w:r>
      <w:r w:rsidRPr="000873C0">
        <w:rPr>
          <w:sz w:val="26"/>
          <w:szCs w:val="26"/>
        </w:rPr>
        <w:tab/>
      </w:r>
      <w:r>
        <w:rPr>
          <w:sz w:val="26"/>
          <w:szCs w:val="26"/>
        </w:rPr>
        <w:t xml:space="preserve">  </w:t>
      </w:r>
      <w:r w:rsidRPr="000873C0">
        <w:rPr>
          <w:sz w:val="26"/>
          <w:szCs w:val="26"/>
        </w:rPr>
        <w:t xml:space="preserve">Покупатель обязан ознакомиться с Руководством для владельца и Руководством по гарантийному обслуживанию и строго следовать установленным в них правилам эксплуатации </w:t>
      </w:r>
      <w:r>
        <w:rPr>
          <w:sz w:val="26"/>
          <w:szCs w:val="26"/>
        </w:rPr>
        <w:t>автотранспорта</w:t>
      </w:r>
      <w:r w:rsidRPr="000873C0">
        <w:rPr>
          <w:sz w:val="26"/>
          <w:szCs w:val="26"/>
        </w:rPr>
        <w:t>, а также их требованиям и рекомендациям.</w:t>
      </w:r>
    </w:p>
    <w:p w:rsidR="00D312C4" w:rsidRPr="000873C0" w:rsidRDefault="00D312C4" w:rsidP="00D312C4">
      <w:pPr>
        <w:ind w:right="-5" w:firstLine="709"/>
        <w:jc w:val="both"/>
        <w:rPr>
          <w:sz w:val="26"/>
          <w:szCs w:val="26"/>
        </w:rPr>
      </w:pPr>
      <w:r>
        <w:rPr>
          <w:sz w:val="26"/>
          <w:szCs w:val="26"/>
        </w:rPr>
        <w:t xml:space="preserve">4.5.5. </w:t>
      </w:r>
      <w:r w:rsidRPr="000873C0">
        <w:rPr>
          <w:sz w:val="26"/>
          <w:szCs w:val="26"/>
        </w:rPr>
        <w:t>Гарантийное обслуживание осуществляется при условии соблюдения Покупателем или  уполномоченным Покупателем лицом правил эксплуатации, изложенных в Руководстве для владельца и в Руководстве по гарантийному обслуживанию. Гарантийные  обязатель</w:t>
      </w:r>
      <w:r>
        <w:rPr>
          <w:sz w:val="26"/>
          <w:szCs w:val="26"/>
        </w:rPr>
        <w:t>ства  поддерживаются   Поставщиком</w:t>
      </w:r>
      <w:r w:rsidRPr="000873C0">
        <w:rPr>
          <w:sz w:val="26"/>
          <w:szCs w:val="26"/>
        </w:rPr>
        <w:t xml:space="preserve">  только  при  условии  строгого  соблюдения периодичности осуществления работ по техническому обслуживанию (установленной в Руководстве по гарантийному обслуживанию </w:t>
      </w:r>
      <w:r>
        <w:rPr>
          <w:sz w:val="26"/>
          <w:szCs w:val="26"/>
        </w:rPr>
        <w:t>автотранспорта</w:t>
      </w:r>
      <w:r w:rsidRPr="000873C0">
        <w:rPr>
          <w:sz w:val="26"/>
          <w:szCs w:val="26"/>
        </w:rPr>
        <w:t xml:space="preserve">) и своевременного проведения всех  видов  технического  обслуживания и ремонта на авторизованных технических сервисах. В случае если какой-либо вид технического обслуживания </w:t>
      </w:r>
      <w:r>
        <w:rPr>
          <w:sz w:val="26"/>
          <w:szCs w:val="26"/>
        </w:rPr>
        <w:t>автотранспорта</w:t>
      </w:r>
      <w:r w:rsidRPr="000873C0">
        <w:rPr>
          <w:sz w:val="26"/>
          <w:szCs w:val="26"/>
        </w:rPr>
        <w:t xml:space="preserve"> был произведен не официальным дилером, гарантия утрачивает силу. Гарантийное обслуживание </w:t>
      </w:r>
      <w:r>
        <w:rPr>
          <w:sz w:val="26"/>
          <w:szCs w:val="26"/>
        </w:rPr>
        <w:t>автотранспорта</w:t>
      </w:r>
      <w:r w:rsidRPr="000873C0">
        <w:rPr>
          <w:sz w:val="26"/>
          <w:szCs w:val="26"/>
        </w:rPr>
        <w:t xml:space="preserve"> осуществляется только на сервисных станциях официальных дилеров.</w:t>
      </w:r>
    </w:p>
    <w:p w:rsidR="00D312C4" w:rsidRPr="00582F9E" w:rsidRDefault="00D312C4" w:rsidP="00D312C4">
      <w:pPr>
        <w:ind w:right="-5" w:firstLine="709"/>
        <w:jc w:val="both"/>
        <w:rPr>
          <w:sz w:val="26"/>
          <w:szCs w:val="26"/>
        </w:rPr>
      </w:pPr>
      <w:r w:rsidRPr="000873C0">
        <w:rPr>
          <w:sz w:val="26"/>
          <w:szCs w:val="26"/>
        </w:rPr>
        <w:t xml:space="preserve">4.6. </w:t>
      </w:r>
      <w:r>
        <w:rPr>
          <w:sz w:val="26"/>
          <w:szCs w:val="26"/>
        </w:rPr>
        <w:t xml:space="preserve"> </w:t>
      </w:r>
      <w:r w:rsidRPr="000873C0">
        <w:rPr>
          <w:sz w:val="26"/>
          <w:szCs w:val="26"/>
        </w:rPr>
        <w:t xml:space="preserve">В случае нарушения Покупателем условий пункта 4.5. настоящего Договора, устранение недостатков </w:t>
      </w:r>
      <w:r>
        <w:rPr>
          <w:sz w:val="26"/>
          <w:szCs w:val="26"/>
        </w:rPr>
        <w:t>автотранспорта</w:t>
      </w:r>
      <w:r w:rsidRPr="000873C0">
        <w:rPr>
          <w:sz w:val="26"/>
          <w:szCs w:val="26"/>
        </w:rPr>
        <w:t xml:space="preserve"> производится за его счет.</w:t>
      </w:r>
    </w:p>
    <w:p w:rsidR="00D312C4" w:rsidRPr="000873C0" w:rsidRDefault="00D312C4" w:rsidP="00D312C4">
      <w:pPr>
        <w:ind w:firstLine="709"/>
        <w:jc w:val="both"/>
        <w:rPr>
          <w:sz w:val="26"/>
          <w:szCs w:val="26"/>
        </w:rPr>
      </w:pPr>
      <w:r>
        <w:rPr>
          <w:sz w:val="26"/>
          <w:szCs w:val="26"/>
        </w:rPr>
        <w:lastRenderedPageBreak/>
        <w:t>4.7. Поставщик</w:t>
      </w:r>
      <w:r w:rsidRPr="000873C0">
        <w:rPr>
          <w:sz w:val="26"/>
          <w:szCs w:val="26"/>
        </w:rPr>
        <w:t xml:space="preserve"> гарантирует Покупателю, что приобретенны</w:t>
      </w:r>
      <w:r>
        <w:rPr>
          <w:sz w:val="26"/>
          <w:szCs w:val="26"/>
        </w:rPr>
        <w:t>й</w:t>
      </w:r>
      <w:r w:rsidRPr="000873C0">
        <w:rPr>
          <w:sz w:val="26"/>
          <w:szCs w:val="26"/>
        </w:rPr>
        <w:t xml:space="preserve"> им </w:t>
      </w:r>
      <w:r>
        <w:rPr>
          <w:sz w:val="26"/>
          <w:szCs w:val="26"/>
        </w:rPr>
        <w:t>Товар</w:t>
      </w:r>
      <w:r w:rsidRPr="000873C0">
        <w:rPr>
          <w:sz w:val="26"/>
          <w:szCs w:val="26"/>
        </w:rPr>
        <w:t xml:space="preserve"> отвеча</w:t>
      </w:r>
      <w:r>
        <w:rPr>
          <w:sz w:val="26"/>
          <w:szCs w:val="26"/>
        </w:rPr>
        <w:t>е</w:t>
      </w:r>
      <w:r w:rsidRPr="000873C0">
        <w:rPr>
          <w:sz w:val="26"/>
          <w:szCs w:val="26"/>
        </w:rPr>
        <w:t xml:space="preserve">т высоким стандартам безопасности и качества, сертифицирован для эксплуатации на территории Российской Федерации. В связи с тем, что </w:t>
      </w:r>
      <w:r>
        <w:rPr>
          <w:sz w:val="26"/>
          <w:szCs w:val="26"/>
        </w:rPr>
        <w:t>Товар (автотранспорт)</w:t>
      </w:r>
      <w:r w:rsidRPr="000873C0">
        <w:rPr>
          <w:sz w:val="26"/>
          <w:szCs w:val="26"/>
        </w:rPr>
        <w:t xml:space="preserve"> явля</w:t>
      </w:r>
      <w:r>
        <w:rPr>
          <w:sz w:val="26"/>
          <w:szCs w:val="26"/>
        </w:rPr>
        <w:t>ется технически сложным</w:t>
      </w:r>
      <w:r w:rsidRPr="000873C0">
        <w:rPr>
          <w:sz w:val="26"/>
          <w:szCs w:val="26"/>
        </w:rPr>
        <w:t>, состоящим из множества узлов, агрегатов и деталей, при их эксплуатации в течение гарантийного срока могут выявиться некоторые незначительные (не существенные) недостатки, к</w:t>
      </w:r>
      <w:r>
        <w:rPr>
          <w:sz w:val="26"/>
          <w:szCs w:val="26"/>
        </w:rPr>
        <w:t>оторые будут устранены Поставщиком</w:t>
      </w:r>
      <w:r w:rsidRPr="000873C0">
        <w:rPr>
          <w:sz w:val="26"/>
          <w:szCs w:val="26"/>
        </w:rPr>
        <w:t xml:space="preserve"> по первому требованию Покупателя. При этом Покупатель обязуется предоставить </w:t>
      </w:r>
      <w:r>
        <w:rPr>
          <w:sz w:val="26"/>
          <w:szCs w:val="26"/>
        </w:rPr>
        <w:t>автотранспорт Поставщику</w:t>
      </w:r>
      <w:r w:rsidRPr="000873C0">
        <w:rPr>
          <w:sz w:val="26"/>
          <w:szCs w:val="26"/>
        </w:rPr>
        <w:t xml:space="preserve"> для проведения диагностики и ремонта</w:t>
      </w:r>
      <w:r>
        <w:rPr>
          <w:sz w:val="26"/>
          <w:szCs w:val="26"/>
        </w:rPr>
        <w:t>. В случае отсутствия у Поставщика</w:t>
      </w:r>
      <w:r w:rsidRPr="000873C0">
        <w:rPr>
          <w:sz w:val="26"/>
          <w:szCs w:val="26"/>
        </w:rPr>
        <w:t xml:space="preserve"> необходимых для осуществления гарантийного ремонта запасных частей и материалов, гарантийный ремонт осуществляется в сроки, необходимые для доставки от изготовителя оригинальных запасных частей и материалов, но не более 90 (девяноста) дней с даты открытия заказа-наряда на ремонт по гарантии.</w:t>
      </w:r>
    </w:p>
    <w:p w:rsidR="00D312C4" w:rsidRPr="000873C0" w:rsidRDefault="00D312C4" w:rsidP="00D312C4">
      <w:pPr>
        <w:ind w:right="-5" w:firstLine="709"/>
        <w:jc w:val="both"/>
        <w:rPr>
          <w:sz w:val="26"/>
          <w:szCs w:val="26"/>
        </w:rPr>
      </w:pPr>
      <w:r w:rsidRPr="000873C0">
        <w:rPr>
          <w:sz w:val="26"/>
          <w:szCs w:val="26"/>
        </w:rPr>
        <w:t xml:space="preserve">4.8. </w:t>
      </w:r>
      <w:r>
        <w:rPr>
          <w:sz w:val="26"/>
          <w:szCs w:val="26"/>
        </w:rPr>
        <w:t xml:space="preserve"> </w:t>
      </w:r>
      <w:r w:rsidRPr="000873C0">
        <w:rPr>
          <w:sz w:val="26"/>
          <w:szCs w:val="26"/>
        </w:rPr>
        <w:t>В случае возникновения между сторонами спора относительно обнаруженных недостатков и причины их возникновения, Покупат</w:t>
      </w:r>
      <w:r>
        <w:rPr>
          <w:sz w:val="26"/>
          <w:szCs w:val="26"/>
        </w:rPr>
        <w:t>ель обязан предоставить Поставщику автотранспорт</w:t>
      </w:r>
      <w:r w:rsidRPr="000873C0">
        <w:rPr>
          <w:sz w:val="26"/>
          <w:szCs w:val="26"/>
        </w:rPr>
        <w:t xml:space="preserve"> для проведения проверки качества и/или независимой экспертизы </w:t>
      </w:r>
      <w:r>
        <w:rPr>
          <w:sz w:val="26"/>
          <w:szCs w:val="26"/>
        </w:rPr>
        <w:t>автотранспорта</w:t>
      </w:r>
      <w:r w:rsidRPr="000873C0">
        <w:rPr>
          <w:sz w:val="26"/>
          <w:szCs w:val="26"/>
        </w:rPr>
        <w:t>.</w:t>
      </w:r>
    </w:p>
    <w:p w:rsidR="00D312C4" w:rsidRPr="000873C0" w:rsidRDefault="00D312C4" w:rsidP="00D312C4">
      <w:pPr>
        <w:ind w:right="-5"/>
        <w:jc w:val="center"/>
        <w:rPr>
          <w:sz w:val="26"/>
          <w:szCs w:val="26"/>
        </w:rPr>
      </w:pPr>
      <w:r w:rsidRPr="000873C0">
        <w:rPr>
          <w:sz w:val="26"/>
          <w:szCs w:val="26"/>
        </w:rPr>
        <w:t>5.ОТВЕТСТВЕННОСТЬ СТОРОН</w:t>
      </w:r>
    </w:p>
    <w:p w:rsidR="00D312C4" w:rsidRPr="000873C0" w:rsidRDefault="00D312C4" w:rsidP="00D312C4">
      <w:pPr>
        <w:widowControl w:val="0"/>
        <w:autoSpaceDE w:val="0"/>
        <w:autoSpaceDN w:val="0"/>
        <w:ind w:firstLine="720"/>
        <w:jc w:val="both"/>
        <w:rPr>
          <w:color w:val="000000"/>
          <w:sz w:val="26"/>
          <w:szCs w:val="26"/>
        </w:rPr>
      </w:pPr>
      <w:r>
        <w:rPr>
          <w:color w:val="000000"/>
          <w:sz w:val="26"/>
          <w:szCs w:val="26"/>
        </w:rPr>
        <w:t>5.1. В случае передачи Т</w:t>
      </w:r>
      <w:r w:rsidRPr="000873C0">
        <w:rPr>
          <w:color w:val="000000"/>
          <w:sz w:val="26"/>
          <w:szCs w:val="26"/>
        </w:rPr>
        <w:t>овара, не</w:t>
      </w:r>
      <w:r>
        <w:rPr>
          <w:color w:val="000000"/>
          <w:sz w:val="26"/>
          <w:szCs w:val="26"/>
        </w:rPr>
        <w:t xml:space="preserve"> </w:t>
      </w:r>
      <w:r w:rsidRPr="000873C0">
        <w:rPr>
          <w:color w:val="000000"/>
          <w:sz w:val="26"/>
          <w:szCs w:val="26"/>
        </w:rPr>
        <w:t>соответствующего требованиям Догов</w:t>
      </w:r>
      <w:r>
        <w:rPr>
          <w:color w:val="000000"/>
          <w:sz w:val="26"/>
          <w:szCs w:val="26"/>
        </w:rPr>
        <w:t>ора по качеству, такой Товар</w:t>
      </w:r>
      <w:r w:rsidRPr="000873C0">
        <w:rPr>
          <w:color w:val="000000"/>
          <w:sz w:val="26"/>
          <w:szCs w:val="26"/>
        </w:rPr>
        <w:t xml:space="preserve"> подлежит возврату Поставщику.</w:t>
      </w:r>
    </w:p>
    <w:p w:rsidR="00D312C4" w:rsidRPr="000873C0" w:rsidRDefault="00D312C4" w:rsidP="00D312C4">
      <w:pPr>
        <w:tabs>
          <w:tab w:val="left" w:pos="0"/>
        </w:tabs>
        <w:spacing w:line="220" w:lineRule="auto"/>
        <w:ind w:firstLine="720"/>
        <w:jc w:val="both"/>
        <w:rPr>
          <w:sz w:val="26"/>
          <w:szCs w:val="26"/>
        </w:rPr>
      </w:pPr>
      <w:r w:rsidRPr="000873C0">
        <w:rPr>
          <w:color w:val="000000"/>
          <w:sz w:val="26"/>
          <w:szCs w:val="26"/>
        </w:rPr>
        <w:t xml:space="preserve">5.2. </w:t>
      </w:r>
      <w:r>
        <w:rPr>
          <w:color w:val="000000"/>
          <w:sz w:val="26"/>
          <w:szCs w:val="26"/>
        </w:rPr>
        <w:t xml:space="preserve"> </w:t>
      </w:r>
      <w:r>
        <w:rPr>
          <w:sz w:val="26"/>
          <w:szCs w:val="26"/>
        </w:rPr>
        <w:t>B случае</w:t>
      </w:r>
      <w:r w:rsidRPr="000873C0">
        <w:rPr>
          <w:sz w:val="26"/>
          <w:szCs w:val="26"/>
        </w:rPr>
        <w:t xml:space="preserve"> </w:t>
      </w:r>
      <w:r>
        <w:rPr>
          <w:sz w:val="26"/>
          <w:szCs w:val="26"/>
        </w:rPr>
        <w:t xml:space="preserve"> </w:t>
      </w:r>
      <w:r w:rsidRPr="000873C0">
        <w:rPr>
          <w:sz w:val="26"/>
          <w:szCs w:val="26"/>
        </w:rPr>
        <w:t xml:space="preserve">нарушения Поставщиком сроков передачи Товара, </w:t>
      </w:r>
      <w:r>
        <w:rPr>
          <w:sz w:val="26"/>
          <w:szCs w:val="26"/>
        </w:rPr>
        <w:t>Покупатель</w:t>
      </w:r>
      <w:r w:rsidRPr="000873C0">
        <w:rPr>
          <w:sz w:val="26"/>
          <w:szCs w:val="26"/>
        </w:rPr>
        <w:t xml:space="preserve"> имеет право предъявить Поставщику к оплате неустойку в виде пени из расчета 0,1% от суммы фактически внесенных денежных средств за каждый день просрочки выполнения</w:t>
      </w:r>
      <w:r>
        <w:rPr>
          <w:sz w:val="26"/>
          <w:szCs w:val="26"/>
        </w:rPr>
        <w:t xml:space="preserve"> Поставщиком взятых на себя по настоящему Д</w:t>
      </w:r>
      <w:r w:rsidRPr="000873C0">
        <w:rPr>
          <w:sz w:val="26"/>
          <w:szCs w:val="26"/>
        </w:rPr>
        <w:t xml:space="preserve">оговору обязательств. </w:t>
      </w:r>
    </w:p>
    <w:p w:rsidR="00D312C4" w:rsidRPr="000873C0" w:rsidRDefault="00D312C4" w:rsidP="00D312C4">
      <w:pPr>
        <w:tabs>
          <w:tab w:val="left" w:pos="0"/>
        </w:tabs>
        <w:spacing w:line="220" w:lineRule="auto"/>
        <w:ind w:firstLine="720"/>
        <w:jc w:val="both"/>
        <w:rPr>
          <w:sz w:val="26"/>
          <w:szCs w:val="26"/>
        </w:rPr>
      </w:pPr>
      <w:r w:rsidRPr="000873C0">
        <w:rPr>
          <w:sz w:val="26"/>
          <w:szCs w:val="26"/>
        </w:rPr>
        <w:t xml:space="preserve">В случае несвоевременного выполнения </w:t>
      </w:r>
      <w:r>
        <w:rPr>
          <w:sz w:val="26"/>
          <w:szCs w:val="26"/>
        </w:rPr>
        <w:t>Покупателем</w:t>
      </w:r>
      <w:r w:rsidRPr="000873C0">
        <w:rPr>
          <w:sz w:val="26"/>
          <w:szCs w:val="26"/>
        </w:rPr>
        <w:t xml:space="preserve"> обязательств по</w:t>
      </w:r>
      <w:r>
        <w:rPr>
          <w:sz w:val="26"/>
          <w:szCs w:val="26"/>
        </w:rPr>
        <w:t xml:space="preserve"> расчету за переданный Товар</w:t>
      </w:r>
      <w:r w:rsidRPr="000873C0">
        <w:rPr>
          <w:sz w:val="26"/>
          <w:szCs w:val="26"/>
        </w:rPr>
        <w:t xml:space="preserve"> Поставщик вправе потребовать уплату неустойки за каждый день просрочки исполнения обязательства, в размере 0,1% от </w:t>
      </w:r>
      <w:r>
        <w:rPr>
          <w:sz w:val="26"/>
          <w:szCs w:val="26"/>
        </w:rPr>
        <w:t>стоимости неоплаченного Товара</w:t>
      </w:r>
      <w:r w:rsidRPr="000873C0">
        <w:rPr>
          <w:sz w:val="26"/>
          <w:szCs w:val="26"/>
        </w:rPr>
        <w:t>.</w:t>
      </w:r>
    </w:p>
    <w:p w:rsidR="00D312C4" w:rsidRPr="000873C0" w:rsidRDefault="00D312C4" w:rsidP="00D312C4">
      <w:pPr>
        <w:widowControl w:val="0"/>
        <w:autoSpaceDE w:val="0"/>
        <w:autoSpaceDN w:val="0"/>
        <w:ind w:firstLine="720"/>
        <w:jc w:val="both"/>
        <w:rPr>
          <w:color w:val="000000"/>
          <w:sz w:val="26"/>
          <w:szCs w:val="26"/>
        </w:rPr>
      </w:pPr>
      <w:r w:rsidRPr="000873C0">
        <w:rPr>
          <w:color w:val="000000"/>
          <w:sz w:val="26"/>
          <w:szCs w:val="26"/>
        </w:rPr>
        <w:t>Применение штрафных санкций (уплата неустойки, штрафа) не освобождает Стороны от исполнения принятых по Договору обязательств.</w:t>
      </w:r>
    </w:p>
    <w:p w:rsidR="00D312C4" w:rsidRPr="000873C0" w:rsidRDefault="00D312C4" w:rsidP="00D312C4">
      <w:pPr>
        <w:pStyle w:val="a5"/>
        <w:spacing w:after="0"/>
        <w:ind w:firstLine="709"/>
        <w:jc w:val="both"/>
        <w:rPr>
          <w:sz w:val="26"/>
          <w:szCs w:val="26"/>
        </w:rPr>
      </w:pPr>
      <w:r w:rsidRPr="000873C0">
        <w:rPr>
          <w:sz w:val="26"/>
          <w:szCs w:val="26"/>
        </w:rPr>
        <w:t xml:space="preserve">5.3. Заказчик до передачи ему </w:t>
      </w:r>
      <w:r>
        <w:rPr>
          <w:sz w:val="26"/>
          <w:szCs w:val="26"/>
        </w:rPr>
        <w:t>Т</w:t>
      </w:r>
      <w:r w:rsidRPr="000873C0">
        <w:rPr>
          <w:sz w:val="26"/>
          <w:szCs w:val="26"/>
        </w:rPr>
        <w:t>овара вправе отказаться от исполнения Договора при условии возмещения Поставщику необходимых расходов, понесённых им в связи с совершением действий по выполнению настоящего Договора.</w:t>
      </w:r>
    </w:p>
    <w:p w:rsidR="00D312C4" w:rsidRPr="000873C0" w:rsidRDefault="00D312C4" w:rsidP="00D312C4">
      <w:pPr>
        <w:pStyle w:val="a5"/>
        <w:spacing w:after="0"/>
        <w:ind w:firstLine="709"/>
        <w:jc w:val="both"/>
        <w:rPr>
          <w:sz w:val="26"/>
          <w:szCs w:val="26"/>
        </w:rPr>
      </w:pPr>
      <w:r w:rsidRPr="000873C0">
        <w:rPr>
          <w:sz w:val="26"/>
          <w:szCs w:val="26"/>
        </w:rPr>
        <w:t>5.4. Ответственность Сторон в иных случаях определяется в соответствии с действующим законодательством РФ.</w:t>
      </w:r>
    </w:p>
    <w:p w:rsidR="00D312C4" w:rsidRPr="000873C0" w:rsidRDefault="00D312C4" w:rsidP="00D312C4">
      <w:pPr>
        <w:jc w:val="center"/>
        <w:rPr>
          <w:sz w:val="26"/>
          <w:szCs w:val="26"/>
        </w:rPr>
      </w:pPr>
    </w:p>
    <w:p w:rsidR="00D312C4" w:rsidRPr="000873C0" w:rsidRDefault="00D312C4" w:rsidP="00D312C4">
      <w:pPr>
        <w:jc w:val="center"/>
        <w:rPr>
          <w:sz w:val="26"/>
          <w:szCs w:val="26"/>
        </w:rPr>
      </w:pPr>
      <w:r w:rsidRPr="000873C0">
        <w:rPr>
          <w:sz w:val="26"/>
          <w:szCs w:val="26"/>
        </w:rPr>
        <w:t>6.ПОРЯДОК РАЗРЕШЕНИЯ СПОРОВ</w:t>
      </w:r>
    </w:p>
    <w:p w:rsidR="00D312C4" w:rsidRPr="000873C0" w:rsidRDefault="00D312C4" w:rsidP="00D312C4">
      <w:pPr>
        <w:widowControl w:val="0"/>
        <w:autoSpaceDE w:val="0"/>
        <w:autoSpaceDN w:val="0"/>
        <w:ind w:firstLine="720"/>
        <w:jc w:val="both"/>
        <w:rPr>
          <w:sz w:val="26"/>
          <w:szCs w:val="26"/>
        </w:rPr>
      </w:pPr>
      <w:r w:rsidRPr="000873C0">
        <w:rPr>
          <w:color w:val="000000"/>
          <w:sz w:val="26"/>
          <w:szCs w:val="26"/>
        </w:rPr>
        <w:t>6.1. Все споры, возникающие между Сторонами в связи с исполнением Договора и возмещением понесенных ими убытков до направления обращения в суд, Стороны решают в претензионном порядке.</w:t>
      </w:r>
    </w:p>
    <w:p w:rsidR="00D312C4" w:rsidRPr="000873C0" w:rsidRDefault="00D312C4" w:rsidP="00D312C4">
      <w:pPr>
        <w:widowControl w:val="0"/>
        <w:autoSpaceDE w:val="0"/>
        <w:autoSpaceDN w:val="0"/>
        <w:ind w:firstLine="720"/>
        <w:jc w:val="both"/>
        <w:rPr>
          <w:sz w:val="26"/>
          <w:szCs w:val="26"/>
        </w:rPr>
      </w:pPr>
      <w:r w:rsidRPr="000873C0">
        <w:rPr>
          <w:color w:val="000000"/>
          <w:sz w:val="26"/>
          <w:szCs w:val="26"/>
        </w:rPr>
        <w:t>6.2. Претензия (ответ на претензию) направляется в письменном виде за подписью уполномоченного лица в течение 2 дней с момента, когда Стороны узнали или должны были узнать о факте нарушения другой Стороной исполнения своих обязательств по Договору (после получения претензии). Подписанная уполномоченным лицом претензия (ответ на претензию) может быть передана по факсу, с обязательным отправлением оригинала претензии (ответа на претензию) в адрес другой Стороны.</w:t>
      </w:r>
    </w:p>
    <w:p w:rsidR="00D312C4" w:rsidRPr="000873C0" w:rsidRDefault="00D312C4" w:rsidP="00D312C4">
      <w:pPr>
        <w:ind w:firstLine="720"/>
        <w:jc w:val="both"/>
        <w:rPr>
          <w:color w:val="000000"/>
          <w:sz w:val="26"/>
          <w:szCs w:val="26"/>
        </w:rPr>
      </w:pPr>
      <w:r w:rsidRPr="000873C0">
        <w:rPr>
          <w:color w:val="000000"/>
          <w:sz w:val="26"/>
          <w:szCs w:val="26"/>
        </w:rPr>
        <w:lastRenderedPageBreak/>
        <w:t>Дата передачи претензии (ответа на претензию) по факсу считается датой получения претензии. Срок претензионного урегулирования споров – 20 (двадцать) дней</w:t>
      </w:r>
      <w:r>
        <w:rPr>
          <w:color w:val="000000"/>
          <w:sz w:val="26"/>
          <w:szCs w:val="26"/>
        </w:rPr>
        <w:t xml:space="preserve"> с момента получения</w:t>
      </w:r>
      <w:r w:rsidRPr="000873C0">
        <w:rPr>
          <w:color w:val="000000"/>
          <w:sz w:val="26"/>
          <w:szCs w:val="26"/>
        </w:rPr>
        <w:t>.</w:t>
      </w:r>
    </w:p>
    <w:p w:rsidR="00D312C4" w:rsidRPr="000873C0" w:rsidRDefault="00D312C4" w:rsidP="00D312C4">
      <w:pPr>
        <w:widowControl w:val="0"/>
        <w:autoSpaceDE w:val="0"/>
        <w:autoSpaceDN w:val="0"/>
        <w:ind w:firstLine="720"/>
        <w:jc w:val="both"/>
        <w:rPr>
          <w:color w:val="000000"/>
          <w:sz w:val="26"/>
          <w:szCs w:val="26"/>
        </w:rPr>
      </w:pPr>
      <w:r w:rsidRPr="000873C0">
        <w:rPr>
          <w:color w:val="000000"/>
          <w:sz w:val="26"/>
          <w:szCs w:val="26"/>
        </w:rPr>
        <w:t>6.3. Неразрешенные споры рассматриваются в Арбитражном суде по месту нахождения ответчика при обязательном соблюдении претензионного порядка, установленного п. 6.2. настоящего Договора, в случае отказа или частичного отказа от удовлетворения претензии, а так же в случае неполучения ответа на претензию в установленный Договором срок.</w:t>
      </w:r>
    </w:p>
    <w:p w:rsidR="00D312C4" w:rsidRPr="000873C0" w:rsidRDefault="00D312C4" w:rsidP="00D312C4">
      <w:pPr>
        <w:jc w:val="center"/>
        <w:rPr>
          <w:sz w:val="26"/>
          <w:szCs w:val="26"/>
        </w:rPr>
      </w:pPr>
    </w:p>
    <w:p w:rsidR="00D312C4" w:rsidRPr="000873C0" w:rsidRDefault="00D312C4" w:rsidP="00D312C4">
      <w:pPr>
        <w:jc w:val="center"/>
        <w:rPr>
          <w:sz w:val="26"/>
          <w:szCs w:val="26"/>
        </w:rPr>
      </w:pPr>
      <w:r w:rsidRPr="000873C0">
        <w:rPr>
          <w:sz w:val="26"/>
          <w:szCs w:val="26"/>
        </w:rPr>
        <w:t>7.ФОРС-МАЖОР</w:t>
      </w:r>
    </w:p>
    <w:p w:rsidR="00D312C4" w:rsidRPr="000873C0" w:rsidRDefault="00D312C4" w:rsidP="00D312C4">
      <w:pPr>
        <w:widowControl w:val="0"/>
        <w:autoSpaceDE w:val="0"/>
        <w:autoSpaceDN w:val="0"/>
        <w:ind w:firstLine="720"/>
        <w:jc w:val="both"/>
        <w:rPr>
          <w:color w:val="000000"/>
          <w:sz w:val="26"/>
          <w:szCs w:val="26"/>
        </w:rPr>
      </w:pPr>
      <w:r>
        <w:rPr>
          <w:sz w:val="26"/>
          <w:szCs w:val="26"/>
        </w:rPr>
        <w:t xml:space="preserve">7.1. </w:t>
      </w:r>
      <w:r w:rsidRPr="000873C0">
        <w:rPr>
          <w:sz w:val="26"/>
          <w:szCs w:val="26"/>
        </w:rPr>
        <w:t>Стороны освобождаются от ответственности за частичное или полное неисполнение обязательств по настоящему Договору в случаях, установленных законодательством Российской Федерации, в том числе при возникновении обстоятельств непреодолимой силы (форс-мажора).</w:t>
      </w:r>
    </w:p>
    <w:p w:rsidR="00D312C4" w:rsidRPr="000873C0" w:rsidRDefault="00D312C4" w:rsidP="00D312C4">
      <w:pPr>
        <w:widowControl w:val="0"/>
        <w:autoSpaceDE w:val="0"/>
        <w:autoSpaceDN w:val="0"/>
        <w:ind w:firstLine="720"/>
        <w:jc w:val="both"/>
        <w:rPr>
          <w:color w:val="000000"/>
          <w:sz w:val="26"/>
          <w:szCs w:val="26"/>
        </w:rPr>
      </w:pPr>
      <w:r w:rsidRPr="000873C0">
        <w:rPr>
          <w:sz w:val="26"/>
          <w:szCs w:val="26"/>
        </w:rPr>
        <w:t>7.2. Наступление вышеуказанных обстоятельств, к которым относятся стихийные бедствия природного характера (землетрясения, наводнения, пожары, снежные заносы и т.д.), забастовки, диверсии, запретительные или ограничительные меры органов государственной власти, а также иные обсто</w:t>
      </w:r>
      <w:r>
        <w:rPr>
          <w:sz w:val="26"/>
          <w:szCs w:val="26"/>
        </w:rPr>
        <w:t>ятельства, признанные таковыми А</w:t>
      </w:r>
      <w:r w:rsidRPr="000873C0">
        <w:rPr>
          <w:sz w:val="26"/>
          <w:szCs w:val="26"/>
        </w:rPr>
        <w:t>рбитражным судом или Сторонами, влечет изменение сроков исполнения Сторонами своих обязательств по Договору соразмерно времени действия таких обстоятельств.</w:t>
      </w:r>
    </w:p>
    <w:p w:rsidR="00D312C4" w:rsidRPr="000873C0" w:rsidRDefault="00D312C4" w:rsidP="00D312C4">
      <w:pPr>
        <w:widowControl w:val="0"/>
        <w:autoSpaceDE w:val="0"/>
        <w:autoSpaceDN w:val="0"/>
        <w:ind w:firstLine="720"/>
        <w:jc w:val="both"/>
        <w:rPr>
          <w:color w:val="000000"/>
          <w:sz w:val="26"/>
          <w:szCs w:val="26"/>
        </w:rPr>
      </w:pPr>
      <w:r w:rsidRPr="000873C0">
        <w:rPr>
          <w:sz w:val="26"/>
          <w:szCs w:val="26"/>
        </w:rPr>
        <w:t>7.3. О возникновении и прекращении действия обстоятельств непреодолимой силы Стороны уведомляют друг друга письменно в течение 10 (десяти) рабочих дней как с момента их возникновения, так и с момента их прекращения.</w:t>
      </w:r>
    </w:p>
    <w:p w:rsidR="00D312C4" w:rsidRPr="000873C0" w:rsidRDefault="00D312C4" w:rsidP="00D312C4">
      <w:pPr>
        <w:widowControl w:val="0"/>
        <w:autoSpaceDE w:val="0"/>
        <w:autoSpaceDN w:val="0"/>
        <w:ind w:firstLine="720"/>
        <w:jc w:val="both"/>
        <w:rPr>
          <w:color w:val="000000"/>
          <w:sz w:val="26"/>
          <w:szCs w:val="26"/>
        </w:rPr>
      </w:pPr>
      <w:r w:rsidRPr="000873C0">
        <w:rPr>
          <w:sz w:val="26"/>
          <w:szCs w:val="26"/>
        </w:rPr>
        <w:t>7.4. Факт возникновения и прекращения обстоятельств непреодолимой силы должен быть документально удостоверен полномочным на то органом государственной власти или местного самоуправления.</w:t>
      </w:r>
    </w:p>
    <w:p w:rsidR="00D312C4" w:rsidRPr="000873C0" w:rsidRDefault="00D312C4" w:rsidP="00D312C4">
      <w:pPr>
        <w:widowControl w:val="0"/>
        <w:autoSpaceDE w:val="0"/>
        <w:autoSpaceDN w:val="0"/>
        <w:ind w:firstLine="720"/>
        <w:jc w:val="both"/>
        <w:rPr>
          <w:color w:val="000000"/>
          <w:sz w:val="26"/>
          <w:szCs w:val="26"/>
        </w:rPr>
      </w:pPr>
      <w:r w:rsidRPr="000873C0">
        <w:rPr>
          <w:color w:val="000000"/>
          <w:sz w:val="26"/>
          <w:szCs w:val="26"/>
        </w:rPr>
        <w:t>7.5. Если одна из Сторон не направит или несвоевременно напр</w:t>
      </w:r>
      <w:r>
        <w:rPr>
          <w:color w:val="000000"/>
          <w:sz w:val="26"/>
          <w:szCs w:val="26"/>
        </w:rPr>
        <w:t>авит документы, указанные в п. 7</w:t>
      </w:r>
      <w:r w:rsidRPr="000873C0">
        <w:rPr>
          <w:color w:val="000000"/>
          <w:sz w:val="26"/>
          <w:szCs w:val="26"/>
        </w:rPr>
        <w:t>.3. настоящего Договора</w:t>
      </w:r>
      <w:r>
        <w:rPr>
          <w:color w:val="000000"/>
          <w:sz w:val="26"/>
          <w:szCs w:val="26"/>
        </w:rPr>
        <w:t>,</w:t>
      </w:r>
      <w:r w:rsidRPr="000873C0">
        <w:rPr>
          <w:color w:val="000000"/>
          <w:sz w:val="26"/>
          <w:szCs w:val="26"/>
        </w:rPr>
        <w:t xml:space="preserve"> или не подтвердит факт возникновения или прекращения форс-мажора, то вторая Сторона вправе не принимать во внимание наступление обстоятельств непреодолимой силы при предъявлении претензий в связи с неисполнением и (или) ненадлежащим исполнением условий Договора и имеет право взыскать с другой Стороны сумму фактически понесенных убытков (в том числе расходов) в связи с не направлением (несвоевременным направлением) документов или не подтверждением факта возникновения (прекращения) форс-мажора.</w:t>
      </w:r>
    </w:p>
    <w:p w:rsidR="00D312C4" w:rsidRPr="000873C0" w:rsidRDefault="00D312C4" w:rsidP="00D312C4">
      <w:pPr>
        <w:pStyle w:val="a5"/>
        <w:jc w:val="center"/>
        <w:rPr>
          <w:sz w:val="26"/>
          <w:szCs w:val="26"/>
        </w:rPr>
      </w:pPr>
      <w:r w:rsidRPr="000873C0">
        <w:rPr>
          <w:sz w:val="26"/>
          <w:szCs w:val="26"/>
        </w:rPr>
        <w:t>8.ПРОЧИЕ УСЛОВИЯ</w:t>
      </w:r>
    </w:p>
    <w:p w:rsidR="00D312C4" w:rsidRPr="000873C0" w:rsidRDefault="00D312C4" w:rsidP="00D312C4">
      <w:pPr>
        <w:pStyle w:val="a5"/>
        <w:spacing w:after="0"/>
        <w:ind w:firstLine="567"/>
        <w:jc w:val="both"/>
        <w:rPr>
          <w:sz w:val="26"/>
          <w:szCs w:val="26"/>
        </w:rPr>
      </w:pPr>
      <w:r w:rsidRPr="000873C0">
        <w:rPr>
          <w:sz w:val="26"/>
          <w:szCs w:val="26"/>
        </w:rPr>
        <w:t xml:space="preserve">8.1. </w:t>
      </w:r>
      <w:r>
        <w:rPr>
          <w:sz w:val="26"/>
          <w:szCs w:val="26"/>
        </w:rPr>
        <w:t xml:space="preserve">  </w:t>
      </w:r>
      <w:r w:rsidRPr="000873C0">
        <w:rPr>
          <w:sz w:val="26"/>
          <w:szCs w:val="26"/>
        </w:rPr>
        <w:t xml:space="preserve">Настоящий Договор вступает в силу с момента получения ФГУП «Атом-охрана» в Госкорпорации «Росатом» разрешения на совершение крупной сделки и подписания его обеими </w:t>
      </w:r>
      <w:r w:rsidRPr="000873C0">
        <w:rPr>
          <w:spacing w:val="-2"/>
          <w:sz w:val="26"/>
          <w:szCs w:val="26"/>
        </w:rPr>
        <w:t>Сторонами</w:t>
      </w:r>
      <w:r w:rsidRPr="000873C0">
        <w:rPr>
          <w:sz w:val="26"/>
          <w:szCs w:val="26"/>
        </w:rPr>
        <w:t xml:space="preserve"> и действует в части взаиморасчетов до полного выполнения Сторонами своих обязательств.</w:t>
      </w:r>
    </w:p>
    <w:p w:rsidR="00D312C4" w:rsidRPr="000873C0" w:rsidRDefault="00D312C4" w:rsidP="00D312C4">
      <w:pPr>
        <w:pStyle w:val="a5"/>
        <w:spacing w:after="0"/>
        <w:ind w:firstLine="567"/>
        <w:jc w:val="both"/>
        <w:rPr>
          <w:sz w:val="26"/>
          <w:szCs w:val="26"/>
        </w:rPr>
      </w:pPr>
      <w:r>
        <w:rPr>
          <w:sz w:val="26"/>
          <w:szCs w:val="26"/>
        </w:rPr>
        <w:t xml:space="preserve">8.2. </w:t>
      </w:r>
      <w:r w:rsidRPr="000873C0">
        <w:rPr>
          <w:sz w:val="26"/>
          <w:szCs w:val="26"/>
        </w:rPr>
        <w:t>Все изменения и дополнения к настоящему Договору оформляются Дополнительным соглашением, которое после его подписания уполномоченными лицами Сторон является неотъемлемой часть настоящего Договора.</w:t>
      </w:r>
    </w:p>
    <w:p w:rsidR="00D312C4" w:rsidRPr="000873C0" w:rsidRDefault="00D312C4" w:rsidP="00D312C4">
      <w:pPr>
        <w:pStyle w:val="a5"/>
        <w:spacing w:after="0"/>
        <w:ind w:firstLine="567"/>
        <w:jc w:val="both"/>
        <w:rPr>
          <w:sz w:val="26"/>
          <w:szCs w:val="26"/>
        </w:rPr>
      </w:pPr>
      <w:r w:rsidRPr="000873C0">
        <w:rPr>
          <w:sz w:val="26"/>
          <w:szCs w:val="26"/>
        </w:rPr>
        <w:t>8.3.</w:t>
      </w:r>
      <w:r>
        <w:rPr>
          <w:sz w:val="26"/>
          <w:szCs w:val="26"/>
        </w:rPr>
        <w:t xml:space="preserve">  </w:t>
      </w:r>
      <w:r w:rsidRPr="000873C0">
        <w:rPr>
          <w:sz w:val="26"/>
          <w:szCs w:val="26"/>
        </w:rPr>
        <w:t>Основания для расторжения и прекращения настоящего Договора определяются в соответствии с действующим законодательством РФ.</w:t>
      </w:r>
    </w:p>
    <w:p w:rsidR="00D312C4" w:rsidRDefault="00D312C4" w:rsidP="00D312C4">
      <w:pPr>
        <w:pStyle w:val="a5"/>
        <w:spacing w:after="0"/>
        <w:ind w:firstLine="567"/>
        <w:jc w:val="both"/>
        <w:rPr>
          <w:sz w:val="26"/>
          <w:szCs w:val="26"/>
        </w:rPr>
      </w:pPr>
      <w:r>
        <w:rPr>
          <w:sz w:val="26"/>
          <w:szCs w:val="26"/>
        </w:rPr>
        <w:lastRenderedPageBreak/>
        <w:t xml:space="preserve">         8.4. </w:t>
      </w:r>
      <w:r w:rsidRPr="000873C0">
        <w:rPr>
          <w:sz w:val="26"/>
          <w:szCs w:val="26"/>
        </w:rPr>
        <w:t>Настоящий Договор составлен в 2-х экземплярах, имеющих одинаковую юридическую силу,  по одном</w:t>
      </w:r>
      <w:r>
        <w:rPr>
          <w:sz w:val="26"/>
          <w:szCs w:val="26"/>
        </w:rPr>
        <w:t>у у каждой Стороны.</w:t>
      </w:r>
    </w:p>
    <w:p w:rsidR="00D312C4" w:rsidRPr="00032261" w:rsidRDefault="00D312C4" w:rsidP="00D312C4">
      <w:pPr>
        <w:pStyle w:val="a5"/>
        <w:ind w:right="-142" w:firstLine="567"/>
        <w:contextualSpacing/>
        <w:rPr>
          <w:sz w:val="26"/>
          <w:szCs w:val="26"/>
        </w:rPr>
      </w:pPr>
      <w:r w:rsidRPr="00032261">
        <w:rPr>
          <w:sz w:val="26"/>
          <w:szCs w:val="26"/>
        </w:rPr>
        <w:t xml:space="preserve">         </w:t>
      </w:r>
      <w:r>
        <w:rPr>
          <w:sz w:val="26"/>
          <w:szCs w:val="26"/>
        </w:rPr>
        <w:t xml:space="preserve">8.5. </w:t>
      </w:r>
      <w:r w:rsidRPr="00032261">
        <w:rPr>
          <w:sz w:val="26"/>
          <w:szCs w:val="26"/>
        </w:rPr>
        <w:t>Исполнитель обязан до заключения договора предоставить Заказчику следующие документы:</w:t>
      </w:r>
    </w:p>
    <w:p w:rsidR="00D312C4" w:rsidRPr="00032261" w:rsidRDefault="00D312C4" w:rsidP="00D312C4">
      <w:pPr>
        <w:pStyle w:val="a5"/>
        <w:ind w:right="-142" w:firstLine="567"/>
        <w:contextualSpacing/>
        <w:rPr>
          <w:sz w:val="26"/>
          <w:szCs w:val="26"/>
        </w:rPr>
      </w:pPr>
      <w:r w:rsidRPr="00032261">
        <w:rPr>
          <w:sz w:val="26"/>
          <w:szCs w:val="26"/>
        </w:rPr>
        <w:tab/>
        <w:t>1) устав в действующей редакции;</w:t>
      </w:r>
    </w:p>
    <w:p w:rsidR="00D312C4" w:rsidRPr="00032261" w:rsidRDefault="00D312C4" w:rsidP="00D312C4">
      <w:pPr>
        <w:pStyle w:val="a5"/>
        <w:ind w:right="-142" w:firstLine="567"/>
        <w:contextualSpacing/>
        <w:rPr>
          <w:sz w:val="26"/>
          <w:szCs w:val="26"/>
        </w:rPr>
      </w:pPr>
      <w:r w:rsidRPr="00032261">
        <w:rPr>
          <w:sz w:val="26"/>
          <w:szCs w:val="26"/>
        </w:rPr>
        <w:tab/>
        <w:t>2) свидетельство о государственной регистрации юридического лица (свидетельство о внесении изменений в ЕГРЮЛ);</w:t>
      </w:r>
    </w:p>
    <w:p w:rsidR="00D312C4" w:rsidRPr="00032261" w:rsidRDefault="00D312C4" w:rsidP="00D312C4">
      <w:pPr>
        <w:pStyle w:val="a5"/>
        <w:ind w:right="-142" w:firstLine="567"/>
        <w:contextualSpacing/>
        <w:rPr>
          <w:sz w:val="26"/>
          <w:szCs w:val="26"/>
        </w:rPr>
      </w:pPr>
      <w:r w:rsidRPr="00032261">
        <w:rPr>
          <w:sz w:val="26"/>
          <w:szCs w:val="26"/>
        </w:rPr>
        <w:tab/>
        <w:t>3) свидетельство о постановке на учет в налоговом органе;</w:t>
      </w:r>
    </w:p>
    <w:p w:rsidR="00D312C4" w:rsidRPr="00032261" w:rsidRDefault="00D312C4" w:rsidP="00D312C4">
      <w:pPr>
        <w:pStyle w:val="a5"/>
        <w:ind w:right="-142" w:firstLine="567"/>
        <w:contextualSpacing/>
        <w:rPr>
          <w:sz w:val="26"/>
          <w:szCs w:val="26"/>
        </w:rPr>
      </w:pPr>
      <w:r w:rsidRPr="00032261">
        <w:rPr>
          <w:sz w:val="26"/>
          <w:szCs w:val="26"/>
        </w:rPr>
        <w:tab/>
        <w:t>4) выписка из ЕГРЮЛ актуальная на дату заключения договора;</w:t>
      </w:r>
    </w:p>
    <w:p w:rsidR="00D312C4" w:rsidRPr="00032261" w:rsidRDefault="00D312C4" w:rsidP="00D312C4">
      <w:pPr>
        <w:pStyle w:val="a5"/>
        <w:ind w:right="-142" w:firstLine="567"/>
        <w:contextualSpacing/>
        <w:rPr>
          <w:sz w:val="26"/>
          <w:szCs w:val="26"/>
        </w:rPr>
      </w:pPr>
      <w:r w:rsidRPr="00032261">
        <w:rPr>
          <w:sz w:val="26"/>
          <w:szCs w:val="26"/>
        </w:rPr>
        <w:tab/>
        <w:t>5) лицензии и/или иные разрешительные документы в случае, если выполнение контрагентом обязательств по договору требует наличия таковых;</w:t>
      </w:r>
    </w:p>
    <w:p w:rsidR="00D312C4" w:rsidRPr="00032261" w:rsidRDefault="00D312C4" w:rsidP="00D312C4">
      <w:pPr>
        <w:pStyle w:val="a5"/>
        <w:ind w:right="-142" w:firstLine="567"/>
        <w:contextualSpacing/>
        <w:rPr>
          <w:sz w:val="26"/>
          <w:szCs w:val="26"/>
        </w:rPr>
      </w:pPr>
      <w:r w:rsidRPr="00032261">
        <w:rPr>
          <w:sz w:val="26"/>
          <w:szCs w:val="26"/>
        </w:rPr>
        <w:tab/>
        <w:t>6) решения о назначении исполнительного органа контрагента;</w:t>
      </w:r>
    </w:p>
    <w:p w:rsidR="00D312C4" w:rsidRPr="00032261" w:rsidRDefault="00D312C4" w:rsidP="00D312C4">
      <w:pPr>
        <w:pStyle w:val="a5"/>
        <w:spacing w:after="0"/>
        <w:ind w:right="-142" w:firstLine="567"/>
        <w:contextualSpacing/>
        <w:rPr>
          <w:sz w:val="26"/>
          <w:szCs w:val="26"/>
        </w:rPr>
      </w:pPr>
      <w:r w:rsidRPr="00032261">
        <w:rPr>
          <w:sz w:val="26"/>
          <w:szCs w:val="26"/>
        </w:rPr>
        <w:tab/>
        <w:t>7) документы, удостоверяющие полномочия представителя контрагента;</w:t>
      </w:r>
    </w:p>
    <w:p w:rsidR="00D312C4" w:rsidRPr="00032261" w:rsidRDefault="00D312C4" w:rsidP="00D312C4">
      <w:pPr>
        <w:pStyle w:val="a4"/>
        <w:tabs>
          <w:tab w:val="num" w:pos="360"/>
        </w:tabs>
        <w:ind w:left="0" w:right="-1" w:firstLine="567"/>
        <w:rPr>
          <w:sz w:val="26"/>
          <w:szCs w:val="26"/>
        </w:rPr>
      </w:pPr>
      <w:r w:rsidRPr="00032261">
        <w:rPr>
          <w:sz w:val="26"/>
          <w:szCs w:val="26"/>
        </w:rPr>
        <w:t>8) документы, содержащие информацию о фактическом местонахождении контрагента/местонахождения складских, производственных площадей контрагента;</w:t>
      </w:r>
    </w:p>
    <w:p w:rsidR="00D312C4" w:rsidRPr="00032261" w:rsidRDefault="00D312C4" w:rsidP="00D312C4">
      <w:pPr>
        <w:pStyle w:val="a4"/>
        <w:tabs>
          <w:tab w:val="num" w:pos="360"/>
        </w:tabs>
        <w:ind w:left="0" w:right="-1" w:firstLine="567"/>
        <w:rPr>
          <w:sz w:val="26"/>
          <w:szCs w:val="26"/>
        </w:rPr>
      </w:pPr>
      <w:r w:rsidRPr="00032261">
        <w:rPr>
          <w:sz w:val="26"/>
          <w:szCs w:val="26"/>
        </w:rPr>
        <w:t>9) документы, подтверждающие право владения /распоряжения зданием/помещением;</w:t>
      </w:r>
    </w:p>
    <w:p w:rsidR="00D312C4" w:rsidRPr="00032261" w:rsidRDefault="00D312C4" w:rsidP="00D312C4">
      <w:pPr>
        <w:pStyle w:val="a4"/>
        <w:tabs>
          <w:tab w:val="num" w:pos="360"/>
        </w:tabs>
        <w:ind w:left="0" w:right="-1" w:firstLine="567"/>
        <w:rPr>
          <w:sz w:val="26"/>
          <w:szCs w:val="26"/>
        </w:rPr>
      </w:pPr>
      <w:r w:rsidRPr="00032261">
        <w:rPr>
          <w:sz w:val="26"/>
          <w:szCs w:val="26"/>
        </w:rPr>
        <w:t>10) коды, присвоенные органом статистики;</w:t>
      </w:r>
    </w:p>
    <w:p w:rsidR="00D312C4" w:rsidRPr="009B67E9" w:rsidRDefault="00D312C4" w:rsidP="00D312C4">
      <w:pPr>
        <w:pStyle w:val="a4"/>
        <w:tabs>
          <w:tab w:val="num" w:pos="360"/>
        </w:tabs>
        <w:ind w:left="0" w:right="-1" w:firstLine="567"/>
        <w:rPr>
          <w:sz w:val="26"/>
          <w:szCs w:val="26"/>
        </w:rPr>
      </w:pPr>
      <w:r w:rsidRPr="00032261">
        <w:rPr>
          <w:sz w:val="26"/>
          <w:szCs w:val="26"/>
        </w:rPr>
        <w:t xml:space="preserve">11) документы, содержащие информацию о предоставлении/ непредставлении </w:t>
      </w:r>
      <w:r>
        <w:rPr>
          <w:sz w:val="26"/>
          <w:szCs w:val="26"/>
        </w:rPr>
        <w:t xml:space="preserve"> контрагентом отчетности в ИФНС:</w:t>
      </w:r>
    </w:p>
    <w:p w:rsidR="00D312C4" w:rsidRPr="00032261" w:rsidRDefault="00D312C4" w:rsidP="00D312C4">
      <w:pPr>
        <w:pStyle w:val="a4"/>
        <w:tabs>
          <w:tab w:val="num" w:pos="360"/>
        </w:tabs>
        <w:ind w:left="0" w:right="-1" w:firstLine="567"/>
        <w:rPr>
          <w:sz w:val="26"/>
          <w:szCs w:val="26"/>
        </w:rPr>
      </w:pPr>
      <w:r>
        <w:rPr>
          <w:sz w:val="26"/>
          <w:szCs w:val="26"/>
        </w:rPr>
        <w:t>11.1</w:t>
      </w:r>
      <w:r w:rsidRPr="00032261">
        <w:rPr>
          <w:sz w:val="26"/>
          <w:szCs w:val="26"/>
        </w:rPr>
        <w:t>) 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D312C4" w:rsidRPr="00032261" w:rsidRDefault="00D312C4" w:rsidP="00D312C4">
      <w:pPr>
        <w:pStyle w:val="a4"/>
        <w:tabs>
          <w:tab w:val="num" w:pos="360"/>
        </w:tabs>
        <w:ind w:left="0" w:right="-1" w:firstLine="567"/>
        <w:rPr>
          <w:sz w:val="26"/>
          <w:szCs w:val="26"/>
        </w:rPr>
      </w:pPr>
      <w:r>
        <w:rPr>
          <w:sz w:val="26"/>
          <w:szCs w:val="26"/>
        </w:rPr>
        <w:t>11.2</w:t>
      </w:r>
      <w:r w:rsidRPr="00032261">
        <w:rPr>
          <w:sz w:val="26"/>
          <w:szCs w:val="26"/>
        </w:rPr>
        <w:t>) декларация по НДС за последний отчетный период с отметкой налогового органа (квитанцией о приеме отчетности по ТКС).</w:t>
      </w:r>
      <w:r w:rsidRPr="00032261">
        <w:rPr>
          <w:sz w:val="26"/>
          <w:szCs w:val="26"/>
        </w:rPr>
        <w:tab/>
      </w:r>
      <w:r w:rsidRPr="00032261">
        <w:rPr>
          <w:sz w:val="26"/>
          <w:szCs w:val="26"/>
        </w:rPr>
        <w:tab/>
      </w:r>
    </w:p>
    <w:p w:rsidR="00D312C4" w:rsidRPr="00032261" w:rsidRDefault="00D312C4" w:rsidP="00D312C4">
      <w:pPr>
        <w:pStyle w:val="a4"/>
        <w:tabs>
          <w:tab w:val="num" w:pos="360"/>
        </w:tabs>
        <w:ind w:left="0" w:right="-1" w:firstLine="567"/>
        <w:rPr>
          <w:sz w:val="26"/>
          <w:szCs w:val="26"/>
        </w:rPr>
      </w:pPr>
      <w:r w:rsidRPr="00032261">
        <w:rPr>
          <w:sz w:val="26"/>
          <w:szCs w:val="26"/>
        </w:rPr>
        <w:t>Документы предоставляются в копиях, заверенных должностным лицом контрагента, следующим образом: «Копия верна, подпись, расшифровка подписи, дата печать».</w:t>
      </w:r>
    </w:p>
    <w:p w:rsidR="00D312C4" w:rsidRPr="00291E43" w:rsidRDefault="00D312C4" w:rsidP="00D312C4">
      <w:pPr>
        <w:pStyle w:val="a5"/>
        <w:spacing w:after="0"/>
        <w:ind w:firstLine="567"/>
        <w:jc w:val="both"/>
        <w:rPr>
          <w:sz w:val="26"/>
          <w:szCs w:val="26"/>
        </w:rPr>
      </w:pPr>
      <w:r>
        <w:rPr>
          <w:sz w:val="26"/>
          <w:szCs w:val="26"/>
        </w:rPr>
        <w:t xml:space="preserve">8.6. </w:t>
      </w:r>
      <w:r w:rsidRPr="00291E43">
        <w:rPr>
          <w:sz w:val="26"/>
          <w:szCs w:val="26"/>
        </w:rPr>
        <w:t>По окончании поставки Товара Стороны проводят итоговую сверку взаиморасчетов за поставленный Товар, по результатам которой оформляется итоговый совместный акт. Акт для подписания представляется Поставщиком.</w:t>
      </w:r>
    </w:p>
    <w:p w:rsidR="00D312C4" w:rsidRPr="008230CC" w:rsidRDefault="00D312C4" w:rsidP="00D312C4">
      <w:pPr>
        <w:ind w:firstLine="567"/>
        <w:jc w:val="both"/>
        <w:rPr>
          <w:sz w:val="26"/>
          <w:szCs w:val="26"/>
        </w:rPr>
      </w:pPr>
      <w:r>
        <w:rPr>
          <w:sz w:val="26"/>
          <w:szCs w:val="26"/>
        </w:rPr>
        <w:t>8.7</w:t>
      </w:r>
      <w:r w:rsidRPr="008230CC">
        <w:rPr>
          <w:sz w:val="26"/>
          <w:szCs w:val="26"/>
        </w:rPr>
        <w:t xml:space="preserve">. </w:t>
      </w:r>
      <w:r>
        <w:rPr>
          <w:sz w:val="26"/>
          <w:szCs w:val="26"/>
        </w:rPr>
        <w:t xml:space="preserve"> </w:t>
      </w:r>
      <w:r w:rsidRPr="008230CC">
        <w:rPr>
          <w:sz w:val="26"/>
          <w:szCs w:val="26"/>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D312C4" w:rsidRPr="008230CC" w:rsidRDefault="00D312C4" w:rsidP="00D312C4">
      <w:pPr>
        <w:ind w:firstLine="567"/>
        <w:jc w:val="both"/>
        <w:rPr>
          <w:sz w:val="26"/>
          <w:szCs w:val="26"/>
        </w:rPr>
      </w:pPr>
      <w:r w:rsidRPr="008230CC">
        <w:rPr>
          <w:sz w:val="26"/>
          <w:szCs w:val="26"/>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8230CC">
        <w:rPr>
          <w:w w:val="115"/>
          <w:sz w:val="26"/>
          <w:szCs w:val="26"/>
        </w:rPr>
        <w:t xml:space="preserve">, </w:t>
      </w:r>
      <w:r w:rsidRPr="008230CC">
        <w:rPr>
          <w:sz w:val="26"/>
          <w:szCs w:val="26"/>
        </w:rPr>
        <w:t xml:space="preserve">полученных преступным путем. </w:t>
      </w:r>
    </w:p>
    <w:p w:rsidR="00D312C4" w:rsidRPr="008230CC" w:rsidRDefault="00D312C4" w:rsidP="00D312C4">
      <w:pPr>
        <w:ind w:firstLine="567"/>
        <w:jc w:val="both"/>
        <w:rPr>
          <w:sz w:val="26"/>
          <w:szCs w:val="26"/>
        </w:rPr>
      </w:pPr>
      <w:r>
        <w:rPr>
          <w:sz w:val="26"/>
          <w:szCs w:val="26"/>
        </w:rPr>
        <w:t xml:space="preserve">         8.8</w:t>
      </w:r>
      <w:r w:rsidRPr="008230CC">
        <w:rPr>
          <w:sz w:val="26"/>
          <w:szCs w:val="26"/>
        </w:rPr>
        <w:t xml:space="preserve">. В случае возникновения у Стороны подозрений, что произошло или может произойти нарушение каких-либо положений настоящей Статьи, </w:t>
      </w:r>
      <w:r w:rsidRPr="008230CC">
        <w:rPr>
          <w:sz w:val="26"/>
          <w:szCs w:val="26"/>
        </w:rPr>
        <w:lastRenderedPageBreak/>
        <w:t>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8230CC">
        <w:rPr>
          <w:w w:val="82"/>
          <w:sz w:val="26"/>
          <w:szCs w:val="26"/>
        </w:rPr>
        <w:t xml:space="preserve"> </w:t>
      </w:r>
      <w:r w:rsidRPr="008230CC">
        <w:rPr>
          <w:sz w:val="26"/>
          <w:szCs w:val="26"/>
        </w:rPr>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D312C4" w:rsidRPr="008230CC" w:rsidRDefault="00D312C4" w:rsidP="00D312C4">
      <w:pPr>
        <w:ind w:firstLine="567"/>
        <w:jc w:val="both"/>
        <w:rPr>
          <w:sz w:val="26"/>
          <w:szCs w:val="26"/>
        </w:rPr>
      </w:pPr>
      <w:r>
        <w:rPr>
          <w:sz w:val="26"/>
          <w:szCs w:val="26"/>
        </w:rPr>
        <w:t xml:space="preserve">         8.9</w:t>
      </w:r>
      <w:r w:rsidRPr="008230CC">
        <w:rPr>
          <w:sz w:val="26"/>
          <w:szCs w:val="26"/>
        </w:rPr>
        <w:t xml:space="preserve">. </w:t>
      </w:r>
      <w:r>
        <w:rPr>
          <w:sz w:val="26"/>
          <w:szCs w:val="26"/>
        </w:rPr>
        <w:t xml:space="preserve"> </w:t>
      </w:r>
      <w:r w:rsidRPr="008230CC">
        <w:rPr>
          <w:sz w:val="26"/>
          <w:szCs w:val="26"/>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D312C4" w:rsidRDefault="00D312C4" w:rsidP="00D312C4">
      <w:pPr>
        <w:pStyle w:val="a5"/>
        <w:jc w:val="center"/>
        <w:rPr>
          <w:sz w:val="26"/>
          <w:szCs w:val="26"/>
        </w:rPr>
      </w:pPr>
      <w:r>
        <w:rPr>
          <w:sz w:val="26"/>
          <w:szCs w:val="26"/>
        </w:rPr>
        <w:t>9. ПРИЛОЖЕНИЯ</w:t>
      </w:r>
    </w:p>
    <w:p w:rsidR="00D312C4" w:rsidRPr="00C97FBC" w:rsidRDefault="00D312C4" w:rsidP="00D312C4">
      <w:pPr>
        <w:jc w:val="both"/>
        <w:rPr>
          <w:bCs/>
          <w:sz w:val="26"/>
          <w:szCs w:val="26"/>
        </w:rPr>
      </w:pPr>
      <w:r>
        <w:rPr>
          <w:sz w:val="26"/>
          <w:szCs w:val="26"/>
        </w:rPr>
        <w:t xml:space="preserve">          9.1.  Приложение № 1 – Спецификация на поставку  автотранспорта для обеспечения деятельности филиалов  ФГУП «Атом-охрана».</w:t>
      </w:r>
    </w:p>
    <w:p w:rsidR="00D312C4" w:rsidRDefault="00D312C4" w:rsidP="00D312C4">
      <w:pPr>
        <w:pStyle w:val="a5"/>
        <w:rPr>
          <w:sz w:val="26"/>
          <w:szCs w:val="26"/>
        </w:rPr>
      </w:pPr>
    </w:p>
    <w:p w:rsidR="00D312C4" w:rsidRPr="000873C0" w:rsidRDefault="00D312C4" w:rsidP="00D312C4">
      <w:pPr>
        <w:pStyle w:val="a5"/>
        <w:jc w:val="center"/>
        <w:rPr>
          <w:b/>
        </w:rPr>
      </w:pPr>
      <w:r>
        <w:rPr>
          <w:sz w:val="26"/>
          <w:szCs w:val="26"/>
        </w:rPr>
        <w:t>10</w:t>
      </w:r>
      <w:r w:rsidRPr="000873C0">
        <w:rPr>
          <w:sz w:val="26"/>
          <w:szCs w:val="26"/>
        </w:rPr>
        <w:t>.АДРЕСА И БАНКОВСКИЕ РЕКВИЗИТЫ СТОРОН:</w:t>
      </w:r>
    </w:p>
    <w:tbl>
      <w:tblPr>
        <w:tblW w:w="5034" w:type="pct"/>
        <w:tblLook w:val="0000" w:firstRow="0" w:lastRow="0" w:firstColumn="0" w:lastColumn="0" w:noHBand="0" w:noVBand="0"/>
      </w:tblPr>
      <w:tblGrid>
        <w:gridCol w:w="14746"/>
        <w:gridCol w:w="1685"/>
      </w:tblGrid>
      <w:tr w:rsidR="00D312C4" w:rsidRPr="000873C0" w:rsidTr="009E3818">
        <w:trPr>
          <w:trHeight w:val="52"/>
        </w:trPr>
        <w:tc>
          <w:tcPr>
            <w:tcW w:w="2434" w:type="pct"/>
          </w:tcPr>
          <w:tbl>
            <w:tblPr>
              <w:tblW w:w="14460" w:type="dxa"/>
              <w:tblInd w:w="70" w:type="dxa"/>
              <w:tblCellMar>
                <w:left w:w="70" w:type="dxa"/>
                <w:right w:w="70" w:type="dxa"/>
              </w:tblCellMar>
              <w:tblLook w:val="00A0" w:firstRow="1" w:lastRow="0" w:firstColumn="1" w:lastColumn="0" w:noHBand="0" w:noVBand="0"/>
            </w:tblPr>
            <w:tblGrid>
              <w:gridCol w:w="4112"/>
              <w:gridCol w:w="5954"/>
              <w:gridCol w:w="4394"/>
            </w:tblGrid>
            <w:tr w:rsidR="00D312C4" w:rsidRPr="00547A94" w:rsidTr="009E3818">
              <w:trPr>
                <w:trHeight w:val="80"/>
              </w:trPr>
              <w:tc>
                <w:tcPr>
                  <w:tcW w:w="4111" w:type="dxa"/>
                </w:tcPr>
                <w:p w:rsidR="00D312C4" w:rsidRPr="00547A94" w:rsidRDefault="00D312C4" w:rsidP="009E3818">
                  <w:pPr>
                    <w:jc w:val="center"/>
                    <w:rPr>
                      <w:b/>
                      <w:bCs/>
                    </w:rPr>
                  </w:pPr>
                </w:p>
                <w:p w:rsidR="00D312C4" w:rsidRPr="00547A94" w:rsidRDefault="00D312C4" w:rsidP="009E3818">
                  <w:pPr>
                    <w:rPr>
                      <w:b/>
                      <w:bCs/>
                    </w:rPr>
                  </w:pPr>
                  <w:r w:rsidRPr="00547A94">
                    <w:rPr>
                      <w:b/>
                      <w:bCs/>
                    </w:rPr>
                    <w:t>ПОСТАВЩИК:</w:t>
                  </w:r>
                </w:p>
                <w:p w:rsidR="00D312C4" w:rsidRPr="00547A94" w:rsidRDefault="00D312C4" w:rsidP="009E3818">
                  <w:pPr>
                    <w:widowControl w:val="0"/>
                    <w:autoSpaceDE w:val="0"/>
                    <w:autoSpaceDN w:val="0"/>
                    <w:adjustRightInd w:val="0"/>
                  </w:pPr>
                </w:p>
              </w:tc>
              <w:tc>
                <w:tcPr>
                  <w:tcW w:w="5954" w:type="dxa"/>
                </w:tcPr>
                <w:p w:rsidR="00D312C4" w:rsidRPr="00547A94" w:rsidRDefault="00D312C4" w:rsidP="009E3818">
                  <w:pPr>
                    <w:widowControl w:val="0"/>
                    <w:autoSpaceDE w:val="0"/>
                    <w:autoSpaceDN w:val="0"/>
                    <w:adjustRightInd w:val="0"/>
                    <w:jc w:val="center"/>
                    <w:rPr>
                      <w:b/>
                      <w:bCs/>
                    </w:rPr>
                  </w:pPr>
                </w:p>
                <w:p w:rsidR="00D312C4" w:rsidRPr="0003502E" w:rsidRDefault="00D312C4" w:rsidP="009E3818">
                  <w:pPr>
                    <w:widowControl w:val="0"/>
                    <w:autoSpaceDE w:val="0"/>
                    <w:autoSpaceDN w:val="0"/>
                    <w:adjustRightInd w:val="0"/>
                    <w:rPr>
                      <w:b/>
                      <w:bCs/>
                    </w:rPr>
                  </w:pPr>
                  <w:r w:rsidRPr="0003502E">
                    <w:rPr>
                      <w:b/>
                    </w:rPr>
                    <w:t>ПОКУПАТЕЛЬ</w:t>
                  </w:r>
                  <w:r w:rsidRPr="0003502E">
                    <w:rPr>
                      <w:b/>
                      <w:bCs/>
                    </w:rPr>
                    <w:t>:</w:t>
                  </w:r>
                </w:p>
                <w:p w:rsidR="00D312C4" w:rsidRPr="00547A94" w:rsidRDefault="00D312C4" w:rsidP="009E3818">
                  <w:pPr>
                    <w:jc w:val="both"/>
                    <w:rPr>
                      <w:lang w:eastAsia="en-US"/>
                    </w:rPr>
                  </w:pPr>
                  <w:r w:rsidRPr="00547A94">
                    <w:t>Федеральное государственное унитарное предприятие «Ведомственная охрана Росатома» (ФГУП «Атом-охрана»),</w:t>
                  </w:r>
                </w:p>
                <w:p w:rsidR="00D312C4" w:rsidRPr="00547A94" w:rsidRDefault="00D312C4" w:rsidP="009E3818">
                  <w:pPr>
                    <w:jc w:val="both"/>
                    <w:rPr>
                      <w:spacing w:val="-3"/>
                    </w:rPr>
                  </w:pPr>
                  <w:r w:rsidRPr="00547A94">
                    <w:rPr>
                      <w:spacing w:val="-3"/>
                    </w:rPr>
                    <w:t>Юр. Адрес: 123060, г. Москва, ул. Расплетина, дом 3</w:t>
                  </w:r>
                </w:p>
                <w:p w:rsidR="00D312C4" w:rsidRPr="00547A94" w:rsidRDefault="00D312C4" w:rsidP="009E3818">
                  <w:pPr>
                    <w:jc w:val="both"/>
                    <w:rPr>
                      <w:spacing w:val="-3"/>
                    </w:rPr>
                  </w:pPr>
                  <w:r w:rsidRPr="00547A94">
                    <w:t xml:space="preserve">ИНН 7706289940, </w:t>
                  </w:r>
                </w:p>
                <w:p w:rsidR="00D312C4" w:rsidRPr="00547A94" w:rsidRDefault="00D312C4" w:rsidP="009E3818">
                  <w:pPr>
                    <w:jc w:val="both"/>
                  </w:pPr>
                  <w:r w:rsidRPr="00547A94">
                    <w:t>КПП 773401001.</w:t>
                  </w:r>
                </w:p>
                <w:p w:rsidR="00D312C4" w:rsidRPr="00547A94" w:rsidRDefault="00D312C4" w:rsidP="009E3818">
                  <w:pPr>
                    <w:shd w:val="clear" w:color="auto" w:fill="FFFFFF"/>
                    <w:ind w:left="19" w:right="33"/>
                  </w:pPr>
                  <w:r w:rsidRPr="00547A94">
                    <w:t>Расчетный счет № 40502810438170100078 в Московском банке Сбербанка России ОАО г. Москва</w:t>
                  </w:r>
                </w:p>
                <w:p w:rsidR="00D312C4" w:rsidRPr="00547A94" w:rsidRDefault="00D312C4" w:rsidP="009E3818">
                  <w:pPr>
                    <w:shd w:val="clear" w:color="auto" w:fill="FFFFFF"/>
                    <w:tabs>
                      <w:tab w:val="left" w:pos="7694"/>
                    </w:tabs>
                    <w:ind w:left="5" w:right="33"/>
                  </w:pPr>
                  <w:r w:rsidRPr="00547A94">
                    <w:t xml:space="preserve">Корреспондентский счет </w:t>
                  </w:r>
                </w:p>
                <w:p w:rsidR="00D312C4" w:rsidRPr="00547A94" w:rsidRDefault="00D312C4" w:rsidP="009E3818">
                  <w:pPr>
                    <w:shd w:val="clear" w:color="auto" w:fill="FFFFFF"/>
                    <w:tabs>
                      <w:tab w:val="left" w:pos="7694"/>
                    </w:tabs>
                    <w:ind w:left="5" w:right="33"/>
                  </w:pPr>
                  <w:r w:rsidRPr="00547A94">
                    <w:t>№ 30101810400000000225</w:t>
                  </w:r>
                  <w:r w:rsidRPr="00547A94">
                    <w:tab/>
                  </w:r>
                </w:p>
                <w:p w:rsidR="00D312C4" w:rsidRPr="00547A94" w:rsidRDefault="00D312C4" w:rsidP="009E3818">
                  <w:pPr>
                    <w:shd w:val="clear" w:color="auto" w:fill="FFFFFF"/>
                    <w:ind w:left="10" w:right="33"/>
                  </w:pPr>
                  <w:r w:rsidRPr="00547A94">
                    <w:rPr>
                      <w:spacing w:val="-1"/>
                    </w:rPr>
                    <w:t>БИК 044525225</w:t>
                  </w:r>
                </w:p>
                <w:p w:rsidR="00D312C4" w:rsidRPr="00547A94" w:rsidRDefault="00D312C4" w:rsidP="009E3818">
                  <w:pPr>
                    <w:widowControl w:val="0"/>
                    <w:autoSpaceDE w:val="0"/>
                    <w:autoSpaceDN w:val="0"/>
                    <w:adjustRightInd w:val="0"/>
                    <w:jc w:val="both"/>
                  </w:pPr>
                </w:p>
              </w:tc>
              <w:tc>
                <w:tcPr>
                  <w:tcW w:w="4394" w:type="dxa"/>
                </w:tcPr>
                <w:p w:rsidR="00D312C4" w:rsidRPr="00547A94" w:rsidRDefault="00D312C4" w:rsidP="009E3818">
                  <w:pPr>
                    <w:widowControl w:val="0"/>
                    <w:autoSpaceDE w:val="0"/>
                    <w:autoSpaceDN w:val="0"/>
                    <w:adjustRightInd w:val="0"/>
                    <w:jc w:val="both"/>
                  </w:pPr>
                </w:p>
              </w:tc>
            </w:tr>
          </w:tbl>
          <w:p w:rsidR="00D312C4" w:rsidRPr="00547A94" w:rsidRDefault="00D312C4" w:rsidP="009E3818">
            <w:pPr>
              <w:widowControl w:val="0"/>
              <w:shd w:val="clear" w:color="auto" w:fill="FFFFFF"/>
              <w:tabs>
                <w:tab w:val="left" w:pos="9072"/>
              </w:tabs>
              <w:autoSpaceDE w:val="0"/>
              <w:autoSpaceDN w:val="0"/>
              <w:adjustRightInd w:val="0"/>
              <w:spacing w:after="100" w:afterAutospacing="1" w:line="271" w:lineRule="exact"/>
              <w:jc w:val="center"/>
              <w:rPr>
                <w:b/>
                <w:color w:val="000000"/>
                <w:spacing w:val="1"/>
              </w:rPr>
            </w:pPr>
          </w:p>
        </w:tc>
        <w:tc>
          <w:tcPr>
            <w:tcW w:w="2566" w:type="pct"/>
          </w:tcPr>
          <w:p w:rsidR="00D312C4" w:rsidRPr="00547A94" w:rsidRDefault="00D312C4" w:rsidP="009E3818">
            <w:pPr>
              <w:widowControl w:val="0"/>
              <w:autoSpaceDE w:val="0"/>
              <w:autoSpaceDN w:val="0"/>
              <w:adjustRightInd w:val="0"/>
              <w:jc w:val="both"/>
            </w:pPr>
            <w:r w:rsidRPr="00547A94">
              <w:rPr>
                <w:b/>
              </w:rPr>
              <w:t xml:space="preserve">От </w:t>
            </w:r>
            <w:r w:rsidRPr="00547A94">
              <w:rPr>
                <w:b/>
                <w:color w:val="000000"/>
                <w:spacing w:val="1"/>
              </w:rPr>
              <w:t>Поставщик</w:t>
            </w:r>
            <w:r w:rsidRPr="00547A94">
              <w:rPr>
                <w:b/>
              </w:rPr>
              <w:t>а:</w:t>
            </w:r>
            <w:r w:rsidRPr="00547A94">
              <w:tab/>
            </w:r>
            <w:r w:rsidRPr="00547A94">
              <w:tab/>
            </w:r>
            <w:r w:rsidRPr="00547A94">
              <w:tab/>
            </w:r>
            <w:r w:rsidRPr="00547A94">
              <w:tab/>
            </w:r>
            <w:r w:rsidRPr="00547A94">
              <w:tab/>
              <w:t xml:space="preserve">           </w:t>
            </w:r>
            <w:r w:rsidRPr="00547A94">
              <w:rPr>
                <w:b/>
              </w:rPr>
              <w:t>От Покупателя:</w:t>
            </w:r>
          </w:p>
        </w:tc>
      </w:tr>
    </w:tbl>
    <w:p w:rsidR="00D312C4" w:rsidRPr="000873C0" w:rsidRDefault="00D312C4" w:rsidP="00D312C4">
      <w:pPr>
        <w:tabs>
          <w:tab w:val="left" w:pos="10205"/>
        </w:tabs>
        <w:ind w:right="-1" w:firstLine="8496"/>
        <w:rPr>
          <w:sz w:val="22"/>
          <w:szCs w:val="22"/>
        </w:rPr>
      </w:pPr>
    </w:p>
    <w:p w:rsidR="00D312C4" w:rsidRPr="00DD1D4B" w:rsidRDefault="00D312C4" w:rsidP="00D312C4">
      <w:pPr>
        <w:widowControl w:val="0"/>
        <w:shd w:val="clear" w:color="auto" w:fill="FFFFFF"/>
        <w:tabs>
          <w:tab w:val="left" w:pos="9072"/>
        </w:tabs>
        <w:autoSpaceDE w:val="0"/>
        <w:autoSpaceDN w:val="0"/>
        <w:adjustRightInd w:val="0"/>
        <w:spacing w:after="100" w:afterAutospacing="1" w:line="271" w:lineRule="exact"/>
        <w:ind w:right="-357"/>
        <w:jc w:val="center"/>
        <w:rPr>
          <w:b/>
          <w:color w:val="000000"/>
          <w:spacing w:val="1"/>
        </w:rPr>
      </w:pPr>
      <w:r w:rsidRPr="00DD1D4B">
        <w:rPr>
          <w:b/>
          <w:color w:val="000000"/>
          <w:spacing w:val="1"/>
        </w:rPr>
        <w:t>Подписи сторон:</w:t>
      </w:r>
    </w:p>
    <w:p w:rsidR="00D312C4" w:rsidRPr="00DD1D4B" w:rsidRDefault="00D312C4" w:rsidP="00D312C4">
      <w:pPr>
        <w:widowControl w:val="0"/>
        <w:autoSpaceDE w:val="0"/>
        <w:autoSpaceDN w:val="0"/>
        <w:adjustRightInd w:val="0"/>
        <w:jc w:val="both"/>
      </w:pPr>
      <w:r w:rsidRPr="00DD1D4B">
        <w:t xml:space="preserve">От </w:t>
      </w:r>
      <w:r w:rsidRPr="00DD1D4B">
        <w:rPr>
          <w:color w:val="000000"/>
          <w:spacing w:val="1"/>
        </w:rPr>
        <w:t>Поставщик</w:t>
      </w:r>
      <w:r w:rsidRPr="00DD1D4B">
        <w:t>а:</w:t>
      </w:r>
      <w:r w:rsidRPr="00DD1D4B">
        <w:tab/>
      </w:r>
      <w:r w:rsidRPr="00DD1D4B">
        <w:tab/>
      </w:r>
      <w:r w:rsidRPr="00DD1D4B">
        <w:tab/>
      </w:r>
      <w:r w:rsidRPr="00DD1D4B">
        <w:tab/>
      </w:r>
      <w:r w:rsidRPr="00DD1D4B">
        <w:tab/>
        <w:t xml:space="preserve">          </w:t>
      </w:r>
      <w:r>
        <w:t xml:space="preserve"> От </w:t>
      </w:r>
      <w:r w:rsidRPr="0003502E">
        <w:t>Покупателя</w:t>
      </w:r>
      <w:r w:rsidRPr="00DD1D4B">
        <w:rPr>
          <w:b/>
        </w:rPr>
        <w:t>:</w:t>
      </w:r>
    </w:p>
    <w:p w:rsidR="00D312C4" w:rsidRPr="00DD1D4B" w:rsidRDefault="00D312C4" w:rsidP="00D312C4">
      <w:pPr>
        <w:widowControl w:val="0"/>
        <w:autoSpaceDE w:val="0"/>
        <w:autoSpaceDN w:val="0"/>
        <w:adjustRightInd w:val="0"/>
        <w:jc w:val="both"/>
      </w:pPr>
      <w:r w:rsidRPr="00DD1D4B">
        <w:t xml:space="preserve">                                 </w:t>
      </w:r>
      <w:r w:rsidRPr="00DD1D4B">
        <w:tab/>
      </w:r>
      <w:r w:rsidRPr="00DD1D4B">
        <w:tab/>
        <w:t xml:space="preserve">              </w:t>
      </w:r>
      <w:r>
        <w:t xml:space="preserve">                              Генеральный директор</w:t>
      </w:r>
    </w:p>
    <w:p w:rsidR="00D312C4" w:rsidRPr="00DD1D4B" w:rsidRDefault="00D312C4" w:rsidP="00D312C4">
      <w:pPr>
        <w:widowControl w:val="0"/>
        <w:autoSpaceDE w:val="0"/>
        <w:autoSpaceDN w:val="0"/>
        <w:adjustRightInd w:val="0"/>
        <w:jc w:val="both"/>
      </w:pPr>
      <w:r w:rsidRPr="00DD1D4B">
        <w:t xml:space="preserve">                                                             </w:t>
      </w:r>
      <w:r>
        <w:t xml:space="preserve">                            </w:t>
      </w:r>
      <w:r w:rsidRPr="00DD1D4B">
        <w:t xml:space="preserve">ФГУП «Атом-охрана» </w:t>
      </w:r>
    </w:p>
    <w:p w:rsidR="00D312C4" w:rsidRPr="00DD1D4B" w:rsidRDefault="00D312C4" w:rsidP="00D312C4">
      <w:pPr>
        <w:widowControl w:val="0"/>
        <w:autoSpaceDE w:val="0"/>
        <w:autoSpaceDN w:val="0"/>
        <w:adjustRightInd w:val="0"/>
        <w:jc w:val="both"/>
      </w:pPr>
      <w:r w:rsidRPr="00DD1D4B">
        <w:t xml:space="preserve">__________________                     </w:t>
      </w:r>
      <w:r>
        <w:t xml:space="preserve"> </w:t>
      </w:r>
      <w:r w:rsidRPr="00DD1D4B">
        <w:t xml:space="preserve">           __________________ </w:t>
      </w:r>
      <w:r>
        <w:t>А.В. Флоринский</w:t>
      </w:r>
      <w:r w:rsidRPr="00DD1D4B">
        <w:t xml:space="preserve"> </w:t>
      </w:r>
    </w:p>
    <w:p w:rsidR="00D312C4" w:rsidRPr="00FD03F3" w:rsidRDefault="00D312C4" w:rsidP="00D312C4">
      <w:pPr>
        <w:widowControl w:val="0"/>
        <w:autoSpaceDE w:val="0"/>
        <w:autoSpaceDN w:val="0"/>
        <w:adjustRightInd w:val="0"/>
        <w:jc w:val="both"/>
      </w:pPr>
      <w:r>
        <w:t>«______»_______________2015</w:t>
      </w:r>
      <w:r w:rsidRPr="00DD1D4B">
        <w:t xml:space="preserve"> г.</w:t>
      </w:r>
      <w:r w:rsidRPr="00DD1D4B">
        <w:tab/>
      </w:r>
      <w:r w:rsidRPr="00DD1D4B">
        <w:tab/>
      </w:r>
      <w:r w:rsidRPr="00DD1D4B">
        <w:tab/>
        <w:t xml:space="preserve">     </w:t>
      </w:r>
      <w:r>
        <w:t xml:space="preserve">     </w:t>
      </w:r>
    </w:p>
    <w:p w:rsidR="00D312C4" w:rsidRPr="0038673E" w:rsidRDefault="00D312C4" w:rsidP="00D312C4">
      <w:pPr>
        <w:tabs>
          <w:tab w:val="left" w:pos="10205"/>
        </w:tabs>
        <w:ind w:right="-1"/>
        <w:jc w:val="right"/>
        <w:rPr>
          <w:sz w:val="26"/>
          <w:szCs w:val="26"/>
        </w:rPr>
      </w:pPr>
      <w:r w:rsidRPr="0038673E">
        <w:rPr>
          <w:sz w:val="26"/>
          <w:szCs w:val="26"/>
        </w:rPr>
        <w:lastRenderedPageBreak/>
        <w:t>Приложение № 1</w:t>
      </w:r>
    </w:p>
    <w:p w:rsidR="00D312C4" w:rsidRPr="0038673E" w:rsidRDefault="00D312C4" w:rsidP="00D312C4">
      <w:pPr>
        <w:tabs>
          <w:tab w:val="left" w:pos="10205"/>
        </w:tabs>
        <w:ind w:left="708" w:right="-1"/>
        <w:jc w:val="right"/>
        <w:rPr>
          <w:sz w:val="26"/>
          <w:szCs w:val="26"/>
        </w:rPr>
      </w:pPr>
      <w:r w:rsidRPr="0038673E">
        <w:rPr>
          <w:sz w:val="26"/>
          <w:szCs w:val="26"/>
        </w:rPr>
        <w:t>к  Договору № ________ от «____» _________ 2015 г.</w:t>
      </w:r>
    </w:p>
    <w:p w:rsidR="00D312C4" w:rsidRDefault="00D312C4" w:rsidP="00D312C4">
      <w:pPr>
        <w:pStyle w:val="1"/>
        <w:numPr>
          <w:ilvl w:val="0"/>
          <w:numId w:val="0"/>
        </w:numPr>
        <w:tabs>
          <w:tab w:val="left" w:pos="708"/>
        </w:tabs>
      </w:pPr>
    </w:p>
    <w:p w:rsidR="00D312C4" w:rsidRPr="0038673E" w:rsidRDefault="00D312C4" w:rsidP="00D312C4">
      <w:pPr>
        <w:pStyle w:val="1"/>
        <w:numPr>
          <w:ilvl w:val="0"/>
          <w:numId w:val="0"/>
        </w:numPr>
        <w:tabs>
          <w:tab w:val="left" w:pos="708"/>
        </w:tabs>
        <w:jc w:val="center"/>
        <w:rPr>
          <w:b/>
          <w:sz w:val="26"/>
          <w:szCs w:val="26"/>
        </w:rPr>
      </w:pPr>
      <w:r w:rsidRPr="0038673E">
        <w:rPr>
          <w:b/>
          <w:sz w:val="26"/>
          <w:szCs w:val="26"/>
        </w:rPr>
        <w:t>Спецификация</w:t>
      </w:r>
    </w:p>
    <w:p w:rsidR="00D312C4" w:rsidRPr="0038673E" w:rsidRDefault="00D312C4" w:rsidP="00D312C4">
      <w:pPr>
        <w:shd w:val="clear" w:color="auto" w:fill="FFFFFF"/>
        <w:jc w:val="center"/>
        <w:rPr>
          <w:bCs/>
          <w:sz w:val="26"/>
          <w:szCs w:val="26"/>
        </w:rPr>
      </w:pPr>
      <w:r w:rsidRPr="0038673E">
        <w:rPr>
          <w:sz w:val="26"/>
          <w:szCs w:val="26"/>
        </w:rPr>
        <w:t>на поставку автотранспорта</w:t>
      </w:r>
      <w:r w:rsidRPr="0038673E">
        <w:rPr>
          <w:bCs/>
          <w:sz w:val="26"/>
          <w:szCs w:val="26"/>
        </w:rPr>
        <w:t xml:space="preserve"> для обеспечения деятельности филиалов ФГУП «Атом-охрана» </w:t>
      </w:r>
    </w:p>
    <w:p w:rsidR="00D312C4" w:rsidRPr="0038673E" w:rsidRDefault="00D312C4" w:rsidP="00D312C4">
      <w:pPr>
        <w:tabs>
          <w:tab w:val="left" w:pos="8460"/>
        </w:tabs>
        <w:jc w:val="center"/>
        <w:rPr>
          <w:sz w:val="26"/>
          <w:szCs w:val="26"/>
        </w:rPr>
      </w:pPr>
    </w:p>
    <w:p w:rsidR="00D312C4" w:rsidRPr="0038673E" w:rsidRDefault="00D312C4" w:rsidP="00D312C4">
      <w:pPr>
        <w:ind w:right="378"/>
        <w:rPr>
          <w:sz w:val="26"/>
          <w:szCs w:val="26"/>
        </w:rPr>
      </w:pPr>
      <w:r w:rsidRPr="0003502E">
        <w:rPr>
          <w:b/>
          <w:sz w:val="26"/>
          <w:szCs w:val="26"/>
        </w:rPr>
        <w:t>Покупатель</w:t>
      </w:r>
      <w:r w:rsidRPr="0003502E">
        <w:rPr>
          <w:b/>
          <w:bCs/>
          <w:sz w:val="26"/>
          <w:szCs w:val="26"/>
        </w:rPr>
        <w:t>:</w:t>
      </w:r>
      <w:r w:rsidRPr="0038673E">
        <w:rPr>
          <w:sz w:val="26"/>
          <w:szCs w:val="26"/>
        </w:rPr>
        <w:t xml:space="preserve"> Федеральное государственное унитарное предприятие «Ведомственная охрана Росатома» (ФГУП «Атом-охрана»)</w:t>
      </w:r>
    </w:p>
    <w:p w:rsidR="00D312C4" w:rsidRPr="0038673E" w:rsidRDefault="00D312C4" w:rsidP="00D312C4">
      <w:pPr>
        <w:ind w:right="378"/>
        <w:rPr>
          <w:sz w:val="26"/>
          <w:szCs w:val="26"/>
        </w:rPr>
      </w:pPr>
      <w:r w:rsidRPr="0038673E">
        <w:rPr>
          <w:b/>
          <w:bCs/>
          <w:sz w:val="26"/>
          <w:szCs w:val="26"/>
        </w:rPr>
        <w:t>Поставщик: ______________________________________________________</w:t>
      </w:r>
    </w:p>
    <w:p w:rsidR="00D312C4" w:rsidRPr="0038673E" w:rsidRDefault="00D312C4" w:rsidP="00D312C4">
      <w:pPr>
        <w:ind w:right="378"/>
        <w:rPr>
          <w:sz w:val="26"/>
          <w:szCs w:val="26"/>
        </w:rPr>
      </w:pPr>
      <w:r w:rsidRPr="0038673E">
        <w:rPr>
          <w:b/>
          <w:bCs/>
          <w:sz w:val="26"/>
          <w:szCs w:val="26"/>
        </w:rPr>
        <w:t>Грузополучатель:</w:t>
      </w:r>
      <w:r w:rsidRPr="0038673E">
        <w:rPr>
          <w:sz w:val="26"/>
          <w:szCs w:val="26"/>
        </w:rPr>
        <w:t xml:space="preserve"> ФГУП «Атом-охрана»</w:t>
      </w:r>
      <w:r w:rsidRPr="0038673E">
        <w:rPr>
          <w:b/>
          <w:bCs/>
          <w:sz w:val="26"/>
          <w:szCs w:val="26"/>
        </w:rPr>
        <w:t xml:space="preserve"> </w:t>
      </w:r>
      <w:r w:rsidRPr="0038673E">
        <w:rPr>
          <w:sz w:val="26"/>
          <w:szCs w:val="26"/>
        </w:rPr>
        <w:t xml:space="preserve"> </w:t>
      </w:r>
    </w:p>
    <w:p w:rsidR="00D312C4" w:rsidRPr="0038673E" w:rsidRDefault="00D312C4" w:rsidP="00D312C4">
      <w:pPr>
        <w:ind w:right="378"/>
        <w:rPr>
          <w:sz w:val="26"/>
          <w:szCs w:val="26"/>
        </w:rPr>
      </w:pPr>
    </w:p>
    <w:p w:rsidR="00D312C4" w:rsidRPr="0038673E" w:rsidRDefault="00D312C4" w:rsidP="00D312C4">
      <w:pPr>
        <w:pStyle w:val="ac"/>
        <w:ind w:right="378"/>
        <w:rPr>
          <w:sz w:val="26"/>
          <w:szCs w:val="26"/>
        </w:rPr>
      </w:pPr>
      <w:r>
        <w:rPr>
          <w:sz w:val="26"/>
          <w:szCs w:val="26"/>
        </w:rPr>
        <w:t>Поставщик передает Покупателю</w:t>
      </w:r>
      <w:r w:rsidRPr="0038673E">
        <w:rPr>
          <w:sz w:val="26"/>
          <w:szCs w:val="26"/>
        </w:rPr>
        <w:t xml:space="preserve"> следующий товар:</w:t>
      </w:r>
    </w:p>
    <w:p w:rsidR="00D312C4" w:rsidRDefault="00D312C4" w:rsidP="00D312C4">
      <w:pPr>
        <w:pStyle w:val="ac"/>
        <w:ind w:right="378"/>
      </w:pPr>
    </w:p>
    <w:p w:rsidR="00D312C4" w:rsidRDefault="00D312C4" w:rsidP="00D312C4">
      <w:pPr>
        <w:pStyle w:val="ac"/>
        <w:numPr>
          <w:ilvl w:val="0"/>
          <w:numId w:val="4"/>
        </w:numPr>
        <w:ind w:right="378"/>
        <w:jc w:val="center"/>
        <w:rPr>
          <w:b/>
          <w:lang w:eastAsia="en-US"/>
        </w:rPr>
      </w:pP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p w:rsidR="00D312C4" w:rsidRPr="00486508" w:rsidRDefault="00D312C4" w:rsidP="00D312C4">
      <w:pPr>
        <w:pStyle w:val="ac"/>
        <w:ind w:right="378"/>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0"/>
        <w:gridCol w:w="1555"/>
        <w:gridCol w:w="53"/>
        <w:gridCol w:w="1264"/>
        <w:gridCol w:w="1574"/>
        <w:gridCol w:w="1292"/>
        <w:gridCol w:w="812"/>
        <w:gridCol w:w="919"/>
        <w:gridCol w:w="1124"/>
      </w:tblGrid>
      <w:tr w:rsidR="00D312C4" w:rsidTr="009E3818">
        <w:tc>
          <w:tcPr>
            <w:tcW w:w="493" w:type="pct"/>
            <w:gridSpan w:val="2"/>
          </w:tcPr>
          <w:p w:rsidR="00D312C4" w:rsidRDefault="00D312C4" w:rsidP="009E3818">
            <w:pPr>
              <w:spacing w:line="276" w:lineRule="auto"/>
              <w:jc w:val="center"/>
              <w:rPr>
                <w:color w:val="000000"/>
                <w:lang w:eastAsia="en-US"/>
              </w:rPr>
            </w:pPr>
            <w:r>
              <w:rPr>
                <w:color w:val="000000"/>
                <w:lang w:eastAsia="en-US"/>
              </w:rPr>
              <w:t>№,№ п/п</w:t>
            </w:r>
          </w:p>
        </w:tc>
        <w:tc>
          <w:tcPr>
            <w:tcW w:w="859" w:type="pct"/>
            <w:gridSpan w:val="2"/>
          </w:tcPr>
          <w:p w:rsidR="00D312C4" w:rsidRDefault="00D312C4" w:rsidP="009E3818">
            <w:pPr>
              <w:pStyle w:val="a4"/>
              <w:ind w:left="0" w:right="-30"/>
              <w:jc w:val="center"/>
              <w:rPr>
                <w:sz w:val="20"/>
                <w:lang w:eastAsia="en-US"/>
              </w:rPr>
            </w:pPr>
            <w:r>
              <w:rPr>
                <w:sz w:val="20"/>
                <w:lang w:eastAsia="en-US"/>
              </w:rPr>
              <w:t>Наименование товара, комплектность</w:t>
            </w:r>
          </w:p>
          <w:p w:rsidR="00D312C4" w:rsidRDefault="00D312C4" w:rsidP="009E3818">
            <w:pPr>
              <w:spacing w:line="276" w:lineRule="auto"/>
              <w:jc w:val="center"/>
              <w:rPr>
                <w:color w:val="000000"/>
                <w:lang w:eastAsia="en-US"/>
              </w:rPr>
            </w:pPr>
          </w:p>
        </w:tc>
        <w:tc>
          <w:tcPr>
            <w:tcW w:w="681" w:type="pct"/>
          </w:tcPr>
          <w:p w:rsidR="00D312C4" w:rsidRDefault="00D312C4" w:rsidP="009E3818">
            <w:pPr>
              <w:pStyle w:val="a4"/>
              <w:ind w:left="0" w:right="-30"/>
              <w:jc w:val="center"/>
              <w:rPr>
                <w:sz w:val="20"/>
                <w:lang w:eastAsia="en-US"/>
              </w:rPr>
            </w:pPr>
            <w:r>
              <w:rPr>
                <w:sz w:val="20"/>
                <w:lang w:eastAsia="en-US"/>
              </w:rPr>
              <w:t>Требования к качеству</w:t>
            </w:r>
          </w:p>
          <w:p w:rsidR="00D312C4" w:rsidRDefault="00D312C4" w:rsidP="009E3818">
            <w:pPr>
              <w:spacing w:line="276" w:lineRule="auto"/>
              <w:jc w:val="center"/>
              <w:rPr>
                <w:color w:val="000000"/>
                <w:lang w:eastAsia="en-US"/>
              </w:rPr>
            </w:pPr>
            <w:r>
              <w:rPr>
                <w:lang w:eastAsia="en-US"/>
              </w:rPr>
              <w:t>(ГОСТ, ТУ, чертеж, проект, задание)</w:t>
            </w:r>
          </w:p>
        </w:tc>
        <w:tc>
          <w:tcPr>
            <w:tcW w:w="773" w:type="pct"/>
          </w:tcPr>
          <w:p w:rsidR="00D312C4" w:rsidRDefault="00D312C4" w:rsidP="009E3818">
            <w:pPr>
              <w:pStyle w:val="a4"/>
              <w:ind w:left="0" w:right="-30"/>
              <w:jc w:val="center"/>
              <w:rPr>
                <w:sz w:val="20"/>
                <w:lang w:eastAsia="en-US"/>
              </w:rPr>
            </w:pPr>
            <w:r>
              <w:rPr>
                <w:sz w:val="20"/>
                <w:lang w:eastAsia="en-US"/>
              </w:rPr>
              <w:t>Страна происхождения, завод -изготовитель</w:t>
            </w:r>
          </w:p>
          <w:p w:rsidR="00D312C4" w:rsidRDefault="00D312C4" w:rsidP="009E3818">
            <w:pPr>
              <w:spacing w:line="276" w:lineRule="auto"/>
              <w:jc w:val="center"/>
              <w:rPr>
                <w:color w:val="000000"/>
                <w:lang w:eastAsia="en-US"/>
              </w:rPr>
            </w:pPr>
          </w:p>
          <w:p w:rsidR="00D312C4" w:rsidRDefault="00D312C4" w:rsidP="009E3818">
            <w:pPr>
              <w:spacing w:line="276" w:lineRule="auto"/>
              <w:jc w:val="center"/>
              <w:rPr>
                <w:color w:val="000000"/>
                <w:lang w:eastAsia="en-US"/>
              </w:rPr>
            </w:pPr>
          </w:p>
        </w:tc>
        <w:tc>
          <w:tcPr>
            <w:tcW w:w="667" w:type="pct"/>
          </w:tcPr>
          <w:p w:rsidR="00D312C4" w:rsidRDefault="00D312C4" w:rsidP="009E3818">
            <w:pPr>
              <w:pStyle w:val="a4"/>
              <w:ind w:left="0" w:right="-30"/>
              <w:jc w:val="center"/>
              <w:rPr>
                <w:sz w:val="20"/>
                <w:lang w:eastAsia="en-US"/>
              </w:rPr>
            </w:pPr>
            <w:r>
              <w:rPr>
                <w:sz w:val="20"/>
                <w:lang w:eastAsia="en-US"/>
              </w:rPr>
              <w:t xml:space="preserve">Единицы </w:t>
            </w:r>
          </w:p>
          <w:p w:rsidR="00D312C4" w:rsidRDefault="00D312C4" w:rsidP="009E3818">
            <w:pPr>
              <w:spacing w:line="276" w:lineRule="auto"/>
              <w:jc w:val="center"/>
              <w:rPr>
                <w:color w:val="000000"/>
                <w:lang w:eastAsia="en-US"/>
              </w:rPr>
            </w:pPr>
            <w:r>
              <w:rPr>
                <w:lang w:eastAsia="en-US"/>
              </w:rPr>
              <w:t>измерения</w:t>
            </w:r>
          </w:p>
        </w:tc>
        <w:tc>
          <w:tcPr>
            <w:tcW w:w="436" w:type="pct"/>
          </w:tcPr>
          <w:p w:rsidR="00D312C4" w:rsidRDefault="00D312C4" w:rsidP="009E3818">
            <w:pPr>
              <w:spacing w:line="276" w:lineRule="auto"/>
              <w:jc w:val="center"/>
              <w:rPr>
                <w:lang w:eastAsia="en-US"/>
              </w:rPr>
            </w:pPr>
            <w:r>
              <w:rPr>
                <w:lang w:eastAsia="en-US"/>
              </w:rPr>
              <w:t>Кол-во</w:t>
            </w:r>
          </w:p>
        </w:tc>
        <w:tc>
          <w:tcPr>
            <w:tcW w:w="492" w:type="pct"/>
          </w:tcPr>
          <w:p w:rsidR="00D312C4" w:rsidRDefault="00D312C4" w:rsidP="009E3818">
            <w:pPr>
              <w:spacing w:line="276" w:lineRule="auto"/>
              <w:ind w:right="-138"/>
              <w:rPr>
                <w:color w:val="000000"/>
                <w:lang w:eastAsia="en-US"/>
              </w:rPr>
            </w:pPr>
            <w:r>
              <w:rPr>
                <w:color w:val="000000"/>
                <w:lang w:eastAsia="en-US"/>
              </w:rPr>
              <w:t xml:space="preserve">Цена с   НДС </w:t>
            </w:r>
          </w:p>
          <w:p w:rsidR="00D312C4" w:rsidRDefault="00D312C4" w:rsidP="009E3818">
            <w:pPr>
              <w:spacing w:line="276" w:lineRule="auto"/>
              <w:rPr>
                <w:color w:val="000000"/>
                <w:lang w:eastAsia="en-US"/>
              </w:rPr>
            </w:pPr>
            <w:r>
              <w:rPr>
                <w:color w:val="000000"/>
                <w:lang w:eastAsia="en-US"/>
              </w:rPr>
              <w:t>(руб.)</w:t>
            </w:r>
          </w:p>
        </w:tc>
        <w:tc>
          <w:tcPr>
            <w:tcW w:w="599" w:type="pct"/>
          </w:tcPr>
          <w:p w:rsidR="00D312C4" w:rsidRDefault="00D312C4" w:rsidP="009E3818">
            <w:pPr>
              <w:spacing w:line="276" w:lineRule="auto"/>
              <w:jc w:val="center"/>
              <w:rPr>
                <w:color w:val="000000"/>
                <w:lang w:eastAsia="en-US"/>
              </w:rPr>
            </w:pPr>
            <w:r>
              <w:rPr>
                <w:color w:val="000000"/>
                <w:lang w:eastAsia="en-US"/>
              </w:rPr>
              <w:t>Сумма с НДС</w:t>
            </w:r>
          </w:p>
          <w:p w:rsidR="00D312C4" w:rsidRDefault="00D312C4" w:rsidP="009E3818">
            <w:pPr>
              <w:spacing w:line="276" w:lineRule="auto"/>
              <w:jc w:val="center"/>
              <w:rPr>
                <w:color w:val="000000"/>
                <w:lang w:eastAsia="en-US"/>
              </w:rPr>
            </w:pPr>
            <w:r>
              <w:rPr>
                <w:color w:val="000000"/>
                <w:lang w:eastAsia="en-US"/>
              </w:rPr>
              <w:t>(руб.)</w:t>
            </w:r>
          </w:p>
        </w:tc>
      </w:tr>
      <w:tr w:rsidR="00D312C4" w:rsidTr="009E3818">
        <w:trPr>
          <w:trHeight w:val="582"/>
        </w:trPr>
        <w:tc>
          <w:tcPr>
            <w:tcW w:w="2033" w:type="pct"/>
            <w:gridSpan w:val="5"/>
          </w:tcPr>
          <w:p w:rsidR="00D312C4" w:rsidRDefault="00D312C4" w:rsidP="009E3818">
            <w:pPr>
              <w:spacing w:line="276" w:lineRule="auto"/>
              <w:rPr>
                <w:b/>
                <w:lang w:eastAsia="en-US"/>
              </w:rPr>
            </w:pPr>
            <w:r>
              <w:rPr>
                <w:b/>
                <w:lang w:eastAsia="en-US"/>
              </w:rPr>
              <w:t xml:space="preserve">Автомобиль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p>
        </w:tc>
        <w:tc>
          <w:tcPr>
            <w:tcW w:w="773" w:type="pct"/>
          </w:tcPr>
          <w:p w:rsidR="00D312C4" w:rsidRDefault="00D312C4" w:rsidP="009E3818">
            <w:pPr>
              <w:spacing w:line="276" w:lineRule="auto"/>
              <w:jc w:val="center"/>
              <w:rPr>
                <w:b/>
                <w:color w:val="000000"/>
                <w:lang w:eastAsia="en-US"/>
              </w:rPr>
            </w:pPr>
            <w:r>
              <w:rPr>
                <w:b/>
                <w:color w:val="000000"/>
                <w:lang w:eastAsia="en-US"/>
              </w:rPr>
              <w:t xml:space="preserve">Российская Федерация  </w:t>
            </w:r>
          </w:p>
        </w:tc>
        <w:tc>
          <w:tcPr>
            <w:tcW w:w="667" w:type="pct"/>
          </w:tcPr>
          <w:p w:rsidR="00D312C4" w:rsidRDefault="00D312C4" w:rsidP="009E3818">
            <w:pPr>
              <w:spacing w:line="276" w:lineRule="auto"/>
              <w:jc w:val="center"/>
              <w:rPr>
                <w:b/>
                <w:color w:val="000000"/>
                <w:lang w:eastAsia="en-US"/>
              </w:rPr>
            </w:pPr>
            <w:r>
              <w:rPr>
                <w:b/>
                <w:color w:val="000000"/>
                <w:lang w:eastAsia="en-US"/>
              </w:rPr>
              <w:t>Компл.</w:t>
            </w:r>
          </w:p>
        </w:tc>
        <w:tc>
          <w:tcPr>
            <w:tcW w:w="436" w:type="pct"/>
          </w:tcPr>
          <w:p w:rsidR="00D312C4" w:rsidRDefault="00D312C4" w:rsidP="009E3818">
            <w:pPr>
              <w:spacing w:line="276" w:lineRule="auto"/>
              <w:jc w:val="center"/>
              <w:rPr>
                <w:b/>
                <w:color w:val="000000"/>
                <w:lang w:eastAsia="en-US"/>
              </w:rPr>
            </w:pPr>
            <w:r>
              <w:rPr>
                <w:b/>
                <w:color w:val="000000"/>
                <w:lang w:eastAsia="en-US"/>
              </w:rPr>
              <w:t>2</w:t>
            </w:r>
          </w:p>
        </w:tc>
        <w:tc>
          <w:tcPr>
            <w:tcW w:w="492" w:type="pct"/>
          </w:tcPr>
          <w:p w:rsidR="00D312C4" w:rsidRDefault="00D312C4" w:rsidP="009E3818">
            <w:pPr>
              <w:spacing w:line="276" w:lineRule="auto"/>
              <w:jc w:val="center"/>
              <w:rPr>
                <w:b/>
                <w:color w:val="000000"/>
                <w:sz w:val="16"/>
                <w:szCs w:val="16"/>
                <w:lang w:eastAsia="en-US"/>
              </w:rPr>
            </w:pPr>
          </w:p>
        </w:tc>
        <w:tc>
          <w:tcPr>
            <w:tcW w:w="599" w:type="pct"/>
          </w:tcPr>
          <w:p w:rsidR="00D312C4" w:rsidRDefault="00D312C4" w:rsidP="009E3818">
            <w:pPr>
              <w:spacing w:line="276" w:lineRule="auto"/>
              <w:jc w:val="center"/>
              <w:rPr>
                <w:b/>
                <w:color w:val="000000"/>
                <w:sz w:val="16"/>
                <w:szCs w:val="16"/>
                <w:lang w:eastAsia="en-US"/>
              </w:rPr>
            </w:pPr>
          </w:p>
        </w:tc>
      </w:tr>
      <w:tr w:rsidR="00D312C4" w:rsidTr="009E3818">
        <w:tc>
          <w:tcPr>
            <w:tcW w:w="5000" w:type="pct"/>
            <w:gridSpan w:val="10"/>
          </w:tcPr>
          <w:p w:rsidR="00D312C4" w:rsidRDefault="00D312C4" w:rsidP="009E3818">
            <w:pPr>
              <w:spacing w:line="276" w:lineRule="auto"/>
              <w:rPr>
                <w:lang w:eastAsia="en-US"/>
              </w:rPr>
            </w:pPr>
            <w:r>
              <w:rPr>
                <w:b/>
                <w:color w:val="000000"/>
                <w:lang w:eastAsia="en-US"/>
              </w:rPr>
              <w:t xml:space="preserve">    Технические характеристики </w:t>
            </w:r>
            <w:r>
              <w:rPr>
                <w:b/>
                <w:lang w:eastAsia="en-US"/>
              </w:rPr>
              <w:t xml:space="preserve">автомобиля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tc>
      </w:tr>
      <w:tr w:rsidR="00D312C4" w:rsidTr="009E3818">
        <w:tc>
          <w:tcPr>
            <w:tcW w:w="311" w:type="pct"/>
          </w:tcPr>
          <w:p w:rsidR="00D312C4" w:rsidRDefault="00D312C4" w:rsidP="009E3818">
            <w:pPr>
              <w:spacing w:line="276" w:lineRule="auto"/>
              <w:jc w:val="center"/>
              <w:rPr>
                <w:sz w:val="20"/>
                <w:szCs w:val="20"/>
                <w:lang w:eastAsia="en-US"/>
              </w:rPr>
            </w:pPr>
            <w:r>
              <w:rPr>
                <w:sz w:val="20"/>
                <w:szCs w:val="20"/>
                <w:lang w:eastAsia="en-US"/>
              </w:rPr>
              <w:t>№,№ п/п</w:t>
            </w:r>
          </w:p>
        </w:tc>
        <w:tc>
          <w:tcPr>
            <w:tcW w:w="1010" w:type="pct"/>
            <w:gridSpan w:val="2"/>
          </w:tcPr>
          <w:p w:rsidR="00D312C4" w:rsidRDefault="00D312C4" w:rsidP="009E3818">
            <w:pPr>
              <w:spacing w:line="276" w:lineRule="auto"/>
              <w:jc w:val="center"/>
              <w:rPr>
                <w:lang w:eastAsia="en-US"/>
              </w:rPr>
            </w:pPr>
            <w:r>
              <w:rPr>
                <w:lang w:eastAsia="en-US"/>
              </w:rPr>
              <w:t>Наименование характеристик</w:t>
            </w:r>
          </w:p>
        </w:tc>
        <w:tc>
          <w:tcPr>
            <w:tcW w:w="3679" w:type="pct"/>
            <w:gridSpan w:val="7"/>
          </w:tcPr>
          <w:p w:rsidR="00D312C4" w:rsidRDefault="00D312C4" w:rsidP="009E3818">
            <w:pPr>
              <w:spacing w:line="276" w:lineRule="auto"/>
              <w:jc w:val="center"/>
              <w:rPr>
                <w:lang w:eastAsia="en-US"/>
              </w:rPr>
            </w:pPr>
            <w:r>
              <w:rPr>
                <w:lang w:eastAsia="en-US"/>
              </w:rPr>
              <w:t>Показатели</w:t>
            </w:r>
          </w:p>
        </w:tc>
      </w:tr>
      <w:tr w:rsidR="00D312C4" w:rsidTr="009E3818">
        <w:trPr>
          <w:trHeight w:val="699"/>
        </w:trPr>
        <w:tc>
          <w:tcPr>
            <w:tcW w:w="311" w:type="pct"/>
          </w:tcPr>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p>
          <w:p w:rsidR="00D312C4" w:rsidRDefault="00D312C4" w:rsidP="009E3818">
            <w:pPr>
              <w:spacing w:line="276" w:lineRule="auto"/>
              <w:jc w:val="center"/>
              <w:rPr>
                <w:lang w:eastAsia="en-US"/>
              </w:rPr>
            </w:pPr>
            <w:r>
              <w:rPr>
                <w:lang w:eastAsia="en-US"/>
              </w:rPr>
              <w:t>1</w:t>
            </w:r>
          </w:p>
        </w:tc>
        <w:tc>
          <w:tcPr>
            <w:tcW w:w="1010" w:type="pct"/>
            <w:gridSpan w:val="2"/>
            <w:vAlign w:val="center"/>
          </w:tcPr>
          <w:p w:rsidR="00D312C4" w:rsidRDefault="00D312C4" w:rsidP="009E3818">
            <w:pPr>
              <w:spacing w:line="276" w:lineRule="auto"/>
              <w:jc w:val="center"/>
              <w:rPr>
                <w:lang w:eastAsia="en-US"/>
              </w:rPr>
            </w:pPr>
            <w:r>
              <w:rPr>
                <w:lang w:eastAsia="en-US"/>
              </w:rPr>
              <w:t>Основные характеристики</w:t>
            </w:r>
          </w:p>
        </w:tc>
        <w:tc>
          <w:tcPr>
            <w:tcW w:w="3679" w:type="pct"/>
            <w:gridSpan w:val="7"/>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2822"/>
              <w:gridCol w:w="3990"/>
            </w:tblGrid>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Колесная формула</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4x4</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Количество мест</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lang w:val="en-US"/>
                    </w:rPr>
                  </w:pPr>
                  <w:r w:rsidRPr="00E81B2D">
                    <w:rPr>
                      <w:sz w:val="20"/>
                      <w:szCs w:val="20"/>
                    </w:rPr>
                    <w:t>Длина</w:t>
                  </w:r>
                  <w:r>
                    <w:rPr>
                      <w:sz w:val="20"/>
                      <w:szCs w:val="20"/>
                    </w:rPr>
                    <w:t xml:space="preserve"> </w:t>
                  </w:r>
                  <w:r>
                    <w:rPr>
                      <w:sz w:val="20"/>
                      <w:szCs w:val="20"/>
                      <w:lang w:val="en-US"/>
                    </w:rPr>
                    <w:t>Comfort</w:t>
                  </w:r>
                  <w:r w:rsidRPr="00E81B2D">
                    <w:rPr>
                      <w:sz w:val="20"/>
                      <w:szCs w:val="20"/>
                      <w:lang w:val="en-US"/>
                    </w:rPr>
                    <w:t xml:space="preserve"> ,</w:t>
                  </w:r>
                  <w:r w:rsidRPr="00E81B2D">
                    <w:rPr>
                      <w:sz w:val="20"/>
                      <w:szCs w:val="20"/>
                    </w:rPr>
                    <w:t>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4785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Дорожный просвет,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Глубина преодолеваемого брода,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500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Масса снаряженного а/м,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2125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Полная масса,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2650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Грузоподъемность, кг</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525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Максимальная скорость, км/ч</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150/135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Коробка передач</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механическая, 5-ступенчатая</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Раздаточная коробка</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2-ступенчатая с электрическим приводом (передаточное число пониженной передачи i=2,542)</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Передние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дискового типа</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Задние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барабанного типа</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Ширина с зеркалами / без,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2110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Высота ,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1910/2005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Колесная база ,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2760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lastRenderedPageBreak/>
                    <w:t>Колея передних/задних колес , мм</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1600/1600 1610/1610</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Топливо</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бензин с октановым числом не менее 92 </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Рабочий объем,</w:t>
                  </w:r>
                  <w:r>
                    <w:rPr>
                      <w:sz w:val="20"/>
                      <w:szCs w:val="20"/>
                    </w:rPr>
                    <w:t xml:space="preserve"> </w:t>
                  </w:r>
                  <w:r w:rsidRPr="00E81B2D">
                    <w:rPr>
                      <w:sz w:val="20"/>
                      <w:szCs w:val="20"/>
                    </w:rPr>
                    <w:t>л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2,693 </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Максимальная мощность,</w:t>
                  </w:r>
                  <w:r>
                    <w:rPr>
                      <w:sz w:val="20"/>
                      <w:szCs w:val="20"/>
                    </w:rPr>
                    <w:t xml:space="preserve"> </w:t>
                  </w:r>
                  <w:r w:rsidRPr="00E81B2D">
                    <w:rPr>
                      <w:sz w:val="20"/>
                      <w:szCs w:val="20"/>
                    </w:rPr>
                    <w:t>л.с.(кВт)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128 (94,1) при 4600 об/мин </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Максимальный крутящий момент Нм(кгс) при об/мин</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209,7 при 2500 об/мин / 270 при 1800…2800 об/мин</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Расход топлива при 90 км/ч,</w:t>
                  </w:r>
                  <w:r>
                    <w:rPr>
                      <w:sz w:val="20"/>
                      <w:szCs w:val="20"/>
                    </w:rPr>
                    <w:t xml:space="preserve"> </w:t>
                  </w:r>
                  <w:r w:rsidRPr="00E81B2D">
                    <w:rPr>
                      <w:sz w:val="20"/>
                      <w:szCs w:val="20"/>
                    </w:rPr>
                    <w:t>л/100</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11,5 / 9,5</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Емкость топливных баков,</w:t>
                  </w:r>
                  <w:r>
                    <w:rPr>
                      <w:sz w:val="20"/>
                      <w:szCs w:val="20"/>
                    </w:rPr>
                    <w:t xml:space="preserve"> </w:t>
                  </w:r>
                  <w:r w:rsidRPr="00E81B2D">
                    <w:rPr>
                      <w:sz w:val="20"/>
                      <w:szCs w:val="20"/>
                    </w:rPr>
                    <w:t>л</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72</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Привод</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постоянный задний, с жестко подключаемым передним</w:t>
                  </w:r>
                </w:p>
              </w:tc>
            </w:tr>
            <w:tr w:rsidR="00D312C4" w:rsidRPr="00E81B2D" w:rsidTr="009E3818">
              <w:trPr>
                <w:trHeight w:val="171"/>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Шины</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225/75 R16, 235/70 R16, 245/60 R18</w:t>
                  </w:r>
                </w:p>
              </w:tc>
            </w:tr>
            <w:tr w:rsidR="00D312C4" w:rsidRPr="00E81B2D" w:rsidTr="009E381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Двигатель: бензиновый 128 л.с.</w:t>
                  </w:r>
                </w:p>
              </w:tc>
              <w:tc>
                <w:tcPr>
                  <w:tcW w:w="2929" w:type="pct"/>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инжекторный V = 2,7 л ЗМЗ-40905, Евро-4</w:t>
                  </w:r>
                </w:p>
              </w:tc>
            </w:tr>
          </w:tbl>
          <w:p w:rsidR="00D312C4" w:rsidRDefault="00D312C4" w:rsidP="009E3818">
            <w:pPr>
              <w:spacing w:line="276" w:lineRule="auto"/>
              <w:rPr>
                <w:sz w:val="20"/>
                <w:szCs w:val="20"/>
                <w:lang w:eastAsia="en-US"/>
              </w:rPr>
            </w:pPr>
          </w:p>
        </w:tc>
      </w:tr>
      <w:tr w:rsidR="00D312C4" w:rsidTr="009E3818">
        <w:trPr>
          <w:trHeight w:val="990"/>
        </w:trPr>
        <w:tc>
          <w:tcPr>
            <w:tcW w:w="311" w:type="pct"/>
            <w:vMerge w:val="restart"/>
            <w:vAlign w:val="center"/>
          </w:tcPr>
          <w:p w:rsidR="00D312C4" w:rsidRDefault="00D312C4" w:rsidP="009E3818">
            <w:pPr>
              <w:spacing w:line="276" w:lineRule="auto"/>
              <w:rPr>
                <w:lang w:eastAsia="en-US"/>
              </w:rPr>
            </w:pPr>
            <w:r>
              <w:rPr>
                <w:lang w:eastAsia="en-US"/>
              </w:rPr>
              <w:lastRenderedPageBreak/>
              <w:t xml:space="preserve"> 2</w:t>
            </w:r>
          </w:p>
          <w:p w:rsidR="00D312C4" w:rsidRDefault="00D312C4" w:rsidP="009E3818">
            <w:pPr>
              <w:spacing w:line="276" w:lineRule="auto"/>
              <w:jc w:val="center"/>
              <w:rPr>
                <w:lang w:eastAsia="en-US"/>
              </w:rPr>
            </w:pPr>
          </w:p>
          <w:p w:rsidR="00D312C4" w:rsidRDefault="00D312C4" w:rsidP="009E3818">
            <w:pPr>
              <w:jc w:val="center"/>
              <w:rPr>
                <w:lang w:eastAsia="en-US"/>
              </w:rPr>
            </w:pPr>
          </w:p>
        </w:tc>
        <w:tc>
          <w:tcPr>
            <w:tcW w:w="1010" w:type="pct"/>
            <w:gridSpan w:val="2"/>
            <w:tcBorders>
              <w:bottom w:val="nil"/>
            </w:tcBorders>
            <w:vAlign w:val="center"/>
          </w:tcPr>
          <w:p w:rsidR="00D312C4" w:rsidRDefault="00D312C4" w:rsidP="009E3818">
            <w:pPr>
              <w:spacing w:line="276" w:lineRule="auto"/>
              <w:rPr>
                <w:lang w:eastAsia="en-US"/>
              </w:rPr>
            </w:pPr>
            <w:r>
              <w:rPr>
                <w:lang w:eastAsia="en-US"/>
              </w:rPr>
              <w:t xml:space="preserve"> Комплектация</w:t>
            </w:r>
          </w:p>
        </w:tc>
        <w:tc>
          <w:tcPr>
            <w:tcW w:w="3679" w:type="pct"/>
            <w:gridSpan w:val="7"/>
            <w:vMerge w:val="restart"/>
          </w:tcPr>
          <w:p w:rsidR="00D312C4" w:rsidRDefault="00D312C4" w:rsidP="009E3818">
            <w:pPr>
              <w:jc w:val="center"/>
              <w:rPr>
                <w:rFonts w:ascii="Calibri" w:hAnsi="Calibri"/>
                <w:b/>
                <w:sz w:val="20"/>
                <w:szCs w:val="20"/>
              </w:rPr>
            </w:pPr>
            <w:r>
              <w:rPr>
                <w:b/>
                <w:sz w:val="20"/>
                <w:szCs w:val="20"/>
              </w:rPr>
              <w:t>Комплектация «</w:t>
            </w:r>
            <w:r w:rsidRPr="004A08B2">
              <w:rPr>
                <w:b/>
                <w:sz w:val="20"/>
                <w:szCs w:val="20"/>
              </w:rPr>
              <w:t>Comfort</w:t>
            </w:r>
            <w:r>
              <w:rPr>
                <w:b/>
                <w:sz w:val="20"/>
                <w:szCs w:val="20"/>
              </w:rPr>
              <w:t>»</w:t>
            </w:r>
            <w:r w:rsidRPr="004A08B2">
              <w:rPr>
                <w:rFonts w:ascii="Calibri" w:hAnsi="Calibri"/>
                <w:b/>
                <w:sz w:val="20"/>
                <w:szCs w:val="20"/>
              </w:rPr>
              <w:t>:</w:t>
            </w:r>
          </w:p>
          <w:p w:rsidR="00D312C4" w:rsidRPr="004A08B2" w:rsidRDefault="00D312C4" w:rsidP="009E3818">
            <w:pPr>
              <w:rPr>
                <w:rFonts w:ascii="Calibri" w:hAnsi="Calibri"/>
                <w:b/>
                <w:sz w:val="20"/>
                <w:szCs w:val="20"/>
              </w:rPr>
            </w:pPr>
            <w:r>
              <w:rPr>
                <w:rFonts w:ascii="Calibri" w:hAnsi="Calibri"/>
                <w:b/>
                <w:sz w:val="20"/>
                <w:szCs w:val="20"/>
              </w:rPr>
              <w:t xml:space="preserve"> Общее:</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258"/>
              <w:gridCol w:w="66"/>
              <w:gridCol w:w="66"/>
              <w:gridCol w:w="66"/>
              <w:gridCol w:w="66"/>
              <w:gridCol w:w="66"/>
              <w:gridCol w:w="66"/>
              <w:gridCol w:w="168"/>
            </w:tblGrid>
            <w:tr w:rsidR="00D312C4" w:rsidRPr="00AD7E06" w:rsidTr="009E3818">
              <w:trPr>
                <w:gridAfter w:val="7"/>
                <w:wAfter w:w="530" w:type="dxa"/>
                <w:tblCellSpacing w:w="15" w:type="dxa"/>
              </w:trPr>
              <w:tc>
                <w:tcPr>
                  <w:tcW w:w="6752" w:type="dxa"/>
                  <w:vAlign w:val="center"/>
                </w:tcPr>
                <w:p w:rsidR="00D312C4" w:rsidRPr="00AD7E06" w:rsidRDefault="00D312C4" w:rsidP="009E3818">
                  <w:pPr>
                    <w:rPr>
                      <w:sz w:val="20"/>
                      <w:szCs w:val="20"/>
                    </w:rPr>
                  </w:pPr>
                  <w:r>
                    <w:rPr>
                      <w:sz w:val="20"/>
                      <w:szCs w:val="20"/>
                    </w:rPr>
                    <w:t>-</w:t>
                  </w:r>
                  <w:r w:rsidRPr="00AD7E06">
                    <w:rPr>
                      <w:sz w:val="20"/>
                      <w:szCs w:val="20"/>
                    </w:rPr>
                    <w:t>Система подключаемого полного привода (Part-Time)</w:t>
                  </w: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5-ступенчатая механическая КП</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Раздаточная коробка двухступенчатая с электрическим приводом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Необслуживаемые карданные валы с увеличенным ресурсом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Стабилизатор поперечной устойчивости для задней подвески</w:t>
                  </w:r>
                </w:p>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b/>
                <w:sz w:val="20"/>
                <w:szCs w:val="20"/>
              </w:rPr>
            </w:pPr>
            <w:r>
              <w:rPr>
                <w:b/>
                <w:sz w:val="20"/>
                <w:szCs w:val="20"/>
              </w:rPr>
              <w:t xml:space="preserve"> </w:t>
            </w:r>
            <w:r w:rsidRPr="00AD7E06">
              <w:rPr>
                <w:b/>
                <w:sz w:val="20"/>
                <w:szCs w:val="20"/>
              </w:rPr>
              <w:t>Безопастность:</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Передние и задние ремни безопасности</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Иммобилайзер</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Сигнализация с дистанционным управлением центральным замком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Электроблокировка замков всех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Система креплений детских кресел ISOFIX для задних сидений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ABS (Антиблокировочная тормозная система) с функцией EBD</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p>
          <w:p w:rsidR="00D312C4" w:rsidRPr="00AD7E06" w:rsidRDefault="00D312C4" w:rsidP="009E3818">
            <w:pPr>
              <w:rPr>
                <w:b/>
                <w:sz w:val="20"/>
                <w:szCs w:val="20"/>
              </w:rPr>
            </w:pPr>
            <w:r>
              <w:rPr>
                <w:b/>
                <w:sz w:val="20"/>
                <w:szCs w:val="20"/>
              </w:rPr>
              <w:t xml:space="preserve"> </w:t>
            </w:r>
            <w:r w:rsidRPr="00AD7E06">
              <w:rPr>
                <w:b/>
                <w:sz w:val="20"/>
                <w:szCs w:val="20"/>
              </w:rPr>
              <w:t>Экстерьер:</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Локеры колес (подкрылки)</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Передний бампер и задний бампер,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Молдинги (передних и задних колес),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Ручки открывания дверей и ручка двери багажного отделения,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Default="00D312C4" w:rsidP="009E3818">
                  <w:pPr>
                    <w:rPr>
                      <w:sz w:val="20"/>
                      <w:szCs w:val="20"/>
                    </w:rPr>
                  </w:pPr>
                  <w:r>
                    <w:rPr>
                      <w:sz w:val="20"/>
                      <w:szCs w:val="20"/>
                    </w:rPr>
                    <w:t>-</w:t>
                  </w:r>
                  <w:r w:rsidRPr="00AD7E06">
                    <w:rPr>
                      <w:sz w:val="20"/>
                      <w:szCs w:val="20"/>
                    </w:rPr>
                    <w:t>Зеркала заднего вида с встроенными повторителями поворотов, с подогревом и </w:t>
                  </w:r>
                </w:p>
                <w:p w:rsidR="00D312C4" w:rsidRPr="00AD7E06" w:rsidRDefault="00D312C4" w:rsidP="009E3818">
                  <w:pPr>
                    <w:rPr>
                      <w:sz w:val="20"/>
                      <w:szCs w:val="20"/>
                    </w:rPr>
                  </w:pPr>
                  <w:r w:rsidRPr="00AD7E06">
                    <w:rPr>
                      <w:sz w:val="20"/>
                      <w:szCs w:val="20"/>
                    </w:rPr>
                    <w:t xml:space="preserve">электроприводом, окрашенные в цвет кузова </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Блок-фары с ДХО на светодиодах</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Противотуманные фары</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Дополнительный сигнал торможения на светодиодах</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16″ легкосплавные диски, шины 235/70 R16 (4 шт.),</w:t>
                  </w:r>
                  <w:r w:rsidRPr="00AD7E06">
                    <w:rPr>
                      <w:sz w:val="20"/>
                      <w:szCs w:val="20"/>
                    </w:rPr>
                    <w:br/>
                  </w:r>
                  <w:r>
                    <w:rPr>
                      <w:sz w:val="20"/>
                      <w:szCs w:val="20"/>
                    </w:rPr>
                    <w:t>-</w:t>
                  </w:r>
                  <w:r w:rsidRPr="00AD7E06">
                    <w:rPr>
                      <w:sz w:val="20"/>
                      <w:szCs w:val="20"/>
                    </w:rPr>
                    <w:t xml:space="preserve">16″ стальной диск, шина 235/70 R16 (1 шт.) </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Контейнер запасного колеса</w:t>
            </w:r>
          </w:p>
          <w:p w:rsidR="00D312C4" w:rsidRPr="00AD7E06" w:rsidRDefault="00D312C4" w:rsidP="009E3818">
            <w:pPr>
              <w:rPr>
                <w:sz w:val="20"/>
                <w:szCs w:val="20"/>
              </w:rPr>
            </w:pPr>
            <w:r>
              <w:rPr>
                <w:sz w:val="20"/>
                <w:szCs w:val="20"/>
              </w:rPr>
              <w:t xml:space="preserve"> -</w:t>
            </w:r>
            <w:r w:rsidRPr="00AD7E06">
              <w:rPr>
                <w:sz w:val="20"/>
                <w:szCs w:val="20"/>
              </w:rPr>
              <w:t>Атермальные стекла (зеленые)</w:t>
            </w:r>
          </w:p>
          <w:p w:rsidR="00D312C4" w:rsidRPr="00AD7E06" w:rsidRDefault="00D312C4" w:rsidP="009E3818">
            <w:pPr>
              <w:rPr>
                <w:sz w:val="20"/>
                <w:szCs w:val="20"/>
              </w:rPr>
            </w:pPr>
            <w:r>
              <w:rPr>
                <w:sz w:val="20"/>
                <w:szCs w:val="20"/>
              </w:rPr>
              <w:t xml:space="preserve"> -</w:t>
            </w:r>
            <w:r w:rsidRPr="00AD7E06">
              <w:rPr>
                <w:sz w:val="20"/>
                <w:szCs w:val="20"/>
              </w:rPr>
              <w:t>Антенна активная</w:t>
            </w:r>
          </w:p>
          <w:p w:rsidR="00D312C4" w:rsidRDefault="00D312C4" w:rsidP="009E3818">
            <w:pPr>
              <w:rPr>
                <w:b/>
                <w:sz w:val="20"/>
                <w:szCs w:val="20"/>
              </w:rPr>
            </w:pPr>
            <w:r>
              <w:rPr>
                <w:b/>
                <w:sz w:val="20"/>
                <w:szCs w:val="20"/>
              </w:rPr>
              <w:t xml:space="preserve"> </w:t>
            </w:r>
          </w:p>
          <w:p w:rsidR="00D312C4" w:rsidRPr="00AD7E06" w:rsidRDefault="00D312C4" w:rsidP="009E3818">
            <w:pPr>
              <w:rPr>
                <w:b/>
                <w:sz w:val="20"/>
                <w:szCs w:val="20"/>
              </w:rPr>
            </w:pPr>
            <w:r>
              <w:rPr>
                <w:b/>
                <w:sz w:val="20"/>
                <w:szCs w:val="20"/>
              </w:rPr>
              <w:t xml:space="preserve">  </w:t>
            </w:r>
            <w:r w:rsidRPr="00AD7E06">
              <w:rPr>
                <w:b/>
                <w:sz w:val="20"/>
                <w:szCs w:val="20"/>
              </w:rPr>
              <w:t>Комфорт:</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215"/>
              <w:gridCol w:w="66"/>
              <w:gridCol w:w="66"/>
              <w:gridCol w:w="66"/>
              <w:gridCol w:w="66"/>
              <w:gridCol w:w="66"/>
              <w:gridCol w:w="66"/>
              <w:gridCol w:w="81"/>
            </w:tblGrid>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Гидроусилитель руля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Регулировка руля по высоте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Плафон и выключатель вещевого ящика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p>
          <w:p w:rsidR="00D312C4" w:rsidRPr="00AD7E06" w:rsidRDefault="00D312C4" w:rsidP="009E3818">
            <w:pPr>
              <w:rPr>
                <w:sz w:val="20"/>
                <w:szCs w:val="20"/>
              </w:rPr>
            </w:pPr>
            <w:r>
              <w:rPr>
                <w:sz w:val="20"/>
                <w:szCs w:val="20"/>
              </w:rPr>
              <w:t xml:space="preserve"> -</w:t>
            </w:r>
            <w:r w:rsidRPr="00AD7E06">
              <w:rPr>
                <w:sz w:val="20"/>
                <w:szCs w:val="20"/>
              </w:rPr>
              <w:t>Комбинация приборов с функцией бортового компьютера 4-х стрелочная</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D312C4" w:rsidRPr="00AD7E06" w:rsidTr="009E3818">
              <w:trPr>
                <w:tblCellSpacing w:w="15" w:type="dxa"/>
              </w:trPr>
              <w:tc>
                <w:tcPr>
                  <w:tcW w:w="8595" w:type="dxa"/>
                  <w:vAlign w:val="center"/>
                </w:tcPr>
                <w:p w:rsidR="00D312C4" w:rsidRPr="00AD7E06" w:rsidRDefault="00D312C4" w:rsidP="009E3818">
                  <w:pPr>
                    <w:rPr>
                      <w:sz w:val="20"/>
                      <w:szCs w:val="20"/>
                    </w:rPr>
                  </w:pPr>
                  <w:r>
                    <w:rPr>
                      <w:sz w:val="20"/>
                      <w:szCs w:val="20"/>
                    </w:rPr>
                    <w:t>-</w:t>
                  </w:r>
                  <w:r w:rsidRPr="00AD7E06">
                    <w:rPr>
                      <w:sz w:val="20"/>
                      <w:szCs w:val="20"/>
                    </w:rPr>
                    <w:t>Датчик температуры наружного воздуха, указатель в комбинации панели приборов</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595" w:type="dxa"/>
                  <w:vAlign w:val="center"/>
                </w:tcPr>
                <w:p w:rsidR="00D312C4" w:rsidRPr="00AD7E06" w:rsidRDefault="00D312C4" w:rsidP="009E3818">
                  <w:pPr>
                    <w:rPr>
                      <w:sz w:val="20"/>
                      <w:szCs w:val="20"/>
                    </w:rPr>
                  </w:pPr>
                  <w:r>
                    <w:rPr>
                      <w:sz w:val="20"/>
                      <w:szCs w:val="20"/>
                    </w:rPr>
                    <w:t>-</w:t>
                  </w:r>
                  <w:r w:rsidRPr="00AD7E06">
                    <w:rPr>
                      <w:sz w:val="20"/>
                      <w:szCs w:val="20"/>
                    </w:rPr>
                    <w:t>Регулировка по высоте водительского сиденья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Формованные резиновые коврики на пол</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28"/>
              <w:gridCol w:w="66"/>
              <w:gridCol w:w="66"/>
              <w:gridCol w:w="66"/>
              <w:gridCol w:w="66"/>
              <w:gridCol w:w="66"/>
              <w:gridCol w:w="66"/>
              <w:gridCol w:w="81"/>
            </w:tblGrid>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Электростеклоподъемники передних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Электростеклоподъемники задних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Аудиоподготовка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Магнитола FM/MP3/USB, 4 динамика</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Прикуриватель</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Розетка 12В на панели приборов</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Петли для крепления груза в багажнике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Функция «Вежливый свет» для передних плафонов верхнего освещения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Парктроник задний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Подогрев передних сидений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Розетка 12 вольт в багажном отсеке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Default="00D312C4" w:rsidP="009E3818">
                  <w:pPr>
                    <w:rPr>
                      <w:sz w:val="20"/>
                      <w:szCs w:val="20"/>
                    </w:rPr>
                  </w:pPr>
                  <w:r>
                    <w:rPr>
                      <w:sz w:val="20"/>
                      <w:szCs w:val="20"/>
                    </w:rPr>
                    <w:t>-</w:t>
                  </w:r>
                  <w:r w:rsidRPr="00AD7E06">
                    <w:rPr>
                      <w:sz w:val="20"/>
                      <w:szCs w:val="20"/>
                    </w:rPr>
                    <w:t>Кондиционер</w:t>
                  </w:r>
                </w:p>
                <w:p w:rsidR="00D312C4" w:rsidRDefault="00D312C4" w:rsidP="009E3818">
                  <w:pPr>
                    <w:rPr>
                      <w:b/>
                      <w:sz w:val="20"/>
                      <w:szCs w:val="20"/>
                    </w:rPr>
                  </w:pPr>
                  <w:r>
                    <w:rPr>
                      <w:b/>
                      <w:sz w:val="20"/>
                      <w:szCs w:val="20"/>
                    </w:rPr>
                    <w:t>«Зимний пакет»:</w:t>
                  </w:r>
                </w:p>
                <w:p w:rsidR="00D312C4" w:rsidRDefault="00D312C4" w:rsidP="009E3818">
                  <w:pPr>
                    <w:rPr>
                      <w:sz w:val="20"/>
                      <w:szCs w:val="20"/>
                    </w:rPr>
                  </w:pPr>
                  <w:r>
                    <w:rPr>
                      <w:sz w:val="20"/>
                      <w:szCs w:val="20"/>
                    </w:rPr>
                    <w:t>-Лобовое стекло с электроподогревом;</w:t>
                  </w:r>
                </w:p>
                <w:p w:rsidR="00D312C4" w:rsidRDefault="00D312C4" w:rsidP="009E3818">
                  <w:pPr>
                    <w:rPr>
                      <w:sz w:val="20"/>
                      <w:szCs w:val="20"/>
                    </w:rPr>
                  </w:pPr>
                  <w:r>
                    <w:rPr>
                      <w:sz w:val="20"/>
                      <w:szCs w:val="20"/>
                    </w:rPr>
                    <w:t>-Дополнительный отопитель салона;</w:t>
                  </w:r>
                </w:p>
                <w:p w:rsidR="00D312C4" w:rsidRDefault="00D312C4" w:rsidP="009E3818">
                  <w:pPr>
                    <w:rPr>
                      <w:sz w:val="20"/>
                      <w:szCs w:val="20"/>
                    </w:rPr>
                  </w:pPr>
                  <w:r>
                    <w:rPr>
                      <w:sz w:val="20"/>
                      <w:szCs w:val="20"/>
                    </w:rPr>
                    <w:t>-Подогрев задних сидений;</w:t>
                  </w:r>
                </w:p>
                <w:p w:rsidR="00D312C4" w:rsidRPr="00AD7E06" w:rsidRDefault="00D312C4" w:rsidP="009E3818">
                  <w:pPr>
                    <w:rPr>
                      <w:sz w:val="20"/>
                      <w:szCs w:val="20"/>
                    </w:rPr>
                  </w:pPr>
                  <w:r>
                    <w:rPr>
                      <w:sz w:val="20"/>
                      <w:szCs w:val="20"/>
                    </w:rPr>
                    <w:t>-Аккумулятор повышенной мощности.</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Default="00D312C4" w:rsidP="009E3818">
            <w:pPr>
              <w:rPr>
                <w:sz w:val="20"/>
                <w:szCs w:val="20"/>
                <w:lang w:eastAsia="en-US"/>
              </w:rPr>
            </w:pPr>
          </w:p>
        </w:tc>
      </w:tr>
      <w:tr w:rsidR="00D312C4" w:rsidTr="009E3818">
        <w:trPr>
          <w:trHeight w:val="635"/>
        </w:trPr>
        <w:tc>
          <w:tcPr>
            <w:tcW w:w="311" w:type="pct"/>
            <w:vMerge/>
            <w:vAlign w:val="center"/>
          </w:tcPr>
          <w:p w:rsidR="00D312C4" w:rsidRDefault="00D312C4" w:rsidP="009E3818">
            <w:pPr>
              <w:spacing w:line="276" w:lineRule="auto"/>
              <w:jc w:val="center"/>
              <w:rPr>
                <w:lang w:eastAsia="en-US"/>
              </w:rPr>
            </w:pPr>
          </w:p>
        </w:tc>
        <w:tc>
          <w:tcPr>
            <w:tcW w:w="1010" w:type="pct"/>
            <w:gridSpan w:val="2"/>
            <w:tcBorders>
              <w:top w:val="nil"/>
            </w:tcBorders>
            <w:vAlign w:val="center"/>
          </w:tcPr>
          <w:p w:rsidR="00D312C4" w:rsidRDefault="00D312C4" w:rsidP="009E3818">
            <w:pPr>
              <w:spacing w:line="276" w:lineRule="auto"/>
              <w:jc w:val="center"/>
              <w:rPr>
                <w:lang w:eastAsia="en-US"/>
              </w:rPr>
            </w:pPr>
          </w:p>
        </w:tc>
        <w:tc>
          <w:tcPr>
            <w:tcW w:w="3679" w:type="pct"/>
            <w:gridSpan w:val="7"/>
            <w:vMerge/>
            <w:vAlign w:val="center"/>
          </w:tcPr>
          <w:p w:rsidR="00D312C4" w:rsidRDefault="00D312C4" w:rsidP="009E3818">
            <w:pPr>
              <w:spacing w:line="276" w:lineRule="auto"/>
              <w:jc w:val="center"/>
              <w:rPr>
                <w:sz w:val="20"/>
                <w:szCs w:val="20"/>
                <w:lang w:eastAsia="en-US"/>
              </w:rPr>
            </w:pPr>
          </w:p>
        </w:tc>
      </w:tr>
      <w:tr w:rsidR="00D312C4" w:rsidTr="009E3818">
        <w:trPr>
          <w:trHeight w:val="474"/>
        </w:trPr>
        <w:tc>
          <w:tcPr>
            <w:tcW w:w="311" w:type="pct"/>
            <w:vAlign w:val="center"/>
          </w:tcPr>
          <w:p w:rsidR="00D312C4" w:rsidRDefault="00D312C4" w:rsidP="009E3818">
            <w:pPr>
              <w:spacing w:line="276" w:lineRule="auto"/>
              <w:jc w:val="center"/>
              <w:rPr>
                <w:lang w:eastAsia="en-US"/>
              </w:rPr>
            </w:pPr>
            <w:r>
              <w:rPr>
                <w:lang w:eastAsia="en-US"/>
              </w:rPr>
              <w:lastRenderedPageBreak/>
              <w:t>2</w:t>
            </w:r>
          </w:p>
        </w:tc>
        <w:tc>
          <w:tcPr>
            <w:tcW w:w="1010" w:type="pct"/>
            <w:gridSpan w:val="2"/>
            <w:vAlign w:val="center"/>
          </w:tcPr>
          <w:p w:rsidR="00D312C4" w:rsidRDefault="00D312C4" w:rsidP="009E3818">
            <w:pPr>
              <w:spacing w:line="276" w:lineRule="auto"/>
              <w:jc w:val="center"/>
              <w:rPr>
                <w:lang w:eastAsia="en-US"/>
              </w:rPr>
            </w:pPr>
            <w:r>
              <w:rPr>
                <w:lang w:eastAsia="en-US"/>
              </w:rPr>
              <w:t>Год изготовления</w:t>
            </w:r>
          </w:p>
        </w:tc>
        <w:tc>
          <w:tcPr>
            <w:tcW w:w="3679" w:type="pct"/>
            <w:gridSpan w:val="7"/>
            <w:vAlign w:val="center"/>
          </w:tcPr>
          <w:p w:rsidR="00D312C4" w:rsidRDefault="00D312C4" w:rsidP="009E3818">
            <w:pPr>
              <w:spacing w:line="276" w:lineRule="auto"/>
              <w:jc w:val="center"/>
              <w:rPr>
                <w:color w:val="000000"/>
                <w:lang w:eastAsia="en-US"/>
              </w:rPr>
            </w:pPr>
            <w:r>
              <w:rPr>
                <w:color w:val="000000"/>
                <w:lang w:eastAsia="en-US"/>
              </w:rPr>
              <w:t>2015</w:t>
            </w:r>
          </w:p>
        </w:tc>
      </w:tr>
      <w:tr w:rsidR="00D312C4" w:rsidTr="009E3818">
        <w:trPr>
          <w:trHeight w:val="396"/>
        </w:trPr>
        <w:tc>
          <w:tcPr>
            <w:tcW w:w="311" w:type="pct"/>
            <w:vAlign w:val="center"/>
          </w:tcPr>
          <w:p w:rsidR="00D312C4" w:rsidRPr="00A23AE8" w:rsidRDefault="00D312C4" w:rsidP="009E3818">
            <w:pPr>
              <w:spacing w:line="276" w:lineRule="auto"/>
              <w:jc w:val="center"/>
              <w:rPr>
                <w:lang w:eastAsia="en-US"/>
              </w:rPr>
            </w:pPr>
            <w:r>
              <w:rPr>
                <w:lang w:eastAsia="en-US"/>
              </w:rPr>
              <w:t>3</w:t>
            </w:r>
          </w:p>
        </w:tc>
        <w:tc>
          <w:tcPr>
            <w:tcW w:w="1010" w:type="pct"/>
            <w:gridSpan w:val="2"/>
            <w:vAlign w:val="center"/>
          </w:tcPr>
          <w:p w:rsidR="00D312C4" w:rsidRDefault="00D312C4" w:rsidP="009E3818">
            <w:pPr>
              <w:spacing w:line="276" w:lineRule="auto"/>
              <w:jc w:val="center"/>
              <w:rPr>
                <w:lang w:eastAsia="en-US"/>
              </w:rPr>
            </w:pPr>
            <w:r>
              <w:rPr>
                <w:lang w:eastAsia="en-US"/>
              </w:rPr>
              <w:t>Цвет</w:t>
            </w:r>
          </w:p>
        </w:tc>
        <w:tc>
          <w:tcPr>
            <w:tcW w:w="3679" w:type="pct"/>
            <w:gridSpan w:val="7"/>
            <w:vAlign w:val="center"/>
          </w:tcPr>
          <w:p w:rsidR="00D312C4" w:rsidRDefault="00D312C4" w:rsidP="009E3818">
            <w:pPr>
              <w:spacing w:line="276" w:lineRule="auto"/>
              <w:jc w:val="center"/>
              <w:rPr>
                <w:color w:val="000000"/>
                <w:sz w:val="20"/>
                <w:szCs w:val="20"/>
                <w:lang w:eastAsia="en-US"/>
              </w:rPr>
            </w:pPr>
            <w:r>
              <w:rPr>
                <w:color w:val="000000"/>
                <w:sz w:val="20"/>
                <w:szCs w:val="20"/>
                <w:lang w:eastAsia="en-US"/>
              </w:rPr>
              <w:t>Без подбора</w:t>
            </w:r>
          </w:p>
        </w:tc>
      </w:tr>
    </w:tbl>
    <w:p w:rsidR="00D312C4" w:rsidRDefault="00D312C4" w:rsidP="00D312C4">
      <w:pPr>
        <w:ind w:right="378"/>
        <w:rPr>
          <w:b/>
          <w:bCs/>
        </w:rPr>
      </w:pPr>
    </w:p>
    <w:p w:rsidR="00D312C4" w:rsidRDefault="00D312C4" w:rsidP="00D312C4">
      <w:pPr>
        <w:ind w:right="378"/>
        <w:jc w:val="center"/>
        <w:rPr>
          <w:b/>
          <w:bCs/>
        </w:rPr>
      </w:pPr>
    </w:p>
    <w:p w:rsidR="00D312C4" w:rsidRDefault="00D312C4" w:rsidP="00D312C4">
      <w:pPr>
        <w:rPr>
          <w:b/>
          <w:bCs/>
          <w:sz w:val="20"/>
          <w:szCs w:val="20"/>
        </w:rPr>
      </w:pPr>
      <w:r>
        <w:t>2.Итого стоимость товара по настоящей спецификации составляет:</w:t>
      </w:r>
      <w:r>
        <w:rPr>
          <w:b/>
          <w:bCs/>
          <w:sz w:val="20"/>
          <w:szCs w:val="20"/>
        </w:rPr>
        <w:t xml:space="preserve"> </w:t>
      </w:r>
      <w:r>
        <w:t xml:space="preserve"> (____________________) рублей </w:t>
      </w:r>
      <w:r>
        <w:rPr>
          <w:b/>
        </w:rPr>
        <w:t>00</w:t>
      </w:r>
      <w:r>
        <w:t xml:space="preserve"> копеек, в том числе НДС (18%) ______________ (______________) рублей ________ копеек </w:t>
      </w:r>
    </w:p>
    <w:p w:rsidR="00D312C4" w:rsidRDefault="00D312C4" w:rsidP="00D312C4">
      <w:pPr>
        <w:pStyle w:val="a5"/>
        <w:spacing w:after="0"/>
      </w:pPr>
      <w:r>
        <w:rPr>
          <w:sz w:val="22"/>
          <w:szCs w:val="22"/>
        </w:rPr>
        <w:t>3. Представитель грузополучателя Заказчика: по доверенности.</w:t>
      </w:r>
    </w:p>
    <w:p w:rsidR="00D312C4" w:rsidRDefault="00D312C4" w:rsidP="00D312C4">
      <w:pPr>
        <w:pStyle w:val="a5"/>
        <w:spacing w:after="0"/>
      </w:pPr>
      <w:r>
        <w:rPr>
          <w:sz w:val="22"/>
          <w:szCs w:val="22"/>
        </w:rPr>
        <w:t xml:space="preserve">4. Адрес поставки: </w:t>
      </w:r>
      <w:r w:rsidRPr="00615D80">
        <w:rPr>
          <w:b/>
          <w:sz w:val="22"/>
          <w:szCs w:val="22"/>
        </w:rPr>
        <w:t>г.Москва, ул.Расплетина, д.3</w:t>
      </w:r>
      <w:r>
        <w:rPr>
          <w:b/>
          <w:sz w:val="22"/>
          <w:szCs w:val="22"/>
        </w:rPr>
        <w:t>, тел. 8-495-785-54-47 доб.162</w:t>
      </w:r>
    </w:p>
    <w:p w:rsidR="00D312C4" w:rsidRDefault="00D312C4" w:rsidP="00D312C4">
      <w:pPr>
        <w:pStyle w:val="a5"/>
        <w:spacing w:after="0"/>
      </w:pPr>
      <w:r>
        <w:rPr>
          <w:sz w:val="22"/>
          <w:szCs w:val="22"/>
        </w:rPr>
        <w:t>5. Реквизиты для оформления счета-фактуры:</w:t>
      </w:r>
    </w:p>
    <w:p w:rsidR="00D312C4" w:rsidRDefault="00D312C4" w:rsidP="00D312C4">
      <w:pPr>
        <w:pStyle w:val="a5"/>
        <w:spacing w:after="0"/>
      </w:pPr>
      <w:r>
        <w:rPr>
          <w:sz w:val="22"/>
          <w:szCs w:val="22"/>
        </w:rPr>
        <w:t xml:space="preserve">Грузополучатель и его адрес: ФГУП «Атом-охрана», </w:t>
      </w:r>
      <w:r w:rsidRPr="00FD03F3">
        <w:rPr>
          <w:spacing w:val="-3"/>
        </w:rPr>
        <w:t>123060, г. Москва, ул. Расплетина, дом 3</w:t>
      </w:r>
    </w:p>
    <w:p w:rsidR="00D312C4" w:rsidRDefault="00D312C4" w:rsidP="00D312C4">
      <w:pPr>
        <w:pStyle w:val="a5"/>
        <w:spacing w:after="0"/>
      </w:pPr>
      <w:r>
        <w:rPr>
          <w:sz w:val="22"/>
          <w:szCs w:val="22"/>
        </w:rPr>
        <w:t>Покупатель: ФГУП « Атом-охрана»</w:t>
      </w:r>
    </w:p>
    <w:p w:rsidR="00D312C4" w:rsidRDefault="00D312C4" w:rsidP="00D312C4">
      <w:pPr>
        <w:pStyle w:val="a5"/>
        <w:spacing w:after="0"/>
      </w:pPr>
      <w:r>
        <w:rPr>
          <w:sz w:val="22"/>
          <w:szCs w:val="22"/>
        </w:rPr>
        <w:t xml:space="preserve">Адрес: </w:t>
      </w:r>
      <w:r w:rsidRPr="00FD03F3">
        <w:rPr>
          <w:spacing w:val="-3"/>
        </w:rPr>
        <w:t>123060, г. Москва, ул. Расплетина, дом 3</w:t>
      </w:r>
    </w:p>
    <w:p w:rsidR="00D312C4" w:rsidRPr="009802FA" w:rsidRDefault="00D312C4" w:rsidP="00D312C4">
      <w:pPr>
        <w:pStyle w:val="a5"/>
        <w:spacing w:after="0"/>
        <w:rPr>
          <w:sz w:val="22"/>
          <w:szCs w:val="22"/>
        </w:rPr>
      </w:pPr>
      <w:r>
        <w:rPr>
          <w:sz w:val="22"/>
          <w:szCs w:val="22"/>
        </w:rPr>
        <w:t>ИНН/КПП грузополучателя: 7706289940/</w:t>
      </w:r>
      <w:r w:rsidRPr="009802FA">
        <w:rPr>
          <w:sz w:val="22"/>
          <w:szCs w:val="22"/>
        </w:rPr>
        <w:t>773401001</w:t>
      </w:r>
    </w:p>
    <w:p w:rsidR="00D312C4" w:rsidRDefault="00D312C4" w:rsidP="00D312C4">
      <w:pPr>
        <w:pStyle w:val="a5"/>
        <w:ind w:left="720"/>
        <w:rPr>
          <w:sz w:val="22"/>
          <w:szCs w:val="22"/>
        </w:rPr>
      </w:pPr>
    </w:p>
    <w:p w:rsidR="00D312C4" w:rsidRPr="00DD1D4B" w:rsidRDefault="00D312C4" w:rsidP="00D312C4">
      <w:pPr>
        <w:widowControl w:val="0"/>
        <w:shd w:val="clear" w:color="auto" w:fill="FFFFFF"/>
        <w:tabs>
          <w:tab w:val="left" w:pos="9072"/>
        </w:tabs>
        <w:autoSpaceDE w:val="0"/>
        <w:autoSpaceDN w:val="0"/>
        <w:adjustRightInd w:val="0"/>
        <w:spacing w:after="100" w:afterAutospacing="1" w:line="271" w:lineRule="exact"/>
        <w:ind w:right="-357"/>
        <w:jc w:val="center"/>
        <w:rPr>
          <w:b/>
          <w:color w:val="000000"/>
          <w:spacing w:val="1"/>
        </w:rPr>
      </w:pPr>
      <w:r w:rsidRPr="00DD1D4B">
        <w:rPr>
          <w:b/>
          <w:color w:val="000000"/>
          <w:spacing w:val="1"/>
        </w:rPr>
        <w:t>Подписи сторон:</w:t>
      </w:r>
    </w:p>
    <w:p w:rsidR="00D312C4" w:rsidRPr="00DD1D4B" w:rsidRDefault="00D312C4" w:rsidP="00D312C4">
      <w:pPr>
        <w:widowControl w:val="0"/>
        <w:autoSpaceDE w:val="0"/>
        <w:autoSpaceDN w:val="0"/>
        <w:adjustRightInd w:val="0"/>
        <w:jc w:val="both"/>
      </w:pPr>
      <w:r w:rsidRPr="00DD1D4B">
        <w:t xml:space="preserve">От </w:t>
      </w:r>
      <w:r w:rsidRPr="00DD1D4B">
        <w:rPr>
          <w:color w:val="000000"/>
          <w:spacing w:val="1"/>
        </w:rPr>
        <w:t>Поставщик</w:t>
      </w:r>
      <w:r w:rsidRPr="00DD1D4B">
        <w:t>а:</w:t>
      </w:r>
      <w:r w:rsidRPr="00DD1D4B">
        <w:tab/>
      </w:r>
      <w:r w:rsidRPr="00DD1D4B">
        <w:tab/>
      </w:r>
      <w:r w:rsidRPr="00DD1D4B">
        <w:tab/>
      </w:r>
      <w:r w:rsidRPr="00DD1D4B">
        <w:tab/>
      </w:r>
      <w:r w:rsidRPr="00DD1D4B">
        <w:tab/>
        <w:t xml:space="preserve">          </w:t>
      </w:r>
      <w:r>
        <w:t xml:space="preserve"> От </w:t>
      </w:r>
      <w:r w:rsidRPr="0003502E">
        <w:t>Покупателя</w:t>
      </w:r>
      <w:r w:rsidRPr="00DD1D4B">
        <w:rPr>
          <w:b/>
        </w:rPr>
        <w:t>:</w:t>
      </w:r>
    </w:p>
    <w:p w:rsidR="00D312C4" w:rsidRPr="00DD1D4B" w:rsidRDefault="00D312C4" w:rsidP="00D312C4">
      <w:pPr>
        <w:widowControl w:val="0"/>
        <w:autoSpaceDE w:val="0"/>
        <w:autoSpaceDN w:val="0"/>
        <w:adjustRightInd w:val="0"/>
        <w:jc w:val="both"/>
      </w:pPr>
      <w:r w:rsidRPr="00DD1D4B">
        <w:t xml:space="preserve">                                 </w:t>
      </w:r>
      <w:r w:rsidRPr="00DD1D4B">
        <w:tab/>
      </w:r>
      <w:r w:rsidRPr="00DD1D4B">
        <w:tab/>
        <w:t xml:space="preserve">              </w:t>
      </w:r>
      <w:r>
        <w:t xml:space="preserve">                               Генеральный директор</w:t>
      </w:r>
    </w:p>
    <w:p w:rsidR="00D312C4" w:rsidRPr="00DD1D4B" w:rsidRDefault="00D312C4" w:rsidP="00D312C4">
      <w:pPr>
        <w:widowControl w:val="0"/>
        <w:autoSpaceDE w:val="0"/>
        <w:autoSpaceDN w:val="0"/>
        <w:adjustRightInd w:val="0"/>
        <w:jc w:val="both"/>
      </w:pPr>
      <w:r w:rsidRPr="00DD1D4B">
        <w:t xml:space="preserve">                                                              </w:t>
      </w:r>
      <w:r>
        <w:t xml:space="preserve">                            </w:t>
      </w:r>
      <w:r w:rsidRPr="00DD1D4B">
        <w:t xml:space="preserve">ФГУП «Атом-охрана» </w:t>
      </w:r>
    </w:p>
    <w:p w:rsidR="00D312C4" w:rsidRPr="00DD1D4B" w:rsidRDefault="00D312C4" w:rsidP="00D312C4">
      <w:pPr>
        <w:widowControl w:val="0"/>
        <w:autoSpaceDE w:val="0"/>
        <w:autoSpaceDN w:val="0"/>
        <w:adjustRightInd w:val="0"/>
        <w:jc w:val="both"/>
      </w:pPr>
    </w:p>
    <w:p w:rsidR="00D312C4" w:rsidRPr="00DD1D4B" w:rsidRDefault="00D312C4" w:rsidP="00D312C4">
      <w:pPr>
        <w:widowControl w:val="0"/>
        <w:autoSpaceDE w:val="0"/>
        <w:autoSpaceDN w:val="0"/>
        <w:adjustRightInd w:val="0"/>
        <w:jc w:val="both"/>
      </w:pPr>
      <w:r w:rsidRPr="00DD1D4B">
        <w:t xml:space="preserve">__________________                            </w:t>
      </w:r>
      <w:r w:rsidRPr="00DD1D4B">
        <w:tab/>
      </w:r>
      <w:r w:rsidRPr="00DD1D4B">
        <w:tab/>
        <w:t xml:space="preserve">           __________________ </w:t>
      </w:r>
      <w:r>
        <w:t>А.В. Флоринский</w:t>
      </w:r>
      <w:r w:rsidRPr="00DD1D4B">
        <w:t xml:space="preserve"> </w:t>
      </w:r>
    </w:p>
    <w:p w:rsidR="00D312C4" w:rsidRPr="00DD1D4B" w:rsidRDefault="00D312C4" w:rsidP="00D312C4">
      <w:pPr>
        <w:widowControl w:val="0"/>
        <w:autoSpaceDE w:val="0"/>
        <w:autoSpaceDN w:val="0"/>
        <w:adjustRightInd w:val="0"/>
        <w:jc w:val="both"/>
      </w:pPr>
    </w:p>
    <w:p w:rsidR="00D312C4" w:rsidRDefault="00D312C4" w:rsidP="00D312C4">
      <w:pPr>
        <w:widowControl w:val="0"/>
        <w:autoSpaceDE w:val="0"/>
        <w:autoSpaceDN w:val="0"/>
        <w:adjustRightInd w:val="0"/>
        <w:jc w:val="both"/>
      </w:pPr>
    </w:p>
    <w:p w:rsidR="00D312C4" w:rsidRDefault="00D312C4" w:rsidP="00D312C4">
      <w:pPr>
        <w:widowControl w:val="0"/>
        <w:autoSpaceDE w:val="0"/>
        <w:autoSpaceDN w:val="0"/>
        <w:adjustRightInd w:val="0"/>
        <w:jc w:val="both"/>
      </w:pPr>
    </w:p>
    <w:p w:rsidR="00D312C4" w:rsidRDefault="00D312C4" w:rsidP="00D312C4">
      <w:pPr>
        <w:widowControl w:val="0"/>
        <w:autoSpaceDE w:val="0"/>
        <w:autoSpaceDN w:val="0"/>
        <w:adjustRightInd w:val="0"/>
        <w:jc w:val="both"/>
      </w:pPr>
    </w:p>
    <w:p w:rsidR="00D312C4" w:rsidRPr="00DF1361" w:rsidRDefault="00D312C4" w:rsidP="00D312C4">
      <w:pPr>
        <w:widowControl w:val="0"/>
        <w:autoSpaceDE w:val="0"/>
        <w:autoSpaceDN w:val="0"/>
        <w:adjustRightInd w:val="0"/>
        <w:jc w:val="both"/>
      </w:pPr>
      <w:r>
        <w:t>«______»_______________2015</w:t>
      </w:r>
      <w:r w:rsidRPr="00DD1D4B">
        <w:t xml:space="preserve"> г.</w:t>
      </w:r>
      <w:r w:rsidRPr="00DD1D4B">
        <w:tab/>
      </w:r>
      <w:r w:rsidRPr="00DD1D4B">
        <w:tab/>
      </w:r>
      <w:r w:rsidRPr="00DD1D4B">
        <w:tab/>
      </w:r>
    </w:p>
    <w:p w:rsidR="00E8236A" w:rsidRDefault="00E8236A" w:rsidP="00373C81">
      <w:pPr>
        <w:tabs>
          <w:tab w:val="left" w:pos="10205"/>
        </w:tabs>
        <w:ind w:right="-1" w:firstLine="8496"/>
        <w:rPr>
          <w:sz w:val="26"/>
          <w:szCs w:val="26"/>
        </w:rPr>
      </w:pPr>
    </w:p>
    <w:p w:rsidR="00E8236A" w:rsidRDefault="00E8236A" w:rsidP="00E8236A">
      <w:pPr>
        <w:tabs>
          <w:tab w:val="left" w:pos="10205"/>
        </w:tabs>
        <w:ind w:right="-1"/>
        <w:rPr>
          <w:sz w:val="26"/>
          <w:szCs w:val="26"/>
        </w:rPr>
      </w:pPr>
    </w:p>
    <w:p w:rsidR="003A34EF" w:rsidRPr="0038673E" w:rsidRDefault="003A34EF" w:rsidP="00E8236A">
      <w:pPr>
        <w:tabs>
          <w:tab w:val="left" w:pos="10205"/>
        </w:tabs>
        <w:ind w:right="-1"/>
        <w:jc w:val="right"/>
        <w:rPr>
          <w:sz w:val="26"/>
          <w:szCs w:val="26"/>
        </w:rPr>
      </w:pPr>
      <w:r w:rsidRPr="0038673E">
        <w:rPr>
          <w:sz w:val="26"/>
          <w:szCs w:val="26"/>
        </w:rPr>
        <w:t xml:space="preserve">Приложение № </w:t>
      </w:r>
      <w:r w:rsidR="00D312C4">
        <w:rPr>
          <w:sz w:val="26"/>
          <w:szCs w:val="26"/>
        </w:rPr>
        <w:t>2</w:t>
      </w:r>
    </w:p>
    <w:p w:rsidR="003A34EF" w:rsidRPr="0038673E" w:rsidRDefault="003A34EF" w:rsidP="00373C81">
      <w:pPr>
        <w:tabs>
          <w:tab w:val="left" w:pos="10205"/>
        </w:tabs>
        <w:ind w:right="-1"/>
        <w:rPr>
          <w:sz w:val="26"/>
          <w:szCs w:val="26"/>
        </w:rPr>
      </w:pPr>
    </w:p>
    <w:p w:rsidR="003A34EF" w:rsidRPr="0038673E" w:rsidRDefault="003A34EF" w:rsidP="00373C81">
      <w:pPr>
        <w:tabs>
          <w:tab w:val="left" w:pos="10205"/>
        </w:tabs>
        <w:ind w:left="708" w:right="-1"/>
        <w:jc w:val="right"/>
        <w:rPr>
          <w:sz w:val="26"/>
          <w:szCs w:val="26"/>
        </w:rPr>
      </w:pPr>
      <w:r w:rsidRPr="0038673E">
        <w:rPr>
          <w:sz w:val="26"/>
          <w:szCs w:val="26"/>
        </w:rPr>
        <w:t>к  Договору № ________ от «____» _________ 2015 г.</w:t>
      </w:r>
    </w:p>
    <w:p w:rsidR="003A34EF" w:rsidRDefault="003A34EF" w:rsidP="00373C81">
      <w:pPr>
        <w:pStyle w:val="1"/>
        <w:numPr>
          <w:ilvl w:val="0"/>
          <w:numId w:val="0"/>
        </w:numPr>
        <w:tabs>
          <w:tab w:val="left" w:pos="708"/>
        </w:tabs>
      </w:pPr>
    </w:p>
    <w:p w:rsidR="003A34EF" w:rsidRPr="0038673E" w:rsidRDefault="003A34EF" w:rsidP="00373C81">
      <w:pPr>
        <w:pStyle w:val="1"/>
        <w:numPr>
          <w:ilvl w:val="0"/>
          <w:numId w:val="0"/>
        </w:numPr>
        <w:tabs>
          <w:tab w:val="left" w:pos="708"/>
        </w:tabs>
        <w:jc w:val="center"/>
        <w:rPr>
          <w:b/>
          <w:sz w:val="26"/>
          <w:szCs w:val="26"/>
        </w:rPr>
      </w:pPr>
      <w:r w:rsidRPr="0038673E">
        <w:rPr>
          <w:b/>
          <w:sz w:val="26"/>
          <w:szCs w:val="26"/>
        </w:rPr>
        <w:t>Спецификация</w:t>
      </w:r>
    </w:p>
    <w:p w:rsidR="003A34EF" w:rsidRPr="0038673E" w:rsidRDefault="003A34EF" w:rsidP="00373C81">
      <w:pPr>
        <w:shd w:val="clear" w:color="auto" w:fill="FFFFFF"/>
        <w:jc w:val="center"/>
        <w:rPr>
          <w:bCs/>
          <w:sz w:val="26"/>
          <w:szCs w:val="26"/>
        </w:rPr>
      </w:pPr>
      <w:r w:rsidRPr="0038673E">
        <w:rPr>
          <w:sz w:val="26"/>
          <w:szCs w:val="26"/>
        </w:rPr>
        <w:t>на поставку автотранспорта</w:t>
      </w:r>
      <w:r w:rsidRPr="0038673E">
        <w:rPr>
          <w:bCs/>
          <w:sz w:val="26"/>
          <w:szCs w:val="26"/>
        </w:rPr>
        <w:t xml:space="preserve"> для обеспечения деятельности филиалов ФГУП «Атом-охрана» </w:t>
      </w:r>
    </w:p>
    <w:p w:rsidR="003A34EF" w:rsidRPr="0038673E" w:rsidRDefault="003A34EF" w:rsidP="00373C81">
      <w:pPr>
        <w:tabs>
          <w:tab w:val="left" w:pos="8460"/>
        </w:tabs>
        <w:jc w:val="center"/>
        <w:rPr>
          <w:sz w:val="26"/>
          <w:szCs w:val="26"/>
        </w:rPr>
      </w:pPr>
    </w:p>
    <w:p w:rsidR="003A34EF" w:rsidRPr="0038673E" w:rsidRDefault="003A34EF" w:rsidP="00373C81">
      <w:pPr>
        <w:ind w:right="378"/>
        <w:rPr>
          <w:sz w:val="26"/>
          <w:szCs w:val="26"/>
        </w:rPr>
      </w:pPr>
      <w:r w:rsidRPr="0003502E">
        <w:rPr>
          <w:b/>
          <w:sz w:val="26"/>
          <w:szCs w:val="26"/>
        </w:rPr>
        <w:t>Покупатель</w:t>
      </w:r>
      <w:r w:rsidRPr="0003502E">
        <w:rPr>
          <w:b/>
          <w:bCs/>
          <w:sz w:val="26"/>
          <w:szCs w:val="26"/>
        </w:rPr>
        <w:t>:</w:t>
      </w:r>
      <w:r w:rsidRPr="0038673E">
        <w:rPr>
          <w:sz w:val="26"/>
          <w:szCs w:val="26"/>
        </w:rPr>
        <w:t xml:space="preserve"> Федеральное государственное унитарное предприятие «Ведомственная охрана Росатома» (ФГУП «Атом-охрана»)</w:t>
      </w:r>
    </w:p>
    <w:p w:rsidR="003A34EF" w:rsidRPr="0038673E" w:rsidRDefault="003A34EF" w:rsidP="00373C81">
      <w:pPr>
        <w:ind w:right="378"/>
        <w:rPr>
          <w:sz w:val="26"/>
          <w:szCs w:val="26"/>
        </w:rPr>
      </w:pPr>
      <w:r w:rsidRPr="0038673E">
        <w:rPr>
          <w:b/>
          <w:bCs/>
          <w:sz w:val="26"/>
          <w:szCs w:val="26"/>
        </w:rPr>
        <w:t>Поставщик: ______________________________________________________</w:t>
      </w:r>
    </w:p>
    <w:p w:rsidR="003A34EF" w:rsidRPr="0038673E" w:rsidRDefault="003A34EF" w:rsidP="00373C81">
      <w:pPr>
        <w:ind w:right="378"/>
        <w:rPr>
          <w:sz w:val="26"/>
          <w:szCs w:val="26"/>
        </w:rPr>
      </w:pPr>
      <w:r w:rsidRPr="0038673E">
        <w:rPr>
          <w:b/>
          <w:bCs/>
          <w:sz w:val="26"/>
          <w:szCs w:val="26"/>
        </w:rPr>
        <w:t>Грузополучатель:</w:t>
      </w:r>
      <w:r w:rsidRPr="0038673E">
        <w:rPr>
          <w:sz w:val="26"/>
          <w:szCs w:val="26"/>
        </w:rPr>
        <w:t xml:space="preserve"> ФГУП «Атом-охрана»</w:t>
      </w:r>
      <w:r w:rsidRPr="0038673E">
        <w:rPr>
          <w:b/>
          <w:bCs/>
          <w:sz w:val="26"/>
          <w:szCs w:val="26"/>
        </w:rPr>
        <w:t xml:space="preserve"> </w:t>
      </w:r>
      <w:r w:rsidRPr="0038673E">
        <w:rPr>
          <w:sz w:val="26"/>
          <w:szCs w:val="26"/>
        </w:rPr>
        <w:t xml:space="preserve"> </w:t>
      </w:r>
    </w:p>
    <w:p w:rsidR="003A34EF" w:rsidRPr="0038673E" w:rsidRDefault="003A34EF" w:rsidP="00373C81">
      <w:pPr>
        <w:ind w:right="378"/>
        <w:rPr>
          <w:sz w:val="26"/>
          <w:szCs w:val="26"/>
        </w:rPr>
      </w:pPr>
    </w:p>
    <w:p w:rsidR="003A34EF" w:rsidRPr="0038673E" w:rsidRDefault="003A34EF" w:rsidP="0038673E">
      <w:pPr>
        <w:pStyle w:val="ac"/>
        <w:ind w:right="378"/>
        <w:rPr>
          <w:sz w:val="26"/>
          <w:szCs w:val="26"/>
        </w:rPr>
      </w:pPr>
      <w:r>
        <w:rPr>
          <w:sz w:val="26"/>
          <w:szCs w:val="26"/>
        </w:rPr>
        <w:t>Поставщик передает Покупателю</w:t>
      </w:r>
      <w:r w:rsidRPr="0038673E">
        <w:rPr>
          <w:sz w:val="26"/>
          <w:szCs w:val="26"/>
        </w:rPr>
        <w:t xml:space="preserve"> следующий товар:</w:t>
      </w:r>
    </w:p>
    <w:p w:rsidR="003A34EF" w:rsidRDefault="003A34EF" w:rsidP="00486508">
      <w:pPr>
        <w:pStyle w:val="ac"/>
        <w:ind w:right="378"/>
      </w:pPr>
    </w:p>
    <w:p w:rsidR="003A34EF" w:rsidRDefault="003A34EF" w:rsidP="0038673E">
      <w:pPr>
        <w:pStyle w:val="ac"/>
        <w:numPr>
          <w:ilvl w:val="0"/>
          <w:numId w:val="4"/>
        </w:numPr>
        <w:ind w:right="378"/>
        <w:jc w:val="center"/>
        <w:rPr>
          <w:b/>
          <w:lang w:eastAsia="en-US"/>
        </w:rPr>
      </w:pP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p w:rsidR="003A34EF" w:rsidRPr="00486508" w:rsidRDefault="003A34EF" w:rsidP="00486508">
      <w:pPr>
        <w:pStyle w:val="ac"/>
        <w:ind w:right="378"/>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0"/>
        <w:gridCol w:w="1555"/>
        <w:gridCol w:w="53"/>
        <w:gridCol w:w="1264"/>
        <w:gridCol w:w="1574"/>
        <w:gridCol w:w="1292"/>
        <w:gridCol w:w="812"/>
        <w:gridCol w:w="919"/>
        <w:gridCol w:w="1124"/>
      </w:tblGrid>
      <w:tr w:rsidR="003A34EF" w:rsidTr="00A23AE8">
        <w:tc>
          <w:tcPr>
            <w:tcW w:w="493" w:type="pct"/>
            <w:gridSpan w:val="2"/>
          </w:tcPr>
          <w:p w:rsidR="003A34EF" w:rsidRDefault="003A34EF">
            <w:pPr>
              <w:spacing w:line="276" w:lineRule="auto"/>
              <w:jc w:val="center"/>
              <w:rPr>
                <w:color w:val="000000"/>
                <w:lang w:eastAsia="en-US"/>
              </w:rPr>
            </w:pPr>
            <w:r>
              <w:rPr>
                <w:color w:val="000000"/>
                <w:lang w:eastAsia="en-US"/>
              </w:rPr>
              <w:t>№,№ п/п</w:t>
            </w:r>
          </w:p>
        </w:tc>
        <w:tc>
          <w:tcPr>
            <w:tcW w:w="859" w:type="pct"/>
            <w:gridSpan w:val="2"/>
          </w:tcPr>
          <w:p w:rsidR="003A34EF" w:rsidRDefault="003A34EF">
            <w:pPr>
              <w:pStyle w:val="a4"/>
              <w:ind w:left="0" w:right="-30"/>
              <w:jc w:val="center"/>
              <w:rPr>
                <w:sz w:val="20"/>
                <w:lang w:eastAsia="en-US"/>
              </w:rPr>
            </w:pPr>
            <w:r>
              <w:rPr>
                <w:sz w:val="20"/>
                <w:lang w:eastAsia="en-US"/>
              </w:rPr>
              <w:t>Наименование товара, комплектность</w:t>
            </w:r>
          </w:p>
          <w:p w:rsidR="003A34EF" w:rsidRDefault="003A34EF">
            <w:pPr>
              <w:spacing w:line="276" w:lineRule="auto"/>
              <w:jc w:val="center"/>
              <w:rPr>
                <w:color w:val="000000"/>
                <w:lang w:eastAsia="en-US"/>
              </w:rPr>
            </w:pPr>
          </w:p>
        </w:tc>
        <w:tc>
          <w:tcPr>
            <w:tcW w:w="681" w:type="pct"/>
          </w:tcPr>
          <w:p w:rsidR="003A34EF" w:rsidRDefault="003A34EF">
            <w:pPr>
              <w:pStyle w:val="a4"/>
              <w:ind w:left="0" w:right="-30"/>
              <w:jc w:val="center"/>
              <w:rPr>
                <w:sz w:val="20"/>
                <w:lang w:eastAsia="en-US"/>
              </w:rPr>
            </w:pPr>
            <w:r>
              <w:rPr>
                <w:sz w:val="20"/>
                <w:lang w:eastAsia="en-US"/>
              </w:rPr>
              <w:t>Требования к качеству</w:t>
            </w:r>
          </w:p>
          <w:p w:rsidR="003A34EF" w:rsidRDefault="003A34EF">
            <w:pPr>
              <w:spacing w:line="276" w:lineRule="auto"/>
              <w:jc w:val="center"/>
              <w:rPr>
                <w:color w:val="000000"/>
                <w:lang w:eastAsia="en-US"/>
              </w:rPr>
            </w:pPr>
            <w:r>
              <w:rPr>
                <w:lang w:eastAsia="en-US"/>
              </w:rPr>
              <w:t>(ГОСТ, ТУ, чертеж, проект, задание)</w:t>
            </w:r>
          </w:p>
        </w:tc>
        <w:tc>
          <w:tcPr>
            <w:tcW w:w="773" w:type="pct"/>
          </w:tcPr>
          <w:p w:rsidR="003A34EF" w:rsidRDefault="003A34EF">
            <w:pPr>
              <w:pStyle w:val="a4"/>
              <w:ind w:left="0" w:right="-30"/>
              <w:jc w:val="center"/>
              <w:rPr>
                <w:sz w:val="20"/>
                <w:lang w:eastAsia="en-US"/>
              </w:rPr>
            </w:pPr>
            <w:r>
              <w:rPr>
                <w:sz w:val="20"/>
                <w:lang w:eastAsia="en-US"/>
              </w:rPr>
              <w:t>Страна происхождения, завод -изготовитель</w:t>
            </w:r>
          </w:p>
          <w:p w:rsidR="003A34EF" w:rsidRDefault="003A34EF">
            <w:pPr>
              <w:spacing w:line="276" w:lineRule="auto"/>
              <w:jc w:val="center"/>
              <w:rPr>
                <w:color w:val="000000"/>
                <w:lang w:eastAsia="en-US"/>
              </w:rPr>
            </w:pPr>
          </w:p>
          <w:p w:rsidR="003A34EF" w:rsidRDefault="003A34EF">
            <w:pPr>
              <w:spacing w:line="276" w:lineRule="auto"/>
              <w:jc w:val="center"/>
              <w:rPr>
                <w:color w:val="000000"/>
                <w:lang w:eastAsia="en-US"/>
              </w:rPr>
            </w:pPr>
          </w:p>
        </w:tc>
        <w:tc>
          <w:tcPr>
            <w:tcW w:w="667" w:type="pct"/>
          </w:tcPr>
          <w:p w:rsidR="003A34EF" w:rsidRDefault="003A34EF">
            <w:pPr>
              <w:pStyle w:val="a4"/>
              <w:ind w:left="0" w:right="-30"/>
              <w:jc w:val="center"/>
              <w:rPr>
                <w:sz w:val="20"/>
                <w:lang w:eastAsia="en-US"/>
              </w:rPr>
            </w:pPr>
            <w:r>
              <w:rPr>
                <w:sz w:val="20"/>
                <w:lang w:eastAsia="en-US"/>
              </w:rPr>
              <w:t xml:space="preserve">Единицы </w:t>
            </w:r>
          </w:p>
          <w:p w:rsidR="003A34EF" w:rsidRDefault="003A34EF">
            <w:pPr>
              <w:spacing w:line="276" w:lineRule="auto"/>
              <w:jc w:val="center"/>
              <w:rPr>
                <w:color w:val="000000"/>
                <w:lang w:eastAsia="en-US"/>
              </w:rPr>
            </w:pPr>
            <w:r>
              <w:rPr>
                <w:lang w:eastAsia="en-US"/>
              </w:rPr>
              <w:t>измерения</w:t>
            </w:r>
          </w:p>
        </w:tc>
        <w:tc>
          <w:tcPr>
            <w:tcW w:w="436" w:type="pct"/>
          </w:tcPr>
          <w:p w:rsidR="003A34EF" w:rsidRDefault="003A34EF">
            <w:pPr>
              <w:spacing w:line="276" w:lineRule="auto"/>
              <w:jc w:val="center"/>
              <w:rPr>
                <w:lang w:eastAsia="en-US"/>
              </w:rPr>
            </w:pPr>
            <w:r>
              <w:rPr>
                <w:lang w:eastAsia="en-US"/>
              </w:rPr>
              <w:t>Кол-во</w:t>
            </w:r>
          </w:p>
        </w:tc>
        <w:tc>
          <w:tcPr>
            <w:tcW w:w="492" w:type="pct"/>
          </w:tcPr>
          <w:p w:rsidR="003A34EF" w:rsidRDefault="003A34EF">
            <w:pPr>
              <w:spacing w:line="276" w:lineRule="auto"/>
              <w:ind w:right="-138"/>
              <w:rPr>
                <w:color w:val="000000"/>
                <w:lang w:eastAsia="en-US"/>
              </w:rPr>
            </w:pPr>
            <w:r>
              <w:rPr>
                <w:color w:val="000000"/>
                <w:lang w:eastAsia="en-US"/>
              </w:rPr>
              <w:t xml:space="preserve">Цена с   НДС </w:t>
            </w:r>
          </w:p>
          <w:p w:rsidR="003A34EF" w:rsidRDefault="003A34EF">
            <w:pPr>
              <w:spacing w:line="276" w:lineRule="auto"/>
              <w:rPr>
                <w:color w:val="000000"/>
                <w:lang w:eastAsia="en-US"/>
              </w:rPr>
            </w:pPr>
            <w:r>
              <w:rPr>
                <w:color w:val="000000"/>
                <w:lang w:eastAsia="en-US"/>
              </w:rPr>
              <w:t>(руб.)</w:t>
            </w:r>
          </w:p>
        </w:tc>
        <w:tc>
          <w:tcPr>
            <w:tcW w:w="599" w:type="pct"/>
          </w:tcPr>
          <w:p w:rsidR="003A34EF" w:rsidRDefault="003A34EF">
            <w:pPr>
              <w:spacing w:line="276" w:lineRule="auto"/>
              <w:jc w:val="center"/>
              <w:rPr>
                <w:color w:val="000000"/>
                <w:lang w:eastAsia="en-US"/>
              </w:rPr>
            </w:pPr>
            <w:r>
              <w:rPr>
                <w:color w:val="000000"/>
                <w:lang w:eastAsia="en-US"/>
              </w:rPr>
              <w:t>Сумма с НДС</w:t>
            </w:r>
          </w:p>
          <w:p w:rsidR="003A34EF" w:rsidRDefault="003A34EF">
            <w:pPr>
              <w:spacing w:line="276" w:lineRule="auto"/>
              <w:jc w:val="center"/>
              <w:rPr>
                <w:color w:val="000000"/>
                <w:lang w:eastAsia="en-US"/>
              </w:rPr>
            </w:pPr>
            <w:r>
              <w:rPr>
                <w:color w:val="000000"/>
                <w:lang w:eastAsia="en-US"/>
              </w:rPr>
              <w:t>(руб.)</w:t>
            </w:r>
          </w:p>
        </w:tc>
      </w:tr>
      <w:tr w:rsidR="003A34EF" w:rsidTr="00A23AE8">
        <w:trPr>
          <w:trHeight w:val="582"/>
        </w:trPr>
        <w:tc>
          <w:tcPr>
            <w:tcW w:w="2033" w:type="pct"/>
            <w:gridSpan w:val="5"/>
          </w:tcPr>
          <w:p w:rsidR="003A34EF" w:rsidRDefault="003A34EF">
            <w:pPr>
              <w:spacing w:line="276" w:lineRule="auto"/>
              <w:rPr>
                <w:b/>
                <w:lang w:eastAsia="en-US"/>
              </w:rPr>
            </w:pPr>
            <w:r>
              <w:rPr>
                <w:b/>
                <w:lang w:eastAsia="en-US"/>
              </w:rPr>
              <w:t xml:space="preserve">Автомобиль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p>
        </w:tc>
        <w:tc>
          <w:tcPr>
            <w:tcW w:w="773" w:type="pct"/>
          </w:tcPr>
          <w:p w:rsidR="003A34EF" w:rsidRDefault="003A34EF">
            <w:pPr>
              <w:spacing w:line="276" w:lineRule="auto"/>
              <w:jc w:val="center"/>
              <w:rPr>
                <w:b/>
                <w:color w:val="000000"/>
                <w:lang w:eastAsia="en-US"/>
              </w:rPr>
            </w:pPr>
            <w:r>
              <w:rPr>
                <w:b/>
                <w:color w:val="000000"/>
                <w:lang w:eastAsia="en-US"/>
              </w:rPr>
              <w:t xml:space="preserve">Российская Федерация  </w:t>
            </w:r>
          </w:p>
        </w:tc>
        <w:tc>
          <w:tcPr>
            <w:tcW w:w="667" w:type="pct"/>
          </w:tcPr>
          <w:p w:rsidR="003A34EF" w:rsidRDefault="003A34EF">
            <w:pPr>
              <w:spacing w:line="276" w:lineRule="auto"/>
              <w:jc w:val="center"/>
              <w:rPr>
                <w:b/>
                <w:color w:val="000000"/>
                <w:lang w:eastAsia="en-US"/>
              </w:rPr>
            </w:pPr>
            <w:r>
              <w:rPr>
                <w:b/>
                <w:color w:val="000000"/>
                <w:lang w:eastAsia="en-US"/>
              </w:rPr>
              <w:t>Компл.</w:t>
            </w:r>
          </w:p>
        </w:tc>
        <w:tc>
          <w:tcPr>
            <w:tcW w:w="436" w:type="pct"/>
          </w:tcPr>
          <w:p w:rsidR="003A34EF" w:rsidRDefault="003A34EF">
            <w:pPr>
              <w:spacing w:line="276" w:lineRule="auto"/>
              <w:jc w:val="center"/>
              <w:rPr>
                <w:b/>
                <w:color w:val="000000"/>
                <w:lang w:eastAsia="en-US"/>
              </w:rPr>
            </w:pPr>
            <w:r>
              <w:rPr>
                <w:b/>
                <w:color w:val="000000"/>
                <w:lang w:eastAsia="en-US"/>
              </w:rPr>
              <w:t>4</w:t>
            </w:r>
          </w:p>
        </w:tc>
        <w:tc>
          <w:tcPr>
            <w:tcW w:w="492" w:type="pct"/>
          </w:tcPr>
          <w:p w:rsidR="003A34EF" w:rsidRDefault="003A34EF">
            <w:pPr>
              <w:spacing w:line="276" w:lineRule="auto"/>
              <w:jc w:val="center"/>
              <w:rPr>
                <w:b/>
                <w:color w:val="000000"/>
                <w:sz w:val="16"/>
                <w:szCs w:val="16"/>
                <w:lang w:eastAsia="en-US"/>
              </w:rPr>
            </w:pPr>
          </w:p>
        </w:tc>
        <w:tc>
          <w:tcPr>
            <w:tcW w:w="599" w:type="pct"/>
          </w:tcPr>
          <w:p w:rsidR="003A34EF" w:rsidRDefault="003A34EF">
            <w:pPr>
              <w:spacing w:line="276" w:lineRule="auto"/>
              <w:jc w:val="center"/>
              <w:rPr>
                <w:b/>
                <w:color w:val="000000"/>
                <w:sz w:val="16"/>
                <w:szCs w:val="16"/>
                <w:lang w:eastAsia="en-US"/>
              </w:rPr>
            </w:pPr>
          </w:p>
        </w:tc>
      </w:tr>
      <w:tr w:rsidR="003A34EF" w:rsidTr="0038673E">
        <w:tc>
          <w:tcPr>
            <w:tcW w:w="5000" w:type="pct"/>
            <w:gridSpan w:val="10"/>
          </w:tcPr>
          <w:p w:rsidR="003A34EF" w:rsidRDefault="003A34EF">
            <w:pPr>
              <w:spacing w:line="276" w:lineRule="auto"/>
              <w:rPr>
                <w:lang w:eastAsia="en-US"/>
              </w:rPr>
            </w:pPr>
            <w:r>
              <w:rPr>
                <w:b/>
                <w:color w:val="000000"/>
                <w:lang w:eastAsia="en-US"/>
              </w:rPr>
              <w:t xml:space="preserve">    Технические характеристики </w:t>
            </w:r>
            <w:r>
              <w:rPr>
                <w:b/>
                <w:lang w:eastAsia="en-US"/>
              </w:rPr>
              <w:t xml:space="preserve">автомобиля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tc>
      </w:tr>
      <w:tr w:rsidR="003A34EF" w:rsidTr="00A23AE8">
        <w:tc>
          <w:tcPr>
            <w:tcW w:w="311" w:type="pct"/>
          </w:tcPr>
          <w:p w:rsidR="003A34EF" w:rsidRDefault="003A34EF">
            <w:pPr>
              <w:spacing w:line="276" w:lineRule="auto"/>
              <w:jc w:val="center"/>
              <w:rPr>
                <w:sz w:val="20"/>
                <w:szCs w:val="20"/>
                <w:lang w:eastAsia="en-US"/>
              </w:rPr>
            </w:pPr>
            <w:r>
              <w:rPr>
                <w:sz w:val="20"/>
                <w:szCs w:val="20"/>
                <w:lang w:eastAsia="en-US"/>
              </w:rPr>
              <w:t>№,№ п/п</w:t>
            </w:r>
          </w:p>
        </w:tc>
        <w:tc>
          <w:tcPr>
            <w:tcW w:w="1010" w:type="pct"/>
            <w:gridSpan w:val="2"/>
          </w:tcPr>
          <w:p w:rsidR="003A34EF" w:rsidRDefault="003A34EF">
            <w:pPr>
              <w:spacing w:line="276" w:lineRule="auto"/>
              <w:jc w:val="center"/>
              <w:rPr>
                <w:lang w:eastAsia="en-US"/>
              </w:rPr>
            </w:pPr>
            <w:r>
              <w:rPr>
                <w:lang w:eastAsia="en-US"/>
              </w:rPr>
              <w:t>Наименование характеристик</w:t>
            </w:r>
          </w:p>
        </w:tc>
        <w:tc>
          <w:tcPr>
            <w:tcW w:w="3679" w:type="pct"/>
            <w:gridSpan w:val="7"/>
          </w:tcPr>
          <w:p w:rsidR="003A34EF" w:rsidRDefault="003A34EF">
            <w:pPr>
              <w:spacing w:line="276" w:lineRule="auto"/>
              <w:jc w:val="center"/>
              <w:rPr>
                <w:lang w:eastAsia="en-US"/>
              </w:rPr>
            </w:pPr>
            <w:r>
              <w:rPr>
                <w:lang w:eastAsia="en-US"/>
              </w:rPr>
              <w:t>Показатели</w:t>
            </w:r>
          </w:p>
        </w:tc>
      </w:tr>
      <w:tr w:rsidR="003A34EF" w:rsidTr="007B3F12">
        <w:trPr>
          <w:trHeight w:val="699"/>
        </w:trPr>
        <w:tc>
          <w:tcPr>
            <w:tcW w:w="311" w:type="pct"/>
          </w:tcPr>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r>
              <w:rPr>
                <w:lang w:eastAsia="en-US"/>
              </w:rPr>
              <w:t>1</w:t>
            </w:r>
          </w:p>
        </w:tc>
        <w:tc>
          <w:tcPr>
            <w:tcW w:w="1010" w:type="pct"/>
            <w:gridSpan w:val="2"/>
            <w:vAlign w:val="center"/>
          </w:tcPr>
          <w:p w:rsidR="003A34EF" w:rsidRDefault="003A34EF">
            <w:pPr>
              <w:spacing w:line="276" w:lineRule="auto"/>
              <w:jc w:val="center"/>
              <w:rPr>
                <w:lang w:eastAsia="en-US"/>
              </w:rPr>
            </w:pPr>
            <w:r>
              <w:rPr>
                <w:lang w:eastAsia="en-US"/>
              </w:rPr>
              <w:t>Основные характеристики</w:t>
            </w:r>
          </w:p>
        </w:tc>
        <w:tc>
          <w:tcPr>
            <w:tcW w:w="3679" w:type="pct"/>
            <w:gridSpan w:val="7"/>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2822"/>
              <w:gridCol w:w="3990"/>
            </w:tblGrid>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Колесная формула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4x4</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Количество мест</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lang w:val="en-US"/>
                    </w:rPr>
                  </w:pPr>
                  <w:r w:rsidRPr="00E81B2D">
                    <w:rPr>
                      <w:sz w:val="20"/>
                      <w:szCs w:val="20"/>
                    </w:rPr>
                    <w:t>Длина</w:t>
                  </w:r>
                  <w:r>
                    <w:rPr>
                      <w:sz w:val="20"/>
                      <w:szCs w:val="20"/>
                    </w:rPr>
                    <w:t xml:space="preserve"> </w:t>
                  </w:r>
                  <w:r>
                    <w:rPr>
                      <w:sz w:val="20"/>
                      <w:szCs w:val="20"/>
                      <w:lang w:val="en-US"/>
                    </w:rPr>
                    <w:t>Comfort</w:t>
                  </w:r>
                  <w:r w:rsidRPr="00E81B2D">
                    <w:rPr>
                      <w:sz w:val="20"/>
                      <w:szCs w:val="20"/>
                      <w:lang w:val="en-US"/>
                    </w:rPr>
                    <w:t xml:space="preserve"> ,</w:t>
                  </w:r>
                  <w:r w:rsidRPr="00E81B2D">
                    <w:rPr>
                      <w:sz w:val="20"/>
                      <w:szCs w:val="20"/>
                    </w:rPr>
                    <w:t>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4785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Дорожный просвет,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Глубина преодолеваемого брода,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500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Масса снаряженного а/м,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2125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Полная масса,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2650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Грузоподъемность, кг</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525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Максимальная скорость, км/ч</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150/135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Коробка передач</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механическая, 5-ступенчатая</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Раздаточная коробка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2-ступенчатая с электрическим приводом (передаточное число пониженной передачи i=2,542)</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Передние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дискового типа</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Задние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барабанного типа</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lastRenderedPageBreak/>
                    <w:t>Ширина с зеркалами / без,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Высота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1910/2005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Колесная база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2760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Колея передних/задних колес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1600/1600 1610/1610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Топливо</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бензин с октановым числом не менее 92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Рабочий объем,</w:t>
                  </w:r>
                  <w:r>
                    <w:rPr>
                      <w:sz w:val="20"/>
                      <w:szCs w:val="20"/>
                    </w:rPr>
                    <w:t xml:space="preserve"> </w:t>
                  </w:r>
                  <w:r w:rsidRPr="00E81B2D">
                    <w:rPr>
                      <w:sz w:val="20"/>
                      <w:szCs w:val="20"/>
                    </w:rPr>
                    <w:t>л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2,693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Максимальная мощность,</w:t>
                  </w:r>
                  <w:r>
                    <w:rPr>
                      <w:sz w:val="20"/>
                      <w:szCs w:val="20"/>
                    </w:rPr>
                    <w:t xml:space="preserve"> </w:t>
                  </w:r>
                  <w:r w:rsidRPr="00E81B2D">
                    <w:rPr>
                      <w:sz w:val="20"/>
                      <w:szCs w:val="20"/>
                    </w:rPr>
                    <w:t>л.с.(кВт)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128 (94,1) при 4600 об/мин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Максимальный крутящий момент Нм(кгс) при об/мин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209,7 при 2500 об/мин / 270 при 1800…2800 об/мин</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Расход топлива при 90 км/ч,</w:t>
                  </w:r>
                  <w:r>
                    <w:rPr>
                      <w:sz w:val="20"/>
                      <w:szCs w:val="20"/>
                    </w:rPr>
                    <w:t xml:space="preserve"> </w:t>
                  </w:r>
                  <w:r w:rsidRPr="00E81B2D">
                    <w:rPr>
                      <w:sz w:val="20"/>
                      <w:szCs w:val="20"/>
                    </w:rPr>
                    <w:t>л/100</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11,5 / 9,5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Емкость топливных баков,</w:t>
                  </w:r>
                  <w:r>
                    <w:rPr>
                      <w:sz w:val="20"/>
                      <w:szCs w:val="20"/>
                    </w:rPr>
                    <w:t xml:space="preserve"> </w:t>
                  </w:r>
                  <w:r w:rsidRPr="00E81B2D">
                    <w:rPr>
                      <w:sz w:val="20"/>
                      <w:szCs w:val="20"/>
                    </w:rPr>
                    <w:t>л</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72</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Привод</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постоянный задний, с жестко подключаемым передним</w:t>
                  </w:r>
                </w:p>
              </w:tc>
            </w:tr>
            <w:tr w:rsidR="003A34EF" w:rsidRPr="00E81B2D" w:rsidTr="00486508">
              <w:trPr>
                <w:trHeight w:val="171"/>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Шины</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225/75 R16, 235/70 R16, 245/60 R18</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Двигатель: бензиновый 128 л.с.</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инжекторный V = 2,7 л ЗМЗ-40905, Евро-4</w:t>
                  </w:r>
                </w:p>
              </w:tc>
            </w:tr>
          </w:tbl>
          <w:p w:rsidR="003A34EF" w:rsidRDefault="003A34EF" w:rsidP="005D545F">
            <w:pPr>
              <w:spacing w:line="276" w:lineRule="auto"/>
              <w:rPr>
                <w:sz w:val="20"/>
                <w:szCs w:val="20"/>
                <w:lang w:eastAsia="en-US"/>
              </w:rPr>
            </w:pPr>
          </w:p>
        </w:tc>
      </w:tr>
      <w:tr w:rsidR="003A34EF" w:rsidTr="007B3F12">
        <w:trPr>
          <w:trHeight w:val="990"/>
        </w:trPr>
        <w:tc>
          <w:tcPr>
            <w:tcW w:w="311" w:type="pct"/>
            <w:vMerge w:val="restart"/>
            <w:vAlign w:val="center"/>
          </w:tcPr>
          <w:p w:rsidR="003A34EF" w:rsidRDefault="003A34EF" w:rsidP="005D545F">
            <w:pPr>
              <w:spacing w:line="276" w:lineRule="auto"/>
              <w:rPr>
                <w:lang w:eastAsia="en-US"/>
              </w:rPr>
            </w:pPr>
            <w:r>
              <w:rPr>
                <w:lang w:eastAsia="en-US"/>
              </w:rPr>
              <w:lastRenderedPageBreak/>
              <w:t xml:space="preserve"> 2</w:t>
            </w:r>
          </w:p>
          <w:p w:rsidR="003A34EF" w:rsidRDefault="003A34EF" w:rsidP="00DF1361">
            <w:pPr>
              <w:spacing w:line="276" w:lineRule="auto"/>
              <w:jc w:val="center"/>
              <w:rPr>
                <w:lang w:eastAsia="en-US"/>
              </w:rPr>
            </w:pPr>
          </w:p>
          <w:p w:rsidR="003A34EF" w:rsidRDefault="003A34EF" w:rsidP="00DF1361">
            <w:pPr>
              <w:jc w:val="center"/>
              <w:rPr>
                <w:lang w:eastAsia="en-US"/>
              </w:rPr>
            </w:pPr>
          </w:p>
        </w:tc>
        <w:tc>
          <w:tcPr>
            <w:tcW w:w="1010" w:type="pct"/>
            <w:gridSpan w:val="2"/>
            <w:tcBorders>
              <w:bottom w:val="nil"/>
            </w:tcBorders>
            <w:vAlign w:val="center"/>
          </w:tcPr>
          <w:p w:rsidR="003A34EF" w:rsidRDefault="003A34EF">
            <w:pPr>
              <w:spacing w:line="276" w:lineRule="auto"/>
              <w:rPr>
                <w:lang w:eastAsia="en-US"/>
              </w:rPr>
            </w:pPr>
            <w:r>
              <w:rPr>
                <w:lang w:eastAsia="en-US"/>
              </w:rPr>
              <w:t xml:space="preserve"> Комплектация</w:t>
            </w:r>
          </w:p>
        </w:tc>
        <w:tc>
          <w:tcPr>
            <w:tcW w:w="3679" w:type="pct"/>
            <w:gridSpan w:val="7"/>
            <w:vMerge w:val="restart"/>
          </w:tcPr>
          <w:p w:rsidR="003A34EF" w:rsidRDefault="003A34EF" w:rsidP="005D545F">
            <w:pPr>
              <w:jc w:val="center"/>
              <w:rPr>
                <w:rFonts w:ascii="Calibri" w:hAnsi="Calibri"/>
                <w:b/>
                <w:sz w:val="20"/>
                <w:szCs w:val="20"/>
              </w:rPr>
            </w:pPr>
            <w:r>
              <w:rPr>
                <w:b/>
                <w:sz w:val="20"/>
                <w:szCs w:val="20"/>
              </w:rPr>
              <w:t>Комплектация «</w:t>
            </w:r>
            <w:r w:rsidRPr="004A08B2">
              <w:rPr>
                <w:b/>
                <w:sz w:val="20"/>
                <w:szCs w:val="20"/>
              </w:rPr>
              <w:t>Comfort</w:t>
            </w:r>
            <w:r>
              <w:rPr>
                <w:b/>
                <w:sz w:val="20"/>
                <w:szCs w:val="20"/>
              </w:rPr>
              <w:t>»</w:t>
            </w:r>
            <w:r w:rsidRPr="004A08B2">
              <w:rPr>
                <w:rFonts w:ascii="Calibri" w:hAnsi="Calibri"/>
                <w:b/>
                <w:sz w:val="20"/>
                <w:szCs w:val="20"/>
              </w:rPr>
              <w:t>:</w:t>
            </w:r>
          </w:p>
          <w:p w:rsidR="003A34EF" w:rsidRPr="004A08B2" w:rsidRDefault="003A34EF" w:rsidP="005D545F">
            <w:pPr>
              <w:rPr>
                <w:rFonts w:ascii="Calibri" w:hAnsi="Calibri"/>
                <w:b/>
                <w:sz w:val="20"/>
                <w:szCs w:val="20"/>
              </w:rPr>
            </w:pPr>
            <w:r>
              <w:rPr>
                <w:rFonts w:ascii="Calibri" w:hAnsi="Calibri"/>
                <w:b/>
                <w:sz w:val="20"/>
                <w:szCs w:val="20"/>
              </w:rPr>
              <w:t xml:space="preserve"> Общее:</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258"/>
              <w:gridCol w:w="66"/>
              <w:gridCol w:w="66"/>
              <w:gridCol w:w="66"/>
              <w:gridCol w:w="66"/>
              <w:gridCol w:w="66"/>
              <w:gridCol w:w="66"/>
              <w:gridCol w:w="168"/>
            </w:tblGrid>
            <w:tr w:rsidR="003A34EF" w:rsidRPr="00AD7E06" w:rsidTr="00486508">
              <w:trPr>
                <w:gridAfter w:val="7"/>
                <w:wAfter w:w="530" w:type="dxa"/>
                <w:tblCellSpacing w:w="15" w:type="dxa"/>
              </w:trPr>
              <w:tc>
                <w:tcPr>
                  <w:tcW w:w="6752" w:type="dxa"/>
                  <w:vAlign w:val="center"/>
                </w:tcPr>
                <w:p w:rsidR="003A34EF" w:rsidRPr="00AD7E06" w:rsidRDefault="003A34EF" w:rsidP="00482574">
                  <w:pPr>
                    <w:rPr>
                      <w:sz w:val="20"/>
                      <w:szCs w:val="20"/>
                    </w:rPr>
                  </w:pPr>
                  <w:r>
                    <w:rPr>
                      <w:sz w:val="20"/>
                      <w:szCs w:val="20"/>
                    </w:rPr>
                    <w:t>-</w:t>
                  </w:r>
                  <w:r w:rsidRPr="00AD7E06">
                    <w:rPr>
                      <w:sz w:val="20"/>
                      <w:szCs w:val="20"/>
                    </w:rPr>
                    <w:t>Система подключаемого полного привода (Part-Time)</w:t>
                  </w: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5-ступенчатая механическая КП</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Раздаточная коробка двухступенчатая с электрическим приводом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Необслуживаемые карданные валы с увеличенным ресурсом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Стабилизатор поперечной устойчивости для задней подвески</w:t>
                  </w:r>
                </w:p>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b/>
                <w:sz w:val="20"/>
                <w:szCs w:val="20"/>
              </w:rPr>
            </w:pPr>
            <w:r>
              <w:rPr>
                <w:b/>
                <w:sz w:val="20"/>
                <w:szCs w:val="20"/>
              </w:rPr>
              <w:t xml:space="preserve"> </w:t>
            </w:r>
            <w:r w:rsidRPr="00AD7E06">
              <w:rPr>
                <w:b/>
                <w:sz w:val="20"/>
                <w:szCs w:val="20"/>
              </w:rPr>
              <w:t>Безопастность:</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Передние и задние ремни безопасности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Иммобилайзер</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Сигнализация с дистанционным управлением центральным замком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Электроблокировка замков всех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Система креплений детских кресел ISOFIX для задних сидений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ABS (Антиблокировочная тормозная система) с функцией EBD</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p>
          <w:p w:rsidR="003A34EF" w:rsidRPr="00AD7E06" w:rsidRDefault="003A34EF" w:rsidP="005D545F">
            <w:pPr>
              <w:rPr>
                <w:b/>
                <w:sz w:val="20"/>
                <w:szCs w:val="20"/>
              </w:rPr>
            </w:pPr>
            <w:r>
              <w:rPr>
                <w:b/>
                <w:sz w:val="20"/>
                <w:szCs w:val="20"/>
              </w:rPr>
              <w:t xml:space="preserve"> </w:t>
            </w:r>
            <w:r w:rsidRPr="00AD7E06">
              <w:rPr>
                <w:b/>
                <w:sz w:val="20"/>
                <w:szCs w:val="20"/>
              </w:rPr>
              <w:t>Экстерьер:</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Локеры колес (подкрылки)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Передний бампер и задний бампер,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Молдинги (передних и задних колес),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Ручки открывания дверей и ручка двери багажного отделения,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Default="003A34EF" w:rsidP="00482574">
                  <w:pPr>
                    <w:rPr>
                      <w:sz w:val="20"/>
                      <w:szCs w:val="20"/>
                    </w:rPr>
                  </w:pPr>
                  <w:r>
                    <w:rPr>
                      <w:sz w:val="20"/>
                      <w:szCs w:val="20"/>
                    </w:rPr>
                    <w:t>-</w:t>
                  </w:r>
                  <w:r w:rsidRPr="00AD7E06">
                    <w:rPr>
                      <w:sz w:val="20"/>
                      <w:szCs w:val="20"/>
                    </w:rPr>
                    <w:t>Зеркала заднего вида с встроенными повторителями поворотов, с подогревом и </w:t>
                  </w:r>
                </w:p>
                <w:p w:rsidR="003A34EF" w:rsidRPr="00AD7E06" w:rsidRDefault="003A34EF" w:rsidP="00482574">
                  <w:pPr>
                    <w:rPr>
                      <w:sz w:val="20"/>
                      <w:szCs w:val="20"/>
                    </w:rPr>
                  </w:pPr>
                  <w:r w:rsidRPr="00AD7E06">
                    <w:rPr>
                      <w:sz w:val="20"/>
                      <w:szCs w:val="20"/>
                    </w:rPr>
                    <w:t xml:space="preserve">электроприводом, окрашенные в цвет кузова </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Блок-фары с ДХО на светодиодах</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Противотуманные фары</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Дополнительный сигнал торможения на светодиодах</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16″ легкосплавные диски, шины 235/70 R16 (4 шт.),</w:t>
                  </w:r>
                  <w:r w:rsidRPr="00AD7E06">
                    <w:rPr>
                      <w:sz w:val="20"/>
                      <w:szCs w:val="20"/>
                    </w:rPr>
                    <w:br/>
                  </w:r>
                  <w:r>
                    <w:rPr>
                      <w:sz w:val="20"/>
                      <w:szCs w:val="20"/>
                    </w:rPr>
                    <w:t>-</w:t>
                  </w:r>
                  <w:r w:rsidRPr="00AD7E06">
                    <w:rPr>
                      <w:sz w:val="20"/>
                      <w:szCs w:val="20"/>
                    </w:rPr>
                    <w:t xml:space="preserve">16″ стальной диск, шина 235/70 R16 (1 шт.) </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Контейнер запасного колеса</w:t>
            </w:r>
          </w:p>
          <w:p w:rsidR="003A34EF" w:rsidRPr="00AD7E06" w:rsidRDefault="003A34EF" w:rsidP="005D545F">
            <w:pPr>
              <w:rPr>
                <w:sz w:val="20"/>
                <w:szCs w:val="20"/>
              </w:rPr>
            </w:pPr>
            <w:r>
              <w:rPr>
                <w:sz w:val="20"/>
                <w:szCs w:val="20"/>
              </w:rPr>
              <w:t xml:space="preserve"> -</w:t>
            </w:r>
            <w:r w:rsidRPr="00AD7E06">
              <w:rPr>
                <w:sz w:val="20"/>
                <w:szCs w:val="20"/>
              </w:rPr>
              <w:t>Атермальные стекла (зеленые)</w:t>
            </w:r>
          </w:p>
          <w:p w:rsidR="003A34EF" w:rsidRPr="00AD7E06" w:rsidRDefault="003A34EF" w:rsidP="005D545F">
            <w:pPr>
              <w:rPr>
                <w:sz w:val="20"/>
                <w:szCs w:val="20"/>
              </w:rPr>
            </w:pPr>
            <w:r>
              <w:rPr>
                <w:sz w:val="20"/>
                <w:szCs w:val="20"/>
              </w:rPr>
              <w:t xml:space="preserve"> -</w:t>
            </w:r>
            <w:r w:rsidRPr="00AD7E06">
              <w:rPr>
                <w:sz w:val="20"/>
                <w:szCs w:val="20"/>
              </w:rPr>
              <w:t>Антенна активная</w:t>
            </w:r>
          </w:p>
          <w:p w:rsidR="003A34EF" w:rsidRDefault="003A34EF" w:rsidP="005D545F">
            <w:pPr>
              <w:rPr>
                <w:b/>
                <w:sz w:val="20"/>
                <w:szCs w:val="20"/>
              </w:rPr>
            </w:pPr>
            <w:r>
              <w:rPr>
                <w:b/>
                <w:sz w:val="20"/>
                <w:szCs w:val="20"/>
              </w:rPr>
              <w:t xml:space="preserve"> </w:t>
            </w:r>
          </w:p>
          <w:p w:rsidR="003A34EF" w:rsidRPr="00AD7E06" w:rsidRDefault="003A34EF" w:rsidP="005D545F">
            <w:pPr>
              <w:rPr>
                <w:b/>
                <w:sz w:val="20"/>
                <w:szCs w:val="20"/>
              </w:rPr>
            </w:pPr>
            <w:r>
              <w:rPr>
                <w:b/>
                <w:sz w:val="20"/>
                <w:szCs w:val="20"/>
              </w:rPr>
              <w:t xml:space="preserve">  </w:t>
            </w:r>
            <w:r w:rsidRPr="00AD7E06">
              <w:rPr>
                <w:b/>
                <w:sz w:val="20"/>
                <w:szCs w:val="20"/>
              </w:rPr>
              <w:t>Комфорт:</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215"/>
              <w:gridCol w:w="66"/>
              <w:gridCol w:w="66"/>
              <w:gridCol w:w="66"/>
              <w:gridCol w:w="66"/>
              <w:gridCol w:w="66"/>
              <w:gridCol w:w="66"/>
              <w:gridCol w:w="81"/>
            </w:tblGrid>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lastRenderedPageBreak/>
                    <w:t>-</w:t>
                  </w:r>
                  <w:r w:rsidRPr="00AD7E06">
                    <w:rPr>
                      <w:sz w:val="20"/>
                      <w:szCs w:val="20"/>
                    </w:rPr>
                    <w:t>Гидроусилитель руля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t>-</w:t>
                  </w:r>
                  <w:r w:rsidRPr="00AD7E06">
                    <w:rPr>
                      <w:sz w:val="20"/>
                      <w:szCs w:val="20"/>
                    </w:rPr>
                    <w:t>Регулировка руля по высоте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t>-</w:t>
                  </w:r>
                  <w:r w:rsidRPr="00AD7E06">
                    <w:rPr>
                      <w:sz w:val="20"/>
                      <w:szCs w:val="20"/>
                    </w:rPr>
                    <w:t>Плафон и выключатель вещевого ящика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p>
          <w:p w:rsidR="003A34EF" w:rsidRPr="00AD7E06" w:rsidRDefault="003A34EF" w:rsidP="005D545F">
            <w:pPr>
              <w:rPr>
                <w:sz w:val="20"/>
                <w:szCs w:val="20"/>
              </w:rPr>
            </w:pPr>
            <w:r>
              <w:rPr>
                <w:sz w:val="20"/>
                <w:szCs w:val="20"/>
              </w:rPr>
              <w:t xml:space="preserve"> -</w:t>
            </w:r>
            <w:r w:rsidRPr="00AD7E06">
              <w:rPr>
                <w:sz w:val="20"/>
                <w:szCs w:val="20"/>
              </w:rPr>
              <w:t>Комбинация приборов с функцией бортового компьютера 4-х стрелочная</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8595" w:type="dxa"/>
                  <w:vAlign w:val="center"/>
                </w:tcPr>
                <w:p w:rsidR="003A34EF" w:rsidRPr="00AD7E06" w:rsidRDefault="003A34EF" w:rsidP="00482574">
                  <w:pPr>
                    <w:rPr>
                      <w:sz w:val="20"/>
                      <w:szCs w:val="20"/>
                    </w:rPr>
                  </w:pPr>
                  <w:r>
                    <w:rPr>
                      <w:sz w:val="20"/>
                      <w:szCs w:val="20"/>
                    </w:rPr>
                    <w:t>-</w:t>
                  </w:r>
                  <w:r w:rsidRPr="00AD7E06">
                    <w:rPr>
                      <w:sz w:val="20"/>
                      <w:szCs w:val="20"/>
                    </w:rPr>
                    <w:t>Датчик температуры наружного воздуха, указатель в комбинации панели приборов</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595" w:type="dxa"/>
                  <w:vAlign w:val="center"/>
                </w:tcPr>
                <w:p w:rsidR="003A34EF" w:rsidRPr="00AD7E06" w:rsidRDefault="003A34EF" w:rsidP="00482574">
                  <w:pPr>
                    <w:rPr>
                      <w:sz w:val="20"/>
                      <w:szCs w:val="20"/>
                    </w:rPr>
                  </w:pPr>
                  <w:r>
                    <w:rPr>
                      <w:sz w:val="20"/>
                      <w:szCs w:val="20"/>
                    </w:rPr>
                    <w:t>-</w:t>
                  </w:r>
                  <w:r w:rsidRPr="00AD7E06">
                    <w:rPr>
                      <w:sz w:val="20"/>
                      <w:szCs w:val="20"/>
                    </w:rPr>
                    <w:t>Регулировка по высоте водительского сиденья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Формованные резиновые коврики на пол</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28"/>
              <w:gridCol w:w="66"/>
              <w:gridCol w:w="66"/>
              <w:gridCol w:w="66"/>
              <w:gridCol w:w="66"/>
              <w:gridCol w:w="66"/>
              <w:gridCol w:w="66"/>
              <w:gridCol w:w="81"/>
            </w:tblGrid>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Электростеклоподъемники передних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Электростеклоподъемники задних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Аудиоподготовка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Магнитола FM/MP3/USB, 4 динамика</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Прикуриватель</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Розетка 12В на панели приборов</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Петли для крепления груза в багажнике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Функция «Вежливый свет» для передних плафонов верхнего освещения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Парктроник задний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Подогрев передних сидений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Розетка 12 вольт в багажном отсеке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Default="003A34EF" w:rsidP="00482574">
                  <w:pPr>
                    <w:rPr>
                      <w:sz w:val="20"/>
                      <w:szCs w:val="20"/>
                    </w:rPr>
                  </w:pPr>
                  <w:r>
                    <w:rPr>
                      <w:sz w:val="20"/>
                      <w:szCs w:val="20"/>
                    </w:rPr>
                    <w:t>-</w:t>
                  </w:r>
                  <w:r w:rsidRPr="00AD7E06">
                    <w:rPr>
                      <w:sz w:val="20"/>
                      <w:szCs w:val="20"/>
                    </w:rPr>
                    <w:t>Кондиционер</w:t>
                  </w:r>
                </w:p>
                <w:p w:rsidR="003A34EF" w:rsidRDefault="003A34EF" w:rsidP="00DF1361">
                  <w:pPr>
                    <w:rPr>
                      <w:b/>
                      <w:sz w:val="20"/>
                      <w:szCs w:val="20"/>
                    </w:rPr>
                  </w:pPr>
                  <w:r>
                    <w:rPr>
                      <w:b/>
                      <w:sz w:val="20"/>
                      <w:szCs w:val="20"/>
                    </w:rPr>
                    <w:t>«Зимний пакет»:</w:t>
                  </w:r>
                </w:p>
                <w:p w:rsidR="003A34EF" w:rsidRDefault="003A34EF" w:rsidP="00DF1361">
                  <w:pPr>
                    <w:rPr>
                      <w:sz w:val="20"/>
                      <w:szCs w:val="20"/>
                    </w:rPr>
                  </w:pPr>
                  <w:r>
                    <w:rPr>
                      <w:sz w:val="20"/>
                      <w:szCs w:val="20"/>
                    </w:rPr>
                    <w:t>-Лобовое стекло с электроподогревом;</w:t>
                  </w:r>
                </w:p>
                <w:p w:rsidR="003A34EF" w:rsidRDefault="003A34EF" w:rsidP="00DF1361">
                  <w:pPr>
                    <w:rPr>
                      <w:sz w:val="20"/>
                      <w:szCs w:val="20"/>
                    </w:rPr>
                  </w:pPr>
                  <w:r>
                    <w:rPr>
                      <w:sz w:val="20"/>
                      <w:szCs w:val="20"/>
                    </w:rPr>
                    <w:t>-Дополнительный отопитель салона;</w:t>
                  </w:r>
                </w:p>
                <w:p w:rsidR="003A34EF" w:rsidRDefault="003A34EF" w:rsidP="00DF1361">
                  <w:pPr>
                    <w:rPr>
                      <w:sz w:val="20"/>
                      <w:szCs w:val="20"/>
                    </w:rPr>
                  </w:pPr>
                  <w:r>
                    <w:rPr>
                      <w:sz w:val="20"/>
                      <w:szCs w:val="20"/>
                    </w:rPr>
                    <w:t>-Подогрев задних сидений;</w:t>
                  </w:r>
                </w:p>
                <w:p w:rsidR="003A34EF" w:rsidRPr="00AD7E06" w:rsidRDefault="003A34EF" w:rsidP="00482574">
                  <w:pPr>
                    <w:rPr>
                      <w:sz w:val="20"/>
                      <w:szCs w:val="20"/>
                    </w:rPr>
                  </w:pPr>
                  <w:r>
                    <w:rPr>
                      <w:sz w:val="20"/>
                      <w:szCs w:val="20"/>
                    </w:rPr>
                    <w:t>-Аккумулятор повышенной мощности.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Default="003A34EF" w:rsidP="00482574">
            <w:pPr>
              <w:rPr>
                <w:sz w:val="20"/>
                <w:szCs w:val="20"/>
                <w:lang w:eastAsia="en-US"/>
              </w:rPr>
            </w:pPr>
          </w:p>
        </w:tc>
      </w:tr>
      <w:tr w:rsidR="003A34EF" w:rsidTr="007B3F12">
        <w:trPr>
          <w:trHeight w:val="635"/>
        </w:trPr>
        <w:tc>
          <w:tcPr>
            <w:tcW w:w="311" w:type="pct"/>
            <w:vMerge/>
            <w:vAlign w:val="center"/>
          </w:tcPr>
          <w:p w:rsidR="003A34EF" w:rsidRDefault="003A34EF" w:rsidP="00DF1361">
            <w:pPr>
              <w:spacing w:line="276" w:lineRule="auto"/>
              <w:jc w:val="center"/>
              <w:rPr>
                <w:lang w:eastAsia="en-US"/>
              </w:rPr>
            </w:pPr>
          </w:p>
        </w:tc>
        <w:tc>
          <w:tcPr>
            <w:tcW w:w="1010" w:type="pct"/>
            <w:gridSpan w:val="2"/>
            <w:tcBorders>
              <w:top w:val="nil"/>
            </w:tcBorders>
            <w:vAlign w:val="center"/>
          </w:tcPr>
          <w:p w:rsidR="003A34EF" w:rsidRDefault="003A34EF" w:rsidP="007B3F12">
            <w:pPr>
              <w:spacing w:line="276" w:lineRule="auto"/>
              <w:jc w:val="center"/>
              <w:rPr>
                <w:lang w:eastAsia="en-US"/>
              </w:rPr>
            </w:pPr>
          </w:p>
        </w:tc>
        <w:tc>
          <w:tcPr>
            <w:tcW w:w="3679" w:type="pct"/>
            <w:gridSpan w:val="7"/>
            <w:vMerge/>
            <w:vAlign w:val="center"/>
          </w:tcPr>
          <w:p w:rsidR="003A34EF" w:rsidRDefault="003A34EF" w:rsidP="005D545F">
            <w:pPr>
              <w:spacing w:line="276" w:lineRule="auto"/>
              <w:jc w:val="center"/>
              <w:rPr>
                <w:sz w:val="20"/>
                <w:szCs w:val="20"/>
                <w:lang w:eastAsia="en-US"/>
              </w:rPr>
            </w:pPr>
          </w:p>
        </w:tc>
      </w:tr>
      <w:tr w:rsidR="003A34EF" w:rsidTr="00A23AE8">
        <w:trPr>
          <w:trHeight w:val="474"/>
        </w:trPr>
        <w:tc>
          <w:tcPr>
            <w:tcW w:w="311" w:type="pct"/>
            <w:vAlign w:val="center"/>
          </w:tcPr>
          <w:p w:rsidR="003A34EF" w:rsidRDefault="003A34EF" w:rsidP="005D545F">
            <w:pPr>
              <w:spacing w:line="276" w:lineRule="auto"/>
              <w:jc w:val="center"/>
              <w:rPr>
                <w:lang w:eastAsia="en-US"/>
              </w:rPr>
            </w:pPr>
            <w:r>
              <w:rPr>
                <w:lang w:eastAsia="en-US"/>
              </w:rPr>
              <w:lastRenderedPageBreak/>
              <w:t>2</w:t>
            </w:r>
          </w:p>
        </w:tc>
        <w:tc>
          <w:tcPr>
            <w:tcW w:w="1010" w:type="pct"/>
            <w:gridSpan w:val="2"/>
            <w:vAlign w:val="center"/>
          </w:tcPr>
          <w:p w:rsidR="003A34EF" w:rsidRDefault="003A34EF" w:rsidP="005D545F">
            <w:pPr>
              <w:spacing w:line="276" w:lineRule="auto"/>
              <w:jc w:val="center"/>
              <w:rPr>
                <w:lang w:eastAsia="en-US"/>
              </w:rPr>
            </w:pPr>
            <w:r>
              <w:rPr>
                <w:lang w:eastAsia="en-US"/>
              </w:rPr>
              <w:t>Год изготовления</w:t>
            </w:r>
          </w:p>
        </w:tc>
        <w:tc>
          <w:tcPr>
            <w:tcW w:w="3679" w:type="pct"/>
            <w:gridSpan w:val="7"/>
            <w:vAlign w:val="center"/>
          </w:tcPr>
          <w:p w:rsidR="003A34EF" w:rsidRDefault="003A34EF" w:rsidP="005D545F">
            <w:pPr>
              <w:spacing w:line="276" w:lineRule="auto"/>
              <w:jc w:val="center"/>
              <w:rPr>
                <w:color w:val="000000"/>
                <w:lang w:eastAsia="en-US"/>
              </w:rPr>
            </w:pPr>
            <w:r>
              <w:rPr>
                <w:color w:val="000000"/>
                <w:lang w:eastAsia="en-US"/>
              </w:rPr>
              <w:t>2015</w:t>
            </w:r>
          </w:p>
        </w:tc>
      </w:tr>
      <w:tr w:rsidR="003A34EF" w:rsidTr="00A23AE8">
        <w:trPr>
          <w:trHeight w:val="396"/>
        </w:trPr>
        <w:tc>
          <w:tcPr>
            <w:tcW w:w="311" w:type="pct"/>
            <w:vAlign w:val="center"/>
          </w:tcPr>
          <w:p w:rsidR="003A34EF" w:rsidRPr="00A23AE8" w:rsidRDefault="003A34EF" w:rsidP="00A23AE8">
            <w:pPr>
              <w:spacing w:line="276" w:lineRule="auto"/>
              <w:jc w:val="center"/>
              <w:rPr>
                <w:lang w:eastAsia="en-US"/>
              </w:rPr>
            </w:pPr>
            <w:r>
              <w:rPr>
                <w:lang w:eastAsia="en-US"/>
              </w:rPr>
              <w:t>3</w:t>
            </w:r>
          </w:p>
        </w:tc>
        <w:tc>
          <w:tcPr>
            <w:tcW w:w="1010" w:type="pct"/>
            <w:gridSpan w:val="2"/>
            <w:vAlign w:val="center"/>
          </w:tcPr>
          <w:p w:rsidR="003A34EF" w:rsidRDefault="003A34EF" w:rsidP="00A23AE8">
            <w:pPr>
              <w:spacing w:line="276" w:lineRule="auto"/>
              <w:jc w:val="center"/>
              <w:rPr>
                <w:lang w:eastAsia="en-US"/>
              </w:rPr>
            </w:pPr>
            <w:r>
              <w:rPr>
                <w:lang w:eastAsia="en-US"/>
              </w:rPr>
              <w:t>Цвет</w:t>
            </w:r>
          </w:p>
        </w:tc>
        <w:tc>
          <w:tcPr>
            <w:tcW w:w="3679" w:type="pct"/>
            <w:gridSpan w:val="7"/>
            <w:vAlign w:val="center"/>
          </w:tcPr>
          <w:p w:rsidR="003A34EF" w:rsidRDefault="003A34EF" w:rsidP="00A23AE8">
            <w:pPr>
              <w:spacing w:line="276" w:lineRule="auto"/>
              <w:jc w:val="center"/>
              <w:rPr>
                <w:color w:val="000000"/>
                <w:sz w:val="20"/>
                <w:szCs w:val="20"/>
                <w:lang w:eastAsia="en-US"/>
              </w:rPr>
            </w:pPr>
            <w:r>
              <w:rPr>
                <w:color w:val="000000"/>
                <w:sz w:val="20"/>
                <w:szCs w:val="20"/>
                <w:lang w:eastAsia="en-US"/>
              </w:rPr>
              <w:t>Без подбора</w:t>
            </w:r>
          </w:p>
        </w:tc>
      </w:tr>
    </w:tbl>
    <w:p w:rsidR="003A34EF" w:rsidRDefault="003A34EF" w:rsidP="0038673E">
      <w:pPr>
        <w:ind w:right="378"/>
        <w:rPr>
          <w:b/>
          <w:bCs/>
        </w:rPr>
      </w:pPr>
    </w:p>
    <w:p w:rsidR="003A34EF" w:rsidRDefault="003A34EF" w:rsidP="00373C81">
      <w:pPr>
        <w:ind w:right="378"/>
        <w:jc w:val="center"/>
        <w:rPr>
          <w:b/>
          <w:bCs/>
        </w:rPr>
      </w:pPr>
    </w:p>
    <w:p w:rsidR="003A34EF" w:rsidRDefault="003A34EF" w:rsidP="00373C81">
      <w:pPr>
        <w:rPr>
          <w:b/>
          <w:bCs/>
          <w:sz w:val="20"/>
          <w:szCs w:val="20"/>
        </w:rPr>
      </w:pPr>
      <w:r>
        <w:t>2.Итого стоимость товара по настоящей спецификации составляет:</w:t>
      </w:r>
      <w:r>
        <w:rPr>
          <w:b/>
          <w:bCs/>
          <w:sz w:val="20"/>
          <w:szCs w:val="20"/>
        </w:rPr>
        <w:t xml:space="preserve"> </w:t>
      </w:r>
      <w:r>
        <w:t xml:space="preserve"> (____________________) рублей </w:t>
      </w:r>
      <w:r>
        <w:rPr>
          <w:b/>
        </w:rPr>
        <w:t>00</w:t>
      </w:r>
      <w:r>
        <w:t xml:space="preserve"> копеек, в том числе НДС (18%) ______________ (______________) рублей ________ копеек </w:t>
      </w:r>
    </w:p>
    <w:p w:rsidR="003A34EF" w:rsidRDefault="003A34EF" w:rsidP="00373C81">
      <w:pPr>
        <w:pStyle w:val="a5"/>
        <w:spacing w:after="0"/>
      </w:pPr>
      <w:r>
        <w:rPr>
          <w:sz w:val="22"/>
          <w:szCs w:val="22"/>
        </w:rPr>
        <w:t>3. Представитель грузополучателя Заказчика: по доверенности.</w:t>
      </w:r>
    </w:p>
    <w:p w:rsidR="003A34EF" w:rsidRDefault="003A34EF" w:rsidP="00373C81">
      <w:pPr>
        <w:pStyle w:val="a5"/>
        <w:spacing w:after="0"/>
      </w:pPr>
      <w:r>
        <w:rPr>
          <w:sz w:val="22"/>
          <w:szCs w:val="22"/>
        </w:rPr>
        <w:t xml:space="preserve">4. Адрес поставки: </w:t>
      </w:r>
      <w:r w:rsidRPr="00615D80">
        <w:rPr>
          <w:b/>
          <w:sz w:val="22"/>
          <w:szCs w:val="22"/>
        </w:rPr>
        <w:t>г.Москва, ул.Расплетина, д.3</w:t>
      </w:r>
      <w:r>
        <w:rPr>
          <w:b/>
          <w:sz w:val="22"/>
          <w:szCs w:val="22"/>
        </w:rPr>
        <w:t>, тел. 8-495-785-54-47 доб.162</w:t>
      </w:r>
    </w:p>
    <w:p w:rsidR="003A34EF" w:rsidRDefault="003A34EF" w:rsidP="00373C81">
      <w:pPr>
        <w:pStyle w:val="a5"/>
        <w:spacing w:after="0"/>
      </w:pPr>
      <w:r>
        <w:rPr>
          <w:sz w:val="22"/>
          <w:szCs w:val="22"/>
        </w:rPr>
        <w:t>5. Реквизиты для оформления счета-фактуры:</w:t>
      </w:r>
    </w:p>
    <w:p w:rsidR="003A34EF" w:rsidRDefault="003A34EF" w:rsidP="00373C81">
      <w:pPr>
        <w:pStyle w:val="a5"/>
        <w:spacing w:after="0"/>
      </w:pPr>
      <w:r>
        <w:rPr>
          <w:sz w:val="22"/>
          <w:szCs w:val="22"/>
        </w:rPr>
        <w:t xml:space="preserve">Грузополучатель и его адрес: ФГУП «Атом-охрана», </w:t>
      </w:r>
      <w:r w:rsidRPr="00FD03F3">
        <w:rPr>
          <w:spacing w:val="-3"/>
        </w:rPr>
        <w:t>123060, г. Москва, ул. Расплетина, дом 3</w:t>
      </w:r>
    </w:p>
    <w:p w:rsidR="003A34EF" w:rsidRDefault="003A34EF" w:rsidP="00373C81">
      <w:pPr>
        <w:pStyle w:val="a5"/>
        <w:spacing w:after="0"/>
      </w:pPr>
      <w:r>
        <w:rPr>
          <w:sz w:val="22"/>
          <w:szCs w:val="22"/>
        </w:rPr>
        <w:t>Покупатель: ФГУП « Атом-охрана»</w:t>
      </w:r>
    </w:p>
    <w:p w:rsidR="003A34EF" w:rsidRDefault="003A34EF" w:rsidP="00373C81">
      <w:pPr>
        <w:pStyle w:val="a5"/>
        <w:spacing w:after="0"/>
      </w:pPr>
      <w:r>
        <w:rPr>
          <w:sz w:val="22"/>
          <w:szCs w:val="22"/>
        </w:rPr>
        <w:t xml:space="preserve">Адрес: </w:t>
      </w:r>
      <w:r w:rsidRPr="00FD03F3">
        <w:rPr>
          <w:spacing w:val="-3"/>
        </w:rPr>
        <w:t>123060, г. Москва, ул. Расплетина, дом 3</w:t>
      </w:r>
    </w:p>
    <w:p w:rsidR="003A34EF" w:rsidRPr="009802FA" w:rsidRDefault="003A34EF" w:rsidP="00373C81">
      <w:pPr>
        <w:pStyle w:val="a5"/>
        <w:spacing w:after="0"/>
        <w:rPr>
          <w:sz w:val="22"/>
          <w:szCs w:val="22"/>
        </w:rPr>
      </w:pPr>
      <w:r>
        <w:rPr>
          <w:sz w:val="22"/>
          <w:szCs w:val="22"/>
        </w:rPr>
        <w:t>ИНН/КПП грузополучателя: 7706289940/</w:t>
      </w:r>
      <w:r w:rsidRPr="009802FA">
        <w:rPr>
          <w:sz w:val="22"/>
          <w:szCs w:val="22"/>
        </w:rPr>
        <w:t>773401001</w:t>
      </w:r>
    </w:p>
    <w:p w:rsidR="003A34EF" w:rsidRDefault="003A34EF" w:rsidP="00373C81">
      <w:pPr>
        <w:pStyle w:val="a5"/>
        <w:spacing w:after="0"/>
        <w:ind w:left="720"/>
        <w:rPr>
          <w:sz w:val="22"/>
          <w:szCs w:val="22"/>
        </w:rPr>
      </w:pPr>
    </w:p>
    <w:p w:rsidR="003A34EF" w:rsidRPr="00DD1D4B" w:rsidRDefault="003A34EF" w:rsidP="00C42D50">
      <w:pPr>
        <w:widowControl w:val="0"/>
        <w:shd w:val="clear" w:color="auto" w:fill="FFFFFF"/>
        <w:tabs>
          <w:tab w:val="left" w:pos="9072"/>
        </w:tabs>
        <w:autoSpaceDE w:val="0"/>
        <w:autoSpaceDN w:val="0"/>
        <w:adjustRightInd w:val="0"/>
        <w:spacing w:after="100" w:afterAutospacing="1" w:line="271" w:lineRule="exact"/>
        <w:ind w:right="-357"/>
        <w:jc w:val="center"/>
        <w:rPr>
          <w:b/>
          <w:color w:val="000000"/>
          <w:spacing w:val="1"/>
        </w:rPr>
      </w:pPr>
      <w:r w:rsidRPr="00DD1D4B">
        <w:rPr>
          <w:b/>
          <w:color w:val="000000"/>
          <w:spacing w:val="1"/>
        </w:rPr>
        <w:t>Подписи сторон:</w:t>
      </w:r>
    </w:p>
    <w:p w:rsidR="003A34EF" w:rsidRPr="00DD1D4B" w:rsidRDefault="003A34EF" w:rsidP="00C42D50">
      <w:pPr>
        <w:widowControl w:val="0"/>
        <w:autoSpaceDE w:val="0"/>
        <w:autoSpaceDN w:val="0"/>
        <w:adjustRightInd w:val="0"/>
        <w:jc w:val="both"/>
      </w:pPr>
      <w:r w:rsidRPr="00DD1D4B">
        <w:t xml:space="preserve">От </w:t>
      </w:r>
      <w:r w:rsidRPr="00DD1D4B">
        <w:rPr>
          <w:color w:val="000000"/>
          <w:spacing w:val="1"/>
        </w:rPr>
        <w:t>Поставщик</w:t>
      </w:r>
      <w:r w:rsidRPr="00DD1D4B">
        <w:t>а:</w:t>
      </w:r>
      <w:r w:rsidRPr="00DD1D4B">
        <w:tab/>
      </w:r>
      <w:r w:rsidRPr="00DD1D4B">
        <w:tab/>
      </w:r>
      <w:r w:rsidRPr="00DD1D4B">
        <w:tab/>
      </w:r>
      <w:r w:rsidRPr="00DD1D4B">
        <w:tab/>
      </w:r>
      <w:r w:rsidRPr="00DD1D4B">
        <w:tab/>
        <w:t xml:space="preserve">          </w:t>
      </w:r>
      <w:r>
        <w:t xml:space="preserve"> От </w:t>
      </w:r>
      <w:r w:rsidRPr="0003502E">
        <w:t>Покупателя</w:t>
      </w:r>
      <w:r w:rsidRPr="00DD1D4B">
        <w:rPr>
          <w:b/>
        </w:rPr>
        <w:t>:</w:t>
      </w:r>
    </w:p>
    <w:p w:rsidR="003A34EF" w:rsidRPr="00DD1D4B" w:rsidRDefault="003A34EF" w:rsidP="00C42D50">
      <w:pPr>
        <w:widowControl w:val="0"/>
        <w:autoSpaceDE w:val="0"/>
        <w:autoSpaceDN w:val="0"/>
        <w:adjustRightInd w:val="0"/>
        <w:jc w:val="both"/>
      </w:pPr>
      <w:r w:rsidRPr="00DD1D4B">
        <w:t xml:space="preserve">                                 </w:t>
      </w:r>
      <w:r w:rsidRPr="00DD1D4B">
        <w:tab/>
      </w:r>
      <w:r w:rsidRPr="00DD1D4B">
        <w:tab/>
        <w:t xml:space="preserve">              </w:t>
      </w:r>
      <w:r>
        <w:t xml:space="preserve">                               Генеральный директор</w:t>
      </w:r>
    </w:p>
    <w:p w:rsidR="003A34EF" w:rsidRPr="00DD1D4B" w:rsidRDefault="003A34EF" w:rsidP="00C42D50">
      <w:pPr>
        <w:widowControl w:val="0"/>
        <w:autoSpaceDE w:val="0"/>
        <w:autoSpaceDN w:val="0"/>
        <w:adjustRightInd w:val="0"/>
        <w:jc w:val="both"/>
      </w:pPr>
      <w:r w:rsidRPr="00DD1D4B">
        <w:t xml:space="preserve">                                                              </w:t>
      </w:r>
      <w:r>
        <w:t xml:space="preserve">                            </w:t>
      </w:r>
      <w:r w:rsidRPr="00DD1D4B">
        <w:t xml:space="preserve">ФГУП «Атом-охрана» </w:t>
      </w:r>
    </w:p>
    <w:p w:rsidR="003A34EF" w:rsidRPr="00DD1D4B" w:rsidRDefault="003A34EF" w:rsidP="00C42D50">
      <w:pPr>
        <w:widowControl w:val="0"/>
        <w:autoSpaceDE w:val="0"/>
        <w:autoSpaceDN w:val="0"/>
        <w:adjustRightInd w:val="0"/>
        <w:jc w:val="both"/>
      </w:pPr>
    </w:p>
    <w:p w:rsidR="003A34EF" w:rsidRPr="00DD1D4B" w:rsidRDefault="003A34EF" w:rsidP="00C42D50">
      <w:pPr>
        <w:widowControl w:val="0"/>
        <w:autoSpaceDE w:val="0"/>
        <w:autoSpaceDN w:val="0"/>
        <w:adjustRightInd w:val="0"/>
        <w:jc w:val="both"/>
      </w:pPr>
      <w:r w:rsidRPr="00DD1D4B">
        <w:t xml:space="preserve">__________________                            </w:t>
      </w:r>
      <w:r w:rsidRPr="00DD1D4B">
        <w:tab/>
      </w:r>
      <w:r w:rsidRPr="00DD1D4B">
        <w:tab/>
        <w:t xml:space="preserve">    __________________ </w:t>
      </w:r>
      <w:r>
        <w:t>А.В. Флоринский</w:t>
      </w:r>
      <w:r w:rsidRPr="00DD1D4B">
        <w:t xml:space="preserve"> </w:t>
      </w:r>
    </w:p>
    <w:p w:rsidR="003A34EF" w:rsidRPr="00DD1D4B" w:rsidRDefault="003A34EF" w:rsidP="00C42D50">
      <w:pPr>
        <w:widowControl w:val="0"/>
        <w:autoSpaceDE w:val="0"/>
        <w:autoSpaceDN w:val="0"/>
        <w:adjustRightInd w:val="0"/>
        <w:jc w:val="both"/>
      </w:pPr>
    </w:p>
    <w:p w:rsidR="003A34EF" w:rsidRDefault="003A34EF" w:rsidP="00C42D50">
      <w:pPr>
        <w:widowControl w:val="0"/>
        <w:autoSpaceDE w:val="0"/>
        <w:autoSpaceDN w:val="0"/>
        <w:adjustRightInd w:val="0"/>
        <w:jc w:val="both"/>
      </w:pPr>
    </w:p>
    <w:p w:rsidR="003A34EF" w:rsidRDefault="003A34EF" w:rsidP="00DF1361">
      <w:pPr>
        <w:widowControl w:val="0"/>
        <w:autoSpaceDE w:val="0"/>
        <w:autoSpaceDN w:val="0"/>
        <w:adjustRightInd w:val="0"/>
        <w:jc w:val="both"/>
      </w:pPr>
      <w:r>
        <w:t>«______»_______________2015</w:t>
      </w:r>
      <w:r w:rsidRPr="00DD1D4B">
        <w:t xml:space="preserve"> г.</w:t>
      </w:r>
      <w:r w:rsidRPr="00DD1D4B">
        <w:tab/>
      </w:r>
      <w:r w:rsidRPr="00DD1D4B">
        <w:tab/>
      </w:r>
      <w:r w:rsidRPr="00DD1D4B">
        <w:tab/>
      </w: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D312C4" w:rsidRPr="00DA51B0" w:rsidRDefault="00D312C4" w:rsidP="00D312C4">
      <w:pPr>
        <w:jc w:val="center"/>
        <w:outlineLvl w:val="0"/>
        <w:rPr>
          <w:bCs/>
          <w:szCs w:val="28"/>
        </w:rPr>
      </w:pPr>
      <w:r w:rsidRPr="00DA51B0">
        <w:rPr>
          <w:bCs/>
          <w:szCs w:val="28"/>
        </w:rPr>
        <w:t>ТЕХНИЧЕСКОЕ    ЗАДАНИЕ</w:t>
      </w:r>
    </w:p>
    <w:p w:rsidR="00D312C4" w:rsidRPr="00DA51B0" w:rsidRDefault="00D312C4" w:rsidP="00D312C4">
      <w:pPr>
        <w:jc w:val="center"/>
        <w:outlineLvl w:val="0"/>
        <w:rPr>
          <w:bCs/>
          <w:szCs w:val="28"/>
        </w:rPr>
      </w:pPr>
      <w:r w:rsidRPr="00DA51B0">
        <w:rPr>
          <w:bCs/>
          <w:szCs w:val="28"/>
        </w:rPr>
        <w:t>на проведение к</w:t>
      </w:r>
      <w:r>
        <w:rPr>
          <w:bCs/>
          <w:szCs w:val="28"/>
        </w:rPr>
        <w:t>онкурентной процедуры закупки</w:t>
      </w:r>
      <w:r w:rsidRPr="00DA51B0">
        <w:rPr>
          <w:bCs/>
          <w:szCs w:val="28"/>
        </w:rPr>
        <w:t xml:space="preserve"> автотранспорта</w:t>
      </w:r>
    </w:p>
    <w:p w:rsidR="00D312C4" w:rsidRPr="00DA51B0" w:rsidRDefault="00D312C4" w:rsidP="00D312C4">
      <w:pPr>
        <w:jc w:val="center"/>
        <w:rPr>
          <w:bCs/>
          <w:szCs w:val="28"/>
        </w:rPr>
      </w:pPr>
      <w:r w:rsidRPr="00DA51B0">
        <w:rPr>
          <w:bCs/>
          <w:szCs w:val="28"/>
        </w:rPr>
        <w:t xml:space="preserve">для обеспечения деятельности филиалов ФГУП «Атом-охрана» </w:t>
      </w:r>
    </w:p>
    <w:p w:rsidR="00D312C4" w:rsidRDefault="00D312C4" w:rsidP="00D312C4">
      <w:pPr>
        <w:pStyle w:val="Times12"/>
        <w:jc w:val="center"/>
        <w:rPr>
          <w:i/>
          <w:sz w:val="20"/>
          <w:szCs w:val="20"/>
        </w:rPr>
      </w:pPr>
    </w:p>
    <w:p w:rsidR="00D312C4" w:rsidRPr="00F0085D" w:rsidRDefault="00D312C4" w:rsidP="00D312C4">
      <w:pPr>
        <w:pStyle w:val="Times12"/>
        <w:jc w:val="center"/>
        <w:rPr>
          <w:i/>
          <w:sz w:val="20"/>
          <w:szCs w:val="20"/>
        </w:rPr>
      </w:pPr>
      <w:r w:rsidRPr="00F0085D">
        <w:rPr>
          <w:i/>
          <w:sz w:val="20"/>
          <w:szCs w:val="20"/>
        </w:rPr>
        <w:t xml:space="preserve"> (разработано в соответствии с требованиями приложения № 4.1 приказа </w:t>
      </w:r>
    </w:p>
    <w:p w:rsidR="00D312C4" w:rsidRPr="00F0085D" w:rsidRDefault="00D312C4" w:rsidP="00D312C4">
      <w:pPr>
        <w:pStyle w:val="Times12"/>
        <w:jc w:val="center"/>
        <w:rPr>
          <w:i/>
          <w:sz w:val="20"/>
          <w:szCs w:val="20"/>
        </w:rPr>
      </w:pPr>
      <w:r w:rsidRPr="00F0085D">
        <w:rPr>
          <w:i/>
          <w:sz w:val="20"/>
          <w:szCs w:val="20"/>
        </w:rPr>
        <w:t xml:space="preserve">Госкорпорации «Росатом» от 30.03.2015 № 1/284-П «Об утверждении </w:t>
      </w:r>
    </w:p>
    <w:p w:rsidR="00D312C4" w:rsidRPr="00F0085D" w:rsidRDefault="00D312C4" w:rsidP="00D312C4">
      <w:pPr>
        <w:pStyle w:val="Times12"/>
        <w:jc w:val="center"/>
        <w:rPr>
          <w:i/>
          <w:sz w:val="20"/>
          <w:szCs w:val="20"/>
        </w:rPr>
      </w:pPr>
      <w:r w:rsidRPr="00F0085D">
        <w:rPr>
          <w:i/>
          <w:sz w:val="20"/>
          <w:szCs w:val="20"/>
        </w:rPr>
        <w:t xml:space="preserve">Единого отраслевого Порядка подготовки и проведения закупочных процедур </w:t>
      </w:r>
    </w:p>
    <w:p w:rsidR="00D312C4" w:rsidRPr="00F0085D" w:rsidRDefault="00D312C4" w:rsidP="00D312C4">
      <w:pPr>
        <w:pStyle w:val="Times12"/>
        <w:jc w:val="center"/>
        <w:rPr>
          <w:i/>
          <w:sz w:val="20"/>
          <w:szCs w:val="20"/>
        </w:rPr>
      </w:pPr>
      <w:r w:rsidRPr="00F0085D">
        <w:rPr>
          <w:i/>
          <w:sz w:val="20"/>
          <w:szCs w:val="20"/>
        </w:rPr>
        <w:t xml:space="preserve">за счет внебюджетных и собственных средств для нужд Госкорпорации «Росатом» </w:t>
      </w:r>
    </w:p>
    <w:p w:rsidR="00D312C4" w:rsidRPr="00F0085D" w:rsidRDefault="00D312C4" w:rsidP="00D312C4">
      <w:pPr>
        <w:pStyle w:val="Times12"/>
        <w:jc w:val="center"/>
        <w:rPr>
          <w:i/>
          <w:sz w:val="20"/>
          <w:szCs w:val="20"/>
        </w:rPr>
      </w:pPr>
      <w:r w:rsidRPr="00F0085D">
        <w:rPr>
          <w:i/>
          <w:sz w:val="20"/>
          <w:szCs w:val="20"/>
        </w:rPr>
        <w:t>и ее организаций»)</w:t>
      </w:r>
    </w:p>
    <w:p w:rsidR="00D312C4" w:rsidRPr="00DA51B0" w:rsidRDefault="00D312C4" w:rsidP="00D312C4">
      <w:pPr>
        <w:pStyle w:val="Times12"/>
        <w:jc w:val="center"/>
        <w:rPr>
          <w:bCs w:val="0"/>
          <w:i/>
          <w:sz w:val="20"/>
          <w:szCs w:val="20"/>
        </w:rPr>
      </w:pPr>
    </w:p>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Pr>
        <w:jc w:val="center"/>
      </w:pPr>
      <w:r>
        <w:t>Москва</w:t>
      </w:r>
    </w:p>
    <w:p w:rsidR="00D312C4" w:rsidRDefault="00D312C4" w:rsidP="00D312C4">
      <w:pPr>
        <w:jc w:val="center"/>
      </w:pPr>
      <w:r>
        <w:t>2015</w:t>
      </w: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p>
    <w:p w:rsidR="00D312C4" w:rsidRDefault="00D312C4" w:rsidP="00D312C4">
      <w:pPr>
        <w:jc w:val="center"/>
      </w:pPr>
      <w:bookmarkStart w:id="1" w:name="_GoBack"/>
      <w:bookmarkEnd w:id="1"/>
    </w:p>
    <w:p w:rsidR="00D312C4" w:rsidRDefault="00D312C4" w:rsidP="00D312C4">
      <w:pPr>
        <w:jc w:val="center"/>
      </w:pPr>
    </w:p>
    <w:p w:rsidR="00D312C4" w:rsidRPr="007836BB" w:rsidRDefault="00D312C4" w:rsidP="00D312C4">
      <w:pPr>
        <w:jc w:val="center"/>
      </w:pPr>
      <w:r w:rsidRPr="007836BB">
        <w:lastRenderedPageBreak/>
        <w:t>СОДЕРЖАНИЕ</w:t>
      </w:r>
    </w:p>
    <w:p w:rsidR="00D312C4" w:rsidRPr="007836BB" w:rsidRDefault="00D312C4" w:rsidP="00D312C4">
      <w:pPr>
        <w:jc w:val="center"/>
        <w:rPr>
          <w:sz w:val="26"/>
          <w:szCs w:val="26"/>
        </w:rPr>
      </w:pPr>
    </w:p>
    <w:p w:rsidR="00D312C4" w:rsidRPr="007836BB" w:rsidRDefault="00D312C4" w:rsidP="00D312C4">
      <w:r w:rsidRPr="007836BB">
        <w:t>РАЗДЕЛ 1. ПЕРЕЧЕНЬ ТОВАРОВ И ОБЩИХ ТРЕБОВАНИЙ</w:t>
      </w:r>
    </w:p>
    <w:p w:rsidR="00D312C4" w:rsidRPr="007836BB" w:rsidRDefault="00D312C4" w:rsidP="00D312C4">
      <w:r w:rsidRPr="007836BB">
        <w:t>РАЗДЕЛ 2. СВЕДЕНИЯ О НОВИЗНЕ</w:t>
      </w:r>
    </w:p>
    <w:p w:rsidR="00D312C4" w:rsidRPr="007836BB" w:rsidRDefault="00D312C4" w:rsidP="00D312C4">
      <w:r w:rsidRPr="007836BB">
        <w:t>РАЗДЕЛ 3. ТРЕБОВАНИЯ К МАРКИРОВКЕ</w:t>
      </w:r>
    </w:p>
    <w:p w:rsidR="00D312C4" w:rsidRPr="007836BB" w:rsidRDefault="00D312C4" w:rsidP="00D312C4">
      <w:r w:rsidRPr="007836BB">
        <w:t>РАЗДЕЛ 4. ТРЕБОВАНИЯ К УПАКОВКЕ</w:t>
      </w:r>
    </w:p>
    <w:p w:rsidR="00D312C4" w:rsidRPr="007836BB" w:rsidRDefault="00D312C4" w:rsidP="00D312C4">
      <w:r w:rsidRPr="007836BB">
        <w:t>РАЗДЕЛ 5. ТРЕБОВАНИЯ ПО ПРАВИЛАМ СДАЧИ И ПРИЕМКИ</w:t>
      </w:r>
    </w:p>
    <w:p w:rsidR="00D312C4" w:rsidRPr="007836BB" w:rsidRDefault="00D312C4" w:rsidP="00D312C4">
      <w:pPr>
        <w:tabs>
          <w:tab w:val="left" w:pos="851"/>
        </w:tabs>
        <w:ind w:left="851"/>
      </w:pPr>
      <w:r w:rsidRPr="007836BB">
        <w:t>Подраздел 5.1 Порядок сдачи и приемки</w:t>
      </w:r>
    </w:p>
    <w:p w:rsidR="00D312C4" w:rsidRPr="00F5485B" w:rsidRDefault="00D312C4" w:rsidP="00D312C4">
      <w:pPr>
        <w:ind w:left="2552" w:hanging="1701"/>
        <w:rPr>
          <w:color w:val="000000"/>
          <w:szCs w:val="28"/>
        </w:rPr>
      </w:pPr>
      <w:r w:rsidRPr="007836BB">
        <w:t xml:space="preserve">Подраздел 5.2 Требования по передаче заказчику технических и иных </w:t>
      </w:r>
      <w:r w:rsidRPr="00F5485B">
        <w:rPr>
          <w:color w:val="000000"/>
          <w:szCs w:val="28"/>
        </w:rPr>
        <w:t>документов</w:t>
      </w:r>
    </w:p>
    <w:p w:rsidR="00D312C4" w:rsidRPr="007836BB" w:rsidRDefault="00D312C4" w:rsidP="00D312C4">
      <w:r w:rsidRPr="007836BB">
        <w:t>РАЗДЕЛ 6. ТРЕБОВАНИЯ К ТРАНСПОРТИРОВАНИЮ</w:t>
      </w:r>
    </w:p>
    <w:p w:rsidR="00D312C4" w:rsidRPr="007836BB" w:rsidRDefault="00D312C4" w:rsidP="00D312C4">
      <w:r w:rsidRPr="007836BB">
        <w:t>РАЗДЕЛ 7. ТРЕБОВАНИЯ К ХРАНЕНИЮ</w:t>
      </w:r>
    </w:p>
    <w:p w:rsidR="00D312C4" w:rsidRPr="007836BB" w:rsidRDefault="00D312C4" w:rsidP="00D312C4">
      <w:r w:rsidRPr="007836BB">
        <w:t>РАЗДЕЛ 8. ТРЕБОВАНИЯ К ОБСЛУЖИВАНИЮ</w:t>
      </w:r>
    </w:p>
    <w:p w:rsidR="00D312C4" w:rsidRPr="007836BB" w:rsidRDefault="00D312C4" w:rsidP="00D312C4">
      <w:r w:rsidRPr="007836BB">
        <w:t>РАЗДЕЛ 9. ЭКОЛОГИЧЕСКИЕ ТРЕБОВАНИЯ</w:t>
      </w:r>
    </w:p>
    <w:p w:rsidR="00D312C4" w:rsidRPr="007836BB" w:rsidRDefault="00D312C4" w:rsidP="00D312C4">
      <w:r w:rsidRPr="007836BB">
        <w:t>РАЗДЕЛ 10. ТРЕБОВАНИЯ ПО БЕЗОПАСНОСТИ</w:t>
      </w:r>
    </w:p>
    <w:p w:rsidR="00D312C4" w:rsidRPr="007836BB" w:rsidRDefault="00D312C4" w:rsidP="00D312C4">
      <w:r w:rsidRPr="007836BB">
        <w:t>РАЗДЕЛ 11. ТРЕБОВАНИЯ К КАЧЕСТВУ</w:t>
      </w:r>
    </w:p>
    <w:p w:rsidR="00D312C4" w:rsidRPr="007836BB" w:rsidRDefault="00D312C4" w:rsidP="00D312C4">
      <w:r>
        <w:t>РАЗДЕЛ 12</w:t>
      </w:r>
      <w:r w:rsidRPr="007836BB">
        <w:t>. ДОПОЛНИТЕЛЬНЫЕ (ИНЫЕ) ТРЕБОВАНИЯ</w:t>
      </w:r>
    </w:p>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 w:rsidR="00D312C4" w:rsidRDefault="00D312C4" w:rsidP="00D312C4">
      <w:pPr>
        <w:jc w:val="center"/>
        <w:sectPr w:rsidR="00D312C4">
          <w:pgSz w:w="11906" w:h="16838"/>
          <w:pgMar w:top="1134" w:right="850" w:bottom="1134" w:left="1701" w:header="708" w:footer="708" w:gutter="0"/>
          <w:cols w:space="708"/>
          <w:docGrid w:linePitch="360"/>
        </w:sectPr>
      </w:pPr>
    </w:p>
    <w:p w:rsidR="00D312C4" w:rsidRDefault="00D312C4" w:rsidP="00D312C4">
      <w:pPr>
        <w:jc w:val="center"/>
      </w:pPr>
      <w:r w:rsidRPr="007836BB">
        <w:lastRenderedPageBreak/>
        <w:t>РАЗДЕЛ 1. ПЕРЕЧЕНЬ ТОВАРОВ И ОБЩИХ ТРЕБОВАНИЙ</w:t>
      </w:r>
    </w:p>
    <w:p w:rsidR="00D312C4" w:rsidRDefault="00D312C4" w:rsidP="00D312C4">
      <w:pPr>
        <w:jc w:val="center"/>
      </w:pPr>
    </w:p>
    <w:tbl>
      <w:tblPr>
        <w:tblW w:w="16302" w:type="dxa"/>
        <w:tblInd w:w="-459" w:type="dxa"/>
        <w:tblLayout w:type="fixed"/>
        <w:tblLook w:val="0000" w:firstRow="0" w:lastRow="0" w:firstColumn="0" w:lastColumn="0" w:noHBand="0" w:noVBand="0"/>
      </w:tblPr>
      <w:tblGrid>
        <w:gridCol w:w="567"/>
        <w:gridCol w:w="1843"/>
        <w:gridCol w:w="8222"/>
        <w:gridCol w:w="709"/>
        <w:gridCol w:w="2976"/>
        <w:gridCol w:w="851"/>
        <w:gridCol w:w="1134"/>
      </w:tblGrid>
      <w:tr w:rsidR="00D312C4" w:rsidRPr="00BC0E0B" w:rsidTr="009E381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 п/п</w:t>
            </w:r>
          </w:p>
        </w:tc>
        <w:tc>
          <w:tcPr>
            <w:tcW w:w="1843"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Наименование</w:t>
            </w:r>
          </w:p>
        </w:tc>
        <w:tc>
          <w:tcPr>
            <w:tcW w:w="8222"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Технические характеристики и комплектация автотранспорта</w:t>
            </w:r>
          </w:p>
        </w:tc>
        <w:tc>
          <w:tcPr>
            <w:tcW w:w="709"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2"/>
              </w:rPr>
            </w:pPr>
            <w:r w:rsidRPr="004A08B2">
              <w:rPr>
                <w:sz w:val="22"/>
                <w:szCs w:val="22"/>
              </w:rPr>
              <w:t>Ед. изм.</w:t>
            </w:r>
          </w:p>
        </w:tc>
        <w:tc>
          <w:tcPr>
            <w:tcW w:w="2976"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Кол</w:t>
            </w:r>
            <w:r>
              <w:rPr>
                <w:sz w:val="20"/>
                <w:szCs w:val="20"/>
              </w:rPr>
              <w:t>ичество</w:t>
            </w:r>
            <w:r w:rsidRPr="004A08B2">
              <w:rPr>
                <w:sz w:val="20"/>
                <w:szCs w:val="20"/>
              </w:rPr>
              <w:t xml:space="preserve"> и место поста</w:t>
            </w:r>
            <w:r>
              <w:rPr>
                <w:sz w:val="20"/>
                <w:szCs w:val="20"/>
              </w:rPr>
              <w:t>в</w:t>
            </w:r>
            <w:r w:rsidRPr="004A08B2">
              <w:rPr>
                <w:sz w:val="20"/>
                <w:szCs w:val="20"/>
              </w:rPr>
              <w:t>ки</w:t>
            </w:r>
          </w:p>
        </w:tc>
        <w:tc>
          <w:tcPr>
            <w:tcW w:w="851"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Срок</w:t>
            </w:r>
            <w:r w:rsidRPr="004A08B2">
              <w:rPr>
                <w:sz w:val="20"/>
                <w:szCs w:val="20"/>
              </w:rPr>
              <w:br/>
              <w:t>поставки (календарные дни)</w:t>
            </w:r>
          </w:p>
        </w:tc>
        <w:tc>
          <w:tcPr>
            <w:tcW w:w="1134" w:type="dxa"/>
            <w:tcBorders>
              <w:top w:val="single" w:sz="4" w:space="0" w:color="auto"/>
              <w:left w:val="nil"/>
              <w:bottom w:val="single" w:sz="4" w:space="0" w:color="auto"/>
              <w:right w:val="single" w:sz="4" w:space="0" w:color="auto"/>
            </w:tcBorders>
            <w:vAlign w:val="center"/>
          </w:tcPr>
          <w:p w:rsidR="00D312C4" w:rsidRPr="004A08B2" w:rsidRDefault="00D312C4" w:rsidP="009E3818">
            <w:pPr>
              <w:jc w:val="center"/>
              <w:rPr>
                <w:sz w:val="20"/>
                <w:szCs w:val="20"/>
              </w:rPr>
            </w:pPr>
            <w:r w:rsidRPr="004A08B2">
              <w:rPr>
                <w:sz w:val="20"/>
                <w:szCs w:val="20"/>
              </w:rPr>
              <w:t>Гарантийный срок</w:t>
            </w:r>
            <w:r>
              <w:rPr>
                <w:sz w:val="20"/>
                <w:szCs w:val="20"/>
              </w:rPr>
              <w:t xml:space="preserve"> эксплуатации</w:t>
            </w:r>
          </w:p>
        </w:tc>
      </w:tr>
      <w:tr w:rsidR="00D312C4" w:rsidRPr="00BC0E0B" w:rsidTr="009E3818">
        <w:trPr>
          <w:trHeight w:val="315"/>
        </w:trPr>
        <w:tc>
          <w:tcPr>
            <w:tcW w:w="567" w:type="dxa"/>
            <w:tcBorders>
              <w:top w:val="nil"/>
              <w:left w:val="single" w:sz="4" w:space="0" w:color="auto"/>
              <w:bottom w:val="single" w:sz="4" w:space="0" w:color="auto"/>
              <w:right w:val="single" w:sz="4" w:space="0" w:color="auto"/>
            </w:tcBorders>
            <w:vAlign w:val="center"/>
          </w:tcPr>
          <w:p w:rsidR="00D312C4" w:rsidRPr="00BC0E0B" w:rsidRDefault="00D312C4" w:rsidP="009E3818">
            <w:pPr>
              <w:jc w:val="center"/>
            </w:pPr>
            <w:r w:rsidRPr="00BC0E0B">
              <w:t>1</w:t>
            </w:r>
          </w:p>
        </w:tc>
        <w:tc>
          <w:tcPr>
            <w:tcW w:w="1843" w:type="dxa"/>
            <w:tcBorders>
              <w:top w:val="nil"/>
              <w:left w:val="nil"/>
              <w:bottom w:val="single" w:sz="4" w:space="0" w:color="auto"/>
              <w:right w:val="single" w:sz="4" w:space="0" w:color="auto"/>
            </w:tcBorders>
            <w:vAlign w:val="center"/>
          </w:tcPr>
          <w:p w:rsidR="00D312C4" w:rsidRPr="004A08B2" w:rsidRDefault="00D312C4" w:rsidP="009E3818">
            <w:pPr>
              <w:jc w:val="center"/>
              <w:rPr>
                <w:b/>
                <w:sz w:val="22"/>
              </w:rPr>
            </w:pPr>
            <w:r w:rsidRPr="004A08B2">
              <w:rPr>
                <w:b/>
                <w:sz w:val="22"/>
                <w:szCs w:val="22"/>
                <w:lang w:val="en-US"/>
              </w:rPr>
              <w:t>UAZ</w:t>
            </w:r>
            <w:r w:rsidRPr="004A08B2">
              <w:rPr>
                <w:b/>
                <w:sz w:val="22"/>
                <w:szCs w:val="22"/>
              </w:rPr>
              <w:t xml:space="preserve"> </w:t>
            </w:r>
            <w:r w:rsidRPr="004A08B2">
              <w:rPr>
                <w:b/>
                <w:sz w:val="22"/>
                <w:szCs w:val="22"/>
                <w:lang w:val="en-US"/>
              </w:rPr>
              <w:t>Patriot</w:t>
            </w:r>
            <w:r>
              <w:rPr>
                <w:b/>
                <w:sz w:val="22"/>
                <w:szCs w:val="22"/>
              </w:rPr>
              <w:t xml:space="preserve"> (комплектация:</w:t>
            </w:r>
            <w:r w:rsidRPr="004A08B2">
              <w:rPr>
                <w:b/>
                <w:sz w:val="22"/>
                <w:szCs w:val="22"/>
              </w:rPr>
              <w:t xml:space="preserve"> </w:t>
            </w:r>
            <w:r>
              <w:rPr>
                <w:b/>
                <w:sz w:val="22"/>
                <w:szCs w:val="22"/>
              </w:rPr>
              <w:t>«</w:t>
            </w:r>
            <w:r w:rsidRPr="004A08B2">
              <w:rPr>
                <w:b/>
                <w:sz w:val="22"/>
                <w:szCs w:val="22"/>
                <w:lang w:val="en-US"/>
              </w:rPr>
              <w:t>Comfort</w:t>
            </w:r>
            <w:r>
              <w:rPr>
                <w:b/>
                <w:sz w:val="22"/>
                <w:szCs w:val="22"/>
              </w:rPr>
              <w:t>» + «Зимний пакет»</w:t>
            </w:r>
            <w:r w:rsidRPr="004A08B2">
              <w:rPr>
                <w:b/>
                <w:sz w:val="22"/>
                <w:szCs w:val="22"/>
              </w:rPr>
              <w:t>)</w:t>
            </w:r>
          </w:p>
        </w:tc>
        <w:tc>
          <w:tcPr>
            <w:tcW w:w="8222" w:type="dxa"/>
            <w:tcBorders>
              <w:top w:val="nil"/>
              <w:left w:val="nil"/>
              <w:bottom w:val="single" w:sz="4" w:space="0" w:color="auto"/>
              <w:right w:val="single" w:sz="4" w:space="0" w:color="auto"/>
            </w:tcBorders>
            <w:vAlign w:val="center"/>
          </w:tcPr>
          <w:p w:rsidR="00D312C4" w:rsidRPr="004F7C2A" w:rsidRDefault="00D312C4" w:rsidP="009E3818">
            <w:pPr>
              <w:rPr>
                <w:b/>
                <w:sz w:val="20"/>
                <w:szCs w:val="20"/>
              </w:rPr>
            </w:pPr>
            <w:r w:rsidRPr="004F7C2A">
              <w:rPr>
                <w:b/>
                <w:sz w:val="20"/>
                <w:szCs w:val="20"/>
              </w:rPr>
              <w:t>Основные характеристики</w:t>
            </w:r>
            <w:r>
              <w:rPr>
                <w:b/>
                <w:sz w:val="20"/>
                <w:szCs w:val="20"/>
              </w:rPr>
              <w:t>:</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firstRow="1" w:lastRow="0" w:firstColumn="1" w:lastColumn="0" w:noHBand="0" w:noVBand="0"/>
            </w:tblPr>
            <w:tblGrid>
              <w:gridCol w:w="3311"/>
              <w:gridCol w:w="4685"/>
            </w:tblGrid>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Колесная формула</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4x4</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Количество мест</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lang w:val="en-US"/>
                    </w:rPr>
                  </w:pPr>
                  <w:r w:rsidRPr="00E81B2D">
                    <w:rPr>
                      <w:sz w:val="20"/>
                      <w:szCs w:val="20"/>
                    </w:rPr>
                    <w:t>Длина</w:t>
                  </w:r>
                  <w:r>
                    <w:rPr>
                      <w:sz w:val="20"/>
                      <w:szCs w:val="20"/>
                    </w:rPr>
                    <w:t xml:space="preserve"> </w:t>
                  </w:r>
                  <w:r>
                    <w:rPr>
                      <w:sz w:val="20"/>
                      <w:szCs w:val="20"/>
                      <w:lang w:val="en-US"/>
                    </w:rPr>
                    <w:t>Comfort</w:t>
                  </w:r>
                  <w:r w:rsidRPr="00E81B2D">
                    <w:rPr>
                      <w:sz w:val="20"/>
                      <w:szCs w:val="20"/>
                      <w:lang w:val="en-US"/>
                    </w:rPr>
                    <w:t xml:space="preserve"> ,</w:t>
                  </w:r>
                  <w:r w:rsidRPr="00E81B2D">
                    <w:rPr>
                      <w:sz w:val="20"/>
                      <w:szCs w:val="20"/>
                    </w:rPr>
                    <w:t>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4785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Дорожный просвет,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Глубина преодолеваемого брода,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500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Масса снаряженного а/м, кг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2125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Полная масса, кг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2650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Грузоподъемность, кг</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525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Максимальная скорость, км/ч</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150/135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Коробка передач</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механическая, 5-ступенчатая</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Раздаточная коробка</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2-ступенчатая с электрическим приводом (передаточное число пониженной передачи i=2,542)</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Передние тормоза</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дискового типа</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Задние тормоза</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барабанного типа</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Ширина с зеркалами / без,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2110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Высота ,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1910/2005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Колесная база ,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2760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Колея передних/задних колес , мм</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1600/1600 1610/1610</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Топливо</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бензин с октановым числом не менее 92 </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Рабочий объем,</w:t>
                  </w:r>
                  <w:r>
                    <w:rPr>
                      <w:sz w:val="20"/>
                      <w:szCs w:val="20"/>
                    </w:rPr>
                    <w:t xml:space="preserve"> </w:t>
                  </w:r>
                  <w:r w:rsidRPr="00E81B2D">
                    <w:rPr>
                      <w:sz w:val="20"/>
                      <w:szCs w:val="20"/>
                    </w:rPr>
                    <w:t>л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2,693 </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Максимальная мощность,</w:t>
                  </w:r>
                  <w:r>
                    <w:rPr>
                      <w:sz w:val="20"/>
                      <w:szCs w:val="20"/>
                    </w:rPr>
                    <w:t xml:space="preserve"> </w:t>
                  </w:r>
                  <w:r w:rsidRPr="00E81B2D">
                    <w:rPr>
                      <w:sz w:val="20"/>
                      <w:szCs w:val="20"/>
                    </w:rPr>
                    <w:t>л.с.(кВт)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128 (94,1) при 4600 об/мин </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Максимальный крутящий момент Нм(кгс) при об/мин</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209,7 при 2500 об/мин / 270 при 1800…2800 об/мин</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Расход топлива при </w:t>
                  </w:r>
                  <w:smartTag w:uri="urn:schemas-microsoft-com:office:smarttags" w:element="metricconverter">
                    <w:smartTagPr>
                      <w:attr w:name="ProductID" w:val="90 км/ч"/>
                    </w:smartTagPr>
                    <w:r w:rsidRPr="00E81B2D">
                      <w:rPr>
                        <w:sz w:val="20"/>
                        <w:szCs w:val="20"/>
                      </w:rPr>
                      <w:t>90 км/ч</w:t>
                    </w:r>
                  </w:smartTag>
                  <w:r w:rsidRPr="00E81B2D">
                    <w:rPr>
                      <w:sz w:val="20"/>
                      <w:szCs w:val="20"/>
                    </w:rPr>
                    <w:t>,</w:t>
                  </w:r>
                  <w:r>
                    <w:rPr>
                      <w:sz w:val="20"/>
                      <w:szCs w:val="20"/>
                    </w:rPr>
                    <w:t xml:space="preserve"> </w:t>
                  </w:r>
                  <w:r w:rsidRPr="00E81B2D">
                    <w:rPr>
                      <w:sz w:val="20"/>
                      <w:szCs w:val="20"/>
                    </w:rPr>
                    <w:t>л/100</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11,5 / 9,5</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Емкость топливных баков,</w:t>
                  </w:r>
                  <w:r>
                    <w:rPr>
                      <w:sz w:val="20"/>
                      <w:szCs w:val="20"/>
                    </w:rPr>
                    <w:t xml:space="preserve"> </w:t>
                  </w:r>
                  <w:r w:rsidRPr="00E81B2D">
                    <w:rPr>
                      <w:sz w:val="20"/>
                      <w:szCs w:val="20"/>
                    </w:rPr>
                    <w:t>л</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72</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Привод</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постоянный задний, с жестко подключаемым передним</w:t>
                  </w:r>
                </w:p>
              </w:tc>
            </w:tr>
            <w:tr w:rsidR="00D312C4" w:rsidRPr="00E81B2D" w:rsidTr="009E3818">
              <w:trPr>
                <w:trHeight w:val="171"/>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lastRenderedPageBreak/>
                    <w:t>Шины</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225/75 R16, 235/70 R16, 245/60 R18</w:t>
                  </w:r>
                </w:p>
              </w:tc>
            </w:tr>
            <w:tr w:rsidR="00D312C4" w:rsidRPr="00E81B2D" w:rsidTr="009E3818">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Двигатель: бензиновый </w:t>
                  </w:r>
                  <w:smartTag w:uri="urn:schemas-microsoft-com:office:smarttags" w:element="metricconverter">
                    <w:smartTagPr>
                      <w:attr w:name="ProductID" w:val="128 л"/>
                    </w:smartTagPr>
                    <w:r w:rsidRPr="00E81B2D">
                      <w:rPr>
                        <w:sz w:val="20"/>
                        <w:szCs w:val="20"/>
                      </w:rPr>
                      <w:t>128 л</w:t>
                    </w:r>
                  </w:smartTag>
                  <w:r w:rsidRPr="00E81B2D">
                    <w:rPr>
                      <w:sz w:val="20"/>
                      <w:szCs w:val="20"/>
                    </w:rPr>
                    <w:t>.с.</w:t>
                  </w:r>
                </w:p>
              </w:tc>
              <w:tc>
                <w:tcPr>
                  <w:tcW w:w="4685" w:type="dxa"/>
                  <w:tcBorders>
                    <w:top w:val="single" w:sz="4" w:space="0" w:color="auto"/>
                    <w:left w:val="single" w:sz="4" w:space="0" w:color="auto"/>
                    <w:bottom w:val="single" w:sz="4" w:space="0" w:color="auto"/>
                    <w:right w:val="single" w:sz="4" w:space="0" w:color="auto"/>
                  </w:tcBorders>
                  <w:vAlign w:val="center"/>
                </w:tcPr>
                <w:p w:rsidR="00D312C4" w:rsidRPr="00E81B2D" w:rsidRDefault="00D312C4" w:rsidP="009E3818">
                  <w:pPr>
                    <w:rPr>
                      <w:sz w:val="20"/>
                      <w:szCs w:val="20"/>
                    </w:rPr>
                  </w:pPr>
                  <w:r w:rsidRPr="00E81B2D">
                    <w:rPr>
                      <w:sz w:val="20"/>
                      <w:szCs w:val="20"/>
                    </w:rPr>
                    <w:t xml:space="preserve">инжекторный V = </w:t>
                  </w:r>
                  <w:smartTag w:uri="urn:schemas-microsoft-com:office:smarttags" w:element="metricconverter">
                    <w:smartTagPr>
                      <w:attr w:name="ProductID" w:val="2,7 л"/>
                    </w:smartTagPr>
                    <w:r w:rsidRPr="00E81B2D">
                      <w:rPr>
                        <w:sz w:val="20"/>
                        <w:szCs w:val="20"/>
                      </w:rPr>
                      <w:t>2,7 л</w:t>
                    </w:r>
                  </w:smartTag>
                  <w:r w:rsidRPr="00E81B2D">
                    <w:rPr>
                      <w:sz w:val="20"/>
                      <w:szCs w:val="20"/>
                    </w:rPr>
                    <w:t xml:space="preserve"> ЗМЗ-40905, Евро-4</w:t>
                  </w:r>
                </w:p>
              </w:tc>
            </w:tr>
          </w:tbl>
          <w:p w:rsidR="00D312C4" w:rsidRDefault="00D312C4" w:rsidP="009E3818">
            <w:pPr>
              <w:rPr>
                <w:b/>
                <w:sz w:val="20"/>
                <w:szCs w:val="20"/>
              </w:rPr>
            </w:pPr>
          </w:p>
          <w:p w:rsidR="00D312C4" w:rsidRDefault="00D312C4" w:rsidP="009E3818">
            <w:pPr>
              <w:jc w:val="center"/>
              <w:rPr>
                <w:rFonts w:ascii="Calibri" w:hAnsi="Calibri"/>
                <w:b/>
                <w:sz w:val="20"/>
                <w:szCs w:val="20"/>
              </w:rPr>
            </w:pPr>
            <w:r>
              <w:rPr>
                <w:b/>
                <w:sz w:val="20"/>
                <w:szCs w:val="20"/>
              </w:rPr>
              <w:t>Комплектация «</w:t>
            </w:r>
            <w:r w:rsidRPr="004A08B2">
              <w:rPr>
                <w:b/>
                <w:sz w:val="20"/>
                <w:szCs w:val="20"/>
              </w:rPr>
              <w:t>Comfort</w:t>
            </w:r>
            <w:r>
              <w:rPr>
                <w:b/>
                <w:sz w:val="20"/>
                <w:szCs w:val="20"/>
              </w:rPr>
              <w:t>»</w:t>
            </w:r>
            <w:r w:rsidRPr="004A08B2">
              <w:rPr>
                <w:rFonts w:ascii="Calibri" w:hAnsi="Calibri"/>
                <w:b/>
                <w:sz w:val="20"/>
                <w:szCs w:val="20"/>
              </w:rPr>
              <w:t>:</w:t>
            </w:r>
          </w:p>
          <w:p w:rsidR="00D312C4" w:rsidRPr="004A08B2" w:rsidRDefault="00D312C4" w:rsidP="009E3818">
            <w:pPr>
              <w:rPr>
                <w:rFonts w:ascii="Calibri" w:hAnsi="Calibri"/>
                <w:b/>
                <w:sz w:val="20"/>
                <w:szCs w:val="20"/>
              </w:rPr>
            </w:pPr>
            <w:r>
              <w:rPr>
                <w:rFonts w:ascii="Calibri" w:hAnsi="Calibri"/>
                <w:b/>
                <w:sz w:val="20"/>
                <w:szCs w:val="20"/>
              </w:rPr>
              <w:t xml:space="preserve"> Общее:</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6812"/>
              <w:gridCol w:w="80"/>
              <w:gridCol w:w="80"/>
              <w:gridCol w:w="80"/>
              <w:gridCol w:w="80"/>
              <w:gridCol w:w="80"/>
              <w:gridCol w:w="80"/>
              <w:gridCol w:w="179"/>
            </w:tblGrid>
            <w:tr w:rsidR="00D312C4" w:rsidRPr="00AD7E06" w:rsidTr="009E3818">
              <w:trPr>
                <w:gridAfter w:val="7"/>
                <w:wAfter w:w="530" w:type="dxa"/>
                <w:tblCellSpacing w:w="15" w:type="dxa"/>
              </w:trPr>
              <w:tc>
                <w:tcPr>
                  <w:tcW w:w="6752" w:type="dxa"/>
                  <w:vAlign w:val="center"/>
                </w:tcPr>
                <w:p w:rsidR="00D312C4" w:rsidRPr="00AD7E06" w:rsidRDefault="00D312C4" w:rsidP="009E3818">
                  <w:pPr>
                    <w:rPr>
                      <w:sz w:val="20"/>
                      <w:szCs w:val="20"/>
                    </w:rPr>
                  </w:pPr>
                  <w:r>
                    <w:rPr>
                      <w:sz w:val="20"/>
                      <w:szCs w:val="20"/>
                    </w:rPr>
                    <w:t>-</w:t>
                  </w:r>
                  <w:r w:rsidRPr="00AD7E06">
                    <w:rPr>
                      <w:sz w:val="20"/>
                      <w:szCs w:val="20"/>
                    </w:rPr>
                    <w:t>Система подключаемого полного привода (Part-Time)</w:t>
                  </w: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5-ступенчатая механическая КП</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Раздаточная коробка двухступенчатая с электрическим приводом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Необслуживаемые карданные валы с увеличенным ресурсом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767" w:type="dxa"/>
                  <w:vAlign w:val="center"/>
                </w:tcPr>
                <w:p w:rsidR="00D312C4" w:rsidRPr="00AD7E06" w:rsidRDefault="00D312C4" w:rsidP="009E3818">
                  <w:pPr>
                    <w:rPr>
                      <w:sz w:val="20"/>
                      <w:szCs w:val="20"/>
                    </w:rPr>
                  </w:pPr>
                  <w:r>
                    <w:rPr>
                      <w:sz w:val="20"/>
                      <w:szCs w:val="20"/>
                    </w:rPr>
                    <w:t>-</w:t>
                  </w:r>
                  <w:r w:rsidRPr="00AD7E06">
                    <w:rPr>
                      <w:sz w:val="20"/>
                      <w:szCs w:val="20"/>
                    </w:rPr>
                    <w:t>Стабилизатор поперечной устойчивости для задней подвески</w:t>
                  </w:r>
                </w:p>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b/>
                <w:sz w:val="20"/>
                <w:szCs w:val="20"/>
              </w:rPr>
            </w:pPr>
            <w:r>
              <w:rPr>
                <w:b/>
                <w:sz w:val="20"/>
                <w:szCs w:val="20"/>
              </w:rPr>
              <w:t xml:space="preserve"> </w:t>
            </w:r>
            <w:r w:rsidRPr="00AD7E06">
              <w:rPr>
                <w:b/>
                <w:sz w:val="20"/>
                <w:szCs w:val="20"/>
              </w:rPr>
              <w:t>Безопастность:</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7002"/>
              <w:gridCol w:w="80"/>
              <w:gridCol w:w="80"/>
              <w:gridCol w:w="80"/>
              <w:gridCol w:w="80"/>
              <w:gridCol w:w="80"/>
              <w:gridCol w:w="80"/>
              <w:gridCol w:w="95"/>
            </w:tblGrid>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Передние и задние ремни безопасности</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Иммобилайзер</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Сигнализация с дистанционным управлением центральным замком</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Электроблокировка замков всех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Система креплений детских кресел ISOFIX для задних сидений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6957" w:type="dxa"/>
                  <w:vAlign w:val="center"/>
                </w:tcPr>
                <w:p w:rsidR="00D312C4" w:rsidRPr="00AD7E06" w:rsidRDefault="00D312C4" w:rsidP="009E3818">
                  <w:pPr>
                    <w:rPr>
                      <w:sz w:val="20"/>
                      <w:szCs w:val="20"/>
                    </w:rPr>
                  </w:pPr>
                  <w:r>
                    <w:rPr>
                      <w:sz w:val="20"/>
                      <w:szCs w:val="20"/>
                    </w:rPr>
                    <w:t>-</w:t>
                  </w:r>
                  <w:r w:rsidRPr="00AD7E06">
                    <w:rPr>
                      <w:sz w:val="20"/>
                      <w:szCs w:val="20"/>
                    </w:rPr>
                    <w:t>ABS (Антиблокировочная тормозная система) с функцией EBD</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p>
          <w:p w:rsidR="00D312C4" w:rsidRPr="00AD7E06" w:rsidRDefault="00D312C4" w:rsidP="009E3818">
            <w:pPr>
              <w:rPr>
                <w:b/>
                <w:sz w:val="20"/>
                <w:szCs w:val="20"/>
              </w:rPr>
            </w:pPr>
            <w:r>
              <w:rPr>
                <w:b/>
                <w:sz w:val="20"/>
                <w:szCs w:val="20"/>
              </w:rPr>
              <w:t xml:space="preserve"> </w:t>
            </w:r>
            <w:r w:rsidRPr="00AD7E06">
              <w:rPr>
                <w:b/>
                <w:sz w:val="20"/>
                <w:szCs w:val="20"/>
              </w:rPr>
              <w:t>Экстерьер:</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8968"/>
              <w:gridCol w:w="80"/>
              <w:gridCol w:w="80"/>
              <w:gridCol w:w="80"/>
              <w:gridCol w:w="80"/>
              <w:gridCol w:w="80"/>
              <w:gridCol w:w="80"/>
              <w:gridCol w:w="95"/>
            </w:tblGrid>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Локеры колес (подкрылки)</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Передний бампер и задний бампер,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Молдинги (передних и задних колес),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Ручки открывания дверей и ручка двери багажного отделения, окрашенные в цвет кузова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Default="00D312C4" w:rsidP="009E3818">
                  <w:pPr>
                    <w:rPr>
                      <w:sz w:val="20"/>
                      <w:szCs w:val="20"/>
                    </w:rPr>
                  </w:pPr>
                  <w:r>
                    <w:rPr>
                      <w:sz w:val="20"/>
                      <w:szCs w:val="20"/>
                    </w:rPr>
                    <w:t>-</w:t>
                  </w:r>
                  <w:r w:rsidRPr="00AD7E06">
                    <w:rPr>
                      <w:sz w:val="20"/>
                      <w:szCs w:val="20"/>
                    </w:rPr>
                    <w:t>Зеркала заднего вида с встроенными повторителями поворотов, с подогревом и </w:t>
                  </w:r>
                </w:p>
                <w:p w:rsidR="00D312C4" w:rsidRPr="00AD7E06" w:rsidRDefault="00D312C4" w:rsidP="009E3818">
                  <w:pPr>
                    <w:rPr>
                      <w:sz w:val="20"/>
                      <w:szCs w:val="20"/>
                    </w:rPr>
                  </w:pPr>
                  <w:r w:rsidRPr="00AD7E06">
                    <w:rPr>
                      <w:sz w:val="20"/>
                      <w:szCs w:val="20"/>
                    </w:rPr>
                    <w:t xml:space="preserve">электроприводом, окрашенные в цвет кузова </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Блок-фары с ДХО на светодиодах</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Противотуманные фары</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Дополнительный сигнал торможения на светодиодах</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923" w:type="dxa"/>
                  <w:vAlign w:val="center"/>
                </w:tcPr>
                <w:p w:rsidR="00D312C4" w:rsidRPr="00AD7E06" w:rsidRDefault="00D312C4" w:rsidP="009E3818">
                  <w:pPr>
                    <w:rPr>
                      <w:sz w:val="20"/>
                      <w:szCs w:val="20"/>
                    </w:rPr>
                  </w:pPr>
                  <w:r>
                    <w:rPr>
                      <w:sz w:val="20"/>
                      <w:szCs w:val="20"/>
                    </w:rPr>
                    <w:t>-</w:t>
                  </w:r>
                  <w:r w:rsidRPr="00AD7E06">
                    <w:rPr>
                      <w:sz w:val="20"/>
                      <w:szCs w:val="20"/>
                    </w:rPr>
                    <w:t>16″ легкосплавные диски, шины 235/70 R16 (4 шт.),</w:t>
                  </w:r>
                  <w:r w:rsidRPr="00AD7E06">
                    <w:rPr>
                      <w:sz w:val="20"/>
                      <w:szCs w:val="20"/>
                    </w:rPr>
                    <w:br/>
                  </w:r>
                  <w:r>
                    <w:rPr>
                      <w:sz w:val="20"/>
                      <w:szCs w:val="20"/>
                    </w:rPr>
                    <w:t>-</w:t>
                  </w:r>
                  <w:r w:rsidRPr="00AD7E06">
                    <w:rPr>
                      <w:sz w:val="20"/>
                      <w:szCs w:val="20"/>
                    </w:rPr>
                    <w:t xml:space="preserve">16″ стальной диск, шина 235/70 R16 (1 шт.) </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Контейнер запасного колеса</w:t>
            </w:r>
          </w:p>
          <w:p w:rsidR="00D312C4" w:rsidRPr="00AD7E06" w:rsidRDefault="00D312C4" w:rsidP="009E3818">
            <w:pPr>
              <w:rPr>
                <w:sz w:val="20"/>
                <w:szCs w:val="20"/>
              </w:rPr>
            </w:pPr>
            <w:r>
              <w:rPr>
                <w:sz w:val="20"/>
                <w:szCs w:val="20"/>
              </w:rPr>
              <w:t xml:space="preserve"> -</w:t>
            </w:r>
            <w:r w:rsidRPr="00AD7E06">
              <w:rPr>
                <w:sz w:val="20"/>
                <w:szCs w:val="20"/>
              </w:rPr>
              <w:t>Атермальные стекла (зеленые)</w:t>
            </w:r>
          </w:p>
          <w:p w:rsidR="00D312C4" w:rsidRPr="00AD7E06" w:rsidRDefault="00D312C4" w:rsidP="009E3818">
            <w:pPr>
              <w:rPr>
                <w:sz w:val="20"/>
                <w:szCs w:val="20"/>
              </w:rPr>
            </w:pPr>
            <w:r>
              <w:rPr>
                <w:sz w:val="20"/>
                <w:szCs w:val="20"/>
              </w:rPr>
              <w:t xml:space="preserve"> -</w:t>
            </w:r>
            <w:r w:rsidRPr="00AD7E06">
              <w:rPr>
                <w:sz w:val="20"/>
                <w:szCs w:val="20"/>
              </w:rPr>
              <w:t>Антенна активная</w:t>
            </w:r>
          </w:p>
          <w:p w:rsidR="00D312C4" w:rsidRDefault="00D312C4" w:rsidP="009E3818">
            <w:pPr>
              <w:rPr>
                <w:b/>
                <w:sz w:val="20"/>
                <w:szCs w:val="20"/>
              </w:rPr>
            </w:pPr>
            <w:r>
              <w:rPr>
                <w:b/>
                <w:sz w:val="20"/>
                <w:szCs w:val="20"/>
              </w:rPr>
              <w:t xml:space="preserve"> </w:t>
            </w:r>
          </w:p>
          <w:p w:rsidR="00D312C4" w:rsidRPr="00AD7E06" w:rsidRDefault="00D312C4" w:rsidP="009E3818">
            <w:pPr>
              <w:rPr>
                <w:b/>
                <w:sz w:val="20"/>
                <w:szCs w:val="20"/>
              </w:rPr>
            </w:pPr>
            <w:r w:rsidRPr="00AD7E06">
              <w:rPr>
                <w:b/>
                <w:sz w:val="20"/>
                <w:szCs w:val="20"/>
              </w:rPr>
              <w:lastRenderedPageBreak/>
              <w:t>Комфорт:</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4215"/>
              <w:gridCol w:w="80"/>
              <w:gridCol w:w="80"/>
              <w:gridCol w:w="80"/>
              <w:gridCol w:w="80"/>
              <w:gridCol w:w="80"/>
              <w:gridCol w:w="80"/>
              <w:gridCol w:w="95"/>
            </w:tblGrid>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Гидроусилитель руля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Регулировка руля по высоте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170" w:type="dxa"/>
                  <w:vAlign w:val="center"/>
                </w:tcPr>
                <w:p w:rsidR="00D312C4" w:rsidRPr="00AD7E06" w:rsidRDefault="00D312C4" w:rsidP="009E3818">
                  <w:pPr>
                    <w:rPr>
                      <w:sz w:val="20"/>
                      <w:szCs w:val="20"/>
                    </w:rPr>
                  </w:pPr>
                  <w:r>
                    <w:rPr>
                      <w:sz w:val="20"/>
                      <w:szCs w:val="20"/>
                    </w:rPr>
                    <w:t>-</w:t>
                  </w:r>
                  <w:r w:rsidRPr="00AD7E06">
                    <w:rPr>
                      <w:sz w:val="20"/>
                      <w:szCs w:val="20"/>
                    </w:rPr>
                    <w:t>Плафон и выключатель вещевого ящика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p>
          <w:p w:rsidR="00D312C4" w:rsidRPr="00AD7E06" w:rsidRDefault="00D312C4" w:rsidP="009E3818">
            <w:pPr>
              <w:rPr>
                <w:sz w:val="20"/>
                <w:szCs w:val="20"/>
              </w:rPr>
            </w:pPr>
            <w:r>
              <w:rPr>
                <w:sz w:val="20"/>
                <w:szCs w:val="20"/>
              </w:rPr>
              <w:t xml:space="preserve"> -</w:t>
            </w:r>
            <w:r w:rsidRPr="00AD7E06">
              <w:rPr>
                <w:sz w:val="20"/>
                <w:szCs w:val="20"/>
              </w:rPr>
              <w:t>Комбинация приборов с функцией бортового компьютера 4-х стрелочная</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8640"/>
              <w:gridCol w:w="80"/>
              <w:gridCol w:w="80"/>
              <w:gridCol w:w="80"/>
              <w:gridCol w:w="80"/>
              <w:gridCol w:w="80"/>
              <w:gridCol w:w="80"/>
              <w:gridCol w:w="95"/>
            </w:tblGrid>
            <w:tr w:rsidR="00D312C4" w:rsidRPr="00AD7E06" w:rsidTr="009E3818">
              <w:trPr>
                <w:tblCellSpacing w:w="15" w:type="dxa"/>
              </w:trPr>
              <w:tc>
                <w:tcPr>
                  <w:tcW w:w="8595" w:type="dxa"/>
                  <w:vAlign w:val="center"/>
                </w:tcPr>
                <w:p w:rsidR="00D312C4" w:rsidRPr="00AD7E06" w:rsidRDefault="00D312C4" w:rsidP="009E3818">
                  <w:pPr>
                    <w:rPr>
                      <w:sz w:val="20"/>
                      <w:szCs w:val="20"/>
                    </w:rPr>
                  </w:pPr>
                  <w:r>
                    <w:rPr>
                      <w:sz w:val="20"/>
                      <w:szCs w:val="20"/>
                    </w:rPr>
                    <w:t>-</w:t>
                  </w:r>
                  <w:r w:rsidRPr="00AD7E06">
                    <w:rPr>
                      <w:sz w:val="20"/>
                      <w:szCs w:val="20"/>
                    </w:rPr>
                    <w:t>Датчик температуры наружного воздуха, указатель в комбинации панели приборов</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8595" w:type="dxa"/>
                  <w:vAlign w:val="center"/>
                </w:tcPr>
                <w:p w:rsidR="00D312C4" w:rsidRPr="00AD7E06" w:rsidRDefault="00D312C4" w:rsidP="009E3818">
                  <w:pPr>
                    <w:rPr>
                      <w:sz w:val="20"/>
                      <w:szCs w:val="20"/>
                    </w:rPr>
                  </w:pPr>
                  <w:r>
                    <w:rPr>
                      <w:sz w:val="20"/>
                      <w:szCs w:val="20"/>
                    </w:rPr>
                    <w:t>-</w:t>
                  </w:r>
                  <w:r w:rsidRPr="00AD7E06">
                    <w:rPr>
                      <w:sz w:val="20"/>
                      <w:szCs w:val="20"/>
                    </w:rPr>
                    <w:t>Регулировка по высоте водительского сиденья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Формованные резиновые коврики на пол</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4628"/>
              <w:gridCol w:w="80"/>
              <w:gridCol w:w="80"/>
              <w:gridCol w:w="80"/>
              <w:gridCol w:w="80"/>
              <w:gridCol w:w="80"/>
              <w:gridCol w:w="80"/>
              <w:gridCol w:w="95"/>
            </w:tblGrid>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Электростеклоподъемники передних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Электростеклоподъемники задних дверей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4583" w:type="dxa"/>
                  <w:vAlign w:val="center"/>
                </w:tcPr>
                <w:p w:rsidR="00D312C4" w:rsidRPr="00AD7E06" w:rsidRDefault="00D312C4" w:rsidP="009E3818">
                  <w:pPr>
                    <w:rPr>
                      <w:sz w:val="20"/>
                      <w:szCs w:val="20"/>
                    </w:rPr>
                  </w:pPr>
                  <w:r>
                    <w:rPr>
                      <w:sz w:val="20"/>
                      <w:szCs w:val="20"/>
                    </w:rPr>
                    <w:t>-</w:t>
                  </w:r>
                  <w:r w:rsidRPr="00AD7E06">
                    <w:rPr>
                      <w:sz w:val="20"/>
                      <w:szCs w:val="20"/>
                    </w:rPr>
                    <w:t>Аудиоподготовка</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Pr="00AD7E06" w:rsidRDefault="00D312C4" w:rsidP="009E3818">
            <w:pPr>
              <w:rPr>
                <w:sz w:val="20"/>
                <w:szCs w:val="20"/>
              </w:rPr>
            </w:pPr>
            <w:r>
              <w:rPr>
                <w:sz w:val="20"/>
                <w:szCs w:val="20"/>
              </w:rPr>
              <w:t xml:space="preserve"> -</w:t>
            </w:r>
            <w:r w:rsidRPr="00AD7E06">
              <w:rPr>
                <w:sz w:val="20"/>
                <w:szCs w:val="20"/>
              </w:rPr>
              <w:t>Магнитола FM/MP3/USB, 4 динамика</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7495"/>
              <w:gridCol w:w="80"/>
              <w:gridCol w:w="80"/>
              <w:gridCol w:w="80"/>
              <w:gridCol w:w="80"/>
              <w:gridCol w:w="80"/>
              <w:gridCol w:w="80"/>
              <w:gridCol w:w="95"/>
            </w:tblGrid>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Прикуриватель</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Розетка 12В на панели приборов</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Петли для крепления груза в багажнике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Функция «Вежливый свет» для передних плафонов верхнего освещения</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Парктроник задний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Подогрев передних сидений</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Розетка 12 вольт в багажном отсеке</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r w:rsidR="00D312C4" w:rsidRPr="00AD7E06" w:rsidTr="009E3818">
              <w:trPr>
                <w:tblCellSpacing w:w="15" w:type="dxa"/>
              </w:trPr>
              <w:tc>
                <w:tcPr>
                  <w:tcW w:w="7450" w:type="dxa"/>
                  <w:vAlign w:val="center"/>
                </w:tcPr>
                <w:p w:rsidR="00D312C4" w:rsidRPr="00AD7E06" w:rsidRDefault="00D312C4" w:rsidP="009E3818">
                  <w:pPr>
                    <w:rPr>
                      <w:sz w:val="20"/>
                      <w:szCs w:val="20"/>
                    </w:rPr>
                  </w:pPr>
                  <w:r>
                    <w:rPr>
                      <w:sz w:val="20"/>
                      <w:szCs w:val="20"/>
                    </w:rPr>
                    <w:t>-</w:t>
                  </w:r>
                  <w:r w:rsidRPr="00AD7E06">
                    <w:rPr>
                      <w:sz w:val="20"/>
                      <w:szCs w:val="20"/>
                    </w:rPr>
                    <w:t>Кондиционер</w:t>
                  </w: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c>
                <w:tcPr>
                  <w:tcW w:w="36" w:type="dxa"/>
                  <w:vAlign w:val="center"/>
                </w:tcPr>
                <w:p w:rsidR="00D312C4" w:rsidRPr="00AD7E06" w:rsidRDefault="00D312C4" w:rsidP="009E3818">
                  <w:pPr>
                    <w:rPr>
                      <w:sz w:val="20"/>
                      <w:szCs w:val="20"/>
                    </w:rPr>
                  </w:pPr>
                </w:p>
              </w:tc>
            </w:tr>
          </w:tbl>
          <w:p w:rsidR="00D312C4" w:rsidRDefault="00D312C4" w:rsidP="009E3818">
            <w:pPr>
              <w:rPr>
                <w:b/>
                <w:sz w:val="20"/>
                <w:szCs w:val="20"/>
              </w:rPr>
            </w:pPr>
            <w:r>
              <w:rPr>
                <w:b/>
                <w:sz w:val="20"/>
                <w:szCs w:val="20"/>
              </w:rPr>
              <w:t>«Зимний пакет»:</w:t>
            </w:r>
          </w:p>
          <w:p w:rsidR="00D312C4" w:rsidRPr="00FE2DB1" w:rsidRDefault="00D312C4" w:rsidP="009E3818">
            <w:pPr>
              <w:rPr>
                <w:sz w:val="20"/>
                <w:szCs w:val="20"/>
              </w:rPr>
            </w:pPr>
            <w:r>
              <w:rPr>
                <w:sz w:val="20"/>
                <w:szCs w:val="20"/>
              </w:rPr>
              <w:t>-</w:t>
            </w:r>
            <w:r w:rsidRPr="00FE2DB1">
              <w:rPr>
                <w:sz w:val="20"/>
                <w:szCs w:val="20"/>
              </w:rPr>
              <w:t xml:space="preserve">Лобовое </w:t>
            </w:r>
            <w:r>
              <w:rPr>
                <w:sz w:val="20"/>
                <w:szCs w:val="20"/>
              </w:rPr>
              <w:t>стекло с электроп</w:t>
            </w:r>
            <w:r w:rsidRPr="00FE2DB1">
              <w:rPr>
                <w:sz w:val="20"/>
                <w:szCs w:val="20"/>
              </w:rPr>
              <w:t>о</w:t>
            </w:r>
            <w:r>
              <w:rPr>
                <w:sz w:val="20"/>
                <w:szCs w:val="20"/>
              </w:rPr>
              <w:t>догревом</w:t>
            </w:r>
          </w:p>
          <w:p w:rsidR="00D312C4" w:rsidRPr="00FE2DB1" w:rsidRDefault="00D312C4" w:rsidP="009E3818">
            <w:pPr>
              <w:rPr>
                <w:sz w:val="20"/>
                <w:szCs w:val="20"/>
              </w:rPr>
            </w:pPr>
            <w:r>
              <w:rPr>
                <w:sz w:val="20"/>
                <w:szCs w:val="20"/>
              </w:rPr>
              <w:t>-Дополнительный отопитель салона</w:t>
            </w:r>
          </w:p>
          <w:p w:rsidR="00D312C4" w:rsidRPr="00FE2DB1" w:rsidRDefault="00D312C4" w:rsidP="009E3818">
            <w:pPr>
              <w:rPr>
                <w:sz w:val="20"/>
                <w:szCs w:val="20"/>
              </w:rPr>
            </w:pPr>
            <w:r>
              <w:rPr>
                <w:sz w:val="20"/>
                <w:szCs w:val="20"/>
              </w:rPr>
              <w:t>-Подогрев задних сидений</w:t>
            </w:r>
          </w:p>
          <w:p w:rsidR="00D312C4" w:rsidRPr="00FE2DB1" w:rsidRDefault="00D312C4" w:rsidP="009E3818">
            <w:pPr>
              <w:rPr>
                <w:sz w:val="20"/>
                <w:szCs w:val="20"/>
              </w:rPr>
            </w:pPr>
            <w:r>
              <w:rPr>
                <w:sz w:val="20"/>
                <w:szCs w:val="20"/>
              </w:rPr>
              <w:t>-Аккумулятор повышенной мощности</w:t>
            </w:r>
          </w:p>
          <w:p w:rsidR="00D312C4" w:rsidRPr="004A08B2" w:rsidRDefault="00D312C4" w:rsidP="009E3818">
            <w:pPr>
              <w:rPr>
                <w:b/>
                <w:sz w:val="20"/>
                <w:szCs w:val="20"/>
              </w:rPr>
            </w:pPr>
            <w:r>
              <w:rPr>
                <w:b/>
                <w:sz w:val="20"/>
                <w:szCs w:val="20"/>
              </w:rPr>
              <w:t>Цвет</w:t>
            </w:r>
            <w:r w:rsidRPr="004A08B2">
              <w:rPr>
                <w:b/>
                <w:sz w:val="20"/>
                <w:szCs w:val="20"/>
              </w:rPr>
              <w:t xml:space="preserve">: </w:t>
            </w:r>
            <w:r>
              <w:rPr>
                <w:b/>
                <w:sz w:val="20"/>
                <w:szCs w:val="20"/>
              </w:rPr>
              <w:t>без подбора</w:t>
            </w:r>
            <w:r w:rsidRPr="004A08B2">
              <w:rPr>
                <w:b/>
                <w:sz w:val="20"/>
                <w:szCs w:val="20"/>
              </w:rPr>
              <w:t>.</w:t>
            </w:r>
          </w:p>
          <w:p w:rsidR="00D312C4" w:rsidRPr="00C42BF4" w:rsidRDefault="00D312C4" w:rsidP="009E3818">
            <w:pPr>
              <w:rPr>
                <w:b/>
                <w:sz w:val="20"/>
                <w:szCs w:val="20"/>
              </w:rPr>
            </w:pPr>
            <w:r>
              <w:rPr>
                <w:b/>
                <w:sz w:val="20"/>
                <w:szCs w:val="20"/>
              </w:rPr>
              <w:t xml:space="preserve">Год выпуска – </w:t>
            </w:r>
            <w:smartTag w:uri="urn:schemas-microsoft-com:office:smarttags" w:element="metricconverter">
              <w:smartTagPr>
                <w:attr w:name="ProductID" w:val="2015 г"/>
              </w:smartTagPr>
              <w:r>
                <w:rPr>
                  <w:b/>
                  <w:sz w:val="20"/>
                  <w:szCs w:val="20"/>
                </w:rPr>
                <w:t xml:space="preserve">2015 </w:t>
              </w:r>
              <w:r w:rsidRPr="004A08B2">
                <w:rPr>
                  <w:b/>
                  <w:sz w:val="20"/>
                  <w:szCs w:val="20"/>
                </w:rPr>
                <w:t>г</w:t>
              </w:r>
            </w:smartTag>
            <w:r w:rsidRPr="004A08B2">
              <w:rPr>
                <w:b/>
                <w:sz w:val="20"/>
                <w:szCs w:val="20"/>
              </w:rPr>
              <w:t>.</w:t>
            </w:r>
          </w:p>
          <w:p w:rsidR="00D312C4" w:rsidRPr="004A08B2" w:rsidRDefault="00D312C4" w:rsidP="009E3818">
            <w:pPr>
              <w:rPr>
                <w:sz w:val="20"/>
                <w:szCs w:val="20"/>
              </w:rPr>
            </w:pPr>
          </w:p>
        </w:tc>
        <w:tc>
          <w:tcPr>
            <w:tcW w:w="709" w:type="dxa"/>
            <w:tcBorders>
              <w:top w:val="nil"/>
              <w:left w:val="nil"/>
              <w:bottom w:val="single" w:sz="4" w:space="0" w:color="auto"/>
              <w:right w:val="single" w:sz="4" w:space="0" w:color="auto"/>
            </w:tcBorders>
            <w:vAlign w:val="center"/>
          </w:tcPr>
          <w:p w:rsidR="00D312C4" w:rsidRPr="00BC0E0B" w:rsidRDefault="00D312C4" w:rsidP="009E3818">
            <w:pPr>
              <w:jc w:val="center"/>
            </w:pPr>
            <w:r>
              <w:lastRenderedPageBreak/>
              <w:t>к-т</w:t>
            </w:r>
          </w:p>
        </w:tc>
        <w:tc>
          <w:tcPr>
            <w:tcW w:w="2976" w:type="dxa"/>
            <w:tcBorders>
              <w:top w:val="nil"/>
              <w:left w:val="nil"/>
              <w:bottom w:val="single" w:sz="4" w:space="0" w:color="auto"/>
              <w:right w:val="single" w:sz="4" w:space="0" w:color="auto"/>
            </w:tcBorders>
            <w:noWrap/>
            <w:vAlign w:val="center"/>
          </w:tcPr>
          <w:p w:rsidR="00D312C4" w:rsidRPr="004A08B2" w:rsidRDefault="00D312C4" w:rsidP="009E3818">
            <w:pPr>
              <w:rPr>
                <w:b/>
                <w:sz w:val="20"/>
                <w:szCs w:val="20"/>
              </w:rPr>
            </w:pPr>
          </w:p>
          <w:p w:rsidR="00D312C4" w:rsidRDefault="00D312C4" w:rsidP="009E3818">
            <w:pPr>
              <w:tabs>
                <w:tab w:val="left" w:pos="8460"/>
              </w:tabs>
              <w:jc w:val="both"/>
              <w:rPr>
                <w:b/>
                <w:sz w:val="20"/>
                <w:szCs w:val="20"/>
              </w:rPr>
            </w:pPr>
          </w:p>
          <w:p w:rsidR="00D312C4" w:rsidRPr="00A43B9E" w:rsidRDefault="00D312C4" w:rsidP="009E3818">
            <w:pPr>
              <w:tabs>
                <w:tab w:val="left" w:pos="8460"/>
              </w:tabs>
              <w:rPr>
                <w:sz w:val="20"/>
                <w:szCs w:val="20"/>
              </w:rPr>
            </w:pPr>
            <w:r w:rsidRPr="00A43B9E">
              <w:rPr>
                <w:sz w:val="20"/>
                <w:szCs w:val="20"/>
              </w:rPr>
              <w:t xml:space="preserve">Количество - </w:t>
            </w:r>
            <w:r>
              <w:rPr>
                <w:sz w:val="20"/>
                <w:szCs w:val="20"/>
              </w:rPr>
              <w:t>2</w:t>
            </w:r>
            <w:r w:rsidRPr="00A43B9E">
              <w:rPr>
                <w:sz w:val="20"/>
                <w:szCs w:val="20"/>
              </w:rPr>
              <w:t xml:space="preserve"> </w:t>
            </w:r>
            <w:r>
              <w:rPr>
                <w:sz w:val="20"/>
                <w:szCs w:val="20"/>
              </w:rPr>
              <w:t>ед</w:t>
            </w:r>
            <w:r w:rsidRPr="00A43B9E">
              <w:rPr>
                <w:sz w:val="20"/>
                <w:szCs w:val="20"/>
              </w:rPr>
              <w:t xml:space="preserve">; </w:t>
            </w:r>
          </w:p>
          <w:p w:rsidR="00D312C4" w:rsidRPr="00A43B9E" w:rsidRDefault="00D312C4" w:rsidP="009E3818">
            <w:pPr>
              <w:tabs>
                <w:tab w:val="left" w:pos="8460"/>
              </w:tabs>
              <w:rPr>
                <w:sz w:val="20"/>
                <w:szCs w:val="20"/>
              </w:rPr>
            </w:pPr>
            <w:r w:rsidRPr="00A43B9E">
              <w:rPr>
                <w:sz w:val="20"/>
                <w:szCs w:val="20"/>
              </w:rPr>
              <w:t xml:space="preserve">место поставки – г. Москва, </w:t>
            </w:r>
          </w:p>
          <w:p w:rsidR="00D312C4" w:rsidRPr="00A43B9E" w:rsidRDefault="00D312C4" w:rsidP="009E3818">
            <w:pPr>
              <w:tabs>
                <w:tab w:val="left" w:pos="8460"/>
              </w:tabs>
              <w:rPr>
                <w:sz w:val="20"/>
                <w:szCs w:val="20"/>
              </w:rPr>
            </w:pPr>
            <w:r w:rsidRPr="00A43B9E">
              <w:rPr>
                <w:sz w:val="20"/>
                <w:szCs w:val="20"/>
              </w:rPr>
              <w:t>ул. Расплетина, д. 3;</w:t>
            </w:r>
          </w:p>
          <w:p w:rsidR="00D312C4" w:rsidRPr="00A43B9E" w:rsidRDefault="00D312C4" w:rsidP="009E3818">
            <w:pPr>
              <w:tabs>
                <w:tab w:val="left" w:pos="8460"/>
              </w:tabs>
              <w:rPr>
                <w:sz w:val="20"/>
                <w:szCs w:val="20"/>
              </w:rPr>
            </w:pPr>
            <w:r w:rsidRPr="00A43B9E">
              <w:rPr>
                <w:sz w:val="20"/>
                <w:szCs w:val="20"/>
              </w:rPr>
              <w:t>получатель - ФГУП «Атом-охрана» для филиалов:</w:t>
            </w:r>
          </w:p>
          <w:p w:rsidR="00D312C4" w:rsidRPr="00A43B9E" w:rsidRDefault="00D312C4" w:rsidP="009E3818">
            <w:pPr>
              <w:tabs>
                <w:tab w:val="left" w:pos="8460"/>
              </w:tabs>
              <w:jc w:val="both"/>
              <w:rPr>
                <w:sz w:val="20"/>
                <w:szCs w:val="20"/>
              </w:rPr>
            </w:pPr>
            <w:r w:rsidRPr="00A43B9E">
              <w:rPr>
                <w:sz w:val="20"/>
                <w:szCs w:val="20"/>
              </w:rPr>
              <w:t xml:space="preserve">филиал № </w:t>
            </w:r>
            <w:r>
              <w:rPr>
                <w:sz w:val="20"/>
                <w:szCs w:val="20"/>
              </w:rPr>
              <w:t>45</w:t>
            </w:r>
            <w:r w:rsidRPr="00A43B9E">
              <w:rPr>
                <w:sz w:val="20"/>
                <w:szCs w:val="20"/>
              </w:rPr>
              <w:t xml:space="preserve"> -</w:t>
            </w:r>
            <w:r>
              <w:rPr>
                <w:sz w:val="20"/>
                <w:szCs w:val="20"/>
              </w:rPr>
              <w:t xml:space="preserve"> 2</w:t>
            </w:r>
            <w:r w:rsidRPr="00A43B9E">
              <w:rPr>
                <w:sz w:val="20"/>
                <w:szCs w:val="20"/>
              </w:rPr>
              <w:t xml:space="preserve"> </w:t>
            </w:r>
            <w:r>
              <w:rPr>
                <w:sz w:val="20"/>
                <w:szCs w:val="20"/>
              </w:rPr>
              <w:t>ед.</w:t>
            </w:r>
          </w:p>
          <w:p w:rsidR="00D312C4" w:rsidRPr="004A08B2" w:rsidRDefault="00D312C4" w:rsidP="009E3818">
            <w:pPr>
              <w:tabs>
                <w:tab w:val="left" w:pos="8460"/>
              </w:tabs>
              <w:jc w:val="both"/>
              <w:rPr>
                <w:b/>
              </w:rPr>
            </w:pPr>
          </w:p>
        </w:tc>
        <w:tc>
          <w:tcPr>
            <w:tcW w:w="851" w:type="dxa"/>
            <w:tcBorders>
              <w:top w:val="nil"/>
              <w:left w:val="nil"/>
              <w:bottom w:val="single" w:sz="4" w:space="0" w:color="auto"/>
              <w:right w:val="single" w:sz="4" w:space="0" w:color="auto"/>
            </w:tcBorders>
            <w:vAlign w:val="center"/>
          </w:tcPr>
          <w:p w:rsidR="00D312C4" w:rsidRPr="00BC0E0B" w:rsidRDefault="00D312C4" w:rsidP="009E3818">
            <w:pPr>
              <w:jc w:val="center"/>
            </w:pPr>
            <w:r>
              <w:t>30 (с момента заключения договора)</w:t>
            </w:r>
          </w:p>
        </w:tc>
        <w:tc>
          <w:tcPr>
            <w:tcW w:w="1134" w:type="dxa"/>
            <w:tcBorders>
              <w:top w:val="nil"/>
              <w:left w:val="nil"/>
              <w:bottom w:val="single" w:sz="4" w:space="0" w:color="auto"/>
              <w:right w:val="single" w:sz="4" w:space="0" w:color="auto"/>
            </w:tcBorders>
            <w:vAlign w:val="center"/>
          </w:tcPr>
          <w:p w:rsidR="00D312C4" w:rsidRPr="004A08B2" w:rsidRDefault="00D312C4" w:rsidP="009E3818">
            <w:pPr>
              <w:jc w:val="center"/>
              <w:rPr>
                <w:sz w:val="22"/>
              </w:rPr>
            </w:pPr>
            <w:r w:rsidRPr="004A08B2">
              <w:rPr>
                <w:sz w:val="22"/>
                <w:szCs w:val="22"/>
              </w:rPr>
              <w:t>36 месяцев</w:t>
            </w:r>
          </w:p>
          <w:p w:rsidR="00D312C4" w:rsidRDefault="00D312C4" w:rsidP="009E3818">
            <w:pPr>
              <w:jc w:val="center"/>
              <w:rPr>
                <w:sz w:val="22"/>
              </w:rPr>
            </w:pPr>
            <w:r w:rsidRPr="004A08B2">
              <w:rPr>
                <w:sz w:val="22"/>
                <w:szCs w:val="22"/>
              </w:rPr>
              <w:t xml:space="preserve">или </w:t>
            </w:r>
          </w:p>
          <w:p w:rsidR="00D312C4" w:rsidRPr="00BC0E0B" w:rsidRDefault="00D312C4" w:rsidP="009E3818">
            <w:pPr>
              <w:jc w:val="center"/>
            </w:pPr>
            <w:smartTag w:uri="urn:schemas-microsoft-com:office:smarttags" w:element="metricconverter">
              <w:smartTagPr>
                <w:attr w:name="ProductID" w:val="100 000 км"/>
              </w:smartTagPr>
              <w:r w:rsidRPr="004A08B2">
                <w:rPr>
                  <w:sz w:val="22"/>
                  <w:szCs w:val="22"/>
                </w:rPr>
                <w:t>100 000 км</w:t>
              </w:r>
            </w:smartTag>
            <w:r w:rsidRPr="004A08B2">
              <w:rPr>
                <w:sz w:val="22"/>
                <w:szCs w:val="22"/>
              </w:rPr>
              <w:t>.</w:t>
            </w:r>
          </w:p>
        </w:tc>
      </w:tr>
    </w:tbl>
    <w:p w:rsidR="00D312C4" w:rsidRDefault="00D312C4" w:rsidP="00D312C4">
      <w:pPr>
        <w:sectPr w:rsidR="00D312C4" w:rsidSect="002C48DC">
          <w:pgSz w:w="16838" w:h="11906" w:orient="landscape"/>
          <w:pgMar w:top="709" w:right="818" w:bottom="1276" w:left="900" w:header="709" w:footer="709" w:gutter="0"/>
          <w:cols w:space="708"/>
          <w:docGrid w:linePitch="360"/>
        </w:sectPr>
      </w:pPr>
    </w:p>
    <w:p w:rsidR="00D312C4" w:rsidRPr="005F7D5B" w:rsidRDefault="00D312C4" w:rsidP="00D312C4">
      <w:pPr>
        <w:jc w:val="center"/>
      </w:pPr>
      <w:r w:rsidRPr="005F7D5B">
        <w:lastRenderedPageBreak/>
        <w:t>РАЗДЕЛ 2. СВЕДЕНИЯ О НОВИЗНЕ</w:t>
      </w:r>
    </w:p>
    <w:p w:rsidR="00D312C4" w:rsidRPr="005F7D5B" w:rsidRDefault="00D312C4" w:rsidP="00D312C4">
      <w:pPr>
        <w:jc w:val="center"/>
        <w:rPr>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98"/>
      </w:tblGrid>
      <w:tr w:rsidR="00D312C4" w:rsidRPr="005F7D5B" w:rsidTr="009E3818">
        <w:trPr>
          <w:trHeight w:val="1432"/>
        </w:trPr>
        <w:tc>
          <w:tcPr>
            <w:tcW w:w="9498" w:type="dxa"/>
          </w:tcPr>
          <w:p w:rsidR="00D312C4" w:rsidRPr="007C2076" w:rsidRDefault="00D312C4" w:rsidP="009E3818">
            <w:pPr>
              <w:jc w:val="both"/>
              <w:rPr>
                <w:szCs w:val="28"/>
              </w:rPr>
            </w:pPr>
            <w:r w:rsidRPr="007C2076">
              <w:rPr>
                <w:szCs w:val="28"/>
              </w:rPr>
              <w:t>Поставляемый Товар должен б</w:t>
            </w:r>
            <w:r>
              <w:rPr>
                <w:szCs w:val="28"/>
              </w:rPr>
              <w:t>ыть новым, выпуска не ранее 2015</w:t>
            </w:r>
            <w:r w:rsidRPr="007C2076">
              <w:rPr>
                <w:szCs w:val="28"/>
              </w:rPr>
              <w:t xml:space="preserve"> года (не бывшим в употреблении, не восстановленным), не являться выставочным образцом, свободным от прав третьих лиц.</w:t>
            </w:r>
          </w:p>
          <w:p w:rsidR="00D312C4" w:rsidRPr="007C2076" w:rsidRDefault="00D312C4" w:rsidP="009E3818">
            <w:pPr>
              <w:ind w:right="-5"/>
              <w:jc w:val="both"/>
              <w:rPr>
                <w:szCs w:val="28"/>
              </w:rPr>
            </w:pPr>
            <w:r w:rsidRPr="007C2076">
              <w:rPr>
                <w:szCs w:val="28"/>
              </w:rPr>
              <w:t xml:space="preserve">В момент подписания </w:t>
            </w:r>
            <w:r w:rsidRPr="007C2076">
              <w:rPr>
                <w:color w:val="000000"/>
                <w:szCs w:val="28"/>
              </w:rPr>
              <w:t>представителем Заказчика - грузополучателем</w:t>
            </w:r>
            <w:r w:rsidRPr="007C2076">
              <w:rPr>
                <w:szCs w:val="28"/>
              </w:rPr>
              <w:t xml:space="preserve"> товарных накладных и актов приёма-передачи, качество товара должно соответствовать требованиям, установленным заводом-изготовителем.</w:t>
            </w:r>
          </w:p>
        </w:tc>
      </w:tr>
    </w:tbl>
    <w:p w:rsidR="00D312C4" w:rsidRPr="005F7D5B" w:rsidRDefault="00D312C4" w:rsidP="00D312C4">
      <w:pPr>
        <w:jc w:val="center"/>
        <w:rPr>
          <w:color w:val="000000"/>
          <w:szCs w:val="28"/>
        </w:rPr>
      </w:pPr>
    </w:p>
    <w:p w:rsidR="00D312C4" w:rsidRPr="005F7D5B" w:rsidRDefault="00D312C4" w:rsidP="00D312C4">
      <w:pPr>
        <w:jc w:val="center"/>
      </w:pPr>
      <w:r w:rsidRPr="005F7D5B">
        <w:t>РАЗДЕЛ 3. ТРЕБОВАНИЯ К МАРКИРОВКЕ</w:t>
      </w:r>
    </w:p>
    <w:p w:rsidR="00D312C4" w:rsidRPr="005F7D5B" w:rsidRDefault="00D312C4" w:rsidP="00D312C4">
      <w:pPr>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464" w:type="dxa"/>
          </w:tcPr>
          <w:p w:rsidR="00D312C4" w:rsidRPr="007C2076" w:rsidRDefault="00D312C4" w:rsidP="009E3818">
            <w:pPr>
              <w:ind w:right="-5"/>
              <w:jc w:val="both"/>
              <w:rPr>
                <w:szCs w:val="28"/>
              </w:rPr>
            </w:pPr>
            <w:r w:rsidRPr="007C2076">
              <w:rPr>
                <w:szCs w:val="28"/>
              </w:rPr>
              <w:t>Маркировка Товара и места нанесения маркировки товара устанавливаются в соответствии с требованиями завода – изготовителя.</w:t>
            </w:r>
          </w:p>
        </w:tc>
      </w:tr>
    </w:tbl>
    <w:p w:rsidR="00D312C4" w:rsidRPr="005F7D5B" w:rsidRDefault="00D312C4" w:rsidP="00D312C4">
      <w:pPr>
        <w:jc w:val="center"/>
        <w:rPr>
          <w:color w:val="000000"/>
          <w:szCs w:val="28"/>
        </w:rPr>
      </w:pPr>
    </w:p>
    <w:p w:rsidR="00D312C4" w:rsidRPr="005F7D5B" w:rsidRDefault="00D312C4" w:rsidP="00D312C4">
      <w:pPr>
        <w:jc w:val="center"/>
      </w:pPr>
      <w:r w:rsidRPr="005F7D5B">
        <w:t>РАЗДЕЛ 4. ТРЕБОВАНИЯ К УПАКОВКЕ</w:t>
      </w:r>
    </w:p>
    <w:p w:rsidR="00D312C4" w:rsidRPr="005F7D5B" w:rsidRDefault="00D312C4" w:rsidP="00D312C4">
      <w:pPr>
        <w:jc w:val="center"/>
        <w:rPr>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D312C4" w:rsidRPr="005F7D5B" w:rsidTr="009E3818">
        <w:trPr>
          <w:trHeight w:val="399"/>
        </w:trPr>
        <w:tc>
          <w:tcPr>
            <w:tcW w:w="9498" w:type="dxa"/>
          </w:tcPr>
          <w:p w:rsidR="00D312C4" w:rsidRPr="005F7D5B" w:rsidRDefault="00D312C4" w:rsidP="009E3818">
            <w:pPr>
              <w:ind w:right="-5"/>
              <w:jc w:val="both"/>
              <w:rPr>
                <w:szCs w:val="28"/>
              </w:rPr>
            </w:pPr>
            <w:r w:rsidRPr="007C2076">
              <w:rPr>
                <w:szCs w:val="28"/>
              </w:rPr>
              <w:t>Требования к упаковке товара устанавливаются в соответствии с требованиями завода-изготовителя.</w:t>
            </w:r>
          </w:p>
        </w:tc>
      </w:tr>
    </w:tbl>
    <w:p w:rsidR="00D312C4" w:rsidRPr="005F7D5B" w:rsidRDefault="00D312C4" w:rsidP="00D312C4">
      <w:pPr>
        <w:jc w:val="center"/>
        <w:rPr>
          <w:szCs w:val="28"/>
        </w:rPr>
      </w:pPr>
    </w:p>
    <w:p w:rsidR="00D312C4" w:rsidRPr="005F7D5B" w:rsidRDefault="00D312C4" w:rsidP="00D312C4">
      <w:pPr>
        <w:jc w:val="center"/>
      </w:pPr>
      <w:r w:rsidRPr="005F7D5B">
        <w:t xml:space="preserve"> </w:t>
      </w:r>
      <w:r w:rsidRPr="000C3662">
        <w:t>РАЗДЕЛ 5. ТРЕБОВАНИЯ ПО ПРАВИЛАМ СДАЧИ И ПРИЕМКИ</w:t>
      </w:r>
    </w:p>
    <w:p w:rsidR="00D312C4" w:rsidRPr="005F7D5B" w:rsidRDefault="00D312C4" w:rsidP="00D312C4">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D312C4" w:rsidRPr="005F7D5B" w:rsidTr="009E3818">
        <w:tc>
          <w:tcPr>
            <w:tcW w:w="9498" w:type="dxa"/>
          </w:tcPr>
          <w:p w:rsidR="00D312C4" w:rsidRPr="007C2076" w:rsidRDefault="00D312C4" w:rsidP="009E3818">
            <w:pPr>
              <w:jc w:val="center"/>
              <w:rPr>
                <w:szCs w:val="28"/>
              </w:rPr>
            </w:pPr>
            <w:r w:rsidRPr="007C2076">
              <w:rPr>
                <w:szCs w:val="28"/>
              </w:rPr>
              <w:t>5.1 Порядок сдачи и приемки Товара</w:t>
            </w:r>
          </w:p>
          <w:p w:rsidR="00D312C4" w:rsidRPr="007C2076" w:rsidRDefault="00D312C4" w:rsidP="009E3818">
            <w:pPr>
              <w:pStyle w:val="a5"/>
              <w:spacing w:after="0"/>
              <w:jc w:val="both"/>
              <w:rPr>
                <w:szCs w:val="28"/>
              </w:rPr>
            </w:pPr>
            <w:r w:rsidRPr="007C2076">
              <w:rPr>
                <w:szCs w:val="28"/>
              </w:rPr>
              <w:t>Поставщик обязан передать представителю Заказчика - грузополучателю Товар в строгом соответствии с сопроводительными документами.</w:t>
            </w:r>
          </w:p>
          <w:p w:rsidR="00D312C4" w:rsidRPr="007C2076" w:rsidRDefault="00D312C4" w:rsidP="009E3818">
            <w:pPr>
              <w:pStyle w:val="a5"/>
              <w:spacing w:after="0"/>
              <w:jc w:val="both"/>
              <w:rPr>
                <w:szCs w:val="28"/>
              </w:rPr>
            </w:pPr>
            <w:r w:rsidRPr="007C2076">
              <w:rPr>
                <w:szCs w:val="28"/>
              </w:rPr>
              <w:t xml:space="preserve">Перед передачей Поставщик обязан осуществить предпродажную подготовку, в присутствии представителя </w:t>
            </w:r>
            <w:r w:rsidRPr="007C2076">
              <w:rPr>
                <w:color w:val="000000"/>
                <w:szCs w:val="28"/>
              </w:rPr>
              <w:t>Заказчика - грузополучателя</w:t>
            </w:r>
            <w:r w:rsidRPr="007C2076">
              <w:rPr>
                <w:szCs w:val="28"/>
              </w:rPr>
              <w:t xml:space="preserve"> проверить качество товара визуально на наличие явных недостатков, а также иными методами без применения специальных средств диагностики узлов и агрегатов автотранспорта (запуск двигателя, включение приборов и т.п.). Наличие или отсутствие недостатков передаваемого товара, а также сам факт осуществления проверки качества товара фиксируются сторонами в актах приёма-передачи товара.</w:t>
            </w:r>
          </w:p>
          <w:p w:rsidR="00D312C4" w:rsidRDefault="00D312C4" w:rsidP="009E3818">
            <w:pPr>
              <w:jc w:val="center"/>
              <w:rPr>
                <w:szCs w:val="28"/>
              </w:rPr>
            </w:pPr>
          </w:p>
          <w:p w:rsidR="00D312C4" w:rsidRPr="007C2076" w:rsidRDefault="00D312C4" w:rsidP="009E3818">
            <w:pPr>
              <w:jc w:val="center"/>
              <w:rPr>
                <w:szCs w:val="28"/>
              </w:rPr>
            </w:pPr>
            <w:r w:rsidRPr="007C2076">
              <w:rPr>
                <w:szCs w:val="28"/>
              </w:rPr>
              <w:t>5.2 Требования по передаче Заказчику технических и иных документов на поставляемый Товар.</w:t>
            </w:r>
          </w:p>
          <w:p w:rsidR="00D312C4" w:rsidRPr="007C2076" w:rsidRDefault="00D312C4" w:rsidP="009E3818">
            <w:pPr>
              <w:jc w:val="both"/>
              <w:rPr>
                <w:szCs w:val="28"/>
              </w:rPr>
            </w:pPr>
            <w:r w:rsidRPr="007C2076">
              <w:rPr>
                <w:szCs w:val="28"/>
              </w:rPr>
              <w:t>Поставщик обязан передать представителю Заказчика – грузополучателю паспорта транспортных средств, руководство для владельца транспортных средств, руководство по гарантийному обслуживанию, комплекты ключей, счет</w:t>
            </w:r>
            <w:r>
              <w:rPr>
                <w:szCs w:val="28"/>
              </w:rPr>
              <w:t>а</w:t>
            </w:r>
            <w:r w:rsidRPr="007C2076">
              <w:rPr>
                <w:szCs w:val="28"/>
              </w:rPr>
              <w:t xml:space="preserve">-фактуры на Товар согласно ст. 169 НК РФ, товарные накладные (по форме Торг-12), документы, необходимые для постановки на учет в органах ГИБДД), а также комплект принадлежностей, предусмотренный заводом-изготовителем для соответствующей марки автотранспорта. </w:t>
            </w:r>
          </w:p>
        </w:tc>
      </w:tr>
    </w:tbl>
    <w:p w:rsidR="00D312C4" w:rsidRPr="005F7D5B" w:rsidRDefault="00D312C4" w:rsidP="00D312C4">
      <w:pPr>
        <w:jc w:val="center"/>
        <w:rPr>
          <w:color w:val="000000"/>
          <w:szCs w:val="28"/>
        </w:rPr>
      </w:pPr>
    </w:p>
    <w:p w:rsidR="00D312C4" w:rsidRDefault="00D312C4" w:rsidP="00D312C4">
      <w:pPr>
        <w:jc w:val="center"/>
      </w:pPr>
    </w:p>
    <w:p w:rsidR="00D312C4" w:rsidRDefault="00D312C4" w:rsidP="00D312C4">
      <w:pPr>
        <w:jc w:val="center"/>
      </w:pPr>
    </w:p>
    <w:p w:rsidR="00D312C4" w:rsidRPr="005F7D5B" w:rsidRDefault="00D312C4" w:rsidP="00D312C4">
      <w:pPr>
        <w:jc w:val="center"/>
      </w:pPr>
      <w:r w:rsidRPr="005F7D5B">
        <w:t>РАЗДЕЛ 6. ТРЕБОВАНИЯ К ТРАНСПОРТИРОВАНИЮ</w:t>
      </w:r>
    </w:p>
    <w:p w:rsidR="00D312C4" w:rsidRPr="005F7D5B" w:rsidRDefault="00D312C4" w:rsidP="00D312C4">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D312C4" w:rsidRPr="005F7D5B" w:rsidTr="009E3818">
        <w:trPr>
          <w:trHeight w:val="335"/>
        </w:trPr>
        <w:tc>
          <w:tcPr>
            <w:tcW w:w="9498" w:type="dxa"/>
          </w:tcPr>
          <w:p w:rsidR="00D312C4" w:rsidRPr="007C2076" w:rsidRDefault="00D312C4" w:rsidP="009E3818">
            <w:pPr>
              <w:jc w:val="both"/>
              <w:rPr>
                <w:szCs w:val="28"/>
              </w:rPr>
            </w:pPr>
            <w:r w:rsidRPr="007C2076">
              <w:rPr>
                <w:szCs w:val="28"/>
              </w:rPr>
              <w:t>Поставщик о</w:t>
            </w:r>
            <w:r>
              <w:rPr>
                <w:szCs w:val="28"/>
              </w:rPr>
              <w:t>бязан доставить товар по адресу, указанно</w:t>
            </w:r>
            <w:r w:rsidRPr="007C2076">
              <w:rPr>
                <w:szCs w:val="28"/>
              </w:rPr>
              <w:t>м</w:t>
            </w:r>
            <w:r>
              <w:rPr>
                <w:szCs w:val="28"/>
              </w:rPr>
              <w:t>у</w:t>
            </w:r>
            <w:r w:rsidRPr="007C2076">
              <w:rPr>
                <w:szCs w:val="28"/>
              </w:rPr>
              <w:t xml:space="preserve"> в настоящем техническом задании и проекте договора поставки Товара. Обязанности Поставщика по передаче товара Заказчику считаются исполненными после подписания </w:t>
            </w:r>
            <w:r w:rsidRPr="007C2076">
              <w:rPr>
                <w:color w:val="000000"/>
                <w:szCs w:val="28"/>
              </w:rPr>
              <w:t>представителем Заказчика - грузополучателем товарных накладных,</w:t>
            </w:r>
            <w:r w:rsidRPr="007C2076">
              <w:rPr>
                <w:szCs w:val="28"/>
              </w:rPr>
              <w:t xml:space="preserve"> счет - фактур, актов приёма-передачи товара и актов выполненных работ по доставке Товара до грузополучателя Заказчика.</w:t>
            </w:r>
          </w:p>
        </w:tc>
      </w:tr>
    </w:tbl>
    <w:p w:rsidR="00D312C4" w:rsidRPr="005F7D5B" w:rsidRDefault="00D312C4" w:rsidP="00D312C4">
      <w:pPr>
        <w:jc w:val="center"/>
        <w:rPr>
          <w:color w:val="000000"/>
          <w:szCs w:val="28"/>
        </w:rPr>
      </w:pPr>
    </w:p>
    <w:p w:rsidR="00D312C4" w:rsidRPr="005F7D5B" w:rsidRDefault="00D312C4" w:rsidP="00D312C4">
      <w:pPr>
        <w:jc w:val="center"/>
      </w:pPr>
      <w:r w:rsidRPr="005F7D5B">
        <w:t>РАЗДЕЛ 7. ТРЕБОВАНИЕ К ХРАНЕНИЮ</w:t>
      </w:r>
    </w:p>
    <w:p w:rsidR="00D312C4" w:rsidRPr="005F7D5B" w:rsidRDefault="00D312C4" w:rsidP="00D312C4">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D312C4" w:rsidRPr="005F7D5B" w:rsidTr="009E3818">
        <w:trPr>
          <w:trHeight w:val="399"/>
        </w:trPr>
        <w:tc>
          <w:tcPr>
            <w:tcW w:w="9498" w:type="dxa"/>
          </w:tcPr>
          <w:p w:rsidR="00D312C4" w:rsidRPr="007C2076" w:rsidRDefault="00D312C4" w:rsidP="009E3818">
            <w:pPr>
              <w:pStyle w:val="a5"/>
              <w:jc w:val="both"/>
              <w:rPr>
                <w:szCs w:val="28"/>
              </w:rPr>
            </w:pPr>
            <w:r w:rsidRPr="007C2076">
              <w:rPr>
                <w:szCs w:val="28"/>
              </w:rPr>
              <w:t>Требования к хранению устанавливаются в соответствии с требованиями завода - изготовителя.</w:t>
            </w:r>
          </w:p>
        </w:tc>
      </w:tr>
    </w:tbl>
    <w:p w:rsidR="00D312C4" w:rsidRPr="005F7D5B" w:rsidRDefault="00D312C4" w:rsidP="00D312C4">
      <w:pPr>
        <w:pStyle w:val="ad"/>
        <w:tabs>
          <w:tab w:val="clear" w:pos="1134"/>
          <w:tab w:val="clear" w:pos="5670"/>
          <w:tab w:val="clear" w:pos="6804"/>
          <w:tab w:val="left" w:pos="0"/>
        </w:tabs>
        <w:jc w:val="center"/>
        <w:rPr>
          <w:color w:val="000000"/>
          <w:szCs w:val="28"/>
        </w:rPr>
      </w:pPr>
    </w:p>
    <w:p w:rsidR="00D312C4" w:rsidRPr="005F7D5B" w:rsidRDefault="00D312C4" w:rsidP="00D312C4">
      <w:pPr>
        <w:jc w:val="center"/>
      </w:pPr>
      <w:r w:rsidRPr="005F7D5B">
        <w:t>РАЗДЕЛ 8. ТРЕБОВАНИЯ К ОБСЛУЖИВАНИЮ</w:t>
      </w:r>
    </w:p>
    <w:p w:rsidR="00D312C4" w:rsidRPr="005F7D5B" w:rsidRDefault="00D312C4" w:rsidP="00D312C4">
      <w:pPr>
        <w:pStyle w:val="ad"/>
        <w:tabs>
          <w:tab w:val="clear" w:pos="1134"/>
          <w:tab w:val="clear" w:pos="5670"/>
          <w:tab w:val="clear" w:pos="6804"/>
          <w:tab w:val="left" w:pos="0"/>
        </w:tabs>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781" w:type="dxa"/>
          </w:tcPr>
          <w:p w:rsidR="00D312C4" w:rsidRPr="007C2076" w:rsidRDefault="00D312C4" w:rsidP="009E3818">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D312C4" w:rsidRPr="005F7D5B" w:rsidRDefault="00D312C4" w:rsidP="00D312C4">
      <w:pPr>
        <w:pStyle w:val="ad"/>
        <w:tabs>
          <w:tab w:val="clear" w:pos="1134"/>
          <w:tab w:val="clear" w:pos="5670"/>
          <w:tab w:val="clear" w:pos="6804"/>
          <w:tab w:val="left" w:pos="0"/>
        </w:tabs>
        <w:jc w:val="center"/>
        <w:rPr>
          <w:szCs w:val="28"/>
        </w:rPr>
      </w:pPr>
    </w:p>
    <w:p w:rsidR="00D312C4" w:rsidRDefault="00D312C4" w:rsidP="00D312C4">
      <w:pPr>
        <w:jc w:val="center"/>
      </w:pPr>
      <w:r w:rsidRPr="005F7D5B">
        <w:t>РАЗДЕЛ 9. ЭКОЛОГИЧЕСКИЕ ТРЕБОВАНИЯ</w:t>
      </w:r>
    </w:p>
    <w:p w:rsidR="00D312C4" w:rsidRPr="005F7D5B" w:rsidRDefault="00D312C4" w:rsidP="00D312C4">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781" w:type="dxa"/>
          </w:tcPr>
          <w:p w:rsidR="00D312C4" w:rsidRPr="007C2076" w:rsidRDefault="00D312C4" w:rsidP="009E3818">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D312C4" w:rsidRDefault="00D312C4" w:rsidP="00D312C4">
      <w:pPr>
        <w:jc w:val="center"/>
      </w:pPr>
    </w:p>
    <w:p w:rsidR="00D312C4" w:rsidRDefault="00D312C4" w:rsidP="00D312C4">
      <w:pPr>
        <w:jc w:val="center"/>
      </w:pPr>
      <w:r w:rsidRPr="005F7D5B">
        <w:t>РАЗДЕЛ 10. ТРЕБОВАНИЯ ПО БЕЗОПАСНОСТИ</w:t>
      </w:r>
    </w:p>
    <w:p w:rsidR="00D312C4" w:rsidRPr="005F7D5B" w:rsidRDefault="00D312C4" w:rsidP="00D312C4">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781" w:type="dxa"/>
          </w:tcPr>
          <w:p w:rsidR="00D312C4" w:rsidRPr="007C2076" w:rsidRDefault="00D312C4" w:rsidP="009E3818">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D312C4" w:rsidRPr="005F7D5B" w:rsidRDefault="00D312C4" w:rsidP="00D312C4">
      <w:pPr>
        <w:pStyle w:val="ad"/>
        <w:tabs>
          <w:tab w:val="clear" w:pos="1134"/>
          <w:tab w:val="clear" w:pos="5670"/>
          <w:tab w:val="clear" w:pos="6804"/>
          <w:tab w:val="left" w:pos="0"/>
        </w:tabs>
        <w:rPr>
          <w:szCs w:val="28"/>
        </w:rPr>
      </w:pPr>
      <w:r w:rsidRPr="005F7D5B">
        <w:rPr>
          <w:szCs w:val="28"/>
        </w:rPr>
        <w:t xml:space="preserve">                    </w:t>
      </w:r>
    </w:p>
    <w:p w:rsidR="00D312C4" w:rsidRDefault="00D312C4" w:rsidP="00D312C4">
      <w:pPr>
        <w:jc w:val="center"/>
      </w:pPr>
      <w:r w:rsidRPr="005F7D5B">
        <w:t>РАЗДЕЛ 11. ТРЕБОВАНИЯ К КАЧЕСТВУ</w:t>
      </w:r>
    </w:p>
    <w:p w:rsidR="00D312C4" w:rsidRPr="005F7D5B" w:rsidRDefault="00D312C4" w:rsidP="00D312C4">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781" w:type="dxa"/>
          </w:tcPr>
          <w:p w:rsidR="00D312C4" w:rsidRPr="004A08B2" w:rsidRDefault="00D312C4" w:rsidP="009E3818">
            <w:pPr>
              <w:ind w:right="-5" w:firstLine="709"/>
              <w:jc w:val="both"/>
              <w:rPr>
                <w:szCs w:val="28"/>
              </w:rPr>
            </w:pPr>
            <w:r w:rsidRPr="004A08B2">
              <w:rPr>
                <w:szCs w:val="28"/>
              </w:rPr>
              <w:t>Поставщик обязан гарантировать Заказчику, что приобретенный им автотранспорт отвечает высоким стандартам безопасности и качества, сертифицирован для эксплуатации на территории Российской Федерации. В связи с тем, что автотранспорт является технически сложным товаром, состоящим из множества узлов, агрегатов и деталей, при их эксплуатации в течение гарантийного срока могут выявиться некоторые незначительные (не существенные) недостатки, которые будут устранены Поставщиком по первому требованию Заказчика. В случае отсутствия у Поставщика необходимых для осуществления гарантийного ремонта запасных частей и материалов, гарантийный ремонт осуществляется в сроки, необходимые для доставки от изготовителя оригинальных запасных частей и материалов, но не более 90 (девяноста) дней с даты открытия заказа-наряда на ремонт по гарантии.</w:t>
            </w:r>
          </w:p>
        </w:tc>
      </w:tr>
    </w:tbl>
    <w:p w:rsidR="00D312C4" w:rsidRPr="005F7D5B" w:rsidRDefault="00D312C4" w:rsidP="00D312C4">
      <w:pPr>
        <w:pStyle w:val="ad"/>
        <w:tabs>
          <w:tab w:val="clear" w:pos="1134"/>
          <w:tab w:val="clear" w:pos="5670"/>
          <w:tab w:val="clear" w:pos="6804"/>
          <w:tab w:val="left" w:pos="0"/>
        </w:tabs>
        <w:rPr>
          <w:szCs w:val="28"/>
        </w:rPr>
      </w:pPr>
      <w:r w:rsidRPr="005F7D5B">
        <w:rPr>
          <w:szCs w:val="28"/>
        </w:rPr>
        <w:t xml:space="preserve">                           </w:t>
      </w:r>
    </w:p>
    <w:p w:rsidR="00D312C4" w:rsidRPr="005F7D5B" w:rsidRDefault="00D312C4" w:rsidP="00D312C4">
      <w:pPr>
        <w:pStyle w:val="ad"/>
        <w:tabs>
          <w:tab w:val="clear" w:pos="1134"/>
          <w:tab w:val="clear" w:pos="5670"/>
          <w:tab w:val="clear" w:pos="6804"/>
          <w:tab w:val="left" w:pos="0"/>
        </w:tabs>
        <w:jc w:val="center"/>
        <w:rPr>
          <w:szCs w:val="28"/>
        </w:rPr>
      </w:pPr>
    </w:p>
    <w:p w:rsidR="00D312C4" w:rsidRDefault="00D312C4" w:rsidP="00D312C4">
      <w:pPr>
        <w:jc w:val="center"/>
      </w:pPr>
      <w:r>
        <w:t>РАЗДЕЛ 12</w:t>
      </w:r>
      <w:r w:rsidRPr="005F7D5B">
        <w:t>. ДОПОЛНИТЕЛЬНЫЕ (ИНЫЕ) ТРЕБОВАНИЯ</w:t>
      </w:r>
    </w:p>
    <w:p w:rsidR="00D312C4" w:rsidRPr="005F7D5B" w:rsidRDefault="00D312C4" w:rsidP="00D312C4">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D312C4" w:rsidRPr="005F7D5B" w:rsidTr="009E3818">
        <w:tc>
          <w:tcPr>
            <w:tcW w:w="9781" w:type="dxa"/>
          </w:tcPr>
          <w:p w:rsidR="00D312C4" w:rsidRPr="005F7D5B" w:rsidRDefault="00D312C4" w:rsidP="009E3818">
            <w:pPr>
              <w:pStyle w:val="ad"/>
              <w:tabs>
                <w:tab w:val="clear" w:pos="1134"/>
                <w:tab w:val="clear" w:pos="5670"/>
                <w:tab w:val="clear" w:pos="6804"/>
                <w:tab w:val="left" w:pos="0"/>
              </w:tabs>
              <w:jc w:val="both"/>
              <w:rPr>
                <w:szCs w:val="28"/>
              </w:rPr>
            </w:pPr>
            <w:r>
              <w:rPr>
                <w:rStyle w:val="5"/>
                <w:color w:val="000000"/>
                <w:szCs w:val="28"/>
              </w:rPr>
              <w:t>12</w:t>
            </w:r>
            <w:r w:rsidRPr="005F7D5B">
              <w:rPr>
                <w:rStyle w:val="5"/>
                <w:color w:val="000000"/>
                <w:szCs w:val="28"/>
              </w:rPr>
              <w:t xml:space="preserve">.1. </w:t>
            </w:r>
            <w:r w:rsidRPr="005F7D5B">
              <w:rPr>
                <w:szCs w:val="28"/>
              </w:rPr>
              <w:t>Участник процедуры закупки не должен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312C4" w:rsidRPr="001619FA" w:rsidRDefault="00D312C4" w:rsidP="009E3818">
            <w:pPr>
              <w:pStyle w:val="ad"/>
              <w:tabs>
                <w:tab w:val="clear" w:pos="1134"/>
                <w:tab w:val="clear" w:pos="5670"/>
                <w:tab w:val="clear" w:pos="6804"/>
                <w:tab w:val="left" w:pos="0"/>
              </w:tabs>
              <w:spacing w:line="120" w:lineRule="atLeast"/>
              <w:jc w:val="both"/>
              <w:rPr>
                <w:color w:val="000000"/>
                <w:spacing w:val="7"/>
                <w:szCs w:val="28"/>
              </w:rPr>
            </w:pPr>
            <w:r>
              <w:rPr>
                <w:rStyle w:val="5"/>
                <w:color w:val="000000"/>
                <w:szCs w:val="28"/>
              </w:rPr>
              <w:t>12</w:t>
            </w:r>
            <w:r w:rsidRPr="005F7D5B">
              <w:rPr>
                <w:rStyle w:val="5"/>
                <w:color w:val="000000"/>
                <w:szCs w:val="28"/>
              </w:rPr>
              <w:t>.2. Установленная Цена на Товары включает в себя все расходы, связанные с исполнением договора, в том числе доставку Товара до Заказчика,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bl>
    <w:p w:rsidR="00D312C4" w:rsidRPr="005F7D5B" w:rsidRDefault="00D312C4" w:rsidP="00D312C4">
      <w:pPr>
        <w:pStyle w:val="ad"/>
        <w:tabs>
          <w:tab w:val="clear" w:pos="1134"/>
          <w:tab w:val="clear" w:pos="5670"/>
          <w:tab w:val="clear" w:pos="6804"/>
          <w:tab w:val="left" w:pos="0"/>
        </w:tabs>
        <w:jc w:val="center"/>
        <w:rPr>
          <w:szCs w:val="28"/>
        </w:rPr>
      </w:pPr>
    </w:p>
    <w:p w:rsidR="00D312C4" w:rsidRPr="005F7D5B" w:rsidRDefault="00D312C4" w:rsidP="00D312C4">
      <w:pPr>
        <w:pStyle w:val="ad"/>
        <w:tabs>
          <w:tab w:val="clear" w:pos="1134"/>
          <w:tab w:val="clear" w:pos="5670"/>
          <w:tab w:val="clear" w:pos="6804"/>
          <w:tab w:val="left" w:pos="0"/>
        </w:tabs>
        <w:rPr>
          <w:szCs w:val="28"/>
        </w:rPr>
      </w:pPr>
    </w:p>
    <w:p w:rsidR="00D312C4" w:rsidRPr="005F7D5B" w:rsidRDefault="00D312C4" w:rsidP="00D312C4">
      <w:pPr>
        <w:pStyle w:val="12"/>
        <w:shd w:val="clear" w:color="auto" w:fill="auto"/>
        <w:spacing w:after="0" w:line="240" w:lineRule="auto"/>
        <w:jc w:val="left"/>
        <w:rPr>
          <w:color w:val="000000"/>
          <w:sz w:val="28"/>
          <w:szCs w:val="28"/>
        </w:rPr>
      </w:pPr>
    </w:p>
    <w:p w:rsidR="00E8236A" w:rsidRPr="00DF1361" w:rsidRDefault="00E8236A" w:rsidP="00D312C4">
      <w:pPr>
        <w:jc w:val="center"/>
        <w:outlineLvl w:val="0"/>
      </w:pPr>
    </w:p>
    <w:sectPr w:rsidR="00E8236A" w:rsidRPr="00DF1361" w:rsidSect="00D312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12C4"/>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uiPriority w:val="99"/>
    <w:rsid w:val="008C77AA"/>
    <w:pPr>
      <w:overflowPunct w:val="0"/>
      <w:autoSpaceDE w:val="0"/>
      <w:autoSpaceDN w:val="0"/>
      <w:adjustRightInd w:val="0"/>
      <w:ind w:firstLine="567"/>
      <w:jc w:val="both"/>
    </w:pPr>
    <w:rPr>
      <w:bCs/>
      <w:szCs w:val="22"/>
    </w:rPr>
  </w:style>
  <w:style w:type="paragraph" w:styleId="a4">
    <w:name w:val="Block Text"/>
    <w:basedOn w:val="a0"/>
    <w:uiPriority w:val="99"/>
    <w:rsid w:val="008C77AA"/>
    <w:pPr>
      <w:spacing w:line="260" w:lineRule="auto"/>
      <w:ind w:left="1520" w:right="400"/>
      <w:jc w:val="both"/>
    </w:pPr>
    <w:rPr>
      <w:szCs w:val="20"/>
    </w:rPr>
  </w:style>
  <w:style w:type="paragraph" w:styleId="a5">
    <w:name w:val="Body Text"/>
    <w:basedOn w:val="a0"/>
    <w:link w:val="a6"/>
    <w:uiPriority w:val="99"/>
    <w:rsid w:val="008C77AA"/>
    <w:pPr>
      <w:spacing w:after="120"/>
    </w:pPr>
  </w:style>
  <w:style w:type="character" w:customStyle="1" w:styleId="a6">
    <w:name w:val="Основной текст Знак"/>
    <w:link w:val="a5"/>
    <w:uiPriority w:val="99"/>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uiPriority w:val="99"/>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uiPriority w:val="99"/>
    <w:semiHidden/>
    <w:rsid w:val="001B0637"/>
    <w:rPr>
      <w:rFonts w:ascii="Tahoma" w:hAnsi="Tahoma" w:cs="Tahoma"/>
      <w:sz w:val="16"/>
      <w:szCs w:val="16"/>
    </w:rPr>
  </w:style>
  <w:style w:type="character" w:customStyle="1" w:styleId="ab">
    <w:name w:val="Текст выноски Знак"/>
    <w:link w:val="aa"/>
    <w:uiPriority w:val="99"/>
    <w:semiHidden/>
    <w:locked/>
    <w:rsid w:val="001B0637"/>
    <w:rPr>
      <w:rFonts w:ascii="Tahoma" w:hAnsi="Tahoma" w:cs="Tahoma"/>
      <w:sz w:val="16"/>
      <w:szCs w:val="16"/>
      <w:lang w:eastAsia="ru-RU"/>
    </w:rPr>
  </w:style>
  <w:style w:type="paragraph" w:styleId="ac">
    <w:name w:val="List Paragraph"/>
    <w:basedOn w:val="a0"/>
    <w:uiPriority w:val="99"/>
    <w:qFormat/>
    <w:rsid w:val="00373C81"/>
    <w:pPr>
      <w:ind w:left="720"/>
      <w:contextualSpacing/>
    </w:pPr>
  </w:style>
  <w:style w:type="paragraph" w:customStyle="1" w:styleId="ad">
    <w:name w:val="Титульный текст"/>
    <w:basedOn w:val="a0"/>
    <w:uiPriority w:val="99"/>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1CF3C-CCC5-4D04-A971-2B9A512D7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6071</Words>
  <Characters>34610</Characters>
  <Application>Microsoft Office Word</Application>
  <DocSecurity>0</DocSecurity>
  <Lines>288</Lines>
  <Paragraphs>81</Paragraphs>
  <ScaleCrop>false</ScaleCrop>
  <Company/>
  <LinksUpToDate>false</LinksUpToDate>
  <CharactersWithSpaces>40600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10</cp:revision>
  <cp:lastPrinted>2015-10-20T04:41:00Z</cp:lastPrinted>
  <dcterms:created xsi:type="dcterms:W3CDTF">2015-08-05T06:17:00Z</dcterms:created>
  <dcterms:modified xsi:type="dcterms:W3CDTF">2015-10-29T11:27:00Z</dcterms:modified>
</cp:coreProperties>
</file>