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5AC" w:rsidRPr="00712001" w:rsidRDefault="003745AC" w:rsidP="003745AC">
      <w:pPr>
        <w:pStyle w:val="Times12"/>
        <w:tabs>
          <w:tab w:val="left" w:pos="6120"/>
          <w:tab w:val="left" w:pos="12420"/>
        </w:tabs>
        <w:ind w:firstLine="0"/>
        <w:jc w:val="right"/>
        <w:rPr>
          <w:iCs/>
          <w:sz w:val="22"/>
        </w:rPr>
      </w:pPr>
      <w:r w:rsidRPr="00712001">
        <w:rPr>
          <w:sz w:val="22"/>
        </w:rPr>
        <w:t>«Проект договора»</w:t>
      </w:r>
    </w:p>
    <w:p w:rsidR="003745AC" w:rsidRPr="00712001" w:rsidRDefault="003745AC" w:rsidP="003745AC">
      <w:pPr>
        <w:jc w:val="center"/>
        <w:rPr>
          <w:b/>
          <w:sz w:val="22"/>
          <w:szCs w:val="22"/>
        </w:rPr>
      </w:pPr>
    </w:p>
    <w:p w:rsidR="003745AC" w:rsidRDefault="003745AC" w:rsidP="003745AC">
      <w:pPr>
        <w:jc w:val="center"/>
        <w:rPr>
          <w:b/>
        </w:rPr>
      </w:pPr>
    </w:p>
    <w:p w:rsidR="003745AC" w:rsidRDefault="003745AC" w:rsidP="003745AC">
      <w:pPr>
        <w:jc w:val="center"/>
        <w:rPr>
          <w:b/>
        </w:rPr>
      </w:pPr>
      <w:r>
        <w:rPr>
          <w:b/>
        </w:rPr>
        <w:t>ДОГОВОР ПОДРЯДА №_______</w:t>
      </w:r>
    </w:p>
    <w:p w:rsidR="003C4590" w:rsidRDefault="003C4590" w:rsidP="003745AC">
      <w:pPr>
        <w:jc w:val="center"/>
        <w:rPr>
          <w:b/>
        </w:rPr>
      </w:pPr>
    </w:p>
    <w:p w:rsidR="003745AC" w:rsidRDefault="003745AC" w:rsidP="003745AC">
      <w:pPr>
        <w:tabs>
          <w:tab w:val="left" w:pos="7560"/>
        </w:tabs>
        <w:rPr>
          <w:sz w:val="22"/>
          <w:szCs w:val="22"/>
        </w:rPr>
      </w:pPr>
      <w:r>
        <w:rPr>
          <w:sz w:val="22"/>
          <w:szCs w:val="22"/>
        </w:rPr>
        <w:t>г.</w:t>
      </w:r>
      <w:r w:rsidR="003C4590">
        <w:rPr>
          <w:sz w:val="22"/>
          <w:szCs w:val="22"/>
        </w:rPr>
        <w:t xml:space="preserve"> Москва</w:t>
      </w:r>
      <w:r>
        <w:rPr>
          <w:sz w:val="22"/>
          <w:szCs w:val="22"/>
        </w:rPr>
        <w:tab/>
        <w:t xml:space="preserve">  </w:t>
      </w:r>
      <w:r>
        <w:rPr>
          <w:color w:val="000000"/>
          <w:sz w:val="22"/>
          <w:szCs w:val="22"/>
        </w:rPr>
        <w:t xml:space="preserve">«____» _______ </w:t>
      </w:r>
      <w:r>
        <w:rPr>
          <w:sz w:val="22"/>
          <w:szCs w:val="22"/>
        </w:rPr>
        <w:t>201</w:t>
      </w:r>
      <w:r w:rsidR="003C4590">
        <w:rPr>
          <w:sz w:val="22"/>
          <w:szCs w:val="22"/>
        </w:rPr>
        <w:t>3</w:t>
      </w:r>
      <w:r>
        <w:rPr>
          <w:sz w:val="22"/>
          <w:szCs w:val="22"/>
        </w:rPr>
        <w:t>г.</w:t>
      </w:r>
    </w:p>
    <w:p w:rsidR="003745AC" w:rsidRDefault="003745AC" w:rsidP="003745AC">
      <w:pPr>
        <w:rPr>
          <w:sz w:val="22"/>
          <w:szCs w:val="22"/>
        </w:rPr>
      </w:pPr>
    </w:p>
    <w:p w:rsidR="003745AC" w:rsidRDefault="003745AC" w:rsidP="003745AC">
      <w:pPr>
        <w:jc w:val="both"/>
        <w:rPr>
          <w:sz w:val="22"/>
          <w:szCs w:val="22"/>
        </w:rPr>
      </w:pPr>
      <w:r>
        <w:rPr>
          <w:sz w:val="22"/>
          <w:szCs w:val="22"/>
        </w:rPr>
        <w:tab/>
      </w:r>
      <w:r w:rsidR="00154895">
        <w:rPr>
          <w:b/>
          <w:sz w:val="22"/>
          <w:szCs w:val="22"/>
        </w:rPr>
        <w:t>Общество с ограниченной ответственностью</w:t>
      </w:r>
      <w:r>
        <w:rPr>
          <w:b/>
          <w:sz w:val="22"/>
          <w:szCs w:val="22"/>
        </w:rPr>
        <w:t xml:space="preserve"> «</w:t>
      </w:r>
      <w:r w:rsidR="003C4590">
        <w:rPr>
          <w:b/>
          <w:sz w:val="22"/>
          <w:szCs w:val="22"/>
        </w:rPr>
        <w:t>Стальэнергопроект</w:t>
      </w:r>
      <w:r>
        <w:rPr>
          <w:b/>
          <w:sz w:val="22"/>
          <w:szCs w:val="22"/>
        </w:rPr>
        <w:t>»</w:t>
      </w:r>
      <w:r>
        <w:rPr>
          <w:sz w:val="22"/>
          <w:szCs w:val="22"/>
        </w:rPr>
        <w:t xml:space="preserve">, именуемое в дальнейшем </w:t>
      </w:r>
      <w:r w:rsidRPr="00BC5B27">
        <w:rPr>
          <w:b/>
          <w:sz w:val="22"/>
          <w:szCs w:val="22"/>
        </w:rPr>
        <w:t>«Заказчик»</w:t>
      </w:r>
      <w:r>
        <w:rPr>
          <w:sz w:val="22"/>
          <w:szCs w:val="22"/>
        </w:rPr>
        <w:t xml:space="preserve">, в лице </w:t>
      </w:r>
      <w:r w:rsidR="003C4590">
        <w:rPr>
          <w:sz w:val="22"/>
          <w:szCs w:val="22"/>
        </w:rPr>
        <w:t>генерального</w:t>
      </w:r>
      <w:r>
        <w:rPr>
          <w:sz w:val="22"/>
          <w:szCs w:val="22"/>
        </w:rPr>
        <w:t xml:space="preserve"> директора </w:t>
      </w:r>
      <w:r w:rsidR="003C4590">
        <w:rPr>
          <w:b/>
          <w:sz w:val="22"/>
          <w:szCs w:val="22"/>
        </w:rPr>
        <w:t>Гурьянова Олега Валерьевича</w:t>
      </w:r>
      <w:r>
        <w:rPr>
          <w:sz w:val="22"/>
          <w:szCs w:val="22"/>
        </w:rPr>
        <w:t xml:space="preserve">, действующего на основании </w:t>
      </w:r>
      <w:r w:rsidR="003C4590">
        <w:rPr>
          <w:sz w:val="22"/>
          <w:szCs w:val="22"/>
        </w:rPr>
        <w:t>Устава</w:t>
      </w:r>
      <w:r w:rsidR="00154895">
        <w:rPr>
          <w:sz w:val="22"/>
          <w:szCs w:val="22"/>
        </w:rPr>
        <w:t>, с одной стороны, и</w:t>
      </w:r>
      <w:r w:rsidR="003C4590">
        <w:rPr>
          <w:sz w:val="22"/>
          <w:szCs w:val="22"/>
        </w:rPr>
        <w:t>_______</w:t>
      </w:r>
      <w:r>
        <w:rPr>
          <w:b/>
          <w:sz w:val="22"/>
          <w:szCs w:val="22"/>
        </w:rPr>
        <w:t>_______</w:t>
      </w:r>
      <w:r w:rsidRPr="00BE66DC">
        <w:rPr>
          <w:b/>
          <w:sz w:val="22"/>
          <w:szCs w:val="22"/>
        </w:rPr>
        <w:t>«</w:t>
      </w:r>
      <w:r>
        <w:rPr>
          <w:b/>
          <w:sz w:val="22"/>
          <w:szCs w:val="22"/>
        </w:rPr>
        <w:t>_______</w:t>
      </w:r>
      <w:r w:rsidRPr="00BE66DC">
        <w:rPr>
          <w:b/>
          <w:sz w:val="22"/>
          <w:szCs w:val="22"/>
        </w:rPr>
        <w:t>»</w:t>
      </w:r>
      <w:r>
        <w:rPr>
          <w:sz w:val="22"/>
          <w:szCs w:val="22"/>
        </w:rPr>
        <w:t xml:space="preserve">, именуемое в дальнейшем </w:t>
      </w:r>
      <w:r w:rsidRPr="00BE66DC">
        <w:rPr>
          <w:b/>
          <w:sz w:val="22"/>
          <w:szCs w:val="22"/>
        </w:rPr>
        <w:t>«Подрядчик»</w:t>
      </w:r>
      <w:r>
        <w:rPr>
          <w:sz w:val="22"/>
          <w:szCs w:val="22"/>
        </w:rPr>
        <w:t>, в лице _______, действующего на основании Устава, с другой стороны, заключили настоящий Договор подряда о нижеследующем:</w:t>
      </w:r>
    </w:p>
    <w:p w:rsidR="003745AC" w:rsidRDefault="003745AC" w:rsidP="003745AC">
      <w:pPr>
        <w:rPr>
          <w:sz w:val="22"/>
          <w:szCs w:val="22"/>
        </w:rPr>
      </w:pPr>
    </w:p>
    <w:p w:rsidR="003745AC" w:rsidRPr="009C3D96" w:rsidRDefault="003745AC" w:rsidP="009C3D96">
      <w:pPr>
        <w:pStyle w:val="a7"/>
        <w:numPr>
          <w:ilvl w:val="0"/>
          <w:numId w:val="3"/>
        </w:numPr>
        <w:jc w:val="center"/>
        <w:rPr>
          <w:b/>
          <w:sz w:val="22"/>
          <w:szCs w:val="22"/>
        </w:rPr>
      </w:pPr>
      <w:r w:rsidRPr="009C3D96">
        <w:rPr>
          <w:b/>
          <w:sz w:val="22"/>
          <w:szCs w:val="22"/>
        </w:rPr>
        <w:t>ПРЕДМЕТ ДОГОВОРА</w:t>
      </w:r>
    </w:p>
    <w:p w:rsidR="009C3D96" w:rsidRPr="009C3D96" w:rsidRDefault="009C3D96" w:rsidP="009C3D96">
      <w:pPr>
        <w:pStyle w:val="a7"/>
        <w:rPr>
          <w:b/>
          <w:sz w:val="22"/>
          <w:szCs w:val="22"/>
        </w:rPr>
      </w:pPr>
      <w:bookmarkStart w:id="0" w:name="_GoBack"/>
      <w:bookmarkEnd w:id="0"/>
    </w:p>
    <w:p w:rsidR="003745AC" w:rsidRDefault="003745AC" w:rsidP="003745AC">
      <w:pPr>
        <w:tabs>
          <w:tab w:val="left" w:pos="1260"/>
        </w:tabs>
        <w:ind w:firstLine="720"/>
        <w:rPr>
          <w:sz w:val="22"/>
          <w:szCs w:val="22"/>
        </w:rPr>
      </w:pPr>
      <w:r>
        <w:rPr>
          <w:sz w:val="22"/>
          <w:szCs w:val="22"/>
        </w:rPr>
        <w:t>1.1.</w:t>
      </w:r>
      <w:r>
        <w:rPr>
          <w:sz w:val="22"/>
          <w:szCs w:val="22"/>
        </w:rPr>
        <w:tab/>
        <w:t>Заказчик поручает, а Подрядчик обязуется выполнить:</w:t>
      </w:r>
    </w:p>
    <w:p w:rsidR="003745AC" w:rsidRPr="001A19C3" w:rsidRDefault="003745AC" w:rsidP="001A19C3">
      <w:pPr>
        <w:jc w:val="center"/>
        <w:rPr>
          <w:b/>
          <w:sz w:val="22"/>
          <w:szCs w:val="22"/>
        </w:rPr>
      </w:pPr>
      <w:r w:rsidRPr="00473345">
        <w:rPr>
          <w:b/>
          <w:sz w:val="22"/>
          <w:szCs w:val="22"/>
        </w:rPr>
        <w:t xml:space="preserve">Работы  по </w:t>
      </w:r>
      <w:r>
        <w:rPr>
          <w:b/>
          <w:sz w:val="22"/>
          <w:szCs w:val="22"/>
        </w:rPr>
        <w:t xml:space="preserve"> </w:t>
      </w:r>
      <w:r w:rsidR="001A19C3">
        <w:rPr>
          <w:b/>
          <w:sz w:val="22"/>
          <w:szCs w:val="22"/>
        </w:rPr>
        <w:t>ремонту здания, согласно Спецификации (Приложение №1)</w:t>
      </w:r>
      <w:r>
        <w:rPr>
          <w:sz w:val="22"/>
          <w:szCs w:val="22"/>
        </w:rPr>
        <w:t>.</w:t>
      </w:r>
    </w:p>
    <w:p w:rsidR="003745AC" w:rsidRDefault="003745AC" w:rsidP="003745AC">
      <w:pPr>
        <w:tabs>
          <w:tab w:val="left" w:pos="1260"/>
        </w:tabs>
        <w:ind w:firstLine="708"/>
        <w:rPr>
          <w:sz w:val="22"/>
          <w:szCs w:val="22"/>
        </w:rPr>
      </w:pPr>
      <w:r>
        <w:rPr>
          <w:sz w:val="22"/>
          <w:szCs w:val="22"/>
        </w:rPr>
        <w:t>1.2.</w:t>
      </w:r>
      <w:r>
        <w:rPr>
          <w:sz w:val="22"/>
          <w:szCs w:val="22"/>
        </w:rPr>
        <w:tab/>
        <w:t xml:space="preserve">Начало выполнения работ по настоящему договору - </w:t>
      </w:r>
      <w:r>
        <w:rPr>
          <w:color w:val="000000"/>
          <w:sz w:val="22"/>
          <w:szCs w:val="22"/>
        </w:rPr>
        <w:t xml:space="preserve"> _______</w:t>
      </w:r>
      <w:r>
        <w:rPr>
          <w:sz w:val="22"/>
          <w:szCs w:val="22"/>
        </w:rPr>
        <w:t>201__г.</w:t>
      </w:r>
    </w:p>
    <w:p w:rsidR="003745AC" w:rsidRDefault="003745AC" w:rsidP="003745AC">
      <w:pPr>
        <w:tabs>
          <w:tab w:val="left" w:pos="1260"/>
        </w:tabs>
        <w:ind w:firstLine="708"/>
        <w:rPr>
          <w:sz w:val="22"/>
          <w:szCs w:val="22"/>
        </w:rPr>
      </w:pPr>
      <w:r>
        <w:rPr>
          <w:sz w:val="22"/>
          <w:szCs w:val="22"/>
        </w:rPr>
        <w:t>1.3.</w:t>
      </w:r>
      <w:r>
        <w:rPr>
          <w:sz w:val="22"/>
          <w:szCs w:val="22"/>
        </w:rPr>
        <w:tab/>
        <w:t xml:space="preserve">Окончание выполнения работ - </w:t>
      </w:r>
      <w:r w:rsidRPr="006C7176">
        <w:rPr>
          <w:color w:val="000000"/>
          <w:sz w:val="22"/>
          <w:szCs w:val="22"/>
        </w:rPr>
        <w:t xml:space="preserve"> </w:t>
      </w:r>
      <w:r>
        <w:rPr>
          <w:color w:val="000000"/>
          <w:sz w:val="22"/>
          <w:szCs w:val="22"/>
        </w:rPr>
        <w:t>_______</w:t>
      </w:r>
      <w:r>
        <w:rPr>
          <w:sz w:val="22"/>
          <w:szCs w:val="22"/>
        </w:rPr>
        <w:t xml:space="preserve"> 201__г.</w:t>
      </w:r>
    </w:p>
    <w:p w:rsidR="003745AC" w:rsidRDefault="003745AC" w:rsidP="003745AC">
      <w:pPr>
        <w:tabs>
          <w:tab w:val="left" w:pos="1260"/>
        </w:tabs>
        <w:ind w:firstLine="708"/>
        <w:jc w:val="both"/>
        <w:rPr>
          <w:sz w:val="22"/>
          <w:szCs w:val="22"/>
        </w:rPr>
      </w:pPr>
      <w:r w:rsidRPr="00384977">
        <w:rPr>
          <w:sz w:val="22"/>
          <w:szCs w:val="22"/>
        </w:rPr>
        <w:t>1.4</w:t>
      </w:r>
      <w:r w:rsidRPr="00384977">
        <w:rPr>
          <w:sz w:val="22"/>
          <w:szCs w:val="22"/>
        </w:rPr>
        <w:tab/>
        <w:t>Выполнение работ производится в соответствии с графиком</w:t>
      </w:r>
      <w:r>
        <w:rPr>
          <w:sz w:val="22"/>
          <w:szCs w:val="22"/>
        </w:rPr>
        <w:t xml:space="preserve"> этапов и сроков</w:t>
      </w:r>
      <w:r w:rsidRPr="00384977">
        <w:rPr>
          <w:sz w:val="22"/>
          <w:szCs w:val="22"/>
        </w:rPr>
        <w:t xml:space="preserve"> (Приложение №</w:t>
      </w:r>
      <w:r>
        <w:rPr>
          <w:sz w:val="22"/>
          <w:szCs w:val="22"/>
        </w:rPr>
        <w:t xml:space="preserve"> 2</w:t>
      </w:r>
      <w:r w:rsidRPr="00384977">
        <w:rPr>
          <w:sz w:val="22"/>
          <w:szCs w:val="22"/>
        </w:rPr>
        <w:t>), являющимся неотъемлемой частью настоящего договора.</w:t>
      </w:r>
    </w:p>
    <w:p w:rsidR="003745AC" w:rsidRDefault="003745AC" w:rsidP="003745AC">
      <w:pPr>
        <w:tabs>
          <w:tab w:val="left" w:pos="1260"/>
        </w:tabs>
        <w:ind w:firstLine="708"/>
        <w:jc w:val="both"/>
        <w:rPr>
          <w:sz w:val="22"/>
          <w:szCs w:val="22"/>
        </w:rPr>
      </w:pPr>
      <w:r>
        <w:rPr>
          <w:sz w:val="22"/>
          <w:szCs w:val="22"/>
        </w:rPr>
        <w:t>1.5.</w:t>
      </w:r>
      <w:r>
        <w:rPr>
          <w:sz w:val="22"/>
          <w:szCs w:val="22"/>
        </w:rPr>
        <w:tab/>
        <w:t>За несвоевременное окончание работ по вине Подрядчика, он выплачивает Заказчику пеню в размере 0,5% от сметной стоимости невыполненных строительно-монтажных работ за каждый день просрочки до фактического их выполнения.</w:t>
      </w:r>
    </w:p>
    <w:p w:rsidR="003745AC" w:rsidRDefault="003745AC" w:rsidP="003745AC">
      <w:pPr>
        <w:tabs>
          <w:tab w:val="left" w:pos="1260"/>
        </w:tabs>
        <w:ind w:firstLine="708"/>
        <w:jc w:val="both"/>
        <w:rPr>
          <w:sz w:val="22"/>
          <w:szCs w:val="22"/>
        </w:rPr>
      </w:pPr>
      <w:r>
        <w:rPr>
          <w:sz w:val="22"/>
          <w:szCs w:val="22"/>
        </w:rPr>
        <w:t>1.6.</w:t>
      </w:r>
      <w:r>
        <w:rPr>
          <w:sz w:val="22"/>
          <w:szCs w:val="22"/>
        </w:rPr>
        <w:tab/>
        <w:t>За несвоевременную оплату работ по вине Заказчика, он выплачивает Подрядчику  пеню в размере 0,5% от суммы платежа, за каждый день просрочки.</w:t>
      </w:r>
    </w:p>
    <w:p w:rsidR="003745AC" w:rsidRDefault="003745AC" w:rsidP="003745AC">
      <w:pPr>
        <w:tabs>
          <w:tab w:val="left" w:pos="1260"/>
        </w:tabs>
        <w:ind w:firstLine="708"/>
        <w:jc w:val="both"/>
        <w:rPr>
          <w:sz w:val="22"/>
          <w:szCs w:val="22"/>
        </w:rPr>
      </w:pPr>
    </w:p>
    <w:p w:rsidR="003745AC" w:rsidRPr="00D279BF" w:rsidRDefault="003745AC" w:rsidP="003745AC">
      <w:pPr>
        <w:tabs>
          <w:tab w:val="left" w:pos="1260"/>
        </w:tabs>
        <w:jc w:val="both"/>
        <w:rPr>
          <w:sz w:val="22"/>
          <w:szCs w:val="22"/>
        </w:rPr>
      </w:pPr>
    </w:p>
    <w:p w:rsidR="003745AC" w:rsidRDefault="003745AC" w:rsidP="003745AC">
      <w:pPr>
        <w:jc w:val="center"/>
        <w:rPr>
          <w:b/>
          <w:sz w:val="22"/>
          <w:szCs w:val="22"/>
        </w:rPr>
      </w:pPr>
      <w:r w:rsidRPr="00D279BF">
        <w:rPr>
          <w:b/>
          <w:sz w:val="22"/>
          <w:szCs w:val="22"/>
        </w:rPr>
        <w:t>2. СТОИМОСТЬ РАБОТ И ПОРЯДОК РАСЧЕТОВ ПО ДОГОВОРУ</w:t>
      </w:r>
    </w:p>
    <w:p w:rsidR="009C3D96" w:rsidRPr="00D279BF" w:rsidRDefault="009C3D96" w:rsidP="003745AC">
      <w:pPr>
        <w:jc w:val="center"/>
        <w:rPr>
          <w:b/>
          <w:sz w:val="22"/>
          <w:szCs w:val="22"/>
        </w:rPr>
      </w:pPr>
    </w:p>
    <w:p w:rsidR="003745AC" w:rsidRPr="00473345" w:rsidRDefault="003745AC" w:rsidP="003C4590">
      <w:pPr>
        <w:tabs>
          <w:tab w:val="left" w:pos="1260"/>
        </w:tabs>
        <w:ind w:firstLine="708"/>
        <w:jc w:val="both"/>
        <w:rPr>
          <w:b/>
          <w:sz w:val="22"/>
          <w:szCs w:val="22"/>
        </w:rPr>
      </w:pPr>
      <w:r>
        <w:rPr>
          <w:sz w:val="22"/>
          <w:szCs w:val="22"/>
        </w:rPr>
        <w:t>2.1.</w:t>
      </w:r>
      <w:r>
        <w:rPr>
          <w:sz w:val="22"/>
          <w:szCs w:val="22"/>
        </w:rPr>
        <w:tab/>
        <w:t xml:space="preserve">Общая стоимость работ, определяется по </w:t>
      </w:r>
      <w:r w:rsidR="001A19C3">
        <w:rPr>
          <w:sz w:val="22"/>
          <w:szCs w:val="22"/>
        </w:rPr>
        <w:t>спецификации (Приложение к договору №1), которая являе</w:t>
      </w:r>
      <w:r>
        <w:rPr>
          <w:sz w:val="22"/>
          <w:szCs w:val="22"/>
        </w:rPr>
        <w:t>тся неотъемлемой частью договора, и на момент подписания договора составляет</w:t>
      </w:r>
      <w:r>
        <w:rPr>
          <w:b/>
          <w:i/>
          <w:sz w:val="22"/>
          <w:szCs w:val="22"/>
        </w:rPr>
        <w:t xml:space="preserve"> </w:t>
      </w:r>
      <w:r w:rsidR="003C4590">
        <w:rPr>
          <w:b/>
          <w:sz w:val="22"/>
          <w:szCs w:val="22"/>
        </w:rPr>
        <w:t>__________рублей с НДС.</w:t>
      </w:r>
    </w:p>
    <w:p w:rsidR="003745AC" w:rsidRDefault="003745AC" w:rsidP="003745AC">
      <w:pPr>
        <w:tabs>
          <w:tab w:val="left" w:pos="1440"/>
        </w:tabs>
        <w:ind w:firstLine="708"/>
        <w:jc w:val="both"/>
        <w:rPr>
          <w:sz w:val="22"/>
          <w:szCs w:val="22"/>
        </w:rPr>
      </w:pPr>
      <w:r>
        <w:rPr>
          <w:sz w:val="22"/>
          <w:szCs w:val="22"/>
        </w:rPr>
        <w:t>2.2.</w:t>
      </w:r>
      <w:r>
        <w:rPr>
          <w:sz w:val="22"/>
          <w:szCs w:val="22"/>
        </w:rPr>
        <w:tab/>
        <w:t>Подрядчик предоставляет Заказчику акты прием</w:t>
      </w:r>
      <w:r w:rsidR="00154895">
        <w:rPr>
          <w:sz w:val="22"/>
          <w:szCs w:val="22"/>
        </w:rPr>
        <w:t xml:space="preserve">ки выполненных работ (Приложение №2) </w:t>
      </w:r>
      <w:r>
        <w:rPr>
          <w:sz w:val="22"/>
          <w:szCs w:val="22"/>
        </w:rPr>
        <w:t xml:space="preserve"> в течение 3-х рабочих дней с момента окончания выполнения работ. </w:t>
      </w:r>
    </w:p>
    <w:p w:rsidR="003745AC" w:rsidRDefault="003745AC" w:rsidP="003745AC">
      <w:pPr>
        <w:tabs>
          <w:tab w:val="left" w:pos="720"/>
          <w:tab w:val="left" w:pos="1440"/>
        </w:tabs>
        <w:ind w:firstLine="708"/>
        <w:jc w:val="both"/>
        <w:rPr>
          <w:sz w:val="22"/>
          <w:szCs w:val="22"/>
        </w:rPr>
      </w:pPr>
      <w:r>
        <w:rPr>
          <w:sz w:val="22"/>
          <w:szCs w:val="22"/>
        </w:rPr>
        <w:t>2.3.</w:t>
      </w:r>
      <w:r>
        <w:rPr>
          <w:sz w:val="22"/>
          <w:szCs w:val="22"/>
        </w:rPr>
        <w:tab/>
        <w:t xml:space="preserve">Оплата счетов Подрядчика за фактически выполненные работы производится в течение </w:t>
      </w:r>
      <w:r w:rsidR="001A19C3">
        <w:rPr>
          <w:sz w:val="22"/>
          <w:szCs w:val="22"/>
        </w:rPr>
        <w:t>30</w:t>
      </w:r>
      <w:r>
        <w:rPr>
          <w:sz w:val="22"/>
          <w:szCs w:val="22"/>
        </w:rPr>
        <w:t xml:space="preserve"> дней с момента предъявления счетов и счетов-фактур, оформленных на основании подписанных сторонами акта приемки выполненных работ (</w:t>
      </w:r>
      <w:r w:rsidR="001A19C3">
        <w:rPr>
          <w:sz w:val="22"/>
          <w:szCs w:val="22"/>
        </w:rPr>
        <w:t>Приложение к договору №2</w:t>
      </w:r>
      <w:r>
        <w:rPr>
          <w:sz w:val="22"/>
          <w:szCs w:val="22"/>
        </w:rPr>
        <w:t>) и справ</w:t>
      </w:r>
      <w:r w:rsidR="001A19C3">
        <w:rPr>
          <w:sz w:val="22"/>
          <w:szCs w:val="22"/>
        </w:rPr>
        <w:t>ки стоимости выполненных работ</w:t>
      </w:r>
      <w:r>
        <w:rPr>
          <w:sz w:val="22"/>
          <w:szCs w:val="22"/>
        </w:rPr>
        <w:t>.</w:t>
      </w:r>
    </w:p>
    <w:p w:rsidR="003745AC" w:rsidRDefault="003745AC" w:rsidP="003745AC">
      <w:pPr>
        <w:tabs>
          <w:tab w:val="left" w:pos="1440"/>
        </w:tabs>
        <w:rPr>
          <w:sz w:val="22"/>
          <w:szCs w:val="22"/>
        </w:rPr>
      </w:pPr>
    </w:p>
    <w:p w:rsidR="003745AC" w:rsidRDefault="003745AC" w:rsidP="003745AC">
      <w:pPr>
        <w:jc w:val="center"/>
        <w:rPr>
          <w:b/>
          <w:sz w:val="22"/>
          <w:szCs w:val="22"/>
        </w:rPr>
      </w:pPr>
      <w:r w:rsidRPr="00D279BF">
        <w:rPr>
          <w:b/>
          <w:sz w:val="22"/>
          <w:szCs w:val="22"/>
        </w:rPr>
        <w:t>3. ОБЯЗАТЕЛЬСТВА СТОРОН</w:t>
      </w:r>
    </w:p>
    <w:p w:rsidR="009C3D96" w:rsidRPr="00D279BF" w:rsidRDefault="009C3D96" w:rsidP="003745AC">
      <w:pPr>
        <w:jc w:val="center"/>
        <w:rPr>
          <w:b/>
          <w:sz w:val="22"/>
          <w:szCs w:val="22"/>
        </w:rPr>
      </w:pPr>
    </w:p>
    <w:p w:rsidR="003745AC" w:rsidRDefault="003745AC" w:rsidP="003745AC">
      <w:pPr>
        <w:tabs>
          <w:tab w:val="left" w:pos="1440"/>
        </w:tabs>
        <w:ind w:firstLine="708"/>
        <w:jc w:val="both"/>
        <w:rPr>
          <w:sz w:val="22"/>
          <w:szCs w:val="22"/>
        </w:rPr>
      </w:pPr>
      <w:r>
        <w:rPr>
          <w:sz w:val="22"/>
          <w:szCs w:val="22"/>
        </w:rPr>
        <w:t>3.1.</w:t>
      </w:r>
      <w:r>
        <w:rPr>
          <w:sz w:val="22"/>
          <w:szCs w:val="22"/>
        </w:rPr>
        <w:tab/>
        <w:t>Обязательства Подрядчика:</w:t>
      </w:r>
    </w:p>
    <w:p w:rsidR="003745AC" w:rsidRDefault="003745AC" w:rsidP="003745AC">
      <w:pPr>
        <w:tabs>
          <w:tab w:val="left" w:pos="1440"/>
        </w:tabs>
        <w:ind w:firstLine="708"/>
        <w:jc w:val="both"/>
        <w:rPr>
          <w:i/>
          <w:sz w:val="22"/>
          <w:szCs w:val="22"/>
        </w:rPr>
      </w:pPr>
      <w:r w:rsidRPr="00384977">
        <w:rPr>
          <w:sz w:val="22"/>
          <w:szCs w:val="22"/>
        </w:rPr>
        <w:t>3.1.1</w:t>
      </w:r>
      <w:r w:rsidRPr="00384977">
        <w:rPr>
          <w:sz w:val="22"/>
          <w:szCs w:val="22"/>
        </w:rPr>
        <w:tab/>
        <w:t xml:space="preserve">Подрядчик обязан предоставить Заказчику списки инженерно-технических работников, специалистов, рабочих необходимых для выполнения </w:t>
      </w:r>
      <w:r>
        <w:rPr>
          <w:sz w:val="22"/>
          <w:szCs w:val="22"/>
        </w:rPr>
        <w:t xml:space="preserve">работ по </w:t>
      </w:r>
      <w:r w:rsidRPr="00384977">
        <w:rPr>
          <w:sz w:val="22"/>
          <w:szCs w:val="22"/>
        </w:rPr>
        <w:t>договор</w:t>
      </w:r>
      <w:r>
        <w:rPr>
          <w:sz w:val="22"/>
          <w:szCs w:val="22"/>
        </w:rPr>
        <w:t>у с</w:t>
      </w:r>
      <w:r w:rsidRPr="00384977">
        <w:rPr>
          <w:sz w:val="22"/>
          <w:szCs w:val="22"/>
        </w:rPr>
        <w:t xml:space="preserve"> указанием </w:t>
      </w:r>
      <w:r>
        <w:rPr>
          <w:sz w:val="22"/>
          <w:szCs w:val="22"/>
        </w:rPr>
        <w:t>номера</w:t>
      </w:r>
      <w:r w:rsidRPr="00384977">
        <w:rPr>
          <w:sz w:val="22"/>
          <w:szCs w:val="22"/>
        </w:rPr>
        <w:t xml:space="preserve"> допуска на объект в течени</w:t>
      </w:r>
      <w:r>
        <w:rPr>
          <w:sz w:val="22"/>
          <w:szCs w:val="22"/>
        </w:rPr>
        <w:t>е</w:t>
      </w:r>
      <w:r w:rsidRPr="00384977">
        <w:rPr>
          <w:sz w:val="22"/>
          <w:szCs w:val="22"/>
        </w:rPr>
        <w:t xml:space="preserve"> 10 дней со дня подписания договора</w:t>
      </w:r>
      <w:r w:rsidRPr="00F90C74">
        <w:rPr>
          <w:i/>
          <w:sz w:val="22"/>
          <w:szCs w:val="22"/>
        </w:rPr>
        <w:t>.</w:t>
      </w:r>
    </w:p>
    <w:p w:rsidR="003745AC" w:rsidRDefault="003745AC" w:rsidP="003745AC">
      <w:pPr>
        <w:tabs>
          <w:tab w:val="left" w:pos="1440"/>
        </w:tabs>
        <w:ind w:firstLine="708"/>
        <w:jc w:val="both"/>
        <w:rPr>
          <w:sz w:val="22"/>
          <w:szCs w:val="22"/>
        </w:rPr>
      </w:pPr>
      <w:r>
        <w:rPr>
          <w:sz w:val="22"/>
          <w:szCs w:val="22"/>
        </w:rPr>
        <w:t>3.1.2.</w:t>
      </w:r>
      <w:r>
        <w:rPr>
          <w:sz w:val="22"/>
          <w:szCs w:val="22"/>
        </w:rPr>
        <w:tab/>
        <w:t>Подрядчик гарантирует, что качество всех строительных материалов, оборудования, комплектующих изделий, применяемых им для строительства, соответствуют спецификации, указанной в проектной документации, государственным стандартам, техническим условиям и имеют соответствующие сертификаты, технические паспорта и другие документы, удостоверяющие их качество.</w:t>
      </w:r>
    </w:p>
    <w:p w:rsidR="003745AC" w:rsidRDefault="003745AC" w:rsidP="003745AC">
      <w:pPr>
        <w:tabs>
          <w:tab w:val="left" w:pos="1440"/>
        </w:tabs>
        <w:ind w:firstLine="708"/>
        <w:jc w:val="both"/>
        <w:rPr>
          <w:sz w:val="22"/>
          <w:szCs w:val="22"/>
        </w:rPr>
      </w:pPr>
      <w:r>
        <w:rPr>
          <w:sz w:val="22"/>
          <w:szCs w:val="22"/>
        </w:rPr>
        <w:t>3.1.3.</w:t>
      </w:r>
      <w:r>
        <w:rPr>
          <w:sz w:val="22"/>
          <w:szCs w:val="22"/>
        </w:rPr>
        <w:tab/>
        <w:t xml:space="preserve">Подрядчик гарантирует соблюдение сроков и качества строительных работ в течение </w:t>
      </w:r>
      <w:r w:rsidR="003C4590">
        <w:rPr>
          <w:sz w:val="22"/>
          <w:szCs w:val="22"/>
        </w:rPr>
        <w:t>24 месяцев</w:t>
      </w:r>
      <w:r w:rsidRPr="00BE6B2B">
        <w:rPr>
          <w:b/>
          <w:sz w:val="22"/>
          <w:szCs w:val="22"/>
        </w:rPr>
        <w:t xml:space="preserve"> </w:t>
      </w:r>
      <w:r>
        <w:rPr>
          <w:sz w:val="22"/>
          <w:szCs w:val="22"/>
        </w:rPr>
        <w:t>с момента подписания акта выполненных работ.</w:t>
      </w:r>
    </w:p>
    <w:p w:rsidR="003745AC" w:rsidRDefault="003745AC" w:rsidP="003745AC">
      <w:pPr>
        <w:tabs>
          <w:tab w:val="left" w:pos="1440"/>
        </w:tabs>
        <w:ind w:firstLine="708"/>
        <w:jc w:val="both"/>
        <w:rPr>
          <w:sz w:val="22"/>
          <w:szCs w:val="22"/>
        </w:rPr>
      </w:pPr>
      <w:r>
        <w:rPr>
          <w:sz w:val="22"/>
          <w:szCs w:val="22"/>
        </w:rPr>
        <w:t>3.1.4.</w:t>
      </w:r>
      <w:r>
        <w:rPr>
          <w:sz w:val="22"/>
          <w:szCs w:val="22"/>
        </w:rPr>
        <w:tab/>
        <w:t>Наличие дефектов, выявленных в течение гарантийного срока, оформляется актом, подписанным Заказчиком и Подрядчиком. Для участия в составлении акта, согласования порядка и сроков устранения дефектов Подрядчик обязан направить своего представителя не позднее 3-х дней со дня получения письменного извещения Заказчика.</w:t>
      </w:r>
    </w:p>
    <w:p w:rsidR="003745AC" w:rsidRDefault="003745AC" w:rsidP="003745AC">
      <w:pPr>
        <w:tabs>
          <w:tab w:val="left" w:pos="1440"/>
        </w:tabs>
        <w:ind w:firstLine="708"/>
        <w:jc w:val="both"/>
        <w:rPr>
          <w:sz w:val="22"/>
          <w:szCs w:val="22"/>
        </w:rPr>
      </w:pPr>
      <w:r>
        <w:rPr>
          <w:sz w:val="22"/>
          <w:szCs w:val="22"/>
        </w:rPr>
        <w:t>3.1.5.</w:t>
      </w:r>
      <w:r>
        <w:rPr>
          <w:sz w:val="22"/>
          <w:szCs w:val="22"/>
        </w:rPr>
        <w:tab/>
        <w:t>Подрядчик обязан за свой счет устранить дефекты, допущенные по его вине в выполненных работах и обнаруженные в течение гарантийного срока.</w:t>
      </w:r>
    </w:p>
    <w:p w:rsidR="003745AC" w:rsidRDefault="003745AC" w:rsidP="003745AC">
      <w:pPr>
        <w:tabs>
          <w:tab w:val="left" w:pos="1440"/>
        </w:tabs>
        <w:ind w:firstLine="708"/>
        <w:jc w:val="both"/>
        <w:rPr>
          <w:sz w:val="22"/>
          <w:szCs w:val="22"/>
        </w:rPr>
      </w:pPr>
      <w:r>
        <w:rPr>
          <w:sz w:val="22"/>
          <w:szCs w:val="22"/>
        </w:rPr>
        <w:lastRenderedPageBreak/>
        <w:t>3.1.6.</w:t>
      </w:r>
      <w:r>
        <w:rPr>
          <w:sz w:val="22"/>
          <w:szCs w:val="22"/>
        </w:rPr>
        <w:tab/>
        <w:t>Передает комплект оформленной исполнительной документации Заказчику после завершения всех проверенных работ.</w:t>
      </w:r>
    </w:p>
    <w:p w:rsidR="003745AC" w:rsidRDefault="003745AC" w:rsidP="003745AC">
      <w:pPr>
        <w:tabs>
          <w:tab w:val="left" w:pos="1440"/>
        </w:tabs>
        <w:ind w:firstLine="708"/>
        <w:jc w:val="both"/>
        <w:rPr>
          <w:sz w:val="22"/>
          <w:szCs w:val="22"/>
        </w:rPr>
      </w:pPr>
      <w:r>
        <w:rPr>
          <w:sz w:val="22"/>
          <w:szCs w:val="22"/>
        </w:rPr>
        <w:t>3.1.7.</w:t>
      </w:r>
      <w:r>
        <w:rPr>
          <w:sz w:val="22"/>
          <w:szCs w:val="22"/>
        </w:rPr>
        <w:tab/>
        <w:t>Устраняет за свой счет дефекты и скрытые недостатки, обнаруженные в период гарантийного срока эксплуатации выполненных работ. Перечень дефектов и сроки их устранения фиксируются двухсторонним актом, подписываемым Подрядчиком и Заказчиком. Для участия в составлении акта Подрядчик направляет своего представителя не позднее 3-х дней после получения письменного уведомления Заказчика. В случае если Подрядчик своевременно не устранит выявленные недостатки, Заказчик вправе привлечь к их устранению другую подрядную организацию с отнесением всех документально подтвержденных расходов на Подрядчика.</w:t>
      </w:r>
    </w:p>
    <w:p w:rsidR="003745AC" w:rsidRDefault="003745AC" w:rsidP="003745AC">
      <w:pPr>
        <w:tabs>
          <w:tab w:val="left" w:pos="1440"/>
        </w:tabs>
        <w:ind w:firstLine="708"/>
        <w:jc w:val="both"/>
        <w:rPr>
          <w:sz w:val="22"/>
          <w:szCs w:val="22"/>
        </w:rPr>
      </w:pPr>
      <w:r>
        <w:rPr>
          <w:sz w:val="22"/>
          <w:szCs w:val="22"/>
        </w:rPr>
        <w:t>3.1.8.</w:t>
      </w:r>
      <w:r>
        <w:rPr>
          <w:sz w:val="22"/>
          <w:szCs w:val="22"/>
        </w:rPr>
        <w:tab/>
        <w:t>В недельный срок со дня подписания сторонами акта о приемке выполненных работ, вывозит за пределы рабочей площадки, принадлежащие ему машины, оборудование и материалы, транспортные средства и т.п., вывозит рабочих, производит уборку территории и вывоз мусора.</w:t>
      </w:r>
    </w:p>
    <w:p w:rsidR="003745AC" w:rsidRDefault="003745AC" w:rsidP="003745AC">
      <w:pPr>
        <w:tabs>
          <w:tab w:val="left" w:pos="1440"/>
        </w:tabs>
        <w:ind w:firstLine="708"/>
        <w:jc w:val="both"/>
        <w:rPr>
          <w:sz w:val="22"/>
          <w:szCs w:val="22"/>
        </w:rPr>
      </w:pPr>
      <w:r>
        <w:rPr>
          <w:sz w:val="22"/>
          <w:szCs w:val="22"/>
        </w:rPr>
        <w:t>3.1.9.</w:t>
      </w:r>
      <w:r>
        <w:rPr>
          <w:sz w:val="22"/>
          <w:szCs w:val="22"/>
        </w:rPr>
        <w:tab/>
        <w:t>В случае повреждения по вине Подрядчика сетей энергоснабжения, водо- и паропровода, а также иных коммуникаций и имущества Заказчика, Подрядчик обязан возместить причиненный вред и уплатить Заказчику штраф в размере 6% общей стоимости работ по настоящему договору в течение 10 дней с момента повреждения.</w:t>
      </w:r>
    </w:p>
    <w:p w:rsidR="003745AC" w:rsidRDefault="003745AC" w:rsidP="003745AC">
      <w:pPr>
        <w:tabs>
          <w:tab w:val="left" w:pos="720"/>
          <w:tab w:val="left" w:pos="1440"/>
        </w:tabs>
        <w:jc w:val="both"/>
        <w:rPr>
          <w:sz w:val="22"/>
          <w:szCs w:val="22"/>
        </w:rPr>
      </w:pPr>
      <w:r>
        <w:rPr>
          <w:sz w:val="22"/>
          <w:szCs w:val="22"/>
        </w:rPr>
        <w:tab/>
        <w:t>В случае просрочки возмещения вреда и/или уплаты штрафа, Подрядчик уплачивает Заказчику неустойку в размере 0,1% от стоимости работ за каждый день просрочки.</w:t>
      </w:r>
    </w:p>
    <w:p w:rsidR="003745AC" w:rsidRDefault="003745AC" w:rsidP="003745AC">
      <w:pPr>
        <w:tabs>
          <w:tab w:val="left" w:pos="1440"/>
        </w:tabs>
        <w:ind w:firstLine="708"/>
        <w:jc w:val="both"/>
        <w:rPr>
          <w:sz w:val="22"/>
          <w:szCs w:val="22"/>
        </w:rPr>
      </w:pPr>
      <w:r>
        <w:rPr>
          <w:sz w:val="22"/>
          <w:szCs w:val="22"/>
        </w:rPr>
        <w:t>3.2.</w:t>
      </w:r>
      <w:r>
        <w:rPr>
          <w:sz w:val="22"/>
          <w:szCs w:val="22"/>
        </w:rPr>
        <w:tab/>
        <w:t>Обязательства Заказчика:</w:t>
      </w:r>
    </w:p>
    <w:p w:rsidR="003745AC" w:rsidRDefault="003745AC" w:rsidP="003C4590">
      <w:pPr>
        <w:tabs>
          <w:tab w:val="left" w:pos="1440"/>
        </w:tabs>
        <w:ind w:firstLine="708"/>
        <w:jc w:val="both"/>
        <w:rPr>
          <w:sz w:val="22"/>
          <w:szCs w:val="22"/>
        </w:rPr>
      </w:pPr>
      <w:r>
        <w:rPr>
          <w:sz w:val="22"/>
          <w:szCs w:val="22"/>
        </w:rPr>
        <w:t>3.2.1.</w:t>
      </w:r>
      <w:r>
        <w:rPr>
          <w:sz w:val="22"/>
          <w:szCs w:val="22"/>
        </w:rPr>
        <w:tab/>
        <w:t>Заказчик назначает своего представителя на строительную площадку, который от имени Заказчика совместно с Подрядчиком оформляет акты выполненной работы, а также проводит проверку соответствия используемых материалов и оборудования условиям договора и проектной документации.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w:t>
      </w:r>
    </w:p>
    <w:p w:rsidR="003745AC" w:rsidRDefault="003C4590" w:rsidP="003745AC">
      <w:pPr>
        <w:tabs>
          <w:tab w:val="left" w:pos="1440"/>
        </w:tabs>
        <w:ind w:firstLine="708"/>
        <w:jc w:val="both"/>
        <w:rPr>
          <w:sz w:val="22"/>
          <w:szCs w:val="22"/>
        </w:rPr>
      </w:pPr>
      <w:r>
        <w:rPr>
          <w:sz w:val="22"/>
          <w:szCs w:val="22"/>
        </w:rPr>
        <w:t>3.2.2</w:t>
      </w:r>
      <w:r w:rsidR="003745AC">
        <w:rPr>
          <w:sz w:val="22"/>
          <w:szCs w:val="22"/>
        </w:rPr>
        <w:t>.</w:t>
      </w:r>
      <w:r w:rsidR="003745AC">
        <w:rPr>
          <w:sz w:val="22"/>
          <w:szCs w:val="22"/>
        </w:rPr>
        <w:tab/>
        <w:t>Производит своевременную оплату работ.</w:t>
      </w:r>
    </w:p>
    <w:p w:rsidR="003745AC" w:rsidRDefault="003745AC" w:rsidP="003745AC">
      <w:pPr>
        <w:tabs>
          <w:tab w:val="left" w:pos="1440"/>
        </w:tabs>
        <w:ind w:firstLine="708"/>
        <w:jc w:val="both"/>
        <w:rPr>
          <w:sz w:val="22"/>
          <w:szCs w:val="22"/>
        </w:rPr>
      </w:pPr>
      <w:r>
        <w:rPr>
          <w:sz w:val="22"/>
          <w:szCs w:val="22"/>
        </w:rPr>
        <w:t>3.3</w:t>
      </w:r>
      <w:r>
        <w:rPr>
          <w:sz w:val="22"/>
          <w:szCs w:val="22"/>
        </w:rPr>
        <w:tab/>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 </w:t>
      </w:r>
      <w:r w:rsidRPr="009A1474">
        <w:rPr>
          <w:i/>
          <w:sz w:val="16"/>
          <w:szCs w:val="16"/>
        </w:rPr>
        <w:t xml:space="preserve">(указывается адрес электронной почты </w:t>
      </w:r>
      <w:r>
        <w:rPr>
          <w:i/>
          <w:sz w:val="16"/>
          <w:szCs w:val="16"/>
        </w:rPr>
        <w:t>подрядчика</w:t>
      </w:r>
      <w:r w:rsidRPr="009A1474">
        <w:rPr>
          <w:i/>
          <w:sz w:val="16"/>
          <w:szCs w:val="16"/>
        </w:rPr>
        <w:t>)</w:t>
      </w:r>
      <w:r>
        <w:rPr>
          <w:sz w:val="22"/>
          <w:szCs w:val="22"/>
        </w:rPr>
        <w:t xml:space="preserve"> </w:t>
      </w:r>
      <w:r w:rsidRPr="00990BDB">
        <w:rPr>
          <w:sz w:val="22"/>
          <w:szCs w:val="22"/>
        </w:rPr>
        <w:t>на адре</w:t>
      </w:r>
      <w:r>
        <w:rPr>
          <w:sz w:val="22"/>
          <w:szCs w:val="22"/>
        </w:rPr>
        <w:t>с электронной почты Заказчика</w:t>
      </w:r>
      <w:r w:rsidRPr="00990BDB">
        <w:rPr>
          <w:sz w:val="22"/>
          <w:szCs w:val="22"/>
        </w:rPr>
        <w:t xml:space="preserve"> </w:t>
      </w:r>
      <w:r w:rsidR="003C4590" w:rsidRPr="003C4590">
        <w:rPr>
          <w:color w:val="0070C0"/>
          <w:sz w:val="22"/>
          <w:szCs w:val="22"/>
        </w:rPr>
        <w:t>RaARozanova@aem-group.ru</w:t>
      </w:r>
      <w:r w:rsidR="003C4590" w:rsidRPr="003C4590">
        <w:rPr>
          <w:sz w:val="22"/>
          <w:szCs w:val="22"/>
        </w:rPr>
        <w:t xml:space="preserve"> </w:t>
      </w:r>
      <w:r>
        <w:rPr>
          <w:sz w:val="22"/>
          <w:szCs w:val="22"/>
        </w:rPr>
        <w:t>(далее – Сведения), являются полными, точными и достоверными.</w:t>
      </w:r>
    </w:p>
    <w:p w:rsidR="003745AC" w:rsidRDefault="003745AC" w:rsidP="003745AC">
      <w:pPr>
        <w:jc w:val="both"/>
        <w:rPr>
          <w:sz w:val="22"/>
          <w:szCs w:val="22"/>
        </w:rPr>
      </w:pPr>
      <w:r>
        <w:rPr>
          <w:sz w:val="22"/>
          <w:szCs w:val="22"/>
        </w:rPr>
        <w:tab/>
        <w:t xml:space="preserve">При изменении Сведений Подрядчик обязан не позднее </w:t>
      </w:r>
      <w:r w:rsidRPr="00E07E8F">
        <w:rPr>
          <w:sz w:val="22"/>
          <w:szCs w:val="22"/>
        </w:rPr>
        <w:t>5</w:t>
      </w:r>
      <w:r>
        <w:rPr>
          <w:sz w:val="22"/>
          <w:szCs w:val="22"/>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745AC" w:rsidRDefault="003745AC" w:rsidP="003745AC">
      <w:pPr>
        <w:ind w:firstLine="708"/>
        <w:jc w:val="both"/>
        <w:rPr>
          <w:sz w:val="22"/>
          <w:szCs w:val="22"/>
        </w:rPr>
      </w:pPr>
      <w:proofErr w:type="gramStart"/>
      <w:r>
        <w:rPr>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Pr>
          <w:sz w:val="22"/>
          <w:szCs w:val="22"/>
        </w:rPr>
        <w:t xml:space="preserve">, </w:t>
      </w:r>
      <w:proofErr w:type="gramStart"/>
      <w:r>
        <w:rPr>
          <w:sz w:val="22"/>
          <w:szCs w:val="22"/>
        </w:rPr>
        <w:t xml:space="preserve">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Сведений такими органами (далее – Раскрытие).</w:t>
      </w:r>
      <w:proofErr w:type="gramEnd"/>
      <w:r>
        <w:rPr>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745AC" w:rsidRDefault="003745AC" w:rsidP="003745AC">
      <w:pPr>
        <w:ind w:firstLine="708"/>
        <w:jc w:val="both"/>
        <w:rPr>
          <w:sz w:val="22"/>
          <w:szCs w:val="22"/>
        </w:rPr>
      </w:pPr>
      <w:r>
        <w:rPr>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45AC" w:rsidRDefault="003745AC" w:rsidP="003745AC">
      <w:pPr>
        <w:tabs>
          <w:tab w:val="left" w:pos="1440"/>
        </w:tabs>
        <w:ind w:firstLine="708"/>
        <w:jc w:val="both"/>
        <w:rPr>
          <w:sz w:val="22"/>
          <w:szCs w:val="22"/>
        </w:rPr>
      </w:pPr>
      <w:r>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w:t>
      </w:r>
      <w:proofErr w:type="gramStart"/>
      <w:r>
        <w:rPr>
          <w:sz w:val="22"/>
          <w:szCs w:val="22"/>
        </w:rPr>
        <w:t>с даты получения</w:t>
      </w:r>
      <w:proofErr w:type="gramEnd"/>
      <w:r>
        <w:rPr>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154895" w:rsidRDefault="00154895" w:rsidP="003745AC">
      <w:pPr>
        <w:jc w:val="center"/>
        <w:rPr>
          <w:b/>
          <w:sz w:val="22"/>
          <w:szCs w:val="22"/>
        </w:rPr>
      </w:pPr>
    </w:p>
    <w:p w:rsidR="003745AC" w:rsidRDefault="003745AC" w:rsidP="003745AC">
      <w:pPr>
        <w:jc w:val="center"/>
        <w:rPr>
          <w:b/>
          <w:sz w:val="22"/>
          <w:szCs w:val="22"/>
        </w:rPr>
      </w:pPr>
      <w:r w:rsidRPr="00D279BF">
        <w:rPr>
          <w:b/>
          <w:sz w:val="22"/>
          <w:szCs w:val="22"/>
        </w:rPr>
        <w:t>4. ПОРЯДОК РАЗРЕШЕНИЯ СПОРОВ</w:t>
      </w:r>
    </w:p>
    <w:p w:rsidR="009C3D96" w:rsidRPr="00D279BF" w:rsidRDefault="009C3D96" w:rsidP="003745AC">
      <w:pPr>
        <w:jc w:val="center"/>
        <w:rPr>
          <w:b/>
          <w:sz w:val="22"/>
          <w:szCs w:val="22"/>
        </w:rPr>
      </w:pPr>
    </w:p>
    <w:p w:rsidR="003745AC" w:rsidRDefault="003745AC" w:rsidP="003745AC">
      <w:pPr>
        <w:tabs>
          <w:tab w:val="left" w:pos="1440"/>
        </w:tabs>
        <w:ind w:firstLine="708"/>
        <w:jc w:val="both"/>
        <w:rPr>
          <w:sz w:val="22"/>
          <w:szCs w:val="22"/>
        </w:rPr>
      </w:pPr>
      <w:r>
        <w:rPr>
          <w:sz w:val="22"/>
          <w:szCs w:val="22"/>
        </w:rPr>
        <w:t>4.1.</w:t>
      </w:r>
      <w:r>
        <w:rPr>
          <w:sz w:val="22"/>
          <w:szCs w:val="22"/>
        </w:rPr>
        <w:tab/>
        <w:t>Все споры по настоящему Договору подряда разрешаются путем переговоров между сторонами, а при невозможности – в судебном порядке.</w:t>
      </w:r>
    </w:p>
    <w:p w:rsidR="009C3D96" w:rsidRDefault="009C3D96" w:rsidP="003745AC">
      <w:pPr>
        <w:tabs>
          <w:tab w:val="left" w:pos="1440"/>
        </w:tabs>
        <w:ind w:firstLine="708"/>
        <w:jc w:val="both"/>
        <w:rPr>
          <w:sz w:val="22"/>
          <w:szCs w:val="22"/>
        </w:rPr>
      </w:pPr>
    </w:p>
    <w:p w:rsidR="009C3D96" w:rsidRDefault="009C3D96" w:rsidP="009C3D96">
      <w:pPr>
        <w:pStyle w:val="a7"/>
        <w:numPr>
          <w:ilvl w:val="0"/>
          <w:numId w:val="2"/>
        </w:numPr>
        <w:tabs>
          <w:tab w:val="left" w:pos="284"/>
        </w:tabs>
        <w:jc w:val="center"/>
        <w:rPr>
          <w:b/>
          <w:bCs/>
          <w:szCs w:val="22"/>
        </w:rPr>
      </w:pPr>
      <w:r w:rsidRPr="009C3D96">
        <w:rPr>
          <w:b/>
          <w:bCs/>
          <w:szCs w:val="22"/>
        </w:rPr>
        <w:t>ФОРС-МАЖОР</w:t>
      </w:r>
    </w:p>
    <w:p w:rsidR="009C3D96" w:rsidRPr="009C3D96" w:rsidRDefault="009C3D96" w:rsidP="009C3D96">
      <w:pPr>
        <w:pStyle w:val="a7"/>
        <w:tabs>
          <w:tab w:val="left" w:pos="284"/>
        </w:tabs>
        <w:rPr>
          <w:b/>
          <w:bCs/>
          <w:szCs w:val="22"/>
        </w:rPr>
      </w:pPr>
    </w:p>
    <w:p w:rsidR="009C3D96" w:rsidRPr="009C3D96" w:rsidRDefault="009C3D96" w:rsidP="009C3D96">
      <w:pPr>
        <w:tabs>
          <w:tab w:val="left" w:pos="567"/>
        </w:tabs>
        <w:ind w:firstLine="709"/>
        <w:jc w:val="both"/>
        <w:rPr>
          <w:bCs/>
        </w:rPr>
      </w:pPr>
      <w:r>
        <w:t>5.1.</w:t>
      </w:r>
      <w:r w:rsidRPr="009C3D96">
        <w:tab/>
      </w:r>
      <w:r w:rsidRPr="009C3D96">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9C3D96" w:rsidRPr="009C3D96" w:rsidRDefault="009C3D96" w:rsidP="009C3D96">
      <w:pPr>
        <w:tabs>
          <w:tab w:val="left" w:pos="567"/>
        </w:tabs>
        <w:ind w:firstLine="709"/>
        <w:jc w:val="both"/>
      </w:pPr>
      <w:r>
        <w:rPr>
          <w:bCs/>
          <w:color w:val="000000"/>
        </w:rPr>
        <w:t>5</w:t>
      </w:r>
      <w:r w:rsidRPr="009C3D96">
        <w:rPr>
          <w:bCs/>
          <w:color w:val="000000"/>
        </w:rPr>
        <w:t>.2.</w:t>
      </w:r>
      <w:r w:rsidRPr="009C3D96">
        <w:rPr>
          <w:bCs/>
          <w:color w:val="000000"/>
        </w:rPr>
        <w:tab/>
      </w:r>
      <w:r w:rsidRPr="009C3D96">
        <w:rPr>
          <w:bCs/>
        </w:rPr>
        <w:t>Сторона, подвергшаяся</w:t>
      </w:r>
      <w:r w:rsidRPr="009C3D96">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C3D96" w:rsidRPr="009C3D96" w:rsidRDefault="009C3D96" w:rsidP="009C3D96">
      <w:pPr>
        <w:tabs>
          <w:tab w:val="left" w:pos="567"/>
        </w:tabs>
        <w:ind w:firstLine="709"/>
        <w:jc w:val="both"/>
      </w:pPr>
      <w:r>
        <w:t>5.</w:t>
      </w:r>
      <w:r w:rsidRPr="009C3D96">
        <w:t>3.</w:t>
      </w:r>
      <w:r w:rsidRPr="009C3D96">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C3D96" w:rsidRPr="009C3D96" w:rsidRDefault="009C3D96" w:rsidP="009C3D96">
      <w:pPr>
        <w:widowControl w:val="0"/>
        <w:tabs>
          <w:tab w:val="left" w:pos="567"/>
        </w:tabs>
        <w:ind w:firstLine="709"/>
        <w:jc w:val="both"/>
        <w:rPr>
          <w:bCs/>
        </w:rPr>
      </w:pPr>
      <w:r>
        <w:t>5</w:t>
      </w:r>
      <w:r w:rsidRPr="009C3D96">
        <w:t>.4.</w:t>
      </w:r>
      <w:r w:rsidRPr="009C3D96">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9C3D96">
        <w:rPr>
          <w:bCs/>
        </w:rPr>
        <w:t xml:space="preserve"> право расторгнуть Договор полностью или частично без обязательств по возмещению убытков, вызванных расторжением Договора.</w:t>
      </w:r>
    </w:p>
    <w:p w:rsidR="003745AC" w:rsidRDefault="003745AC" w:rsidP="003745AC">
      <w:pPr>
        <w:rPr>
          <w:sz w:val="22"/>
          <w:szCs w:val="22"/>
        </w:rPr>
      </w:pPr>
    </w:p>
    <w:p w:rsidR="003745AC" w:rsidRPr="009C3D96" w:rsidRDefault="009C3D96" w:rsidP="003745AC">
      <w:pPr>
        <w:tabs>
          <w:tab w:val="left" w:pos="1440"/>
        </w:tabs>
        <w:ind w:firstLine="708"/>
        <w:jc w:val="center"/>
        <w:rPr>
          <w:b/>
        </w:rPr>
      </w:pPr>
      <w:r>
        <w:rPr>
          <w:b/>
          <w:sz w:val="22"/>
          <w:szCs w:val="22"/>
        </w:rPr>
        <w:t>6</w:t>
      </w:r>
      <w:r w:rsidR="003745AC">
        <w:rPr>
          <w:b/>
          <w:sz w:val="22"/>
          <w:szCs w:val="22"/>
        </w:rPr>
        <w:t xml:space="preserve">. </w:t>
      </w:r>
      <w:r w:rsidR="003745AC" w:rsidRPr="009C3D96">
        <w:rPr>
          <w:b/>
        </w:rPr>
        <w:t>ДОПОЛНИТЕЛЬНЫЕ УСЛОВИЯ</w:t>
      </w:r>
    </w:p>
    <w:p w:rsidR="009C3D96" w:rsidRDefault="009C3D96" w:rsidP="003745AC">
      <w:pPr>
        <w:tabs>
          <w:tab w:val="left" w:pos="1440"/>
        </w:tabs>
        <w:ind w:firstLine="708"/>
        <w:jc w:val="center"/>
        <w:rPr>
          <w:b/>
          <w:sz w:val="22"/>
          <w:szCs w:val="22"/>
        </w:rPr>
      </w:pPr>
    </w:p>
    <w:p w:rsidR="003745AC" w:rsidRPr="009C3D96" w:rsidRDefault="009C3D96" w:rsidP="009C3D96">
      <w:pPr>
        <w:tabs>
          <w:tab w:val="left" w:pos="1440"/>
        </w:tabs>
        <w:ind w:firstLine="708"/>
        <w:jc w:val="both"/>
      </w:pPr>
      <w:r>
        <w:rPr>
          <w:sz w:val="22"/>
          <w:szCs w:val="22"/>
        </w:rPr>
        <w:t>6</w:t>
      </w:r>
      <w:r w:rsidR="003745AC" w:rsidRPr="00384977">
        <w:rPr>
          <w:sz w:val="22"/>
          <w:szCs w:val="22"/>
        </w:rPr>
        <w:t>.1</w:t>
      </w:r>
      <w:r w:rsidR="003745AC" w:rsidRPr="00384977">
        <w:rPr>
          <w:sz w:val="22"/>
          <w:szCs w:val="22"/>
        </w:rPr>
        <w:tab/>
      </w:r>
      <w:r w:rsidR="003745AC" w:rsidRPr="009C3D96">
        <w:t>Заказчик вправе в одностороннем порядке отказаться от выполнения условий настоящего договора, письменно предупредив Подрядчика за 10 дней, при нарушении Подрядчиком следующих условий:</w:t>
      </w:r>
    </w:p>
    <w:p w:rsidR="003745AC" w:rsidRPr="009C3D96" w:rsidRDefault="003745AC" w:rsidP="009C3D96">
      <w:pPr>
        <w:tabs>
          <w:tab w:val="left" w:pos="1440"/>
        </w:tabs>
        <w:ind w:firstLine="708"/>
        <w:jc w:val="both"/>
      </w:pPr>
      <w:r w:rsidRPr="009C3D96">
        <w:noBreakHyphen/>
        <w:t> при отсутствии списков инженерно-технических работников, специалистов, рабочих необходимых для выполнения договора, с указанием номера допуска на объект в течение 10 (десяти) дней со дня подписания договора.</w:t>
      </w:r>
    </w:p>
    <w:p w:rsidR="003745AC" w:rsidRPr="009C3D96" w:rsidRDefault="003745AC" w:rsidP="009C3D96">
      <w:pPr>
        <w:tabs>
          <w:tab w:val="left" w:pos="1260"/>
        </w:tabs>
        <w:ind w:firstLine="708"/>
        <w:jc w:val="both"/>
      </w:pPr>
      <w:proofErr w:type="gramStart"/>
      <w:r w:rsidRPr="009C3D96">
        <w:noBreakHyphen/>
        <w:t xml:space="preserve"> при нарушении графика этапов и сроков выполнения работ (Приложение № </w:t>
      </w:r>
      <w:r w:rsidR="001A19C3" w:rsidRPr="009C3D96">
        <w:t>3</w:t>
      </w:r>
      <w:r w:rsidRPr="009C3D96">
        <w:t>), являющимся неотъемлемой частью настоящего договора.</w:t>
      </w:r>
      <w:proofErr w:type="gramEnd"/>
    </w:p>
    <w:p w:rsidR="00540AF0" w:rsidRPr="009C3D96" w:rsidRDefault="009C3D96" w:rsidP="009C3D96">
      <w:pPr>
        <w:tabs>
          <w:tab w:val="left" w:pos="1260"/>
        </w:tabs>
        <w:ind w:firstLine="708"/>
        <w:jc w:val="both"/>
      </w:pPr>
      <w:r w:rsidRPr="009C3D96">
        <w:t>6</w:t>
      </w:r>
      <w:r w:rsidR="00540AF0" w:rsidRPr="009C3D96">
        <w:t>.2.     Настоящий договор составлен в 2-х экземплярах, имеющих одинаковую юридическую силу, по одному экземпляру для каждой из сторон.</w:t>
      </w:r>
    </w:p>
    <w:p w:rsidR="00540AF0" w:rsidRPr="009C3D96" w:rsidRDefault="009C3D96" w:rsidP="009C3D96">
      <w:pPr>
        <w:tabs>
          <w:tab w:val="left" w:pos="1260"/>
        </w:tabs>
        <w:ind w:firstLine="708"/>
        <w:jc w:val="both"/>
      </w:pPr>
      <w:r w:rsidRPr="009C3D96">
        <w:t>6</w:t>
      </w:r>
      <w:r w:rsidR="00540AF0" w:rsidRPr="009C3D96">
        <w:t>.3.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540AF0" w:rsidRPr="009C3D96" w:rsidRDefault="009C3D96" w:rsidP="009C3D96">
      <w:pPr>
        <w:tabs>
          <w:tab w:val="left" w:pos="1260"/>
        </w:tabs>
        <w:ind w:firstLine="708"/>
        <w:jc w:val="both"/>
      </w:pPr>
      <w:r w:rsidRPr="009C3D96">
        <w:t>6</w:t>
      </w:r>
      <w:r w:rsidR="00540AF0" w:rsidRPr="009C3D96">
        <w:t>.4.  Уступка права требования по настоящему Договору без письменного согласования Заказчика не допускается.</w:t>
      </w:r>
    </w:p>
    <w:p w:rsidR="00540AF0" w:rsidRPr="009C3D96" w:rsidRDefault="009C3D96" w:rsidP="009C3D96">
      <w:pPr>
        <w:tabs>
          <w:tab w:val="left" w:pos="1260"/>
        </w:tabs>
        <w:ind w:firstLine="708"/>
        <w:jc w:val="both"/>
      </w:pPr>
      <w:r w:rsidRPr="009C3D96">
        <w:t>6</w:t>
      </w:r>
      <w:r w:rsidR="00540AF0" w:rsidRPr="009C3D96">
        <w:t>.5.  Прекращение обязательств по настоящему Договору зачетом встречных однородных требований не допускается.</w:t>
      </w:r>
    </w:p>
    <w:p w:rsidR="00540AF0" w:rsidRPr="009C3D96" w:rsidRDefault="009C3D96" w:rsidP="009C3D96">
      <w:pPr>
        <w:tabs>
          <w:tab w:val="left" w:pos="1260"/>
        </w:tabs>
        <w:ind w:firstLine="708"/>
        <w:jc w:val="both"/>
      </w:pPr>
      <w:r w:rsidRPr="009C3D96">
        <w:t>6</w:t>
      </w:r>
      <w:r w:rsidR="00540AF0" w:rsidRPr="009C3D96">
        <w:t>.6.   В части</w:t>
      </w:r>
      <w:r w:rsidR="00BE6B80" w:rsidRPr="009C3D96">
        <w:t>,</w:t>
      </w:r>
      <w:r w:rsidR="00540AF0" w:rsidRPr="009C3D96">
        <w:t xml:space="preserve"> не урегулированной настоящим договором, отношения сторон регламентируются действующим законодательством РФ.</w:t>
      </w:r>
    </w:p>
    <w:p w:rsidR="00BE6B80" w:rsidRPr="009C3D96" w:rsidRDefault="009C3D96" w:rsidP="009C3D96">
      <w:pPr>
        <w:tabs>
          <w:tab w:val="left" w:pos="1260"/>
        </w:tabs>
        <w:ind w:firstLine="708"/>
        <w:jc w:val="both"/>
      </w:pPr>
      <w:r w:rsidRPr="009C3D96">
        <w:t>6</w:t>
      </w:r>
      <w:r w:rsidR="00BE6B80" w:rsidRPr="009C3D96">
        <w:t xml:space="preserve">.7.  В </w:t>
      </w:r>
      <w:proofErr w:type="gramStart"/>
      <w:r w:rsidR="00BE6B80" w:rsidRPr="009C3D96">
        <w:t>случае</w:t>
      </w:r>
      <w:proofErr w:type="gramEnd"/>
      <w:r w:rsidR="00BE6B80" w:rsidRPr="009C3D96">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sidR="00BE6B80" w:rsidRPr="009C3D96">
        <w:t>Росатом</w:t>
      </w:r>
      <w:proofErr w:type="spellEnd"/>
      <w:r w:rsidR="00BE6B80" w:rsidRPr="009C3D96">
        <w:t>» сроком на 2 года.</w:t>
      </w:r>
    </w:p>
    <w:p w:rsidR="00540AF0" w:rsidRPr="009C3D96" w:rsidRDefault="009C3D96" w:rsidP="009C3D96">
      <w:pPr>
        <w:tabs>
          <w:tab w:val="left" w:pos="1260"/>
        </w:tabs>
        <w:ind w:firstLine="708"/>
        <w:jc w:val="both"/>
      </w:pPr>
      <w:r w:rsidRPr="009C3D96">
        <w:t>6</w:t>
      </w:r>
      <w:r w:rsidR="00540AF0" w:rsidRPr="009C3D96">
        <w:t>.</w:t>
      </w:r>
      <w:r w:rsidR="00BE6B80" w:rsidRPr="009C3D96">
        <w:t>8</w:t>
      </w:r>
      <w:r w:rsidR="00540AF0" w:rsidRPr="009C3D96">
        <w:t>.  Перечень приложений, прилагаемых к настоящему договору:</w:t>
      </w:r>
    </w:p>
    <w:p w:rsidR="00540AF0" w:rsidRPr="009C3D96" w:rsidRDefault="00540AF0" w:rsidP="009C3D96">
      <w:pPr>
        <w:tabs>
          <w:tab w:val="left" w:pos="1260"/>
        </w:tabs>
        <w:ind w:firstLine="708"/>
        <w:jc w:val="both"/>
      </w:pPr>
      <w:r w:rsidRPr="009C3D96">
        <w:t>Приложение №1 Спецификация;</w:t>
      </w:r>
    </w:p>
    <w:p w:rsidR="00540AF0" w:rsidRPr="009C3D96" w:rsidRDefault="00540AF0" w:rsidP="009C3D96">
      <w:pPr>
        <w:tabs>
          <w:tab w:val="left" w:pos="1260"/>
        </w:tabs>
        <w:ind w:firstLine="708"/>
        <w:jc w:val="both"/>
      </w:pPr>
      <w:r w:rsidRPr="009C3D96">
        <w:t xml:space="preserve">Приложение №2 Акты сдачи-приемки работ; </w:t>
      </w:r>
    </w:p>
    <w:p w:rsidR="00540AF0" w:rsidRPr="009C3D96" w:rsidRDefault="00540AF0" w:rsidP="009C3D96">
      <w:pPr>
        <w:tabs>
          <w:tab w:val="left" w:pos="1260"/>
        </w:tabs>
        <w:ind w:firstLine="708"/>
        <w:jc w:val="both"/>
      </w:pPr>
      <w:r w:rsidRPr="009C3D96">
        <w:t>Приложение №3 График этапов и сроков выполнения работ;</w:t>
      </w:r>
    </w:p>
    <w:p w:rsidR="00540AF0" w:rsidRPr="009C3D96" w:rsidRDefault="00540AF0" w:rsidP="009C3D96">
      <w:pPr>
        <w:tabs>
          <w:tab w:val="left" w:pos="1260"/>
        </w:tabs>
        <w:ind w:firstLine="708"/>
        <w:jc w:val="both"/>
      </w:pPr>
      <w:r w:rsidRPr="009C3D96">
        <w:t>Приложение №4Справка о цепочке собственников, включая бенефициаров (в том числе конечных).</w:t>
      </w:r>
    </w:p>
    <w:p w:rsidR="00540AF0" w:rsidRPr="00384977" w:rsidRDefault="00540AF0" w:rsidP="009C3D96">
      <w:pPr>
        <w:tabs>
          <w:tab w:val="left" w:pos="1260"/>
        </w:tabs>
        <w:ind w:firstLine="708"/>
        <w:jc w:val="both"/>
        <w:rPr>
          <w:sz w:val="22"/>
          <w:szCs w:val="22"/>
        </w:rPr>
      </w:pPr>
    </w:p>
    <w:p w:rsidR="003745AC" w:rsidRDefault="003745AC" w:rsidP="003745AC">
      <w:pPr>
        <w:jc w:val="center"/>
        <w:rPr>
          <w:b/>
          <w:sz w:val="22"/>
          <w:szCs w:val="22"/>
        </w:rPr>
      </w:pPr>
    </w:p>
    <w:p w:rsidR="003745AC" w:rsidRDefault="003745AC" w:rsidP="003745AC">
      <w:pPr>
        <w:jc w:val="center"/>
        <w:rPr>
          <w:b/>
          <w:sz w:val="22"/>
          <w:szCs w:val="22"/>
        </w:rPr>
      </w:pPr>
      <w:r>
        <w:rPr>
          <w:b/>
          <w:sz w:val="22"/>
          <w:szCs w:val="22"/>
        </w:rPr>
        <w:t>6</w:t>
      </w:r>
      <w:r w:rsidRPr="00D279BF">
        <w:rPr>
          <w:b/>
          <w:sz w:val="22"/>
          <w:szCs w:val="22"/>
        </w:rPr>
        <w:t>.</w:t>
      </w:r>
      <w:r>
        <w:rPr>
          <w:b/>
          <w:sz w:val="22"/>
          <w:szCs w:val="22"/>
        </w:rPr>
        <w:t xml:space="preserve"> </w:t>
      </w:r>
      <w:r w:rsidRPr="00D279BF">
        <w:rPr>
          <w:b/>
          <w:sz w:val="22"/>
          <w:szCs w:val="22"/>
        </w:rPr>
        <w:t>ЮРИДИЧЕСКИЕ АДРЕС</w:t>
      </w:r>
      <w:r>
        <w:rPr>
          <w:b/>
          <w:sz w:val="22"/>
          <w:szCs w:val="22"/>
        </w:rPr>
        <w:t>А И БАНКОВСКИЕ РЕКВИЗИТЫ СТОРОН</w:t>
      </w:r>
    </w:p>
    <w:p w:rsidR="003C4590" w:rsidRPr="00D279BF" w:rsidRDefault="003C4590" w:rsidP="003745AC">
      <w:pPr>
        <w:jc w:val="center"/>
        <w:rPr>
          <w:b/>
          <w:sz w:val="22"/>
          <w:szCs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3C4590" w:rsidTr="003C4590">
        <w:tc>
          <w:tcPr>
            <w:tcW w:w="5068" w:type="dxa"/>
          </w:tcPr>
          <w:p w:rsidR="003C4590" w:rsidRPr="003C4590" w:rsidRDefault="003C4590" w:rsidP="003C4590">
            <w:pPr>
              <w:rPr>
                <w:b/>
                <w:sz w:val="22"/>
                <w:szCs w:val="22"/>
              </w:rPr>
            </w:pPr>
            <w:r w:rsidRPr="003C4590">
              <w:rPr>
                <w:b/>
                <w:sz w:val="22"/>
                <w:szCs w:val="22"/>
              </w:rPr>
              <w:t>Общество с ограниченной ответственностью</w:t>
            </w:r>
          </w:p>
          <w:p w:rsidR="003C4590" w:rsidRPr="003C4590" w:rsidRDefault="003C4590" w:rsidP="003C4590">
            <w:pPr>
              <w:rPr>
                <w:b/>
                <w:sz w:val="22"/>
                <w:szCs w:val="22"/>
              </w:rPr>
            </w:pPr>
            <w:r w:rsidRPr="003C4590">
              <w:rPr>
                <w:b/>
                <w:sz w:val="22"/>
                <w:szCs w:val="22"/>
              </w:rPr>
              <w:t>«Стальэнергопроект»</w:t>
            </w:r>
          </w:p>
          <w:p w:rsidR="003C4590" w:rsidRPr="003C4590" w:rsidRDefault="003C4590" w:rsidP="003C4590">
            <w:pPr>
              <w:rPr>
                <w:sz w:val="22"/>
                <w:szCs w:val="22"/>
              </w:rPr>
            </w:pPr>
            <w:r w:rsidRPr="003C4590">
              <w:rPr>
                <w:b/>
                <w:sz w:val="22"/>
                <w:szCs w:val="22"/>
              </w:rPr>
              <w:t>Сокращенное наименование: ООО «СТЭП</w:t>
            </w:r>
            <w:r w:rsidRPr="003C4590">
              <w:rPr>
                <w:sz w:val="22"/>
                <w:szCs w:val="22"/>
              </w:rPr>
              <w:t>»</w:t>
            </w:r>
          </w:p>
          <w:p w:rsidR="003C4590" w:rsidRPr="003C4590" w:rsidRDefault="003C4590" w:rsidP="003C4590">
            <w:pPr>
              <w:rPr>
                <w:sz w:val="22"/>
                <w:szCs w:val="22"/>
              </w:rPr>
            </w:pPr>
            <w:r w:rsidRPr="003C4590">
              <w:rPr>
                <w:sz w:val="22"/>
                <w:szCs w:val="22"/>
              </w:rPr>
              <w:t xml:space="preserve">Юридический адрес: 115054, г. Москва,            ул. Щипок, д.5/7 стр.2,3, </w:t>
            </w:r>
          </w:p>
          <w:p w:rsidR="003C4590" w:rsidRPr="003C4590" w:rsidRDefault="003C4590" w:rsidP="003C4590">
            <w:pPr>
              <w:rPr>
                <w:sz w:val="22"/>
                <w:szCs w:val="22"/>
              </w:rPr>
            </w:pPr>
            <w:r w:rsidRPr="003C4590">
              <w:rPr>
                <w:sz w:val="22"/>
                <w:szCs w:val="22"/>
              </w:rPr>
              <w:t>Адрес по корреспонденции: 144001, Московская область, г. Электросталь, ул. Карла Маркса, д.12 корпус 74.</w:t>
            </w:r>
          </w:p>
          <w:p w:rsidR="003C4590" w:rsidRPr="003C4590" w:rsidRDefault="003C4590" w:rsidP="003C4590">
            <w:pPr>
              <w:rPr>
                <w:sz w:val="22"/>
                <w:szCs w:val="22"/>
              </w:rPr>
            </w:pPr>
            <w:r w:rsidRPr="003C4590">
              <w:rPr>
                <w:sz w:val="22"/>
                <w:szCs w:val="22"/>
              </w:rPr>
              <w:t xml:space="preserve">ИНН 5053049087, КПП 770501001,                </w:t>
            </w:r>
            <w:r>
              <w:rPr>
                <w:sz w:val="22"/>
                <w:szCs w:val="22"/>
              </w:rPr>
              <w:t xml:space="preserve"> </w:t>
            </w:r>
            <w:r w:rsidRPr="003C4590">
              <w:rPr>
                <w:sz w:val="22"/>
                <w:szCs w:val="22"/>
              </w:rPr>
              <w:t xml:space="preserve"> ОГРН 1065053027984, ОКВЭД 28.1,               ОКПО 96313896, ОКАТО 46490000000, </w:t>
            </w:r>
          </w:p>
          <w:p w:rsidR="003C4590" w:rsidRPr="003C4590" w:rsidRDefault="003C4590" w:rsidP="003C4590">
            <w:pPr>
              <w:rPr>
                <w:sz w:val="22"/>
                <w:szCs w:val="22"/>
              </w:rPr>
            </w:pPr>
            <w:proofErr w:type="gramStart"/>
            <w:r w:rsidRPr="003C4590">
              <w:rPr>
                <w:sz w:val="22"/>
                <w:szCs w:val="22"/>
              </w:rPr>
              <w:t>р</w:t>
            </w:r>
            <w:proofErr w:type="gramEnd"/>
            <w:r w:rsidRPr="003C4590">
              <w:rPr>
                <w:sz w:val="22"/>
                <w:szCs w:val="22"/>
              </w:rPr>
              <w:t>/с 40702810040280051315 в ОАО «Сбербанк России» Ногинское ОСБ 2557,</w:t>
            </w:r>
          </w:p>
          <w:p w:rsidR="003C4590" w:rsidRPr="003C4590" w:rsidRDefault="003C4590" w:rsidP="003C4590">
            <w:pPr>
              <w:rPr>
                <w:sz w:val="22"/>
                <w:szCs w:val="22"/>
              </w:rPr>
            </w:pPr>
            <w:r w:rsidRPr="003C4590">
              <w:rPr>
                <w:sz w:val="22"/>
                <w:szCs w:val="22"/>
              </w:rPr>
              <w:t>к/с 30101810400000000225, БИК 044525225</w:t>
            </w:r>
          </w:p>
          <w:p w:rsidR="003C4590" w:rsidRPr="003C4590" w:rsidRDefault="003C4590" w:rsidP="003C4590">
            <w:pPr>
              <w:rPr>
                <w:sz w:val="22"/>
                <w:szCs w:val="22"/>
              </w:rPr>
            </w:pPr>
            <w:r w:rsidRPr="003C4590">
              <w:rPr>
                <w:sz w:val="22"/>
                <w:szCs w:val="22"/>
              </w:rPr>
              <w:t>Тел/факс: (496) 577-55-02; (496) 577-55-03</w:t>
            </w:r>
          </w:p>
          <w:p w:rsidR="003C4590" w:rsidRPr="003C4590" w:rsidRDefault="003C4590" w:rsidP="003C4590">
            <w:pPr>
              <w:rPr>
                <w:sz w:val="22"/>
                <w:szCs w:val="22"/>
                <w:lang w:val="en-US"/>
              </w:rPr>
            </w:pPr>
            <w:r w:rsidRPr="003C4590">
              <w:rPr>
                <w:sz w:val="22"/>
                <w:szCs w:val="22"/>
                <w:lang w:val="en-US"/>
              </w:rPr>
              <w:t xml:space="preserve">e-mail: </w:t>
            </w:r>
            <w:hyperlink r:id="rId7" w:history="1">
              <w:r w:rsidRPr="003C4590">
                <w:rPr>
                  <w:rStyle w:val="a4"/>
                  <w:sz w:val="22"/>
                  <w:szCs w:val="22"/>
                  <w:lang w:val="en-US"/>
                </w:rPr>
                <w:t>pipeline@aem-group.ru</w:t>
              </w:r>
            </w:hyperlink>
          </w:p>
          <w:p w:rsidR="003C4590" w:rsidRPr="003C4590" w:rsidRDefault="003C4590" w:rsidP="003C4590">
            <w:pPr>
              <w:rPr>
                <w:sz w:val="22"/>
                <w:szCs w:val="22"/>
                <w:lang w:val="en-US"/>
              </w:rPr>
            </w:pPr>
          </w:p>
          <w:p w:rsidR="003C4590" w:rsidRPr="003C4590" w:rsidRDefault="003C4590" w:rsidP="003C4590">
            <w:pPr>
              <w:rPr>
                <w:sz w:val="22"/>
                <w:szCs w:val="22"/>
                <w:lang w:val="en-US"/>
              </w:rPr>
            </w:pPr>
          </w:p>
          <w:p w:rsidR="003C4590" w:rsidRPr="003C4590" w:rsidRDefault="003C4590" w:rsidP="003C4590">
            <w:pPr>
              <w:rPr>
                <w:sz w:val="22"/>
                <w:szCs w:val="22"/>
                <w:lang w:val="en-US"/>
              </w:rPr>
            </w:pPr>
          </w:p>
          <w:p w:rsidR="003C4590" w:rsidRPr="003C4590" w:rsidRDefault="003C4590" w:rsidP="003C4590">
            <w:pPr>
              <w:rPr>
                <w:sz w:val="22"/>
                <w:szCs w:val="22"/>
              </w:rPr>
            </w:pPr>
            <w:r w:rsidRPr="003C4590">
              <w:rPr>
                <w:sz w:val="22"/>
                <w:szCs w:val="22"/>
              </w:rPr>
              <w:t>__________________________</w:t>
            </w:r>
          </w:p>
          <w:p w:rsidR="003C4590" w:rsidRPr="003C4590" w:rsidRDefault="003C4590" w:rsidP="003C4590">
            <w:pPr>
              <w:rPr>
                <w:sz w:val="22"/>
                <w:szCs w:val="22"/>
              </w:rPr>
            </w:pPr>
          </w:p>
          <w:p w:rsidR="003C4590" w:rsidRDefault="003C4590" w:rsidP="003C4590">
            <w:pPr>
              <w:rPr>
                <w:sz w:val="22"/>
                <w:szCs w:val="22"/>
              </w:rPr>
            </w:pPr>
            <w:r w:rsidRPr="003C4590">
              <w:rPr>
                <w:sz w:val="22"/>
                <w:szCs w:val="22"/>
              </w:rPr>
              <w:t>(  Гурьянов О.В.)</w:t>
            </w:r>
          </w:p>
        </w:tc>
        <w:tc>
          <w:tcPr>
            <w:tcW w:w="5069" w:type="dxa"/>
          </w:tcPr>
          <w:p w:rsidR="003C4590" w:rsidRDefault="003C4590" w:rsidP="003745AC">
            <w:pPr>
              <w:rPr>
                <w:sz w:val="22"/>
                <w:szCs w:val="22"/>
              </w:rPr>
            </w:pPr>
          </w:p>
        </w:tc>
      </w:tr>
    </w:tbl>
    <w:p w:rsidR="003745AC" w:rsidRDefault="003745AC" w:rsidP="003745AC">
      <w:pPr>
        <w:tabs>
          <w:tab w:val="left" w:pos="6300"/>
        </w:tabs>
        <w:rPr>
          <w:sz w:val="22"/>
          <w:szCs w:val="22"/>
        </w:rPr>
      </w:pPr>
    </w:p>
    <w:p w:rsidR="001A19C3" w:rsidRDefault="003745AC" w:rsidP="003C4590">
      <w:pPr>
        <w:tabs>
          <w:tab w:val="left" w:pos="6480"/>
        </w:tabs>
        <w:ind w:firstLine="7200"/>
        <w:rPr>
          <w:sz w:val="22"/>
          <w:szCs w:val="22"/>
        </w:rPr>
      </w:pPr>
      <w:r>
        <w:rPr>
          <w:sz w:val="22"/>
          <w:szCs w:val="22"/>
        </w:rPr>
        <w:br w:type="page"/>
      </w:r>
    </w:p>
    <w:p w:rsidR="00540AF0" w:rsidRDefault="001A19C3" w:rsidP="00540AF0">
      <w:pPr>
        <w:tabs>
          <w:tab w:val="right" w:pos="9360"/>
        </w:tabs>
        <w:ind w:firstLine="737"/>
        <w:jc w:val="right"/>
        <w:rPr>
          <w:sz w:val="22"/>
          <w:szCs w:val="22"/>
        </w:rPr>
      </w:pPr>
      <w:r w:rsidRPr="001A19C3">
        <w:rPr>
          <w:sz w:val="22"/>
          <w:szCs w:val="22"/>
        </w:rPr>
        <w:lastRenderedPageBreak/>
        <w:t>Приложение №2</w:t>
      </w:r>
      <w:r w:rsidR="00540AF0">
        <w:rPr>
          <w:sz w:val="22"/>
          <w:szCs w:val="22"/>
        </w:rPr>
        <w:t xml:space="preserve"> </w:t>
      </w:r>
    </w:p>
    <w:p w:rsidR="001A19C3" w:rsidRPr="001A19C3" w:rsidRDefault="001A19C3" w:rsidP="00540AF0">
      <w:pPr>
        <w:tabs>
          <w:tab w:val="right" w:pos="9360"/>
        </w:tabs>
        <w:ind w:firstLine="737"/>
        <w:jc w:val="right"/>
        <w:rPr>
          <w:sz w:val="22"/>
          <w:szCs w:val="22"/>
        </w:rPr>
      </w:pPr>
      <w:r w:rsidRPr="001A19C3">
        <w:rPr>
          <w:sz w:val="22"/>
          <w:szCs w:val="22"/>
        </w:rPr>
        <w:t xml:space="preserve">к договору №_________ </w:t>
      </w:r>
      <w:proofErr w:type="spellStart"/>
      <w:r w:rsidRPr="001A19C3">
        <w:rPr>
          <w:sz w:val="22"/>
          <w:szCs w:val="22"/>
        </w:rPr>
        <w:t>от_____________</w:t>
      </w:r>
      <w:proofErr w:type="gramStart"/>
      <w:r w:rsidRPr="001A19C3">
        <w:rPr>
          <w:sz w:val="22"/>
          <w:szCs w:val="22"/>
        </w:rPr>
        <w:t>г</w:t>
      </w:r>
      <w:proofErr w:type="spellEnd"/>
      <w:proofErr w:type="gramEnd"/>
      <w:r w:rsidRPr="001A19C3">
        <w:rPr>
          <w:sz w:val="22"/>
          <w:szCs w:val="22"/>
        </w:rPr>
        <w:t>.</w:t>
      </w:r>
    </w:p>
    <w:p w:rsidR="001A19C3" w:rsidRPr="001A19C3" w:rsidRDefault="001A19C3" w:rsidP="001A19C3">
      <w:pPr>
        <w:tabs>
          <w:tab w:val="right" w:pos="9360"/>
        </w:tabs>
        <w:ind w:firstLine="737"/>
        <w:jc w:val="right"/>
        <w:rPr>
          <w:sz w:val="22"/>
          <w:szCs w:val="22"/>
        </w:rPr>
      </w:pPr>
    </w:p>
    <w:p w:rsidR="001A19C3" w:rsidRPr="001A19C3" w:rsidRDefault="001A19C3" w:rsidP="001A19C3">
      <w:pPr>
        <w:tabs>
          <w:tab w:val="left" w:pos="8807"/>
        </w:tabs>
        <w:rPr>
          <w:b/>
          <w:sz w:val="22"/>
          <w:szCs w:val="22"/>
        </w:rPr>
      </w:pPr>
      <w:r w:rsidRPr="001A19C3">
        <w:rPr>
          <w:b/>
          <w:sz w:val="22"/>
          <w:szCs w:val="22"/>
        </w:rPr>
        <w:tab/>
      </w:r>
    </w:p>
    <w:p w:rsidR="001A19C3" w:rsidRPr="001A19C3" w:rsidRDefault="001A19C3" w:rsidP="001A19C3">
      <w:pPr>
        <w:jc w:val="center"/>
        <w:rPr>
          <w:b/>
          <w:sz w:val="22"/>
          <w:szCs w:val="22"/>
        </w:rPr>
      </w:pPr>
      <w:r w:rsidRPr="001A19C3">
        <w:rPr>
          <w:b/>
          <w:sz w:val="22"/>
          <w:szCs w:val="22"/>
        </w:rPr>
        <w:t>АКТ</w:t>
      </w:r>
    </w:p>
    <w:p w:rsidR="001A19C3" w:rsidRPr="001A19C3" w:rsidRDefault="001A19C3" w:rsidP="001A19C3">
      <w:pPr>
        <w:jc w:val="center"/>
        <w:rPr>
          <w:b/>
          <w:sz w:val="22"/>
          <w:szCs w:val="22"/>
        </w:rPr>
      </w:pPr>
      <w:r w:rsidRPr="001A19C3">
        <w:rPr>
          <w:b/>
          <w:sz w:val="22"/>
          <w:szCs w:val="22"/>
        </w:rPr>
        <w:t>сдачи – приемки   Работ  за   _______________  201_г.</w:t>
      </w:r>
    </w:p>
    <w:p w:rsidR="001A19C3" w:rsidRPr="001A19C3" w:rsidRDefault="001A19C3" w:rsidP="001A19C3">
      <w:pPr>
        <w:rPr>
          <w:sz w:val="22"/>
          <w:szCs w:val="22"/>
        </w:rPr>
      </w:pPr>
      <w:r w:rsidRPr="001A19C3">
        <w:rPr>
          <w:sz w:val="22"/>
          <w:szCs w:val="22"/>
        </w:rPr>
        <w:t xml:space="preserve"> </w:t>
      </w:r>
    </w:p>
    <w:p w:rsidR="001A19C3" w:rsidRPr="001A19C3" w:rsidRDefault="001A19C3" w:rsidP="001A19C3">
      <w:pPr>
        <w:rPr>
          <w:sz w:val="22"/>
          <w:szCs w:val="22"/>
        </w:rPr>
      </w:pPr>
      <w:r w:rsidRPr="001A19C3">
        <w:rPr>
          <w:sz w:val="22"/>
          <w:szCs w:val="22"/>
        </w:rPr>
        <w:t xml:space="preserve">г. Москва </w:t>
      </w:r>
      <w:r w:rsidRPr="001A19C3">
        <w:rPr>
          <w:sz w:val="22"/>
          <w:szCs w:val="22"/>
        </w:rPr>
        <w:tab/>
        <w:t xml:space="preserve">                                                         </w:t>
      </w:r>
      <w:r w:rsidRPr="001A19C3">
        <w:rPr>
          <w:sz w:val="22"/>
          <w:szCs w:val="22"/>
        </w:rPr>
        <w:tab/>
      </w:r>
      <w:r w:rsidRPr="001A19C3">
        <w:rPr>
          <w:sz w:val="22"/>
          <w:szCs w:val="22"/>
        </w:rPr>
        <w:tab/>
      </w:r>
      <w:r w:rsidRPr="001A19C3">
        <w:rPr>
          <w:sz w:val="22"/>
          <w:szCs w:val="22"/>
        </w:rPr>
        <w:tab/>
        <w:t>«__» _____________201_г.</w:t>
      </w:r>
    </w:p>
    <w:p w:rsidR="001A19C3" w:rsidRPr="001A19C3" w:rsidRDefault="001A19C3" w:rsidP="001A19C3">
      <w:pPr>
        <w:rPr>
          <w:sz w:val="22"/>
          <w:szCs w:val="22"/>
        </w:rPr>
      </w:pPr>
    </w:p>
    <w:p w:rsidR="001A19C3" w:rsidRPr="001A19C3" w:rsidRDefault="001A19C3" w:rsidP="001A19C3">
      <w:pPr>
        <w:rPr>
          <w:sz w:val="22"/>
          <w:szCs w:val="22"/>
        </w:rPr>
      </w:pPr>
      <w:r w:rsidRPr="001A19C3">
        <w:rPr>
          <w:sz w:val="22"/>
          <w:szCs w:val="22"/>
        </w:rPr>
        <w:tab/>
        <w:t>«Заказчик» в лице _____________________________________________________(</w:t>
      </w:r>
      <w:r w:rsidRPr="001A19C3">
        <w:rPr>
          <w:i/>
          <w:sz w:val="22"/>
          <w:szCs w:val="22"/>
        </w:rPr>
        <w:t>указать должность, ФИО</w:t>
      </w:r>
      <w:r w:rsidRPr="001A19C3">
        <w:rPr>
          <w:sz w:val="22"/>
          <w:szCs w:val="22"/>
        </w:rPr>
        <w:t>)</w:t>
      </w:r>
    </w:p>
    <w:p w:rsidR="001A19C3" w:rsidRPr="001A19C3" w:rsidRDefault="001A19C3" w:rsidP="001A19C3">
      <w:pPr>
        <w:ind w:firstLine="708"/>
        <w:rPr>
          <w:sz w:val="22"/>
          <w:szCs w:val="22"/>
        </w:rPr>
      </w:pPr>
      <w:r w:rsidRPr="001A19C3">
        <w:rPr>
          <w:sz w:val="22"/>
          <w:szCs w:val="22"/>
        </w:rPr>
        <w:t>и «Исполнитель» в лице ______________________________________, действующий на основании ___________________________________, с другой стороны,</w:t>
      </w:r>
    </w:p>
    <w:p w:rsidR="001A19C3" w:rsidRPr="001A19C3" w:rsidRDefault="001A19C3" w:rsidP="001A19C3">
      <w:pPr>
        <w:rPr>
          <w:sz w:val="22"/>
          <w:szCs w:val="22"/>
        </w:rPr>
      </w:pPr>
      <w:r w:rsidRPr="001A19C3">
        <w:rPr>
          <w:sz w:val="22"/>
          <w:szCs w:val="22"/>
        </w:rPr>
        <w:t xml:space="preserve"> составили настоящий  АКТ  о том, что выполненные работы </w:t>
      </w:r>
      <w:proofErr w:type="gramStart"/>
      <w:r w:rsidRPr="001A19C3">
        <w:rPr>
          <w:sz w:val="22"/>
          <w:szCs w:val="22"/>
        </w:rPr>
        <w:t>по</w:t>
      </w:r>
      <w:proofErr w:type="gramEnd"/>
    </w:p>
    <w:p w:rsidR="001A19C3" w:rsidRPr="001A19C3" w:rsidRDefault="001A19C3" w:rsidP="001A19C3">
      <w:pPr>
        <w:spacing w:after="120"/>
        <w:jc w:val="center"/>
        <w:rPr>
          <w:sz w:val="22"/>
          <w:szCs w:val="22"/>
          <w:u w:val="single"/>
        </w:rPr>
      </w:pPr>
    </w:p>
    <w:p w:rsidR="001A19C3" w:rsidRPr="001A19C3" w:rsidRDefault="001A19C3" w:rsidP="001A19C3">
      <w:pPr>
        <w:spacing w:after="120"/>
        <w:jc w:val="center"/>
        <w:rPr>
          <w:sz w:val="22"/>
          <w:szCs w:val="22"/>
          <w:u w:val="single"/>
        </w:rPr>
      </w:pPr>
      <w:r w:rsidRPr="001A19C3">
        <w:rPr>
          <w:sz w:val="22"/>
          <w:szCs w:val="22"/>
          <w:u w:val="single"/>
        </w:rPr>
        <w:t>________________________________________________________________________________</w:t>
      </w:r>
    </w:p>
    <w:p w:rsidR="001A19C3" w:rsidRPr="001A19C3" w:rsidRDefault="001A19C3" w:rsidP="001A19C3">
      <w:pPr>
        <w:spacing w:after="120"/>
        <w:jc w:val="center"/>
        <w:rPr>
          <w:sz w:val="22"/>
          <w:szCs w:val="22"/>
          <w:u w:val="single"/>
        </w:rPr>
      </w:pPr>
    </w:p>
    <w:p w:rsidR="001A19C3" w:rsidRPr="001A19C3" w:rsidRDefault="001A19C3" w:rsidP="001A19C3">
      <w:pPr>
        <w:spacing w:after="120"/>
        <w:jc w:val="center"/>
        <w:rPr>
          <w:sz w:val="22"/>
          <w:szCs w:val="22"/>
          <w:u w:val="single"/>
        </w:rPr>
      </w:pPr>
      <w:r w:rsidRPr="001A19C3">
        <w:rPr>
          <w:sz w:val="22"/>
          <w:szCs w:val="22"/>
          <w:u w:val="single"/>
        </w:rPr>
        <w:t xml:space="preserve">соответствуют      или      не  соответствуют </w:t>
      </w:r>
    </w:p>
    <w:p w:rsidR="001A19C3" w:rsidRPr="001A19C3" w:rsidRDefault="001A19C3" w:rsidP="001A19C3">
      <w:pPr>
        <w:spacing w:after="120"/>
        <w:jc w:val="center"/>
        <w:rPr>
          <w:sz w:val="22"/>
          <w:szCs w:val="22"/>
        </w:rPr>
      </w:pPr>
      <w:r w:rsidRPr="001A19C3">
        <w:rPr>
          <w:sz w:val="22"/>
          <w:szCs w:val="22"/>
        </w:rPr>
        <w:t>(ненужное зачеркнуть)</w:t>
      </w:r>
    </w:p>
    <w:p w:rsidR="001A19C3" w:rsidRPr="001A19C3" w:rsidRDefault="001A19C3" w:rsidP="001A19C3">
      <w:pPr>
        <w:spacing w:after="120"/>
        <w:jc w:val="center"/>
        <w:rPr>
          <w:sz w:val="22"/>
          <w:szCs w:val="22"/>
          <w:u w:val="single"/>
        </w:rPr>
      </w:pPr>
      <w:r w:rsidRPr="001A19C3">
        <w:rPr>
          <w:sz w:val="22"/>
          <w:szCs w:val="22"/>
          <w:u w:val="single"/>
        </w:rPr>
        <w:t>предъявленным требованиям и условиям договора</w:t>
      </w:r>
    </w:p>
    <w:p w:rsidR="001A19C3" w:rsidRPr="001A19C3" w:rsidRDefault="001A19C3" w:rsidP="001A19C3">
      <w:pPr>
        <w:spacing w:after="120"/>
        <w:jc w:val="center"/>
        <w:rPr>
          <w:sz w:val="22"/>
          <w:szCs w:val="22"/>
          <w:u w:val="single"/>
        </w:rPr>
      </w:pPr>
      <w:r w:rsidRPr="001A19C3">
        <w:rPr>
          <w:sz w:val="22"/>
          <w:szCs w:val="22"/>
          <w:u w:val="single"/>
        </w:rPr>
        <w:t xml:space="preserve"> №___ от «__»___________ 201_г. </w:t>
      </w:r>
    </w:p>
    <w:p w:rsidR="001A19C3" w:rsidRPr="001A19C3" w:rsidRDefault="001A19C3" w:rsidP="001A19C3">
      <w:pPr>
        <w:rPr>
          <w:sz w:val="22"/>
          <w:szCs w:val="22"/>
        </w:rPr>
      </w:pPr>
    </w:p>
    <w:p w:rsidR="001A19C3" w:rsidRPr="001A19C3" w:rsidRDefault="001A19C3" w:rsidP="001A19C3">
      <w:pPr>
        <w:rPr>
          <w:sz w:val="22"/>
          <w:szCs w:val="22"/>
        </w:rPr>
      </w:pPr>
      <w:r w:rsidRPr="001A19C3">
        <w:rPr>
          <w:sz w:val="22"/>
          <w:szCs w:val="22"/>
        </w:rPr>
        <w:tab/>
        <w:t>Замечания «Заказчика»:</w:t>
      </w:r>
    </w:p>
    <w:p w:rsidR="001A19C3" w:rsidRPr="001A19C3" w:rsidRDefault="001A19C3" w:rsidP="001A19C3">
      <w:pPr>
        <w:spacing w:line="480" w:lineRule="auto"/>
        <w:rPr>
          <w:sz w:val="22"/>
          <w:szCs w:val="22"/>
        </w:rPr>
      </w:pPr>
      <w:r w:rsidRPr="001A19C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w:t>
      </w:r>
    </w:p>
    <w:p w:rsidR="001A19C3" w:rsidRPr="001A19C3" w:rsidRDefault="001A19C3" w:rsidP="001A19C3">
      <w:pPr>
        <w:spacing w:after="120"/>
        <w:rPr>
          <w:sz w:val="22"/>
          <w:szCs w:val="22"/>
        </w:rPr>
      </w:pPr>
      <w:r w:rsidRPr="001A19C3">
        <w:rPr>
          <w:sz w:val="22"/>
          <w:szCs w:val="22"/>
        </w:rPr>
        <w:t xml:space="preserve">Стоимость выполненных  в ____________ месяце 201_г. </w:t>
      </w:r>
    </w:p>
    <w:p w:rsidR="001A19C3" w:rsidRPr="001A19C3" w:rsidRDefault="001A19C3" w:rsidP="001A19C3">
      <w:pPr>
        <w:spacing w:after="120"/>
        <w:rPr>
          <w:sz w:val="22"/>
          <w:szCs w:val="22"/>
        </w:rPr>
      </w:pPr>
      <w:r w:rsidRPr="001A19C3">
        <w:rPr>
          <w:sz w:val="22"/>
          <w:szCs w:val="22"/>
        </w:rPr>
        <w:t>составляет _________(____________________ рублей ___ копеек), кроме того НДС - ___(_________рублей __ копеек).</w:t>
      </w:r>
    </w:p>
    <w:p w:rsidR="001A19C3" w:rsidRPr="001A19C3" w:rsidRDefault="001A19C3" w:rsidP="001A19C3">
      <w:pPr>
        <w:spacing w:after="120"/>
        <w:rPr>
          <w:sz w:val="22"/>
          <w:szCs w:val="22"/>
        </w:rPr>
      </w:pPr>
      <w:r w:rsidRPr="001A19C3">
        <w:rPr>
          <w:sz w:val="22"/>
          <w:szCs w:val="22"/>
        </w:rPr>
        <w:t>ИТОГО: ___________(____________________ рублей ___ копеек).</w:t>
      </w:r>
    </w:p>
    <w:p w:rsidR="001A19C3" w:rsidRPr="001A19C3" w:rsidRDefault="001A19C3" w:rsidP="001A19C3">
      <w:pPr>
        <w:spacing w:after="120"/>
        <w:rPr>
          <w:sz w:val="22"/>
          <w:szCs w:val="22"/>
        </w:rPr>
      </w:pPr>
    </w:p>
    <w:p w:rsidR="001A19C3" w:rsidRPr="001A19C3" w:rsidRDefault="001A19C3" w:rsidP="001A19C3">
      <w:pPr>
        <w:spacing w:after="120"/>
        <w:rPr>
          <w:sz w:val="22"/>
          <w:szCs w:val="22"/>
        </w:rPr>
      </w:pPr>
      <w:r w:rsidRPr="001A19C3">
        <w:rPr>
          <w:sz w:val="22"/>
          <w:szCs w:val="22"/>
        </w:rPr>
        <w:t>Исполнитель передал следующую исполнительную  документацию в количестве __ экземпляров:</w:t>
      </w:r>
    </w:p>
    <w:p w:rsidR="001A19C3" w:rsidRPr="001A19C3" w:rsidRDefault="001A19C3" w:rsidP="001A19C3">
      <w:pPr>
        <w:spacing w:after="120"/>
        <w:rPr>
          <w:sz w:val="22"/>
          <w:szCs w:val="22"/>
        </w:rPr>
      </w:pPr>
      <w:r w:rsidRPr="001A19C3">
        <w:rPr>
          <w:sz w:val="22"/>
          <w:szCs w:val="22"/>
        </w:rPr>
        <w:t>1.</w:t>
      </w:r>
    </w:p>
    <w:p w:rsidR="001A19C3" w:rsidRPr="001A19C3" w:rsidRDefault="001A19C3" w:rsidP="001A19C3">
      <w:pPr>
        <w:spacing w:after="120"/>
        <w:rPr>
          <w:sz w:val="22"/>
          <w:szCs w:val="22"/>
        </w:rPr>
      </w:pPr>
      <w:r w:rsidRPr="001A19C3">
        <w:rPr>
          <w:sz w:val="22"/>
          <w:szCs w:val="22"/>
        </w:rPr>
        <w:t>2.</w:t>
      </w:r>
    </w:p>
    <w:tbl>
      <w:tblPr>
        <w:tblW w:w="0" w:type="auto"/>
        <w:tblInd w:w="-318" w:type="dxa"/>
        <w:tblLayout w:type="fixed"/>
        <w:tblLook w:val="0000" w:firstRow="0" w:lastRow="0" w:firstColumn="0" w:lastColumn="0" w:noHBand="0" w:noVBand="0"/>
      </w:tblPr>
      <w:tblGrid>
        <w:gridCol w:w="4679"/>
        <w:gridCol w:w="305"/>
        <w:gridCol w:w="262"/>
        <w:gridCol w:w="4403"/>
      </w:tblGrid>
      <w:tr w:rsidR="001A19C3" w:rsidRPr="001A19C3" w:rsidTr="001A19C3">
        <w:tc>
          <w:tcPr>
            <w:tcW w:w="4679" w:type="dxa"/>
          </w:tcPr>
          <w:p w:rsidR="001A19C3" w:rsidRPr="001A19C3" w:rsidRDefault="001A19C3" w:rsidP="00540AF0">
            <w:pPr>
              <w:ind w:left="318"/>
              <w:jc w:val="both"/>
              <w:rPr>
                <w:b/>
                <w:bCs/>
                <w:color w:val="000000"/>
                <w:sz w:val="22"/>
                <w:szCs w:val="22"/>
              </w:rPr>
            </w:pPr>
          </w:p>
        </w:tc>
        <w:tc>
          <w:tcPr>
            <w:tcW w:w="305" w:type="dxa"/>
          </w:tcPr>
          <w:p w:rsidR="001A19C3" w:rsidRPr="001A19C3" w:rsidRDefault="001A19C3" w:rsidP="001A19C3">
            <w:pPr>
              <w:jc w:val="both"/>
              <w:rPr>
                <w:b/>
                <w:bCs/>
                <w:color w:val="000000"/>
                <w:sz w:val="22"/>
                <w:szCs w:val="22"/>
              </w:rPr>
            </w:pPr>
          </w:p>
        </w:tc>
        <w:tc>
          <w:tcPr>
            <w:tcW w:w="262" w:type="dxa"/>
          </w:tcPr>
          <w:p w:rsidR="001A19C3" w:rsidRPr="001A19C3" w:rsidRDefault="001A19C3" w:rsidP="001A19C3">
            <w:pPr>
              <w:jc w:val="both"/>
              <w:rPr>
                <w:b/>
                <w:bCs/>
                <w:color w:val="000000"/>
                <w:sz w:val="22"/>
                <w:szCs w:val="22"/>
              </w:rPr>
            </w:pPr>
          </w:p>
        </w:tc>
        <w:tc>
          <w:tcPr>
            <w:tcW w:w="4403" w:type="dxa"/>
          </w:tcPr>
          <w:p w:rsidR="001A19C3" w:rsidRPr="001A19C3" w:rsidRDefault="001A19C3" w:rsidP="001A19C3">
            <w:pPr>
              <w:jc w:val="both"/>
              <w:rPr>
                <w:b/>
                <w:bCs/>
                <w:color w:val="000000"/>
                <w:sz w:val="22"/>
                <w:szCs w:val="22"/>
              </w:rPr>
            </w:pPr>
          </w:p>
        </w:tc>
      </w:tr>
      <w:tr w:rsidR="001A19C3" w:rsidRPr="001A19C3" w:rsidTr="001A19C3">
        <w:tc>
          <w:tcPr>
            <w:tcW w:w="4679" w:type="dxa"/>
          </w:tcPr>
          <w:p w:rsidR="001A19C3" w:rsidRPr="001A19C3" w:rsidRDefault="001A19C3" w:rsidP="001A19C3">
            <w:pPr>
              <w:jc w:val="both"/>
              <w:rPr>
                <w:b/>
                <w:bCs/>
                <w:color w:val="000000"/>
                <w:sz w:val="22"/>
                <w:szCs w:val="22"/>
              </w:rPr>
            </w:pPr>
          </w:p>
        </w:tc>
        <w:tc>
          <w:tcPr>
            <w:tcW w:w="305" w:type="dxa"/>
          </w:tcPr>
          <w:p w:rsidR="001A19C3" w:rsidRPr="001A19C3" w:rsidRDefault="001A19C3" w:rsidP="001A19C3">
            <w:pPr>
              <w:jc w:val="both"/>
              <w:rPr>
                <w:b/>
                <w:bCs/>
                <w:color w:val="000000"/>
                <w:sz w:val="22"/>
                <w:szCs w:val="22"/>
              </w:rPr>
            </w:pPr>
          </w:p>
        </w:tc>
        <w:tc>
          <w:tcPr>
            <w:tcW w:w="262" w:type="dxa"/>
          </w:tcPr>
          <w:p w:rsidR="001A19C3" w:rsidRPr="001A19C3" w:rsidRDefault="001A19C3" w:rsidP="001A19C3">
            <w:pPr>
              <w:jc w:val="both"/>
              <w:rPr>
                <w:b/>
                <w:bCs/>
                <w:color w:val="000000"/>
                <w:sz w:val="22"/>
                <w:szCs w:val="22"/>
              </w:rPr>
            </w:pPr>
          </w:p>
        </w:tc>
        <w:tc>
          <w:tcPr>
            <w:tcW w:w="4403" w:type="dxa"/>
          </w:tcPr>
          <w:p w:rsidR="001A19C3" w:rsidRPr="001A19C3" w:rsidRDefault="001A19C3" w:rsidP="001A19C3">
            <w:pPr>
              <w:jc w:val="both"/>
              <w:rPr>
                <w:b/>
                <w:bCs/>
                <w:color w:val="000000"/>
                <w:sz w:val="22"/>
                <w:szCs w:val="22"/>
              </w:rPr>
            </w:pPr>
          </w:p>
        </w:tc>
      </w:tr>
    </w:tbl>
    <w:p w:rsidR="001A19C3" w:rsidRPr="001A19C3" w:rsidRDefault="001A19C3" w:rsidP="001A19C3">
      <w:pPr>
        <w:ind w:firstLine="720"/>
        <w:jc w:val="both"/>
        <w:rPr>
          <w:b/>
          <w:bCs/>
          <w:color w:val="000000"/>
          <w:sz w:val="22"/>
          <w:szCs w:val="22"/>
        </w:rPr>
      </w:pPr>
    </w:p>
    <w:p w:rsidR="00540AF0" w:rsidRDefault="00540AF0" w:rsidP="00540AF0">
      <w:pPr>
        <w:tabs>
          <w:tab w:val="left" w:pos="6300"/>
        </w:tabs>
        <w:rPr>
          <w:b/>
          <w:sz w:val="22"/>
          <w:szCs w:val="22"/>
        </w:rPr>
      </w:pPr>
      <w:r>
        <w:rPr>
          <w:b/>
          <w:sz w:val="22"/>
          <w:szCs w:val="22"/>
        </w:rPr>
        <w:t>Заказчик</w:t>
      </w:r>
      <w:r>
        <w:rPr>
          <w:b/>
          <w:sz w:val="22"/>
          <w:szCs w:val="22"/>
        </w:rPr>
        <w:tab/>
        <w:t>Подрядчик</w:t>
      </w:r>
    </w:p>
    <w:p w:rsidR="00540AF0" w:rsidRDefault="00540AF0" w:rsidP="00540AF0">
      <w:pPr>
        <w:tabs>
          <w:tab w:val="left" w:pos="6300"/>
        </w:tabs>
        <w:rPr>
          <w:b/>
          <w:sz w:val="22"/>
          <w:szCs w:val="22"/>
        </w:rPr>
      </w:pPr>
    </w:p>
    <w:p w:rsidR="00540AF0" w:rsidRDefault="00540AF0" w:rsidP="00540AF0">
      <w:pPr>
        <w:tabs>
          <w:tab w:val="left" w:pos="6300"/>
        </w:tabs>
        <w:rPr>
          <w:sz w:val="22"/>
          <w:szCs w:val="22"/>
        </w:rPr>
      </w:pPr>
      <w:r>
        <w:rPr>
          <w:sz w:val="22"/>
          <w:szCs w:val="22"/>
        </w:rPr>
        <w:t>Генеральный директор</w:t>
      </w:r>
      <w:r>
        <w:rPr>
          <w:sz w:val="22"/>
          <w:szCs w:val="22"/>
        </w:rPr>
        <w:tab/>
        <w:t>_______</w:t>
      </w:r>
    </w:p>
    <w:p w:rsidR="00540AF0" w:rsidRDefault="00540AF0" w:rsidP="00540AF0">
      <w:pPr>
        <w:tabs>
          <w:tab w:val="left" w:pos="6300"/>
        </w:tabs>
        <w:rPr>
          <w:sz w:val="22"/>
          <w:szCs w:val="22"/>
        </w:rPr>
      </w:pPr>
      <w:r>
        <w:rPr>
          <w:sz w:val="22"/>
          <w:szCs w:val="22"/>
        </w:rPr>
        <w:t>ООО «СТЭП»</w:t>
      </w:r>
      <w:r>
        <w:rPr>
          <w:sz w:val="22"/>
          <w:szCs w:val="22"/>
        </w:rPr>
        <w:tab/>
        <w:t>_______ «_______»</w:t>
      </w:r>
    </w:p>
    <w:p w:rsidR="00540AF0" w:rsidRDefault="00540AF0" w:rsidP="00540AF0">
      <w:pPr>
        <w:tabs>
          <w:tab w:val="left" w:pos="6300"/>
        </w:tabs>
        <w:rPr>
          <w:sz w:val="22"/>
          <w:szCs w:val="22"/>
        </w:rPr>
      </w:pPr>
    </w:p>
    <w:p w:rsidR="00540AF0" w:rsidRDefault="00540AF0" w:rsidP="00540AF0">
      <w:pPr>
        <w:tabs>
          <w:tab w:val="left" w:pos="6300"/>
        </w:tabs>
        <w:rPr>
          <w:sz w:val="22"/>
          <w:szCs w:val="22"/>
        </w:rPr>
      </w:pPr>
      <w:r>
        <w:rPr>
          <w:sz w:val="22"/>
          <w:szCs w:val="22"/>
        </w:rPr>
        <w:tab/>
      </w:r>
    </w:p>
    <w:p w:rsidR="00540AF0" w:rsidRDefault="00540AF0" w:rsidP="00540AF0">
      <w:pPr>
        <w:rPr>
          <w:sz w:val="22"/>
          <w:szCs w:val="22"/>
        </w:rPr>
      </w:pPr>
    </w:p>
    <w:p w:rsidR="00540AF0" w:rsidRPr="0061289E" w:rsidRDefault="00540AF0" w:rsidP="00540AF0">
      <w:pPr>
        <w:tabs>
          <w:tab w:val="left" w:pos="6300"/>
        </w:tabs>
        <w:rPr>
          <w:sz w:val="22"/>
          <w:szCs w:val="22"/>
        </w:rPr>
      </w:pPr>
      <w:r>
        <w:rPr>
          <w:sz w:val="22"/>
          <w:szCs w:val="22"/>
        </w:rPr>
        <w:t>____________________ О.В. Гурьянов</w:t>
      </w:r>
      <w:r>
        <w:rPr>
          <w:sz w:val="22"/>
          <w:szCs w:val="22"/>
        </w:rPr>
        <w:tab/>
        <w:t>____________________ _______</w:t>
      </w:r>
    </w:p>
    <w:p w:rsidR="00540AF0" w:rsidRDefault="00540AF0" w:rsidP="00540AF0">
      <w:pPr>
        <w:tabs>
          <w:tab w:val="left" w:pos="900"/>
          <w:tab w:val="left" w:pos="7020"/>
          <w:tab w:val="left" w:pos="7200"/>
        </w:tabs>
        <w:rPr>
          <w:sz w:val="22"/>
          <w:szCs w:val="22"/>
        </w:rPr>
      </w:pPr>
      <w:r>
        <w:rPr>
          <w:sz w:val="22"/>
          <w:szCs w:val="22"/>
        </w:rPr>
        <w:tab/>
        <w:t>МП</w:t>
      </w:r>
      <w:r>
        <w:rPr>
          <w:sz w:val="22"/>
          <w:szCs w:val="22"/>
        </w:rPr>
        <w:tab/>
      </w:r>
      <w:proofErr w:type="spellStart"/>
      <w:proofErr w:type="gramStart"/>
      <w:r>
        <w:rPr>
          <w:sz w:val="22"/>
          <w:szCs w:val="22"/>
        </w:rPr>
        <w:t>МП</w:t>
      </w:r>
      <w:proofErr w:type="spellEnd"/>
      <w:proofErr w:type="gramEnd"/>
    </w:p>
    <w:p w:rsidR="00540AF0" w:rsidRDefault="00540AF0" w:rsidP="00540AF0">
      <w:pPr>
        <w:pStyle w:val="Times12"/>
        <w:tabs>
          <w:tab w:val="left" w:pos="6840"/>
          <w:tab w:val="left" w:pos="12420"/>
        </w:tabs>
        <w:ind w:firstLine="0"/>
        <w:jc w:val="left"/>
      </w:pPr>
    </w:p>
    <w:p w:rsidR="00540AF0" w:rsidRDefault="00540AF0" w:rsidP="003C4590">
      <w:pPr>
        <w:tabs>
          <w:tab w:val="left" w:pos="6480"/>
        </w:tabs>
        <w:ind w:firstLine="7200"/>
        <w:rPr>
          <w:sz w:val="22"/>
          <w:szCs w:val="22"/>
        </w:rPr>
      </w:pPr>
    </w:p>
    <w:p w:rsidR="00540AF0" w:rsidRDefault="00540AF0" w:rsidP="003C4590">
      <w:pPr>
        <w:tabs>
          <w:tab w:val="left" w:pos="6480"/>
        </w:tabs>
        <w:ind w:firstLine="7200"/>
        <w:rPr>
          <w:sz w:val="22"/>
          <w:szCs w:val="22"/>
        </w:rPr>
      </w:pPr>
    </w:p>
    <w:p w:rsidR="00540AF0" w:rsidRDefault="00540AF0" w:rsidP="003C4590">
      <w:pPr>
        <w:tabs>
          <w:tab w:val="left" w:pos="6480"/>
        </w:tabs>
        <w:ind w:firstLine="7200"/>
        <w:rPr>
          <w:sz w:val="22"/>
          <w:szCs w:val="22"/>
        </w:rPr>
      </w:pPr>
    </w:p>
    <w:p w:rsidR="00540AF0" w:rsidRDefault="00540AF0" w:rsidP="003C4590">
      <w:pPr>
        <w:tabs>
          <w:tab w:val="left" w:pos="6480"/>
        </w:tabs>
        <w:ind w:firstLine="7200"/>
        <w:rPr>
          <w:sz w:val="22"/>
          <w:szCs w:val="22"/>
        </w:rPr>
      </w:pPr>
    </w:p>
    <w:p w:rsidR="00540AF0" w:rsidRDefault="00540AF0" w:rsidP="003C4590">
      <w:pPr>
        <w:tabs>
          <w:tab w:val="left" w:pos="6480"/>
        </w:tabs>
        <w:ind w:firstLine="7200"/>
        <w:rPr>
          <w:sz w:val="22"/>
          <w:szCs w:val="22"/>
        </w:rPr>
      </w:pPr>
    </w:p>
    <w:p w:rsidR="00540AF0" w:rsidRDefault="00540AF0" w:rsidP="003C4590">
      <w:pPr>
        <w:tabs>
          <w:tab w:val="left" w:pos="6480"/>
        </w:tabs>
        <w:ind w:firstLine="7200"/>
        <w:rPr>
          <w:sz w:val="22"/>
          <w:szCs w:val="22"/>
        </w:rPr>
      </w:pPr>
    </w:p>
    <w:p w:rsidR="00540AF0" w:rsidRDefault="003745AC" w:rsidP="00540AF0">
      <w:pPr>
        <w:tabs>
          <w:tab w:val="left" w:pos="6480"/>
        </w:tabs>
        <w:ind w:firstLine="6379"/>
        <w:rPr>
          <w:sz w:val="22"/>
          <w:szCs w:val="22"/>
        </w:rPr>
      </w:pPr>
      <w:r w:rsidRPr="00D82C0E">
        <w:rPr>
          <w:sz w:val="22"/>
          <w:szCs w:val="22"/>
        </w:rPr>
        <w:t>Приложение №</w:t>
      </w:r>
      <w:r>
        <w:rPr>
          <w:sz w:val="22"/>
          <w:szCs w:val="22"/>
        </w:rPr>
        <w:t xml:space="preserve"> </w:t>
      </w:r>
      <w:r w:rsidR="001A19C3">
        <w:rPr>
          <w:sz w:val="22"/>
          <w:szCs w:val="22"/>
        </w:rPr>
        <w:t>3</w:t>
      </w:r>
      <w:r w:rsidRPr="00D82C0E">
        <w:rPr>
          <w:sz w:val="22"/>
          <w:szCs w:val="22"/>
        </w:rPr>
        <w:t xml:space="preserve"> </w:t>
      </w:r>
    </w:p>
    <w:p w:rsidR="003745AC" w:rsidRDefault="003745AC" w:rsidP="00540AF0">
      <w:pPr>
        <w:tabs>
          <w:tab w:val="left" w:pos="6480"/>
        </w:tabs>
        <w:ind w:firstLine="6379"/>
        <w:rPr>
          <w:sz w:val="22"/>
          <w:szCs w:val="22"/>
        </w:rPr>
      </w:pPr>
      <w:r w:rsidRPr="00D82C0E">
        <w:rPr>
          <w:sz w:val="22"/>
          <w:szCs w:val="22"/>
        </w:rPr>
        <w:t>к договору № _______</w:t>
      </w:r>
      <w:proofErr w:type="gramStart"/>
      <w:r w:rsidRPr="00D82C0E">
        <w:rPr>
          <w:sz w:val="22"/>
          <w:szCs w:val="22"/>
        </w:rPr>
        <w:t>от</w:t>
      </w:r>
      <w:proofErr w:type="gramEnd"/>
      <w:r w:rsidRPr="00D82C0E">
        <w:rPr>
          <w:sz w:val="22"/>
          <w:szCs w:val="22"/>
        </w:rPr>
        <w:t xml:space="preserve"> </w:t>
      </w:r>
      <w:r w:rsidRPr="00D82C0E">
        <w:rPr>
          <w:color w:val="000000"/>
          <w:sz w:val="22"/>
          <w:szCs w:val="22"/>
        </w:rPr>
        <w:t>_______</w:t>
      </w:r>
      <w:r w:rsidRPr="00D82C0E">
        <w:rPr>
          <w:sz w:val="22"/>
          <w:szCs w:val="22"/>
        </w:rPr>
        <w:t>.</w:t>
      </w:r>
    </w:p>
    <w:p w:rsidR="003745AC" w:rsidRDefault="003745AC" w:rsidP="003745AC">
      <w:pPr>
        <w:tabs>
          <w:tab w:val="left" w:pos="6480"/>
        </w:tabs>
        <w:ind w:firstLine="7200"/>
        <w:jc w:val="center"/>
        <w:rPr>
          <w:sz w:val="22"/>
          <w:szCs w:val="22"/>
        </w:rPr>
      </w:pPr>
    </w:p>
    <w:p w:rsidR="003745AC" w:rsidRDefault="003745AC" w:rsidP="003745AC">
      <w:pPr>
        <w:tabs>
          <w:tab w:val="left" w:pos="6480"/>
        </w:tabs>
        <w:jc w:val="center"/>
        <w:rPr>
          <w:b/>
          <w:sz w:val="22"/>
          <w:szCs w:val="22"/>
        </w:rPr>
      </w:pPr>
      <w:r>
        <w:rPr>
          <w:b/>
          <w:sz w:val="22"/>
          <w:szCs w:val="22"/>
        </w:rPr>
        <w:t>ГРАФИК ЭТАПОВ И СРОКОВ ВЫПОЛНЕНИЯ РАБОТ</w:t>
      </w:r>
    </w:p>
    <w:p w:rsidR="003745AC" w:rsidRDefault="003745AC" w:rsidP="003745AC">
      <w:pPr>
        <w:tabs>
          <w:tab w:val="left" w:pos="6480"/>
        </w:tabs>
        <w:jc w:val="center"/>
        <w:rPr>
          <w:b/>
          <w:sz w:val="22"/>
          <w:szCs w:val="22"/>
        </w:rPr>
      </w:pPr>
    </w:p>
    <w:tbl>
      <w:tblPr>
        <w:tblW w:w="10188" w:type="dxa"/>
        <w:tblLayout w:type="fixed"/>
        <w:tblLook w:val="0000" w:firstRow="0" w:lastRow="0" w:firstColumn="0" w:lastColumn="0" w:noHBand="0" w:noVBand="0"/>
      </w:tblPr>
      <w:tblGrid>
        <w:gridCol w:w="497"/>
        <w:gridCol w:w="3884"/>
        <w:gridCol w:w="1621"/>
        <w:gridCol w:w="1621"/>
        <w:gridCol w:w="2565"/>
      </w:tblGrid>
      <w:tr w:rsidR="003745AC" w:rsidTr="003C4590">
        <w:trPr>
          <w:trHeight w:val="12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3745AC" w:rsidRDefault="003745AC" w:rsidP="003C4590">
            <w:pPr>
              <w:jc w:val="center"/>
              <w:rPr>
                <w:color w:val="000000"/>
              </w:rPr>
            </w:pPr>
            <w:r>
              <w:rPr>
                <w:color w:val="000000"/>
                <w:sz w:val="22"/>
                <w:szCs w:val="22"/>
              </w:rPr>
              <w:t xml:space="preserve">№ </w:t>
            </w:r>
          </w:p>
        </w:tc>
        <w:tc>
          <w:tcPr>
            <w:tcW w:w="4095" w:type="dxa"/>
            <w:tcBorders>
              <w:top w:val="single" w:sz="4" w:space="0" w:color="auto"/>
              <w:left w:val="nil"/>
              <w:bottom w:val="single" w:sz="4" w:space="0" w:color="auto"/>
              <w:right w:val="single" w:sz="4" w:space="0" w:color="auto"/>
            </w:tcBorders>
            <w:shd w:val="clear" w:color="auto" w:fill="auto"/>
            <w:vAlign w:val="center"/>
          </w:tcPr>
          <w:p w:rsidR="003745AC" w:rsidRDefault="003745AC" w:rsidP="003C4590">
            <w:pPr>
              <w:jc w:val="center"/>
              <w:rPr>
                <w:color w:val="000000"/>
              </w:rPr>
            </w:pPr>
            <w:r>
              <w:rPr>
                <w:color w:val="000000"/>
                <w:sz w:val="22"/>
                <w:szCs w:val="22"/>
              </w:rPr>
              <w:t>Наименование этапа выполнения работ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745AC" w:rsidRDefault="003745AC" w:rsidP="003C4590">
            <w:pPr>
              <w:jc w:val="center"/>
              <w:rPr>
                <w:color w:val="000000"/>
              </w:rPr>
            </w:pPr>
            <w:r>
              <w:rPr>
                <w:color w:val="000000"/>
                <w:sz w:val="22"/>
                <w:szCs w:val="22"/>
              </w:rPr>
              <w:t>Срок начала выполнения работ</w:t>
            </w:r>
          </w:p>
        </w:tc>
        <w:tc>
          <w:tcPr>
            <w:tcW w:w="1701" w:type="dxa"/>
            <w:tcBorders>
              <w:top w:val="single" w:sz="4" w:space="0" w:color="auto"/>
              <w:left w:val="nil"/>
              <w:bottom w:val="single" w:sz="4" w:space="0" w:color="auto"/>
              <w:right w:val="single" w:sz="4" w:space="0" w:color="auto"/>
            </w:tcBorders>
            <w:shd w:val="clear" w:color="auto" w:fill="auto"/>
            <w:vAlign w:val="center"/>
          </w:tcPr>
          <w:p w:rsidR="003745AC" w:rsidRDefault="003745AC" w:rsidP="003C4590">
            <w:pPr>
              <w:jc w:val="center"/>
              <w:rPr>
                <w:color w:val="000000"/>
              </w:rPr>
            </w:pPr>
            <w:r>
              <w:rPr>
                <w:color w:val="000000"/>
                <w:sz w:val="22"/>
                <w:szCs w:val="22"/>
              </w:rPr>
              <w:t>Срок окончания выполнения работ</w:t>
            </w:r>
          </w:p>
        </w:tc>
        <w:tc>
          <w:tcPr>
            <w:tcW w:w="2700" w:type="dxa"/>
            <w:tcBorders>
              <w:top w:val="single" w:sz="4" w:space="0" w:color="auto"/>
              <w:left w:val="nil"/>
              <w:bottom w:val="single" w:sz="4" w:space="0" w:color="auto"/>
              <w:right w:val="single" w:sz="4" w:space="0" w:color="auto"/>
            </w:tcBorders>
            <w:shd w:val="clear" w:color="auto" w:fill="auto"/>
            <w:vAlign w:val="center"/>
          </w:tcPr>
          <w:p w:rsidR="003745AC" w:rsidRDefault="003745AC" w:rsidP="003C4590">
            <w:pPr>
              <w:jc w:val="center"/>
              <w:rPr>
                <w:color w:val="000000"/>
              </w:rPr>
            </w:pPr>
            <w:r>
              <w:rPr>
                <w:color w:val="000000"/>
                <w:sz w:val="22"/>
                <w:szCs w:val="22"/>
              </w:rPr>
              <w:t>Стоимость выполненных работ (в т.ч. НДС-18%), руб.</w:t>
            </w:r>
          </w:p>
        </w:tc>
      </w:tr>
      <w:tr w:rsidR="003745AC" w:rsidTr="003C4590">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3745AC" w:rsidRDefault="003745AC" w:rsidP="003C4590">
            <w:pPr>
              <w:jc w:val="center"/>
              <w:rPr>
                <w:color w:val="000000"/>
              </w:rPr>
            </w:pPr>
            <w:r>
              <w:rPr>
                <w:color w:val="000000"/>
                <w:sz w:val="22"/>
                <w:szCs w:val="22"/>
              </w:rPr>
              <w:t>1</w:t>
            </w:r>
          </w:p>
        </w:tc>
        <w:tc>
          <w:tcPr>
            <w:tcW w:w="4095" w:type="dxa"/>
            <w:tcBorders>
              <w:top w:val="nil"/>
              <w:left w:val="nil"/>
              <w:bottom w:val="single" w:sz="4" w:space="0" w:color="auto"/>
              <w:right w:val="single" w:sz="4" w:space="0" w:color="auto"/>
            </w:tcBorders>
            <w:shd w:val="clear" w:color="auto" w:fill="auto"/>
            <w:vAlign w:val="center"/>
          </w:tcPr>
          <w:p w:rsidR="003745AC" w:rsidRDefault="003745AC" w:rsidP="003C4590">
            <w:pPr>
              <w:rPr>
                <w:color w:val="000000"/>
              </w:rPr>
            </w:pPr>
            <w:r>
              <w:rPr>
                <w:color w:val="000000"/>
                <w:sz w:val="22"/>
                <w:szCs w:val="22"/>
              </w:rPr>
              <w:t>Этап 1. Ремонт …</w:t>
            </w:r>
          </w:p>
          <w:p w:rsidR="003745AC" w:rsidRDefault="003745AC" w:rsidP="003C4590">
            <w:pPr>
              <w:rPr>
                <w:color w:val="000000"/>
              </w:rPr>
            </w:pPr>
            <w:proofErr w:type="gramStart"/>
            <w:r>
              <w:rPr>
                <w:color w:val="000000"/>
                <w:sz w:val="22"/>
                <w:szCs w:val="22"/>
              </w:rPr>
              <w:t>(локальный сметный расчет № …</w:t>
            </w:r>
            <w:proofErr w:type="gramEnd"/>
          </w:p>
          <w:p w:rsidR="003745AC" w:rsidRDefault="003745AC" w:rsidP="003C4590">
            <w:pPr>
              <w:rPr>
                <w:color w:val="000000"/>
              </w:rPr>
            </w:pPr>
            <w:r>
              <w:rPr>
                <w:color w:val="000000"/>
                <w:sz w:val="22"/>
                <w:szCs w:val="22"/>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center"/>
              <w:rPr>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right"/>
              <w:rPr>
                <w:color w:val="000000"/>
              </w:rPr>
            </w:pPr>
          </w:p>
        </w:tc>
      </w:tr>
      <w:tr w:rsidR="003745AC" w:rsidTr="003C4590">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3745AC" w:rsidRDefault="003745AC" w:rsidP="003C4590">
            <w:pPr>
              <w:jc w:val="center"/>
              <w:rPr>
                <w:color w:val="000000"/>
              </w:rPr>
            </w:pPr>
            <w:r>
              <w:rPr>
                <w:color w:val="000000"/>
                <w:sz w:val="22"/>
                <w:szCs w:val="22"/>
              </w:rPr>
              <w:t>2</w:t>
            </w:r>
          </w:p>
        </w:tc>
        <w:tc>
          <w:tcPr>
            <w:tcW w:w="4095" w:type="dxa"/>
            <w:tcBorders>
              <w:top w:val="nil"/>
              <w:left w:val="nil"/>
              <w:bottom w:val="single" w:sz="4" w:space="0" w:color="auto"/>
              <w:right w:val="single" w:sz="4" w:space="0" w:color="auto"/>
            </w:tcBorders>
            <w:shd w:val="clear" w:color="auto" w:fill="auto"/>
            <w:vAlign w:val="center"/>
          </w:tcPr>
          <w:p w:rsidR="003745AC" w:rsidRDefault="003745AC" w:rsidP="003C4590">
            <w:pPr>
              <w:rPr>
                <w:color w:val="000000"/>
              </w:rPr>
            </w:pPr>
            <w:r>
              <w:rPr>
                <w:color w:val="000000"/>
                <w:sz w:val="22"/>
                <w:szCs w:val="22"/>
              </w:rPr>
              <w:t>Этап 2. Ремонт …</w:t>
            </w:r>
          </w:p>
          <w:p w:rsidR="003745AC" w:rsidRDefault="003745AC" w:rsidP="003C4590">
            <w:pPr>
              <w:rPr>
                <w:color w:val="000000"/>
              </w:rPr>
            </w:pPr>
            <w:proofErr w:type="gramStart"/>
            <w:r>
              <w:rPr>
                <w:color w:val="000000"/>
                <w:sz w:val="22"/>
                <w:szCs w:val="22"/>
              </w:rPr>
              <w:t>(локальный сметный расчет № …</w:t>
            </w:r>
            <w:proofErr w:type="gramEnd"/>
          </w:p>
          <w:p w:rsidR="003745AC" w:rsidRDefault="003745AC" w:rsidP="003C4590">
            <w:pPr>
              <w:rPr>
                <w:color w:val="000000"/>
              </w:rPr>
            </w:pPr>
            <w:r>
              <w:rPr>
                <w:color w:val="000000"/>
                <w:sz w:val="22"/>
                <w:szCs w:val="22"/>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center"/>
              <w:rPr>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right"/>
              <w:rPr>
                <w:color w:val="000000"/>
              </w:rPr>
            </w:pPr>
          </w:p>
        </w:tc>
      </w:tr>
      <w:tr w:rsidR="003745AC" w:rsidTr="003C4590">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3745AC" w:rsidRDefault="003745AC" w:rsidP="003C4590">
            <w:pPr>
              <w:jc w:val="center"/>
              <w:rPr>
                <w:color w:val="000000"/>
              </w:rPr>
            </w:pPr>
            <w:r>
              <w:rPr>
                <w:color w:val="000000"/>
                <w:sz w:val="22"/>
                <w:szCs w:val="22"/>
              </w:rPr>
              <w:t>3</w:t>
            </w:r>
          </w:p>
        </w:tc>
        <w:tc>
          <w:tcPr>
            <w:tcW w:w="4095" w:type="dxa"/>
            <w:tcBorders>
              <w:top w:val="nil"/>
              <w:left w:val="nil"/>
              <w:bottom w:val="single" w:sz="4" w:space="0" w:color="auto"/>
              <w:right w:val="single" w:sz="4" w:space="0" w:color="auto"/>
            </w:tcBorders>
            <w:shd w:val="clear" w:color="auto" w:fill="auto"/>
            <w:vAlign w:val="center"/>
          </w:tcPr>
          <w:p w:rsidR="003745AC" w:rsidRDefault="003745AC" w:rsidP="003C4590">
            <w:pPr>
              <w:rPr>
                <w:color w:val="000000"/>
              </w:rPr>
            </w:pPr>
            <w:r>
              <w:rPr>
                <w:color w:val="000000"/>
                <w:sz w:val="22"/>
                <w:szCs w:val="22"/>
              </w:rPr>
              <w:t>Этап 3. Ремонт …</w:t>
            </w:r>
          </w:p>
          <w:p w:rsidR="003745AC" w:rsidRDefault="003745AC" w:rsidP="003C4590">
            <w:pPr>
              <w:rPr>
                <w:color w:val="000000"/>
              </w:rPr>
            </w:pPr>
            <w:proofErr w:type="gramStart"/>
            <w:r>
              <w:rPr>
                <w:color w:val="000000"/>
                <w:sz w:val="22"/>
                <w:szCs w:val="22"/>
              </w:rPr>
              <w:t>(локальный сметный расчет № …</w:t>
            </w:r>
            <w:proofErr w:type="gramEnd"/>
          </w:p>
          <w:p w:rsidR="003745AC" w:rsidRDefault="003745AC" w:rsidP="003C4590">
            <w:pPr>
              <w:rPr>
                <w:color w:val="000000"/>
              </w:rPr>
            </w:pPr>
            <w:r>
              <w:rPr>
                <w:color w:val="000000"/>
                <w:sz w:val="22"/>
                <w:szCs w:val="22"/>
              </w:rPr>
              <w:t>или п.п. №</w:t>
            </w:r>
            <w:r w:rsidRPr="003710B6">
              <w:rPr>
                <w:color w:val="000000"/>
                <w:sz w:val="22"/>
                <w:szCs w:val="22"/>
              </w:rPr>
              <w:t xml:space="preserve"> </w:t>
            </w:r>
            <w:r>
              <w:rPr>
                <w:color w:val="000000"/>
                <w:sz w:val="22"/>
                <w:szCs w:val="22"/>
              </w:rPr>
              <w:t>…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center"/>
              <w:rPr>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center"/>
              <w:rPr>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right"/>
              <w:rPr>
                <w:color w:val="000000"/>
              </w:rPr>
            </w:pPr>
          </w:p>
        </w:tc>
      </w:tr>
      <w:tr w:rsidR="003745AC" w:rsidTr="003C4590">
        <w:trPr>
          <w:trHeight w:val="480"/>
        </w:trPr>
        <w:tc>
          <w:tcPr>
            <w:tcW w:w="17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5AC" w:rsidRDefault="003745AC" w:rsidP="003C4590">
            <w:pPr>
              <w:rPr>
                <w:b/>
                <w:bCs/>
                <w:color w:val="000000"/>
              </w:rPr>
            </w:pPr>
            <w:r>
              <w:rPr>
                <w:b/>
                <w:bCs/>
                <w:color w:val="000000"/>
                <w:sz w:val="22"/>
                <w:szCs w:val="22"/>
              </w:rPr>
              <w:t>Всего</w:t>
            </w:r>
          </w:p>
        </w:tc>
        <w:tc>
          <w:tcPr>
            <w:tcW w:w="2700" w:type="dxa"/>
            <w:tcBorders>
              <w:top w:val="nil"/>
              <w:left w:val="nil"/>
              <w:bottom w:val="single" w:sz="4" w:space="0" w:color="auto"/>
              <w:right w:val="single" w:sz="4" w:space="0" w:color="auto"/>
            </w:tcBorders>
            <w:shd w:val="clear" w:color="auto" w:fill="auto"/>
            <w:noWrap/>
            <w:vAlign w:val="center"/>
          </w:tcPr>
          <w:p w:rsidR="003745AC" w:rsidRDefault="003745AC" w:rsidP="003C4590">
            <w:pPr>
              <w:jc w:val="right"/>
              <w:rPr>
                <w:b/>
                <w:bCs/>
                <w:color w:val="000000"/>
              </w:rPr>
            </w:pPr>
          </w:p>
        </w:tc>
      </w:tr>
    </w:tbl>
    <w:p w:rsidR="003745AC" w:rsidRPr="007A7D04" w:rsidRDefault="003745AC" w:rsidP="003745AC">
      <w:pPr>
        <w:tabs>
          <w:tab w:val="left" w:pos="6480"/>
        </w:tabs>
        <w:jc w:val="center"/>
        <w:rPr>
          <w:b/>
          <w:sz w:val="22"/>
          <w:szCs w:val="22"/>
        </w:rPr>
      </w:pPr>
    </w:p>
    <w:p w:rsidR="003745AC" w:rsidRDefault="003745AC" w:rsidP="003745AC">
      <w:pPr>
        <w:pStyle w:val="Times12"/>
        <w:tabs>
          <w:tab w:val="left" w:pos="6840"/>
          <w:tab w:val="left" w:pos="12420"/>
        </w:tabs>
        <w:ind w:firstLine="0"/>
        <w:jc w:val="left"/>
      </w:pPr>
    </w:p>
    <w:p w:rsidR="003745AC" w:rsidRDefault="003745AC" w:rsidP="003745AC">
      <w:pPr>
        <w:pStyle w:val="Times12"/>
        <w:tabs>
          <w:tab w:val="left" w:pos="6840"/>
          <w:tab w:val="left" w:pos="12420"/>
        </w:tabs>
        <w:ind w:firstLine="0"/>
        <w:jc w:val="left"/>
      </w:pPr>
    </w:p>
    <w:p w:rsidR="003745AC" w:rsidRDefault="003745AC" w:rsidP="003745AC">
      <w:pPr>
        <w:tabs>
          <w:tab w:val="left" w:pos="6300"/>
        </w:tabs>
        <w:rPr>
          <w:b/>
          <w:sz w:val="22"/>
          <w:szCs w:val="22"/>
        </w:rPr>
      </w:pPr>
      <w:r>
        <w:rPr>
          <w:b/>
          <w:sz w:val="22"/>
          <w:szCs w:val="22"/>
        </w:rPr>
        <w:t>Заказчик</w:t>
      </w:r>
      <w:r>
        <w:rPr>
          <w:b/>
          <w:sz w:val="22"/>
          <w:szCs w:val="22"/>
        </w:rPr>
        <w:tab/>
        <w:t>Подрядчик</w:t>
      </w:r>
    </w:p>
    <w:p w:rsidR="003745AC" w:rsidRDefault="003745AC" w:rsidP="003745AC">
      <w:pPr>
        <w:tabs>
          <w:tab w:val="left" w:pos="6300"/>
        </w:tabs>
        <w:rPr>
          <w:b/>
          <w:sz w:val="22"/>
          <w:szCs w:val="22"/>
        </w:rPr>
      </w:pPr>
    </w:p>
    <w:p w:rsidR="003745AC" w:rsidRDefault="00154895" w:rsidP="003745AC">
      <w:pPr>
        <w:tabs>
          <w:tab w:val="left" w:pos="6300"/>
        </w:tabs>
        <w:rPr>
          <w:sz w:val="22"/>
          <w:szCs w:val="22"/>
        </w:rPr>
      </w:pPr>
      <w:r>
        <w:rPr>
          <w:sz w:val="22"/>
          <w:szCs w:val="22"/>
        </w:rPr>
        <w:t>Генеральный директор</w:t>
      </w:r>
      <w:r w:rsidR="003745AC">
        <w:rPr>
          <w:sz w:val="22"/>
          <w:szCs w:val="22"/>
        </w:rPr>
        <w:tab/>
        <w:t>_______</w:t>
      </w:r>
    </w:p>
    <w:p w:rsidR="003745AC" w:rsidRDefault="00154895" w:rsidP="003745AC">
      <w:pPr>
        <w:tabs>
          <w:tab w:val="left" w:pos="6300"/>
        </w:tabs>
        <w:rPr>
          <w:sz w:val="22"/>
          <w:szCs w:val="22"/>
        </w:rPr>
      </w:pPr>
      <w:r>
        <w:rPr>
          <w:sz w:val="22"/>
          <w:szCs w:val="22"/>
        </w:rPr>
        <w:t>ООО «СТЭП»</w:t>
      </w:r>
      <w:r w:rsidR="003745AC">
        <w:rPr>
          <w:sz w:val="22"/>
          <w:szCs w:val="22"/>
        </w:rPr>
        <w:tab/>
        <w:t>_______ «_______»</w:t>
      </w:r>
    </w:p>
    <w:p w:rsidR="003745AC" w:rsidRDefault="003745AC" w:rsidP="003745AC">
      <w:pPr>
        <w:tabs>
          <w:tab w:val="left" w:pos="6300"/>
        </w:tabs>
        <w:rPr>
          <w:sz w:val="22"/>
          <w:szCs w:val="22"/>
        </w:rPr>
      </w:pPr>
    </w:p>
    <w:p w:rsidR="003745AC" w:rsidRDefault="003745AC" w:rsidP="003745AC">
      <w:pPr>
        <w:tabs>
          <w:tab w:val="left" w:pos="6300"/>
        </w:tabs>
        <w:rPr>
          <w:sz w:val="22"/>
          <w:szCs w:val="22"/>
        </w:rPr>
      </w:pPr>
      <w:r>
        <w:rPr>
          <w:sz w:val="22"/>
          <w:szCs w:val="22"/>
        </w:rPr>
        <w:tab/>
      </w:r>
    </w:p>
    <w:p w:rsidR="003745AC" w:rsidRDefault="003745AC" w:rsidP="003745AC">
      <w:pPr>
        <w:rPr>
          <w:sz w:val="22"/>
          <w:szCs w:val="22"/>
        </w:rPr>
      </w:pPr>
    </w:p>
    <w:p w:rsidR="003745AC" w:rsidRPr="0061289E" w:rsidRDefault="003745AC" w:rsidP="003745AC">
      <w:pPr>
        <w:tabs>
          <w:tab w:val="left" w:pos="6300"/>
        </w:tabs>
        <w:rPr>
          <w:sz w:val="22"/>
          <w:szCs w:val="22"/>
        </w:rPr>
      </w:pPr>
      <w:r>
        <w:rPr>
          <w:sz w:val="22"/>
          <w:szCs w:val="22"/>
        </w:rPr>
        <w:t xml:space="preserve">____________________ </w:t>
      </w:r>
      <w:r w:rsidR="00154895">
        <w:rPr>
          <w:sz w:val="22"/>
          <w:szCs w:val="22"/>
        </w:rPr>
        <w:t>О.В. Гурьянов</w:t>
      </w:r>
      <w:r>
        <w:rPr>
          <w:sz w:val="22"/>
          <w:szCs w:val="22"/>
        </w:rPr>
        <w:tab/>
        <w:t>____________________ _______</w:t>
      </w:r>
    </w:p>
    <w:p w:rsidR="003745AC" w:rsidRDefault="003745AC" w:rsidP="003745AC">
      <w:pPr>
        <w:tabs>
          <w:tab w:val="left" w:pos="900"/>
          <w:tab w:val="left" w:pos="7020"/>
          <w:tab w:val="left" w:pos="7200"/>
        </w:tabs>
        <w:rPr>
          <w:sz w:val="22"/>
          <w:szCs w:val="22"/>
        </w:rPr>
      </w:pPr>
      <w:r>
        <w:rPr>
          <w:sz w:val="22"/>
          <w:szCs w:val="22"/>
        </w:rPr>
        <w:tab/>
        <w:t>МП</w:t>
      </w:r>
      <w:r>
        <w:rPr>
          <w:sz w:val="22"/>
          <w:szCs w:val="22"/>
        </w:rPr>
        <w:tab/>
      </w:r>
      <w:proofErr w:type="gramStart"/>
      <w:r>
        <w:rPr>
          <w:sz w:val="22"/>
          <w:szCs w:val="22"/>
        </w:rPr>
        <w:t>МП</w:t>
      </w:r>
      <w:proofErr w:type="gramEnd"/>
    </w:p>
    <w:p w:rsidR="003745AC" w:rsidRDefault="003745AC" w:rsidP="003745AC">
      <w:pPr>
        <w:pStyle w:val="Times12"/>
        <w:tabs>
          <w:tab w:val="left" w:pos="6840"/>
          <w:tab w:val="left" w:pos="12420"/>
        </w:tabs>
        <w:ind w:firstLine="0"/>
        <w:jc w:val="left"/>
      </w:pPr>
    </w:p>
    <w:p w:rsidR="00C24835" w:rsidRDefault="00C2483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p w:rsidR="00154895" w:rsidRDefault="00154895"/>
    <w:sectPr w:rsidR="00154895" w:rsidSect="003C4590">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7C88"/>
    <w:multiLevelType w:val="hybridMultilevel"/>
    <w:tmpl w:val="4678DEA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030B43"/>
    <w:multiLevelType w:val="hybridMultilevel"/>
    <w:tmpl w:val="806647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A63701"/>
    <w:multiLevelType w:val="multilevel"/>
    <w:tmpl w:val="7C681610"/>
    <w:lvl w:ilvl="0">
      <w:start w:val="3"/>
      <w:numFmt w:val="decimal"/>
      <w:lvlText w:val="%1."/>
      <w:lvlJc w:val="left"/>
      <w:pPr>
        <w:ind w:left="450" w:hanging="450"/>
      </w:pPr>
      <w:rPr>
        <w:rFonts w:hint="default"/>
      </w:rPr>
    </w:lvl>
    <w:lvl w:ilvl="1">
      <w:start w:val="1"/>
      <w:numFmt w:val="decimal"/>
      <w:lvlText w:val="%1.%2."/>
      <w:lvlJc w:val="left"/>
      <w:pPr>
        <w:ind w:left="213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5AC"/>
    <w:rsid w:val="000C2DD4"/>
    <w:rsid w:val="00127FBC"/>
    <w:rsid w:val="00154895"/>
    <w:rsid w:val="001A19C3"/>
    <w:rsid w:val="002922BB"/>
    <w:rsid w:val="003745AC"/>
    <w:rsid w:val="003C4590"/>
    <w:rsid w:val="00435309"/>
    <w:rsid w:val="00540AF0"/>
    <w:rsid w:val="00577CF4"/>
    <w:rsid w:val="007D2089"/>
    <w:rsid w:val="009061EA"/>
    <w:rsid w:val="009C3D96"/>
    <w:rsid w:val="00BE6B80"/>
    <w:rsid w:val="00C24835"/>
    <w:rsid w:val="00D420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A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mes12">
    <w:name w:val="Times 12"/>
    <w:basedOn w:val="a"/>
    <w:rsid w:val="003745AC"/>
    <w:pPr>
      <w:overflowPunct w:val="0"/>
      <w:autoSpaceDE w:val="0"/>
      <w:autoSpaceDN w:val="0"/>
      <w:adjustRightInd w:val="0"/>
      <w:ind w:firstLine="567"/>
      <w:jc w:val="both"/>
    </w:pPr>
    <w:rPr>
      <w:bCs/>
      <w:szCs w:val="22"/>
    </w:rPr>
  </w:style>
  <w:style w:type="table" w:styleId="a3">
    <w:name w:val="Table Grid"/>
    <w:basedOn w:val="a1"/>
    <w:uiPriority w:val="59"/>
    <w:rsid w:val="003C45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3C4590"/>
    <w:rPr>
      <w:color w:val="0000FF" w:themeColor="hyperlink"/>
      <w:u w:val="single"/>
    </w:rPr>
  </w:style>
  <w:style w:type="paragraph" w:styleId="a5">
    <w:name w:val="Balloon Text"/>
    <w:basedOn w:val="a"/>
    <w:link w:val="a6"/>
    <w:uiPriority w:val="99"/>
    <w:semiHidden/>
    <w:unhideWhenUsed/>
    <w:rsid w:val="00BE6B80"/>
    <w:rPr>
      <w:rFonts w:ascii="Tahoma" w:hAnsi="Tahoma" w:cs="Tahoma"/>
      <w:sz w:val="16"/>
      <w:szCs w:val="16"/>
    </w:rPr>
  </w:style>
  <w:style w:type="character" w:customStyle="1" w:styleId="a6">
    <w:name w:val="Текст выноски Знак"/>
    <w:basedOn w:val="a0"/>
    <w:link w:val="a5"/>
    <w:uiPriority w:val="99"/>
    <w:semiHidden/>
    <w:rsid w:val="00BE6B80"/>
    <w:rPr>
      <w:rFonts w:ascii="Tahoma" w:eastAsia="Times New Roman" w:hAnsi="Tahoma" w:cs="Tahoma"/>
      <w:sz w:val="16"/>
      <w:szCs w:val="16"/>
      <w:lang w:eastAsia="ru-RU"/>
    </w:rPr>
  </w:style>
  <w:style w:type="paragraph" w:styleId="a7">
    <w:name w:val="List Paragraph"/>
    <w:basedOn w:val="a"/>
    <w:uiPriority w:val="34"/>
    <w:qFormat/>
    <w:rsid w:val="009C3D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A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mes12">
    <w:name w:val="Times 12"/>
    <w:basedOn w:val="a"/>
    <w:rsid w:val="003745AC"/>
    <w:pPr>
      <w:overflowPunct w:val="0"/>
      <w:autoSpaceDE w:val="0"/>
      <w:autoSpaceDN w:val="0"/>
      <w:adjustRightInd w:val="0"/>
      <w:ind w:firstLine="567"/>
      <w:jc w:val="both"/>
    </w:pPr>
    <w:rPr>
      <w:bCs/>
      <w:szCs w:val="22"/>
    </w:rPr>
  </w:style>
  <w:style w:type="table" w:styleId="a3">
    <w:name w:val="Table Grid"/>
    <w:basedOn w:val="a1"/>
    <w:uiPriority w:val="59"/>
    <w:rsid w:val="003C45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3C4590"/>
    <w:rPr>
      <w:color w:val="0000FF" w:themeColor="hyperlink"/>
      <w:u w:val="single"/>
    </w:rPr>
  </w:style>
  <w:style w:type="paragraph" w:styleId="a5">
    <w:name w:val="Balloon Text"/>
    <w:basedOn w:val="a"/>
    <w:link w:val="a6"/>
    <w:uiPriority w:val="99"/>
    <w:semiHidden/>
    <w:unhideWhenUsed/>
    <w:rsid w:val="00BE6B80"/>
    <w:rPr>
      <w:rFonts w:ascii="Tahoma" w:hAnsi="Tahoma" w:cs="Tahoma"/>
      <w:sz w:val="16"/>
      <w:szCs w:val="16"/>
    </w:rPr>
  </w:style>
  <w:style w:type="character" w:customStyle="1" w:styleId="a6">
    <w:name w:val="Текст выноски Знак"/>
    <w:basedOn w:val="a0"/>
    <w:link w:val="a5"/>
    <w:uiPriority w:val="99"/>
    <w:semiHidden/>
    <w:rsid w:val="00BE6B80"/>
    <w:rPr>
      <w:rFonts w:ascii="Tahoma" w:eastAsia="Times New Roman" w:hAnsi="Tahoma" w:cs="Tahoma"/>
      <w:sz w:val="16"/>
      <w:szCs w:val="16"/>
      <w:lang w:eastAsia="ru-RU"/>
    </w:rPr>
  </w:style>
  <w:style w:type="paragraph" w:styleId="a7">
    <w:name w:val="List Paragraph"/>
    <w:basedOn w:val="a"/>
    <w:uiPriority w:val="34"/>
    <w:qFormat/>
    <w:rsid w:val="009C3D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ipeline@aem-grou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47D20-8D61-48C0-B392-93C00D344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2108</Words>
  <Characters>12020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Майорова О. В.</dc:creator>
  <cp:lastModifiedBy>Землянова Ирина Геннадьвена</cp:lastModifiedBy>
  <cp:revision>4</cp:revision>
  <cp:lastPrinted>2013-06-03T08:35:00Z</cp:lastPrinted>
  <dcterms:created xsi:type="dcterms:W3CDTF">2013-06-03T08:29:00Z</dcterms:created>
  <dcterms:modified xsi:type="dcterms:W3CDTF">2013-06-03T11:43:00Z</dcterms:modified>
</cp:coreProperties>
</file>