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062" w:rsidRPr="001F711B" w:rsidRDefault="00E85830" w:rsidP="00163062">
      <w:pPr>
        <w:pStyle w:val="a3"/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об отмене</w:t>
      </w:r>
    </w:p>
    <w:p w:rsidR="00163062" w:rsidRPr="001F711B" w:rsidRDefault="00163062" w:rsidP="00163062">
      <w:pPr>
        <w:pStyle w:val="a3"/>
        <w:spacing w:after="0"/>
        <w:jc w:val="center"/>
        <w:rPr>
          <w:b/>
          <w:color w:val="003300"/>
          <w:sz w:val="26"/>
          <w:szCs w:val="26"/>
        </w:rPr>
      </w:pPr>
    </w:p>
    <w:p w:rsidR="001F711B" w:rsidRPr="001F711B" w:rsidRDefault="00E85830" w:rsidP="00E85830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Главы </w:t>
      </w:r>
      <w:r w:rsidR="006961DB">
        <w:rPr>
          <w:rFonts w:ascii="Times New Roman" w:hAnsi="Times New Roman" w:cs="Times New Roman"/>
          <w:sz w:val="24"/>
          <w:szCs w:val="24"/>
        </w:rPr>
        <w:t>7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, статьи </w:t>
      </w:r>
      <w:r w:rsidR="006961D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, п.</w:t>
      </w:r>
      <w:r w:rsidR="006961DB">
        <w:rPr>
          <w:rFonts w:ascii="Times New Roman" w:hAnsi="Times New Roman" w:cs="Times New Roman"/>
          <w:sz w:val="24"/>
          <w:szCs w:val="24"/>
        </w:rPr>
        <w:t>14.5., подпункта 14.5.5.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 Единого Отраслевого Стандарта Закупок</w:t>
      </w:r>
      <w:r w:rsidR="006961DB">
        <w:rPr>
          <w:rFonts w:ascii="Times New Roman" w:hAnsi="Times New Roman" w:cs="Times New Roman"/>
          <w:sz w:val="24"/>
          <w:szCs w:val="24"/>
        </w:rPr>
        <w:t xml:space="preserve"> (Положение о закупке) Государственной Корпорации по атомной энергии «Росатом»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, Общество с ограниченной ответственностью «Строительно-монтажное управление №1» являющееся организатором размещения заказа по </w:t>
      </w:r>
      <w:r w:rsidR="006961DB">
        <w:rPr>
          <w:rFonts w:ascii="Times New Roman" w:hAnsi="Times New Roman" w:cs="Times New Roman"/>
          <w:sz w:val="24"/>
          <w:szCs w:val="24"/>
        </w:rPr>
        <w:t>открытому конкурсу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6961DB">
        <w:rPr>
          <w:rFonts w:ascii="Times New Roman" w:eastAsia="Calibri" w:hAnsi="Times New Roman" w:cs="Times New Roman"/>
          <w:sz w:val="24"/>
          <w:szCs w:val="24"/>
        </w:rPr>
        <w:t>выполнение строительно-монтажных работ на энергоблоке №3 Ростовской АЭС по лоту № 042/03/2012 «Энергоблок №3 Ростовской АЭС. Реакторное отделение. Перекрытие на отм.25.700».</w:t>
      </w:r>
      <w:r w:rsidR="00994A63">
        <w:rPr>
          <w:rFonts w:ascii="Times New Roman" w:eastAsia="Calibri" w:hAnsi="Times New Roman" w:cs="Times New Roman"/>
          <w:sz w:val="24"/>
          <w:szCs w:val="24"/>
        </w:rPr>
        <w:t xml:space="preserve"> № </w:t>
      </w:r>
      <w:r w:rsidR="006961DB">
        <w:rPr>
          <w:rFonts w:ascii="Times New Roman" w:eastAsia="Calibri" w:hAnsi="Times New Roman" w:cs="Times New Roman"/>
          <w:sz w:val="24"/>
          <w:szCs w:val="24"/>
        </w:rPr>
        <w:t>С000250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сообщает об отмене </w:t>
      </w:r>
      <w:r w:rsidR="00163062" w:rsidRPr="00D75433">
        <w:rPr>
          <w:rFonts w:ascii="Times New Roman" w:hAnsi="Times New Roman" w:cs="Times New Roman"/>
          <w:sz w:val="24"/>
          <w:szCs w:val="24"/>
        </w:rPr>
        <w:t>вышеуказанн</w:t>
      </w:r>
      <w:r w:rsidR="006961DB">
        <w:rPr>
          <w:rFonts w:ascii="Times New Roman" w:hAnsi="Times New Roman" w:cs="Times New Roman"/>
          <w:sz w:val="24"/>
          <w:szCs w:val="24"/>
        </w:rPr>
        <w:t>ого</w:t>
      </w:r>
      <w:r w:rsidR="00163062" w:rsidRPr="00D754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</w:t>
      </w:r>
      <w:r w:rsidR="006961DB">
        <w:rPr>
          <w:rFonts w:ascii="Times New Roman" w:hAnsi="Times New Roman" w:cs="Times New Roman"/>
          <w:sz w:val="24"/>
          <w:szCs w:val="24"/>
        </w:rPr>
        <w:t>нкурса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1F711B" w:rsidRPr="001F711B" w:rsidSect="00210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062"/>
    <w:rsid w:val="000B43AC"/>
    <w:rsid w:val="00163062"/>
    <w:rsid w:val="001F711B"/>
    <w:rsid w:val="002038C6"/>
    <w:rsid w:val="00210B61"/>
    <w:rsid w:val="002B71CE"/>
    <w:rsid w:val="003B568D"/>
    <w:rsid w:val="00412C62"/>
    <w:rsid w:val="00416703"/>
    <w:rsid w:val="0043139C"/>
    <w:rsid w:val="005A4A3E"/>
    <w:rsid w:val="005F7DE8"/>
    <w:rsid w:val="006961DB"/>
    <w:rsid w:val="00821D4C"/>
    <w:rsid w:val="00994A63"/>
    <w:rsid w:val="00A242B0"/>
    <w:rsid w:val="00CB4843"/>
    <w:rsid w:val="00D11C63"/>
    <w:rsid w:val="00D75433"/>
    <w:rsid w:val="00DC7B45"/>
    <w:rsid w:val="00E230D0"/>
    <w:rsid w:val="00E85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062"/>
    <w:pPr>
      <w:spacing w:before="100" w:after="10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2</cp:revision>
  <dcterms:created xsi:type="dcterms:W3CDTF">2012-03-26T09:17:00Z</dcterms:created>
  <dcterms:modified xsi:type="dcterms:W3CDTF">2012-03-26T09:17:00Z</dcterms:modified>
</cp:coreProperties>
</file>