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326" w:rsidRDefault="00282326" w:rsidP="00282326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282326" w:rsidRDefault="00282326" w:rsidP="0028232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282326" w:rsidRDefault="00282326" w:rsidP="00282326">
      <w:pPr>
        <w:numPr>
          <w:ilvl w:val="0"/>
          <w:numId w:val="1"/>
        </w:numPr>
        <w:tabs>
          <w:tab w:val="num" w:pos="0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282326" w:rsidRDefault="00282326" w:rsidP="00282326">
      <w:pPr>
        <w:numPr>
          <w:ilvl w:val="0"/>
          <w:numId w:val="1"/>
        </w:numPr>
        <w:tabs>
          <w:tab w:val="num" w:pos="0"/>
        </w:tabs>
        <w:ind w:left="0"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282326" w:rsidRDefault="00282326" w:rsidP="00282326">
      <w:pPr>
        <w:tabs>
          <w:tab w:val="num" w:pos="0"/>
        </w:tabs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282326" w:rsidRDefault="00282326" w:rsidP="00282326">
      <w:pPr>
        <w:tabs>
          <w:tab w:val="num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>
        <w:rPr>
          <w:sz w:val="28"/>
          <w:szCs w:val="28"/>
        </w:rPr>
        <w:t xml:space="preserve">, 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адрес электронной почты: </w:t>
      </w:r>
      <w:r>
        <w:rPr>
          <w:sz w:val="28"/>
          <w:szCs w:val="28"/>
          <w:lang w:val="en-US"/>
        </w:rPr>
        <w:t>bf@niaep.ru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>выполнение работ по благоустройству и озеленению прилегающей территории к АБК Генподрядчика, АБК Заказчика и промышленной площадки Балтийской атомной станции.</w:t>
      </w:r>
    </w:p>
    <w:p w:rsidR="00282326" w:rsidRDefault="00282326" w:rsidP="002823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и порядок выполняемых Работ определяются в Техническом задании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Техническое задание). Требования к выполняемым работам указаны в Томе 2 «Техническая часть» документации по запросу цен.</w:t>
      </w:r>
    </w:p>
    <w:p w:rsidR="00282326" w:rsidRDefault="00282326" w:rsidP="0028232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выполнения работ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Техническим заданием.</w:t>
      </w:r>
    </w:p>
    <w:p w:rsidR="00282326" w:rsidRDefault="00282326" w:rsidP="00282326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выполнения работ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>
        <w:rPr>
          <w:sz w:val="28"/>
          <w:szCs w:val="28"/>
        </w:rPr>
        <w:t>Калининградская</w:t>
      </w:r>
      <w:proofErr w:type="gramEnd"/>
      <w:r>
        <w:rPr>
          <w:sz w:val="28"/>
          <w:szCs w:val="28"/>
        </w:rPr>
        <w:t xml:space="preserve">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Центральная, дом 1б.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82326" w:rsidRDefault="00282326" w:rsidP="00282326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82326" w:rsidRDefault="00282326" w:rsidP="002823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2326" w:rsidRDefault="00282326" w:rsidP="002823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3 540 000,00 </w:t>
      </w:r>
      <w:r>
        <w:rPr>
          <w:sz w:val="28"/>
          <w:szCs w:val="28"/>
        </w:rPr>
        <w:t>(три миллиона пятьсот сорок тысяч)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числе.</w:t>
      </w:r>
    </w:p>
    <w:p w:rsidR="00282326" w:rsidRDefault="00282326" w:rsidP="002823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ст. 3 проекта договора (ЧАСТЬ 2 «Проект договора» Тома 1 документации по </w:t>
      </w:r>
      <w:r>
        <w:rPr>
          <w:sz w:val="28"/>
          <w:szCs w:val="28"/>
        </w:rPr>
        <w:lastRenderedPageBreak/>
        <w:t xml:space="preserve">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82326" w:rsidRDefault="00282326" w:rsidP="002823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82326" w:rsidRDefault="00282326" w:rsidP="0028232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282326" w:rsidRDefault="00282326" w:rsidP="002823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</w:t>
      </w:r>
      <w:proofErr w:type="gramEnd"/>
      <w:r>
        <w:rPr>
          <w:sz w:val="28"/>
          <w:szCs w:val="28"/>
        </w:rPr>
        <w:t xml:space="preserve">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82326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82326" w:rsidRDefault="00282326" w:rsidP="00282326">
      <w:pPr>
        <w:numPr>
          <w:ilvl w:val="0"/>
          <w:numId w:val="1"/>
        </w:numPr>
        <w:tabs>
          <w:tab w:val="num" w:pos="72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11-00 (время московское) </w:t>
      </w:r>
      <w:r w:rsidR="00361FC0">
        <w:rPr>
          <w:b/>
          <w:spacing w:val="-6"/>
          <w:sz w:val="28"/>
          <w:szCs w:val="28"/>
        </w:rPr>
        <w:t>«21</w:t>
      </w:r>
      <w:r>
        <w:rPr>
          <w:b/>
          <w:spacing w:val="-6"/>
          <w:sz w:val="28"/>
          <w:szCs w:val="28"/>
        </w:rPr>
        <w:t>» августа 2014 года.</w:t>
      </w:r>
      <w:r>
        <w:rPr>
          <w:spacing w:val="-6"/>
          <w:sz w:val="28"/>
          <w:szCs w:val="28"/>
        </w:rPr>
        <w:t xml:space="preserve"> </w:t>
      </w:r>
    </w:p>
    <w:p w:rsidR="00282326" w:rsidRDefault="00282326" w:rsidP="00282326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 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 каб.219, не позднее </w:t>
      </w:r>
      <w:r w:rsidR="00361FC0">
        <w:rPr>
          <w:b/>
          <w:spacing w:val="-6"/>
          <w:sz w:val="28"/>
          <w:szCs w:val="28"/>
        </w:rPr>
        <w:t>«22</w:t>
      </w:r>
      <w:r>
        <w:rPr>
          <w:b/>
          <w:spacing w:val="-6"/>
          <w:sz w:val="28"/>
          <w:szCs w:val="28"/>
        </w:rPr>
        <w:t>» августа 2014 года.</w:t>
      </w:r>
      <w:r>
        <w:rPr>
          <w:spacing w:val="-6"/>
          <w:sz w:val="28"/>
          <w:szCs w:val="28"/>
        </w:rPr>
        <w:t xml:space="preserve"> 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</w:t>
      </w:r>
      <w:bookmarkStart w:id="1" w:name="_GoBack"/>
      <w:bookmarkEnd w:id="1"/>
      <w:r>
        <w:rPr>
          <w:sz w:val="28"/>
          <w:szCs w:val="28"/>
        </w:rPr>
        <w:t>ора запроса цен.</w:t>
      </w:r>
    </w:p>
    <w:p w:rsidR="00282326" w:rsidRDefault="00282326" w:rsidP="00282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437C" w:rsidRDefault="00282326" w:rsidP="00282326">
      <w:r>
        <w:rPr>
          <w:sz w:val="28"/>
          <w:szCs w:val="28"/>
        </w:rPr>
        <w:br w:type="page"/>
      </w:r>
    </w:p>
    <w:sectPr w:rsidR="00164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B6A"/>
    <w:rsid w:val="0016437C"/>
    <w:rsid w:val="00282326"/>
    <w:rsid w:val="00320B6A"/>
    <w:rsid w:val="0036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23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23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795</Words>
  <Characters>4532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3</cp:revision>
  <dcterms:created xsi:type="dcterms:W3CDTF">2014-08-14T13:16:00Z</dcterms:created>
  <dcterms:modified xsi:type="dcterms:W3CDTF">2014-08-15T05:38:00Z</dcterms:modified>
</cp:coreProperties>
</file>