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CC5913" w:rsidRDefault="00CC5913" w:rsidP="00CC59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</w:t>
      </w:r>
      <w:proofErr w:type="gramStart"/>
      <w:r>
        <w:rPr>
          <w:b/>
          <w:sz w:val="28"/>
          <w:szCs w:val="28"/>
        </w:rPr>
        <w:t>в электронной форме на право заключения договора на выполнение работ по организации площадки у здания</w:t>
      </w:r>
      <w:proofErr w:type="gramEnd"/>
      <w:r>
        <w:rPr>
          <w:b/>
          <w:sz w:val="28"/>
          <w:szCs w:val="28"/>
        </w:rPr>
        <w:t xml:space="preserve"> №19а  Ленинградского отделения филиала «Северо-западный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CC5913" w:rsidRPr="002755C3" w:rsidRDefault="0030315B" w:rsidP="00CC5913">
      <w:pPr>
        <w:ind w:left="709"/>
        <w:jc w:val="center"/>
      </w:pPr>
      <w:r w:rsidRPr="00AE58B4">
        <w:br w:type="page"/>
      </w:r>
      <w:r w:rsidR="00CC5913" w:rsidRPr="002755C3">
        <w:lastRenderedPageBreak/>
        <w:t>Т</w:t>
      </w:r>
      <w:r w:rsidR="00CC5913">
        <w:t>ехническое задание</w:t>
      </w:r>
    </w:p>
    <w:p w:rsidR="00CC5913" w:rsidRDefault="00CC5913" w:rsidP="00CC5913">
      <w:pPr>
        <w:ind w:left="709"/>
        <w:jc w:val="center"/>
      </w:pPr>
      <w:r>
        <w:t>на выполнение строительно-монтажных работ</w:t>
      </w:r>
    </w:p>
    <w:p w:rsidR="00CC5913" w:rsidRDefault="00CC5913" w:rsidP="00CC5913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CC5913" w:rsidRDefault="00CC5913" w:rsidP="00CC5913">
      <w:pPr>
        <w:ind w:left="709"/>
        <w:jc w:val="center"/>
      </w:pPr>
      <w:proofErr w:type="gramStart"/>
      <w:r>
        <w:t>(капитального и незавершенного строительства,</w:t>
      </w:r>
      <w:proofErr w:type="gramEnd"/>
    </w:p>
    <w:p w:rsidR="00CC5913" w:rsidRDefault="00CC5913" w:rsidP="00CC5913">
      <w:pPr>
        <w:ind w:left="709"/>
        <w:jc w:val="center"/>
      </w:pPr>
      <w:r>
        <w:t>объектов временного назначения и инженерных систем)</w:t>
      </w:r>
    </w:p>
    <w:p w:rsidR="00CC5913" w:rsidRDefault="00CC5913" w:rsidP="00CC5913">
      <w:pPr>
        <w:ind w:left="709"/>
        <w:jc w:val="center"/>
      </w:pPr>
      <w:r w:rsidRPr="00D32FC7">
        <w:t xml:space="preserve">по объекту: </w:t>
      </w:r>
      <w:r>
        <w:t xml:space="preserve">площадка у </w:t>
      </w:r>
      <w:r w:rsidRPr="00D32FC7">
        <w:t>здани</w:t>
      </w:r>
      <w:r>
        <w:t>я</w:t>
      </w:r>
      <w:r w:rsidRPr="00D32FC7">
        <w:t xml:space="preserve"> № 19</w:t>
      </w:r>
      <w:r>
        <w:t>а</w:t>
      </w:r>
      <w:r w:rsidRPr="00D32FC7">
        <w:t xml:space="preserve"> Ленинградского отделения филиала «Северо-западный территориальный округ» ФГУП «РосРАО».</w:t>
      </w:r>
    </w:p>
    <w:p w:rsidR="00CC5913" w:rsidRDefault="00CC5913" w:rsidP="00CC5913">
      <w:pPr>
        <w:ind w:left="709"/>
        <w:jc w:val="center"/>
      </w:pPr>
    </w:p>
    <w:p w:rsidR="00CC5913" w:rsidRDefault="00CC5913" w:rsidP="00CC5913">
      <w:pPr>
        <w:ind w:left="709"/>
        <w:jc w:val="center"/>
      </w:pPr>
    </w:p>
    <w:p w:rsidR="00CC5913" w:rsidRDefault="00CC5913" w:rsidP="00CC5913">
      <w:pPr>
        <w:ind w:left="709"/>
        <w:jc w:val="center"/>
      </w:pPr>
      <w:r>
        <w:t>СОДЕРЖАНИЕ</w:t>
      </w:r>
    </w:p>
    <w:p w:rsidR="00CC5913" w:rsidRDefault="00CC5913" w:rsidP="00CC5913">
      <w:pPr>
        <w:ind w:left="709"/>
        <w:jc w:val="center"/>
      </w:pPr>
    </w:p>
    <w:p w:rsidR="00CC5913" w:rsidRPr="007436A6" w:rsidRDefault="00CC5913" w:rsidP="00CC5913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CC5913" w:rsidRDefault="00CC5913" w:rsidP="00CC5913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CC5913" w:rsidRDefault="00CC5913" w:rsidP="00CC5913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CC5913" w:rsidRDefault="00CC5913" w:rsidP="00CC5913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CC5913" w:rsidRDefault="00CC5913" w:rsidP="00CC5913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CC5913" w:rsidRDefault="00CC5913" w:rsidP="00CC5913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CC5913" w:rsidRDefault="00CC5913" w:rsidP="00CC5913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CC5913" w:rsidRDefault="00CC5913" w:rsidP="00CC5913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CC5913" w:rsidRDefault="00CC5913" w:rsidP="00CC5913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CC5913" w:rsidRDefault="00CC5913" w:rsidP="00CC5913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CC5913" w:rsidRDefault="00CC5913" w:rsidP="00CC5913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CC5913" w:rsidRDefault="00CC5913" w:rsidP="00CC5913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CC5913" w:rsidRDefault="00CC5913" w:rsidP="00CC5913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CC5913" w:rsidRDefault="00CC5913" w:rsidP="00CC5913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CC5913" w:rsidRDefault="00CC5913" w:rsidP="00CC5913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CC5913" w:rsidRPr="00275735" w:rsidRDefault="00CC5913" w:rsidP="00CC5913">
      <w:pPr>
        <w:ind w:left="709"/>
      </w:pPr>
      <w:r w:rsidRPr="00275735">
        <w:t>РАЗДЕЛ 10. ТРЕБОВАНИЯ К ОСОБЫМ УСЛОВИЯМ РАБОТ.</w:t>
      </w:r>
    </w:p>
    <w:p w:rsidR="00CC5913" w:rsidRPr="00275735" w:rsidRDefault="00CC5913" w:rsidP="00CC5913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CC5913" w:rsidRPr="00275735" w:rsidRDefault="00CC5913" w:rsidP="00CC5913">
      <w:pPr>
        <w:ind w:left="709"/>
      </w:pPr>
      <w:r w:rsidRPr="00275735">
        <w:t>РАЗДЕЛ 12. ТРЕБОВАНИЯ К БЕЗОПАСНОСТИ ВЫПОЛНЯЕМЫХ РАБОТ.</w:t>
      </w:r>
    </w:p>
    <w:p w:rsidR="00CC5913" w:rsidRPr="00275735" w:rsidRDefault="00CC5913" w:rsidP="00CC5913">
      <w:pPr>
        <w:ind w:left="709"/>
      </w:pPr>
      <w:r w:rsidRPr="00275735">
        <w:t>РАЗДЕЛ 13. ТРЕБОВАНИЯ К РЕЗУЛЬТАТАМ РАБОТ И ПОРЯДКУ ПРИЕМКИ.</w:t>
      </w:r>
    </w:p>
    <w:p w:rsidR="00CC5913" w:rsidRPr="002755C3" w:rsidRDefault="00CC5913" w:rsidP="00CC5913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CC5913" w:rsidRPr="002755C3" w:rsidRDefault="00CC5913" w:rsidP="00CC5913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CC5913" w:rsidRPr="002755C3" w:rsidRDefault="00CC5913" w:rsidP="00CC5913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CC5913" w:rsidRPr="00275735" w:rsidRDefault="00CC5913" w:rsidP="00CC5913">
      <w:pPr>
        <w:ind w:left="709"/>
      </w:pPr>
    </w:p>
    <w:p w:rsidR="00CC5913" w:rsidRDefault="00CC5913" w:rsidP="00CC5913">
      <w:pPr>
        <w:ind w:left="709"/>
        <w:jc w:val="center"/>
      </w:pPr>
    </w:p>
    <w:p w:rsidR="00CC5913" w:rsidRDefault="00CC5913" w:rsidP="00CC5913">
      <w:pPr>
        <w:ind w:left="709"/>
        <w:jc w:val="center"/>
      </w:pPr>
    </w:p>
    <w:p w:rsidR="00CC5913" w:rsidRDefault="00CC5913" w:rsidP="00CC5913">
      <w:pPr>
        <w:ind w:left="709"/>
        <w:jc w:val="center"/>
      </w:pPr>
    </w:p>
    <w:p w:rsidR="00CC5913" w:rsidRDefault="00CC5913" w:rsidP="00CC5913">
      <w:pPr>
        <w:ind w:left="709"/>
        <w:jc w:val="center"/>
      </w:pPr>
    </w:p>
    <w:p w:rsidR="00CC5913" w:rsidRDefault="00CC5913" w:rsidP="00CC5913">
      <w:pPr>
        <w:ind w:left="709"/>
        <w:jc w:val="center"/>
      </w:pPr>
    </w:p>
    <w:p w:rsidR="00CC5913" w:rsidRDefault="00CC5913" w:rsidP="00CC5913">
      <w:pPr>
        <w:ind w:left="709"/>
        <w:jc w:val="center"/>
        <w:rPr>
          <w:lang w:val="en-US"/>
        </w:rPr>
      </w:pPr>
    </w:p>
    <w:p w:rsidR="00CC5913" w:rsidRDefault="00CC5913" w:rsidP="00CC5913">
      <w:pPr>
        <w:ind w:left="709"/>
        <w:jc w:val="center"/>
        <w:rPr>
          <w:lang w:val="en-US"/>
        </w:rPr>
      </w:pPr>
    </w:p>
    <w:p w:rsidR="00CC5913" w:rsidRPr="00CC5913" w:rsidRDefault="00CC5913" w:rsidP="00CC5913">
      <w:pPr>
        <w:ind w:left="709"/>
        <w:jc w:val="center"/>
        <w:rPr>
          <w:lang w:val="en-US"/>
        </w:rPr>
      </w:pPr>
    </w:p>
    <w:p w:rsidR="00CC5913" w:rsidRDefault="00CC5913" w:rsidP="00CC5913">
      <w:pPr>
        <w:ind w:left="709"/>
        <w:jc w:val="center"/>
      </w:pPr>
    </w:p>
    <w:p w:rsidR="00CC5913" w:rsidRDefault="00CC5913" w:rsidP="00CC5913">
      <w:pPr>
        <w:ind w:left="709"/>
        <w:jc w:val="center"/>
      </w:pPr>
    </w:p>
    <w:p w:rsidR="00CC5913" w:rsidRDefault="00CC5913" w:rsidP="00CC5913">
      <w:pPr>
        <w:ind w:left="709"/>
        <w:jc w:val="center"/>
      </w:pPr>
    </w:p>
    <w:p w:rsidR="00CC5913" w:rsidRPr="007436A6" w:rsidRDefault="00CC5913" w:rsidP="00CC5913">
      <w:pPr>
        <w:ind w:left="709"/>
        <w:jc w:val="center"/>
      </w:pP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lastRenderedPageBreak/>
        <w:t>НАИМЕНОВАНИЕ ВЫПОЛНЯЕМЫХ РАБОТ</w:t>
      </w:r>
    </w:p>
    <w:p w:rsidR="00CC5913" w:rsidRPr="00CC5913" w:rsidRDefault="00CC5913" w:rsidP="00CC5913">
      <w:pPr>
        <w:ind w:left="720" w:firstLine="698"/>
        <w:jc w:val="both"/>
      </w:pPr>
      <w:r w:rsidRPr="00CC5913">
        <w:t>Выполнение работ по организации площадки у здания №19а Ленинградского отделения Ленинградского отделения филиала «Северо-западный территориальный округ» ФГУП «РосРАО».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>ОБЩИЕ ПОЛОЖЕНИЯ</w:t>
      </w:r>
    </w:p>
    <w:p w:rsidR="00CC5913" w:rsidRPr="00CC5913" w:rsidRDefault="00CC5913" w:rsidP="00CC5913">
      <w:pPr>
        <w:numPr>
          <w:ilvl w:val="1"/>
          <w:numId w:val="17"/>
        </w:numPr>
        <w:tabs>
          <w:tab w:val="left" w:pos="1418"/>
        </w:tabs>
        <w:ind w:left="709" w:hanging="4"/>
        <w:rPr>
          <w:b/>
        </w:rPr>
      </w:pPr>
      <w:r w:rsidRPr="00CC5913">
        <w:rPr>
          <w:b/>
        </w:rPr>
        <w:t>Сведения о строительно-монтажных работах при строительстве, реконструкции и капитальном ремонте объектов</w:t>
      </w:r>
    </w:p>
    <w:p w:rsidR="00CC5913" w:rsidRPr="00CC5913" w:rsidRDefault="00CC5913" w:rsidP="00CC5913">
      <w:pPr>
        <w:ind w:left="720" w:firstLine="698"/>
        <w:jc w:val="both"/>
      </w:pPr>
      <w:r w:rsidRPr="00CC5913">
        <w:t>Техническое задание на выполнение работ по организации площадки у здания №19а составлено на основании дефектной ведомости. Сметная документация составлена и проверена аттестованным специалистом по сметному делу отдела капитального строительства филиала «Северо-западный территориальный округ» ФГУП «РосРАО».</w:t>
      </w:r>
    </w:p>
    <w:p w:rsidR="00CC5913" w:rsidRPr="00CC5913" w:rsidRDefault="00CC5913" w:rsidP="00CC5913">
      <w:pPr>
        <w:numPr>
          <w:ilvl w:val="1"/>
          <w:numId w:val="17"/>
        </w:numPr>
        <w:tabs>
          <w:tab w:val="left" w:pos="1418"/>
        </w:tabs>
        <w:ind w:left="1418" w:hanging="713"/>
        <w:rPr>
          <w:b/>
        </w:rPr>
      </w:pPr>
      <w:r w:rsidRPr="00CC5913">
        <w:rPr>
          <w:b/>
        </w:rPr>
        <w:t>Сведения о выполняемых работах</w:t>
      </w:r>
    </w:p>
    <w:p w:rsidR="00CC5913" w:rsidRPr="00CC5913" w:rsidRDefault="00CC5913" w:rsidP="00CC5913">
      <w:pPr>
        <w:pStyle w:val="affe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CC5913">
        <w:rPr>
          <w:rFonts w:ascii="Times New Roman" w:hAnsi="Times New Roman"/>
          <w:sz w:val="24"/>
          <w:szCs w:val="24"/>
        </w:rPr>
        <w:t xml:space="preserve">Работы по организации площадки у здания №19а Ленинградского отделения филиала «Северо-западный территориальный округ» ФГУП «РосРАО» выполнить в соответствии с требованиями действующих норм, правил и настоящим Техническим заданием. </w:t>
      </w:r>
    </w:p>
    <w:p w:rsidR="00CC5913" w:rsidRPr="00CC5913" w:rsidRDefault="00CC5913" w:rsidP="00CC5913">
      <w:pPr>
        <w:pStyle w:val="affe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CC5913">
        <w:rPr>
          <w:rFonts w:ascii="Times New Roman" w:hAnsi="Times New Roman"/>
          <w:sz w:val="24"/>
          <w:szCs w:val="24"/>
        </w:rPr>
        <w:t>Объем работ приведен в «Ведомости физических объемов работ» (Приложение №1 к Техническому заданию).</w:t>
      </w:r>
    </w:p>
    <w:p w:rsidR="00CC5913" w:rsidRPr="00CC5913" w:rsidRDefault="00CC5913" w:rsidP="00CC5913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CC5913">
        <w:rPr>
          <w:b/>
        </w:rPr>
        <w:t>Сведения о месте выполнения работ</w:t>
      </w:r>
    </w:p>
    <w:p w:rsidR="00CC5913" w:rsidRPr="00CC5913" w:rsidRDefault="00CC5913" w:rsidP="00CC5913">
      <w:pPr>
        <w:tabs>
          <w:tab w:val="left" w:pos="1418"/>
        </w:tabs>
        <w:ind w:left="709" w:firstLine="709"/>
        <w:jc w:val="both"/>
        <w:rPr>
          <w:b/>
        </w:rPr>
      </w:pPr>
      <w:r w:rsidRPr="00CC5913">
        <w:t xml:space="preserve">Площадка у здания № 19а Ленинградского отделения филиала «Северо-западный территориальный округ» ФГУП «РосРАО» расположенное по адресу: 188540, Ленинградская область,  г. Сосновый Бор, </w:t>
      </w:r>
      <w:proofErr w:type="spellStart"/>
      <w:r w:rsidRPr="00CC5913">
        <w:t>промзона</w:t>
      </w:r>
      <w:proofErr w:type="spellEnd"/>
      <w:r w:rsidRPr="00CC5913">
        <w:t>.</w:t>
      </w:r>
    </w:p>
    <w:p w:rsidR="00CC5913" w:rsidRPr="00CC5913" w:rsidRDefault="00CC5913" w:rsidP="00CC5913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CC5913">
        <w:rPr>
          <w:b/>
        </w:rPr>
        <w:t>Требования к разработке ППР</w:t>
      </w:r>
    </w:p>
    <w:p w:rsidR="00CC5913" w:rsidRPr="00CC5913" w:rsidRDefault="00CC5913" w:rsidP="00CC5913">
      <w:pPr>
        <w:tabs>
          <w:tab w:val="left" w:pos="1418"/>
        </w:tabs>
        <w:ind w:left="709" w:firstLine="709"/>
        <w:jc w:val="both"/>
        <w:rPr>
          <w:highlight w:val="yellow"/>
        </w:rPr>
      </w:pPr>
      <w:r w:rsidRPr="00CC5913">
        <w:rPr>
          <w:color w:val="000000"/>
        </w:rPr>
        <w:t xml:space="preserve">До начала производства работ Подрядчик (Исполнитель)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при </w:t>
      </w:r>
      <w:r w:rsidRPr="00CC5913">
        <w:t>выполнении работ.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 xml:space="preserve">ТРЕБОВАНИЯ К </w:t>
      </w:r>
      <w:proofErr w:type="gramStart"/>
      <w:r w:rsidRPr="00CC5913">
        <w:rPr>
          <w:b/>
        </w:rPr>
        <w:t>ТЕХНИЧЕСКИМ</w:t>
      </w:r>
      <w:proofErr w:type="gramEnd"/>
      <w:r w:rsidRPr="00CC5913">
        <w:rPr>
          <w:b/>
        </w:rPr>
        <w:t xml:space="preserve"> ХАРАКТЕРИСТИКАМИ РАБОТ</w:t>
      </w:r>
    </w:p>
    <w:p w:rsidR="00CC5913" w:rsidRPr="00CC5913" w:rsidRDefault="00CC5913" w:rsidP="00CC5913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CC5913">
        <w:rPr>
          <w:b/>
        </w:rPr>
        <w:t>Технические требования при выполнении работ</w:t>
      </w:r>
    </w:p>
    <w:p w:rsidR="00CC5913" w:rsidRPr="00CC5913" w:rsidRDefault="00CC5913" w:rsidP="00CC5913">
      <w:pPr>
        <w:tabs>
          <w:tab w:val="left" w:pos="1418"/>
        </w:tabs>
        <w:ind w:left="720" w:firstLine="698"/>
        <w:jc w:val="both"/>
        <w:rPr>
          <w:color w:val="000000"/>
        </w:rPr>
      </w:pPr>
      <w:r w:rsidRPr="00CC5913">
        <w:t>Работы по организации площадки у здания №19а</w:t>
      </w:r>
      <w:r w:rsidRPr="00CC5913">
        <w:rPr>
          <w:color w:val="000000"/>
        </w:rPr>
        <w:t xml:space="preserve"> выполнить в соответствии с </w:t>
      </w:r>
      <w:r w:rsidRPr="00CC5913">
        <w:t>проектом производства работ</w:t>
      </w:r>
      <w:r w:rsidRPr="00CC5913">
        <w:rPr>
          <w:color w:val="000000"/>
        </w:rPr>
        <w:t>.</w:t>
      </w:r>
    </w:p>
    <w:p w:rsidR="00CC5913" w:rsidRPr="00CC5913" w:rsidRDefault="00CC5913" w:rsidP="00CC5913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CC5913">
        <w:rPr>
          <w:b/>
        </w:rPr>
        <w:t>Требования к оформлению и составу проекта производства работ (ППР)</w:t>
      </w:r>
    </w:p>
    <w:p w:rsidR="00CC5913" w:rsidRPr="00CC5913" w:rsidRDefault="00CC5913" w:rsidP="00CC5913">
      <w:pPr>
        <w:tabs>
          <w:tab w:val="left" w:pos="1418"/>
        </w:tabs>
        <w:ind w:left="709" w:firstLine="709"/>
        <w:jc w:val="both"/>
      </w:pPr>
      <w:r w:rsidRPr="00CC5913">
        <w:t>Проект производства работ (ППР) должен содержать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CC5913" w:rsidRPr="00CC5913" w:rsidRDefault="00CC5913" w:rsidP="00CC5913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C5913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CC5913" w:rsidRPr="00CC5913" w:rsidRDefault="00CC5913" w:rsidP="00CC5913">
      <w:pPr>
        <w:tabs>
          <w:tab w:val="left" w:pos="1418"/>
        </w:tabs>
        <w:ind w:firstLine="1418"/>
        <w:jc w:val="both"/>
      </w:pPr>
      <w:r w:rsidRPr="00CC5913">
        <w:t>ППР должен содержать следующие разделы:</w:t>
      </w:r>
    </w:p>
    <w:p w:rsidR="00CC5913" w:rsidRPr="00CC5913" w:rsidRDefault="00CC5913" w:rsidP="00CC5913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CC5913">
        <w:t>общие положения;</w:t>
      </w:r>
    </w:p>
    <w:p w:rsidR="00CC5913" w:rsidRPr="00CC5913" w:rsidRDefault="00CC5913" w:rsidP="00CC5913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CC5913">
        <w:t>требования безопасности;</w:t>
      </w:r>
    </w:p>
    <w:p w:rsidR="00CC5913" w:rsidRPr="00CC5913" w:rsidRDefault="00CC5913" w:rsidP="00CC5913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CC5913">
        <w:t>подготовительные работы;</w:t>
      </w:r>
    </w:p>
    <w:p w:rsidR="00CC5913" w:rsidRPr="00CC5913" w:rsidRDefault="00CC5913" w:rsidP="00CC5913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CC5913">
        <w:t>производство работ;</w:t>
      </w:r>
    </w:p>
    <w:p w:rsidR="00CC5913" w:rsidRPr="00CC5913" w:rsidRDefault="00CC5913" w:rsidP="00CC5913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CC5913">
        <w:t>обращение с отходами;</w:t>
      </w:r>
    </w:p>
    <w:p w:rsidR="00CC5913" w:rsidRPr="00CC5913" w:rsidRDefault="00CC5913" w:rsidP="00CC5913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CC5913">
        <w:t>окончание работ;</w:t>
      </w:r>
    </w:p>
    <w:p w:rsidR="00CC5913" w:rsidRPr="00CC5913" w:rsidRDefault="00CC5913" w:rsidP="00CC5913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CC5913">
        <w:t>приложения (при необходимости);</w:t>
      </w:r>
    </w:p>
    <w:p w:rsidR="00CC5913" w:rsidRPr="00CC5913" w:rsidRDefault="00CC5913" w:rsidP="00CC5913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CC5913">
        <w:t>термины и определения;</w:t>
      </w:r>
    </w:p>
    <w:p w:rsidR="00CC5913" w:rsidRPr="00CC5913" w:rsidRDefault="00CC5913" w:rsidP="00CC5913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CC5913">
        <w:t>лист регистрации изменений;</w:t>
      </w:r>
    </w:p>
    <w:p w:rsidR="00CC5913" w:rsidRPr="00CC5913" w:rsidRDefault="00CC5913" w:rsidP="00CC5913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CC5913">
        <w:t>лист ознакомления.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lastRenderedPageBreak/>
        <w:t>ВЕДОМОСТЬ ОБЪЕМОВ РАБОТ, РЕСУРСНАЯ ВЕДОМОСТЬ, СМЕТНЫЙ РАСЧЕТ</w:t>
      </w:r>
    </w:p>
    <w:p w:rsidR="00CC5913" w:rsidRPr="00CC5913" w:rsidRDefault="00CC5913" w:rsidP="00CC5913">
      <w:pPr>
        <w:ind w:left="709" w:firstLine="709"/>
        <w:jc w:val="both"/>
      </w:pPr>
      <w:r w:rsidRPr="00CC5913">
        <w:t>Прилагается к Техническому заданию ведомость физических объемов работ (Приложение № 1) и локальный сметный расчет (Приложение № 2).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</w:pPr>
      <w:r w:rsidRPr="00CC5913">
        <w:rPr>
          <w:b/>
        </w:rPr>
        <w:t xml:space="preserve">ТРЕБОВАНИЯ К МАТЕРИАЛАМ И ОБОРУДОВАНИЮ, </w:t>
      </w:r>
      <w:proofErr w:type="gramStart"/>
      <w:r w:rsidRPr="00CC5913">
        <w:rPr>
          <w:b/>
        </w:rPr>
        <w:t>ПРИМЕНЯЕМЫМИ</w:t>
      </w:r>
      <w:proofErr w:type="gramEnd"/>
      <w:r w:rsidRPr="00CC5913">
        <w:rPr>
          <w:b/>
        </w:rPr>
        <w:t xml:space="preserve"> ДЛЯ ВЫПОЛНЕНИЯ РАБОТ, В Т.Ч. ВЕДОМОСТЬ МАТЕРИАЛОВ</w:t>
      </w:r>
    </w:p>
    <w:p w:rsidR="00CC5913" w:rsidRPr="00CC5913" w:rsidRDefault="00CC5913" w:rsidP="00CC5913">
      <w:pPr>
        <w:ind w:firstLine="709"/>
        <w:jc w:val="both"/>
      </w:pPr>
      <w:r w:rsidRPr="00CC5913">
        <w:t xml:space="preserve">Подрядчик (Исполнитель) обязан представить технические паспорта и сертификаты на применяемые </w:t>
      </w:r>
      <w:proofErr w:type="gramStart"/>
      <w:r w:rsidRPr="00CC5913">
        <w:t>материалы</w:t>
      </w:r>
      <w:proofErr w:type="gramEnd"/>
      <w:r w:rsidRPr="00CC5913">
        <w:t xml:space="preserve"> и оборудование при выполнении работ.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</w:pPr>
      <w:r w:rsidRPr="00CC5913">
        <w:rPr>
          <w:b/>
        </w:rPr>
        <w:t>ПЕРЕЧЕНЬ ПРОЕКТНОЙ И РАБОЧЕЙ ДОКУМЕНТАЦИИ</w:t>
      </w:r>
    </w:p>
    <w:p w:rsidR="00CC5913" w:rsidRPr="00CC5913" w:rsidRDefault="00CC5913" w:rsidP="00CC5913">
      <w:pPr>
        <w:ind w:firstLine="709"/>
        <w:jc w:val="both"/>
        <w:rPr>
          <w:color w:val="FF0000"/>
        </w:rPr>
      </w:pPr>
      <w:r w:rsidRPr="00CC5913">
        <w:t>Локальный сметный расчет № 3-19-2014.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>ТРЕБОВАНИЯ И УСЛОВИЯ К РАЗРАБОТКЕ ПРИРОДООХРАННЫХ МЕР И МЕРОПРИЯТИЙ</w:t>
      </w:r>
    </w:p>
    <w:p w:rsidR="00CC5913" w:rsidRPr="00CC5913" w:rsidRDefault="00CC5913" w:rsidP="00CC5913">
      <w:pPr>
        <w:ind w:left="709"/>
      </w:pPr>
      <w:r w:rsidRPr="00CC5913">
        <w:t>Не требуется.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>СРОК (ИНТЕРВАЛ) ВЫПОЛНЕНИЯ РАБОТ</w:t>
      </w:r>
    </w:p>
    <w:p w:rsidR="00CC5913" w:rsidRPr="00CC5913" w:rsidRDefault="00CC5913" w:rsidP="00CC5913">
      <w:pPr>
        <w:pStyle w:val="affe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CC5913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CC5913" w:rsidRPr="00CC5913" w:rsidRDefault="00CC5913" w:rsidP="00CC5913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  <w:r w:rsidRPr="00CC5913">
        <w:rPr>
          <w:rFonts w:ascii="Times New Roman" w:hAnsi="Times New Roman"/>
          <w:sz w:val="24"/>
          <w:szCs w:val="24"/>
        </w:rPr>
        <w:t xml:space="preserve">дата окончания выполнения работ: –  не позднее </w:t>
      </w:r>
      <w:r w:rsidR="00F319B1" w:rsidRPr="00F319B1">
        <w:rPr>
          <w:rFonts w:ascii="Times New Roman" w:hAnsi="Times New Roman"/>
          <w:sz w:val="24"/>
          <w:szCs w:val="24"/>
        </w:rPr>
        <w:t>26</w:t>
      </w:r>
      <w:bookmarkStart w:id="0" w:name="_GoBack"/>
      <w:bookmarkEnd w:id="0"/>
      <w:r w:rsidRPr="00CC5913">
        <w:rPr>
          <w:rFonts w:ascii="Times New Roman" w:hAnsi="Times New Roman"/>
          <w:sz w:val="24"/>
          <w:szCs w:val="24"/>
        </w:rPr>
        <w:t xml:space="preserve"> декабря 2014 года.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>ТРЕБОВАНИЯ К КАЧЕСТВУ ВЫПОЛНЯЕМЫХ РАБОТ</w:t>
      </w:r>
    </w:p>
    <w:p w:rsidR="00CC5913" w:rsidRPr="00CC5913" w:rsidRDefault="00CC5913" w:rsidP="00CC5913">
      <w:pPr>
        <w:autoSpaceDE w:val="0"/>
        <w:autoSpaceDN w:val="0"/>
        <w:adjustRightInd w:val="0"/>
        <w:ind w:left="720" w:hanging="11"/>
        <w:jc w:val="both"/>
      </w:pPr>
      <w:r w:rsidRPr="00CC5913">
        <w:t>Работы выполнить в соответствии с действующими нормами и правилами.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>ТРЕБОВАНИЯ К ОСОБЫМ УСЛОВИЯМ РАБОТ</w:t>
      </w:r>
    </w:p>
    <w:p w:rsidR="00CC5913" w:rsidRPr="00CC5913" w:rsidRDefault="00CC5913" w:rsidP="00CC5913">
      <w:pPr>
        <w:pStyle w:val="afffb"/>
        <w:numPr>
          <w:ilvl w:val="1"/>
          <w:numId w:val="17"/>
        </w:numPr>
        <w:tabs>
          <w:tab w:val="left" w:pos="1134"/>
          <w:tab w:val="left" w:pos="1418"/>
        </w:tabs>
        <w:jc w:val="both"/>
        <w:rPr>
          <w:color w:val="000000"/>
        </w:rPr>
      </w:pPr>
      <w:r w:rsidRPr="00CC5913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CC5913" w:rsidRPr="00CC5913" w:rsidRDefault="00CC5913" w:rsidP="00CC5913">
      <w:pPr>
        <w:pStyle w:val="afffb"/>
        <w:numPr>
          <w:ilvl w:val="1"/>
          <w:numId w:val="17"/>
        </w:numPr>
        <w:jc w:val="both"/>
        <w:rPr>
          <w:color w:val="000000"/>
        </w:rPr>
      </w:pPr>
      <w:r w:rsidRPr="00CC5913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CC5913" w:rsidRPr="00CC5913" w:rsidRDefault="00CC5913" w:rsidP="00CC5913">
      <w:pPr>
        <w:pStyle w:val="afffb"/>
        <w:numPr>
          <w:ilvl w:val="1"/>
          <w:numId w:val="17"/>
        </w:numPr>
        <w:jc w:val="both"/>
        <w:rPr>
          <w:color w:val="000000"/>
        </w:rPr>
      </w:pPr>
      <w:r w:rsidRPr="00CC5913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>ТРЕБОВАНИЯ К СРОКУ И (ИЛИ) ОБЪЕМУ ПРЕДОСТАВЛЕНИЯ ГАРАНТИЙ</w:t>
      </w:r>
    </w:p>
    <w:p w:rsidR="00CC5913" w:rsidRPr="00CC5913" w:rsidRDefault="00CC5913" w:rsidP="00CC5913">
      <w:pPr>
        <w:ind w:left="720" w:firstLine="696"/>
        <w:jc w:val="both"/>
      </w:pPr>
      <w:r w:rsidRPr="00CC5913">
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>ТРЕБОВАНИЯ К БЕЗОПАСНОСТИ ВЫПОЛНЯЕМЫХ РАБОТ</w:t>
      </w:r>
    </w:p>
    <w:p w:rsidR="00CC5913" w:rsidRPr="00CC5913" w:rsidRDefault="00CC5913" w:rsidP="00CC5913">
      <w:pPr>
        <w:numPr>
          <w:ilvl w:val="1"/>
          <w:numId w:val="17"/>
        </w:numPr>
        <w:ind w:left="709" w:hanging="4"/>
        <w:rPr>
          <w:b/>
        </w:rPr>
      </w:pPr>
      <w:r w:rsidRPr="00CC5913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CC5913" w:rsidRPr="00CC5913" w:rsidRDefault="00CC5913" w:rsidP="00CC5913">
      <w:pPr>
        <w:numPr>
          <w:ilvl w:val="1"/>
          <w:numId w:val="17"/>
        </w:numPr>
        <w:ind w:left="709" w:hanging="4"/>
        <w:jc w:val="both"/>
        <w:rPr>
          <w:b/>
        </w:rPr>
      </w:pPr>
      <w:r w:rsidRPr="00CC5913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CC5913" w:rsidRPr="00CC5913" w:rsidRDefault="00CC5913" w:rsidP="00CC5913">
      <w:pPr>
        <w:numPr>
          <w:ilvl w:val="1"/>
          <w:numId w:val="17"/>
        </w:numPr>
        <w:ind w:left="709" w:hanging="4"/>
        <w:jc w:val="both"/>
        <w:rPr>
          <w:b/>
        </w:rPr>
      </w:pPr>
      <w:r w:rsidRPr="00CC5913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CC5913" w:rsidRPr="00CC5913" w:rsidRDefault="00CC5913" w:rsidP="00CC5913">
      <w:pPr>
        <w:numPr>
          <w:ilvl w:val="0"/>
          <w:numId w:val="18"/>
        </w:numPr>
        <w:ind w:left="1418" w:hanging="709"/>
        <w:jc w:val="both"/>
      </w:pPr>
      <w:r w:rsidRPr="00CC5913">
        <w:t>Технический регламент о требованиях пожарной безопасности № 123-ФЗ от 22 июля 2008 года;</w:t>
      </w:r>
    </w:p>
    <w:p w:rsidR="00CC5913" w:rsidRPr="00CC5913" w:rsidRDefault="00CC5913" w:rsidP="00CC5913">
      <w:pPr>
        <w:numPr>
          <w:ilvl w:val="0"/>
          <w:numId w:val="18"/>
        </w:numPr>
        <w:ind w:left="1418" w:hanging="709"/>
        <w:jc w:val="both"/>
      </w:pPr>
      <w:r w:rsidRPr="00CC5913">
        <w:lastRenderedPageBreak/>
        <w:t>Технический регламент о безопасности зданий и сооружений № 384-ФЗ от 30 декабря 2009 года;</w:t>
      </w:r>
    </w:p>
    <w:p w:rsidR="00CC5913" w:rsidRPr="00CC5913" w:rsidRDefault="00CC5913" w:rsidP="00CC5913">
      <w:pPr>
        <w:numPr>
          <w:ilvl w:val="0"/>
          <w:numId w:val="18"/>
        </w:numPr>
        <w:ind w:left="1418" w:hanging="709"/>
        <w:jc w:val="both"/>
      </w:pPr>
      <w:r w:rsidRPr="00CC5913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CC5913" w:rsidRPr="00CC5913" w:rsidRDefault="00CC5913" w:rsidP="00CC5913">
      <w:pPr>
        <w:numPr>
          <w:ilvl w:val="0"/>
          <w:numId w:val="18"/>
        </w:numPr>
        <w:ind w:left="1418" w:hanging="709"/>
        <w:jc w:val="both"/>
      </w:pPr>
      <w:r w:rsidRPr="00CC5913">
        <w:t>ППР-2012 «Правила противопожарного режима в Российской Федерации»;</w:t>
      </w:r>
    </w:p>
    <w:p w:rsidR="00CC5913" w:rsidRPr="00CC5913" w:rsidRDefault="00CC5913" w:rsidP="00CC5913">
      <w:pPr>
        <w:numPr>
          <w:ilvl w:val="0"/>
          <w:numId w:val="18"/>
        </w:numPr>
        <w:ind w:left="1418" w:hanging="709"/>
        <w:jc w:val="both"/>
      </w:pPr>
      <w:r w:rsidRPr="00CC5913">
        <w:t>СНиП 12-01-2004 «Организация строительства»;</w:t>
      </w:r>
    </w:p>
    <w:p w:rsidR="00CC5913" w:rsidRPr="00CC5913" w:rsidRDefault="00CC5913" w:rsidP="00CC5913">
      <w:pPr>
        <w:numPr>
          <w:ilvl w:val="0"/>
          <w:numId w:val="18"/>
        </w:numPr>
        <w:ind w:left="1418" w:hanging="709"/>
        <w:jc w:val="both"/>
      </w:pPr>
      <w:r w:rsidRPr="00CC5913">
        <w:t>СНиП 12-03-2001 «Безопасность труда в строительстве». Часть 1;</w:t>
      </w:r>
    </w:p>
    <w:p w:rsidR="00CC5913" w:rsidRPr="00CC5913" w:rsidRDefault="00CC5913" w:rsidP="00CC5913">
      <w:pPr>
        <w:numPr>
          <w:ilvl w:val="0"/>
          <w:numId w:val="18"/>
        </w:numPr>
        <w:ind w:left="1418" w:hanging="709"/>
        <w:jc w:val="both"/>
      </w:pPr>
      <w:r w:rsidRPr="00CC5913">
        <w:t>СНиП 12-04-2002 «Безопасность труда в строительстве». Часть 2;</w:t>
      </w:r>
    </w:p>
    <w:p w:rsidR="00CC5913" w:rsidRPr="00CC5913" w:rsidRDefault="00CC5913" w:rsidP="00CC5913">
      <w:pPr>
        <w:numPr>
          <w:ilvl w:val="0"/>
          <w:numId w:val="18"/>
        </w:numPr>
        <w:ind w:left="1418" w:hanging="709"/>
        <w:jc w:val="both"/>
      </w:pPr>
      <w:r w:rsidRPr="00CC5913">
        <w:t>ППБ 05-86 «Правила пожарной безопасности при производстве строительно-монтажных работ»;</w:t>
      </w:r>
    </w:p>
    <w:p w:rsidR="00CC5913" w:rsidRPr="00CC5913" w:rsidRDefault="00CC5913" w:rsidP="00CC5913">
      <w:pPr>
        <w:numPr>
          <w:ilvl w:val="0"/>
          <w:numId w:val="18"/>
        </w:numPr>
        <w:ind w:left="1418" w:hanging="709"/>
        <w:jc w:val="both"/>
      </w:pPr>
      <w:r w:rsidRPr="00CC5913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>ТРЕБОВАНИЯ К РЕЗУЛЬТАТАМ РАБОТ И ПОРЯДКУ ПРИЕМКИ</w:t>
      </w:r>
    </w:p>
    <w:p w:rsidR="00CC5913" w:rsidRPr="00CC5913" w:rsidRDefault="00CC5913" w:rsidP="00CC5913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CC5913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CC5913" w:rsidRPr="00CC5913" w:rsidRDefault="00CC5913" w:rsidP="00CC5913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CC5913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CC5913">
        <w:t>исполнительную документацию на выполненный объем работ.</w:t>
      </w:r>
    </w:p>
    <w:p w:rsidR="00CC5913" w:rsidRPr="00CC5913" w:rsidRDefault="00CC5913" w:rsidP="00CC5913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CC5913">
        <w:t>При завершении выполнения работ, Подрядчик (Исполнитель) обязан в письменной форме уведомить Заказчика о готовности работ к сдаче.</w:t>
      </w:r>
    </w:p>
    <w:p w:rsidR="00CC5913" w:rsidRPr="00CC5913" w:rsidRDefault="00CC5913" w:rsidP="00CC5913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CC5913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CC5913">
        <w:t>образом</w:t>
      </w:r>
      <w:proofErr w:type="gramEnd"/>
      <w:r w:rsidRPr="00CC5913">
        <w:t xml:space="preserve"> уполномоченным должностным лицом Подрядчика (Исполнителя).</w:t>
      </w:r>
    </w:p>
    <w:p w:rsidR="00CC5913" w:rsidRPr="00CC5913" w:rsidRDefault="00CC5913" w:rsidP="00CC5913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CC5913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CC5913" w:rsidRPr="00CC5913" w:rsidRDefault="00CC5913" w:rsidP="00CC5913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CC5913">
        <w:t>Протоколы комиссии, утвержденные Председателем комиссии, являются основанием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>ТРЕБОВАНИЯ К ФОРМЕ ПРЕДСТАВЛЯЕМОЙ ИНФОРМАЦИИ</w:t>
      </w:r>
    </w:p>
    <w:p w:rsidR="00CC5913" w:rsidRPr="00CC5913" w:rsidRDefault="00CC5913" w:rsidP="00CC5913">
      <w:pPr>
        <w:ind w:left="720" w:firstLine="696"/>
        <w:jc w:val="both"/>
      </w:pPr>
      <w:r w:rsidRPr="00CC5913">
        <w:t>«Акты о приёмке выполненных работ» (форма КС-2), «Справки о стоимости выполненных работ и затрат» (форма КС-3) и исполнительная документация на выполненный объем работ представляется в 2-х экземплярах.</w:t>
      </w:r>
    </w:p>
    <w:p w:rsidR="00CC5913" w:rsidRPr="00CC5913" w:rsidRDefault="00CC5913" w:rsidP="00CC5913">
      <w:pPr>
        <w:numPr>
          <w:ilvl w:val="0"/>
          <w:numId w:val="17"/>
        </w:numPr>
        <w:spacing w:before="240"/>
        <w:jc w:val="center"/>
        <w:rPr>
          <w:b/>
        </w:rPr>
      </w:pPr>
      <w:r w:rsidRPr="00CC5913">
        <w:rPr>
          <w:b/>
        </w:rPr>
        <w:t>ТРЕБОВАНИЯ К ТЕХНИЧЕСКОМУ ОБУЧЕНИЮ ПЕРСОНАЛА ЗАКАЗЧИКА</w:t>
      </w:r>
    </w:p>
    <w:p w:rsidR="00CC5913" w:rsidRPr="00CC5913" w:rsidRDefault="00CC5913" w:rsidP="00CC5913">
      <w:pPr>
        <w:pStyle w:val="affe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  <w:r w:rsidRPr="00CC5913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CC5913" w:rsidRPr="00CC5913" w:rsidRDefault="00CC5913" w:rsidP="00CC5913">
      <w:pPr>
        <w:pStyle w:val="affe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5913" w:rsidRPr="00CC5913" w:rsidRDefault="00CC5913" w:rsidP="00CC5913">
      <w:pPr>
        <w:pStyle w:val="affe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5913" w:rsidRPr="00CC5913" w:rsidRDefault="00CC5913" w:rsidP="00CC5913">
      <w:pPr>
        <w:pStyle w:val="affe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5913" w:rsidRPr="00CC5913" w:rsidRDefault="00CC5913" w:rsidP="00CC5913">
      <w:pPr>
        <w:pStyle w:val="affe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5913" w:rsidRPr="00CC5913" w:rsidRDefault="00CC5913" w:rsidP="00CC5913">
      <w:pPr>
        <w:pStyle w:val="affe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5913" w:rsidRPr="00CC5913" w:rsidRDefault="00CC5913" w:rsidP="00CC5913">
      <w:pPr>
        <w:pStyle w:val="affe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5913" w:rsidRPr="00CC5913" w:rsidRDefault="00CC5913" w:rsidP="00CC5913">
      <w:pPr>
        <w:numPr>
          <w:ilvl w:val="0"/>
          <w:numId w:val="17"/>
        </w:numPr>
        <w:spacing w:before="240" w:after="200"/>
        <w:jc w:val="center"/>
        <w:rPr>
          <w:b/>
        </w:rPr>
      </w:pPr>
      <w:r w:rsidRPr="00CC5913">
        <w:rPr>
          <w:b/>
        </w:rPr>
        <w:lastRenderedPageBreak/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"/>
        <w:gridCol w:w="6330"/>
        <w:gridCol w:w="2310"/>
      </w:tblGrid>
      <w:tr w:rsidR="00CC5913" w:rsidRPr="00CC5913" w:rsidTr="00D00BA3">
        <w:trPr>
          <w:trHeight w:val="418"/>
        </w:trPr>
        <w:tc>
          <w:tcPr>
            <w:tcW w:w="948" w:type="dxa"/>
          </w:tcPr>
          <w:p w:rsidR="00CC5913" w:rsidRPr="00CC5913" w:rsidRDefault="00CC5913" w:rsidP="00D00BA3">
            <w:pPr>
              <w:jc w:val="center"/>
            </w:pPr>
            <w:r w:rsidRPr="00CC5913">
              <w:t xml:space="preserve">№ </w:t>
            </w:r>
            <w:proofErr w:type="gramStart"/>
            <w:r w:rsidRPr="00CC5913">
              <w:t>п</w:t>
            </w:r>
            <w:proofErr w:type="gramEnd"/>
            <w:r w:rsidRPr="00CC5913">
              <w:t>/п</w:t>
            </w:r>
          </w:p>
        </w:tc>
        <w:tc>
          <w:tcPr>
            <w:tcW w:w="6662" w:type="dxa"/>
          </w:tcPr>
          <w:p w:rsidR="00CC5913" w:rsidRPr="00CC5913" w:rsidRDefault="00CC5913" w:rsidP="00D00BA3">
            <w:pPr>
              <w:jc w:val="center"/>
            </w:pPr>
            <w:r w:rsidRPr="00CC5913">
              <w:t>Наименование приложения</w:t>
            </w:r>
          </w:p>
        </w:tc>
        <w:tc>
          <w:tcPr>
            <w:tcW w:w="2374" w:type="dxa"/>
          </w:tcPr>
          <w:p w:rsidR="00CC5913" w:rsidRPr="00CC5913" w:rsidRDefault="00CC5913" w:rsidP="00D00BA3">
            <w:pPr>
              <w:jc w:val="center"/>
            </w:pPr>
            <w:r w:rsidRPr="00CC5913">
              <w:t>Количество листов</w:t>
            </w:r>
          </w:p>
        </w:tc>
      </w:tr>
      <w:tr w:rsidR="00CC5913" w:rsidRPr="00CC5913" w:rsidTr="00D00BA3">
        <w:trPr>
          <w:trHeight w:val="375"/>
        </w:trPr>
        <w:tc>
          <w:tcPr>
            <w:tcW w:w="948" w:type="dxa"/>
          </w:tcPr>
          <w:p w:rsidR="00CC5913" w:rsidRPr="00CC5913" w:rsidRDefault="00CC5913" w:rsidP="00CC5913">
            <w:pPr>
              <w:pStyle w:val="affe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CC5913" w:rsidRPr="00CC5913" w:rsidRDefault="00CC5913" w:rsidP="00D00BA3">
            <w:r w:rsidRPr="00CC5913">
              <w:t>Ведомости физических объемов работ</w:t>
            </w:r>
          </w:p>
        </w:tc>
        <w:tc>
          <w:tcPr>
            <w:tcW w:w="2374" w:type="dxa"/>
          </w:tcPr>
          <w:p w:rsidR="00CC5913" w:rsidRPr="00CC5913" w:rsidRDefault="00CC5913" w:rsidP="00D00BA3">
            <w:pPr>
              <w:jc w:val="center"/>
            </w:pPr>
            <w:r w:rsidRPr="00CC5913">
              <w:t>1</w:t>
            </w:r>
          </w:p>
        </w:tc>
      </w:tr>
      <w:tr w:rsidR="00CC5913" w:rsidRPr="00CC5913" w:rsidTr="00D00BA3">
        <w:trPr>
          <w:trHeight w:val="375"/>
        </w:trPr>
        <w:tc>
          <w:tcPr>
            <w:tcW w:w="948" w:type="dxa"/>
          </w:tcPr>
          <w:p w:rsidR="00CC5913" w:rsidRPr="00CC5913" w:rsidRDefault="00CC5913" w:rsidP="00CC5913">
            <w:pPr>
              <w:pStyle w:val="affe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CC5913" w:rsidRPr="00CC5913" w:rsidRDefault="00CC5913" w:rsidP="00D00BA3">
            <w:r w:rsidRPr="00CC5913">
              <w:t>Локальный сметный расчет</w:t>
            </w:r>
          </w:p>
        </w:tc>
        <w:tc>
          <w:tcPr>
            <w:tcW w:w="2374" w:type="dxa"/>
          </w:tcPr>
          <w:p w:rsidR="00CC5913" w:rsidRPr="00CC5913" w:rsidRDefault="00CC5913" w:rsidP="00D00BA3">
            <w:pPr>
              <w:jc w:val="center"/>
            </w:pPr>
            <w:r w:rsidRPr="00CC5913">
              <w:t>9</w:t>
            </w:r>
          </w:p>
        </w:tc>
      </w:tr>
    </w:tbl>
    <w:p w:rsidR="0030315B" w:rsidRPr="00CC5913" w:rsidRDefault="00CC5913" w:rsidP="00CC5913">
      <w:pPr>
        <w:jc w:val="center"/>
      </w:pPr>
      <w:r w:rsidRPr="00CC5913">
        <w:t xml:space="preserve"> </w:t>
      </w:r>
    </w:p>
    <w:sectPr w:rsidR="0030315B" w:rsidRPr="00CC5913" w:rsidSect="00C67EDC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4047F5"/>
    <w:multiLevelType w:val="hybridMultilevel"/>
    <w:tmpl w:val="8D1AAA8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5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33607BA"/>
    <w:multiLevelType w:val="hybridMultilevel"/>
    <w:tmpl w:val="21FC315E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56250E6"/>
    <w:multiLevelType w:val="hybridMultilevel"/>
    <w:tmpl w:val="90A4870C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4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1"/>
  </w:num>
  <w:num w:numId="9">
    <w:abstractNumId w:val="2"/>
  </w:num>
  <w:num w:numId="10">
    <w:abstractNumId w:val="23"/>
  </w:num>
  <w:num w:numId="11">
    <w:abstractNumId w:val="36"/>
  </w:num>
  <w:num w:numId="12">
    <w:abstractNumId w:val="12"/>
  </w:num>
  <w:num w:numId="13">
    <w:abstractNumId w:val="32"/>
  </w:num>
  <w:num w:numId="14">
    <w:abstractNumId w:val="17"/>
  </w:num>
  <w:num w:numId="15">
    <w:abstractNumId w:val="5"/>
  </w:num>
  <w:num w:numId="16">
    <w:abstractNumId w:val="15"/>
  </w:num>
  <w:num w:numId="17">
    <w:abstractNumId w:val="35"/>
  </w:num>
  <w:num w:numId="18">
    <w:abstractNumId w:val="7"/>
  </w:num>
  <w:num w:numId="19">
    <w:abstractNumId w:val="14"/>
  </w:num>
  <w:num w:numId="20">
    <w:abstractNumId w:val="26"/>
  </w:num>
  <w:num w:numId="2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9"/>
  </w:num>
  <w:num w:numId="24">
    <w:abstractNumId w:val="22"/>
  </w:num>
  <w:num w:numId="25">
    <w:abstractNumId w:val="19"/>
  </w:num>
  <w:num w:numId="26">
    <w:abstractNumId w:val="6"/>
  </w:num>
  <w:num w:numId="27">
    <w:abstractNumId w:val="28"/>
  </w:num>
  <w:num w:numId="28">
    <w:abstractNumId w:val="16"/>
  </w:num>
  <w:num w:numId="29">
    <w:abstractNumId w:val="39"/>
  </w:num>
  <w:num w:numId="30">
    <w:abstractNumId w:val="10"/>
  </w:num>
  <w:num w:numId="31">
    <w:abstractNumId w:val="40"/>
  </w:num>
  <w:num w:numId="32">
    <w:abstractNumId w:val="33"/>
  </w:num>
  <w:num w:numId="33">
    <w:abstractNumId w:val="18"/>
  </w:num>
  <w:num w:numId="34">
    <w:abstractNumId w:val="11"/>
  </w:num>
  <w:num w:numId="35">
    <w:abstractNumId w:val="20"/>
  </w:num>
  <w:num w:numId="36">
    <w:abstractNumId w:val="8"/>
  </w:num>
  <w:num w:numId="37">
    <w:abstractNumId w:val="13"/>
  </w:num>
  <w:num w:numId="38">
    <w:abstractNumId w:val="31"/>
  </w:num>
  <w:num w:numId="39">
    <w:abstractNumId w:val="24"/>
  </w:num>
  <w:num w:numId="40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06D6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67EDC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5913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19B1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paragraph" w:customStyle="1" w:styleId="affff5">
    <w:name w:val="Стиль"/>
    <w:rsid w:val="00C67EDC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47">
    <w:name w:val="List 4"/>
    <w:basedOn w:val="a2"/>
    <w:uiPriority w:val="99"/>
    <w:semiHidden/>
    <w:unhideWhenUsed/>
    <w:rsid w:val="00C67EDC"/>
    <w:pPr>
      <w:spacing w:after="200" w:line="276" w:lineRule="auto"/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paragraph" w:customStyle="1" w:styleId="affff5">
    <w:name w:val="Стиль"/>
    <w:rsid w:val="00C67EDC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47">
    <w:name w:val="List 4"/>
    <w:basedOn w:val="a2"/>
    <w:uiPriority w:val="99"/>
    <w:semiHidden/>
    <w:unhideWhenUsed/>
    <w:rsid w:val="00C67EDC"/>
    <w:pPr>
      <w:spacing w:after="200" w:line="276" w:lineRule="auto"/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3FD1A37-7ED9-4652-95BC-E2285CD5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341</TotalTime>
  <Pages>6</Pages>
  <Words>1245</Words>
  <Characters>8972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10197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89</cp:revision>
  <cp:lastPrinted>2013-05-13T10:31:00Z</cp:lastPrinted>
  <dcterms:created xsi:type="dcterms:W3CDTF">2013-12-04T11:06:00Z</dcterms:created>
  <dcterms:modified xsi:type="dcterms:W3CDTF">2014-11-20T07:29:00Z</dcterms:modified>
</cp:coreProperties>
</file>