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A93" w:rsidRPr="00A348EA" w:rsidRDefault="008531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вскрытия конвертов с заявками на участие в запросе предложений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A497D" w:rsidRPr="00A348EA">
        <w:rPr>
          <w:rFonts w:ascii="Times New Roman" w:hAnsi="Times New Roman" w:cs="Times New Roman"/>
          <w:b/>
          <w:sz w:val="24"/>
          <w:szCs w:val="24"/>
        </w:rPr>
        <w:t>R020833</w:t>
      </w:r>
      <w:r w:rsidRPr="00A348EA">
        <w:rPr>
          <w:rFonts w:ascii="Times New Roman" w:hAnsi="Times New Roman" w:cs="Times New Roman"/>
          <w:b/>
          <w:bCs/>
          <w:sz w:val="24"/>
          <w:szCs w:val="24"/>
        </w:rPr>
        <w:t>, лот 1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F21A93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B0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Сергиев Посад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853176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A497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ма</w:t>
            </w:r>
            <w:r w:rsidR="002A497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2013г.</w:t>
            </w:r>
          </w:p>
        </w:tc>
      </w:tr>
    </w:tbl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Организатором процедуры является: </w:t>
      </w:r>
      <w:r w:rsidR="002A497D" w:rsidRPr="00B030E0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="002A497D" w:rsidRPr="00B030E0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="002A497D" w:rsidRPr="00B030E0">
        <w:rPr>
          <w:rFonts w:ascii="Times New Roman" w:hAnsi="Times New Roman" w:cs="Times New Roman"/>
          <w:sz w:val="24"/>
          <w:szCs w:val="24"/>
        </w:rPr>
        <w:t xml:space="preserve"> – Сергиев Посад»</w:t>
      </w:r>
    </w:p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Процедура вскрытия конвертов с заявками на участие в запросе предложений </w:t>
      </w:r>
      <w:r w:rsidR="002A497D" w:rsidRPr="00B030E0">
        <w:rPr>
          <w:rFonts w:ascii="Times New Roman" w:hAnsi="Times New Roman" w:cs="Times New Roman"/>
          <w:sz w:val="24"/>
          <w:szCs w:val="24"/>
        </w:rPr>
        <w:t>R020833</w:t>
      </w:r>
      <w:r w:rsidRPr="00B030E0">
        <w:rPr>
          <w:rFonts w:ascii="Times New Roman" w:hAnsi="Times New Roman" w:cs="Times New Roman"/>
          <w:sz w:val="24"/>
          <w:szCs w:val="24"/>
        </w:rPr>
        <w:t xml:space="preserve"> проводилась Единой (конкурсной, аукционной, котировочной) комиссией по размещению заказов на поставки товаров, выполнение работ, оказание услуг.</w:t>
      </w:r>
    </w:p>
    <w:p w:rsidR="003D02EB" w:rsidRPr="003D02EB" w:rsidRDefault="00853176" w:rsidP="003D02EB">
      <w:pPr>
        <w:pStyle w:val="2"/>
        <w:rPr>
          <w:b w:val="0"/>
          <w:sz w:val="24"/>
          <w:szCs w:val="24"/>
        </w:rPr>
      </w:pPr>
      <w:r w:rsidRPr="00B030E0">
        <w:rPr>
          <w:sz w:val="24"/>
          <w:szCs w:val="24"/>
        </w:rPr>
        <w:t xml:space="preserve">1. Наименование процедуры запроса предложений: </w:t>
      </w:r>
      <w:r w:rsidRPr="00B030E0">
        <w:rPr>
          <w:sz w:val="24"/>
          <w:szCs w:val="24"/>
        </w:rPr>
        <w:br/>
      </w:r>
      <w:r w:rsidR="002A497D" w:rsidRPr="003D02EB">
        <w:rPr>
          <w:b w:val="0"/>
          <w:sz w:val="24"/>
          <w:szCs w:val="24"/>
        </w:rPr>
        <w:t xml:space="preserve">«Поставка </w:t>
      </w:r>
      <w:r w:rsidR="003D02EB" w:rsidRPr="003D02EB">
        <w:rPr>
          <w:b w:val="0"/>
          <w:sz w:val="24"/>
          <w:szCs w:val="24"/>
        </w:rPr>
        <w:t>бумажной продукции «Бумага А</w:t>
      </w:r>
      <w:proofErr w:type="gramStart"/>
      <w:r w:rsidR="003D02EB" w:rsidRPr="003D02EB">
        <w:rPr>
          <w:b w:val="0"/>
          <w:sz w:val="24"/>
          <w:szCs w:val="24"/>
        </w:rPr>
        <w:t>4</w:t>
      </w:r>
      <w:proofErr w:type="gramEnd"/>
      <w:r w:rsidR="003D02EB" w:rsidRPr="003D02EB">
        <w:rPr>
          <w:b w:val="0"/>
          <w:sz w:val="24"/>
          <w:szCs w:val="24"/>
        </w:rPr>
        <w:t xml:space="preserve">» </w:t>
      </w:r>
    </w:p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b/>
          <w:bCs/>
          <w:sz w:val="24"/>
          <w:szCs w:val="24"/>
        </w:rPr>
        <w:t>2. Начальная цена договора:</w:t>
      </w:r>
      <w:r w:rsidRPr="00B030E0">
        <w:rPr>
          <w:rFonts w:ascii="Times New Roman" w:hAnsi="Times New Roman" w:cs="Times New Roman"/>
          <w:sz w:val="24"/>
          <w:szCs w:val="24"/>
        </w:rPr>
        <w:t xml:space="preserve"> </w:t>
      </w:r>
      <w:r w:rsidRPr="00B030E0">
        <w:rPr>
          <w:rFonts w:ascii="Times New Roman" w:hAnsi="Times New Roman" w:cs="Times New Roman"/>
          <w:sz w:val="24"/>
          <w:szCs w:val="24"/>
        </w:rPr>
        <w:br/>
        <w:t>1 0</w:t>
      </w:r>
      <w:r w:rsidR="002A497D" w:rsidRPr="00B030E0">
        <w:rPr>
          <w:rFonts w:ascii="Times New Roman" w:hAnsi="Times New Roman" w:cs="Times New Roman"/>
          <w:sz w:val="24"/>
          <w:szCs w:val="24"/>
        </w:rPr>
        <w:t>29</w:t>
      </w:r>
      <w:r w:rsidRPr="00B030E0">
        <w:rPr>
          <w:rFonts w:ascii="Times New Roman" w:hAnsi="Times New Roman" w:cs="Times New Roman"/>
          <w:sz w:val="24"/>
          <w:szCs w:val="24"/>
        </w:rPr>
        <w:t xml:space="preserve"> </w:t>
      </w:r>
      <w:r w:rsidR="002A497D" w:rsidRPr="00B030E0">
        <w:rPr>
          <w:rFonts w:ascii="Times New Roman" w:hAnsi="Times New Roman" w:cs="Times New Roman"/>
          <w:sz w:val="24"/>
          <w:szCs w:val="24"/>
        </w:rPr>
        <w:t>200</w:t>
      </w:r>
      <w:r w:rsidRPr="00B030E0">
        <w:rPr>
          <w:rFonts w:ascii="Times New Roman" w:hAnsi="Times New Roman" w:cs="Times New Roman"/>
          <w:sz w:val="24"/>
          <w:szCs w:val="24"/>
        </w:rPr>
        <w:t>,</w:t>
      </w:r>
      <w:r w:rsidR="002A497D" w:rsidRPr="00B030E0">
        <w:rPr>
          <w:rFonts w:ascii="Times New Roman" w:hAnsi="Times New Roman" w:cs="Times New Roman"/>
          <w:sz w:val="24"/>
          <w:szCs w:val="24"/>
        </w:rPr>
        <w:t>00</w:t>
      </w:r>
      <w:r w:rsidRPr="00B030E0">
        <w:rPr>
          <w:rFonts w:ascii="Times New Roman" w:hAnsi="Times New Roman" w:cs="Times New Roman"/>
          <w:sz w:val="24"/>
          <w:szCs w:val="24"/>
        </w:rPr>
        <w:t xml:space="preserve"> RUB</w:t>
      </w:r>
    </w:p>
    <w:p w:rsidR="002A497D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8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</w:t>
      </w:r>
      <w:r w:rsidR="002A497D" w:rsidRPr="00B030E0">
        <w:rPr>
          <w:rFonts w:ascii="Times New Roman" w:hAnsi="Times New Roman" w:cs="Times New Roman"/>
          <w:sz w:val="24"/>
          <w:szCs w:val="24"/>
        </w:rPr>
        <w:t>14</w:t>
      </w:r>
      <w:r w:rsidRPr="00B030E0">
        <w:rPr>
          <w:rFonts w:ascii="Times New Roman" w:hAnsi="Times New Roman" w:cs="Times New Roman"/>
          <w:sz w:val="24"/>
          <w:szCs w:val="24"/>
        </w:rPr>
        <w:t>» ма</w:t>
      </w:r>
      <w:r w:rsidR="002A497D" w:rsidRPr="00B030E0">
        <w:rPr>
          <w:rFonts w:ascii="Times New Roman" w:hAnsi="Times New Roman" w:cs="Times New Roman"/>
          <w:sz w:val="24"/>
          <w:szCs w:val="24"/>
        </w:rPr>
        <w:t>я</w:t>
      </w:r>
      <w:r w:rsidRPr="00B030E0">
        <w:rPr>
          <w:rFonts w:ascii="Times New Roman" w:hAnsi="Times New Roman" w:cs="Times New Roman"/>
          <w:sz w:val="24"/>
          <w:szCs w:val="24"/>
        </w:rPr>
        <w:t xml:space="preserve"> 2013 года на сайте электронной торговой площадки </w:t>
      </w:r>
      <w:r w:rsidR="002A497D" w:rsidRPr="00B030E0">
        <w:rPr>
          <w:rFonts w:ascii="Times New Roman" w:hAnsi="Times New Roman" w:cs="Times New Roman"/>
          <w:sz w:val="24"/>
          <w:szCs w:val="24"/>
        </w:rPr>
        <w:t>«Аукционный Конкурсный Дом» (ОАО «АКД</w:t>
      </w:r>
      <w:r w:rsidRPr="00B030E0">
        <w:rPr>
          <w:rFonts w:ascii="Times New Roman" w:hAnsi="Times New Roman" w:cs="Times New Roman"/>
          <w:sz w:val="24"/>
          <w:szCs w:val="24"/>
        </w:rPr>
        <w:t>»), по адресу в сети «Интернет»: https://</w:t>
      </w:r>
      <w:r w:rsidR="002A497D" w:rsidRPr="00B030E0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3709FC" w:rsidRPr="00B030E0">
        <w:rPr>
          <w:rStyle w:val="FontStyle128"/>
          <w:sz w:val="24"/>
          <w:szCs w:val="24"/>
        </w:rPr>
        <w:t xml:space="preserve">, а так же на сайте </w:t>
      </w:r>
      <w:r w:rsidR="003709FC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="003709FC" w:rsidRPr="00B030E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3709FC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zakupki</w:t>
      </w:r>
      <w:proofErr w:type="spellEnd"/>
      <w:r w:rsidR="003709FC" w:rsidRPr="00B030E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3709FC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gov</w:t>
      </w:r>
      <w:proofErr w:type="spellEnd"/>
      <w:r w:rsidR="003709FC" w:rsidRPr="00B030E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3709FC" w:rsidRPr="00B030E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  <w:r w:rsidRPr="00B030E0">
        <w:rPr>
          <w:rFonts w:ascii="Times New Roman" w:hAnsi="Times New Roman" w:cs="Times New Roman"/>
          <w:sz w:val="24"/>
          <w:szCs w:val="24"/>
        </w:rPr>
        <w:br/>
        <w:t>На заседании комиссии</w:t>
      </w:r>
      <w:proofErr w:type="gramStart"/>
      <w:r w:rsidRPr="00B030E0">
        <w:rPr>
          <w:rFonts w:ascii="Times New Roman" w:hAnsi="Times New Roman" w:cs="Times New Roman"/>
          <w:sz w:val="24"/>
          <w:szCs w:val="24"/>
        </w:rPr>
        <w:t xml:space="preserve"> (), </w:t>
      </w:r>
      <w:proofErr w:type="gramEnd"/>
      <w:r w:rsidRPr="00B030E0">
        <w:rPr>
          <w:rFonts w:ascii="Times New Roman" w:hAnsi="Times New Roman" w:cs="Times New Roman"/>
          <w:sz w:val="24"/>
          <w:szCs w:val="24"/>
        </w:rPr>
        <w:t xml:space="preserve">при вскрытии конвертов с заявками на участие в процедуре запроса предложений присутствовали: </w:t>
      </w:r>
      <w:r w:rsidRPr="00B030E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5. По окончании срока подачи заявок до 1</w:t>
      </w:r>
      <w:r w:rsidR="002A497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часов 00 минут (время московское) «</w:t>
      </w:r>
      <w:r w:rsidR="002A497D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» ма</w:t>
      </w:r>
      <w:r w:rsidR="002A497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2013 года было подано </w:t>
      </w:r>
      <w:r w:rsidR="002A497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от участников. </w:t>
      </w:r>
      <w:r>
        <w:rPr>
          <w:rFonts w:ascii="Times New Roman" w:hAnsi="Times New Roman" w:cs="Times New Roman"/>
          <w:sz w:val="24"/>
          <w:szCs w:val="24"/>
        </w:rPr>
        <w:br/>
        <w:t>Преимущества участникам в соответствии с действующим законодательством Российской Федерации не предусмотрены.</w:t>
      </w:r>
    </w:p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4536"/>
        <w:gridCol w:w="1701"/>
      </w:tblGrid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участника конкурса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Ценовые предложения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370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9F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2A497D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 w:rsidR="00853176">
              <w:rPr>
                <w:rFonts w:ascii="Times New Roman" w:hAnsi="Times New Roman" w:cs="Times New Roman"/>
              </w:rPr>
              <w:t xml:space="preserve"> "</w:t>
            </w:r>
            <w:r>
              <w:rPr>
                <w:rFonts w:ascii="Times New Roman" w:hAnsi="Times New Roman" w:cs="Times New Roman"/>
              </w:rPr>
              <w:t>Драм</w:t>
            </w:r>
            <w:r w:rsidR="00853176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751736,00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370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9F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Общество с </w:t>
            </w:r>
            <w:r w:rsidR="002A497D">
              <w:rPr>
                <w:rFonts w:ascii="Times New Roman" w:hAnsi="Times New Roman" w:cs="Times New Roman"/>
              </w:rPr>
              <w:t>ограниченной ответственностью "Приоритет</w:t>
            </w:r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847410,00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9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Общество с огран</w:t>
            </w:r>
            <w:r w:rsidR="002A497D">
              <w:rPr>
                <w:rFonts w:ascii="Times New Roman" w:hAnsi="Times New Roman" w:cs="Times New Roman"/>
              </w:rPr>
              <w:t>иченной ответственностью "</w:t>
            </w:r>
            <w:proofErr w:type="spellStart"/>
            <w:r w:rsidR="002A497D">
              <w:rPr>
                <w:rFonts w:ascii="Times New Roman" w:hAnsi="Times New Roman" w:cs="Times New Roman"/>
              </w:rPr>
              <w:t>Долтен</w:t>
            </w:r>
            <w:proofErr w:type="spellEnd"/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853971,00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370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9F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Общество с ограни</w:t>
            </w:r>
            <w:r w:rsidR="002A497D">
              <w:rPr>
                <w:rFonts w:ascii="Times New Roman" w:hAnsi="Times New Roman" w:cs="Times New Roman"/>
              </w:rPr>
              <w:t>ченной ответственностью Компания «ФИЛАКС»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B030E0" w:rsidRDefault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030E0">
              <w:rPr>
                <w:rFonts w:ascii="Times New Roman" w:hAnsi="Times New Roman" w:cs="Times New Roman"/>
              </w:rPr>
              <w:t>902368,97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370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9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 w:rsidP="00370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r w:rsidR="003709FC">
              <w:rPr>
                <w:rFonts w:ascii="Times New Roman" w:hAnsi="Times New Roman" w:cs="Times New Roman"/>
              </w:rPr>
              <w:t>С.В.К.</w:t>
            </w:r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370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944652,24</w:t>
            </w:r>
          </w:p>
        </w:tc>
      </w:tr>
    </w:tbl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Настоящий протокол вскрытия конвертов с заявками на участников процедуры запроса предложений направлен на сайт электронной торговой площадки, по адресу в сети «Интернет»: </w:t>
      </w:r>
      <w:r w:rsidR="003709FC">
        <w:rPr>
          <w:rFonts w:ascii="Times New Roman" w:hAnsi="Times New Roman" w:cs="Times New Roman"/>
          <w:sz w:val="24"/>
          <w:szCs w:val="24"/>
        </w:rPr>
        <w:t>https://</w:t>
      </w:r>
      <w:r w:rsidR="003709FC" w:rsidRPr="002A497D">
        <w:rPr>
          <w:sz w:val="24"/>
        </w:rPr>
        <w:t xml:space="preserve"> </w:t>
      </w:r>
      <w:hyperlink r:id="rId5" w:history="1">
        <w:r w:rsidR="003709FC" w:rsidRPr="00D405D9">
          <w:rPr>
            <w:rStyle w:val="a3"/>
            <w:sz w:val="24"/>
            <w:szCs w:val="26"/>
          </w:rPr>
          <w:t>www.</w:t>
        </w:r>
        <w:r w:rsidR="003709FC" w:rsidRPr="00D405D9">
          <w:rPr>
            <w:rStyle w:val="a3"/>
            <w:sz w:val="24"/>
            <w:szCs w:val="26"/>
            <w:lang w:val="en-US"/>
          </w:rPr>
          <w:t>a</w:t>
        </w:r>
        <w:r w:rsidR="003709FC" w:rsidRPr="00D405D9">
          <w:rPr>
            <w:rStyle w:val="a3"/>
            <w:sz w:val="24"/>
            <w:szCs w:val="26"/>
          </w:rPr>
          <w:t>-</w:t>
        </w:r>
        <w:r w:rsidR="003709FC" w:rsidRPr="00D405D9">
          <w:rPr>
            <w:rStyle w:val="a3"/>
            <w:sz w:val="24"/>
            <w:szCs w:val="26"/>
            <w:lang w:val="en-US"/>
          </w:rPr>
          <w:t>k</w:t>
        </w:r>
        <w:r w:rsidR="003709FC" w:rsidRPr="00D405D9">
          <w:rPr>
            <w:rStyle w:val="a3"/>
            <w:sz w:val="24"/>
            <w:szCs w:val="26"/>
          </w:rPr>
          <w:t>-</w:t>
        </w:r>
        <w:r w:rsidR="003709FC" w:rsidRPr="00D405D9">
          <w:rPr>
            <w:rStyle w:val="a3"/>
            <w:sz w:val="24"/>
            <w:szCs w:val="26"/>
            <w:lang w:val="en-US"/>
          </w:rPr>
          <w:t>d</w:t>
        </w:r>
        <w:r w:rsidR="003709FC" w:rsidRPr="00D405D9">
          <w:rPr>
            <w:rStyle w:val="a3"/>
            <w:sz w:val="24"/>
            <w:szCs w:val="26"/>
          </w:rPr>
          <w:t>.</w:t>
        </w:r>
        <w:r w:rsidR="003709FC" w:rsidRPr="00D405D9">
          <w:rPr>
            <w:rStyle w:val="a3"/>
            <w:sz w:val="24"/>
            <w:szCs w:val="26"/>
            <w:lang w:val="en-US"/>
          </w:rPr>
          <w:t>ru</w:t>
        </w:r>
      </w:hyperlink>
      <w:r w:rsidR="003709FC">
        <w:rPr>
          <w:rStyle w:val="FontStyle128"/>
          <w:sz w:val="24"/>
        </w:rPr>
        <w:t>.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27"/>
      </w:tblGrid>
      <w:tr w:rsidR="00F21A93">
        <w:trPr>
          <w:cantSplit/>
          <w:trHeight w:val="567"/>
        </w:trPr>
        <w:tc>
          <w:tcPr>
            <w:tcW w:w="10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Члены комиссии, присутствующие на заседании:</w:t>
            </w:r>
          </w:p>
        </w:tc>
      </w:tr>
    </w:tbl>
    <w:p w:rsidR="00853176" w:rsidRDefault="00853176"/>
    <w:sectPr w:rsidR="00853176" w:rsidSect="00F21A93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133959"/>
    <w:rsid w:val="002A497D"/>
    <w:rsid w:val="003709FC"/>
    <w:rsid w:val="003D02EB"/>
    <w:rsid w:val="00853176"/>
    <w:rsid w:val="00A348EA"/>
    <w:rsid w:val="00B030E0"/>
    <w:rsid w:val="00BD4B30"/>
    <w:rsid w:val="00D527AE"/>
    <w:rsid w:val="00F21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Баскова</cp:lastModifiedBy>
  <cp:revision>5</cp:revision>
  <dcterms:created xsi:type="dcterms:W3CDTF">2013-05-28T07:35:00Z</dcterms:created>
  <dcterms:modified xsi:type="dcterms:W3CDTF">2013-05-28T12:24:00Z</dcterms:modified>
</cp:coreProperties>
</file>