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2124FE" w:rsidRDefault="00102F1D" w:rsidP="002124FE">
      <w:pPr>
        <w:shd w:val="clear" w:color="auto" w:fill="FFFFFF"/>
        <w:spacing w:before="60" w:after="60"/>
        <w:ind w:left="744" w:hanging="524"/>
        <w:jc w:val="center"/>
        <w:rPr>
          <w:b/>
          <w:bCs/>
          <w:iCs/>
          <w:sz w:val="28"/>
          <w:szCs w:val="28"/>
        </w:rPr>
      </w:pPr>
      <w:r w:rsidRPr="002124FE">
        <w:rPr>
          <w:b/>
          <w:sz w:val="28"/>
          <w:szCs w:val="28"/>
        </w:rPr>
        <w:t xml:space="preserve">открытый запрос цен в электронной форме на </w:t>
      </w:r>
      <w:r w:rsidR="00565F56" w:rsidRPr="002124FE">
        <w:rPr>
          <w:b/>
          <w:bCs/>
          <w:iCs/>
          <w:sz w:val="28"/>
          <w:szCs w:val="28"/>
        </w:rPr>
        <w:t xml:space="preserve">право заключения договора на </w:t>
      </w:r>
      <w:r w:rsidR="002124FE" w:rsidRPr="002124FE">
        <w:rPr>
          <w:b/>
          <w:sz w:val="28"/>
          <w:szCs w:val="28"/>
        </w:rPr>
        <w:t>п</w:t>
      </w:r>
      <w:r w:rsidR="002124FE" w:rsidRPr="002124FE">
        <w:rPr>
          <w:b/>
          <w:sz w:val="28"/>
          <w:szCs w:val="28"/>
        </w:rPr>
        <w:t>о</w:t>
      </w:r>
      <w:r w:rsidR="002124FE" w:rsidRPr="002124FE">
        <w:rPr>
          <w:b/>
          <w:sz w:val="28"/>
          <w:szCs w:val="28"/>
        </w:rPr>
        <w:t>ставку</w:t>
      </w:r>
      <w:r w:rsidR="002124FE" w:rsidRPr="002124FE">
        <w:rPr>
          <w:b/>
          <w:sz w:val="28"/>
          <w:szCs w:val="28"/>
        </w:rPr>
        <w:t xml:space="preserve"> запасных частей для транспортных средств Новосибирского отделения</w:t>
      </w:r>
      <w:r w:rsidR="002124FE" w:rsidRPr="002124FE">
        <w:rPr>
          <w:b/>
          <w:sz w:val="28"/>
          <w:szCs w:val="28"/>
        </w:rPr>
        <w:t xml:space="preserve"> </w:t>
      </w:r>
      <w:r w:rsidR="002124FE" w:rsidRPr="002124FE">
        <w:rPr>
          <w:b/>
          <w:bCs/>
          <w:iCs/>
          <w:sz w:val="28"/>
          <w:szCs w:val="28"/>
        </w:rPr>
        <w:t>ф</w:t>
      </w:r>
      <w:r w:rsidR="002124FE" w:rsidRPr="002124FE">
        <w:rPr>
          <w:b/>
          <w:bCs/>
          <w:iCs/>
          <w:sz w:val="28"/>
          <w:szCs w:val="28"/>
        </w:rPr>
        <w:t>илиал</w:t>
      </w:r>
      <w:r w:rsidR="002124FE" w:rsidRPr="002124FE">
        <w:rPr>
          <w:b/>
          <w:bCs/>
          <w:iCs/>
          <w:sz w:val="28"/>
          <w:szCs w:val="28"/>
        </w:rPr>
        <w:t>а</w:t>
      </w:r>
      <w:r w:rsidR="002124FE" w:rsidRPr="002124FE">
        <w:rPr>
          <w:b/>
          <w:bCs/>
          <w:iCs/>
          <w:sz w:val="28"/>
          <w:szCs w:val="28"/>
        </w:rPr>
        <w:t xml:space="preserve"> «Сибирский территориальный округ» ФГУП</w:t>
      </w:r>
      <w:r w:rsidR="002124FE" w:rsidRPr="002124FE">
        <w:rPr>
          <w:b/>
          <w:bCs/>
          <w:iCs/>
          <w:sz w:val="28"/>
          <w:szCs w:val="28"/>
        </w:rPr>
        <w:t xml:space="preserve"> </w:t>
      </w:r>
      <w:r w:rsidR="002124FE" w:rsidRPr="002124FE">
        <w:rPr>
          <w:b/>
          <w:bCs/>
          <w:iCs/>
          <w:sz w:val="28"/>
          <w:szCs w:val="28"/>
        </w:rPr>
        <w:t>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124FE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5B03A4">
          <w:rPr>
            <w:rStyle w:val="afb"/>
          </w:rPr>
          <w:t>2.1.1</w:t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124FE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124FE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2124FE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2124FE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Pr="00666EE2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2124FE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666EE2" w:rsidRPr="00666EE2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3B1D17">
        <w:rPr>
          <w:bCs/>
        </w:rPr>
        <w:fldChar w:fldCharType="end"/>
      </w:r>
      <w:r w:rsidR="00666EE2" w:rsidRPr="00666EE2">
        <w:rPr>
          <w:rFonts w:asciiTheme="minorHAnsi" w:eastAsiaTheme="minorEastAsia" w:hAnsiTheme="minorHAnsi" w:cstheme="minorBidi"/>
          <w:sz w:val="22"/>
          <w:szCs w:val="22"/>
          <w:lang w:val="en-US"/>
        </w:rPr>
        <w:t xml:space="preserve"> </w:t>
      </w:r>
    </w:p>
    <w:p w:rsidR="005D6E3F" w:rsidRPr="00AA3DA4" w:rsidRDefault="005D6E3F" w:rsidP="000E770E">
      <w:pPr>
        <w:tabs>
          <w:tab w:val="left" w:pos="426"/>
        </w:tabs>
        <w:spacing w:after="120"/>
        <w:jc w:val="both"/>
        <w:rPr>
          <w:b/>
        </w:rPr>
      </w:pPr>
    </w:p>
    <w:p w:rsidR="00F74A75" w:rsidRPr="00666EE2" w:rsidRDefault="00F74A75" w:rsidP="000E770E">
      <w:pPr>
        <w:rPr>
          <w:bCs/>
          <w:sz w:val="28"/>
          <w:szCs w:val="28"/>
          <w:lang w:val="en-US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8" w:name="_GoBack"/>
      <w:bookmarkEnd w:id="8"/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2124FE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124FE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2124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124FE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124FE">
        <w:rPr>
          <w:rFonts w:ascii="Times New Roman" w:hAnsi="Times New Roman"/>
          <w:sz w:val="24"/>
          <w:szCs w:val="24"/>
        </w:rPr>
        <w:t>.</w:t>
      </w:r>
    </w:p>
    <w:p w:rsidR="00805445" w:rsidRPr="002124FE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124FE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124FE">
        <w:rPr>
          <w:rFonts w:ascii="Times New Roman" w:hAnsi="Times New Roman"/>
          <w:sz w:val="24"/>
          <w:szCs w:val="24"/>
        </w:rPr>
        <w:t>Закупка</w:t>
      </w:r>
      <w:r w:rsidR="00D2582E" w:rsidRPr="002124FE">
        <w:rPr>
          <w:rFonts w:ascii="Times New Roman" w:hAnsi="Times New Roman"/>
          <w:sz w:val="24"/>
          <w:szCs w:val="24"/>
        </w:rPr>
        <w:t xml:space="preserve"> </w:t>
      </w:r>
      <w:r w:rsidR="00D06253" w:rsidRPr="002124F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124F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124FE">
        <w:rPr>
          <w:rFonts w:ascii="Times New Roman" w:hAnsi="Times New Roman"/>
          <w:sz w:val="24"/>
          <w:szCs w:val="24"/>
        </w:rPr>
        <w:t>м</w:t>
      </w:r>
      <w:r w:rsidR="00D2582E" w:rsidRPr="002124FE">
        <w:rPr>
          <w:rFonts w:ascii="Times New Roman" w:hAnsi="Times New Roman"/>
          <w:sz w:val="24"/>
          <w:szCs w:val="24"/>
        </w:rPr>
        <w:t xml:space="preserve"> </w:t>
      </w:r>
      <w:r w:rsidR="00D2582E" w:rsidRPr="002124F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124F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124F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124FE">
        <w:rPr>
          <w:rFonts w:ascii="Times New Roman" w:hAnsi="Times New Roman"/>
          <w:sz w:val="24"/>
          <w:szCs w:val="24"/>
        </w:rPr>
        <w:t>ом</w:t>
      </w:r>
      <w:r w:rsidR="00D2582E" w:rsidRPr="002124F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124FE">
        <w:rPr>
          <w:rFonts w:ascii="Times New Roman" w:hAnsi="Times New Roman"/>
          <w:sz w:val="24"/>
          <w:szCs w:val="24"/>
        </w:rPr>
        <w:t>м</w:t>
      </w:r>
      <w:r w:rsidR="00D2582E" w:rsidRPr="002124FE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2124F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124FE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2124FE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124FE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124FE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124FE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124FE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124FE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124FE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124FE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124FE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124FE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124FE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2124FE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124FE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124FE">
        <w:rPr>
          <w:rFonts w:eastAsia="Calibri"/>
          <w:lang w:eastAsia="en-US"/>
        </w:rPr>
        <w:tab/>
      </w:r>
      <w:r w:rsidR="00B34CAB" w:rsidRPr="002124FE">
        <w:rPr>
          <w:rFonts w:eastAsia="Calibri"/>
          <w:lang w:eastAsia="en-US"/>
        </w:rPr>
        <w:t>На Заказчика распространяе</w:t>
      </w:r>
      <w:r w:rsidR="00C2522F" w:rsidRPr="002124FE">
        <w:rPr>
          <w:rFonts w:eastAsia="Calibri"/>
          <w:lang w:eastAsia="en-US"/>
        </w:rPr>
        <w:t>тся</w:t>
      </w:r>
      <w:r w:rsidR="00B34CAB" w:rsidRPr="002124FE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124FE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2124FE" w:rsidRPr="002124FE" w:rsidRDefault="008F7715" w:rsidP="002124FE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>Предмет</w:t>
      </w:r>
      <w:r w:rsidRPr="002124F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124F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124F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124F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124FE" w:rsidRPr="002124FE">
        <w:rPr>
          <w:rFonts w:ascii="Times New Roman" w:hAnsi="Times New Roman"/>
          <w:bCs/>
          <w:iCs/>
          <w:sz w:val="24"/>
          <w:szCs w:val="24"/>
        </w:rPr>
        <w:t>П</w:t>
      </w:r>
      <w:r w:rsidR="002124FE" w:rsidRPr="002124FE">
        <w:rPr>
          <w:rFonts w:ascii="Times New Roman" w:hAnsi="Times New Roman"/>
          <w:bCs/>
          <w:iCs/>
          <w:sz w:val="24"/>
          <w:szCs w:val="24"/>
        </w:rPr>
        <w:t xml:space="preserve">раво заключения договора на </w:t>
      </w:r>
      <w:r w:rsidR="002124FE" w:rsidRPr="002124FE">
        <w:rPr>
          <w:rFonts w:ascii="Times New Roman" w:hAnsi="Times New Roman"/>
          <w:sz w:val="24"/>
          <w:szCs w:val="24"/>
        </w:rPr>
        <w:t xml:space="preserve">поставку запасных частей для транспортных средств Новосибирского отделения </w:t>
      </w:r>
      <w:r w:rsidR="002124FE" w:rsidRPr="002124FE">
        <w:rPr>
          <w:rFonts w:ascii="Times New Roman" w:hAnsi="Times New Roman"/>
          <w:bCs/>
          <w:iCs/>
          <w:sz w:val="24"/>
          <w:szCs w:val="24"/>
        </w:rPr>
        <w:t>филиала «Сибирский территориальный округ» ФГУП «РосРАО»</w:t>
      </w:r>
      <w:r w:rsidR="002124FE" w:rsidRPr="002124FE">
        <w:rPr>
          <w:rFonts w:ascii="Times New Roman" w:hAnsi="Times New Roman"/>
          <w:bCs/>
          <w:iCs/>
          <w:sz w:val="24"/>
          <w:szCs w:val="24"/>
        </w:rPr>
        <w:t>.</w:t>
      </w:r>
    </w:p>
    <w:p w:rsidR="00C2522F" w:rsidRPr="002124FE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>Заказчик:</w:t>
      </w:r>
      <w:r w:rsidRPr="002124FE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124FE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124FE">
        <w:t xml:space="preserve">Место нахождения: 119017, г. Москва, </w:t>
      </w:r>
      <w:proofErr w:type="spellStart"/>
      <w:r w:rsidRPr="002124FE">
        <w:t>Пыжевский</w:t>
      </w:r>
      <w:proofErr w:type="spellEnd"/>
      <w:r w:rsidRPr="002124FE">
        <w:t xml:space="preserve"> пер., д. 6.</w:t>
      </w:r>
    </w:p>
    <w:p w:rsidR="00C2522F" w:rsidRPr="002124FE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124FE">
        <w:t>Почтовый адрес: 119017, г. Москва, Большая Ордынка, д. 24.</w:t>
      </w:r>
    </w:p>
    <w:p w:rsidR="008F7715" w:rsidRPr="002124FE" w:rsidRDefault="00C2522F" w:rsidP="000E770E">
      <w:pPr>
        <w:tabs>
          <w:tab w:val="left" w:pos="1134"/>
        </w:tabs>
        <w:ind w:left="709"/>
        <w:contextualSpacing/>
        <w:jc w:val="both"/>
      </w:pPr>
      <w:r w:rsidRPr="002124FE">
        <w:t>Тел.: (495) 710-76-48; факс: (495)-710-76-50.</w:t>
      </w:r>
    </w:p>
    <w:p w:rsidR="00805445" w:rsidRPr="002124FE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124FE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124FE">
        <w:rPr>
          <w:rFonts w:ascii="Times New Roman" w:hAnsi="Times New Roman"/>
          <w:b/>
          <w:sz w:val="24"/>
          <w:szCs w:val="24"/>
        </w:rPr>
        <w:t>закупки</w:t>
      </w:r>
      <w:r w:rsidRPr="002124FE">
        <w:rPr>
          <w:rFonts w:ascii="Times New Roman" w:hAnsi="Times New Roman"/>
          <w:b/>
          <w:sz w:val="24"/>
          <w:szCs w:val="24"/>
        </w:rPr>
        <w:t>:</w:t>
      </w:r>
      <w:r w:rsidRPr="002124FE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124F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124FE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124FE">
        <w:t xml:space="preserve">Место нахождения: 119017, г. Москва, </w:t>
      </w:r>
      <w:proofErr w:type="spellStart"/>
      <w:r w:rsidRPr="002124FE">
        <w:t>Пыжевский</w:t>
      </w:r>
      <w:proofErr w:type="spellEnd"/>
      <w:r w:rsidRPr="002124FE">
        <w:t xml:space="preserve"> пер., д. 6.</w:t>
      </w:r>
    </w:p>
    <w:p w:rsidR="00BD45D4" w:rsidRPr="002124FE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124FE">
        <w:t>Почтовый адрес: 119017, г. Москва, Большая Ордынка, д. 24.</w:t>
      </w:r>
    </w:p>
    <w:p w:rsidR="00BD45D4" w:rsidRPr="002124FE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124FE">
        <w:t>Тел.: (495) 710-76-48; факс: (495)-710-76-50.</w:t>
      </w:r>
    </w:p>
    <w:p w:rsidR="003E08B6" w:rsidRPr="002124FE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124FE">
        <w:t xml:space="preserve">Контактное лицо: </w:t>
      </w:r>
      <w:proofErr w:type="spellStart"/>
      <w:r w:rsidRPr="002124FE">
        <w:t>Потороча</w:t>
      </w:r>
      <w:proofErr w:type="spellEnd"/>
      <w:r w:rsidRPr="002124FE">
        <w:t xml:space="preserve"> Антон.</w:t>
      </w:r>
    </w:p>
    <w:p w:rsidR="00805445" w:rsidRPr="002124FE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124FE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>Количество лотов</w:t>
      </w:r>
      <w:r w:rsidRPr="002124FE">
        <w:rPr>
          <w:rFonts w:ascii="Times New Roman" w:hAnsi="Times New Roman"/>
          <w:sz w:val="24"/>
          <w:szCs w:val="24"/>
        </w:rPr>
        <w:t xml:space="preserve">: </w:t>
      </w:r>
      <w:r w:rsidR="00BD45D4" w:rsidRPr="002124FE">
        <w:rPr>
          <w:rFonts w:ascii="Times New Roman" w:hAnsi="Times New Roman"/>
          <w:sz w:val="24"/>
          <w:szCs w:val="24"/>
        </w:rPr>
        <w:t>1</w:t>
      </w:r>
      <w:r w:rsidRPr="002124FE">
        <w:rPr>
          <w:rFonts w:ascii="Times New Roman" w:hAnsi="Times New Roman"/>
          <w:sz w:val="24"/>
          <w:szCs w:val="24"/>
        </w:rPr>
        <w:t xml:space="preserve"> (</w:t>
      </w:r>
      <w:r w:rsidR="00BD45D4" w:rsidRPr="002124FE">
        <w:rPr>
          <w:rFonts w:ascii="Times New Roman" w:hAnsi="Times New Roman"/>
          <w:sz w:val="24"/>
          <w:szCs w:val="24"/>
        </w:rPr>
        <w:t>один</w:t>
      </w:r>
      <w:r w:rsidRPr="002124FE">
        <w:rPr>
          <w:rFonts w:ascii="Times New Roman" w:hAnsi="Times New Roman"/>
          <w:sz w:val="24"/>
          <w:szCs w:val="24"/>
        </w:rPr>
        <w:t xml:space="preserve">). </w:t>
      </w:r>
    </w:p>
    <w:p w:rsidR="00262DBF" w:rsidRPr="002124FE" w:rsidRDefault="00262DBF" w:rsidP="000E770E">
      <w:pPr>
        <w:tabs>
          <w:tab w:val="left" w:pos="1134"/>
        </w:tabs>
        <w:ind w:firstLine="709"/>
        <w:contextualSpacing/>
      </w:pPr>
    </w:p>
    <w:p w:rsidR="00BC0432" w:rsidRPr="002124FE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124FE">
        <w:rPr>
          <w:rFonts w:ascii="Times New Roman" w:hAnsi="Times New Roman"/>
          <w:sz w:val="24"/>
          <w:szCs w:val="24"/>
        </w:rPr>
        <w:t xml:space="preserve">: </w:t>
      </w:r>
      <w:r w:rsidR="002124FE" w:rsidRPr="002124FE">
        <w:rPr>
          <w:rFonts w:ascii="Times New Roman" w:hAnsi="Times New Roman"/>
          <w:bCs/>
          <w:iCs/>
          <w:sz w:val="24"/>
          <w:szCs w:val="24"/>
        </w:rPr>
        <w:t xml:space="preserve">Право заключения договора на </w:t>
      </w:r>
      <w:r w:rsidR="002124FE" w:rsidRPr="002124FE">
        <w:rPr>
          <w:rFonts w:ascii="Times New Roman" w:hAnsi="Times New Roman"/>
          <w:sz w:val="24"/>
          <w:szCs w:val="24"/>
        </w:rPr>
        <w:t xml:space="preserve">поставку запасных частей для транспортных средств Новосибирского отделения </w:t>
      </w:r>
      <w:r w:rsidR="002124FE" w:rsidRPr="002124FE">
        <w:rPr>
          <w:rFonts w:ascii="Times New Roman" w:hAnsi="Times New Roman"/>
          <w:bCs/>
          <w:iCs/>
          <w:sz w:val="24"/>
          <w:szCs w:val="24"/>
        </w:rPr>
        <w:t>филиала «Сибирский территориальный округ» ФГУП «РосРАО».</w:t>
      </w:r>
    </w:p>
    <w:p w:rsidR="00F63067" w:rsidRPr="002124FE" w:rsidRDefault="00F63067" w:rsidP="00F63067">
      <w:pPr>
        <w:tabs>
          <w:tab w:val="left" w:pos="1134"/>
        </w:tabs>
        <w:jc w:val="both"/>
      </w:pPr>
    </w:p>
    <w:p w:rsidR="00B87C6E" w:rsidRPr="002124FE" w:rsidRDefault="008F7715" w:rsidP="006834BA">
      <w:pPr>
        <w:tabs>
          <w:tab w:val="left" w:pos="1134"/>
        </w:tabs>
        <w:contextualSpacing/>
        <w:jc w:val="both"/>
      </w:pPr>
      <w:r w:rsidRPr="002124FE">
        <w:rPr>
          <w:b/>
        </w:rPr>
        <w:t xml:space="preserve">Срок выполнения </w:t>
      </w:r>
      <w:r w:rsidR="00BA3C22" w:rsidRPr="002124FE">
        <w:rPr>
          <w:b/>
        </w:rPr>
        <w:t>поставок/</w:t>
      </w:r>
      <w:r w:rsidRPr="002124FE">
        <w:rPr>
          <w:b/>
        </w:rPr>
        <w:t>работ</w:t>
      </w:r>
      <w:r w:rsidR="00BA3C22" w:rsidRPr="002124FE">
        <w:rPr>
          <w:b/>
        </w:rPr>
        <w:t>/услуг</w:t>
      </w:r>
      <w:r w:rsidRPr="002124FE">
        <w:rPr>
          <w:b/>
        </w:rPr>
        <w:t>:</w:t>
      </w:r>
      <w:r w:rsidR="00B87C6E" w:rsidRPr="002124FE">
        <w:t xml:space="preserve"> </w:t>
      </w:r>
    </w:p>
    <w:p w:rsidR="002124FE" w:rsidRPr="002124FE" w:rsidRDefault="002124FE" w:rsidP="002124FE">
      <w:pPr>
        <w:shd w:val="clear" w:color="auto" w:fill="FFFFFF"/>
        <w:spacing w:before="60" w:after="60"/>
        <w:rPr>
          <w:bCs/>
          <w:color w:val="000000"/>
        </w:rPr>
      </w:pPr>
      <w:r w:rsidRPr="002124FE">
        <w:rPr>
          <w:bCs/>
          <w:color w:val="000000"/>
        </w:rPr>
        <w:t>Д</w:t>
      </w:r>
      <w:r w:rsidRPr="002124FE">
        <w:rPr>
          <w:bCs/>
          <w:color w:val="000000"/>
        </w:rPr>
        <w:t xml:space="preserve">ата начала </w:t>
      </w:r>
      <w:r w:rsidRPr="002124FE">
        <w:rPr>
          <w:bCs/>
          <w:color w:val="000000"/>
        </w:rPr>
        <w:t>поставки</w:t>
      </w:r>
      <w:r w:rsidRPr="002124FE">
        <w:rPr>
          <w:bCs/>
          <w:color w:val="000000"/>
        </w:rPr>
        <w:t>: с момента подписания договора</w:t>
      </w:r>
    </w:p>
    <w:p w:rsidR="002124FE" w:rsidRPr="002124FE" w:rsidRDefault="002124FE" w:rsidP="002124FE">
      <w:pPr>
        <w:spacing w:before="60"/>
        <w:rPr>
          <w:bCs/>
          <w:color w:val="000000"/>
        </w:rPr>
      </w:pPr>
      <w:r w:rsidRPr="002124FE">
        <w:rPr>
          <w:bCs/>
          <w:color w:val="000000"/>
        </w:rPr>
        <w:t>Д</w:t>
      </w:r>
      <w:r w:rsidRPr="002124FE">
        <w:rPr>
          <w:bCs/>
          <w:color w:val="000000"/>
        </w:rPr>
        <w:t xml:space="preserve">ата окончания </w:t>
      </w:r>
      <w:r w:rsidRPr="002124FE">
        <w:rPr>
          <w:bCs/>
          <w:color w:val="000000"/>
        </w:rPr>
        <w:t>поставки</w:t>
      </w:r>
      <w:r w:rsidRPr="002124FE">
        <w:rPr>
          <w:bCs/>
          <w:color w:val="000000"/>
        </w:rPr>
        <w:t>: 25 декабря 2015 года</w:t>
      </w:r>
    </w:p>
    <w:p w:rsidR="00150E56" w:rsidRPr="002124FE" w:rsidRDefault="00BC0432" w:rsidP="00D57F5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2124FE">
        <w:rPr>
          <w:b/>
        </w:rPr>
        <w:t>Место выполнения поставок/работ/услуг:</w:t>
      </w:r>
      <w:r w:rsidR="00150E56" w:rsidRPr="002124FE">
        <w:t xml:space="preserve"> </w:t>
      </w:r>
      <w:r w:rsidR="002124FE" w:rsidRPr="002124FE">
        <w:rPr>
          <w:bCs/>
        </w:rPr>
        <w:t xml:space="preserve">Новосибирская область, </w:t>
      </w:r>
      <w:proofErr w:type="spellStart"/>
      <w:r w:rsidR="002124FE" w:rsidRPr="002124FE">
        <w:rPr>
          <w:bCs/>
        </w:rPr>
        <w:t>Коченевский</w:t>
      </w:r>
      <w:proofErr w:type="spellEnd"/>
      <w:r w:rsidR="002124FE" w:rsidRPr="002124FE">
        <w:rPr>
          <w:bCs/>
        </w:rPr>
        <w:t xml:space="preserve"> район, с. </w:t>
      </w:r>
      <w:proofErr w:type="spellStart"/>
      <w:r w:rsidR="002124FE" w:rsidRPr="002124FE">
        <w:rPr>
          <w:bCs/>
        </w:rPr>
        <w:t>Прокудское</w:t>
      </w:r>
      <w:proofErr w:type="spellEnd"/>
      <w:r w:rsidR="002124FE" w:rsidRPr="002124FE">
        <w:rPr>
          <w:bCs/>
        </w:rPr>
        <w:t xml:space="preserve">, ул. </w:t>
      </w:r>
      <w:proofErr w:type="spellStart"/>
      <w:r w:rsidR="002124FE" w:rsidRPr="002124FE">
        <w:rPr>
          <w:bCs/>
        </w:rPr>
        <w:t>Политотдельская</w:t>
      </w:r>
      <w:proofErr w:type="spellEnd"/>
      <w:r w:rsidR="002124FE" w:rsidRPr="002124FE">
        <w:rPr>
          <w:bCs/>
        </w:rPr>
        <w:t xml:space="preserve"> 135А</w:t>
      </w:r>
    </w:p>
    <w:p w:rsidR="000129E6" w:rsidRPr="002124FE" w:rsidRDefault="000129E6" w:rsidP="00BC0432">
      <w:pPr>
        <w:tabs>
          <w:tab w:val="left" w:pos="1134"/>
        </w:tabs>
        <w:contextualSpacing/>
        <w:jc w:val="both"/>
      </w:pPr>
      <w:r w:rsidRPr="002124FE">
        <w:rPr>
          <w:b/>
        </w:rPr>
        <w:t xml:space="preserve">Состав и объем </w:t>
      </w:r>
      <w:r w:rsidR="00BA3C22" w:rsidRPr="002124FE">
        <w:rPr>
          <w:b/>
        </w:rPr>
        <w:t>поставок/работ/услуг</w:t>
      </w:r>
      <w:r w:rsidRPr="002124FE">
        <w:rPr>
          <w:b/>
        </w:rPr>
        <w:t>:</w:t>
      </w:r>
      <w:r w:rsidRPr="002124FE">
        <w:t xml:space="preserve"> все необходимые сведения приведены в </w:t>
      </w:r>
      <w:r w:rsidR="008F0A7A" w:rsidRPr="002124FE">
        <w:t>Части 4</w:t>
      </w:r>
      <w:r w:rsidRPr="002124FE">
        <w:t xml:space="preserve"> </w:t>
      </w:r>
      <w:r w:rsidR="00BA3C22" w:rsidRPr="002124FE">
        <w:t>закупочной</w:t>
      </w:r>
      <w:r w:rsidRPr="002124FE">
        <w:t xml:space="preserve"> документации.</w:t>
      </w:r>
    </w:p>
    <w:p w:rsidR="000129E6" w:rsidRPr="002124FE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2124FE">
        <w:t xml:space="preserve">Предложение частичного выполнения </w:t>
      </w:r>
      <w:r w:rsidR="00BA3C22" w:rsidRPr="002124FE">
        <w:rPr>
          <w:b/>
        </w:rPr>
        <w:t xml:space="preserve">поставок/работ/услуг </w:t>
      </w:r>
      <w:r w:rsidRPr="002124FE">
        <w:rPr>
          <w:b/>
        </w:rPr>
        <w:t>не допускается.</w:t>
      </w:r>
    </w:p>
    <w:p w:rsidR="00805445" w:rsidRPr="002124FE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430C" w:rsidRPr="002124FE" w:rsidRDefault="004B3019" w:rsidP="00AF430C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>Условия оплаты:</w:t>
      </w:r>
      <w:r w:rsidRPr="002124FE">
        <w:rPr>
          <w:rFonts w:ascii="Times New Roman" w:hAnsi="Times New Roman"/>
          <w:sz w:val="24"/>
          <w:szCs w:val="24"/>
        </w:rPr>
        <w:t xml:space="preserve"> </w:t>
      </w:r>
      <w:r w:rsidR="002124FE" w:rsidRPr="002124FE">
        <w:rPr>
          <w:rFonts w:ascii="Times New Roman" w:hAnsi="Times New Roman"/>
          <w:bCs/>
          <w:color w:val="000000"/>
          <w:sz w:val="24"/>
          <w:szCs w:val="24"/>
        </w:rPr>
        <w:t xml:space="preserve">оплата осуществляется путем перечисления денежных средств </w:t>
      </w:r>
      <w:r w:rsidR="002124FE" w:rsidRPr="002124FE">
        <w:rPr>
          <w:rFonts w:ascii="Times New Roman" w:hAnsi="Times New Roman"/>
          <w:sz w:val="24"/>
          <w:szCs w:val="24"/>
        </w:rPr>
        <w:t>на расчетный счет поставщика по факту поставки каждой партии товара в течение 10 (десяти) банковских дней с м</w:t>
      </w:r>
      <w:r w:rsidR="002124FE" w:rsidRPr="002124FE">
        <w:rPr>
          <w:rFonts w:ascii="Times New Roman" w:hAnsi="Times New Roman"/>
          <w:sz w:val="24"/>
          <w:szCs w:val="24"/>
        </w:rPr>
        <w:t>о</w:t>
      </w:r>
      <w:r w:rsidR="002124FE" w:rsidRPr="002124FE">
        <w:rPr>
          <w:rFonts w:ascii="Times New Roman" w:hAnsi="Times New Roman"/>
          <w:sz w:val="24"/>
          <w:szCs w:val="24"/>
        </w:rPr>
        <w:t>мента предоставления счета, счета-фактуры и товарной накладной.</w:t>
      </w:r>
    </w:p>
    <w:p w:rsidR="001E07FF" w:rsidRPr="002124FE" w:rsidRDefault="004B3019" w:rsidP="000E770E">
      <w:pPr>
        <w:ind w:right="153" w:firstLine="709"/>
        <w:jc w:val="both"/>
      </w:pPr>
      <w:r w:rsidRPr="002124FE">
        <w:t xml:space="preserve">Форма и все условия проекта договора </w:t>
      </w:r>
      <w:r w:rsidR="005D6E3F" w:rsidRPr="002124FE">
        <w:t xml:space="preserve"> </w:t>
      </w:r>
      <w:r w:rsidRPr="002124FE">
        <w:t>(Часть </w:t>
      </w:r>
      <w:r w:rsidR="00BA3C22" w:rsidRPr="002124FE">
        <w:t>3</w:t>
      </w:r>
      <w:r w:rsidRPr="002124F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124FE">
        <w:t>.</w:t>
      </w:r>
    </w:p>
    <w:p w:rsidR="004B3019" w:rsidRPr="002124FE" w:rsidRDefault="004B3019" w:rsidP="000E770E">
      <w:pPr>
        <w:tabs>
          <w:tab w:val="left" w:pos="1134"/>
        </w:tabs>
        <w:ind w:firstLine="709"/>
        <w:contextualSpacing/>
        <w:jc w:val="both"/>
      </w:pPr>
      <w:r w:rsidRPr="002124FE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2124FE">
        <w:lastRenderedPageBreak/>
        <w:t>или исправление грамматических ошибок, если таковые выявлены участн</w:t>
      </w:r>
      <w:r w:rsidR="00F86B42" w:rsidRPr="002124FE">
        <w:t>иком в проекте договора (Часть 3</w:t>
      </w:r>
      <w:r w:rsidRPr="002124FE">
        <w:t xml:space="preserve"> «Проект договора»).</w:t>
      </w:r>
    </w:p>
    <w:p w:rsidR="00805445" w:rsidRPr="002124FE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2124FE" w:rsidRDefault="007A7615" w:rsidP="002124FE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24FE">
        <w:rPr>
          <w:rFonts w:ascii="Times New Roman" w:hAnsi="Times New Roman"/>
          <w:sz w:val="24"/>
          <w:szCs w:val="24"/>
        </w:rPr>
        <w:t xml:space="preserve"> </w:t>
      </w:r>
      <w:r w:rsidR="002124FE" w:rsidRPr="002124FE">
        <w:rPr>
          <w:rFonts w:ascii="Times New Roman" w:hAnsi="Times New Roman"/>
          <w:bCs/>
          <w:color w:val="000000"/>
          <w:sz w:val="24"/>
          <w:szCs w:val="24"/>
        </w:rPr>
        <w:t>219823,16 (двести девятнадцать тысяч восемьсот двадцать три) российских рубля 16 к</w:t>
      </w:r>
      <w:r w:rsidR="002124FE" w:rsidRPr="002124FE">
        <w:rPr>
          <w:rFonts w:ascii="Times New Roman" w:hAnsi="Times New Roman"/>
          <w:bCs/>
          <w:color w:val="000000"/>
          <w:sz w:val="24"/>
          <w:szCs w:val="24"/>
        </w:rPr>
        <w:t>о</w:t>
      </w:r>
      <w:r w:rsidR="002124FE" w:rsidRPr="002124FE">
        <w:rPr>
          <w:rFonts w:ascii="Times New Roman" w:hAnsi="Times New Roman"/>
          <w:bCs/>
          <w:color w:val="000000"/>
          <w:sz w:val="24"/>
          <w:szCs w:val="24"/>
        </w:rPr>
        <w:t>пеек.</w:t>
      </w:r>
    </w:p>
    <w:p w:rsidR="007A7615" w:rsidRPr="002124FE" w:rsidRDefault="007A7615" w:rsidP="009A1819">
      <w:pPr>
        <w:tabs>
          <w:tab w:val="left" w:pos="709"/>
          <w:tab w:val="left" w:pos="1134"/>
        </w:tabs>
        <w:jc w:val="both"/>
      </w:pPr>
      <w:r w:rsidRPr="002124FE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124FE">
        <w:t>закупки</w:t>
      </w:r>
      <w:r w:rsidRPr="002124FE">
        <w:t xml:space="preserve"> цены.</w:t>
      </w:r>
    </w:p>
    <w:p w:rsidR="007A7615" w:rsidRPr="002124FE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2124FE" w:rsidRDefault="007A7615" w:rsidP="00D6498A">
      <w:pPr>
        <w:jc w:val="both"/>
      </w:pPr>
      <w:r w:rsidRPr="002124FE">
        <w:rPr>
          <w:b/>
        </w:rPr>
        <w:t>Цена договора включает в себя:</w:t>
      </w:r>
      <w:r w:rsidR="00B87C6E" w:rsidRPr="002124FE">
        <w:t xml:space="preserve"> </w:t>
      </w:r>
      <w:r w:rsidR="002124FE" w:rsidRPr="002124FE">
        <w:rPr>
          <w:bCs/>
          <w:color w:val="000000"/>
        </w:rPr>
        <w:t xml:space="preserve">все </w:t>
      </w:r>
      <w:r w:rsidR="002124FE" w:rsidRPr="002124FE">
        <w:t>расходы, в том числе налоги, сборы и другие обязательные платежи, включая НДС – 18%.</w:t>
      </w:r>
    </w:p>
    <w:p w:rsidR="007A7615" w:rsidRPr="002124FE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2124FE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124FE">
        <w:rPr>
          <w:rFonts w:ascii="Times New Roman" w:hAnsi="Times New Roman"/>
          <w:b/>
          <w:sz w:val="24"/>
          <w:szCs w:val="24"/>
        </w:rPr>
        <w:t>закупки</w:t>
      </w:r>
      <w:r w:rsidRPr="002124FE">
        <w:rPr>
          <w:rFonts w:ascii="Times New Roman" w:hAnsi="Times New Roman"/>
          <w:b/>
          <w:sz w:val="24"/>
          <w:szCs w:val="24"/>
        </w:rPr>
        <w:t>:</w:t>
      </w:r>
      <w:r w:rsidRPr="002124FE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124FE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2124FE">
        <w:rPr>
          <w:rFonts w:eastAsia="Calibri"/>
          <w:lang w:eastAsia="en-US"/>
        </w:rPr>
        <w:t xml:space="preserve">Заявка на участие в </w:t>
      </w:r>
      <w:r w:rsidR="00BA3C22" w:rsidRPr="002124FE">
        <w:rPr>
          <w:rFonts w:eastAsia="Calibri"/>
          <w:lang w:eastAsia="en-US"/>
        </w:rPr>
        <w:t>закупке</w:t>
      </w:r>
      <w:r w:rsidRPr="002124FE">
        <w:rPr>
          <w:rFonts w:eastAsia="Calibri"/>
          <w:lang w:eastAsia="en-US"/>
        </w:rPr>
        <w:t xml:space="preserve">, подготовленная участником </w:t>
      </w:r>
      <w:r w:rsidR="00BA3C22" w:rsidRPr="002124FE">
        <w:rPr>
          <w:rFonts w:eastAsia="Calibri"/>
          <w:lang w:eastAsia="en-US"/>
        </w:rPr>
        <w:t>закупки</w:t>
      </w:r>
      <w:r w:rsidRPr="002124FE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124FE">
        <w:rPr>
          <w:rFonts w:eastAsia="Calibri"/>
          <w:lang w:eastAsia="en-US"/>
        </w:rPr>
        <w:t>закупкой</w:t>
      </w:r>
      <w:r w:rsidRPr="002124FE">
        <w:rPr>
          <w:rFonts w:eastAsia="Calibri"/>
          <w:lang w:eastAsia="en-US"/>
        </w:rPr>
        <w:t xml:space="preserve">, которыми обмениваются участники </w:t>
      </w:r>
      <w:r w:rsidR="00BA3C22" w:rsidRPr="002124FE">
        <w:rPr>
          <w:rFonts w:eastAsia="Calibri"/>
          <w:lang w:eastAsia="en-US"/>
        </w:rPr>
        <w:t>закупки</w:t>
      </w:r>
      <w:r w:rsidRPr="002124FE">
        <w:rPr>
          <w:rFonts w:eastAsia="Calibri"/>
          <w:lang w:eastAsia="en-US"/>
        </w:rPr>
        <w:t xml:space="preserve"> и организатор </w:t>
      </w:r>
      <w:r w:rsidR="00BA3C22" w:rsidRPr="002124FE">
        <w:rPr>
          <w:rFonts w:eastAsia="Calibri"/>
          <w:lang w:eastAsia="en-US"/>
        </w:rPr>
        <w:t>закупки</w:t>
      </w:r>
      <w:r w:rsidRPr="002124FE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2124FE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124FE">
        <w:rPr>
          <w:rFonts w:eastAsia="Calibri"/>
          <w:lang w:eastAsia="en-US"/>
        </w:rPr>
        <w:t>Закупочная</w:t>
      </w:r>
      <w:r w:rsidR="00594882" w:rsidRPr="002124FE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124FE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124FE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124FE">
        <w:rPr>
          <w:rFonts w:eastAsia="Calibri"/>
          <w:lang w:eastAsia="en-US"/>
        </w:rPr>
        <w:t>закупке</w:t>
      </w:r>
      <w:r w:rsidR="00594882" w:rsidRPr="002124FE">
        <w:rPr>
          <w:rFonts w:eastAsia="Calibri"/>
          <w:lang w:eastAsia="en-US"/>
        </w:rPr>
        <w:t xml:space="preserve">. </w:t>
      </w:r>
    </w:p>
    <w:p w:rsidR="00594882" w:rsidRPr="002124FE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124FE">
        <w:rPr>
          <w:rFonts w:eastAsia="Calibri"/>
          <w:lang w:eastAsia="en-US"/>
        </w:rPr>
        <w:tab/>
      </w:r>
      <w:r w:rsidR="00594882" w:rsidRPr="002124FE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124FE">
        <w:rPr>
          <w:rFonts w:eastAsia="Calibri"/>
          <w:lang w:eastAsia="en-US"/>
        </w:rPr>
        <w:t>закупки</w:t>
      </w:r>
      <w:r w:rsidR="00594882" w:rsidRPr="002124FE">
        <w:rPr>
          <w:rFonts w:eastAsia="Calibri"/>
          <w:lang w:eastAsia="en-US"/>
        </w:rPr>
        <w:t>.</w:t>
      </w:r>
    </w:p>
    <w:p w:rsidR="00594882" w:rsidRPr="002124F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124FE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124FE">
        <w:rPr>
          <w:rFonts w:ascii="Times New Roman" w:hAnsi="Times New Roman"/>
          <w:b/>
          <w:sz w:val="24"/>
          <w:szCs w:val="24"/>
        </w:rPr>
        <w:t>закупки</w:t>
      </w:r>
      <w:r w:rsidRPr="002124FE">
        <w:rPr>
          <w:rFonts w:ascii="Times New Roman" w:hAnsi="Times New Roman"/>
          <w:b/>
          <w:sz w:val="24"/>
          <w:szCs w:val="24"/>
        </w:rPr>
        <w:t>:</w:t>
      </w:r>
      <w:r w:rsidRPr="002124FE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124FE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124FE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124FE">
        <w:rPr>
          <w:rFonts w:eastAsia="Calibri"/>
          <w:lang w:eastAsia="en-US"/>
        </w:rPr>
        <w:t>закупки</w:t>
      </w:r>
      <w:r w:rsidRPr="002124FE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124F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124FE" w:rsidRDefault="007A7615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124FE">
        <w:rPr>
          <w:rFonts w:ascii="Times New Roman" w:hAnsi="Times New Roman"/>
          <w:b/>
          <w:sz w:val="24"/>
          <w:szCs w:val="24"/>
        </w:rPr>
        <w:t>закупке</w:t>
      </w:r>
      <w:r w:rsidRPr="002124FE">
        <w:rPr>
          <w:rFonts w:ascii="Times New Roman" w:hAnsi="Times New Roman"/>
          <w:b/>
          <w:sz w:val="24"/>
          <w:szCs w:val="24"/>
        </w:rPr>
        <w:t>:</w:t>
      </w:r>
      <w:r w:rsidR="00C330C4" w:rsidRPr="002124F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124FE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124FE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124FE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124FE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124FE">
        <w:rPr>
          <w:rFonts w:ascii="Times New Roman" w:hAnsi="Times New Roman"/>
          <w:b/>
          <w:sz w:val="24"/>
          <w:szCs w:val="24"/>
        </w:rPr>
        <w:t>закупке</w:t>
      </w:r>
      <w:r w:rsidRPr="002124FE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124FE">
        <w:rPr>
          <w:rFonts w:ascii="Times New Roman" w:hAnsi="Times New Roman"/>
          <w:b/>
          <w:sz w:val="24"/>
          <w:szCs w:val="24"/>
        </w:rPr>
        <w:t>закупку</w:t>
      </w:r>
      <w:r w:rsidRPr="002124FE">
        <w:rPr>
          <w:rFonts w:ascii="Times New Roman" w:hAnsi="Times New Roman"/>
          <w:b/>
          <w:sz w:val="24"/>
          <w:szCs w:val="24"/>
        </w:rPr>
        <w:t>:</w:t>
      </w:r>
    </w:p>
    <w:p w:rsidR="000C0247" w:rsidRPr="002124FE" w:rsidRDefault="00BA3C22" w:rsidP="000E770E">
      <w:pPr>
        <w:tabs>
          <w:tab w:val="left" w:pos="1134"/>
        </w:tabs>
        <w:ind w:firstLine="709"/>
        <w:contextualSpacing/>
        <w:jc w:val="both"/>
      </w:pPr>
      <w:r w:rsidRPr="002124FE">
        <w:t>Закупка</w:t>
      </w:r>
      <w:r w:rsidR="000C0247" w:rsidRPr="002124FE">
        <w:t xml:space="preserve"> проводится на электронной торговой площадке (ЭТП) </w:t>
      </w:r>
      <w:r w:rsidR="008C3393" w:rsidRPr="002124FE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2124FE">
          <w:rPr>
            <w:rStyle w:val="afb"/>
          </w:rPr>
          <w:t>http://www.a-k-d.ru</w:t>
        </w:r>
      </w:hyperlink>
      <w:r w:rsidR="000C0247" w:rsidRPr="002124FE">
        <w:t xml:space="preserve"> в порядке, установленном регламентом данной ЭТП в соответствии с условиями и требованиями </w:t>
      </w:r>
      <w:r w:rsidRPr="002124FE">
        <w:t>закупочной</w:t>
      </w:r>
      <w:r w:rsidR="000C0247" w:rsidRPr="002124FE">
        <w:t xml:space="preserve"> документации.</w:t>
      </w:r>
    </w:p>
    <w:p w:rsidR="000C0247" w:rsidRPr="002124FE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124FE">
        <w:t xml:space="preserve">Для участия в процедуре </w:t>
      </w:r>
      <w:r w:rsidR="00BA3C22" w:rsidRPr="002124FE">
        <w:t>закупки</w:t>
      </w:r>
      <w:r w:rsidRPr="002124FE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124FE" w:rsidRDefault="007D5226" w:rsidP="000E770E">
      <w:pPr>
        <w:tabs>
          <w:tab w:val="left" w:pos="1134"/>
        </w:tabs>
        <w:ind w:firstLine="709"/>
        <w:contextualSpacing/>
        <w:jc w:val="both"/>
      </w:pPr>
      <w:r w:rsidRPr="002124F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124F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124FE" w:rsidRDefault="005D7109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124FE">
        <w:rPr>
          <w:rFonts w:ascii="Times New Roman" w:hAnsi="Times New Roman"/>
          <w:b/>
          <w:sz w:val="24"/>
          <w:szCs w:val="24"/>
        </w:rPr>
        <w:t>закупочной</w:t>
      </w:r>
      <w:r w:rsidRPr="002124F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124F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124FE">
        <w:t xml:space="preserve">На официальных сайтах </w:t>
      </w:r>
      <w:r w:rsidR="00BA3C22" w:rsidRPr="002124FE">
        <w:t>закупочная</w:t>
      </w:r>
      <w:r w:rsidRPr="002124FE">
        <w:t xml:space="preserve"> документация находится в открытом доступе, начиная </w:t>
      </w:r>
      <w:proofErr w:type="gramStart"/>
      <w:r w:rsidRPr="002124FE">
        <w:t>с даты</w:t>
      </w:r>
      <w:proofErr w:type="gramEnd"/>
      <w:r w:rsidRPr="002124FE">
        <w:t xml:space="preserve"> официальной публикации.</w:t>
      </w:r>
      <w:r w:rsidRPr="002124FE">
        <w:rPr>
          <w:spacing w:val="-6"/>
        </w:rPr>
        <w:t xml:space="preserve"> Порядок получения </w:t>
      </w:r>
      <w:r w:rsidR="00BA3C22" w:rsidRPr="002124FE">
        <w:rPr>
          <w:spacing w:val="-6"/>
        </w:rPr>
        <w:t>закупочной</w:t>
      </w:r>
      <w:r w:rsidRPr="002124F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124FE" w:rsidRDefault="000C0247" w:rsidP="000E770E">
      <w:pPr>
        <w:tabs>
          <w:tab w:val="left" w:pos="1134"/>
        </w:tabs>
        <w:ind w:firstLine="709"/>
        <w:contextualSpacing/>
        <w:jc w:val="both"/>
      </w:pPr>
      <w:r w:rsidRPr="002124FE">
        <w:t xml:space="preserve">Официальная публикация документов по </w:t>
      </w:r>
      <w:r w:rsidR="004456D3" w:rsidRPr="002124FE">
        <w:t>данной закупке</w:t>
      </w:r>
      <w:r w:rsidRPr="002124FE">
        <w:t xml:space="preserve">: </w:t>
      </w:r>
      <w:bookmarkStart w:id="13" w:name="_Ref320025392"/>
      <w:r w:rsidRPr="002124FE">
        <w:t>Официальный</w:t>
      </w:r>
      <w:r w:rsidRPr="002124FE">
        <w:rPr>
          <w:spacing w:val="-6"/>
        </w:rPr>
        <w:t xml:space="preserve"> государственный сайт </w:t>
      </w:r>
      <w:r w:rsidRPr="002124FE">
        <w:t>(</w:t>
      </w:r>
      <w:hyperlink r:id="rId19" w:history="1">
        <w:r w:rsidRPr="002124FE">
          <w:rPr>
            <w:rStyle w:val="afb"/>
            <w:rFonts w:eastAsia="Calibri"/>
            <w:lang w:eastAsia="en-US"/>
          </w:rPr>
          <w:t>http://www.zakupki.gov.ru</w:t>
        </w:r>
      </w:hyperlink>
      <w:r w:rsidRPr="002124FE">
        <w:t>),</w:t>
      </w:r>
      <w:bookmarkEnd w:id="13"/>
      <w:r w:rsidRPr="002124FE">
        <w:t xml:space="preserve"> </w:t>
      </w:r>
    </w:p>
    <w:p w:rsidR="000C0247" w:rsidRPr="002124FE" w:rsidRDefault="000C0247" w:rsidP="000E770E">
      <w:pPr>
        <w:tabs>
          <w:tab w:val="left" w:pos="1134"/>
        </w:tabs>
        <w:ind w:firstLine="709"/>
        <w:contextualSpacing/>
        <w:jc w:val="both"/>
      </w:pPr>
      <w:r w:rsidRPr="002124FE">
        <w:t>Копии пу</w:t>
      </w:r>
      <w:r w:rsidR="00BA3C22" w:rsidRPr="002124FE">
        <w:t>бликации документов по данной закупке</w:t>
      </w:r>
      <w:r w:rsidRPr="002124FE">
        <w:t>:</w:t>
      </w:r>
    </w:p>
    <w:p w:rsidR="000C0247" w:rsidRPr="002124FE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124F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2124FE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2124F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2124FE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124FE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124FE">
        <w:rPr>
          <w:rFonts w:ascii="Times New Roman" w:hAnsi="Times New Roman"/>
          <w:sz w:val="24"/>
          <w:szCs w:val="24"/>
        </w:rPr>
        <w:t xml:space="preserve">ЭТП </w:t>
      </w:r>
      <w:r w:rsidR="008C3393" w:rsidRPr="002124FE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2124FE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2124FE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2124FE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124FE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124FE">
        <w:rPr>
          <w:rFonts w:ascii="Times New Roman" w:hAnsi="Times New Roman"/>
          <w:b/>
          <w:sz w:val="24"/>
          <w:szCs w:val="24"/>
        </w:rPr>
        <w:t>окончания</w:t>
      </w:r>
      <w:r w:rsidRPr="002124FE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124FE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124FE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124F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124F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2124FE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2124FE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150E56" w:rsidRPr="002124FE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2124FE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50E56" w:rsidRPr="002124FE">
        <w:rPr>
          <w:rFonts w:ascii="Times New Roman" w:hAnsi="Times New Roman"/>
          <w:spacing w:val="-6"/>
          <w:sz w:val="24"/>
          <w:szCs w:val="24"/>
        </w:rPr>
        <w:t>Июл</w:t>
      </w:r>
      <w:r w:rsidR="00635DCB" w:rsidRPr="002124FE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2124FE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2124FE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2124FE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2124FE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2124FE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124FE">
        <w:rPr>
          <w:spacing w:val="-6"/>
        </w:rPr>
        <w:lastRenderedPageBreak/>
        <w:t xml:space="preserve">Место, дата и время заседания </w:t>
      </w:r>
      <w:r w:rsidR="00BA3C22" w:rsidRPr="002124FE">
        <w:rPr>
          <w:spacing w:val="-6"/>
        </w:rPr>
        <w:t>закупочной</w:t>
      </w:r>
      <w:r w:rsidRPr="002124FE">
        <w:rPr>
          <w:spacing w:val="-6"/>
        </w:rPr>
        <w:t xml:space="preserve"> комиссии (при проведении):</w:t>
      </w:r>
    </w:p>
    <w:p w:rsidR="007534BE" w:rsidRPr="002124FE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124FE">
        <w:t xml:space="preserve"> </w:t>
      </w:r>
      <w:r w:rsidR="00150E56" w:rsidRPr="002124FE">
        <w:t>«08</w:t>
      </w:r>
      <w:r w:rsidRPr="002124FE">
        <w:t xml:space="preserve">» </w:t>
      </w:r>
      <w:r w:rsidR="00150E56" w:rsidRPr="002124FE">
        <w:t>Июл</w:t>
      </w:r>
      <w:r w:rsidR="00635DCB" w:rsidRPr="002124FE">
        <w:t>я</w:t>
      </w:r>
      <w:r w:rsidR="00B87C6E" w:rsidRPr="002124FE">
        <w:t xml:space="preserve"> 2015</w:t>
      </w:r>
      <w:r w:rsidRPr="002124FE">
        <w:t xml:space="preserve"> года, г. Москва, </w:t>
      </w:r>
      <w:proofErr w:type="spellStart"/>
      <w:r w:rsidRPr="002124FE">
        <w:t>Пыжевский</w:t>
      </w:r>
      <w:proofErr w:type="spellEnd"/>
      <w:r w:rsidRPr="002124FE">
        <w:t xml:space="preserve"> пер., д. 6.</w:t>
      </w:r>
    </w:p>
    <w:p w:rsidR="002C21CC" w:rsidRPr="002124FE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124FE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124FE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124FE">
        <w:rPr>
          <w:rFonts w:ascii="Times New Roman" w:hAnsi="Times New Roman"/>
          <w:b/>
          <w:sz w:val="24"/>
          <w:szCs w:val="24"/>
        </w:rPr>
        <w:t>дата</w:t>
      </w:r>
      <w:r w:rsidRPr="002124FE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124F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124FE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124FE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124FE">
        <w:t>Место и дата проведения отборочной стадии и подведения итогов запроса цен: адрес</w:t>
      </w:r>
      <w:r w:rsidR="0025293B" w:rsidRPr="002124FE">
        <w:t xml:space="preserve"> г. Москва, </w:t>
      </w:r>
      <w:proofErr w:type="spellStart"/>
      <w:r w:rsidR="0025293B" w:rsidRPr="002124FE">
        <w:t>Пыжевский</w:t>
      </w:r>
      <w:proofErr w:type="spellEnd"/>
      <w:r w:rsidR="0025293B" w:rsidRPr="002124FE">
        <w:t xml:space="preserve"> пер., д. 6.</w:t>
      </w:r>
      <w:r w:rsidRPr="002124FE">
        <w:rPr>
          <w:b/>
          <w:i/>
        </w:rPr>
        <w:t xml:space="preserve">, </w:t>
      </w:r>
      <w:r w:rsidR="003E08B6" w:rsidRPr="002124FE">
        <w:t>«</w:t>
      </w:r>
      <w:r w:rsidR="00150E56" w:rsidRPr="002124FE">
        <w:t>14</w:t>
      </w:r>
      <w:r w:rsidR="0025293B" w:rsidRPr="002124FE">
        <w:t xml:space="preserve">» </w:t>
      </w:r>
      <w:r w:rsidR="00DD1E49" w:rsidRPr="002124FE">
        <w:t>Июл</w:t>
      </w:r>
      <w:r w:rsidR="00B87C6E" w:rsidRPr="002124FE">
        <w:t>я</w:t>
      </w:r>
      <w:r w:rsidR="0025293B" w:rsidRPr="002124FE">
        <w:t xml:space="preserve"> 2015 года.</w:t>
      </w:r>
    </w:p>
    <w:p w:rsidR="00805445" w:rsidRPr="002124FE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2124FE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124FE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124FE">
        <w:rPr>
          <w:rFonts w:ascii="Times New Roman" w:hAnsi="Times New Roman"/>
          <w:b/>
          <w:sz w:val="24"/>
          <w:szCs w:val="24"/>
        </w:rPr>
        <w:t>заключения</w:t>
      </w:r>
      <w:r w:rsidRPr="002124FE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124F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124FE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124FE">
        <w:rPr>
          <w:rFonts w:ascii="Times New Roman" w:hAnsi="Times New Roman"/>
          <w:sz w:val="24"/>
          <w:szCs w:val="24"/>
        </w:rPr>
        <w:t>закупки</w:t>
      </w:r>
      <w:r w:rsidR="005A4DA1" w:rsidRPr="002124FE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124FE">
        <w:rPr>
          <w:rFonts w:ascii="Times New Roman" w:hAnsi="Times New Roman"/>
          <w:sz w:val="24"/>
          <w:szCs w:val="24"/>
        </w:rPr>
        <w:t xml:space="preserve"> </w:t>
      </w:r>
    </w:p>
    <w:p w:rsidR="005A4DA1" w:rsidRPr="002124FE" w:rsidRDefault="005A4DA1" w:rsidP="000E770E">
      <w:pPr>
        <w:tabs>
          <w:tab w:val="left" w:pos="1134"/>
        </w:tabs>
        <w:ind w:firstLine="709"/>
        <w:contextualSpacing/>
        <w:jc w:val="both"/>
      </w:pPr>
      <w:r w:rsidRPr="002124F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124FE" w:rsidRDefault="005A4DA1" w:rsidP="000E770E">
      <w:pPr>
        <w:tabs>
          <w:tab w:val="left" w:pos="1134"/>
        </w:tabs>
        <w:ind w:firstLine="709"/>
        <w:contextualSpacing/>
        <w:jc w:val="both"/>
      </w:pPr>
      <w:r w:rsidRPr="002124F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124FE" w:rsidRDefault="005A4DA1" w:rsidP="000E770E">
      <w:pPr>
        <w:tabs>
          <w:tab w:val="left" w:pos="1134"/>
        </w:tabs>
        <w:ind w:firstLine="709"/>
        <w:contextualSpacing/>
        <w:jc w:val="both"/>
      </w:pPr>
      <w:r w:rsidRPr="002124F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124FE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124FE">
        <w:rPr>
          <w:rFonts w:eastAsia="Calibri"/>
          <w:spacing w:val="-6"/>
          <w:lang w:eastAsia="en-US"/>
        </w:rPr>
        <w:t xml:space="preserve">Заказчик в течение </w:t>
      </w:r>
      <w:r w:rsidRPr="002124FE">
        <w:rPr>
          <w:b/>
          <w:bCs/>
          <w:i/>
          <w:iCs/>
        </w:rPr>
        <w:t xml:space="preserve"> </w:t>
      </w:r>
      <w:r w:rsidRPr="002124FE">
        <w:rPr>
          <w:bCs/>
          <w:iCs/>
        </w:rPr>
        <w:t>3 (трех) рабочих дней</w:t>
      </w:r>
      <w:r w:rsidRPr="002124FE">
        <w:t xml:space="preserve"> </w:t>
      </w:r>
      <w:r w:rsidRPr="002124F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124FE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124FE">
        <w:rPr>
          <w:rFonts w:eastAsia="Calibri"/>
          <w:spacing w:val="-6"/>
          <w:lang w:eastAsia="en-US"/>
        </w:rPr>
        <w:t xml:space="preserve">передает </w:t>
      </w:r>
      <w:r w:rsidR="00487E7B" w:rsidRPr="002124FE">
        <w:rPr>
          <w:rFonts w:eastAsia="Calibri"/>
          <w:spacing w:val="-6"/>
          <w:lang w:eastAsia="en-US"/>
        </w:rPr>
        <w:t>лицу, с которым заключается договор (</w:t>
      </w:r>
      <w:r w:rsidRPr="002124FE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124FE">
        <w:rPr>
          <w:rFonts w:eastAsia="Calibri"/>
          <w:spacing w:val="-6"/>
          <w:lang w:eastAsia="en-US"/>
        </w:rPr>
        <w:t>или единственному участнику закупки)</w:t>
      </w:r>
      <w:r w:rsidRPr="002124FE">
        <w:rPr>
          <w:rFonts w:eastAsia="Calibri"/>
          <w:spacing w:val="-6"/>
          <w:lang w:eastAsia="en-US"/>
        </w:rPr>
        <w:t xml:space="preserve">, </w:t>
      </w:r>
      <w:r w:rsidR="007B3BD8" w:rsidRPr="002124FE">
        <w:rPr>
          <w:rFonts w:eastAsia="Calibri"/>
          <w:spacing w:val="-6"/>
          <w:lang w:eastAsia="en-US"/>
        </w:rPr>
        <w:t xml:space="preserve">проект договора, </w:t>
      </w:r>
      <w:r w:rsidRPr="002124FE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124FE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124FE">
        <w:rPr>
          <w:rFonts w:eastAsia="Calibri"/>
          <w:spacing w:val="-6"/>
          <w:lang w:eastAsia="en-US"/>
        </w:rPr>
        <w:t>в заявке на</w:t>
      </w:r>
      <w:proofErr w:type="gramEnd"/>
      <w:r w:rsidRPr="002124FE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124FE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124FE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124FE" w:rsidRDefault="00FC72B2" w:rsidP="000E770E">
      <w:pPr>
        <w:tabs>
          <w:tab w:val="left" w:pos="1134"/>
        </w:tabs>
        <w:ind w:firstLine="709"/>
        <w:contextualSpacing/>
        <w:jc w:val="both"/>
      </w:pPr>
      <w:r w:rsidRPr="002124FE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124FE">
        <w:rPr>
          <w:rFonts w:eastAsia="Calibri"/>
          <w:spacing w:val="-6"/>
          <w:lang w:eastAsia="en-US"/>
        </w:rPr>
        <w:t>лица, с которым заключается договор</w:t>
      </w:r>
      <w:r w:rsidRPr="002124FE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124FE">
        <w:rPr>
          <w:rFonts w:eastAsia="Calibri"/>
          <w:spacing w:val="-6"/>
          <w:lang w:eastAsia="en-US"/>
        </w:rPr>
        <w:t>таким лицом</w:t>
      </w:r>
      <w:r w:rsidRPr="002124FE">
        <w:rPr>
          <w:rFonts w:eastAsia="Calibri"/>
          <w:spacing w:val="-6"/>
          <w:lang w:eastAsia="en-US"/>
        </w:rPr>
        <w:t xml:space="preserve"> получен.</w:t>
      </w:r>
    </w:p>
    <w:p w:rsidR="00FC72B2" w:rsidRPr="002124FE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124FE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124FE">
        <w:rPr>
          <w:rFonts w:eastAsia="Calibri"/>
          <w:spacing w:val="-6"/>
          <w:lang w:eastAsia="en-US"/>
        </w:rPr>
        <w:t>обязан</w:t>
      </w:r>
      <w:r w:rsidRPr="002124FE">
        <w:rPr>
          <w:rFonts w:eastAsia="Calibri"/>
          <w:spacing w:val="-6"/>
          <w:lang w:eastAsia="en-US"/>
        </w:rPr>
        <w:t>о</w:t>
      </w:r>
      <w:r w:rsidR="00FC72B2" w:rsidRPr="002124FE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2124FE">
        <w:rPr>
          <w:rFonts w:eastAsia="Calibri"/>
          <w:spacing w:val="-6"/>
          <w:lang w:eastAsia="en-US"/>
        </w:rPr>
        <w:t xml:space="preserve"> в течение</w:t>
      </w:r>
      <w:r w:rsidR="00FC72B2" w:rsidRPr="002124FE">
        <w:rPr>
          <w:rFonts w:eastAsia="Calibri"/>
          <w:spacing w:val="-6"/>
          <w:lang w:eastAsia="en-US"/>
        </w:rPr>
        <w:t xml:space="preserve"> </w:t>
      </w:r>
      <w:r w:rsidR="00FC72B2" w:rsidRPr="002124FE">
        <w:rPr>
          <w:bCs/>
          <w:iCs/>
        </w:rPr>
        <w:t>10 (десяти) дней</w:t>
      </w:r>
      <w:r w:rsidR="00FC72B2" w:rsidRPr="002124FE">
        <w:t xml:space="preserve"> </w:t>
      </w:r>
      <w:r w:rsidR="00FC72B2" w:rsidRPr="002124F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2124FE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2124FE" w:rsidRDefault="00FC68AA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124FE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2124F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2124FE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2124F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2124FE" w:rsidRDefault="004A7987" w:rsidP="00C307BD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2124FE">
        <w:t>Процедура запроса цен</w:t>
      </w:r>
      <w:r w:rsidRPr="002124FE">
        <w:rPr>
          <w:b/>
          <w:i/>
        </w:rPr>
        <w:t xml:space="preserve"> </w:t>
      </w:r>
      <w:r w:rsidRPr="002124FE">
        <w:t>не является торгами по законодательству Российской Федерации.</w:t>
      </w:r>
    </w:p>
    <w:p w:rsidR="00F205F6" w:rsidRPr="002124FE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2124FE" w:rsidRDefault="00E637B0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2124FE">
        <w:rPr>
          <w:rFonts w:ascii="Times New Roman" w:hAnsi="Times New Roman"/>
          <w:b/>
          <w:sz w:val="24"/>
          <w:szCs w:val="24"/>
        </w:rPr>
        <w:t>организатора</w:t>
      </w:r>
      <w:r w:rsidRPr="002124FE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2124FE">
        <w:rPr>
          <w:rFonts w:ascii="Times New Roman" w:hAnsi="Times New Roman"/>
          <w:b/>
          <w:sz w:val="24"/>
          <w:szCs w:val="24"/>
        </w:rPr>
        <w:t>закупки</w:t>
      </w:r>
      <w:r w:rsidRPr="002124FE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2124FE">
        <w:rPr>
          <w:rFonts w:ascii="Times New Roman" w:hAnsi="Times New Roman"/>
          <w:b/>
          <w:sz w:val="24"/>
          <w:szCs w:val="24"/>
        </w:rPr>
        <w:t>закупки</w:t>
      </w:r>
      <w:r w:rsidRPr="002124FE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2124FE">
        <w:rPr>
          <w:rFonts w:ascii="Times New Roman" w:hAnsi="Times New Roman"/>
          <w:sz w:val="24"/>
          <w:szCs w:val="24"/>
        </w:rPr>
        <w:t xml:space="preserve"> </w:t>
      </w:r>
      <w:r w:rsidR="000D444A" w:rsidRPr="002124FE">
        <w:rPr>
          <w:rFonts w:ascii="Times New Roman" w:hAnsi="Times New Roman"/>
          <w:sz w:val="24"/>
          <w:szCs w:val="24"/>
        </w:rPr>
        <w:t xml:space="preserve">осуществляется </w:t>
      </w:r>
      <w:r w:rsidRPr="002124FE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2124FE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2124FE">
        <w:rPr>
          <w:rFonts w:ascii="Times New Roman" w:hAnsi="Times New Roman"/>
          <w:sz w:val="24"/>
          <w:szCs w:val="24"/>
        </w:rPr>
        <w:t>закупки</w:t>
      </w:r>
      <w:r w:rsidR="00A4214D" w:rsidRPr="002124FE">
        <w:rPr>
          <w:rFonts w:ascii="Times New Roman" w:hAnsi="Times New Roman"/>
          <w:sz w:val="24"/>
          <w:szCs w:val="24"/>
        </w:rPr>
        <w:t>,</w:t>
      </w:r>
      <w:r w:rsidR="000D444A" w:rsidRPr="002124FE">
        <w:rPr>
          <w:rFonts w:ascii="Times New Roman" w:hAnsi="Times New Roman"/>
          <w:sz w:val="24"/>
          <w:szCs w:val="24"/>
        </w:rPr>
        <w:t xml:space="preserve"> </w:t>
      </w:r>
      <w:r w:rsidR="00A4214D" w:rsidRPr="002124FE">
        <w:rPr>
          <w:rFonts w:ascii="Times New Roman" w:hAnsi="Times New Roman"/>
          <w:sz w:val="24"/>
          <w:szCs w:val="24"/>
        </w:rPr>
        <w:t>не </w:t>
      </w:r>
      <w:r w:rsidRPr="002124FE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2124FE">
        <w:rPr>
          <w:rFonts w:ascii="Times New Roman" w:hAnsi="Times New Roman"/>
          <w:sz w:val="24"/>
          <w:szCs w:val="24"/>
        </w:rPr>
        <w:t>закупки</w:t>
      </w:r>
      <w:r w:rsidRPr="002124FE">
        <w:rPr>
          <w:rFonts w:ascii="Times New Roman" w:hAnsi="Times New Roman"/>
          <w:sz w:val="24"/>
          <w:szCs w:val="24"/>
        </w:rPr>
        <w:t>:</w:t>
      </w:r>
    </w:p>
    <w:p w:rsidR="00E637B0" w:rsidRPr="002124FE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2124F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2124FE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2124F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2124FE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2124F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2124FE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2124FE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2124FE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2124FE" w:rsidRDefault="00CD6C43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b/>
          <w:sz w:val="24"/>
          <w:szCs w:val="24"/>
        </w:rPr>
        <w:lastRenderedPageBreak/>
        <w:t>Наименование, электронный адрес арбитражного комитета</w:t>
      </w:r>
      <w:r w:rsidRPr="002124FE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2124FE">
        <w:rPr>
          <w:rFonts w:ascii="Times New Roman" w:hAnsi="Times New Roman"/>
          <w:sz w:val="24"/>
          <w:szCs w:val="24"/>
        </w:rPr>
        <w:t>закупки</w:t>
      </w:r>
      <w:r w:rsidRPr="002124FE">
        <w:rPr>
          <w:rFonts w:ascii="Times New Roman" w:hAnsi="Times New Roman"/>
          <w:sz w:val="24"/>
          <w:szCs w:val="24"/>
        </w:rPr>
        <w:t xml:space="preserve">, </w:t>
      </w:r>
      <w:r w:rsidR="00BA3C22" w:rsidRPr="002124FE">
        <w:rPr>
          <w:rFonts w:ascii="Times New Roman" w:hAnsi="Times New Roman"/>
          <w:sz w:val="24"/>
          <w:szCs w:val="24"/>
        </w:rPr>
        <w:t>закупочной</w:t>
      </w:r>
      <w:r w:rsidRPr="002124FE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2124FE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24FE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2124FE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2124FE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150E56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>
            <w:pPr>
              <w:ind w:right="153"/>
              <w:jc w:val="both"/>
              <w:rPr>
                <w:bCs/>
              </w:rPr>
            </w:pPr>
            <w:r w:rsidRPr="00150E5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150E56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50E56" w:rsidRDefault="00574A69">
            <w:pPr>
              <w:ind w:right="153" w:firstLine="495"/>
            </w:pPr>
            <w:r w:rsidRPr="00150E5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50E56" w:rsidRDefault="00574A69">
            <w:pPr>
              <w:ind w:right="153" w:firstLine="495"/>
              <w:jc w:val="both"/>
            </w:pPr>
            <w:r w:rsidRPr="00150E5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50E5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50E5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50E5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0E5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0E56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0E56">
              <w:t>для иных физических лиц – копии документов, удостоверяющих личность;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50E56">
              <w:t>для иностранных лиц:</w:t>
            </w:r>
          </w:p>
          <w:p w:rsidR="00574A69" w:rsidRPr="00150E56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50E56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50E56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50E56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150E56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150E56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50E5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150E56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150E56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50E56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50E5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50E56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50E56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50E5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150E56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>
            <w:pPr>
              <w:ind w:right="153"/>
              <w:jc w:val="both"/>
            </w:pPr>
            <w:r w:rsidRPr="00150E5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>о </w:t>
            </w:r>
            <w:proofErr w:type="spellStart"/>
            <w:r w:rsidRPr="00150E56">
              <w:t>ненахождении</w:t>
            </w:r>
            <w:proofErr w:type="spellEnd"/>
            <w:r w:rsidRPr="00150E56">
              <w:t xml:space="preserve"> участника закупки в процессе ликвидации (для юридического лица);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50E56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50E56">
              <w:t xml:space="preserve">о </w:t>
            </w:r>
            <w:proofErr w:type="spellStart"/>
            <w:r w:rsidRPr="00150E56">
              <w:t>неприостановлении</w:t>
            </w:r>
            <w:proofErr w:type="spellEnd"/>
            <w:r w:rsidRPr="00150E56">
              <w:t xml:space="preserve"> деятельности участника закупки.</w:t>
            </w:r>
          </w:p>
        </w:tc>
      </w:tr>
      <w:tr w:rsidR="00574A69" w:rsidRPr="00150E56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>
            <w:pPr>
              <w:ind w:right="153"/>
              <w:jc w:val="both"/>
            </w:pPr>
            <w:r w:rsidRPr="00150E5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>
            <w:pPr>
              <w:rPr>
                <w:bCs/>
              </w:rPr>
            </w:pPr>
          </w:p>
        </w:tc>
      </w:tr>
      <w:tr w:rsidR="00574A69" w:rsidRPr="00150E56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>
            <w:pPr>
              <w:ind w:right="153"/>
            </w:pPr>
            <w:r w:rsidRPr="00150E5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50E56" w:rsidRDefault="00574A69">
            <w:pPr>
              <w:ind w:right="153"/>
              <w:jc w:val="both"/>
            </w:pPr>
            <w:r w:rsidRPr="00150E5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50E56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E5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150E56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50E56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>
            <w:pPr>
              <w:tabs>
                <w:tab w:val="left" w:pos="778"/>
              </w:tabs>
              <w:ind w:right="153"/>
            </w:pPr>
            <w:r w:rsidRPr="00150E56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50E56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0E5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50E56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0E56">
              <w:t xml:space="preserve">в реестре, ведущемся в соответствии с </w:t>
            </w:r>
            <w:r w:rsidRPr="00150E56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50E56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50E56">
              <w:t xml:space="preserve">в реестре недобросовестных поставщиков </w:t>
            </w:r>
            <w:proofErr w:type="spellStart"/>
            <w:r w:rsidRPr="00150E56">
              <w:t>Госкорпорации</w:t>
            </w:r>
            <w:proofErr w:type="spellEnd"/>
            <w:r w:rsidRPr="00150E56">
              <w:t xml:space="preserve"> «Росатом» и организаций </w:t>
            </w:r>
            <w:proofErr w:type="spellStart"/>
            <w:r w:rsidRPr="00150E56">
              <w:t>Госкорпорации</w:t>
            </w:r>
            <w:proofErr w:type="spellEnd"/>
            <w:r w:rsidRPr="00150E56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50E56" w:rsidRDefault="00574A69">
            <w:pPr>
              <w:jc w:val="both"/>
            </w:pPr>
            <w:r w:rsidRPr="00150E56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150E56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150E56" w:rsidRDefault="00FA7250" w:rsidP="0039074F">
      <w:pPr>
        <w:pStyle w:val="Times12"/>
        <w:rPr>
          <w:b/>
          <w:i/>
          <w:szCs w:val="24"/>
        </w:rPr>
      </w:pPr>
    </w:p>
    <w:p w:rsidR="00703F4C" w:rsidRPr="00150E56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150E56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150E56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150E56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 xml:space="preserve">№ </w:t>
            </w:r>
            <w:proofErr w:type="gramStart"/>
            <w:r w:rsidRPr="00150E56">
              <w:rPr>
                <w:rFonts w:eastAsia="Arial Unicode MS"/>
              </w:rPr>
              <w:t>п</w:t>
            </w:r>
            <w:proofErr w:type="gramEnd"/>
            <w:r w:rsidRPr="00150E56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150E56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150E56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150E56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50E56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150E56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150E56">
              <w:rPr>
                <w:rFonts w:eastAsia="Arial Unicode MS"/>
              </w:rPr>
              <w:t>Части 4</w:t>
            </w:r>
            <w:r w:rsidRPr="00150E56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150E56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50E56">
              <w:rPr>
                <w:rFonts w:eastAsia="Arial Unicode MS"/>
              </w:rPr>
              <w:t xml:space="preserve">Техническое предложение </w:t>
            </w:r>
            <w:r w:rsidRPr="00150E56">
              <w:t>(соответствующая Форма)</w:t>
            </w:r>
            <w:r w:rsidRPr="00150E56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07BD" w:rsidRPr="002124FE" w:rsidRDefault="002124FE" w:rsidP="002124FE">
            <w:pPr>
              <w:pStyle w:val="af4"/>
              <w:spacing w:before="0" w:beforeAutospacing="0" w:after="0" w:afterAutospacing="0"/>
            </w:pPr>
            <w:r>
              <w:t xml:space="preserve">Гарантийные сроки в соответствии с  гарантийными обязательствами производителей. 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2124FE">
      <w:pPr>
        <w:pStyle w:val="Times12"/>
        <w:ind w:firstLine="0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65F56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65F56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65F56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65F56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65F56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65F56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65F56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65F56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565F5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565F5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3A0C16" w:rsidP="00565F5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65F5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65F5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65F56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65F56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65F5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65F5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Pr="002124FE" w:rsidRDefault="00015A6F" w:rsidP="00015A6F">
      <w:pPr>
        <w:pStyle w:val="10"/>
        <w:numPr>
          <w:ilvl w:val="0"/>
          <w:numId w:val="0"/>
        </w:numPr>
        <w:jc w:val="center"/>
        <w:rPr>
          <w:b/>
        </w:rPr>
      </w:pPr>
      <w:r w:rsidRPr="002124FE">
        <w:rPr>
          <w:b/>
        </w:rPr>
        <w:lastRenderedPageBreak/>
        <w:t>ЧАСТЬ 4</w:t>
      </w:r>
      <w:bookmarkEnd w:id="154"/>
    </w:p>
    <w:p w:rsidR="002124FE" w:rsidRPr="002124FE" w:rsidRDefault="002124FE" w:rsidP="002124FE">
      <w:pPr>
        <w:pStyle w:val="15"/>
        <w:rPr>
          <w:szCs w:val="24"/>
        </w:rPr>
      </w:pPr>
      <w:r w:rsidRPr="002124FE">
        <w:rPr>
          <w:szCs w:val="24"/>
        </w:rPr>
        <w:fldChar w:fldCharType="begin"/>
      </w:r>
      <w:r w:rsidRPr="002124FE">
        <w:rPr>
          <w:szCs w:val="24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2124FE">
        <w:rPr>
          <w:szCs w:val="24"/>
        </w:rPr>
        <w:fldChar w:fldCharType="separate"/>
      </w:r>
      <w:hyperlink w:anchor="_Toc366498178" w:history="1">
        <w:r w:rsidRPr="002124FE">
          <w:rPr>
            <w:rStyle w:val="afb"/>
            <w:szCs w:val="24"/>
          </w:rPr>
          <w:t>1.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Общие сведения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_Toc366498178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48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79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1.1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Наименование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_Toc366498179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80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1.2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Сведения о новизне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_Toc366498180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81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1.3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_Toc366498181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82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1.4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_Toc366498182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83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1.5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Код ОКП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_Toc366498183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184" w:history="1">
        <w:r w:rsidRPr="002124FE">
          <w:rPr>
            <w:rStyle w:val="afb"/>
            <w:szCs w:val="24"/>
          </w:rPr>
          <w:t>2.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Область применения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_Toc366498184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49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185" w:history="1">
        <w:r w:rsidRPr="002124FE">
          <w:rPr>
            <w:rStyle w:val="afb"/>
            <w:szCs w:val="24"/>
          </w:rPr>
          <w:t>3.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Условия эксплуатации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_Toc366498185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49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186" w:history="1">
        <w:r w:rsidRPr="002124FE">
          <w:rPr>
            <w:rStyle w:val="afb"/>
            <w:szCs w:val="24"/>
          </w:rPr>
          <w:t>4.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Технические требования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_Toc366498186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49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87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4.1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_Toc366498187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49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90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4.2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Требования к надежности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_Toc366498190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50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91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4.3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_Toc366498191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50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92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4.4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_Toc366498192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51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93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4.5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_Toc366498193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51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194" w:history="1">
        <w:r w:rsidRPr="002124FE">
          <w:rPr>
            <w:rStyle w:val="afb"/>
            <w:szCs w:val="24"/>
          </w:rPr>
          <w:t>5.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Требования по правилам сдачи и приемки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_Toc366498194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51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95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5.1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_Toc366498195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51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2b"/>
        <w:rPr>
          <w:rFonts w:ascii="Times New Roman" w:hAnsi="Times New Roman" w:cs="Times New Roman"/>
          <w:sz w:val="24"/>
          <w:szCs w:val="24"/>
        </w:rPr>
      </w:pPr>
      <w:hyperlink w:anchor="_Toc366498196" w:history="1"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5.2</w:t>
        </w:r>
        <w:r w:rsidRPr="002124FE">
          <w:rPr>
            <w:rFonts w:ascii="Times New Roman" w:hAnsi="Times New Roman" w:cs="Times New Roman"/>
            <w:sz w:val="24"/>
            <w:szCs w:val="24"/>
          </w:rPr>
          <w:tab/>
        </w:r>
        <w:r w:rsidRPr="002124FE">
          <w:rPr>
            <w:rStyle w:val="afb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_Toc366498196 \h </w:instrTex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webHidden/>
            <w:sz w:val="24"/>
            <w:szCs w:val="24"/>
          </w:rPr>
          <w:t>51</w:t>
        </w:r>
        <w:r w:rsidRPr="002124FE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197" w:history="1">
        <w:r w:rsidRPr="002124FE">
          <w:rPr>
            <w:rStyle w:val="afb"/>
            <w:szCs w:val="24"/>
          </w:rPr>
          <w:t>6.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Требования к транспортированию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_Toc366498197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51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198" w:history="1">
        <w:r w:rsidRPr="002124FE">
          <w:rPr>
            <w:rStyle w:val="afb"/>
            <w:szCs w:val="24"/>
          </w:rPr>
          <w:t>7.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Требования к хранению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_Toc366498198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51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199" w:history="1">
        <w:r w:rsidRPr="002124FE">
          <w:rPr>
            <w:rStyle w:val="afb"/>
            <w:szCs w:val="24"/>
          </w:rPr>
          <w:t>8.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Требования к объёму и/или сроку предоставления гарантий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_Toc366498199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51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0" w:history="1">
        <w:r w:rsidRPr="002124FE">
          <w:rPr>
            <w:rStyle w:val="afb"/>
            <w:szCs w:val="24"/>
          </w:rPr>
          <w:t>9.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Требования к обслуживанию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_Toc366498200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1" w:history="1">
        <w:r w:rsidRPr="002124FE">
          <w:rPr>
            <w:rStyle w:val="afb"/>
            <w:szCs w:val="24"/>
          </w:rPr>
          <w:t>10.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Экологические требования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_Toc366498201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2" w:history="1">
        <w:r w:rsidRPr="002124FE">
          <w:rPr>
            <w:rStyle w:val="afb"/>
            <w:szCs w:val="24"/>
          </w:rPr>
          <w:t>11.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Требования по безопасности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_Toc366498202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3" w:history="1">
        <w:r w:rsidRPr="002124FE">
          <w:rPr>
            <w:rStyle w:val="afb"/>
            <w:szCs w:val="24"/>
          </w:rPr>
          <w:t>12.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Требования к качеству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_Toc366498203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4" w:history="1">
        <w:r w:rsidRPr="002124FE">
          <w:rPr>
            <w:rStyle w:val="afb"/>
            <w:szCs w:val="24"/>
          </w:rPr>
          <w:t>13.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Дополнительные(иные) требования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_Toc366498204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5" w:history="1">
        <w:r w:rsidRPr="002124FE">
          <w:rPr>
            <w:rStyle w:val="afb"/>
            <w:szCs w:val="24"/>
          </w:rPr>
          <w:t>14.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Требования к количеству и сроку (периодичности) поставки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_Toc366498205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6" w:history="1">
        <w:r w:rsidRPr="002124FE">
          <w:rPr>
            <w:rStyle w:val="afb"/>
            <w:szCs w:val="24"/>
          </w:rPr>
          <w:t>15.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Требование к форме представляемой информации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_Toc366498206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7" w:history="1">
        <w:r w:rsidRPr="002124FE">
          <w:rPr>
            <w:rStyle w:val="afb"/>
            <w:szCs w:val="24"/>
          </w:rPr>
          <w:t>16.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Перечень принятых сокращений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_Toc366498207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15"/>
        <w:rPr>
          <w:szCs w:val="24"/>
        </w:rPr>
      </w:pPr>
      <w:hyperlink w:anchor="_Toc366498208" w:history="1">
        <w:r w:rsidRPr="002124FE">
          <w:rPr>
            <w:rStyle w:val="afb"/>
            <w:szCs w:val="24"/>
          </w:rPr>
          <w:t>17.</w:t>
        </w:r>
        <w:r w:rsidRPr="002124FE">
          <w:rPr>
            <w:szCs w:val="24"/>
          </w:rPr>
          <w:tab/>
        </w:r>
        <w:r w:rsidRPr="002124FE">
          <w:rPr>
            <w:rStyle w:val="afb"/>
            <w:szCs w:val="24"/>
          </w:rPr>
          <w:t>Перечень приложений</w:t>
        </w:r>
        <w:r w:rsidRPr="002124FE">
          <w:rPr>
            <w:webHidden/>
            <w:szCs w:val="24"/>
          </w:rPr>
          <w:tab/>
        </w:r>
        <w:r w:rsidRPr="002124FE">
          <w:rPr>
            <w:webHidden/>
            <w:szCs w:val="24"/>
          </w:rPr>
          <w:fldChar w:fldCharType="begin"/>
        </w:r>
        <w:r w:rsidRPr="002124FE">
          <w:rPr>
            <w:webHidden/>
            <w:szCs w:val="24"/>
          </w:rPr>
          <w:instrText xml:space="preserve"> PAGEREF _Toc366498208 \h </w:instrText>
        </w:r>
        <w:r w:rsidRPr="002124FE">
          <w:rPr>
            <w:webHidden/>
            <w:szCs w:val="24"/>
          </w:rPr>
        </w:r>
        <w:r w:rsidRPr="002124FE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52</w:t>
        </w:r>
        <w:r w:rsidRPr="002124FE">
          <w:rPr>
            <w:webHidden/>
            <w:szCs w:val="24"/>
          </w:rPr>
          <w:fldChar w:fldCharType="end"/>
        </w:r>
      </w:hyperlink>
    </w:p>
    <w:p w:rsidR="002124FE" w:rsidRPr="002124FE" w:rsidRDefault="002124FE" w:rsidP="002124FE">
      <w:pPr>
        <w:pStyle w:val="EV0"/>
        <w:jc w:val="left"/>
        <w:rPr>
          <w:sz w:val="24"/>
          <w:lang w:val="en-US"/>
        </w:rPr>
      </w:pPr>
      <w:r w:rsidRPr="002124FE">
        <w:rPr>
          <w:sz w:val="24"/>
        </w:rPr>
        <w:fldChar w:fldCharType="end"/>
      </w:r>
    </w:p>
    <w:p w:rsidR="002124FE" w:rsidRPr="002124FE" w:rsidRDefault="002124FE" w:rsidP="002124FE">
      <w:pPr>
        <w:pStyle w:val="EV0"/>
        <w:jc w:val="left"/>
        <w:rPr>
          <w:b/>
          <w:sz w:val="24"/>
        </w:rPr>
      </w:pPr>
    </w:p>
    <w:p w:rsidR="002124FE" w:rsidRPr="002124FE" w:rsidRDefault="002124FE" w:rsidP="002124FE">
      <w:pPr>
        <w:pStyle w:val="EV0"/>
        <w:jc w:val="left"/>
        <w:rPr>
          <w:b/>
          <w:sz w:val="24"/>
        </w:rPr>
      </w:pPr>
    </w:p>
    <w:p w:rsidR="002124FE" w:rsidRP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Default="002124FE" w:rsidP="002124FE">
      <w:pPr>
        <w:pStyle w:val="EV0"/>
        <w:jc w:val="left"/>
        <w:rPr>
          <w:b/>
          <w:sz w:val="24"/>
        </w:rPr>
      </w:pPr>
    </w:p>
    <w:p w:rsidR="002124FE" w:rsidRPr="002124FE" w:rsidRDefault="002124FE" w:rsidP="002124FE">
      <w:pPr>
        <w:pStyle w:val="EV0"/>
        <w:jc w:val="left"/>
        <w:rPr>
          <w:b/>
          <w:sz w:val="24"/>
        </w:rPr>
      </w:pPr>
    </w:p>
    <w:p w:rsidR="002124FE" w:rsidRPr="002124FE" w:rsidRDefault="002124FE" w:rsidP="002124FE">
      <w:pPr>
        <w:pStyle w:val="EV0"/>
        <w:jc w:val="left"/>
        <w:rPr>
          <w:b/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55" w:name="_Toc366498178"/>
            <w:r w:rsidRPr="002124FE">
              <w:rPr>
                <w:sz w:val="24"/>
              </w:rPr>
              <w:lastRenderedPageBreak/>
              <w:t>Общие сведения</w:t>
            </w:r>
            <w:bookmarkEnd w:id="155"/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1"/>
              <w:ind w:left="284" w:firstLine="0"/>
              <w:rPr>
                <w:sz w:val="24"/>
              </w:rPr>
            </w:pPr>
            <w:bookmarkStart w:id="156" w:name="_Toc366498179"/>
            <w:r w:rsidRPr="002124FE">
              <w:rPr>
                <w:sz w:val="24"/>
              </w:rPr>
              <w:t>Наименование</w:t>
            </w:r>
            <w:bookmarkEnd w:id="156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Default"/>
              <w:tabs>
                <w:tab w:val="left" w:pos="142"/>
              </w:tabs>
              <w:spacing w:before="0"/>
              <w:jc w:val="center"/>
            </w:pPr>
            <w:r w:rsidRPr="002124FE">
              <w:t xml:space="preserve">Поставка запасных частей к автомобилям для нужд Новосибирского отделения </w:t>
            </w:r>
          </w:p>
          <w:p w:rsidR="002124FE" w:rsidRPr="002124FE" w:rsidRDefault="002124FE" w:rsidP="005046B4">
            <w:pPr>
              <w:pStyle w:val="Default"/>
              <w:tabs>
                <w:tab w:val="left" w:pos="142"/>
              </w:tabs>
              <w:spacing w:before="0"/>
              <w:jc w:val="center"/>
            </w:pPr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1"/>
              <w:ind w:left="284" w:firstLine="0"/>
              <w:rPr>
                <w:sz w:val="24"/>
              </w:rPr>
            </w:pPr>
            <w:bookmarkStart w:id="157" w:name="_Toc366498180"/>
            <w:r w:rsidRPr="002124FE">
              <w:rPr>
                <w:sz w:val="24"/>
              </w:rPr>
              <w:t>Сведения о новизне</w:t>
            </w:r>
            <w:bookmarkEnd w:id="157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34"/>
              <w:rPr>
                <w:sz w:val="24"/>
              </w:rPr>
            </w:pPr>
            <w:r w:rsidRPr="002124FE">
              <w:rPr>
                <w:sz w:val="24"/>
              </w:rPr>
              <w:t>Поставляемый товар должен быть новым, не бывшим в употреблении, свободным от прав третьих лиц.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1"/>
              <w:ind w:left="284" w:firstLine="0"/>
              <w:rPr>
                <w:sz w:val="24"/>
              </w:rPr>
            </w:pPr>
            <w:bookmarkStart w:id="158" w:name="_Toc366498181"/>
            <w:r w:rsidRPr="002124FE">
              <w:rPr>
                <w:sz w:val="24"/>
              </w:rPr>
              <w:t>Этапы разработки/изготовления</w:t>
            </w:r>
            <w:bookmarkEnd w:id="158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34"/>
              <w:rPr>
                <w:sz w:val="24"/>
              </w:rPr>
            </w:pPr>
            <w:r w:rsidRPr="002124FE">
              <w:rPr>
                <w:sz w:val="24"/>
              </w:rPr>
              <w:t>Требования к этапам изготовления не предъявляются.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1"/>
              <w:ind w:left="284" w:firstLine="0"/>
              <w:rPr>
                <w:sz w:val="24"/>
              </w:rPr>
            </w:pPr>
            <w:bookmarkStart w:id="159" w:name="_Ref365447042"/>
            <w:bookmarkStart w:id="160" w:name="_Toc366498182"/>
            <w:r w:rsidRPr="002124FE">
              <w:rPr>
                <w:sz w:val="24"/>
              </w:rPr>
              <w:t>Документы для разработки/изготовления</w:t>
            </w:r>
            <w:bookmarkEnd w:id="159"/>
            <w:bookmarkEnd w:id="160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34"/>
              <w:rPr>
                <w:sz w:val="24"/>
              </w:rPr>
            </w:pPr>
            <w:r w:rsidRPr="002124FE">
              <w:rPr>
                <w:sz w:val="24"/>
              </w:rPr>
              <w:t xml:space="preserve">Не </w:t>
            </w:r>
            <w:proofErr w:type="gramStart"/>
            <w:r w:rsidRPr="002124FE">
              <w:rPr>
                <w:sz w:val="24"/>
              </w:rPr>
              <w:t>установлены</w:t>
            </w:r>
            <w:proofErr w:type="gramEnd"/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1"/>
              <w:ind w:left="284" w:firstLine="0"/>
              <w:rPr>
                <w:sz w:val="24"/>
              </w:rPr>
            </w:pPr>
            <w:bookmarkStart w:id="161" w:name="_Toc366498183"/>
            <w:r w:rsidRPr="002124FE">
              <w:rPr>
                <w:sz w:val="24"/>
              </w:rPr>
              <w:t>Код ОКП</w:t>
            </w:r>
            <w:bookmarkEnd w:id="161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0"/>
              <w:jc w:val="left"/>
              <w:rPr>
                <w:sz w:val="24"/>
              </w:rPr>
            </w:pPr>
            <w:r w:rsidRPr="002124FE">
              <w:rPr>
                <w:sz w:val="24"/>
              </w:rPr>
              <w:t>ОКП - 454100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"/>
        <w:numPr>
          <w:ilvl w:val="0"/>
          <w:numId w:val="0"/>
        </w:numPr>
        <w:ind w:left="720"/>
        <w:jc w:val="both"/>
        <w:rPr>
          <w:sz w:val="24"/>
        </w:rPr>
      </w:pPr>
    </w:p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62" w:name="_Toc366498184"/>
            <w:r w:rsidRPr="002124FE">
              <w:rPr>
                <w:sz w:val="24"/>
              </w:rPr>
              <w:t>Область применения</w:t>
            </w:r>
            <w:bookmarkEnd w:id="162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34"/>
              <w:rPr>
                <w:sz w:val="24"/>
              </w:rPr>
            </w:pPr>
            <w:r w:rsidRPr="002124FE">
              <w:rPr>
                <w:sz w:val="24"/>
              </w:rPr>
              <w:t>Проведение ремонтов и содержание автотранспорта Новосибирского отделения</w:t>
            </w: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63" w:name="_Toc366498185"/>
            <w:r w:rsidRPr="002124FE">
              <w:rPr>
                <w:sz w:val="24"/>
              </w:rPr>
              <w:t>Условия эксплуатации</w:t>
            </w:r>
            <w:bookmarkEnd w:id="163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34"/>
              <w:rPr>
                <w:sz w:val="24"/>
              </w:rPr>
            </w:pPr>
            <w:r w:rsidRPr="002124FE">
              <w:rPr>
                <w:sz w:val="24"/>
              </w:rPr>
              <w:t>Автотранспорт Новосибирского отделения</w:t>
            </w: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64" w:name="_Toc366498186"/>
            <w:r w:rsidRPr="002124FE">
              <w:rPr>
                <w:sz w:val="24"/>
              </w:rPr>
              <w:t>Технические требования</w:t>
            </w:r>
            <w:bookmarkEnd w:id="164"/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5046B4">
            <w:pPr>
              <w:pStyle w:val="EV04"/>
              <w:rPr>
                <w:sz w:val="24"/>
              </w:rPr>
            </w:pPr>
            <w:r w:rsidRPr="002124FE">
              <w:rPr>
                <w:sz w:val="24"/>
              </w:rPr>
              <w:t xml:space="preserve"> </w:t>
            </w:r>
            <w:bookmarkStart w:id="165" w:name="_Toc366498187"/>
            <w:r w:rsidRPr="002124FE">
              <w:rPr>
                <w:sz w:val="24"/>
              </w:rPr>
              <w:t>Технические, функциональные и качественные характеристики (потребительские свойства) товаров</w:t>
            </w:r>
            <w:bookmarkEnd w:id="165"/>
            <w:r w:rsidRPr="002124FE">
              <w:rPr>
                <w:sz w:val="24"/>
              </w:rPr>
              <w:t xml:space="preserve"> </w:t>
            </w:r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3239"/>
              <w:gridCol w:w="3261"/>
              <w:gridCol w:w="2409"/>
            </w:tblGrid>
            <w:tr w:rsidR="002124FE" w:rsidRPr="002124FE" w:rsidTr="005046B4"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/>
                    </w:rPr>
                  </w:pPr>
                  <w:r w:rsidRPr="002124FE">
                    <w:rPr>
                      <w:b/>
                    </w:rPr>
                    <w:t xml:space="preserve">№ </w:t>
                  </w:r>
                  <w:proofErr w:type="gramStart"/>
                  <w:r w:rsidRPr="002124FE">
                    <w:rPr>
                      <w:b/>
                    </w:rPr>
                    <w:t>п</w:t>
                  </w:r>
                  <w:proofErr w:type="gramEnd"/>
                  <w:r w:rsidRPr="002124FE">
                    <w:rPr>
                      <w:b/>
                    </w:rPr>
                    <w:t>/п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/>
                    </w:rPr>
                  </w:pPr>
                  <w:r w:rsidRPr="002124FE">
                    <w:rPr>
                      <w:b/>
                    </w:rPr>
                    <w:t>Наименование  товара</w:t>
                  </w:r>
                </w:p>
              </w:tc>
              <w:tc>
                <w:tcPr>
                  <w:tcW w:w="3261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/>
                    </w:rPr>
                  </w:pPr>
                  <w:r w:rsidRPr="002124FE">
                    <w:rPr>
                      <w:b/>
                    </w:rPr>
                    <w:t>Характеристики товара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/>
                    </w:rPr>
                  </w:pPr>
                  <w:r w:rsidRPr="002124FE">
                    <w:rPr>
                      <w:b/>
                    </w:rPr>
                    <w:t>Расчетное количество до конца 2014 года, шт.</w:t>
                  </w:r>
                </w:p>
              </w:tc>
            </w:tr>
            <w:tr w:rsidR="002124FE" w:rsidRPr="002124FE" w:rsidTr="005046B4">
              <w:tc>
                <w:tcPr>
                  <w:tcW w:w="617" w:type="dxa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  <w:tc>
                <w:tcPr>
                  <w:tcW w:w="3239" w:type="dxa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3</w:t>
                  </w:r>
                </w:p>
              </w:tc>
              <w:tc>
                <w:tcPr>
                  <w:tcW w:w="2409" w:type="dxa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601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Амортизатор масляный усиленный</w:t>
                  </w:r>
                </w:p>
              </w:tc>
              <w:tc>
                <w:tcPr>
                  <w:tcW w:w="3261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 xml:space="preserve"> УАЗ-469,452 СААЗ 381.2905010 485*320*165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67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Барабан тормозной задний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 xml:space="preserve">ГАЗЕЛЬ ГАЗ-3302 </w:t>
                  </w:r>
                  <w:r w:rsidRPr="002124FE">
                    <w:rPr>
                      <w:lang w:val="en-US"/>
                    </w:rPr>
                    <w:t>ADC-EXPERT</w:t>
                  </w:r>
                  <w:r w:rsidRPr="002124FE">
                    <w:t xml:space="preserve"> 0,12*0.33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47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3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Вал карданный передний 3741-2203010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 xml:space="preserve"> УАЗ-452 1264*1210 Д-71мм </w:t>
                  </w:r>
                  <w:r w:rsidRPr="002124FE">
                    <w:rPr>
                      <w:lang w:val="en-US"/>
                    </w:rPr>
                    <w:t>S-</w:t>
                  </w:r>
                  <w:r w:rsidRPr="002124FE">
                    <w:t>1.6мм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Вал карданный рулевого управления в сборе нижний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 xml:space="preserve"> ГАЗЕЛЬ ГАЗ-3302 0,04м*0,58м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5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proofErr w:type="spellStart"/>
                  <w:r w:rsidRPr="002124FE">
                    <w:rPr>
                      <w:bCs/>
                      <w:kern w:val="32"/>
                    </w:rPr>
                    <w:t>Гидровакуумный</w:t>
                  </w:r>
                  <w:proofErr w:type="spellEnd"/>
                  <w:r w:rsidRPr="002124FE">
                    <w:rPr>
                      <w:bCs/>
                      <w:kern w:val="32"/>
                    </w:rPr>
                    <w:t xml:space="preserve"> усилитель тормоза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ГАЗ-2410, ГАЗЕЛЬ 0204703525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6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Глушитель 33023-1201008-10 405дв. Евро-3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ГАЗ-3302, УАЗ-3163 36-1201008-91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7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Датчик массового расхода воздуха 405дв. ЕВРО-3 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УАЗ-3163 4984760/490341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8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Диск колесный 3302-3101015-02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3302-3101015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6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lastRenderedPageBreak/>
                    <w:t>9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Диск тормозной передний 3302-3501077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3302-3501078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10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К-</w:t>
                  </w:r>
                  <w:proofErr w:type="spellStart"/>
                  <w:r w:rsidRPr="002124FE">
                    <w:rPr>
                      <w:bCs/>
                      <w:kern w:val="32"/>
                    </w:rPr>
                    <w:t>кт</w:t>
                  </w:r>
                  <w:proofErr w:type="spellEnd"/>
                  <w:r w:rsidRPr="002124FE">
                    <w:rPr>
                      <w:bCs/>
                      <w:kern w:val="32"/>
                    </w:rPr>
                    <w:t xml:space="preserve"> серьги рессоры 3302-2902464-50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3302-2902464-50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11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Кант проема двери уплотнитель 3302-6107126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3110-6107126-01Р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12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Карбюратор «</w:t>
                  </w:r>
                  <w:proofErr w:type="spellStart"/>
                  <w:r w:rsidRPr="002124FE">
                    <w:rPr>
                      <w:bCs/>
                      <w:kern w:val="32"/>
                    </w:rPr>
                    <w:t>Пекар</w:t>
                  </w:r>
                  <w:proofErr w:type="spellEnd"/>
                  <w:r w:rsidRPr="002124FE">
                    <w:rPr>
                      <w:bCs/>
                      <w:kern w:val="32"/>
                    </w:rPr>
                    <w:t>» К-135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ГАЗ-53,ПАЗ</w:t>
                  </w:r>
                  <w:proofErr w:type="gramStart"/>
                  <w:r w:rsidRPr="002124FE">
                    <w:t>,К</w:t>
                  </w:r>
                  <w:proofErr w:type="gramEnd"/>
                  <w:r w:rsidRPr="002124FE">
                    <w:t>АВЗ К135Д-1107010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13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Катушка зажигания </w:t>
                  </w:r>
                  <w:r w:rsidRPr="002124FE">
                    <w:rPr>
                      <w:bCs/>
                      <w:kern w:val="32"/>
                      <w:lang w:val="en-US"/>
                    </w:rPr>
                    <w:t>BOSCH</w:t>
                  </w:r>
                  <w:r w:rsidRPr="002124FE">
                    <w:rPr>
                      <w:bCs/>
                      <w:kern w:val="32"/>
                    </w:rPr>
                    <w:t xml:space="preserve"> (ЗМЗ) 40904.3705000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ГАЗ-3302, УАЗ-3163 04609103АС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14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Колодка тормозная задняя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3302-3502090-80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15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Колодки тормозные передние (к-кт-4шт) «</w:t>
                  </w:r>
                  <w:proofErr w:type="spellStart"/>
                  <w:r w:rsidRPr="002124FE">
                    <w:rPr>
                      <w:bCs/>
                      <w:kern w:val="32"/>
                      <w:lang w:val="en-US"/>
                    </w:rPr>
                    <w:t>Pilenga</w:t>
                  </w:r>
                  <w:proofErr w:type="spellEnd"/>
                  <w:r w:rsidRPr="002124FE">
                    <w:rPr>
                      <w:bCs/>
                      <w:kern w:val="32"/>
                    </w:rPr>
                    <w:t>»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А21</w:t>
                  </w:r>
                  <w:r w:rsidRPr="002124FE">
                    <w:rPr>
                      <w:lang w:val="en-US"/>
                    </w:rPr>
                    <w:t>R23</w:t>
                  </w:r>
                  <w:r w:rsidRPr="002124FE">
                    <w:t>.3501171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16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Комплект сцепления ЗМЗ-409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УАЗ-3163 05062040АС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17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Механизм </w:t>
                  </w:r>
                  <w:proofErr w:type="spellStart"/>
                  <w:r w:rsidRPr="002124FE">
                    <w:rPr>
                      <w:bCs/>
                      <w:kern w:val="32"/>
                    </w:rPr>
                    <w:t>натяжителя</w:t>
                  </w:r>
                  <w:proofErr w:type="spellEnd"/>
                  <w:r w:rsidRPr="002124FE">
                    <w:rPr>
                      <w:bCs/>
                      <w:kern w:val="32"/>
                    </w:rPr>
                    <w:t xml:space="preserve"> ремня Евро-3 ЗМЗ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5262500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3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18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Мотор </w:t>
                  </w:r>
                  <w:proofErr w:type="spellStart"/>
                  <w:r w:rsidRPr="002124FE">
                    <w:rPr>
                      <w:bCs/>
                      <w:kern w:val="32"/>
                    </w:rPr>
                    <w:t>отопителя</w:t>
                  </w:r>
                  <w:proofErr w:type="spellEnd"/>
                  <w:r w:rsidRPr="002124FE">
                    <w:rPr>
                      <w:bCs/>
                      <w:kern w:val="32"/>
                    </w:rPr>
                    <w:t xml:space="preserve"> с ротором в сборе н/о 45.3730-10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3221-8110178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19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Мотор стеклоочистителя «Старт вольт»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 xml:space="preserve">ГАЗЕЛЬ ГАЗ-3302 0390243201 </w:t>
                  </w:r>
                  <w:r w:rsidRPr="002124FE">
                    <w:rPr>
                      <w:lang w:val="en-US"/>
                    </w:rPr>
                    <w:t>BOSCH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20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Мотор </w:t>
                  </w:r>
                  <w:proofErr w:type="spellStart"/>
                  <w:r w:rsidRPr="002124FE">
                    <w:rPr>
                      <w:bCs/>
                      <w:kern w:val="32"/>
                    </w:rPr>
                    <w:t>стелоочистителя</w:t>
                  </w:r>
                  <w:proofErr w:type="spellEnd"/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УАЗ-3163 81.5205.100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21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Муфта выключения сцепления в сборе с </w:t>
                  </w:r>
                  <w:proofErr w:type="spellStart"/>
                  <w:r w:rsidRPr="002124FE">
                    <w:rPr>
                      <w:bCs/>
                      <w:kern w:val="32"/>
                    </w:rPr>
                    <w:t>пш</w:t>
                  </w:r>
                  <w:proofErr w:type="spellEnd"/>
                  <w:r w:rsidRPr="002124FE">
                    <w:rPr>
                      <w:bCs/>
                      <w:kern w:val="32"/>
                    </w:rPr>
                    <w:t xml:space="preserve"> 24-1601185-20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3302-1701174 н/о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22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Насос водяной с э/</w:t>
                  </w:r>
                  <w:proofErr w:type="gramStart"/>
                  <w:r w:rsidRPr="002124FE">
                    <w:rPr>
                      <w:bCs/>
                      <w:kern w:val="32"/>
                    </w:rPr>
                    <w:t>м</w:t>
                  </w:r>
                  <w:proofErr w:type="gramEnd"/>
                  <w:r w:rsidRPr="002124FE">
                    <w:rPr>
                      <w:bCs/>
                      <w:kern w:val="32"/>
                    </w:rPr>
                    <w:t xml:space="preserve"> муфтой Евро-3 </w:t>
                  </w:r>
                  <w:r w:rsidRPr="002124FE">
                    <w:rPr>
                      <w:bCs/>
                      <w:kern w:val="32"/>
                      <w:lang w:val="en-US"/>
                    </w:rPr>
                    <w:t>KNG</w:t>
                  </w:r>
                  <w:r w:rsidRPr="002124FE">
                    <w:rPr>
                      <w:bCs/>
                      <w:kern w:val="32"/>
                    </w:rPr>
                    <w:t>-1307010-63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4061.3906629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23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Радиатор водяного охлаждения 3-х рядный н/о 3302-1301.010-33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 ГАЗ-3302 1401.1301010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24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Радиатор водяного охлаждения 3-х рядный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УАЗ-</w:t>
                  </w:r>
                  <w:proofErr w:type="spellStart"/>
                  <w:r w:rsidRPr="002124FE">
                    <w:t>хантер</w:t>
                  </w:r>
                  <w:proofErr w:type="spellEnd"/>
                  <w:r w:rsidRPr="002124FE">
                    <w:t xml:space="preserve"> 3163-10-1301010-00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25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Рессора задняя 3-х листовая (ЧМЗ)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 ГАЗ-3302 3302-291210001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26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Свеча зажигания 405,409дв. Евро-3 </w:t>
                  </w:r>
                  <w:r w:rsidRPr="002124FE">
                    <w:rPr>
                      <w:bCs/>
                      <w:kern w:val="32"/>
                      <w:lang w:val="en-US"/>
                    </w:rPr>
                    <w:t>NGK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</w:t>
                  </w:r>
                  <w:proofErr w:type="gramStart"/>
                  <w:r w:rsidRPr="002124FE">
                    <w:t>,У</w:t>
                  </w:r>
                  <w:proofErr w:type="gramEnd"/>
                  <w:r w:rsidRPr="002124FE">
                    <w:t>АЗ (+3)</w:t>
                  </w:r>
                  <w:r w:rsidRPr="002124FE">
                    <w:rPr>
                      <w:lang w:val="en-US"/>
                    </w:rPr>
                    <w:t>WR8DC+</w:t>
                  </w:r>
                  <w:r w:rsidRPr="002124FE">
                    <w:t>0,8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10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27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Стартер редукторный «Страт вольт» </w:t>
                  </w:r>
                  <w:r w:rsidRPr="002124FE">
                    <w:rPr>
                      <w:bCs/>
                      <w:kern w:val="32"/>
                      <w:lang w:val="en-US"/>
                    </w:rPr>
                    <w:t>LST</w:t>
                  </w:r>
                  <w:r w:rsidRPr="002124FE">
                    <w:rPr>
                      <w:bCs/>
                      <w:kern w:val="32"/>
                    </w:rPr>
                    <w:t xml:space="preserve"> 0306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</w:t>
                  </w:r>
                  <w:proofErr w:type="gramStart"/>
                  <w:r w:rsidRPr="002124FE">
                    <w:t>,У</w:t>
                  </w:r>
                  <w:proofErr w:type="gramEnd"/>
                  <w:r w:rsidRPr="002124FE">
                    <w:t>АЗ (БАТЭ), 42 малый 1,40242164218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28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Суппорт (скоба передних тормозов) в сборе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 ГАЗ-3302 3105-3501212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29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Тяга поперечная рулевая с наконечником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3302-3414052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30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Тяга продольная рулевая в сборе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 3302-3414010-11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31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Форсунка ЗМЗ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УАЗ-3163 4216.1132010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32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Цилиндр сцепления главный с бачком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>ГАЗЕЛЬ ГАЗ-3302, УАЗ-31519 4301-1602290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4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lastRenderedPageBreak/>
                    <w:t>33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 xml:space="preserve">Фильтр масляный </w:t>
                  </w:r>
                  <w:proofErr w:type="spellStart"/>
                  <w:r w:rsidRPr="002124FE">
                    <w:rPr>
                      <w:bCs/>
                      <w:kern w:val="32"/>
                    </w:rPr>
                    <w:t>дв</w:t>
                  </w:r>
                  <w:proofErr w:type="spellEnd"/>
                  <w:r w:rsidRPr="002124FE">
                    <w:rPr>
                      <w:bCs/>
                      <w:kern w:val="32"/>
                    </w:rPr>
                    <w:t>. 402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r w:rsidRPr="002124FE">
                    <w:t xml:space="preserve">ГАЗЕЛЬ ГАЗ-3302, УАЗ-31519,УАЗ-3163 </w:t>
                  </w:r>
                  <w:r w:rsidRPr="002124FE">
                    <w:rPr>
                      <w:lang w:val="en-US"/>
                    </w:rPr>
                    <w:t>LF</w:t>
                  </w:r>
                  <w:r w:rsidRPr="002124FE">
                    <w:t>-17356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10</w:t>
                  </w:r>
                </w:p>
              </w:tc>
            </w:tr>
            <w:tr w:rsidR="002124FE" w:rsidRPr="002124FE" w:rsidTr="005046B4">
              <w:trPr>
                <w:trHeight w:val="545"/>
              </w:trPr>
              <w:tc>
                <w:tcPr>
                  <w:tcW w:w="617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34</w:t>
                  </w:r>
                </w:p>
              </w:tc>
              <w:tc>
                <w:tcPr>
                  <w:tcW w:w="323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  <w:rPr>
                      <w:bCs/>
                      <w:kern w:val="32"/>
                    </w:rPr>
                  </w:pPr>
                  <w:r w:rsidRPr="002124FE">
                    <w:rPr>
                      <w:bCs/>
                      <w:kern w:val="32"/>
                    </w:rPr>
                    <w:t>Фильтр воздушный дв.405,409</w:t>
                  </w:r>
                </w:p>
              </w:tc>
              <w:tc>
                <w:tcPr>
                  <w:tcW w:w="3261" w:type="dxa"/>
                </w:tcPr>
                <w:p w:rsidR="002124FE" w:rsidRPr="002124FE" w:rsidRDefault="002124FE" w:rsidP="005046B4">
                  <w:pPr>
                    <w:rPr>
                      <w:lang w:val="en-US"/>
                    </w:rPr>
                  </w:pPr>
                  <w:r w:rsidRPr="002124FE">
                    <w:t>ГАЗЕЛЬ ГАЗ-3302,УАЗ-3163</w:t>
                  </w:r>
                  <w:r w:rsidRPr="002124FE">
                    <w:rPr>
                      <w:lang w:val="en-US"/>
                    </w:rPr>
                    <w:t xml:space="preserve"> 3302-1109010-99</w:t>
                  </w:r>
                </w:p>
              </w:tc>
              <w:tc>
                <w:tcPr>
                  <w:tcW w:w="2409" w:type="dxa"/>
                  <w:vAlign w:val="center"/>
                </w:tcPr>
                <w:p w:rsidR="002124FE" w:rsidRPr="002124FE" w:rsidRDefault="002124FE" w:rsidP="005046B4">
                  <w:pPr>
                    <w:jc w:val="center"/>
                  </w:pPr>
                  <w:r w:rsidRPr="002124FE">
                    <w:t>10</w:t>
                  </w:r>
                </w:p>
              </w:tc>
            </w:tr>
          </w:tbl>
          <w:p w:rsidR="002124FE" w:rsidRPr="002124FE" w:rsidRDefault="002124FE" w:rsidP="005046B4">
            <w:pPr>
              <w:pStyle w:val="EV0"/>
              <w:ind w:firstLine="0"/>
              <w:rPr>
                <w:sz w:val="24"/>
              </w:rPr>
            </w:pPr>
            <w:r w:rsidRPr="002124FE">
              <w:rPr>
                <w:sz w:val="24"/>
              </w:rPr>
              <w:t xml:space="preserve"> </w:t>
            </w:r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4"/>
              <w:ind w:left="851" w:hanging="567"/>
              <w:rPr>
                <w:sz w:val="24"/>
              </w:rPr>
            </w:pPr>
            <w:r w:rsidRPr="002124FE">
              <w:rPr>
                <w:sz w:val="24"/>
              </w:rPr>
              <w:lastRenderedPageBreak/>
              <w:t xml:space="preserve"> </w:t>
            </w:r>
            <w:bookmarkStart w:id="166" w:name="_Toc366498190"/>
            <w:r w:rsidRPr="002124FE">
              <w:rPr>
                <w:sz w:val="24"/>
              </w:rPr>
              <w:t>Требования к надежности</w:t>
            </w:r>
            <w:bookmarkEnd w:id="166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  <w:kern w:val="1"/>
                <w:lang w:eastAsia="ar-SA"/>
              </w:rPr>
            </w:pPr>
            <w:r w:rsidRPr="002124FE">
              <w:rPr>
                <w:bCs/>
                <w:kern w:val="1"/>
                <w:lang w:eastAsia="ar-SA"/>
              </w:rPr>
              <w:t>Качество поставляемого товара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качеству соответствующей продукции на территории Российской Федерации, и удостоверяться паспортами качества изготовителя.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4"/>
              <w:ind w:left="851" w:hanging="567"/>
              <w:rPr>
                <w:sz w:val="24"/>
              </w:rPr>
            </w:pPr>
            <w:r w:rsidRPr="002124FE">
              <w:rPr>
                <w:sz w:val="24"/>
              </w:rPr>
              <w:t xml:space="preserve"> </w:t>
            </w:r>
            <w:bookmarkStart w:id="167" w:name="_Ref366491887"/>
            <w:bookmarkStart w:id="168" w:name="_Toc366498191"/>
            <w:r w:rsidRPr="002124FE">
              <w:rPr>
                <w:sz w:val="24"/>
              </w:rPr>
              <w:t xml:space="preserve">Требования к составным частям, исходным и </w:t>
            </w:r>
            <w:r w:rsidRPr="002124FE">
              <w:rPr>
                <w:sz w:val="24"/>
              </w:rPr>
              <w:br/>
              <w:t>эксплуатационным   материалам</w:t>
            </w:r>
            <w:bookmarkEnd w:id="167"/>
            <w:bookmarkEnd w:id="168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hanging="11"/>
              <w:rPr>
                <w:sz w:val="24"/>
              </w:rPr>
            </w:pPr>
            <w:r w:rsidRPr="002124FE">
              <w:rPr>
                <w:sz w:val="24"/>
              </w:rPr>
              <w:t xml:space="preserve">Качество </w:t>
            </w:r>
            <w:r w:rsidRPr="002124FE">
              <w:rPr>
                <w:bCs/>
                <w:kern w:val="1"/>
                <w:sz w:val="24"/>
                <w:lang w:eastAsia="ar-SA"/>
              </w:rPr>
              <w:t xml:space="preserve">поставляемого товара </w:t>
            </w:r>
            <w:r w:rsidRPr="002124FE">
              <w:rPr>
                <w:sz w:val="24"/>
              </w:rPr>
              <w:t xml:space="preserve">должно подтверждаться сертификатом на соответствие продукции указанным ГОСТам в системе сертификации ГОСТ </w:t>
            </w:r>
            <w:proofErr w:type="gramStart"/>
            <w:r w:rsidRPr="002124FE">
              <w:rPr>
                <w:sz w:val="24"/>
              </w:rPr>
              <w:t>Р</w:t>
            </w:r>
            <w:proofErr w:type="gramEnd"/>
            <w:r w:rsidRPr="002124FE">
              <w:rPr>
                <w:sz w:val="24"/>
              </w:rPr>
              <w:t xml:space="preserve"> </w:t>
            </w:r>
            <w:r w:rsidRPr="002124FE">
              <w:rPr>
                <w:bCs/>
                <w:sz w:val="24"/>
              </w:rPr>
              <w:t>если сертификация поставляемого товара предусмотрена действующим законодательством Российской Федерации.</w:t>
            </w:r>
          </w:p>
          <w:p w:rsidR="002124FE" w:rsidRPr="002124FE" w:rsidRDefault="002124FE" w:rsidP="005046B4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4"/>
              <w:ind w:left="851" w:hanging="567"/>
              <w:rPr>
                <w:sz w:val="24"/>
              </w:rPr>
            </w:pPr>
            <w:bookmarkStart w:id="169" w:name="_Toc366498192"/>
            <w:r w:rsidRPr="002124FE">
              <w:rPr>
                <w:sz w:val="24"/>
              </w:rPr>
              <w:t>Требования к маркировке</w:t>
            </w:r>
            <w:bookmarkEnd w:id="169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jc w:val="both"/>
              <w:rPr>
                <w:bCs/>
              </w:rPr>
            </w:pPr>
            <w:r w:rsidRPr="002124FE">
              <w:rPr>
                <w:bCs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2124FE">
            <w:pPr>
              <w:pStyle w:val="EV04"/>
              <w:ind w:left="851" w:hanging="567"/>
              <w:rPr>
                <w:sz w:val="24"/>
              </w:rPr>
            </w:pPr>
            <w:bookmarkStart w:id="170" w:name="_Toc366498193"/>
            <w:r w:rsidRPr="002124FE">
              <w:rPr>
                <w:sz w:val="24"/>
              </w:rPr>
              <w:t>Требования к упаковке</w:t>
            </w:r>
            <w:bookmarkEnd w:id="170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jc w:val="both"/>
              <w:rPr>
                <w:bCs/>
              </w:rPr>
            </w:pPr>
            <w:r w:rsidRPr="002124FE">
              <w:rPr>
                <w:bCs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71" w:name="_Toc366498194"/>
            <w:r w:rsidRPr="002124FE">
              <w:rPr>
                <w:sz w:val="24"/>
              </w:rPr>
              <w:t>Требования по правилам сдачи и приемки</w:t>
            </w:r>
            <w:bookmarkEnd w:id="171"/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5046B4">
            <w:pPr>
              <w:pStyle w:val="EV05"/>
              <w:ind w:left="1213" w:hanging="567"/>
              <w:rPr>
                <w:sz w:val="24"/>
              </w:rPr>
            </w:pPr>
            <w:bookmarkStart w:id="172" w:name="_Toc366498195"/>
            <w:r w:rsidRPr="002124FE">
              <w:rPr>
                <w:sz w:val="24"/>
              </w:rPr>
              <w:t>Порядок сдачи и приемки</w:t>
            </w:r>
            <w:bookmarkEnd w:id="172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</w:rPr>
            </w:pPr>
            <w:r w:rsidRPr="002124FE">
              <w:rPr>
                <w:bCs/>
              </w:rPr>
              <w:t xml:space="preserve">Поставка товара осуществляется поставщиком покупателю по адресу: Новосибирская область, </w:t>
            </w:r>
            <w:proofErr w:type="spellStart"/>
            <w:r w:rsidRPr="002124FE">
              <w:rPr>
                <w:bCs/>
              </w:rPr>
              <w:t>Коченевский</w:t>
            </w:r>
            <w:proofErr w:type="spellEnd"/>
            <w:r w:rsidRPr="002124FE">
              <w:rPr>
                <w:bCs/>
              </w:rPr>
              <w:t xml:space="preserve"> район, с. </w:t>
            </w:r>
            <w:proofErr w:type="spellStart"/>
            <w:r w:rsidRPr="002124FE">
              <w:rPr>
                <w:bCs/>
              </w:rPr>
              <w:t>Прокудское</w:t>
            </w:r>
            <w:proofErr w:type="spellEnd"/>
            <w:r w:rsidRPr="002124FE">
              <w:rPr>
                <w:bCs/>
              </w:rPr>
              <w:t xml:space="preserve">, ул. </w:t>
            </w:r>
            <w:proofErr w:type="spellStart"/>
            <w:r w:rsidRPr="002124FE">
              <w:rPr>
                <w:bCs/>
              </w:rPr>
              <w:t>Политотдельская</w:t>
            </w:r>
            <w:proofErr w:type="spellEnd"/>
            <w:r w:rsidRPr="002124FE">
              <w:rPr>
                <w:bCs/>
              </w:rPr>
              <w:t xml:space="preserve"> 135А. Поставка товара осуществляется на основании </w:t>
            </w:r>
            <w:r w:rsidRPr="002124FE">
              <w:rPr>
                <w:bCs/>
                <w:kern w:val="1"/>
                <w:lang w:eastAsia="ar-SA"/>
              </w:rPr>
              <w:t xml:space="preserve">письменной заявки покупателя </w:t>
            </w:r>
            <w:r w:rsidRPr="002124FE">
              <w:rPr>
                <w:bCs/>
              </w:rPr>
              <w:t xml:space="preserve">в рабочие дни, согласно графику работы покупателя. </w:t>
            </w:r>
          </w:p>
          <w:p w:rsidR="002124FE" w:rsidRPr="002124FE" w:rsidRDefault="002124FE" w:rsidP="005046B4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</w:pPr>
            <w:r w:rsidRPr="002124FE">
              <w:rPr>
                <w:bCs/>
                <w:kern w:val="1"/>
                <w:lang w:eastAsia="ar-SA"/>
              </w:rPr>
              <w:t xml:space="preserve"> Приемка поставляемого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покупателю. </w:t>
            </w:r>
          </w:p>
        </w:tc>
      </w:tr>
      <w:tr w:rsidR="002124FE" w:rsidRPr="002124FE" w:rsidTr="005046B4">
        <w:tc>
          <w:tcPr>
            <w:tcW w:w="9923" w:type="dxa"/>
            <w:shd w:val="clear" w:color="auto" w:fill="D9D9D9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73" w:name="_Toc366498196"/>
            <w:r w:rsidRPr="002124FE">
              <w:rPr>
                <w:sz w:val="24"/>
              </w:rPr>
              <w:t>Требования по передаче заказчику технических и иных документов при поставке товара</w:t>
            </w:r>
            <w:bookmarkEnd w:id="173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  <w:kern w:val="1"/>
                <w:lang w:eastAsia="ar-SA"/>
              </w:rPr>
            </w:pPr>
            <w:r w:rsidRPr="002124FE">
              <w:rPr>
                <w:bCs/>
                <w:kern w:val="1"/>
                <w:lang w:eastAsia="ar-SA"/>
              </w:rPr>
              <w:t>При поставке товара поставщик предоставляет покупателю следующую документацию:</w:t>
            </w:r>
          </w:p>
          <w:p w:rsidR="002124FE" w:rsidRPr="002124FE" w:rsidRDefault="002124FE" w:rsidP="005046B4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2124FE">
              <w:rPr>
                <w:bCs/>
                <w:kern w:val="1"/>
                <w:lang w:eastAsia="ar-SA"/>
              </w:rPr>
              <w:t>- товарную накладную в 2-х экземплярах (один экземпляр для покупателя  и один экземпляр для  поставщика);</w:t>
            </w:r>
          </w:p>
          <w:p w:rsidR="002124FE" w:rsidRPr="002124FE" w:rsidRDefault="002124FE" w:rsidP="005046B4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2124FE">
              <w:rPr>
                <w:bCs/>
                <w:kern w:val="1"/>
                <w:lang w:eastAsia="ar-SA"/>
              </w:rPr>
              <w:t>- сертификаты соответствия;</w:t>
            </w:r>
          </w:p>
          <w:p w:rsidR="002124FE" w:rsidRPr="002124FE" w:rsidRDefault="002124FE" w:rsidP="005046B4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2124FE">
              <w:rPr>
                <w:bCs/>
                <w:kern w:val="1"/>
                <w:lang w:eastAsia="ar-SA"/>
              </w:rPr>
              <w:t>- счет-фактуру;</w:t>
            </w:r>
          </w:p>
          <w:p w:rsidR="002124FE" w:rsidRPr="002124FE" w:rsidRDefault="002124FE" w:rsidP="005046B4">
            <w:pPr>
              <w:pStyle w:val="EV0"/>
              <w:ind w:hanging="11"/>
              <w:rPr>
                <w:sz w:val="24"/>
              </w:rPr>
            </w:pPr>
            <w:r w:rsidRPr="002124FE">
              <w:rPr>
                <w:sz w:val="24"/>
              </w:rPr>
              <w:lastRenderedPageBreak/>
              <w:t>- счет на оплату.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74" w:name="_Toc366498197"/>
            <w:r w:rsidRPr="002124FE">
              <w:rPr>
                <w:sz w:val="24"/>
              </w:rPr>
              <w:t>Требования к транспортированию</w:t>
            </w:r>
            <w:bookmarkEnd w:id="174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spacing w:after="120"/>
              <w:ind w:left="0" w:firstLine="0"/>
              <w:contextualSpacing/>
            </w:pPr>
            <w:r w:rsidRPr="002124FE">
              <w:rPr>
                <w:bCs/>
              </w:rPr>
              <w:t>Поставка товара производится с соблюдением действующего законодательства, устанавливающего правила перевозки соответствующего товара.</w:t>
            </w: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75" w:name="_Toc366498198"/>
            <w:r w:rsidRPr="002124FE">
              <w:rPr>
                <w:sz w:val="24"/>
              </w:rPr>
              <w:t>Требования к хранению</w:t>
            </w:r>
            <w:bookmarkEnd w:id="175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34"/>
              <w:rPr>
                <w:sz w:val="24"/>
              </w:rPr>
            </w:pPr>
            <w:r w:rsidRPr="002124FE">
              <w:rPr>
                <w:sz w:val="24"/>
              </w:rPr>
              <w:t>Не предъявляются.</w:t>
            </w: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76" w:name="_Toc366498199"/>
            <w:r w:rsidRPr="002124FE">
              <w:rPr>
                <w:sz w:val="24"/>
              </w:rPr>
              <w:t>Требования к объёму и/или сроку предоставления гарантий</w:t>
            </w:r>
            <w:bookmarkEnd w:id="176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34"/>
              <w:rPr>
                <w:sz w:val="24"/>
              </w:rPr>
            </w:pPr>
            <w:r w:rsidRPr="002124FE">
              <w:rPr>
                <w:sz w:val="24"/>
              </w:rPr>
              <w:t>В соответствии с гарантийными сроками, установленными заводом изготовителем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77" w:name="_Toc366498200"/>
            <w:r w:rsidRPr="002124FE">
              <w:rPr>
                <w:sz w:val="24"/>
              </w:rPr>
              <w:t>Требования к обслуживанию</w:t>
            </w:r>
            <w:bookmarkEnd w:id="177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</w:rPr>
            </w:pPr>
            <w:r w:rsidRPr="002124FE">
              <w:rPr>
                <w:bCs/>
              </w:rPr>
              <w:t xml:space="preserve">Поставка товара осуществляется на основании </w:t>
            </w:r>
            <w:r w:rsidRPr="002124FE">
              <w:rPr>
                <w:bCs/>
                <w:kern w:val="1"/>
                <w:lang w:eastAsia="ar-SA"/>
              </w:rPr>
              <w:t xml:space="preserve">письменной заявки покупателя </w:t>
            </w:r>
            <w:r w:rsidRPr="002124FE">
              <w:rPr>
                <w:bCs/>
              </w:rPr>
              <w:t xml:space="preserve">в рабочие дни, согласно графику работы покупателя. 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78" w:name="_Toc366498201"/>
            <w:r w:rsidRPr="002124FE">
              <w:rPr>
                <w:sz w:val="24"/>
              </w:rPr>
              <w:t>Экологические требования</w:t>
            </w:r>
            <w:bookmarkEnd w:id="178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34"/>
              <w:rPr>
                <w:sz w:val="24"/>
              </w:rPr>
            </w:pPr>
            <w:r w:rsidRPr="002124FE">
              <w:rPr>
                <w:sz w:val="24"/>
              </w:rPr>
              <w:t>Не предъявляются.</w:t>
            </w:r>
          </w:p>
        </w:tc>
      </w:tr>
    </w:tbl>
    <w:p w:rsidR="002124FE" w:rsidRPr="002124FE" w:rsidRDefault="002124FE" w:rsidP="002124FE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79" w:name="_Toc366498202"/>
            <w:r w:rsidRPr="002124FE">
              <w:rPr>
                <w:sz w:val="24"/>
              </w:rPr>
              <w:t>Требования по безопасности</w:t>
            </w:r>
            <w:bookmarkEnd w:id="179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0"/>
              <w:jc w:val="left"/>
              <w:rPr>
                <w:sz w:val="24"/>
              </w:rPr>
            </w:pPr>
            <w:r w:rsidRPr="002124FE">
              <w:rPr>
                <w:sz w:val="24"/>
              </w:rPr>
              <w:t>Не предъявляются.</w:t>
            </w:r>
          </w:p>
        </w:tc>
      </w:tr>
    </w:tbl>
    <w:p w:rsidR="002124FE" w:rsidRPr="002124FE" w:rsidRDefault="002124FE" w:rsidP="002124FE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80" w:name="_Toc366498203"/>
            <w:bookmarkStart w:id="181" w:name="_Ref366675066"/>
            <w:r w:rsidRPr="002124FE">
              <w:rPr>
                <w:sz w:val="24"/>
              </w:rPr>
              <w:t>Требования к качеству</w:t>
            </w:r>
            <w:bookmarkEnd w:id="180"/>
            <w:bookmarkEnd w:id="181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0"/>
              <w:rPr>
                <w:sz w:val="24"/>
              </w:rPr>
            </w:pPr>
            <w:r w:rsidRPr="002124FE">
              <w:rPr>
                <w:sz w:val="24"/>
              </w:rPr>
              <w:t xml:space="preserve">Качество </w:t>
            </w:r>
            <w:r w:rsidRPr="002124FE">
              <w:rPr>
                <w:bCs/>
                <w:kern w:val="1"/>
                <w:sz w:val="24"/>
                <w:lang w:eastAsia="ar-SA"/>
              </w:rPr>
              <w:t>поставляемого товара</w:t>
            </w:r>
            <w:r w:rsidRPr="002124FE">
              <w:rPr>
                <w:sz w:val="24"/>
              </w:rPr>
              <w:t xml:space="preserve"> должны быть подтверждено сертификатами соответствия.</w:t>
            </w:r>
          </w:p>
          <w:p w:rsidR="002124FE" w:rsidRPr="002124FE" w:rsidRDefault="002124FE" w:rsidP="002124FE">
            <w:pPr>
              <w:pStyle w:val="EV0"/>
              <w:numPr>
                <w:ilvl w:val="0"/>
                <w:numId w:val="92"/>
              </w:numPr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82" w:name="_Toc366498204"/>
            <w:r w:rsidRPr="002124FE">
              <w:rPr>
                <w:sz w:val="24"/>
              </w:rPr>
              <w:t>Дополнительны</w:t>
            </w:r>
            <w:proofErr w:type="gramStart"/>
            <w:r w:rsidRPr="002124FE">
              <w:rPr>
                <w:sz w:val="24"/>
              </w:rPr>
              <w:t>е(</w:t>
            </w:r>
            <w:proofErr w:type="gramEnd"/>
            <w:r w:rsidRPr="002124FE">
              <w:rPr>
                <w:sz w:val="24"/>
              </w:rPr>
              <w:t>иные) требования</w:t>
            </w:r>
            <w:bookmarkEnd w:id="182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0"/>
              <w:rPr>
                <w:sz w:val="24"/>
              </w:rPr>
            </w:pPr>
            <w:r w:rsidRPr="002124FE">
              <w:rPr>
                <w:sz w:val="24"/>
              </w:rPr>
              <w:t>Не предъявляются.</w:t>
            </w: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83" w:name="_Toc366498205"/>
            <w:r w:rsidRPr="002124FE">
              <w:rPr>
                <w:sz w:val="24"/>
              </w:rPr>
              <w:t>Требования к количеству и сроку (периодичности) поставки</w:t>
            </w:r>
            <w:bookmarkEnd w:id="183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0"/>
              <w:rPr>
                <w:bCs/>
                <w:color w:val="000000"/>
                <w:sz w:val="24"/>
              </w:rPr>
            </w:pPr>
            <w:r w:rsidRPr="002124FE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2124FE" w:rsidRPr="002124FE" w:rsidRDefault="002124FE" w:rsidP="005046B4">
            <w:pPr>
              <w:pStyle w:val="EV0"/>
              <w:ind w:firstLine="0"/>
              <w:rPr>
                <w:bCs/>
                <w:color w:val="000000"/>
                <w:sz w:val="24"/>
              </w:rPr>
            </w:pPr>
            <w:r w:rsidRPr="002124FE">
              <w:rPr>
                <w:bCs/>
                <w:color w:val="000000"/>
                <w:sz w:val="24"/>
              </w:rPr>
              <w:t>Дата окончания поставки – до 25.12.2015 г.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84" w:name="_Toc366498206"/>
            <w:r w:rsidRPr="002124FE">
              <w:rPr>
                <w:sz w:val="24"/>
              </w:rPr>
              <w:t>Требование к форме представляемой информации</w:t>
            </w:r>
            <w:bookmarkEnd w:id="184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0"/>
              <w:rPr>
                <w:sz w:val="24"/>
              </w:rPr>
            </w:pPr>
            <w:r w:rsidRPr="002124FE">
              <w:rPr>
                <w:sz w:val="24"/>
              </w:rPr>
              <w:t>На бумажном носителе.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85" w:name="_Toc366498207"/>
            <w:r w:rsidRPr="002124FE">
              <w:rPr>
                <w:sz w:val="24"/>
              </w:rPr>
              <w:t>Перечень принятых сокращений</w:t>
            </w:r>
            <w:bookmarkEnd w:id="185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0"/>
              <w:rPr>
                <w:sz w:val="24"/>
              </w:rPr>
            </w:pPr>
            <w:r w:rsidRPr="002124FE">
              <w:rPr>
                <w:sz w:val="24"/>
              </w:rPr>
              <w:t>Перечень отсутствует.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2124FE" w:rsidRPr="002124FE" w:rsidTr="005046B4">
        <w:tc>
          <w:tcPr>
            <w:tcW w:w="9923" w:type="dxa"/>
            <w:shd w:val="clear" w:color="auto" w:fill="A6A6A6"/>
          </w:tcPr>
          <w:p w:rsidR="002124FE" w:rsidRPr="002124FE" w:rsidRDefault="002124FE" w:rsidP="005046B4">
            <w:pPr>
              <w:pStyle w:val="EV"/>
              <w:rPr>
                <w:sz w:val="24"/>
              </w:rPr>
            </w:pPr>
            <w:bookmarkStart w:id="186" w:name="_Toc366498208"/>
            <w:r w:rsidRPr="002124FE">
              <w:rPr>
                <w:sz w:val="24"/>
              </w:rPr>
              <w:t>Перечень приложений</w:t>
            </w:r>
            <w:bookmarkEnd w:id="186"/>
          </w:p>
        </w:tc>
      </w:tr>
      <w:tr w:rsidR="002124FE" w:rsidRPr="002124FE" w:rsidTr="005046B4">
        <w:tc>
          <w:tcPr>
            <w:tcW w:w="9923" w:type="dxa"/>
            <w:shd w:val="clear" w:color="auto" w:fill="auto"/>
          </w:tcPr>
          <w:p w:rsidR="002124FE" w:rsidRPr="002124FE" w:rsidRDefault="002124FE" w:rsidP="005046B4">
            <w:pPr>
              <w:pStyle w:val="EV0"/>
              <w:ind w:firstLine="0"/>
              <w:rPr>
                <w:sz w:val="24"/>
              </w:rPr>
            </w:pPr>
            <w:r w:rsidRPr="002124FE">
              <w:rPr>
                <w:sz w:val="24"/>
              </w:rPr>
              <w:t>Приложения отсутствуют.</w:t>
            </w:r>
          </w:p>
          <w:p w:rsidR="002124FE" w:rsidRPr="002124FE" w:rsidRDefault="002124FE" w:rsidP="005046B4">
            <w:pPr>
              <w:pStyle w:val="EV0"/>
              <w:rPr>
                <w:sz w:val="24"/>
              </w:rPr>
            </w:pPr>
          </w:p>
        </w:tc>
      </w:tr>
    </w:tbl>
    <w:p w:rsidR="002124FE" w:rsidRPr="002124FE" w:rsidRDefault="002124FE" w:rsidP="002124FE">
      <w:pPr>
        <w:pStyle w:val="EV0"/>
        <w:rPr>
          <w:sz w:val="24"/>
        </w:rPr>
      </w:pPr>
    </w:p>
    <w:p w:rsidR="002124FE" w:rsidRPr="002124FE" w:rsidRDefault="002124FE" w:rsidP="002124FE">
      <w:pPr>
        <w:pStyle w:val="Default"/>
        <w:tabs>
          <w:tab w:val="left" w:pos="851"/>
        </w:tabs>
        <w:spacing w:before="0"/>
        <w:rPr>
          <w:b/>
        </w:rPr>
      </w:pPr>
    </w:p>
    <w:p w:rsidR="00565F56" w:rsidRDefault="00565F56" w:rsidP="00565F56">
      <w:pPr>
        <w:ind w:left="360" w:firstLine="66"/>
        <w:jc w:val="center"/>
        <w:rPr>
          <w:b/>
        </w:rPr>
      </w:pPr>
    </w:p>
    <w:sectPr w:rsidR="00565F56" w:rsidSect="00565F56">
      <w:footerReference w:type="default" r:id="rId25"/>
      <w:pgSz w:w="11906" w:h="16838"/>
      <w:pgMar w:top="1134" w:right="566" w:bottom="1134" w:left="1276" w:header="709" w:footer="709" w:gutter="0"/>
      <w:pgNumType w:start="4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30C" w:rsidRDefault="00AF430C">
      <w:r>
        <w:separator/>
      </w:r>
    </w:p>
  </w:endnote>
  <w:endnote w:type="continuationSeparator" w:id="0">
    <w:p w:rsidR="00AF430C" w:rsidRDefault="00AF430C">
      <w:r>
        <w:continuationSeparator/>
      </w:r>
    </w:p>
  </w:endnote>
  <w:endnote w:type="continuationNotice" w:id="1">
    <w:p w:rsidR="00AF430C" w:rsidRDefault="00AF43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430C" w:rsidRDefault="00AF430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F430C" w:rsidRPr="006A1758" w:rsidRDefault="00AF430C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C030AA" w:rsidRDefault="00AF430C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124FE">
      <w:rPr>
        <w:rFonts w:ascii="Times New Roman" w:hAnsi="Times New Roman"/>
        <w:noProof/>
      </w:rPr>
      <w:t>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124FE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F430C" w:rsidRPr="002124FE" w:rsidRDefault="002124FE" w:rsidP="002124FE">
    <w:pPr>
      <w:shd w:val="clear" w:color="auto" w:fill="FFFFFF"/>
      <w:spacing w:before="60" w:after="60"/>
      <w:ind w:left="744" w:hanging="524"/>
      <w:jc w:val="center"/>
      <w:rPr>
        <w:bCs/>
        <w:iCs/>
        <w:sz w:val="16"/>
        <w:szCs w:val="16"/>
      </w:rPr>
    </w:pPr>
    <w:r w:rsidRPr="002124FE">
      <w:rPr>
        <w:sz w:val="16"/>
        <w:szCs w:val="16"/>
      </w:rPr>
      <w:t xml:space="preserve">открытый запрос цен в электронной форме на </w:t>
    </w:r>
    <w:r w:rsidRPr="002124FE">
      <w:rPr>
        <w:bCs/>
        <w:iCs/>
        <w:sz w:val="16"/>
        <w:szCs w:val="16"/>
      </w:rPr>
      <w:t xml:space="preserve">право заключения договора на </w:t>
    </w:r>
    <w:r w:rsidRPr="002124FE">
      <w:rPr>
        <w:sz w:val="16"/>
        <w:szCs w:val="16"/>
      </w:rPr>
      <w:t xml:space="preserve">поставку запасных частей для транспортных средств Новосибирского отделения </w:t>
    </w:r>
    <w:r w:rsidRPr="002124FE">
      <w:rPr>
        <w:bCs/>
        <w:iCs/>
        <w:sz w:val="16"/>
        <w:szCs w:val="16"/>
      </w:rPr>
      <w:t>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E6219" w:rsidRDefault="00AF430C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622372"/>
      <w:docPartObj>
        <w:docPartGallery w:val="Page Numbers (Bottom of Page)"/>
        <w:docPartUnique/>
      </w:docPartObj>
    </w:sdtPr>
    <w:sdtEndPr/>
    <w:sdtContent>
      <w:p w:rsidR="00565F56" w:rsidRDefault="00565F5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4FE">
          <w:rPr>
            <w:noProof/>
          </w:rPr>
          <w:t>48</w:t>
        </w:r>
        <w:r>
          <w:rPr>
            <w:noProof/>
          </w:rPr>
          <w:fldChar w:fldCharType="end"/>
        </w:r>
      </w:p>
    </w:sdtContent>
  </w:sdt>
  <w:p w:rsidR="00565F56" w:rsidRDefault="00565F5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30C" w:rsidRDefault="00AF430C">
      <w:r>
        <w:separator/>
      </w:r>
    </w:p>
  </w:footnote>
  <w:footnote w:type="continuationSeparator" w:id="0">
    <w:p w:rsidR="00AF430C" w:rsidRDefault="00AF430C">
      <w:r>
        <w:continuationSeparator/>
      </w:r>
    </w:p>
  </w:footnote>
  <w:footnote w:type="continuationNotice" w:id="1">
    <w:p w:rsidR="00AF430C" w:rsidRDefault="00AF430C"/>
  </w:footnote>
  <w:footnote w:id="2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AF430C" w:rsidRPr="0015427F" w:rsidRDefault="00AF430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124F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124FE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1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48BCAF2C"/>
    <w:lvl w:ilvl="0" w:tplc="0290859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622525"/>
    <w:multiLevelType w:val="multilevel"/>
    <w:tmpl w:val="2A80EC72"/>
    <w:lvl w:ilvl="0">
      <w:start w:val="2"/>
      <w:numFmt w:val="decimal"/>
      <w:pStyle w:val="ConsNor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a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ConsTitle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3"/>
  </w:num>
  <w:num w:numId="4">
    <w:abstractNumId w:val="2"/>
  </w:num>
  <w:num w:numId="5">
    <w:abstractNumId w:val="0"/>
  </w:num>
  <w:num w:numId="6">
    <w:abstractNumId w:val="55"/>
  </w:num>
  <w:num w:numId="7">
    <w:abstractNumId w:val="52"/>
  </w:num>
  <w:num w:numId="8">
    <w:abstractNumId w:val="4"/>
  </w:num>
  <w:num w:numId="9">
    <w:abstractNumId w:val="37"/>
  </w:num>
  <w:num w:numId="10">
    <w:abstractNumId w:val="3"/>
  </w:num>
  <w:num w:numId="11">
    <w:abstractNumId w:val="35"/>
  </w:num>
  <w:num w:numId="12">
    <w:abstractNumId w:val="43"/>
  </w:num>
  <w:num w:numId="13">
    <w:abstractNumId w:val="79"/>
  </w:num>
  <w:num w:numId="14">
    <w:abstractNumId w:val="66"/>
  </w:num>
  <w:num w:numId="15">
    <w:abstractNumId w:val="42"/>
  </w:num>
  <w:num w:numId="16">
    <w:abstractNumId w:val="87"/>
  </w:num>
  <w:num w:numId="17">
    <w:abstractNumId w:val="57"/>
  </w:num>
  <w:num w:numId="18">
    <w:abstractNumId w:val="84"/>
  </w:num>
  <w:num w:numId="19">
    <w:abstractNumId w:val="61"/>
  </w:num>
  <w:num w:numId="20">
    <w:abstractNumId w:val="76"/>
  </w:num>
  <w:num w:numId="21">
    <w:abstractNumId w:val="41"/>
  </w:num>
  <w:num w:numId="22">
    <w:abstractNumId w:val="38"/>
  </w:num>
  <w:num w:numId="23">
    <w:abstractNumId w:val="75"/>
  </w:num>
  <w:num w:numId="24">
    <w:abstractNumId w:val="87"/>
  </w:num>
  <w:num w:numId="25">
    <w:abstractNumId w:val="80"/>
  </w:num>
  <w:num w:numId="26">
    <w:abstractNumId w:val="26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8"/>
  </w:num>
  <w:num w:numId="31">
    <w:abstractNumId w:val="48"/>
  </w:num>
  <w:num w:numId="32">
    <w:abstractNumId w:val="46"/>
  </w:num>
  <w:num w:numId="33">
    <w:abstractNumId w:val="13"/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4"/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8"/>
  </w:num>
  <w:num w:numId="4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2"/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3"/>
  </w:num>
  <w:num w:numId="6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0"/>
  </w:num>
  <w:num w:numId="7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7"/>
  </w:num>
  <w:num w:numId="79">
    <w:abstractNumId w:val="21"/>
  </w:num>
  <w:num w:numId="80">
    <w:abstractNumId w:val="14"/>
  </w:num>
  <w:num w:numId="81">
    <w:abstractNumId w:val="67"/>
  </w:num>
  <w:num w:numId="82">
    <w:abstractNumId w:val="23"/>
  </w:num>
  <w:num w:numId="83">
    <w:abstractNumId w:val="7"/>
  </w:num>
  <w:num w:numId="84">
    <w:abstractNumId w:val="1"/>
  </w:num>
  <w:num w:numId="85">
    <w:abstractNumId w:val="6"/>
  </w:num>
  <w:num w:numId="86">
    <w:abstractNumId w:val="16"/>
  </w:num>
  <w:num w:numId="87">
    <w:abstractNumId w:val="34"/>
  </w:num>
  <w:num w:numId="88">
    <w:abstractNumId w:val="65"/>
  </w:num>
  <w:num w:numId="89">
    <w:abstractNumId w:val="9"/>
  </w:num>
  <w:num w:numId="90">
    <w:abstractNumId w:val="28"/>
  </w:num>
  <w:num w:numId="91">
    <w:abstractNumId w:val="70"/>
  </w:num>
  <w:num w:numId="92">
    <w:abstractNumId w:val="19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56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4FE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080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F56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3A4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EE2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99E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0C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7BD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55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43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ody Text Indent"/>
    <w:basedOn w:val="a4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5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4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5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4"/>
    <w:semiHidden/>
    <w:rsid w:val="00D7569C"/>
    <w:pPr>
      <w:ind w:left="566" w:hanging="283"/>
    </w:pPr>
  </w:style>
  <w:style w:type="paragraph" w:customStyle="1" w:styleId="af6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4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4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link w:val="afff6"/>
    <w:semiHidden/>
    <w:rsid w:val="00F60D29"/>
    <w:rPr>
      <w:sz w:val="20"/>
      <w:szCs w:val="20"/>
    </w:rPr>
  </w:style>
  <w:style w:type="table" w:styleId="afff7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5"/>
    <w:link w:val="a3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5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5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4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5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link w:val="-8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4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5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4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4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4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5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4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5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4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4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4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4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4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4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5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4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4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4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4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4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4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4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4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4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4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4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7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4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4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4"/>
    <w:next w:val="a4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5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4"/>
    <w:next w:val="a4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5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4"/>
    <w:next w:val="a4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5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4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5"/>
    <w:rsid w:val="00517E94"/>
  </w:style>
  <w:style w:type="character" w:customStyle="1" w:styleId="pln">
    <w:name w:val="pln"/>
    <w:basedOn w:val="a5"/>
    <w:rsid w:val="00517E94"/>
  </w:style>
  <w:style w:type="character" w:customStyle="1" w:styleId="lit">
    <w:name w:val="lit"/>
    <w:basedOn w:val="a5"/>
    <w:rsid w:val="00517E94"/>
  </w:style>
  <w:style w:type="paragraph" w:customStyle="1" w:styleId="47">
    <w:name w:val="Основной текст4"/>
    <w:basedOn w:val="a4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4"/>
    <w:uiPriority w:val="99"/>
    <w:semiHidden/>
    <w:unhideWhenUsed/>
    <w:rsid w:val="00120FB7"/>
    <w:pPr>
      <w:numPr>
        <w:numId w:val="84"/>
      </w:numPr>
      <w:contextualSpacing/>
    </w:pPr>
  </w:style>
  <w:style w:type="character" w:customStyle="1" w:styleId="190">
    <w:name w:val="Основной текст (19)_"/>
    <w:basedOn w:val="a5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4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4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table" w:customStyle="1" w:styleId="TableStyle0">
    <w:name w:val="TableStyle0"/>
    <w:rsid w:val="00150E56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150E56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xl65">
    <w:name w:val="xl65"/>
    <w:basedOn w:val="a4"/>
    <w:rsid w:val="00565F56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66">
    <w:name w:val="xl66"/>
    <w:basedOn w:val="a4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7">
    <w:name w:val="xl67"/>
    <w:basedOn w:val="a4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8">
    <w:name w:val="xl68"/>
    <w:basedOn w:val="a4"/>
    <w:rsid w:val="00565F56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9">
    <w:name w:val="xl69"/>
    <w:basedOn w:val="a4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0">
    <w:name w:val="xl70"/>
    <w:basedOn w:val="a4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1">
    <w:name w:val="xl71"/>
    <w:basedOn w:val="a4"/>
    <w:rsid w:val="00565F56"/>
    <w:pPr>
      <w:spacing w:before="100" w:beforeAutospacing="1" w:after="100" w:afterAutospacing="1"/>
    </w:pPr>
  </w:style>
  <w:style w:type="paragraph" w:customStyle="1" w:styleId="xl72">
    <w:name w:val="xl72"/>
    <w:basedOn w:val="a4"/>
    <w:rsid w:val="00565F56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4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4">
    <w:name w:val="xl74"/>
    <w:basedOn w:val="a4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5">
    <w:name w:val="xl75"/>
    <w:basedOn w:val="a4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6">
    <w:name w:val="xl76"/>
    <w:basedOn w:val="a4"/>
    <w:rsid w:val="00565F5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77">
    <w:name w:val="xl77"/>
    <w:basedOn w:val="a4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i/>
      <w:iCs/>
      <w:sz w:val="16"/>
      <w:szCs w:val="16"/>
    </w:rPr>
  </w:style>
  <w:style w:type="paragraph" w:customStyle="1" w:styleId="xl78">
    <w:name w:val="xl78"/>
    <w:basedOn w:val="a4"/>
    <w:rsid w:val="00565F56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79">
    <w:name w:val="xl79"/>
    <w:basedOn w:val="a4"/>
    <w:rsid w:val="00565F56"/>
    <w:pP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4"/>
    <w:rsid w:val="00565F56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4"/>
    <w:rsid w:val="00565F56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82">
    <w:name w:val="xl82"/>
    <w:basedOn w:val="a4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4"/>
    <w:rsid w:val="00565F56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4">
    <w:name w:val="xl84"/>
    <w:basedOn w:val="a4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4"/>
    <w:rsid w:val="00565F56"/>
    <w:pPr>
      <w:spacing w:before="100" w:beforeAutospacing="1" w:after="100" w:afterAutospacing="1"/>
    </w:pPr>
  </w:style>
  <w:style w:type="paragraph" w:customStyle="1" w:styleId="xl86">
    <w:name w:val="xl86"/>
    <w:basedOn w:val="a4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7">
    <w:name w:val="xl87"/>
    <w:basedOn w:val="a4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8">
    <w:name w:val="xl88"/>
    <w:basedOn w:val="a4"/>
    <w:rsid w:val="00565F56"/>
    <w:pPr>
      <w:spacing w:before="100" w:beforeAutospacing="1" w:after="100" w:afterAutospacing="1"/>
      <w:textAlignment w:val="top"/>
    </w:pPr>
  </w:style>
  <w:style w:type="paragraph" w:customStyle="1" w:styleId="xl89">
    <w:name w:val="xl89"/>
    <w:basedOn w:val="a4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ody Text Indent"/>
    <w:basedOn w:val="a4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5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4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5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4"/>
    <w:semiHidden/>
    <w:rsid w:val="00D7569C"/>
    <w:pPr>
      <w:ind w:left="566" w:hanging="283"/>
    </w:pPr>
  </w:style>
  <w:style w:type="paragraph" w:customStyle="1" w:styleId="af6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4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4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link w:val="afff6"/>
    <w:semiHidden/>
    <w:rsid w:val="00F60D29"/>
    <w:rPr>
      <w:sz w:val="20"/>
      <w:szCs w:val="20"/>
    </w:rPr>
  </w:style>
  <w:style w:type="table" w:styleId="afff7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5"/>
    <w:link w:val="a3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5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5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4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5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link w:val="-8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4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5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4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4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4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5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4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5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4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4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4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4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4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4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5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4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4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4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4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4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4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4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4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4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4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4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4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4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7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4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4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4"/>
    <w:next w:val="a4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5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4"/>
    <w:next w:val="a4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5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4"/>
    <w:next w:val="a4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5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4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5"/>
    <w:rsid w:val="00517E94"/>
  </w:style>
  <w:style w:type="character" w:customStyle="1" w:styleId="pln">
    <w:name w:val="pln"/>
    <w:basedOn w:val="a5"/>
    <w:rsid w:val="00517E94"/>
  </w:style>
  <w:style w:type="character" w:customStyle="1" w:styleId="lit">
    <w:name w:val="lit"/>
    <w:basedOn w:val="a5"/>
    <w:rsid w:val="00517E94"/>
  </w:style>
  <w:style w:type="paragraph" w:customStyle="1" w:styleId="47">
    <w:name w:val="Основной текст4"/>
    <w:basedOn w:val="a4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4"/>
    <w:uiPriority w:val="99"/>
    <w:semiHidden/>
    <w:unhideWhenUsed/>
    <w:rsid w:val="00120FB7"/>
    <w:pPr>
      <w:numPr>
        <w:numId w:val="84"/>
      </w:numPr>
      <w:contextualSpacing/>
    </w:pPr>
  </w:style>
  <w:style w:type="character" w:customStyle="1" w:styleId="190">
    <w:name w:val="Основной текст (19)_"/>
    <w:basedOn w:val="a5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4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4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table" w:customStyle="1" w:styleId="TableStyle0">
    <w:name w:val="TableStyle0"/>
    <w:rsid w:val="00150E56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150E56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xl65">
    <w:name w:val="xl65"/>
    <w:basedOn w:val="a4"/>
    <w:rsid w:val="00565F56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66">
    <w:name w:val="xl66"/>
    <w:basedOn w:val="a4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7">
    <w:name w:val="xl67"/>
    <w:basedOn w:val="a4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8">
    <w:name w:val="xl68"/>
    <w:basedOn w:val="a4"/>
    <w:rsid w:val="00565F56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9">
    <w:name w:val="xl69"/>
    <w:basedOn w:val="a4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0">
    <w:name w:val="xl70"/>
    <w:basedOn w:val="a4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1">
    <w:name w:val="xl71"/>
    <w:basedOn w:val="a4"/>
    <w:rsid w:val="00565F56"/>
    <w:pPr>
      <w:spacing w:before="100" w:beforeAutospacing="1" w:after="100" w:afterAutospacing="1"/>
    </w:pPr>
  </w:style>
  <w:style w:type="paragraph" w:customStyle="1" w:styleId="xl72">
    <w:name w:val="xl72"/>
    <w:basedOn w:val="a4"/>
    <w:rsid w:val="00565F56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4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4">
    <w:name w:val="xl74"/>
    <w:basedOn w:val="a4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5">
    <w:name w:val="xl75"/>
    <w:basedOn w:val="a4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6">
    <w:name w:val="xl76"/>
    <w:basedOn w:val="a4"/>
    <w:rsid w:val="00565F5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77">
    <w:name w:val="xl77"/>
    <w:basedOn w:val="a4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i/>
      <w:iCs/>
      <w:sz w:val="16"/>
      <w:szCs w:val="16"/>
    </w:rPr>
  </w:style>
  <w:style w:type="paragraph" w:customStyle="1" w:styleId="xl78">
    <w:name w:val="xl78"/>
    <w:basedOn w:val="a4"/>
    <w:rsid w:val="00565F56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79">
    <w:name w:val="xl79"/>
    <w:basedOn w:val="a4"/>
    <w:rsid w:val="00565F56"/>
    <w:pP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4"/>
    <w:rsid w:val="00565F56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4"/>
    <w:rsid w:val="00565F56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82">
    <w:name w:val="xl82"/>
    <w:basedOn w:val="a4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4"/>
    <w:rsid w:val="00565F56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4">
    <w:name w:val="xl84"/>
    <w:basedOn w:val="a4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4"/>
    <w:rsid w:val="00565F56"/>
    <w:pPr>
      <w:spacing w:before="100" w:beforeAutospacing="1" w:after="100" w:afterAutospacing="1"/>
    </w:pPr>
  </w:style>
  <w:style w:type="paragraph" w:customStyle="1" w:styleId="xl86">
    <w:name w:val="xl86"/>
    <w:basedOn w:val="a4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7">
    <w:name w:val="xl87"/>
    <w:basedOn w:val="a4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8">
    <w:name w:val="xl88"/>
    <w:basedOn w:val="a4"/>
    <w:rsid w:val="00565F56"/>
    <w:pPr>
      <w:spacing w:before="100" w:beforeAutospacing="1" w:after="100" w:afterAutospacing="1"/>
      <w:textAlignment w:val="top"/>
    </w:pPr>
  </w:style>
  <w:style w:type="paragraph" w:customStyle="1" w:styleId="xl89">
    <w:name w:val="xl89"/>
    <w:basedOn w:val="a4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8DAD3-209C-4D1A-9375-AAF730401D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3DD566-E5DD-4A92-A7EE-264123C35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52</Pages>
  <Words>12325</Words>
  <Characters>90486</Characters>
  <Application>Microsoft Office Word</Application>
  <DocSecurity>0</DocSecurity>
  <Lines>754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102606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26</cp:revision>
  <cp:lastPrinted>2015-06-23T11:19:00Z</cp:lastPrinted>
  <dcterms:created xsi:type="dcterms:W3CDTF">2015-05-13T15:39:00Z</dcterms:created>
  <dcterms:modified xsi:type="dcterms:W3CDTF">2015-07-01T07:16:00Z</dcterms:modified>
</cp:coreProperties>
</file>