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12E2" w:rsidRPr="00EC598D" w:rsidRDefault="00D012E2" w:rsidP="00D012E2">
      <w:pPr>
        <w:jc w:val="center"/>
        <w:rPr>
          <w:rFonts w:ascii="Times New Roman" w:hAnsi="Times New Roman"/>
          <w:b/>
          <w:szCs w:val="24"/>
        </w:rPr>
      </w:pPr>
      <w:r w:rsidRPr="00EC598D">
        <w:rPr>
          <w:rFonts w:ascii="Times New Roman" w:hAnsi="Times New Roman"/>
          <w:b/>
          <w:szCs w:val="24"/>
        </w:rPr>
        <w:t>«ТЕХНИЧЕСКАЯ ЧАСТЬ»</w:t>
      </w:r>
    </w:p>
    <w:p w:rsidR="00D012E2" w:rsidRDefault="00D012E2" w:rsidP="00D012E2">
      <w:pPr>
        <w:jc w:val="right"/>
      </w:pPr>
    </w:p>
    <w:p w:rsidR="00D012E2" w:rsidRDefault="00D012E2" w:rsidP="00D012E2">
      <w:pPr>
        <w:jc w:val="right"/>
      </w:pPr>
    </w:p>
    <w:p w:rsidR="00D012E2" w:rsidRDefault="00D012E2" w:rsidP="00D012E2">
      <w:pPr>
        <w:jc w:val="right"/>
      </w:pPr>
    </w:p>
    <w:p w:rsidR="00D012E2" w:rsidRDefault="00D012E2" w:rsidP="00D012E2">
      <w:pPr>
        <w:jc w:val="right"/>
      </w:pPr>
    </w:p>
    <w:p w:rsidR="00D012E2" w:rsidRDefault="00D012E2" w:rsidP="00D012E2">
      <w:pPr>
        <w:jc w:val="right"/>
      </w:pPr>
    </w:p>
    <w:p w:rsidR="00D012E2" w:rsidRDefault="00D012E2" w:rsidP="00D012E2">
      <w:pPr>
        <w:jc w:val="right"/>
      </w:pPr>
    </w:p>
    <w:p w:rsidR="00D012E2" w:rsidRDefault="00D012E2" w:rsidP="00D012E2">
      <w:pPr>
        <w:jc w:val="right"/>
      </w:pPr>
    </w:p>
    <w:p w:rsidR="00D012E2" w:rsidRPr="008A0EDB" w:rsidRDefault="00D012E2" w:rsidP="00D012E2">
      <w:pPr>
        <w:jc w:val="right"/>
        <w:rPr>
          <w:rFonts w:ascii="Times New Roman" w:hAnsi="Times New Roman"/>
          <w:szCs w:val="24"/>
        </w:rPr>
      </w:pPr>
    </w:p>
    <w:p w:rsidR="00D012E2" w:rsidRPr="008A0EDB" w:rsidRDefault="00D012E2" w:rsidP="00D012E2">
      <w:pPr>
        <w:rPr>
          <w:rFonts w:ascii="Times New Roman" w:hAnsi="Times New Roman"/>
          <w:color w:val="000000"/>
          <w:szCs w:val="24"/>
        </w:rPr>
      </w:pPr>
      <w:r w:rsidRPr="008A0EDB">
        <w:rPr>
          <w:rFonts w:ascii="Times New Roman" w:hAnsi="Times New Roman"/>
          <w:szCs w:val="24"/>
        </w:rPr>
        <w:tab/>
      </w:r>
    </w:p>
    <w:p w:rsidR="00D012E2" w:rsidRPr="008A0EDB" w:rsidRDefault="00D012E2" w:rsidP="00D012E2">
      <w:pPr>
        <w:rPr>
          <w:rFonts w:ascii="Times New Roman" w:hAnsi="Times New Roman"/>
          <w:color w:val="000000"/>
          <w:szCs w:val="24"/>
        </w:rPr>
      </w:pPr>
    </w:p>
    <w:p w:rsidR="00D012E2" w:rsidRPr="008A0EDB" w:rsidRDefault="00D012E2" w:rsidP="00D012E2">
      <w:pPr>
        <w:rPr>
          <w:rFonts w:ascii="Times New Roman" w:hAnsi="Times New Roman"/>
          <w:color w:val="000000"/>
          <w:szCs w:val="24"/>
        </w:rPr>
      </w:pPr>
    </w:p>
    <w:p w:rsidR="00D012E2" w:rsidRPr="008A0EDB" w:rsidRDefault="00D012E2" w:rsidP="00D012E2">
      <w:pPr>
        <w:rPr>
          <w:rFonts w:ascii="Times New Roman" w:hAnsi="Times New Roman"/>
          <w:color w:val="000000"/>
          <w:szCs w:val="24"/>
        </w:rPr>
      </w:pPr>
    </w:p>
    <w:p w:rsidR="00D012E2" w:rsidRPr="008A0EDB" w:rsidRDefault="00D012E2" w:rsidP="00D012E2">
      <w:pPr>
        <w:rPr>
          <w:rFonts w:ascii="Times New Roman" w:hAnsi="Times New Roman"/>
          <w:color w:val="000000"/>
          <w:szCs w:val="24"/>
        </w:rPr>
      </w:pPr>
    </w:p>
    <w:p w:rsidR="00D012E2" w:rsidRPr="008A0EDB" w:rsidRDefault="00D012E2" w:rsidP="00D012E2">
      <w:pPr>
        <w:rPr>
          <w:rFonts w:ascii="Times New Roman" w:hAnsi="Times New Roman"/>
          <w:color w:val="000000"/>
          <w:szCs w:val="24"/>
        </w:rPr>
      </w:pPr>
    </w:p>
    <w:p w:rsidR="00D012E2" w:rsidRPr="008A0EDB" w:rsidRDefault="00D012E2" w:rsidP="00D012E2">
      <w:pPr>
        <w:rPr>
          <w:rFonts w:ascii="Times New Roman" w:hAnsi="Times New Roman"/>
          <w:color w:val="000000"/>
          <w:szCs w:val="24"/>
        </w:rPr>
      </w:pPr>
    </w:p>
    <w:p w:rsidR="00D012E2" w:rsidRPr="008A0EDB" w:rsidRDefault="00D012E2" w:rsidP="00D012E2">
      <w:pPr>
        <w:rPr>
          <w:rFonts w:ascii="Times New Roman" w:hAnsi="Times New Roman"/>
          <w:color w:val="000000"/>
          <w:szCs w:val="24"/>
        </w:rPr>
      </w:pPr>
    </w:p>
    <w:p w:rsidR="00D012E2" w:rsidRPr="008A0EDB" w:rsidRDefault="00D012E2" w:rsidP="00D012E2">
      <w:pPr>
        <w:rPr>
          <w:rFonts w:ascii="Times New Roman" w:hAnsi="Times New Roman"/>
          <w:color w:val="000000"/>
          <w:szCs w:val="24"/>
        </w:rPr>
      </w:pPr>
    </w:p>
    <w:p w:rsidR="00D012E2" w:rsidRPr="008A0EDB" w:rsidRDefault="00D012E2" w:rsidP="00D012E2">
      <w:pPr>
        <w:jc w:val="center"/>
        <w:rPr>
          <w:rFonts w:ascii="Times New Roman" w:hAnsi="Times New Roman"/>
          <w:color w:val="000000"/>
          <w:szCs w:val="24"/>
        </w:rPr>
      </w:pPr>
      <w:r w:rsidRPr="008A0EDB">
        <w:rPr>
          <w:rFonts w:ascii="Times New Roman" w:hAnsi="Times New Roman"/>
          <w:color w:val="000000"/>
          <w:szCs w:val="24"/>
        </w:rPr>
        <w:t>Предмет закупки: «Поставка</w:t>
      </w:r>
      <w:r w:rsidRPr="008A0EDB">
        <w:rPr>
          <w:rFonts w:ascii="Times New Roman" w:hAnsi="Times New Roman"/>
          <w:szCs w:val="24"/>
        </w:rPr>
        <w:t xml:space="preserve"> электронно-вычислительной техники, ее деталей и принадлежностей</w:t>
      </w:r>
      <w:r w:rsidRPr="008A0EDB">
        <w:rPr>
          <w:rFonts w:ascii="Times New Roman" w:hAnsi="Times New Roman"/>
          <w:color w:val="000000"/>
          <w:szCs w:val="24"/>
        </w:rPr>
        <w:t>»</w:t>
      </w:r>
    </w:p>
    <w:p w:rsidR="00D012E2" w:rsidRPr="008A0EDB" w:rsidRDefault="00D012E2" w:rsidP="00D012E2">
      <w:pPr>
        <w:rPr>
          <w:rFonts w:ascii="Times New Roman" w:hAnsi="Times New Roman"/>
          <w:color w:val="000000"/>
          <w:szCs w:val="24"/>
        </w:rPr>
      </w:pPr>
    </w:p>
    <w:p w:rsidR="00D012E2" w:rsidRPr="008A0EDB" w:rsidRDefault="00D012E2" w:rsidP="00D012E2">
      <w:pPr>
        <w:rPr>
          <w:rFonts w:ascii="Times New Roman" w:hAnsi="Times New Roman"/>
          <w:color w:val="000000"/>
          <w:szCs w:val="24"/>
        </w:rPr>
      </w:pPr>
    </w:p>
    <w:p w:rsidR="00D012E2" w:rsidRPr="008A0EDB" w:rsidRDefault="00D012E2" w:rsidP="00D012E2">
      <w:pPr>
        <w:rPr>
          <w:rFonts w:ascii="Times New Roman" w:hAnsi="Times New Roman"/>
          <w:color w:val="000000"/>
          <w:szCs w:val="24"/>
        </w:rPr>
      </w:pPr>
    </w:p>
    <w:p w:rsidR="00D012E2" w:rsidRPr="008A0EDB" w:rsidRDefault="00D012E2" w:rsidP="00D012E2">
      <w:pPr>
        <w:rPr>
          <w:rFonts w:ascii="Times New Roman" w:hAnsi="Times New Roman"/>
          <w:color w:val="000000"/>
          <w:szCs w:val="24"/>
        </w:rPr>
      </w:pPr>
    </w:p>
    <w:p w:rsidR="00D012E2" w:rsidRPr="008A0EDB" w:rsidRDefault="00D012E2" w:rsidP="00D012E2">
      <w:pPr>
        <w:rPr>
          <w:rFonts w:ascii="Times New Roman" w:hAnsi="Times New Roman"/>
          <w:color w:val="000000"/>
          <w:szCs w:val="24"/>
        </w:rPr>
      </w:pPr>
    </w:p>
    <w:p w:rsidR="00D012E2" w:rsidRDefault="00D012E2" w:rsidP="00D012E2">
      <w:pPr>
        <w:rPr>
          <w:rFonts w:ascii="Times New Roman" w:hAnsi="Times New Roman"/>
          <w:color w:val="000000"/>
          <w:szCs w:val="24"/>
        </w:rPr>
      </w:pPr>
    </w:p>
    <w:p w:rsidR="00D012E2" w:rsidRDefault="00D012E2" w:rsidP="00D012E2">
      <w:pPr>
        <w:rPr>
          <w:rFonts w:ascii="Times New Roman" w:hAnsi="Times New Roman"/>
          <w:color w:val="000000"/>
          <w:szCs w:val="24"/>
        </w:rPr>
      </w:pPr>
    </w:p>
    <w:p w:rsidR="00D012E2" w:rsidRDefault="00D012E2" w:rsidP="00D012E2">
      <w:pPr>
        <w:rPr>
          <w:rFonts w:ascii="Times New Roman" w:hAnsi="Times New Roman"/>
          <w:color w:val="000000"/>
          <w:szCs w:val="24"/>
        </w:rPr>
      </w:pPr>
    </w:p>
    <w:p w:rsidR="00D012E2" w:rsidRDefault="00D012E2" w:rsidP="00D012E2">
      <w:pPr>
        <w:rPr>
          <w:rFonts w:ascii="Times New Roman" w:hAnsi="Times New Roman"/>
          <w:color w:val="000000"/>
          <w:szCs w:val="24"/>
        </w:rPr>
      </w:pPr>
    </w:p>
    <w:p w:rsidR="00D012E2" w:rsidRDefault="00D012E2" w:rsidP="00D012E2">
      <w:pPr>
        <w:rPr>
          <w:rFonts w:ascii="Times New Roman" w:hAnsi="Times New Roman"/>
          <w:color w:val="000000"/>
          <w:szCs w:val="24"/>
        </w:rPr>
      </w:pPr>
    </w:p>
    <w:p w:rsidR="00D012E2" w:rsidRDefault="00D012E2" w:rsidP="00D012E2">
      <w:pPr>
        <w:rPr>
          <w:rFonts w:ascii="Times New Roman" w:hAnsi="Times New Roman"/>
          <w:color w:val="000000"/>
          <w:szCs w:val="24"/>
        </w:rPr>
      </w:pPr>
    </w:p>
    <w:p w:rsidR="00D012E2" w:rsidRDefault="00D012E2" w:rsidP="00D012E2">
      <w:pPr>
        <w:rPr>
          <w:rFonts w:ascii="Times New Roman" w:hAnsi="Times New Roman"/>
          <w:color w:val="000000"/>
          <w:szCs w:val="24"/>
        </w:rPr>
      </w:pPr>
    </w:p>
    <w:p w:rsidR="00D012E2" w:rsidRDefault="00D012E2" w:rsidP="00D012E2">
      <w:pPr>
        <w:rPr>
          <w:rFonts w:ascii="Times New Roman" w:hAnsi="Times New Roman"/>
          <w:color w:val="000000"/>
          <w:szCs w:val="24"/>
        </w:rPr>
      </w:pPr>
    </w:p>
    <w:p w:rsidR="00D012E2" w:rsidRDefault="00D012E2" w:rsidP="00D012E2">
      <w:pPr>
        <w:rPr>
          <w:rFonts w:ascii="Times New Roman" w:hAnsi="Times New Roman"/>
          <w:color w:val="000000"/>
          <w:szCs w:val="24"/>
        </w:rPr>
      </w:pPr>
    </w:p>
    <w:p w:rsidR="00D012E2" w:rsidRDefault="00D012E2" w:rsidP="00D012E2">
      <w:pPr>
        <w:rPr>
          <w:rFonts w:ascii="Times New Roman" w:hAnsi="Times New Roman"/>
          <w:color w:val="000000"/>
          <w:szCs w:val="24"/>
        </w:rPr>
      </w:pPr>
    </w:p>
    <w:p w:rsidR="00D012E2" w:rsidRDefault="00D012E2" w:rsidP="00D012E2">
      <w:pPr>
        <w:rPr>
          <w:rFonts w:ascii="Times New Roman" w:hAnsi="Times New Roman"/>
          <w:color w:val="000000"/>
          <w:szCs w:val="24"/>
        </w:rPr>
      </w:pPr>
    </w:p>
    <w:p w:rsidR="00D012E2" w:rsidRDefault="00D012E2" w:rsidP="00D012E2">
      <w:pPr>
        <w:rPr>
          <w:rFonts w:ascii="Times New Roman" w:hAnsi="Times New Roman"/>
          <w:color w:val="000000"/>
          <w:szCs w:val="24"/>
        </w:rPr>
      </w:pPr>
    </w:p>
    <w:p w:rsidR="00D012E2" w:rsidRDefault="00D012E2" w:rsidP="00D012E2">
      <w:pPr>
        <w:rPr>
          <w:rFonts w:ascii="Times New Roman" w:hAnsi="Times New Roman"/>
          <w:color w:val="000000"/>
          <w:szCs w:val="24"/>
        </w:rPr>
      </w:pPr>
    </w:p>
    <w:p w:rsidR="00D012E2" w:rsidRDefault="00D012E2" w:rsidP="00D012E2">
      <w:pPr>
        <w:rPr>
          <w:rFonts w:ascii="Times New Roman" w:hAnsi="Times New Roman"/>
          <w:color w:val="000000"/>
          <w:szCs w:val="24"/>
        </w:rPr>
      </w:pPr>
    </w:p>
    <w:p w:rsidR="00D012E2" w:rsidRDefault="00D012E2" w:rsidP="00D012E2">
      <w:pPr>
        <w:rPr>
          <w:rFonts w:ascii="Times New Roman" w:hAnsi="Times New Roman"/>
          <w:color w:val="000000"/>
          <w:szCs w:val="24"/>
        </w:rPr>
      </w:pPr>
    </w:p>
    <w:p w:rsidR="00D012E2" w:rsidRDefault="00D012E2" w:rsidP="00D012E2">
      <w:pPr>
        <w:rPr>
          <w:rFonts w:ascii="Times New Roman" w:hAnsi="Times New Roman"/>
          <w:color w:val="000000"/>
          <w:szCs w:val="24"/>
        </w:rPr>
      </w:pPr>
    </w:p>
    <w:p w:rsidR="00D012E2" w:rsidRDefault="00D012E2" w:rsidP="00D012E2">
      <w:pPr>
        <w:rPr>
          <w:rFonts w:ascii="Times New Roman" w:hAnsi="Times New Roman"/>
          <w:color w:val="000000"/>
          <w:szCs w:val="24"/>
        </w:rPr>
      </w:pPr>
    </w:p>
    <w:p w:rsidR="00D012E2" w:rsidRDefault="00D012E2" w:rsidP="00D012E2">
      <w:pPr>
        <w:rPr>
          <w:rFonts w:ascii="Times New Roman" w:hAnsi="Times New Roman"/>
          <w:color w:val="000000"/>
          <w:szCs w:val="24"/>
        </w:rPr>
      </w:pPr>
    </w:p>
    <w:p w:rsidR="00D012E2" w:rsidRDefault="00D012E2" w:rsidP="00D012E2">
      <w:pPr>
        <w:rPr>
          <w:rFonts w:ascii="Times New Roman" w:hAnsi="Times New Roman"/>
          <w:color w:val="000000"/>
          <w:szCs w:val="24"/>
        </w:rPr>
      </w:pPr>
    </w:p>
    <w:p w:rsidR="00D012E2" w:rsidRDefault="00D012E2" w:rsidP="00D012E2">
      <w:pPr>
        <w:rPr>
          <w:rFonts w:ascii="Times New Roman" w:hAnsi="Times New Roman"/>
          <w:color w:val="000000"/>
          <w:szCs w:val="24"/>
        </w:rPr>
      </w:pPr>
    </w:p>
    <w:p w:rsidR="00D012E2" w:rsidRDefault="00D012E2" w:rsidP="00D012E2">
      <w:pPr>
        <w:rPr>
          <w:rFonts w:ascii="Times New Roman" w:hAnsi="Times New Roman"/>
          <w:color w:val="000000"/>
          <w:szCs w:val="24"/>
        </w:rPr>
      </w:pPr>
    </w:p>
    <w:p w:rsidR="00D012E2" w:rsidRPr="008A0EDB" w:rsidRDefault="00D012E2" w:rsidP="00D012E2">
      <w:pPr>
        <w:rPr>
          <w:rFonts w:ascii="Times New Roman" w:hAnsi="Times New Roman"/>
          <w:color w:val="000000"/>
          <w:szCs w:val="24"/>
        </w:rPr>
      </w:pPr>
    </w:p>
    <w:p w:rsidR="00D012E2" w:rsidRPr="008A0EDB" w:rsidRDefault="00D012E2" w:rsidP="00D012E2">
      <w:pPr>
        <w:rPr>
          <w:rFonts w:ascii="Times New Roman" w:hAnsi="Times New Roman"/>
          <w:color w:val="000000"/>
          <w:szCs w:val="24"/>
        </w:rPr>
      </w:pPr>
    </w:p>
    <w:p w:rsidR="00D012E2" w:rsidRPr="008A0EDB" w:rsidRDefault="00D012E2" w:rsidP="00D012E2">
      <w:pPr>
        <w:rPr>
          <w:rFonts w:ascii="Times New Roman" w:hAnsi="Times New Roman"/>
          <w:color w:val="000000"/>
          <w:szCs w:val="24"/>
        </w:rPr>
      </w:pPr>
    </w:p>
    <w:p w:rsidR="00D012E2" w:rsidRPr="008A0EDB" w:rsidRDefault="00D012E2" w:rsidP="00D012E2">
      <w:pPr>
        <w:jc w:val="center"/>
        <w:rPr>
          <w:rFonts w:ascii="Times New Roman" w:hAnsi="Times New Roman"/>
          <w:color w:val="000000"/>
          <w:szCs w:val="24"/>
        </w:rPr>
      </w:pPr>
      <w:r w:rsidRPr="008A0EDB">
        <w:rPr>
          <w:rFonts w:ascii="Times New Roman" w:hAnsi="Times New Roman"/>
          <w:color w:val="000000"/>
          <w:szCs w:val="24"/>
        </w:rPr>
        <w:t xml:space="preserve">Обнинск 2014г. </w:t>
      </w:r>
    </w:p>
    <w:p w:rsidR="00D012E2" w:rsidRPr="008A0EDB" w:rsidRDefault="00D012E2" w:rsidP="00D012E2">
      <w:pPr>
        <w:rPr>
          <w:rFonts w:ascii="Times New Roman" w:hAnsi="Times New Roman"/>
          <w:color w:val="000000"/>
          <w:szCs w:val="24"/>
        </w:rPr>
      </w:pPr>
    </w:p>
    <w:p w:rsidR="00D012E2" w:rsidRPr="008A0EDB" w:rsidRDefault="00D012E2" w:rsidP="00D012E2">
      <w:pPr>
        <w:jc w:val="center"/>
        <w:rPr>
          <w:rFonts w:ascii="Times New Roman" w:hAnsi="Times New Roman"/>
          <w:i/>
          <w:color w:val="000000"/>
          <w:szCs w:val="24"/>
        </w:rPr>
      </w:pPr>
    </w:p>
    <w:p w:rsidR="00D012E2" w:rsidRPr="008A0EDB" w:rsidRDefault="00D012E2" w:rsidP="00D012E2">
      <w:pPr>
        <w:jc w:val="center"/>
        <w:rPr>
          <w:rFonts w:ascii="Times New Roman" w:hAnsi="Times New Roman"/>
          <w:color w:val="000000"/>
          <w:szCs w:val="24"/>
        </w:rPr>
      </w:pPr>
      <w:r w:rsidRPr="008A0EDB">
        <w:rPr>
          <w:rFonts w:ascii="Times New Roman" w:hAnsi="Times New Roman"/>
          <w:color w:val="000000"/>
          <w:szCs w:val="24"/>
        </w:rPr>
        <w:lastRenderedPageBreak/>
        <w:t>СОДЕРЖАНИЕ</w:t>
      </w:r>
    </w:p>
    <w:p w:rsidR="00D012E2" w:rsidRPr="008A0EDB" w:rsidRDefault="00D012E2" w:rsidP="00D012E2">
      <w:pPr>
        <w:jc w:val="center"/>
        <w:rPr>
          <w:rFonts w:ascii="Times New Roman" w:hAnsi="Times New Roman"/>
          <w:color w:val="000000"/>
          <w:szCs w:val="24"/>
        </w:rPr>
      </w:pPr>
    </w:p>
    <w:p w:rsidR="00D012E2" w:rsidRPr="008A0EDB" w:rsidRDefault="00D012E2" w:rsidP="00D012E2">
      <w:pPr>
        <w:rPr>
          <w:rFonts w:ascii="Times New Roman" w:hAnsi="Times New Roman"/>
          <w:color w:val="000000"/>
          <w:szCs w:val="24"/>
        </w:rPr>
      </w:pPr>
      <w:r w:rsidRPr="008A0EDB">
        <w:rPr>
          <w:rFonts w:ascii="Times New Roman" w:hAnsi="Times New Roman"/>
          <w:color w:val="000000"/>
          <w:szCs w:val="24"/>
        </w:rPr>
        <w:t>РАЗДЕЛ 1. ОБЩИЕ СВЕДЕНИЯ</w:t>
      </w:r>
    </w:p>
    <w:p w:rsidR="00D012E2" w:rsidRPr="008A0EDB" w:rsidRDefault="00D012E2" w:rsidP="00D012E2">
      <w:pPr>
        <w:ind w:left="851"/>
        <w:rPr>
          <w:rFonts w:ascii="Times New Roman" w:hAnsi="Times New Roman"/>
          <w:color w:val="000000"/>
          <w:szCs w:val="24"/>
        </w:rPr>
      </w:pPr>
      <w:r w:rsidRPr="008A0EDB">
        <w:rPr>
          <w:rFonts w:ascii="Times New Roman" w:hAnsi="Times New Roman"/>
          <w:color w:val="000000"/>
          <w:szCs w:val="24"/>
        </w:rPr>
        <w:t>Подраздел 1.1 Наименование</w:t>
      </w:r>
    </w:p>
    <w:p w:rsidR="00D012E2" w:rsidRPr="008A0EDB" w:rsidRDefault="00D012E2" w:rsidP="00D012E2">
      <w:pPr>
        <w:ind w:left="851"/>
        <w:rPr>
          <w:rFonts w:ascii="Times New Roman" w:hAnsi="Times New Roman"/>
          <w:color w:val="000000"/>
          <w:szCs w:val="24"/>
        </w:rPr>
      </w:pPr>
      <w:r w:rsidRPr="008A0EDB">
        <w:rPr>
          <w:rFonts w:ascii="Times New Roman" w:hAnsi="Times New Roman"/>
          <w:color w:val="000000"/>
          <w:szCs w:val="24"/>
        </w:rPr>
        <w:t>Подраздел 1.2 Сведения о новизне</w:t>
      </w:r>
    </w:p>
    <w:p w:rsidR="00D012E2" w:rsidRPr="008A0EDB" w:rsidRDefault="00D012E2" w:rsidP="00D012E2">
      <w:pPr>
        <w:ind w:left="851"/>
        <w:rPr>
          <w:rFonts w:ascii="Times New Roman" w:hAnsi="Times New Roman"/>
          <w:color w:val="000000"/>
          <w:szCs w:val="24"/>
        </w:rPr>
      </w:pPr>
      <w:r w:rsidRPr="008A0EDB">
        <w:rPr>
          <w:rFonts w:ascii="Times New Roman" w:hAnsi="Times New Roman"/>
          <w:color w:val="000000"/>
          <w:szCs w:val="24"/>
        </w:rPr>
        <w:t>Подраздел 1.3 Код ОКП</w:t>
      </w:r>
    </w:p>
    <w:p w:rsidR="00D012E2" w:rsidRPr="008A0EDB" w:rsidRDefault="00D012E2" w:rsidP="00D012E2">
      <w:pPr>
        <w:rPr>
          <w:rFonts w:ascii="Times New Roman" w:hAnsi="Times New Roman"/>
          <w:color w:val="000000"/>
          <w:szCs w:val="24"/>
        </w:rPr>
      </w:pPr>
      <w:r w:rsidRPr="008A0EDB">
        <w:rPr>
          <w:rFonts w:ascii="Times New Roman" w:hAnsi="Times New Roman"/>
          <w:color w:val="000000"/>
          <w:szCs w:val="24"/>
        </w:rPr>
        <w:t>РАЗДЕЛ 2. ОБЛАСТЬ ПРИМЕНЕНИЯ</w:t>
      </w:r>
    </w:p>
    <w:p w:rsidR="00D012E2" w:rsidRPr="008A0EDB" w:rsidRDefault="00D012E2" w:rsidP="00D012E2">
      <w:pPr>
        <w:rPr>
          <w:rFonts w:ascii="Times New Roman" w:hAnsi="Times New Roman"/>
          <w:color w:val="000000"/>
          <w:szCs w:val="24"/>
        </w:rPr>
      </w:pPr>
      <w:r w:rsidRPr="008A0EDB">
        <w:rPr>
          <w:rFonts w:ascii="Times New Roman" w:hAnsi="Times New Roman"/>
          <w:color w:val="000000"/>
          <w:szCs w:val="24"/>
        </w:rPr>
        <w:t>РАЗДЕЛ 3. УСЛОВИЯ ЭКСПЛУАТАЦИИ</w:t>
      </w:r>
    </w:p>
    <w:p w:rsidR="00D012E2" w:rsidRPr="008A0EDB" w:rsidRDefault="00D012E2" w:rsidP="00D012E2">
      <w:pPr>
        <w:rPr>
          <w:rFonts w:ascii="Times New Roman" w:hAnsi="Times New Roman"/>
          <w:color w:val="000000"/>
          <w:szCs w:val="24"/>
        </w:rPr>
      </w:pPr>
      <w:r w:rsidRPr="008A0EDB">
        <w:rPr>
          <w:rFonts w:ascii="Times New Roman" w:hAnsi="Times New Roman"/>
          <w:color w:val="000000"/>
          <w:szCs w:val="24"/>
        </w:rPr>
        <w:t>РАЗДЕЛ 4. ТЕХНИЧЕСКИЕ ТРЕБОВАНИЯ</w:t>
      </w:r>
    </w:p>
    <w:p w:rsidR="00D012E2" w:rsidRPr="008A0EDB" w:rsidRDefault="00D012E2" w:rsidP="00D012E2">
      <w:pPr>
        <w:ind w:left="851"/>
        <w:rPr>
          <w:rFonts w:ascii="Times New Roman" w:hAnsi="Times New Roman"/>
          <w:color w:val="000000"/>
          <w:szCs w:val="24"/>
        </w:rPr>
      </w:pPr>
      <w:r w:rsidRPr="008A0EDB">
        <w:rPr>
          <w:rFonts w:ascii="Times New Roman" w:hAnsi="Times New Roman"/>
          <w:color w:val="000000"/>
          <w:szCs w:val="24"/>
        </w:rPr>
        <w:t>Подраздел 4.1. Основные параметры и размеры.</w:t>
      </w:r>
    </w:p>
    <w:p w:rsidR="00D012E2" w:rsidRPr="008A0EDB" w:rsidRDefault="00D012E2" w:rsidP="00D012E2">
      <w:pPr>
        <w:ind w:left="851"/>
        <w:rPr>
          <w:rFonts w:ascii="Times New Roman" w:hAnsi="Times New Roman"/>
          <w:color w:val="000000"/>
          <w:szCs w:val="24"/>
        </w:rPr>
      </w:pPr>
      <w:r w:rsidRPr="008A0EDB">
        <w:rPr>
          <w:rFonts w:ascii="Times New Roman" w:hAnsi="Times New Roman"/>
          <w:color w:val="000000"/>
          <w:szCs w:val="24"/>
        </w:rPr>
        <w:t>Подраздел 4.2. Основные технико-экономические и эксплуатационные показатели</w:t>
      </w:r>
    </w:p>
    <w:p w:rsidR="00D012E2" w:rsidRPr="008A0EDB" w:rsidRDefault="00D012E2" w:rsidP="00D012E2">
      <w:pPr>
        <w:ind w:left="851"/>
        <w:rPr>
          <w:rFonts w:ascii="Times New Roman" w:hAnsi="Times New Roman"/>
          <w:color w:val="000000"/>
          <w:szCs w:val="24"/>
        </w:rPr>
      </w:pPr>
      <w:r w:rsidRPr="008A0EDB">
        <w:rPr>
          <w:rFonts w:ascii="Times New Roman" w:hAnsi="Times New Roman"/>
          <w:color w:val="000000"/>
          <w:szCs w:val="24"/>
        </w:rPr>
        <w:t>Подраздел 4.3. Требования по надежности</w:t>
      </w:r>
    </w:p>
    <w:p w:rsidR="00D012E2" w:rsidRPr="008A0EDB" w:rsidRDefault="00D012E2" w:rsidP="00D012E2">
      <w:pPr>
        <w:ind w:left="851"/>
        <w:rPr>
          <w:rFonts w:ascii="Times New Roman" w:hAnsi="Times New Roman"/>
          <w:color w:val="000000"/>
          <w:szCs w:val="24"/>
        </w:rPr>
      </w:pPr>
      <w:r w:rsidRPr="008A0EDB">
        <w:rPr>
          <w:rFonts w:ascii="Times New Roman" w:hAnsi="Times New Roman"/>
          <w:color w:val="000000"/>
          <w:szCs w:val="24"/>
        </w:rPr>
        <w:t>Подраздел 4.4. Требования к конструкции, монтажно-технические требования</w:t>
      </w:r>
    </w:p>
    <w:p w:rsidR="00D012E2" w:rsidRPr="008A0EDB" w:rsidRDefault="00D012E2" w:rsidP="00D012E2">
      <w:pPr>
        <w:ind w:left="851"/>
        <w:rPr>
          <w:rFonts w:ascii="Times New Roman" w:hAnsi="Times New Roman"/>
          <w:color w:val="000000"/>
          <w:szCs w:val="24"/>
        </w:rPr>
      </w:pPr>
      <w:r w:rsidRPr="008A0EDB">
        <w:rPr>
          <w:rFonts w:ascii="Times New Roman" w:hAnsi="Times New Roman"/>
          <w:color w:val="000000"/>
          <w:szCs w:val="24"/>
        </w:rPr>
        <w:t>Подраздел 4.5. Требования к материалам и комплектующим оборудования</w:t>
      </w:r>
    </w:p>
    <w:p w:rsidR="00D012E2" w:rsidRPr="008A0EDB" w:rsidRDefault="00D012E2" w:rsidP="00D012E2">
      <w:pPr>
        <w:ind w:left="2552" w:hanging="1701"/>
        <w:rPr>
          <w:rFonts w:ascii="Times New Roman" w:hAnsi="Times New Roman"/>
          <w:color w:val="000000"/>
          <w:szCs w:val="24"/>
        </w:rPr>
      </w:pPr>
      <w:r w:rsidRPr="008A0EDB">
        <w:rPr>
          <w:rFonts w:ascii="Times New Roman" w:hAnsi="Times New Roman"/>
          <w:color w:val="000000"/>
          <w:szCs w:val="24"/>
        </w:rPr>
        <w:t>Подраздел 4.6. Требования к стабильности параметров при воздействии факторов внешней среды</w:t>
      </w:r>
    </w:p>
    <w:p w:rsidR="00D012E2" w:rsidRPr="008A0EDB" w:rsidRDefault="00D012E2" w:rsidP="00D012E2">
      <w:pPr>
        <w:ind w:left="851"/>
        <w:rPr>
          <w:rFonts w:ascii="Times New Roman" w:hAnsi="Times New Roman"/>
          <w:color w:val="000000"/>
          <w:szCs w:val="24"/>
        </w:rPr>
      </w:pPr>
      <w:r w:rsidRPr="008A0EDB">
        <w:rPr>
          <w:rFonts w:ascii="Times New Roman" w:hAnsi="Times New Roman"/>
          <w:color w:val="000000"/>
          <w:szCs w:val="24"/>
        </w:rPr>
        <w:t>Подраздел 4.7. Требования к электропитанию</w:t>
      </w:r>
    </w:p>
    <w:p w:rsidR="00D012E2" w:rsidRPr="008A0EDB" w:rsidRDefault="00D012E2" w:rsidP="00D012E2">
      <w:pPr>
        <w:ind w:left="851"/>
        <w:rPr>
          <w:rFonts w:ascii="Times New Roman" w:hAnsi="Times New Roman"/>
          <w:color w:val="000000"/>
          <w:szCs w:val="24"/>
        </w:rPr>
      </w:pPr>
      <w:r w:rsidRPr="008A0EDB">
        <w:rPr>
          <w:rFonts w:ascii="Times New Roman" w:hAnsi="Times New Roman"/>
          <w:color w:val="000000"/>
          <w:szCs w:val="24"/>
        </w:rPr>
        <w:t>Подраздел 4.8. Требования к контрольно-измерительным приборам и автоматике</w:t>
      </w:r>
    </w:p>
    <w:p w:rsidR="00D012E2" w:rsidRPr="008A0EDB" w:rsidRDefault="00D012E2" w:rsidP="00D012E2">
      <w:pPr>
        <w:ind w:left="851"/>
        <w:rPr>
          <w:rFonts w:ascii="Times New Roman" w:hAnsi="Times New Roman"/>
          <w:color w:val="000000"/>
          <w:szCs w:val="24"/>
        </w:rPr>
      </w:pPr>
      <w:r w:rsidRPr="008A0EDB">
        <w:rPr>
          <w:rFonts w:ascii="Times New Roman" w:hAnsi="Times New Roman"/>
          <w:color w:val="000000"/>
          <w:szCs w:val="24"/>
        </w:rPr>
        <w:t>Подраздел 4.9. Требования к комплектности</w:t>
      </w:r>
    </w:p>
    <w:p w:rsidR="00D012E2" w:rsidRPr="008A0EDB" w:rsidRDefault="00D012E2" w:rsidP="00D012E2">
      <w:pPr>
        <w:ind w:left="851"/>
        <w:rPr>
          <w:rFonts w:ascii="Times New Roman" w:hAnsi="Times New Roman"/>
          <w:color w:val="000000"/>
          <w:szCs w:val="24"/>
        </w:rPr>
      </w:pPr>
      <w:r w:rsidRPr="008A0EDB">
        <w:rPr>
          <w:rFonts w:ascii="Times New Roman" w:hAnsi="Times New Roman"/>
          <w:color w:val="000000"/>
          <w:szCs w:val="24"/>
        </w:rPr>
        <w:t>Подраздел 4.10. Требования к маркировке</w:t>
      </w:r>
    </w:p>
    <w:p w:rsidR="00D012E2" w:rsidRPr="008A0EDB" w:rsidRDefault="00D012E2" w:rsidP="00D012E2">
      <w:pPr>
        <w:ind w:left="851"/>
        <w:rPr>
          <w:rFonts w:ascii="Times New Roman" w:hAnsi="Times New Roman"/>
          <w:color w:val="000000"/>
          <w:szCs w:val="24"/>
        </w:rPr>
      </w:pPr>
      <w:r w:rsidRPr="008A0EDB">
        <w:rPr>
          <w:rFonts w:ascii="Times New Roman" w:hAnsi="Times New Roman"/>
          <w:color w:val="000000"/>
          <w:szCs w:val="24"/>
        </w:rPr>
        <w:t>Подраздел 4.11. Требования к упаковке</w:t>
      </w:r>
    </w:p>
    <w:p w:rsidR="00D012E2" w:rsidRPr="008A0EDB" w:rsidRDefault="00D012E2" w:rsidP="00D012E2">
      <w:pPr>
        <w:rPr>
          <w:rFonts w:ascii="Times New Roman" w:hAnsi="Times New Roman"/>
          <w:color w:val="000000"/>
          <w:szCs w:val="24"/>
        </w:rPr>
      </w:pPr>
      <w:r w:rsidRPr="008A0EDB">
        <w:rPr>
          <w:rFonts w:ascii="Times New Roman" w:hAnsi="Times New Roman"/>
          <w:color w:val="000000"/>
          <w:szCs w:val="24"/>
        </w:rPr>
        <w:t>РАЗДЕЛ 5. ТРЕБОВАНИЯ ПО ПРАВИЛАМ СДАЧИ И ПРИЕМКИ</w:t>
      </w:r>
    </w:p>
    <w:p w:rsidR="00D012E2" w:rsidRPr="008A0EDB" w:rsidRDefault="00D012E2" w:rsidP="00D012E2">
      <w:pPr>
        <w:tabs>
          <w:tab w:val="left" w:pos="851"/>
        </w:tabs>
        <w:ind w:left="1276" w:hanging="425"/>
        <w:rPr>
          <w:rFonts w:ascii="Times New Roman" w:hAnsi="Times New Roman"/>
          <w:color w:val="000000"/>
          <w:szCs w:val="24"/>
        </w:rPr>
      </w:pPr>
      <w:r w:rsidRPr="008A0EDB">
        <w:rPr>
          <w:rFonts w:ascii="Times New Roman" w:hAnsi="Times New Roman"/>
          <w:color w:val="000000"/>
          <w:szCs w:val="24"/>
        </w:rPr>
        <w:t>Подраздел 5.1 Порядок сдачи и приемки</w:t>
      </w:r>
    </w:p>
    <w:p w:rsidR="00D012E2" w:rsidRPr="008A0EDB" w:rsidRDefault="00D012E2" w:rsidP="00D012E2">
      <w:pPr>
        <w:ind w:left="2410" w:hanging="1559"/>
        <w:rPr>
          <w:rFonts w:ascii="Times New Roman" w:hAnsi="Times New Roman"/>
          <w:color w:val="000000"/>
          <w:szCs w:val="24"/>
        </w:rPr>
      </w:pPr>
      <w:r w:rsidRPr="008A0EDB">
        <w:rPr>
          <w:rFonts w:ascii="Times New Roman" w:hAnsi="Times New Roman"/>
          <w:color w:val="000000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D012E2" w:rsidRPr="008A0EDB" w:rsidRDefault="00D012E2" w:rsidP="00D012E2">
      <w:pPr>
        <w:rPr>
          <w:rFonts w:ascii="Times New Roman" w:hAnsi="Times New Roman"/>
          <w:color w:val="000000"/>
          <w:szCs w:val="24"/>
        </w:rPr>
      </w:pPr>
      <w:r w:rsidRPr="008A0EDB">
        <w:rPr>
          <w:rFonts w:ascii="Times New Roman" w:hAnsi="Times New Roman"/>
          <w:color w:val="000000"/>
          <w:szCs w:val="24"/>
        </w:rPr>
        <w:t>РАЗДЕЛ 6. ТРЕБОВАНИЯ К ТРАНСПОРТИРОВАНИЮ</w:t>
      </w:r>
    </w:p>
    <w:p w:rsidR="00D012E2" w:rsidRPr="008A0EDB" w:rsidRDefault="00D012E2" w:rsidP="00D012E2">
      <w:pPr>
        <w:rPr>
          <w:rFonts w:ascii="Times New Roman" w:hAnsi="Times New Roman"/>
          <w:color w:val="000000"/>
          <w:szCs w:val="24"/>
        </w:rPr>
      </w:pPr>
      <w:r w:rsidRPr="008A0EDB">
        <w:rPr>
          <w:rFonts w:ascii="Times New Roman" w:hAnsi="Times New Roman"/>
          <w:color w:val="000000"/>
          <w:szCs w:val="24"/>
        </w:rPr>
        <w:t>РАЗДЕЛ 7. ТРЕБОВАНИЯ К ХРАНЕНИЮ</w:t>
      </w:r>
    </w:p>
    <w:p w:rsidR="00D012E2" w:rsidRPr="008A0EDB" w:rsidRDefault="00D012E2" w:rsidP="00D012E2">
      <w:pPr>
        <w:ind w:left="1276" w:hanging="1276"/>
        <w:rPr>
          <w:rFonts w:ascii="Times New Roman" w:hAnsi="Times New Roman"/>
          <w:color w:val="000000"/>
          <w:szCs w:val="24"/>
        </w:rPr>
      </w:pPr>
      <w:r w:rsidRPr="008A0EDB">
        <w:rPr>
          <w:rFonts w:ascii="Times New Roman" w:hAnsi="Times New Roman"/>
          <w:color w:val="000000"/>
          <w:szCs w:val="24"/>
        </w:rPr>
        <w:t>РАЗДЕЛ 8. ТРЕБОВАНИЯ К ОБЪЕМУ И/ИЛИ СРОКУ ПРЕДОСТАВЛЕНИЯ ГАРАНТИЙ</w:t>
      </w:r>
    </w:p>
    <w:p w:rsidR="00D012E2" w:rsidRPr="008A0EDB" w:rsidRDefault="00D012E2" w:rsidP="00D012E2">
      <w:pPr>
        <w:rPr>
          <w:rFonts w:ascii="Times New Roman" w:hAnsi="Times New Roman"/>
          <w:color w:val="000000"/>
          <w:szCs w:val="24"/>
        </w:rPr>
      </w:pPr>
      <w:r w:rsidRPr="008A0EDB">
        <w:rPr>
          <w:rFonts w:ascii="Times New Roman" w:hAnsi="Times New Roman"/>
          <w:color w:val="000000"/>
          <w:szCs w:val="24"/>
        </w:rPr>
        <w:t>РАЗДЕЛ 9. ТРЕБОВАНИЯ ПО РЕМОНТОПРИГОДНОСТИ</w:t>
      </w:r>
    </w:p>
    <w:p w:rsidR="00D012E2" w:rsidRPr="008A0EDB" w:rsidRDefault="00D012E2" w:rsidP="00D012E2">
      <w:pPr>
        <w:rPr>
          <w:rFonts w:ascii="Times New Roman" w:hAnsi="Times New Roman"/>
          <w:color w:val="000000"/>
          <w:szCs w:val="24"/>
        </w:rPr>
      </w:pPr>
      <w:r w:rsidRPr="008A0EDB">
        <w:rPr>
          <w:rFonts w:ascii="Times New Roman" w:hAnsi="Times New Roman"/>
          <w:color w:val="000000"/>
          <w:szCs w:val="24"/>
        </w:rPr>
        <w:t>РАЗДЕЛ 10. ТРЕБОВАНИЯ К ОБСЛУЖИВАНИЮ</w:t>
      </w:r>
    </w:p>
    <w:p w:rsidR="00D012E2" w:rsidRPr="008A0EDB" w:rsidRDefault="00D012E2" w:rsidP="00D012E2">
      <w:pPr>
        <w:rPr>
          <w:rFonts w:ascii="Times New Roman" w:hAnsi="Times New Roman"/>
          <w:color w:val="000000"/>
          <w:szCs w:val="24"/>
        </w:rPr>
      </w:pPr>
      <w:r w:rsidRPr="008A0EDB">
        <w:rPr>
          <w:rFonts w:ascii="Times New Roman" w:hAnsi="Times New Roman"/>
          <w:color w:val="000000"/>
          <w:szCs w:val="24"/>
        </w:rPr>
        <w:t>РАЗДЕЛ 11. ЭКОЛОГИЧЕСКИЕ ТРЕБОВАНИЯ</w:t>
      </w:r>
    </w:p>
    <w:p w:rsidR="00D012E2" w:rsidRPr="008A0EDB" w:rsidRDefault="00D012E2" w:rsidP="00D012E2">
      <w:pPr>
        <w:rPr>
          <w:rFonts w:ascii="Times New Roman" w:hAnsi="Times New Roman"/>
          <w:color w:val="000000"/>
          <w:szCs w:val="24"/>
        </w:rPr>
      </w:pPr>
      <w:r w:rsidRPr="008A0EDB">
        <w:rPr>
          <w:rFonts w:ascii="Times New Roman" w:hAnsi="Times New Roman"/>
          <w:color w:val="000000"/>
          <w:szCs w:val="24"/>
        </w:rPr>
        <w:t>РАЗДЕЛ 12. ТРЕБОВАНИЯ ПО БЕЗОПАСНОСТИ</w:t>
      </w:r>
    </w:p>
    <w:p w:rsidR="00D012E2" w:rsidRPr="008A0EDB" w:rsidRDefault="00D012E2" w:rsidP="00D012E2">
      <w:pPr>
        <w:rPr>
          <w:rFonts w:ascii="Times New Roman" w:hAnsi="Times New Roman"/>
          <w:color w:val="000000"/>
          <w:szCs w:val="24"/>
        </w:rPr>
      </w:pPr>
      <w:r w:rsidRPr="008A0EDB">
        <w:rPr>
          <w:rFonts w:ascii="Times New Roman" w:hAnsi="Times New Roman"/>
          <w:color w:val="000000"/>
          <w:szCs w:val="24"/>
        </w:rPr>
        <w:t>РАЗДЕЛ 13. ТРЕБОВАНИЯ К КАЧЕСТВУ И КЛАССИФИКАЦИЯ ОБОРУДОВАНИЯ</w:t>
      </w:r>
    </w:p>
    <w:p w:rsidR="00D012E2" w:rsidRPr="008A0EDB" w:rsidRDefault="00D012E2" w:rsidP="00D012E2">
      <w:pPr>
        <w:spacing w:line="276" w:lineRule="auto"/>
        <w:ind w:left="1418" w:hanging="1418"/>
        <w:rPr>
          <w:rFonts w:ascii="Times New Roman" w:hAnsi="Times New Roman"/>
          <w:color w:val="000000"/>
          <w:szCs w:val="24"/>
        </w:rPr>
      </w:pPr>
      <w:r w:rsidRPr="008A0EDB">
        <w:rPr>
          <w:rFonts w:ascii="Times New Roman" w:hAnsi="Times New Roman"/>
          <w:color w:val="000000"/>
          <w:szCs w:val="24"/>
        </w:rPr>
        <w:t>РАЗДЕЛ 14. ТЕХНИЧЕСКОЕ СОПРОВОЖДЕНИЕ СТАНДАРТНОГО ПРОМЫШЛЕННОГО ОБОРУДОВАНИЯ</w:t>
      </w:r>
    </w:p>
    <w:p w:rsidR="00D012E2" w:rsidRPr="008A0EDB" w:rsidRDefault="00D012E2" w:rsidP="00D012E2">
      <w:pPr>
        <w:rPr>
          <w:rFonts w:ascii="Times New Roman" w:hAnsi="Times New Roman"/>
          <w:color w:val="000000"/>
          <w:szCs w:val="24"/>
        </w:rPr>
      </w:pPr>
      <w:r w:rsidRPr="008A0EDB">
        <w:rPr>
          <w:rFonts w:ascii="Times New Roman" w:hAnsi="Times New Roman"/>
          <w:color w:val="000000"/>
          <w:szCs w:val="24"/>
        </w:rPr>
        <w:t>РАЗДЕЛ 15. ДОПОЛНИТЕЛЬНЫЕ (ИНЫЕ) ТРЕБОВАНИЯ</w:t>
      </w:r>
    </w:p>
    <w:p w:rsidR="00D012E2" w:rsidRPr="008A0EDB" w:rsidRDefault="00D012E2" w:rsidP="00D012E2">
      <w:pPr>
        <w:ind w:left="1418" w:hanging="1418"/>
        <w:rPr>
          <w:rFonts w:ascii="Times New Roman" w:hAnsi="Times New Roman"/>
          <w:color w:val="000000"/>
          <w:szCs w:val="24"/>
        </w:rPr>
      </w:pPr>
      <w:r w:rsidRPr="008A0EDB">
        <w:rPr>
          <w:rFonts w:ascii="Times New Roman" w:hAnsi="Times New Roman"/>
          <w:color w:val="000000"/>
          <w:szCs w:val="24"/>
        </w:rPr>
        <w:t>РАЗДЕЛ 16. ТРЕБОВАНИЯ К КОЛИЧЕСТВУ И СРОКУ (ПЕРИОДИЧНОСТИ) ПОСТАВКИ</w:t>
      </w:r>
    </w:p>
    <w:p w:rsidR="00D012E2" w:rsidRPr="008A0EDB" w:rsidRDefault="00D012E2" w:rsidP="00D012E2">
      <w:pPr>
        <w:rPr>
          <w:rFonts w:ascii="Times New Roman" w:hAnsi="Times New Roman"/>
          <w:color w:val="000000"/>
          <w:szCs w:val="24"/>
        </w:rPr>
      </w:pPr>
      <w:r w:rsidRPr="008A0EDB">
        <w:rPr>
          <w:rFonts w:ascii="Times New Roman" w:hAnsi="Times New Roman"/>
          <w:color w:val="000000"/>
          <w:szCs w:val="24"/>
        </w:rPr>
        <w:t>РАЗДЕЛ 17. ТРЕБОВАНИЕ К ФОРМЕ ПРЕДСТАВЛЯЕМОЙ ИНФОРМАЦИИ</w:t>
      </w:r>
    </w:p>
    <w:p w:rsidR="00D012E2" w:rsidRPr="008A0EDB" w:rsidRDefault="00D012E2" w:rsidP="00D012E2">
      <w:pPr>
        <w:ind w:left="1418" w:hanging="1418"/>
        <w:rPr>
          <w:rFonts w:ascii="Times New Roman" w:hAnsi="Times New Roman"/>
          <w:color w:val="000000"/>
          <w:szCs w:val="24"/>
        </w:rPr>
      </w:pPr>
      <w:r w:rsidRPr="008A0EDB">
        <w:rPr>
          <w:rFonts w:ascii="Times New Roman" w:hAnsi="Times New Roman"/>
          <w:color w:val="000000"/>
          <w:szCs w:val="24"/>
        </w:rPr>
        <w:t>РАЗДЕЛ 18. ТРЕБОВАНИЯ К ТЕХНИЧЕСКОМУ ОБУЧЕНИЮ ПЕРСОНАЛА ЗАКАЗЧИКА</w:t>
      </w:r>
    </w:p>
    <w:p w:rsidR="00D012E2" w:rsidRPr="008A0EDB" w:rsidRDefault="00D012E2" w:rsidP="00D012E2">
      <w:pPr>
        <w:rPr>
          <w:rFonts w:ascii="Times New Roman" w:hAnsi="Times New Roman"/>
          <w:color w:val="000000"/>
          <w:szCs w:val="24"/>
        </w:rPr>
      </w:pPr>
      <w:r w:rsidRPr="008A0EDB">
        <w:rPr>
          <w:rFonts w:ascii="Times New Roman" w:hAnsi="Times New Roman"/>
          <w:color w:val="000000"/>
          <w:szCs w:val="24"/>
        </w:rPr>
        <w:t>РАЗДЕЛ 19. ПЕРЕЧЕНЬ ПРИНЯТЫХ СОКРАЩЕНИЙ</w:t>
      </w:r>
    </w:p>
    <w:p w:rsidR="00D012E2" w:rsidRPr="008A0EDB" w:rsidRDefault="00D012E2" w:rsidP="00D012E2">
      <w:pPr>
        <w:rPr>
          <w:rFonts w:ascii="Times New Roman" w:hAnsi="Times New Roman"/>
          <w:color w:val="000000"/>
          <w:szCs w:val="24"/>
        </w:rPr>
      </w:pPr>
      <w:r w:rsidRPr="008A0EDB">
        <w:rPr>
          <w:rFonts w:ascii="Times New Roman" w:hAnsi="Times New Roman"/>
          <w:color w:val="000000"/>
          <w:szCs w:val="24"/>
        </w:rPr>
        <w:t>РАЗДЕЛ 20. ПЕРЕЧЕНЬ ПРИЛОЖЕНИЙ</w:t>
      </w:r>
    </w:p>
    <w:p w:rsidR="00D012E2" w:rsidRPr="008A0EDB" w:rsidRDefault="00D012E2" w:rsidP="00D012E2">
      <w:pPr>
        <w:jc w:val="center"/>
        <w:rPr>
          <w:rFonts w:ascii="Times New Roman" w:hAnsi="Times New Roman"/>
          <w:color w:val="000000"/>
          <w:szCs w:val="24"/>
        </w:rPr>
      </w:pPr>
      <w:r w:rsidRPr="008A0EDB">
        <w:rPr>
          <w:rFonts w:ascii="Times New Roman" w:hAnsi="Times New Roman"/>
          <w:color w:val="000000"/>
          <w:szCs w:val="24"/>
        </w:rPr>
        <w:br w:type="page"/>
      </w:r>
      <w:r w:rsidRPr="008A0EDB">
        <w:rPr>
          <w:rFonts w:ascii="Times New Roman" w:hAnsi="Times New Roman"/>
          <w:color w:val="000000"/>
          <w:szCs w:val="24"/>
        </w:rPr>
        <w:lastRenderedPageBreak/>
        <w:t>РАЗДЕЛ 1. ОБЩИЕ СВЕДЕНИЯ</w:t>
      </w:r>
    </w:p>
    <w:p w:rsidR="00D012E2" w:rsidRPr="008A0EDB" w:rsidRDefault="00D012E2" w:rsidP="00D012E2">
      <w:pPr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D012E2" w:rsidRPr="008A0EDB" w:rsidTr="000A518B">
        <w:trPr>
          <w:trHeight w:val="273"/>
        </w:trPr>
        <w:tc>
          <w:tcPr>
            <w:tcW w:w="9356" w:type="dxa"/>
          </w:tcPr>
          <w:p w:rsidR="00D012E2" w:rsidRPr="008A0EDB" w:rsidRDefault="00D012E2" w:rsidP="000A518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A0EDB">
              <w:rPr>
                <w:rFonts w:ascii="Times New Roman" w:hAnsi="Times New Roman"/>
                <w:color w:val="000000"/>
                <w:szCs w:val="24"/>
              </w:rPr>
              <w:t>Подраздел 1.1 Наименование</w:t>
            </w:r>
          </w:p>
        </w:tc>
      </w:tr>
      <w:tr w:rsidR="00D012E2" w:rsidRPr="008A0EDB" w:rsidTr="000A518B">
        <w:trPr>
          <w:trHeight w:val="399"/>
        </w:trPr>
        <w:tc>
          <w:tcPr>
            <w:tcW w:w="9356" w:type="dxa"/>
          </w:tcPr>
          <w:p w:rsidR="00D012E2" w:rsidRPr="001C627C" w:rsidRDefault="00D012E2" w:rsidP="000A518B">
            <w:pPr>
              <w:ind w:firstLine="601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1C627C">
              <w:rPr>
                <w:rFonts w:ascii="Times New Roman" w:hAnsi="Times New Roman"/>
                <w:color w:val="000000"/>
                <w:szCs w:val="24"/>
              </w:rPr>
              <w:t xml:space="preserve">Электронно-вычислительная техника, ее детали и принадлежности </w:t>
            </w:r>
          </w:p>
        </w:tc>
      </w:tr>
      <w:tr w:rsidR="00D012E2" w:rsidRPr="008A0EDB" w:rsidTr="000A518B">
        <w:trPr>
          <w:trHeight w:val="399"/>
        </w:trPr>
        <w:tc>
          <w:tcPr>
            <w:tcW w:w="9356" w:type="dxa"/>
          </w:tcPr>
          <w:p w:rsidR="00D012E2" w:rsidRPr="001C627C" w:rsidRDefault="00D012E2" w:rsidP="000A518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1C627C">
              <w:rPr>
                <w:rFonts w:ascii="Times New Roman" w:hAnsi="Times New Roman"/>
                <w:color w:val="000000"/>
                <w:szCs w:val="24"/>
              </w:rPr>
              <w:t>Подраздел 1.2 Сведения о новизне</w:t>
            </w:r>
          </w:p>
        </w:tc>
      </w:tr>
      <w:tr w:rsidR="00D012E2" w:rsidRPr="008A0EDB" w:rsidTr="000A518B">
        <w:trPr>
          <w:trHeight w:val="399"/>
        </w:trPr>
        <w:tc>
          <w:tcPr>
            <w:tcW w:w="9356" w:type="dxa"/>
          </w:tcPr>
          <w:p w:rsidR="00D012E2" w:rsidRPr="001C627C" w:rsidRDefault="00D012E2" w:rsidP="000A518B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1C627C">
              <w:rPr>
                <w:rFonts w:ascii="Times New Roman" w:hAnsi="Times New Roman"/>
                <w:color w:val="000000"/>
                <w:szCs w:val="24"/>
              </w:rPr>
              <w:t>Поставляемое оборудование должно быть новым, выпуска не ранее 2013 года, не являться выставочными образцами, свободным от прав третьих лиц.</w:t>
            </w:r>
          </w:p>
        </w:tc>
      </w:tr>
      <w:tr w:rsidR="00D012E2" w:rsidRPr="008A0EDB" w:rsidTr="000A518B">
        <w:trPr>
          <w:trHeight w:val="399"/>
        </w:trPr>
        <w:tc>
          <w:tcPr>
            <w:tcW w:w="9356" w:type="dxa"/>
          </w:tcPr>
          <w:p w:rsidR="00D012E2" w:rsidRPr="008A0EDB" w:rsidRDefault="00D012E2" w:rsidP="000A518B">
            <w:pPr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8A0EDB">
              <w:rPr>
                <w:rFonts w:ascii="Times New Roman" w:hAnsi="Times New Roman"/>
                <w:color w:val="000000"/>
                <w:szCs w:val="24"/>
              </w:rPr>
              <w:t>Подраздел 1.3 Код ОКП</w:t>
            </w:r>
          </w:p>
        </w:tc>
      </w:tr>
      <w:tr w:rsidR="00D012E2" w:rsidRPr="001C627C" w:rsidTr="000A518B">
        <w:trPr>
          <w:trHeight w:val="399"/>
        </w:trPr>
        <w:tc>
          <w:tcPr>
            <w:tcW w:w="9356" w:type="dxa"/>
          </w:tcPr>
          <w:p w:rsidR="00D012E2" w:rsidRPr="001C627C" w:rsidRDefault="00D012E2" w:rsidP="000A518B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1C627C">
              <w:rPr>
                <w:rFonts w:ascii="Times New Roman" w:hAnsi="Times New Roman"/>
                <w:color w:val="000000"/>
                <w:szCs w:val="24"/>
              </w:rPr>
              <w:t>3020000</w:t>
            </w:r>
          </w:p>
        </w:tc>
      </w:tr>
    </w:tbl>
    <w:p w:rsidR="00D012E2" w:rsidRPr="001C627C" w:rsidRDefault="00D012E2" w:rsidP="00D012E2">
      <w:pPr>
        <w:jc w:val="center"/>
        <w:rPr>
          <w:rFonts w:ascii="Times New Roman" w:hAnsi="Times New Roman"/>
          <w:color w:val="000000"/>
          <w:szCs w:val="24"/>
        </w:rPr>
      </w:pPr>
    </w:p>
    <w:p w:rsidR="00D012E2" w:rsidRPr="001C627C" w:rsidRDefault="00D012E2" w:rsidP="00D012E2">
      <w:pPr>
        <w:jc w:val="center"/>
        <w:rPr>
          <w:rFonts w:ascii="Times New Roman" w:hAnsi="Times New Roman"/>
          <w:color w:val="000000"/>
          <w:szCs w:val="24"/>
        </w:rPr>
      </w:pPr>
      <w:r w:rsidRPr="001C627C">
        <w:rPr>
          <w:rFonts w:ascii="Times New Roman" w:hAnsi="Times New Roman"/>
          <w:color w:val="000000"/>
          <w:szCs w:val="24"/>
        </w:rPr>
        <w:t>РАЗДЕЛ 2. ОБЛАСТЬ ПРИМЕНЕНИЯ</w:t>
      </w:r>
    </w:p>
    <w:p w:rsidR="00D012E2" w:rsidRPr="001C627C" w:rsidRDefault="00D012E2" w:rsidP="00D012E2">
      <w:pPr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D012E2" w:rsidRPr="001C627C" w:rsidTr="000A518B">
        <w:trPr>
          <w:trHeight w:val="335"/>
        </w:trPr>
        <w:tc>
          <w:tcPr>
            <w:tcW w:w="9356" w:type="dxa"/>
          </w:tcPr>
          <w:p w:rsidR="00D012E2" w:rsidRPr="001C627C" w:rsidRDefault="00D012E2" w:rsidP="000A518B">
            <w:pPr>
              <w:jc w:val="both"/>
              <w:rPr>
                <w:rFonts w:ascii="Times New Roman" w:hAnsi="Times New Roman"/>
                <w:b/>
                <w:bCs/>
                <w:color w:val="000000"/>
                <w:szCs w:val="24"/>
              </w:rPr>
            </w:pPr>
            <w:r w:rsidRPr="001C627C">
              <w:rPr>
                <w:rFonts w:ascii="Times New Roman" w:hAnsi="Times New Roman"/>
                <w:bCs/>
                <w:color w:val="000000"/>
                <w:szCs w:val="24"/>
              </w:rPr>
              <w:t>Оборудование будет использоваться для модернизации имеющегося оборудования, и применяться при проведении обучения персонала Госкорпорации «Росатом» на краткосрочных курсах повышения квалификации</w:t>
            </w:r>
            <w:r w:rsidRPr="001C627C">
              <w:rPr>
                <w:rFonts w:ascii="Times New Roman" w:hAnsi="Times New Roman"/>
                <w:color w:val="000000"/>
                <w:szCs w:val="24"/>
              </w:rPr>
              <w:t xml:space="preserve">; </w:t>
            </w:r>
            <w:r w:rsidRPr="001C627C">
              <w:rPr>
                <w:rFonts w:ascii="Times New Roman" w:hAnsi="Times New Roman"/>
                <w:bCs/>
                <w:color w:val="000000"/>
                <w:szCs w:val="24"/>
              </w:rPr>
              <w:t>для обеспечения проведения курсов и практических занятий необходимой офисной техникой.</w:t>
            </w:r>
          </w:p>
        </w:tc>
      </w:tr>
    </w:tbl>
    <w:p w:rsidR="00D012E2" w:rsidRPr="001C627C" w:rsidRDefault="00D012E2" w:rsidP="00D012E2">
      <w:pPr>
        <w:jc w:val="center"/>
        <w:rPr>
          <w:rFonts w:ascii="Times New Roman" w:hAnsi="Times New Roman"/>
          <w:color w:val="000000"/>
          <w:szCs w:val="24"/>
        </w:rPr>
      </w:pPr>
    </w:p>
    <w:p w:rsidR="00D012E2" w:rsidRPr="001C627C" w:rsidRDefault="00D012E2" w:rsidP="00D012E2">
      <w:pPr>
        <w:jc w:val="center"/>
        <w:rPr>
          <w:rFonts w:ascii="Times New Roman" w:hAnsi="Times New Roman"/>
          <w:color w:val="000000"/>
          <w:szCs w:val="24"/>
        </w:rPr>
      </w:pPr>
      <w:r w:rsidRPr="001C627C">
        <w:rPr>
          <w:rFonts w:ascii="Times New Roman" w:hAnsi="Times New Roman"/>
          <w:color w:val="000000"/>
          <w:szCs w:val="24"/>
        </w:rPr>
        <w:t>РАЗДЕЛ 3. УСЛОВИЯ ЭКСПЛУАТАЦИИ</w:t>
      </w:r>
    </w:p>
    <w:p w:rsidR="00D012E2" w:rsidRPr="001C627C" w:rsidRDefault="00D012E2" w:rsidP="00D012E2">
      <w:pPr>
        <w:jc w:val="center"/>
        <w:rPr>
          <w:rFonts w:ascii="Times New Roman" w:hAnsi="Times New Roman"/>
          <w:b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D012E2" w:rsidRPr="001C627C" w:rsidTr="000A518B">
        <w:trPr>
          <w:trHeight w:val="269"/>
        </w:trPr>
        <w:tc>
          <w:tcPr>
            <w:tcW w:w="9356" w:type="dxa"/>
          </w:tcPr>
          <w:p w:rsidR="00D012E2" w:rsidRPr="001C627C" w:rsidRDefault="00D012E2" w:rsidP="000A518B">
            <w:pPr>
              <w:ind w:firstLine="601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1C627C">
              <w:rPr>
                <w:rFonts w:ascii="Times New Roman" w:hAnsi="Times New Roman"/>
                <w:color w:val="000000"/>
                <w:szCs w:val="24"/>
              </w:rPr>
              <w:t xml:space="preserve">- </w:t>
            </w:r>
            <w:r w:rsidRPr="001C627C">
              <w:rPr>
                <w:rFonts w:ascii="Times New Roman" w:hAnsi="Times New Roman"/>
                <w:bCs/>
                <w:color w:val="000000"/>
                <w:szCs w:val="24"/>
              </w:rPr>
              <w:t xml:space="preserve">Компьютерное оборудование </w:t>
            </w:r>
            <w:r w:rsidRPr="001C627C">
              <w:rPr>
                <w:rFonts w:ascii="Times New Roman" w:hAnsi="Times New Roman"/>
                <w:color w:val="000000"/>
                <w:szCs w:val="24"/>
              </w:rPr>
              <w:t>должно относиться к климатическому исполнению УХЛ, категории 4 по ГОСТ 15150-69;</w:t>
            </w:r>
          </w:p>
          <w:p w:rsidR="00D012E2" w:rsidRPr="001C627C" w:rsidRDefault="00D012E2" w:rsidP="000A518B">
            <w:pPr>
              <w:ind w:firstLine="601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1C627C">
              <w:rPr>
                <w:rFonts w:ascii="Times New Roman" w:hAnsi="Times New Roman"/>
                <w:color w:val="000000"/>
                <w:szCs w:val="24"/>
              </w:rPr>
              <w:t xml:space="preserve">- Предусматривается эксплуатация </w:t>
            </w:r>
            <w:r w:rsidRPr="001C627C">
              <w:rPr>
                <w:rFonts w:ascii="Times New Roman" w:hAnsi="Times New Roman"/>
                <w:bCs/>
                <w:color w:val="000000"/>
                <w:szCs w:val="24"/>
              </w:rPr>
              <w:t>компьютерного оборудования</w:t>
            </w:r>
            <w:r w:rsidRPr="001C627C">
              <w:rPr>
                <w:rFonts w:ascii="Times New Roman" w:hAnsi="Times New Roman"/>
                <w:color w:val="000000"/>
                <w:szCs w:val="24"/>
              </w:rPr>
              <w:t xml:space="preserve"> в условиях лаборатории;</w:t>
            </w:r>
          </w:p>
          <w:p w:rsidR="00D012E2" w:rsidRPr="001C627C" w:rsidRDefault="00D012E2" w:rsidP="000A518B">
            <w:pPr>
              <w:ind w:firstLine="601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1C627C">
              <w:rPr>
                <w:rFonts w:ascii="Times New Roman" w:hAnsi="Times New Roman"/>
                <w:color w:val="000000"/>
                <w:szCs w:val="24"/>
              </w:rPr>
              <w:t xml:space="preserve">- По помехоустойчивости </w:t>
            </w:r>
            <w:r w:rsidRPr="001C627C">
              <w:rPr>
                <w:rFonts w:ascii="Times New Roman" w:hAnsi="Times New Roman"/>
                <w:bCs/>
                <w:color w:val="000000"/>
                <w:szCs w:val="24"/>
              </w:rPr>
              <w:t xml:space="preserve">компьютерное оборудование </w:t>
            </w:r>
            <w:r w:rsidRPr="001C627C">
              <w:rPr>
                <w:rFonts w:ascii="Times New Roman" w:hAnsi="Times New Roman"/>
                <w:color w:val="000000"/>
                <w:szCs w:val="24"/>
              </w:rPr>
              <w:t>должно соответствовать требованиям установленным ГОСТ Р 50746 для группы исполнения II, критерий качества функционирования</w:t>
            </w:r>
            <w:proofErr w:type="gramStart"/>
            <w:r w:rsidRPr="001C627C">
              <w:rPr>
                <w:rFonts w:ascii="Times New Roman" w:hAnsi="Times New Roman"/>
                <w:color w:val="000000"/>
                <w:szCs w:val="24"/>
              </w:rPr>
              <w:t xml:space="preserve"> А</w:t>
            </w:r>
            <w:proofErr w:type="gramEnd"/>
            <w:r w:rsidRPr="001C627C">
              <w:rPr>
                <w:rFonts w:ascii="Times New Roman" w:hAnsi="Times New Roman"/>
                <w:color w:val="000000"/>
                <w:szCs w:val="24"/>
              </w:rPr>
              <w:t xml:space="preserve"> или В;</w:t>
            </w:r>
          </w:p>
          <w:p w:rsidR="00D012E2" w:rsidRPr="001C627C" w:rsidRDefault="00D012E2" w:rsidP="000A518B">
            <w:pPr>
              <w:ind w:firstLine="601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1C627C">
              <w:rPr>
                <w:rFonts w:ascii="Times New Roman" w:hAnsi="Times New Roman"/>
                <w:color w:val="000000"/>
                <w:szCs w:val="24"/>
              </w:rPr>
              <w:t xml:space="preserve">- По влиянию на безопасность </w:t>
            </w:r>
            <w:r w:rsidRPr="001C627C">
              <w:rPr>
                <w:rFonts w:ascii="Times New Roman" w:hAnsi="Times New Roman"/>
                <w:bCs/>
                <w:color w:val="000000"/>
                <w:szCs w:val="24"/>
              </w:rPr>
              <w:t xml:space="preserve">компьютерное оборудование </w:t>
            </w:r>
            <w:r w:rsidRPr="001C627C">
              <w:rPr>
                <w:rFonts w:ascii="Times New Roman" w:hAnsi="Times New Roman"/>
                <w:color w:val="000000"/>
                <w:szCs w:val="24"/>
              </w:rPr>
              <w:t>должны относиться к элементам нормальной эксплуатации класса безопасности 4Н в соответствии с НП-031-01 (ОБП-88/97);</w:t>
            </w:r>
          </w:p>
          <w:p w:rsidR="00D012E2" w:rsidRPr="001C627C" w:rsidRDefault="00D012E2" w:rsidP="000A518B">
            <w:pPr>
              <w:ind w:firstLine="601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1C627C">
              <w:rPr>
                <w:rFonts w:ascii="Times New Roman" w:hAnsi="Times New Roman"/>
                <w:color w:val="000000"/>
                <w:szCs w:val="24"/>
              </w:rPr>
              <w:t xml:space="preserve">- По противопожарным свойствам </w:t>
            </w:r>
            <w:r w:rsidRPr="001C627C">
              <w:rPr>
                <w:rFonts w:ascii="Times New Roman" w:hAnsi="Times New Roman"/>
                <w:bCs/>
                <w:color w:val="000000"/>
                <w:szCs w:val="24"/>
              </w:rPr>
              <w:t>компьютерное оборудование</w:t>
            </w:r>
            <w:r w:rsidRPr="001C627C">
              <w:rPr>
                <w:rFonts w:ascii="Times New Roman" w:hAnsi="Times New Roman"/>
                <w:color w:val="000000"/>
                <w:szCs w:val="24"/>
              </w:rPr>
              <w:t xml:space="preserve"> должно соответствовать требованиям Федерального закона от </w:t>
            </w:r>
            <w:smartTag w:uri="urn:schemas-microsoft-com:office:smarttags" w:element="metricconverter">
              <w:smartTagPr>
                <w:attr w:name="ProductID" w:val="22.072008 г"/>
              </w:smartTagPr>
              <w:r w:rsidRPr="001C627C">
                <w:rPr>
                  <w:rFonts w:ascii="Times New Roman" w:hAnsi="Times New Roman"/>
                  <w:color w:val="000000"/>
                  <w:szCs w:val="24"/>
                </w:rPr>
                <w:t>22.072008 г</w:t>
              </w:r>
            </w:smartTag>
            <w:r w:rsidRPr="001C627C">
              <w:rPr>
                <w:rFonts w:ascii="Times New Roman" w:hAnsi="Times New Roman"/>
                <w:color w:val="000000"/>
                <w:szCs w:val="24"/>
              </w:rPr>
              <w:t>. № 123-ФЗ «Технический регламент о требованиях пожарной безопасности»;</w:t>
            </w:r>
          </w:p>
          <w:p w:rsidR="00D012E2" w:rsidRPr="001C627C" w:rsidRDefault="00D012E2" w:rsidP="000A518B">
            <w:pPr>
              <w:ind w:firstLine="601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1C627C">
              <w:rPr>
                <w:rFonts w:ascii="Times New Roman" w:hAnsi="Times New Roman"/>
                <w:color w:val="000000"/>
                <w:szCs w:val="24"/>
              </w:rPr>
              <w:t xml:space="preserve">- По способу защиты от поражения электрическим током </w:t>
            </w:r>
            <w:r w:rsidRPr="001C627C">
              <w:rPr>
                <w:rFonts w:ascii="Times New Roman" w:hAnsi="Times New Roman"/>
                <w:bCs/>
                <w:color w:val="000000"/>
                <w:szCs w:val="24"/>
              </w:rPr>
              <w:t>Компьютерное оборудование</w:t>
            </w:r>
            <w:r w:rsidRPr="001C627C">
              <w:rPr>
                <w:rFonts w:ascii="Times New Roman" w:hAnsi="Times New Roman"/>
                <w:color w:val="000000"/>
                <w:szCs w:val="24"/>
              </w:rPr>
              <w:t xml:space="preserve"> должно относиться к классу I по ГОСТ 12.2.007.0;</w:t>
            </w:r>
          </w:p>
          <w:p w:rsidR="00D012E2" w:rsidRPr="001C627C" w:rsidRDefault="00D012E2" w:rsidP="000A518B">
            <w:pPr>
              <w:ind w:firstLine="601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1C627C">
              <w:rPr>
                <w:rFonts w:ascii="Times New Roman" w:hAnsi="Times New Roman"/>
                <w:color w:val="000000"/>
                <w:szCs w:val="24"/>
              </w:rPr>
              <w:t xml:space="preserve">- Компоненты </w:t>
            </w:r>
            <w:r w:rsidRPr="001C627C">
              <w:rPr>
                <w:rFonts w:ascii="Times New Roman" w:hAnsi="Times New Roman"/>
                <w:bCs/>
                <w:color w:val="000000"/>
                <w:szCs w:val="24"/>
              </w:rPr>
              <w:t>компьютерного оборудования</w:t>
            </w:r>
            <w:r w:rsidRPr="001C627C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r w:rsidRPr="001C627C">
              <w:rPr>
                <w:rFonts w:ascii="Times New Roman" w:hAnsi="Times New Roman"/>
                <w:bCs/>
                <w:szCs w:val="24"/>
              </w:rPr>
              <w:t>должен быть рассчитаны на эксплуатацию при температуре от +15 до +35 градусов</w:t>
            </w:r>
            <w:proofErr w:type="gramStart"/>
            <w:r w:rsidRPr="001C627C">
              <w:rPr>
                <w:rFonts w:ascii="Times New Roman" w:hAnsi="Times New Roman"/>
                <w:bCs/>
                <w:szCs w:val="24"/>
              </w:rPr>
              <w:t xml:space="preserve"> С</w:t>
            </w:r>
            <w:proofErr w:type="gramEnd"/>
            <w:r w:rsidRPr="001C627C">
              <w:rPr>
                <w:rFonts w:ascii="Times New Roman" w:hAnsi="Times New Roman"/>
                <w:bCs/>
                <w:szCs w:val="24"/>
              </w:rPr>
              <w:t>, относительная влажность воздуха без образования конденсата до 80%, атмосферное давление от 84 до 106,7 кПа</w:t>
            </w:r>
            <w:r w:rsidRPr="001C627C">
              <w:rPr>
                <w:rFonts w:ascii="Times New Roman" w:hAnsi="Times New Roman"/>
                <w:color w:val="000000"/>
                <w:szCs w:val="24"/>
              </w:rPr>
              <w:t>;</w:t>
            </w:r>
          </w:p>
        </w:tc>
      </w:tr>
    </w:tbl>
    <w:p w:rsidR="00D012E2" w:rsidRPr="001C627C" w:rsidRDefault="00D012E2" w:rsidP="00D012E2">
      <w:pPr>
        <w:jc w:val="center"/>
        <w:rPr>
          <w:rFonts w:ascii="Times New Roman" w:hAnsi="Times New Roman"/>
          <w:color w:val="000000"/>
          <w:szCs w:val="24"/>
        </w:rPr>
      </w:pPr>
    </w:p>
    <w:p w:rsidR="00D012E2" w:rsidRPr="001C627C" w:rsidRDefault="00D012E2" w:rsidP="00D012E2">
      <w:pPr>
        <w:jc w:val="center"/>
        <w:rPr>
          <w:rFonts w:ascii="Times New Roman" w:hAnsi="Times New Roman"/>
          <w:color w:val="000000"/>
          <w:szCs w:val="24"/>
        </w:rPr>
      </w:pPr>
      <w:r w:rsidRPr="001C627C">
        <w:rPr>
          <w:rFonts w:ascii="Times New Roman" w:hAnsi="Times New Roman"/>
          <w:color w:val="000000"/>
          <w:szCs w:val="24"/>
        </w:rPr>
        <w:t>РАЗДЕЛ 4. ТЕХНИЧЕСКИЕ ТРЕБОВАНИЯ</w:t>
      </w:r>
    </w:p>
    <w:p w:rsidR="00D012E2" w:rsidRPr="001C627C" w:rsidRDefault="00D012E2" w:rsidP="00D012E2">
      <w:pPr>
        <w:jc w:val="center"/>
        <w:rPr>
          <w:rFonts w:ascii="Times New Roman" w:hAnsi="Times New Roman"/>
          <w:b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D012E2" w:rsidRPr="001C627C" w:rsidTr="000A518B">
        <w:trPr>
          <w:trHeight w:val="335"/>
        </w:trPr>
        <w:tc>
          <w:tcPr>
            <w:tcW w:w="9356" w:type="dxa"/>
          </w:tcPr>
          <w:p w:rsidR="00D012E2" w:rsidRPr="001C627C" w:rsidRDefault="00D012E2" w:rsidP="000A518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1C627C">
              <w:rPr>
                <w:rFonts w:ascii="Times New Roman" w:hAnsi="Times New Roman"/>
                <w:color w:val="000000"/>
                <w:szCs w:val="24"/>
              </w:rPr>
              <w:t>Подраздел 4.1 Основные параметры и размеры</w:t>
            </w:r>
          </w:p>
        </w:tc>
      </w:tr>
      <w:tr w:rsidR="00D012E2" w:rsidRPr="001C627C" w:rsidTr="000A518B">
        <w:trPr>
          <w:trHeight w:val="335"/>
        </w:trPr>
        <w:tc>
          <w:tcPr>
            <w:tcW w:w="9356" w:type="dxa"/>
          </w:tcPr>
          <w:p w:rsidR="00D012E2" w:rsidRPr="001C627C" w:rsidRDefault="00D012E2" w:rsidP="000A518B">
            <w:pPr>
              <w:jc w:val="both"/>
              <w:rPr>
                <w:rFonts w:ascii="Times New Roman" w:hAnsi="Times New Roman"/>
                <w:bCs/>
                <w:szCs w:val="24"/>
                <w:shd w:val="clear" w:color="auto" w:fill="FFFFFF"/>
              </w:rPr>
            </w:pPr>
            <w:r w:rsidRPr="005B1A81">
              <w:rPr>
                <w:rFonts w:ascii="Times New Roman" w:hAnsi="Times New Roman"/>
                <w:color w:val="000000"/>
                <w:szCs w:val="24"/>
              </w:rPr>
              <w:t>1.</w:t>
            </w:r>
            <w:r w:rsidRPr="001C627C">
              <w:rPr>
                <w:rFonts w:ascii="Times New Roman" w:hAnsi="Times New Roman"/>
                <w:color w:val="000000"/>
                <w:szCs w:val="24"/>
              </w:rPr>
              <w:t xml:space="preserve"> Системный блок: </w:t>
            </w:r>
            <w:r w:rsidRPr="001C627C">
              <w:rPr>
                <w:rFonts w:ascii="Times New Roman" w:hAnsi="Times New Roman"/>
                <w:bCs/>
                <w:szCs w:val="24"/>
                <w:shd w:val="clear" w:color="auto" w:fill="FFFFFF"/>
                <w:lang w:val="en-US"/>
              </w:rPr>
              <w:t>Core</w:t>
            </w:r>
            <w:r w:rsidRPr="001C627C">
              <w:rPr>
                <w:rFonts w:ascii="Times New Roman" w:hAnsi="Times New Roman"/>
                <w:bCs/>
                <w:szCs w:val="24"/>
                <w:shd w:val="clear" w:color="auto" w:fill="FFFFFF"/>
              </w:rPr>
              <w:t xml:space="preserve"> </w:t>
            </w:r>
            <w:proofErr w:type="spellStart"/>
            <w:r w:rsidRPr="001C627C">
              <w:rPr>
                <w:rFonts w:ascii="Times New Roman" w:hAnsi="Times New Roman"/>
                <w:bCs/>
                <w:szCs w:val="24"/>
                <w:shd w:val="clear" w:color="auto" w:fill="FFFFFF"/>
                <w:lang w:val="en-US"/>
              </w:rPr>
              <w:t>i</w:t>
            </w:r>
            <w:proofErr w:type="spellEnd"/>
            <w:r w:rsidRPr="001C627C">
              <w:rPr>
                <w:rFonts w:ascii="Times New Roman" w:hAnsi="Times New Roman"/>
                <w:bCs/>
                <w:szCs w:val="24"/>
                <w:shd w:val="clear" w:color="auto" w:fill="FFFFFF"/>
              </w:rPr>
              <w:t>5-4430/ 4</w:t>
            </w:r>
            <w:r w:rsidRPr="001C627C">
              <w:rPr>
                <w:rFonts w:ascii="Times New Roman" w:hAnsi="Times New Roman"/>
                <w:bCs/>
                <w:szCs w:val="24"/>
                <w:shd w:val="clear" w:color="auto" w:fill="FFFFFF"/>
                <w:lang w:val="en-US"/>
              </w:rPr>
              <w:t>Gb</w:t>
            </w:r>
            <w:r w:rsidRPr="001C627C">
              <w:rPr>
                <w:rFonts w:ascii="Times New Roman" w:hAnsi="Times New Roman"/>
                <w:bCs/>
                <w:szCs w:val="24"/>
                <w:shd w:val="clear" w:color="auto" w:fill="FFFFFF"/>
              </w:rPr>
              <w:t>/ 500</w:t>
            </w:r>
            <w:r w:rsidRPr="001C627C">
              <w:rPr>
                <w:rFonts w:ascii="Times New Roman" w:hAnsi="Times New Roman"/>
                <w:bCs/>
                <w:szCs w:val="24"/>
                <w:shd w:val="clear" w:color="auto" w:fill="FFFFFF"/>
                <w:lang w:val="en-US"/>
              </w:rPr>
              <w:t>Gb</w:t>
            </w:r>
            <w:r w:rsidRPr="001C627C">
              <w:rPr>
                <w:rFonts w:ascii="Times New Roman" w:hAnsi="Times New Roman"/>
                <w:bCs/>
                <w:szCs w:val="24"/>
                <w:shd w:val="clear" w:color="auto" w:fill="FFFFFF"/>
              </w:rPr>
              <w:t>/ 2</w:t>
            </w:r>
            <w:r w:rsidRPr="001C627C">
              <w:rPr>
                <w:rFonts w:ascii="Times New Roman" w:hAnsi="Times New Roman"/>
                <w:bCs/>
                <w:szCs w:val="24"/>
                <w:shd w:val="clear" w:color="auto" w:fill="FFFFFF"/>
                <w:lang w:val="en-US"/>
              </w:rPr>
              <w:t>Gb</w:t>
            </w:r>
            <w:r w:rsidRPr="001C627C">
              <w:rPr>
                <w:rFonts w:ascii="Times New Roman" w:hAnsi="Times New Roman"/>
                <w:bCs/>
                <w:szCs w:val="24"/>
                <w:shd w:val="clear" w:color="auto" w:fill="FFFFFF"/>
              </w:rPr>
              <w:t xml:space="preserve"> </w:t>
            </w:r>
            <w:r w:rsidRPr="001C627C">
              <w:rPr>
                <w:rFonts w:ascii="Times New Roman" w:hAnsi="Times New Roman"/>
                <w:bCs/>
                <w:szCs w:val="24"/>
                <w:shd w:val="clear" w:color="auto" w:fill="FFFFFF"/>
                <w:lang w:val="en-US"/>
              </w:rPr>
              <w:t>GT</w:t>
            </w:r>
            <w:r w:rsidRPr="001C627C">
              <w:rPr>
                <w:rFonts w:ascii="Times New Roman" w:hAnsi="Times New Roman"/>
                <w:bCs/>
                <w:szCs w:val="24"/>
                <w:shd w:val="clear" w:color="auto" w:fill="FFFFFF"/>
              </w:rPr>
              <w:t xml:space="preserve">650/ </w:t>
            </w:r>
            <w:r w:rsidRPr="001C627C">
              <w:rPr>
                <w:rFonts w:ascii="Times New Roman" w:hAnsi="Times New Roman"/>
                <w:bCs/>
                <w:szCs w:val="24"/>
                <w:shd w:val="clear" w:color="auto" w:fill="FFFFFF"/>
                <w:lang w:val="en-US"/>
              </w:rPr>
              <w:t>DVD</w:t>
            </w:r>
            <w:r w:rsidRPr="001C627C">
              <w:rPr>
                <w:rFonts w:ascii="Times New Roman" w:hAnsi="Times New Roman"/>
                <w:bCs/>
                <w:szCs w:val="24"/>
                <w:shd w:val="clear" w:color="auto" w:fill="FFFFFF"/>
              </w:rPr>
              <w:t>±</w:t>
            </w:r>
            <w:r w:rsidRPr="001C627C">
              <w:rPr>
                <w:rFonts w:ascii="Times New Roman" w:hAnsi="Times New Roman"/>
                <w:bCs/>
                <w:szCs w:val="24"/>
                <w:shd w:val="clear" w:color="auto" w:fill="FFFFFF"/>
                <w:lang w:val="en-US"/>
              </w:rPr>
              <w:t>RW</w:t>
            </w:r>
            <w:r w:rsidRPr="001C627C">
              <w:rPr>
                <w:rFonts w:ascii="Times New Roman" w:hAnsi="Times New Roman"/>
                <w:bCs/>
                <w:szCs w:val="24"/>
                <w:shd w:val="clear" w:color="auto" w:fill="FFFFFF"/>
              </w:rPr>
              <w:t xml:space="preserve">/ </w:t>
            </w:r>
            <w:r w:rsidRPr="001C627C">
              <w:rPr>
                <w:rFonts w:ascii="Times New Roman" w:hAnsi="Times New Roman"/>
                <w:bCs/>
                <w:szCs w:val="24"/>
                <w:shd w:val="clear" w:color="auto" w:fill="FFFFFF"/>
                <w:lang w:val="en-US"/>
              </w:rPr>
              <w:t>CR</w:t>
            </w:r>
            <w:r w:rsidRPr="001C627C">
              <w:rPr>
                <w:rFonts w:ascii="Times New Roman" w:hAnsi="Times New Roman"/>
                <w:bCs/>
                <w:szCs w:val="24"/>
                <w:shd w:val="clear" w:color="auto" w:fill="FFFFFF"/>
              </w:rPr>
              <w:t xml:space="preserve">/ </w:t>
            </w:r>
            <w:proofErr w:type="spellStart"/>
            <w:r w:rsidRPr="001C627C">
              <w:rPr>
                <w:rFonts w:ascii="Times New Roman" w:hAnsi="Times New Roman"/>
                <w:bCs/>
                <w:szCs w:val="24"/>
                <w:shd w:val="clear" w:color="auto" w:fill="FFFFFF"/>
                <w:lang w:val="en-US"/>
              </w:rPr>
              <w:t>WiFi</w:t>
            </w:r>
            <w:proofErr w:type="spellEnd"/>
            <w:r w:rsidRPr="001C627C">
              <w:rPr>
                <w:rFonts w:ascii="Times New Roman" w:hAnsi="Times New Roman"/>
                <w:bCs/>
                <w:szCs w:val="24"/>
                <w:shd w:val="clear" w:color="auto" w:fill="FFFFFF"/>
              </w:rPr>
              <w:t xml:space="preserve">/ </w:t>
            </w:r>
            <w:r w:rsidRPr="001C627C">
              <w:rPr>
                <w:rFonts w:ascii="Times New Roman" w:hAnsi="Times New Roman"/>
                <w:bCs/>
                <w:szCs w:val="24"/>
                <w:shd w:val="clear" w:color="auto" w:fill="FFFFFF"/>
                <w:lang w:val="en-US"/>
              </w:rPr>
              <w:t>Win</w:t>
            </w:r>
            <w:r w:rsidRPr="001C627C">
              <w:rPr>
                <w:rFonts w:ascii="Times New Roman" w:hAnsi="Times New Roman"/>
                <w:bCs/>
                <w:szCs w:val="24"/>
                <w:shd w:val="clear" w:color="auto" w:fill="FFFFFF"/>
              </w:rPr>
              <w:t xml:space="preserve">7 </w:t>
            </w:r>
          </w:p>
          <w:p w:rsidR="00D012E2" w:rsidRPr="001C627C" w:rsidRDefault="00D012E2" w:rsidP="00D012E2">
            <w:pPr>
              <w:numPr>
                <w:ilvl w:val="1"/>
                <w:numId w:val="3"/>
              </w:numPr>
              <w:tabs>
                <w:tab w:val="clear" w:pos="1440"/>
              </w:tabs>
              <w:suppressAutoHyphens w:val="0"/>
              <w:ind w:left="0" w:hanging="700"/>
              <w:jc w:val="both"/>
              <w:rPr>
                <w:rFonts w:ascii="Times New Roman" w:hAnsi="Times New Roman"/>
                <w:szCs w:val="24"/>
              </w:rPr>
            </w:pPr>
            <w:r w:rsidRPr="001C627C">
              <w:rPr>
                <w:rFonts w:ascii="Times New Roman" w:hAnsi="Times New Roman"/>
                <w:color w:val="4D4A4B"/>
                <w:szCs w:val="24"/>
              </w:rPr>
              <w:t xml:space="preserve">Корпус </w:t>
            </w:r>
            <w:proofErr w:type="spellStart"/>
            <w:r w:rsidRPr="001C627C">
              <w:rPr>
                <w:rFonts w:ascii="Times New Roman" w:hAnsi="Times New Roman"/>
                <w:color w:val="4D4A4B"/>
                <w:szCs w:val="24"/>
              </w:rPr>
              <w:t>Midi</w:t>
            </w:r>
            <w:proofErr w:type="spellEnd"/>
            <w:r w:rsidRPr="001C627C">
              <w:rPr>
                <w:rFonts w:ascii="Times New Roman" w:hAnsi="Times New Roman"/>
                <w:color w:val="4D4A4B"/>
                <w:szCs w:val="24"/>
                <w:lang w:val="en-US"/>
              </w:rPr>
              <w:t>t</w:t>
            </w:r>
            <w:proofErr w:type="spellStart"/>
            <w:r w:rsidRPr="001C627C">
              <w:rPr>
                <w:rFonts w:ascii="Times New Roman" w:hAnsi="Times New Roman"/>
                <w:color w:val="4D4A4B"/>
                <w:szCs w:val="24"/>
              </w:rPr>
              <w:t>ower</w:t>
            </w:r>
            <w:proofErr w:type="spellEnd"/>
          </w:p>
          <w:p w:rsidR="00D012E2" w:rsidRPr="001C627C" w:rsidRDefault="00D012E2" w:rsidP="000A518B">
            <w:pPr>
              <w:shd w:val="clear" w:color="auto" w:fill="FFFFFF"/>
              <w:jc w:val="both"/>
              <w:rPr>
                <w:rFonts w:ascii="Times New Roman" w:hAnsi="Times New Roman"/>
                <w:szCs w:val="24"/>
              </w:rPr>
            </w:pPr>
            <w:r w:rsidRPr="001C627C">
              <w:rPr>
                <w:rFonts w:ascii="Times New Roman" w:hAnsi="Times New Roman"/>
                <w:szCs w:val="24"/>
              </w:rPr>
              <w:t xml:space="preserve">Напряжение: от 90 до 265В, 45-65Гц; </w:t>
            </w:r>
          </w:p>
          <w:p w:rsidR="00D012E2" w:rsidRPr="001C627C" w:rsidRDefault="00D012E2" w:rsidP="000A518B">
            <w:pPr>
              <w:shd w:val="clear" w:color="auto" w:fill="FFFFFF"/>
              <w:jc w:val="both"/>
              <w:rPr>
                <w:rFonts w:ascii="Times New Roman" w:hAnsi="Times New Roman"/>
                <w:szCs w:val="24"/>
              </w:rPr>
            </w:pPr>
            <w:r w:rsidRPr="001C627C">
              <w:rPr>
                <w:rFonts w:ascii="Times New Roman" w:hAnsi="Times New Roman"/>
                <w:szCs w:val="24"/>
              </w:rPr>
              <w:t xml:space="preserve">Габаритные размеры  </w:t>
            </w:r>
            <w:smartTag w:uri="urn:schemas-microsoft-com:office:smarttags" w:element="metricconverter">
              <w:smartTagPr>
                <w:attr w:name="ProductID" w:val="485 мм"/>
              </w:smartTagPr>
              <w:r w:rsidRPr="001C627C">
                <w:rPr>
                  <w:rFonts w:ascii="Times New Roman" w:hAnsi="Times New Roman"/>
                  <w:szCs w:val="24"/>
                </w:rPr>
                <w:t>485 мм</w:t>
              </w:r>
            </w:smartTag>
            <w:r w:rsidRPr="001C627C">
              <w:rPr>
                <w:rFonts w:ascii="Times New Roman" w:hAnsi="Times New Roman"/>
                <w:szCs w:val="24"/>
              </w:rPr>
              <w:t xml:space="preserve"> х </w:t>
            </w:r>
            <w:smartTag w:uri="urn:schemas-microsoft-com:office:smarttags" w:element="metricconverter">
              <w:smartTagPr>
                <w:attr w:name="ProductID" w:val="182 мм"/>
              </w:smartTagPr>
              <w:r w:rsidRPr="001C627C">
                <w:rPr>
                  <w:rFonts w:ascii="Times New Roman" w:hAnsi="Times New Roman"/>
                  <w:szCs w:val="24"/>
                </w:rPr>
                <w:t>182 мм</w:t>
              </w:r>
            </w:smartTag>
            <w:r w:rsidRPr="001C627C">
              <w:rPr>
                <w:rFonts w:ascii="Times New Roman" w:hAnsi="Times New Roman"/>
                <w:szCs w:val="24"/>
              </w:rPr>
              <w:t xml:space="preserve"> х </w:t>
            </w:r>
            <w:smartTag w:uri="urn:schemas-microsoft-com:office:smarttags" w:element="metricconverter">
              <w:smartTagPr>
                <w:attr w:name="ProductID" w:val="420 мм"/>
              </w:smartTagPr>
              <w:r w:rsidRPr="001C627C">
                <w:rPr>
                  <w:rFonts w:ascii="Times New Roman" w:hAnsi="Times New Roman"/>
                  <w:szCs w:val="24"/>
                </w:rPr>
                <w:t>420 мм</w:t>
              </w:r>
            </w:smartTag>
            <w:r w:rsidRPr="001C627C">
              <w:rPr>
                <w:rFonts w:ascii="Times New Roman" w:hAnsi="Times New Roman"/>
                <w:szCs w:val="24"/>
              </w:rPr>
              <w:t xml:space="preserve">, </w:t>
            </w:r>
          </w:p>
          <w:p w:rsidR="00D012E2" w:rsidRPr="001C627C" w:rsidRDefault="00D012E2" w:rsidP="000A518B">
            <w:pPr>
              <w:shd w:val="clear" w:color="auto" w:fill="FFFFFF"/>
              <w:jc w:val="both"/>
              <w:rPr>
                <w:rFonts w:ascii="Times New Roman" w:hAnsi="Times New Roman"/>
                <w:szCs w:val="24"/>
              </w:rPr>
            </w:pPr>
            <w:r w:rsidRPr="001C627C">
              <w:rPr>
                <w:rFonts w:ascii="Times New Roman" w:hAnsi="Times New Roman"/>
                <w:szCs w:val="24"/>
              </w:rPr>
              <w:t>Вес10,5 кг</w:t>
            </w:r>
          </w:p>
          <w:p w:rsidR="00D012E2" w:rsidRPr="001C627C" w:rsidRDefault="00D012E2" w:rsidP="000A518B">
            <w:pPr>
              <w:pStyle w:val="1"/>
              <w:tabs>
                <w:tab w:val="clear" w:pos="432"/>
                <w:tab w:val="num" w:pos="0"/>
              </w:tabs>
              <w:ind w:left="12"/>
              <w:jc w:val="both"/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</w:pP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  <w:t xml:space="preserve">2. </w:t>
            </w: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ja-JP"/>
              </w:rPr>
              <w:t>Монитор</w:t>
            </w: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  <w:t xml:space="preserve"> Samsung S22C200B (C20KBS) Black 21.5", LED, 1920x1080, 5ms, 250 cd/m2, Mega DCR (static 1000:1), D-Sub, DVI,</w:t>
            </w:r>
          </w:p>
          <w:p w:rsidR="00D012E2" w:rsidRPr="001C627C" w:rsidRDefault="00D012E2" w:rsidP="00D012E2">
            <w:pPr>
              <w:numPr>
                <w:ilvl w:val="0"/>
                <w:numId w:val="4"/>
              </w:numPr>
              <w:tabs>
                <w:tab w:val="clear" w:pos="2160"/>
              </w:tabs>
              <w:suppressAutoHyphens w:val="0"/>
              <w:ind w:left="0" w:hanging="700"/>
              <w:jc w:val="both"/>
              <w:rPr>
                <w:rFonts w:ascii="Times New Roman" w:hAnsi="Times New Roman"/>
                <w:szCs w:val="24"/>
              </w:rPr>
            </w:pPr>
            <w:r w:rsidRPr="001C627C">
              <w:rPr>
                <w:rFonts w:ascii="Times New Roman" w:hAnsi="Times New Roman"/>
                <w:bCs/>
                <w:szCs w:val="24"/>
                <w:bdr w:val="none" w:sz="0" w:space="0" w:color="auto" w:frame="1"/>
              </w:rPr>
              <w:t>Размеры монитора с подставкой</w:t>
            </w:r>
            <w:r w:rsidRPr="001C627C">
              <w:rPr>
                <w:rFonts w:ascii="Times New Roman" w:hAnsi="Times New Roman"/>
                <w:szCs w:val="24"/>
              </w:rPr>
              <w:t xml:space="preserve"> </w:t>
            </w:r>
            <w:smartTag w:uri="urn:schemas-microsoft-com:office:smarttags" w:element="metricconverter">
              <w:smartTagPr>
                <w:attr w:name="ProductID" w:val="371 мм"/>
              </w:smartTagPr>
              <w:r w:rsidRPr="001C627C">
                <w:rPr>
                  <w:rFonts w:ascii="Times New Roman" w:hAnsi="Times New Roman"/>
                  <w:szCs w:val="24"/>
                </w:rPr>
                <w:t>371 мм</w:t>
              </w:r>
            </w:smartTag>
            <w:r w:rsidRPr="001C627C">
              <w:rPr>
                <w:rFonts w:ascii="Times New Roman" w:hAnsi="Times New Roman"/>
                <w:szCs w:val="24"/>
              </w:rPr>
              <w:t xml:space="preserve"> х </w:t>
            </w:r>
            <w:smartTag w:uri="urn:schemas-microsoft-com:office:smarttags" w:element="metricconverter">
              <w:smartTagPr>
                <w:attr w:name="ProductID" w:val="593 мм"/>
              </w:smartTagPr>
              <w:r w:rsidRPr="001C627C">
                <w:rPr>
                  <w:rFonts w:ascii="Times New Roman" w:hAnsi="Times New Roman"/>
                  <w:szCs w:val="24"/>
                </w:rPr>
                <w:t>593 мм</w:t>
              </w:r>
            </w:smartTag>
            <w:r w:rsidRPr="001C627C">
              <w:rPr>
                <w:rFonts w:ascii="Times New Roman" w:hAnsi="Times New Roman"/>
                <w:szCs w:val="24"/>
              </w:rPr>
              <w:t xml:space="preserve"> х </w:t>
            </w:r>
            <w:smartTag w:uri="urn:schemas-microsoft-com:office:smarttags" w:element="metricconverter">
              <w:smartTagPr>
                <w:attr w:name="ProductID" w:val="140 мм"/>
              </w:smartTagPr>
              <w:r w:rsidRPr="001C627C">
                <w:rPr>
                  <w:rFonts w:ascii="Times New Roman" w:hAnsi="Times New Roman"/>
                  <w:szCs w:val="24"/>
                </w:rPr>
                <w:t>140 мм</w:t>
              </w:r>
            </w:smartTag>
          </w:p>
          <w:p w:rsidR="00D012E2" w:rsidRPr="001C627C" w:rsidRDefault="00D012E2" w:rsidP="00D012E2">
            <w:pPr>
              <w:numPr>
                <w:ilvl w:val="0"/>
                <w:numId w:val="4"/>
              </w:numPr>
              <w:tabs>
                <w:tab w:val="clear" w:pos="2160"/>
              </w:tabs>
              <w:suppressAutoHyphens w:val="0"/>
              <w:ind w:left="0" w:hanging="700"/>
              <w:jc w:val="both"/>
              <w:rPr>
                <w:rFonts w:ascii="Times New Roman" w:hAnsi="Times New Roman"/>
                <w:szCs w:val="24"/>
                <w:lang w:eastAsia="ja-JP"/>
              </w:rPr>
            </w:pPr>
            <w:r w:rsidRPr="001C627C">
              <w:rPr>
                <w:rFonts w:ascii="Times New Roman" w:hAnsi="Times New Roman"/>
                <w:bCs/>
                <w:szCs w:val="24"/>
                <w:bdr w:val="none" w:sz="0" w:space="0" w:color="auto" w:frame="1"/>
              </w:rPr>
              <w:t xml:space="preserve">Вес монитора с подставкой </w:t>
            </w:r>
            <w:smartTag w:uri="urn:schemas-microsoft-com:office:smarttags" w:element="metricconverter">
              <w:smartTagPr>
                <w:attr w:name="ProductID" w:val="4.65 кг"/>
              </w:smartTagPr>
              <w:r w:rsidRPr="001C627C">
                <w:rPr>
                  <w:rFonts w:ascii="Times New Roman" w:hAnsi="Times New Roman"/>
                  <w:szCs w:val="24"/>
                </w:rPr>
                <w:t>4.65 кг</w:t>
              </w:r>
            </w:smartTag>
          </w:p>
          <w:p w:rsidR="00D012E2" w:rsidRPr="001C627C" w:rsidRDefault="00D012E2" w:rsidP="00D012E2">
            <w:pPr>
              <w:numPr>
                <w:ilvl w:val="0"/>
                <w:numId w:val="4"/>
              </w:numPr>
              <w:tabs>
                <w:tab w:val="clear" w:pos="2160"/>
              </w:tabs>
              <w:suppressAutoHyphens w:val="0"/>
              <w:ind w:left="0" w:hanging="700"/>
              <w:jc w:val="both"/>
              <w:rPr>
                <w:rFonts w:ascii="Times New Roman" w:hAnsi="Times New Roman"/>
                <w:szCs w:val="24"/>
                <w:lang w:eastAsia="ja-JP"/>
              </w:rPr>
            </w:pPr>
            <w:r w:rsidRPr="001C627C">
              <w:rPr>
                <w:rFonts w:ascii="Times New Roman" w:hAnsi="Times New Roman"/>
              </w:rPr>
              <w:lastRenderedPageBreak/>
              <w:t>Потребляемая мощность 24 Вт</w:t>
            </w:r>
          </w:p>
          <w:p w:rsidR="00D012E2" w:rsidRPr="001C627C" w:rsidRDefault="00D012E2" w:rsidP="000A518B">
            <w:pPr>
              <w:pStyle w:val="1"/>
              <w:numPr>
                <w:ilvl w:val="0"/>
                <w:numId w:val="0"/>
              </w:numPr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ja-JP"/>
              </w:rPr>
            </w:pP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ja-JP"/>
              </w:rPr>
              <w:t xml:space="preserve">3. МФУ </w:t>
            </w: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  <w:t>LaserJet</w:t>
            </w: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ja-JP"/>
              </w:rPr>
              <w:t xml:space="preserve"> </w:t>
            </w: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  <w:t>Pro</w:t>
            </w: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ja-JP"/>
              </w:rPr>
              <w:t xml:space="preserve"> </w:t>
            </w: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  <w:t>M</w:t>
            </w: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ja-JP"/>
              </w:rPr>
              <w:t xml:space="preserve">1132 </w:t>
            </w: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  <w:t>RU</w:t>
            </w: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ja-JP"/>
              </w:rPr>
              <w:t xml:space="preserve"> &lt;</w:t>
            </w: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  <w:t>CE</w:t>
            </w: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ja-JP"/>
              </w:rPr>
              <w:t>847</w:t>
            </w: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  <w:t>A</w:t>
            </w: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ja-JP"/>
              </w:rPr>
              <w:t xml:space="preserve">&gt; принтер/ сканер/ копир, А4, 18 </w:t>
            </w:r>
            <w:proofErr w:type="spellStart"/>
            <w:proofErr w:type="gramStart"/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ja-JP"/>
              </w:rPr>
              <w:t>стр</w:t>
            </w:r>
            <w:proofErr w:type="spellEnd"/>
            <w:proofErr w:type="gramEnd"/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ja-JP"/>
              </w:rPr>
              <w:t xml:space="preserve">/мин, 8Мб, USB  </w:t>
            </w:r>
          </w:p>
          <w:p w:rsidR="00D012E2" w:rsidRPr="001C627C" w:rsidRDefault="00D012E2" w:rsidP="00D012E2">
            <w:pPr>
              <w:numPr>
                <w:ilvl w:val="0"/>
                <w:numId w:val="5"/>
              </w:numPr>
              <w:tabs>
                <w:tab w:val="clear" w:pos="2160"/>
              </w:tabs>
              <w:suppressAutoHyphens w:val="0"/>
              <w:ind w:left="0" w:hanging="700"/>
              <w:jc w:val="both"/>
              <w:rPr>
                <w:rFonts w:ascii="Times New Roman" w:hAnsi="Times New Roman"/>
                <w:szCs w:val="24"/>
              </w:rPr>
            </w:pPr>
            <w:r w:rsidRPr="001C627C">
              <w:rPr>
                <w:rFonts w:ascii="Times New Roman" w:hAnsi="Times New Roman"/>
                <w:bCs/>
                <w:szCs w:val="24"/>
                <w:bdr w:val="none" w:sz="0" w:space="0" w:color="auto" w:frame="1"/>
              </w:rPr>
              <w:t xml:space="preserve">Размеры (Д х </w:t>
            </w:r>
            <w:proofErr w:type="gramStart"/>
            <w:r w:rsidRPr="001C627C">
              <w:rPr>
                <w:rFonts w:ascii="Times New Roman" w:hAnsi="Times New Roman"/>
                <w:bCs/>
                <w:szCs w:val="24"/>
                <w:bdr w:val="none" w:sz="0" w:space="0" w:color="auto" w:frame="1"/>
              </w:rPr>
              <w:t>Ш</w:t>
            </w:r>
            <w:proofErr w:type="gramEnd"/>
            <w:r w:rsidRPr="001C627C">
              <w:rPr>
                <w:rFonts w:ascii="Times New Roman" w:hAnsi="Times New Roman"/>
                <w:bCs/>
                <w:szCs w:val="24"/>
                <w:bdr w:val="none" w:sz="0" w:space="0" w:color="auto" w:frame="1"/>
              </w:rPr>
              <w:t xml:space="preserve"> х В) </w:t>
            </w:r>
            <w:smartTag w:uri="urn:schemas-microsoft-com:office:smarttags" w:element="metricconverter">
              <w:smartTagPr>
                <w:attr w:name="ProductID" w:val="265 мм"/>
              </w:smartTagPr>
              <w:r w:rsidRPr="001C627C">
                <w:rPr>
                  <w:rFonts w:ascii="Times New Roman" w:hAnsi="Times New Roman"/>
                  <w:szCs w:val="24"/>
                </w:rPr>
                <w:t>265 мм</w:t>
              </w:r>
            </w:smartTag>
            <w:r w:rsidRPr="001C627C">
              <w:rPr>
                <w:rFonts w:ascii="Times New Roman" w:hAnsi="Times New Roman"/>
                <w:szCs w:val="24"/>
              </w:rPr>
              <w:t xml:space="preserve"> х </w:t>
            </w:r>
            <w:smartTag w:uri="urn:schemas-microsoft-com:office:smarttags" w:element="metricconverter">
              <w:smartTagPr>
                <w:attr w:name="ProductID" w:val="415 мм"/>
              </w:smartTagPr>
              <w:r w:rsidRPr="001C627C">
                <w:rPr>
                  <w:rFonts w:ascii="Times New Roman" w:hAnsi="Times New Roman"/>
                  <w:szCs w:val="24"/>
                </w:rPr>
                <w:t>415 мм</w:t>
              </w:r>
            </w:smartTag>
            <w:r w:rsidRPr="001C627C">
              <w:rPr>
                <w:rFonts w:ascii="Times New Roman" w:hAnsi="Times New Roman"/>
                <w:szCs w:val="24"/>
              </w:rPr>
              <w:t xml:space="preserve"> х </w:t>
            </w:r>
            <w:smartTag w:uri="urn:schemas-microsoft-com:office:smarttags" w:element="metricconverter">
              <w:smartTagPr>
                <w:attr w:name="ProductID" w:val="250 мм"/>
              </w:smartTagPr>
              <w:r w:rsidRPr="001C627C">
                <w:rPr>
                  <w:rFonts w:ascii="Times New Roman" w:hAnsi="Times New Roman"/>
                  <w:szCs w:val="24"/>
                </w:rPr>
                <w:t>250 мм</w:t>
              </w:r>
            </w:smartTag>
          </w:p>
          <w:p w:rsidR="00D012E2" w:rsidRPr="001C627C" w:rsidRDefault="00D012E2" w:rsidP="00D012E2">
            <w:pPr>
              <w:numPr>
                <w:ilvl w:val="0"/>
                <w:numId w:val="5"/>
              </w:numPr>
              <w:tabs>
                <w:tab w:val="clear" w:pos="2160"/>
              </w:tabs>
              <w:suppressAutoHyphens w:val="0"/>
              <w:ind w:left="0" w:hanging="700"/>
              <w:jc w:val="both"/>
              <w:rPr>
                <w:rFonts w:ascii="Times New Roman" w:hAnsi="Times New Roman"/>
                <w:szCs w:val="24"/>
              </w:rPr>
            </w:pPr>
            <w:r w:rsidRPr="001C627C">
              <w:rPr>
                <w:rFonts w:ascii="Times New Roman" w:hAnsi="Times New Roman"/>
                <w:szCs w:val="24"/>
              </w:rPr>
              <w:t xml:space="preserve">Вес </w:t>
            </w:r>
            <w:smartTag w:uri="urn:schemas-microsoft-com:office:smarttags" w:element="metricconverter">
              <w:smartTagPr>
                <w:attr w:name="ProductID" w:val="7 кг"/>
              </w:smartTagPr>
              <w:r w:rsidRPr="001C627C">
                <w:rPr>
                  <w:rFonts w:ascii="Times New Roman" w:hAnsi="Times New Roman"/>
                  <w:szCs w:val="24"/>
                </w:rPr>
                <w:t>7 кг</w:t>
              </w:r>
            </w:smartTag>
          </w:p>
          <w:p w:rsidR="00D012E2" w:rsidRPr="001C627C" w:rsidRDefault="00D012E2" w:rsidP="00D012E2">
            <w:pPr>
              <w:numPr>
                <w:ilvl w:val="0"/>
                <w:numId w:val="5"/>
              </w:numPr>
              <w:tabs>
                <w:tab w:val="clear" w:pos="2160"/>
              </w:tabs>
              <w:suppressAutoHyphens w:val="0"/>
              <w:ind w:left="0" w:hanging="700"/>
              <w:jc w:val="both"/>
              <w:rPr>
                <w:rFonts w:ascii="Times New Roman" w:hAnsi="Times New Roman"/>
                <w:szCs w:val="24"/>
                <w:lang w:eastAsia="ja-JP"/>
              </w:rPr>
            </w:pPr>
            <w:r w:rsidRPr="001C627C">
              <w:rPr>
                <w:rFonts w:ascii="Times New Roman" w:hAnsi="Times New Roman"/>
                <w:szCs w:val="24"/>
              </w:rPr>
              <w:t>Потребляемая мощность до 365 Вт, готовность: 8 Вт</w:t>
            </w:r>
          </w:p>
          <w:p w:rsidR="00D012E2" w:rsidRPr="001C627C" w:rsidRDefault="00D012E2" w:rsidP="000A518B">
            <w:pPr>
              <w:pStyle w:val="1"/>
              <w:numPr>
                <w:ilvl w:val="0"/>
                <w:numId w:val="0"/>
              </w:numPr>
              <w:jc w:val="both"/>
              <w:rPr>
                <w:rFonts w:ascii="Times New Roman" w:hAnsi="Times New Roman"/>
                <w:b/>
                <w:sz w:val="24"/>
                <w:szCs w:val="24"/>
                <w:bdr w:val="none" w:sz="0" w:space="0" w:color="auto" w:frame="1"/>
                <w:lang w:val="en-US" w:eastAsia="ja-JP"/>
              </w:rPr>
            </w:pPr>
            <w:r w:rsidRPr="005B1A81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  <w:t>4.</w:t>
            </w:r>
            <w:r w:rsidRPr="001C627C">
              <w:rPr>
                <w:rFonts w:ascii="Times New Roman" w:hAnsi="Times New Roman"/>
                <w:b/>
                <w:sz w:val="24"/>
                <w:szCs w:val="24"/>
                <w:bdr w:val="none" w:sz="0" w:space="0" w:color="auto" w:frame="1"/>
                <w:lang w:val="en-US" w:eastAsia="ja-JP"/>
              </w:rPr>
              <w:t xml:space="preserve"> </w:t>
            </w: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ja-JP"/>
              </w:rPr>
              <w:t>Принтер</w:t>
            </w: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  <w:t xml:space="preserve"> HP LaserJet P3015 &lt;CE461A&gt;, A4, 30 </w:t>
            </w:r>
            <w:proofErr w:type="spellStart"/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ja-JP"/>
              </w:rPr>
              <w:t>стр</w:t>
            </w:r>
            <w:proofErr w:type="spellEnd"/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  <w:t>/</w:t>
            </w: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ja-JP"/>
              </w:rPr>
              <w:t>мин</w:t>
            </w: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  <w:t>, 16</w:t>
            </w: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ja-JP"/>
              </w:rPr>
              <w:t>Мб</w:t>
            </w: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  <w:t xml:space="preserve">, USB </w:t>
            </w:r>
          </w:p>
          <w:p w:rsidR="00D012E2" w:rsidRPr="001C627C" w:rsidRDefault="00D012E2" w:rsidP="00D012E2">
            <w:pPr>
              <w:numPr>
                <w:ilvl w:val="0"/>
                <w:numId w:val="6"/>
              </w:numPr>
              <w:tabs>
                <w:tab w:val="clear" w:pos="2160"/>
              </w:tabs>
              <w:suppressAutoHyphens w:val="0"/>
              <w:ind w:left="0" w:hanging="732"/>
              <w:jc w:val="both"/>
              <w:rPr>
                <w:rFonts w:ascii="Times New Roman" w:hAnsi="Times New Roman"/>
                <w:szCs w:val="24"/>
              </w:rPr>
            </w:pPr>
            <w:r w:rsidRPr="001C627C">
              <w:rPr>
                <w:rFonts w:ascii="Times New Roman" w:hAnsi="Times New Roman"/>
                <w:bCs/>
                <w:szCs w:val="24"/>
                <w:bdr w:val="none" w:sz="0" w:space="0" w:color="auto" w:frame="1"/>
              </w:rPr>
              <w:t xml:space="preserve">Размеры (Д х </w:t>
            </w:r>
            <w:proofErr w:type="gramStart"/>
            <w:r w:rsidRPr="001C627C">
              <w:rPr>
                <w:rFonts w:ascii="Times New Roman" w:hAnsi="Times New Roman"/>
                <w:bCs/>
                <w:szCs w:val="24"/>
                <w:bdr w:val="none" w:sz="0" w:space="0" w:color="auto" w:frame="1"/>
              </w:rPr>
              <w:t>Ш</w:t>
            </w:r>
            <w:proofErr w:type="gramEnd"/>
            <w:r w:rsidRPr="001C627C">
              <w:rPr>
                <w:rFonts w:ascii="Times New Roman" w:hAnsi="Times New Roman"/>
                <w:bCs/>
                <w:szCs w:val="24"/>
                <w:bdr w:val="none" w:sz="0" w:space="0" w:color="auto" w:frame="1"/>
              </w:rPr>
              <w:t xml:space="preserve"> х В)</w:t>
            </w:r>
            <w:r w:rsidRPr="001C627C">
              <w:rPr>
                <w:rFonts w:ascii="Times New Roman" w:hAnsi="Times New Roman"/>
                <w:szCs w:val="24"/>
              </w:rPr>
              <w:t xml:space="preserve"> </w:t>
            </w:r>
            <w:r w:rsidRPr="001C627C"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448x316x412 мм</w:t>
            </w:r>
          </w:p>
          <w:p w:rsidR="00D012E2" w:rsidRPr="001C627C" w:rsidRDefault="00D012E2" w:rsidP="00D012E2">
            <w:pPr>
              <w:numPr>
                <w:ilvl w:val="0"/>
                <w:numId w:val="6"/>
              </w:numPr>
              <w:tabs>
                <w:tab w:val="clear" w:pos="2160"/>
              </w:tabs>
              <w:suppressAutoHyphens w:val="0"/>
              <w:ind w:left="0" w:hanging="732"/>
              <w:jc w:val="both"/>
              <w:rPr>
                <w:rFonts w:ascii="Times New Roman" w:hAnsi="Times New Roman"/>
                <w:szCs w:val="24"/>
                <w:lang w:eastAsia="ja-JP"/>
              </w:rPr>
            </w:pPr>
            <w:r w:rsidRPr="001C627C">
              <w:rPr>
                <w:rFonts w:ascii="Times New Roman" w:hAnsi="Times New Roman"/>
                <w:szCs w:val="24"/>
              </w:rPr>
              <w:t xml:space="preserve">Вес </w:t>
            </w:r>
            <w:smartTag w:uri="urn:schemas-microsoft-com:office:smarttags" w:element="metricconverter">
              <w:smartTagPr>
                <w:attr w:name="ProductID" w:val="15.9 кг"/>
              </w:smartTagPr>
              <w:r w:rsidRPr="001C627C">
                <w:rPr>
                  <w:rFonts w:ascii="Times New Roman" w:hAnsi="Times New Roman"/>
                  <w:szCs w:val="24"/>
                </w:rPr>
                <w:t>15.9 кг</w:t>
              </w:r>
            </w:smartTag>
          </w:p>
          <w:p w:rsidR="00D012E2" w:rsidRPr="001C627C" w:rsidRDefault="00D012E2" w:rsidP="00D012E2">
            <w:pPr>
              <w:numPr>
                <w:ilvl w:val="0"/>
                <w:numId w:val="6"/>
              </w:numPr>
              <w:tabs>
                <w:tab w:val="clear" w:pos="2160"/>
              </w:tabs>
              <w:suppressAutoHyphens w:val="0"/>
              <w:ind w:left="0" w:hanging="732"/>
              <w:jc w:val="both"/>
              <w:rPr>
                <w:rFonts w:ascii="Times New Roman" w:hAnsi="Times New Roman"/>
                <w:szCs w:val="24"/>
              </w:rPr>
            </w:pPr>
            <w:r w:rsidRPr="001C627C">
              <w:rPr>
                <w:rFonts w:ascii="Times New Roman" w:hAnsi="Times New Roman"/>
                <w:szCs w:val="24"/>
              </w:rPr>
              <w:t xml:space="preserve">Потребляемая мощность 780 Вт (рабочий режим), 8.5 Вт (режим ожидания), </w:t>
            </w:r>
          </w:p>
          <w:p w:rsidR="00D012E2" w:rsidRPr="001C627C" w:rsidRDefault="00D012E2" w:rsidP="000A518B">
            <w:pPr>
              <w:pStyle w:val="1"/>
              <w:numPr>
                <w:ilvl w:val="0"/>
                <w:numId w:val="0"/>
              </w:numPr>
              <w:jc w:val="both"/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</w:pP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  <w:t xml:space="preserve">5. </w:t>
            </w: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ja-JP"/>
              </w:rPr>
              <w:t>Принтер</w:t>
            </w: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  <w:t xml:space="preserve"> HP LaserJet Pro P1102 RU &lt;CE651A&gt;, A4, 18 </w:t>
            </w:r>
            <w:proofErr w:type="spellStart"/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ja-JP"/>
              </w:rPr>
              <w:t>стр</w:t>
            </w:r>
            <w:proofErr w:type="spellEnd"/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  <w:t>/</w:t>
            </w: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ja-JP"/>
              </w:rPr>
              <w:t>мин</w:t>
            </w: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  <w:t>, 2</w:t>
            </w: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ja-JP"/>
              </w:rPr>
              <w:t>Мб</w:t>
            </w: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  <w:t xml:space="preserve">, USB </w:t>
            </w:r>
          </w:p>
          <w:p w:rsidR="00D012E2" w:rsidRPr="001C627C" w:rsidRDefault="00D012E2" w:rsidP="00D012E2">
            <w:pPr>
              <w:numPr>
                <w:ilvl w:val="0"/>
                <w:numId w:val="7"/>
              </w:numPr>
              <w:tabs>
                <w:tab w:val="clear" w:pos="2160"/>
              </w:tabs>
              <w:suppressAutoHyphens w:val="0"/>
              <w:ind w:left="0" w:hanging="700"/>
              <w:jc w:val="both"/>
              <w:rPr>
                <w:rFonts w:ascii="Times New Roman" w:hAnsi="Times New Roman"/>
                <w:szCs w:val="24"/>
              </w:rPr>
            </w:pPr>
            <w:r w:rsidRPr="001C627C">
              <w:rPr>
                <w:rFonts w:ascii="Times New Roman" w:hAnsi="Times New Roman"/>
                <w:bCs/>
                <w:szCs w:val="24"/>
                <w:bdr w:val="none" w:sz="0" w:space="0" w:color="auto" w:frame="1"/>
              </w:rPr>
              <w:t>Потребляемая мощность:</w:t>
            </w:r>
            <w:r>
              <w:rPr>
                <w:rFonts w:ascii="Times New Roman" w:hAnsi="Times New Roman"/>
                <w:bCs/>
                <w:szCs w:val="24"/>
                <w:bdr w:val="none" w:sz="0" w:space="0" w:color="auto" w:frame="1"/>
              </w:rPr>
              <w:t xml:space="preserve"> </w:t>
            </w:r>
            <w:r w:rsidRPr="001C627C">
              <w:rPr>
                <w:rFonts w:ascii="Times New Roman" w:hAnsi="Times New Roman"/>
                <w:bCs/>
                <w:szCs w:val="24"/>
                <w:bdr w:val="none" w:sz="0" w:space="0" w:color="auto" w:frame="1"/>
              </w:rPr>
              <w:t>р</w:t>
            </w:r>
            <w:r w:rsidRPr="001C627C">
              <w:rPr>
                <w:rFonts w:ascii="Times New Roman" w:hAnsi="Times New Roman"/>
                <w:szCs w:val="24"/>
              </w:rPr>
              <w:t>ежим работы - 360 Вт, режим ожидания - 1.4 Вт</w:t>
            </w:r>
          </w:p>
          <w:p w:rsidR="00D012E2" w:rsidRPr="001C627C" w:rsidRDefault="00D012E2" w:rsidP="00D012E2">
            <w:pPr>
              <w:numPr>
                <w:ilvl w:val="0"/>
                <w:numId w:val="7"/>
              </w:numPr>
              <w:tabs>
                <w:tab w:val="clear" w:pos="2160"/>
              </w:tabs>
              <w:suppressAutoHyphens w:val="0"/>
              <w:ind w:left="0" w:hanging="700"/>
              <w:jc w:val="both"/>
              <w:rPr>
                <w:rFonts w:ascii="Times New Roman" w:hAnsi="Times New Roman"/>
                <w:szCs w:val="24"/>
              </w:rPr>
            </w:pPr>
            <w:r w:rsidRPr="001C627C">
              <w:rPr>
                <w:rFonts w:ascii="Times New Roman" w:hAnsi="Times New Roman"/>
                <w:bCs/>
                <w:szCs w:val="24"/>
                <w:bdr w:val="none" w:sz="0" w:space="0" w:color="auto" w:frame="1"/>
              </w:rPr>
              <w:t xml:space="preserve">Размеры (Д х </w:t>
            </w:r>
            <w:proofErr w:type="gramStart"/>
            <w:r w:rsidRPr="001C627C">
              <w:rPr>
                <w:rFonts w:ascii="Times New Roman" w:hAnsi="Times New Roman"/>
                <w:bCs/>
                <w:szCs w:val="24"/>
                <w:bdr w:val="none" w:sz="0" w:space="0" w:color="auto" w:frame="1"/>
              </w:rPr>
              <w:t>Ш</w:t>
            </w:r>
            <w:proofErr w:type="gramEnd"/>
            <w:r w:rsidRPr="001C627C">
              <w:rPr>
                <w:rFonts w:ascii="Times New Roman" w:hAnsi="Times New Roman"/>
                <w:bCs/>
                <w:szCs w:val="24"/>
                <w:bdr w:val="none" w:sz="0" w:space="0" w:color="auto" w:frame="1"/>
              </w:rPr>
              <w:t xml:space="preserve"> х В) </w:t>
            </w:r>
            <w:smartTag w:uri="urn:schemas-microsoft-com:office:smarttags" w:element="metricconverter">
              <w:smartTagPr>
                <w:attr w:name="ProductID" w:val="349 мм"/>
              </w:smartTagPr>
              <w:r w:rsidRPr="001C627C">
                <w:rPr>
                  <w:rFonts w:ascii="Times New Roman" w:hAnsi="Times New Roman"/>
                  <w:szCs w:val="24"/>
                </w:rPr>
                <w:t>349 мм</w:t>
              </w:r>
            </w:smartTag>
            <w:r w:rsidRPr="001C627C">
              <w:rPr>
                <w:rFonts w:ascii="Times New Roman" w:hAnsi="Times New Roman"/>
                <w:szCs w:val="24"/>
              </w:rPr>
              <w:t xml:space="preserve"> х </w:t>
            </w:r>
            <w:smartTag w:uri="urn:schemas-microsoft-com:office:smarttags" w:element="metricconverter">
              <w:smartTagPr>
                <w:attr w:name="ProductID" w:val="238 мм"/>
              </w:smartTagPr>
              <w:r w:rsidRPr="001C627C">
                <w:rPr>
                  <w:rFonts w:ascii="Times New Roman" w:hAnsi="Times New Roman"/>
                  <w:szCs w:val="24"/>
                </w:rPr>
                <w:t>238 мм</w:t>
              </w:r>
            </w:smartTag>
            <w:r w:rsidRPr="001C627C">
              <w:rPr>
                <w:rFonts w:ascii="Times New Roman" w:hAnsi="Times New Roman"/>
                <w:szCs w:val="24"/>
              </w:rPr>
              <w:t xml:space="preserve"> х </w:t>
            </w:r>
            <w:smartTag w:uri="urn:schemas-microsoft-com:office:smarttags" w:element="metricconverter">
              <w:smartTagPr>
                <w:attr w:name="ProductID" w:val="196 мм"/>
              </w:smartTagPr>
              <w:r w:rsidRPr="001C627C">
                <w:rPr>
                  <w:rFonts w:ascii="Times New Roman" w:hAnsi="Times New Roman"/>
                  <w:szCs w:val="24"/>
                </w:rPr>
                <w:t>196 мм</w:t>
              </w:r>
            </w:smartTag>
            <w:r w:rsidRPr="001C627C">
              <w:rPr>
                <w:rFonts w:ascii="Times New Roman" w:hAnsi="Times New Roman"/>
                <w:szCs w:val="24"/>
              </w:rPr>
              <w:t xml:space="preserve"> </w:t>
            </w:r>
          </w:p>
          <w:p w:rsidR="00D012E2" w:rsidRPr="001C627C" w:rsidRDefault="00D012E2" w:rsidP="00D012E2">
            <w:pPr>
              <w:numPr>
                <w:ilvl w:val="0"/>
                <w:numId w:val="7"/>
              </w:numPr>
              <w:tabs>
                <w:tab w:val="clear" w:pos="2160"/>
              </w:tabs>
              <w:suppressAutoHyphens w:val="0"/>
              <w:ind w:left="0" w:hanging="700"/>
              <w:jc w:val="both"/>
              <w:rPr>
                <w:rFonts w:ascii="Times New Roman" w:hAnsi="Times New Roman"/>
                <w:szCs w:val="24"/>
              </w:rPr>
            </w:pPr>
            <w:r w:rsidRPr="001C627C">
              <w:rPr>
                <w:rFonts w:ascii="Times New Roman" w:hAnsi="Times New Roman"/>
                <w:szCs w:val="24"/>
              </w:rPr>
              <w:t xml:space="preserve">Вес </w:t>
            </w:r>
            <w:smartTag w:uri="urn:schemas-microsoft-com:office:smarttags" w:element="metricconverter">
              <w:smartTagPr>
                <w:attr w:name="ProductID" w:val="5.2 кг"/>
              </w:smartTagPr>
              <w:r w:rsidRPr="001C627C">
                <w:rPr>
                  <w:rFonts w:ascii="Times New Roman" w:hAnsi="Times New Roman"/>
                  <w:szCs w:val="24"/>
                </w:rPr>
                <w:t>5.2 кг</w:t>
              </w:r>
            </w:smartTag>
          </w:p>
          <w:p w:rsidR="00D012E2" w:rsidRPr="001C627C" w:rsidRDefault="00D012E2" w:rsidP="000A518B">
            <w:pPr>
              <w:pStyle w:val="1"/>
              <w:numPr>
                <w:ilvl w:val="0"/>
                <w:numId w:val="0"/>
              </w:numPr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</w:pP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  <w:t xml:space="preserve">6. </w:t>
            </w: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ja-JP"/>
              </w:rPr>
              <w:t>Принтер</w:t>
            </w: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  <w:t xml:space="preserve"> HP </w:t>
            </w:r>
            <w:proofErr w:type="spellStart"/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  <w:t>Officejet</w:t>
            </w:r>
            <w:proofErr w:type="spellEnd"/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  <w:t xml:space="preserve"> 7110 WF &lt;CR768A&gt;, A3+, 15/8 </w:t>
            </w:r>
            <w:proofErr w:type="spellStart"/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ja-JP"/>
              </w:rPr>
              <w:t>стр</w:t>
            </w:r>
            <w:proofErr w:type="spellEnd"/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  <w:t>/</w:t>
            </w: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ja-JP"/>
              </w:rPr>
              <w:t>мин</w:t>
            </w: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  <w:t xml:space="preserve">, USB, Ethernet, </w:t>
            </w:r>
            <w:proofErr w:type="spellStart"/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  <w:t>WiFi</w:t>
            </w:r>
            <w:proofErr w:type="spellEnd"/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  <w:t xml:space="preserve"> </w:t>
            </w:r>
          </w:p>
          <w:p w:rsidR="00D012E2" w:rsidRPr="001C627C" w:rsidRDefault="00D012E2" w:rsidP="000A518B">
            <w:pPr>
              <w:pStyle w:val="1"/>
              <w:numPr>
                <w:ilvl w:val="0"/>
                <w:numId w:val="0"/>
              </w:numPr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ja-JP"/>
              </w:rPr>
            </w:pP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ja-JP"/>
              </w:rPr>
              <w:t>Потребляемая мощность 30 Вт максимум (печать/быстрый черновой режим), 2,7 Вт максимум (режим ожидания), 2,4 Вт максимум (режим энергосбережения), 0,34 Вт максимум (выключено)</w:t>
            </w:r>
          </w:p>
          <w:p w:rsidR="00D012E2" w:rsidRPr="001C627C" w:rsidRDefault="00D012E2" w:rsidP="000A518B">
            <w:pPr>
              <w:pStyle w:val="1"/>
              <w:numPr>
                <w:ilvl w:val="0"/>
                <w:numId w:val="0"/>
              </w:numPr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ja-JP"/>
              </w:rPr>
            </w:pP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ja-JP"/>
              </w:rPr>
              <w:t xml:space="preserve">Размеры (Д х </w:t>
            </w:r>
            <w:proofErr w:type="gramStart"/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ja-JP"/>
              </w:rPr>
              <w:t>Ш</w:t>
            </w:r>
            <w:proofErr w:type="gramEnd"/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ja-JP"/>
              </w:rPr>
              <w:t xml:space="preserve"> х В) </w:t>
            </w:r>
            <w:smartTag w:uri="urn:schemas-microsoft-com:office:smarttags" w:element="metricconverter">
              <w:smartTagPr>
                <w:attr w:name="ProductID" w:val="419 мм"/>
              </w:smartTagPr>
              <w:r w:rsidRPr="001C627C">
                <w:rPr>
                  <w:rFonts w:ascii="Times New Roman" w:hAnsi="Times New Roman"/>
                  <w:sz w:val="24"/>
                  <w:szCs w:val="24"/>
                  <w:bdr w:val="none" w:sz="0" w:space="0" w:color="auto" w:frame="1"/>
                  <w:lang w:eastAsia="ja-JP"/>
                </w:rPr>
                <w:t>419 мм</w:t>
              </w:r>
            </w:smartTag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ja-JP"/>
              </w:rPr>
              <w:t xml:space="preserve"> х </w:t>
            </w:r>
            <w:smartTag w:uri="urn:schemas-microsoft-com:office:smarttags" w:element="metricconverter">
              <w:smartTagPr>
                <w:attr w:name="ProductID" w:val="585 мм"/>
              </w:smartTagPr>
              <w:r w:rsidRPr="001C627C">
                <w:rPr>
                  <w:rFonts w:ascii="Times New Roman" w:hAnsi="Times New Roman"/>
                  <w:sz w:val="24"/>
                  <w:szCs w:val="24"/>
                  <w:bdr w:val="none" w:sz="0" w:space="0" w:color="auto" w:frame="1"/>
                  <w:lang w:eastAsia="ja-JP"/>
                </w:rPr>
                <w:t>585 мм</w:t>
              </w:r>
            </w:smartTag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ja-JP"/>
              </w:rPr>
              <w:t xml:space="preserve"> х </w:t>
            </w:r>
            <w:smartTag w:uri="urn:schemas-microsoft-com:office:smarttags" w:element="metricconverter">
              <w:smartTagPr>
                <w:attr w:name="ProductID" w:val="189 мм"/>
              </w:smartTagPr>
              <w:r w:rsidRPr="001C627C">
                <w:rPr>
                  <w:rFonts w:ascii="Times New Roman" w:hAnsi="Times New Roman"/>
                  <w:sz w:val="24"/>
                  <w:szCs w:val="24"/>
                  <w:bdr w:val="none" w:sz="0" w:space="0" w:color="auto" w:frame="1"/>
                  <w:lang w:eastAsia="ja-JP"/>
                </w:rPr>
                <w:t>189 мм</w:t>
              </w:r>
            </w:smartTag>
          </w:p>
          <w:p w:rsidR="00D012E2" w:rsidRPr="001C627C" w:rsidRDefault="00D012E2" w:rsidP="00D012E2">
            <w:pPr>
              <w:numPr>
                <w:ilvl w:val="0"/>
                <w:numId w:val="8"/>
              </w:numPr>
              <w:tabs>
                <w:tab w:val="clear" w:pos="2160"/>
              </w:tabs>
              <w:suppressAutoHyphens w:val="0"/>
              <w:ind w:left="0" w:hanging="2128"/>
              <w:jc w:val="both"/>
              <w:rPr>
                <w:rFonts w:ascii="Times New Roman" w:hAnsi="Times New Roman"/>
                <w:szCs w:val="24"/>
                <w:lang w:eastAsia="ja-JP"/>
              </w:rPr>
            </w:pPr>
            <w:r w:rsidRPr="001C627C">
              <w:rPr>
                <w:rFonts w:ascii="Times New Roman" w:hAnsi="Times New Roman"/>
                <w:bCs/>
                <w:szCs w:val="24"/>
                <w:bdr w:val="none" w:sz="0" w:space="0" w:color="auto" w:frame="1"/>
              </w:rPr>
              <w:t xml:space="preserve">Вес </w:t>
            </w:r>
            <w:r w:rsidRPr="001C627C">
              <w:rPr>
                <w:rFonts w:ascii="Times New Roman" w:hAnsi="Times New Roman"/>
                <w:szCs w:val="24"/>
              </w:rPr>
              <w:t>8.1 к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D012E2">
              <w:rPr>
                <w:rFonts w:ascii="Times New Roman" w:hAnsi="Times New Roman"/>
                <w:szCs w:val="24"/>
                <w:bdr w:val="none" w:sz="0" w:space="0" w:color="auto" w:frame="1"/>
                <w:lang w:eastAsia="ja-JP"/>
              </w:rPr>
              <w:t xml:space="preserve">7. </w:t>
            </w:r>
            <w:r w:rsidRPr="001C627C">
              <w:rPr>
                <w:rFonts w:ascii="Times New Roman" w:hAnsi="Times New Roman"/>
                <w:szCs w:val="24"/>
                <w:bdr w:val="none" w:sz="0" w:space="0" w:color="auto" w:frame="1"/>
                <w:lang w:eastAsia="ja-JP"/>
              </w:rPr>
              <w:t>Ноутбук</w:t>
            </w:r>
            <w:r w:rsidRPr="00D012E2">
              <w:rPr>
                <w:rFonts w:ascii="Times New Roman" w:hAnsi="Times New Roman"/>
                <w:szCs w:val="24"/>
                <w:bdr w:val="none" w:sz="0" w:space="0" w:color="auto" w:frame="1"/>
                <w:lang w:eastAsia="ja-JP"/>
              </w:rPr>
              <w:t xml:space="preserve"> </w:t>
            </w:r>
            <w:r w:rsidRPr="001C627C">
              <w:rPr>
                <w:rFonts w:ascii="Times New Roman" w:hAnsi="Times New Roman"/>
                <w:szCs w:val="24"/>
                <w:bdr w:val="none" w:sz="0" w:space="0" w:color="auto" w:frame="1"/>
                <w:lang w:val="en-US" w:eastAsia="ja-JP"/>
              </w:rPr>
              <w:t>Asus</w:t>
            </w:r>
            <w:r w:rsidRPr="00D012E2">
              <w:rPr>
                <w:rFonts w:ascii="Times New Roman" w:hAnsi="Times New Roman"/>
                <w:szCs w:val="24"/>
                <w:bdr w:val="none" w:sz="0" w:space="0" w:color="auto" w:frame="1"/>
                <w:lang w:eastAsia="ja-JP"/>
              </w:rPr>
              <w:t xml:space="preserve"> </w:t>
            </w:r>
            <w:r w:rsidRPr="001C627C">
              <w:rPr>
                <w:rFonts w:ascii="Times New Roman" w:hAnsi="Times New Roman"/>
                <w:szCs w:val="24"/>
                <w:bdr w:val="none" w:sz="0" w:space="0" w:color="auto" w:frame="1"/>
                <w:lang w:val="en-US" w:eastAsia="ja-JP"/>
              </w:rPr>
              <w:t>UX</w:t>
            </w:r>
            <w:r w:rsidRPr="00D012E2">
              <w:rPr>
                <w:rFonts w:ascii="Times New Roman" w:hAnsi="Times New Roman"/>
                <w:szCs w:val="24"/>
                <w:bdr w:val="none" w:sz="0" w:space="0" w:color="auto" w:frame="1"/>
                <w:lang w:eastAsia="ja-JP"/>
              </w:rPr>
              <w:t>32</w:t>
            </w:r>
            <w:proofErr w:type="spellStart"/>
            <w:r w:rsidRPr="001C627C">
              <w:rPr>
                <w:rFonts w:ascii="Times New Roman" w:hAnsi="Times New Roman"/>
                <w:szCs w:val="24"/>
                <w:bdr w:val="none" w:sz="0" w:space="0" w:color="auto" w:frame="1"/>
                <w:lang w:val="en-US" w:eastAsia="ja-JP"/>
              </w:rPr>
              <w:t>Vd</w:t>
            </w:r>
            <w:proofErr w:type="spellEnd"/>
            <w:r w:rsidRPr="00D012E2">
              <w:rPr>
                <w:rFonts w:ascii="Times New Roman" w:hAnsi="Times New Roman"/>
                <w:szCs w:val="24"/>
                <w:bdr w:val="none" w:sz="0" w:space="0" w:color="auto" w:frame="1"/>
                <w:lang w:eastAsia="ja-JP"/>
              </w:rPr>
              <w:t xml:space="preserve"> </w:t>
            </w:r>
            <w:proofErr w:type="spellStart"/>
            <w:r w:rsidRPr="001C627C">
              <w:rPr>
                <w:rFonts w:ascii="Times New Roman" w:hAnsi="Times New Roman"/>
                <w:szCs w:val="24"/>
                <w:bdr w:val="none" w:sz="0" w:space="0" w:color="auto" w:frame="1"/>
                <w:lang w:val="en-US" w:eastAsia="ja-JP"/>
              </w:rPr>
              <w:t>i</w:t>
            </w:r>
            <w:proofErr w:type="spellEnd"/>
            <w:r w:rsidRPr="00D012E2">
              <w:rPr>
                <w:rFonts w:ascii="Times New Roman" w:hAnsi="Times New Roman"/>
                <w:szCs w:val="24"/>
                <w:bdr w:val="none" w:sz="0" w:space="0" w:color="auto" w:frame="1"/>
                <w:lang w:eastAsia="ja-JP"/>
              </w:rPr>
              <w:t>3-3217</w:t>
            </w:r>
            <w:r w:rsidRPr="001C627C">
              <w:rPr>
                <w:rFonts w:ascii="Times New Roman" w:hAnsi="Times New Roman"/>
                <w:szCs w:val="24"/>
                <w:bdr w:val="none" w:sz="0" w:space="0" w:color="auto" w:frame="1"/>
                <w:lang w:val="en-US" w:eastAsia="ja-JP"/>
              </w:rPr>
              <w:t>U</w:t>
            </w:r>
            <w:r w:rsidRPr="00D012E2">
              <w:rPr>
                <w:rFonts w:ascii="Times New Roman" w:hAnsi="Times New Roman"/>
                <w:szCs w:val="24"/>
                <w:bdr w:val="none" w:sz="0" w:space="0" w:color="auto" w:frame="1"/>
                <w:lang w:eastAsia="ja-JP"/>
              </w:rPr>
              <w:t>/4</w:t>
            </w:r>
            <w:r w:rsidRPr="001C627C">
              <w:rPr>
                <w:rFonts w:ascii="Times New Roman" w:hAnsi="Times New Roman"/>
                <w:szCs w:val="24"/>
                <w:bdr w:val="none" w:sz="0" w:space="0" w:color="auto" w:frame="1"/>
                <w:lang w:val="en-US" w:eastAsia="ja-JP"/>
              </w:rPr>
              <w:t>G</w:t>
            </w:r>
            <w:r w:rsidRPr="00D012E2">
              <w:rPr>
                <w:rFonts w:ascii="Times New Roman" w:hAnsi="Times New Roman"/>
                <w:szCs w:val="24"/>
                <w:bdr w:val="none" w:sz="0" w:space="0" w:color="auto" w:frame="1"/>
                <w:lang w:eastAsia="ja-JP"/>
              </w:rPr>
              <w:t>/320</w:t>
            </w:r>
            <w:r w:rsidRPr="001C627C">
              <w:rPr>
                <w:rFonts w:ascii="Times New Roman" w:hAnsi="Times New Roman"/>
                <w:szCs w:val="24"/>
                <w:bdr w:val="none" w:sz="0" w:space="0" w:color="auto" w:frame="1"/>
                <w:lang w:val="en-US" w:eastAsia="ja-JP"/>
              </w:rPr>
              <w:t>G</w:t>
            </w:r>
            <w:r w:rsidRPr="00D012E2">
              <w:rPr>
                <w:rFonts w:ascii="Times New Roman" w:hAnsi="Times New Roman"/>
                <w:szCs w:val="24"/>
                <w:bdr w:val="none" w:sz="0" w:space="0" w:color="auto" w:frame="1"/>
                <w:lang w:eastAsia="ja-JP"/>
              </w:rPr>
              <w:t>+24</w:t>
            </w:r>
            <w:r w:rsidRPr="001C627C">
              <w:rPr>
                <w:rFonts w:ascii="Times New Roman" w:hAnsi="Times New Roman"/>
                <w:szCs w:val="24"/>
                <w:bdr w:val="none" w:sz="0" w:space="0" w:color="auto" w:frame="1"/>
                <w:lang w:val="en-US" w:eastAsia="ja-JP"/>
              </w:rPr>
              <w:t>G</w:t>
            </w:r>
            <w:r w:rsidRPr="00D012E2">
              <w:rPr>
                <w:rFonts w:ascii="Times New Roman" w:hAnsi="Times New Roman"/>
                <w:szCs w:val="24"/>
                <w:bdr w:val="none" w:sz="0" w:space="0" w:color="auto" w:frame="1"/>
                <w:lang w:eastAsia="ja-JP"/>
              </w:rPr>
              <w:t xml:space="preserve"> </w:t>
            </w:r>
            <w:r w:rsidRPr="001C627C">
              <w:rPr>
                <w:rFonts w:ascii="Times New Roman" w:hAnsi="Times New Roman"/>
                <w:szCs w:val="24"/>
                <w:bdr w:val="none" w:sz="0" w:space="0" w:color="auto" w:frame="1"/>
                <w:lang w:val="en-US" w:eastAsia="ja-JP"/>
              </w:rPr>
              <w:t>SSD</w:t>
            </w:r>
            <w:r w:rsidRPr="00D012E2">
              <w:rPr>
                <w:rFonts w:ascii="Times New Roman" w:hAnsi="Times New Roman"/>
                <w:szCs w:val="24"/>
                <w:bdr w:val="none" w:sz="0" w:space="0" w:color="auto" w:frame="1"/>
                <w:lang w:eastAsia="ja-JP"/>
              </w:rPr>
              <w:t xml:space="preserve">/13.3" </w:t>
            </w:r>
            <w:r w:rsidRPr="001C627C">
              <w:rPr>
                <w:rFonts w:ascii="Times New Roman" w:hAnsi="Times New Roman"/>
                <w:szCs w:val="24"/>
                <w:bdr w:val="none" w:sz="0" w:space="0" w:color="auto" w:frame="1"/>
                <w:lang w:val="en-US" w:eastAsia="ja-JP"/>
              </w:rPr>
              <w:t>HD</w:t>
            </w:r>
            <w:r w:rsidRPr="00D012E2">
              <w:rPr>
                <w:rFonts w:ascii="Times New Roman" w:hAnsi="Times New Roman"/>
                <w:szCs w:val="24"/>
                <w:bdr w:val="none" w:sz="0" w:space="0" w:color="auto" w:frame="1"/>
                <w:lang w:eastAsia="ja-JP"/>
              </w:rPr>
              <w:t>/</w:t>
            </w:r>
            <w:r w:rsidRPr="001C627C">
              <w:rPr>
                <w:rFonts w:ascii="Times New Roman" w:hAnsi="Times New Roman"/>
                <w:szCs w:val="24"/>
                <w:bdr w:val="none" w:sz="0" w:space="0" w:color="auto" w:frame="1"/>
                <w:lang w:val="en-US" w:eastAsia="ja-JP"/>
              </w:rPr>
              <w:t>NV</w:t>
            </w:r>
            <w:r w:rsidRPr="00D012E2">
              <w:rPr>
                <w:rFonts w:ascii="Times New Roman" w:hAnsi="Times New Roman"/>
                <w:szCs w:val="24"/>
                <w:bdr w:val="none" w:sz="0" w:space="0" w:color="auto" w:frame="1"/>
                <w:lang w:eastAsia="ja-JP"/>
              </w:rPr>
              <w:t xml:space="preserve"> </w:t>
            </w:r>
            <w:r w:rsidRPr="001C627C">
              <w:rPr>
                <w:rFonts w:ascii="Times New Roman" w:hAnsi="Times New Roman"/>
                <w:szCs w:val="24"/>
                <w:bdr w:val="none" w:sz="0" w:space="0" w:color="auto" w:frame="1"/>
                <w:lang w:val="en-US" w:eastAsia="ja-JP"/>
              </w:rPr>
              <w:t>GT</w:t>
            </w:r>
            <w:r w:rsidRPr="00D012E2">
              <w:rPr>
                <w:rFonts w:ascii="Times New Roman" w:hAnsi="Times New Roman"/>
                <w:szCs w:val="24"/>
                <w:bdr w:val="none" w:sz="0" w:space="0" w:color="auto" w:frame="1"/>
                <w:lang w:eastAsia="ja-JP"/>
              </w:rPr>
              <w:t>620</w:t>
            </w:r>
            <w:r w:rsidRPr="001C627C">
              <w:rPr>
                <w:rFonts w:ascii="Times New Roman" w:hAnsi="Times New Roman"/>
                <w:szCs w:val="24"/>
                <w:bdr w:val="none" w:sz="0" w:space="0" w:color="auto" w:frame="1"/>
                <w:lang w:val="en-US" w:eastAsia="ja-JP"/>
              </w:rPr>
              <w:t>M</w:t>
            </w:r>
            <w:r w:rsidRPr="00D012E2">
              <w:rPr>
                <w:rFonts w:ascii="Times New Roman" w:hAnsi="Times New Roman"/>
                <w:szCs w:val="24"/>
                <w:bdr w:val="none" w:sz="0" w:space="0" w:color="auto" w:frame="1"/>
                <w:lang w:eastAsia="ja-JP"/>
              </w:rPr>
              <w:t xml:space="preserve"> 1</w:t>
            </w:r>
            <w:r w:rsidRPr="001C627C">
              <w:rPr>
                <w:rFonts w:ascii="Times New Roman" w:hAnsi="Times New Roman"/>
                <w:szCs w:val="24"/>
                <w:bdr w:val="none" w:sz="0" w:space="0" w:color="auto" w:frame="1"/>
                <w:lang w:val="en-US" w:eastAsia="ja-JP"/>
              </w:rPr>
              <w:t>G</w:t>
            </w:r>
            <w:r w:rsidRPr="00D012E2">
              <w:rPr>
                <w:rFonts w:ascii="Times New Roman" w:hAnsi="Times New Roman"/>
                <w:szCs w:val="24"/>
                <w:bdr w:val="none" w:sz="0" w:space="0" w:color="auto" w:frame="1"/>
                <w:lang w:eastAsia="ja-JP"/>
              </w:rPr>
              <w:t>/</w:t>
            </w:r>
            <w:proofErr w:type="spellStart"/>
            <w:r w:rsidRPr="001C627C">
              <w:rPr>
                <w:rFonts w:ascii="Times New Roman" w:hAnsi="Times New Roman"/>
                <w:szCs w:val="24"/>
                <w:bdr w:val="none" w:sz="0" w:space="0" w:color="auto" w:frame="1"/>
                <w:lang w:val="en-US" w:eastAsia="ja-JP"/>
              </w:rPr>
              <w:t>WiFi</w:t>
            </w:r>
            <w:proofErr w:type="spellEnd"/>
            <w:r w:rsidRPr="00D012E2">
              <w:rPr>
                <w:rFonts w:ascii="Times New Roman" w:hAnsi="Times New Roman"/>
                <w:szCs w:val="24"/>
                <w:bdr w:val="none" w:sz="0" w:space="0" w:color="auto" w:frame="1"/>
                <w:lang w:eastAsia="ja-JP"/>
              </w:rPr>
              <w:t>/</w:t>
            </w:r>
            <w:r w:rsidRPr="001C627C">
              <w:rPr>
                <w:rFonts w:ascii="Times New Roman" w:hAnsi="Times New Roman"/>
                <w:szCs w:val="24"/>
                <w:bdr w:val="none" w:sz="0" w:space="0" w:color="auto" w:frame="1"/>
                <w:lang w:val="en-US" w:eastAsia="ja-JP"/>
              </w:rPr>
              <w:t>BT</w:t>
            </w:r>
            <w:r w:rsidRPr="00D012E2">
              <w:rPr>
                <w:rFonts w:ascii="Times New Roman" w:hAnsi="Times New Roman"/>
                <w:szCs w:val="24"/>
                <w:bdr w:val="none" w:sz="0" w:space="0" w:color="auto" w:frame="1"/>
                <w:lang w:eastAsia="ja-JP"/>
              </w:rPr>
              <w:t>/</w:t>
            </w:r>
            <w:r w:rsidRPr="001C627C">
              <w:rPr>
                <w:rFonts w:ascii="Times New Roman" w:hAnsi="Times New Roman"/>
                <w:szCs w:val="24"/>
                <w:bdr w:val="none" w:sz="0" w:space="0" w:color="auto" w:frame="1"/>
                <w:lang w:val="en-US" w:eastAsia="ja-JP"/>
              </w:rPr>
              <w:t>cam</w:t>
            </w:r>
            <w:r w:rsidRPr="00D012E2">
              <w:rPr>
                <w:rFonts w:ascii="Times New Roman" w:hAnsi="Times New Roman"/>
                <w:szCs w:val="24"/>
                <w:bdr w:val="none" w:sz="0" w:space="0" w:color="auto" w:frame="1"/>
                <w:lang w:eastAsia="ja-JP"/>
              </w:rPr>
              <w:t>/6840</w:t>
            </w:r>
            <w:proofErr w:type="spellStart"/>
            <w:r w:rsidRPr="001C627C">
              <w:rPr>
                <w:rFonts w:ascii="Times New Roman" w:hAnsi="Times New Roman"/>
                <w:szCs w:val="24"/>
                <w:bdr w:val="none" w:sz="0" w:space="0" w:color="auto" w:frame="1"/>
                <w:lang w:val="en-US" w:eastAsia="ja-JP"/>
              </w:rPr>
              <w:t>mah</w:t>
            </w:r>
            <w:proofErr w:type="spellEnd"/>
            <w:r w:rsidRPr="00D012E2">
              <w:rPr>
                <w:rFonts w:ascii="Times New Roman" w:hAnsi="Times New Roman"/>
                <w:szCs w:val="24"/>
                <w:bdr w:val="none" w:sz="0" w:space="0" w:color="auto" w:frame="1"/>
                <w:lang w:eastAsia="ja-JP"/>
              </w:rPr>
              <w:t xml:space="preserve"> /</w:t>
            </w:r>
            <w:r w:rsidRPr="001C627C">
              <w:rPr>
                <w:rFonts w:ascii="Times New Roman" w:hAnsi="Times New Roman"/>
                <w:szCs w:val="24"/>
                <w:bdr w:val="none" w:sz="0" w:space="0" w:color="auto" w:frame="1"/>
                <w:lang w:val="en-US" w:eastAsia="ja-JP"/>
              </w:rPr>
              <w:t>Win</w:t>
            </w:r>
            <w:r w:rsidRPr="00D012E2">
              <w:rPr>
                <w:rFonts w:ascii="Times New Roman" w:hAnsi="Times New Roman"/>
                <w:szCs w:val="24"/>
                <w:bdr w:val="none" w:sz="0" w:space="0" w:color="auto" w:frame="1"/>
                <w:lang w:eastAsia="ja-JP"/>
              </w:rPr>
              <w:t xml:space="preserve">8 </w:t>
            </w:r>
            <w:r w:rsidRPr="001C627C">
              <w:rPr>
                <w:rFonts w:ascii="Times New Roman" w:hAnsi="Times New Roman"/>
                <w:szCs w:val="24"/>
                <w:bdr w:val="none" w:sz="0" w:space="0" w:color="auto" w:frame="1"/>
                <w:lang w:val="en-US" w:eastAsia="ja-JP"/>
              </w:rPr>
              <w:t>Silver</w:t>
            </w:r>
            <w:r w:rsidRPr="00D012E2">
              <w:rPr>
                <w:rFonts w:ascii="Times New Roman" w:hAnsi="Times New Roman"/>
                <w:szCs w:val="24"/>
                <w:bdr w:val="none" w:sz="0" w:space="0" w:color="auto" w:frame="1"/>
                <w:lang w:eastAsia="ja-JP"/>
              </w:rPr>
              <w:t xml:space="preserve"> </w:t>
            </w:r>
          </w:p>
          <w:p w:rsidR="00D012E2" w:rsidRPr="001C627C" w:rsidRDefault="00D012E2" w:rsidP="00D012E2">
            <w:pPr>
              <w:numPr>
                <w:ilvl w:val="0"/>
                <w:numId w:val="9"/>
              </w:numPr>
              <w:tabs>
                <w:tab w:val="clear" w:pos="2197"/>
              </w:tabs>
              <w:suppressAutoHyphens w:val="0"/>
              <w:ind w:left="0" w:hanging="590"/>
              <w:jc w:val="both"/>
              <w:rPr>
                <w:rFonts w:ascii="Times New Roman" w:hAnsi="Times New Roman"/>
                <w:color w:val="4D4A4B"/>
                <w:szCs w:val="24"/>
              </w:rPr>
            </w:pPr>
            <w:r w:rsidRPr="001C627C">
              <w:rPr>
                <w:rFonts w:ascii="Times New Roman" w:hAnsi="Times New Roman"/>
                <w:color w:val="4D4A4B"/>
                <w:szCs w:val="24"/>
              </w:rPr>
              <w:t>Диагональ дисплея: 13.3 '' Разрешение дисплея: 1366 x 768 (HD-</w:t>
            </w:r>
            <w:proofErr w:type="spellStart"/>
            <w:r w:rsidRPr="001C627C">
              <w:rPr>
                <w:rFonts w:ascii="Times New Roman" w:hAnsi="Times New Roman"/>
                <w:color w:val="4D4A4B"/>
                <w:szCs w:val="24"/>
              </w:rPr>
              <w:t>Ready</w:t>
            </w:r>
            <w:proofErr w:type="spellEnd"/>
            <w:r w:rsidRPr="001C627C">
              <w:rPr>
                <w:rFonts w:ascii="Times New Roman" w:hAnsi="Times New Roman"/>
                <w:color w:val="4D4A4B"/>
                <w:szCs w:val="24"/>
              </w:rPr>
              <w:t>)</w:t>
            </w:r>
          </w:p>
          <w:p w:rsidR="00D012E2" w:rsidRPr="001C627C" w:rsidRDefault="00D012E2" w:rsidP="00D012E2">
            <w:pPr>
              <w:numPr>
                <w:ilvl w:val="0"/>
                <w:numId w:val="9"/>
              </w:numPr>
              <w:tabs>
                <w:tab w:val="clear" w:pos="2197"/>
              </w:tabs>
              <w:suppressAutoHyphens w:val="0"/>
              <w:ind w:left="0" w:hanging="590"/>
              <w:jc w:val="both"/>
              <w:rPr>
                <w:rFonts w:ascii="Times New Roman" w:hAnsi="Times New Roman"/>
                <w:color w:val="4D4A4B"/>
                <w:szCs w:val="24"/>
              </w:rPr>
            </w:pPr>
            <w:r w:rsidRPr="001C627C">
              <w:rPr>
                <w:rFonts w:ascii="Times New Roman" w:hAnsi="Times New Roman"/>
                <w:bCs/>
                <w:color w:val="4D4A4B"/>
                <w:szCs w:val="24"/>
                <w:bdr w:val="none" w:sz="0" w:space="0" w:color="auto" w:frame="1"/>
              </w:rPr>
              <w:t xml:space="preserve">Размеры (Д х </w:t>
            </w:r>
            <w:proofErr w:type="gramStart"/>
            <w:r w:rsidRPr="001C627C">
              <w:rPr>
                <w:rFonts w:ascii="Times New Roman" w:hAnsi="Times New Roman"/>
                <w:bCs/>
                <w:color w:val="4D4A4B"/>
                <w:szCs w:val="24"/>
                <w:bdr w:val="none" w:sz="0" w:space="0" w:color="auto" w:frame="1"/>
              </w:rPr>
              <w:t>Ш</w:t>
            </w:r>
            <w:proofErr w:type="gramEnd"/>
            <w:r w:rsidRPr="001C627C">
              <w:rPr>
                <w:rFonts w:ascii="Times New Roman" w:hAnsi="Times New Roman"/>
                <w:bCs/>
                <w:color w:val="4D4A4B"/>
                <w:szCs w:val="24"/>
                <w:bdr w:val="none" w:sz="0" w:space="0" w:color="auto" w:frame="1"/>
              </w:rPr>
              <w:t xml:space="preserve"> х В) </w:t>
            </w:r>
            <w:smartTag w:uri="urn:schemas-microsoft-com:office:smarttags" w:element="metricconverter">
              <w:smartTagPr>
                <w:attr w:name="ProductID" w:val="325 мм"/>
              </w:smartTagPr>
              <w:r w:rsidRPr="001C627C">
                <w:rPr>
                  <w:rFonts w:ascii="Times New Roman" w:hAnsi="Times New Roman"/>
                  <w:color w:val="4D4A4B"/>
                  <w:szCs w:val="24"/>
                </w:rPr>
                <w:t>325 мм</w:t>
              </w:r>
            </w:smartTag>
            <w:r w:rsidRPr="001C627C">
              <w:rPr>
                <w:rFonts w:ascii="Times New Roman" w:hAnsi="Times New Roman"/>
                <w:color w:val="4D4A4B"/>
                <w:szCs w:val="24"/>
              </w:rPr>
              <w:t xml:space="preserve"> х </w:t>
            </w:r>
            <w:smartTag w:uri="urn:schemas-microsoft-com:office:smarttags" w:element="metricconverter">
              <w:smartTagPr>
                <w:attr w:name="ProductID" w:val="223 мм"/>
              </w:smartTagPr>
              <w:r w:rsidRPr="001C627C">
                <w:rPr>
                  <w:rFonts w:ascii="Times New Roman" w:hAnsi="Times New Roman"/>
                  <w:color w:val="4D4A4B"/>
                  <w:szCs w:val="24"/>
                </w:rPr>
                <w:t>223 мм</w:t>
              </w:r>
            </w:smartTag>
            <w:r w:rsidRPr="001C627C">
              <w:rPr>
                <w:rFonts w:ascii="Times New Roman" w:hAnsi="Times New Roman"/>
                <w:color w:val="4D4A4B"/>
                <w:szCs w:val="24"/>
              </w:rPr>
              <w:t xml:space="preserve"> х </w:t>
            </w:r>
            <w:smartTag w:uri="urn:schemas-microsoft-com:office:smarttags" w:element="metricconverter">
              <w:smartTagPr>
                <w:attr w:name="ProductID" w:val="18 мм"/>
              </w:smartTagPr>
              <w:r w:rsidRPr="001C627C">
                <w:rPr>
                  <w:rFonts w:ascii="Times New Roman" w:hAnsi="Times New Roman"/>
                  <w:color w:val="4D4A4B"/>
                  <w:szCs w:val="24"/>
                </w:rPr>
                <w:t>18 мм</w:t>
              </w:r>
            </w:smartTag>
          </w:p>
          <w:p w:rsidR="00D012E2" w:rsidRPr="001C627C" w:rsidRDefault="00D012E2" w:rsidP="00D012E2">
            <w:pPr>
              <w:numPr>
                <w:ilvl w:val="0"/>
                <w:numId w:val="9"/>
              </w:numPr>
              <w:tabs>
                <w:tab w:val="clear" w:pos="2197"/>
              </w:tabs>
              <w:suppressAutoHyphens w:val="0"/>
              <w:ind w:left="0" w:hanging="590"/>
              <w:jc w:val="both"/>
              <w:rPr>
                <w:rFonts w:ascii="Times New Roman" w:hAnsi="Times New Roman"/>
                <w:szCs w:val="24"/>
                <w:lang w:eastAsia="ja-JP"/>
              </w:rPr>
            </w:pPr>
            <w:r w:rsidRPr="001C627C">
              <w:rPr>
                <w:rFonts w:ascii="Times New Roman" w:hAnsi="Times New Roman"/>
                <w:bCs/>
                <w:color w:val="4D4A4B"/>
                <w:szCs w:val="24"/>
                <w:bdr w:val="none" w:sz="0" w:space="0" w:color="auto" w:frame="1"/>
              </w:rPr>
              <w:t xml:space="preserve">Вес </w:t>
            </w:r>
            <w:smartTag w:uri="urn:schemas-microsoft-com:office:smarttags" w:element="metricconverter">
              <w:smartTagPr>
                <w:attr w:name="ProductID" w:val="1.45 кг"/>
              </w:smartTagPr>
              <w:r w:rsidRPr="001C627C">
                <w:rPr>
                  <w:rFonts w:ascii="Times New Roman" w:hAnsi="Times New Roman"/>
                  <w:color w:val="4D4A4B"/>
                  <w:szCs w:val="24"/>
                </w:rPr>
                <w:t>1.45 кг</w:t>
              </w:r>
            </w:smartTag>
          </w:p>
          <w:p w:rsidR="00D012E2" w:rsidRPr="001C627C" w:rsidRDefault="00D012E2" w:rsidP="000A518B">
            <w:pPr>
              <w:pStyle w:val="1"/>
              <w:numPr>
                <w:ilvl w:val="0"/>
                <w:numId w:val="0"/>
              </w:numPr>
              <w:jc w:val="both"/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</w:pP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  <w:t xml:space="preserve">8. </w:t>
            </w: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ja-JP"/>
              </w:rPr>
              <w:t>Сканер</w:t>
            </w: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  <w:t xml:space="preserve"> Epson Perfection V37 (USB 2.0, 4800x9600dpi, A4) </w:t>
            </w:r>
          </w:p>
          <w:p w:rsidR="00D012E2" w:rsidRPr="001C627C" w:rsidRDefault="00D012E2" w:rsidP="00D012E2">
            <w:pPr>
              <w:numPr>
                <w:ilvl w:val="0"/>
                <w:numId w:val="10"/>
              </w:numPr>
              <w:tabs>
                <w:tab w:val="clear" w:pos="2160"/>
              </w:tabs>
              <w:suppressAutoHyphens w:val="0"/>
              <w:ind w:left="0" w:hanging="561"/>
              <w:jc w:val="both"/>
              <w:rPr>
                <w:rFonts w:ascii="Times New Roman" w:hAnsi="Times New Roman"/>
                <w:szCs w:val="24"/>
              </w:rPr>
            </w:pPr>
            <w:r w:rsidRPr="001C627C">
              <w:rPr>
                <w:rFonts w:ascii="Times New Roman" w:hAnsi="Times New Roman"/>
                <w:bCs/>
                <w:szCs w:val="24"/>
                <w:bdr w:val="none" w:sz="0" w:space="0" w:color="auto" w:frame="1"/>
              </w:rPr>
              <w:t xml:space="preserve">Размеры (Д х </w:t>
            </w:r>
            <w:proofErr w:type="gramStart"/>
            <w:r w:rsidRPr="001C627C">
              <w:rPr>
                <w:rFonts w:ascii="Times New Roman" w:hAnsi="Times New Roman"/>
                <w:bCs/>
                <w:szCs w:val="24"/>
                <w:bdr w:val="none" w:sz="0" w:space="0" w:color="auto" w:frame="1"/>
              </w:rPr>
              <w:t>Ш</w:t>
            </w:r>
            <w:proofErr w:type="gramEnd"/>
            <w:r w:rsidRPr="001C627C">
              <w:rPr>
                <w:rFonts w:ascii="Times New Roman" w:hAnsi="Times New Roman"/>
                <w:bCs/>
                <w:szCs w:val="24"/>
                <w:bdr w:val="none" w:sz="0" w:space="0" w:color="auto" w:frame="1"/>
              </w:rPr>
              <w:t xml:space="preserve"> х В) </w:t>
            </w:r>
            <w:smartTag w:uri="urn:schemas-microsoft-com:office:smarttags" w:element="metricconverter">
              <w:smartTagPr>
                <w:attr w:name="ProductID" w:val="280 мм"/>
              </w:smartTagPr>
              <w:r w:rsidRPr="001C627C">
                <w:rPr>
                  <w:rFonts w:ascii="Times New Roman" w:hAnsi="Times New Roman"/>
                  <w:szCs w:val="24"/>
                </w:rPr>
                <w:t>280 мм</w:t>
              </w:r>
            </w:smartTag>
            <w:r w:rsidRPr="001C627C">
              <w:rPr>
                <w:rFonts w:ascii="Times New Roman" w:hAnsi="Times New Roman"/>
                <w:szCs w:val="24"/>
              </w:rPr>
              <w:t xml:space="preserve"> х </w:t>
            </w:r>
            <w:smartTag w:uri="urn:schemas-microsoft-com:office:smarttags" w:element="metricconverter">
              <w:smartTagPr>
                <w:attr w:name="ProductID" w:val="430 мм"/>
              </w:smartTagPr>
              <w:r w:rsidRPr="001C627C">
                <w:rPr>
                  <w:rFonts w:ascii="Times New Roman" w:hAnsi="Times New Roman"/>
                  <w:szCs w:val="24"/>
                </w:rPr>
                <w:t>430 мм</w:t>
              </w:r>
            </w:smartTag>
            <w:r w:rsidRPr="001C627C">
              <w:rPr>
                <w:rFonts w:ascii="Times New Roman" w:hAnsi="Times New Roman"/>
                <w:szCs w:val="24"/>
              </w:rPr>
              <w:t xml:space="preserve"> х </w:t>
            </w:r>
            <w:smartTag w:uri="urn:schemas-microsoft-com:office:smarttags" w:element="metricconverter">
              <w:smartTagPr>
                <w:attr w:name="ProductID" w:val="41 мм"/>
              </w:smartTagPr>
              <w:r w:rsidRPr="001C627C">
                <w:rPr>
                  <w:rFonts w:ascii="Times New Roman" w:hAnsi="Times New Roman"/>
                  <w:szCs w:val="24"/>
                </w:rPr>
                <w:t>41 мм</w:t>
              </w:r>
            </w:smartTag>
          </w:p>
          <w:p w:rsidR="00D012E2" w:rsidRPr="001C627C" w:rsidRDefault="00D012E2" w:rsidP="00D012E2">
            <w:pPr>
              <w:numPr>
                <w:ilvl w:val="0"/>
                <w:numId w:val="10"/>
              </w:numPr>
              <w:tabs>
                <w:tab w:val="clear" w:pos="2160"/>
              </w:tabs>
              <w:suppressAutoHyphens w:val="0"/>
              <w:ind w:left="0" w:hanging="561"/>
              <w:jc w:val="both"/>
              <w:rPr>
                <w:rFonts w:ascii="Times New Roman" w:hAnsi="Times New Roman"/>
                <w:szCs w:val="24"/>
              </w:rPr>
            </w:pPr>
            <w:r w:rsidRPr="001C627C">
              <w:rPr>
                <w:rFonts w:ascii="Times New Roman" w:hAnsi="Times New Roman"/>
                <w:bCs/>
                <w:szCs w:val="24"/>
                <w:bdr w:val="none" w:sz="0" w:space="0" w:color="auto" w:frame="1"/>
              </w:rPr>
              <w:t xml:space="preserve">Вес </w:t>
            </w:r>
            <w:smartTag w:uri="urn:schemas-microsoft-com:office:smarttags" w:element="metricconverter">
              <w:smartTagPr>
                <w:attr w:name="ProductID" w:val="2.2 кг"/>
              </w:smartTagPr>
              <w:r w:rsidRPr="001C627C">
                <w:rPr>
                  <w:rFonts w:ascii="Times New Roman" w:hAnsi="Times New Roman"/>
                  <w:szCs w:val="24"/>
                </w:rPr>
                <w:t>2.2 кг</w:t>
              </w:r>
            </w:smartTag>
          </w:p>
          <w:p w:rsidR="00D012E2" w:rsidRPr="001C627C" w:rsidRDefault="00D012E2" w:rsidP="00D012E2">
            <w:pPr>
              <w:numPr>
                <w:ilvl w:val="0"/>
                <w:numId w:val="10"/>
              </w:numPr>
              <w:tabs>
                <w:tab w:val="clear" w:pos="2160"/>
              </w:tabs>
              <w:suppressAutoHyphens w:val="0"/>
              <w:ind w:left="0" w:hanging="561"/>
              <w:jc w:val="both"/>
              <w:rPr>
                <w:rFonts w:ascii="Times New Roman" w:hAnsi="Times New Roman"/>
                <w:szCs w:val="24"/>
                <w:lang w:eastAsia="ja-JP"/>
              </w:rPr>
            </w:pPr>
            <w:r w:rsidRPr="001C627C">
              <w:rPr>
                <w:rFonts w:ascii="Times New Roman" w:hAnsi="Times New Roman"/>
                <w:bCs/>
                <w:szCs w:val="24"/>
                <w:bdr w:val="none" w:sz="0" w:space="0" w:color="auto" w:frame="1"/>
              </w:rPr>
              <w:t>Питание: а</w:t>
            </w:r>
            <w:r w:rsidRPr="001C627C">
              <w:rPr>
                <w:rFonts w:ascii="Times New Roman" w:hAnsi="Times New Roman"/>
                <w:szCs w:val="24"/>
              </w:rPr>
              <w:t>даптер питания от сети переменного тока</w:t>
            </w:r>
          </w:p>
          <w:p w:rsidR="00D012E2" w:rsidRPr="001C627C" w:rsidRDefault="00D012E2" w:rsidP="00D012E2">
            <w:pPr>
              <w:numPr>
                <w:ilvl w:val="0"/>
                <w:numId w:val="10"/>
              </w:numPr>
              <w:tabs>
                <w:tab w:val="clear" w:pos="2160"/>
              </w:tabs>
              <w:suppressAutoHyphens w:val="0"/>
              <w:ind w:left="0" w:hanging="561"/>
              <w:jc w:val="both"/>
              <w:rPr>
                <w:rFonts w:ascii="Times New Roman" w:hAnsi="Times New Roman"/>
                <w:color w:val="000000"/>
                <w:szCs w:val="24"/>
                <w:lang w:eastAsia="ja-JP"/>
              </w:rPr>
            </w:pPr>
            <w:r w:rsidRPr="001C627C">
              <w:rPr>
                <w:rFonts w:ascii="Times New Roman" w:hAnsi="Times New Roman"/>
                <w:szCs w:val="24"/>
              </w:rPr>
              <w:t>Потребляемая мощность 12 Вт</w:t>
            </w:r>
          </w:p>
          <w:p w:rsidR="00D012E2" w:rsidRPr="001C627C" w:rsidRDefault="00D012E2" w:rsidP="000A518B">
            <w:pPr>
              <w:jc w:val="both"/>
              <w:rPr>
                <w:rFonts w:ascii="Times New Roman" w:hAnsi="Times New Roman"/>
                <w:szCs w:val="24"/>
              </w:rPr>
            </w:pPr>
            <w:r w:rsidRPr="001C627C">
              <w:rPr>
                <w:rFonts w:ascii="Times New Roman" w:hAnsi="Times New Roman"/>
                <w:szCs w:val="24"/>
              </w:rPr>
              <w:t>9. Клавиатура А4</w:t>
            </w:r>
            <w:r w:rsidRPr="001C627C">
              <w:rPr>
                <w:rFonts w:ascii="Times New Roman" w:hAnsi="Times New Roman"/>
                <w:szCs w:val="24"/>
                <w:lang w:val="en-US"/>
              </w:rPr>
              <w:t>Tech</w:t>
            </w:r>
            <w:r w:rsidRPr="001C627C">
              <w:rPr>
                <w:rFonts w:ascii="Times New Roman" w:hAnsi="Times New Roman"/>
                <w:szCs w:val="24"/>
              </w:rPr>
              <w:t xml:space="preserve"> </w:t>
            </w:r>
            <w:r w:rsidRPr="001C627C">
              <w:rPr>
                <w:rFonts w:ascii="Times New Roman" w:hAnsi="Times New Roman"/>
                <w:szCs w:val="24"/>
                <w:lang w:val="en-US"/>
              </w:rPr>
              <w:t>KR</w:t>
            </w:r>
            <w:r w:rsidRPr="001C627C">
              <w:rPr>
                <w:rFonts w:ascii="Times New Roman" w:hAnsi="Times New Roman"/>
                <w:szCs w:val="24"/>
              </w:rPr>
              <w:t xml:space="preserve">83 </w:t>
            </w:r>
            <w:r w:rsidRPr="001C627C">
              <w:rPr>
                <w:rFonts w:ascii="Times New Roman" w:hAnsi="Times New Roman"/>
                <w:szCs w:val="24"/>
                <w:lang w:val="en-US"/>
              </w:rPr>
              <w:t>black</w:t>
            </w:r>
            <w:r w:rsidRPr="001C627C">
              <w:rPr>
                <w:rFonts w:ascii="Times New Roman" w:hAnsi="Times New Roman"/>
                <w:szCs w:val="24"/>
              </w:rPr>
              <w:t xml:space="preserve"> </w:t>
            </w:r>
            <w:r w:rsidRPr="001C627C">
              <w:rPr>
                <w:rFonts w:ascii="Times New Roman" w:hAnsi="Times New Roman"/>
                <w:szCs w:val="24"/>
                <w:lang w:val="en-US"/>
              </w:rPr>
              <w:t>USB</w:t>
            </w:r>
            <w:r w:rsidRPr="001C627C">
              <w:rPr>
                <w:rFonts w:ascii="Times New Roman" w:hAnsi="Times New Roman"/>
                <w:szCs w:val="24"/>
              </w:rPr>
              <w:t>+</w:t>
            </w:r>
            <w:r w:rsidRPr="001C627C">
              <w:rPr>
                <w:rFonts w:ascii="Times New Roman" w:hAnsi="Times New Roman"/>
                <w:szCs w:val="24"/>
                <w:lang w:val="en-US"/>
              </w:rPr>
              <w:t>PS</w:t>
            </w:r>
            <w:r w:rsidRPr="001C627C">
              <w:rPr>
                <w:rFonts w:ascii="Times New Roman" w:hAnsi="Times New Roman"/>
                <w:szCs w:val="24"/>
              </w:rPr>
              <w:t>2</w:t>
            </w:r>
          </w:p>
          <w:p w:rsidR="00D012E2" w:rsidRPr="001C627C" w:rsidRDefault="00D012E2" w:rsidP="000A518B">
            <w:pPr>
              <w:jc w:val="both"/>
              <w:rPr>
                <w:rFonts w:ascii="Times New Roman" w:hAnsi="Times New Roman"/>
                <w:color w:val="000000"/>
                <w:szCs w:val="24"/>
                <w:lang w:eastAsia="ja-JP"/>
              </w:rPr>
            </w:pPr>
            <w:r w:rsidRPr="001C627C">
              <w:rPr>
                <w:rFonts w:ascii="Times New Roman" w:hAnsi="Times New Roman"/>
                <w:szCs w:val="24"/>
              </w:rPr>
              <w:t xml:space="preserve">10. Мышь </w:t>
            </w:r>
            <w:r w:rsidRPr="001C627C">
              <w:rPr>
                <w:rFonts w:ascii="Times New Roman" w:hAnsi="Times New Roman"/>
                <w:szCs w:val="24"/>
                <w:lang w:val="en-US"/>
              </w:rPr>
              <w:t>Logitech</w:t>
            </w:r>
            <w:r w:rsidRPr="001C627C">
              <w:rPr>
                <w:rFonts w:ascii="Times New Roman" w:hAnsi="Times New Roman"/>
                <w:szCs w:val="24"/>
              </w:rPr>
              <w:t xml:space="preserve"> </w:t>
            </w:r>
            <w:r w:rsidRPr="001C627C">
              <w:rPr>
                <w:rFonts w:ascii="Times New Roman" w:hAnsi="Times New Roman"/>
                <w:szCs w:val="24"/>
                <w:lang w:val="en-US"/>
              </w:rPr>
              <w:t>RX</w:t>
            </w:r>
            <w:r w:rsidRPr="001C627C">
              <w:rPr>
                <w:rFonts w:ascii="Times New Roman" w:hAnsi="Times New Roman"/>
                <w:szCs w:val="24"/>
              </w:rPr>
              <w:t>-1000, оптическая</w:t>
            </w:r>
          </w:p>
        </w:tc>
      </w:tr>
      <w:tr w:rsidR="00D012E2" w:rsidRPr="001C627C" w:rsidTr="000A518B">
        <w:trPr>
          <w:trHeight w:val="335"/>
        </w:trPr>
        <w:tc>
          <w:tcPr>
            <w:tcW w:w="9356" w:type="dxa"/>
          </w:tcPr>
          <w:p w:rsidR="00D012E2" w:rsidRPr="001C627C" w:rsidRDefault="00D012E2" w:rsidP="000A518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1C627C">
              <w:rPr>
                <w:rFonts w:ascii="Times New Roman" w:hAnsi="Times New Roman"/>
                <w:color w:val="000000"/>
                <w:szCs w:val="24"/>
              </w:rPr>
              <w:lastRenderedPageBreak/>
              <w:t>Подраздел 4.2. Основные технико-экономические и эксплуатационные показатели</w:t>
            </w:r>
          </w:p>
        </w:tc>
      </w:tr>
      <w:tr w:rsidR="00D012E2" w:rsidRPr="001C627C" w:rsidTr="000A518B">
        <w:trPr>
          <w:trHeight w:val="335"/>
        </w:trPr>
        <w:tc>
          <w:tcPr>
            <w:tcW w:w="9356" w:type="dxa"/>
          </w:tcPr>
          <w:p w:rsidR="00D012E2" w:rsidRPr="001C627C" w:rsidRDefault="00D012E2" w:rsidP="000A518B">
            <w:pPr>
              <w:jc w:val="both"/>
              <w:rPr>
                <w:rFonts w:ascii="Times New Roman" w:hAnsi="Times New Roman"/>
                <w:bCs/>
                <w:szCs w:val="24"/>
                <w:shd w:val="clear" w:color="auto" w:fill="FFFFFF"/>
              </w:rPr>
            </w:pPr>
            <w:r w:rsidRPr="001C627C">
              <w:rPr>
                <w:rFonts w:ascii="Times New Roman" w:hAnsi="Times New Roman"/>
                <w:color w:val="000000"/>
                <w:szCs w:val="24"/>
                <w:u w:val="single"/>
              </w:rPr>
              <w:t>Системный блок:</w:t>
            </w:r>
            <w:r w:rsidRPr="001C627C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r w:rsidRPr="001C627C">
              <w:rPr>
                <w:rFonts w:ascii="Times New Roman" w:hAnsi="Times New Roman"/>
                <w:bCs/>
                <w:szCs w:val="24"/>
                <w:shd w:val="clear" w:color="auto" w:fill="FFFFFF"/>
                <w:lang w:val="en-US"/>
              </w:rPr>
              <w:t>Core</w:t>
            </w:r>
            <w:r w:rsidRPr="001C627C">
              <w:rPr>
                <w:rFonts w:ascii="Times New Roman" w:hAnsi="Times New Roman"/>
                <w:bCs/>
                <w:szCs w:val="24"/>
                <w:shd w:val="clear" w:color="auto" w:fill="FFFFFF"/>
              </w:rPr>
              <w:t xml:space="preserve"> </w:t>
            </w:r>
            <w:proofErr w:type="spellStart"/>
            <w:r w:rsidRPr="001C627C">
              <w:rPr>
                <w:rFonts w:ascii="Times New Roman" w:hAnsi="Times New Roman"/>
                <w:bCs/>
                <w:szCs w:val="24"/>
                <w:shd w:val="clear" w:color="auto" w:fill="FFFFFF"/>
                <w:lang w:val="en-US"/>
              </w:rPr>
              <w:t>i</w:t>
            </w:r>
            <w:proofErr w:type="spellEnd"/>
            <w:r w:rsidRPr="001C627C">
              <w:rPr>
                <w:rFonts w:ascii="Times New Roman" w:hAnsi="Times New Roman"/>
                <w:bCs/>
                <w:szCs w:val="24"/>
                <w:shd w:val="clear" w:color="auto" w:fill="FFFFFF"/>
              </w:rPr>
              <w:t>5-4430/ 4</w:t>
            </w:r>
            <w:r w:rsidRPr="001C627C">
              <w:rPr>
                <w:rFonts w:ascii="Times New Roman" w:hAnsi="Times New Roman"/>
                <w:bCs/>
                <w:szCs w:val="24"/>
                <w:shd w:val="clear" w:color="auto" w:fill="FFFFFF"/>
                <w:lang w:val="en-US"/>
              </w:rPr>
              <w:t>Gb</w:t>
            </w:r>
            <w:r w:rsidRPr="001C627C">
              <w:rPr>
                <w:rFonts w:ascii="Times New Roman" w:hAnsi="Times New Roman"/>
                <w:bCs/>
                <w:szCs w:val="24"/>
                <w:shd w:val="clear" w:color="auto" w:fill="FFFFFF"/>
              </w:rPr>
              <w:t>/ 500</w:t>
            </w:r>
            <w:r w:rsidRPr="001C627C">
              <w:rPr>
                <w:rFonts w:ascii="Times New Roman" w:hAnsi="Times New Roman"/>
                <w:bCs/>
                <w:szCs w:val="24"/>
                <w:shd w:val="clear" w:color="auto" w:fill="FFFFFF"/>
                <w:lang w:val="en-US"/>
              </w:rPr>
              <w:t>Gb</w:t>
            </w:r>
            <w:r w:rsidRPr="001C627C">
              <w:rPr>
                <w:rFonts w:ascii="Times New Roman" w:hAnsi="Times New Roman"/>
                <w:bCs/>
                <w:szCs w:val="24"/>
                <w:shd w:val="clear" w:color="auto" w:fill="FFFFFF"/>
              </w:rPr>
              <w:t>/ 2</w:t>
            </w:r>
            <w:r w:rsidRPr="001C627C">
              <w:rPr>
                <w:rFonts w:ascii="Times New Roman" w:hAnsi="Times New Roman"/>
                <w:bCs/>
                <w:szCs w:val="24"/>
                <w:shd w:val="clear" w:color="auto" w:fill="FFFFFF"/>
                <w:lang w:val="en-US"/>
              </w:rPr>
              <w:t>Gb</w:t>
            </w:r>
            <w:r w:rsidRPr="001C627C">
              <w:rPr>
                <w:rFonts w:ascii="Times New Roman" w:hAnsi="Times New Roman"/>
                <w:bCs/>
                <w:szCs w:val="24"/>
                <w:shd w:val="clear" w:color="auto" w:fill="FFFFFF"/>
              </w:rPr>
              <w:t xml:space="preserve"> </w:t>
            </w:r>
            <w:r w:rsidRPr="001C627C">
              <w:rPr>
                <w:rFonts w:ascii="Times New Roman" w:hAnsi="Times New Roman"/>
                <w:bCs/>
                <w:szCs w:val="24"/>
                <w:shd w:val="clear" w:color="auto" w:fill="FFFFFF"/>
                <w:lang w:val="en-US"/>
              </w:rPr>
              <w:t>GT</w:t>
            </w:r>
            <w:r w:rsidRPr="001C627C">
              <w:rPr>
                <w:rFonts w:ascii="Times New Roman" w:hAnsi="Times New Roman"/>
                <w:bCs/>
                <w:szCs w:val="24"/>
                <w:shd w:val="clear" w:color="auto" w:fill="FFFFFF"/>
              </w:rPr>
              <w:t xml:space="preserve">650/ </w:t>
            </w:r>
            <w:r w:rsidRPr="001C627C">
              <w:rPr>
                <w:rFonts w:ascii="Times New Roman" w:hAnsi="Times New Roman"/>
                <w:bCs/>
                <w:szCs w:val="24"/>
                <w:shd w:val="clear" w:color="auto" w:fill="FFFFFF"/>
                <w:lang w:val="en-US"/>
              </w:rPr>
              <w:t>DVD</w:t>
            </w:r>
            <w:r w:rsidRPr="001C627C">
              <w:rPr>
                <w:rFonts w:ascii="Times New Roman" w:hAnsi="Times New Roman"/>
                <w:bCs/>
                <w:szCs w:val="24"/>
                <w:shd w:val="clear" w:color="auto" w:fill="FFFFFF"/>
              </w:rPr>
              <w:t>±</w:t>
            </w:r>
            <w:r w:rsidRPr="001C627C">
              <w:rPr>
                <w:rFonts w:ascii="Times New Roman" w:hAnsi="Times New Roman"/>
                <w:bCs/>
                <w:szCs w:val="24"/>
                <w:shd w:val="clear" w:color="auto" w:fill="FFFFFF"/>
                <w:lang w:val="en-US"/>
              </w:rPr>
              <w:t>RW</w:t>
            </w:r>
            <w:r w:rsidRPr="001C627C">
              <w:rPr>
                <w:rFonts w:ascii="Times New Roman" w:hAnsi="Times New Roman"/>
                <w:bCs/>
                <w:szCs w:val="24"/>
                <w:shd w:val="clear" w:color="auto" w:fill="FFFFFF"/>
              </w:rPr>
              <w:t xml:space="preserve">/ </w:t>
            </w:r>
            <w:r w:rsidRPr="001C627C">
              <w:rPr>
                <w:rFonts w:ascii="Times New Roman" w:hAnsi="Times New Roman"/>
                <w:bCs/>
                <w:szCs w:val="24"/>
                <w:shd w:val="clear" w:color="auto" w:fill="FFFFFF"/>
                <w:lang w:val="en-US"/>
              </w:rPr>
              <w:t>CR</w:t>
            </w:r>
            <w:r w:rsidRPr="001C627C">
              <w:rPr>
                <w:rFonts w:ascii="Times New Roman" w:hAnsi="Times New Roman"/>
                <w:bCs/>
                <w:szCs w:val="24"/>
                <w:shd w:val="clear" w:color="auto" w:fill="FFFFFF"/>
              </w:rPr>
              <w:t xml:space="preserve">/ </w:t>
            </w:r>
            <w:proofErr w:type="spellStart"/>
            <w:r w:rsidRPr="001C627C">
              <w:rPr>
                <w:rFonts w:ascii="Times New Roman" w:hAnsi="Times New Roman"/>
                <w:bCs/>
                <w:szCs w:val="24"/>
                <w:shd w:val="clear" w:color="auto" w:fill="FFFFFF"/>
                <w:lang w:val="en-US"/>
              </w:rPr>
              <w:t>WiFi</w:t>
            </w:r>
            <w:proofErr w:type="spellEnd"/>
            <w:r w:rsidRPr="001C627C">
              <w:rPr>
                <w:rFonts w:ascii="Times New Roman" w:hAnsi="Times New Roman"/>
                <w:bCs/>
                <w:szCs w:val="24"/>
                <w:shd w:val="clear" w:color="auto" w:fill="FFFFFF"/>
              </w:rPr>
              <w:t xml:space="preserve">/ </w:t>
            </w:r>
            <w:r w:rsidRPr="001C627C">
              <w:rPr>
                <w:rFonts w:ascii="Times New Roman" w:hAnsi="Times New Roman"/>
                <w:bCs/>
                <w:szCs w:val="24"/>
                <w:shd w:val="clear" w:color="auto" w:fill="FFFFFF"/>
                <w:lang w:val="en-US"/>
              </w:rPr>
              <w:t>Win</w:t>
            </w:r>
            <w:r w:rsidRPr="001C627C">
              <w:rPr>
                <w:rFonts w:ascii="Times New Roman" w:hAnsi="Times New Roman"/>
                <w:bCs/>
                <w:szCs w:val="24"/>
                <w:shd w:val="clear" w:color="auto" w:fill="FFFFFF"/>
              </w:rPr>
              <w:t>7</w:t>
            </w:r>
          </w:p>
          <w:p w:rsidR="00D012E2" w:rsidRPr="001C627C" w:rsidRDefault="00D012E2" w:rsidP="00D012E2">
            <w:pPr>
              <w:numPr>
                <w:ilvl w:val="1"/>
                <w:numId w:val="2"/>
              </w:numPr>
              <w:tabs>
                <w:tab w:val="clear" w:pos="1140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Cs w:val="24"/>
              </w:rPr>
            </w:pPr>
            <w:r w:rsidRPr="001C627C">
              <w:rPr>
                <w:rFonts w:ascii="Times New Roman" w:hAnsi="Times New Roman"/>
                <w:szCs w:val="24"/>
              </w:rPr>
              <w:t xml:space="preserve">Корпус </w:t>
            </w:r>
            <w:proofErr w:type="spellStart"/>
            <w:r w:rsidRPr="001C627C">
              <w:rPr>
                <w:rFonts w:ascii="Times New Roman" w:hAnsi="Times New Roman"/>
                <w:szCs w:val="24"/>
              </w:rPr>
              <w:t>Mid</w:t>
            </w:r>
            <w:proofErr w:type="spellEnd"/>
            <w:r w:rsidRPr="001C627C">
              <w:rPr>
                <w:rFonts w:ascii="Times New Roman" w:hAnsi="Times New Roman"/>
                <w:szCs w:val="24"/>
                <w:lang w:val="en-US"/>
              </w:rPr>
              <w:t>it</w:t>
            </w:r>
            <w:proofErr w:type="spellStart"/>
            <w:r w:rsidRPr="001C627C">
              <w:rPr>
                <w:rFonts w:ascii="Times New Roman" w:hAnsi="Times New Roman"/>
                <w:szCs w:val="24"/>
              </w:rPr>
              <w:t>ower</w:t>
            </w:r>
            <w:proofErr w:type="spellEnd"/>
          </w:p>
          <w:p w:rsidR="00D012E2" w:rsidRPr="001C627C" w:rsidRDefault="00D012E2" w:rsidP="00D012E2">
            <w:pPr>
              <w:numPr>
                <w:ilvl w:val="1"/>
                <w:numId w:val="2"/>
              </w:numPr>
              <w:tabs>
                <w:tab w:val="clear" w:pos="1140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Cs w:val="24"/>
                <w:lang w:val="en-US"/>
              </w:rPr>
            </w:pPr>
            <w:r w:rsidRPr="001C627C">
              <w:rPr>
                <w:rFonts w:ascii="Times New Roman" w:hAnsi="Times New Roman"/>
                <w:szCs w:val="24"/>
              </w:rPr>
              <w:t>Процессор</w:t>
            </w:r>
            <w:r w:rsidRPr="001C627C">
              <w:rPr>
                <w:rFonts w:ascii="Times New Roman" w:hAnsi="Times New Roman"/>
                <w:szCs w:val="24"/>
                <w:lang w:val="en-US"/>
              </w:rPr>
              <w:t xml:space="preserve"> Intel Core i5-4430 (</w:t>
            </w:r>
            <w:proofErr w:type="spellStart"/>
            <w:r w:rsidRPr="001C627C">
              <w:rPr>
                <w:rFonts w:ascii="Times New Roman" w:hAnsi="Times New Roman"/>
                <w:szCs w:val="24"/>
                <w:lang w:val="en-US"/>
              </w:rPr>
              <w:t>Haswell</w:t>
            </w:r>
            <w:proofErr w:type="spellEnd"/>
            <w:r w:rsidRPr="001C627C">
              <w:rPr>
                <w:rFonts w:ascii="Times New Roman" w:hAnsi="Times New Roman"/>
                <w:szCs w:val="24"/>
                <w:lang w:val="en-US"/>
              </w:rPr>
              <w:t>, 3.0</w:t>
            </w:r>
            <w:r w:rsidRPr="001C627C">
              <w:rPr>
                <w:rFonts w:ascii="Times New Roman" w:hAnsi="Times New Roman"/>
                <w:szCs w:val="24"/>
              </w:rPr>
              <w:t>ГГц</w:t>
            </w:r>
            <w:r w:rsidRPr="001C627C">
              <w:rPr>
                <w:rFonts w:ascii="Times New Roman" w:hAnsi="Times New Roman"/>
                <w:szCs w:val="24"/>
                <w:lang w:val="en-US"/>
              </w:rPr>
              <w:t>, 6Mb, LGA1150)</w:t>
            </w:r>
          </w:p>
          <w:p w:rsidR="00D012E2" w:rsidRPr="001C627C" w:rsidRDefault="00D012E2" w:rsidP="00D012E2">
            <w:pPr>
              <w:numPr>
                <w:ilvl w:val="1"/>
                <w:numId w:val="2"/>
              </w:numPr>
              <w:tabs>
                <w:tab w:val="clear" w:pos="1140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Cs w:val="24"/>
                <w:lang w:val="en-US"/>
              </w:rPr>
            </w:pPr>
            <w:r w:rsidRPr="001C627C">
              <w:rPr>
                <w:rFonts w:ascii="Times New Roman" w:hAnsi="Times New Roman"/>
                <w:szCs w:val="24"/>
              </w:rPr>
              <w:t>Оперативная память 4 ГБ DDR3</w:t>
            </w:r>
          </w:p>
          <w:p w:rsidR="00D012E2" w:rsidRPr="001C627C" w:rsidRDefault="00D012E2" w:rsidP="00D012E2">
            <w:pPr>
              <w:numPr>
                <w:ilvl w:val="1"/>
                <w:numId w:val="2"/>
              </w:numPr>
              <w:tabs>
                <w:tab w:val="clear" w:pos="1140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Cs w:val="24"/>
                <w:lang w:val="en-US"/>
              </w:rPr>
            </w:pPr>
            <w:r w:rsidRPr="001C627C">
              <w:rPr>
                <w:rFonts w:ascii="Times New Roman" w:hAnsi="Times New Roman"/>
                <w:szCs w:val="24"/>
              </w:rPr>
              <w:t>Видеокарта</w:t>
            </w:r>
            <w:r w:rsidRPr="001C627C">
              <w:rPr>
                <w:rFonts w:ascii="Times New Roman" w:hAnsi="Times New Roman"/>
                <w:szCs w:val="24"/>
                <w:lang w:val="en-US"/>
              </w:rPr>
              <w:t xml:space="preserve"> NVIDIA GeForce GT 650 (2048 </w:t>
            </w:r>
            <w:r w:rsidRPr="001C627C">
              <w:rPr>
                <w:rFonts w:ascii="Times New Roman" w:hAnsi="Times New Roman"/>
                <w:szCs w:val="24"/>
              </w:rPr>
              <w:t>Мб</w:t>
            </w:r>
            <w:r w:rsidRPr="001C627C">
              <w:rPr>
                <w:rFonts w:ascii="Times New Roman" w:hAnsi="Times New Roman"/>
                <w:szCs w:val="24"/>
                <w:lang w:val="en-US"/>
              </w:rPr>
              <w:t>)</w:t>
            </w:r>
          </w:p>
          <w:p w:rsidR="00D012E2" w:rsidRPr="001C627C" w:rsidRDefault="00D012E2" w:rsidP="00D012E2">
            <w:pPr>
              <w:numPr>
                <w:ilvl w:val="1"/>
                <w:numId w:val="2"/>
              </w:numPr>
              <w:tabs>
                <w:tab w:val="clear" w:pos="1140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Cs w:val="24"/>
                <w:lang w:val="en-US"/>
              </w:rPr>
            </w:pPr>
            <w:r w:rsidRPr="001C627C">
              <w:rPr>
                <w:rFonts w:ascii="Times New Roman" w:hAnsi="Times New Roman"/>
                <w:bCs/>
                <w:szCs w:val="24"/>
                <w:bdr w:val="none" w:sz="0" w:space="0" w:color="auto" w:frame="1"/>
              </w:rPr>
              <w:t xml:space="preserve">Оптические накопители </w:t>
            </w:r>
            <w:r w:rsidRPr="001C627C">
              <w:rPr>
                <w:rFonts w:ascii="Times New Roman" w:hAnsi="Times New Roman"/>
                <w:szCs w:val="24"/>
              </w:rPr>
              <w:t>DVD±RW</w:t>
            </w:r>
          </w:p>
          <w:p w:rsidR="00D012E2" w:rsidRPr="001C627C" w:rsidRDefault="00D012E2" w:rsidP="00D012E2">
            <w:pPr>
              <w:numPr>
                <w:ilvl w:val="1"/>
                <w:numId w:val="2"/>
              </w:numPr>
              <w:tabs>
                <w:tab w:val="clear" w:pos="1140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Cs w:val="24"/>
              </w:rPr>
            </w:pPr>
            <w:r w:rsidRPr="001C627C">
              <w:rPr>
                <w:rFonts w:ascii="Times New Roman" w:hAnsi="Times New Roman"/>
                <w:bCs/>
                <w:szCs w:val="24"/>
                <w:bdr w:val="none" w:sz="0" w:space="0" w:color="auto" w:frame="1"/>
              </w:rPr>
              <w:t xml:space="preserve">Устройство чтения карт памяти </w:t>
            </w:r>
            <w:proofErr w:type="spellStart"/>
            <w:r w:rsidRPr="001C627C">
              <w:rPr>
                <w:rFonts w:ascii="Times New Roman" w:hAnsi="Times New Roman"/>
                <w:szCs w:val="24"/>
                <w:lang w:val="en-US"/>
              </w:rPr>
              <w:t>CardReader</w:t>
            </w:r>
            <w:proofErr w:type="spellEnd"/>
            <w:r w:rsidRPr="001C627C">
              <w:rPr>
                <w:rFonts w:ascii="Times New Roman" w:hAnsi="Times New Roman"/>
                <w:szCs w:val="24"/>
              </w:rPr>
              <w:t xml:space="preserve"> (</w:t>
            </w:r>
            <w:r w:rsidRPr="001C627C">
              <w:rPr>
                <w:rFonts w:ascii="Times New Roman" w:hAnsi="Times New Roman"/>
                <w:szCs w:val="24"/>
                <w:lang w:val="en-US"/>
              </w:rPr>
              <w:t>SD</w:t>
            </w:r>
            <w:r w:rsidRPr="001C627C">
              <w:rPr>
                <w:rFonts w:ascii="Times New Roman" w:hAnsi="Times New Roman"/>
                <w:szCs w:val="24"/>
              </w:rPr>
              <w:t>/</w:t>
            </w:r>
            <w:r w:rsidRPr="001C627C">
              <w:rPr>
                <w:rFonts w:ascii="Times New Roman" w:hAnsi="Times New Roman"/>
                <w:szCs w:val="24"/>
                <w:lang w:val="en-US"/>
              </w:rPr>
              <w:t>CF</w:t>
            </w:r>
            <w:r w:rsidRPr="001C627C">
              <w:rPr>
                <w:rFonts w:ascii="Times New Roman" w:hAnsi="Times New Roman"/>
                <w:szCs w:val="24"/>
              </w:rPr>
              <w:t>/</w:t>
            </w:r>
            <w:proofErr w:type="spellStart"/>
            <w:r w:rsidRPr="001C627C">
              <w:rPr>
                <w:rFonts w:ascii="Times New Roman" w:hAnsi="Times New Roman"/>
                <w:szCs w:val="24"/>
                <w:lang w:val="en-US"/>
              </w:rPr>
              <w:t>xD</w:t>
            </w:r>
            <w:proofErr w:type="spellEnd"/>
            <w:r w:rsidRPr="001C627C">
              <w:rPr>
                <w:rFonts w:ascii="Times New Roman" w:hAnsi="Times New Roman"/>
                <w:szCs w:val="24"/>
              </w:rPr>
              <w:t>/</w:t>
            </w:r>
            <w:r w:rsidRPr="001C627C">
              <w:rPr>
                <w:rFonts w:ascii="Times New Roman" w:hAnsi="Times New Roman"/>
                <w:szCs w:val="24"/>
                <w:lang w:val="en-US"/>
              </w:rPr>
              <w:t>MMC</w:t>
            </w:r>
            <w:r w:rsidRPr="001C627C">
              <w:rPr>
                <w:rFonts w:ascii="Times New Roman" w:hAnsi="Times New Roman"/>
                <w:szCs w:val="24"/>
              </w:rPr>
              <w:t>/</w:t>
            </w:r>
            <w:r w:rsidRPr="001C627C">
              <w:rPr>
                <w:rFonts w:ascii="Times New Roman" w:hAnsi="Times New Roman"/>
                <w:szCs w:val="24"/>
                <w:lang w:val="en-US"/>
              </w:rPr>
              <w:t>MS</w:t>
            </w:r>
            <w:r w:rsidRPr="001C627C">
              <w:rPr>
                <w:rFonts w:ascii="Times New Roman" w:hAnsi="Times New Roman"/>
                <w:szCs w:val="24"/>
              </w:rPr>
              <w:t>)</w:t>
            </w:r>
          </w:p>
          <w:p w:rsidR="00D012E2" w:rsidRPr="001C627C" w:rsidRDefault="00D012E2" w:rsidP="00D012E2">
            <w:pPr>
              <w:numPr>
                <w:ilvl w:val="1"/>
                <w:numId w:val="2"/>
              </w:numPr>
              <w:tabs>
                <w:tab w:val="clear" w:pos="1140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Cs w:val="24"/>
              </w:rPr>
            </w:pPr>
            <w:r w:rsidRPr="001C627C">
              <w:rPr>
                <w:rFonts w:ascii="Times New Roman" w:hAnsi="Times New Roman"/>
                <w:bCs/>
                <w:szCs w:val="24"/>
                <w:bdr w:val="none" w:sz="0" w:space="0" w:color="auto" w:frame="1"/>
              </w:rPr>
              <w:t>Операционная система</w:t>
            </w:r>
            <w:r w:rsidRPr="001C627C">
              <w:rPr>
                <w:rFonts w:ascii="Times New Roman" w:hAnsi="Times New Roman"/>
                <w:szCs w:val="24"/>
              </w:rPr>
              <w:t xml:space="preserve"> Лицензионная </w:t>
            </w:r>
            <w:proofErr w:type="spellStart"/>
            <w:r w:rsidRPr="001C627C">
              <w:rPr>
                <w:rFonts w:ascii="Times New Roman" w:hAnsi="Times New Roman"/>
                <w:szCs w:val="24"/>
              </w:rPr>
              <w:t>Microsoft</w:t>
            </w:r>
            <w:proofErr w:type="spellEnd"/>
            <w:r w:rsidRPr="001C627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C627C">
              <w:rPr>
                <w:rFonts w:ascii="Times New Roman" w:hAnsi="Times New Roman"/>
                <w:szCs w:val="24"/>
              </w:rPr>
              <w:t>Windows</w:t>
            </w:r>
            <w:proofErr w:type="spellEnd"/>
            <w:r w:rsidRPr="001C627C">
              <w:rPr>
                <w:rFonts w:ascii="Times New Roman" w:hAnsi="Times New Roman"/>
                <w:szCs w:val="24"/>
              </w:rPr>
              <w:t xml:space="preserve"> 7</w:t>
            </w:r>
          </w:p>
          <w:p w:rsidR="00D012E2" w:rsidRPr="001C627C" w:rsidRDefault="00D012E2" w:rsidP="00D012E2">
            <w:pPr>
              <w:numPr>
                <w:ilvl w:val="1"/>
                <w:numId w:val="2"/>
              </w:numPr>
              <w:tabs>
                <w:tab w:val="clear" w:pos="1140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Cs w:val="24"/>
              </w:rPr>
            </w:pPr>
            <w:r w:rsidRPr="001C627C">
              <w:rPr>
                <w:rFonts w:ascii="Times New Roman" w:hAnsi="Times New Roman"/>
                <w:szCs w:val="24"/>
              </w:rPr>
              <w:t>Разъемы 2 x USB 3.0, 4 x USB 2.0</w:t>
            </w:r>
          </w:p>
          <w:p w:rsidR="00D012E2" w:rsidRPr="001C627C" w:rsidRDefault="00D012E2" w:rsidP="000A518B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</w:pPr>
            <w:r w:rsidRPr="001C627C">
              <w:rPr>
                <w:rFonts w:ascii="Times New Roman" w:hAnsi="Times New Roman"/>
                <w:sz w:val="24"/>
                <w:szCs w:val="24"/>
                <w:u w:val="single"/>
                <w:bdr w:val="none" w:sz="0" w:space="0" w:color="auto" w:frame="1"/>
                <w:lang w:eastAsia="ja-JP"/>
              </w:rPr>
              <w:t>Монитор</w:t>
            </w: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  <w:t xml:space="preserve"> Samsung S22C200B (C20KBS) Black 21.5", LED, 1920x1080, 5ms, 250 cd/m2, Mega DCR (static 1000:1), D-Sub, DVI</w:t>
            </w:r>
          </w:p>
          <w:p w:rsidR="00D012E2" w:rsidRPr="001C627C" w:rsidRDefault="00D012E2" w:rsidP="00D012E2">
            <w:pPr>
              <w:numPr>
                <w:ilvl w:val="0"/>
                <w:numId w:val="4"/>
              </w:numPr>
              <w:tabs>
                <w:tab w:val="clear" w:pos="2160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Cs w:val="24"/>
                <w:lang w:eastAsia="ja-JP"/>
              </w:rPr>
            </w:pPr>
            <w:r w:rsidRPr="001C627C">
              <w:rPr>
                <w:rFonts w:ascii="Times New Roman" w:hAnsi="Times New Roman"/>
                <w:bCs/>
                <w:szCs w:val="24"/>
                <w:bdr w:val="none" w:sz="0" w:space="0" w:color="auto" w:frame="1"/>
              </w:rPr>
              <w:t xml:space="preserve">Диагональ экрана </w:t>
            </w:r>
            <w:smartTag w:uri="urn:schemas-microsoft-com:office:smarttags" w:element="metricconverter">
              <w:smartTagPr>
                <w:attr w:name="ProductID" w:val="21.5”"/>
              </w:smartTagPr>
              <w:r w:rsidRPr="001C627C">
                <w:rPr>
                  <w:rFonts w:ascii="Times New Roman" w:hAnsi="Times New Roman"/>
                  <w:bCs/>
                  <w:szCs w:val="24"/>
                  <w:bdr w:val="none" w:sz="0" w:space="0" w:color="auto" w:frame="1"/>
                  <w:lang w:val="en-US"/>
                </w:rPr>
                <w:t>21.5”</w:t>
              </w:r>
            </w:smartTag>
          </w:p>
          <w:p w:rsidR="00D012E2" w:rsidRPr="001C627C" w:rsidRDefault="00D012E2" w:rsidP="00D012E2">
            <w:pPr>
              <w:numPr>
                <w:ilvl w:val="0"/>
                <w:numId w:val="4"/>
              </w:numPr>
              <w:tabs>
                <w:tab w:val="clear" w:pos="2160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Cs w:val="24"/>
                <w:lang w:eastAsia="ja-JP"/>
              </w:rPr>
            </w:pPr>
            <w:r w:rsidRPr="001C627C">
              <w:rPr>
                <w:rFonts w:ascii="Times New Roman" w:hAnsi="Times New Roman"/>
                <w:bCs/>
                <w:szCs w:val="24"/>
                <w:bdr w:val="none" w:sz="0" w:space="0" w:color="auto" w:frame="1"/>
              </w:rPr>
              <w:t>Яркость</w:t>
            </w:r>
            <w:r w:rsidRPr="001C627C">
              <w:rPr>
                <w:rFonts w:ascii="Times New Roman" w:hAnsi="Times New Roman"/>
                <w:bCs/>
                <w:szCs w:val="24"/>
                <w:bdr w:val="none" w:sz="0" w:space="0" w:color="auto" w:frame="1"/>
                <w:lang w:val="en-US"/>
              </w:rPr>
              <w:t xml:space="preserve"> </w:t>
            </w:r>
            <w:r w:rsidRPr="001C627C">
              <w:rPr>
                <w:rFonts w:ascii="Times New Roman" w:hAnsi="Times New Roman"/>
                <w:szCs w:val="24"/>
              </w:rPr>
              <w:t>250 кд/</w:t>
            </w:r>
            <w:proofErr w:type="spellStart"/>
            <w:r w:rsidRPr="001C627C">
              <w:rPr>
                <w:rFonts w:ascii="Times New Roman" w:hAnsi="Times New Roman"/>
                <w:szCs w:val="24"/>
              </w:rPr>
              <w:t>кв</w:t>
            </w:r>
            <w:proofErr w:type="gramStart"/>
            <w:r w:rsidRPr="001C627C">
              <w:rPr>
                <w:rFonts w:ascii="Times New Roman" w:hAnsi="Times New Roman"/>
                <w:szCs w:val="24"/>
              </w:rPr>
              <w:t>.м</w:t>
            </w:r>
            <w:proofErr w:type="spellEnd"/>
            <w:proofErr w:type="gramEnd"/>
          </w:p>
          <w:p w:rsidR="00D012E2" w:rsidRPr="001C627C" w:rsidRDefault="00D012E2" w:rsidP="00D012E2">
            <w:pPr>
              <w:numPr>
                <w:ilvl w:val="0"/>
                <w:numId w:val="4"/>
              </w:numPr>
              <w:tabs>
                <w:tab w:val="clear" w:pos="2160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Cs w:val="24"/>
                <w:lang w:eastAsia="ja-JP"/>
              </w:rPr>
            </w:pPr>
            <w:r w:rsidRPr="001C627C">
              <w:rPr>
                <w:rFonts w:ascii="Times New Roman" w:hAnsi="Times New Roman"/>
                <w:bCs/>
                <w:szCs w:val="24"/>
                <w:bdr w:val="none" w:sz="0" w:space="0" w:color="auto" w:frame="1"/>
              </w:rPr>
              <w:t>Контрастность</w:t>
            </w:r>
            <w:r w:rsidRPr="001C627C">
              <w:rPr>
                <w:rFonts w:ascii="Times New Roman" w:hAnsi="Times New Roman"/>
                <w:bCs/>
                <w:szCs w:val="24"/>
                <w:bdr w:val="none" w:sz="0" w:space="0" w:color="auto" w:frame="1"/>
                <w:lang w:val="en-US"/>
              </w:rPr>
              <w:t xml:space="preserve"> </w:t>
            </w:r>
            <w:r w:rsidRPr="001C627C">
              <w:rPr>
                <w:rFonts w:ascii="Times New Roman" w:hAnsi="Times New Roman"/>
                <w:szCs w:val="24"/>
              </w:rPr>
              <w:t>1 000:1</w:t>
            </w:r>
          </w:p>
          <w:p w:rsidR="00D012E2" w:rsidRPr="001C627C" w:rsidRDefault="00D012E2" w:rsidP="00D012E2">
            <w:pPr>
              <w:numPr>
                <w:ilvl w:val="0"/>
                <w:numId w:val="4"/>
              </w:numPr>
              <w:tabs>
                <w:tab w:val="clear" w:pos="2160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Cs w:val="24"/>
                <w:lang w:eastAsia="ja-JP"/>
              </w:rPr>
            </w:pPr>
            <w:r w:rsidRPr="001C627C">
              <w:rPr>
                <w:rFonts w:ascii="Times New Roman" w:hAnsi="Times New Roman"/>
                <w:bCs/>
                <w:szCs w:val="24"/>
                <w:bdr w:val="none" w:sz="0" w:space="0" w:color="auto" w:frame="1"/>
              </w:rPr>
              <w:t>Время отклика</w:t>
            </w:r>
            <w:r w:rsidRPr="001C627C">
              <w:rPr>
                <w:rFonts w:ascii="Times New Roman" w:hAnsi="Times New Roman"/>
                <w:bCs/>
                <w:szCs w:val="24"/>
                <w:bdr w:val="none" w:sz="0" w:space="0" w:color="auto" w:frame="1"/>
                <w:lang w:val="en-US"/>
              </w:rPr>
              <w:t xml:space="preserve"> </w:t>
            </w:r>
            <w:r w:rsidRPr="001C627C">
              <w:rPr>
                <w:rFonts w:ascii="Times New Roman" w:hAnsi="Times New Roman"/>
                <w:szCs w:val="24"/>
              </w:rPr>
              <w:t xml:space="preserve">5 </w:t>
            </w:r>
            <w:proofErr w:type="spellStart"/>
            <w:r w:rsidRPr="001C627C">
              <w:rPr>
                <w:rFonts w:ascii="Times New Roman" w:hAnsi="Times New Roman"/>
                <w:szCs w:val="24"/>
              </w:rPr>
              <w:t>мс</w:t>
            </w:r>
            <w:proofErr w:type="spellEnd"/>
            <w:r w:rsidRPr="001C627C">
              <w:rPr>
                <w:rFonts w:ascii="Times New Roman" w:hAnsi="Times New Roman"/>
                <w:szCs w:val="24"/>
              </w:rPr>
              <w:t>.</w:t>
            </w:r>
          </w:p>
          <w:p w:rsidR="00D012E2" w:rsidRPr="001C627C" w:rsidRDefault="00D012E2" w:rsidP="00D012E2">
            <w:pPr>
              <w:numPr>
                <w:ilvl w:val="0"/>
                <w:numId w:val="4"/>
              </w:numPr>
              <w:tabs>
                <w:tab w:val="clear" w:pos="2160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Cs w:val="24"/>
                <w:lang w:eastAsia="ja-JP"/>
              </w:rPr>
            </w:pPr>
            <w:r w:rsidRPr="001C627C">
              <w:rPr>
                <w:rFonts w:ascii="Times New Roman" w:hAnsi="Times New Roman"/>
                <w:szCs w:val="24"/>
              </w:rPr>
              <w:t>Разрешение матрицы: 1920 x 1080</w:t>
            </w:r>
          </w:p>
          <w:p w:rsidR="00D012E2" w:rsidRPr="001C627C" w:rsidRDefault="00D012E2" w:rsidP="00D012E2">
            <w:pPr>
              <w:numPr>
                <w:ilvl w:val="0"/>
                <w:numId w:val="4"/>
              </w:numPr>
              <w:tabs>
                <w:tab w:val="clear" w:pos="2160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Cs w:val="24"/>
                <w:lang w:eastAsia="ja-JP"/>
              </w:rPr>
            </w:pPr>
            <w:r w:rsidRPr="001C627C">
              <w:rPr>
                <w:rFonts w:ascii="Times New Roman" w:hAnsi="Times New Roman"/>
                <w:szCs w:val="24"/>
              </w:rPr>
              <w:t xml:space="preserve">Разъемы </w:t>
            </w:r>
            <w:r w:rsidRPr="001C627C">
              <w:rPr>
                <w:rFonts w:ascii="Times New Roman" w:hAnsi="Times New Roman"/>
                <w:szCs w:val="24"/>
                <w:lang w:val="en-US"/>
              </w:rPr>
              <w:t>VGA, DVI</w:t>
            </w:r>
          </w:p>
          <w:p w:rsidR="00D012E2" w:rsidRPr="001C627C" w:rsidRDefault="00D012E2" w:rsidP="000A518B">
            <w:pPr>
              <w:pStyle w:val="1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ja-JP"/>
              </w:rPr>
            </w:pPr>
            <w:r w:rsidRPr="001C627C">
              <w:rPr>
                <w:rFonts w:ascii="Times New Roman" w:hAnsi="Times New Roman"/>
                <w:sz w:val="24"/>
                <w:szCs w:val="24"/>
                <w:u w:val="single"/>
                <w:bdr w:val="none" w:sz="0" w:space="0" w:color="auto" w:frame="1"/>
                <w:lang w:eastAsia="ja-JP"/>
              </w:rPr>
              <w:t>МФУ</w:t>
            </w: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ja-JP"/>
              </w:rPr>
              <w:t xml:space="preserve"> </w:t>
            </w: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  <w:t>LaserJet</w:t>
            </w: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ja-JP"/>
              </w:rPr>
              <w:t xml:space="preserve"> </w:t>
            </w: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  <w:t>Pro</w:t>
            </w: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ja-JP"/>
              </w:rPr>
              <w:t xml:space="preserve"> </w:t>
            </w: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  <w:t>M</w:t>
            </w: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ja-JP"/>
              </w:rPr>
              <w:t xml:space="preserve">1132 </w:t>
            </w: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  <w:t>RU</w:t>
            </w: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ja-JP"/>
              </w:rPr>
              <w:t xml:space="preserve"> &lt;</w:t>
            </w: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  <w:t>CE</w:t>
            </w: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ja-JP"/>
              </w:rPr>
              <w:t>847</w:t>
            </w: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  <w:t>A</w:t>
            </w: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ja-JP"/>
              </w:rPr>
              <w:t xml:space="preserve">&gt; принтер/ сканер/ копир, А4, 18 </w:t>
            </w:r>
            <w:proofErr w:type="spellStart"/>
            <w:proofErr w:type="gramStart"/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ja-JP"/>
              </w:rPr>
              <w:t>стр</w:t>
            </w:r>
            <w:proofErr w:type="spellEnd"/>
            <w:proofErr w:type="gramEnd"/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ja-JP"/>
              </w:rPr>
              <w:t xml:space="preserve">/мин, </w:t>
            </w: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ja-JP"/>
              </w:rPr>
              <w:lastRenderedPageBreak/>
              <w:t xml:space="preserve">8Мб, </w:t>
            </w: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  <w:t>USB</w:t>
            </w: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ja-JP"/>
              </w:rPr>
              <w:t xml:space="preserve"> </w:t>
            </w:r>
          </w:p>
          <w:p w:rsidR="00D012E2" w:rsidRPr="001C627C" w:rsidRDefault="00D012E2" w:rsidP="00D012E2">
            <w:pPr>
              <w:numPr>
                <w:ilvl w:val="0"/>
                <w:numId w:val="11"/>
              </w:numPr>
              <w:tabs>
                <w:tab w:val="clear" w:pos="2160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Cs w:val="24"/>
                <w:lang w:eastAsia="ja-JP"/>
              </w:rPr>
            </w:pPr>
            <w:r w:rsidRPr="001C627C">
              <w:rPr>
                <w:rFonts w:ascii="Times New Roman" w:hAnsi="Times New Roman"/>
                <w:bCs/>
                <w:szCs w:val="24"/>
                <w:bdr w:val="none" w:sz="0" w:space="0" w:color="auto" w:frame="1"/>
              </w:rPr>
              <w:t>Способ печати монохромный</w:t>
            </w:r>
          </w:p>
          <w:p w:rsidR="00D012E2" w:rsidRPr="001C627C" w:rsidRDefault="00D012E2" w:rsidP="00D012E2">
            <w:pPr>
              <w:numPr>
                <w:ilvl w:val="0"/>
                <w:numId w:val="5"/>
              </w:numPr>
              <w:tabs>
                <w:tab w:val="clear" w:pos="2160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Cs w:val="24"/>
              </w:rPr>
            </w:pPr>
            <w:r w:rsidRPr="001C627C">
              <w:rPr>
                <w:rFonts w:ascii="Times New Roman" w:hAnsi="Times New Roman"/>
                <w:bCs/>
                <w:szCs w:val="24"/>
                <w:bdr w:val="none" w:sz="0" w:space="0" w:color="auto" w:frame="1"/>
              </w:rPr>
              <w:t xml:space="preserve">Процессор 400 МГц </w:t>
            </w:r>
          </w:p>
          <w:p w:rsidR="00D012E2" w:rsidRPr="001C627C" w:rsidRDefault="00D012E2" w:rsidP="00D012E2">
            <w:pPr>
              <w:numPr>
                <w:ilvl w:val="0"/>
                <w:numId w:val="5"/>
              </w:numPr>
              <w:tabs>
                <w:tab w:val="clear" w:pos="2160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Cs w:val="24"/>
              </w:rPr>
            </w:pPr>
            <w:r w:rsidRPr="001C627C">
              <w:rPr>
                <w:rFonts w:ascii="Times New Roman" w:hAnsi="Times New Roman"/>
                <w:szCs w:val="24"/>
              </w:rPr>
              <w:t xml:space="preserve">Разрешение 600 x 600 </w:t>
            </w:r>
            <w:proofErr w:type="spellStart"/>
            <w:r w:rsidRPr="001C627C">
              <w:rPr>
                <w:rFonts w:ascii="Times New Roman" w:hAnsi="Times New Roman"/>
                <w:szCs w:val="24"/>
              </w:rPr>
              <w:t>dpi</w:t>
            </w:r>
            <w:proofErr w:type="spellEnd"/>
          </w:p>
          <w:p w:rsidR="00D012E2" w:rsidRPr="001C627C" w:rsidRDefault="00D012E2" w:rsidP="00D012E2">
            <w:pPr>
              <w:numPr>
                <w:ilvl w:val="0"/>
                <w:numId w:val="5"/>
              </w:numPr>
              <w:tabs>
                <w:tab w:val="clear" w:pos="2160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Cs w:val="24"/>
              </w:rPr>
            </w:pPr>
            <w:r w:rsidRPr="001C627C">
              <w:rPr>
                <w:rFonts w:ascii="Times New Roman" w:hAnsi="Times New Roman"/>
                <w:bCs/>
                <w:szCs w:val="24"/>
                <w:bdr w:val="none" w:sz="0" w:space="0" w:color="auto" w:frame="1"/>
              </w:rPr>
              <w:t xml:space="preserve">Макс. скорость печати ч/б </w:t>
            </w:r>
            <w:r w:rsidRPr="001C627C">
              <w:rPr>
                <w:rFonts w:ascii="Times New Roman" w:hAnsi="Times New Roman"/>
                <w:szCs w:val="24"/>
              </w:rPr>
              <w:t xml:space="preserve">18 </w:t>
            </w:r>
            <w:proofErr w:type="spellStart"/>
            <w:proofErr w:type="gramStart"/>
            <w:r w:rsidRPr="001C627C">
              <w:rPr>
                <w:rFonts w:ascii="Times New Roman" w:hAnsi="Times New Roman"/>
                <w:szCs w:val="24"/>
              </w:rPr>
              <w:t>стр</w:t>
            </w:r>
            <w:proofErr w:type="spellEnd"/>
            <w:proofErr w:type="gramEnd"/>
            <w:r w:rsidRPr="001C627C">
              <w:rPr>
                <w:rFonts w:ascii="Times New Roman" w:hAnsi="Times New Roman"/>
                <w:szCs w:val="24"/>
              </w:rPr>
              <w:t>/мин</w:t>
            </w:r>
          </w:p>
          <w:p w:rsidR="00D012E2" w:rsidRPr="001C627C" w:rsidRDefault="00D012E2" w:rsidP="00D012E2">
            <w:pPr>
              <w:numPr>
                <w:ilvl w:val="0"/>
                <w:numId w:val="5"/>
              </w:numPr>
              <w:tabs>
                <w:tab w:val="clear" w:pos="2160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Cs w:val="24"/>
              </w:rPr>
            </w:pPr>
            <w:r w:rsidRPr="001C627C">
              <w:rPr>
                <w:rFonts w:ascii="Times New Roman" w:hAnsi="Times New Roman"/>
                <w:bCs/>
                <w:szCs w:val="24"/>
                <w:bdr w:val="none" w:sz="0" w:space="0" w:color="auto" w:frame="1"/>
              </w:rPr>
              <w:t xml:space="preserve">Максимальное разрешение сканера </w:t>
            </w:r>
            <w:r w:rsidRPr="001C627C">
              <w:rPr>
                <w:rFonts w:ascii="Times New Roman" w:hAnsi="Times New Roman"/>
                <w:szCs w:val="24"/>
              </w:rPr>
              <w:t xml:space="preserve">1200 x 1200 </w:t>
            </w:r>
            <w:proofErr w:type="spellStart"/>
            <w:r w:rsidRPr="001C627C">
              <w:rPr>
                <w:rFonts w:ascii="Times New Roman" w:hAnsi="Times New Roman"/>
                <w:szCs w:val="24"/>
              </w:rPr>
              <w:t>dpi</w:t>
            </w:r>
            <w:proofErr w:type="spellEnd"/>
          </w:p>
          <w:p w:rsidR="00D012E2" w:rsidRPr="001C627C" w:rsidRDefault="00D012E2" w:rsidP="00D012E2">
            <w:pPr>
              <w:numPr>
                <w:ilvl w:val="0"/>
                <w:numId w:val="5"/>
              </w:numPr>
              <w:tabs>
                <w:tab w:val="clear" w:pos="2160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Cs w:val="24"/>
              </w:rPr>
            </w:pPr>
            <w:r w:rsidRPr="001C627C">
              <w:rPr>
                <w:rFonts w:ascii="Times New Roman" w:hAnsi="Times New Roman"/>
                <w:bCs/>
                <w:szCs w:val="24"/>
                <w:bdr w:val="none" w:sz="0" w:space="0" w:color="auto" w:frame="1"/>
              </w:rPr>
              <w:t xml:space="preserve">Глубина цвета сканированного изображения </w:t>
            </w:r>
            <w:r w:rsidRPr="001C627C">
              <w:rPr>
                <w:rFonts w:ascii="Times New Roman" w:hAnsi="Times New Roman"/>
                <w:szCs w:val="24"/>
              </w:rPr>
              <w:t>24 бита</w:t>
            </w:r>
          </w:p>
          <w:p w:rsidR="00D012E2" w:rsidRPr="001C627C" w:rsidRDefault="00D012E2" w:rsidP="00D012E2">
            <w:pPr>
              <w:numPr>
                <w:ilvl w:val="0"/>
                <w:numId w:val="5"/>
              </w:numPr>
              <w:tabs>
                <w:tab w:val="clear" w:pos="2160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Cs w:val="24"/>
              </w:rPr>
            </w:pPr>
            <w:r w:rsidRPr="001C627C">
              <w:rPr>
                <w:rFonts w:ascii="Times New Roman" w:hAnsi="Times New Roman"/>
                <w:bCs/>
                <w:szCs w:val="24"/>
                <w:bdr w:val="none" w:sz="0" w:space="0" w:color="auto" w:frame="1"/>
              </w:rPr>
              <w:t xml:space="preserve">Максимальная скорость черно-белого копирования </w:t>
            </w:r>
            <w:r w:rsidRPr="001C627C">
              <w:rPr>
                <w:rFonts w:ascii="Times New Roman" w:hAnsi="Times New Roman"/>
                <w:szCs w:val="24"/>
              </w:rPr>
              <w:t>18</w:t>
            </w:r>
          </w:p>
          <w:p w:rsidR="00D012E2" w:rsidRPr="001C627C" w:rsidRDefault="00D012E2" w:rsidP="00D012E2">
            <w:pPr>
              <w:numPr>
                <w:ilvl w:val="0"/>
                <w:numId w:val="5"/>
              </w:numPr>
              <w:tabs>
                <w:tab w:val="clear" w:pos="2160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Cs w:val="24"/>
              </w:rPr>
            </w:pPr>
            <w:r w:rsidRPr="001C627C">
              <w:rPr>
                <w:rFonts w:ascii="Times New Roman" w:hAnsi="Times New Roman"/>
                <w:bCs/>
                <w:szCs w:val="24"/>
                <w:bdr w:val="none" w:sz="0" w:space="0" w:color="auto" w:frame="1"/>
              </w:rPr>
              <w:t xml:space="preserve">Максимальное разрешение копира </w:t>
            </w:r>
            <w:r w:rsidRPr="001C627C">
              <w:rPr>
                <w:rFonts w:ascii="Times New Roman" w:hAnsi="Times New Roman"/>
                <w:szCs w:val="24"/>
              </w:rPr>
              <w:t xml:space="preserve">600 x 400 </w:t>
            </w:r>
            <w:proofErr w:type="spellStart"/>
            <w:r w:rsidRPr="001C627C">
              <w:rPr>
                <w:rFonts w:ascii="Times New Roman" w:hAnsi="Times New Roman"/>
                <w:szCs w:val="24"/>
              </w:rPr>
              <w:t>dpi</w:t>
            </w:r>
            <w:proofErr w:type="spellEnd"/>
            <w:r w:rsidRPr="001C627C">
              <w:rPr>
                <w:rFonts w:ascii="Times New Roman" w:hAnsi="Times New Roman"/>
                <w:szCs w:val="24"/>
              </w:rPr>
              <w:t xml:space="preserve"> (черно-белое/цветное) т/д</w:t>
            </w:r>
          </w:p>
          <w:p w:rsidR="00D012E2" w:rsidRPr="001C627C" w:rsidRDefault="00D012E2" w:rsidP="000A518B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</w:pPr>
            <w:r w:rsidRPr="001C627C">
              <w:rPr>
                <w:rFonts w:ascii="Times New Roman" w:hAnsi="Times New Roman"/>
                <w:sz w:val="24"/>
                <w:szCs w:val="24"/>
                <w:u w:val="single"/>
                <w:bdr w:val="none" w:sz="0" w:space="0" w:color="auto" w:frame="1"/>
                <w:lang w:eastAsia="ja-JP"/>
              </w:rPr>
              <w:t>Принтер</w:t>
            </w: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  <w:t xml:space="preserve"> HP LaserJet P3015 &lt;CE461A&gt;, A4, 30 </w:t>
            </w:r>
            <w:proofErr w:type="spellStart"/>
            <w:proofErr w:type="gramStart"/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ja-JP"/>
              </w:rPr>
              <w:t>стр</w:t>
            </w:r>
            <w:proofErr w:type="spellEnd"/>
            <w:proofErr w:type="gramEnd"/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  <w:t>/</w:t>
            </w: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ja-JP"/>
              </w:rPr>
              <w:t>мин</w:t>
            </w: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  <w:t>, 16</w:t>
            </w: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ja-JP"/>
              </w:rPr>
              <w:t>Мб</w:t>
            </w: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  <w:t xml:space="preserve">, USB </w:t>
            </w:r>
          </w:p>
          <w:p w:rsidR="00D012E2" w:rsidRPr="001C627C" w:rsidRDefault="00D012E2" w:rsidP="00D012E2">
            <w:pPr>
              <w:numPr>
                <w:ilvl w:val="0"/>
                <w:numId w:val="6"/>
              </w:numPr>
              <w:tabs>
                <w:tab w:val="clear" w:pos="2160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Cs w:val="24"/>
                <w:lang w:eastAsia="ja-JP"/>
              </w:rPr>
            </w:pPr>
            <w:r w:rsidRPr="001C627C">
              <w:rPr>
                <w:rFonts w:ascii="Times New Roman" w:hAnsi="Times New Roman"/>
                <w:bCs/>
                <w:szCs w:val="24"/>
                <w:bdr w:val="none" w:sz="0" w:space="0" w:color="auto" w:frame="1"/>
              </w:rPr>
              <w:t xml:space="preserve">Тип </w:t>
            </w:r>
            <w:r w:rsidRPr="001C627C">
              <w:rPr>
                <w:rFonts w:ascii="Times New Roman" w:hAnsi="Times New Roman"/>
                <w:szCs w:val="24"/>
              </w:rPr>
              <w:t>Лазерный</w:t>
            </w:r>
          </w:p>
          <w:p w:rsidR="00D012E2" w:rsidRPr="001C627C" w:rsidRDefault="00D012E2" w:rsidP="00D012E2">
            <w:pPr>
              <w:numPr>
                <w:ilvl w:val="0"/>
                <w:numId w:val="6"/>
              </w:numPr>
              <w:tabs>
                <w:tab w:val="clear" w:pos="2160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Cs w:val="24"/>
                <w:lang w:eastAsia="ja-JP"/>
              </w:rPr>
            </w:pPr>
            <w:r w:rsidRPr="001C627C">
              <w:rPr>
                <w:rFonts w:ascii="Times New Roman" w:hAnsi="Times New Roman"/>
                <w:szCs w:val="24"/>
              </w:rPr>
              <w:t xml:space="preserve">Разрешение 1200 x 1200 </w:t>
            </w:r>
            <w:proofErr w:type="spellStart"/>
            <w:r w:rsidRPr="001C627C">
              <w:rPr>
                <w:rFonts w:ascii="Times New Roman" w:hAnsi="Times New Roman"/>
                <w:szCs w:val="24"/>
              </w:rPr>
              <w:t>dpi</w:t>
            </w:r>
            <w:proofErr w:type="spellEnd"/>
          </w:p>
          <w:p w:rsidR="00D012E2" w:rsidRPr="001C627C" w:rsidRDefault="00D012E2" w:rsidP="00D012E2">
            <w:pPr>
              <w:numPr>
                <w:ilvl w:val="0"/>
                <w:numId w:val="6"/>
              </w:numPr>
              <w:tabs>
                <w:tab w:val="clear" w:pos="2160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Cs w:val="24"/>
                <w:lang w:eastAsia="ja-JP"/>
              </w:rPr>
            </w:pPr>
            <w:r w:rsidRPr="001C627C">
              <w:rPr>
                <w:rFonts w:ascii="Times New Roman" w:hAnsi="Times New Roman"/>
                <w:bCs/>
                <w:szCs w:val="24"/>
                <w:bdr w:val="none" w:sz="0" w:space="0" w:color="auto" w:frame="1"/>
              </w:rPr>
              <w:t xml:space="preserve">Интерфейс  </w:t>
            </w:r>
            <w:r w:rsidRPr="001C627C">
              <w:rPr>
                <w:rFonts w:ascii="Times New Roman" w:hAnsi="Times New Roman"/>
                <w:bCs/>
                <w:szCs w:val="24"/>
                <w:bdr w:val="none" w:sz="0" w:space="0" w:color="auto" w:frame="1"/>
                <w:lang w:val="en-US"/>
              </w:rPr>
              <w:t>USB,</w:t>
            </w:r>
            <w:r w:rsidRPr="001C627C">
              <w:rPr>
                <w:rFonts w:ascii="Times New Roman" w:hAnsi="Times New Roman"/>
                <w:bCs/>
                <w:szCs w:val="24"/>
                <w:bdr w:val="none" w:sz="0" w:space="0" w:color="auto" w:frame="1"/>
              </w:rPr>
              <w:t xml:space="preserve"> </w:t>
            </w:r>
            <w:r w:rsidRPr="001C627C">
              <w:rPr>
                <w:rFonts w:ascii="Times New Roman" w:hAnsi="Times New Roman"/>
                <w:bCs/>
                <w:szCs w:val="24"/>
                <w:bdr w:val="none" w:sz="0" w:space="0" w:color="auto" w:frame="1"/>
                <w:lang w:val="en-US"/>
              </w:rPr>
              <w:t>LPT</w:t>
            </w:r>
          </w:p>
          <w:p w:rsidR="00D012E2" w:rsidRPr="001C627C" w:rsidRDefault="00D012E2" w:rsidP="00D012E2">
            <w:pPr>
              <w:numPr>
                <w:ilvl w:val="0"/>
                <w:numId w:val="6"/>
              </w:numPr>
              <w:tabs>
                <w:tab w:val="clear" w:pos="2160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Cs w:val="24"/>
                <w:lang w:eastAsia="ja-JP"/>
              </w:rPr>
            </w:pPr>
            <w:r w:rsidRPr="001C627C">
              <w:rPr>
                <w:rFonts w:ascii="Times New Roman" w:hAnsi="Times New Roman"/>
                <w:bCs/>
                <w:szCs w:val="24"/>
                <w:bdr w:val="none" w:sz="0" w:space="0" w:color="auto" w:frame="1"/>
              </w:rPr>
              <w:t>Макс. формат печатных носителей</w:t>
            </w:r>
            <w:r w:rsidRPr="001C627C">
              <w:rPr>
                <w:rFonts w:ascii="Times New Roman" w:hAnsi="Times New Roman"/>
                <w:bCs/>
                <w:szCs w:val="24"/>
                <w:bdr w:val="none" w:sz="0" w:space="0" w:color="auto" w:frame="1"/>
                <w:lang w:val="en-US"/>
              </w:rPr>
              <w:t xml:space="preserve"> </w:t>
            </w:r>
            <w:r w:rsidRPr="001C627C">
              <w:rPr>
                <w:rFonts w:ascii="Times New Roman" w:hAnsi="Times New Roman"/>
                <w:szCs w:val="24"/>
              </w:rPr>
              <w:t>А</w:t>
            </w:r>
            <w:proofErr w:type="gramStart"/>
            <w:r w:rsidRPr="001C627C">
              <w:rPr>
                <w:rFonts w:ascii="Times New Roman" w:hAnsi="Times New Roman"/>
                <w:szCs w:val="24"/>
              </w:rPr>
              <w:t>4</w:t>
            </w:r>
            <w:proofErr w:type="gramEnd"/>
          </w:p>
          <w:p w:rsidR="00D012E2" w:rsidRPr="001C627C" w:rsidRDefault="00D012E2" w:rsidP="00D012E2">
            <w:pPr>
              <w:numPr>
                <w:ilvl w:val="0"/>
                <w:numId w:val="6"/>
              </w:numPr>
              <w:tabs>
                <w:tab w:val="clear" w:pos="2160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Cs w:val="24"/>
                <w:lang w:eastAsia="ja-JP"/>
              </w:rPr>
            </w:pPr>
            <w:r w:rsidRPr="001C627C">
              <w:rPr>
                <w:rFonts w:ascii="Times New Roman" w:hAnsi="Times New Roman"/>
                <w:bCs/>
                <w:szCs w:val="24"/>
                <w:bdr w:val="none" w:sz="0" w:space="0" w:color="auto" w:frame="1"/>
              </w:rPr>
              <w:t>Максимальная нагрузка</w:t>
            </w:r>
            <w:r w:rsidRPr="001C627C">
              <w:rPr>
                <w:rFonts w:ascii="Times New Roman" w:hAnsi="Times New Roman"/>
                <w:bCs/>
                <w:szCs w:val="24"/>
                <w:bdr w:val="none" w:sz="0" w:space="0" w:color="auto" w:frame="1"/>
                <w:lang w:val="en-US"/>
              </w:rPr>
              <w:t xml:space="preserve"> </w:t>
            </w:r>
            <w:r w:rsidRPr="001C627C">
              <w:rPr>
                <w:rFonts w:ascii="Times New Roman" w:hAnsi="Times New Roman"/>
                <w:szCs w:val="24"/>
              </w:rPr>
              <w:t xml:space="preserve">25 000 </w:t>
            </w:r>
            <w:proofErr w:type="spellStart"/>
            <w:r w:rsidRPr="001C627C">
              <w:rPr>
                <w:rFonts w:ascii="Times New Roman" w:hAnsi="Times New Roman"/>
                <w:szCs w:val="24"/>
              </w:rPr>
              <w:t>стр</w:t>
            </w:r>
            <w:proofErr w:type="gramStart"/>
            <w:r w:rsidRPr="001C627C">
              <w:rPr>
                <w:rFonts w:ascii="Times New Roman" w:hAnsi="Times New Roman"/>
                <w:szCs w:val="24"/>
              </w:rPr>
              <w:t>.м</w:t>
            </w:r>
            <w:proofErr w:type="gramEnd"/>
            <w:r w:rsidRPr="001C627C">
              <w:rPr>
                <w:rFonts w:ascii="Times New Roman" w:hAnsi="Times New Roman"/>
                <w:szCs w:val="24"/>
              </w:rPr>
              <w:t>ес</w:t>
            </w:r>
            <w:proofErr w:type="spellEnd"/>
            <w:r w:rsidRPr="001C627C">
              <w:rPr>
                <w:rFonts w:ascii="Times New Roman" w:hAnsi="Times New Roman"/>
                <w:szCs w:val="24"/>
              </w:rPr>
              <w:t>.</w:t>
            </w:r>
          </w:p>
          <w:p w:rsidR="00D012E2" w:rsidRPr="001C627C" w:rsidRDefault="00D012E2" w:rsidP="000A518B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</w:pPr>
            <w:r w:rsidRPr="001C627C">
              <w:rPr>
                <w:rFonts w:ascii="Times New Roman" w:hAnsi="Times New Roman"/>
                <w:sz w:val="24"/>
                <w:szCs w:val="24"/>
                <w:u w:val="single"/>
                <w:bdr w:val="none" w:sz="0" w:space="0" w:color="auto" w:frame="1"/>
                <w:lang w:eastAsia="ja-JP"/>
              </w:rPr>
              <w:t>Принтер</w:t>
            </w: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  <w:t xml:space="preserve"> HP LaserJet Pro P1102 RU &lt;CE651A&gt;, A4, 18 </w:t>
            </w:r>
            <w:proofErr w:type="spellStart"/>
            <w:proofErr w:type="gramStart"/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ja-JP"/>
              </w:rPr>
              <w:t>стр</w:t>
            </w:r>
            <w:proofErr w:type="spellEnd"/>
            <w:proofErr w:type="gramEnd"/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  <w:t>/</w:t>
            </w: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ja-JP"/>
              </w:rPr>
              <w:t>мин</w:t>
            </w: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  <w:t>, 2</w:t>
            </w: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ja-JP"/>
              </w:rPr>
              <w:t>Мб</w:t>
            </w: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  <w:t xml:space="preserve">, USB </w:t>
            </w:r>
          </w:p>
          <w:p w:rsidR="00D012E2" w:rsidRPr="001C627C" w:rsidRDefault="00D012E2" w:rsidP="00D012E2">
            <w:pPr>
              <w:numPr>
                <w:ilvl w:val="0"/>
                <w:numId w:val="6"/>
              </w:numPr>
              <w:tabs>
                <w:tab w:val="clear" w:pos="2160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Cs w:val="24"/>
                <w:lang w:eastAsia="ja-JP"/>
              </w:rPr>
            </w:pPr>
            <w:r w:rsidRPr="001C627C">
              <w:rPr>
                <w:rFonts w:ascii="Times New Roman" w:hAnsi="Times New Roman"/>
                <w:bCs/>
                <w:szCs w:val="24"/>
                <w:bdr w:val="none" w:sz="0" w:space="0" w:color="auto" w:frame="1"/>
              </w:rPr>
              <w:t xml:space="preserve">Тип </w:t>
            </w:r>
            <w:r w:rsidRPr="001C627C">
              <w:rPr>
                <w:rFonts w:ascii="Times New Roman" w:hAnsi="Times New Roman"/>
                <w:szCs w:val="24"/>
              </w:rPr>
              <w:t>Лазерный</w:t>
            </w:r>
          </w:p>
          <w:p w:rsidR="00D012E2" w:rsidRPr="001C627C" w:rsidRDefault="00D012E2" w:rsidP="00D012E2">
            <w:pPr>
              <w:numPr>
                <w:ilvl w:val="0"/>
                <w:numId w:val="6"/>
              </w:numPr>
              <w:tabs>
                <w:tab w:val="clear" w:pos="2160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Cs w:val="24"/>
                <w:lang w:eastAsia="ja-JP"/>
              </w:rPr>
            </w:pPr>
            <w:r w:rsidRPr="001C627C">
              <w:rPr>
                <w:rFonts w:ascii="Times New Roman" w:hAnsi="Times New Roman"/>
                <w:szCs w:val="24"/>
              </w:rPr>
              <w:t xml:space="preserve">Разрешение 600 x 600 </w:t>
            </w:r>
            <w:proofErr w:type="spellStart"/>
            <w:r w:rsidRPr="001C627C">
              <w:rPr>
                <w:rFonts w:ascii="Times New Roman" w:hAnsi="Times New Roman"/>
                <w:szCs w:val="24"/>
              </w:rPr>
              <w:t>dpi</w:t>
            </w:r>
            <w:proofErr w:type="spellEnd"/>
          </w:p>
          <w:p w:rsidR="00D012E2" w:rsidRPr="001C627C" w:rsidRDefault="00D012E2" w:rsidP="00D012E2">
            <w:pPr>
              <w:numPr>
                <w:ilvl w:val="0"/>
                <w:numId w:val="6"/>
              </w:numPr>
              <w:tabs>
                <w:tab w:val="clear" w:pos="2160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Cs w:val="24"/>
                <w:lang w:eastAsia="ja-JP"/>
              </w:rPr>
            </w:pPr>
            <w:r w:rsidRPr="001C627C">
              <w:rPr>
                <w:rFonts w:ascii="Times New Roman" w:hAnsi="Times New Roman"/>
                <w:bCs/>
                <w:szCs w:val="24"/>
                <w:bdr w:val="none" w:sz="0" w:space="0" w:color="auto" w:frame="1"/>
              </w:rPr>
              <w:t xml:space="preserve">Интерфейс  </w:t>
            </w:r>
            <w:r w:rsidRPr="001C627C">
              <w:rPr>
                <w:rFonts w:ascii="Times New Roman" w:hAnsi="Times New Roman"/>
                <w:bCs/>
                <w:szCs w:val="24"/>
                <w:bdr w:val="none" w:sz="0" w:space="0" w:color="auto" w:frame="1"/>
                <w:lang w:val="en-US"/>
              </w:rPr>
              <w:t>USB,</w:t>
            </w:r>
            <w:r w:rsidRPr="001C627C">
              <w:rPr>
                <w:rFonts w:ascii="Times New Roman" w:hAnsi="Times New Roman"/>
                <w:bCs/>
                <w:szCs w:val="24"/>
                <w:bdr w:val="none" w:sz="0" w:space="0" w:color="auto" w:frame="1"/>
              </w:rPr>
              <w:t xml:space="preserve"> </w:t>
            </w:r>
            <w:r w:rsidRPr="001C627C">
              <w:rPr>
                <w:rFonts w:ascii="Times New Roman" w:hAnsi="Times New Roman"/>
                <w:bCs/>
                <w:szCs w:val="24"/>
                <w:bdr w:val="none" w:sz="0" w:space="0" w:color="auto" w:frame="1"/>
                <w:lang w:val="en-US"/>
              </w:rPr>
              <w:t>LPT</w:t>
            </w:r>
          </w:p>
          <w:p w:rsidR="00D012E2" w:rsidRPr="001C627C" w:rsidRDefault="00D012E2" w:rsidP="00D012E2">
            <w:pPr>
              <w:numPr>
                <w:ilvl w:val="0"/>
                <w:numId w:val="6"/>
              </w:numPr>
              <w:tabs>
                <w:tab w:val="clear" w:pos="2160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Cs w:val="24"/>
                <w:lang w:eastAsia="ja-JP"/>
              </w:rPr>
            </w:pPr>
            <w:r w:rsidRPr="001C627C">
              <w:rPr>
                <w:rFonts w:ascii="Times New Roman" w:hAnsi="Times New Roman"/>
                <w:bCs/>
                <w:szCs w:val="24"/>
                <w:bdr w:val="none" w:sz="0" w:space="0" w:color="auto" w:frame="1"/>
              </w:rPr>
              <w:t>Макс. формат печатных носителей</w:t>
            </w:r>
            <w:r w:rsidRPr="001C627C">
              <w:rPr>
                <w:rFonts w:ascii="Times New Roman" w:hAnsi="Times New Roman"/>
                <w:bCs/>
                <w:szCs w:val="24"/>
                <w:bdr w:val="none" w:sz="0" w:space="0" w:color="auto" w:frame="1"/>
                <w:lang w:val="en-US"/>
              </w:rPr>
              <w:t xml:space="preserve"> </w:t>
            </w:r>
            <w:r w:rsidRPr="001C627C">
              <w:rPr>
                <w:rFonts w:ascii="Times New Roman" w:hAnsi="Times New Roman"/>
                <w:szCs w:val="24"/>
              </w:rPr>
              <w:t>А</w:t>
            </w:r>
            <w:proofErr w:type="gramStart"/>
            <w:r w:rsidRPr="001C627C">
              <w:rPr>
                <w:rFonts w:ascii="Times New Roman" w:hAnsi="Times New Roman"/>
                <w:szCs w:val="24"/>
              </w:rPr>
              <w:t>4</w:t>
            </w:r>
            <w:proofErr w:type="gramEnd"/>
          </w:p>
          <w:p w:rsidR="00D012E2" w:rsidRPr="001C627C" w:rsidRDefault="00D012E2" w:rsidP="00D012E2">
            <w:pPr>
              <w:numPr>
                <w:ilvl w:val="0"/>
                <w:numId w:val="6"/>
              </w:numPr>
              <w:tabs>
                <w:tab w:val="clear" w:pos="2160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Cs w:val="24"/>
                <w:lang w:eastAsia="ja-JP"/>
              </w:rPr>
            </w:pPr>
            <w:r w:rsidRPr="001C627C">
              <w:rPr>
                <w:rFonts w:ascii="Times New Roman" w:hAnsi="Times New Roman"/>
                <w:bCs/>
                <w:szCs w:val="24"/>
                <w:bdr w:val="none" w:sz="0" w:space="0" w:color="auto" w:frame="1"/>
              </w:rPr>
              <w:t>Максимальная нагрузка</w:t>
            </w:r>
            <w:r w:rsidRPr="001C627C">
              <w:rPr>
                <w:rFonts w:ascii="Times New Roman" w:hAnsi="Times New Roman"/>
                <w:bCs/>
                <w:szCs w:val="24"/>
                <w:bdr w:val="none" w:sz="0" w:space="0" w:color="auto" w:frame="1"/>
                <w:lang w:val="en-US"/>
              </w:rPr>
              <w:t xml:space="preserve"> </w:t>
            </w:r>
            <w:r w:rsidRPr="001C627C">
              <w:rPr>
                <w:rFonts w:ascii="Times New Roman" w:hAnsi="Times New Roman"/>
                <w:szCs w:val="24"/>
              </w:rPr>
              <w:t xml:space="preserve">5 000 </w:t>
            </w:r>
            <w:proofErr w:type="spellStart"/>
            <w:r w:rsidRPr="001C627C">
              <w:rPr>
                <w:rFonts w:ascii="Times New Roman" w:hAnsi="Times New Roman"/>
                <w:szCs w:val="24"/>
              </w:rPr>
              <w:t>стр</w:t>
            </w:r>
            <w:proofErr w:type="gramStart"/>
            <w:r w:rsidRPr="001C627C">
              <w:rPr>
                <w:rFonts w:ascii="Times New Roman" w:hAnsi="Times New Roman"/>
                <w:szCs w:val="24"/>
              </w:rPr>
              <w:t>.м</w:t>
            </w:r>
            <w:proofErr w:type="gramEnd"/>
            <w:r w:rsidRPr="001C627C">
              <w:rPr>
                <w:rFonts w:ascii="Times New Roman" w:hAnsi="Times New Roman"/>
                <w:szCs w:val="24"/>
              </w:rPr>
              <w:t>ес</w:t>
            </w:r>
            <w:proofErr w:type="spellEnd"/>
            <w:r w:rsidRPr="001C627C">
              <w:rPr>
                <w:rFonts w:ascii="Times New Roman" w:hAnsi="Times New Roman"/>
                <w:szCs w:val="24"/>
              </w:rPr>
              <w:t>.</w:t>
            </w:r>
          </w:p>
          <w:p w:rsidR="00D012E2" w:rsidRPr="001C627C" w:rsidRDefault="00D012E2" w:rsidP="000A518B">
            <w:pPr>
              <w:pStyle w:val="1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</w:pPr>
            <w:r w:rsidRPr="001C627C">
              <w:rPr>
                <w:rFonts w:ascii="Times New Roman" w:hAnsi="Times New Roman"/>
                <w:sz w:val="24"/>
                <w:szCs w:val="24"/>
                <w:u w:val="single"/>
                <w:bdr w:val="none" w:sz="0" w:space="0" w:color="auto" w:frame="1"/>
                <w:lang w:eastAsia="ja-JP"/>
              </w:rPr>
              <w:t>Принтер</w:t>
            </w: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  <w:t xml:space="preserve"> HP </w:t>
            </w:r>
            <w:proofErr w:type="spellStart"/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  <w:t>Officejet</w:t>
            </w:r>
            <w:proofErr w:type="spellEnd"/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  <w:t xml:space="preserve"> 7110 WF &lt;CR768A&gt;, A3+, 15/8 </w:t>
            </w:r>
            <w:proofErr w:type="spellStart"/>
            <w:proofErr w:type="gramStart"/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ja-JP"/>
              </w:rPr>
              <w:t>стр</w:t>
            </w:r>
            <w:proofErr w:type="spellEnd"/>
            <w:proofErr w:type="gramEnd"/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  <w:t>/</w:t>
            </w: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ja-JP"/>
              </w:rPr>
              <w:t>мин</w:t>
            </w: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  <w:t xml:space="preserve">, USB, Ethernet, </w:t>
            </w:r>
            <w:proofErr w:type="spellStart"/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  <w:t>WiFi</w:t>
            </w:r>
            <w:proofErr w:type="spellEnd"/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  <w:t xml:space="preserve"> , </w:t>
            </w:r>
          </w:p>
          <w:p w:rsidR="00D012E2" w:rsidRPr="001C627C" w:rsidRDefault="00D012E2" w:rsidP="00D012E2">
            <w:pPr>
              <w:numPr>
                <w:ilvl w:val="0"/>
                <w:numId w:val="8"/>
              </w:numPr>
              <w:tabs>
                <w:tab w:val="clear" w:pos="2160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Cs w:val="24"/>
                <w:lang w:eastAsia="ja-JP"/>
              </w:rPr>
            </w:pPr>
            <w:r w:rsidRPr="001C627C">
              <w:rPr>
                <w:rFonts w:ascii="Times New Roman" w:hAnsi="Times New Roman"/>
                <w:szCs w:val="24"/>
                <w:lang w:eastAsia="ja-JP"/>
              </w:rPr>
              <w:t xml:space="preserve">Тип </w:t>
            </w:r>
            <w:r w:rsidRPr="001C627C">
              <w:rPr>
                <w:rFonts w:ascii="Times New Roman" w:hAnsi="Times New Roman"/>
                <w:szCs w:val="24"/>
              </w:rPr>
              <w:t>Струйный</w:t>
            </w:r>
          </w:p>
          <w:p w:rsidR="00D012E2" w:rsidRPr="001C627C" w:rsidRDefault="00D012E2" w:rsidP="00D012E2">
            <w:pPr>
              <w:numPr>
                <w:ilvl w:val="0"/>
                <w:numId w:val="8"/>
              </w:numPr>
              <w:tabs>
                <w:tab w:val="clear" w:pos="2160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Cs w:val="24"/>
                <w:lang w:eastAsia="ja-JP"/>
              </w:rPr>
            </w:pPr>
            <w:r w:rsidRPr="001C627C">
              <w:rPr>
                <w:rFonts w:ascii="Times New Roman" w:hAnsi="Times New Roman"/>
                <w:bCs/>
                <w:szCs w:val="24"/>
                <w:bdr w:val="none" w:sz="0" w:space="0" w:color="auto" w:frame="1"/>
              </w:rPr>
              <w:t xml:space="preserve">Разрешение </w:t>
            </w:r>
            <w:r w:rsidRPr="001C627C">
              <w:rPr>
                <w:rFonts w:ascii="Times New Roman" w:hAnsi="Times New Roman"/>
                <w:szCs w:val="24"/>
              </w:rPr>
              <w:t xml:space="preserve">4800 x 1200 </w:t>
            </w:r>
            <w:proofErr w:type="spellStart"/>
            <w:r w:rsidRPr="001C627C">
              <w:rPr>
                <w:rFonts w:ascii="Times New Roman" w:hAnsi="Times New Roman"/>
                <w:szCs w:val="24"/>
              </w:rPr>
              <w:t>dpi</w:t>
            </w:r>
            <w:proofErr w:type="spellEnd"/>
          </w:p>
          <w:p w:rsidR="00D012E2" w:rsidRPr="001C627C" w:rsidRDefault="00D012E2" w:rsidP="00D012E2">
            <w:pPr>
              <w:numPr>
                <w:ilvl w:val="0"/>
                <w:numId w:val="8"/>
              </w:numPr>
              <w:tabs>
                <w:tab w:val="clear" w:pos="2160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Cs w:val="24"/>
                <w:lang w:eastAsia="ja-JP"/>
              </w:rPr>
            </w:pPr>
            <w:r w:rsidRPr="001C627C">
              <w:rPr>
                <w:rFonts w:ascii="Times New Roman" w:hAnsi="Times New Roman"/>
                <w:bCs/>
                <w:szCs w:val="24"/>
                <w:bdr w:val="none" w:sz="0" w:space="0" w:color="auto" w:frame="1"/>
              </w:rPr>
              <w:t>Картриджи ч</w:t>
            </w:r>
            <w:r w:rsidRPr="001C627C">
              <w:rPr>
                <w:rFonts w:ascii="Times New Roman" w:hAnsi="Times New Roman"/>
                <w:szCs w:val="24"/>
              </w:rPr>
              <w:t xml:space="preserve">етыре: HP 932 - </w:t>
            </w:r>
            <w:proofErr w:type="gramStart"/>
            <w:r w:rsidRPr="001C627C">
              <w:rPr>
                <w:rFonts w:ascii="Times New Roman" w:hAnsi="Times New Roman"/>
                <w:szCs w:val="24"/>
              </w:rPr>
              <w:t>черный</w:t>
            </w:r>
            <w:proofErr w:type="gramEnd"/>
            <w:r w:rsidRPr="001C627C">
              <w:rPr>
                <w:rFonts w:ascii="Times New Roman" w:hAnsi="Times New Roman"/>
                <w:szCs w:val="24"/>
              </w:rPr>
              <w:t xml:space="preserve"> (HP 932 XL - черный увеличенный), HP 933 XL- цветные (голубой, пурпурный, желтый)</w:t>
            </w:r>
          </w:p>
          <w:p w:rsidR="00D012E2" w:rsidRPr="001C627C" w:rsidRDefault="00D012E2" w:rsidP="00D012E2">
            <w:pPr>
              <w:numPr>
                <w:ilvl w:val="0"/>
                <w:numId w:val="8"/>
              </w:numPr>
              <w:tabs>
                <w:tab w:val="clear" w:pos="2160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Cs w:val="24"/>
                <w:lang w:eastAsia="ja-JP"/>
              </w:rPr>
            </w:pPr>
            <w:r w:rsidRPr="001C627C">
              <w:rPr>
                <w:rFonts w:ascii="Times New Roman" w:hAnsi="Times New Roman"/>
                <w:bCs/>
                <w:szCs w:val="24"/>
                <w:bdr w:val="none" w:sz="0" w:space="0" w:color="auto" w:frame="1"/>
              </w:rPr>
              <w:t xml:space="preserve">Ресурс расходных материалов </w:t>
            </w:r>
            <w:r w:rsidRPr="001C627C">
              <w:rPr>
                <w:rFonts w:ascii="Times New Roman" w:hAnsi="Times New Roman"/>
                <w:szCs w:val="24"/>
              </w:rPr>
              <w:t xml:space="preserve">Ресурс цветного картриджа: 825 страниц; ресурс </w:t>
            </w:r>
            <w:proofErr w:type="gramStart"/>
            <w:r w:rsidRPr="001C627C">
              <w:rPr>
                <w:rFonts w:ascii="Times New Roman" w:hAnsi="Times New Roman"/>
                <w:szCs w:val="24"/>
              </w:rPr>
              <w:t>ч</w:t>
            </w:r>
            <w:proofErr w:type="gramEnd"/>
            <w:r w:rsidRPr="001C627C">
              <w:rPr>
                <w:rFonts w:ascii="Times New Roman" w:hAnsi="Times New Roman"/>
                <w:szCs w:val="24"/>
              </w:rPr>
              <w:t>/б картриджа: 400 страниц</w:t>
            </w:r>
          </w:p>
          <w:p w:rsidR="00D012E2" w:rsidRPr="001C627C" w:rsidRDefault="00D012E2" w:rsidP="000A518B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</w:pPr>
            <w:r w:rsidRPr="001C627C">
              <w:rPr>
                <w:rFonts w:ascii="Times New Roman" w:hAnsi="Times New Roman"/>
                <w:sz w:val="24"/>
                <w:szCs w:val="24"/>
                <w:u w:val="single"/>
                <w:bdr w:val="none" w:sz="0" w:space="0" w:color="auto" w:frame="1"/>
                <w:lang w:eastAsia="ja-JP"/>
              </w:rPr>
              <w:t>Ноутбук</w:t>
            </w: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  <w:t xml:space="preserve"> Asus UX32Vd i3-3217U/4G/320G+24G SSD/13.3" HD/NV GT620M 1G/</w:t>
            </w:r>
            <w:proofErr w:type="spellStart"/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  <w:t>WiFi</w:t>
            </w:r>
            <w:proofErr w:type="spellEnd"/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  <w:t xml:space="preserve">/BT/cam/6840mah /Win8 Silver </w:t>
            </w:r>
          </w:p>
          <w:p w:rsidR="00D012E2" w:rsidRPr="001C627C" w:rsidRDefault="00D012E2" w:rsidP="00D012E2">
            <w:pPr>
              <w:numPr>
                <w:ilvl w:val="0"/>
                <w:numId w:val="12"/>
              </w:numPr>
              <w:tabs>
                <w:tab w:val="clear" w:pos="2197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Cs w:val="24"/>
                <w:lang w:val="en-US"/>
              </w:rPr>
            </w:pPr>
            <w:r w:rsidRPr="001C627C">
              <w:rPr>
                <w:rFonts w:ascii="Times New Roman" w:hAnsi="Times New Roman"/>
                <w:szCs w:val="24"/>
              </w:rPr>
              <w:t>Процессор</w:t>
            </w:r>
            <w:r w:rsidRPr="001C627C">
              <w:rPr>
                <w:rFonts w:ascii="Times New Roman" w:hAnsi="Times New Roman"/>
                <w:szCs w:val="24"/>
                <w:lang w:val="en-US"/>
              </w:rPr>
              <w:t xml:space="preserve">  Intel Core i3 3217U (Ivy Bridge, 3Mb L3 Cache) </w:t>
            </w:r>
            <w:r w:rsidRPr="001C627C">
              <w:rPr>
                <w:rFonts w:ascii="Times New Roman" w:hAnsi="Times New Roman"/>
                <w:szCs w:val="24"/>
              </w:rPr>
              <w:t>Частота</w:t>
            </w:r>
            <w:r w:rsidRPr="001C627C">
              <w:rPr>
                <w:rFonts w:ascii="Times New Roman" w:hAnsi="Times New Roman"/>
                <w:szCs w:val="24"/>
                <w:lang w:val="en-US"/>
              </w:rPr>
              <w:t xml:space="preserve">: 1.80 </w:t>
            </w:r>
            <w:r w:rsidRPr="001C627C">
              <w:rPr>
                <w:rFonts w:ascii="Times New Roman" w:hAnsi="Times New Roman"/>
                <w:szCs w:val="24"/>
              </w:rPr>
              <w:t>ГГц</w:t>
            </w:r>
          </w:p>
          <w:p w:rsidR="00D012E2" w:rsidRPr="001C627C" w:rsidRDefault="00D012E2" w:rsidP="00D012E2">
            <w:pPr>
              <w:numPr>
                <w:ilvl w:val="0"/>
                <w:numId w:val="9"/>
              </w:numPr>
              <w:tabs>
                <w:tab w:val="clear" w:pos="2197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Cs w:val="24"/>
                <w:lang w:val="en-US"/>
              </w:rPr>
            </w:pPr>
            <w:r w:rsidRPr="001C627C">
              <w:rPr>
                <w:rFonts w:ascii="Times New Roman" w:hAnsi="Times New Roman"/>
                <w:bCs/>
                <w:szCs w:val="24"/>
                <w:bdr w:val="none" w:sz="0" w:space="0" w:color="auto" w:frame="1"/>
              </w:rPr>
              <w:t>Оперативная память 4 Гб</w:t>
            </w:r>
          </w:p>
          <w:p w:rsidR="00D012E2" w:rsidRPr="001C627C" w:rsidRDefault="00D012E2" w:rsidP="00D012E2">
            <w:pPr>
              <w:numPr>
                <w:ilvl w:val="0"/>
                <w:numId w:val="9"/>
              </w:numPr>
              <w:tabs>
                <w:tab w:val="clear" w:pos="2197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Cs w:val="24"/>
              </w:rPr>
            </w:pPr>
            <w:r w:rsidRPr="001C627C">
              <w:rPr>
                <w:rFonts w:ascii="Times New Roman" w:hAnsi="Times New Roman"/>
                <w:bCs/>
                <w:szCs w:val="24"/>
                <w:bdr w:val="none" w:sz="0" w:space="0" w:color="auto" w:frame="1"/>
              </w:rPr>
              <w:t xml:space="preserve">Постоянная память (HDD / SSD / </w:t>
            </w:r>
            <w:proofErr w:type="spellStart"/>
            <w:r w:rsidRPr="001C627C">
              <w:rPr>
                <w:rFonts w:ascii="Times New Roman" w:hAnsi="Times New Roman"/>
                <w:bCs/>
                <w:szCs w:val="24"/>
                <w:bdr w:val="none" w:sz="0" w:space="0" w:color="auto" w:frame="1"/>
              </w:rPr>
              <w:t>Flash</w:t>
            </w:r>
            <w:proofErr w:type="spellEnd"/>
            <w:r w:rsidRPr="001C627C">
              <w:rPr>
                <w:rFonts w:ascii="Times New Roman" w:hAnsi="Times New Roman"/>
                <w:bCs/>
                <w:szCs w:val="24"/>
                <w:bdr w:val="none" w:sz="0" w:space="0" w:color="auto" w:frame="1"/>
              </w:rPr>
              <w:t xml:space="preserve">) </w:t>
            </w:r>
            <w:r w:rsidRPr="001C627C">
              <w:rPr>
                <w:rFonts w:ascii="Times New Roman" w:hAnsi="Times New Roman"/>
                <w:szCs w:val="24"/>
              </w:rPr>
              <w:t xml:space="preserve">Объем постоянной памяти: 320 Гб Тип устройства: 2,5" HDD (5400 </w:t>
            </w:r>
            <w:proofErr w:type="spellStart"/>
            <w:r w:rsidRPr="001C627C">
              <w:rPr>
                <w:rFonts w:ascii="Times New Roman" w:hAnsi="Times New Roman"/>
                <w:szCs w:val="24"/>
              </w:rPr>
              <w:t>rpm</w:t>
            </w:r>
            <w:proofErr w:type="spellEnd"/>
            <w:r w:rsidRPr="001C627C">
              <w:rPr>
                <w:rFonts w:ascii="Times New Roman" w:hAnsi="Times New Roman"/>
                <w:szCs w:val="24"/>
              </w:rPr>
              <w:t>) Интерфейс: SATA-II Установлено дополнительное устройство объемом: 24 Гб SSD</w:t>
            </w:r>
          </w:p>
          <w:p w:rsidR="00D012E2" w:rsidRPr="001C627C" w:rsidRDefault="00D012E2" w:rsidP="00D012E2">
            <w:pPr>
              <w:numPr>
                <w:ilvl w:val="0"/>
                <w:numId w:val="9"/>
              </w:numPr>
              <w:tabs>
                <w:tab w:val="clear" w:pos="2197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Cs w:val="24"/>
                <w:lang w:val="en-US"/>
              </w:rPr>
            </w:pPr>
            <w:r w:rsidRPr="001C627C">
              <w:rPr>
                <w:rFonts w:ascii="Times New Roman" w:hAnsi="Times New Roman"/>
                <w:bCs/>
                <w:szCs w:val="24"/>
                <w:bdr w:val="none" w:sz="0" w:space="0" w:color="auto" w:frame="1"/>
              </w:rPr>
              <w:t>Разъемы</w:t>
            </w:r>
            <w:r w:rsidRPr="001C627C">
              <w:rPr>
                <w:rFonts w:ascii="Times New Roman" w:hAnsi="Times New Roman"/>
                <w:bCs/>
                <w:szCs w:val="24"/>
                <w:bdr w:val="none" w:sz="0" w:space="0" w:color="auto" w:frame="1"/>
                <w:lang w:val="en-US"/>
              </w:rPr>
              <w:t xml:space="preserve"> </w:t>
            </w:r>
            <w:r w:rsidRPr="001C627C">
              <w:rPr>
                <w:rFonts w:ascii="Times New Roman" w:hAnsi="Times New Roman"/>
                <w:szCs w:val="24"/>
                <w:lang w:val="en-US"/>
              </w:rPr>
              <w:t>3 x USB 3.0, HDMI</w:t>
            </w:r>
          </w:p>
          <w:p w:rsidR="00D012E2" w:rsidRPr="001C627C" w:rsidRDefault="00D012E2" w:rsidP="00D012E2">
            <w:pPr>
              <w:numPr>
                <w:ilvl w:val="0"/>
                <w:numId w:val="9"/>
              </w:numPr>
              <w:tabs>
                <w:tab w:val="clear" w:pos="2197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Cs w:val="24"/>
              </w:rPr>
            </w:pPr>
            <w:r w:rsidRPr="001C627C">
              <w:rPr>
                <w:rFonts w:ascii="Times New Roman" w:hAnsi="Times New Roman"/>
                <w:szCs w:val="24"/>
              </w:rPr>
              <w:t>Диагональ дисплея: 13.3 '' Разрешение дисплея: 1366 x 768 (HD-</w:t>
            </w:r>
            <w:proofErr w:type="spellStart"/>
            <w:r w:rsidRPr="001C627C">
              <w:rPr>
                <w:rFonts w:ascii="Times New Roman" w:hAnsi="Times New Roman"/>
                <w:szCs w:val="24"/>
              </w:rPr>
              <w:t>Ready</w:t>
            </w:r>
            <w:proofErr w:type="spellEnd"/>
            <w:r w:rsidRPr="001C627C">
              <w:rPr>
                <w:rFonts w:ascii="Times New Roman" w:hAnsi="Times New Roman"/>
                <w:szCs w:val="24"/>
              </w:rPr>
              <w:t>)</w:t>
            </w:r>
          </w:p>
          <w:p w:rsidR="00D012E2" w:rsidRPr="001C627C" w:rsidRDefault="00D012E2" w:rsidP="00D012E2">
            <w:pPr>
              <w:numPr>
                <w:ilvl w:val="0"/>
                <w:numId w:val="9"/>
              </w:numPr>
              <w:tabs>
                <w:tab w:val="clear" w:pos="2197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Cs w:val="24"/>
                <w:lang w:eastAsia="ja-JP"/>
              </w:rPr>
            </w:pPr>
            <w:r w:rsidRPr="001C627C">
              <w:rPr>
                <w:rFonts w:ascii="Times New Roman" w:hAnsi="Times New Roman"/>
                <w:bCs/>
                <w:szCs w:val="24"/>
                <w:bdr w:val="none" w:sz="0" w:space="0" w:color="auto" w:frame="1"/>
              </w:rPr>
              <w:t xml:space="preserve">Вес </w:t>
            </w:r>
            <w:smartTag w:uri="urn:schemas-microsoft-com:office:smarttags" w:element="metricconverter">
              <w:smartTagPr>
                <w:attr w:name="ProductID" w:val="1.45 кг"/>
              </w:smartTagPr>
              <w:r w:rsidRPr="001C627C">
                <w:rPr>
                  <w:rFonts w:ascii="Times New Roman" w:hAnsi="Times New Roman"/>
                  <w:szCs w:val="24"/>
                </w:rPr>
                <w:t>1.45 кг</w:t>
              </w:r>
            </w:smartTag>
          </w:p>
          <w:p w:rsidR="00D012E2" w:rsidRPr="001C627C" w:rsidRDefault="00D012E2" w:rsidP="000A518B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</w:pPr>
            <w:r w:rsidRPr="001C627C">
              <w:rPr>
                <w:rFonts w:ascii="Times New Roman" w:hAnsi="Times New Roman"/>
                <w:sz w:val="24"/>
                <w:szCs w:val="24"/>
                <w:u w:val="single"/>
                <w:bdr w:val="none" w:sz="0" w:space="0" w:color="auto" w:frame="1"/>
                <w:lang w:eastAsia="ja-JP"/>
              </w:rPr>
              <w:t>Сканер</w:t>
            </w: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  <w:t xml:space="preserve"> Epson Perfection V37 (USB 2.0, 4800x9600dpi, A4) </w:t>
            </w:r>
          </w:p>
          <w:p w:rsidR="00D012E2" w:rsidRPr="001C627C" w:rsidRDefault="00D012E2" w:rsidP="00D012E2">
            <w:pPr>
              <w:numPr>
                <w:ilvl w:val="0"/>
                <w:numId w:val="10"/>
              </w:numPr>
              <w:tabs>
                <w:tab w:val="clear" w:pos="2160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Cs w:val="24"/>
              </w:rPr>
            </w:pPr>
            <w:r w:rsidRPr="001C627C">
              <w:rPr>
                <w:rFonts w:ascii="Times New Roman" w:hAnsi="Times New Roman"/>
                <w:bCs/>
                <w:szCs w:val="24"/>
                <w:bdr w:val="none" w:sz="0" w:space="0" w:color="auto" w:frame="1"/>
              </w:rPr>
              <w:t xml:space="preserve">Тип </w:t>
            </w:r>
            <w:r w:rsidRPr="001C627C">
              <w:rPr>
                <w:rFonts w:ascii="Times New Roman" w:hAnsi="Times New Roman"/>
                <w:szCs w:val="24"/>
              </w:rPr>
              <w:t>Планшетный</w:t>
            </w:r>
          </w:p>
          <w:p w:rsidR="00D012E2" w:rsidRPr="001C627C" w:rsidRDefault="00D012E2" w:rsidP="00D012E2">
            <w:pPr>
              <w:numPr>
                <w:ilvl w:val="0"/>
                <w:numId w:val="10"/>
              </w:numPr>
              <w:tabs>
                <w:tab w:val="clear" w:pos="2160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Cs w:val="24"/>
              </w:rPr>
            </w:pPr>
            <w:r w:rsidRPr="001C627C">
              <w:rPr>
                <w:rFonts w:ascii="Times New Roman" w:hAnsi="Times New Roman"/>
                <w:bCs/>
                <w:szCs w:val="24"/>
                <w:bdr w:val="none" w:sz="0" w:space="0" w:color="auto" w:frame="1"/>
              </w:rPr>
              <w:t xml:space="preserve">Оптическое разрешение </w:t>
            </w:r>
            <w:r w:rsidRPr="001C627C">
              <w:rPr>
                <w:rFonts w:ascii="Times New Roman" w:hAnsi="Times New Roman"/>
                <w:szCs w:val="24"/>
              </w:rPr>
              <w:t xml:space="preserve">4800 х 9600 </w:t>
            </w:r>
            <w:proofErr w:type="spellStart"/>
            <w:r w:rsidRPr="001C627C">
              <w:rPr>
                <w:rFonts w:ascii="Times New Roman" w:hAnsi="Times New Roman"/>
                <w:szCs w:val="24"/>
              </w:rPr>
              <w:t>dpi</w:t>
            </w:r>
            <w:proofErr w:type="spellEnd"/>
          </w:p>
          <w:p w:rsidR="00D012E2" w:rsidRPr="001C627C" w:rsidRDefault="00D012E2" w:rsidP="00D012E2">
            <w:pPr>
              <w:numPr>
                <w:ilvl w:val="0"/>
                <w:numId w:val="10"/>
              </w:numPr>
              <w:tabs>
                <w:tab w:val="clear" w:pos="2160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Cs w:val="24"/>
              </w:rPr>
            </w:pPr>
            <w:r w:rsidRPr="001C627C">
              <w:rPr>
                <w:rFonts w:ascii="Times New Roman" w:hAnsi="Times New Roman"/>
                <w:bCs/>
                <w:szCs w:val="24"/>
                <w:bdr w:val="none" w:sz="0" w:space="0" w:color="auto" w:frame="1"/>
              </w:rPr>
              <w:t xml:space="preserve">Скорость сканирования, цвет </w:t>
            </w:r>
            <w:r w:rsidRPr="001C627C">
              <w:rPr>
                <w:rFonts w:ascii="Times New Roman" w:hAnsi="Times New Roman"/>
                <w:szCs w:val="24"/>
              </w:rPr>
              <w:t>7 секунд (формат А</w:t>
            </w:r>
            <w:proofErr w:type="gramStart"/>
            <w:r w:rsidRPr="001C627C">
              <w:rPr>
                <w:rFonts w:ascii="Times New Roman" w:hAnsi="Times New Roman"/>
                <w:szCs w:val="24"/>
              </w:rPr>
              <w:t>4</w:t>
            </w:r>
            <w:proofErr w:type="gramEnd"/>
            <w:r w:rsidRPr="001C627C">
              <w:rPr>
                <w:rFonts w:ascii="Times New Roman" w:hAnsi="Times New Roman"/>
                <w:szCs w:val="24"/>
              </w:rPr>
              <w:t>)</w:t>
            </w:r>
          </w:p>
          <w:p w:rsidR="00D012E2" w:rsidRPr="001C627C" w:rsidRDefault="00D012E2" w:rsidP="00D012E2">
            <w:pPr>
              <w:numPr>
                <w:ilvl w:val="0"/>
                <w:numId w:val="10"/>
              </w:numPr>
              <w:tabs>
                <w:tab w:val="clear" w:pos="2160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Cs w:val="24"/>
              </w:rPr>
            </w:pPr>
            <w:r w:rsidRPr="001C627C">
              <w:rPr>
                <w:rFonts w:ascii="Times New Roman" w:hAnsi="Times New Roman"/>
                <w:bCs/>
                <w:szCs w:val="24"/>
                <w:bdr w:val="none" w:sz="0" w:space="0" w:color="auto" w:frame="1"/>
              </w:rPr>
              <w:t>Слайд-адаптер</w:t>
            </w:r>
            <w:proofErr w:type="gramStart"/>
            <w:r w:rsidRPr="001C627C">
              <w:rPr>
                <w:rFonts w:ascii="Times New Roman" w:hAnsi="Times New Roman"/>
                <w:bCs/>
                <w:szCs w:val="24"/>
                <w:bdr w:val="none" w:sz="0" w:space="0" w:color="auto" w:frame="1"/>
              </w:rPr>
              <w:t xml:space="preserve"> </w:t>
            </w:r>
            <w:r w:rsidRPr="001C627C">
              <w:rPr>
                <w:rFonts w:ascii="Times New Roman" w:hAnsi="Times New Roman"/>
                <w:szCs w:val="24"/>
              </w:rPr>
              <w:t>П</w:t>
            </w:r>
            <w:proofErr w:type="gramEnd"/>
            <w:r w:rsidRPr="001C627C">
              <w:rPr>
                <w:rFonts w:ascii="Times New Roman" w:hAnsi="Times New Roman"/>
                <w:szCs w:val="24"/>
              </w:rPr>
              <w:t>рисутствует</w:t>
            </w:r>
          </w:p>
          <w:p w:rsidR="00D012E2" w:rsidRPr="001C627C" w:rsidRDefault="00D012E2" w:rsidP="000A518B">
            <w:pPr>
              <w:shd w:val="clear" w:color="auto" w:fill="FFFFFF"/>
              <w:jc w:val="both"/>
              <w:rPr>
                <w:rFonts w:ascii="Times New Roman" w:hAnsi="Times New Roman"/>
                <w:szCs w:val="24"/>
                <w:lang w:val="en-US"/>
              </w:rPr>
            </w:pPr>
            <w:r w:rsidRPr="001C627C">
              <w:rPr>
                <w:rFonts w:ascii="Times New Roman" w:hAnsi="Times New Roman"/>
                <w:szCs w:val="24"/>
                <w:u w:val="single"/>
              </w:rPr>
              <w:t>Карта</w:t>
            </w:r>
            <w:r w:rsidRPr="001C627C">
              <w:rPr>
                <w:rFonts w:ascii="Times New Roman" w:hAnsi="Times New Roman"/>
                <w:szCs w:val="24"/>
                <w:u w:val="single"/>
                <w:lang w:val="en-US"/>
              </w:rPr>
              <w:t xml:space="preserve"> </w:t>
            </w:r>
            <w:r w:rsidRPr="001C627C">
              <w:rPr>
                <w:rFonts w:ascii="Times New Roman" w:hAnsi="Times New Roman"/>
                <w:szCs w:val="24"/>
                <w:u w:val="single"/>
              </w:rPr>
              <w:t>памяти</w:t>
            </w:r>
            <w:r w:rsidRPr="001C627C">
              <w:rPr>
                <w:rFonts w:ascii="Times New Roman" w:hAnsi="Times New Roman"/>
                <w:szCs w:val="24"/>
                <w:lang w:val="en-US"/>
              </w:rPr>
              <w:t xml:space="preserve"> CompactFlash Type II</w:t>
            </w:r>
          </w:p>
          <w:p w:rsidR="00D012E2" w:rsidRPr="001C627C" w:rsidRDefault="00D012E2" w:rsidP="00D012E2">
            <w:pPr>
              <w:numPr>
                <w:ilvl w:val="0"/>
                <w:numId w:val="13"/>
              </w:numPr>
              <w:shd w:val="clear" w:color="auto" w:fill="FFFFFF"/>
              <w:tabs>
                <w:tab w:val="clear" w:pos="2160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bCs/>
                <w:szCs w:val="24"/>
                <w:shd w:val="clear" w:color="auto" w:fill="FFFFFF"/>
              </w:rPr>
            </w:pPr>
            <w:r w:rsidRPr="001C627C">
              <w:rPr>
                <w:rFonts w:ascii="Times New Roman" w:hAnsi="Times New Roman"/>
                <w:szCs w:val="24"/>
                <w:shd w:val="clear" w:color="auto" w:fill="FFFFFF"/>
              </w:rPr>
              <w:t xml:space="preserve">Объем карты памяти </w:t>
            </w:r>
            <w:r w:rsidRPr="001C627C">
              <w:rPr>
                <w:rFonts w:ascii="Times New Roman" w:hAnsi="Times New Roman"/>
                <w:szCs w:val="24"/>
              </w:rPr>
              <w:t>16 Гб</w:t>
            </w:r>
          </w:p>
          <w:p w:rsidR="00D012E2" w:rsidRPr="001C627C" w:rsidRDefault="00D012E2" w:rsidP="000A518B">
            <w:pPr>
              <w:shd w:val="clear" w:color="auto" w:fill="FFFFFF"/>
              <w:jc w:val="both"/>
              <w:rPr>
                <w:rFonts w:ascii="Times New Roman" w:hAnsi="Times New Roman"/>
                <w:bCs/>
                <w:color w:val="000000"/>
                <w:szCs w:val="24"/>
                <w:shd w:val="clear" w:color="auto" w:fill="FFFFFF"/>
                <w:lang w:val="en-US"/>
              </w:rPr>
            </w:pPr>
            <w:r w:rsidRPr="001C627C">
              <w:rPr>
                <w:rFonts w:ascii="Times New Roman" w:hAnsi="Times New Roman"/>
                <w:bCs/>
                <w:color w:val="000000"/>
                <w:szCs w:val="24"/>
                <w:u w:val="single"/>
                <w:shd w:val="clear" w:color="auto" w:fill="FFFFFF"/>
              </w:rPr>
              <w:t>Программное</w:t>
            </w:r>
            <w:r w:rsidRPr="001C627C">
              <w:rPr>
                <w:rFonts w:ascii="Times New Roman" w:hAnsi="Times New Roman"/>
                <w:bCs/>
                <w:color w:val="000000"/>
                <w:szCs w:val="24"/>
                <w:u w:val="single"/>
                <w:shd w:val="clear" w:color="auto" w:fill="FFFFFF"/>
                <w:lang w:val="en-US"/>
              </w:rPr>
              <w:t xml:space="preserve"> </w:t>
            </w:r>
            <w:r w:rsidRPr="001C627C">
              <w:rPr>
                <w:rFonts w:ascii="Times New Roman" w:hAnsi="Times New Roman"/>
                <w:bCs/>
                <w:color w:val="000000"/>
                <w:szCs w:val="24"/>
                <w:u w:val="single"/>
                <w:shd w:val="clear" w:color="auto" w:fill="FFFFFF"/>
              </w:rPr>
              <w:t>обеспечение</w:t>
            </w:r>
            <w:r w:rsidRPr="001C627C">
              <w:rPr>
                <w:rFonts w:ascii="Times New Roman" w:hAnsi="Times New Roman"/>
                <w:bCs/>
                <w:color w:val="000000"/>
                <w:szCs w:val="24"/>
                <w:shd w:val="clear" w:color="auto" w:fill="FFFFFF"/>
                <w:lang w:val="en-US"/>
              </w:rPr>
              <w:t xml:space="preserve"> MS Office </w:t>
            </w:r>
            <w:proofErr w:type="spellStart"/>
            <w:r w:rsidRPr="001C627C">
              <w:rPr>
                <w:rFonts w:ascii="Times New Roman" w:hAnsi="Times New Roman"/>
                <w:bCs/>
                <w:color w:val="000000"/>
                <w:szCs w:val="24"/>
                <w:shd w:val="clear" w:color="auto" w:fill="FFFFFF"/>
                <w:lang w:val="en-US"/>
              </w:rPr>
              <w:t>Home&amp;Business</w:t>
            </w:r>
            <w:proofErr w:type="spellEnd"/>
            <w:r w:rsidRPr="001C627C">
              <w:rPr>
                <w:rFonts w:ascii="Times New Roman" w:hAnsi="Times New Roman"/>
                <w:bCs/>
                <w:color w:val="000000"/>
                <w:szCs w:val="24"/>
                <w:shd w:val="clear" w:color="auto" w:fill="FFFFFF"/>
                <w:lang w:val="en-US"/>
              </w:rPr>
              <w:t xml:space="preserve"> 2013 Russian OEM DVD</w:t>
            </w:r>
          </w:p>
          <w:p w:rsidR="00D012E2" w:rsidRPr="001C627C" w:rsidRDefault="00D012E2" w:rsidP="000A518B">
            <w:pPr>
              <w:shd w:val="clear" w:color="auto" w:fill="FFFFFF"/>
              <w:jc w:val="both"/>
              <w:rPr>
                <w:rFonts w:ascii="Times New Roman" w:hAnsi="Times New Roman"/>
                <w:bCs/>
                <w:color w:val="000000"/>
                <w:szCs w:val="24"/>
                <w:shd w:val="clear" w:color="auto" w:fill="FFFFFF"/>
                <w:lang w:val="en-US"/>
              </w:rPr>
            </w:pPr>
            <w:r w:rsidRPr="001C627C">
              <w:rPr>
                <w:rFonts w:ascii="Times New Roman" w:hAnsi="Times New Roman"/>
                <w:bCs/>
                <w:color w:val="000000"/>
                <w:szCs w:val="24"/>
                <w:u w:val="single"/>
                <w:shd w:val="clear" w:color="auto" w:fill="FFFFFF"/>
              </w:rPr>
              <w:t>Клавиатура</w:t>
            </w:r>
            <w:r w:rsidRPr="001C627C">
              <w:rPr>
                <w:rFonts w:ascii="Times New Roman" w:hAnsi="Times New Roman"/>
                <w:bCs/>
                <w:color w:val="000000"/>
                <w:szCs w:val="24"/>
                <w:shd w:val="clear" w:color="auto" w:fill="FFFFFF"/>
                <w:lang w:val="en-US"/>
              </w:rPr>
              <w:t xml:space="preserve"> </w:t>
            </w:r>
            <w:r w:rsidRPr="001C627C">
              <w:rPr>
                <w:rFonts w:ascii="Times New Roman" w:hAnsi="Times New Roman"/>
                <w:bCs/>
                <w:color w:val="000000"/>
                <w:szCs w:val="24"/>
                <w:shd w:val="clear" w:color="auto" w:fill="FFFFFF"/>
              </w:rPr>
              <w:t>А</w:t>
            </w:r>
            <w:r w:rsidRPr="001C627C">
              <w:rPr>
                <w:rFonts w:ascii="Times New Roman" w:hAnsi="Times New Roman"/>
                <w:bCs/>
                <w:color w:val="000000"/>
                <w:szCs w:val="24"/>
                <w:shd w:val="clear" w:color="auto" w:fill="FFFFFF"/>
                <w:lang w:val="en-US"/>
              </w:rPr>
              <w:t>4Tech KR83 black USB+PS2</w:t>
            </w:r>
          </w:p>
          <w:p w:rsidR="00D012E2" w:rsidRPr="00D012E2" w:rsidRDefault="00D012E2" w:rsidP="000A518B">
            <w:pPr>
              <w:shd w:val="clear" w:color="auto" w:fill="FFFFFF"/>
              <w:jc w:val="both"/>
              <w:rPr>
                <w:rFonts w:ascii="Times New Roman" w:hAnsi="Times New Roman"/>
                <w:bCs/>
                <w:color w:val="000000"/>
                <w:szCs w:val="24"/>
                <w:shd w:val="clear" w:color="auto" w:fill="FFFFFF"/>
                <w:lang w:val="en-US"/>
              </w:rPr>
            </w:pPr>
            <w:r w:rsidRPr="001C627C">
              <w:rPr>
                <w:rFonts w:ascii="Times New Roman" w:hAnsi="Times New Roman"/>
                <w:bCs/>
                <w:color w:val="000000"/>
                <w:szCs w:val="24"/>
                <w:u w:val="single"/>
                <w:shd w:val="clear" w:color="auto" w:fill="FFFFFF"/>
              </w:rPr>
              <w:t>Мышь</w:t>
            </w:r>
            <w:r w:rsidRPr="00D012E2">
              <w:rPr>
                <w:rFonts w:ascii="Times New Roman" w:hAnsi="Times New Roman"/>
                <w:bCs/>
                <w:color w:val="000000"/>
                <w:szCs w:val="24"/>
                <w:shd w:val="clear" w:color="auto" w:fill="FFFFFF"/>
                <w:lang w:val="en-US"/>
              </w:rPr>
              <w:t xml:space="preserve"> </w:t>
            </w:r>
            <w:r w:rsidRPr="001C627C">
              <w:rPr>
                <w:rFonts w:ascii="Times New Roman" w:hAnsi="Times New Roman"/>
                <w:bCs/>
                <w:color w:val="000000"/>
                <w:szCs w:val="24"/>
                <w:shd w:val="clear" w:color="auto" w:fill="FFFFFF"/>
                <w:lang w:val="en-US"/>
              </w:rPr>
              <w:t>Logitech</w:t>
            </w:r>
            <w:r w:rsidRPr="00D012E2">
              <w:rPr>
                <w:rFonts w:ascii="Times New Roman" w:hAnsi="Times New Roman"/>
                <w:bCs/>
                <w:color w:val="000000"/>
                <w:szCs w:val="24"/>
                <w:shd w:val="clear" w:color="auto" w:fill="FFFFFF"/>
                <w:lang w:val="en-US"/>
              </w:rPr>
              <w:t xml:space="preserve"> </w:t>
            </w:r>
            <w:r w:rsidRPr="001C627C">
              <w:rPr>
                <w:rFonts w:ascii="Times New Roman" w:hAnsi="Times New Roman"/>
                <w:bCs/>
                <w:color w:val="000000"/>
                <w:szCs w:val="24"/>
                <w:shd w:val="clear" w:color="auto" w:fill="FFFFFF"/>
                <w:lang w:val="en-US"/>
              </w:rPr>
              <w:t>RX</w:t>
            </w:r>
            <w:r w:rsidRPr="00D012E2">
              <w:rPr>
                <w:rFonts w:ascii="Times New Roman" w:hAnsi="Times New Roman"/>
                <w:bCs/>
                <w:color w:val="000000"/>
                <w:szCs w:val="24"/>
                <w:shd w:val="clear" w:color="auto" w:fill="FFFFFF"/>
                <w:lang w:val="en-US"/>
              </w:rPr>
              <w:t xml:space="preserve">-1000, </w:t>
            </w:r>
            <w:r w:rsidRPr="001C627C">
              <w:rPr>
                <w:rFonts w:ascii="Times New Roman" w:hAnsi="Times New Roman"/>
                <w:bCs/>
                <w:color w:val="000000"/>
                <w:szCs w:val="24"/>
                <w:shd w:val="clear" w:color="auto" w:fill="FFFFFF"/>
              </w:rPr>
              <w:t>оптическая</w:t>
            </w:r>
          </w:p>
          <w:p w:rsidR="00D012E2" w:rsidRPr="001C627C" w:rsidRDefault="00D012E2" w:rsidP="000A518B">
            <w:pPr>
              <w:jc w:val="both"/>
              <w:rPr>
                <w:rFonts w:ascii="Times New Roman" w:hAnsi="Times New Roman"/>
                <w:szCs w:val="24"/>
              </w:rPr>
            </w:pPr>
            <w:r w:rsidRPr="001C627C">
              <w:rPr>
                <w:rFonts w:ascii="Times New Roman" w:hAnsi="Times New Roman"/>
                <w:szCs w:val="24"/>
              </w:rPr>
              <w:t>В случае указания на товарный знак, фирменное наименование, наименование производителя читать также «или эквивалент».</w:t>
            </w:r>
          </w:p>
          <w:p w:rsidR="00D012E2" w:rsidRPr="001C627C" w:rsidRDefault="00D012E2" w:rsidP="000A518B">
            <w:pPr>
              <w:jc w:val="both"/>
              <w:rPr>
                <w:rFonts w:ascii="Times New Roman" w:hAnsi="Times New Roman"/>
                <w:szCs w:val="24"/>
              </w:rPr>
            </w:pPr>
            <w:r w:rsidRPr="001C627C">
              <w:rPr>
                <w:rFonts w:ascii="Times New Roman" w:hAnsi="Times New Roman"/>
                <w:szCs w:val="24"/>
              </w:rPr>
              <w:lastRenderedPageBreak/>
      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 требуемого к закупке товара.</w:t>
            </w:r>
          </w:p>
          <w:p w:rsidR="00D012E2" w:rsidRPr="001C627C" w:rsidRDefault="00D012E2" w:rsidP="000A518B">
            <w:pPr>
              <w:jc w:val="both"/>
              <w:rPr>
                <w:rFonts w:ascii="Times New Roman" w:hAnsi="Times New Roman"/>
                <w:szCs w:val="24"/>
              </w:rPr>
            </w:pPr>
            <w:r w:rsidRPr="001C627C">
              <w:rPr>
                <w:rFonts w:ascii="Times New Roman" w:hAnsi="Times New Roman"/>
                <w:szCs w:val="24"/>
              </w:rPr>
              <w:t>Указание на фирменные наименования на программное обеспечение не сопровождаются словами «или аналог» («или эквивалент»), так как закупаемые товары будут использоваться только во взаимодействии с товарами, уже используемыми Покупателем и при этом уже используемые товары несовместимы с товарами других товарных знаков.</w:t>
            </w:r>
          </w:p>
        </w:tc>
      </w:tr>
      <w:tr w:rsidR="00D012E2" w:rsidRPr="001C627C" w:rsidTr="000A518B">
        <w:trPr>
          <w:trHeight w:val="335"/>
        </w:trPr>
        <w:tc>
          <w:tcPr>
            <w:tcW w:w="9356" w:type="dxa"/>
          </w:tcPr>
          <w:p w:rsidR="00D012E2" w:rsidRPr="001C627C" w:rsidRDefault="00D012E2" w:rsidP="000A518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1C627C">
              <w:rPr>
                <w:rFonts w:ascii="Times New Roman" w:hAnsi="Times New Roman"/>
                <w:color w:val="000000"/>
                <w:szCs w:val="24"/>
              </w:rPr>
              <w:lastRenderedPageBreak/>
              <w:t>Подраздел 4.3. Требования по надежности</w:t>
            </w:r>
          </w:p>
        </w:tc>
      </w:tr>
      <w:tr w:rsidR="00D012E2" w:rsidRPr="001C627C" w:rsidTr="000A518B">
        <w:trPr>
          <w:trHeight w:val="335"/>
        </w:trPr>
        <w:tc>
          <w:tcPr>
            <w:tcW w:w="9356" w:type="dxa"/>
          </w:tcPr>
          <w:p w:rsidR="00D012E2" w:rsidRPr="001C627C" w:rsidRDefault="00D012E2" w:rsidP="000A518B">
            <w:pPr>
              <w:suppressAutoHyphens w:val="0"/>
              <w:ind w:left="6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1C627C">
              <w:rPr>
                <w:rFonts w:ascii="Times New Roman" w:hAnsi="Times New Roman"/>
                <w:color w:val="000000"/>
                <w:szCs w:val="24"/>
              </w:rPr>
              <w:t>Средняя наработка компонентов оборудования на отказ должна быть не менее 10000 ч;</w:t>
            </w:r>
          </w:p>
          <w:p w:rsidR="00D012E2" w:rsidRPr="001C627C" w:rsidRDefault="00D012E2" w:rsidP="000A518B">
            <w:pPr>
              <w:suppressAutoHyphens w:val="0"/>
              <w:ind w:left="6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1C627C">
              <w:rPr>
                <w:rFonts w:ascii="Times New Roman" w:hAnsi="Times New Roman"/>
                <w:color w:val="000000"/>
                <w:szCs w:val="24"/>
              </w:rPr>
              <w:t>Средний срок службы компонентов оборудования должен быть не менее 10 лет, при условии замены узлов, выработавших свой ресурс.</w:t>
            </w:r>
          </w:p>
        </w:tc>
      </w:tr>
      <w:tr w:rsidR="00D012E2" w:rsidRPr="001C627C" w:rsidTr="000A518B">
        <w:trPr>
          <w:trHeight w:val="335"/>
        </w:trPr>
        <w:tc>
          <w:tcPr>
            <w:tcW w:w="9356" w:type="dxa"/>
          </w:tcPr>
          <w:p w:rsidR="00D012E2" w:rsidRPr="001C627C" w:rsidRDefault="00D012E2" w:rsidP="000A518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1C627C">
              <w:rPr>
                <w:rFonts w:ascii="Times New Roman" w:hAnsi="Times New Roman"/>
                <w:color w:val="000000"/>
                <w:szCs w:val="24"/>
              </w:rPr>
              <w:t>Подраздел 4.4. Требования к конструкции, монтажно-технические требования</w:t>
            </w:r>
          </w:p>
        </w:tc>
      </w:tr>
      <w:tr w:rsidR="00D012E2" w:rsidRPr="001C627C" w:rsidTr="000A518B">
        <w:trPr>
          <w:trHeight w:val="335"/>
        </w:trPr>
        <w:tc>
          <w:tcPr>
            <w:tcW w:w="9356" w:type="dxa"/>
          </w:tcPr>
          <w:p w:rsidR="00D012E2" w:rsidRPr="001C627C" w:rsidRDefault="00D012E2" w:rsidP="000A518B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1C627C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  <w:tr w:rsidR="00D012E2" w:rsidRPr="001C627C" w:rsidTr="000A518B">
        <w:trPr>
          <w:trHeight w:val="335"/>
        </w:trPr>
        <w:tc>
          <w:tcPr>
            <w:tcW w:w="9356" w:type="dxa"/>
          </w:tcPr>
          <w:p w:rsidR="00D012E2" w:rsidRPr="001C627C" w:rsidRDefault="00D012E2" w:rsidP="000A518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1C627C">
              <w:rPr>
                <w:rFonts w:ascii="Times New Roman" w:hAnsi="Times New Roman"/>
                <w:color w:val="000000"/>
                <w:szCs w:val="24"/>
              </w:rPr>
              <w:t>Подраздел 4.5. Требования к материалам и комплектующим оборудования</w:t>
            </w:r>
          </w:p>
        </w:tc>
      </w:tr>
      <w:tr w:rsidR="00D012E2" w:rsidRPr="001C627C" w:rsidTr="000A518B">
        <w:trPr>
          <w:trHeight w:val="335"/>
        </w:trPr>
        <w:tc>
          <w:tcPr>
            <w:tcW w:w="9356" w:type="dxa"/>
          </w:tcPr>
          <w:p w:rsidR="00D012E2" w:rsidRPr="001C627C" w:rsidRDefault="00D012E2" w:rsidP="000A518B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1C627C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  <w:tr w:rsidR="00D012E2" w:rsidRPr="001C627C" w:rsidTr="000A518B">
        <w:trPr>
          <w:trHeight w:val="335"/>
        </w:trPr>
        <w:tc>
          <w:tcPr>
            <w:tcW w:w="9356" w:type="dxa"/>
          </w:tcPr>
          <w:p w:rsidR="00D012E2" w:rsidRPr="001C627C" w:rsidRDefault="00D012E2" w:rsidP="000A518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1C627C">
              <w:rPr>
                <w:rFonts w:ascii="Times New Roman" w:hAnsi="Times New Roman"/>
                <w:color w:val="000000"/>
                <w:szCs w:val="24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D012E2" w:rsidRPr="001C627C" w:rsidTr="000A518B">
        <w:trPr>
          <w:trHeight w:val="335"/>
        </w:trPr>
        <w:tc>
          <w:tcPr>
            <w:tcW w:w="9356" w:type="dxa"/>
          </w:tcPr>
          <w:p w:rsidR="00D012E2" w:rsidRPr="001C627C" w:rsidRDefault="00D012E2" w:rsidP="000A518B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1C627C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  <w:tr w:rsidR="00D012E2" w:rsidRPr="001C627C" w:rsidTr="000A518B">
        <w:trPr>
          <w:trHeight w:val="335"/>
        </w:trPr>
        <w:tc>
          <w:tcPr>
            <w:tcW w:w="9356" w:type="dxa"/>
          </w:tcPr>
          <w:p w:rsidR="00D012E2" w:rsidRPr="001C627C" w:rsidRDefault="00D012E2" w:rsidP="000A518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1C627C">
              <w:rPr>
                <w:rFonts w:ascii="Times New Roman" w:hAnsi="Times New Roman"/>
                <w:color w:val="000000"/>
                <w:szCs w:val="24"/>
              </w:rPr>
              <w:t>Подраздел 4.7. Требования к электропитанию</w:t>
            </w:r>
          </w:p>
        </w:tc>
      </w:tr>
      <w:tr w:rsidR="00D012E2" w:rsidRPr="001C627C" w:rsidTr="000A518B">
        <w:trPr>
          <w:trHeight w:val="335"/>
        </w:trPr>
        <w:tc>
          <w:tcPr>
            <w:tcW w:w="9356" w:type="dxa"/>
          </w:tcPr>
          <w:p w:rsidR="00D012E2" w:rsidRPr="001C627C" w:rsidRDefault="00D012E2" w:rsidP="000A518B">
            <w:pPr>
              <w:tabs>
                <w:tab w:val="left" w:pos="1152"/>
                <w:tab w:val="left" w:pos="7776"/>
                <w:tab w:val="left" w:pos="9648"/>
                <w:tab w:val="left" w:pos="9792"/>
              </w:tabs>
              <w:rPr>
                <w:rFonts w:ascii="Times New Roman" w:hAnsi="Times New Roman"/>
                <w:bCs/>
                <w:szCs w:val="24"/>
              </w:rPr>
            </w:pPr>
            <w:r w:rsidRPr="001C627C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  <w:tr w:rsidR="00D012E2" w:rsidRPr="001C627C" w:rsidTr="000A518B">
        <w:trPr>
          <w:trHeight w:val="335"/>
        </w:trPr>
        <w:tc>
          <w:tcPr>
            <w:tcW w:w="9356" w:type="dxa"/>
          </w:tcPr>
          <w:p w:rsidR="00D012E2" w:rsidRPr="001C627C" w:rsidRDefault="00D012E2" w:rsidP="000A518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1C627C">
              <w:rPr>
                <w:rFonts w:ascii="Times New Roman" w:hAnsi="Times New Roman"/>
                <w:color w:val="000000"/>
                <w:szCs w:val="24"/>
              </w:rPr>
              <w:t>Подраздел 4.8 Требования к контрольно-измерительным приборам и автоматике</w:t>
            </w:r>
          </w:p>
        </w:tc>
      </w:tr>
      <w:tr w:rsidR="00D012E2" w:rsidRPr="001C627C" w:rsidTr="000A518B">
        <w:trPr>
          <w:trHeight w:val="335"/>
        </w:trPr>
        <w:tc>
          <w:tcPr>
            <w:tcW w:w="9356" w:type="dxa"/>
          </w:tcPr>
          <w:p w:rsidR="00D012E2" w:rsidRPr="001C627C" w:rsidRDefault="00D012E2" w:rsidP="000A518B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1C627C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  <w:tr w:rsidR="00D012E2" w:rsidRPr="001C627C" w:rsidTr="000A518B">
        <w:trPr>
          <w:trHeight w:val="335"/>
        </w:trPr>
        <w:tc>
          <w:tcPr>
            <w:tcW w:w="9356" w:type="dxa"/>
          </w:tcPr>
          <w:p w:rsidR="00D012E2" w:rsidRPr="001C627C" w:rsidRDefault="00D012E2" w:rsidP="000A518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1C627C">
              <w:rPr>
                <w:rFonts w:ascii="Times New Roman" w:hAnsi="Times New Roman"/>
                <w:color w:val="000000"/>
                <w:szCs w:val="24"/>
              </w:rPr>
              <w:t>Подраздел 4.9 Требования к комплектности</w:t>
            </w:r>
          </w:p>
        </w:tc>
      </w:tr>
      <w:tr w:rsidR="00D012E2" w:rsidRPr="001C627C" w:rsidTr="000A518B">
        <w:trPr>
          <w:trHeight w:val="335"/>
        </w:trPr>
        <w:tc>
          <w:tcPr>
            <w:tcW w:w="9356" w:type="dxa"/>
          </w:tcPr>
          <w:p w:rsidR="00D012E2" w:rsidRPr="001C627C" w:rsidRDefault="00D012E2" w:rsidP="000A518B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1C627C">
              <w:rPr>
                <w:rFonts w:ascii="Times New Roman" w:hAnsi="Times New Roman"/>
                <w:color w:val="000000"/>
                <w:szCs w:val="24"/>
              </w:rPr>
              <w:t>В состав поставляемого оборудования должны входить:</w:t>
            </w:r>
          </w:p>
          <w:p w:rsidR="00D012E2" w:rsidRPr="001C627C" w:rsidRDefault="00D012E2" w:rsidP="000A518B">
            <w:pPr>
              <w:jc w:val="both"/>
              <w:rPr>
                <w:rFonts w:ascii="Times New Roman" w:hAnsi="Times New Roman"/>
                <w:bCs/>
                <w:szCs w:val="24"/>
                <w:shd w:val="clear" w:color="auto" w:fill="FFFFFF"/>
              </w:rPr>
            </w:pPr>
            <w:r w:rsidRPr="001C627C">
              <w:rPr>
                <w:rFonts w:ascii="Times New Roman" w:hAnsi="Times New Roman"/>
                <w:color w:val="000000"/>
                <w:szCs w:val="24"/>
              </w:rPr>
              <w:t xml:space="preserve">1. Системный блок: </w:t>
            </w:r>
            <w:r w:rsidRPr="001C627C">
              <w:rPr>
                <w:rFonts w:ascii="Times New Roman" w:hAnsi="Times New Roman"/>
                <w:bCs/>
                <w:szCs w:val="24"/>
                <w:shd w:val="clear" w:color="auto" w:fill="FFFFFF"/>
                <w:lang w:val="en-US"/>
              </w:rPr>
              <w:t>Core</w:t>
            </w:r>
            <w:r w:rsidRPr="001C627C">
              <w:rPr>
                <w:rFonts w:ascii="Times New Roman" w:hAnsi="Times New Roman"/>
                <w:bCs/>
                <w:szCs w:val="24"/>
                <w:shd w:val="clear" w:color="auto" w:fill="FFFFFF"/>
              </w:rPr>
              <w:t xml:space="preserve"> </w:t>
            </w:r>
            <w:proofErr w:type="spellStart"/>
            <w:r w:rsidRPr="001C627C">
              <w:rPr>
                <w:rFonts w:ascii="Times New Roman" w:hAnsi="Times New Roman"/>
                <w:bCs/>
                <w:szCs w:val="24"/>
                <w:shd w:val="clear" w:color="auto" w:fill="FFFFFF"/>
                <w:lang w:val="en-US"/>
              </w:rPr>
              <w:t>i</w:t>
            </w:r>
            <w:proofErr w:type="spellEnd"/>
            <w:r w:rsidRPr="001C627C">
              <w:rPr>
                <w:rFonts w:ascii="Times New Roman" w:hAnsi="Times New Roman"/>
                <w:bCs/>
                <w:szCs w:val="24"/>
                <w:shd w:val="clear" w:color="auto" w:fill="FFFFFF"/>
              </w:rPr>
              <w:t>5-4430/ 4</w:t>
            </w:r>
            <w:r w:rsidRPr="001C627C">
              <w:rPr>
                <w:rFonts w:ascii="Times New Roman" w:hAnsi="Times New Roman"/>
                <w:bCs/>
                <w:szCs w:val="24"/>
                <w:shd w:val="clear" w:color="auto" w:fill="FFFFFF"/>
                <w:lang w:val="en-US"/>
              </w:rPr>
              <w:t>Gb</w:t>
            </w:r>
            <w:r w:rsidRPr="001C627C">
              <w:rPr>
                <w:rFonts w:ascii="Times New Roman" w:hAnsi="Times New Roman"/>
                <w:bCs/>
                <w:szCs w:val="24"/>
                <w:shd w:val="clear" w:color="auto" w:fill="FFFFFF"/>
              </w:rPr>
              <w:t>/ 500</w:t>
            </w:r>
            <w:r w:rsidRPr="001C627C">
              <w:rPr>
                <w:rFonts w:ascii="Times New Roman" w:hAnsi="Times New Roman"/>
                <w:bCs/>
                <w:szCs w:val="24"/>
                <w:shd w:val="clear" w:color="auto" w:fill="FFFFFF"/>
                <w:lang w:val="en-US"/>
              </w:rPr>
              <w:t>Gb</w:t>
            </w:r>
            <w:r w:rsidRPr="001C627C">
              <w:rPr>
                <w:rFonts w:ascii="Times New Roman" w:hAnsi="Times New Roman"/>
                <w:bCs/>
                <w:szCs w:val="24"/>
                <w:shd w:val="clear" w:color="auto" w:fill="FFFFFF"/>
              </w:rPr>
              <w:t>/ 2</w:t>
            </w:r>
            <w:r w:rsidRPr="001C627C">
              <w:rPr>
                <w:rFonts w:ascii="Times New Roman" w:hAnsi="Times New Roman"/>
                <w:bCs/>
                <w:szCs w:val="24"/>
                <w:shd w:val="clear" w:color="auto" w:fill="FFFFFF"/>
                <w:lang w:val="en-US"/>
              </w:rPr>
              <w:t>Gb</w:t>
            </w:r>
            <w:r w:rsidRPr="001C627C">
              <w:rPr>
                <w:rFonts w:ascii="Times New Roman" w:hAnsi="Times New Roman"/>
                <w:bCs/>
                <w:szCs w:val="24"/>
                <w:shd w:val="clear" w:color="auto" w:fill="FFFFFF"/>
              </w:rPr>
              <w:t xml:space="preserve"> </w:t>
            </w:r>
            <w:r w:rsidRPr="001C627C">
              <w:rPr>
                <w:rFonts w:ascii="Times New Roman" w:hAnsi="Times New Roman"/>
                <w:bCs/>
                <w:szCs w:val="24"/>
                <w:shd w:val="clear" w:color="auto" w:fill="FFFFFF"/>
                <w:lang w:val="en-US"/>
              </w:rPr>
              <w:t>GT</w:t>
            </w:r>
            <w:r w:rsidRPr="001C627C">
              <w:rPr>
                <w:rFonts w:ascii="Times New Roman" w:hAnsi="Times New Roman"/>
                <w:bCs/>
                <w:szCs w:val="24"/>
                <w:shd w:val="clear" w:color="auto" w:fill="FFFFFF"/>
              </w:rPr>
              <w:t xml:space="preserve">650/ </w:t>
            </w:r>
            <w:r w:rsidRPr="001C627C">
              <w:rPr>
                <w:rFonts w:ascii="Times New Roman" w:hAnsi="Times New Roman"/>
                <w:bCs/>
                <w:szCs w:val="24"/>
                <w:shd w:val="clear" w:color="auto" w:fill="FFFFFF"/>
                <w:lang w:val="en-US"/>
              </w:rPr>
              <w:t>DVD</w:t>
            </w:r>
            <w:r w:rsidRPr="001C627C">
              <w:rPr>
                <w:rFonts w:ascii="Times New Roman" w:hAnsi="Times New Roman"/>
                <w:bCs/>
                <w:szCs w:val="24"/>
                <w:shd w:val="clear" w:color="auto" w:fill="FFFFFF"/>
              </w:rPr>
              <w:t>±</w:t>
            </w:r>
            <w:r w:rsidRPr="001C627C">
              <w:rPr>
                <w:rFonts w:ascii="Times New Roman" w:hAnsi="Times New Roman"/>
                <w:bCs/>
                <w:szCs w:val="24"/>
                <w:shd w:val="clear" w:color="auto" w:fill="FFFFFF"/>
                <w:lang w:val="en-US"/>
              </w:rPr>
              <w:t>RW</w:t>
            </w:r>
            <w:r w:rsidRPr="001C627C">
              <w:rPr>
                <w:rFonts w:ascii="Times New Roman" w:hAnsi="Times New Roman"/>
                <w:bCs/>
                <w:szCs w:val="24"/>
                <w:shd w:val="clear" w:color="auto" w:fill="FFFFFF"/>
              </w:rPr>
              <w:t xml:space="preserve">/ </w:t>
            </w:r>
            <w:r w:rsidRPr="001C627C">
              <w:rPr>
                <w:rFonts w:ascii="Times New Roman" w:hAnsi="Times New Roman"/>
                <w:bCs/>
                <w:szCs w:val="24"/>
                <w:shd w:val="clear" w:color="auto" w:fill="FFFFFF"/>
                <w:lang w:val="en-US"/>
              </w:rPr>
              <w:t>CR</w:t>
            </w:r>
            <w:r w:rsidRPr="001C627C">
              <w:rPr>
                <w:rFonts w:ascii="Times New Roman" w:hAnsi="Times New Roman"/>
                <w:bCs/>
                <w:szCs w:val="24"/>
                <w:shd w:val="clear" w:color="auto" w:fill="FFFFFF"/>
              </w:rPr>
              <w:t xml:space="preserve">/ </w:t>
            </w:r>
            <w:proofErr w:type="spellStart"/>
            <w:r w:rsidRPr="001C627C">
              <w:rPr>
                <w:rFonts w:ascii="Times New Roman" w:hAnsi="Times New Roman"/>
                <w:bCs/>
                <w:szCs w:val="24"/>
                <w:shd w:val="clear" w:color="auto" w:fill="FFFFFF"/>
                <w:lang w:val="en-US"/>
              </w:rPr>
              <w:t>WiFi</w:t>
            </w:r>
            <w:proofErr w:type="spellEnd"/>
            <w:r w:rsidRPr="001C627C">
              <w:rPr>
                <w:rFonts w:ascii="Times New Roman" w:hAnsi="Times New Roman"/>
                <w:bCs/>
                <w:szCs w:val="24"/>
                <w:shd w:val="clear" w:color="auto" w:fill="FFFFFF"/>
              </w:rPr>
              <w:t xml:space="preserve">/ </w:t>
            </w:r>
            <w:r w:rsidRPr="001C627C">
              <w:rPr>
                <w:rFonts w:ascii="Times New Roman" w:hAnsi="Times New Roman"/>
                <w:bCs/>
                <w:szCs w:val="24"/>
                <w:shd w:val="clear" w:color="auto" w:fill="FFFFFF"/>
                <w:lang w:val="en-US"/>
              </w:rPr>
              <w:t>Win</w:t>
            </w:r>
            <w:r w:rsidRPr="001C627C">
              <w:rPr>
                <w:rFonts w:ascii="Times New Roman" w:hAnsi="Times New Roman"/>
                <w:bCs/>
                <w:szCs w:val="24"/>
                <w:shd w:val="clear" w:color="auto" w:fill="FFFFFF"/>
              </w:rPr>
              <w:t>7-</w:t>
            </w:r>
          </w:p>
          <w:p w:rsidR="00D012E2" w:rsidRPr="001C627C" w:rsidRDefault="00D012E2" w:rsidP="000A518B">
            <w:pPr>
              <w:shd w:val="clear" w:color="auto" w:fill="FFFFFF"/>
              <w:rPr>
                <w:rFonts w:ascii="Times New Roman" w:hAnsi="Times New Roman"/>
                <w:szCs w:val="24"/>
                <w:lang w:val="en-US"/>
              </w:rPr>
            </w:pPr>
            <w:r w:rsidRPr="001C627C">
              <w:rPr>
                <w:rFonts w:ascii="Times New Roman" w:hAnsi="Times New Roman"/>
                <w:szCs w:val="24"/>
                <w:lang w:val="en-US"/>
              </w:rPr>
              <w:t xml:space="preserve">24 </w:t>
            </w:r>
            <w:proofErr w:type="spellStart"/>
            <w:r w:rsidRPr="001C627C">
              <w:rPr>
                <w:rFonts w:ascii="Times New Roman" w:hAnsi="Times New Roman"/>
                <w:szCs w:val="24"/>
              </w:rPr>
              <w:t>шт</w:t>
            </w:r>
            <w:proofErr w:type="spellEnd"/>
            <w:r w:rsidRPr="001C627C">
              <w:rPr>
                <w:rFonts w:ascii="Times New Roman" w:hAnsi="Times New Roman"/>
                <w:szCs w:val="24"/>
                <w:lang w:val="en-US"/>
              </w:rPr>
              <w:t>.</w:t>
            </w:r>
          </w:p>
          <w:p w:rsidR="00D012E2" w:rsidRPr="001C627C" w:rsidRDefault="00D012E2" w:rsidP="000A518B">
            <w:pPr>
              <w:pStyle w:val="1"/>
              <w:numPr>
                <w:ilvl w:val="0"/>
                <w:numId w:val="0"/>
              </w:numPr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</w:pPr>
            <w:r w:rsidRPr="001C627C">
              <w:rPr>
                <w:rFonts w:ascii="Times New Roman" w:hAnsi="Times New Roman"/>
                <w:sz w:val="24"/>
                <w:szCs w:val="24"/>
                <w:lang w:val="en-US" w:eastAsia="ja-JP"/>
              </w:rPr>
              <w:t xml:space="preserve">2. </w:t>
            </w: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ja-JP"/>
              </w:rPr>
              <w:t>Монитор</w:t>
            </w: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  <w:t xml:space="preserve"> Samsung S22C200B (C20KBS) Black 21.5", LED, 1920x1080, 5ms, 250 cd/m2, Mega DCR (static 1000:1), D-Sub, DVI – 24 </w:t>
            </w:r>
            <w:proofErr w:type="spellStart"/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ja-JP"/>
              </w:rPr>
              <w:t>шт</w:t>
            </w:r>
            <w:proofErr w:type="spellEnd"/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  <w:t>.</w:t>
            </w:r>
          </w:p>
          <w:p w:rsidR="00D012E2" w:rsidRPr="001C627C" w:rsidRDefault="00D012E2" w:rsidP="000A518B">
            <w:pPr>
              <w:pStyle w:val="1"/>
              <w:numPr>
                <w:ilvl w:val="0"/>
                <w:numId w:val="0"/>
              </w:numPr>
              <w:shd w:val="clear" w:color="auto" w:fill="FFFFFF"/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</w:pP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  <w:t xml:space="preserve">3. </w:t>
            </w: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ja-JP"/>
              </w:rPr>
              <w:t>МФУ</w:t>
            </w: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  <w:t xml:space="preserve"> LaserJet Pro M1132 RU &lt;CE847A&gt; </w:t>
            </w: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ja-JP"/>
              </w:rPr>
              <w:t>принтер</w:t>
            </w: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  <w:t xml:space="preserve">/ </w:t>
            </w: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ja-JP"/>
              </w:rPr>
              <w:t>сканер</w:t>
            </w: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  <w:t xml:space="preserve">/ </w:t>
            </w: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ja-JP"/>
              </w:rPr>
              <w:t>копир</w:t>
            </w: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  <w:t xml:space="preserve">, </w:t>
            </w: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ja-JP"/>
              </w:rPr>
              <w:t>А</w:t>
            </w: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  <w:t xml:space="preserve">4, </w:t>
            </w:r>
            <w:proofErr w:type="gramStart"/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  <w:t xml:space="preserve">18 </w:t>
            </w:r>
            <w:proofErr w:type="spellStart"/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ja-JP"/>
              </w:rPr>
              <w:t>стр</w:t>
            </w:r>
            <w:proofErr w:type="spellEnd"/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  <w:t>/</w:t>
            </w: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ja-JP"/>
              </w:rPr>
              <w:t>мин</w:t>
            </w: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  <w:t>,</w:t>
            </w:r>
            <w:proofErr w:type="gramEnd"/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  <w:t xml:space="preserve"> 8</w:t>
            </w: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ja-JP"/>
              </w:rPr>
              <w:t>Мб</w:t>
            </w: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  <w:t xml:space="preserve">, USB - 4 </w:t>
            </w:r>
            <w:proofErr w:type="spellStart"/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ja-JP"/>
              </w:rPr>
              <w:t>шт</w:t>
            </w:r>
            <w:proofErr w:type="spellEnd"/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  <w:t>.</w:t>
            </w:r>
          </w:p>
          <w:p w:rsidR="00D012E2" w:rsidRPr="001C627C" w:rsidRDefault="00D012E2" w:rsidP="000A518B">
            <w:pPr>
              <w:pStyle w:val="1"/>
              <w:numPr>
                <w:ilvl w:val="0"/>
                <w:numId w:val="0"/>
              </w:numPr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</w:pP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  <w:t xml:space="preserve">4. </w:t>
            </w: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ja-JP"/>
              </w:rPr>
              <w:t>Принтер</w:t>
            </w: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  <w:t xml:space="preserve"> HP LaserJet P2035 &lt;CE461A&gt; A4, 30 </w:t>
            </w:r>
            <w:proofErr w:type="spellStart"/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ja-JP"/>
              </w:rPr>
              <w:t>стр</w:t>
            </w:r>
            <w:proofErr w:type="spellEnd"/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  <w:t>/</w:t>
            </w: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ja-JP"/>
              </w:rPr>
              <w:t>мин</w:t>
            </w: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  <w:t>, 16</w:t>
            </w: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ja-JP"/>
              </w:rPr>
              <w:t>Мб</w:t>
            </w: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  <w:t xml:space="preserve">, USB - 1 </w:t>
            </w:r>
            <w:proofErr w:type="spellStart"/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ja-JP"/>
              </w:rPr>
              <w:t>шт</w:t>
            </w:r>
            <w:proofErr w:type="spellEnd"/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  <w:t>.</w:t>
            </w:r>
          </w:p>
          <w:p w:rsidR="00D012E2" w:rsidRPr="001C627C" w:rsidRDefault="00D012E2" w:rsidP="000A518B">
            <w:pPr>
              <w:pStyle w:val="1"/>
              <w:numPr>
                <w:ilvl w:val="0"/>
                <w:numId w:val="0"/>
              </w:numPr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</w:pP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  <w:t xml:space="preserve">5. </w:t>
            </w: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ja-JP"/>
              </w:rPr>
              <w:t>Принтер</w:t>
            </w: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  <w:t xml:space="preserve"> HP LaserJet Pro P1102 RU &lt;CE651A&gt; A4, 18 </w:t>
            </w:r>
            <w:proofErr w:type="spellStart"/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ja-JP"/>
              </w:rPr>
              <w:t>стр</w:t>
            </w:r>
            <w:proofErr w:type="spellEnd"/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  <w:t>/</w:t>
            </w: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ja-JP"/>
              </w:rPr>
              <w:t>мин</w:t>
            </w: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  <w:t>, 2</w:t>
            </w: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ja-JP"/>
              </w:rPr>
              <w:t>Мб</w:t>
            </w: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  <w:t xml:space="preserve">, USB - 4 </w:t>
            </w:r>
            <w:proofErr w:type="spellStart"/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ja-JP"/>
              </w:rPr>
              <w:t>шт</w:t>
            </w:r>
            <w:proofErr w:type="spellEnd"/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  <w:t>.</w:t>
            </w:r>
          </w:p>
          <w:p w:rsidR="00D012E2" w:rsidRPr="001C627C" w:rsidRDefault="00D012E2" w:rsidP="000A518B">
            <w:pPr>
              <w:pStyle w:val="1"/>
              <w:numPr>
                <w:ilvl w:val="0"/>
                <w:numId w:val="0"/>
              </w:numPr>
              <w:shd w:val="clear" w:color="auto" w:fill="FFFFFF"/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</w:pP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  <w:t xml:space="preserve">6. </w:t>
            </w: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ja-JP"/>
              </w:rPr>
              <w:t>Принтер</w:t>
            </w: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  <w:t xml:space="preserve"> HP </w:t>
            </w:r>
            <w:proofErr w:type="spellStart"/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  <w:t>Officejet</w:t>
            </w:r>
            <w:proofErr w:type="spellEnd"/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  <w:t xml:space="preserve"> 7110 WF &lt;CR768A&gt; A3+, 15/8 </w:t>
            </w:r>
            <w:proofErr w:type="spellStart"/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ja-JP"/>
              </w:rPr>
              <w:t>стр</w:t>
            </w:r>
            <w:proofErr w:type="spellEnd"/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  <w:t>/</w:t>
            </w: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ja-JP"/>
              </w:rPr>
              <w:t>мин</w:t>
            </w: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  <w:t xml:space="preserve">, USB, Ethernet, </w:t>
            </w:r>
            <w:proofErr w:type="spellStart"/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  <w:t>WiFi</w:t>
            </w:r>
            <w:proofErr w:type="spellEnd"/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  <w:t xml:space="preserve"> – </w:t>
            </w:r>
          </w:p>
          <w:p w:rsidR="00D012E2" w:rsidRPr="001C627C" w:rsidRDefault="00D012E2" w:rsidP="000A518B">
            <w:pPr>
              <w:pStyle w:val="1"/>
              <w:numPr>
                <w:ilvl w:val="0"/>
                <w:numId w:val="0"/>
              </w:numPr>
              <w:shd w:val="clear" w:color="auto" w:fill="FFFFFF"/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</w:pPr>
            <w:proofErr w:type="gramStart"/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  <w:t xml:space="preserve">2 </w:t>
            </w:r>
            <w:proofErr w:type="spellStart"/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ja-JP"/>
              </w:rPr>
              <w:t>шт</w:t>
            </w:r>
            <w:proofErr w:type="spellEnd"/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  <w:t>.</w:t>
            </w:r>
            <w:proofErr w:type="gramEnd"/>
          </w:p>
          <w:p w:rsidR="00D012E2" w:rsidRPr="001C627C" w:rsidRDefault="00D012E2" w:rsidP="000A518B">
            <w:pPr>
              <w:pStyle w:val="1"/>
              <w:numPr>
                <w:ilvl w:val="0"/>
                <w:numId w:val="0"/>
              </w:numPr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</w:pP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  <w:t xml:space="preserve">7. </w:t>
            </w: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ja-JP"/>
              </w:rPr>
              <w:t>Ноутбук</w:t>
            </w: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  <w:t xml:space="preserve"> Asus UX32Vd i3-3217U/4G/320G+24G SSD/13.3" HD/NV GT620M 1G/</w:t>
            </w:r>
            <w:proofErr w:type="spellStart"/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  <w:t>WiFi</w:t>
            </w:r>
            <w:proofErr w:type="spellEnd"/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  <w:t xml:space="preserve">/BT/cam/6840mah /Win8 Silver - 3 </w:t>
            </w:r>
            <w:proofErr w:type="spellStart"/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ja-JP"/>
              </w:rPr>
              <w:t>шт</w:t>
            </w:r>
            <w:proofErr w:type="spellEnd"/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  <w:t>.</w:t>
            </w:r>
          </w:p>
          <w:p w:rsidR="00D012E2" w:rsidRPr="001C627C" w:rsidRDefault="00D012E2" w:rsidP="000A518B">
            <w:pPr>
              <w:pStyle w:val="1"/>
              <w:numPr>
                <w:ilvl w:val="0"/>
                <w:numId w:val="0"/>
              </w:numPr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</w:pP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  <w:t xml:space="preserve">8. </w:t>
            </w: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ja-JP"/>
              </w:rPr>
              <w:t>Сканер</w:t>
            </w:r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  <w:t xml:space="preserve"> Epson Perfection V37 USB 2.0, 4800x9600dpi, A4 - 2 </w:t>
            </w:r>
            <w:proofErr w:type="spellStart"/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ja-JP"/>
              </w:rPr>
              <w:t>шт</w:t>
            </w:r>
            <w:proofErr w:type="spellEnd"/>
            <w:r w:rsidRPr="001C627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en-US" w:eastAsia="ja-JP"/>
              </w:rPr>
              <w:t>.</w:t>
            </w:r>
          </w:p>
          <w:p w:rsidR="00D012E2" w:rsidRPr="001C627C" w:rsidRDefault="00D012E2" w:rsidP="000A518B">
            <w:pPr>
              <w:shd w:val="clear" w:color="auto" w:fill="FFFFFF"/>
              <w:tabs>
                <w:tab w:val="num" w:pos="12"/>
              </w:tabs>
              <w:rPr>
                <w:rFonts w:ascii="Times New Roman" w:hAnsi="Times New Roman"/>
                <w:szCs w:val="24"/>
                <w:bdr w:val="none" w:sz="0" w:space="0" w:color="auto" w:frame="1"/>
                <w:lang w:val="en-US"/>
              </w:rPr>
            </w:pPr>
            <w:r w:rsidRPr="001C627C">
              <w:rPr>
                <w:rFonts w:ascii="Times New Roman" w:hAnsi="Times New Roman"/>
                <w:szCs w:val="24"/>
                <w:bdr w:val="none" w:sz="0" w:space="0" w:color="auto" w:frame="1"/>
                <w:lang w:val="en-US"/>
              </w:rPr>
              <w:t xml:space="preserve">9. </w:t>
            </w:r>
            <w:r w:rsidRPr="001C627C">
              <w:rPr>
                <w:rFonts w:ascii="Times New Roman" w:hAnsi="Times New Roman"/>
                <w:szCs w:val="24"/>
                <w:bdr w:val="none" w:sz="0" w:space="0" w:color="auto" w:frame="1"/>
              </w:rPr>
              <w:t>Карта</w:t>
            </w:r>
            <w:r w:rsidRPr="001C627C">
              <w:rPr>
                <w:rFonts w:ascii="Times New Roman" w:hAnsi="Times New Roman"/>
                <w:szCs w:val="24"/>
                <w:bdr w:val="none" w:sz="0" w:space="0" w:color="auto" w:frame="1"/>
                <w:lang w:val="en-US"/>
              </w:rPr>
              <w:t xml:space="preserve"> </w:t>
            </w:r>
            <w:r w:rsidRPr="001C627C">
              <w:rPr>
                <w:rFonts w:ascii="Times New Roman" w:hAnsi="Times New Roman"/>
                <w:szCs w:val="24"/>
                <w:bdr w:val="none" w:sz="0" w:space="0" w:color="auto" w:frame="1"/>
              </w:rPr>
              <w:t>памяти</w:t>
            </w:r>
            <w:r w:rsidRPr="001C627C">
              <w:rPr>
                <w:rFonts w:ascii="Times New Roman" w:hAnsi="Times New Roman"/>
                <w:szCs w:val="24"/>
                <w:bdr w:val="none" w:sz="0" w:space="0" w:color="auto" w:frame="1"/>
                <w:lang w:val="en-US"/>
              </w:rPr>
              <w:t xml:space="preserve"> </w:t>
            </w:r>
            <w:r w:rsidRPr="001C627C">
              <w:rPr>
                <w:rFonts w:ascii="Times New Roman" w:hAnsi="Times New Roman"/>
                <w:szCs w:val="24"/>
                <w:lang w:val="en-US"/>
              </w:rPr>
              <w:t xml:space="preserve">CompactFlash Type II - 1 </w:t>
            </w:r>
            <w:proofErr w:type="spellStart"/>
            <w:r w:rsidRPr="001C627C">
              <w:rPr>
                <w:rFonts w:ascii="Times New Roman" w:hAnsi="Times New Roman"/>
                <w:szCs w:val="24"/>
              </w:rPr>
              <w:t>шт</w:t>
            </w:r>
            <w:proofErr w:type="spellEnd"/>
            <w:r w:rsidRPr="001C627C">
              <w:rPr>
                <w:rFonts w:ascii="Times New Roman" w:hAnsi="Times New Roman"/>
                <w:szCs w:val="24"/>
                <w:lang w:val="en-US"/>
              </w:rPr>
              <w:t>.</w:t>
            </w:r>
          </w:p>
          <w:p w:rsidR="00D012E2" w:rsidRPr="001C627C" w:rsidRDefault="00D012E2" w:rsidP="000A518B">
            <w:pPr>
              <w:pStyle w:val="1"/>
              <w:numPr>
                <w:ilvl w:val="0"/>
                <w:numId w:val="0"/>
              </w:numPr>
              <w:shd w:val="clear" w:color="auto" w:fill="FFFFFF"/>
              <w:rPr>
                <w:rFonts w:ascii="Times New Roman" w:hAnsi="Times New Roman"/>
                <w:sz w:val="24"/>
                <w:szCs w:val="24"/>
                <w:lang w:val="en-US" w:eastAsia="ja-JP"/>
              </w:rPr>
            </w:pPr>
            <w:r w:rsidRPr="001C627C"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 w:eastAsia="ja-JP"/>
              </w:rPr>
              <w:t>10.</w:t>
            </w:r>
            <w:r w:rsidRPr="001C627C">
              <w:rPr>
                <w:rFonts w:ascii="Times New Roman" w:hAnsi="Times New Roman"/>
                <w:sz w:val="24"/>
                <w:szCs w:val="24"/>
                <w:lang w:val="en-US" w:eastAsia="ja-JP"/>
              </w:rPr>
              <w:t xml:space="preserve"> </w:t>
            </w:r>
            <w:r w:rsidRPr="001C627C">
              <w:rPr>
                <w:rFonts w:ascii="Times New Roman" w:hAnsi="Times New Roman"/>
                <w:sz w:val="24"/>
                <w:szCs w:val="24"/>
                <w:lang w:eastAsia="ja-JP"/>
              </w:rPr>
              <w:t>Программное</w:t>
            </w:r>
            <w:r w:rsidRPr="001C627C">
              <w:rPr>
                <w:rFonts w:ascii="Times New Roman" w:hAnsi="Times New Roman"/>
                <w:sz w:val="24"/>
                <w:szCs w:val="24"/>
                <w:lang w:val="en-US" w:eastAsia="ja-JP"/>
              </w:rPr>
              <w:t xml:space="preserve"> </w:t>
            </w:r>
            <w:r w:rsidRPr="001C627C">
              <w:rPr>
                <w:rFonts w:ascii="Times New Roman" w:hAnsi="Times New Roman"/>
                <w:sz w:val="24"/>
                <w:szCs w:val="24"/>
                <w:lang w:eastAsia="ja-JP"/>
              </w:rPr>
              <w:t>обеспечение</w:t>
            </w:r>
            <w:r w:rsidRPr="001C627C">
              <w:rPr>
                <w:rFonts w:ascii="Times New Roman" w:hAnsi="Times New Roman"/>
                <w:sz w:val="24"/>
                <w:szCs w:val="24"/>
                <w:lang w:val="en-US" w:eastAsia="ja-JP"/>
              </w:rPr>
              <w:t xml:space="preserve"> MS Office </w:t>
            </w:r>
            <w:proofErr w:type="spellStart"/>
            <w:r w:rsidRPr="001C627C">
              <w:rPr>
                <w:rFonts w:ascii="Times New Roman" w:hAnsi="Times New Roman"/>
                <w:sz w:val="24"/>
                <w:szCs w:val="24"/>
                <w:lang w:val="en-US" w:eastAsia="ja-JP"/>
              </w:rPr>
              <w:t>Home&amp;Business</w:t>
            </w:r>
            <w:proofErr w:type="spellEnd"/>
            <w:r w:rsidRPr="001C627C">
              <w:rPr>
                <w:rFonts w:ascii="Times New Roman" w:hAnsi="Times New Roman"/>
                <w:sz w:val="24"/>
                <w:szCs w:val="24"/>
                <w:lang w:val="en-US" w:eastAsia="ja-JP"/>
              </w:rPr>
              <w:t xml:space="preserve"> 2013 Russian OEM DVD – 10 </w:t>
            </w:r>
            <w:proofErr w:type="spellStart"/>
            <w:r w:rsidRPr="001C627C">
              <w:rPr>
                <w:rFonts w:ascii="Times New Roman" w:hAnsi="Times New Roman"/>
                <w:sz w:val="24"/>
                <w:szCs w:val="24"/>
                <w:lang w:eastAsia="ja-JP"/>
              </w:rPr>
              <w:t>шт</w:t>
            </w:r>
            <w:proofErr w:type="spellEnd"/>
          </w:p>
          <w:p w:rsidR="00D012E2" w:rsidRPr="001C627C" w:rsidRDefault="00D012E2" w:rsidP="000A518B">
            <w:pPr>
              <w:pStyle w:val="1"/>
              <w:numPr>
                <w:ilvl w:val="0"/>
                <w:numId w:val="0"/>
              </w:numPr>
              <w:shd w:val="clear" w:color="auto" w:fill="FFFFFF"/>
              <w:rPr>
                <w:rFonts w:ascii="Times New Roman" w:hAnsi="Times New Roman"/>
                <w:sz w:val="24"/>
                <w:szCs w:val="24"/>
                <w:lang w:val="en-US" w:eastAsia="ja-JP"/>
              </w:rPr>
            </w:pPr>
            <w:r w:rsidRPr="001C627C">
              <w:rPr>
                <w:rFonts w:ascii="Times New Roman" w:hAnsi="Times New Roman"/>
                <w:sz w:val="24"/>
                <w:szCs w:val="24"/>
                <w:lang w:val="en-US" w:eastAsia="ja-JP"/>
              </w:rPr>
              <w:t>11.</w:t>
            </w:r>
            <w:r w:rsidRPr="001C627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1C627C">
              <w:rPr>
                <w:rFonts w:ascii="Times New Roman" w:hAnsi="Times New Roman"/>
                <w:sz w:val="24"/>
                <w:szCs w:val="24"/>
                <w:lang w:eastAsia="ja-JP"/>
              </w:rPr>
              <w:t>Клавиатура</w:t>
            </w:r>
            <w:r w:rsidRPr="001C627C">
              <w:rPr>
                <w:rFonts w:ascii="Times New Roman" w:hAnsi="Times New Roman"/>
                <w:sz w:val="24"/>
                <w:szCs w:val="24"/>
                <w:lang w:val="en-US" w:eastAsia="ja-JP"/>
              </w:rPr>
              <w:t xml:space="preserve"> </w:t>
            </w:r>
            <w:r w:rsidRPr="001C627C">
              <w:rPr>
                <w:rFonts w:ascii="Times New Roman" w:hAnsi="Times New Roman"/>
                <w:sz w:val="24"/>
                <w:szCs w:val="24"/>
                <w:lang w:eastAsia="ja-JP"/>
              </w:rPr>
              <w:t>А</w:t>
            </w:r>
            <w:r w:rsidRPr="001C627C">
              <w:rPr>
                <w:rFonts w:ascii="Times New Roman" w:hAnsi="Times New Roman"/>
                <w:sz w:val="24"/>
                <w:szCs w:val="24"/>
                <w:lang w:val="en-US" w:eastAsia="ja-JP"/>
              </w:rPr>
              <w:t>4Tech KR83 black USB+PS2 - 24</w:t>
            </w:r>
            <w:proofErr w:type="spellStart"/>
            <w:r w:rsidRPr="001C627C">
              <w:rPr>
                <w:rFonts w:ascii="Times New Roman" w:hAnsi="Times New Roman"/>
                <w:sz w:val="24"/>
                <w:szCs w:val="24"/>
                <w:lang w:eastAsia="ja-JP"/>
              </w:rPr>
              <w:t>шт</w:t>
            </w:r>
            <w:proofErr w:type="spellEnd"/>
            <w:r w:rsidRPr="001C627C">
              <w:rPr>
                <w:rFonts w:ascii="Times New Roman" w:hAnsi="Times New Roman"/>
                <w:sz w:val="24"/>
                <w:szCs w:val="24"/>
                <w:lang w:val="en-US" w:eastAsia="ja-JP"/>
              </w:rPr>
              <w:t>.</w:t>
            </w:r>
          </w:p>
          <w:p w:rsidR="00D012E2" w:rsidRPr="001C627C" w:rsidRDefault="00D012E2" w:rsidP="000A518B">
            <w:pPr>
              <w:pStyle w:val="1"/>
              <w:numPr>
                <w:ilvl w:val="0"/>
                <w:numId w:val="0"/>
              </w:numPr>
              <w:shd w:val="clear" w:color="auto" w:fill="FFFFFF"/>
              <w:rPr>
                <w:rFonts w:ascii="Times New Roman" w:hAnsi="Times New Roman"/>
                <w:sz w:val="24"/>
                <w:szCs w:val="24"/>
                <w:lang w:eastAsia="ja-JP"/>
              </w:rPr>
            </w:pPr>
            <w:r w:rsidRPr="001C627C">
              <w:rPr>
                <w:rFonts w:ascii="Times New Roman" w:hAnsi="Times New Roman"/>
                <w:sz w:val="24"/>
                <w:szCs w:val="24"/>
                <w:lang w:eastAsia="ja-JP"/>
              </w:rPr>
              <w:t xml:space="preserve">12.Мышь </w:t>
            </w:r>
            <w:r w:rsidRPr="001C627C">
              <w:rPr>
                <w:rFonts w:ascii="Times New Roman" w:hAnsi="Times New Roman"/>
                <w:sz w:val="24"/>
                <w:szCs w:val="24"/>
                <w:lang w:val="en-US" w:eastAsia="ja-JP"/>
              </w:rPr>
              <w:t>Logitech</w:t>
            </w:r>
            <w:r w:rsidRPr="001C627C">
              <w:rPr>
                <w:rFonts w:ascii="Times New Roman" w:hAnsi="Times New Roman"/>
                <w:sz w:val="24"/>
                <w:szCs w:val="24"/>
                <w:lang w:eastAsia="ja-JP"/>
              </w:rPr>
              <w:t xml:space="preserve"> </w:t>
            </w:r>
            <w:r w:rsidRPr="001C627C">
              <w:rPr>
                <w:rFonts w:ascii="Times New Roman" w:hAnsi="Times New Roman"/>
                <w:sz w:val="24"/>
                <w:szCs w:val="24"/>
                <w:lang w:val="en-US" w:eastAsia="ja-JP"/>
              </w:rPr>
              <w:t>RX</w:t>
            </w:r>
            <w:r w:rsidRPr="001C627C">
              <w:rPr>
                <w:rFonts w:ascii="Times New Roman" w:hAnsi="Times New Roman"/>
                <w:sz w:val="24"/>
                <w:szCs w:val="24"/>
                <w:lang w:eastAsia="ja-JP"/>
              </w:rPr>
              <w:t>-1000, оптическая - 24шт.</w:t>
            </w:r>
          </w:p>
        </w:tc>
      </w:tr>
      <w:tr w:rsidR="00D012E2" w:rsidRPr="001C627C" w:rsidTr="000A518B">
        <w:trPr>
          <w:trHeight w:val="335"/>
        </w:trPr>
        <w:tc>
          <w:tcPr>
            <w:tcW w:w="9356" w:type="dxa"/>
          </w:tcPr>
          <w:p w:rsidR="00D012E2" w:rsidRPr="001C627C" w:rsidRDefault="00D012E2" w:rsidP="000A518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1C627C">
              <w:rPr>
                <w:rFonts w:ascii="Times New Roman" w:hAnsi="Times New Roman"/>
                <w:color w:val="000000"/>
                <w:szCs w:val="24"/>
              </w:rPr>
              <w:t xml:space="preserve">Подраздел 4.10 Требования к маркировке </w:t>
            </w:r>
          </w:p>
        </w:tc>
      </w:tr>
      <w:tr w:rsidR="00D012E2" w:rsidRPr="001C627C" w:rsidTr="000A518B">
        <w:trPr>
          <w:trHeight w:val="335"/>
        </w:trPr>
        <w:tc>
          <w:tcPr>
            <w:tcW w:w="9356" w:type="dxa"/>
          </w:tcPr>
          <w:p w:rsidR="00D012E2" w:rsidRPr="001C627C" w:rsidRDefault="00D012E2" w:rsidP="000A518B">
            <w:pPr>
              <w:suppressAutoHyphens w:val="0"/>
              <w:ind w:left="6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1C627C">
              <w:rPr>
                <w:rFonts w:ascii="Times New Roman" w:hAnsi="Times New Roman"/>
                <w:color w:val="000000"/>
                <w:szCs w:val="24"/>
              </w:rPr>
              <w:t>Маркировка транспортной тары компонентов оборудования должна соответствовать ГОСТ 14192-96, конструкторской документации предприятия-изготовителя. На таре должен быть приведен манипуляционный знак «</w:t>
            </w:r>
            <w:proofErr w:type="gramStart"/>
            <w:r w:rsidRPr="001C627C">
              <w:rPr>
                <w:rFonts w:ascii="Times New Roman" w:hAnsi="Times New Roman"/>
                <w:color w:val="000000"/>
                <w:szCs w:val="24"/>
              </w:rPr>
              <w:t>Хрупкое</w:t>
            </w:r>
            <w:proofErr w:type="gramEnd"/>
            <w:r w:rsidRPr="001C627C">
              <w:rPr>
                <w:rFonts w:ascii="Times New Roman" w:hAnsi="Times New Roman"/>
                <w:color w:val="000000"/>
                <w:szCs w:val="24"/>
              </w:rPr>
              <w:t xml:space="preserve">. Осторожно» по ГОСТ 14192-96. </w:t>
            </w:r>
          </w:p>
          <w:p w:rsidR="00D012E2" w:rsidRPr="001C627C" w:rsidRDefault="00D012E2" w:rsidP="000A518B">
            <w:pPr>
              <w:suppressAutoHyphens w:val="0"/>
              <w:ind w:left="6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1C627C">
              <w:rPr>
                <w:rFonts w:ascii="Times New Roman" w:hAnsi="Times New Roman"/>
                <w:color w:val="000000"/>
                <w:szCs w:val="24"/>
              </w:rPr>
              <w:t xml:space="preserve">Маркировка транспортной тары должна выполняться штемпелеванием в соответствии с </w:t>
            </w:r>
            <w:r w:rsidRPr="001C627C">
              <w:rPr>
                <w:rFonts w:ascii="Times New Roman" w:hAnsi="Times New Roman"/>
                <w:color w:val="000000"/>
                <w:szCs w:val="24"/>
              </w:rPr>
              <w:lastRenderedPageBreak/>
              <w:t>ГОСТ 26.020. Место нанесения маркировки должно быть указано в документации.</w:t>
            </w:r>
          </w:p>
        </w:tc>
      </w:tr>
      <w:tr w:rsidR="00D012E2" w:rsidRPr="001C627C" w:rsidTr="000A518B">
        <w:trPr>
          <w:trHeight w:val="335"/>
        </w:trPr>
        <w:tc>
          <w:tcPr>
            <w:tcW w:w="9356" w:type="dxa"/>
          </w:tcPr>
          <w:p w:rsidR="00D012E2" w:rsidRPr="001C627C" w:rsidRDefault="00D012E2" w:rsidP="000A518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1C627C">
              <w:rPr>
                <w:rFonts w:ascii="Times New Roman" w:hAnsi="Times New Roman"/>
                <w:color w:val="000000"/>
                <w:szCs w:val="24"/>
              </w:rPr>
              <w:lastRenderedPageBreak/>
              <w:t>Подраздел 4.11 Требования к упаковке</w:t>
            </w:r>
          </w:p>
        </w:tc>
      </w:tr>
      <w:tr w:rsidR="00D012E2" w:rsidRPr="001C627C" w:rsidTr="000A518B">
        <w:trPr>
          <w:trHeight w:val="335"/>
        </w:trPr>
        <w:tc>
          <w:tcPr>
            <w:tcW w:w="9356" w:type="dxa"/>
          </w:tcPr>
          <w:p w:rsidR="00D012E2" w:rsidRPr="001C627C" w:rsidRDefault="00D012E2" w:rsidP="000A518B">
            <w:pPr>
              <w:suppressAutoHyphens w:val="0"/>
              <w:ind w:left="6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1C627C">
              <w:rPr>
                <w:rFonts w:ascii="Times New Roman" w:hAnsi="Times New Roman"/>
                <w:color w:val="000000"/>
                <w:szCs w:val="24"/>
              </w:rPr>
              <w:t xml:space="preserve">Упаковка компонентов оборудования должна производиться в закрытых вентилируемых помещениях с температурой окружающего воздуха от плюс 15 </w:t>
            </w:r>
            <w:proofErr w:type="spellStart"/>
            <w:r w:rsidRPr="001C627C">
              <w:rPr>
                <w:rFonts w:ascii="Times New Roman" w:hAnsi="Times New Roman"/>
                <w:color w:val="000000"/>
                <w:szCs w:val="24"/>
                <w:vertAlign w:val="superscript"/>
              </w:rPr>
              <w:t>о</w:t>
            </w:r>
            <w:r w:rsidRPr="001C627C">
              <w:rPr>
                <w:rFonts w:ascii="Times New Roman" w:hAnsi="Times New Roman"/>
                <w:color w:val="000000"/>
                <w:szCs w:val="24"/>
              </w:rPr>
              <w:t>С</w:t>
            </w:r>
            <w:proofErr w:type="spellEnd"/>
            <w:r w:rsidRPr="001C627C">
              <w:rPr>
                <w:rFonts w:ascii="Times New Roman" w:hAnsi="Times New Roman"/>
                <w:color w:val="000000"/>
                <w:szCs w:val="24"/>
              </w:rPr>
              <w:t xml:space="preserve"> до плюс 40 </w:t>
            </w:r>
            <w:proofErr w:type="spellStart"/>
            <w:r w:rsidRPr="001C627C">
              <w:rPr>
                <w:rFonts w:ascii="Times New Roman" w:hAnsi="Times New Roman"/>
                <w:color w:val="000000"/>
                <w:szCs w:val="24"/>
                <w:vertAlign w:val="superscript"/>
              </w:rPr>
              <w:t>о</w:t>
            </w:r>
            <w:r w:rsidRPr="001C627C">
              <w:rPr>
                <w:rFonts w:ascii="Times New Roman" w:hAnsi="Times New Roman"/>
                <w:color w:val="000000"/>
                <w:szCs w:val="24"/>
              </w:rPr>
              <w:t>С</w:t>
            </w:r>
            <w:proofErr w:type="spellEnd"/>
            <w:r w:rsidRPr="001C627C">
              <w:rPr>
                <w:rFonts w:ascii="Times New Roman" w:hAnsi="Times New Roman"/>
                <w:color w:val="000000"/>
                <w:szCs w:val="24"/>
              </w:rPr>
              <w:t xml:space="preserve"> и относительной влажностью воздуха до 80 % при 25</w:t>
            </w:r>
            <w:proofErr w:type="gramStart"/>
            <w:r w:rsidRPr="001C627C">
              <w:rPr>
                <w:rFonts w:ascii="Times New Roman" w:hAnsi="Times New Roman"/>
                <w:color w:val="000000"/>
                <w:szCs w:val="24"/>
              </w:rPr>
              <w:t xml:space="preserve"> °С</w:t>
            </w:r>
            <w:proofErr w:type="gramEnd"/>
            <w:r w:rsidRPr="001C627C">
              <w:rPr>
                <w:rFonts w:ascii="Times New Roman" w:hAnsi="Times New Roman"/>
                <w:color w:val="000000"/>
                <w:szCs w:val="24"/>
              </w:rPr>
              <w:t xml:space="preserve"> и содержанием в воздухе коррозионно-активных агентов, не превышающих установленного для атмосферы типа I по ГОСТ 15150.</w:t>
            </w:r>
          </w:p>
        </w:tc>
      </w:tr>
    </w:tbl>
    <w:p w:rsidR="00D012E2" w:rsidRPr="001C627C" w:rsidRDefault="00D012E2" w:rsidP="00D012E2">
      <w:pPr>
        <w:jc w:val="center"/>
        <w:rPr>
          <w:rFonts w:ascii="Times New Roman" w:hAnsi="Times New Roman"/>
          <w:color w:val="000000"/>
          <w:szCs w:val="24"/>
        </w:rPr>
      </w:pPr>
    </w:p>
    <w:p w:rsidR="00D012E2" w:rsidRPr="001C627C" w:rsidRDefault="00D012E2" w:rsidP="00D012E2">
      <w:pPr>
        <w:jc w:val="center"/>
        <w:rPr>
          <w:rFonts w:ascii="Times New Roman" w:hAnsi="Times New Roman"/>
          <w:color w:val="000000"/>
          <w:szCs w:val="24"/>
        </w:rPr>
      </w:pPr>
      <w:r w:rsidRPr="001C627C">
        <w:rPr>
          <w:rFonts w:ascii="Times New Roman" w:hAnsi="Times New Roman"/>
          <w:color w:val="000000"/>
          <w:szCs w:val="24"/>
        </w:rPr>
        <w:t>РАЗДЕЛ 5. ТРЕБОВАНИЯ ПО ПРАВИЛАМ СДАЧИ И ПРИЕМКИ</w:t>
      </w:r>
    </w:p>
    <w:p w:rsidR="00D012E2" w:rsidRPr="001C627C" w:rsidRDefault="00D012E2" w:rsidP="00D012E2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D012E2" w:rsidRPr="001C627C" w:rsidTr="000A518B">
        <w:trPr>
          <w:trHeight w:val="399"/>
        </w:trPr>
        <w:tc>
          <w:tcPr>
            <w:tcW w:w="9356" w:type="dxa"/>
          </w:tcPr>
          <w:p w:rsidR="00D012E2" w:rsidRPr="001C627C" w:rsidRDefault="00D012E2" w:rsidP="000A518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1C627C">
              <w:rPr>
                <w:rFonts w:ascii="Times New Roman" w:hAnsi="Times New Roman"/>
                <w:color w:val="000000"/>
                <w:szCs w:val="24"/>
              </w:rPr>
              <w:t>Подраздел 5.1 Порядок сдачи и приемки</w:t>
            </w:r>
          </w:p>
        </w:tc>
      </w:tr>
      <w:tr w:rsidR="00D012E2" w:rsidRPr="001C627C" w:rsidTr="000A518B">
        <w:trPr>
          <w:trHeight w:val="399"/>
        </w:trPr>
        <w:tc>
          <w:tcPr>
            <w:tcW w:w="9356" w:type="dxa"/>
          </w:tcPr>
          <w:p w:rsidR="00D012E2" w:rsidRPr="001C627C" w:rsidRDefault="00D012E2" w:rsidP="000A518B">
            <w:pPr>
              <w:suppressAutoHyphens w:val="0"/>
              <w:ind w:left="6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1C627C">
              <w:rPr>
                <w:rFonts w:ascii="Times New Roman" w:hAnsi="Times New Roman"/>
                <w:color w:val="000000"/>
                <w:szCs w:val="24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д.1. Товар не принимается без представителя Поставщика, уполномоченного демонстрировать поставляемый Товар. По требованию Покупателя подключение Товара к электросетям силами Поставщика в присутствии представителя Покупателя.</w:t>
            </w:r>
          </w:p>
          <w:p w:rsidR="00D012E2" w:rsidRPr="001C627C" w:rsidRDefault="00D012E2" w:rsidP="000A518B">
            <w:pPr>
              <w:suppressAutoHyphens w:val="0"/>
              <w:ind w:left="6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1C627C">
              <w:rPr>
                <w:rFonts w:ascii="Times New Roman" w:hAnsi="Times New Roman"/>
                <w:color w:val="000000"/>
                <w:szCs w:val="24"/>
              </w:rPr>
              <w:t>Поставщик обязан в срок не позднее 2-х рабочих дней до планируемой даты поставки Товара уведомить об этом Покупателя.</w:t>
            </w:r>
          </w:p>
        </w:tc>
      </w:tr>
      <w:tr w:rsidR="00D012E2" w:rsidRPr="001C627C" w:rsidTr="000A518B">
        <w:trPr>
          <w:trHeight w:val="399"/>
        </w:trPr>
        <w:tc>
          <w:tcPr>
            <w:tcW w:w="9356" w:type="dxa"/>
          </w:tcPr>
          <w:p w:rsidR="00D012E2" w:rsidRPr="001C627C" w:rsidRDefault="00D012E2" w:rsidP="000A518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1C627C">
              <w:rPr>
                <w:rFonts w:ascii="Times New Roman" w:hAnsi="Times New Roman"/>
                <w:color w:val="000000"/>
                <w:szCs w:val="24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D012E2" w:rsidRPr="001C627C" w:rsidTr="000A518B">
        <w:trPr>
          <w:trHeight w:val="399"/>
        </w:trPr>
        <w:tc>
          <w:tcPr>
            <w:tcW w:w="9356" w:type="dxa"/>
          </w:tcPr>
          <w:p w:rsidR="00D012E2" w:rsidRPr="001C627C" w:rsidRDefault="00D012E2" w:rsidP="000A518B">
            <w:pPr>
              <w:jc w:val="both"/>
              <w:rPr>
                <w:rFonts w:ascii="Times New Roman" w:hAnsi="Times New Roman"/>
                <w:bCs/>
                <w:color w:val="000000"/>
                <w:szCs w:val="24"/>
              </w:rPr>
            </w:pPr>
            <w:r w:rsidRPr="001C627C">
              <w:rPr>
                <w:rFonts w:ascii="Times New Roman" w:hAnsi="Times New Roman"/>
                <w:color w:val="000000"/>
                <w:szCs w:val="24"/>
              </w:rPr>
              <w:t>При поставке оборудования комплект документации на русском языке должен включать в себя: техническое описание и инструкцию по эксплуатации.</w:t>
            </w:r>
          </w:p>
        </w:tc>
      </w:tr>
    </w:tbl>
    <w:p w:rsidR="00D012E2" w:rsidRPr="001C627C" w:rsidRDefault="00D012E2" w:rsidP="00D012E2">
      <w:pPr>
        <w:jc w:val="center"/>
        <w:rPr>
          <w:rFonts w:ascii="Times New Roman" w:hAnsi="Times New Roman"/>
          <w:color w:val="000000"/>
          <w:szCs w:val="24"/>
        </w:rPr>
      </w:pPr>
    </w:p>
    <w:p w:rsidR="00D012E2" w:rsidRPr="001C627C" w:rsidRDefault="00D012E2" w:rsidP="00D012E2">
      <w:pPr>
        <w:jc w:val="center"/>
        <w:rPr>
          <w:rFonts w:ascii="Times New Roman" w:hAnsi="Times New Roman"/>
          <w:color w:val="000000"/>
          <w:szCs w:val="24"/>
        </w:rPr>
      </w:pPr>
      <w:r w:rsidRPr="001C627C">
        <w:rPr>
          <w:rFonts w:ascii="Times New Roman" w:hAnsi="Times New Roman"/>
          <w:color w:val="000000"/>
          <w:szCs w:val="24"/>
        </w:rPr>
        <w:t>РАЗДЕЛ 6. ТРЕБОВАНИЯ К ТРАНСПОРТИРОВАНИЮ</w:t>
      </w:r>
    </w:p>
    <w:p w:rsidR="00D012E2" w:rsidRPr="001C627C" w:rsidRDefault="00D012E2" w:rsidP="00D012E2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D012E2" w:rsidRPr="001C627C" w:rsidTr="000A518B">
        <w:trPr>
          <w:trHeight w:val="399"/>
        </w:trPr>
        <w:tc>
          <w:tcPr>
            <w:tcW w:w="9356" w:type="dxa"/>
          </w:tcPr>
          <w:p w:rsidR="00D012E2" w:rsidRPr="001C627C" w:rsidRDefault="00D012E2" w:rsidP="000A518B">
            <w:pPr>
              <w:suppressAutoHyphens w:val="0"/>
              <w:ind w:left="32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1C627C">
              <w:rPr>
                <w:rFonts w:ascii="Times New Roman" w:hAnsi="Times New Roman"/>
                <w:color w:val="000000"/>
                <w:szCs w:val="24"/>
              </w:rPr>
              <w:t xml:space="preserve">Компоненты компьютерного оборудования в упаковке предприятия-изготовителя транспортируются на любое расстояние любыми видами наземного транспорта в крытых транспортных средствах. </w:t>
            </w:r>
          </w:p>
          <w:p w:rsidR="00D012E2" w:rsidRPr="001C627C" w:rsidRDefault="00D012E2" w:rsidP="000A518B">
            <w:pPr>
              <w:suppressAutoHyphens w:val="0"/>
              <w:ind w:left="6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1C627C">
              <w:rPr>
                <w:rFonts w:ascii="Times New Roman" w:hAnsi="Times New Roman"/>
                <w:color w:val="000000"/>
                <w:szCs w:val="24"/>
              </w:rPr>
              <w:t>При транспортировании на открытых автомашинах тара с компонентами компьютерн</w:t>
            </w:r>
            <w:r>
              <w:rPr>
                <w:rFonts w:ascii="Times New Roman" w:hAnsi="Times New Roman"/>
                <w:color w:val="000000"/>
                <w:szCs w:val="24"/>
              </w:rPr>
              <w:t xml:space="preserve">ого оборудования </w:t>
            </w:r>
            <w:r w:rsidRPr="001C627C">
              <w:rPr>
                <w:rFonts w:ascii="Times New Roman" w:hAnsi="Times New Roman"/>
                <w:color w:val="000000"/>
                <w:szCs w:val="24"/>
              </w:rPr>
              <w:t>должна быть защищена от прямого воздействия атмосферных осадков и солнечного излучения;</w:t>
            </w:r>
          </w:p>
          <w:p w:rsidR="00D012E2" w:rsidRPr="001C627C" w:rsidRDefault="00D012E2" w:rsidP="000A518B">
            <w:pPr>
              <w:suppressAutoHyphens w:val="0"/>
              <w:ind w:left="6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1C627C">
              <w:rPr>
                <w:rFonts w:ascii="Times New Roman" w:hAnsi="Times New Roman"/>
                <w:color w:val="000000"/>
                <w:szCs w:val="24"/>
              </w:rPr>
              <w:t>Расстановка и крепление упакованных компонентов компьютерного оборудования в транспортных средствах должны обеспечивать их устойчивое положение, исключающее свободное перемещение тары, удары о стенки транспортного средства и других грузовых мест;</w:t>
            </w:r>
          </w:p>
          <w:p w:rsidR="00D012E2" w:rsidRPr="001C627C" w:rsidRDefault="00D012E2" w:rsidP="000A518B">
            <w:pPr>
              <w:suppressAutoHyphens w:val="0"/>
              <w:ind w:left="6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1C627C">
              <w:rPr>
                <w:rFonts w:ascii="Times New Roman" w:hAnsi="Times New Roman"/>
                <w:color w:val="000000"/>
                <w:szCs w:val="24"/>
              </w:rPr>
              <w:t>При транспортировании должны выполняться все правила перевозки грузов, действующие на применяемом для транспортирования виде транспорта и соблюдаться требования предупредительных и манипуляционных знаков, нанесенных на транспортной таре.</w:t>
            </w:r>
          </w:p>
        </w:tc>
      </w:tr>
    </w:tbl>
    <w:p w:rsidR="00D012E2" w:rsidRPr="001C627C" w:rsidRDefault="00D012E2" w:rsidP="00D012E2">
      <w:pPr>
        <w:jc w:val="center"/>
        <w:rPr>
          <w:rFonts w:ascii="Times New Roman" w:hAnsi="Times New Roman"/>
          <w:color w:val="000000"/>
          <w:szCs w:val="24"/>
        </w:rPr>
      </w:pPr>
    </w:p>
    <w:p w:rsidR="00D012E2" w:rsidRPr="001C627C" w:rsidRDefault="00D012E2" w:rsidP="00D012E2">
      <w:pPr>
        <w:jc w:val="center"/>
        <w:rPr>
          <w:rFonts w:ascii="Times New Roman" w:hAnsi="Times New Roman"/>
          <w:color w:val="000000"/>
          <w:szCs w:val="24"/>
        </w:rPr>
      </w:pPr>
      <w:r w:rsidRPr="001C627C">
        <w:rPr>
          <w:rFonts w:ascii="Times New Roman" w:hAnsi="Times New Roman"/>
          <w:color w:val="000000"/>
          <w:szCs w:val="24"/>
        </w:rPr>
        <w:t>РАЗДЕЛ 7. ТРЕБОВАНИЯ К ХРАНЕНИЮ</w:t>
      </w:r>
    </w:p>
    <w:p w:rsidR="00D012E2" w:rsidRPr="001C627C" w:rsidRDefault="00D012E2" w:rsidP="00D012E2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D012E2" w:rsidRPr="001C627C" w:rsidTr="000A518B">
        <w:trPr>
          <w:trHeight w:val="399"/>
        </w:trPr>
        <w:tc>
          <w:tcPr>
            <w:tcW w:w="9356" w:type="dxa"/>
          </w:tcPr>
          <w:p w:rsidR="00D012E2" w:rsidRPr="001C627C" w:rsidRDefault="00D012E2" w:rsidP="000A518B">
            <w:pPr>
              <w:suppressAutoHyphens w:val="0"/>
              <w:ind w:left="6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1C627C">
              <w:rPr>
                <w:rFonts w:ascii="Times New Roman" w:hAnsi="Times New Roman"/>
                <w:color w:val="000000"/>
                <w:szCs w:val="24"/>
              </w:rPr>
              <w:t>Условия хранения компонентов оборудования в упаковке - 1</w:t>
            </w:r>
            <w:proofErr w:type="gramStart"/>
            <w:r w:rsidRPr="001C627C">
              <w:rPr>
                <w:rFonts w:ascii="Times New Roman" w:hAnsi="Times New Roman"/>
                <w:color w:val="000000"/>
                <w:szCs w:val="24"/>
              </w:rPr>
              <w:t>° С</w:t>
            </w:r>
            <w:proofErr w:type="gramEnd"/>
            <w:r w:rsidRPr="001C627C">
              <w:rPr>
                <w:rFonts w:ascii="Times New Roman" w:hAnsi="Times New Roman"/>
                <w:color w:val="000000"/>
                <w:szCs w:val="24"/>
              </w:rPr>
              <w:t xml:space="preserve"> по ГОСТ 15150-69. При хранении в складских условиях температура помещении склада должна быть в пределах от плюс 5° до плюс 40</w:t>
            </w:r>
            <w:proofErr w:type="gramStart"/>
            <w:r w:rsidRPr="001C627C">
              <w:rPr>
                <w:rFonts w:ascii="Times New Roman" w:hAnsi="Times New Roman"/>
                <w:color w:val="000000"/>
                <w:szCs w:val="24"/>
              </w:rPr>
              <w:t>° С</w:t>
            </w:r>
            <w:proofErr w:type="gramEnd"/>
            <w:r w:rsidRPr="001C627C">
              <w:rPr>
                <w:rFonts w:ascii="Times New Roman" w:hAnsi="Times New Roman"/>
                <w:color w:val="000000"/>
                <w:szCs w:val="24"/>
              </w:rPr>
              <w:t xml:space="preserve"> и относительная влажность до 80 % при температуре 25° С;</w:t>
            </w:r>
          </w:p>
          <w:p w:rsidR="00D012E2" w:rsidRPr="001C627C" w:rsidRDefault="00D012E2" w:rsidP="000A518B">
            <w:pPr>
              <w:suppressAutoHyphens w:val="0"/>
              <w:ind w:left="6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1C627C">
              <w:rPr>
                <w:rFonts w:ascii="Times New Roman" w:hAnsi="Times New Roman"/>
                <w:color w:val="000000"/>
                <w:szCs w:val="24"/>
              </w:rPr>
              <w:t xml:space="preserve">После транспортирования перед включением компоненты оборудования в упаковке должны быть выдержаны в климатических условиях эксплуатации не менее 8 часов. Размещение упакованных компонентов оборудования рядом с источником тепла </w:t>
            </w:r>
            <w:r w:rsidRPr="001C627C">
              <w:rPr>
                <w:rFonts w:ascii="Times New Roman" w:hAnsi="Times New Roman"/>
                <w:color w:val="000000"/>
                <w:szCs w:val="24"/>
              </w:rPr>
              <w:lastRenderedPageBreak/>
              <w:t>запрещается.</w:t>
            </w:r>
          </w:p>
        </w:tc>
      </w:tr>
    </w:tbl>
    <w:p w:rsidR="00D012E2" w:rsidRPr="001C627C" w:rsidRDefault="00D012E2" w:rsidP="00D012E2">
      <w:pPr>
        <w:jc w:val="center"/>
        <w:rPr>
          <w:rFonts w:ascii="Times New Roman" w:hAnsi="Times New Roman"/>
          <w:color w:val="000000"/>
          <w:szCs w:val="24"/>
        </w:rPr>
      </w:pPr>
    </w:p>
    <w:p w:rsidR="00D012E2" w:rsidRPr="001C627C" w:rsidRDefault="00D012E2" w:rsidP="00D012E2">
      <w:pPr>
        <w:jc w:val="center"/>
        <w:rPr>
          <w:rFonts w:ascii="Times New Roman" w:hAnsi="Times New Roman"/>
          <w:color w:val="000000"/>
          <w:szCs w:val="24"/>
        </w:rPr>
      </w:pPr>
      <w:r w:rsidRPr="001C627C">
        <w:rPr>
          <w:rFonts w:ascii="Times New Roman" w:hAnsi="Times New Roman"/>
          <w:color w:val="000000"/>
          <w:szCs w:val="24"/>
        </w:rPr>
        <w:t>РАЗДЕЛ 8. ТРЕБОВАНИЯ К ОБЪЕМУ И/ИЛИ СРОКУ ПРЕДОСТАВЛЕНИЯ ГАРАНТИЙ</w:t>
      </w:r>
    </w:p>
    <w:p w:rsidR="00D012E2" w:rsidRPr="001C627C" w:rsidRDefault="00D012E2" w:rsidP="00D012E2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D012E2" w:rsidRPr="001C627C" w:rsidTr="000A518B">
        <w:trPr>
          <w:trHeight w:val="399"/>
        </w:trPr>
        <w:tc>
          <w:tcPr>
            <w:tcW w:w="9356" w:type="dxa"/>
          </w:tcPr>
          <w:p w:rsidR="00D012E2" w:rsidRPr="001C627C" w:rsidRDefault="00D012E2" w:rsidP="000A518B">
            <w:pPr>
              <w:suppressAutoHyphens w:val="0"/>
              <w:ind w:left="6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1C627C">
              <w:rPr>
                <w:rFonts w:ascii="Times New Roman" w:hAnsi="Times New Roman"/>
                <w:bCs/>
                <w:color w:val="000000"/>
                <w:szCs w:val="24"/>
              </w:rPr>
              <w:t>Гарантийный срок эксплуатации – не менее 12 месяцев с момента поставки оборудования;</w:t>
            </w:r>
          </w:p>
          <w:p w:rsidR="00D012E2" w:rsidRPr="001C627C" w:rsidRDefault="00D012E2" w:rsidP="000A518B">
            <w:pPr>
              <w:suppressAutoHyphens w:val="0"/>
              <w:ind w:left="6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1C627C">
              <w:rPr>
                <w:rFonts w:ascii="Times New Roman" w:hAnsi="Times New Roman"/>
                <w:bCs/>
                <w:color w:val="000000"/>
                <w:szCs w:val="24"/>
              </w:rPr>
              <w:t xml:space="preserve">Замена поставленного неисправного оборудования должна осуществляться в течение календарных 14 дней. </w:t>
            </w:r>
          </w:p>
        </w:tc>
      </w:tr>
    </w:tbl>
    <w:p w:rsidR="00D012E2" w:rsidRPr="001C627C" w:rsidRDefault="00D012E2" w:rsidP="00D012E2">
      <w:pPr>
        <w:jc w:val="center"/>
        <w:rPr>
          <w:rFonts w:ascii="Times New Roman" w:hAnsi="Times New Roman"/>
          <w:color w:val="000000"/>
          <w:szCs w:val="24"/>
        </w:rPr>
      </w:pPr>
    </w:p>
    <w:p w:rsidR="00D012E2" w:rsidRPr="001C627C" w:rsidRDefault="00D012E2" w:rsidP="00D012E2">
      <w:pPr>
        <w:jc w:val="center"/>
        <w:rPr>
          <w:rFonts w:ascii="Times New Roman" w:hAnsi="Times New Roman"/>
          <w:color w:val="000000"/>
          <w:szCs w:val="24"/>
        </w:rPr>
      </w:pPr>
      <w:r w:rsidRPr="001C627C">
        <w:rPr>
          <w:rFonts w:ascii="Times New Roman" w:hAnsi="Times New Roman"/>
          <w:color w:val="000000"/>
          <w:szCs w:val="24"/>
        </w:rPr>
        <w:t>РАЗДЕЛ 9. ТРЕБОВАНИЯ ПО РЕМОНТОПРИГОДНОСТИ</w:t>
      </w:r>
    </w:p>
    <w:p w:rsidR="00D012E2" w:rsidRPr="001C627C" w:rsidRDefault="00D012E2" w:rsidP="00D012E2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D012E2" w:rsidRPr="001C627C" w:rsidTr="000A518B">
        <w:trPr>
          <w:trHeight w:val="399"/>
        </w:trPr>
        <w:tc>
          <w:tcPr>
            <w:tcW w:w="9356" w:type="dxa"/>
          </w:tcPr>
          <w:p w:rsidR="00D012E2" w:rsidRPr="001C627C" w:rsidRDefault="00D012E2" w:rsidP="000A518B">
            <w:pPr>
              <w:rPr>
                <w:rFonts w:ascii="Times New Roman" w:hAnsi="Times New Roman"/>
                <w:color w:val="000000"/>
                <w:szCs w:val="24"/>
              </w:rPr>
            </w:pPr>
            <w:r w:rsidRPr="001C627C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</w:tbl>
    <w:p w:rsidR="00D012E2" w:rsidRPr="001C627C" w:rsidRDefault="00D012E2" w:rsidP="00D012E2">
      <w:pPr>
        <w:jc w:val="center"/>
        <w:rPr>
          <w:rFonts w:ascii="Times New Roman" w:hAnsi="Times New Roman"/>
          <w:color w:val="000000"/>
          <w:szCs w:val="24"/>
        </w:rPr>
      </w:pPr>
    </w:p>
    <w:p w:rsidR="00D012E2" w:rsidRPr="001C627C" w:rsidRDefault="00D012E2" w:rsidP="00D012E2">
      <w:pPr>
        <w:jc w:val="center"/>
        <w:rPr>
          <w:rFonts w:ascii="Times New Roman" w:hAnsi="Times New Roman"/>
          <w:color w:val="000000"/>
          <w:szCs w:val="24"/>
        </w:rPr>
      </w:pPr>
      <w:r w:rsidRPr="001C627C">
        <w:rPr>
          <w:rFonts w:ascii="Times New Roman" w:hAnsi="Times New Roman"/>
          <w:color w:val="000000"/>
          <w:szCs w:val="24"/>
        </w:rPr>
        <w:t>РАЗДЕЛ 10. ТРЕБОВАНИЯ К ОБСЛУЖИВАНИЮ</w:t>
      </w:r>
    </w:p>
    <w:p w:rsidR="00D012E2" w:rsidRPr="001C627C" w:rsidRDefault="00D012E2" w:rsidP="00D012E2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D012E2" w:rsidRPr="001C627C" w:rsidTr="000A518B">
        <w:trPr>
          <w:trHeight w:val="399"/>
        </w:trPr>
        <w:tc>
          <w:tcPr>
            <w:tcW w:w="9356" w:type="dxa"/>
          </w:tcPr>
          <w:p w:rsidR="00D012E2" w:rsidRPr="001C627C" w:rsidRDefault="00D012E2" w:rsidP="000A518B">
            <w:pPr>
              <w:rPr>
                <w:rFonts w:ascii="Times New Roman" w:hAnsi="Times New Roman"/>
                <w:color w:val="000000"/>
                <w:szCs w:val="24"/>
              </w:rPr>
            </w:pPr>
            <w:r w:rsidRPr="001C627C">
              <w:rPr>
                <w:rFonts w:ascii="Times New Roman" w:hAnsi="Times New Roman"/>
                <w:color w:val="000000"/>
                <w:szCs w:val="24"/>
              </w:rPr>
              <w:t xml:space="preserve"> Не предусмотрено</w:t>
            </w:r>
          </w:p>
        </w:tc>
      </w:tr>
    </w:tbl>
    <w:p w:rsidR="00D012E2" w:rsidRPr="001C627C" w:rsidRDefault="00D012E2" w:rsidP="00D012E2">
      <w:pPr>
        <w:jc w:val="center"/>
        <w:rPr>
          <w:rFonts w:ascii="Times New Roman" w:hAnsi="Times New Roman"/>
          <w:color w:val="000000"/>
          <w:szCs w:val="24"/>
        </w:rPr>
      </w:pPr>
      <w:r w:rsidRPr="001C627C">
        <w:rPr>
          <w:rFonts w:ascii="Times New Roman" w:hAnsi="Times New Roman"/>
          <w:color w:val="000000"/>
          <w:szCs w:val="24"/>
        </w:rPr>
        <w:t>РАЗДЕЛ 11. ЭКОЛОГИЧЕСКИЕ ТРЕБОВАНИЯ</w:t>
      </w:r>
    </w:p>
    <w:p w:rsidR="00D012E2" w:rsidRPr="001C627C" w:rsidRDefault="00D012E2" w:rsidP="00D012E2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D012E2" w:rsidRPr="001C627C" w:rsidTr="000A518B">
        <w:trPr>
          <w:trHeight w:val="399"/>
        </w:trPr>
        <w:tc>
          <w:tcPr>
            <w:tcW w:w="9356" w:type="dxa"/>
          </w:tcPr>
          <w:p w:rsidR="00D012E2" w:rsidRPr="001C627C" w:rsidRDefault="00D012E2" w:rsidP="000A518B">
            <w:pPr>
              <w:rPr>
                <w:rFonts w:ascii="Times New Roman" w:hAnsi="Times New Roman"/>
                <w:color w:val="000000"/>
                <w:szCs w:val="24"/>
              </w:rPr>
            </w:pPr>
            <w:r w:rsidRPr="001C627C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</w:tbl>
    <w:p w:rsidR="00D012E2" w:rsidRPr="001C627C" w:rsidRDefault="00D012E2" w:rsidP="00D012E2">
      <w:pPr>
        <w:jc w:val="center"/>
        <w:rPr>
          <w:rFonts w:ascii="Times New Roman" w:hAnsi="Times New Roman"/>
          <w:color w:val="000000"/>
          <w:szCs w:val="24"/>
        </w:rPr>
      </w:pPr>
    </w:p>
    <w:p w:rsidR="00D012E2" w:rsidRPr="001C627C" w:rsidRDefault="00D012E2" w:rsidP="00D012E2">
      <w:pPr>
        <w:jc w:val="center"/>
        <w:rPr>
          <w:rFonts w:ascii="Times New Roman" w:hAnsi="Times New Roman"/>
          <w:color w:val="000000"/>
          <w:szCs w:val="24"/>
        </w:rPr>
      </w:pPr>
      <w:r w:rsidRPr="001C627C">
        <w:rPr>
          <w:rFonts w:ascii="Times New Roman" w:hAnsi="Times New Roman"/>
          <w:color w:val="000000"/>
          <w:szCs w:val="24"/>
        </w:rPr>
        <w:t>РАЗДЕЛ 12. ТРЕБОВАНИЯ ПО БЕЗОПАСНОСТИ</w:t>
      </w:r>
    </w:p>
    <w:p w:rsidR="00D012E2" w:rsidRPr="001C627C" w:rsidRDefault="00D012E2" w:rsidP="00D012E2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D012E2" w:rsidRPr="001C627C" w:rsidTr="000A518B">
        <w:trPr>
          <w:trHeight w:val="399"/>
        </w:trPr>
        <w:tc>
          <w:tcPr>
            <w:tcW w:w="9356" w:type="dxa"/>
          </w:tcPr>
          <w:p w:rsidR="00D012E2" w:rsidRPr="001C627C" w:rsidRDefault="00D012E2" w:rsidP="000A518B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1C627C">
              <w:rPr>
                <w:rFonts w:ascii="Times New Roman" w:hAnsi="Times New Roman"/>
                <w:bCs/>
                <w:color w:val="000000"/>
                <w:szCs w:val="24"/>
              </w:rPr>
              <w:t xml:space="preserve"> </w:t>
            </w:r>
            <w:r w:rsidRPr="001C627C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</w:tbl>
    <w:p w:rsidR="00D012E2" w:rsidRPr="001C627C" w:rsidRDefault="00D012E2" w:rsidP="00D012E2">
      <w:pPr>
        <w:jc w:val="center"/>
        <w:rPr>
          <w:rFonts w:ascii="Times New Roman" w:hAnsi="Times New Roman"/>
          <w:color w:val="000000"/>
          <w:szCs w:val="24"/>
        </w:rPr>
      </w:pPr>
    </w:p>
    <w:p w:rsidR="00D012E2" w:rsidRPr="001C627C" w:rsidRDefault="00D012E2" w:rsidP="00D012E2">
      <w:pPr>
        <w:jc w:val="center"/>
        <w:rPr>
          <w:rFonts w:ascii="Times New Roman" w:hAnsi="Times New Roman"/>
          <w:color w:val="000000"/>
          <w:szCs w:val="24"/>
        </w:rPr>
      </w:pPr>
      <w:r w:rsidRPr="001C627C">
        <w:rPr>
          <w:rFonts w:ascii="Times New Roman" w:hAnsi="Times New Roman"/>
          <w:color w:val="000000"/>
          <w:szCs w:val="24"/>
        </w:rPr>
        <w:t>РАЗДЕЛ 13. ТРЕБОВАНИЯ К КАЧЕСТВУ И КЛАССИФИКАЦИЯ ОБОРУДОВАНИЯ</w:t>
      </w:r>
    </w:p>
    <w:p w:rsidR="00D012E2" w:rsidRPr="001C627C" w:rsidRDefault="00D012E2" w:rsidP="00D012E2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D012E2" w:rsidRPr="001C627C" w:rsidTr="000A518B">
        <w:trPr>
          <w:trHeight w:val="399"/>
        </w:trPr>
        <w:tc>
          <w:tcPr>
            <w:tcW w:w="9356" w:type="dxa"/>
          </w:tcPr>
          <w:p w:rsidR="00D012E2" w:rsidRPr="001C627C" w:rsidRDefault="00D012E2" w:rsidP="000A518B">
            <w:pPr>
              <w:ind w:left="6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1C627C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</w:tbl>
    <w:p w:rsidR="00D012E2" w:rsidRPr="001C627C" w:rsidRDefault="00D012E2" w:rsidP="00D012E2">
      <w:pPr>
        <w:spacing w:line="276" w:lineRule="auto"/>
        <w:jc w:val="center"/>
        <w:rPr>
          <w:rFonts w:ascii="Times New Roman" w:hAnsi="Times New Roman"/>
          <w:color w:val="000000"/>
          <w:szCs w:val="24"/>
        </w:rPr>
      </w:pPr>
    </w:p>
    <w:p w:rsidR="00D012E2" w:rsidRPr="001C627C" w:rsidRDefault="00D012E2" w:rsidP="00D012E2">
      <w:pPr>
        <w:spacing w:line="276" w:lineRule="auto"/>
        <w:jc w:val="center"/>
        <w:rPr>
          <w:rFonts w:ascii="Times New Roman" w:hAnsi="Times New Roman"/>
          <w:color w:val="000000"/>
          <w:szCs w:val="24"/>
        </w:rPr>
      </w:pPr>
      <w:r w:rsidRPr="001C627C">
        <w:rPr>
          <w:rFonts w:ascii="Times New Roman" w:hAnsi="Times New Roman"/>
          <w:color w:val="000000"/>
          <w:szCs w:val="24"/>
        </w:rPr>
        <w:t>РАЗДЕЛ 14. ТЕХНИЧЕСКОЕ СОПРОВОЖДЕНИЕ СТАНДАРТНОГО ПРОМЫШЛЕННОГО ОБОРУДОВАНИЯ</w:t>
      </w:r>
    </w:p>
    <w:p w:rsidR="00D012E2" w:rsidRPr="001C627C" w:rsidRDefault="00D012E2" w:rsidP="00D012E2">
      <w:pPr>
        <w:spacing w:line="276" w:lineRule="auto"/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D012E2" w:rsidRPr="001C627C" w:rsidTr="000A518B">
        <w:trPr>
          <w:trHeight w:val="399"/>
        </w:trPr>
        <w:tc>
          <w:tcPr>
            <w:tcW w:w="9356" w:type="dxa"/>
          </w:tcPr>
          <w:p w:rsidR="00D012E2" w:rsidRPr="001C627C" w:rsidRDefault="00D012E2" w:rsidP="000A518B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1C627C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</w:tbl>
    <w:p w:rsidR="00D012E2" w:rsidRPr="001C627C" w:rsidRDefault="00D012E2" w:rsidP="00D012E2">
      <w:pPr>
        <w:tabs>
          <w:tab w:val="left" w:pos="540"/>
        </w:tabs>
        <w:jc w:val="center"/>
        <w:rPr>
          <w:rFonts w:ascii="Times New Roman" w:hAnsi="Times New Roman"/>
          <w:color w:val="000000"/>
          <w:szCs w:val="24"/>
        </w:rPr>
      </w:pPr>
    </w:p>
    <w:p w:rsidR="00D012E2" w:rsidRPr="001C627C" w:rsidRDefault="00D012E2" w:rsidP="00D012E2">
      <w:pPr>
        <w:tabs>
          <w:tab w:val="left" w:pos="540"/>
        </w:tabs>
        <w:jc w:val="center"/>
        <w:rPr>
          <w:rFonts w:ascii="Times New Roman" w:hAnsi="Times New Roman"/>
          <w:color w:val="000000"/>
          <w:szCs w:val="24"/>
        </w:rPr>
      </w:pPr>
      <w:r w:rsidRPr="001C627C">
        <w:rPr>
          <w:rFonts w:ascii="Times New Roman" w:hAnsi="Times New Roman"/>
          <w:color w:val="000000"/>
          <w:szCs w:val="24"/>
        </w:rPr>
        <w:t>РАЗДЕЛ 15. ДОПОЛНИТЕЛЬНЫЕ (ИНЫЕ) ТРЕБОВАНИЯ</w:t>
      </w:r>
    </w:p>
    <w:p w:rsidR="00D012E2" w:rsidRPr="001C627C" w:rsidRDefault="00D012E2" w:rsidP="00D012E2">
      <w:pPr>
        <w:tabs>
          <w:tab w:val="left" w:pos="540"/>
        </w:tabs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D012E2" w:rsidRPr="001C627C" w:rsidTr="000A518B">
        <w:trPr>
          <w:trHeight w:val="399"/>
        </w:trPr>
        <w:tc>
          <w:tcPr>
            <w:tcW w:w="9356" w:type="dxa"/>
          </w:tcPr>
          <w:p w:rsidR="00D012E2" w:rsidRPr="001C627C" w:rsidRDefault="00D012E2" w:rsidP="000A518B">
            <w:pPr>
              <w:jc w:val="both"/>
              <w:rPr>
                <w:rFonts w:ascii="Times New Roman" w:hAnsi="Times New Roman"/>
                <w:color w:val="000000"/>
                <w:szCs w:val="24"/>
                <w:lang w:val="en-US"/>
              </w:rPr>
            </w:pPr>
            <w:r w:rsidRPr="001C627C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</w:tbl>
    <w:p w:rsidR="00D012E2" w:rsidRPr="001C627C" w:rsidRDefault="00D012E2" w:rsidP="00D012E2">
      <w:pPr>
        <w:jc w:val="center"/>
        <w:rPr>
          <w:rFonts w:ascii="Times New Roman" w:hAnsi="Times New Roman"/>
          <w:color w:val="000000"/>
          <w:szCs w:val="24"/>
        </w:rPr>
      </w:pPr>
    </w:p>
    <w:p w:rsidR="00D012E2" w:rsidRPr="001C627C" w:rsidRDefault="00D012E2" w:rsidP="00D012E2">
      <w:pPr>
        <w:jc w:val="center"/>
        <w:rPr>
          <w:rFonts w:ascii="Times New Roman" w:hAnsi="Times New Roman"/>
          <w:color w:val="000000"/>
          <w:szCs w:val="24"/>
        </w:rPr>
      </w:pPr>
      <w:r w:rsidRPr="001C627C">
        <w:rPr>
          <w:rFonts w:ascii="Times New Roman" w:hAnsi="Times New Roman"/>
          <w:color w:val="000000"/>
          <w:szCs w:val="24"/>
        </w:rPr>
        <w:t>РАЗДЕЛ 16. ТРЕБОВАНИЯ К КОЛИЧЕСТВУ И СРОКУ (ПЕРИОДИЧНОСТИ) ПОСТАВКИ</w:t>
      </w:r>
    </w:p>
    <w:p w:rsidR="00D012E2" w:rsidRPr="001C627C" w:rsidRDefault="00D012E2" w:rsidP="00D012E2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D012E2" w:rsidRPr="001C627C" w:rsidTr="000A518B">
        <w:trPr>
          <w:trHeight w:val="399"/>
        </w:trPr>
        <w:tc>
          <w:tcPr>
            <w:tcW w:w="9356" w:type="dxa"/>
          </w:tcPr>
          <w:p w:rsidR="00D012E2" w:rsidRPr="001C627C" w:rsidRDefault="00D012E2" w:rsidP="000A518B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1C627C">
              <w:rPr>
                <w:rFonts w:ascii="Times New Roman" w:hAnsi="Times New Roman"/>
                <w:szCs w:val="24"/>
              </w:rPr>
              <w:t>Поставка - 30 мая 2014г.</w:t>
            </w:r>
          </w:p>
        </w:tc>
      </w:tr>
    </w:tbl>
    <w:p w:rsidR="00D012E2" w:rsidRPr="001C627C" w:rsidRDefault="00D012E2" w:rsidP="00D012E2">
      <w:pPr>
        <w:jc w:val="center"/>
        <w:rPr>
          <w:rFonts w:ascii="Times New Roman" w:hAnsi="Times New Roman"/>
          <w:color w:val="000000"/>
          <w:szCs w:val="24"/>
        </w:rPr>
      </w:pPr>
    </w:p>
    <w:p w:rsidR="00D012E2" w:rsidRPr="001C627C" w:rsidRDefault="00D012E2" w:rsidP="00D012E2">
      <w:pPr>
        <w:jc w:val="center"/>
        <w:rPr>
          <w:rFonts w:ascii="Times New Roman" w:hAnsi="Times New Roman"/>
          <w:color w:val="000000"/>
          <w:szCs w:val="24"/>
        </w:rPr>
      </w:pPr>
      <w:r w:rsidRPr="001C627C">
        <w:rPr>
          <w:rFonts w:ascii="Times New Roman" w:hAnsi="Times New Roman"/>
          <w:color w:val="000000"/>
          <w:szCs w:val="24"/>
        </w:rPr>
        <w:t>РАЗДЕЛ 17. ТРЕБОВАНИЕ К ФОРМЕ ПРЕДСТАВЛЯЕМОЙ ИНФОРМАЦИИ</w:t>
      </w:r>
    </w:p>
    <w:p w:rsidR="00D012E2" w:rsidRPr="001C627C" w:rsidRDefault="00D012E2" w:rsidP="00D012E2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D012E2" w:rsidRPr="001C627C" w:rsidTr="000A518B">
        <w:trPr>
          <w:trHeight w:val="399"/>
        </w:trPr>
        <w:tc>
          <w:tcPr>
            <w:tcW w:w="9356" w:type="dxa"/>
          </w:tcPr>
          <w:p w:rsidR="00D012E2" w:rsidRPr="001C627C" w:rsidRDefault="00D012E2" w:rsidP="000A518B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1C627C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</w:tbl>
    <w:p w:rsidR="00D012E2" w:rsidRPr="001C627C" w:rsidRDefault="00D012E2" w:rsidP="00D012E2">
      <w:pPr>
        <w:jc w:val="center"/>
        <w:rPr>
          <w:rFonts w:ascii="Times New Roman" w:hAnsi="Times New Roman"/>
          <w:color w:val="000000"/>
          <w:szCs w:val="24"/>
        </w:rPr>
      </w:pPr>
    </w:p>
    <w:p w:rsidR="00D012E2" w:rsidRPr="001C627C" w:rsidRDefault="00D012E2" w:rsidP="00D012E2">
      <w:pPr>
        <w:jc w:val="center"/>
        <w:rPr>
          <w:rFonts w:ascii="Times New Roman" w:hAnsi="Times New Roman"/>
          <w:color w:val="000000"/>
          <w:szCs w:val="24"/>
        </w:rPr>
      </w:pPr>
      <w:r w:rsidRPr="001C627C">
        <w:rPr>
          <w:rFonts w:ascii="Times New Roman" w:hAnsi="Times New Roman"/>
          <w:color w:val="000000"/>
          <w:szCs w:val="24"/>
        </w:rPr>
        <w:t>РАЗДЕЛ 18. ТРЕБОВАНИЯ К ТЕХНИЧЕСКОМУ ОБУЧЕНИЮ ПЕРСОНАЛА ЗАКАЗЧИКА</w:t>
      </w:r>
    </w:p>
    <w:p w:rsidR="00D012E2" w:rsidRPr="001C627C" w:rsidRDefault="00D012E2" w:rsidP="00D012E2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468"/>
      </w:tblGrid>
      <w:tr w:rsidR="00D012E2" w:rsidRPr="001C627C" w:rsidTr="000A518B">
        <w:tc>
          <w:tcPr>
            <w:tcW w:w="9468" w:type="dxa"/>
          </w:tcPr>
          <w:p w:rsidR="00D012E2" w:rsidRPr="001C627C" w:rsidRDefault="00D012E2" w:rsidP="000A518B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1C627C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</w:tbl>
    <w:p w:rsidR="00D012E2" w:rsidRPr="001C627C" w:rsidRDefault="00D012E2" w:rsidP="00D012E2">
      <w:pPr>
        <w:rPr>
          <w:rFonts w:ascii="Times New Roman" w:hAnsi="Times New Roman"/>
          <w:color w:val="000000"/>
          <w:szCs w:val="24"/>
        </w:rPr>
      </w:pPr>
    </w:p>
    <w:p w:rsidR="00D012E2" w:rsidRPr="001C627C" w:rsidRDefault="00D012E2" w:rsidP="00D012E2">
      <w:pPr>
        <w:jc w:val="center"/>
        <w:rPr>
          <w:rFonts w:ascii="Times New Roman" w:hAnsi="Times New Roman"/>
          <w:color w:val="000000"/>
          <w:szCs w:val="24"/>
        </w:rPr>
      </w:pPr>
      <w:r w:rsidRPr="001C627C">
        <w:rPr>
          <w:rFonts w:ascii="Times New Roman" w:hAnsi="Times New Roman"/>
          <w:color w:val="000000"/>
          <w:szCs w:val="24"/>
        </w:rPr>
        <w:t>РАЗДЕЛ 19. ПЕРЕЧЕНЬ ПРИНЯТЫХ СОКРАЩЕНИЙ</w:t>
      </w:r>
    </w:p>
    <w:p w:rsidR="00D012E2" w:rsidRPr="001C627C" w:rsidRDefault="00D012E2" w:rsidP="00D012E2">
      <w:pPr>
        <w:ind w:firstLine="567"/>
        <w:jc w:val="both"/>
        <w:rPr>
          <w:rFonts w:ascii="Times New Roman" w:hAnsi="Times New Roman"/>
          <w:color w:val="000000"/>
          <w:szCs w:val="24"/>
        </w:rPr>
      </w:pPr>
    </w:p>
    <w:tbl>
      <w:tblPr>
        <w:tblW w:w="9480" w:type="dxa"/>
        <w:tblInd w:w="-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2410"/>
        <w:gridCol w:w="6361"/>
      </w:tblGrid>
      <w:tr w:rsidR="00D012E2" w:rsidRPr="001C627C" w:rsidTr="000A518B">
        <w:trPr>
          <w:trHeight w:val="399"/>
        </w:trPr>
        <w:tc>
          <w:tcPr>
            <w:tcW w:w="709" w:type="dxa"/>
            <w:vAlign w:val="center"/>
          </w:tcPr>
          <w:p w:rsidR="00D012E2" w:rsidRPr="001C627C" w:rsidRDefault="00D012E2" w:rsidP="000A518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1C627C">
              <w:rPr>
                <w:rFonts w:ascii="Times New Roman" w:hAnsi="Times New Roman"/>
                <w:color w:val="000000"/>
                <w:szCs w:val="24"/>
              </w:rPr>
              <w:t xml:space="preserve">№ </w:t>
            </w:r>
            <w:proofErr w:type="gramStart"/>
            <w:r w:rsidRPr="001C627C">
              <w:rPr>
                <w:rFonts w:ascii="Times New Roman" w:hAnsi="Times New Roman"/>
                <w:color w:val="000000"/>
                <w:szCs w:val="24"/>
              </w:rPr>
              <w:t>п</w:t>
            </w:r>
            <w:proofErr w:type="gramEnd"/>
            <w:r w:rsidRPr="001C627C">
              <w:rPr>
                <w:rFonts w:ascii="Times New Roman" w:hAnsi="Times New Roman"/>
                <w:color w:val="000000"/>
                <w:szCs w:val="24"/>
              </w:rPr>
              <w:t>/п</w:t>
            </w:r>
          </w:p>
        </w:tc>
        <w:tc>
          <w:tcPr>
            <w:tcW w:w="2410" w:type="dxa"/>
            <w:vAlign w:val="center"/>
          </w:tcPr>
          <w:p w:rsidR="00D012E2" w:rsidRPr="001C627C" w:rsidRDefault="00D012E2" w:rsidP="000A518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1C627C">
              <w:rPr>
                <w:rFonts w:ascii="Times New Roman" w:hAnsi="Times New Roman"/>
                <w:color w:val="000000"/>
                <w:szCs w:val="24"/>
              </w:rPr>
              <w:t>Сокращение</w:t>
            </w:r>
          </w:p>
        </w:tc>
        <w:tc>
          <w:tcPr>
            <w:tcW w:w="6361" w:type="dxa"/>
            <w:vAlign w:val="center"/>
          </w:tcPr>
          <w:p w:rsidR="00D012E2" w:rsidRPr="001C627C" w:rsidRDefault="00D012E2" w:rsidP="000A518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1C627C">
              <w:rPr>
                <w:rFonts w:ascii="Times New Roman" w:hAnsi="Times New Roman"/>
                <w:color w:val="000000"/>
                <w:szCs w:val="24"/>
              </w:rPr>
              <w:t>Расшифровка сокращения</w:t>
            </w:r>
          </w:p>
        </w:tc>
      </w:tr>
      <w:tr w:rsidR="00D012E2" w:rsidRPr="001C627C" w:rsidTr="000A518B">
        <w:trPr>
          <w:trHeight w:val="399"/>
        </w:trPr>
        <w:tc>
          <w:tcPr>
            <w:tcW w:w="709" w:type="dxa"/>
          </w:tcPr>
          <w:p w:rsidR="00D012E2" w:rsidRPr="001C627C" w:rsidRDefault="00D012E2" w:rsidP="000A518B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410" w:type="dxa"/>
          </w:tcPr>
          <w:p w:rsidR="00D012E2" w:rsidRPr="001C627C" w:rsidRDefault="00D012E2" w:rsidP="000A518B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6361" w:type="dxa"/>
          </w:tcPr>
          <w:p w:rsidR="00D012E2" w:rsidRPr="001C627C" w:rsidRDefault="00D012E2" w:rsidP="000A518B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</w:tbl>
    <w:p w:rsidR="00D012E2" w:rsidRPr="001C627C" w:rsidRDefault="00D012E2" w:rsidP="00D012E2">
      <w:pPr>
        <w:ind w:firstLine="567"/>
        <w:jc w:val="both"/>
        <w:rPr>
          <w:rFonts w:ascii="Times New Roman" w:hAnsi="Times New Roman"/>
          <w:color w:val="000000"/>
          <w:szCs w:val="24"/>
        </w:rPr>
      </w:pPr>
    </w:p>
    <w:p w:rsidR="00D012E2" w:rsidRPr="001C627C" w:rsidRDefault="00D012E2" w:rsidP="00D012E2">
      <w:pPr>
        <w:jc w:val="center"/>
        <w:rPr>
          <w:rFonts w:ascii="Times New Roman" w:hAnsi="Times New Roman"/>
          <w:color w:val="000000"/>
          <w:szCs w:val="24"/>
        </w:rPr>
      </w:pPr>
      <w:r w:rsidRPr="001C627C">
        <w:rPr>
          <w:rFonts w:ascii="Times New Roman" w:hAnsi="Times New Roman"/>
          <w:color w:val="000000"/>
          <w:szCs w:val="24"/>
        </w:rPr>
        <w:t>РАЗДЕЛ 20. ПЕРЕЧЕНЬ ПРИЛОЖЕНИЙ</w:t>
      </w:r>
    </w:p>
    <w:p w:rsidR="00D012E2" w:rsidRPr="001C627C" w:rsidRDefault="00D012E2" w:rsidP="00D012E2">
      <w:pPr>
        <w:ind w:firstLine="567"/>
        <w:jc w:val="both"/>
        <w:rPr>
          <w:rFonts w:ascii="Times New Roman" w:hAnsi="Times New Roman"/>
          <w:color w:val="000000"/>
          <w:szCs w:val="24"/>
        </w:rPr>
      </w:pPr>
    </w:p>
    <w:tbl>
      <w:tblPr>
        <w:tblW w:w="9480" w:type="dxa"/>
        <w:tblInd w:w="-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7229"/>
        <w:gridCol w:w="1542"/>
      </w:tblGrid>
      <w:tr w:rsidR="00D012E2" w:rsidRPr="001C627C" w:rsidTr="000A518B">
        <w:trPr>
          <w:trHeight w:val="399"/>
        </w:trPr>
        <w:tc>
          <w:tcPr>
            <w:tcW w:w="709" w:type="dxa"/>
            <w:vAlign w:val="center"/>
          </w:tcPr>
          <w:p w:rsidR="00D012E2" w:rsidRPr="001C627C" w:rsidRDefault="00D012E2" w:rsidP="000A518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1C627C">
              <w:rPr>
                <w:rFonts w:ascii="Times New Roman" w:hAnsi="Times New Roman"/>
                <w:color w:val="000000"/>
                <w:szCs w:val="24"/>
              </w:rPr>
              <w:t xml:space="preserve">№ </w:t>
            </w:r>
            <w:proofErr w:type="gramStart"/>
            <w:r w:rsidRPr="001C627C">
              <w:rPr>
                <w:rFonts w:ascii="Times New Roman" w:hAnsi="Times New Roman"/>
                <w:color w:val="000000"/>
                <w:szCs w:val="24"/>
              </w:rPr>
              <w:t>п</w:t>
            </w:r>
            <w:proofErr w:type="gramEnd"/>
            <w:r w:rsidRPr="001C627C">
              <w:rPr>
                <w:rFonts w:ascii="Times New Roman" w:hAnsi="Times New Roman"/>
                <w:color w:val="000000"/>
                <w:szCs w:val="24"/>
              </w:rPr>
              <w:t>/п</w:t>
            </w:r>
          </w:p>
        </w:tc>
        <w:tc>
          <w:tcPr>
            <w:tcW w:w="7229" w:type="dxa"/>
            <w:vAlign w:val="center"/>
          </w:tcPr>
          <w:p w:rsidR="00D012E2" w:rsidRPr="001C627C" w:rsidRDefault="00D012E2" w:rsidP="000A518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1C627C">
              <w:rPr>
                <w:rFonts w:ascii="Times New Roman" w:hAnsi="Times New Roman"/>
                <w:color w:val="000000"/>
                <w:szCs w:val="24"/>
              </w:rPr>
              <w:t>Наименование приложения</w:t>
            </w:r>
          </w:p>
        </w:tc>
        <w:tc>
          <w:tcPr>
            <w:tcW w:w="1542" w:type="dxa"/>
            <w:vAlign w:val="center"/>
          </w:tcPr>
          <w:p w:rsidR="00D012E2" w:rsidRPr="001C627C" w:rsidRDefault="00D012E2" w:rsidP="000A518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1C627C">
              <w:rPr>
                <w:rFonts w:ascii="Times New Roman" w:hAnsi="Times New Roman"/>
                <w:color w:val="000000"/>
                <w:szCs w:val="24"/>
              </w:rPr>
              <w:t>Номер страницы</w:t>
            </w:r>
          </w:p>
        </w:tc>
      </w:tr>
      <w:tr w:rsidR="00D012E2" w:rsidRPr="001C627C" w:rsidTr="000A518B">
        <w:trPr>
          <w:trHeight w:val="399"/>
        </w:trPr>
        <w:tc>
          <w:tcPr>
            <w:tcW w:w="709" w:type="dxa"/>
          </w:tcPr>
          <w:p w:rsidR="00D012E2" w:rsidRPr="001C627C" w:rsidRDefault="00D012E2" w:rsidP="000A518B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7229" w:type="dxa"/>
          </w:tcPr>
          <w:p w:rsidR="00D012E2" w:rsidRPr="001C627C" w:rsidRDefault="00D012E2" w:rsidP="000A518B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542" w:type="dxa"/>
          </w:tcPr>
          <w:p w:rsidR="00D012E2" w:rsidRPr="001C627C" w:rsidRDefault="00D012E2" w:rsidP="000A518B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D012E2" w:rsidRPr="001C627C" w:rsidTr="000A518B">
        <w:trPr>
          <w:trHeight w:val="399"/>
        </w:trPr>
        <w:tc>
          <w:tcPr>
            <w:tcW w:w="709" w:type="dxa"/>
          </w:tcPr>
          <w:p w:rsidR="00D012E2" w:rsidRPr="001C627C" w:rsidRDefault="00D012E2" w:rsidP="000A518B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7229" w:type="dxa"/>
          </w:tcPr>
          <w:p w:rsidR="00D012E2" w:rsidRPr="001C627C" w:rsidRDefault="00D012E2" w:rsidP="000A518B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542" w:type="dxa"/>
          </w:tcPr>
          <w:p w:rsidR="00D012E2" w:rsidRPr="001C627C" w:rsidRDefault="00D012E2" w:rsidP="000A518B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</w:tbl>
    <w:p w:rsidR="00D012E2" w:rsidRDefault="00D012E2" w:rsidP="00D012E2">
      <w:pPr>
        <w:jc w:val="center"/>
        <w:rPr>
          <w:rFonts w:ascii="Times New Roman" w:hAnsi="Times New Roman"/>
          <w:color w:val="000000"/>
        </w:rPr>
      </w:pPr>
    </w:p>
    <w:p w:rsidR="00D012E2" w:rsidRDefault="00D012E2" w:rsidP="00D012E2">
      <w:pPr>
        <w:jc w:val="center"/>
        <w:rPr>
          <w:rFonts w:ascii="Times New Roman" w:hAnsi="Times New Roman"/>
          <w:color w:val="000000"/>
        </w:rPr>
      </w:pPr>
    </w:p>
    <w:p w:rsidR="00D012E2" w:rsidRPr="001C627C" w:rsidRDefault="00D012E2" w:rsidP="00D012E2">
      <w:pPr>
        <w:rPr>
          <w:rFonts w:ascii="Times New Roman" w:hAnsi="Times New Roman"/>
          <w:color w:val="000000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 w:rsidRPr="00D92450">
        <w:rPr>
          <w:rFonts w:ascii="Times New Roman" w:hAnsi="Times New Roman"/>
          <w:bCs/>
          <w:color w:val="000000"/>
        </w:rPr>
        <w:t>Некрасова Л</w:t>
      </w:r>
      <w:r>
        <w:rPr>
          <w:rFonts w:ascii="Times New Roman" w:hAnsi="Times New Roman"/>
          <w:bCs/>
          <w:color w:val="000000"/>
        </w:rPr>
        <w:t xml:space="preserve">юдмила </w:t>
      </w:r>
      <w:r w:rsidRPr="00D92450">
        <w:rPr>
          <w:rFonts w:ascii="Times New Roman" w:hAnsi="Times New Roman"/>
          <w:bCs/>
          <w:color w:val="000000"/>
        </w:rPr>
        <w:t>А</w:t>
      </w:r>
      <w:r>
        <w:rPr>
          <w:rFonts w:ascii="Times New Roman" w:hAnsi="Times New Roman"/>
          <w:bCs/>
          <w:color w:val="000000"/>
        </w:rPr>
        <w:t>натольевна</w:t>
      </w:r>
      <w:r w:rsidRPr="00851594">
        <w:rPr>
          <w:rFonts w:ascii="Times New Roman" w:hAnsi="Times New Roman"/>
          <w:szCs w:val="24"/>
        </w:rPr>
        <w:t>, (48439</w:t>
      </w:r>
      <w:r>
        <w:rPr>
          <w:rFonts w:ascii="Times New Roman" w:hAnsi="Times New Roman"/>
          <w:szCs w:val="24"/>
        </w:rPr>
        <w:t xml:space="preserve">) </w:t>
      </w:r>
      <w:r w:rsidRPr="00166D2A">
        <w:rPr>
          <w:rFonts w:ascii="Times New Roman" w:hAnsi="Times New Roman"/>
          <w:szCs w:val="24"/>
        </w:rPr>
        <w:t>9-</w:t>
      </w:r>
      <w:r w:rsidRPr="00851594">
        <w:rPr>
          <w:rFonts w:ascii="Times New Roman" w:hAnsi="Times New Roman"/>
          <w:bCs/>
          <w:color w:val="000000"/>
        </w:rPr>
        <w:t>48-96</w:t>
      </w:r>
    </w:p>
    <w:p w:rsidR="008E3C0C" w:rsidRDefault="008E3C0C">
      <w:bookmarkStart w:id="0" w:name="_GoBack"/>
      <w:bookmarkEnd w:id="0"/>
    </w:p>
    <w:sectPr w:rsidR="008E3C0C" w:rsidSect="008A0EDB">
      <w:pgSz w:w="11906" w:h="16838"/>
      <w:pgMar w:top="1134" w:right="566" w:bottom="1134" w:left="1276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ABA4377"/>
    <w:multiLevelType w:val="hybridMultilevel"/>
    <w:tmpl w:val="FAD67A18"/>
    <w:lvl w:ilvl="0" w:tplc="AE00C696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7E62B1"/>
    <w:multiLevelType w:val="hybridMultilevel"/>
    <w:tmpl w:val="C0BCA572"/>
    <w:lvl w:ilvl="0" w:tplc="AE00C696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D4D744E"/>
    <w:multiLevelType w:val="hybridMultilevel"/>
    <w:tmpl w:val="61C40910"/>
    <w:lvl w:ilvl="0" w:tplc="AE00C696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07642FD"/>
    <w:multiLevelType w:val="hybridMultilevel"/>
    <w:tmpl w:val="AAA620FC"/>
    <w:lvl w:ilvl="0" w:tplc="DD00D4C2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hint="default"/>
      </w:rPr>
    </w:lvl>
    <w:lvl w:ilvl="1" w:tplc="AE00C696">
      <w:start w:val="1"/>
      <w:numFmt w:val="bullet"/>
      <w:lvlText w:val="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>
    <w:nsid w:val="36203AA4"/>
    <w:multiLevelType w:val="hybridMultilevel"/>
    <w:tmpl w:val="EBDE5D42"/>
    <w:lvl w:ilvl="0" w:tplc="AE00C696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26E7C1D"/>
    <w:multiLevelType w:val="hybridMultilevel"/>
    <w:tmpl w:val="730290E8"/>
    <w:lvl w:ilvl="0" w:tplc="AE00C696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8DF1F38"/>
    <w:multiLevelType w:val="hybridMultilevel"/>
    <w:tmpl w:val="D3724688"/>
    <w:lvl w:ilvl="0" w:tplc="AE00C696">
      <w:start w:val="1"/>
      <w:numFmt w:val="bullet"/>
      <w:lvlText w:val=""/>
      <w:lvlJc w:val="left"/>
      <w:pPr>
        <w:tabs>
          <w:tab w:val="num" w:pos="2197"/>
        </w:tabs>
        <w:ind w:left="219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77"/>
        </w:tabs>
        <w:ind w:left="14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97"/>
        </w:tabs>
        <w:ind w:left="21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17"/>
        </w:tabs>
        <w:ind w:left="29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37"/>
        </w:tabs>
        <w:ind w:left="36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57"/>
        </w:tabs>
        <w:ind w:left="43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77"/>
        </w:tabs>
        <w:ind w:left="50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97"/>
        </w:tabs>
        <w:ind w:left="57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17"/>
        </w:tabs>
        <w:ind w:left="6517" w:hanging="360"/>
      </w:pPr>
      <w:rPr>
        <w:rFonts w:ascii="Wingdings" w:hAnsi="Wingdings" w:hint="default"/>
      </w:rPr>
    </w:lvl>
  </w:abstractNum>
  <w:abstractNum w:abstractNumId="8">
    <w:nsid w:val="67903D1F"/>
    <w:multiLevelType w:val="hybridMultilevel"/>
    <w:tmpl w:val="2FE02F8A"/>
    <w:lvl w:ilvl="0" w:tplc="AE00C696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79644E5"/>
    <w:multiLevelType w:val="hybridMultilevel"/>
    <w:tmpl w:val="2C3C52AA"/>
    <w:lvl w:ilvl="0" w:tplc="AE00C696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70135DE"/>
    <w:multiLevelType w:val="hybridMultilevel"/>
    <w:tmpl w:val="1D828918"/>
    <w:lvl w:ilvl="0" w:tplc="AE00C696">
      <w:start w:val="1"/>
      <w:numFmt w:val="bullet"/>
      <w:lvlText w:val=""/>
      <w:lvlJc w:val="left"/>
      <w:pPr>
        <w:tabs>
          <w:tab w:val="num" w:pos="2197"/>
        </w:tabs>
        <w:ind w:left="219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77"/>
        </w:tabs>
        <w:ind w:left="14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97"/>
        </w:tabs>
        <w:ind w:left="21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17"/>
        </w:tabs>
        <w:ind w:left="29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37"/>
        </w:tabs>
        <w:ind w:left="36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57"/>
        </w:tabs>
        <w:ind w:left="43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77"/>
        </w:tabs>
        <w:ind w:left="50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97"/>
        </w:tabs>
        <w:ind w:left="57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17"/>
        </w:tabs>
        <w:ind w:left="6517" w:hanging="360"/>
      </w:pPr>
      <w:rPr>
        <w:rFonts w:ascii="Wingdings" w:hAnsi="Wingdings" w:hint="default"/>
      </w:rPr>
    </w:lvl>
  </w:abstractNum>
  <w:abstractNum w:abstractNumId="11">
    <w:nsid w:val="77F953F8"/>
    <w:multiLevelType w:val="hybridMultilevel"/>
    <w:tmpl w:val="51E2C3E8"/>
    <w:lvl w:ilvl="0" w:tplc="AE00C696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C686657"/>
    <w:multiLevelType w:val="hybridMultilevel"/>
    <w:tmpl w:val="0B96ECE8"/>
    <w:lvl w:ilvl="0" w:tplc="AE00C696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AE00C69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2"/>
  </w:num>
  <w:num w:numId="4">
    <w:abstractNumId w:val="9"/>
  </w:num>
  <w:num w:numId="5">
    <w:abstractNumId w:val="5"/>
  </w:num>
  <w:num w:numId="6">
    <w:abstractNumId w:val="11"/>
  </w:num>
  <w:num w:numId="7">
    <w:abstractNumId w:val="1"/>
  </w:num>
  <w:num w:numId="8">
    <w:abstractNumId w:val="2"/>
  </w:num>
  <w:num w:numId="9">
    <w:abstractNumId w:val="10"/>
  </w:num>
  <w:num w:numId="10">
    <w:abstractNumId w:val="6"/>
  </w:num>
  <w:num w:numId="11">
    <w:abstractNumId w:val="3"/>
  </w:num>
  <w:num w:numId="12">
    <w:abstractNumId w:val="7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29CB"/>
    <w:rsid w:val="008E3C0C"/>
    <w:rsid w:val="00B729CB"/>
    <w:rsid w:val="00D012E2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12E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D012E2"/>
    <w:pPr>
      <w:keepNext/>
      <w:numPr>
        <w:numId w:val="1"/>
      </w:numPr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012E2"/>
    <w:rPr>
      <w:rFonts w:ascii="Arial" w:eastAsia="Times New Roman" w:hAnsi="Arial"/>
      <w:sz w:val="28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12E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D012E2"/>
    <w:pPr>
      <w:keepNext/>
      <w:numPr>
        <w:numId w:val="1"/>
      </w:numPr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012E2"/>
    <w:rPr>
      <w:rFonts w:ascii="Arial" w:eastAsia="Times New Roman" w:hAnsi="Arial"/>
      <w:sz w:val="28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2256</Words>
  <Characters>12860</Characters>
  <Application>Microsoft Office Word</Application>
  <DocSecurity>0</DocSecurity>
  <Lines>107</Lines>
  <Paragraphs>30</Paragraphs>
  <ScaleCrop>false</ScaleCrop>
  <Company>Организация</Company>
  <LinksUpToDate>false</LinksUpToDate>
  <CharactersWithSpaces>15086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2014-03-06T05:19:00Z</dcterms:created>
  <dcterms:modified xsi:type="dcterms:W3CDTF">2014-03-06T05:19:00Z</dcterms:modified>
</cp:coreProperties>
</file>