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B4" w:rsidRPr="008967AC" w:rsidRDefault="00701EB4" w:rsidP="00701EB4">
      <w:pPr>
        <w:jc w:val="center"/>
        <w:outlineLvl w:val="0"/>
        <w:rPr>
          <w:b/>
        </w:rPr>
      </w:pPr>
      <w:bookmarkStart w:id="0" w:name="_Toc413938234"/>
      <w:r w:rsidRPr="008967AC">
        <w:rPr>
          <w:b/>
        </w:rPr>
        <w:t>ИЗВЕЩЕНИЕ О ПРОВЕДЕНИИ ЗАПРОСА ЦЕН</w:t>
      </w:r>
      <w:bookmarkEnd w:id="0"/>
    </w:p>
    <w:p w:rsidR="00701EB4" w:rsidRPr="008967AC" w:rsidRDefault="00701EB4" w:rsidP="00701EB4">
      <w:pPr>
        <w:tabs>
          <w:tab w:val="left" w:pos="1134"/>
        </w:tabs>
        <w:ind w:firstLine="709"/>
        <w:jc w:val="center"/>
      </w:pPr>
    </w:p>
    <w:p w:rsidR="00701EB4" w:rsidRPr="002D2522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rPr>
          <w:spacing w:val="-6"/>
        </w:rPr>
        <w:t xml:space="preserve">Форма и </w:t>
      </w:r>
      <w:r w:rsidRPr="002D2522">
        <w:t xml:space="preserve">способ процедуры закупки: </w:t>
      </w:r>
      <w:r w:rsidRPr="008967AC">
        <w:t>Открытый запрос цен в электронной форме.</w:t>
      </w:r>
    </w:p>
    <w:p w:rsidR="00701EB4" w:rsidRPr="002D2522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2522">
        <w:t xml:space="preserve">Предмет запроса цен: право заключения договора на поставку роботизированного тахеометра </w:t>
      </w:r>
      <w:proofErr w:type="spellStart"/>
      <w:r w:rsidRPr="002D2522">
        <w:t>Trimble</w:t>
      </w:r>
      <w:proofErr w:type="spellEnd"/>
      <w:r w:rsidRPr="002D2522">
        <w:t xml:space="preserve"> RTS655.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701EB4" w:rsidRPr="008967AC" w:rsidRDefault="00701EB4" w:rsidP="00701EB4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701EB4" w:rsidRPr="008967AC" w:rsidRDefault="00701EB4" w:rsidP="00701EB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701EB4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2D2522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  <w:r>
        <w:t>.</w:t>
      </w:r>
    </w:p>
    <w:p w:rsidR="00701EB4" w:rsidRPr="008967AC" w:rsidRDefault="00701EB4" w:rsidP="00701EB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Предмет договора</w:t>
      </w:r>
      <w:r w:rsidRPr="002D2522">
        <w:t>:</w:t>
      </w:r>
      <w:r w:rsidRPr="008967AC">
        <w:t xml:space="preserve"> </w:t>
      </w:r>
      <w:r w:rsidRPr="002D2522">
        <w:t>поставк</w:t>
      </w:r>
      <w:r>
        <w:t>а</w:t>
      </w:r>
      <w:r w:rsidRPr="002D2522">
        <w:t xml:space="preserve"> роботизированного тахеометра </w:t>
      </w:r>
      <w:proofErr w:type="spellStart"/>
      <w:r w:rsidRPr="002D2522">
        <w:t>Trimble</w:t>
      </w:r>
      <w:proofErr w:type="spellEnd"/>
      <w:r w:rsidRPr="002D2522">
        <w:t xml:space="preserve"> RTS655</w:t>
      </w:r>
      <w:r>
        <w:t>.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E753A9">
        <w:t>1 600 000 (Один миллион шестьсот тысяч) рублей 00 копеек</w:t>
      </w:r>
      <w:r w:rsidRPr="008967AC">
        <w:t>, включая НДС.</w:t>
      </w:r>
    </w:p>
    <w:p w:rsidR="00701EB4" w:rsidRPr="008967AC" w:rsidRDefault="00701EB4" w:rsidP="00701EB4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E753A9">
        <w:t>1 355</w:t>
      </w:r>
      <w:r>
        <w:t> </w:t>
      </w:r>
      <w:r w:rsidRPr="00E753A9">
        <w:t>932</w:t>
      </w:r>
      <w:r>
        <w:t xml:space="preserve"> </w:t>
      </w:r>
      <w:r w:rsidRPr="00E753A9">
        <w:t>(Один миллион триста пятьдесят пять тысяч девятьсот тридцать два) рубля 20 копеек</w:t>
      </w:r>
      <w:r w:rsidRPr="008967AC">
        <w:t xml:space="preserve">, без учета НДС. </w:t>
      </w:r>
      <w:r>
        <w:br/>
      </w: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701EB4" w:rsidRPr="008967AC" w:rsidRDefault="00701EB4" w:rsidP="00701E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8967AC">
        <w:lastRenderedPageBreak/>
        <w:t>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1EB4" w:rsidRPr="008967AC" w:rsidRDefault="00701EB4" w:rsidP="00701EB4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8967AC">
        <w:rPr>
          <w:spacing w:val="-6"/>
        </w:rPr>
        <w:t xml:space="preserve">» </w:t>
      </w:r>
      <w:r>
        <w:rPr>
          <w:spacing w:val="-6"/>
        </w:rPr>
        <w:t>03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701EB4" w:rsidRPr="002929DF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29DF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2929DF">
        <w:rPr>
          <w:spacing w:val="-6"/>
        </w:rPr>
        <w:br/>
      </w:r>
      <w:r>
        <w:rPr>
          <w:spacing w:val="-6"/>
        </w:rPr>
        <w:t>09</w:t>
      </w:r>
      <w:r w:rsidRPr="002929DF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2929DF">
        <w:rPr>
          <w:spacing w:val="-6"/>
        </w:rPr>
        <w:t xml:space="preserve">» </w:t>
      </w:r>
      <w:r>
        <w:rPr>
          <w:spacing w:val="-6"/>
        </w:rPr>
        <w:t>03</w:t>
      </w:r>
      <w:r w:rsidRPr="002929DF">
        <w:rPr>
          <w:spacing w:val="-6"/>
        </w:rPr>
        <w:t xml:space="preserve"> 20</w:t>
      </w:r>
      <w:r>
        <w:rPr>
          <w:spacing w:val="-6"/>
        </w:rPr>
        <w:t>15</w:t>
      </w:r>
      <w:r w:rsidRPr="002929DF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929DF">
          <w:rPr>
            <w:spacing w:val="-6"/>
          </w:rPr>
          <w:t>115093, г</w:t>
        </w:r>
      </w:smartTag>
      <w:r w:rsidRPr="002929DF">
        <w:rPr>
          <w:spacing w:val="-6"/>
        </w:rPr>
        <w:t>. Москва, 3-й Павловский пер., д.2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02</w:t>
      </w:r>
      <w:r w:rsidRPr="008967AC">
        <w:rPr>
          <w:spacing w:val="-6"/>
        </w:rPr>
        <w:t xml:space="preserve">» </w:t>
      </w:r>
      <w:r>
        <w:rPr>
          <w:spacing w:val="-6"/>
        </w:rPr>
        <w:t>04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02</w:t>
      </w:r>
      <w:r w:rsidRPr="008967AC">
        <w:rPr>
          <w:spacing w:val="-6"/>
        </w:rPr>
        <w:t xml:space="preserve">» </w:t>
      </w:r>
      <w:r>
        <w:rPr>
          <w:spacing w:val="-6"/>
        </w:rPr>
        <w:t>04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701EB4" w:rsidRPr="008967AC" w:rsidRDefault="00701EB4" w:rsidP="00701E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01EB4" w:rsidRPr="008967AC" w:rsidRDefault="00701EB4" w:rsidP="00701EB4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1EB4" w:rsidRPr="008967AC" w:rsidRDefault="00701EB4" w:rsidP="00701EB4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1EB4" w:rsidRPr="008967AC" w:rsidRDefault="00701EB4" w:rsidP="00701EB4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4813" w:rsidRPr="00701EB4" w:rsidRDefault="00701EB4" w:rsidP="00701EB4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794813" w:rsidRPr="00701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AB6CBB2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7CD"/>
    <w:rsid w:val="000077CD"/>
    <w:rsid w:val="00701EB4"/>
    <w:rsid w:val="00794813"/>
    <w:rsid w:val="007D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1E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D48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D4850"/>
    <w:rPr>
      <w:color w:val="000000"/>
      <w:sz w:val="24"/>
      <w:szCs w:val="24"/>
    </w:rPr>
  </w:style>
  <w:style w:type="character" w:styleId="a5">
    <w:name w:val="Hyperlink"/>
    <w:uiPriority w:val="99"/>
    <w:rsid w:val="007D4850"/>
    <w:rPr>
      <w:color w:val="0000FF"/>
      <w:u w:val="single"/>
    </w:rPr>
  </w:style>
  <w:style w:type="paragraph" w:styleId="a6">
    <w:name w:val="Body Text"/>
    <w:basedOn w:val="a"/>
    <w:link w:val="a7"/>
    <w:rsid w:val="007D4850"/>
    <w:pPr>
      <w:spacing w:after="120"/>
    </w:pPr>
  </w:style>
  <w:style w:type="character" w:customStyle="1" w:styleId="a7">
    <w:name w:val="Основной текст Знак"/>
    <w:basedOn w:val="a0"/>
    <w:link w:val="a6"/>
    <w:rsid w:val="007D4850"/>
    <w:rPr>
      <w:sz w:val="24"/>
      <w:szCs w:val="24"/>
    </w:rPr>
  </w:style>
  <w:style w:type="paragraph" w:styleId="a8">
    <w:name w:val="List Continue"/>
    <w:basedOn w:val="a"/>
    <w:rsid w:val="007D485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1E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D48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D4850"/>
    <w:rPr>
      <w:color w:val="000000"/>
      <w:sz w:val="24"/>
      <w:szCs w:val="24"/>
    </w:rPr>
  </w:style>
  <w:style w:type="character" w:styleId="a5">
    <w:name w:val="Hyperlink"/>
    <w:uiPriority w:val="99"/>
    <w:rsid w:val="007D4850"/>
    <w:rPr>
      <w:color w:val="0000FF"/>
      <w:u w:val="single"/>
    </w:rPr>
  </w:style>
  <w:style w:type="paragraph" w:styleId="a6">
    <w:name w:val="Body Text"/>
    <w:basedOn w:val="a"/>
    <w:link w:val="a7"/>
    <w:rsid w:val="007D4850"/>
    <w:pPr>
      <w:spacing w:after="120"/>
    </w:pPr>
  </w:style>
  <w:style w:type="character" w:customStyle="1" w:styleId="a7">
    <w:name w:val="Основной текст Знак"/>
    <w:basedOn w:val="a0"/>
    <w:link w:val="a6"/>
    <w:rsid w:val="007D4850"/>
    <w:rPr>
      <w:sz w:val="24"/>
      <w:szCs w:val="24"/>
    </w:rPr>
  </w:style>
  <w:style w:type="paragraph" w:styleId="a8">
    <w:name w:val="List Continue"/>
    <w:basedOn w:val="a"/>
    <w:rsid w:val="007D48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5085</Characters>
  <Application>Microsoft Office Word</Application>
  <DocSecurity>0</DocSecurity>
  <Lines>42</Lines>
  <Paragraphs>11</Paragraphs>
  <ScaleCrop>false</ScaleCrop>
  <Company>AEP</Company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3</cp:revision>
  <dcterms:created xsi:type="dcterms:W3CDTF">2015-03-18T13:59:00Z</dcterms:created>
  <dcterms:modified xsi:type="dcterms:W3CDTF">2015-03-18T14:25:00Z</dcterms:modified>
</cp:coreProperties>
</file>