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533FA7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533FA7">
              <w:t>30</w:t>
            </w:r>
            <w:r w:rsidR="0047467F">
              <w:t xml:space="preserve">» </w:t>
            </w:r>
            <w:r w:rsidR="00DF0446">
              <w:t>апреля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533FA7">
        <w:rPr>
          <w:b/>
          <w:bCs/>
          <w:sz w:val="32"/>
          <w:szCs w:val="36"/>
        </w:rPr>
        <w:t>хозяйственного и уборочного инвентаря</w:t>
      </w:r>
      <w:r w:rsidR="00DF0446">
        <w:rPr>
          <w:b/>
          <w:bCs/>
          <w:sz w:val="32"/>
          <w:szCs w:val="36"/>
        </w:rPr>
        <w:t xml:space="preserve"> 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533FA7">
        <w:t>30</w:t>
      </w:r>
      <w:r w:rsidR="00C50BA0">
        <w:t xml:space="preserve">» </w:t>
      </w:r>
      <w:r w:rsidR="00DF0446">
        <w:t>апреля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</w:t>
      </w:r>
      <w:r w:rsidR="001142FB">
        <w:t>3</w:t>
      </w:r>
      <w:r w:rsidR="002C4FA2">
        <w:t>7</w:t>
      </w:r>
      <w:r w:rsidR="00533FA7">
        <w:t>96</w:t>
      </w:r>
      <w:r>
        <w:t>/</w:t>
      </w:r>
      <w:r w:rsidR="00533FA7">
        <w:t>3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533FA7">
        <w:t>хозяйственного и уборочного инвентаря</w:t>
      </w:r>
      <w:r w:rsidR="002C4FA2">
        <w:t xml:space="preserve">  </w:t>
      </w:r>
      <w:r w:rsidR="00DA743F">
        <w:t xml:space="preserve"> 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F0446">
        <w:rPr>
          <w:color w:val="000000"/>
        </w:rPr>
        <w:t>В течение 30  календарных дней 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DF0446">
        <w:t xml:space="preserve"> </w:t>
      </w:r>
      <w:r w:rsidR="00533FA7">
        <w:t>228 602,24</w:t>
      </w:r>
      <w:r w:rsidR="00F906B0">
        <w:t xml:space="preserve"> </w:t>
      </w:r>
      <w:r>
        <w:rPr>
          <w:b/>
        </w:rPr>
        <w:t>(</w:t>
      </w:r>
      <w:r w:rsidR="00533FA7">
        <w:rPr>
          <w:b/>
        </w:rPr>
        <w:t xml:space="preserve">Двести двадцать восемь тысяч шестьсот два </w:t>
      </w:r>
      <w:r w:rsidR="002C4FA2">
        <w:rPr>
          <w:b/>
        </w:rPr>
        <w:t xml:space="preserve"> </w:t>
      </w:r>
      <w:r w:rsidR="00F906B0">
        <w:t>) рубл</w:t>
      </w:r>
      <w:r w:rsidR="002C4FA2">
        <w:t>я</w:t>
      </w:r>
      <w:r w:rsidR="00F906B0">
        <w:t xml:space="preserve"> </w:t>
      </w:r>
      <w:r w:rsidR="00533FA7">
        <w:t>24</w:t>
      </w:r>
      <w:r w:rsidR="00C50BA0">
        <w:t xml:space="preserve"> копе</w:t>
      </w:r>
      <w:r w:rsidR="002C4FA2">
        <w:t>йк</w:t>
      </w:r>
      <w:r w:rsidR="00533FA7">
        <w:t>и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33FA7">
        <w:t>13</w:t>
      </w:r>
      <w:r>
        <w:t>» </w:t>
      </w:r>
      <w:r w:rsidR="002C4FA2">
        <w:t>мая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533FA7">
        <w:rPr>
          <w:bCs/>
          <w:color w:val="000000"/>
        </w:rPr>
        <w:t>13</w:t>
      </w:r>
      <w:r w:rsidRPr="003F2064">
        <w:rPr>
          <w:bCs/>
          <w:color w:val="000000"/>
        </w:rPr>
        <w:t xml:space="preserve">» </w:t>
      </w:r>
      <w:r w:rsidR="002C4FA2">
        <w:rPr>
          <w:bCs/>
          <w:color w:val="000000"/>
        </w:rPr>
        <w:t>мая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533FA7">
        <w:t>13</w:t>
      </w:r>
      <w:bookmarkStart w:id="0" w:name="_GoBack"/>
      <w:bookmarkEnd w:id="0"/>
      <w:r w:rsidR="003F2064" w:rsidRPr="003F2064">
        <w:t xml:space="preserve">» </w:t>
      </w:r>
      <w:r w:rsidR="002C4FA2">
        <w:t>мая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7034"/>
    <w:rsid w:val="00216013"/>
    <w:rsid w:val="00231302"/>
    <w:rsid w:val="002A05C1"/>
    <w:rsid w:val="002C4FA2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33FA7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A5822"/>
    <w:rsid w:val="00DA6099"/>
    <w:rsid w:val="00DA743F"/>
    <w:rsid w:val="00DF0446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2013-04-30T02:12:00Z</dcterms:created>
  <dcterms:modified xsi:type="dcterms:W3CDTF">2013-04-30T02:12:00Z</dcterms:modified>
</cp:coreProperties>
</file>