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58439A" w:rsidRPr="00DC06E9" w:rsidRDefault="0058439A" w:rsidP="0058439A">
      <w:pPr>
        <w:jc w:val="center"/>
        <w:rPr>
          <w:sz w:val="28"/>
          <w:szCs w:val="28"/>
        </w:rPr>
      </w:pPr>
      <w:r w:rsidRPr="00DC06E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CA2886" w:rsidRPr="008B2004" w:rsidRDefault="0058439A" w:rsidP="0058439A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DC06E9">
        <w:rPr>
          <w:sz w:val="28"/>
          <w:szCs w:val="28"/>
        </w:rPr>
        <w:t xml:space="preserve">на </w:t>
      </w:r>
      <w:r w:rsidRPr="00400839">
        <w:rPr>
          <w:color w:val="000000"/>
          <w:sz w:val="28"/>
          <w:szCs w:val="28"/>
        </w:rPr>
        <w:t>оказание комплекса услуг по экспресс-доставке документов и грузов по территории России и зарубежья для нужд Заказчик</w:t>
      </w:r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58439A" w:rsidRPr="0058439A" w:rsidRDefault="0058439A" w:rsidP="0058439A">
      <w:pPr>
        <w:jc w:val="center"/>
        <w:rPr>
          <w:color w:val="000000"/>
        </w:rPr>
      </w:pPr>
      <w:bookmarkStart w:id="2" w:name="_Toc341885286"/>
      <w:r w:rsidRPr="0058439A">
        <w:rPr>
          <w:color w:val="000000"/>
        </w:rPr>
        <w:lastRenderedPageBreak/>
        <w:t>Техническое задание</w:t>
      </w:r>
    </w:p>
    <w:p w:rsidR="0058439A" w:rsidRPr="0058439A" w:rsidRDefault="0058439A" w:rsidP="0058439A">
      <w:pPr>
        <w:jc w:val="center"/>
        <w:rPr>
          <w:color w:val="000000"/>
        </w:rPr>
      </w:pPr>
      <w:r w:rsidRPr="0058439A">
        <w:rPr>
          <w:color w:val="000000"/>
        </w:rPr>
        <w:t xml:space="preserve"> на оказание комплекса услуг по </w:t>
      </w:r>
      <w:proofErr w:type="spellStart"/>
      <w:r w:rsidRPr="0058439A">
        <w:rPr>
          <w:color w:val="000000"/>
        </w:rPr>
        <w:t>экпресс</w:t>
      </w:r>
      <w:proofErr w:type="spellEnd"/>
      <w:r w:rsidRPr="0058439A">
        <w:rPr>
          <w:color w:val="000000"/>
        </w:rPr>
        <w:t xml:space="preserve">-доставке документов и грузов по территории России и зарубежья для нужд Заказчика </w:t>
      </w:r>
    </w:p>
    <w:p w:rsidR="0058439A" w:rsidRPr="0058439A" w:rsidRDefault="0058439A" w:rsidP="0058439A">
      <w:pPr>
        <w:jc w:val="both"/>
        <w:rPr>
          <w:color w:val="000000"/>
        </w:rPr>
      </w:pPr>
    </w:p>
    <w:p w:rsidR="0058439A" w:rsidRPr="0058439A" w:rsidRDefault="0058439A" w:rsidP="0058439A">
      <w:pPr>
        <w:jc w:val="both"/>
        <w:rPr>
          <w:color w:val="000000"/>
        </w:rPr>
      </w:pPr>
    </w:p>
    <w:p w:rsidR="0058439A" w:rsidRPr="0058439A" w:rsidRDefault="0058439A" w:rsidP="0058439A">
      <w:pPr>
        <w:jc w:val="both"/>
        <w:rPr>
          <w:color w:val="000000"/>
        </w:rPr>
      </w:pPr>
      <w:r w:rsidRPr="0058439A">
        <w:rPr>
          <w:color w:val="000000"/>
        </w:rPr>
        <w:t xml:space="preserve">по объекту: </w:t>
      </w:r>
    </w:p>
    <w:p w:rsidR="0058439A" w:rsidRPr="0058439A" w:rsidRDefault="0058439A" w:rsidP="0058439A">
      <w:pPr>
        <w:jc w:val="both"/>
        <w:rPr>
          <w:color w:val="000000"/>
        </w:rPr>
      </w:pPr>
      <w:r w:rsidRPr="0058439A">
        <w:rPr>
          <w:color w:val="000000"/>
        </w:rPr>
        <w:t xml:space="preserve">- ФГУП «РосРАО», </w:t>
      </w:r>
      <w:proofErr w:type="spellStart"/>
      <w:r w:rsidRPr="0058439A">
        <w:rPr>
          <w:color w:val="000000"/>
        </w:rPr>
        <w:t>Пыжевский</w:t>
      </w:r>
      <w:proofErr w:type="spellEnd"/>
      <w:r w:rsidRPr="0058439A">
        <w:rPr>
          <w:color w:val="000000"/>
        </w:rPr>
        <w:t xml:space="preserve"> пер., д. 6, г. Москва, 119017</w:t>
      </w:r>
    </w:p>
    <w:p w:rsidR="0058439A" w:rsidRPr="0058439A" w:rsidRDefault="0058439A" w:rsidP="0058439A">
      <w:pPr>
        <w:jc w:val="center"/>
        <w:rPr>
          <w:color w:val="000000"/>
        </w:rPr>
      </w:pPr>
    </w:p>
    <w:p w:rsidR="0058439A" w:rsidRPr="0058439A" w:rsidRDefault="0058439A" w:rsidP="0058439A">
      <w:pPr>
        <w:jc w:val="center"/>
        <w:rPr>
          <w:color w:val="000000"/>
        </w:rPr>
      </w:pPr>
    </w:p>
    <w:p w:rsidR="0058439A" w:rsidRPr="0058439A" w:rsidRDefault="0058439A" w:rsidP="0058439A">
      <w:pPr>
        <w:jc w:val="center"/>
        <w:rPr>
          <w:color w:val="000000"/>
        </w:rPr>
      </w:pPr>
    </w:p>
    <w:p w:rsidR="0058439A" w:rsidRPr="0058439A" w:rsidRDefault="0058439A" w:rsidP="0058439A">
      <w:pPr>
        <w:jc w:val="center"/>
        <w:rPr>
          <w:color w:val="000000"/>
        </w:rPr>
      </w:pPr>
      <w:r w:rsidRPr="0058439A">
        <w:rPr>
          <w:color w:val="000000"/>
        </w:rPr>
        <w:t>СОДЕРЖАНИЕ</w:t>
      </w:r>
    </w:p>
    <w:p w:rsidR="0058439A" w:rsidRPr="0058439A" w:rsidRDefault="0058439A" w:rsidP="0058439A">
      <w:pPr>
        <w:jc w:val="both"/>
        <w:rPr>
          <w:color w:val="000000"/>
        </w:rPr>
      </w:pPr>
    </w:p>
    <w:p w:rsidR="0058439A" w:rsidRPr="0058439A" w:rsidRDefault="0058439A" w:rsidP="0058439A">
      <w:pPr>
        <w:jc w:val="both"/>
        <w:rPr>
          <w:color w:val="000000"/>
        </w:rPr>
      </w:pPr>
    </w:p>
    <w:p w:rsidR="0058439A" w:rsidRPr="0058439A" w:rsidRDefault="0058439A" w:rsidP="0058439A">
      <w:pPr>
        <w:jc w:val="both"/>
        <w:rPr>
          <w:color w:val="000000"/>
        </w:rPr>
      </w:pPr>
      <w:r w:rsidRPr="0058439A">
        <w:rPr>
          <w:color w:val="000000"/>
        </w:rPr>
        <w:t>РАЗДЕЛ 1. НАИМЕНОВАНИЕ УСЛУГ</w:t>
      </w:r>
    </w:p>
    <w:p w:rsidR="0058439A" w:rsidRPr="0058439A" w:rsidRDefault="0058439A" w:rsidP="0058439A">
      <w:pPr>
        <w:jc w:val="both"/>
        <w:rPr>
          <w:color w:val="000000"/>
        </w:rPr>
      </w:pPr>
      <w:r w:rsidRPr="0058439A">
        <w:rPr>
          <w:color w:val="000000"/>
        </w:rPr>
        <w:t>РАЗДЕЛ 2. ЦЕЛЬ УСЛУГ</w:t>
      </w:r>
    </w:p>
    <w:p w:rsidR="0058439A" w:rsidRPr="0058439A" w:rsidRDefault="0058439A" w:rsidP="0058439A">
      <w:pPr>
        <w:jc w:val="both"/>
        <w:rPr>
          <w:color w:val="FF0000"/>
        </w:rPr>
      </w:pPr>
      <w:r w:rsidRPr="0058439A">
        <w:rPr>
          <w:color w:val="000000"/>
        </w:rPr>
        <w:t>РАЗДЕЛ 3. ОПИСАНИЕ УСЛУГ</w:t>
      </w:r>
    </w:p>
    <w:p w:rsidR="0058439A" w:rsidRPr="0058439A" w:rsidRDefault="0058439A" w:rsidP="0058439A">
      <w:pPr>
        <w:ind w:left="2552" w:hanging="1701"/>
        <w:jc w:val="both"/>
        <w:rPr>
          <w:color w:val="FF0000"/>
        </w:rPr>
      </w:pPr>
      <w:r w:rsidRPr="0058439A">
        <w:rPr>
          <w:color w:val="000000"/>
        </w:rPr>
        <w:t>Подраздел 3.1 Описание оказываемых услуг</w:t>
      </w:r>
    </w:p>
    <w:p w:rsidR="0058439A" w:rsidRPr="0058439A" w:rsidRDefault="0058439A" w:rsidP="0058439A">
      <w:pPr>
        <w:ind w:left="2552" w:hanging="1701"/>
        <w:jc w:val="both"/>
        <w:rPr>
          <w:color w:val="000000"/>
        </w:rPr>
      </w:pPr>
      <w:r w:rsidRPr="0058439A">
        <w:rPr>
          <w:color w:val="000000"/>
        </w:rPr>
        <w:t>Подраздел 3.2 Перечень и объем предоставляемых услуг</w:t>
      </w:r>
    </w:p>
    <w:p w:rsidR="0058439A" w:rsidRPr="0058439A" w:rsidRDefault="0058439A" w:rsidP="0058439A">
      <w:pPr>
        <w:jc w:val="both"/>
        <w:rPr>
          <w:color w:val="000000"/>
        </w:rPr>
      </w:pPr>
      <w:r w:rsidRPr="0058439A">
        <w:rPr>
          <w:color w:val="000000"/>
        </w:rPr>
        <w:t xml:space="preserve">РАЗДЕЛ 4. ТРЕБОВАНИЯ К ВЫПОЛНЕНИЮ УСЛУГ </w:t>
      </w:r>
    </w:p>
    <w:p w:rsidR="0058439A" w:rsidRPr="0058439A" w:rsidRDefault="0058439A" w:rsidP="0058439A">
      <w:pPr>
        <w:ind w:firstLine="851"/>
        <w:jc w:val="both"/>
        <w:rPr>
          <w:color w:val="FF0000"/>
        </w:rPr>
      </w:pPr>
      <w:r w:rsidRPr="0058439A">
        <w:rPr>
          <w:color w:val="000000"/>
        </w:rPr>
        <w:t>Подраздел 4.1 Общие требования</w:t>
      </w:r>
    </w:p>
    <w:p w:rsidR="0058439A" w:rsidRPr="0058439A" w:rsidRDefault="0058439A" w:rsidP="0058439A">
      <w:pPr>
        <w:ind w:left="2552" w:hanging="1701"/>
        <w:jc w:val="both"/>
        <w:rPr>
          <w:color w:val="FF0000"/>
        </w:rPr>
      </w:pPr>
      <w:r w:rsidRPr="0058439A">
        <w:rPr>
          <w:color w:val="000000"/>
        </w:rPr>
        <w:t>Подраздел 4.2 Требования к порядку оказания услуг</w:t>
      </w:r>
    </w:p>
    <w:p w:rsidR="0058439A" w:rsidRPr="0058439A" w:rsidRDefault="0058439A" w:rsidP="0058439A">
      <w:pPr>
        <w:ind w:left="2552" w:hanging="1701"/>
        <w:jc w:val="both"/>
        <w:rPr>
          <w:color w:val="FF0000"/>
        </w:rPr>
      </w:pPr>
      <w:r w:rsidRPr="0058439A">
        <w:rPr>
          <w:color w:val="000000"/>
        </w:rPr>
        <w:t>Подраздел 4.3 Требования к качеству выполнения услуг</w:t>
      </w:r>
    </w:p>
    <w:p w:rsidR="0058439A" w:rsidRPr="0058439A" w:rsidRDefault="0058439A" w:rsidP="0058439A">
      <w:pPr>
        <w:jc w:val="both"/>
        <w:rPr>
          <w:color w:val="000000"/>
        </w:rPr>
      </w:pPr>
      <w:r w:rsidRPr="0058439A">
        <w:rPr>
          <w:color w:val="000000"/>
        </w:rPr>
        <w:t>РАЗДЕЛ 5. ТРЕБОВАНИЯ К УЧАСТНИКУ ПРОЦЕДУРЫ ЗАКУПОК</w:t>
      </w:r>
    </w:p>
    <w:p w:rsidR="0058439A" w:rsidRPr="0058439A" w:rsidRDefault="0058439A" w:rsidP="0058439A">
      <w:pPr>
        <w:jc w:val="both"/>
        <w:rPr>
          <w:color w:val="000000"/>
        </w:rPr>
      </w:pPr>
      <w:r w:rsidRPr="0058439A">
        <w:rPr>
          <w:color w:val="000000"/>
        </w:rPr>
        <w:t xml:space="preserve">РАЗДЕЛ 6. МЕСТО ВЫПОЛНЕНИЯ ЭКСПРЕСС ДОСТАВКЕ </w:t>
      </w:r>
    </w:p>
    <w:p w:rsidR="0058439A" w:rsidRPr="0058439A" w:rsidRDefault="0058439A" w:rsidP="0058439A">
      <w:pPr>
        <w:jc w:val="both"/>
        <w:rPr>
          <w:color w:val="000000"/>
        </w:rPr>
      </w:pPr>
      <w:r w:rsidRPr="0058439A">
        <w:rPr>
          <w:color w:val="000000"/>
        </w:rPr>
        <w:t>РАЗДЕЛ 7. ТРЕБОВАНИЯ К СРОКУ ОСУЩЕСТВЛЕНИЯ ЭКСПРЕСС ДОСТАВКЕ</w:t>
      </w:r>
    </w:p>
    <w:p w:rsidR="0058439A" w:rsidRPr="0058439A" w:rsidRDefault="0058439A" w:rsidP="0058439A">
      <w:pPr>
        <w:jc w:val="both"/>
        <w:rPr>
          <w:color w:val="000000"/>
        </w:rPr>
      </w:pPr>
      <w:r w:rsidRPr="0058439A">
        <w:rPr>
          <w:color w:val="000000"/>
        </w:rPr>
        <w:t xml:space="preserve">РАЗДЕЛ 8. ТРЕБОВАНИЯ К РЕЗУЛЬТАТАМ И ПОРЯДКУ ПРИЕМКИ УСЛУГ </w:t>
      </w:r>
    </w:p>
    <w:p w:rsidR="0058439A" w:rsidRPr="0058439A" w:rsidRDefault="0058439A" w:rsidP="0058439A">
      <w:pPr>
        <w:pStyle w:val="afff"/>
        <w:tabs>
          <w:tab w:val="left" w:pos="1985"/>
        </w:tabs>
        <w:ind w:left="142" w:firstLine="709"/>
        <w:jc w:val="both"/>
        <w:rPr>
          <w:rFonts w:ascii="Times New Roman" w:hAnsi="Times New Roman"/>
          <w:color w:val="000000" w:themeColor="text1" w:themeShade="BF"/>
          <w:sz w:val="24"/>
          <w:szCs w:val="24"/>
        </w:rPr>
      </w:pPr>
      <w:r w:rsidRPr="0058439A">
        <w:rPr>
          <w:rFonts w:ascii="Times New Roman" w:hAnsi="Times New Roman"/>
          <w:color w:val="000000" w:themeColor="text1" w:themeShade="BF"/>
          <w:sz w:val="24"/>
          <w:szCs w:val="24"/>
        </w:rPr>
        <w:t>Подраздел 8.1 Требования к отчетным документам и порядок расчетов за оказанные услуги</w:t>
      </w:r>
    </w:p>
    <w:p w:rsidR="0058439A" w:rsidRPr="0058439A" w:rsidRDefault="0058439A" w:rsidP="0058439A">
      <w:pPr>
        <w:jc w:val="center"/>
        <w:rPr>
          <w:color w:val="00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Pr="0058439A" w:rsidRDefault="0058439A" w:rsidP="0058439A">
      <w:pPr>
        <w:ind w:left="2552" w:hanging="1701"/>
        <w:rPr>
          <w:color w:val="FF0000"/>
        </w:rPr>
      </w:pPr>
    </w:p>
    <w:p w:rsidR="0058439A" w:rsidRDefault="0058439A">
      <w:pPr>
        <w:rPr>
          <w:color w:val="FF0000"/>
        </w:rPr>
      </w:pPr>
      <w:r>
        <w:rPr>
          <w:color w:val="FF0000"/>
        </w:rPr>
        <w:br w:type="page"/>
      </w: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b/>
          <w:color w:val="000000"/>
        </w:rPr>
        <w:lastRenderedPageBreak/>
        <w:t>РАЗДЕЛ 1.</w:t>
      </w:r>
      <w:r w:rsidRPr="0058439A">
        <w:rPr>
          <w:color w:val="000000"/>
        </w:rPr>
        <w:t xml:space="preserve"> НАИМЕНОВАНИЕ УСЛУГ</w:t>
      </w:r>
    </w:p>
    <w:p w:rsidR="0058439A" w:rsidRPr="0058439A" w:rsidRDefault="0058439A" w:rsidP="00263802">
      <w:pPr>
        <w:keepNext/>
        <w:keepLines/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8439A" w:rsidRPr="0058439A" w:rsidTr="0058439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2"/>
          <w:p w:rsidR="0058439A" w:rsidRPr="0058439A" w:rsidRDefault="0058439A" w:rsidP="00263802">
            <w:pPr>
              <w:pStyle w:val="afff"/>
              <w:keepNext/>
              <w:keepLines/>
              <w:tabs>
                <w:tab w:val="left" w:pos="1134"/>
              </w:tabs>
              <w:spacing w:after="0" w:line="240" w:lineRule="auto"/>
              <w:ind w:left="62" w:firstLine="64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8439A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экспресс доставке документов и грузов по территории России и зарубежья для нужд Заказчика - Федерального государственного унитарного предприятия «Предприятие по обращению с радиоактивными отходами» (ФГУП «РосРАО»)</w:t>
            </w:r>
          </w:p>
        </w:tc>
      </w:tr>
    </w:tbl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b/>
          <w:color w:val="000000"/>
        </w:rPr>
        <w:t>РАЗДЕЛ 2.</w:t>
      </w:r>
      <w:r w:rsidRPr="0058439A">
        <w:rPr>
          <w:color w:val="000000"/>
        </w:rPr>
        <w:t xml:space="preserve"> ЦЕЛЬ УСЛУГ</w:t>
      </w: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8439A" w:rsidRPr="0058439A" w:rsidTr="0058439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630"/>
              <w:jc w:val="both"/>
              <w:rPr>
                <w:b/>
              </w:rPr>
            </w:pPr>
            <w:r w:rsidRPr="0058439A">
              <w:t>Необходимость в своевременной доставке документов и грузов по территории России и зарубежья, обмен корреспонденцией срочного характера с филиалами ФГУП «РосРАО» и другими контрагентами, непосредственно связанными с деятельностью предприятия.</w:t>
            </w:r>
          </w:p>
        </w:tc>
      </w:tr>
    </w:tbl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b/>
          <w:color w:val="000000"/>
        </w:rPr>
        <w:t xml:space="preserve"> РАЗДЕЛ 3.</w:t>
      </w:r>
      <w:r w:rsidRPr="0058439A">
        <w:rPr>
          <w:color w:val="000000"/>
        </w:rPr>
        <w:t xml:space="preserve"> ОПИСАНИЕ ОКАЗЫВАЕМЫХ УСЛУГ</w:t>
      </w:r>
    </w:p>
    <w:p w:rsidR="0058439A" w:rsidRPr="0058439A" w:rsidRDefault="0058439A" w:rsidP="00263802">
      <w:pPr>
        <w:keepNext/>
        <w:keepLines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8439A" w:rsidRPr="0058439A" w:rsidTr="0058439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630"/>
              <w:jc w:val="center"/>
            </w:pPr>
            <w:r w:rsidRPr="0058439A">
              <w:rPr>
                <w:b/>
                <w:color w:val="000000"/>
              </w:rPr>
              <w:t>Подраздел 3.1</w:t>
            </w:r>
            <w:r w:rsidRPr="0058439A">
              <w:rPr>
                <w:color w:val="000000"/>
              </w:rPr>
              <w:t xml:space="preserve"> Описание оказываемых услуг</w:t>
            </w:r>
          </w:p>
        </w:tc>
      </w:tr>
      <w:tr w:rsidR="0058439A" w:rsidRPr="0058439A" w:rsidTr="0058439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630"/>
              <w:jc w:val="both"/>
            </w:pPr>
            <w:r w:rsidRPr="0058439A">
              <w:t xml:space="preserve">Оказание Исполнителем обеспечения экспресс доставкой (комплекса услуг по приему, обработке, перевозке и доставке корреспонденции (документов и грузов) Заказчика, именуемых также «экспресс отправлениями») по территории России и зарубежья для нужд ФГУП «РосРАО». 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630"/>
              <w:jc w:val="both"/>
            </w:pPr>
            <w:r w:rsidRPr="0058439A">
              <w:t xml:space="preserve">При этом «Отправлением» являются все документы, корреспонденция или грузовые места, укомплектованные в упаковочный материал, оформленные в соответствии с требованиями законодательства РФ, и перевозимые по накладной Исполнителя любым удобным и доступным для Исполнителя способом перевозки, включая авиационный, автомобильный и иные виды транспорта. 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630"/>
              <w:jc w:val="both"/>
            </w:pPr>
            <w:r w:rsidRPr="0058439A">
              <w:t xml:space="preserve"> - «Накладная» - обязательный сопроводительный документ, который оформляется на каждое отправление, изготавливаемый автоматизированными системами Исполнителя, авианакладную или транспортную накладную, которые включают в себя информацию об отправлении: координаты Отправителя и Получателя, вид сопровождающих работ, содержимое отправления, а также иную информацию, необходимую для осуществления доставке. 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630"/>
              <w:jc w:val="both"/>
            </w:pPr>
            <w:r w:rsidRPr="0058439A">
              <w:t xml:space="preserve">Прием отправлений производится на условиях Порядка оказания услуг по адресу Заказчика: </w:t>
            </w:r>
            <w:proofErr w:type="spellStart"/>
            <w:r w:rsidRPr="0058439A">
              <w:t>Пыжевский</w:t>
            </w:r>
            <w:proofErr w:type="spellEnd"/>
            <w:r w:rsidRPr="0058439A">
              <w:t xml:space="preserve"> пер., д. 6, Москва, 119017.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630"/>
              <w:jc w:val="both"/>
            </w:pPr>
          </w:p>
        </w:tc>
      </w:tr>
      <w:tr w:rsidR="0058439A" w:rsidRPr="0058439A" w:rsidTr="0058439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630"/>
              <w:jc w:val="center"/>
            </w:pPr>
            <w:r w:rsidRPr="0058439A">
              <w:rPr>
                <w:b/>
                <w:color w:val="000000"/>
              </w:rPr>
              <w:t>Подраздел 3.2</w:t>
            </w:r>
            <w:r w:rsidRPr="0058439A">
              <w:rPr>
                <w:color w:val="000000"/>
              </w:rPr>
              <w:t xml:space="preserve"> Перечень и объем предоставляемых услуг</w:t>
            </w:r>
          </w:p>
        </w:tc>
      </w:tr>
      <w:tr w:rsidR="0058439A" w:rsidRPr="0058439A" w:rsidTr="0058439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Style w:val="afff6"/>
              <w:tblW w:w="9413" w:type="dxa"/>
              <w:tblLook w:val="04A0" w:firstRow="1" w:lastRow="0" w:firstColumn="1" w:lastColumn="0" w:noHBand="0" w:noVBand="1"/>
            </w:tblPr>
            <w:tblGrid>
              <w:gridCol w:w="2609"/>
              <w:gridCol w:w="4962"/>
              <w:gridCol w:w="1842"/>
            </w:tblGrid>
            <w:tr w:rsidR="0058439A" w:rsidRPr="0058439A" w:rsidTr="0058439A">
              <w:tc>
                <w:tcPr>
                  <w:tcW w:w="2609" w:type="dxa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Наименование услуг</w:t>
                  </w:r>
                </w:p>
              </w:tc>
              <w:tc>
                <w:tcPr>
                  <w:tcW w:w="4962" w:type="dxa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Подробный перечень действий, входящих в состав оказываемых услуг</w:t>
                  </w:r>
                </w:p>
              </w:tc>
              <w:tc>
                <w:tcPr>
                  <w:tcW w:w="1842" w:type="dxa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Периодичность оказания услуг</w:t>
                  </w:r>
                </w:p>
              </w:tc>
            </w:tr>
            <w:tr w:rsidR="0058439A" w:rsidRPr="0058439A" w:rsidTr="0058439A">
              <w:tc>
                <w:tcPr>
                  <w:tcW w:w="2609" w:type="dxa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Обеспечение экспресс отправки и доставке документов и грузов</w:t>
                  </w:r>
                </w:p>
              </w:tc>
              <w:tc>
                <w:tcPr>
                  <w:tcW w:w="4962" w:type="dxa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- Выезд курьера на территорию Заказчика, по предварительному звонку, в оговоренное время;</w:t>
                  </w:r>
                </w:p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- Передача Заказчиком корреспонденции курьеру для осуществления отправки в соответствии с порядком и этапами оказания услуг;</w:t>
                  </w:r>
                </w:p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- Дальнейшая доставка груза по территории Российской Федерации и зарубежья;</w:t>
                  </w:r>
                </w:p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- В конце отчетного периода предоставление отчетных документов в соответствии с условиями оплаты представленных услуг.</w:t>
                  </w:r>
                </w:p>
              </w:tc>
              <w:tc>
                <w:tcPr>
                  <w:tcW w:w="1842" w:type="dxa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 xml:space="preserve">Ежедневно </w:t>
                  </w:r>
                </w:p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(по рабочим дням, в случае необходимости – по нерабочим и праздничным дням)</w:t>
                  </w:r>
                </w:p>
              </w:tc>
            </w:tr>
          </w:tbl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629"/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 xml:space="preserve">- Ориентировочный объем оказываемых работ (количество отправлений в год) по </w:t>
            </w:r>
            <w:r w:rsidRPr="0058439A">
              <w:rPr>
                <w:color w:val="000000"/>
              </w:rPr>
              <w:lastRenderedPageBreak/>
              <w:t xml:space="preserve">России – около 2500, за границу до 20 (Фактический объем оказываемых по договору работ может отличаться от </w:t>
            </w:r>
            <w:proofErr w:type="gramStart"/>
            <w:r w:rsidRPr="0058439A">
              <w:rPr>
                <w:color w:val="000000"/>
              </w:rPr>
              <w:t>указанного</w:t>
            </w:r>
            <w:proofErr w:type="gramEnd"/>
            <w:r w:rsidRPr="0058439A">
              <w:rPr>
                <w:color w:val="000000"/>
              </w:rPr>
              <w:t>).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629"/>
              <w:jc w:val="both"/>
              <w:rPr>
                <w:b/>
                <w:color w:val="000000"/>
              </w:rPr>
            </w:pPr>
            <w:r w:rsidRPr="0058439A">
              <w:rPr>
                <w:color w:val="000000"/>
              </w:rPr>
              <w:t xml:space="preserve"> - </w:t>
            </w:r>
            <w:r w:rsidRPr="0058439A">
              <w:rPr>
                <w:b/>
                <w:color w:val="000000"/>
              </w:rPr>
              <w:t>Наиболее приоритетные направления доставке документов и грузов и ориентировочный объем корреспонденции:</w:t>
            </w:r>
          </w:p>
          <w:tbl>
            <w:tblPr>
              <w:tblStyle w:val="afff6"/>
              <w:tblW w:w="0" w:type="auto"/>
              <w:tblLook w:val="04A0" w:firstRow="1" w:lastRow="0" w:firstColumn="1" w:lastColumn="0" w:noHBand="0" w:noVBand="1"/>
            </w:tblPr>
            <w:tblGrid>
              <w:gridCol w:w="4169"/>
              <w:gridCol w:w="1761"/>
              <w:gridCol w:w="1633"/>
              <w:gridCol w:w="1440"/>
            </w:tblGrid>
            <w:tr w:rsidR="0058439A" w:rsidRPr="0058439A" w:rsidTr="0058439A">
              <w:tc>
                <w:tcPr>
                  <w:tcW w:w="4169" w:type="dxa"/>
                  <w:vMerge w:val="restart"/>
                  <w:vAlign w:val="center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 xml:space="preserve">Направление </w:t>
                  </w:r>
                </w:p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(пункт отправления г. Москва)</w:t>
                  </w:r>
                </w:p>
              </w:tc>
              <w:tc>
                <w:tcPr>
                  <w:tcW w:w="0" w:type="auto"/>
                  <w:gridSpan w:val="3"/>
                  <w:vAlign w:val="center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Приблизительные объемы отправлений, ед.*</w:t>
                  </w:r>
                </w:p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i/>
                      <w:color w:val="000000"/>
                    </w:rPr>
                  </w:pPr>
                  <w:proofErr w:type="gramStart"/>
                  <w:r w:rsidRPr="0058439A">
                    <w:rPr>
                      <w:i/>
                      <w:color w:val="000000"/>
                    </w:rPr>
                    <w:t>(кол-во отправлений по частоте</w:t>
                  </w:r>
                  <w:proofErr w:type="gramEnd"/>
                </w:p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 xml:space="preserve"> встречаемости за год)</w:t>
                  </w:r>
                </w:p>
              </w:tc>
            </w:tr>
            <w:tr w:rsidR="0058439A" w:rsidRPr="0058439A" w:rsidTr="0058439A">
              <w:tc>
                <w:tcPr>
                  <w:tcW w:w="4169" w:type="dxa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0" w:type="auto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Вес до 0,30 кг</w:t>
                  </w:r>
                </w:p>
              </w:tc>
              <w:tc>
                <w:tcPr>
                  <w:tcW w:w="0" w:type="auto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Вес до 0,5 кг</w:t>
                  </w:r>
                </w:p>
              </w:tc>
              <w:tc>
                <w:tcPr>
                  <w:tcW w:w="0" w:type="auto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Вес до 1 кг</w:t>
                  </w: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tabs>
                      <w:tab w:val="left" w:pos="3829"/>
                    </w:tabs>
                    <w:jc w:val="both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Общее кол-во отправлений в год</w:t>
                  </w:r>
                </w:p>
              </w:tc>
              <w:tc>
                <w:tcPr>
                  <w:tcW w:w="0" w:type="auto"/>
                </w:tcPr>
                <w:p w:rsidR="0058439A" w:rsidRPr="0058439A" w:rsidRDefault="0058439A" w:rsidP="004F5833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995</w:t>
                  </w:r>
                </w:p>
              </w:tc>
              <w:tc>
                <w:tcPr>
                  <w:tcW w:w="0" w:type="auto"/>
                </w:tcPr>
                <w:p w:rsidR="0058439A" w:rsidRPr="0058439A" w:rsidRDefault="0058439A" w:rsidP="004F5833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765</w:t>
                  </w:r>
                </w:p>
              </w:tc>
              <w:tc>
                <w:tcPr>
                  <w:tcW w:w="0" w:type="auto"/>
                </w:tcPr>
                <w:p w:rsidR="0058439A" w:rsidRPr="0058439A" w:rsidRDefault="0058439A" w:rsidP="004F5833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685</w:t>
                  </w: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 xml:space="preserve"> Москва и Московская область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58439A" w:rsidRPr="0058439A" w:rsidRDefault="00263802" w:rsidP="004F5833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41</w:t>
                  </w:r>
                  <w:r w:rsidR="0058439A" w:rsidRPr="0058439A">
                    <w:rPr>
                      <w:color w:val="000000"/>
                    </w:rPr>
                    <w:t>%</w:t>
                  </w:r>
                </w:p>
                <w:p w:rsidR="0058439A" w:rsidRPr="0058439A" w:rsidRDefault="0058439A" w:rsidP="004F5833">
                  <w:pPr>
                    <w:keepNext/>
                    <w:keepLines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58439A" w:rsidRPr="0058439A" w:rsidRDefault="00263802" w:rsidP="004F5833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37</w:t>
                  </w:r>
                  <w:r w:rsidR="0058439A" w:rsidRPr="0058439A">
                    <w:rPr>
                      <w:color w:val="000000"/>
                    </w:rPr>
                    <w:t>%</w:t>
                  </w:r>
                </w:p>
                <w:p w:rsidR="0058439A" w:rsidRPr="0058439A" w:rsidRDefault="0058439A" w:rsidP="004F5833">
                  <w:pPr>
                    <w:keepNext/>
                    <w:keepLines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58439A" w:rsidRPr="0058439A" w:rsidRDefault="0058439A" w:rsidP="004F5833">
                  <w:pPr>
                    <w:keepNext/>
                    <w:keepLines/>
                    <w:tabs>
                      <w:tab w:val="left" w:pos="3829"/>
                    </w:tabs>
                    <w:jc w:val="center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22%</w:t>
                  </w:r>
                </w:p>
                <w:p w:rsidR="0058439A" w:rsidRPr="0058439A" w:rsidRDefault="0058439A" w:rsidP="004F5833">
                  <w:pPr>
                    <w:keepNext/>
                    <w:keepLines/>
                    <w:jc w:val="center"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Санкт-Петербург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 xml:space="preserve"> г. Сосновый бор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Мурманск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Нижний Новгород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Уфа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Самара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Саратов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Казань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Кирово-Чепецк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Ростов-на-Дону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Волгоград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Грозный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Екатеринбург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Челябинск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Иркутск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Новосибирск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Хабаровск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Владивосток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  <w:tr w:rsidR="0058439A" w:rsidRPr="0058439A" w:rsidTr="0058439A">
              <w:tc>
                <w:tcPr>
                  <w:tcW w:w="4169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t>Петропавловск-Камчатский</w:t>
                  </w: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  <w:tc>
                <w:tcPr>
                  <w:tcW w:w="0" w:type="auto"/>
                  <w:vMerge/>
                </w:tcPr>
                <w:p w:rsidR="0058439A" w:rsidRPr="0058439A" w:rsidRDefault="0058439A" w:rsidP="00263802">
                  <w:pPr>
                    <w:keepNext/>
                    <w:keepLines/>
                  </w:pPr>
                </w:p>
              </w:tc>
            </w:tr>
          </w:tbl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>*Количество и вес отправлений может корректироваться Заказчиком.</w:t>
            </w:r>
          </w:p>
          <w:p w:rsidR="0058439A" w:rsidRPr="0058439A" w:rsidRDefault="0058439A" w:rsidP="00263802">
            <w:pPr>
              <w:pStyle w:val="afff"/>
              <w:keepNext/>
              <w:keepLines/>
              <w:tabs>
                <w:tab w:val="left" w:pos="3829"/>
              </w:tabs>
              <w:spacing w:after="0" w:line="240" w:lineRule="auto"/>
              <w:ind w:left="6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843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том числе Исполнитель по запросу Заказчика </w:t>
            </w:r>
            <w:r w:rsidRPr="0058439A">
              <w:rPr>
                <w:rFonts w:ascii="Times New Roman" w:hAnsi="Times New Roman"/>
                <w:sz w:val="24"/>
                <w:szCs w:val="24"/>
              </w:rPr>
              <w:t xml:space="preserve">может обеспечить прием/или доставку груза в необслуживаемые Исполнителем города и населенные пункты, находящиеся на территории России, а также предоставить услуги по доставке груза </w:t>
            </w:r>
            <w:proofErr w:type="spellStart"/>
            <w:r w:rsidRPr="0058439A">
              <w:rPr>
                <w:rFonts w:ascii="Times New Roman" w:hAnsi="Times New Roman"/>
                <w:sz w:val="24"/>
                <w:szCs w:val="24"/>
              </w:rPr>
              <w:t>спецкурьером</w:t>
            </w:r>
            <w:proofErr w:type="spellEnd"/>
            <w:r w:rsidRPr="0058439A">
              <w:rPr>
                <w:rFonts w:ascii="Times New Roman" w:hAnsi="Times New Roman"/>
                <w:sz w:val="24"/>
                <w:szCs w:val="24"/>
              </w:rPr>
              <w:t xml:space="preserve"> как по России, так и за границу.</w:t>
            </w:r>
          </w:p>
        </w:tc>
      </w:tr>
    </w:tbl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b/>
          <w:color w:val="000000"/>
        </w:rPr>
        <w:t>РАЗДЕЛ 4.</w:t>
      </w:r>
      <w:r w:rsidRPr="0058439A">
        <w:rPr>
          <w:color w:val="000000"/>
        </w:rPr>
        <w:t xml:space="preserve"> ТРЕБОВАНИЯ К ВЫПОЛНЕНИЮ УСЛУГ</w:t>
      </w: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58439A" w:rsidRPr="0058439A" w:rsidTr="005843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jc w:val="center"/>
              <w:rPr>
                <w:color w:val="000000"/>
              </w:rPr>
            </w:pPr>
            <w:r w:rsidRPr="0058439A">
              <w:rPr>
                <w:b/>
                <w:color w:val="000000"/>
              </w:rPr>
              <w:t>Подраздел 4.1</w:t>
            </w:r>
            <w:r w:rsidRPr="0058439A">
              <w:rPr>
                <w:color w:val="000000"/>
              </w:rPr>
              <w:t xml:space="preserve"> Общие требования</w:t>
            </w:r>
          </w:p>
        </w:tc>
      </w:tr>
      <w:tr w:rsidR="0058439A" w:rsidRPr="0058439A" w:rsidTr="005843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ind w:firstLine="601"/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>- Обеспечение приема и отправление документов и грузов ежедневно в рабочие часы с понедельника по пятницу включительно, кроме нерабочих и праздничных дней, но при необходимости – в нерабочие, а также в праздничные и выходные дни.</w:t>
            </w:r>
          </w:p>
          <w:p w:rsidR="0058439A" w:rsidRPr="0058439A" w:rsidRDefault="0058439A" w:rsidP="00263802">
            <w:pPr>
              <w:keepNext/>
              <w:keepLines/>
              <w:ind w:firstLine="601"/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 xml:space="preserve">- Предоставление персонального менеджера в обязательном порядке для решения оперативных вопросов и сопровождения услуг по приему, обработке, перевозке и доставке документов и </w:t>
            </w:r>
            <w:proofErr w:type="gramStart"/>
            <w:r w:rsidRPr="0058439A">
              <w:rPr>
                <w:color w:val="000000"/>
              </w:rPr>
              <w:t>грузов Заказчика</w:t>
            </w:r>
            <w:proofErr w:type="gramEnd"/>
            <w:r w:rsidRPr="0058439A">
              <w:rPr>
                <w:color w:val="000000"/>
              </w:rPr>
              <w:t>, а также других вопросов в рамках выполняемых услуг.</w:t>
            </w:r>
          </w:p>
          <w:p w:rsidR="0058439A" w:rsidRPr="0058439A" w:rsidRDefault="0058439A" w:rsidP="00263802">
            <w:pPr>
              <w:keepNext/>
              <w:keepLines/>
              <w:ind w:firstLine="601"/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>- Бесплатное оформление отчетов по всем отправлениям, совершенным в текущем отчетном периоде.</w:t>
            </w:r>
          </w:p>
          <w:p w:rsidR="0058439A" w:rsidRPr="0058439A" w:rsidRDefault="0058439A" w:rsidP="00263802">
            <w:pPr>
              <w:keepNext/>
              <w:keepLines/>
              <w:ind w:firstLine="601"/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>- В процессе предоставления услуг обязательное обеспечение курьеров форменной одеждой, имеющих опрятный внешний вид и соблюдающих этикетные нормы.</w:t>
            </w:r>
          </w:p>
        </w:tc>
      </w:tr>
      <w:tr w:rsidR="0058439A" w:rsidRPr="0058439A" w:rsidTr="005843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ind w:firstLine="601"/>
              <w:jc w:val="center"/>
              <w:rPr>
                <w:color w:val="000000"/>
              </w:rPr>
            </w:pPr>
            <w:r w:rsidRPr="0058439A">
              <w:rPr>
                <w:b/>
                <w:color w:val="000000"/>
              </w:rPr>
              <w:lastRenderedPageBreak/>
              <w:t>Подраздел 4.2</w:t>
            </w:r>
            <w:r w:rsidRPr="0058439A">
              <w:rPr>
                <w:color w:val="000000"/>
              </w:rPr>
              <w:t xml:space="preserve"> Требования к порядку оказания услуг</w:t>
            </w:r>
          </w:p>
        </w:tc>
      </w:tr>
      <w:tr w:rsidR="0058439A" w:rsidRPr="0058439A" w:rsidTr="005843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697" w:type="dxa"/>
              <w:tblLook w:val="0000" w:firstRow="0" w:lastRow="0" w:firstColumn="0" w:lastColumn="0" w:noHBand="0" w:noVBand="0"/>
            </w:tblPr>
            <w:tblGrid>
              <w:gridCol w:w="2351"/>
              <w:gridCol w:w="7346"/>
            </w:tblGrid>
            <w:tr w:rsidR="0058439A" w:rsidRPr="0058439A" w:rsidTr="0058439A">
              <w:trPr>
                <w:cantSplit/>
                <w:trHeight w:val="1067"/>
              </w:trPr>
              <w:tc>
                <w:tcPr>
                  <w:tcW w:w="2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snapToGrid w:val="0"/>
                    <w:ind w:firstLine="0"/>
                    <w:rPr>
                      <w:sz w:val="24"/>
                      <w:szCs w:val="24"/>
                    </w:rPr>
                  </w:pPr>
                  <w:r w:rsidRPr="0058439A">
                    <w:rPr>
                      <w:b/>
                      <w:sz w:val="24"/>
                      <w:szCs w:val="24"/>
                    </w:rPr>
                    <w:t>4.2.1</w:t>
                  </w:r>
                  <w:r w:rsidRPr="0058439A">
                    <w:rPr>
                      <w:sz w:val="24"/>
                      <w:szCs w:val="24"/>
                      <w:u w:val="single"/>
                    </w:rPr>
                    <w:t>Оформление заявки, вызов курьера.</w:t>
                  </w:r>
                </w:p>
              </w:tc>
              <w:tc>
                <w:tcPr>
                  <w:tcW w:w="7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0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 xml:space="preserve"> - Обеспечение экспресс доставке документов и грузов происходит на основании поступающих от Заказчика заявок. Возможность подачи заявки уполномоченным представителем Заказчика с использованием любых средств связи, в том числе в электронной форме. В том числе Исполнитель обеспечивает возможность многократного бесплатного вызова курьера по телефону в течении рабочего дня, при необходимости до 22.00 часов.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0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Предоставление Заказчику оператора, отвечающего за прием заявок, а так же осуществляющего информационное сопровождение по всем возникающим вопросам.</w:t>
                  </w:r>
                </w:p>
              </w:tc>
            </w:tr>
            <w:tr w:rsidR="0058439A" w:rsidRPr="0058439A" w:rsidTr="0058439A">
              <w:trPr>
                <w:cantSplit/>
                <w:trHeight w:val="1067"/>
              </w:trPr>
              <w:tc>
                <w:tcPr>
                  <w:tcW w:w="2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snapToGrid w:val="0"/>
                    <w:ind w:firstLine="0"/>
                    <w:rPr>
                      <w:sz w:val="24"/>
                      <w:szCs w:val="24"/>
                    </w:rPr>
                  </w:pPr>
                  <w:r w:rsidRPr="0058439A">
                    <w:rPr>
                      <w:b/>
                      <w:sz w:val="24"/>
                      <w:szCs w:val="24"/>
                    </w:rPr>
                    <w:t>4.2.2</w:t>
                  </w:r>
                  <w:r w:rsidRPr="0058439A">
                    <w:rPr>
                      <w:sz w:val="24"/>
                      <w:szCs w:val="24"/>
                      <w:u w:val="single"/>
                    </w:rPr>
                    <w:t>Порядок забора документов.</w:t>
                  </w:r>
                  <w:r w:rsidRPr="0058439A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 xml:space="preserve"> - Забор документов (груза) в объеме установленным Заказчиком, в оговоренные сроки (в тот же день после представления Заказчиком заявки на оказание услуг) и в цельной упаковке, без внутренних и внешних повреждений и дефектов, в том числе не влияющих на возможность использования его по назначению, осуществляется с выездом курьера по адресу: Пыжевский пер, д.6, г.Москва, вызов курьера происходит бесплатно.</w:t>
                  </w:r>
                </w:p>
              </w:tc>
            </w:tr>
            <w:tr w:rsidR="0058439A" w:rsidRPr="0058439A" w:rsidTr="0058439A">
              <w:trPr>
                <w:cantSplit/>
                <w:trHeight w:val="1067"/>
              </w:trPr>
              <w:tc>
                <w:tcPr>
                  <w:tcW w:w="2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snapToGrid w:val="0"/>
                    <w:ind w:firstLine="0"/>
                    <w:jc w:val="left"/>
                    <w:rPr>
                      <w:sz w:val="24"/>
                      <w:szCs w:val="24"/>
                      <w:u w:val="single"/>
                    </w:rPr>
                  </w:pPr>
                  <w:r w:rsidRPr="0058439A">
                    <w:rPr>
                      <w:b/>
                      <w:sz w:val="24"/>
                      <w:szCs w:val="24"/>
                    </w:rPr>
                    <w:t xml:space="preserve">4.2.3 </w:t>
                  </w:r>
                  <w:r w:rsidRPr="0058439A">
                    <w:rPr>
                      <w:sz w:val="24"/>
                      <w:szCs w:val="24"/>
                      <w:u w:val="single"/>
                    </w:rPr>
                    <w:t>Передача и оформление грузов (документов)</w:t>
                  </w:r>
                </w:p>
              </w:tc>
              <w:tc>
                <w:tcPr>
                  <w:tcW w:w="7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 xml:space="preserve"> - Каждое отправление должно сопровождаться накладной, предоставляемой Исполнителем с заранее заполненным адресом отправителя, которая является сопроводительным документом, в ней содержится информация об отправлении: координаты отправителя и получателя, телефоны, вид и характер отправления, а также иная информация, необходимая для осуществления транспортировки и доставке в офисе Заказчика.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 xml:space="preserve"> - Предоставление бесплатного упаковочного </w:t>
                  </w:r>
                  <w:r w:rsidRPr="0058439A">
                    <w:rPr>
                      <w:color w:val="000000" w:themeColor="text1" w:themeShade="BF"/>
                      <w:sz w:val="24"/>
                      <w:szCs w:val="24"/>
                    </w:rPr>
                    <w:t xml:space="preserve">материала (конверты, пакеты и др.), для обеспечения сохранности  отправки от повреждений и несанкционированного доступа к содержимому пакетов при перевозке, при необходимости  </w:t>
                  </w:r>
                  <w:r w:rsidRPr="0058439A">
                    <w:rPr>
                      <w:sz w:val="24"/>
                      <w:szCs w:val="24"/>
                    </w:rPr>
                    <w:t>Исполнитель предоставляет дополнительные упаковочные материалы Заказчику.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Взвешивание отправки проиходит в присутствии Заказчика.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color w:val="000000" w:themeColor="text1" w:themeShade="BF"/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 xml:space="preserve">- </w:t>
                  </w:r>
                  <w:r w:rsidRPr="0058439A">
                    <w:rPr>
                      <w:color w:val="000000" w:themeColor="text1" w:themeShade="BF"/>
                      <w:sz w:val="24"/>
                      <w:szCs w:val="24"/>
                    </w:rPr>
                    <w:t>Возможность бесплатного ожидания курьером получения отправления в офисе Заказчика не менее 15 мин.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Исполнитель по запросу Заказчика осуществляет возможность подготовки и организации рассылок.</w:t>
                  </w:r>
                </w:p>
              </w:tc>
            </w:tr>
            <w:tr w:rsidR="0058439A" w:rsidRPr="0058439A" w:rsidTr="0058439A">
              <w:trPr>
                <w:cantSplit/>
                <w:trHeight w:val="8915"/>
              </w:trPr>
              <w:tc>
                <w:tcPr>
                  <w:tcW w:w="2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snapToGrid w:val="0"/>
                    <w:ind w:firstLine="0"/>
                    <w:rPr>
                      <w:sz w:val="24"/>
                      <w:szCs w:val="24"/>
                    </w:rPr>
                  </w:pPr>
                  <w:r w:rsidRPr="0058439A">
                    <w:rPr>
                      <w:b/>
                      <w:sz w:val="24"/>
                      <w:szCs w:val="24"/>
                    </w:rPr>
                    <w:lastRenderedPageBreak/>
                    <w:t>4.2.4</w:t>
                  </w:r>
                  <w:r w:rsidRPr="0058439A">
                    <w:rPr>
                      <w:sz w:val="24"/>
                      <w:szCs w:val="24"/>
                    </w:rPr>
                    <w:t xml:space="preserve"> </w:t>
                  </w:r>
                  <w:r w:rsidRPr="0058439A">
                    <w:rPr>
                      <w:sz w:val="24"/>
                      <w:szCs w:val="24"/>
                      <w:u w:val="single"/>
                    </w:rPr>
                    <w:t>Отправка и доставка документов и грузов</w:t>
                  </w:r>
                </w:p>
              </w:tc>
              <w:tc>
                <w:tcPr>
                  <w:tcW w:w="7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color w:val="000000" w:themeColor="text1" w:themeShade="BF"/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 xml:space="preserve">- </w:t>
                  </w:r>
                  <w:r w:rsidRPr="0058439A">
                    <w:rPr>
                      <w:color w:val="000000" w:themeColor="text1" w:themeShade="BF"/>
                      <w:sz w:val="24"/>
                      <w:szCs w:val="24"/>
                    </w:rPr>
                    <w:t xml:space="preserve">После оформления документов Исполнитель обеспечивает отправку и доставку в сроки, согласно требованиям к качеству предоставляемых услуг. 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color w:val="000000" w:themeColor="text1" w:themeShade="BF"/>
                      <w:sz w:val="24"/>
                      <w:szCs w:val="24"/>
                    </w:rPr>
                  </w:pPr>
                  <w:r w:rsidRPr="0058439A">
                    <w:rPr>
                      <w:color w:val="000000" w:themeColor="text1" w:themeShade="BF"/>
                      <w:sz w:val="24"/>
                      <w:szCs w:val="24"/>
                    </w:rPr>
                    <w:t xml:space="preserve">- </w:t>
                  </w:r>
                  <w:r w:rsidRPr="0058439A">
                    <w:rPr>
                      <w:sz w:val="24"/>
                      <w:szCs w:val="24"/>
                    </w:rPr>
                    <w:t>Осуществление экпресс-доставке отправлений происходит по схеме «от двери к двери», при необходимости – к фиксированному часу (до определенного времени – 9.00, 10.30 и 12.00 по России и по всему миру, основываясь на данных индекса получателя).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Обеспечение возможности доставке «Лично в руки», означающей, что доставка груза осуществляется строго лицам, указанным в накладной в качестве получателей, с обязательной идентификацией личности и предъявлением удостоверения личности.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Предоставление бесплатной повторной доставке отправления в связи с уточнением адреса или отсутствием получателя.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Бесплатное хранение груза или корреспонденции на станции Исполнителя в случае недоставке до момента повторной попытки доставке.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При необходимости организация выдачи груза Получателю в сервисном отделении Исполнителя.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В случае невозможности доставке документов обязательное уведомление Заказчика об этом по телефону для дальнейшего согласования действий. В случае возврата документов – предоставление отчета по невыполненному заказу с указанием причины невручения отправления.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  <w:tab w:val="left" w:pos="859"/>
                    </w:tabs>
                    <w:ind w:firstLine="538"/>
                    <w:rPr>
                      <w:sz w:val="24"/>
                      <w:szCs w:val="24"/>
                    </w:rPr>
                  </w:pPr>
                  <w:proofErr w:type="gramStart"/>
                  <w:r w:rsidRPr="0058439A">
                    <w:rPr>
                      <w:sz w:val="24"/>
                      <w:szCs w:val="24"/>
                    </w:rPr>
                    <w:t xml:space="preserve">- Предоставление отслеживания груза (корреспонденции) на любом этапе, включая выяснения причин задержек, если таковые случаются при форс-мажорных обстоятельствах, в том числе предоставления полной необходимой информации как по телефону, так и он-лайн (точка маршрута нахождения груза, время доставке и детали доставке), при этом обновление информации о статусе нахождения отправления происходит через каждые 15 минут. </w:t>
                  </w:r>
                  <w:proofErr w:type="gramEnd"/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 xml:space="preserve">- </w:t>
                  </w:r>
                  <w:r w:rsidRPr="0058439A">
                    <w:rPr>
                      <w:color w:val="000000" w:themeColor="text1" w:themeShade="BF"/>
                      <w:sz w:val="24"/>
                      <w:szCs w:val="24"/>
                    </w:rPr>
                    <w:t xml:space="preserve">Обеспечение </w:t>
                  </w:r>
                  <w:r w:rsidRPr="0058439A">
                    <w:rPr>
                      <w:sz w:val="24"/>
                      <w:szCs w:val="24"/>
                    </w:rPr>
                    <w:t>предоставления копии доставочной ведомости с подписью получателя</w:t>
                  </w:r>
                  <w:r w:rsidRPr="0058439A">
                    <w:rPr>
                      <w:color w:val="000000" w:themeColor="text1" w:themeShade="BF"/>
                      <w:sz w:val="24"/>
                      <w:szCs w:val="24"/>
                    </w:rPr>
                    <w:t xml:space="preserve"> по запросу Заказчика</w:t>
                  </w:r>
                  <w:r w:rsidRPr="0058439A">
                    <w:rPr>
                      <w:sz w:val="24"/>
                      <w:szCs w:val="24"/>
                    </w:rPr>
                    <w:t>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Возможность организации международной доставке и услуг по таможенному оформлению;</w:t>
                  </w:r>
                </w:p>
              </w:tc>
            </w:tr>
            <w:tr w:rsidR="0058439A" w:rsidRPr="0058439A" w:rsidTr="0058439A">
              <w:trPr>
                <w:cantSplit/>
                <w:trHeight w:val="693"/>
              </w:trPr>
              <w:tc>
                <w:tcPr>
                  <w:tcW w:w="2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snapToGrid w:val="0"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58439A">
                    <w:rPr>
                      <w:b/>
                      <w:sz w:val="24"/>
                      <w:szCs w:val="24"/>
                    </w:rPr>
                    <w:t>4.2.5</w:t>
                  </w:r>
                  <w:r w:rsidRPr="0058439A">
                    <w:rPr>
                      <w:sz w:val="24"/>
                      <w:szCs w:val="24"/>
                    </w:rPr>
                    <w:t xml:space="preserve"> </w:t>
                  </w:r>
                  <w:r w:rsidRPr="0058439A">
                    <w:rPr>
                      <w:sz w:val="24"/>
                      <w:szCs w:val="24"/>
                      <w:u w:val="single"/>
                    </w:rPr>
                    <w:t>Отправка и доставка документов и грузов</w:t>
                  </w:r>
                </w:p>
              </w:tc>
              <w:tc>
                <w:tcPr>
                  <w:tcW w:w="73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Предоставление письменного подтверждения факта доставке (уведомления о доставке) на фирменном бланке обеспечивается Исполнителем по запросу Заказчика.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Организация субботней доставке.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tabs>
                      <w:tab w:val="clear" w:pos="993"/>
                    </w:tabs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Возможность организации международной доставке и услуг по таможенному оформлению без привлечения субподрядчиков (в случает необходимости).</w:t>
                  </w:r>
                </w:p>
              </w:tc>
            </w:tr>
            <w:tr w:rsidR="0058439A" w:rsidRPr="0058439A" w:rsidTr="0058439A">
              <w:trPr>
                <w:cantSplit/>
                <w:trHeight w:val="964"/>
              </w:trPr>
              <w:tc>
                <w:tcPr>
                  <w:tcW w:w="2351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snapToGrid w:val="0"/>
                    <w:ind w:firstLine="0"/>
                    <w:rPr>
                      <w:sz w:val="24"/>
                      <w:szCs w:val="24"/>
                    </w:rPr>
                  </w:pPr>
                  <w:r w:rsidRPr="0058439A">
                    <w:rPr>
                      <w:b/>
                      <w:sz w:val="24"/>
                      <w:szCs w:val="24"/>
                    </w:rPr>
                    <w:lastRenderedPageBreak/>
                    <w:t>4.2.6</w:t>
                  </w:r>
                  <w:r w:rsidRPr="0058439A">
                    <w:rPr>
                      <w:sz w:val="24"/>
                      <w:szCs w:val="24"/>
                    </w:rPr>
                    <w:t xml:space="preserve"> </w:t>
                  </w:r>
                  <w:r w:rsidRPr="0058439A">
                    <w:rPr>
                      <w:sz w:val="24"/>
                      <w:szCs w:val="24"/>
                      <w:u w:val="single"/>
                    </w:rPr>
                    <w:t>Дополнительные услуги</w:t>
                  </w:r>
                </w:p>
              </w:tc>
              <w:tc>
                <w:tcPr>
                  <w:tcW w:w="734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58439A" w:rsidRPr="0058439A" w:rsidRDefault="0058439A" w:rsidP="00263802">
                  <w:pPr>
                    <w:pStyle w:val="141"/>
                    <w:keepNext/>
                    <w:keepLines/>
                    <w:snapToGrid w:val="0"/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>- Обеспечение доставке груза (документов) от третьего лица в адрес Заказчика или третьего лица, при оплате за доставку данного груза Заказчиком, по запросу Заказчика.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snapToGrid w:val="0"/>
                    <w:ind w:firstLine="538"/>
                    <w:rPr>
                      <w:color w:val="000000" w:themeColor="text1" w:themeShade="BF"/>
                      <w:sz w:val="24"/>
                      <w:szCs w:val="24"/>
                    </w:rPr>
                  </w:pPr>
                  <w:r w:rsidRPr="0058439A">
                    <w:rPr>
                      <w:sz w:val="24"/>
                      <w:szCs w:val="24"/>
                    </w:rPr>
                    <w:t xml:space="preserve">- </w:t>
                  </w:r>
                  <w:r w:rsidRPr="0058439A">
                    <w:rPr>
                      <w:color w:val="000000" w:themeColor="text1" w:themeShade="BF"/>
                      <w:sz w:val="24"/>
                      <w:szCs w:val="24"/>
                    </w:rPr>
                    <w:t xml:space="preserve">Предоставление копии накладной при отправлении груза, а также по запросу Заказчика обеспечение наличия электронных приложений для бесплатного получения дополнительных копий накладных. </w:t>
                  </w:r>
                </w:p>
                <w:p w:rsidR="0058439A" w:rsidRPr="0058439A" w:rsidRDefault="0058439A" w:rsidP="00263802">
                  <w:pPr>
                    <w:pStyle w:val="141"/>
                    <w:keepNext/>
                    <w:keepLines/>
                    <w:snapToGrid w:val="0"/>
                    <w:ind w:firstLine="538"/>
                    <w:rPr>
                      <w:sz w:val="24"/>
                      <w:szCs w:val="24"/>
                    </w:rPr>
                  </w:pPr>
                  <w:r w:rsidRPr="0058439A">
                    <w:rPr>
                      <w:color w:val="000000" w:themeColor="text1" w:themeShade="BF"/>
                      <w:sz w:val="24"/>
                      <w:szCs w:val="24"/>
                    </w:rPr>
                    <w:t xml:space="preserve">- Наличие электронных приложений для вызова курьера, </w:t>
                  </w:r>
                  <w:r w:rsidRPr="0058439A">
                    <w:rPr>
                      <w:sz w:val="24"/>
                      <w:szCs w:val="24"/>
                    </w:rPr>
                    <w:t>отслеживания движения груза, формирования накладных, отчетов и т.д.</w:t>
                  </w:r>
                </w:p>
              </w:tc>
            </w:tr>
          </w:tbl>
          <w:p w:rsidR="0058439A" w:rsidRPr="0058439A" w:rsidRDefault="0058439A" w:rsidP="00263802">
            <w:pPr>
              <w:keepNext/>
              <w:keepLines/>
              <w:ind w:firstLine="601"/>
              <w:jc w:val="both"/>
              <w:rPr>
                <w:color w:val="000000"/>
              </w:rPr>
            </w:pPr>
          </w:p>
        </w:tc>
      </w:tr>
      <w:tr w:rsidR="0058439A" w:rsidRPr="0058439A" w:rsidTr="005843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jc w:val="center"/>
              <w:rPr>
                <w:color w:val="000000"/>
              </w:rPr>
            </w:pPr>
            <w:r w:rsidRPr="0058439A">
              <w:rPr>
                <w:b/>
                <w:color w:val="000000"/>
              </w:rPr>
              <w:lastRenderedPageBreak/>
              <w:t>Подраздел 4.3</w:t>
            </w:r>
            <w:r w:rsidRPr="0058439A">
              <w:rPr>
                <w:color w:val="000000"/>
              </w:rPr>
              <w:t xml:space="preserve"> Требования к качеству выполнения услуг</w:t>
            </w:r>
          </w:p>
        </w:tc>
      </w:tr>
      <w:tr w:rsidR="0058439A" w:rsidRPr="0058439A" w:rsidTr="005843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>- Прием, обработка, перевозка отправлений Заказчика в соответствии с предметом закупки и доставка по адресу Получателя, указанному Заказчиком, с вручением лично физическому лицу, указанному в качестве Получателя (если заказана «доставка</w:t>
            </w:r>
            <w:proofErr w:type="gramStart"/>
            <w:r w:rsidRPr="0058439A">
              <w:rPr>
                <w:color w:val="000000"/>
              </w:rPr>
              <w:t xml:space="preserve"> Л</w:t>
            </w:r>
            <w:proofErr w:type="gramEnd"/>
            <w:r w:rsidRPr="0058439A">
              <w:rPr>
                <w:color w:val="000000"/>
              </w:rPr>
              <w:t>ично в руки») или контактному лицу Получателя/любому сотруднику (представителю) юридического лица, осуществляется в определенные сроки и объемы, указанные Заказчиком.</w:t>
            </w:r>
          </w:p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 xml:space="preserve">- </w:t>
            </w:r>
            <w:r w:rsidRPr="0058439A">
              <w:rPr>
                <w:b/>
                <w:color w:val="000000"/>
              </w:rPr>
              <w:t>Сроки доставке и наиболее приоритетные направления доставке документов и грузов:</w:t>
            </w:r>
            <w:r w:rsidRPr="0058439A">
              <w:rPr>
                <w:color w:val="000000"/>
              </w:rPr>
              <w:t xml:space="preserve"> </w:t>
            </w:r>
          </w:p>
          <w:tbl>
            <w:tblPr>
              <w:tblStyle w:val="afff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191"/>
              <w:gridCol w:w="2402"/>
            </w:tblGrid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Направление (пункт отправления г. Москва)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 xml:space="preserve"> Срок 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 xml:space="preserve"> Москва и Московская область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Санкт-Петербург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 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 xml:space="preserve"> г. Сосновый бор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 рабочих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Мурманск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Нижний Новгород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69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Уфа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Самара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Саратов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Казань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Кирово-Чепецк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2-3 рабочих дня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Ростов-на-Дону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Волгоград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Грозный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2-3 рабочих дня</w:t>
                  </w:r>
                </w:p>
              </w:tc>
            </w:tr>
            <w:tr w:rsidR="0058439A" w:rsidRPr="0058439A" w:rsidTr="0058439A">
              <w:trPr>
                <w:trHeight w:val="269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Екатеринбург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Челябинск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Иркутск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  <w:jc w:val="both"/>
                  </w:pPr>
                  <w:r w:rsidRPr="0058439A">
                    <w:rPr>
                      <w:color w:val="000000"/>
                    </w:rPr>
                    <w:t>1-2 рабочих дня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Новосибирск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1рабочий день</w:t>
                  </w:r>
                </w:p>
              </w:tc>
            </w:tr>
            <w:tr w:rsidR="0058439A" w:rsidRPr="0058439A" w:rsidTr="0058439A">
              <w:trPr>
                <w:trHeight w:val="257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Хабаровск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</w:pPr>
                  <w:r w:rsidRPr="0058439A">
                    <w:rPr>
                      <w:color w:val="000000"/>
                    </w:rPr>
                    <w:t>1-2 рабочих дня</w:t>
                  </w:r>
                </w:p>
              </w:tc>
            </w:tr>
            <w:tr w:rsidR="0058439A" w:rsidRPr="0058439A" w:rsidTr="0058439A">
              <w:trPr>
                <w:trHeight w:val="269"/>
                <w:jc w:val="center"/>
              </w:trPr>
              <w:tc>
                <w:tcPr>
                  <w:tcW w:w="4191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Владивосток</w:t>
                  </w:r>
                </w:p>
              </w:tc>
              <w:tc>
                <w:tcPr>
                  <w:tcW w:w="2402" w:type="dxa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1-2 рабочих дня</w:t>
                  </w:r>
                </w:p>
              </w:tc>
            </w:tr>
          </w:tbl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</w:p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58439A">
              <w:rPr>
                <w:b/>
              </w:rPr>
              <w:t xml:space="preserve"> - </w:t>
            </w:r>
            <w:r w:rsidRPr="0058439A">
              <w:rPr>
                <w:color w:val="000000"/>
              </w:rPr>
              <w:t>- Возможность оказания экспресс доставке корреспонденции и грузов на следующий день в другие города и населенные пункты, находящиеся на территории России, а также за границей на следующий день.</w:t>
            </w:r>
          </w:p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>- Оперативность выезда курьера в случае необходимости отправки корреспонденции и грузов.</w:t>
            </w:r>
          </w:p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</w:p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</w:p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center"/>
              <w:rPr>
                <w:b/>
                <w:color w:val="000000"/>
              </w:rPr>
            </w:pPr>
            <w:r w:rsidRPr="0058439A">
              <w:rPr>
                <w:b/>
                <w:color w:val="000000"/>
              </w:rPr>
              <w:t>Цена единицы продукции - Тарифная сетка оказания услуг</w:t>
            </w:r>
          </w:p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center"/>
              <w:rPr>
                <w:b/>
                <w:color w:val="000000"/>
              </w:rPr>
            </w:pPr>
            <w:r w:rsidRPr="0058439A">
              <w:rPr>
                <w:b/>
                <w:color w:val="000000"/>
              </w:rPr>
              <w:t xml:space="preserve">по экспресс доставке документов и грузов </w:t>
            </w:r>
          </w:p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center"/>
              <w:rPr>
                <w:b/>
                <w:color w:val="000000"/>
              </w:rPr>
            </w:pPr>
          </w:p>
          <w:tbl>
            <w:tblPr>
              <w:tblW w:w="8103" w:type="dxa"/>
              <w:jc w:val="center"/>
              <w:tblInd w:w="17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60"/>
              <w:gridCol w:w="1536"/>
              <w:gridCol w:w="2259"/>
              <w:gridCol w:w="1515"/>
              <w:gridCol w:w="1034"/>
              <w:gridCol w:w="1199"/>
            </w:tblGrid>
            <w:tr w:rsidR="0058439A" w:rsidRPr="0058439A" w:rsidTr="0058439A">
              <w:trPr>
                <w:trHeight w:val="130"/>
                <w:jc w:val="center"/>
              </w:trPr>
              <w:tc>
                <w:tcPr>
                  <w:tcW w:w="560" w:type="dxa"/>
                  <w:vMerge w:val="restart"/>
                  <w:shd w:val="clear" w:color="auto" w:fill="auto"/>
                  <w:vAlign w:val="bottom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color w:val="000000"/>
                    </w:rPr>
                  </w:pPr>
                  <w:proofErr w:type="gramStart"/>
                  <w:r w:rsidRPr="0058439A">
                    <w:rPr>
                      <w:color w:val="000000"/>
                    </w:rPr>
                    <w:t>п</w:t>
                  </w:r>
                  <w:proofErr w:type="gramEnd"/>
                  <w:r w:rsidRPr="0058439A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3795" w:type="dxa"/>
                  <w:gridSpan w:val="2"/>
                  <w:shd w:val="clear" w:color="auto" w:fill="auto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Направление</w:t>
                  </w:r>
                </w:p>
              </w:tc>
              <w:tc>
                <w:tcPr>
                  <w:tcW w:w="3748" w:type="dxa"/>
                  <w:gridSpan w:val="3"/>
                  <w:shd w:val="clear" w:color="auto" w:fill="auto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Тариф с НДС, без топливной надбавки – среднее значение (по весу/</w:t>
                  </w:r>
                  <w:proofErr w:type="gramStart"/>
                  <w:r w:rsidRPr="0058439A">
                    <w:rPr>
                      <w:color w:val="000000"/>
                    </w:rPr>
                    <w:t>кг</w:t>
                  </w:r>
                  <w:proofErr w:type="gramEnd"/>
                  <w:r w:rsidRPr="0058439A">
                    <w:rPr>
                      <w:color w:val="000000"/>
                    </w:rPr>
                    <w:t>)</w:t>
                  </w:r>
                </w:p>
              </w:tc>
            </w:tr>
            <w:tr w:rsidR="0058439A" w:rsidRPr="0058439A" w:rsidTr="0058439A">
              <w:trPr>
                <w:trHeight w:val="644"/>
                <w:jc w:val="center"/>
              </w:trPr>
              <w:tc>
                <w:tcPr>
                  <w:tcW w:w="560" w:type="dxa"/>
                  <w:vMerge/>
                  <w:shd w:val="clear" w:color="auto" w:fill="auto"/>
                  <w:vAlign w:val="bottom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536" w:type="dxa"/>
                  <w:shd w:val="clear" w:color="auto" w:fill="auto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Город отправления</w:t>
                  </w:r>
                </w:p>
              </w:tc>
              <w:tc>
                <w:tcPr>
                  <w:tcW w:w="2259" w:type="dxa"/>
                  <w:shd w:val="clear" w:color="auto" w:fill="auto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Город получения</w:t>
                  </w:r>
                </w:p>
              </w:tc>
              <w:tc>
                <w:tcPr>
                  <w:tcW w:w="1515" w:type="dxa"/>
                  <w:shd w:val="clear" w:color="auto" w:fill="auto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0,30 кг</w:t>
                  </w:r>
                </w:p>
              </w:tc>
              <w:tc>
                <w:tcPr>
                  <w:tcW w:w="1034" w:type="dxa"/>
                  <w:shd w:val="clear" w:color="auto" w:fill="auto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0,5 кг</w:t>
                  </w:r>
                </w:p>
              </w:tc>
              <w:tc>
                <w:tcPr>
                  <w:tcW w:w="1199" w:type="dxa"/>
                  <w:shd w:val="clear" w:color="auto" w:fill="auto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i/>
                      <w:color w:val="000000"/>
                    </w:rPr>
                  </w:pPr>
                  <w:r w:rsidRPr="0058439A">
                    <w:rPr>
                      <w:i/>
                      <w:color w:val="000000"/>
                    </w:rPr>
                    <w:t>1 кг</w:t>
                  </w:r>
                </w:p>
              </w:tc>
            </w:tr>
            <w:tr w:rsidR="0058439A" w:rsidRPr="0058439A" w:rsidTr="0058439A">
              <w:trPr>
                <w:trHeight w:val="143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372,80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379,88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469,44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Санкт-Петербург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376,73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403,48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473,38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г. Сосновый бор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641,53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686,37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790,11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Мурманск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478,61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517,65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591,97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Нижний Новгород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400,33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431,01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504,84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Уфа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473,30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511,45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586,66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Самара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466,81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501,91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576,23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Саратов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461,50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495,72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570,92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Казань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466,81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501,91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576,23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Кирово-Чепецк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706,13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741,24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847,64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Ростов-на-Дону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452,49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487,60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566,95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Волгоград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461,50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495,72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570,92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Грозный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570,94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609,98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690,09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Екатеринбург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478,61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517,65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591,97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Челябинск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478,61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517,65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591,97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Иркутск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526,75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569,73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639,48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Новосибирск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514,95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553,99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619,81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Хабаровск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602,41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649,31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741,22</w:t>
                  </w:r>
                </w:p>
              </w:tc>
            </w:tr>
            <w:tr w:rsidR="0058439A" w:rsidRPr="0058439A" w:rsidTr="0058439A">
              <w:trPr>
                <w:trHeight w:val="284"/>
                <w:jc w:val="center"/>
              </w:trPr>
              <w:tc>
                <w:tcPr>
                  <w:tcW w:w="560" w:type="dxa"/>
                  <w:shd w:val="clear" w:color="auto" w:fill="auto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1536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Москва</w:t>
                  </w:r>
                </w:p>
              </w:tc>
              <w:tc>
                <w:tcPr>
                  <w:tcW w:w="2259" w:type="dxa"/>
                  <w:shd w:val="clear" w:color="auto" w:fill="auto"/>
                </w:tcPr>
                <w:p w:rsidR="0058439A" w:rsidRPr="0058439A" w:rsidRDefault="0058439A" w:rsidP="00263802">
                  <w:pPr>
                    <w:keepNext/>
                    <w:keepLines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Владивосток</w:t>
                  </w:r>
                </w:p>
              </w:tc>
              <w:tc>
                <w:tcPr>
                  <w:tcW w:w="1515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602,41</w:t>
                  </w:r>
                </w:p>
              </w:tc>
              <w:tc>
                <w:tcPr>
                  <w:tcW w:w="1034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649,31</w:t>
                  </w:r>
                </w:p>
              </w:tc>
              <w:tc>
                <w:tcPr>
                  <w:tcW w:w="1199" w:type="dxa"/>
                  <w:shd w:val="clear" w:color="000000" w:fill="FFFFFF"/>
                  <w:vAlign w:val="bottom"/>
                </w:tcPr>
                <w:p w:rsidR="0058439A" w:rsidRPr="0058439A" w:rsidRDefault="0058439A" w:rsidP="00263802">
                  <w:pPr>
                    <w:keepNext/>
                    <w:keepLines/>
                    <w:jc w:val="right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741,22</w:t>
                  </w:r>
                </w:p>
              </w:tc>
            </w:tr>
            <w:tr w:rsidR="0058439A" w:rsidRPr="0058439A" w:rsidTr="0058439A">
              <w:trPr>
                <w:trHeight w:val="115"/>
                <w:jc w:val="center"/>
              </w:trPr>
              <w:tc>
                <w:tcPr>
                  <w:tcW w:w="4355" w:type="dxa"/>
                  <w:gridSpan w:val="3"/>
                  <w:shd w:val="clear" w:color="auto" w:fill="auto"/>
                  <w:vAlign w:val="bottom"/>
                  <w:hideMark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>Начальная (максимальная) цена в соответствии с бюджетом</w:t>
                  </w:r>
                </w:p>
              </w:tc>
              <w:tc>
                <w:tcPr>
                  <w:tcW w:w="3748" w:type="dxa"/>
                  <w:gridSpan w:val="3"/>
                  <w:shd w:val="clear" w:color="auto" w:fill="auto"/>
                  <w:vAlign w:val="center"/>
                </w:tcPr>
                <w:p w:rsidR="0058439A" w:rsidRPr="0058439A" w:rsidRDefault="0058439A" w:rsidP="00263802">
                  <w:pPr>
                    <w:keepNext/>
                    <w:keepLines/>
                    <w:jc w:val="center"/>
                    <w:rPr>
                      <w:color w:val="000000"/>
                    </w:rPr>
                  </w:pPr>
                  <w:r w:rsidRPr="0058439A">
                    <w:rPr>
                      <w:color w:val="000000"/>
                    </w:rPr>
                    <w:t xml:space="preserve">1 900 000 </w:t>
                  </w:r>
                </w:p>
              </w:tc>
            </w:tr>
          </w:tbl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</w:p>
        </w:tc>
      </w:tr>
    </w:tbl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b/>
          <w:color w:val="000000"/>
        </w:rPr>
        <w:t>РАЗДЕЛ 5.</w:t>
      </w:r>
      <w:r w:rsidRPr="0058439A">
        <w:rPr>
          <w:color w:val="000000"/>
        </w:rPr>
        <w:t xml:space="preserve"> ТРЕБОВАНИЯ К УЧАСТНИКУ ПРОЦЕДУРЫ ЗАКУПОК</w:t>
      </w: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color w:val="000000"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8439A" w:rsidRPr="0058439A" w:rsidTr="0058439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</w:pPr>
            <w:r w:rsidRPr="0058439A">
              <w:t xml:space="preserve">Требования к грузоперевозчику: 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color w:val="000000" w:themeColor="text1"/>
              </w:rPr>
            </w:pPr>
            <w:r w:rsidRPr="0058439A">
              <w:t xml:space="preserve">- Участник 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надежными людскими ресурсами, необходимыми для исполнения договора, в том числе: 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color w:val="000000" w:themeColor="text1"/>
              </w:rPr>
            </w:pPr>
            <w:r w:rsidRPr="0058439A">
              <w:rPr>
                <w:color w:val="000000" w:themeColor="text1"/>
              </w:rPr>
              <w:t xml:space="preserve">- должен обладать опытом оказания полного комплекса услуг по обеспечению </w:t>
            </w:r>
            <w:proofErr w:type="gramStart"/>
            <w:r w:rsidRPr="0058439A">
              <w:rPr>
                <w:color w:val="000000" w:themeColor="text1"/>
              </w:rPr>
              <w:t>экспресс-доставке</w:t>
            </w:r>
            <w:proofErr w:type="gramEnd"/>
            <w:r w:rsidRPr="0058439A">
              <w:rPr>
                <w:color w:val="000000" w:themeColor="text1"/>
              </w:rPr>
              <w:t xml:space="preserve"> документов не менее трех лет, а также иметь исполненные договоры аналогичного характера и объёма за период 2013-1014 гг., на сумму не менее начальной (максимальной) цены документации к открытому запросу предложений. 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ind w:firstLine="1339"/>
              <w:jc w:val="both"/>
              <w:rPr>
                <w:color w:val="000000" w:themeColor="text1"/>
              </w:rPr>
            </w:pP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b/>
                <w:color w:val="000000"/>
              </w:rPr>
            </w:pPr>
            <w:r w:rsidRPr="0058439A">
              <w:rPr>
                <w:color w:val="000000" w:themeColor="text1"/>
              </w:rPr>
              <w:t xml:space="preserve"> - </w:t>
            </w:r>
            <w:r w:rsidRPr="0058439A">
              <w:rPr>
                <w:color w:val="000000"/>
              </w:rPr>
              <w:t xml:space="preserve">Наличие сертификата по международному стандарту безопасности </w:t>
            </w:r>
            <w:r w:rsidRPr="0058439A">
              <w:rPr>
                <w:color w:val="000000"/>
                <w:lang w:val="en-US"/>
              </w:rPr>
              <w:t>TAPA</w:t>
            </w:r>
            <w:r w:rsidRPr="0058439A">
              <w:rPr>
                <w:color w:val="000000"/>
              </w:rPr>
              <w:t xml:space="preserve"> («</w:t>
            </w:r>
            <w:r w:rsidRPr="0058439A">
              <w:rPr>
                <w:color w:val="000000"/>
                <w:lang w:val="en-US"/>
              </w:rPr>
              <w:t>Transported</w:t>
            </w:r>
            <w:r w:rsidRPr="0058439A">
              <w:rPr>
                <w:color w:val="000000"/>
              </w:rPr>
              <w:t xml:space="preserve"> </w:t>
            </w:r>
            <w:r w:rsidRPr="0058439A">
              <w:rPr>
                <w:color w:val="000000"/>
                <w:lang w:val="en-US"/>
              </w:rPr>
              <w:t>Asset</w:t>
            </w:r>
            <w:r w:rsidRPr="0058439A">
              <w:rPr>
                <w:color w:val="000000"/>
              </w:rPr>
              <w:t xml:space="preserve"> </w:t>
            </w:r>
            <w:r w:rsidRPr="0058439A">
              <w:rPr>
                <w:color w:val="000000"/>
                <w:lang w:val="en-US"/>
              </w:rPr>
              <w:t>Protection</w:t>
            </w:r>
            <w:r w:rsidRPr="0058439A">
              <w:rPr>
                <w:color w:val="000000"/>
              </w:rPr>
              <w:t xml:space="preserve"> </w:t>
            </w:r>
            <w:r w:rsidRPr="0058439A">
              <w:rPr>
                <w:color w:val="000000"/>
                <w:lang w:val="en-US"/>
              </w:rPr>
              <w:t>Association</w:t>
            </w:r>
            <w:r w:rsidRPr="0058439A">
              <w:rPr>
                <w:color w:val="000000"/>
              </w:rPr>
              <w:t>»).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</w:pPr>
            <w:r w:rsidRPr="0058439A">
              <w:rPr>
                <w:color w:val="000000" w:themeColor="text1"/>
              </w:rPr>
              <w:t xml:space="preserve"> - В</w:t>
            </w:r>
            <w:r w:rsidRPr="0058439A">
              <w:t>озможность страхования отправок.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b/>
                <w:color w:val="000000" w:themeColor="text1"/>
              </w:rPr>
            </w:pP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color w:val="000000" w:themeColor="text1"/>
              </w:rPr>
            </w:pPr>
            <w:r w:rsidRPr="0058439A">
              <w:rPr>
                <w:color w:val="000000" w:themeColor="text1"/>
              </w:rPr>
              <w:t>Требование к ответственности: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b/>
                <w:color w:val="000000" w:themeColor="text1"/>
              </w:rPr>
            </w:pPr>
            <w:r w:rsidRPr="0058439A">
              <w:t>- Исполнитель несет ответственность при оказании</w:t>
            </w:r>
            <w:r w:rsidRPr="0058439A">
              <w:rPr>
                <w:color w:val="000000" w:themeColor="text1"/>
              </w:rPr>
              <w:t xml:space="preserve"> комплекса услуг </w:t>
            </w:r>
            <w:r w:rsidRPr="0058439A">
              <w:t xml:space="preserve">экспресс доставке грузов и документов в соответствии с условиями и установленными сроками доставке. В отношении некоторых видов грузов исполнитель обеспечивает готовность принять на себя </w:t>
            </w:r>
            <w:r w:rsidRPr="0058439A">
              <w:lastRenderedPageBreak/>
              <w:t xml:space="preserve">ответственность за частичную или полную утерю </w:t>
            </w:r>
            <w:r w:rsidRPr="0058439A">
              <w:rPr>
                <w:color w:val="000000" w:themeColor="text1"/>
              </w:rPr>
              <w:t>и повреждение груза, превышающую установленную условиями доставке.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color w:val="000000" w:themeColor="text1"/>
              </w:rPr>
            </w:pP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color w:val="000000" w:themeColor="text1"/>
              </w:rPr>
            </w:pPr>
            <w:r w:rsidRPr="0058439A">
              <w:rPr>
                <w:color w:val="000000" w:themeColor="text1"/>
              </w:rPr>
              <w:t>Требования к конфиденциальности: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</w:pPr>
            <w:r w:rsidRPr="0058439A">
              <w:rPr>
                <w:color w:val="000000" w:themeColor="text1"/>
              </w:rPr>
              <w:t xml:space="preserve">- </w:t>
            </w:r>
            <w:r w:rsidRPr="0058439A">
              <w:t>Обеспечение соблюдения полной конфиденциальности информации о грузах (документах), вся полученная от Заказчика информация не должна разглашаться или использоваться исполнителем и его работниками для собственных целей, передаваться иным лицам и должна сопровождаться на всем протяжении доставке работниками Исполнителя.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color w:val="000000" w:themeColor="text1"/>
              </w:rPr>
            </w:pPr>
          </w:p>
          <w:p w:rsidR="0058439A" w:rsidRPr="0058439A" w:rsidRDefault="0058439A" w:rsidP="00263802">
            <w:pPr>
              <w:keepNext/>
              <w:keepLines/>
              <w:rPr>
                <w:color w:val="000000"/>
              </w:rPr>
            </w:pPr>
            <w:r w:rsidRPr="0058439A">
              <w:rPr>
                <w:color w:val="000000"/>
              </w:rPr>
              <w:t>Требования к безопасности:</w:t>
            </w:r>
          </w:p>
          <w:p w:rsidR="0058439A" w:rsidRPr="0058439A" w:rsidRDefault="0058439A" w:rsidP="00263802">
            <w:pPr>
              <w:keepNext/>
              <w:keepLines/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>- Полученная от Заказчика информация, составляющая коммерческую, банковскую или иную охраняемую законом тайну и другая конфиденциальная информация не должны разглашаться или использоваться грузоперевозчиком и его работниками для собственных целей, передаваться иным лицам, за исключением случаев, прямо предусмотренных действующим законодательством Российской Федерации.</w:t>
            </w:r>
          </w:p>
        </w:tc>
      </w:tr>
    </w:tbl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b/>
          <w:color w:val="000000"/>
        </w:rPr>
        <w:t>РАЗДЕЛ 6.</w:t>
      </w:r>
      <w:r w:rsidRPr="0058439A">
        <w:rPr>
          <w:color w:val="000000"/>
        </w:rPr>
        <w:t xml:space="preserve"> МЕСТО ВЫПОЛНЕНИЯ ЭКСПРЕСС ДОСТАВКЕ</w:t>
      </w: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58439A" w:rsidRPr="0058439A" w:rsidTr="005843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jc w:val="both"/>
              <w:rPr>
                <w:color w:val="000000"/>
              </w:rPr>
            </w:pPr>
            <w:r w:rsidRPr="0058439A">
              <w:rPr>
                <w:color w:val="000000"/>
              </w:rPr>
              <w:t>Заказчиком является Федеральное государственное унитарное предприятие «Предприятие по обращению с радиоактивными отходами» (ФГУП «РосРАО»), место расположени</w:t>
            </w:r>
            <w:r>
              <w:rPr>
                <w:color w:val="000000"/>
              </w:rPr>
              <w:t>я</w:t>
            </w:r>
            <w:r w:rsidRPr="0058439A">
              <w:rPr>
                <w:color w:val="000000"/>
              </w:rPr>
              <w:t xml:space="preserve"> которого: </w:t>
            </w:r>
            <w:proofErr w:type="spellStart"/>
            <w:r w:rsidRPr="0058439A">
              <w:rPr>
                <w:color w:val="000000"/>
              </w:rPr>
              <w:t>Пыжевский</w:t>
            </w:r>
            <w:proofErr w:type="spellEnd"/>
            <w:r w:rsidRPr="0058439A">
              <w:rPr>
                <w:color w:val="000000"/>
              </w:rPr>
              <w:t xml:space="preserve"> пер., д. 6, г. Москва, 119017. Прием отправлений производится по адресу Заказчика. Доставка груза происходит по запросу в </w:t>
            </w:r>
            <w:r w:rsidRPr="0058439A">
              <w:t>города и населенные пункты, находящиеся на территории России, в том числе и за границу.</w:t>
            </w:r>
          </w:p>
        </w:tc>
      </w:tr>
    </w:tbl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b/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b/>
          <w:color w:val="000000"/>
        </w:rPr>
        <w:t>РАЗДЕЛ 7.</w:t>
      </w:r>
      <w:r w:rsidRPr="0058439A">
        <w:rPr>
          <w:color w:val="000000"/>
        </w:rPr>
        <w:t xml:space="preserve"> ТРЕБОВАНИЯ К СРОКУ </w:t>
      </w: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color w:val="000000"/>
        </w:rPr>
        <w:t>ОСУЩЕСТВЛЕНИЯ ЭКСПРЕСС ДОСТАВКЕ</w:t>
      </w: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58439A" w:rsidRPr="0058439A" w:rsidTr="0058439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</w:pPr>
            <w:r w:rsidRPr="0058439A">
              <w:t>Начало работ по договору</w:t>
            </w:r>
            <w:r w:rsidRPr="0058439A">
              <w:rPr>
                <w:b/>
              </w:rPr>
              <w:t xml:space="preserve"> </w:t>
            </w:r>
            <w:r w:rsidRPr="0058439A">
              <w:t>- с момента заключения договора,</w:t>
            </w:r>
          </w:p>
          <w:p w:rsidR="0058439A" w:rsidRPr="0058439A" w:rsidRDefault="0058439A" w:rsidP="00263802">
            <w:pPr>
              <w:keepNext/>
              <w:keepLines/>
              <w:tabs>
                <w:tab w:val="left" w:pos="3829"/>
              </w:tabs>
              <w:jc w:val="both"/>
              <w:rPr>
                <w:b/>
                <w:color w:val="000000" w:themeColor="text1"/>
              </w:rPr>
            </w:pPr>
            <w:r w:rsidRPr="0058439A">
              <w:t xml:space="preserve">Окончание работ по договору – </w:t>
            </w:r>
            <w:r>
              <w:t>по истечении</w:t>
            </w:r>
            <w:r w:rsidRPr="0058439A">
              <w:rPr>
                <w:color w:val="000000" w:themeColor="text1"/>
              </w:rPr>
              <w:t>12 месяцев со</w:t>
            </w:r>
            <w:r w:rsidRPr="0058439A">
              <w:rPr>
                <w:b/>
                <w:color w:val="000000" w:themeColor="text1"/>
              </w:rPr>
              <w:t xml:space="preserve"> </w:t>
            </w:r>
            <w:r w:rsidRPr="0058439A">
              <w:rPr>
                <w:color w:val="000000" w:themeColor="text1"/>
              </w:rPr>
              <w:t>дня заключения договора.</w:t>
            </w:r>
          </w:p>
        </w:tc>
      </w:tr>
    </w:tbl>
    <w:p w:rsidR="0058439A" w:rsidRPr="0058439A" w:rsidRDefault="0058439A" w:rsidP="00263802">
      <w:pPr>
        <w:keepNext/>
        <w:keepLines/>
        <w:jc w:val="center"/>
        <w:rPr>
          <w:color w:val="000000"/>
        </w:rPr>
      </w:pP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bookmarkStart w:id="3" w:name="_GoBack"/>
      <w:bookmarkEnd w:id="3"/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b/>
          <w:color w:val="000000"/>
        </w:rPr>
        <w:t>РАЗДЕЛ 8.</w:t>
      </w:r>
      <w:r w:rsidRPr="0058439A">
        <w:rPr>
          <w:color w:val="000000"/>
        </w:rPr>
        <w:t xml:space="preserve"> ТРЕБОВАНИЯ К РЕЗУЛЬТАТАМ </w:t>
      </w:r>
    </w:p>
    <w:p w:rsidR="0058439A" w:rsidRPr="0058439A" w:rsidRDefault="0058439A" w:rsidP="00263802">
      <w:pPr>
        <w:keepNext/>
        <w:keepLines/>
        <w:jc w:val="center"/>
        <w:rPr>
          <w:color w:val="000000"/>
        </w:rPr>
      </w:pPr>
      <w:r w:rsidRPr="0058439A">
        <w:rPr>
          <w:color w:val="000000"/>
        </w:rPr>
        <w:t>И ПОРЯДКУ ПРИЕМКИ УСЛУГ</w:t>
      </w:r>
    </w:p>
    <w:tbl>
      <w:tblPr>
        <w:tblW w:w="98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0"/>
      </w:tblGrid>
      <w:tr w:rsidR="0058439A" w:rsidRPr="0058439A" w:rsidTr="00263802">
        <w:trPr>
          <w:trHeight w:val="6924"/>
        </w:trPr>
        <w:tc>
          <w:tcPr>
            <w:tcW w:w="9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9A" w:rsidRPr="0058439A" w:rsidRDefault="0058439A" w:rsidP="00263802">
            <w:pPr>
              <w:pStyle w:val="afff"/>
              <w:keepNext/>
              <w:keepLines/>
              <w:tabs>
                <w:tab w:val="left" w:pos="1985"/>
              </w:tabs>
              <w:spacing w:after="0" w:line="240" w:lineRule="auto"/>
              <w:ind w:left="142" w:firstLine="1276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lastRenderedPageBreak/>
              <w:t>Подраздел 8.1 Требования к отчетным документам и порядок расчетов за оказанные услуги:</w:t>
            </w:r>
          </w:p>
          <w:p w:rsidR="0058439A" w:rsidRPr="0058439A" w:rsidRDefault="0058439A" w:rsidP="00263802">
            <w:pPr>
              <w:pStyle w:val="afff"/>
              <w:keepNext/>
              <w:keepLines/>
              <w:tabs>
                <w:tab w:val="left" w:pos="1985"/>
              </w:tabs>
              <w:spacing w:after="0" w:line="240" w:lineRule="auto"/>
              <w:ind w:left="142" w:firstLine="1276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8.1.1 Исполнитель предоставляет Заказчику в полном объеме комплект бухгалтерских документов (счет, счет-фактуру и акт приема-сдачи услуг), оформленных в соответствии с требованиями ст. 169 Налогового Кодекса РФ, с расшифровкой счета, с перечнем всех отправлений. Счета выставляются ежемесячно или на еженедельной основе (каждый понедельник и последним числом месяца) в течени</w:t>
            </w:r>
            <w:proofErr w:type="gramStart"/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и</w:t>
            </w:r>
            <w:proofErr w:type="gramEnd"/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 xml:space="preserve"> 5 (пяти) календарных дней с даты выставления счета доставляются Заказчику вместе со счет-фактурой и актом приема-сдачи услуг по экспресс доставке. Одновременно (в течени</w:t>
            </w:r>
            <w:proofErr w:type="gramStart"/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и</w:t>
            </w:r>
            <w:proofErr w:type="gramEnd"/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 xml:space="preserve"> 2 (двух) рабочих дней) предоставляются электронные копии документов.</w:t>
            </w:r>
          </w:p>
          <w:p w:rsidR="0058439A" w:rsidRPr="0058439A" w:rsidRDefault="0058439A" w:rsidP="00263802">
            <w:pPr>
              <w:keepNext/>
              <w:keepLines/>
              <w:autoSpaceDE w:val="0"/>
              <w:autoSpaceDN w:val="0"/>
              <w:adjustRightInd w:val="0"/>
              <w:ind w:left="142" w:firstLine="1276"/>
              <w:jc w:val="both"/>
              <w:rPr>
                <w:color w:val="000000"/>
              </w:rPr>
            </w:pPr>
            <w:r w:rsidRPr="0058439A">
              <w:rPr>
                <w:color w:val="000000" w:themeColor="text1" w:themeShade="BF"/>
              </w:rPr>
              <w:t>8.1.2</w:t>
            </w:r>
            <w:proofErr w:type="gramStart"/>
            <w:r w:rsidRPr="0058439A">
              <w:rPr>
                <w:b/>
                <w:color w:val="000000" w:themeColor="text1" w:themeShade="BF"/>
              </w:rPr>
              <w:t xml:space="preserve"> </w:t>
            </w:r>
            <w:r w:rsidRPr="0058439A">
              <w:rPr>
                <w:color w:val="000000"/>
              </w:rPr>
              <w:t>Е</w:t>
            </w:r>
            <w:proofErr w:type="gramEnd"/>
            <w:r w:rsidRPr="0058439A">
              <w:rPr>
                <w:color w:val="000000"/>
              </w:rPr>
              <w:t>жеквартально Заказчик и Исполнитель обязаны производить сверку взаимных расчетов по обязательствам, возникшим из исполняемого договора. Заказчик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Исполнитель 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      </w:r>
          </w:p>
          <w:p w:rsidR="0058439A" w:rsidRPr="0058439A" w:rsidRDefault="0058439A" w:rsidP="00263802">
            <w:pPr>
              <w:pStyle w:val="afff"/>
              <w:keepNext/>
              <w:keepLines/>
              <w:tabs>
                <w:tab w:val="left" w:pos="1985"/>
              </w:tabs>
              <w:spacing w:after="0" w:line="240" w:lineRule="auto"/>
              <w:ind w:left="142" w:firstLine="1276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8.1.3</w:t>
            </w:r>
            <w:r w:rsidRPr="0058439A">
              <w:rPr>
                <w:rFonts w:ascii="Times New Roman" w:hAnsi="Times New Roman"/>
                <w:b/>
                <w:color w:val="000000" w:themeColor="text1" w:themeShade="BF"/>
                <w:sz w:val="24"/>
                <w:szCs w:val="24"/>
              </w:rPr>
              <w:t xml:space="preserve"> </w:t>
            </w:r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Оплата производится на основании счетов в течени</w:t>
            </w:r>
            <w:proofErr w:type="gramStart"/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и</w:t>
            </w:r>
            <w:proofErr w:type="gramEnd"/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 xml:space="preserve"> 10 (десяти) календарных дней с даты получения оригинала счета Заказчиком и осуществляется по безналичному расчету. Счет направляется Заказчику вместе со счетом-фактурой и актом оказанных работ курьером по адресу Заказчика. </w:t>
            </w:r>
          </w:p>
          <w:p w:rsidR="0058439A" w:rsidRPr="0058439A" w:rsidRDefault="0058439A" w:rsidP="00263802">
            <w:pPr>
              <w:pStyle w:val="afff"/>
              <w:keepNext/>
              <w:keepLines/>
              <w:tabs>
                <w:tab w:val="left" w:pos="1985"/>
              </w:tabs>
              <w:spacing w:after="0" w:line="240" w:lineRule="auto"/>
              <w:ind w:left="142" w:firstLine="1276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8.1.4</w:t>
            </w:r>
            <w:r w:rsidRPr="0058439A">
              <w:rPr>
                <w:rFonts w:ascii="Times New Roman" w:hAnsi="Times New Roman"/>
                <w:b/>
                <w:color w:val="000000" w:themeColor="text1" w:themeShade="BF"/>
                <w:sz w:val="24"/>
                <w:szCs w:val="24"/>
              </w:rPr>
              <w:t xml:space="preserve"> </w:t>
            </w:r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>Перечень документации, предоставляемой Исполнителем по окончании комплекса услуг: акт приема-сдачи услуг с приложением к нему счета-фактуры.</w:t>
            </w:r>
          </w:p>
          <w:p w:rsidR="0058439A" w:rsidRPr="0058439A" w:rsidRDefault="0058439A" w:rsidP="00263802">
            <w:pPr>
              <w:pStyle w:val="afff"/>
              <w:keepNext/>
              <w:keepLines/>
              <w:tabs>
                <w:tab w:val="left" w:pos="1985"/>
              </w:tabs>
              <w:spacing w:after="0" w:line="240" w:lineRule="auto"/>
              <w:ind w:left="142" w:firstLine="1276"/>
              <w:jc w:val="both"/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</w:pPr>
            <w:r w:rsidRPr="0058439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8.1.5  </w:t>
            </w:r>
            <w:r w:rsidRPr="0058439A">
              <w:rPr>
                <w:rFonts w:ascii="Times New Roman" w:hAnsi="Times New Roman"/>
                <w:color w:val="000000" w:themeColor="text1" w:themeShade="BF"/>
                <w:sz w:val="24"/>
                <w:szCs w:val="24"/>
              </w:rPr>
              <w:t xml:space="preserve">Порядок приема и передачи работ: приемка услуг производится на основании актов приема-сдачи работ. </w:t>
            </w:r>
          </w:p>
        </w:tc>
      </w:tr>
    </w:tbl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39A" w:rsidRDefault="0058439A">
      <w:r>
        <w:separator/>
      </w:r>
    </w:p>
  </w:endnote>
  <w:endnote w:type="continuationSeparator" w:id="0">
    <w:p w:rsidR="0058439A" w:rsidRDefault="00584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39A" w:rsidRDefault="0058439A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8439A" w:rsidRDefault="0058439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39A" w:rsidRDefault="0058439A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58439A" w:rsidRPr="00270579" w:rsidRDefault="0058439A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39A" w:rsidRPr="00C030AA" w:rsidRDefault="0058439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FB23E4">
          <w:rPr>
            <w:rFonts w:ascii="Times New Roman" w:hAnsi="Times New Roman"/>
            <w:noProof/>
          </w:rPr>
          <w:t>10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FB23E4">
          <w:rPr>
            <w:rFonts w:ascii="Times New Roman" w:hAnsi="Times New Roman"/>
            <w:noProof/>
          </w:rPr>
          <w:t>10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58439A" w:rsidRPr="00C030AA" w:rsidRDefault="0058439A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58439A" w:rsidRPr="000362F5" w:rsidRDefault="0058439A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="00FB23E4" w:rsidRPr="00FB23E4">
      <w:rPr>
        <w:rFonts w:ascii="Times New Roman" w:hAnsi="Times New Roman" w:cs="Times New Roman"/>
        <w:color w:val="000000"/>
      </w:rPr>
      <w:t xml:space="preserve">оказание комплекса услуг по </w:t>
    </w:r>
    <w:proofErr w:type="gramStart"/>
    <w:r w:rsidR="00FB23E4" w:rsidRPr="00FB23E4">
      <w:rPr>
        <w:rFonts w:ascii="Times New Roman" w:hAnsi="Times New Roman" w:cs="Times New Roman"/>
        <w:color w:val="000000"/>
      </w:rPr>
      <w:t>экспресс-доставке</w:t>
    </w:r>
    <w:proofErr w:type="gramEnd"/>
    <w:r w:rsidR="00FB23E4" w:rsidRPr="00FB23E4">
      <w:rPr>
        <w:rFonts w:ascii="Times New Roman" w:hAnsi="Times New Roman" w:cs="Times New Roman"/>
        <w:color w:val="000000"/>
      </w:rPr>
      <w:t xml:space="preserve"> документов и грузов по территории России и зарубежья для нужд Заказчика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39A" w:rsidRDefault="0058439A">
      <w:r>
        <w:separator/>
      </w:r>
    </w:p>
  </w:footnote>
  <w:footnote w:type="continuationSeparator" w:id="0">
    <w:p w:rsidR="0058439A" w:rsidRDefault="00584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39A" w:rsidRPr="00723913" w:rsidRDefault="0058439A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58439A" w:rsidRPr="00723913" w:rsidRDefault="0058439A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58439A" w:rsidRPr="00723913" w:rsidRDefault="0058439A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39A" w:rsidRPr="00723913" w:rsidRDefault="0058439A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58439A" w:rsidRDefault="0058439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rFonts w:hint="default"/>
        <w:color w:val="000000"/>
      </w:rPr>
    </w:lvl>
  </w:abstractNum>
  <w:abstractNum w:abstractNumId="9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8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7"/>
  </w:num>
  <w:num w:numId="3">
    <w:abstractNumId w:val="25"/>
  </w:num>
  <w:num w:numId="4">
    <w:abstractNumId w:val="2"/>
  </w:num>
  <w:num w:numId="5">
    <w:abstractNumId w:val="0"/>
  </w:num>
  <w:num w:numId="6">
    <w:abstractNumId w:val="24"/>
  </w:num>
  <w:num w:numId="7">
    <w:abstractNumId w:val="4"/>
  </w:num>
  <w:num w:numId="8">
    <w:abstractNumId w:val="21"/>
  </w:num>
  <w:num w:numId="9">
    <w:abstractNumId w:val="3"/>
  </w:num>
  <w:num w:numId="10">
    <w:abstractNumId w:val="23"/>
  </w:num>
  <w:num w:numId="11">
    <w:abstractNumId w:val="29"/>
  </w:num>
  <w:num w:numId="12">
    <w:abstractNumId w:val="11"/>
  </w:num>
  <w:num w:numId="13">
    <w:abstractNumId w:val="26"/>
  </w:num>
  <w:num w:numId="14">
    <w:abstractNumId w:val="16"/>
  </w:num>
  <w:num w:numId="15">
    <w:abstractNumId w:val="6"/>
  </w:num>
  <w:num w:numId="16">
    <w:abstractNumId w:val="14"/>
  </w:num>
  <w:num w:numId="17">
    <w:abstractNumId w:val="1"/>
  </w:num>
  <w:num w:numId="18">
    <w:abstractNumId w:val="19"/>
  </w:num>
  <w:num w:numId="19">
    <w:abstractNumId w:val="12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0"/>
  </w:num>
  <w:num w:numId="24">
    <w:abstractNumId w:val="8"/>
  </w:num>
  <w:num w:numId="25">
    <w:abstractNumId w:val="15"/>
  </w:num>
  <w:num w:numId="26">
    <w:abstractNumId w:val="13"/>
  </w:num>
  <w:num w:numId="27">
    <w:abstractNumId w:val="28"/>
  </w:num>
  <w:num w:numId="28">
    <w:abstractNumId w:val="20"/>
  </w:num>
  <w:num w:numId="29">
    <w:abstractNumId w:val="22"/>
  </w:num>
  <w:num w:numId="30">
    <w:abstractNumId w:val="31"/>
  </w:num>
  <w:num w:numId="31">
    <w:abstractNumId w:val="18"/>
  </w:num>
  <w:num w:numId="32">
    <w:abstractNumId w:val="17"/>
  </w:num>
  <w:num w:numId="33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2A5C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0FF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802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1207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833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39A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4219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2654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5804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23E4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7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  <w:style w:type="paragraph" w:customStyle="1" w:styleId="141">
    <w:name w:val="а14_1"/>
    <w:basedOn w:val="a2"/>
    <w:rsid w:val="0058439A"/>
    <w:pPr>
      <w:tabs>
        <w:tab w:val="left" w:pos="993"/>
      </w:tabs>
      <w:ind w:firstLine="680"/>
      <w:jc w:val="both"/>
    </w:pPr>
    <w:rPr>
      <w:rFonts w:eastAsia="SimSun"/>
      <w:noProof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7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  <w:style w:type="paragraph" w:customStyle="1" w:styleId="141">
    <w:name w:val="а14_1"/>
    <w:basedOn w:val="a2"/>
    <w:rsid w:val="0058439A"/>
    <w:pPr>
      <w:tabs>
        <w:tab w:val="left" w:pos="993"/>
      </w:tabs>
      <w:ind w:firstLine="680"/>
      <w:jc w:val="both"/>
    </w:pPr>
    <w:rPr>
      <w:rFonts w:eastAsia="SimSun"/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C70FE13-A7F3-4C97-BA42-4AADCCDD4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141</TotalTime>
  <Pages>10</Pages>
  <Words>2243</Words>
  <Characters>15722</Characters>
  <Application>Microsoft Office Word</Application>
  <DocSecurity>0</DocSecurity>
  <Lines>131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17930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53</cp:revision>
  <cp:lastPrinted>2015-04-24T14:22:00Z</cp:lastPrinted>
  <dcterms:created xsi:type="dcterms:W3CDTF">2013-12-04T11:06:00Z</dcterms:created>
  <dcterms:modified xsi:type="dcterms:W3CDTF">2015-04-24T14:25:00Z</dcterms:modified>
</cp:coreProperties>
</file>