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70CD" w:rsidRPr="006C6BD1" w:rsidRDefault="001C69B4">
      <w:pPr>
        <w:pStyle w:val="1"/>
        <w:jc w:val="center"/>
        <w:rPr>
          <w:rFonts w:eastAsia="Times New Roman"/>
          <w:sz w:val="28"/>
          <w:szCs w:val="28"/>
        </w:rPr>
      </w:pPr>
      <w:r w:rsidRPr="006C6BD1">
        <w:rPr>
          <w:rFonts w:eastAsia="Times New Roman"/>
          <w:sz w:val="28"/>
          <w:szCs w:val="28"/>
        </w:rPr>
        <w:t>ПРОТОКОЛ №Z023391</w:t>
      </w:r>
      <w:r w:rsidRPr="006C6BD1">
        <w:rPr>
          <w:rFonts w:eastAsia="Times New Roman"/>
          <w:sz w:val="28"/>
          <w:szCs w:val="28"/>
        </w:rPr>
        <w:br/>
        <w:t>рассмотрения и оценки заявок на участие в запросе цен в электронной форме</w:t>
      </w:r>
      <w:r w:rsidRPr="006C6BD1">
        <w:rPr>
          <w:rFonts w:eastAsia="Times New Roman"/>
          <w:sz w:val="28"/>
          <w:szCs w:val="28"/>
        </w:rPr>
        <w:br/>
        <w:t>«Открытый запрос цен на право заключения договора на поставк</w:t>
      </w:r>
      <w:r w:rsidR="006C6BD1" w:rsidRPr="006C6BD1">
        <w:rPr>
          <w:rFonts w:eastAsia="Times New Roman"/>
          <w:sz w:val="28"/>
          <w:szCs w:val="28"/>
        </w:rPr>
        <w:t>у</w:t>
      </w:r>
      <w:r w:rsidRPr="006C6BD1">
        <w:rPr>
          <w:rFonts w:eastAsia="Times New Roman"/>
          <w:sz w:val="28"/>
          <w:szCs w:val="28"/>
        </w:rPr>
        <w:t xml:space="preserve"> центральных кондиционеров»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EB70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B70CD" w:rsidRDefault="001C69B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EB70CD" w:rsidRDefault="001C69B4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13.06.2013 г.</w:t>
            </w:r>
          </w:p>
        </w:tc>
      </w:tr>
    </w:tbl>
    <w:p w:rsidR="00EB70CD" w:rsidRDefault="001C69B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Z023391.</w:t>
      </w:r>
      <w:r>
        <w:rPr>
          <w:rFonts w:eastAsia="Times New Roman"/>
        </w:rPr>
        <w:br/>
        <w:t>Номер протокола: Z023391</w:t>
      </w:r>
      <w:r w:rsidR="006C6BD1">
        <w:rPr>
          <w:rFonts w:eastAsia="Times New Roman"/>
        </w:rPr>
        <w:t>.</w:t>
      </w:r>
      <w:r w:rsidR="006C6BD1">
        <w:rPr>
          <w:rFonts w:eastAsia="Times New Roman"/>
        </w:rPr>
        <w:br/>
        <w:t>Дата протокола: 13.06.2013 г.</w:t>
      </w:r>
      <w:r>
        <w:rPr>
          <w:rFonts w:eastAsia="Times New Roman"/>
        </w:rPr>
        <w:t xml:space="preserve"> </w:t>
      </w:r>
    </w:p>
    <w:p w:rsidR="00EB70CD" w:rsidRDefault="001C69B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«СХК»</w:t>
      </w:r>
      <w:r>
        <w:rPr>
          <w:rFonts w:eastAsia="Times New Roman"/>
        </w:rPr>
        <w:br/>
        <w:t>(636039, Росси</w:t>
      </w:r>
      <w:r w:rsidR="006C6BD1">
        <w:rPr>
          <w:rFonts w:eastAsia="Times New Roman"/>
        </w:rPr>
        <w:t xml:space="preserve">я, Томская область, </w:t>
      </w:r>
      <w:proofErr w:type="spellStart"/>
      <w:r w:rsidR="006C6BD1">
        <w:rPr>
          <w:rFonts w:eastAsia="Times New Roman"/>
        </w:rPr>
        <w:t>г</w:t>
      </w:r>
      <w:proofErr w:type="gramStart"/>
      <w:r w:rsidR="006C6BD1">
        <w:rPr>
          <w:rFonts w:eastAsia="Times New Roman"/>
        </w:rPr>
        <w:t>.С</w:t>
      </w:r>
      <w:proofErr w:type="gramEnd"/>
      <w:r w:rsidR="006C6BD1">
        <w:rPr>
          <w:rFonts w:eastAsia="Times New Roman"/>
        </w:rPr>
        <w:t>еверск</w:t>
      </w:r>
      <w:proofErr w:type="spellEnd"/>
      <w:r w:rsidR="006C6BD1">
        <w:rPr>
          <w:rFonts w:eastAsia="Times New Roman"/>
        </w:rPr>
        <w:t xml:space="preserve">, </w:t>
      </w:r>
      <w:r>
        <w:rPr>
          <w:rFonts w:eastAsia="Times New Roman"/>
        </w:rPr>
        <w:t xml:space="preserve">ул. Курчатова, дом 1). </w:t>
      </w:r>
    </w:p>
    <w:p w:rsidR="00EB70CD" w:rsidRDefault="001C69B4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Открытый запрос цен на право заключения договора на </w:t>
      </w:r>
      <w:proofErr w:type="spellStart"/>
      <w:r>
        <w:rPr>
          <w:rFonts w:eastAsia="Times New Roman"/>
        </w:rPr>
        <w:t>поставк</w:t>
      </w:r>
      <w:proofErr w:type="gramStart"/>
      <w:r>
        <w:rPr>
          <w:rFonts w:eastAsia="Times New Roman"/>
        </w:rPr>
        <w:t>e</w:t>
      </w:r>
      <w:proofErr w:type="spellEnd"/>
      <w:proofErr w:type="gramEnd"/>
      <w:r>
        <w:rPr>
          <w:rFonts w:eastAsia="Times New Roman"/>
        </w:rPr>
        <w:t xml:space="preserve"> центральных кондиционеров. Извещение о проведении запроса цен было размещено на сайте http://www.a-k-d.ru в сети Интернет 21.05.2013 </w:t>
      </w:r>
    </w:p>
    <w:p w:rsidR="00EB70CD" w:rsidRDefault="001C69B4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</w:t>
      </w:r>
      <w:proofErr w:type="gramStart"/>
      <w:r>
        <w:rPr>
          <w:rFonts w:eastAsia="Times New Roman"/>
        </w:rPr>
        <w:t>:«</w:t>
      </w:r>
      <w:proofErr w:type="gramEnd"/>
      <w:r>
        <w:rPr>
          <w:rFonts w:eastAsia="Times New Roman"/>
        </w:rPr>
        <w:t>Постоянно действующая комиссия УКС ОКО»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EB70CD" w:rsidRDefault="001C69B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А.Я.Пестриков</w:t>
      </w:r>
      <w:proofErr w:type="spellEnd"/>
    </w:p>
    <w:p w:rsidR="00EB70CD" w:rsidRDefault="001C69B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С.А.Самсонова</w:t>
      </w:r>
    </w:p>
    <w:p w:rsidR="00EB70CD" w:rsidRDefault="001C69B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К.М. Леонов</w:t>
      </w:r>
    </w:p>
    <w:p w:rsidR="00EB70CD" w:rsidRDefault="001C69B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Ю.В. Корженевский</w:t>
      </w:r>
    </w:p>
    <w:p w:rsidR="00EB70CD" w:rsidRDefault="001C69B4">
      <w:pPr>
        <w:spacing w:beforeAutospacing="1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EB70CD" w:rsidRDefault="001C69B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С.В. Ерофеев</w:t>
      </w:r>
    </w:p>
    <w:p w:rsidR="00EB70CD" w:rsidRDefault="001C69B4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И.И. Ильина</w:t>
      </w:r>
    </w:p>
    <w:p w:rsidR="00EB70CD" w:rsidRDefault="006C6BD1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5</w:t>
      </w:r>
      <w:r w:rsidR="001C69B4">
        <w:rPr>
          <w:rFonts w:eastAsia="Times New Roman"/>
        </w:rPr>
        <w:t xml:space="preserve"> членов Единой комиссии на заседании присутствовали 4. Кворум состоялся.</w:t>
      </w:r>
    </w:p>
    <w:p w:rsidR="00EB70CD" w:rsidRDefault="001C69B4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EB70CD" w:rsidRDefault="001C69B4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790 676.31 российский рубль (семьсот девяносто тысяч шестьсот семьдесят шесть рублей 31 копейка) с учетом НДС </w:t>
      </w:r>
    </w:p>
    <w:p w:rsidR="00EB70CD" w:rsidRDefault="001C69B4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согласно документации </w:t>
      </w:r>
    </w:p>
    <w:p w:rsidR="00EB70CD" w:rsidRDefault="001C69B4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1. ж.д. транспортом до станции </w:t>
      </w:r>
      <w:proofErr w:type="spellStart"/>
      <w:proofErr w:type="gramStart"/>
      <w:r>
        <w:rPr>
          <w:rFonts w:eastAsia="Times New Roman"/>
        </w:rPr>
        <w:t>Томск-грузовой</w:t>
      </w:r>
      <w:proofErr w:type="spellEnd"/>
      <w:proofErr w:type="gram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Западно-Сибирской</w:t>
      </w:r>
      <w:proofErr w:type="spellEnd"/>
      <w:r>
        <w:rPr>
          <w:rFonts w:eastAsia="Times New Roman"/>
        </w:rPr>
        <w:t xml:space="preserve"> ж.д. Код станции – 874302, грузополучатель: ОАО «Сибирский химический комбинат», ж.д</w:t>
      </w:r>
      <w:proofErr w:type="gramStart"/>
      <w:r>
        <w:rPr>
          <w:rFonts w:eastAsia="Times New Roman"/>
        </w:rPr>
        <w:t>.к</w:t>
      </w:r>
      <w:proofErr w:type="gramEnd"/>
      <w:r>
        <w:rPr>
          <w:rFonts w:eastAsia="Times New Roman"/>
        </w:rPr>
        <w:t xml:space="preserve">од – 2082. 2. Склад Покупателя, адрес: Томская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</w:t>
      </w:r>
      <w:proofErr w:type="spellStart"/>
      <w:r>
        <w:rPr>
          <w:rFonts w:eastAsia="Times New Roman"/>
        </w:rPr>
        <w:t>Северск</w:t>
      </w:r>
      <w:proofErr w:type="spellEnd"/>
      <w:r>
        <w:rPr>
          <w:rFonts w:eastAsia="Times New Roman"/>
        </w:rPr>
        <w:t xml:space="preserve">, ул. </w:t>
      </w:r>
      <w:proofErr w:type="spellStart"/>
      <w:r>
        <w:rPr>
          <w:rFonts w:eastAsia="Times New Roman"/>
        </w:rPr>
        <w:t>Предзаводская</w:t>
      </w:r>
      <w:proofErr w:type="spellEnd"/>
      <w:r>
        <w:rPr>
          <w:rFonts w:eastAsia="Times New Roman"/>
        </w:rPr>
        <w:t xml:space="preserve">, 9. При выборе данного места доставки поставщик должен учитывать, что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</w:t>
      </w:r>
      <w:proofErr w:type="spellStart"/>
      <w:r>
        <w:rPr>
          <w:rFonts w:eastAsia="Times New Roman"/>
        </w:rPr>
        <w:t>Северск</w:t>
      </w:r>
      <w:proofErr w:type="spellEnd"/>
      <w:r>
        <w:rPr>
          <w:rFonts w:eastAsia="Times New Roman"/>
        </w:rPr>
        <w:t xml:space="preserve"> является Закрытым Административно-Территориальным Образованием (ЗАТО) системы </w:t>
      </w:r>
      <w:proofErr w:type="spellStart"/>
      <w:r>
        <w:rPr>
          <w:rFonts w:eastAsia="Times New Roman"/>
        </w:rPr>
        <w:t>Росатома</w:t>
      </w:r>
      <w:proofErr w:type="spellEnd"/>
      <w:r>
        <w:rPr>
          <w:rFonts w:eastAsia="Times New Roman"/>
        </w:rPr>
        <w:t xml:space="preserve">. Въезд на </w:t>
      </w:r>
      <w:proofErr w:type="gramStart"/>
      <w:r>
        <w:rPr>
          <w:rFonts w:eastAsia="Times New Roman"/>
        </w:rPr>
        <w:t>территорию</w:t>
      </w:r>
      <w:proofErr w:type="gramEnd"/>
      <w:r>
        <w:rPr>
          <w:rFonts w:eastAsia="Times New Roman"/>
        </w:rPr>
        <w:t xml:space="preserve"> ЗАТО </w:t>
      </w:r>
      <w:proofErr w:type="spellStart"/>
      <w:r>
        <w:rPr>
          <w:rFonts w:eastAsia="Times New Roman"/>
        </w:rPr>
        <w:t>Северск</w:t>
      </w:r>
      <w:proofErr w:type="spellEnd"/>
      <w:r>
        <w:rPr>
          <w:rFonts w:eastAsia="Times New Roman"/>
        </w:rPr>
        <w:t xml:space="preserve"> осуществляется строго по пропускам, порядок оформления въезда размещен на сайте Администрации ЗАТО </w:t>
      </w:r>
      <w:proofErr w:type="spellStart"/>
      <w:r>
        <w:rPr>
          <w:rFonts w:eastAsia="Times New Roman"/>
        </w:rPr>
        <w:t>Северск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www.seversknet.ru</w:t>
      </w:r>
      <w:proofErr w:type="spellEnd"/>
      <w:r>
        <w:rPr>
          <w:rFonts w:eastAsia="Times New Roman"/>
        </w:rPr>
        <w:t xml:space="preserve"> 3. </w:t>
      </w:r>
      <w:r>
        <w:rPr>
          <w:rFonts w:eastAsia="Times New Roman"/>
        </w:rPr>
        <w:lastRenderedPageBreak/>
        <w:t xml:space="preserve">автотранспортом Транспортной компании до склада транспортной компании в городе Томске. 4. до склада Поставщика в городе Томске. </w:t>
      </w:r>
    </w:p>
    <w:p w:rsidR="00EB70CD" w:rsidRDefault="001C69B4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не более 70 календарных дней с момента заключения договора, с правом досрочной поставки. Обязательства Поставщика по передаче товара считаются исполненными с момента приемки товара Покупателем на своем складе </w:t>
      </w:r>
    </w:p>
    <w:p w:rsidR="00EB70CD" w:rsidRDefault="001C69B4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100,00 % оплата в течение 30 календарных дней с момента получения ТМЦ на склад покупателя (фиксируется уведомлением о поставке ТМЦ на склад покупателя). </w:t>
      </w:r>
    </w:p>
    <w:p w:rsidR="00EB70CD" w:rsidRDefault="001C69B4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цен 30.05.2013 г., 05:00 поступило 6 заявок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1"/>
        <w:gridCol w:w="2195"/>
        <w:gridCol w:w="2345"/>
        <w:gridCol w:w="1553"/>
        <w:gridCol w:w="2251"/>
      </w:tblGrid>
      <w:tr w:rsidR="00EB70CD" w:rsidRPr="006C6BD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70CD" w:rsidRPr="006C6BD1" w:rsidRDefault="001C69B4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6C6BD1">
              <w:rPr>
                <w:rFonts w:eastAsia="Times New Roman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6C6BD1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6C6BD1">
              <w:rPr>
                <w:rFonts w:eastAsia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6C6BD1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70CD" w:rsidRPr="006C6BD1" w:rsidRDefault="001C69B4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6C6BD1">
              <w:rPr>
                <w:rFonts w:eastAsia="Times New Roman"/>
                <w:b/>
                <w:bCs/>
                <w:sz w:val="20"/>
                <w:szCs w:val="20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70CD" w:rsidRPr="006C6BD1" w:rsidRDefault="001C69B4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6C6BD1">
              <w:rPr>
                <w:rFonts w:eastAsia="Times New Roman"/>
                <w:b/>
                <w:bCs/>
                <w:sz w:val="20"/>
                <w:szCs w:val="20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70CD" w:rsidRPr="006C6BD1" w:rsidRDefault="001C69B4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6C6BD1">
              <w:rPr>
                <w:rFonts w:eastAsia="Times New Roman"/>
                <w:b/>
                <w:bCs/>
                <w:sz w:val="20"/>
                <w:szCs w:val="20"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70CD" w:rsidRPr="006C6BD1" w:rsidRDefault="001C69B4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6C6BD1">
              <w:rPr>
                <w:rFonts w:eastAsia="Times New Roman"/>
                <w:b/>
                <w:bCs/>
                <w:sz w:val="20"/>
                <w:szCs w:val="20"/>
              </w:rPr>
              <w:t>Предлагаемая цена</w:t>
            </w:r>
          </w:p>
        </w:tc>
      </w:tr>
      <w:tr w:rsidR="00EB70CD" w:rsidRPr="006C6BD1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70CD" w:rsidRPr="006C6BD1" w:rsidRDefault="001C69B4">
            <w:pPr>
              <w:rPr>
                <w:rFonts w:eastAsia="Times New Roman"/>
                <w:sz w:val="20"/>
                <w:szCs w:val="20"/>
              </w:rPr>
            </w:pPr>
            <w:r w:rsidRPr="006C6BD1">
              <w:rPr>
                <w:rFonts w:eastAsia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70CD" w:rsidRPr="006C6BD1" w:rsidRDefault="001C69B4">
            <w:pPr>
              <w:rPr>
                <w:rFonts w:eastAsia="Times New Roman"/>
                <w:sz w:val="20"/>
                <w:szCs w:val="20"/>
              </w:rPr>
            </w:pPr>
            <w:r w:rsidRPr="006C6BD1">
              <w:rPr>
                <w:rFonts w:eastAsia="Times New Roman"/>
                <w:sz w:val="20"/>
                <w:szCs w:val="20"/>
              </w:rPr>
              <w:t>ООО "</w:t>
            </w:r>
            <w:proofErr w:type="spellStart"/>
            <w:r w:rsidRPr="006C6BD1">
              <w:rPr>
                <w:rFonts w:eastAsia="Times New Roman"/>
                <w:sz w:val="20"/>
                <w:szCs w:val="20"/>
              </w:rPr>
              <w:t>Альфард</w:t>
            </w:r>
            <w:proofErr w:type="spellEnd"/>
            <w:r w:rsidRPr="006C6BD1">
              <w:rPr>
                <w:rFonts w:eastAsia="Times New Roman"/>
                <w:sz w:val="20"/>
                <w:szCs w:val="20"/>
              </w:rPr>
              <w:t>"</w:t>
            </w:r>
            <w:r w:rsidRPr="006C6BD1">
              <w:rPr>
                <w:rFonts w:eastAsia="Times New Roman"/>
                <w:sz w:val="20"/>
                <w:szCs w:val="20"/>
              </w:rPr>
              <w:br/>
              <w:t>ИНН 7018044379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70CD" w:rsidRPr="006C6BD1" w:rsidRDefault="001C69B4">
            <w:pPr>
              <w:rPr>
                <w:rFonts w:eastAsia="Times New Roman"/>
                <w:sz w:val="20"/>
                <w:szCs w:val="20"/>
              </w:rPr>
            </w:pPr>
            <w:r w:rsidRPr="006C6BD1">
              <w:rPr>
                <w:rFonts w:eastAsia="Times New Roman"/>
                <w:sz w:val="20"/>
                <w:szCs w:val="20"/>
              </w:rPr>
              <w:t xml:space="preserve">634021, Россия, Томская Область, </w:t>
            </w:r>
            <w:proofErr w:type="gramStart"/>
            <w:r w:rsidRPr="006C6BD1">
              <w:rPr>
                <w:rFonts w:eastAsia="Times New Roman"/>
                <w:sz w:val="20"/>
                <w:szCs w:val="20"/>
              </w:rPr>
              <w:t>г</w:t>
            </w:r>
            <w:proofErr w:type="gramEnd"/>
            <w:r w:rsidRPr="006C6BD1">
              <w:rPr>
                <w:rFonts w:eastAsia="Times New Roman"/>
                <w:sz w:val="20"/>
                <w:szCs w:val="20"/>
              </w:rPr>
              <w:t>. Томск, Шевченко, 24/1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70CD" w:rsidRPr="006C6BD1" w:rsidRDefault="001C69B4">
            <w:pPr>
              <w:rPr>
                <w:rFonts w:eastAsia="Times New Roman"/>
                <w:sz w:val="20"/>
                <w:szCs w:val="20"/>
              </w:rPr>
            </w:pPr>
            <w:r w:rsidRPr="006C6BD1">
              <w:rPr>
                <w:rFonts w:eastAsia="Times New Roman"/>
                <w:sz w:val="20"/>
                <w:szCs w:val="20"/>
              </w:rPr>
              <w:t>29 мая 2013 г. 08:25:36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70CD" w:rsidRPr="006C6BD1" w:rsidRDefault="001C69B4">
            <w:pPr>
              <w:rPr>
                <w:rFonts w:eastAsia="Times New Roman"/>
                <w:sz w:val="20"/>
                <w:szCs w:val="20"/>
              </w:rPr>
            </w:pPr>
            <w:r w:rsidRPr="006C6BD1">
              <w:rPr>
                <w:rFonts w:eastAsia="Times New Roman"/>
                <w:sz w:val="20"/>
                <w:szCs w:val="20"/>
              </w:rPr>
              <w:t>784 000.00 российский рубль (семьсот восемьдесят четыре тысячи рублей 00 копеек) с учетом НДС</w:t>
            </w:r>
          </w:p>
        </w:tc>
      </w:tr>
      <w:tr w:rsidR="00EB70CD" w:rsidRPr="006C6BD1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70CD" w:rsidRPr="006C6BD1" w:rsidRDefault="001C69B4">
            <w:pPr>
              <w:rPr>
                <w:rFonts w:eastAsia="Times New Roman"/>
                <w:sz w:val="20"/>
                <w:szCs w:val="20"/>
              </w:rPr>
            </w:pPr>
            <w:r w:rsidRPr="006C6BD1">
              <w:rPr>
                <w:rFonts w:eastAsia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70CD" w:rsidRPr="006C6BD1" w:rsidRDefault="001C69B4">
            <w:pPr>
              <w:rPr>
                <w:rFonts w:eastAsia="Times New Roman"/>
                <w:sz w:val="20"/>
                <w:szCs w:val="20"/>
              </w:rPr>
            </w:pPr>
            <w:proofErr w:type="spellStart"/>
            <w:r w:rsidRPr="006C6BD1">
              <w:rPr>
                <w:rFonts w:eastAsia="Times New Roman"/>
                <w:sz w:val="20"/>
                <w:szCs w:val="20"/>
              </w:rPr>
              <w:t>Венторг</w:t>
            </w:r>
            <w:proofErr w:type="spellEnd"/>
            <w:r w:rsidRPr="006C6BD1">
              <w:rPr>
                <w:rFonts w:eastAsia="Times New Roman"/>
                <w:sz w:val="20"/>
                <w:szCs w:val="20"/>
              </w:rPr>
              <w:br/>
              <w:t>ИНН 7453233101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70CD" w:rsidRPr="006C6BD1" w:rsidRDefault="001C69B4">
            <w:pPr>
              <w:rPr>
                <w:rFonts w:eastAsia="Times New Roman"/>
                <w:sz w:val="20"/>
                <w:szCs w:val="20"/>
              </w:rPr>
            </w:pPr>
            <w:r w:rsidRPr="006C6BD1">
              <w:rPr>
                <w:rFonts w:eastAsia="Times New Roman"/>
                <w:sz w:val="20"/>
                <w:szCs w:val="20"/>
              </w:rPr>
              <w:t>454091, Россия, Челябинская, Челябинск, Красноармейская, 91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70CD" w:rsidRPr="006C6BD1" w:rsidRDefault="001C69B4">
            <w:pPr>
              <w:rPr>
                <w:rFonts w:eastAsia="Times New Roman"/>
                <w:sz w:val="20"/>
                <w:szCs w:val="20"/>
              </w:rPr>
            </w:pPr>
            <w:r w:rsidRPr="006C6BD1">
              <w:rPr>
                <w:rFonts w:eastAsia="Times New Roman"/>
                <w:sz w:val="20"/>
                <w:szCs w:val="20"/>
              </w:rPr>
              <w:t>29 мая 2013 г. 14:56:02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70CD" w:rsidRPr="006C6BD1" w:rsidRDefault="001C69B4">
            <w:pPr>
              <w:rPr>
                <w:rFonts w:eastAsia="Times New Roman"/>
                <w:sz w:val="20"/>
                <w:szCs w:val="20"/>
              </w:rPr>
            </w:pPr>
            <w:r w:rsidRPr="006C6BD1">
              <w:rPr>
                <w:rFonts w:eastAsia="Times New Roman"/>
                <w:sz w:val="20"/>
                <w:szCs w:val="20"/>
              </w:rPr>
              <w:t>648 000.00 российский рубль (шестьсот сорок восемь тысяч рублей 00 копеек) с учетом НДС</w:t>
            </w:r>
          </w:p>
        </w:tc>
      </w:tr>
      <w:tr w:rsidR="00EB70CD" w:rsidRPr="006C6BD1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70CD" w:rsidRPr="006C6BD1" w:rsidRDefault="001C69B4">
            <w:pPr>
              <w:rPr>
                <w:rFonts w:eastAsia="Times New Roman"/>
                <w:sz w:val="20"/>
                <w:szCs w:val="20"/>
              </w:rPr>
            </w:pPr>
            <w:r w:rsidRPr="006C6BD1">
              <w:rPr>
                <w:rFonts w:eastAsia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70CD" w:rsidRPr="006C6BD1" w:rsidRDefault="001C69B4">
            <w:pPr>
              <w:rPr>
                <w:rFonts w:eastAsia="Times New Roman"/>
                <w:sz w:val="20"/>
                <w:szCs w:val="20"/>
              </w:rPr>
            </w:pPr>
            <w:r w:rsidRPr="006C6BD1">
              <w:rPr>
                <w:rFonts w:eastAsia="Times New Roman"/>
                <w:sz w:val="20"/>
                <w:szCs w:val="20"/>
              </w:rPr>
              <w:t>ИКМ</w:t>
            </w:r>
            <w:r w:rsidRPr="006C6BD1">
              <w:rPr>
                <w:rFonts w:eastAsia="Times New Roman"/>
                <w:sz w:val="20"/>
                <w:szCs w:val="20"/>
              </w:rPr>
              <w:br/>
              <w:t>ИНН 7813494119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70CD" w:rsidRPr="006C6BD1" w:rsidRDefault="001C69B4">
            <w:pPr>
              <w:rPr>
                <w:rFonts w:eastAsia="Times New Roman"/>
                <w:sz w:val="20"/>
                <w:szCs w:val="20"/>
              </w:rPr>
            </w:pPr>
            <w:r w:rsidRPr="006C6BD1">
              <w:rPr>
                <w:rFonts w:eastAsia="Times New Roman"/>
                <w:sz w:val="20"/>
                <w:szCs w:val="20"/>
              </w:rPr>
              <w:t>197110, Россия, Санкт-Петербург, Санкт-Петербург, Малый пр. ПС, 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70CD" w:rsidRPr="006C6BD1" w:rsidRDefault="001C69B4">
            <w:pPr>
              <w:rPr>
                <w:rFonts w:eastAsia="Times New Roman"/>
                <w:sz w:val="20"/>
                <w:szCs w:val="20"/>
              </w:rPr>
            </w:pPr>
            <w:r w:rsidRPr="006C6BD1">
              <w:rPr>
                <w:rFonts w:eastAsia="Times New Roman"/>
                <w:sz w:val="20"/>
                <w:szCs w:val="20"/>
              </w:rPr>
              <w:t>29 мая 2013 г. 17:18:33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70CD" w:rsidRPr="006C6BD1" w:rsidRDefault="001C69B4">
            <w:pPr>
              <w:rPr>
                <w:rFonts w:eastAsia="Times New Roman"/>
                <w:sz w:val="20"/>
                <w:szCs w:val="20"/>
              </w:rPr>
            </w:pPr>
            <w:r w:rsidRPr="006C6BD1">
              <w:rPr>
                <w:rFonts w:eastAsia="Times New Roman"/>
                <w:sz w:val="20"/>
                <w:szCs w:val="20"/>
              </w:rPr>
              <w:t>650 000.00 российский рубль (шестьсот пятьдесят тысяч рублей 00 копеек) с учетом НДС</w:t>
            </w:r>
          </w:p>
        </w:tc>
      </w:tr>
      <w:tr w:rsidR="00EB70CD" w:rsidRPr="006C6BD1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70CD" w:rsidRPr="006C6BD1" w:rsidRDefault="001C69B4">
            <w:pPr>
              <w:rPr>
                <w:rFonts w:eastAsia="Times New Roman"/>
                <w:sz w:val="20"/>
                <w:szCs w:val="20"/>
              </w:rPr>
            </w:pPr>
            <w:r w:rsidRPr="006C6BD1">
              <w:rPr>
                <w:rFonts w:eastAsia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70CD" w:rsidRPr="006C6BD1" w:rsidRDefault="001C69B4">
            <w:pPr>
              <w:rPr>
                <w:rFonts w:eastAsia="Times New Roman"/>
                <w:sz w:val="20"/>
                <w:szCs w:val="20"/>
              </w:rPr>
            </w:pPr>
            <w:r w:rsidRPr="006C6BD1">
              <w:rPr>
                <w:rFonts w:eastAsia="Times New Roman"/>
                <w:sz w:val="20"/>
                <w:szCs w:val="20"/>
              </w:rPr>
              <w:t>ООО “</w:t>
            </w:r>
            <w:proofErr w:type="spellStart"/>
            <w:r w:rsidRPr="006C6BD1">
              <w:rPr>
                <w:rFonts w:eastAsia="Times New Roman"/>
                <w:sz w:val="20"/>
                <w:szCs w:val="20"/>
              </w:rPr>
              <w:t>Краскристалл</w:t>
            </w:r>
            <w:proofErr w:type="spellEnd"/>
            <w:r w:rsidRPr="006C6BD1">
              <w:rPr>
                <w:rFonts w:eastAsia="Times New Roman"/>
                <w:sz w:val="20"/>
                <w:szCs w:val="20"/>
              </w:rPr>
              <w:t>“</w:t>
            </w:r>
            <w:r w:rsidRPr="006C6BD1">
              <w:rPr>
                <w:rFonts w:eastAsia="Times New Roman"/>
                <w:sz w:val="20"/>
                <w:szCs w:val="20"/>
              </w:rPr>
              <w:br/>
              <w:t>ИНН 2460084691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70CD" w:rsidRPr="006C6BD1" w:rsidRDefault="001C69B4">
            <w:pPr>
              <w:rPr>
                <w:rFonts w:eastAsia="Times New Roman"/>
                <w:sz w:val="20"/>
                <w:szCs w:val="20"/>
              </w:rPr>
            </w:pPr>
            <w:r w:rsidRPr="006C6BD1">
              <w:rPr>
                <w:rFonts w:eastAsia="Times New Roman"/>
                <w:sz w:val="20"/>
                <w:szCs w:val="20"/>
              </w:rPr>
              <w:t xml:space="preserve">Россия, Красноярский край, 660055, г. Красноярск, ул. Джамбульская д. 16, </w:t>
            </w:r>
            <w:proofErr w:type="spellStart"/>
            <w:r w:rsidRPr="006C6BD1">
              <w:rPr>
                <w:rFonts w:eastAsia="Times New Roman"/>
                <w:sz w:val="20"/>
                <w:szCs w:val="20"/>
              </w:rPr>
              <w:t>оф</w:t>
            </w:r>
            <w:proofErr w:type="spellEnd"/>
            <w:r w:rsidRPr="006C6BD1">
              <w:rPr>
                <w:rFonts w:eastAsia="Times New Roman"/>
                <w:sz w:val="20"/>
                <w:szCs w:val="20"/>
              </w:rPr>
              <w:t xml:space="preserve">. 2-02 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70CD" w:rsidRPr="006C6BD1" w:rsidRDefault="001C69B4">
            <w:pPr>
              <w:rPr>
                <w:rFonts w:eastAsia="Times New Roman"/>
                <w:sz w:val="20"/>
                <w:szCs w:val="20"/>
              </w:rPr>
            </w:pPr>
            <w:r w:rsidRPr="006C6BD1">
              <w:rPr>
                <w:rFonts w:eastAsia="Times New Roman"/>
                <w:sz w:val="20"/>
                <w:szCs w:val="20"/>
              </w:rPr>
              <w:t>29 мая 2013 г. 17:55:50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70CD" w:rsidRPr="006C6BD1" w:rsidRDefault="001C69B4">
            <w:pPr>
              <w:rPr>
                <w:rFonts w:eastAsia="Times New Roman"/>
                <w:sz w:val="20"/>
                <w:szCs w:val="20"/>
              </w:rPr>
            </w:pPr>
            <w:r w:rsidRPr="006C6BD1">
              <w:rPr>
                <w:rFonts w:eastAsia="Times New Roman"/>
                <w:sz w:val="20"/>
                <w:szCs w:val="20"/>
              </w:rPr>
              <w:t>717 022.28 российский рубль (семьсот семнадцать тысяч двадцать два рубля 28 копеек) с учетом НДС</w:t>
            </w:r>
          </w:p>
        </w:tc>
      </w:tr>
      <w:tr w:rsidR="00EB70CD" w:rsidRPr="006C6BD1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70CD" w:rsidRPr="006C6BD1" w:rsidRDefault="001C69B4">
            <w:pPr>
              <w:rPr>
                <w:rFonts w:eastAsia="Times New Roman"/>
                <w:sz w:val="20"/>
                <w:szCs w:val="20"/>
              </w:rPr>
            </w:pPr>
            <w:r w:rsidRPr="006C6BD1">
              <w:rPr>
                <w:rFonts w:eastAsia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70CD" w:rsidRPr="006C6BD1" w:rsidRDefault="001C69B4">
            <w:pPr>
              <w:rPr>
                <w:rFonts w:eastAsia="Times New Roman"/>
                <w:sz w:val="20"/>
                <w:szCs w:val="20"/>
              </w:rPr>
            </w:pPr>
            <w:r w:rsidRPr="006C6BD1">
              <w:rPr>
                <w:rFonts w:eastAsia="Times New Roman"/>
                <w:sz w:val="20"/>
                <w:szCs w:val="20"/>
              </w:rPr>
              <w:t>Инком</w:t>
            </w:r>
            <w:r w:rsidRPr="006C6BD1">
              <w:rPr>
                <w:rFonts w:eastAsia="Times New Roman"/>
                <w:sz w:val="20"/>
                <w:szCs w:val="20"/>
              </w:rPr>
              <w:br/>
              <w:t>ИНН 7024035140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70CD" w:rsidRPr="006C6BD1" w:rsidRDefault="001C69B4">
            <w:pPr>
              <w:rPr>
                <w:rFonts w:eastAsia="Times New Roman"/>
                <w:sz w:val="20"/>
                <w:szCs w:val="20"/>
              </w:rPr>
            </w:pPr>
            <w:r w:rsidRPr="006C6BD1">
              <w:rPr>
                <w:rFonts w:eastAsia="Times New Roman"/>
                <w:sz w:val="20"/>
                <w:szCs w:val="20"/>
              </w:rPr>
              <w:t xml:space="preserve">636000, Томская, </w:t>
            </w:r>
            <w:proofErr w:type="gramStart"/>
            <w:r w:rsidRPr="006C6BD1">
              <w:rPr>
                <w:rFonts w:eastAsia="Times New Roman"/>
                <w:sz w:val="20"/>
                <w:szCs w:val="20"/>
              </w:rPr>
              <w:t>г</w:t>
            </w:r>
            <w:proofErr w:type="gramEnd"/>
            <w:r w:rsidRPr="006C6BD1">
              <w:rPr>
                <w:rFonts w:eastAsia="Times New Roman"/>
                <w:sz w:val="20"/>
                <w:szCs w:val="20"/>
              </w:rPr>
              <w:t xml:space="preserve">. </w:t>
            </w:r>
            <w:proofErr w:type="spellStart"/>
            <w:r w:rsidRPr="006C6BD1">
              <w:rPr>
                <w:rFonts w:eastAsia="Times New Roman"/>
                <w:sz w:val="20"/>
                <w:szCs w:val="20"/>
              </w:rPr>
              <w:t>Северск</w:t>
            </w:r>
            <w:proofErr w:type="spellEnd"/>
            <w:r w:rsidRPr="006C6BD1">
              <w:rPr>
                <w:rFonts w:eastAsia="Times New Roman"/>
                <w:sz w:val="20"/>
                <w:szCs w:val="20"/>
              </w:rPr>
              <w:t>, Советская, 1, стр. 16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70CD" w:rsidRPr="006C6BD1" w:rsidRDefault="001C69B4">
            <w:pPr>
              <w:rPr>
                <w:rFonts w:eastAsia="Times New Roman"/>
                <w:sz w:val="20"/>
                <w:szCs w:val="20"/>
              </w:rPr>
            </w:pPr>
            <w:r w:rsidRPr="006C6BD1">
              <w:rPr>
                <w:rFonts w:eastAsia="Times New Roman"/>
                <w:sz w:val="20"/>
                <w:szCs w:val="20"/>
              </w:rPr>
              <w:t>29 мая 2013 г. 18:14:33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70CD" w:rsidRPr="006C6BD1" w:rsidRDefault="001C69B4">
            <w:pPr>
              <w:rPr>
                <w:rFonts w:eastAsia="Times New Roman"/>
                <w:sz w:val="20"/>
                <w:szCs w:val="20"/>
              </w:rPr>
            </w:pPr>
            <w:r w:rsidRPr="006C6BD1">
              <w:rPr>
                <w:rFonts w:eastAsia="Times New Roman"/>
                <w:sz w:val="20"/>
                <w:szCs w:val="20"/>
              </w:rPr>
              <w:t>725 000.00 российский рубль (семьсот двадцать пять тысяч рублей 00 копеек) с учетом НДС</w:t>
            </w:r>
          </w:p>
        </w:tc>
      </w:tr>
      <w:tr w:rsidR="00EB70CD" w:rsidRPr="006C6BD1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70CD" w:rsidRPr="006C6BD1" w:rsidRDefault="001C69B4">
            <w:pPr>
              <w:rPr>
                <w:rFonts w:eastAsia="Times New Roman"/>
                <w:sz w:val="20"/>
                <w:szCs w:val="20"/>
              </w:rPr>
            </w:pPr>
            <w:r w:rsidRPr="006C6BD1">
              <w:rPr>
                <w:rFonts w:eastAsia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70CD" w:rsidRPr="006C6BD1" w:rsidRDefault="001C69B4">
            <w:pPr>
              <w:rPr>
                <w:rFonts w:eastAsia="Times New Roman"/>
                <w:sz w:val="20"/>
                <w:szCs w:val="20"/>
              </w:rPr>
            </w:pPr>
            <w:r w:rsidRPr="006C6BD1">
              <w:rPr>
                <w:rFonts w:eastAsia="Times New Roman"/>
                <w:sz w:val="20"/>
                <w:szCs w:val="20"/>
              </w:rPr>
              <w:t>ЗАО «</w:t>
            </w:r>
            <w:proofErr w:type="spellStart"/>
            <w:r w:rsidRPr="006C6BD1">
              <w:rPr>
                <w:rFonts w:eastAsia="Times New Roman"/>
                <w:sz w:val="20"/>
                <w:szCs w:val="20"/>
              </w:rPr>
              <w:t>Вентмаш</w:t>
            </w:r>
            <w:proofErr w:type="spellEnd"/>
            <w:r w:rsidRPr="006C6BD1">
              <w:rPr>
                <w:rFonts w:eastAsia="Times New Roman"/>
                <w:sz w:val="20"/>
                <w:szCs w:val="20"/>
              </w:rPr>
              <w:t xml:space="preserve"> М»</w:t>
            </w:r>
            <w:r w:rsidRPr="006C6BD1">
              <w:rPr>
                <w:rFonts w:eastAsia="Times New Roman"/>
                <w:sz w:val="20"/>
                <w:szCs w:val="20"/>
              </w:rPr>
              <w:br/>
              <w:t>ИНН 7719622405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70CD" w:rsidRPr="006C6BD1" w:rsidRDefault="001C69B4">
            <w:pPr>
              <w:rPr>
                <w:rFonts w:eastAsia="Times New Roman"/>
                <w:sz w:val="20"/>
                <w:szCs w:val="20"/>
              </w:rPr>
            </w:pPr>
            <w:r w:rsidRPr="006C6BD1">
              <w:rPr>
                <w:rFonts w:eastAsia="Times New Roman"/>
                <w:sz w:val="20"/>
                <w:szCs w:val="20"/>
              </w:rPr>
              <w:t>125047,г</w:t>
            </w:r>
            <w:proofErr w:type="gramStart"/>
            <w:r w:rsidRPr="006C6BD1">
              <w:rPr>
                <w:rFonts w:eastAsia="Times New Roman"/>
                <w:sz w:val="20"/>
                <w:szCs w:val="20"/>
              </w:rPr>
              <w:t>.М</w:t>
            </w:r>
            <w:proofErr w:type="gramEnd"/>
            <w:r w:rsidRPr="006C6BD1">
              <w:rPr>
                <w:rFonts w:eastAsia="Times New Roman"/>
                <w:sz w:val="20"/>
                <w:szCs w:val="20"/>
              </w:rPr>
              <w:t xml:space="preserve">осква,4-я ул. </w:t>
            </w:r>
            <w:proofErr w:type="spellStart"/>
            <w:r w:rsidRPr="006C6BD1">
              <w:rPr>
                <w:rFonts w:eastAsia="Times New Roman"/>
                <w:sz w:val="20"/>
                <w:szCs w:val="20"/>
              </w:rPr>
              <w:t>Тверская-Ямская</w:t>
            </w:r>
            <w:proofErr w:type="spellEnd"/>
            <w:r w:rsidRPr="006C6BD1">
              <w:rPr>
                <w:rFonts w:eastAsia="Times New Roman"/>
                <w:sz w:val="20"/>
                <w:szCs w:val="20"/>
              </w:rPr>
              <w:t>, д.2/11, стр.2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70CD" w:rsidRPr="006C6BD1" w:rsidRDefault="001C69B4">
            <w:pPr>
              <w:rPr>
                <w:rFonts w:eastAsia="Times New Roman"/>
                <w:sz w:val="20"/>
                <w:szCs w:val="20"/>
              </w:rPr>
            </w:pPr>
            <w:r w:rsidRPr="006C6BD1">
              <w:rPr>
                <w:rFonts w:eastAsia="Times New Roman"/>
                <w:sz w:val="20"/>
                <w:szCs w:val="20"/>
              </w:rPr>
              <w:t>29 мая 2013 г. 21:33:22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70CD" w:rsidRPr="006C6BD1" w:rsidRDefault="001C69B4">
            <w:pPr>
              <w:rPr>
                <w:rFonts w:eastAsia="Times New Roman"/>
                <w:sz w:val="20"/>
                <w:szCs w:val="20"/>
              </w:rPr>
            </w:pPr>
            <w:r w:rsidRPr="006C6BD1">
              <w:rPr>
                <w:rFonts w:eastAsia="Times New Roman"/>
                <w:sz w:val="20"/>
                <w:szCs w:val="20"/>
              </w:rPr>
              <w:t>470 055.95 российский рубль (четыреста семьдесят тысяч пятьдесят пять рублей 95 копеек) с учетом НДС</w:t>
            </w:r>
          </w:p>
        </w:tc>
      </w:tr>
    </w:tbl>
    <w:p w:rsidR="00EB70CD" w:rsidRDefault="001C69B4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Отклонены заявки на участие в запросе цен от следующих участников: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32"/>
        <w:gridCol w:w="6223"/>
      </w:tblGrid>
      <w:tr w:rsidR="00EB70CD" w:rsidRPr="006C6BD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70CD" w:rsidRPr="006C6BD1" w:rsidRDefault="001C69B4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6C6BD1">
              <w:rPr>
                <w:rFonts w:eastAsia="Times New Roman"/>
                <w:b/>
                <w:bCs/>
                <w:sz w:val="20"/>
                <w:szCs w:val="20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70CD" w:rsidRPr="006C6BD1" w:rsidRDefault="001C69B4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6C6BD1">
              <w:rPr>
                <w:rFonts w:eastAsia="Times New Roman"/>
                <w:b/>
                <w:bCs/>
                <w:sz w:val="20"/>
                <w:szCs w:val="20"/>
              </w:rPr>
              <w:t>Причина отклонения</w:t>
            </w:r>
          </w:p>
        </w:tc>
      </w:tr>
      <w:tr w:rsidR="00EB70CD" w:rsidRPr="006C6BD1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70CD" w:rsidRPr="006C6BD1" w:rsidRDefault="001C69B4">
            <w:pPr>
              <w:rPr>
                <w:rFonts w:eastAsia="Times New Roman"/>
                <w:sz w:val="20"/>
                <w:szCs w:val="20"/>
              </w:rPr>
            </w:pPr>
            <w:proofErr w:type="spellStart"/>
            <w:r w:rsidRPr="006C6BD1">
              <w:rPr>
                <w:rFonts w:eastAsia="Times New Roman"/>
                <w:sz w:val="20"/>
                <w:szCs w:val="20"/>
              </w:rPr>
              <w:t>Венторг</w:t>
            </w:r>
            <w:proofErr w:type="spellEnd"/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70CD" w:rsidRPr="006C6BD1" w:rsidRDefault="001C69B4">
            <w:pPr>
              <w:rPr>
                <w:rFonts w:eastAsia="Times New Roman"/>
                <w:sz w:val="20"/>
                <w:szCs w:val="20"/>
              </w:rPr>
            </w:pPr>
            <w:r w:rsidRPr="006C6BD1">
              <w:rPr>
                <w:rFonts w:eastAsia="Times New Roman"/>
                <w:sz w:val="20"/>
                <w:szCs w:val="20"/>
              </w:rPr>
              <w:t xml:space="preserve">в соответствии с п.14.9.4,а) ЕОСЗ по причине не соответствия заявки </w:t>
            </w:r>
            <w:r w:rsidRPr="006C6BD1">
              <w:rPr>
                <w:rFonts w:eastAsia="Times New Roman"/>
                <w:sz w:val="20"/>
                <w:szCs w:val="20"/>
              </w:rPr>
              <w:lastRenderedPageBreak/>
              <w:t>по составу (см</w:t>
            </w:r>
            <w:proofErr w:type="gramStart"/>
            <w:r w:rsidRPr="006C6BD1">
              <w:rPr>
                <w:rFonts w:eastAsia="Times New Roman"/>
                <w:sz w:val="20"/>
                <w:szCs w:val="20"/>
              </w:rPr>
              <w:t>.и</w:t>
            </w:r>
            <w:proofErr w:type="gramEnd"/>
            <w:r w:rsidRPr="006C6BD1">
              <w:rPr>
                <w:rFonts w:eastAsia="Times New Roman"/>
                <w:sz w:val="20"/>
                <w:szCs w:val="20"/>
              </w:rPr>
              <w:t>звещение о запросе цен в электронном виде №98/3306 от 21.05.2013г.). А именно: Ч. 3 не соответствие технических характеристи</w:t>
            </w:r>
            <w:proofErr w:type="gramStart"/>
            <w:r w:rsidRPr="006C6BD1">
              <w:rPr>
                <w:rFonts w:eastAsia="Times New Roman"/>
                <w:sz w:val="20"/>
                <w:szCs w:val="20"/>
              </w:rPr>
              <w:t>к(</w:t>
            </w:r>
            <w:proofErr w:type="gramEnd"/>
            <w:r w:rsidRPr="006C6BD1">
              <w:rPr>
                <w:rFonts w:eastAsia="Times New Roman"/>
                <w:sz w:val="20"/>
                <w:szCs w:val="20"/>
              </w:rPr>
              <w:t xml:space="preserve">мощность 1 </w:t>
            </w:r>
            <w:proofErr w:type="spellStart"/>
            <w:r w:rsidRPr="006C6BD1">
              <w:rPr>
                <w:rFonts w:eastAsia="Times New Roman"/>
                <w:sz w:val="20"/>
                <w:szCs w:val="20"/>
              </w:rPr>
              <w:t>электрокалорифера</w:t>
            </w:r>
            <w:proofErr w:type="spellEnd"/>
            <w:r w:rsidRPr="006C6BD1">
              <w:rPr>
                <w:rFonts w:eastAsia="Times New Roman"/>
                <w:sz w:val="20"/>
                <w:szCs w:val="20"/>
              </w:rPr>
              <w:t xml:space="preserve"> (83,7 кВт) (у заказчика 69,1 кВт), в </w:t>
            </w:r>
            <w:proofErr w:type="spellStart"/>
            <w:r w:rsidRPr="006C6BD1">
              <w:rPr>
                <w:rFonts w:eastAsia="Times New Roman"/>
                <w:sz w:val="20"/>
                <w:szCs w:val="20"/>
              </w:rPr>
              <w:t>вентиляторном</w:t>
            </w:r>
            <w:proofErr w:type="spellEnd"/>
            <w:r w:rsidRPr="006C6BD1">
              <w:rPr>
                <w:rFonts w:eastAsia="Times New Roman"/>
                <w:sz w:val="20"/>
                <w:szCs w:val="20"/>
              </w:rPr>
              <w:t xml:space="preserve"> блоке мощность 2 электродвигателя (1,1 кВт), отличается от заявленных (1,5 кВт), в </w:t>
            </w:r>
            <w:proofErr w:type="spellStart"/>
            <w:r w:rsidRPr="006C6BD1">
              <w:rPr>
                <w:rFonts w:eastAsia="Times New Roman"/>
                <w:sz w:val="20"/>
                <w:szCs w:val="20"/>
              </w:rPr>
              <w:t>вентиляторном</w:t>
            </w:r>
            <w:proofErr w:type="spellEnd"/>
            <w:r w:rsidRPr="006C6BD1">
              <w:rPr>
                <w:rFonts w:eastAsia="Times New Roman"/>
                <w:sz w:val="20"/>
                <w:szCs w:val="20"/>
              </w:rPr>
              <w:t xml:space="preserve"> блоке необходимо применение частотного преобразователя, в проекте не предусмотрено, не указана мощность </w:t>
            </w:r>
            <w:proofErr w:type="spellStart"/>
            <w:r w:rsidRPr="006C6BD1">
              <w:rPr>
                <w:rFonts w:eastAsia="Times New Roman"/>
                <w:sz w:val="20"/>
                <w:szCs w:val="20"/>
              </w:rPr>
              <w:t>электрокалорифера</w:t>
            </w:r>
            <w:proofErr w:type="spellEnd"/>
            <w:r w:rsidRPr="006C6BD1">
              <w:rPr>
                <w:rFonts w:eastAsia="Times New Roman"/>
                <w:sz w:val="20"/>
                <w:szCs w:val="20"/>
              </w:rPr>
              <w:t>.</w:t>
            </w:r>
          </w:p>
        </w:tc>
      </w:tr>
      <w:tr w:rsidR="00EB70CD" w:rsidRPr="006C6BD1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70CD" w:rsidRPr="006C6BD1" w:rsidRDefault="001C69B4">
            <w:pPr>
              <w:rPr>
                <w:rFonts w:eastAsia="Times New Roman"/>
                <w:sz w:val="20"/>
                <w:szCs w:val="20"/>
              </w:rPr>
            </w:pPr>
            <w:r w:rsidRPr="006C6BD1">
              <w:rPr>
                <w:rFonts w:eastAsia="Times New Roman"/>
                <w:sz w:val="20"/>
                <w:szCs w:val="20"/>
              </w:rPr>
              <w:lastRenderedPageBreak/>
              <w:t>ЗАО «</w:t>
            </w:r>
            <w:proofErr w:type="spellStart"/>
            <w:r w:rsidRPr="006C6BD1">
              <w:rPr>
                <w:rFonts w:eastAsia="Times New Roman"/>
                <w:sz w:val="20"/>
                <w:szCs w:val="20"/>
              </w:rPr>
              <w:t>Вентмаш</w:t>
            </w:r>
            <w:proofErr w:type="spellEnd"/>
            <w:r w:rsidRPr="006C6BD1">
              <w:rPr>
                <w:rFonts w:eastAsia="Times New Roman"/>
                <w:sz w:val="20"/>
                <w:szCs w:val="20"/>
              </w:rPr>
              <w:t xml:space="preserve"> М»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70CD" w:rsidRPr="006C6BD1" w:rsidRDefault="001C69B4">
            <w:pPr>
              <w:rPr>
                <w:rFonts w:eastAsia="Times New Roman"/>
                <w:sz w:val="20"/>
                <w:szCs w:val="20"/>
              </w:rPr>
            </w:pPr>
            <w:r w:rsidRPr="006C6BD1">
              <w:rPr>
                <w:rFonts w:eastAsia="Times New Roman"/>
                <w:sz w:val="20"/>
                <w:szCs w:val="20"/>
              </w:rPr>
              <w:t>в соответствии с п.14.9.4,а) ЕОСЗ по причине не соответствия заявки по составу (см</w:t>
            </w:r>
            <w:proofErr w:type="gramStart"/>
            <w:r w:rsidRPr="006C6BD1">
              <w:rPr>
                <w:rFonts w:eastAsia="Times New Roman"/>
                <w:sz w:val="20"/>
                <w:szCs w:val="20"/>
              </w:rPr>
              <w:t>.и</w:t>
            </w:r>
            <w:proofErr w:type="gramEnd"/>
            <w:r w:rsidRPr="006C6BD1">
              <w:rPr>
                <w:rFonts w:eastAsia="Times New Roman"/>
                <w:sz w:val="20"/>
                <w:szCs w:val="20"/>
              </w:rPr>
              <w:t>звещение о запросе цен в электронном виде №98/3306 от 21.05.2013г.). А именно: Ч. 3 не соответствие технических характеристи</w:t>
            </w:r>
            <w:proofErr w:type="gramStart"/>
            <w:r w:rsidRPr="006C6BD1">
              <w:rPr>
                <w:rFonts w:eastAsia="Times New Roman"/>
                <w:sz w:val="20"/>
                <w:szCs w:val="20"/>
              </w:rPr>
              <w:t>к(</w:t>
            </w:r>
            <w:proofErr w:type="gramEnd"/>
            <w:r w:rsidRPr="006C6BD1">
              <w:rPr>
                <w:rFonts w:eastAsia="Times New Roman"/>
                <w:sz w:val="20"/>
                <w:szCs w:val="20"/>
              </w:rPr>
              <w:t>в вентилятором блоке необходимо применение частотного преобразователя, в проекте не предусмотрено, габариты 1225Х1580Х3300мм, а у заказчика 1000Х1600Х2870 мм, полное давление 641 Па, а у заказчика - 533 Па)</w:t>
            </w:r>
          </w:p>
        </w:tc>
      </w:tr>
      <w:tr w:rsidR="00EB70CD" w:rsidRPr="006C6BD1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70CD" w:rsidRPr="006C6BD1" w:rsidRDefault="001C69B4">
            <w:pPr>
              <w:rPr>
                <w:rFonts w:eastAsia="Times New Roman"/>
                <w:sz w:val="20"/>
                <w:szCs w:val="20"/>
              </w:rPr>
            </w:pPr>
            <w:r w:rsidRPr="006C6BD1">
              <w:rPr>
                <w:rFonts w:eastAsia="Times New Roman"/>
                <w:sz w:val="20"/>
                <w:szCs w:val="20"/>
              </w:rPr>
              <w:t>ИКМ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70CD" w:rsidRPr="006C6BD1" w:rsidRDefault="001C69B4">
            <w:pPr>
              <w:rPr>
                <w:rFonts w:eastAsia="Times New Roman"/>
                <w:sz w:val="20"/>
                <w:szCs w:val="20"/>
              </w:rPr>
            </w:pPr>
            <w:r w:rsidRPr="006C6BD1">
              <w:rPr>
                <w:rFonts w:eastAsia="Times New Roman"/>
                <w:sz w:val="20"/>
                <w:szCs w:val="20"/>
              </w:rPr>
              <w:t>в соответствии с п.14.9.4,а) ЕОСЗ по причине не соответствия заявки по составу (см</w:t>
            </w:r>
            <w:proofErr w:type="gramStart"/>
            <w:r w:rsidRPr="006C6BD1">
              <w:rPr>
                <w:rFonts w:eastAsia="Times New Roman"/>
                <w:sz w:val="20"/>
                <w:szCs w:val="20"/>
              </w:rPr>
              <w:t>.и</w:t>
            </w:r>
            <w:proofErr w:type="gramEnd"/>
            <w:r w:rsidRPr="006C6BD1">
              <w:rPr>
                <w:rFonts w:eastAsia="Times New Roman"/>
                <w:sz w:val="20"/>
                <w:szCs w:val="20"/>
              </w:rPr>
              <w:t>звещение о запросе цен в электронном виде №98/3306 от 21.05.2013г.). А именно: Ч. 3 не соответствие технических характеристи</w:t>
            </w:r>
            <w:proofErr w:type="gramStart"/>
            <w:r w:rsidRPr="006C6BD1">
              <w:rPr>
                <w:rFonts w:eastAsia="Times New Roman"/>
                <w:sz w:val="20"/>
                <w:szCs w:val="20"/>
              </w:rPr>
              <w:t>к(</w:t>
            </w:r>
            <w:proofErr w:type="gramEnd"/>
            <w:r w:rsidRPr="006C6BD1">
              <w:rPr>
                <w:rFonts w:eastAsia="Times New Roman"/>
                <w:sz w:val="20"/>
                <w:szCs w:val="20"/>
              </w:rPr>
              <w:t xml:space="preserve">мощность 1 </w:t>
            </w:r>
            <w:proofErr w:type="spellStart"/>
            <w:r w:rsidRPr="006C6BD1">
              <w:rPr>
                <w:rFonts w:eastAsia="Times New Roman"/>
                <w:sz w:val="20"/>
                <w:szCs w:val="20"/>
              </w:rPr>
              <w:t>электрокалорифера</w:t>
            </w:r>
            <w:proofErr w:type="spellEnd"/>
            <w:r w:rsidRPr="006C6BD1">
              <w:rPr>
                <w:rFonts w:eastAsia="Times New Roman"/>
                <w:sz w:val="20"/>
                <w:szCs w:val="20"/>
              </w:rPr>
              <w:t xml:space="preserve"> (61,6 кВт) (у заказчика 69,1 кВт), во втором в </w:t>
            </w:r>
            <w:proofErr w:type="spellStart"/>
            <w:r w:rsidRPr="006C6BD1">
              <w:rPr>
                <w:rFonts w:eastAsia="Times New Roman"/>
                <w:sz w:val="20"/>
                <w:szCs w:val="20"/>
              </w:rPr>
              <w:t>вентиляторном</w:t>
            </w:r>
            <w:proofErr w:type="spellEnd"/>
            <w:r w:rsidRPr="006C6BD1">
              <w:rPr>
                <w:rFonts w:eastAsia="Times New Roman"/>
                <w:sz w:val="20"/>
                <w:szCs w:val="20"/>
              </w:rPr>
              <w:t xml:space="preserve"> блоке мощность электродвигателя (1,1 кВт) (отличается от заявленных (1,5 кВт)), в вентилятором блоке необходимо применение частотного преобразователя, в проекте не предусмотрено, мощность </w:t>
            </w:r>
            <w:proofErr w:type="spellStart"/>
            <w:r w:rsidRPr="006C6BD1">
              <w:rPr>
                <w:rFonts w:eastAsia="Times New Roman"/>
                <w:sz w:val="20"/>
                <w:szCs w:val="20"/>
              </w:rPr>
              <w:t>электрокалорифера</w:t>
            </w:r>
            <w:proofErr w:type="spellEnd"/>
            <w:r w:rsidRPr="006C6BD1">
              <w:rPr>
                <w:rFonts w:eastAsia="Times New Roman"/>
                <w:sz w:val="20"/>
                <w:szCs w:val="20"/>
              </w:rPr>
              <w:t xml:space="preserve"> (61,6 кВт), отличается от заявленных (69,1 кВт)</w:t>
            </w:r>
          </w:p>
        </w:tc>
      </w:tr>
      <w:tr w:rsidR="00EB70CD" w:rsidRPr="006C6BD1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70CD" w:rsidRPr="006C6BD1" w:rsidRDefault="001C69B4">
            <w:pPr>
              <w:rPr>
                <w:rFonts w:eastAsia="Times New Roman"/>
                <w:sz w:val="20"/>
                <w:szCs w:val="20"/>
              </w:rPr>
            </w:pPr>
            <w:r w:rsidRPr="006C6BD1">
              <w:rPr>
                <w:rFonts w:eastAsia="Times New Roman"/>
                <w:sz w:val="20"/>
                <w:szCs w:val="20"/>
              </w:rPr>
              <w:t>ООО “</w:t>
            </w:r>
            <w:proofErr w:type="spellStart"/>
            <w:r w:rsidRPr="006C6BD1">
              <w:rPr>
                <w:rFonts w:eastAsia="Times New Roman"/>
                <w:sz w:val="20"/>
                <w:szCs w:val="20"/>
              </w:rPr>
              <w:t>Краскристалл</w:t>
            </w:r>
            <w:proofErr w:type="spellEnd"/>
            <w:r w:rsidRPr="006C6BD1">
              <w:rPr>
                <w:rFonts w:eastAsia="Times New Roman"/>
                <w:sz w:val="20"/>
                <w:szCs w:val="20"/>
              </w:rPr>
              <w:t>“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B70CD" w:rsidRPr="006C6BD1" w:rsidRDefault="001C69B4">
            <w:pPr>
              <w:rPr>
                <w:rFonts w:eastAsia="Times New Roman"/>
                <w:sz w:val="20"/>
                <w:szCs w:val="20"/>
              </w:rPr>
            </w:pPr>
            <w:r w:rsidRPr="006C6BD1">
              <w:rPr>
                <w:rFonts w:eastAsia="Times New Roman"/>
                <w:sz w:val="20"/>
                <w:szCs w:val="20"/>
              </w:rPr>
              <w:t>в соответствии с п.14.9.4,а) ЕОСЗ по причине не соответствия заявки по составу (см</w:t>
            </w:r>
            <w:proofErr w:type="gramStart"/>
            <w:r w:rsidRPr="006C6BD1">
              <w:rPr>
                <w:rFonts w:eastAsia="Times New Roman"/>
                <w:sz w:val="20"/>
                <w:szCs w:val="20"/>
              </w:rPr>
              <w:t>.и</w:t>
            </w:r>
            <w:proofErr w:type="gramEnd"/>
            <w:r w:rsidRPr="006C6BD1">
              <w:rPr>
                <w:rFonts w:eastAsia="Times New Roman"/>
                <w:sz w:val="20"/>
                <w:szCs w:val="20"/>
              </w:rPr>
              <w:t>звещение о запросе цен в электронном виде №98/3306 от 21.05.2013г.). А именно: Ч. 3 не соответствие технических характеристи</w:t>
            </w:r>
            <w:proofErr w:type="gramStart"/>
            <w:r w:rsidRPr="006C6BD1">
              <w:rPr>
                <w:rFonts w:eastAsia="Times New Roman"/>
                <w:sz w:val="20"/>
                <w:szCs w:val="20"/>
              </w:rPr>
              <w:t>к(</w:t>
            </w:r>
            <w:proofErr w:type="gramEnd"/>
            <w:r w:rsidRPr="006C6BD1">
              <w:rPr>
                <w:rFonts w:eastAsia="Times New Roman"/>
                <w:sz w:val="20"/>
                <w:szCs w:val="20"/>
              </w:rPr>
              <w:t>в соответствии с предоставленным ТУ у участника КЦКМ-3,15 У1 номинальная производительность по воздуху 3150, а у заказчика 3800, КЦКМ-5 У1 номинальная производительность по воздуху 5000, а у заказчика 4500</w:t>
            </w:r>
          </w:p>
        </w:tc>
      </w:tr>
    </w:tbl>
    <w:p w:rsidR="00EB70CD" w:rsidRDefault="001C69B4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EB70CD" w:rsidRPr="006C6BD1" w:rsidRDefault="001C69B4" w:rsidP="006C6BD1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 w:rsidRPr="006C6BD1">
        <w:rPr>
          <w:rFonts w:eastAsia="Times New Roman"/>
        </w:rPr>
        <w:t>Отказаться от проведения переторжки.</w:t>
      </w:r>
    </w:p>
    <w:p w:rsidR="00EB70CD" w:rsidRDefault="001C69B4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Предложение </w:t>
      </w:r>
      <w:proofErr w:type="gramStart"/>
      <w:r>
        <w:rPr>
          <w:rFonts w:eastAsia="Times New Roman"/>
        </w:rPr>
        <w:t>о</w:t>
      </w:r>
      <w:proofErr w:type="gramEnd"/>
      <w:r>
        <w:rPr>
          <w:rFonts w:eastAsia="Times New Roman"/>
        </w:rPr>
        <w:t xml:space="preserve"> наиболее </w:t>
      </w:r>
      <w:proofErr w:type="gramStart"/>
      <w:r>
        <w:rPr>
          <w:rFonts w:eastAsia="Times New Roman"/>
        </w:rPr>
        <w:t>низкой</w:t>
      </w:r>
      <w:proofErr w:type="gramEnd"/>
      <w:r>
        <w:rPr>
          <w:rFonts w:eastAsia="Times New Roman"/>
        </w:rPr>
        <w:t xml:space="preserve"> цене товаров, работ, услуг поступило от Инком и составило 725 000.00 российский рубль (семьсот двадцать пять тысяч рублей 00 копеек) с учетом НДС </w:t>
      </w:r>
    </w:p>
    <w:p w:rsidR="00EB70CD" w:rsidRDefault="001C69B4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Участник запросе цен ООО "</w:t>
      </w:r>
      <w:proofErr w:type="spellStart"/>
      <w:r>
        <w:rPr>
          <w:rFonts w:eastAsia="Times New Roman"/>
        </w:rPr>
        <w:t>Альфард</w:t>
      </w:r>
      <w:proofErr w:type="spellEnd"/>
      <w:r>
        <w:rPr>
          <w:rFonts w:eastAsia="Times New Roman"/>
        </w:rPr>
        <w:t xml:space="preserve">" – сделал </w:t>
      </w:r>
      <w:proofErr w:type="gramStart"/>
      <w:r>
        <w:rPr>
          <w:rFonts w:eastAsia="Times New Roman"/>
        </w:rPr>
        <w:t>предложение</w:t>
      </w:r>
      <w:proofErr w:type="gramEnd"/>
      <w:r>
        <w:rPr>
          <w:rFonts w:eastAsia="Times New Roman"/>
        </w:rPr>
        <w:t xml:space="preserve"> по цене договора содержащее лучшие условия по цене договора, следующие после предложенных победителем. </w:t>
      </w:r>
    </w:p>
    <w:p w:rsidR="00EB70CD" w:rsidRDefault="001C69B4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Признать победителем в запросе цен Инком, и заключить договор на сумму 725 000.00 российский рубль (семьсот двадцать пять тысяч рублей 00 копеек) с учетом НДС с данным участником. </w:t>
      </w:r>
    </w:p>
    <w:p w:rsidR="00EB70CD" w:rsidRDefault="001C69B4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Передать Инком один экземпляр настоящего протокола и проект договора. </w:t>
      </w:r>
    </w:p>
    <w:p w:rsidR="00EB70CD" w:rsidRDefault="001C69B4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http://www.a-k-d.ru. </w:t>
      </w:r>
    </w:p>
    <w:p w:rsidR="00EB70CD" w:rsidRDefault="00EB70CD">
      <w:pPr>
        <w:spacing w:beforeAutospacing="1" w:after="240"/>
        <w:ind w:left="720"/>
        <w:rPr>
          <w:rFonts w:eastAsia="Times New Roman"/>
        </w:rPr>
      </w:pPr>
    </w:p>
    <w:p w:rsidR="00EB70CD" w:rsidRDefault="001C69B4">
      <w:pPr>
        <w:numPr>
          <w:ilvl w:val="0"/>
          <w:numId w:val="2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Протокол рассмотрения и оценки заявок на участие в запросе цен составляется в двух экземплярах, один из которых остается у Заказчика. </w:t>
      </w:r>
    </w:p>
    <w:p w:rsidR="00EB70CD" w:rsidRDefault="001C69B4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63"/>
        <w:gridCol w:w="2235"/>
      </w:tblGrid>
      <w:tr w:rsidR="00EB70C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B70CD" w:rsidRDefault="001C69B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EB70C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B70CD" w:rsidRDefault="001C69B4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lastRenderedPageBreak/>
              <w:t>А.Я.Пестриков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B70CD" w:rsidRDefault="001C69B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B70C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B70CD" w:rsidRDefault="001C69B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С.А.Самсонова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B70CD" w:rsidRDefault="001C69B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B70C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B70CD" w:rsidRDefault="001C69B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К.М. Леонов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B70CD" w:rsidRDefault="001C69B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B70C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B70CD" w:rsidRDefault="001C69B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Ю.В. Корженевский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B70CD" w:rsidRDefault="001C69B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EB70CD" w:rsidRDefault="00EB70CD">
      <w:pPr>
        <w:rPr>
          <w:rFonts w:eastAsia="Times New Roman"/>
        </w:rPr>
      </w:pPr>
    </w:p>
    <w:sectPr w:rsidR="00EB70CD" w:rsidSect="00EB70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85AA7"/>
    <w:multiLevelType w:val="multilevel"/>
    <w:tmpl w:val="B2AE61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lowerLetter"/>
        <w:lvlText w:val="%2."/>
        <w:lvlJc w:val="left"/>
        <w:rPr>
          <w:rFonts w:ascii="Times New Roman" w:eastAsia="Times New Roman" w:hAnsi="Times New Roman" w:cs="Times New Roman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noPunctuationKerning/>
  <w:characterSpacingControl w:val="doNotCompress"/>
  <w:compat/>
  <w:rsids>
    <w:rsidRoot w:val="001C69B4"/>
    <w:rsid w:val="001C69B4"/>
    <w:rsid w:val="006C6BD1"/>
    <w:rsid w:val="00EB70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70CD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EB70C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B70C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EB70CD"/>
    <w:rPr>
      <w:b/>
      <w:bCs/>
    </w:rPr>
  </w:style>
  <w:style w:type="paragraph" w:styleId="a4">
    <w:name w:val="List Paragraph"/>
    <w:basedOn w:val="a"/>
    <w:uiPriority w:val="34"/>
    <w:qFormat/>
    <w:rsid w:val="006C6BD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1057</Words>
  <Characters>6639</Characters>
  <Application>Microsoft Office Word</Application>
  <DocSecurity>0</DocSecurity>
  <Lines>55</Lines>
  <Paragraphs>15</Paragraphs>
  <ScaleCrop>false</ScaleCrop>
  <Company>SXK</Company>
  <LinksUpToDate>false</LinksUpToDate>
  <CharactersWithSpaces>7681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3</cp:revision>
  <dcterms:created xsi:type="dcterms:W3CDTF">2013-06-13T03:34:00Z</dcterms:created>
  <dcterms:modified xsi:type="dcterms:W3CDTF">2013-06-13T03:38:00Z</dcterms:modified>
</cp:coreProperties>
</file>