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>
        <w:rPr>
          <w:sz w:val="24"/>
          <w:szCs w:val="24"/>
        </w:rPr>
        <w:t>Часть 3 Проект договора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</w:p>
    <w:p w:rsidR="000D6783" w:rsidRPr="00D55B03" w:rsidRDefault="000D6783" w:rsidP="00D55B03">
      <w:pPr>
        <w:pStyle w:val="a5"/>
        <w:keepLines/>
        <w:contextualSpacing/>
        <w:rPr>
          <w:sz w:val="24"/>
          <w:szCs w:val="24"/>
        </w:rPr>
      </w:pPr>
    </w:p>
    <w:p w:rsidR="00D55B03" w:rsidRDefault="00D55B03" w:rsidP="00D55B03">
      <w:pPr>
        <w:keepLines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0D6783" w:rsidRDefault="000D6783" w:rsidP="00D55B03">
      <w:pPr>
        <w:keepLines/>
        <w:jc w:val="both"/>
        <w:rPr>
          <w:sz w:val="23"/>
          <w:szCs w:val="23"/>
        </w:rPr>
      </w:pPr>
    </w:p>
    <w:p w:rsidR="000D6783" w:rsidRPr="00D13686" w:rsidRDefault="000D6783" w:rsidP="00D55B03">
      <w:pPr>
        <w:keepLines/>
        <w:jc w:val="both"/>
        <w:rPr>
          <w:sz w:val="23"/>
          <w:szCs w:val="23"/>
          <w:u w:val="single"/>
        </w:rPr>
      </w:pP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</w:t>
      </w:r>
      <w:r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>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D55B03" w:rsidRPr="00D13686" w:rsidRDefault="00D55B03" w:rsidP="00D55B03">
      <w:pPr>
        <w:keepLines/>
        <w:numPr>
          <w:ilvl w:val="1"/>
          <w:numId w:val="11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D55B03" w:rsidRPr="00D13686" w:rsidTr="00577786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D55B03" w:rsidRPr="00D13686" w:rsidTr="00577786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D55B03" w:rsidRPr="00D13686" w:rsidTr="00577786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D55B03">
            <w:pPr>
              <w:widowControl w:val="0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0D6783" w:rsidRDefault="000D6783" w:rsidP="00D55B03">
      <w:pPr>
        <w:spacing w:before="120"/>
        <w:jc w:val="both"/>
        <w:rPr>
          <w:sz w:val="23"/>
          <w:szCs w:val="23"/>
        </w:rPr>
      </w:pPr>
    </w:p>
    <w:p w:rsidR="00D55B03" w:rsidRPr="00D13686" w:rsidRDefault="00D55B03" w:rsidP="00D55B03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D55B03" w:rsidRPr="00D13686" w:rsidRDefault="00D55B03" w:rsidP="00D55B03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D55B03" w:rsidRPr="00D13686" w:rsidRDefault="00D55B03" w:rsidP="00D55B0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D55B03" w:rsidRDefault="00D55B0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</w:p>
    <w:p w:rsidR="00D55B03" w:rsidRDefault="000D678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D55B03" w:rsidRPr="00D13686" w:rsidRDefault="00D55B03" w:rsidP="00D55B03">
      <w:pPr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lastRenderedPageBreak/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D55B03" w:rsidRPr="00D13686" w:rsidRDefault="00D55B03" w:rsidP="00D55B0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D55B03" w:rsidRPr="00D13686" w:rsidRDefault="00D55B03" w:rsidP="00D55B0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D55B03" w:rsidRPr="00D13686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0" w:name="_Toc379445163"/>
      <w:bookmarkStart w:id="1" w:name="_Toc391374975"/>
      <w:bookmarkStart w:id="2" w:name="_Toc394400884"/>
      <w:bookmarkStart w:id="3" w:name="_Toc409775750"/>
      <w:bookmarkStart w:id="4" w:name="_Toc415742641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0"/>
      <w:bookmarkEnd w:id="1"/>
      <w:bookmarkEnd w:id="2"/>
      <w:bookmarkEnd w:id="3"/>
      <w:bookmarkEnd w:id="4"/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D55B03" w:rsidRPr="00D13686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>
        <w:rPr>
          <w:sz w:val="23"/>
          <w:szCs w:val="23"/>
        </w:rPr>
        <w:t>10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D55B03" w:rsidRPr="00D13686" w:rsidRDefault="00D55B03" w:rsidP="00D55B0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D55B03" w:rsidRPr="00316526" w:rsidRDefault="00D55B03" w:rsidP="00D55B0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55B03" w:rsidRPr="00B1005B" w:rsidRDefault="00D55B03" w:rsidP="00D55B0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D55B03" w:rsidRPr="00B1005B" w:rsidRDefault="00D55B03" w:rsidP="00D55B03">
      <w:pPr>
        <w:widowControl w:val="0"/>
        <w:numPr>
          <w:ilvl w:val="0"/>
          <w:numId w:val="14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D55B03" w:rsidRPr="00B1005B" w:rsidRDefault="00D55B03" w:rsidP="00D55B03">
      <w:pPr>
        <w:widowControl w:val="0"/>
        <w:numPr>
          <w:ilvl w:val="0"/>
          <w:numId w:val="14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proofErr w:type="gramStart"/>
      <w:r w:rsidRPr="00B1005B">
        <w:rPr>
          <w:sz w:val="22"/>
          <w:szCs w:val="22"/>
        </w:rPr>
        <w:t xml:space="preserve">при непредставлении Поставщиком документов, перечисленных пунктом </w:t>
      </w:r>
      <w:r>
        <w:rPr>
          <w:sz w:val="22"/>
          <w:szCs w:val="22"/>
        </w:rPr>
        <w:t>8</w:t>
      </w:r>
      <w:r w:rsidRPr="00B1005B">
        <w:rPr>
          <w:sz w:val="22"/>
          <w:szCs w:val="22"/>
        </w:rPr>
        <w:t xml:space="preserve">.1. в срок, установленный пунктом </w:t>
      </w:r>
      <w:r>
        <w:rPr>
          <w:sz w:val="22"/>
          <w:szCs w:val="22"/>
        </w:rPr>
        <w:t>8</w:t>
      </w:r>
      <w:r w:rsidRPr="00B1005B">
        <w:rPr>
          <w:sz w:val="22"/>
          <w:szCs w:val="22"/>
        </w:rPr>
        <w:t>.1,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Поставщика, определяемой по данным бухгалтерской (финансовой) отчетности за истекший период (год, квартал/полугодие/9 месяцев текущего года);</w:t>
      </w:r>
      <w:proofErr w:type="gramEnd"/>
    </w:p>
    <w:p w:rsidR="00D55B03" w:rsidRPr="00316526" w:rsidRDefault="00D55B03" w:rsidP="00D55B03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 w:rsidR="00B654DD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</w:t>
      </w:r>
      <w:r w:rsidR="00B654DD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«Росатом»,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 </w:t>
      </w:r>
      <w:proofErr w:type="gramStart"/>
      <w:r w:rsidRPr="00D13686">
        <w:rPr>
          <w:sz w:val="23"/>
          <w:szCs w:val="23"/>
        </w:rPr>
        <w:t>ФОРС</w:t>
      </w:r>
      <w:proofErr w:type="gramEnd"/>
      <w:r w:rsidRPr="00D13686">
        <w:rPr>
          <w:sz w:val="23"/>
          <w:szCs w:val="23"/>
        </w:rPr>
        <w:t xml:space="preserve"> – МАЖОР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D13686"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D55B03" w:rsidRPr="00D13686" w:rsidRDefault="00D55B03" w:rsidP="00D55B0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5" w:name="_Toc379445164"/>
      <w:bookmarkStart w:id="6" w:name="_Toc391374978"/>
      <w:bookmarkStart w:id="7" w:name="_Toc394400885"/>
      <w:bookmarkStart w:id="8" w:name="_Toc409775751"/>
      <w:bookmarkStart w:id="9" w:name="_Toc415742642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D13686">
        <w:rPr>
          <w:sz w:val="23"/>
          <w:szCs w:val="23"/>
        </w:rPr>
        <w:t>поставку</w:t>
      </w:r>
      <w:proofErr w:type="gramEnd"/>
      <w:r w:rsidRPr="00D13686">
        <w:rPr>
          <w:sz w:val="23"/>
          <w:szCs w:val="23"/>
        </w:rPr>
        <w:t xml:space="preserve">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proofErr w:type="spellStart"/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  <w:proofErr w:type="spell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5"/>
      <w:bookmarkEnd w:id="6"/>
      <w:bookmarkEnd w:id="7"/>
      <w:bookmarkEnd w:id="8"/>
      <w:bookmarkEnd w:id="9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79445165"/>
      <w:bookmarkStart w:id="11" w:name="_Toc391374979"/>
      <w:bookmarkStart w:id="12" w:name="_Toc394400886"/>
      <w:bookmarkStart w:id="13" w:name="_Toc409775752"/>
      <w:bookmarkStart w:id="14" w:name="_Toc415742643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0"/>
      <w:bookmarkEnd w:id="11"/>
      <w:bookmarkEnd w:id="12"/>
      <w:bookmarkEnd w:id="13"/>
      <w:bookmarkEnd w:id="1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bookmarkStart w:id="18" w:name="_Toc409775753"/>
      <w:bookmarkStart w:id="19" w:name="_Toc415742644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</w:t>
      </w:r>
      <w:r w:rsidRPr="00D13686">
        <w:rPr>
          <w:sz w:val="23"/>
          <w:szCs w:val="23"/>
        </w:rPr>
        <w:lastRenderedPageBreak/>
        <w:t>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13686">
        <w:rPr>
          <w:sz w:val="23"/>
          <w:szCs w:val="23"/>
        </w:rPr>
        <w:t xml:space="preserve">, </w:t>
      </w:r>
      <w:proofErr w:type="spellStart"/>
      <w:proofErr w:type="gramStart"/>
      <w:r w:rsidRPr="00D13686">
        <w:rPr>
          <w:sz w:val="23"/>
          <w:szCs w:val="23"/>
        </w:rPr>
        <w:t>Госкорпорации</w:t>
      </w:r>
      <w:proofErr w:type="spellEnd"/>
      <w:r w:rsidRPr="00D13686">
        <w:rPr>
          <w:sz w:val="23"/>
          <w:szCs w:val="23"/>
        </w:rPr>
        <w:t xml:space="preserve">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13686"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  <w:bookmarkEnd w:id="18"/>
      <w:bookmarkEnd w:id="19"/>
    </w:p>
    <w:p w:rsidR="00D55B03" w:rsidRPr="00D13686" w:rsidRDefault="00D55B03" w:rsidP="00D55B03">
      <w:pPr>
        <w:ind w:firstLine="708"/>
        <w:jc w:val="both"/>
        <w:outlineLvl w:val="1"/>
        <w:rPr>
          <w:sz w:val="23"/>
          <w:szCs w:val="23"/>
        </w:rPr>
      </w:pPr>
      <w:bookmarkStart w:id="20" w:name="_Toc379445167"/>
      <w:bookmarkStart w:id="21" w:name="_Toc391374981"/>
      <w:bookmarkStart w:id="22" w:name="_Toc394400888"/>
      <w:bookmarkStart w:id="23" w:name="_Toc409775754"/>
      <w:bookmarkStart w:id="24" w:name="_Toc41574264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0"/>
      <w:bookmarkEnd w:id="21"/>
      <w:bookmarkEnd w:id="22"/>
      <w:bookmarkEnd w:id="23"/>
      <w:bookmarkEnd w:id="2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5" w:name="_Toc379445168"/>
      <w:bookmarkStart w:id="26" w:name="_Toc391374982"/>
      <w:bookmarkStart w:id="27" w:name="_Toc394400889"/>
      <w:bookmarkStart w:id="28" w:name="_Toc409775755"/>
      <w:bookmarkStart w:id="29" w:name="_Toc41574264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13686">
        <w:rPr>
          <w:sz w:val="23"/>
          <w:szCs w:val="23"/>
        </w:rPr>
        <w:t xml:space="preserve">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5"/>
      <w:bookmarkEnd w:id="26"/>
      <w:bookmarkEnd w:id="27"/>
      <w:bookmarkEnd w:id="28"/>
      <w:bookmarkEnd w:id="29"/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«Росатом»,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  <w:proofErr w:type="gram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</w:t>
      </w:r>
      <w:proofErr w:type="gramEnd"/>
      <w:r w:rsidRPr="00D13686">
        <w:rPr>
          <w:sz w:val="23"/>
          <w:szCs w:val="23"/>
        </w:rPr>
        <w:t>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 xml:space="preserve">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13686"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 xml:space="preserve">Если специальной нормой части второй Гражданского кодекса Российской Федерации не </w:t>
      </w:r>
      <w:r w:rsidRPr="00D13686">
        <w:rPr>
          <w:sz w:val="23"/>
          <w:szCs w:val="23"/>
        </w:rPr>
        <w:lastRenderedPageBreak/>
        <w:t>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D13686"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D55B03" w:rsidRPr="00DC7F1B" w:rsidRDefault="00B654DD" w:rsidP="00D55B0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D55B03" w:rsidRPr="00DC7F1B">
        <w:rPr>
          <w:bCs/>
          <w:sz w:val="23"/>
          <w:szCs w:val="23"/>
        </w:rPr>
        <w:t>. АНТИКОРРУПЦИОННАЯ ОГОВОРКА</w:t>
      </w:r>
    </w:p>
    <w:p w:rsidR="00D55B03" w:rsidRPr="00DC7F1B" w:rsidRDefault="00B654D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D55B03" w:rsidRPr="00DC7F1B">
        <w:rPr>
          <w:sz w:val="23"/>
          <w:szCs w:val="23"/>
        </w:rPr>
        <w:t>антикоррупционную</w:t>
      </w:r>
      <w:proofErr w:type="spellEnd"/>
      <w:r w:rsidR="00D55B0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D55B03" w:rsidRPr="00DC7F1B" w:rsidRDefault="00B654D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D55B03" w:rsidRPr="00DC7F1B" w:rsidRDefault="00B654D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Поставщиком, его </w:t>
      </w:r>
      <w:proofErr w:type="spellStart"/>
      <w:r w:rsidR="00D55B03" w:rsidRPr="00DC7F1B">
        <w:rPr>
          <w:sz w:val="23"/>
          <w:szCs w:val="23"/>
        </w:rPr>
        <w:t>аффилированными</w:t>
      </w:r>
      <w:proofErr w:type="spellEnd"/>
      <w:r w:rsidR="00D55B03" w:rsidRPr="00DC7F1B">
        <w:rPr>
          <w:sz w:val="23"/>
          <w:szCs w:val="23"/>
        </w:rPr>
        <w:t xml:space="preserve"> лицами, работниками или посредниками.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D55B03" w:rsidRPr="00DC7F1B" w:rsidRDefault="00B654D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D55B03" w:rsidRPr="00D13686" w:rsidRDefault="00B654DD" w:rsidP="00D55B0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 ЗАКЛЮЧИТЕЛЬНЫЕ УСЛОВИЯ</w:t>
      </w:r>
    </w:p>
    <w:p w:rsidR="00D55B03" w:rsidRPr="00D13686" w:rsidRDefault="00B654D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D55B03" w:rsidRPr="00D13686" w:rsidRDefault="00B654DD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.2. Договор вступает в действие</w:t>
      </w:r>
      <w:r w:rsidR="00D55B03">
        <w:rPr>
          <w:sz w:val="23"/>
          <w:szCs w:val="23"/>
        </w:rPr>
        <w:t xml:space="preserve"> с момента подписания Сторонами.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«Росатом», п.</w:t>
      </w:r>
      <w:r w:rsidR="00B654DD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 161-ФЗ «О государственных и муниципальных унитарных предприятиях».</w:t>
      </w:r>
    </w:p>
    <w:p w:rsidR="00D55B03" w:rsidRPr="00D13686" w:rsidRDefault="00B654D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D55B03" w:rsidRPr="00D13686" w:rsidRDefault="00B654D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D55B03" w:rsidRPr="00D13686" w:rsidRDefault="00B654D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D55B03" w:rsidRPr="00D13686" w:rsidRDefault="00B654DD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D55B03" w:rsidRPr="00D13686" w:rsidRDefault="00B654DD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9</w:t>
      </w:r>
      <w:r w:rsidR="00D55B0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D55B03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30" w:name="_Toc379445170"/>
      <w:bookmarkStart w:id="31" w:name="_Toc391374984"/>
      <w:bookmarkStart w:id="32" w:name="_Toc394400891"/>
      <w:bookmarkStart w:id="33" w:name="_Toc409775757"/>
      <w:bookmarkStart w:id="34" w:name="_Toc415742648"/>
      <w:r w:rsidRPr="00D13686">
        <w:rPr>
          <w:bCs/>
          <w:caps/>
          <w:smallCaps/>
          <w:sz w:val="23"/>
          <w:szCs w:val="23"/>
        </w:rPr>
        <w:t>1</w:t>
      </w:r>
      <w:r w:rsidR="00B654DD">
        <w:rPr>
          <w:bCs/>
          <w:caps/>
          <w:smallCaps/>
          <w:sz w:val="23"/>
          <w:szCs w:val="23"/>
        </w:rPr>
        <w:t>0</w:t>
      </w:r>
      <w:r w:rsidRPr="00D13686">
        <w:rPr>
          <w:bCs/>
          <w:caps/>
          <w:smallCaps/>
          <w:sz w:val="23"/>
          <w:szCs w:val="23"/>
        </w:rPr>
        <w:t>. Реквизиты сторон</w:t>
      </w:r>
      <w:bookmarkEnd w:id="30"/>
      <w:bookmarkEnd w:id="31"/>
      <w:bookmarkEnd w:id="32"/>
      <w:bookmarkEnd w:id="33"/>
      <w:bookmarkEnd w:id="34"/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D55B03" w:rsidRPr="00DE1EAE" w:rsidTr="00577786">
        <w:trPr>
          <w:trHeight w:val="288"/>
        </w:trPr>
        <w:tc>
          <w:tcPr>
            <w:tcW w:w="4077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>Поставщик:</w:t>
            </w:r>
          </w:p>
        </w:tc>
        <w:tc>
          <w:tcPr>
            <w:tcW w:w="5388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 xml:space="preserve">Покупатель: </w:t>
            </w:r>
          </w:p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ФГУП «ПО «Маяк»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Юридический и почтовый адрес: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456780, Россия, Челябинская обл. г. Озерск, пр</w:t>
            </w:r>
            <w:proofErr w:type="gramStart"/>
            <w:r w:rsidRPr="00DE1EAE">
              <w:rPr>
                <w:bCs/>
                <w:sz w:val="20"/>
                <w:szCs w:val="20"/>
              </w:rPr>
              <w:t>.Л</w:t>
            </w:r>
            <w:proofErr w:type="gramEnd"/>
            <w:r w:rsidRPr="00DE1EAE">
              <w:rPr>
                <w:bCs/>
                <w:sz w:val="20"/>
                <w:szCs w:val="20"/>
              </w:rPr>
              <w:t xml:space="preserve">енина,31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ИНН </w:t>
            </w:r>
            <w:r w:rsidRPr="00DE1EAE">
              <w:rPr>
                <w:sz w:val="20"/>
                <w:szCs w:val="20"/>
              </w:rPr>
              <w:t>7422000795</w:t>
            </w:r>
            <w:r w:rsidRPr="00DE1EAE">
              <w:rPr>
                <w:bCs/>
                <w:sz w:val="20"/>
                <w:szCs w:val="20"/>
              </w:rPr>
              <w:t xml:space="preserve"> КПП </w:t>
            </w:r>
            <w:r w:rsidRPr="00DE1EAE">
              <w:rPr>
                <w:sz w:val="20"/>
                <w:szCs w:val="20"/>
              </w:rPr>
              <w:t xml:space="preserve">742150001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proofErr w:type="gramStart"/>
            <w:r w:rsidRPr="00DE1EAE">
              <w:rPr>
                <w:sz w:val="20"/>
                <w:szCs w:val="20"/>
              </w:rPr>
              <w:t>Р</w:t>
            </w:r>
            <w:proofErr w:type="gramEnd"/>
            <w:r w:rsidRPr="00DE1EAE">
              <w:rPr>
                <w:sz w:val="20"/>
                <w:szCs w:val="20"/>
              </w:rPr>
              <w:t xml:space="preserve">/С 40502810272370000001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 xml:space="preserve">в Отделении № 8597 Сбербанка России </w:t>
            </w:r>
            <w:proofErr w:type="gramStart"/>
            <w:r w:rsidRPr="00DE1EAE">
              <w:rPr>
                <w:sz w:val="20"/>
                <w:szCs w:val="20"/>
              </w:rPr>
              <w:t>г</w:t>
            </w:r>
            <w:proofErr w:type="gramEnd"/>
            <w:r w:rsidRPr="00DE1EAE">
              <w:rPr>
                <w:sz w:val="20"/>
                <w:szCs w:val="20"/>
              </w:rPr>
              <w:t xml:space="preserve">. Челябинск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К/</w:t>
            </w:r>
            <w:proofErr w:type="spellStart"/>
            <w:r w:rsidRPr="00DE1EAE">
              <w:rPr>
                <w:bCs/>
                <w:sz w:val="20"/>
                <w:szCs w:val="20"/>
              </w:rPr>
              <w:t>сч</w:t>
            </w:r>
            <w:proofErr w:type="spellEnd"/>
            <w:r w:rsidRPr="00DE1EAE">
              <w:rPr>
                <w:bCs/>
                <w:sz w:val="20"/>
                <w:szCs w:val="20"/>
              </w:rPr>
              <w:t xml:space="preserve">  </w:t>
            </w:r>
            <w:r w:rsidRPr="00DE1EAE">
              <w:rPr>
                <w:sz w:val="20"/>
                <w:szCs w:val="20"/>
              </w:rPr>
              <w:t>30101810700000000602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>в Отделении Челябинск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 БИК </w:t>
            </w:r>
            <w:r w:rsidRPr="00DE1EAE">
              <w:rPr>
                <w:sz w:val="20"/>
                <w:szCs w:val="20"/>
              </w:rPr>
              <w:t>047501602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Контактные телефоны: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Телефон: (35130) 2-07-96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Факс: (35130) 2-00-24</w:t>
            </w:r>
          </w:p>
        </w:tc>
      </w:tr>
    </w:tbl>
    <w:p w:rsidR="00D55B03" w:rsidRPr="00D13686" w:rsidRDefault="00D55B03" w:rsidP="00D55B0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D55B03" w:rsidRPr="00D13686" w:rsidTr="00577786">
        <w:trPr>
          <w:trHeight w:val="715"/>
        </w:trPr>
        <w:tc>
          <w:tcPr>
            <w:tcW w:w="407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D55B03" w:rsidRPr="00D13686" w:rsidRDefault="00D55B03" w:rsidP="00577786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D55B03" w:rsidRPr="00D13686" w:rsidRDefault="00D55B03" w:rsidP="00577786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D55B03" w:rsidRDefault="00D55B03" w:rsidP="00D55B03">
      <w:pPr>
        <w:rPr>
          <w:sz w:val="23"/>
          <w:szCs w:val="23"/>
        </w:rPr>
      </w:pPr>
    </w:p>
    <w:p w:rsidR="00D55B03" w:rsidRDefault="00D55B03" w:rsidP="00D55B03">
      <w:pPr>
        <w:jc w:val="center"/>
        <w:rPr>
          <w:b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4"/>
  </w:num>
  <w:num w:numId="5">
    <w:abstractNumId w:val="5"/>
  </w:num>
  <w:num w:numId="6">
    <w:abstractNumId w:val="5"/>
  </w:num>
  <w:num w:numId="7">
    <w:abstractNumId w:val="4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55B0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83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718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4DD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000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5B03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509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0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Title"/>
    <w:basedOn w:val="a"/>
    <w:link w:val="a6"/>
    <w:qFormat/>
    <w:rsid w:val="00D55B03"/>
    <w:pPr>
      <w:jc w:val="center"/>
    </w:pPr>
    <w:rPr>
      <w:b/>
      <w:caps/>
      <w:sz w:val="34"/>
      <w:szCs w:val="20"/>
    </w:rPr>
  </w:style>
  <w:style w:type="character" w:customStyle="1" w:styleId="a6">
    <w:name w:val="Название Знак"/>
    <w:basedOn w:val="a0"/>
    <w:link w:val="a5"/>
    <w:rsid w:val="00D55B03"/>
    <w:rPr>
      <w:b/>
      <w:caps/>
      <w:sz w:val="34"/>
    </w:rPr>
  </w:style>
  <w:style w:type="paragraph" w:customStyle="1" w:styleId="-">
    <w:name w:val="Контракт-раздел"/>
    <w:basedOn w:val="a"/>
    <w:next w:val="a"/>
    <w:rsid w:val="00D55B0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55B03"/>
    <w:pPr>
      <w:numPr>
        <w:ilvl w:val="1"/>
        <w:numId w:val="9"/>
      </w:numPr>
      <w:jc w:val="both"/>
    </w:pPr>
  </w:style>
  <w:style w:type="paragraph" w:customStyle="1" w:styleId="-1">
    <w:name w:val="Контракт-подпункт"/>
    <w:basedOn w:val="a"/>
    <w:rsid w:val="00D55B03"/>
    <w:pPr>
      <w:numPr>
        <w:ilvl w:val="2"/>
        <w:numId w:val="9"/>
      </w:numPr>
      <w:jc w:val="both"/>
    </w:pPr>
  </w:style>
  <w:style w:type="paragraph" w:customStyle="1" w:styleId="-2">
    <w:name w:val="Контракт-подподпункт"/>
    <w:basedOn w:val="a"/>
    <w:rsid w:val="00D55B03"/>
    <w:pPr>
      <w:numPr>
        <w:ilvl w:val="3"/>
        <w:numId w:val="9"/>
      </w:numPr>
      <w:jc w:val="both"/>
    </w:pPr>
  </w:style>
  <w:style w:type="paragraph" w:customStyle="1" w:styleId="Default">
    <w:name w:val="Default"/>
    <w:rsid w:val="00D55B0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3165</Words>
  <Characters>18041</Characters>
  <Application>Microsoft Office Word</Application>
  <DocSecurity>0</DocSecurity>
  <Lines>150</Lines>
  <Paragraphs>42</Paragraphs>
  <ScaleCrop>false</ScaleCrop>
  <Company>ПО Маяк</Company>
  <LinksUpToDate>false</LinksUpToDate>
  <CharactersWithSpaces>21164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5</cp:revision>
  <cp:lastPrinted>2015-05-03T07:31:00Z</cp:lastPrinted>
  <dcterms:created xsi:type="dcterms:W3CDTF">2015-04-25T06:44:00Z</dcterms:created>
  <dcterms:modified xsi:type="dcterms:W3CDTF">2015-06-24T05:51:00Z</dcterms:modified>
</cp:coreProperties>
</file>