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FF7" w:rsidRPr="003E49B7" w:rsidRDefault="00CE3166" w:rsidP="001B2FF7">
      <w:pPr>
        <w:jc w:val="center"/>
        <w:rPr>
          <w:b/>
          <w:szCs w:val="28"/>
        </w:rPr>
      </w:pPr>
      <w:r w:rsidRPr="003E49B7">
        <w:rPr>
          <w:b/>
          <w:szCs w:val="28"/>
        </w:rPr>
        <w:t xml:space="preserve">Извещение о внесении изменений в </w:t>
      </w:r>
      <w:r>
        <w:rPr>
          <w:b/>
          <w:szCs w:val="28"/>
        </w:rPr>
        <w:t>извещение о проведении запроса цен</w:t>
      </w:r>
    </w:p>
    <w:p w:rsidR="001B2FF7" w:rsidRPr="003E49B7" w:rsidRDefault="001B2FF7" w:rsidP="001B2FF7">
      <w:pPr>
        <w:jc w:val="right"/>
        <w:rPr>
          <w:b/>
          <w:szCs w:val="28"/>
        </w:rPr>
      </w:pPr>
    </w:p>
    <w:p w:rsidR="001B2FF7" w:rsidRPr="003E49B7" w:rsidRDefault="001B2FF7" w:rsidP="001B2FF7">
      <w:pPr>
        <w:jc w:val="right"/>
        <w:rPr>
          <w:sz w:val="24"/>
          <w:szCs w:val="24"/>
        </w:rPr>
      </w:pPr>
    </w:p>
    <w:p w:rsidR="00A14D09" w:rsidRPr="00DD6AAB" w:rsidRDefault="003C3076" w:rsidP="00A14D09">
      <w:pPr>
        <w:jc w:val="right"/>
        <w:rPr>
          <w:sz w:val="24"/>
          <w:szCs w:val="24"/>
        </w:rPr>
      </w:pPr>
      <w:r w:rsidRPr="00DD6AAB">
        <w:rPr>
          <w:sz w:val="24"/>
          <w:szCs w:val="24"/>
        </w:rPr>
        <w:t>«1</w:t>
      </w:r>
      <w:r w:rsidR="003A0D6F">
        <w:rPr>
          <w:sz w:val="24"/>
          <w:szCs w:val="24"/>
        </w:rPr>
        <w:t>8</w:t>
      </w:r>
      <w:r w:rsidRPr="00DD6AAB">
        <w:rPr>
          <w:sz w:val="24"/>
          <w:szCs w:val="24"/>
        </w:rPr>
        <w:t>» мая 2015г.</w:t>
      </w:r>
    </w:p>
    <w:p w:rsidR="001B2FF7" w:rsidRPr="00DD6AAB" w:rsidRDefault="001B2FF7" w:rsidP="001B2FF7">
      <w:pPr>
        <w:jc w:val="right"/>
        <w:rPr>
          <w:sz w:val="24"/>
          <w:szCs w:val="24"/>
        </w:rPr>
      </w:pPr>
    </w:p>
    <w:p w:rsidR="001B2FF7" w:rsidRPr="00DD6AAB" w:rsidRDefault="001B2FF7" w:rsidP="001B2FF7">
      <w:pPr>
        <w:jc w:val="right"/>
        <w:rPr>
          <w:sz w:val="24"/>
          <w:szCs w:val="24"/>
        </w:rPr>
      </w:pPr>
    </w:p>
    <w:p w:rsidR="001B2FF7" w:rsidRPr="00DD6AAB" w:rsidRDefault="001B2FF7" w:rsidP="001B2FF7">
      <w:pPr>
        <w:jc w:val="right"/>
        <w:rPr>
          <w:sz w:val="24"/>
          <w:szCs w:val="24"/>
        </w:rPr>
      </w:pPr>
      <w:bookmarkStart w:id="0" w:name="_GoBack"/>
      <w:bookmarkEnd w:id="0"/>
    </w:p>
    <w:p w:rsidR="00351B01" w:rsidRPr="00DD6AAB" w:rsidRDefault="007A7456" w:rsidP="00351B01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</w:pPr>
      <w:r w:rsidRPr="00DD6AAB">
        <w:rPr>
          <w:sz w:val="24"/>
          <w:szCs w:val="24"/>
        </w:rPr>
        <w:t xml:space="preserve">1. </w:t>
      </w:r>
      <w:r w:rsidR="00CE3166" w:rsidRPr="00DD6AAB">
        <w:rPr>
          <w:sz w:val="24"/>
          <w:szCs w:val="24"/>
        </w:rPr>
        <w:t>На основании п.20.5 Единого отраслевого стандарта закупок (Положения о закупках) Госкорпорации «Росатом» и п. 17 Раздела 1 Извещения о проведении запроса цен</w:t>
      </w:r>
      <w:r w:rsidR="001B2FF7" w:rsidRPr="00DD6AAB">
        <w:rPr>
          <w:sz w:val="24"/>
          <w:szCs w:val="24"/>
        </w:rPr>
        <w:t xml:space="preserve"> </w:t>
      </w:r>
      <w:r w:rsidR="00351B01" w:rsidRPr="00DD6AAB">
        <w:rPr>
          <w:sz w:val="24"/>
          <w:szCs w:val="24"/>
        </w:rPr>
        <w:t>(</w:t>
      </w:r>
      <w:proofErr w:type="gramStart"/>
      <w:r w:rsidR="00351B01" w:rsidRPr="00DD6AAB">
        <w:rPr>
          <w:sz w:val="24"/>
          <w:szCs w:val="24"/>
        </w:rPr>
        <w:t>регистрационный</w:t>
      </w:r>
      <w:proofErr w:type="gramEnd"/>
      <w:r w:rsidR="00351B01" w:rsidRPr="00DD6AAB">
        <w:rPr>
          <w:sz w:val="24"/>
          <w:szCs w:val="24"/>
        </w:rPr>
        <w:t xml:space="preserve"> № </w:t>
      </w:r>
      <w:r w:rsidR="003C3076" w:rsidRPr="00DD6AAB">
        <w:rPr>
          <w:sz w:val="24"/>
          <w:szCs w:val="24"/>
          <w:u w:val="single"/>
        </w:rPr>
        <w:t>PR-1606</w:t>
      </w:r>
      <w:r w:rsidR="00351B01" w:rsidRPr="00DD6AAB">
        <w:rPr>
          <w:sz w:val="24"/>
          <w:szCs w:val="24"/>
        </w:rPr>
        <w:t xml:space="preserve"> и регистрационный № </w:t>
      </w:r>
      <w:r w:rsidR="003C3076" w:rsidRPr="00DD6AAB">
        <w:rPr>
          <w:sz w:val="24"/>
          <w:szCs w:val="24"/>
        </w:rPr>
        <w:t>150514/0889/020</w:t>
      </w:r>
      <w:r w:rsidR="00351B01" w:rsidRPr="00DD6AAB">
        <w:rPr>
          <w:sz w:val="24"/>
          <w:szCs w:val="24"/>
        </w:rPr>
        <w:t xml:space="preserve">  </w:t>
      </w:r>
      <w:proofErr w:type="spellStart"/>
      <w:r w:rsidR="00351B01" w:rsidRPr="00DD6AAB">
        <w:rPr>
          <w:sz w:val="24"/>
          <w:szCs w:val="24"/>
        </w:rPr>
        <w:t>Госкорпорации</w:t>
      </w:r>
      <w:proofErr w:type="spellEnd"/>
      <w:r w:rsidR="00351B01" w:rsidRPr="00DD6AAB">
        <w:rPr>
          <w:sz w:val="24"/>
          <w:szCs w:val="24"/>
        </w:rPr>
        <w:t xml:space="preserve"> «</w:t>
      </w:r>
      <w:proofErr w:type="spellStart"/>
      <w:r w:rsidR="00351B01" w:rsidRPr="00DD6AAB">
        <w:rPr>
          <w:sz w:val="24"/>
          <w:szCs w:val="24"/>
        </w:rPr>
        <w:t>Росатом</w:t>
      </w:r>
      <w:proofErr w:type="spellEnd"/>
      <w:r w:rsidR="00351B01" w:rsidRPr="00DD6AAB">
        <w:rPr>
          <w:sz w:val="24"/>
          <w:szCs w:val="24"/>
        </w:rPr>
        <w:t xml:space="preserve">»),  размещенного на сайте </w:t>
      </w:r>
      <w:proofErr w:type="spellStart"/>
      <w:r w:rsidR="00351B01" w:rsidRPr="00DD6AAB">
        <w:rPr>
          <w:sz w:val="24"/>
          <w:szCs w:val="24"/>
        </w:rPr>
        <w:t>Госкорпорации</w:t>
      </w:r>
      <w:proofErr w:type="spellEnd"/>
      <w:r w:rsidR="00351B01" w:rsidRPr="00DD6AAB">
        <w:rPr>
          <w:sz w:val="24"/>
          <w:szCs w:val="24"/>
        </w:rPr>
        <w:t xml:space="preserve"> «</w:t>
      </w:r>
      <w:proofErr w:type="spellStart"/>
      <w:r w:rsidR="00351B01" w:rsidRPr="00DD6AAB">
        <w:rPr>
          <w:sz w:val="24"/>
          <w:szCs w:val="24"/>
        </w:rPr>
        <w:t>Росатом</w:t>
      </w:r>
      <w:proofErr w:type="spellEnd"/>
      <w:r w:rsidR="00351B01" w:rsidRPr="00DD6AAB">
        <w:rPr>
          <w:sz w:val="24"/>
          <w:szCs w:val="24"/>
        </w:rPr>
        <w:t>»</w:t>
      </w:r>
      <w:r w:rsidR="00351B01" w:rsidRPr="00DD6AAB">
        <w:t xml:space="preserve"> </w:t>
      </w:r>
      <w:hyperlink r:id="rId6" w:history="1">
        <w:r w:rsidR="00351B01" w:rsidRPr="00DD6AAB">
          <w:rPr>
            <w:rStyle w:val="a3"/>
            <w:sz w:val="24"/>
            <w:szCs w:val="24"/>
            <w:lang w:val="en-US"/>
          </w:rPr>
          <w:t>http</w:t>
        </w:r>
        <w:r w:rsidR="00351B01" w:rsidRPr="00DD6AAB">
          <w:rPr>
            <w:rStyle w:val="a3"/>
            <w:sz w:val="24"/>
            <w:szCs w:val="24"/>
          </w:rPr>
          <w:t>://</w:t>
        </w:r>
        <w:proofErr w:type="spellStart"/>
        <w:r w:rsidR="00351B01" w:rsidRPr="00DD6AA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351B01" w:rsidRPr="00DD6AAB">
          <w:rPr>
            <w:rStyle w:val="a3"/>
            <w:sz w:val="24"/>
            <w:szCs w:val="24"/>
          </w:rPr>
          <w:t>.</w:t>
        </w:r>
        <w:proofErr w:type="spellStart"/>
        <w:r w:rsidR="00351B01" w:rsidRPr="00DD6AA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351B01" w:rsidRPr="00DD6AAB">
          <w:rPr>
            <w:rStyle w:val="a3"/>
            <w:sz w:val="24"/>
            <w:szCs w:val="24"/>
          </w:rPr>
          <w:t>.</w:t>
        </w:r>
        <w:proofErr w:type="spellStart"/>
        <w:r w:rsidR="00351B01" w:rsidRPr="00DD6AA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1B2FF7" w:rsidRPr="00DD6AAB" w:rsidRDefault="00351B01" w:rsidP="00351B01">
      <w:pPr>
        <w:spacing w:line="360" w:lineRule="auto"/>
        <w:jc w:val="both"/>
        <w:rPr>
          <w:sz w:val="24"/>
          <w:szCs w:val="24"/>
        </w:rPr>
      </w:pPr>
      <w:r w:rsidRPr="00DD6AAB">
        <w:rPr>
          <w:sz w:val="24"/>
          <w:szCs w:val="24"/>
        </w:rPr>
        <w:t xml:space="preserve">от </w:t>
      </w:r>
      <w:r w:rsidR="003C3076" w:rsidRPr="00DD6AAB">
        <w:rPr>
          <w:sz w:val="24"/>
          <w:szCs w:val="24"/>
        </w:rPr>
        <w:t>«14» мая 2015г.</w:t>
      </w:r>
      <w:r w:rsidR="001B2FF7" w:rsidRPr="00DD6AAB">
        <w:rPr>
          <w:sz w:val="24"/>
          <w:szCs w:val="24"/>
        </w:rPr>
        <w:t xml:space="preserve">, было принято решение о внесении изменений в документацию </w:t>
      </w:r>
      <w:r w:rsidR="00BC45E0" w:rsidRPr="00DD6AAB">
        <w:rPr>
          <w:sz w:val="24"/>
          <w:szCs w:val="24"/>
        </w:rPr>
        <w:t>запроса цен</w:t>
      </w:r>
      <w:r w:rsidR="007A7456" w:rsidRPr="00DD6AAB">
        <w:rPr>
          <w:sz w:val="24"/>
          <w:szCs w:val="24"/>
        </w:rPr>
        <w:t>.</w:t>
      </w:r>
    </w:p>
    <w:p w:rsidR="007A7456" w:rsidRPr="00DD6AAB" w:rsidRDefault="007A7456" w:rsidP="00351B01">
      <w:pPr>
        <w:spacing w:line="360" w:lineRule="auto"/>
        <w:jc w:val="both"/>
        <w:rPr>
          <w:sz w:val="24"/>
          <w:szCs w:val="24"/>
        </w:rPr>
      </w:pPr>
    </w:p>
    <w:p w:rsidR="00AE5C5A" w:rsidRPr="003E12ED" w:rsidRDefault="001B2FF7" w:rsidP="00AE5C5A">
      <w:pPr>
        <w:spacing w:line="360" w:lineRule="auto"/>
        <w:jc w:val="both"/>
        <w:rPr>
          <w:sz w:val="24"/>
          <w:szCs w:val="24"/>
        </w:rPr>
      </w:pPr>
      <w:r w:rsidRPr="00DD6AAB">
        <w:rPr>
          <w:sz w:val="24"/>
          <w:szCs w:val="24"/>
        </w:rPr>
        <w:t xml:space="preserve">2. Датой и временем окончания срока подачи заявок считать </w:t>
      </w:r>
      <w:r w:rsidR="003C3076" w:rsidRPr="00DD6AAB">
        <w:rPr>
          <w:sz w:val="24"/>
          <w:szCs w:val="24"/>
        </w:rPr>
        <w:t>«21» мая 2015г.</w:t>
      </w:r>
      <w:r w:rsidR="00A14D09" w:rsidRPr="00DD6AAB">
        <w:rPr>
          <w:sz w:val="24"/>
          <w:szCs w:val="24"/>
        </w:rPr>
        <w:t xml:space="preserve"> </w:t>
      </w:r>
      <w:r w:rsidR="00AE5C5A" w:rsidRPr="00DD6AAB">
        <w:rPr>
          <w:sz w:val="24"/>
          <w:szCs w:val="24"/>
        </w:rPr>
        <w:t xml:space="preserve"> 1</w:t>
      </w:r>
      <w:r w:rsidR="000341BE" w:rsidRPr="00DD6AAB">
        <w:rPr>
          <w:sz w:val="24"/>
          <w:szCs w:val="24"/>
        </w:rPr>
        <w:t>2</w:t>
      </w:r>
      <w:r w:rsidR="00AE5C5A" w:rsidRPr="00DD6AAB">
        <w:rPr>
          <w:sz w:val="24"/>
          <w:szCs w:val="24"/>
        </w:rPr>
        <w:t xml:space="preserve">ч. 00мин. </w:t>
      </w:r>
      <w:r w:rsidR="000341BE" w:rsidRPr="00DD6AAB">
        <w:rPr>
          <w:sz w:val="24"/>
          <w:szCs w:val="24"/>
        </w:rPr>
        <w:t>(время московское)</w:t>
      </w:r>
      <w:r w:rsidR="00AE5C5A" w:rsidRPr="00DD6AAB">
        <w:rPr>
          <w:sz w:val="24"/>
          <w:szCs w:val="24"/>
        </w:rPr>
        <w:t>.</w:t>
      </w:r>
    </w:p>
    <w:p w:rsidR="001B2FF7" w:rsidRPr="003E49B7" w:rsidRDefault="001B2FF7" w:rsidP="001B2FF7">
      <w:pPr>
        <w:spacing w:line="360" w:lineRule="auto"/>
        <w:jc w:val="both"/>
        <w:rPr>
          <w:sz w:val="24"/>
          <w:szCs w:val="24"/>
        </w:rPr>
      </w:pPr>
    </w:p>
    <w:p w:rsidR="00AE5C5A" w:rsidRPr="003E12ED" w:rsidRDefault="001B2FF7" w:rsidP="007A7456">
      <w:pPr>
        <w:spacing w:line="360" w:lineRule="auto"/>
        <w:jc w:val="both"/>
        <w:rPr>
          <w:sz w:val="24"/>
          <w:szCs w:val="24"/>
        </w:rPr>
      </w:pPr>
      <w:r w:rsidRPr="003E49B7">
        <w:rPr>
          <w:sz w:val="24"/>
          <w:szCs w:val="24"/>
        </w:rPr>
        <w:t xml:space="preserve">3. </w:t>
      </w:r>
      <w:r w:rsidR="007A7456">
        <w:rPr>
          <w:sz w:val="24"/>
          <w:szCs w:val="24"/>
        </w:rPr>
        <w:t>Была сформирована закупочная документация в соответствии с принятой новой формой.</w:t>
      </w:r>
    </w:p>
    <w:p w:rsidR="00E571DA" w:rsidRPr="007A7456" w:rsidRDefault="00E571DA" w:rsidP="001B2FF7">
      <w:pPr>
        <w:spacing w:line="240" w:lineRule="exact"/>
        <w:jc w:val="both"/>
        <w:rPr>
          <w:sz w:val="24"/>
          <w:szCs w:val="24"/>
        </w:rPr>
      </w:pPr>
    </w:p>
    <w:sectPr w:rsidR="00E571DA" w:rsidRPr="007A7456" w:rsidSect="00DF224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F87915"/>
    <w:multiLevelType w:val="hybridMultilevel"/>
    <w:tmpl w:val="8F0C4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1540F7"/>
    <w:multiLevelType w:val="multilevel"/>
    <w:tmpl w:val="B56C6B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42929"/>
    <w:rsid w:val="000334E4"/>
    <w:rsid w:val="000341BE"/>
    <w:rsid w:val="00047791"/>
    <w:rsid w:val="00134A05"/>
    <w:rsid w:val="001B2FF7"/>
    <w:rsid w:val="002E4C10"/>
    <w:rsid w:val="00351B01"/>
    <w:rsid w:val="003A0D6F"/>
    <w:rsid w:val="003C3076"/>
    <w:rsid w:val="003E49B7"/>
    <w:rsid w:val="005762F0"/>
    <w:rsid w:val="005C1FAB"/>
    <w:rsid w:val="00642929"/>
    <w:rsid w:val="007A7456"/>
    <w:rsid w:val="008B280D"/>
    <w:rsid w:val="009853AB"/>
    <w:rsid w:val="009A1FF6"/>
    <w:rsid w:val="00A14D09"/>
    <w:rsid w:val="00AB52FB"/>
    <w:rsid w:val="00AE5C5A"/>
    <w:rsid w:val="00B5010F"/>
    <w:rsid w:val="00BC45E0"/>
    <w:rsid w:val="00CE3166"/>
    <w:rsid w:val="00D72172"/>
    <w:rsid w:val="00DD6AAB"/>
    <w:rsid w:val="00DF2241"/>
    <w:rsid w:val="00E1493C"/>
    <w:rsid w:val="00E571DA"/>
    <w:rsid w:val="00ED5DE0"/>
    <w:rsid w:val="00EF3C87"/>
    <w:rsid w:val="00F00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929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642929"/>
    <w:rPr>
      <w:color w:val="0000FF"/>
      <w:u w:val="single"/>
    </w:rPr>
  </w:style>
  <w:style w:type="paragraph" w:customStyle="1" w:styleId="ConsNonformat">
    <w:name w:val="ConsNonformat"/>
    <w:rsid w:val="0064292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2E4C1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E4C10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740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idorohova</dc:creator>
  <cp:lastModifiedBy>Веретенников</cp:lastModifiedBy>
  <cp:revision>6</cp:revision>
  <cp:lastPrinted>2010-06-28T09:17:00Z</cp:lastPrinted>
  <dcterms:created xsi:type="dcterms:W3CDTF">2015-05-15T11:30:00Z</dcterms:created>
  <dcterms:modified xsi:type="dcterms:W3CDTF">2015-05-18T05:06:00Z</dcterms:modified>
</cp:coreProperties>
</file>