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EDC" w:rsidRDefault="00E25EDC" w:rsidP="00E25EDC">
      <w:pPr>
        <w:jc w:val="center"/>
        <w:rPr>
          <w:b/>
          <w:sz w:val="22"/>
          <w:szCs w:val="22"/>
        </w:rPr>
      </w:pPr>
      <w:bookmarkStart w:id="0" w:name="_Toc162851763"/>
      <w:bookmarkStart w:id="1" w:name="_Toc162413051"/>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r>
        <w:rPr>
          <w:b/>
          <w:sz w:val="22"/>
          <w:szCs w:val="22"/>
        </w:rPr>
        <w:t>ДОГОВОР</w:t>
      </w:r>
    </w:p>
    <w:p w:rsidR="00E25EDC" w:rsidRDefault="00E25EDC" w:rsidP="00E25EDC">
      <w:pPr>
        <w:jc w:val="center"/>
        <w:rPr>
          <w:b/>
          <w:sz w:val="22"/>
          <w:szCs w:val="22"/>
        </w:rPr>
      </w:pPr>
      <w:r>
        <w:rPr>
          <w:b/>
          <w:sz w:val="22"/>
          <w:szCs w:val="22"/>
        </w:rPr>
        <w:t xml:space="preserve"> </w:t>
      </w:r>
    </w:p>
    <w:p w:rsidR="00E25EDC" w:rsidRDefault="00E25EDC" w:rsidP="00E25EDC">
      <w:pPr>
        <w:jc w:val="center"/>
        <w:rPr>
          <w:b/>
          <w:sz w:val="22"/>
          <w:szCs w:val="22"/>
        </w:rPr>
      </w:pPr>
      <w:r>
        <w:rPr>
          <w:b/>
          <w:sz w:val="22"/>
          <w:szCs w:val="22"/>
        </w:rPr>
        <w:t xml:space="preserve">№ </w:t>
      </w:r>
      <w:r w:rsidR="00557CB4" w:rsidRPr="00C805CA">
        <w:rPr>
          <w:b/>
          <w:sz w:val="22"/>
          <w:szCs w:val="22"/>
        </w:rPr>
        <w:t>________________</w:t>
      </w:r>
      <w:r w:rsidRPr="00C805CA">
        <w:rPr>
          <w:b/>
          <w:sz w:val="22"/>
          <w:szCs w:val="22"/>
        </w:rPr>
        <w:t xml:space="preserve"> от «</w:t>
      </w:r>
      <w:r>
        <w:rPr>
          <w:b/>
          <w:sz w:val="22"/>
          <w:szCs w:val="22"/>
        </w:rPr>
        <w:t xml:space="preserve">  </w:t>
      </w:r>
      <w:r w:rsidR="00557CB4">
        <w:rPr>
          <w:b/>
          <w:sz w:val="22"/>
          <w:szCs w:val="22"/>
        </w:rPr>
        <w:t xml:space="preserve">   </w:t>
      </w:r>
      <w:r>
        <w:rPr>
          <w:b/>
          <w:sz w:val="22"/>
          <w:szCs w:val="22"/>
        </w:rPr>
        <w:t>» ________ 201</w:t>
      </w:r>
      <w:r w:rsidR="007B4781">
        <w:rPr>
          <w:b/>
          <w:sz w:val="22"/>
          <w:szCs w:val="22"/>
        </w:rPr>
        <w:t>2</w:t>
      </w:r>
      <w:r>
        <w:rPr>
          <w:b/>
          <w:sz w:val="22"/>
          <w:szCs w:val="22"/>
        </w:rPr>
        <w:t xml:space="preserve"> г.</w:t>
      </w:r>
    </w:p>
    <w:p w:rsidR="00E25EDC" w:rsidRDefault="00E25EDC" w:rsidP="00E25EDC">
      <w:pPr>
        <w:jc w:val="center"/>
        <w:rPr>
          <w:b/>
          <w:sz w:val="22"/>
          <w:szCs w:val="22"/>
        </w:rPr>
      </w:pPr>
      <w:r>
        <w:rPr>
          <w:b/>
          <w:sz w:val="22"/>
          <w:szCs w:val="22"/>
        </w:rPr>
        <w:t xml:space="preserve">подряда на выполнение строительно-монтажных работ по объектам энергоблока № 4 Ростовской АЭС </w:t>
      </w:r>
    </w:p>
    <w:p w:rsidR="00E25EDC" w:rsidRDefault="00E25EDC" w:rsidP="00E25EDC">
      <w:pPr>
        <w:jc w:val="center"/>
        <w:rPr>
          <w:b/>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Pr="00C805CA" w:rsidRDefault="00E25EDC" w:rsidP="00E25EDC">
      <w:pPr>
        <w:tabs>
          <w:tab w:val="left" w:pos="1080"/>
        </w:tabs>
        <w:rPr>
          <w:b/>
          <w:bCs/>
          <w:sz w:val="22"/>
          <w:szCs w:val="22"/>
        </w:rPr>
      </w:pPr>
      <w:r w:rsidRPr="00C805CA">
        <w:rPr>
          <w:b/>
          <w:bCs/>
          <w:sz w:val="22"/>
          <w:szCs w:val="22"/>
        </w:rPr>
        <w:t xml:space="preserve">Подрядчик:  </w:t>
      </w:r>
      <w:r w:rsidR="006F3126" w:rsidRPr="00C805CA">
        <w:rPr>
          <w:b/>
          <w:bCs/>
          <w:sz w:val="22"/>
          <w:szCs w:val="22"/>
        </w:rPr>
        <w:t xml:space="preserve">ООО «СМУ №1» </w:t>
      </w:r>
    </w:p>
    <w:p w:rsidR="00E25EDC" w:rsidRPr="00C805CA" w:rsidRDefault="00E25EDC" w:rsidP="00E25EDC">
      <w:pPr>
        <w:tabs>
          <w:tab w:val="left" w:pos="1080"/>
        </w:tabs>
        <w:rPr>
          <w:b/>
          <w:bCs/>
          <w:sz w:val="22"/>
          <w:szCs w:val="22"/>
        </w:rPr>
      </w:pPr>
    </w:p>
    <w:p w:rsidR="00E25EDC" w:rsidRDefault="00E25EDC" w:rsidP="00E25EDC">
      <w:pPr>
        <w:tabs>
          <w:tab w:val="left" w:pos="1080"/>
        </w:tabs>
        <w:rPr>
          <w:sz w:val="22"/>
          <w:szCs w:val="22"/>
        </w:rPr>
      </w:pPr>
      <w:r w:rsidRPr="00C805CA">
        <w:rPr>
          <w:b/>
          <w:bCs/>
          <w:sz w:val="22"/>
          <w:szCs w:val="22"/>
        </w:rPr>
        <w:t xml:space="preserve">Исполнитель: </w:t>
      </w:r>
      <w:r w:rsidR="006F3126" w:rsidRPr="00C805CA">
        <w:rPr>
          <w:b/>
          <w:bCs/>
          <w:sz w:val="22"/>
          <w:szCs w:val="22"/>
        </w:rPr>
        <w:t>_______«____________»</w:t>
      </w:r>
    </w:p>
    <w:p w:rsidR="00E25EDC" w:rsidRDefault="00E25EDC" w:rsidP="00E25EDC">
      <w:pPr>
        <w:tabs>
          <w:tab w:val="left" w:pos="1080"/>
        </w:tabs>
        <w:rPr>
          <w:b/>
          <w:sz w:val="22"/>
          <w:szCs w:val="22"/>
        </w:rPr>
      </w:pPr>
      <w:r>
        <w:rPr>
          <w:sz w:val="22"/>
          <w:szCs w:val="22"/>
        </w:rPr>
        <w:br w:type="page"/>
      </w:r>
      <w:r>
        <w:rPr>
          <w:sz w:val="22"/>
          <w:szCs w:val="22"/>
        </w:rPr>
        <w:lastRenderedPageBreak/>
        <w:t xml:space="preserve">                                                          </w:t>
      </w:r>
      <w:r>
        <w:rPr>
          <w:b/>
          <w:sz w:val="22"/>
          <w:szCs w:val="22"/>
        </w:rPr>
        <w:t>СОДЕРЖАНИЕ</w:t>
      </w:r>
    </w:p>
    <w:p w:rsidR="00E25EDC" w:rsidRDefault="00E25EDC" w:rsidP="00E25EDC">
      <w:pPr>
        <w:jc w:val="center"/>
        <w:rPr>
          <w:b/>
          <w:bCs/>
          <w:sz w:val="22"/>
          <w:szCs w:val="22"/>
        </w:rPr>
      </w:pPr>
    </w:p>
    <w:p w:rsidR="00E25EDC" w:rsidRDefault="00E25EDC" w:rsidP="00E25EDC">
      <w:pPr>
        <w:ind w:firstLine="720"/>
        <w:jc w:val="both"/>
        <w:rPr>
          <w:b/>
          <w:sz w:val="22"/>
          <w:szCs w:val="22"/>
        </w:rPr>
      </w:pPr>
      <w:r>
        <w:rPr>
          <w:b/>
          <w:sz w:val="22"/>
          <w:szCs w:val="22"/>
        </w:rPr>
        <w:t xml:space="preserve">РАЗДЕЛ </w:t>
      </w:r>
      <w:r>
        <w:rPr>
          <w:b/>
          <w:sz w:val="22"/>
          <w:szCs w:val="22"/>
          <w:lang w:val="en-US"/>
        </w:rPr>
        <w:t>I</w:t>
      </w:r>
      <w:r>
        <w:rPr>
          <w:b/>
          <w:sz w:val="22"/>
          <w:szCs w:val="22"/>
        </w:rPr>
        <w:t xml:space="preserve">. ОСНОВНЫЕ ПОЛОЖЕНИЯ ДОГОВОРА     </w:t>
      </w:r>
    </w:p>
    <w:p w:rsidR="00E25EDC" w:rsidRDefault="00E25EDC" w:rsidP="00E25EDC">
      <w:pPr>
        <w:ind w:firstLine="720"/>
        <w:jc w:val="both"/>
        <w:rPr>
          <w:b/>
          <w:sz w:val="22"/>
          <w:szCs w:val="22"/>
        </w:rPr>
      </w:pPr>
      <w:r>
        <w:rPr>
          <w:b/>
          <w:sz w:val="22"/>
          <w:szCs w:val="22"/>
        </w:rPr>
        <w:t xml:space="preserve">Статья 1. Термины и определения        </w:t>
      </w:r>
    </w:p>
    <w:p w:rsidR="00E25EDC" w:rsidRDefault="00E25EDC" w:rsidP="00E25EDC">
      <w:pPr>
        <w:ind w:firstLine="720"/>
        <w:jc w:val="both"/>
        <w:rPr>
          <w:b/>
          <w:sz w:val="22"/>
          <w:szCs w:val="22"/>
        </w:rPr>
      </w:pPr>
      <w:r>
        <w:rPr>
          <w:b/>
          <w:sz w:val="22"/>
          <w:szCs w:val="22"/>
        </w:rPr>
        <w:t xml:space="preserve">Статья 2. Предмет договора     </w:t>
      </w:r>
    </w:p>
    <w:p w:rsidR="00E25EDC" w:rsidRDefault="00E25EDC" w:rsidP="00E25EDC">
      <w:pPr>
        <w:ind w:firstLine="720"/>
        <w:jc w:val="both"/>
        <w:rPr>
          <w:b/>
          <w:sz w:val="22"/>
          <w:szCs w:val="22"/>
        </w:rPr>
      </w:pPr>
      <w:r>
        <w:rPr>
          <w:b/>
          <w:sz w:val="22"/>
          <w:szCs w:val="22"/>
        </w:rPr>
        <w:t xml:space="preserve">Статья 3.  Стоимость работ по договору      </w:t>
      </w:r>
    </w:p>
    <w:p w:rsidR="00E25EDC" w:rsidRDefault="00E25EDC" w:rsidP="00E25EDC">
      <w:pPr>
        <w:ind w:firstLine="720"/>
        <w:jc w:val="both"/>
        <w:rPr>
          <w:b/>
          <w:sz w:val="22"/>
          <w:szCs w:val="22"/>
        </w:rPr>
      </w:pPr>
      <w:r>
        <w:rPr>
          <w:b/>
          <w:sz w:val="22"/>
          <w:szCs w:val="22"/>
        </w:rPr>
        <w:t xml:space="preserve">Статья 4. Порядок и условия платежей        </w:t>
      </w:r>
    </w:p>
    <w:p w:rsidR="00E25EDC" w:rsidRDefault="00E25EDC" w:rsidP="00E25EDC">
      <w:pPr>
        <w:ind w:firstLine="720"/>
        <w:jc w:val="both"/>
        <w:rPr>
          <w:b/>
          <w:sz w:val="22"/>
          <w:szCs w:val="22"/>
        </w:rPr>
      </w:pPr>
      <w:r>
        <w:rPr>
          <w:b/>
          <w:sz w:val="22"/>
          <w:szCs w:val="22"/>
        </w:rPr>
        <w:t xml:space="preserve">Статья 5. Особые условия ценообразования и оплаты Работ        </w:t>
      </w:r>
    </w:p>
    <w:p w:rsidR="00E25EDC" w:rsidRDefault="00E25EDC" w:rsidP="00E25EDC">
      <w:pPr>
        <w:ind w:firstLine="720"/>
        <w:jc w:val="both"/>
        <w:rPr>
          <w:b/>
          <w:sz w:val="22"/>
          <w:szCs w:val="22"/>
        </w:rPr>
      </w:pPr>
      <w:r>
        <w:rPr>
          <w:b/>
          <w:sz w:val="22"/>
          <w:szCs w:val="22"/>
        </w:rPr>
        <w:t>Статья 6. Календарные сроки выполнения работ</w:t>
      </w:r>
    </w:p>
    <w:p w:rsidR="00E25EDC" w:rsidRDefault="00E25EDC" w:rsidP="00E25EDC">
      <w:pPr>
        <w:ind w:firstLine="720"/>
        <w:jc w:val="both"/>
        <w:rPr>
          <w:b/>
          <w:sz w:val="22"/>
          <w:szCs w:val="22"/>
        </w:rPr>
      </w:pPr>
      <w:r>
        <w:rPr>
          <w:b/>
          <w:sz w:val="22"/>
          <w:szCs w:val="22"/>
        </w:rPr>
        <w:t xml:space="preserve">РАЗДЕЛ </w:t>
      </w:r>
      <w:r>
        <w:rPr>
          <w:b/>
          <w:sz w:val="22"/>
          <w:szCs w:val="22"/>
          <w:lang w:val="en-US"/>
        </w:rPr>
        <w:t>II</w:t>
      </w:r>
      <w:r>
        <w:rPr>
          <w:b/>
          <w:sz w:val="22"/>
          <w:szCs w:val="22"/>
        </w:rPr>
        <w:t xml:space="preserve">. ОБЩИЕ ОБЯЗАТЕЛЬСТВА СТОРОН        </w:t>
      </w:r>
    </w:p>
    <w:p w:rsidR="00E25EDC" w:rsidRDefault="00E25EDC" w:rsidP="00E25EDC">
      <w:pPr>
        <w:ind w:firstLine="720"/>
        <w:jc w:val="both"/>
        <w:rPr>
          <w:b/>
          <w:sz w:val="22"/>
          <w:szCs w:val="22"/>
        </w:rPr>
      </w:pPr>
      <w:r>
        <w:rPr>
          <w:b/>
          <w:sz w:val="22"/>
          <w:szCs w:val="22"/>
        </w:rPr>
        <w:t xml:space="preserve">Статья 7. Взаимные обязательства            </w:t>
      </w:r>
    </w:p>
    <w:p w:rsidR="00E25EDC" w:rsidRDefault="00E25EDC" w:rsidP="00E25EDC">
      <w:pPr>
        <w:ind w:firstLine="720"/>
        <w:jc w:val="both"/>
        <w:rPr>
          <w:b/>
          <w:sz w:val="22"/>
          <w:szCs w:val="22"/>
        </w:rPr>
      </w:pPr>
      <w:r>
        <w:rPr>
          <w:b/>
          <w:sz w:val="22"/>
          <w:szCs w:val="22"/>
        </w:rPr>
        <w:t xml:space="preserve">Статья 8. Принятие Исполнителем условий  Договора   </w:t>
      </w:r>
    </w:p>
    <w:p w:rsidR="00E25EDC" w:rsidRDefault="00E25EDC" w:rsidP="00E25EDC">
      <w:pPr>
        <w:ind w:firstLine="720"/>
        <w:jc w:val="both"/>
        <w:rPr>
          <w:b/>
          <w:sz w:val="22"/>
          <w:szCs w:val="22"/>
        </w:rPr>
      </w:pPr>
      <w:r>
        <w:rPr>
          <w:b/>
          <w:sz w:val="22"/>
          <w:szCs w:val="22"/>
        </w:rPr>
        <w:t xml:space="preserve">Статья 9. Права и обязанности  Подрядчика          </w:t>
      </w:r>
    </w:p>
    <w:p w:rsidR="00E25EDC" w:rsidRDefault="00E25EDC" w:rsidP="00E25EDC">
      <w:pPr>
        <w:ind w:firstLine="720"/>
        <w:jc w:val="both"/>
        <w:rPr>
          <w:b/>
          <w:sz w:val="22"/>
          <w:szCs w:val="22"/>
        </w:rPr>
      </w:pPr>
      <w:r>
        <w:rPr>
          <w:b/>
          <w:sz w:val="22"/>
          <w:szCs w:val="22"/>
        </w:rPr>
        <w:t>Статья 10. Права и обязанности Исполнителя</w:t>
      </w:r>
    </w:p>
    <w:p w:rsidR="00E25EDC" w:rsidRDefault="00E25EDC" w:rsidP="00E25EDC">
      <w:pPr>
        <w:ind w:left="720"/>
        <w:jc w:val="both"/>
        <w:rPr>
          <w:b/>
          <w:sz w:val="22"/>
          <w:szCs w:val="22"/>
        </w:rPr>
      </w:pPr>
      <w:r>
        <w:rPr>
          <w:b/>
          <w:sz w:val="22"/>
          <w:szCs w:val="22"/>
        </w:rPr>
        <w:t xml:space="preserve">РАЗДЕЛ III. СТРОИТЕЛЬНАЯ ПЛОЩАДКА. МАТЕРИАЛЫ И ОБОРУДОВАНИЕ. СТРОИТЕЛЬНАЯ ТЕХНИКА             </w:t>
      </w:r>
    </w:p>
    <w:p w:rsidR="00E25EDC" w:rsidRDefault="00E25EDC" w:rsidP="00E25EDC">
      <w:pPr>
        <w:ind w:firstLine="720"/>
        <w:jc w:val="both"/>
        <w:rPr>
          <w:b/>
          <w:sz w:val="22"/>
          <w:szCs w:val="22"/>
        </w:rPr>
      </w:pPr>
      <w:r>
        <w:rPr>
          <w:b/>
          <w:sz w:val="22"/>
          <w:szCs w:val="22"/>
        </w:rPr>
        <w:t xml:space="preserve">Статья 11. Строительная площадка            </w:t>
      </w:r>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p w:rsidR="00E25EDC" w:rsidRDefault="00E25EDC" w:rsidP="00E25EDC">
      <w:pPr>
        <w:ind w:left="720"/>
        <w:jc w:val="both"/>
        <w:rPr>
          <w:b/>
          <w:sz w:val="22"/>
          <w:szCs w:val="22"/>
        </w:rPr>
      </w:pPr>
      <w:r>
        <w:rPr>
          <w:b/>
          <w:sz w:val="22"/>
          <w:szCs w:val="22"/>
        </w:rPr>
        <w:t xml:space="preserve">РАЗДЕЛ </w:t>
      </w:r>
      <w:r>
        <w:rPr>
          <w:b/>
          <w:sz w:val="22"/>
          <w:szCs w:val="22"/>
          <w:lang w:val="en-US"/>
        </w:rPr>
        <w:t>IV</w:t>
      </w:r>
      <w:r>
        <w:rPr>
          <w:b/>
          <w:sz w:val="22"/>
          <w:szCs w:val="22"/>
        </w:rPr>
        <w:t xml:space="preserve">. ОРГАНИЗАЦИЯ РАБОТ          </w:t>
      </w:r>
    </w:p>
    <w:p w:rsidR="00E25EDC" w:rsidRDefault="00E25EDC" w:rsidP="00E25EDC">
      <w:pPr>
        <w:ind w:firstLine="720"/>
        <w:jc w:val="both"/>
        <w:rPr>
          <w:b/>
          <w:sz w:val="22"/>
          <w:szCs w:val="22"/>
        </w:rPr>
      </w:pPr>
      <w:r>
        <w:rPr>
          <w:b/>
          <w:sz w:val="22"/>
          <w:szCs w:val="22"/>
        </w:rPr>
        <w:t xml:space="preserve">Статья 13. Рабочая документация  </w:t>
      </w:r>
    </w:p>
    <w:p w:rsidR="00E25EDC" w:rsidRDefault="00E25EDC" w:rsidP="00E25EDC">
      <w:pPr>
        <w:ind w:firstLine="720"/>
        <w:jc w:val="both"/>
        <w:rPr>
          <w:b/>
          <w:sz w:val="22"/>
          <w:szCs w:val="22"/>
        </w:rPr>
      </w:pPr>
      <w:r>
        <w:rPr>
          <w:b/>
          <w:sz w:val="22"/>
          <w:szCs w:val="22"/>
        </w:rPr>
        <w:t xml:space="preserve">Статья 14. Персонал      </w:t>
      </w:r>
    </w:p>
    <w:p w:rsidR="00E25EDC" w:rsidRDefault="00E25EDC" w:rsidP="00E25EDC">
      <w:pPr>
        <w:ind w:firstLine="720"/>
        <w:jc w:val="both"/>
        <w:rPr>
          <w:b/>
          <w:sz w:val="22"/>
          <w:szCs w:val="22"/>
        </w:rPr>
      </w:pPr>
      <w:r>
        <w:rPr>
          <w:b/>
          <w:sz w:val="22"/>
          <w:szCs w:val="22"/>
        </w:rPr>
        <w:t xml:space="preserve">Статья 15. Порядок производства работ        </w:t>
      </w:r>
    </w:p>
    <w:p w:rsidR="00E25EDC" w:rsidRDefault="00E25EDC" w:rsidP="00E25EDC">
      <w:pPr>
        <w:ind w:firstLine="720"/>
        <w:jc w:val="both"/>
        <w:rPr>
          <w:b/>
          <w:sz w:val="22"/>
          <w:szCs w:val="22"/>
        </w:rPr>
      </w:pPr>
      <w:r>
        <w:rPr>
          <w:b/>
          <w:sz w:val="22"/>
          <w:szCs w:val="22"/>
        </w:rPr>
        <w:t xml:space="preserve">Статья 16. Скрытые работы      </w:t>
      </w:r>
    </w:p>
    <w:p w:rsidR="00E25EDC" w:rsidRDefault="00E25EDC" w:rsidP="00E25EDC">
      <w:pPr>
        <w:ind w:firstLine="720"/>
        <w:jc w:val="both"/>
        <w:rPr>
          <w:b/>
          <w:sz w:val="22"/>
          <w:szCs w:val="22"/>
        </w:rPr>
      </w:pPr>
      <w:r>
        <w:rPr>
          <w:b/>
          <w:sz w:val="22"/>
          <w:szCs w:val="22"/>
        </w:rPr>
        <w:t xml:space="preserve">Статья 17. Выполнение работ        </w:t>
      </w:r>
    </w:p>
    <w:p w:rsidR="00E25EDC" w:rsidRDefault="00E25EDC" w:rsidP="00E25EDC">
      <w:pPr>
        <w:ind w:firstLine="720"/>
        <w:jc w:val="both"/>
        <w:rPr>
          <w:b/>
          <w:sz w:val="22"/>
          <w:szCs w:val="22"/>
        </w:rPr>
      </w:pPr>
      <w:r>
        <w:rPr>
          <w:b/>
          <w:sz w:val="22"/>
          <w:szCs w:val="22"/>
        </w:rPr>
        <w:t xml:space="preserve">Статья 18. Сдача-приемка работ      </w:t>
      </w:r>
    </w:p>
    <w:p w:rsidR="00E25EDC" w:rsidRDefault="00E25EDC" w:rsidP="00E25EDC">
      <w:pPr>
        <w:ind w:firstLine="720"/>
        <w:jc w:val="both"/>
        <w:rPr>
          <w:b/>
          <w:sz w:val="22"/>
          <w:szCs w:val="22"/>
        </w:rPr>
      </w:pPr>
      <w:r>
        <w:rPr>
          <w:b/>
          <w:sz w:val="22"/>
          <w:szCs w:val="22"/>
        </w:rPr>
        <w:t xml:space="preserve">Статья 19. Обеспечение и контроль качества выполнения работ        </w:t>
      </w:r>
    </w:p>
    <w:p w:rsidR="00E25EDC" w:rsidRDefault="00E25EDC" w:rsidP="00E25EDC">
      <w:pPr>
        <w:ind w:firstLine="720"/>
        <w:jc w:val="both"/>
        <w:rPr>
          <w:b/>
          <w:sz w:val="22"/>
          <w:szCs w:val="22"/>
        </w:rPr>
      </w:pPr>
      <w:r>
        <w:rPr>
          <w:b/>
          <w:sz w:val="22"/>
          <w:szCs w:val="22"/>
        </w:rPr>
        <w:t xml:space="preserve">Статья 20. Предотвращение повреждений и ущерба       </w:t>
      </w:r>
    </w:p>
    <w:p w:rsidR="00E25EDC" w:rsidRDefault="00E25EDC" w:rsidP="00E25EDC">
      <w:pPr>
        <w:ind w:firstLine="720"/>
        <w:jc w:val="both"/>
        <w:rPr>
          <w:b/>
          <w:sz w:val="22"/>
          <w:szCs w:val="22"/>
        </w:rPr>
      </w:pPr>
      <w:r>
        <w:rPr>
          <w:b/>
          <w:sz w:val="22"/>
          <w:szCs w:val="22"/>
        </w:rPr>
        <w:t>Статья 21. Охрана и содержание Строительной площадки</w:t>
      </w:r>
    </w:p>
    <w:p w:rsidR="00E25EDC" w:rsidRDefault="00E25EDC" w:rsidP="00E25EDC">
      <w:pPr>
        <w:ind w:firstLine="720"/>
        <w:jc w:val="both"/>
        <w:rPr>
          <w:b/>
          <w:sz w:val="22"/>
          <w:szCs w:val="22"/>
        </w:rPr>
      </w:pPr>
      <w:r>
        <w:rPr>
          <w:b/>
          <w:sz w:val="22"/>
          <w:szCs w:val="22"/>
        </w:rPr>
        <w:t>Статья 22. Управление проектом</w:t>
      </w:r>
    </w:p>
    <w:p w:rsidR="00E25EDC" w:rsidRDefault="00E25EDC" w:rsidP="00E25EDC">
      <w:pPr>
        <w:ind w:firstLine="720"/>
        <w:jc w:val="both"/>
        <w:rPr>
          <w:b/>
          <w:sz w:val="22"/>
          <w:szCs w:val="22"/>
        </w:rPr>
      </w:pPr>
      <w:r>
        <w:rPr>
          <w:b/>
          <w:sz w:val="22"/>
          <w:szCs w:val="22"/>
        </w:rPr>
        <w:t xml:space="preserve">Статья 23. Взаимоотношения Подрядчика и Исполнителя в области  </w:t>
      </w:r>
    </w:p>
    <w:p w:rsidR="00E25EDC" w:rsidRDefault="00E25EDC" w:rsidP="00E25EDC">
      <w:pPr>
        <w:ind w:firstLine="720"/>
        <w:jc w:val="both"/>
        <w:rPr>
          <w:b/>
          <w:sz w:val="22"/>
          <w:szCs w:val="22"/>
        </w:rPr>
      </w:pPr>
      <w:r>
        <w:rPr>
          <w:b/>
          <w:sz w:val="22"/>
          <w:szCs w:val="22"/>
        </w:rPr>
        <w:t>безопасности и охраны труда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w:t>
      </w:r>
      <w:r>
        <w:rPr>
          <w:b/>
          <w:sz w:val="22"/>
          <w:szCs w:val="22"/>
        </w:rPr>
        <w:t xml:space="preserve">. </w:t>
      </w:r>
      <w:r>
        <w:rPr>
          <w:b/>
          <w:caps/>
          <w:sz w:val="22"/>
          <w:szCs w:val="22"/>
        </w:rPr>
        <w:t>ИЗМЕНЕНИЯ</w:t>
      </w:r>
      <w:r>
        <w:rPr>
          <w:b/>
          <w:sz w:val="22"/>
          <w:szCs w:val="22"/>
        </w:rPr>
        <w:t xml:space="preserve">       </w:t>
      </w:r>
    </w:p>
    <w:p w:rsidR="00E25EDC" w:rsidRDefault="00E25EDC" w:rsidP="00E25EDC">
      <w:pPr>
        <w:ind w:left="720"/>
        <w:jc w:val="both"/>
        <w:rPr>
          <w:b/>
          <w:sz w:val="22"/>
          <w:szCs w:val="22"/>
        </w:rPr>
      </w:pPr>
      <w:r>
        <w:rPr>
          <w:b/>
          <w:sz w:val="22"/>
          <w:szCs w:val="22"/>
        </w:rPr>
        <w:t xml:space="preserve">Статья 24. Изменения, связанные с выполнением Сторонами своих обязательств  </w:t>
      </w:r>
    </w:p>
    <w:p w:rsidR="00E25EDC" w:rsidRDefault="00E25EDC" w:rsidP="00E25EDC">
      <w:pPr>
        <w:ind w:left="720"/>
        <w:jc w:val="both"/>
        <w:rPr>
          <w:b/>
          <w:sz w:val="22"/>
          <w:szCs w:val="22"/>
        </w:rPr>
      </w:pPr>
      <w:r>
        <w:rPr>
          <w:b/>
          <w:sz w:val="22"/>
          <w:szCs w:val="22"/>
        </w:rPr>
        <w:t xml:space="preserve">Статья 25. Обстоятельства, о которых Исполнителем </w:t>
      </w:r>
      <w:proofErr w:type="gramStart"/>
      <w:r>
        <w:rPr>
          <w:b/>
          <w:sz w:val="22"/>
          <w:szCs w:val="22"/>
        </w:rPr>
        <w:t>обязан</w:t>
      </w:r>
      <w:proofErr w:type="gramEnd"/>
      <w:r>
        <w:rPr>
          <w:b/>
          <w:sz w:val="22"/>
          <w:szCs w:val="22"/>
        </w:rPr>
        <w:t xml:space="preserve"> предупредить Подрядчика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VI</w:t>
      </w:r>
      <w:r>
        <w:rPr>
          <w:b/>
          <w:sz w:val="22"/>
          <w:szCs w:val="22"/>
        </w:rPr>
        <w:t xml:space="preserve">. ОБЩИЕ ПОЛОЖЕНИЯ ДОГОВОРА    </w:t>
      </w:r>
    </w:p>
    <w:p w:rsidR="00E25EDC" w:rsidRDefault="00E25EDC" w:rsidP="00E25EDC">
      <w:pPr>
        <w:ind w:firstLine="720"/>
        <w:jc w:val="both"/>
        <w:rPr>
          <w:b/>
          <w:sz w:val="22"/>
          <w:szCs w:val="22"/>
        </w:rPr>
      </w:pPr>
      <w:r>
        <w:rPr>
          <w:b/>
          <w:sz w:val="22"/>
          <w:szCs w:val="22"/>
        </w:rPr>
        <w:t xml:space="preserve">Статья 26. Гарантийный срок        </w:t>
      </w:r>
    </w:p>
    <w:p w:rsidR="00E25EDC" w:rsidRDefault="00E25EDC" w:rsidP="00E25EDC">
      <w:pPr>
        <w:ind w:firstLine="720"/>
        <w:jc w:val="both"/>
        <w:rPr>
          <w:b/>
          <w:sz w:val="22"/>
          <w:szCs w:val="22"/>
        </w:rPr>
      </w:pPr>
      <w:r>
        <w:rPr>
          <w:b/>
          <w:sz w:val="22"/>
          <w:szCs w:val="22"/>
        </w:rPr>
        <w:t xml:space="preserve">Статья 27. Ответственность Сторон    </w:t>
      </w:r>
    </w:p>
    <w:p w:rsidR="00E25EDC" w:rsidRDefault="00E25EDC" w:rsidP="00E25EDC">
      <w:pPr>
        <w:ind w:firstLine="720"/>
        <w:jc w:val="both"/>
        <w:rPr>
          <w:b/>
          <w:sz w:val="22"/>
          <w:szCs w:val="22"/>
        </w:rPr>
      </w:pPr>
      <w:r>
        <w:rPr>
          <w:b/>
          <w:sz w:val="22"/>
          <w:szCs w:val="22"/>
        </w:rPr>
        <w:t xml:space="preserve">Статья 28. Условия конфиденциальности       </w:t>
      </w:r>
    </w:p>
    <w:p w:rsidR="00E25EDC" w:rsidRDefault="00E25EDC" w:rsidP="00E25EDC">
      <w:pPr>
        <w:ind w:firstLine="720"/>
        <w:jc w:val="both"/>
        <w:rPr>
          <w:b/>
          <w:sz w:val="22"/>
          <w:szCs w:val="22"/>
        </w:rPr>
      </w:pPr>
      <w:r>
        <w:rPr>
          <w:b/>
          <w:sz w:val="22"/>
          <w:szCs w:val="22"/>
        </w:rPr>
        <w:t xml:space="preserve">Статья 29. Обстоятельства непреодолимой силы  </w:t>
      </w:r>
    </w:p>
    <w:p w:rsidR="00E25EDC" w:rsidRDefault="00E25EDC" w:rsidP="00E25EDC">
      <w:pPr>
        <w:ind w:firstLine="720"/>
        <w:jc w:val="both"/>
        <w:rPr>
          <w:b/>
          <w:sz w:val="22"/>
          <w:szCs w:val="22"/>
        </w:rPr>
      </w:pPr>
      <w:r>
        <w:rPr>
          <w:b/>
          <w:sz w:val="22"/>
          <w:szCs w:val="22"/>
        </w:rPr>
        <w:t xml:space="preserve">Статья 30.  Урегулирование споров. Арбитраж        </w:t>
      </w:r>
    </w:p>
    <w:p w:rsidR="00E25EDC" w:rsidRDefault="00E25EDC" w:rsidP="00E25EDC">
      <w:pPr>
        <w:ind w:firstLine="720"/>
        <w:jc w:val="both"/>
        <w:rPr>
          <w:b/>
          <w:sz w:val="22"/>
          <w:szCs w:val="22"/>
        </w:rPr>
      </w:pPr>
      <w:r>
        <w:rPr>
          <w:b/>
          <w:sz w:val="22"/>
          <w:szCs w:val="22"/>
        </w:rPr>
        <w:t xml:space="preserve">Статья 31. Расторжение договора    </w:t>
      </w:r>
    </w:p>
    <w:p w:rsidR="00E25EDC" w:rsidRDefault="00E25EDC" w:rsidP="00E25EDC">
      <w:pPr>
        <w:tabs>
          <w:tab w:val="left" w:pos="1620"/>
        </w:tabs>
        <w:ind w:firstLine="720"/>
        <w:jc w:val="both"/>
        <w:rPr>
          <w:b/>
          <w:sz w:val="22"/>
          <w:szCs w:val="22"/>
        </w:rPr>
      </w:pPr>
      <w:r>
        <w:rPr>
          <w:b/>
          <w:sz w:val="22"/>
          <w:szCs w:val="22"/>
        </w:rPr>
        <w:t xml:space="preserve">Статья 32. Патентные права </w:t>
      </w:r>
    </w:p>
    <w:p w:rsidR="00E25EDC" w:rsidRDefault="00E25EDC" w:rsidP="00E25EDC">
      <w:pPr>
        <w:ind w:firstLine="720"/>
        <w:jc w:val="both"/>
        <w:rPr>
          <w:b/>
          <w:sz w:val="22"/>
          <w:szCs w:val="22"/>
        </w:rPr>
      </w:pPr>
      <w:r>
        <w:rPr>
          <w:b/>
          <w:sz w:val="22"/>
          <w:szCs w:val="22"/>
        </w:rPr>
        <w:t xml:space="preserve">Статья 33. Особые условия     </w:t>
      </w:r>
    </w:p>
    <w:p w:rsidR="00E25EDC" w:rsidRDefault="00E25EDC" w:rsidP="00E25EDC">
      <w:pPr>
        <w:ind w:firstLine="720"/>
        <w:jc w:val="both"/>
        <w:rPr>
          <w:b/>
          <w:sz w:val="22"/>
          <w:szCs w:val="22"/>
        </w:rPr>
      </w:pPr>
      <w:r>
        <w:rPr>
          <w:b/>
          <w:sz w:val="22"/>
          <w:szCs w:val="22"/>
        </w:rPr>
        <w:t xml:space="preserve">Статья 34. Вступление договора в силу и срок действия Договора     </w:t>
      </w:r>
    </w:p>
    <w:p w:rsidR="00E25EDC" w:rsidRDefault="00E25EDC" w:rsidP="00E25EDC">
      <w:pPr>
        <w:ind w:firstLine="720"/>
        <w:jc w:val="both"/>
        <w:rPr>
          <w:b/>
          <w:sz w:val="22"/>
          <w:szCs w:val="22"/>
        </w:rPr>
      </w:pPr>
      <w:r>
        <w:rPr>
          <w:b/>
          <w:sz w:val="22"/>
          <w:szCs w:val="22"/>
        </w:rPr>
        <w:t>Статья 35. Приложения к договору</w:t>
      </w:r>
    </w:p>
    <w:p w:rsidR="00E25EDC" w:rsidRDefault="00E25EDC" w:rsidP="00E25EDC">
      <w:pPr>
        <w:ind w:firstLine="720"/>
        <w:jc w:val="both"/>
        <w:rPr>
          <w:b/>
          <w:sz w:val="22"/>
          <w:szCs w:val="22"/>
        </w:rPr>
      </w:pPr>
      <w:r>
        <w:rPr>
          <w:b/>
          <w:sz w:val="22"/>
          <w:szCs w:val="22"/>
        </w:rPr>
        <w:t>Статья 36. Реквизиты Сторон</w:t>
      </w: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540"/>
        <w:jc w:val="both"/>
        <w:rPr>
          <w:b/>
          <w:sz w:val="22"/>
          <w:szCs w:val="22"/>
        </w:rPr>
      </w:pPr>
    </w:p>
    <w:p w:rsidR="00E25EDC" w:rsidRDefault="00E25EDC" w:rsidP="00E25EDC">
      <w:pPr>
        <w:ind w:firstLine="540"/>
        <w:jc w:val="both"/>
        <w:rPr>
          <w:b/>
          <w:sz w:val="22"/>
          <w:szCs w:val="22"/>
        </w:rPr>
      </w:pPr>
    </w:p>
    <w:p w:rsidR="00E25EDC" w:rsidRPr="00C805CA" w:rsidRDefault="00C805CA" w:rsidP="00E25EDC">
      <w:pPr>
        <w:ind w:firstLine="540"/>
        <w:jc w:val="both"/>
        <w:rPr>
          <w:sz w:val="22"/>
          <w:szCs w:val="22"/>
        </w:rPr>
      </w:pPr>
      <w:proofErr w:type="gramStart"/>
      <w:r w:rsidRPr="00C805CA">
        <w:rPr>
          <w:b/>
          <w:bCs/>
          <w:sz w:val="22"/>
          <w:szCs w:val="22"/>
        </w:rPr>
        <w:t>Общество с ограниченной ответственностью  «Строительно-монтажное управление №1» (ООО «СМУ №1»</w:t>
      </w:r>
      <w:r w:rsidR="00E25EDC" w:rsidRPr="00C805CA">
        <w:rPr>
          <w:b/>
          <w:sz w:val="22"/>
          <w:szCs w:val="22"/>
        </w:rPr>
        <w:t>,</w:t>
      </w:r>
      <w:r w:rsidR="00E25EDC" w:rsidRPr="00C805CA">
        <w:rPr>
          <w:sz w:val="22"/>
          <w:szCs w:val="22"/>
        </w:rPr>
        <w:t xml:space="preserve"> </w:t>
      </w:r>
      <w:r w:rsidRPr="00C805CA">
        <w:rPr>
          <w:bCs/>
          <w:sz w:val="22"/>
          <w:szCs w:val="22"/>
        </w:rPr>
        <w:t xml:space="preserve">в лице </w:t>
      </w:r>
      <w:r w:rsidR="007B4781">
        <w:rPr>
          <w:bCs/>
          <w:sz w:val="22"/>
          <w:szCs w:val="22"/>
        </w:rPr>
        <w:t>_____________________________</w:t>
      </w:r>
      <w:r w:rsidR="00E25EDC" w:rsidRPr="00C805CA">
        <w:rPr>
          <w:spacing w:val="3"/>
          <w:sz w:val="22"/>
          <w:szCs w:val="22"/>
        </w:rPr>
        <w:t xml:space="preserve">, </w:t>
      </w:r>
      <w:r w:rsidR="00E25EDC" w:rsidRPr="00C805CA">
        <w:rPr>
          <w:spacing w:val="2"/>
          <w:sz w:val="22"/>
          <w:szCs w:val="22"/>
        </w:rPr>
        <w:t xml:space="preserve">действующего на основании </w:t>
      </w:r>
      <w:r w:rsidR="007B4781">
        <w:rPr>
          <w:spacing w:val="2"/>
          <w:sz w:val="22"/>
          <w:szCs w:val="22"/>
        </w:rPr>
        <w:t>_______________</w:t>
      </w:r>
      <w:r w:rsidR="00E25EDC" w:rsidRPr="00C805CA">
        <w:rPr>
          <w:spacing w:val="2"/>
          <w:sz w:val="22"/>
          <w:szCs w:val="22"/>
        </w:rPr>
        <w:t xml:space="preserve">, </w:t>
      </w:r>
      <w:r w:rsidR="00E25EDC" w:rsidRPr="00C805CA">
        <w:rPr>
          <w:sz w:val="22"/>
          <w:szCs w:val="22"/>
        </w:rPr>
        <w:t>с одной стороны</w:t>
      </w:r>
      <w:proofErr w:type="gramEnd"/>
    </w:p>
    <w:p w:rsidR="00E25EDC" w:rsidRDefault="00E25EDC" w:rsidP="00E25EDC">
      <w:pPr>
        <w:pStyle w:val="1"/>
        <w:rPr>
          <w:color w:val="auto"/>
          <w:sz w:val="22"/>
          <w:szCs w:val="22"/>
        </w:rPr>
      </w:pPr>
      <w:r w:rsidRPr="00C805CA">
        <w:rPr>
          <w:color w:val="auto"/>
          <w:sz w:val="22"/>
          <w:szCs w:val="22"/>
        </w:rPr>
        <w:tab/>
      </w:r>
      <w:proofErr w:type="gramStart"/>
      <w:r w:rsidRPr="00C805CA">
        <w:rPr>
          <w:color w:val="auto"/>
          <w:sz w:val="22"/>
          <w:szCs w:val="22"/>
        </w:rPr>
        <w:t xml:space="preserve">и </w:t>
      </w:r>
      <w:r w:rsidR="00C805CA" w:rsidRPr="00C805CA">
        <w:rPr>
          <w:color w:val="auto"/>
          <w:sz w:val="22"/>
          <w:szCs w:val="22"/>
        </w:rPr>
        <w:t>________________________________________________________________(____________________</w:t>
      </w:r>
      <w:r w:rsidRPr="00C805CA">
        <w:rPr>
          <w:bCs/>
          <w:color w:val="auto"/>
          <w:sz w:val="22"/>
          <w:szCs w:val="22"/>
        </w:rPr>
        <w:t xml:space="preserve">), </w:t>
      </w:r>
      <w:r w:rsidRPr="00C805CA">
        <w:rPr>
          <w:b w:val="0"/>
          <w:bCs/>
          <w:color w:val="auto"/>
          <w:sz w:val="22"/>
          <w:szCs w:val="22"/>
        </w:rPr>
        <w:t>именуемое в дальнейшем «Исполнитель», в лице</w:t>
      </w:r>
      <w:r w:rsidR="00C805CA">
        <w:rPr>
          <w:b w:val="0"/>
          <w:bCs/>
          <w:color w:val="auto"/>
          <w:sz w:val="22"/>
          <w:szCs w:val="22"/>
        </w:rPr>
        <w:t xml:space="preserve"> </w:t>
      </w:r>
      <w:r w:rsidRPr="00C805CA">
        <w:rPr>
          <w:b w:val="0"/>
          <w:bCs/>
          <w:color w:val="auto"/>
          <w:sz w:val="22"/>
          <w:szCs w:val="22"/>
        </w:rPr>
        <w:t xml:space="preserve"> </w:t>
      </w:r>
      <w:r w:rsidR="00C805CA" w:rsidRPr="00C805CA">
        <w:rPr>
          <w:b w:val="0"/>
          <w:bCs/>
          <w:color w:val="auto"/>
          <w:sz w:val="22"/>
          <w:szCs w:val="22"/>
        </w:rPr>
        <w:t>_____________________________________________</w:t>
      </w:r>
      <w:r w:rsidRPr="00C805CA">
        <w:rPr>
          <w:b w:val="0"/>
          <w:bCs/>
          <w:color w:val="auto"/>
          <w:sz w:val="22"/>
          <w:szCs w:val="22"/>
        </w:rPr>
        <w:t xml:space="preserve">, действующего на основании </w:t>
      </w:r>
      <w:r w:rsidR="00C805CA" w:rsidRPr="00C805CA">
        <w:rPr>
          <w:b w:val="0"/>
          <w:bCs/>
          <w:color w:val="auto"/>
          <w:sz w:val="22"/>
          <w:szCs w:val="22"/>
        </w:rPr>
        <w:t>______________________</w:t>
      </w:r>
      <w:r w:rsidRPr="00C805CA">
        <w:rPr>
          <w:b w:val="0"/>
          <w:color w:val="auto"/>
          <w:sz w:val="22"/>
          <w:szCs w:val="22"/>
        </w:rPr>
        <w:t>, с другой стороны, далее совместно именуемые «Стороны», заключили настоящий договор (именуемый далее - Договор) о нижеследующем</w:t>
      </w:r>
      <w:r w:rsidRPr="00C805CA">
        <w:rPr>
          <w:color w:val="auto"/>
          <w:sz w:val="22"/>
          <w:szCs w:val="22"/>
        </w:rPr>
        <w:t>:</w:t>
      </w:r>
      <w:bookmarkEnd w:id="0"/>
      <w:bookmarkEnd w:id="1"/>
      <w:r>
        <w:rPr>
          <w:color w:val="auto"/>
          <w:sz w:val="22"/>
          <w:szCs w:val="22"/>
        </w:rPr>
        <w:t xml:space="preserve"> </w:t>
      </w:r>
      <w:bookmarkStart w:id="2" w:name="_Toc204758910"/>
      <w:bookmarkStart w:id="3" w:name="_Toc164230250"/>
      <w:proofErr w:type="gramEnd"/>
    </w:p>
    <w:p w:rsidR="00E25EDC" w:rsidRDefault="00E25EDC" w:rsidP="00E25EDC">
      <w:pPr>
        <w:tabs>
          <w:tab w:val="right" w:leader="dot" w:pos="9360"/>
        </w:tabs>
        <w:jc w:val="both"/>
        <w:outlineLvl w:val="0"/>
        <w:rPr>
          <w:sz w:val="22"/>
          <w:szCs w:val="22"/>
        </w:rPr>
      </w:pPr>
    </w:p>
    <w:p w:rsidR="00E25EDC" w:rsidRDefault="00E25EDC" w:rsidP="00E25EDC">
      <w:pPr>
        <w:tabs>
          <w:tab w:val="right" w:leader="dot" w:pos="9360"/>
        </w:tabs>
        <w:jc w:val="both"/>
        <w:outlineLvl w:val="0"/>
        <w:rPr>
          <w:b/>
          <w:sz w:val="22"/>
          <w:szCs w:val="22"/>
        </w:rPr>
      </w:pPr>
      <w:r>
        <w:rPr>
          <w:b/>
          <w:sz w:val="22"/>
          <w:szCs w:val="22"/>
        </w:rPr>
        <w:t xml:space="preserve">РАЗДЕЛ </w:t>
      </w:r>
      <w:r>
        <w:rPr>
          <w:b/>
          <w:sz w:val="22"/>
          <w:szCs w:val="22"/>
          <w:lang w:val="en-US"/>
        </w:rPr>
        <w:t>I</w:t>
      </w:r>
      <w:r>
        <w:rPr>
          <w:b/>
          <w:sz w:val="22"/>
          <w:szCs w:val="22"/>
        </w:rPr>
        <w:t>. ОСНОВНЫЕ ПОЛОЖЕНИЯ ДОГОВОРА</w:t>
      </w:r>
      <w:bookmarkStart w:id="4" w:name="_Toc204758911"/>
      <w:bookmarkStart w:id="5" w:name="_Toc164230251"/>
      <w:bookmarkStart w:id="6" w:name="_Toc55791986"/>
      <w:bookmarkStart w:id="7" w:name="_Ref12113196"/>
      <w:bookmarkStart w:id="8" w:name="_Toc531584074"/>
      <w:bookmarkStart w:id="9" w:name="_Toc403775489"/>
      <w:bookmarkStart w:id="10" w:name="_Toc403775380"/>
      <w:bookmarkStart w:id="11" w:name="_Toc403417621"/>
      <w:bookmarkStart w:id="12" w:name="_Toc403417595"/>
      <w:bookmarkStart w:id="13" w:name="_Toc403405973"/>
      <w:bookmarkStart w:id="14" w:name="_Toc403405933"/>
      <w:bookmarkStart w:id="15" w:name="_Toc403405722"/>
      <w:bookmarkEnd w:id="2"/>
      <w:bookmarkEnd w:id="3"/>
    </w:p>
    <w:p w:rsidR="00E25EDC" w:rsidRDefault="00E25EDC" w:rsidP="00E25EDC">
      <w:pPr>
        <w:tabs>
          <w:tab w:val="right" w:leader="dot" w:pos="9360"/>
        </w:tabs>
        <w:jc w:val="both"/>
        <w:outlineLvl w:val="0"/>
        <w:rPr>
          <w:b/>
          <w:sz w:val="22"/>
          <w:szCs w:val="22"/>
        </w:rPr>
      </w:pPr>
      <w:r>
        <w:rPr>
          <w:b/>
          <w:sz w:val="22"/>
          <w:szCs w:val="22"/>
        </w:rPr>
        <w:t>СТАТЬЯ 1. Термины и определения</w:t>
      </w:r>
      <w:bookmarkEnd w:id="4"/>
      <w:bookmarkEnd w:id="5"/>
      <w:bookmarkEnd w:id="6"/>
      <w:bookmarkEnd w:id="7"/>
      <w:bookmarkEnd w:id="8"/>
      <w:bookmarkEnd w:id="9"/>
      <w:bookmarkEnd w:id="10"/>
      <w:bookmarkEnd w:id="11"/>
      <w:bookmarkEnd w:id="12"/>
      <w:bookmarkEnd w:id="13"/>
      <w:bookmarkEnd w:id="14"/>
      <w:bookmarkEnd w:id="15"/>
      <w:r>
        <w:rPr>
          <w:b/>
          <w:sz w:val="22"/>
          <w:szCs w:val="22"/>
        </w:rPr>
        <w:t>.</w:t>
      </w:r>
    </w:p>
    <w:p w:rsidR="00E25EDC" w:rsidRDefault="00E25EDC" w:rsidP="00E25EDC">
      <w:pPr>
        <w:tabs>
          <w:tab w:val="right" w:leader="dot" w:pos="9360"/>
        </w:tabs>
        <w:jc w:val="both"/>
        <w:outlineLvl w:val="0"/>
        <w:rPr>
          <w:sz w:val="22"/>
          <w:szCs w:val="22"/>
        </w:rPr>
      </w:pPr>
      <w:r>
        <w:rPr>
          <w:sz w:val="22"/>
          <w:szCs w:val="22"/>
        </w:rPr>
        <w:tab/>
      </w:r>
      <w:r>
        <w:rPr>
          <w:sz w:val="22"/>
          <w:szCs w:val="22"/>
        </w:rPr>
        <w:tab/>
      </w:r>
    </w:p>
    <w:p w:rsidR="00E25EDC" w:rsidRDefault="00E25EDC" w:rsidP="00E25EDC">
      <w:pPr>
        <w:tabs>
          <w:tab w:val="right" w:leader="dot" w:pos="9360"/>
        </w:tabs>
        <w:jc w:val="both"/>
        <w:outlineLvl w:val="0"/>
        <w:rPr>
          <w:b/>
          <w:sz w:val="22"/>
          <w:szCs w:val="22"/>
        </w:rPr>
      </w:pPr>
      <w:r>
        <w:rPr>
          <w:sz w:val="22"/>
          <w:szCs w:val="22"/>
        </w:rPr>
        <w:t xml:space="preserve">          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 «Аванс»</w:t>
      </w:r>
      <w:r>
        <w:rPr>
          <w:sz w:val="22"/>
          <w:szCs w:val="22"/>
        </w:rPr>
        <w:t xml:space="preserve"> - денежные средства, предоставляемые по Договору Подрядчиком Исполнителю в счет будущих платежей для приобретения Материалов, аренды строительных машин и других нужд для реализации Договора.</w:t>
      </w:r>
    </w:p>
    <w:p w:rsidR="00E25EDC" w:rsidRDefault="00E25EDC" w:rsidP="00E25EDC">
      <w:pPr>
        <w:numPr>
          <w:ilvl w:val="1"/>
          <w:numId w:val="4"/>
        </w:numPr>
        <w:tabs>
          <w:tab w:val="right" w:leader="dot" w:pos="142"/>
        </w:tabs>
        <w:ind w:left="0" w:firstLine="567"/>
        <w:jc w:val="both"/>
        <w:outlineLvl w:val="0"/>
        <w:rPr>
          <w:sz w:val="22"/>
          <w:szCs w:val="22"/>
        </w:rPr>
      </w:pPr>
      <w:r>
        <w:rPr>
          <w:sz w:val="22"/>
          <w:szCs w:val="22"/>
        </w:rPr>
        <w:t xml:space="preserve"> </w:t>
      </w:r>
      <w:r>
        <w:rPr>
          <w:b/>
          <w:sz w:val="22"/>
          <w:szCs w:val="22"/>
        </w:rPr>
        <w:t xml:space="preserve">«Акт приемки законченного строительством Объекта/Пускового комплекса энергоблока АЭС» – </w:t>
      </w:r>
      <w:r>
        <w:rPr>
          <w:sz w:val="22"/>
          <w:szCs w:val="22"/>
        </w:rPr>
        <w:t>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«Акт о приемке выполненных работ» – </w:t>
      </w:r>
      <w:r>
        <w:rPr>
          <w:sz w:val="22"/>
          <w:szCs w:val="22"/>
        </w:rPr>
        <w:t xml:space="preserve">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Pr>
            <w:sz w:val="22"/>
            <w:szCs w:val="22"/>
          </w:rPr>
          <w:t>1999 г</w:t>
        </w:r>
      </w:smartTag>
      <w:r>
        <w:rPr>
          <w:sz w:val="22"/>
          <w:szCs w:val="22"/>
        </w:rPr>
        <w:t>. №100, для других работ и услуг – по согласованной Сторонами форме), составляемый Исполнителем и подтверждающий выполнение Исполнителем работ и услуг за отчетный период, подписываемый Сторонами.</w:t>
      </w:r>
    </w:p>
    <w:p w:rsidR="00E25EDC" w:rsidRDefault="00E25EDC" w:rsidP="00E25EDC">
      <w:pPr>
        <w:ind w:firstLine="567"/>
        <w:jc w:val="both"/>
        <w:outlineLvl w:val="0"/>
        <w:rPr>
          <w:sz w:val="22"/>
          <w:szCs w:val="22"/>
        </w:rPr>
      </w:pPr>
      <w:r>
        <w:rPr>
          <w:b/>
          <w:sz w:val="22"/>
          <w:szCs w:val="22"/>
        </w:rPr>
        <w:t>1.4. «АСУ ТП»</w:t>
      </w:r>
      <w:r>
        <w:rPr>
          <w:sz w:val="22"/>
          <w:szCs w:val="22"/>
        </w:rPr>
        <w:t xml:space="preserve"> - комплекс автоматизированных технических средств  по управлению технологическими процессами АЭС.</w:t>
      </w:r>
    </w:p>
    <w:p w:rsidR="00E25EDC" w:rsidRDefault="00E25EDC" w:rsidP="00E25EDC">
      <w:pPr>
        <w:tabs>
          <w:tab w:val="right" w:leader="dot" w:pos="426"/>
        </w:tabs>
        <w:ind w:firstLine="567"/>
        <w:jc w:val="both"/>
        <w:outlineLvl w:val="0"/>
        <w:rPr>
          <w:sz w:val="22"/>
          <w:szCs w:val="22"/>
        </w:rPr>
      </w:pPr>
      <w:r>
        <w:rPr>
          <w:b/>
          <w:sz w:val="22"/>
          <w:szCs w:val="22"/>
        </w:rPr>
        <w:t xml:space="preserve">1.5.  «АЭС» - </w:t>
      </w:r>
      <w:r>
        <w:rPr>
          <w:sz w:val="22"/>
          <w:szCs w:val="22"/>
        </w:rPr>
        <w:t>атомная электростанция в составе энергоблоков.</w:t>
      </w:r>
    </w:p>
    <w:p w:rsidR="00E25EDC" w:rsidRDefault="00E25EDC" w:rsidP="00E25EDC">
      <w:pPr>
        <w:tabs>
          <w:tab w:val="right" w:leader="dot" w:pos="426"/>
        </w:tabs>
        <w:ind w:firstLine="567"/>
        <w:jc w:val="both"/>
        <w:outlineLvl w:val="0"/>
        <w:rPr>
          <w:sz w:val="22"/>
          <w:szCs w:val="22"/>
        </w:rPr>
      </w:pPr>
      <w:r>
        <w:rPr>
          <w:b/>
          <w:sz w:val="22"/>
          <w:szCs w:val="22"/>
        </w:rPr>
        <w:t xml:space="preserve">1.6. «Ввод в эксплуатацию» - </w:t>
      </w:r>
      <w:r>
        <w:rPr>
          <w:sz w:val="22"/>
          <w:szCs w:val="22"/>
        </w:rPr>
        <w:t>процесс, во время которого системы и оборудование блока АЭС или АЭС в целом начинают функционировать, и проверяется их соответствие Проекту. Проце</w:t>
      </w:r>
      <w:proofErr w:type="gramStart"/>
      <w:r>
        <w:rPr>
          <w:sz w:val="22"/>
          <w:szCs w:val="22"/>
        </w:rPr>
        <w:t>сс вкл</w:t>
      </w:r>
      <w:proofErr w:type="gramEnd"/>
      <w:r>
        <w:rPr>
          <w:sz w:val="22"/>
          <w:szCs w:val="22"/>
        </w:rPr>
        <w:t>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1.7. «Временные здания и сооружения» - </w:t>
      </w:r>
      <w:r>
        <w:rPr>
          <w:sz w:val="22"/>
          <w:szCs w:val="22"/>
        </w:rPr>
        <w:t>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E25EDC" w:rsidRDefault="00E25EDC" w:rsidP="00E25EDC">
      <w:pPr>
        <w:tabs>
          <w:tab w:val="right" w:leader="dot" w:pos="426"/>
        </w:tabs>
        <w:ind w:firstLine="567"/>
        <w:jc w:val="both"/>
        <w:outlineLvl w:val="0"/>
        <w:rPr>
          <w:sz w:val="22"/>
          <w:szCs w:val="22"/>
        </w:rPr>
      </w:pPr>
      <w:r>
        <w:rPr>
          <w:b/>
          <w:sz w:val="22"/>
          <w:szCs w:val="22"/>
        </w:rPr>
        <w:t xml:space="preserve">1.8. </w:t>
      </w:r>
      <w:proofErr w:type="gramStart"/>
      <w:r>
        <w:rPr>
          <w:b/>
          <w:sz w:val="22"/>
          <w:szCs w:val="22"/>
        </w:rPr>
        <w:t xml:space="preserve">«Входной контроль» - </w:t>
      </w:r>
      <w:r>
        <w:rPr>
          <w:sz w:val="22"/>
          <w:szCs w:val="22"/>
        </w:rPr>
        <w:t>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w:t>
      </w:r>
      <w:proofErr w:type="gramEnd"/>
      <w:r>
        <w:rPr>
          <w:sz w:val="22"/>
          <w:szCs w:val="22"/>
        </w:rPr>
        <w:t xml:space="preserve">  Этапы входного контроля, процедура его проведения описаны в Приложении № 7 «Положение о входном контроле Материалов и Оборудования».</w:t>
      </w:r>
    </w:p>
    <w:p w:rsidR="00E25EDC" w:rsidRDefault="00E25EDC" w:rsidP="00E25EDC">
      <w:pPr>
        <w:tabs>
          <w:tab w:val="right" w:leader="dot" w:pos="426"/>
        </w:tabs>
        <w:ind w:firstLine="567"/>
        <w:jc w:val="both"/>
        <w:outlineLvl w:val="0"/>
        <w:rPr>
          <w:sz w:val="22"/>
          <w:szCs w:val="22"/>
        </w:rPr>
      </w:pPr>
      <w:r>
        <w:rPr>
          <w:b/>
          <w:sz w:val="22"/>
          <w:szCs w:val="22"/>
        </w:rPr>
        <w:t>1.9.«Гарантийный срок»</w:t>
      </w:r>
      <w:r>
        <w:rPr>
          <w:sz w:val="22"/>
          <w:szCs w:val="22"/>
        </w:rPr>
        <w:t xml:space="preserve"> - период времени, в течение которого Исполнителем обеспечивает собственными и/или привлеченными силами и за свой счет устранение несоответствий, выявленных и являющихся следствием неисполнения и/или ненадлежащего исполнения Исполнителем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E25EDC" w:rsidRDefault="00E25EDC" w:rsidP="00E25EDC">
      <w:pPr>
        <w:tabs>
          <w:tab w:val="right" w:leader="dot" w:pos="426"/>
        </w:tabs>
        <w:ind w:firstLine="567"/>
        <w:jc w:val="both"/>
        <w:outlineLvl w:val="0"/>
        <w:rPr>
          <w:sz w:val="22"/>
          <w:szCs w:val="22"/>
        </w:rPr>
      </w:pPr>
      <w:r>
        <w:rPr>
          <w:b/>
          <w:sz w:val="22"/>
          <w:szCs w:val="22"/>
        </w:rPr>
        <w:lastRenderedPageBreak/>
        <w:t xml:space="preserve">1.10. </w:t>
      </w:r>
      <w:proofErr w:type="gramStart"/>
      <w:r>
        <w:rPr>
          <w:b/>
          <w:sz w:val="22"/>
          <w:szCs w:val="22"/>
        </w:rPr>
        <w:t xml:space="preserve">«Государственные органы регулирования и надзора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1.11. </w:t>
      </w:r>
      <w:proofErr w:type="gramStart"/>
      <w:r>
        <w:rPr>
          <w:b/>
          <w:sz w:val="22"/>
          <w:szCs w:val="22"/>
        </w:rPr>
        <w:t xml:space="preserve">«График сооружения АЭС 3-го уровня» - </w:t>
      </w:r>
      <w:r>
        <w:rPr>
          <w:sz w:val="22"/>
          <w:szCs w:val="22"/>
        </w:rPr>
        <w:t>график производства Подрядчиком работ в соответствии с технологической последовательностью строительства энергоблока, устанавливающий начало и окончание сроков проведения работ, с ресурсным обеспечением (время, сметная стоимость (базовая и текущая), основные физические объемы, трудозатраты), структурированный по всем объектам, видам работ (разработка проектно-сметной документации, строительно-монтажные работы, поставка, монтаж, наладка оборудования, пуско-наладочные работы и пр.), цеховой принадлежности, отметкам и помещениям</w:t>
      </w:r>
      <w:proofErr w:type="gramEnd"/>
      <w:r>
        <w:rPr>
          <w:sz w:val="22"/>
          <w:szCs w:val="22"/>
        </w:rPr>
        <w:t xml:space="preserve">, </w:t>
      </w:r>
      <w:proofErr w:type="gramStart"/>
      <w:r>
        <w:rPr>
          <w:sz w:val="22"/>
          <w:szCs w:val="22"/>
        </w:rPr>
        <w:t xml:space="preserve">технологическим системам, строительным узлам и </w:t>
      </w:r>
      <w:proofErr w:type="spellStart"/>
      <w:r>
        <w:rPr>
          <w:sz w:val="22"/>
          <w:szCs w:val="22"/>
        </w:rPr>
        <w:t>конструктивам</w:t>
      </w:r>
      <w:proofErr w:type="spellEnd"/>
      <w:r>
        <w:rPr>
          <w:sz w:val="22"/>
          <w:szCs w:val="22"/>
        </w:rPr>
        <w:t xml:space="preserve">, позволяющий осуществить планирование работ на любой период строительства, по любому объекту, с глубиной планирования до заглавного листа, разработанный в компьютерном исполнении в программном продукте, согласованным с Заказчиком в соответствии с «Методологией разработки календарно-сетевых графиков проекта сооружения АЭС с помощью ПО </w:t>
      </w:r>
      <w:proofErr w:type="spellStart"/>
      <w:r>
        <w:rPr>
          <w:sz w:val="22"/>
          <w:szCs w:val="22"/>
        </w:rPr>
        <w:t>Primavera</w:t>
      </w:r>
      <w:proofErr w:type="spellEnd"/>
      <w:r>
        <w:rPr>
          <w:sz w:val="22"/>
          <w:szCs w:val="22"/>
        </w:rPr>
        <w:t xml:space="preserve">» (далее - Методология), утвержденной приказом ОАО «Концерн </w:t>
      </w:r>
      <w:proofErr w:type="spellStart"/>
      <w:r>
        <w:rPr>
          <w:sz w:val="22"/>
          <w:szCs w:val="22"/>
        </w:rPr>
        <w:t>Росэнергоатом</w:t>
      </w:r>
      <w:proofErr w:type="spellEnd"/>
      <w:r>
        <w:rPr>
          <w:sz w:val="22"/>
          <w:szCs w:val="22"/>
        </w:rPr>
        <w:t>».</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1.12. «График выполнения СМР» - </w:t>
      </w:r>
      <w:r>
        <w:rPr>
          <w:sz w:val="22"/>
          <w:szCs w:val="22"/>
        </w:rPr>
        <w:t xml:space="preserve">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E25EDC" w:rsidRDefault="00E25EDC" w:rsidP="00E25EDC">
      <w:pPr>
        <w:tabs>
          <w:tab w:val="right" w:leader="dot" w:pos="426"/>
        </w:tabs>
        <w:ind w:firstLine="567"/>
        <w:jc w:val="both"/>
        <w:outlineLvl w:val="0"/>
        <w:rPr>
          <w:sz w:val="22"/>
          <w:szCs w:val="22"/>
        </w:rPr>
      </w:pPr>
      <w:r>
        <w:rPr>
          <w:b/>
          <w:sz w:val="22"/>
          <w:szCs w:val="22"/>
        </w:rPr>
        <w:t xml:space="preserve">1.13. «График выполнения работ 4-го уровня» – </w:t>
      </w:r>
      <w:r>
        <w:rPr>
          <w:sz w:val="22"/>
          <w:szCs w:val="22"/>
        </w:rPr>
        <w:t>выборка строительно-монтажных работ и прочих работ из Графика сооружения АЭС 3-го уровня, поручаемых к выполнению Исполнителем, выполненный в соответствии с Положением по разработке и актуализации графиков 4-го уровня строительно-монтажных, пусконаладочных работ при сооружении энергоблока № 3 (4) Ростовской АЭС.</w:t>
      </w:r>
    </w:p>
    <w:p w:rsidR="00E25EDC" w:rsidRDefault="00E25EDC" w:rsidP="00E25EDC">
      <w:pPr>
        <w:tabs>
          <w:tab w:val="right" w:leader="dot" w:pos="426"/>
        </w:tabs>
        <w:ind w:firstLine="567"/>
        <w:jc w:val="both"/>
        <w:outlineLvl w:val="0"/>
        <w:rPr>
          <w:sz w:val="22"/>
          <w:szCs w:val="22"/>
        </w:rPr>
      </w:pPr>
      <w:r>
        <w:rPr>
          <w:b/>
          <w:sz w:val="22"/>
          <w:szCs w:val="22"/>
        </w:rPr>
        <w:t xml:space="preserve">1.14. «График движения рабочей силы»- </w:t>
      </w:r>
      <w:r>
        <w:rPr>
          <w:sz w:val="22"/>
          <w:szCs w:val="22"/>
        </w:rPr>
        <w:t>график (по месяцам), определяющий количество рабочих подрядной организации, занятых (необходимых) при выполнении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1.15. «Дефект» - </w:t>
      </w:r>
      <w:r>
        <w:rPr>
          <w:sz w:val="22"/>
          <w:szCs w:val="22"/>
        </w:rPr>
        <w:t>каждое отдельное документально подтвержденное Несоответствие Материалов, Оборудования и Объектов установленным требованиям.</w:t>
      </w:r>
    </w:p>
    <w:p w:rsidR="00E25EDC" w:rsidRDefault="00E25EDC" w:rsidP="00E25EDC">
      <w:pPr>
        <w:tabs>
          <w:tab w:val="right" w:leader="dot" w:pos="426"/>
        </w:tabs>
        <w:ind w:firstLine="567"/>
        <w:jc w:val="both"/>
        <w:outlineLvl w:val="0"/>
        <w:rPr>
          <w:sz w:val="22"/>
          <w:szCs w:val="22"/>
        </w:rPr>
      </w:pPr>
      <w:r>
        <w:rPr>
          <w:b/>
          <w:sz w:val="22"/>
          <w:szCs w:val="22"/>
        </w:rPr>
        <w:t>1.16. «Заказчик» –</w:t>
      </w:r>
      <w:r>
        <w:rPr>
          <w:sz w:val="22"/>
          <w:szCs w:val="22"/>
        </w:rPr>
        <w:t xml:space="preserve"> ОАО «Концерн </w:t>
      </w:r>
      <w:proofErr w:type="spellStart"/>
      <w:r>
        <w:rPr>
          <w:sz w:val="22"/>
          <w:szCs w:val="22"/>
        </w:rPr>
        <w:t>Росэнергоатом</w:t>
      </w:r>
      <w:proofErr w:type="spellEnd"/>
      <w:r>
        <w:rPr>
          <w:sz w:val="22"/>
          <w:szCs w:val="22"/>
        </w:rPr>
        <w:t>».</w:t>
      </w:r>
    </w:p>
    <w:p w:rsidR="00E25EDC" w:rsidRDefault="00E25EDC" w:rsidP="00E25EDC">
      <w:pPr>
        <w:tabs>
          <w:tab w:val="right" w:leader="dot" w:pos="426"/>
        </w:tabs>
        <w:ind w:firstLine="426"/>
        <w:jc w:val="both"/>
        <w:outlineLvl w:val="0"/>
        <w:rPr>
          <w:sz w:val="22"/>
          <w:szCs w:val="22"/>
        </w:rPr>
      </w:pPr>
      <w:r>
        <w:rPr>
          <w:b/>
          <w:sz w:val="22"/>
          <w:szCs w:val="22"/>
        </w:rPr>
        <w:t xml:space="preserve">  1.17. </w:t>
      </w:r>
      <w:proofErr w:type="gramStart"/>
      <w:r>
        <w:rPr>
          <w:b/>
          <w:sz w:val="22"/>
          <w:szCs w:val="22"/>
        </w:rPr>
        <w:t xml:space="preserve">«Исполнительная документация» - </w:t>
      </w:r>
      <w:r>
        <w:rPr>
          <w:sz w:val="22"/>
          <w:szCs w:val="22"/>
        </w:rPr>
        <w:t>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Pr>
          <w:sz w:val="22"/>
          <w:szCs w:val="22"/>
        </w:rPr>
        <w:t xml:space="preserve"> </w:t>
      </w:r>
      <w:proofErr w:type="gramStart"/>
      <w:r>
        <w:rPr>
          <w:sz w:val="22"/>
          <w:szCs w:val="22"/>
        </w:rPr>
        <w:t>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w:t>
      </w:r>
      <w:proofErr w:type="spellStart"/>
      <w:r>
        <w:rPr>
          <w:sz w:val="22"/>
          <w:szCs w:val="22"/>
        </w:rPr>
        <w:t>СНиП</w:t>
      </w:r>
      <w:proofErr w:type="spellEnd"/>
      <w:r>
        <w:rPr>
          <w:sz w:val="22"/>
          <w:szCs w:val="22"/>
        </w:rPr>
        <w:t>, ПНАЭГ и пр., а также отраслевые стандарты).</w:t>
      </w:r>
      <w:proofErr w:type="gramEnd"/>
      <w:r>
        <w:rPr>
          <w:sz w:val="22"/>
          <w:szCs w:val="22"/>
        </w:rPr>
        <w:t xml:space="preserve"> Исполнительная документация оформляется Исполнителем в соответствии с требованиями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N 84) (с изменениями и дополнениями).</w:t>
      </w:r>
    </w:p>
    <w:p w:rsidR="00E25EDC" w:rsidRDefault="00E25EDC" w:rsidP="00E25EDC">
      <w:pPr>
        <w:tabs>
          <w:tab w:val="right" w:leader="dot" w:pos="426"/>
        </w:tabs>
        <w:ind w:firstLine="426"/>
        <w:jc w:val="both"/>
        <w:outlineLvl w:val="0"/>
        <w:rPr>
          <w:sz w:val="22"/>
          <w:szCs w:val="22"/>
        </w:rPr>
      </w:pPr>
      <w:r>
        <w:rPr>
          <w:b/>
          <w:sz w:val="22"/>
          <w:szCs w:val="22"/>
        </w:rPr>
        <w:t xml:space="preserve"> 1.18.</w:t>
      </w:r>
      <w:r>
        <w:rPr>
          <w:sz w:val="22"/>
          <w:szCs w:val="22"/>
        </w:rPr>
        <w:t xml:space="preserve"> </w:t>
      </w:r>
      <w:r>
        <w:rPr>
          <w:b/>
          <w:sz w:val="22"/>
          <w:szCs w:val="22"/>
        </w:rPr>
        <w:t xml:space="preserve">«Итоговый отчетный период» - </w:t>
      </w:r>
      <w:r>
        <w:rPr>
          <w:sz w:val="22"/>
          <w:szCs w:val="22"/>
        </w:rPr>
        <w:t>период, предусматривающий весь комплекс работ, подлежащих выполнению по Договору.</w:t>
      </w:r>
    </w:p>
    <w:p w:rsidR="00E25EDC" w:rsidRDefault="00E25EDC" w:rsidP="00E25EDC">
      <w:pPr>
        <w:tabs>
          <w:tab w:val="right" w:leader="dot" w:pos="426"/>
        </w:tabs>
        <w:jc w:val="both"/>
        <w:outlineLvl w:val="0"/>
        <w:rPr>
          <w:sz w:val="22"/>
          <w:szCs w:val="22"/>
        </w:rPr>
      </w:pPr>
      <w:r>
        <w:rPr>
          <w:b/>
          <w:sz w:val="22"/>
          <w:szCs w:val="22"/>
        </w:rPr>
        <w:t xml:space="preserve">        1.19. </w:t>
      </w:r>
      <w:proofErr w:type="gramStart"/>
      <w:r>
        <w:rPr>
          <w:b/>
          <w:sz w:val="22"/>
          <w:szCs w:val="22"/>
        </w:rPr>
        <w:t xml:space="preserve">«Качество» - </w:t>
      </w:r>
      <w:r>
        <w:rPr>
          <w:sz w:val="22"/>
          <w:szCs w:val="22"/>
        </w:rPr>
        <w:t>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roofErr w:type="gramEnd"/>
    </w:p>
    <w:p w:rsidR="00E25EDC" w:rsidRDefault="00E25EDC" w:rsidP="00E25EDC">
      <w:pPr>
        <w:tabs>
          <w:tab w:val="right" w:leader="dot" w:pos="426"/>
        </w:tabs>
        <w:ind w:firstLine="567"/>
        <w:jc w:val="both"/>
        <w:outlineLvl w:val="0"/>
        <w:rPr>
          <w:sz w:val="22"/>
          <w:szCs w:val="22"/>
        </w:rPr>
      </w:pPr>
      <w:r>
        <w:rPr>
          <w:b/>
          <w:sz w:val="22"/>
          <w:szCs w:val="22"/>
        </w:rPr>
        <w:t>1.20. «Контрольное событие» -</w:t>
      </w:r>
      <w:r>
        <w:rPr>
          <w:sz w:val="22"/>
          <w:szCs w:val="22"/>
        </w:rPr>
        <w:t xml:space="preserve"> событие Графика сооружения АЭС 3-го уровня, факт совершения которого можно установить визуально без проведения дополнительных измерений и расчетов.</w:t>
      </w:r>
    </w:p>
    <w:p w:rsidR="00E25EDC" w:rsidRDefault="00E25EDC" w:rsidP="00E25EDC">
      <w:pPr>
        <w:tabs>
          <w:tab w:val="right" w:leader="dot" w:pos="426"/>
        </w:tabs>
        <w:ind w:firstLine="567"/>
        <w:jc w:val="both"/>
        <w:outlineLvl w:val="0"/>
        <w:rPr>
          <w:b/>
          <w:sz w:val="22"/>
          <w:szCs w:val="22"/>
        </w:rPr>
      </w:pPr>
      <w:r>
        <w:rPr>
          <w:b/>
          <w:sz w:val="22"/>
          <w:szCs w:val="22"/>
        </w:rPr>
        <w:lastRenderedPageBreak/>
        <w:t xml:space="preserve">1.21. «Контроль качества» - </w:t>
      </w:r>
      <w:r>
        <w:rPr>
          <w:sz w:val="22"/>
          <w:szCs w:val="22"/>
        </w:rPr>
        <w:t xml:space="preserve">процедура </w:t>
      </w:r>
      <w:proofErr w:type="gramStart"/>
      <w:r>
        <w:rPr>
          <w:sz w:val="22"/>
          <w:szCs w:val="22"/>
        </w:rPr>
        <w:t>оценки соответствия качества выполнения работ</w:t>
      </w:r>
      <w:proofErr w:type="gramEnd"/>
      <w:r>
        <w:rPr>
          <w:sz w:val="22"/>
          <w:szCs w:val="22"/>
        </w:rPr>
        <w:t xml:space="preserve"> по Договору путем наблюдений и выводов, сопровождаемых надлежащими измерениями, испытаниями и калибровкой.</w:t>
      </w:r>
    </w:p>
    <w:p w:rsidR="00E25EDC" w:rsidRDefault="00E25EDC" w:rsidP="00E25EDC">
      <w:pPr>
        <w:tabs>
          <w:tab w:val="right" w:leader="dot" w:pos="426"/>
        </w:tabs>
        <w:ind w:firstLine="567"/>
        <w:jc w:val="both"/>
        <w:outlineLvl w:val="0"/>
        <w:rPr>
          <w:b/>
          <w:sz w:val="22"/>
          <w:szCs w:val="22"/>
        </w:rPr>
      </w:pPr>
      <w:r>
        <w:rPr>
          <w:b/>
          <w:sz w:val="22"/>
          <w:szCs w:val="22"/>
        </w:rPr>
        <w:t xml:space="preserve">1.22. «Материалы» - </w:t>
      </w:r>
      <w:r>
        <w:rPr>
          <w:sz w:val="22"/>
          <w:szCs w:val="22"/>
        </w:rPr>
        <w:t xml:space="preserve">строительные материалы, элементы и детали трубопроводов, конструкции и изделия, конструктивно входящие в состав строящегося Пускового комплекса энергоблока, в объеме </w:t>
      </w:r>
      <w:r w:rsidRPr="00C805CA">
        <w:rPr>
          <w:sz w:val="22"/>
          <w:szCs w:val="22"/>
        </w:rPr>
        <w:t>поставок Исполнител</w:t>
      </w:r>
      <w:r w:rsidR="00C805CA" w:rsidRPr="00C805CA">
        <w:rPr>
          <w:sz w:val="22"/>
          <w:szCs w:val="22"/>
        </w:rPr>
        <w:t>я</w:t>
      </w:r>
      <w:r w:rsidRPr="00C805CA">
        <w:rPr>
          <w:sz w:val="22"/>
          <w:szCs w:val="22"/>
        </w:rPr>
        <w:t xml:space="preserve"> /Подрядчика.</w:t>
      </w:r>
    </w:p>
    <w:p w:rsidR="00E25EDC" w:rsidRDefault="00E25EDC" w:rsidP="00E25EDC">
      <w:pPr>
        <w:tabs>
          <w:tab w:val="right" w:leader="dot" w:pos="426"/>
        </w:tabs>
        <w:ind w:firstLine="567"/>
        <w:jc w:val="both"/>
        <w:outlineLvl w:val="0"/>
        <w:rPr>
          <w:sz w:val="22"/>
          <w:szCs w:val="22"/>
        </w:rPr>
      </w:pPr>
      <w:r>
        <w:rPr>
          <w:b/>
          <w:sz w:val="22"/>
          <w:szCs w:val="22"/>
        </w:rPr>
        <w:t xml:space="preserve">1.23. «Несоответствия» - </w:t>
      </w:r>
      <w:r>
        <w:rPr>
          <w:sz w:val="22"/>
          <w:szCs w:val="22"/>
        </w:rPr>
        <w:t>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E25EDC" w:rsidRDefault="00E25EDC" w:rsidP="00E25EDC">
      <w:pPr>
        <w:tabs>
          <w:tab w:val="right" w:leader="dot" w:pos="426"/>
        </w:tabs>
        <w:ind w:firstLine="567"/>
        <w:jc w:val="both"/>
        <w:outlineLvl w:val="0"/>
        <w:rPr>
          <w:sz w:val="22"/>
          <w:szCs w:val="22"/>
        </w:rPr>
      </w:pPr>
      <w:r>
        <w:rPr>
          <w:b/>
          <w:sz w:val="22"/>
          <w:szCs w:val="22"/>
        </w:rPr>
        <w:t xml:space="preserve">1.24. «Нормативно-технические документы» (далее - НТД) – </w:t>
      </w:r>
      <w:r>
        <w:rPr>
          <w:sz w:val="22"/>
          <w:szCs w:val="22"/>
        </w:rPr>
        <w:t>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E25EDC" w:rsidRDefault="00E25EDC" w:rsidP="00E25EDC">
      <w:pPr>
        <w:tabs>
          <w:tab w:val="right" w:leader="dot" w:pos="426"/>
        </w:tabs>
        <w:ind w:firstLine="567"/>
        <w:jc w:val="both"/>
        <w:outlineLvl w:val="0"/>
        <w:rPr>
          <w:sz w:val="22"/>
          <w:szCs w:val="22"/>
        </w:rPr>
      </w:pPr>
      <w:r>
        <w:rPr>
          <w:b/>
          <w:sz w:val="22"/>
          <w:szCs w:val="22"/>
        </w:rPr>
        <w:t xml:space="preserve">1.25. </w:t>
      </w:r>
      <w:proofErr w:type="gramStart"/>
      <w:r>
        <w:rPr>
          <w:b/>
          <w:sz w:val="22"/>
          <w:szCs w:val="22"/>
        </w:rPr>
        <w:t xml:space="preserve">«Надзорные органы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1.26. «Оборудование» - </w:t>
      </w:r>
      <w:r>
        <w:rPr>
          <w:sz w:val="22"/>
          <w:szCs w:val="22"/>
        </w:rPr>
        <w:t>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E25EDC" w:rsidRDefault="00E25EDC" w:rsidP="00E25EDC">
      <w:pPr>
        <w:tabs>
          <w:tab w:val="right" w:leader="dot" w:pos="426"/>
        </w:tabs>
        <w:ind w:firstLine="567"/>
        <w:jc w:val="both"/>
        <w:outlineLvl w:val="0"/>
        <w:rPr>
          <w:sz w:val="22"/>
          <w:szCs w:val="22"/>
        </w:rPr>
      </w:pPr>
      <w:r>
        <w:rPr>
          <w:b/>
          <w:sz w:val="22"/>
          <w:szCs w:val="22"/>
        </w:rPr>
        <w:t xml:space="preserve">1.27. «Объект» - </w:t>
      </w:r>
      <w:r>
        <w:rPr>
          <w:sz w:val="22"/>
          <w:szCs w:val="22"/>
        </w:rPr>
        <w:t>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E25EDC" w:rsidRDefault="00E25EDC" w:rsidP="00E25EDC">
      <w:pPr>
        <w:tabs>
          <w:tab w:val="right" w:leader="dot" w:pos="426"/>
        </w:tabs>
        <w:ind w:firstLine="567"/>
        <w:jc w:val="both"/>
        <w:outlineLvl w:val="0"/>
        <w:rPr>
          <w:sz w:val="22"/>
          <w:szCs w:val="22"/>
        </w:rPr>
      </w:pPr>
      <w:r>
        <w:rPr>
          <w:b/>
          <w:sz w:val="22"/>
          <w:szCs w:val="22"/>
        </w:rPr>
        <w:t xml:space="preserve">1.28. «Опытно-промышленная эксплуатация» - </w:t>
      </w:r>
      <w:r>
        <w:rPr>
          <w:sz w:val="22"/>
          <w:szCs w:val="22"/>
        </w:rPr>
        <w:t>этап ввода АЭС в эксплуатацию от энергетического пуска до приемки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1.29. «Оценка соответствия» - </w:t>
      </w:r>
      <w:r>
        <w:rPr>
          <w:sz w:val="22"/>
          <w:szCs w:val="22"/>
        </w:rPr>
        <w:t>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E25EDC" w:rsidRDefault="00E25EDC" w:rsidP="00E25EDC">
      <w:pPr>
        <w:tabs>
          <w:tab w:val="right" w:leader="dot" w:pos="426"/>
        </w:tabs>
        <w:ind w:firstLine="567"/>
        <w:jc w:val="both"/>
        <w:outlineLvl w:val="0"/>
        <w:rPr>
          <w:b/>
          <w:sz w:val="22"/>
          <w:szCs w:val="22"/>
        </w:rPr>
      </w:pPr>
      <w:r>
        <w:rPr>
          <w:b/>
          <w:sz w:val="22"/>
          <w:szCs w:val="22"/>
        </w:rPr>
        <w:t xml:space="preserve">1.30. «Поставщик» - </w:t>
      </w:r>
      <w:r>
        <w:rPr>
          <w:sz w:val="22"/>
          <w:szCs w:val="22"/>
        </w:rPr>
        <w:t>юридическое лицо или индивидуальный предприниматель, обеспечивающее по договору с Исполнител</w:t>
      </w:r>
      <w:r w:rsidR="00AB3621">
        <w:rPr>
          <w:sz w:val="22"/>
          <w:szCs w:val="22"/>
        </w:rPr>
        <w:t>е</w:t>
      </w:r>
      <w:r>
        <w:rPr>
          <w:sz w:val="22"/>
          <w:szCs w:val="22"/>
        </w:rPr>
        <w:t>м поставку Материалов и комплектующих изделий, Оборудования Исполнител</w:t>
      </w:r>
      <w:r w:rsidR="00AB3621">
        <w:rPr>
          <w:sz w:val="22"/>
          <w:szCs w:val="22"/>
        </w:rPr>
        <w:t>ем</w:t>
      </w:r>
      <w:r>
        <w:rPr>
          <w:b/>
          <w:sz w:val="22"/>
          <w:szCs w:val="22"/>
        </w:rPr>
        <w:t>.</w:t>
      </w:r>
    </w:p>
    <w:p w:rsidR="00E25EDC" w:rsidRDefault="00E25EDC" w:rsidP="00E25EDC">
      <w:pPr>
        <w:tabs>
          <w:tab w:val="right" w:leader="dot" w:pos="426"/>
        </w:tabs>
        <w:ind w:firstLine="567"/>
        <w:jc w:val="both"/>
        <w:outlineLvl w:val="0"/>
        <w:rPr>
          <w:sz w:val="22"/>
          <w:szCs w:val="22"/>
        </w:rPr>
      </w:pPr>
      <w:r>
        <w:rPr>
          <w:b/>
          <w:sz w:val="22"/>
          <w:szCs w:val="22"/>
        </w:rPr>
        <w:t xml:space="preserve">1.31. «Программа испытаний» - </w:t>
      </w:r>
      <w:r>
        <w:rPr>
          <w:sz w:val="22"/>
          <w:szCs w:val="22"/>
        </w:rPr>
        <w:t>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E25EDC" w:rsidRDefault="00E25EDC" w:rsidP="00E25EDC">
      <w:pPr>
        <w:tabs>
          <w:tab w:val="right" w:leader="dot" w:pos="426"/>
        </w:tabs>
        <w:ind w:firstLine="567"/>
        <w:jc w:val="both"/>
        <w:outlineLvl w:val="0"/>
        <w:rPr>
          <w:sz w:val="22"/>
          <w:szCs w:val="22"/>
        </w:rPr>
      </w:pPr>
      <w:r>
        <w:rPr>
          <w:b/>
          <w:sz w:val="22"/>
          <w:szCs w:val="22"/>
        </w:rPr>
        <w:t xml:space="preserve">1.32. «Приемочная комиссия» – </w:t>
      </w:r>
      <w:r>
        <w:rPr>
          <w:sz w:val="22"/>
          <w:szCs w:val="22"/>
        </w:rPr>
        <w:t xml:space="preserve">комиссия, создаваемая Заказчиком для приемки законченного строительством Пускового комплекса энергоблока. </w:t>
      </w:r>
    </w:p>
    <w:p w:rsidR="00E25EDC" w:rsidRDefault="00E25EDC" w:rsidP="00E25EDC">
      <w:pPr>
        <w:tabs>
          <w:tab w:val="right" w:leader="dot" w:pos="426"/>
        </w:tabs>
        <w:ind w:firstLine="567"/>
        <w:jc w:val="both"/>
        <w:outlineLvl w:val="0"/>
        <w:rPr>
          <w:sz w:val="22"/>
          <w:szCs w:val="22"/>
        </w:rPr>
      </w:pPr>
      <w:r>
        <w:rPr>
          <w:b/>
          <w:sz w:val="22"/>
          <w:szCs w:val="22"/>
        </w:rPr>
        <w:t xml:space="preserve">1.33. «Проект» -  </w:t>
      </w:r>
      <w:r>
        <w:rPr>
          <w:sz w:val="22"/>
          <w:szCs w:val="22"/>
        </w:rPr>
        <w:t xml:space="preserve">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w:t>
      </w:r>
      <w:proofErr w:type="spellStart"/>
      <w:r>
        <w:rPr>
          <w:sz w:val="22"/>
          <w:szCs w:val="22"/>
        </w:rPr>
        <w:t>Ростехнадзора</w:t>
      </w:r>
      <w:proofErr w:type="spellEnd"/>
      <w:r>
        <w:rPr>
          <w:sz w:val="22"/>
          <w:szCs w:val="22"/>
        </w:rPr>
        <w:t xml:space="preserve"> на сооружение энергоблока, передаваемая  Заказчиком Подрядчику для выполнения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1.34.«Проектная документация» - </w:t>
      </w:r>
      <w:r>
        <w:rPr>
          <w:sz w:val="22"/>
          <w:szCs w:val="22"/>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E25EDC" w:rsidRDefault="00E25EDC" w:rsidP="00E25EDC">
      <w:pPr>
        <w:tabs>
          <w:tab w:val="right" w:leader="dot" w:pos="426"/>
        </w:tabs>
        <w:ind w:firstLine="567"/>
        <w:jc w:val="both"/>
        <w:outlineLvl w:val="0"/>
        <w:rPr>
          <w:sz w:val="22"/>
          <w:szCs w:val="22"/>
        </w:rPr>
      </w:pPr>
      <w:r>
        <w:rPr>
          <w:b/>
          <w:sz w:val="22"/>
          <w:szCs w:val="22"/>
        </w:rPr>
        <w:t xml:space="preserve">1.35.«Проектные работы» - </w:t>
      </w:r>
      <w:r>
        <w:rPr>
          <w:sz w:val="22"/>
          <w:szCs w:val="22"/>
        </w:rPr>
        <w:t>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E25EDC" w:rsidRDefault="00E25EDC" w:rsidP="00E25EDC">
      <w:pPr>
        <w:tabs>
          <w:tab w:val="right" w:leader="dot" w:pos="426"/>
        </w:tabs>
        <w:ind w:firstLine="567"/>
        <w:jc w:val="both"/>
        <w:outlineLvl w:val="0"/>
        <w:rPr>
          <w:sz w:val="22"/>
          <w:szCs w:val="22"/>
        </w:rPr>
      </w:pPr>
      <w:r>
        <w:rPr>
          <w:b/>
          <w:sz w:val="22"/>
          <w:szCs w:val="22"/>
        </w:rPr>
        <w:t xml:space="preserve">1.36.«Пусковой комплекс энергоблока» - </w:t>
      </w:r>
      <w:r>
        <w:rPr>
          <w:sz w:val="22"/>
          <w:szCs w:val="22"/>
        </w:rPr>
        <w:t xml:space="preserve">совокупность Объектов (или их частей) основного и вспомогательного назначения, которые необходимы для ввода в эксплуатацию </w:t>
      </w:r>
      <w:r>
        <w:rPr>
          <w:sz w:val="22"/>
          <w:szCs w:val="22"/>
        </w:rPr>
        <w:lastRenderedPageBreak/>
        <w:t>энергоблока и обеспечивают выпуск продукции, предусмотренной Проектом, и  эксплуатируются  с  энергоблоком.</w:t>
      </w:r>
    </w:p>
    <w:p w:rsidR="00E25EDC" w:rsidRDefault="00E25EDC" w:rsidP="00E25EDC">
      <w:pPr>
        <w:tabs>
          <w:tab w:val="right" w:leader="dot" w:pos="426"/>
        </w:tabs>
        <w:ind w:firstLine="567"/>
        <w:jc w:val="both"/>
        <w:outlineLvl w:val="0"/>
        <w:rPr>
          <w:sz w:val="22"/>
          <w:szCs w:val="22"/>
        </w:rPr>
      </w:pPr>
      <w:r>
        <w:rPr>
          <w:b/>
          <w:sz w:val="22"/>
          <w:szCs w:val="22"/>
        </w:rPr>
        <w:t xml:space="preserve">1.37. «Рабочая документация» - </w:t>
      </w:r>
      <w:r>
        <w:rPr>
          <w:sz w:val="22"/>
          <w:szCs w:val="22"/>
        </w:rPr>
        <w:t>рабочие чертежи, спецификации, сметы и другая необходимая документация, разрабатываемая Подрядчиком на основе переданного Заказчиком Проекта для выполнения работ и услуг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1.38. «Работы» - </w:t>
      </w:r>
      <w:r>
        <w:rPr>
          <w:sz w:val="22"/>
          <w:szCs w:val="22"/>
        </w:rPr>
        <w:t>весь комплекс выполняемых Исполнител</w:t>
      </w:r>
      <w:r w:rsidR="00AB3621">
        <w:rPr>
          <w:sz w:val="22"/>
          <w:szCs w:val="22"/>
        </w:rPr>
        <w:t>ем</w:t>
      </w:r>
      <w:r>
        <w:rPr>
          <w:sz w:val="22"/>
          <w:szCs w:val="22"/>
        </w:rPr>
        <w:t xml:space="preserve"> в соответствии с Договором работ, результатом которых является ввод Объектов Пускового комплекса энергоблока АЭС в эксплуатацию, в том числе устранение выявленных Несоответствий в течение Гарантийного срока.</w:t>
      </w:r>
    </w:p>
    <w:p w:rsidR="00E25EDC" w:rsidRDefault="00E25EDC" w:rsidP="00E25EDC">
      <w:pPr>
        <w:tabs>
          <w:tab w:val="right" w:leader="dot" w:pos="426"/>
        </w:tabs>
        <w:ind w:firstLine="567"/>
        <w:jc w:val="both"/>
        <w:outlineLvl w:val="0"/>
        <w:rPr>
          <w:sz w:val="22"/>
          <w:szCs w:val="22"/>
        </w:rPr>
      </w:pPr>
      <w:r>
        <w:rPr>
          <w:b/>
          <w:sz w:val="22"/>
          <w:szCs w:val="22"/>
        </w:rPr>
        <w:t xml:space="preserve">1.39. «Рабочая комиссия/Рабочая подкомиссия» - </w:t>
      </w:r>
      <w:r>
        <w:rPr>
          <w:sz w:val="22"/>
          <w:szCs w:val="22"/>
        </w:rPr>
        <w:t>комиссия, создаваемая Заказчиком для приемки этапов выполненных Работ и Объектов энергоблока АЭС.</w:t>
      </w:r>
    </w:p>
    <w:p w:rsidR="00E25EDC" w:rsidRDefault="00E25EDC" w:rsidP="00E25EDC">
      <w:pPr>
        <w:tabs>
          <w:tab w:val="right" w:leader="dot" w:pos="426"/>
        </w:tabs>
        <w:ind w:firstLine="567"/>
        <w:jc w:val="both"/>
        <w:outlineLvl w:val="0"/>
        <w:rPr>
          <w:sz w:val="22"/>
          <w:szCs w:val="22"/>
        </w:rPr>
      </w:pPr>
      <w:r>
        <w:rPr>
          <w:b/>
          <w:sz w:val="22"/>
          <w:szCs w:val="22"/>
        </w:rPr>
        <w:t>1.40.«</w:t>
      </w:r>
      <w:proofErr w:type="spellStart"/>
      <w:r>
        <w:rPr>
          <w:b/>
          <w:sz w:val="22"/>
          <w:szCs w:val="22"/>
        </w:rPr>
        <w:t>Ростехнадзор</w:t>
      </w:r>
      <w:proofErr w:type="spellEnd"/>
      <w:r>
        <w:rPr>
          <w:b/>
          <w:sz w:val="22"/>
          <w:szCs w:val="22"/>
        </w:rPr>
        <w:t xml:space="preserve">» - </w:t>
      </w:r>
      <w:r>
        <w:rPr>
          <w:sz w:val="22"/>
          <w:szCs w:val="22"/>
        </w:rPr>
        <w:t>Федеральная служба по экологическому, технологическому и атомному надзору.</w:t>
      </w:r>
    </w:p>
    <w:p w:rsidR="00E25EDC" w:rsidRDefault="00E25EDC" w:rsidP="00E25EDC">
      <w:pPr>
        <w:tabs>
          <w:tab w:val="right" w:leader="dot" w:pos="426"/>
        </w:tabs>
        <w:ind w:firstLine="567"/>
        <w:jc w:val="both"/>
        <w:outlineLvl w:val="0"/>
        <w:rPr>
          <w:sz w:val="22"/>
          <w:szCs w:val="22"/>
        </w:rPr>
      </w:pPr>
      <w:r>
        <w:rPr>
          <w:b/>
          <w:sz w:val="22"/>
          <w:szCs w:val="22"/>
        </w:rPr>
        <w:t xml:space="preserve">1.41.«Система управления проектом» - </w:t>
      </w:r>
      <w:r>
        <w:rPr>
          <w:sz w:val="22"/>
          <w:szCs w:val="22"/>
        </w:rPr>
        <w:t>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E25EDC" w:rsidRDefault="00E25EDC" w:rsidP="00E25EDC">
      <w:pPr>
        <w:tabs>
          <w:tab w:val="right" w:leader="dot" w:pos="426"/>
        </w:tabs>
        <w:ind w:firstLine="567"/>
        <w:jc w:val="both"/>
        <w:outlineLvl w:val="0"/>
        <w:rPr>
          <w:sz w:val="22"/>
          <w:szCs w:val="22"/>
        </w:rPr>
      </w:pPr>
      <w:r>
        <w:rPr>
          <w:b/>
          <w:sz w:val="22"/>
          <w:szCs w:val="22"/>
        </w:rPr>
        <w:t xml:space="preserve">1.42. «Скрытые работы» - </w:t>
      </w:r>
      <w:r>
        <w:rPr>
          <w:sz w:val="22"/>
          <w:szCs w:val="22"/>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E25EDC" w:rsidRDefault="00E25EDC" w:rsidP="00E25EDC">
      <w:pPr>
        <w:tabs>
          <w:tab w:val="right" w:leader="dot" w:pos="426"/>
        </w:tabs>
        <w:ind w:firstLine="567"/>
        <w:jc w:val="both"/>
        <w:outlineLvl w:val="0"/>
        <w:rPr>
          <w:sz w:val="22"/>
          <w:szCs w:val="22"/>
        </w:rPr>
      </w:pPr>
      <w:r>
        <w:rPr>
          <w:b/>
          <w:sz w:val="22"/>
          <w:szCs w:val="22"/>
        </w:rPr>
        <w:t xml:space="preserve">1.43.«Строительная площадка» - </w:t>
      </w:r>
      <w:r>
        <w:rPr>
          <w:sz w:val="22"/>
          <w:szCs w:val="22"/>
        </w:rPr>
        <w:t>переданный Заказчиком Подрядчику по акту на период выполнения Работ по Договору земельный участок и/или земельные участки, где должны быть построены Объект, Пусковой комплекс энергоблока АЭС.</w:t>
      </w:r>
    </w:p>
    <w:p w:rsidR="00E25EDC" w:rsidRDefault="00E25EDC" w:rsidP="00E25EDC">
      <w:pPr>
        <w:tabs>
          <w:tab w:val="right" w:leader="dot" w:pos="426"/>
        </w:tabs>
        <w:ind w:firstLine="567"/>
        <w:jc w:val="both"/>
        <w:outlineLvl w:val="0"/>
        <w:rPr>
          <w:sz w:val="22"/>
          <w:szCs w:val="22"/>
        </w:rPr>
      </w:pPr>
      <w:r>
        <w:rPr>
          <w:b/>
          <w:sz w:val="22"/>
          <w:szCs w:val="22"/>
        </w:rPr>
        <w:t xml:space="preserve">1.44.«Строительная техника и расходные материалы, инструменты и инвентарь» – </w:t>
      </w:r>
      <w:r>
        <w:rPr>
          <w:sz w:val="22"/>
          <w:szCs w:val="22"/>
        </w:rPr>
        <w:t>все виды машин, механизмов и оборудования любого типа, а также запчасти, приспособления и расходные материалы к ним, инструмент и инвентарь.</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5</w:t>
      </w:r>
      <w:r>
        <w:rPr>
          <w:b/>
          <w:sz w:val="22"/>
          <w:szCs w:val="22"/>
        </w:rPr>
        <w:t xml:space="preserve">. «Текущий отчетный период» – </w:t>
      </w:r>
      <w:r>
        <w:rPr>
          <w:sz w:val="22"/>
          <w:szCs w:val="22"/>
        </w:rPr>
        <w:t>период работы равный одному календарному месяцу, установленному для расчетов за выполненные Работы с Исполнител</w:t>
      </w:r>
      <w:r w:rsidR="00AB3621">
        <w:rPr>
          <w:sz w:val="22"/>
          <w:szCs w:val="22"/>
        </w:rPr>
        <w:t>ем</w:t>
      </w:r>
      <w:r>
        <w:rPr>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6</w:t>
      </w:r>
      <w:r>
        <w:rPr>
          <w:b/>
          <w:sz w:val="22"/>
          <w:szCs w:val="22"/>
        </w:rPr>
        <w:t xml:space="preserve">. «Тематический план» - </w:t>
      </w:r>
      <w:r>
        <w:rPr>
          <w:sz w:val="22"/>
          <w:szCs w:val="22"/>
        </w:rPr>
        <w:t>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p>
    <w:p w:rsidR="00E25EDC" w:rsidRDefault="00E25EDC" w:rsidP="00E25EDC">
      <w:pPr>
        <w:ind w:firstLine="540"/>
        <w:jc w:val="both"/>
        <w:rPr>
          <w:sz w:val="22"/>
          <w:szCs w:val="22"/>
        </w:rPr>
      </w:pPr>
      <w:r>
        <w:rPr>
          <w:b/>
          <w:sz w:val="22"/>
          <w:szCs w:val="22"/>
        </w:rPr>
        <w:t>1.4</w:t>
      </w:r>
      <w:r w:rsidRPr="00E25EDC">
        <w:rPr>
          <w:b/>
          <w:sz w:val="22"/>
          <w:szCs w:val="22"/>
        </w:rPr>
        <w:t>7</w:t>
      </w:r>
      <w:r>
        <w:rPr>
          <w:b/>
          <w:sz w:val="22"/>
          <w:szCs w:val="22"/>
        </w:rPr>
        <w:t xml:space="preserve">. «Тематические задачи» </w:t>
      </w:r>
      <w:r>
        <w:rPr>
          <w:sz w:val="22"/>
          <w:szCs w:val="22"/>
        </w:rPr>
        <w:t>- задачи, устанавливающие перечень приоритетных работ (контрольных событий), подлежащих обязательному исполнению Исполнител</w:t>
      </w:r>
      <w:r w:rsidR="00AB3621">
        <w:rPr>
          <w:sz w:val="22"/>
          <w:szCs w:val="22"/>
        </w:rPr>
        <w:t>ем</w:t>
      </w:r>
      <w:r>
        <w:rPr>
          <w:sz w:val="22"/>
          <w:szCs w:val="22"/>
        </w:rPr>
        <w:t xml:space="preserve"> в текущем месяце в рамках годового Тематического плана».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48</w:t>
      </w:r>
      <w:r>
        <w:rPr>
          <w:b/>
          <w:sz w:val="22"/>
          <w:szCs w:val="22"/>
        </w:rPr>
        <w:t xml:space="preserve">. «Технический надзор» - </w:t>
      </w:r>
      <w:r>
        <w:rPr>
          <w:sz w:val="22"/>
          <w:szCs w:val="22"/>
        </w:rPr>
        <w:t xml:space="preserve">контроль качества поставляемых Материалов и Оборудования, выполняемых строительных, монтажных и пусконаладочных Работ на конкретном Объекте и/или Пусковом комплексе энергоблока и соответствия их проектным решениям, осуществляемый Заказчиком (Подрядчиком).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49</w:t>
      </w:r>
      <w:r>
        <w:rPr>
          <w:b/>
          <w:sz w:val="22"/>
          <w:szCs w:val="22"/>
        </w:rPr>
        <w:t xml:space="preserve">. «Уполномоченная организация» - </w:t>
      </w:r>
      <w:r>
        <w:rPr>
          <w:sz w:val="22"/>
          <w:szCs w:val="22"/>
        </w:rPr>
        <w:t>организация, уполномоченная Заказчиком на право проведения работ по оценке соответствия в форме приемки и испытаний Оборудования АЭС.</w:t>
      </w:r>
    </w:p>
    <w:p w:rsidR="00E25EDC" w:rsidRPr="00E25EDC" w:rsidRDefault="00E25EDC" w:rsidP="00E25EDC">
      <w:pPr>
        <w:tabs>
          <w:tab w:val="right" w:leader="dot" w:pos="426"/>
        </w:tabs>
        <w:ind w:firstLine="567"/>
        <w:jc w:val="both"/>
        <w:outlineLvl w:val="0"/>
        <w:rPr>
          <w:sz w:val="22"/>
          <w:szCs w:val="22"/>
        </w:rPr>
      </w:pPr>
      <w:r>
        <w:rPr>
          <w:b/>
          <w:sz w:val="22"/>
          <w:szCs w:val="22"/>
        </w:rPr>
        <w:t>1.5</w:t>
      </w:r>
      <w:r w:rsidRPr="00E25EDC">
        <w:rPr>
          <w:b/>
          <w:sz w:val="22"/>
          <w:szCs w:val="22"/>
        </w:rPr>
        <w:t>0</w:t>
      </w:r>
      <w:r>
        <w:rPr>
          <w:b/>
          <w:sz w:val="22"/>
          <w:szCs w:val="22"/>
        </w:rPr>
        <w:t xml:space="preserve">. «Физический пуск реактора» - </w:t>
      </w:r>
      <w:r>
        <w:rPr>
          <w:sz w:val="22"/>
          <w:szCs w:val="22"/>
        </w:rPr>
        <w:t xml:space="preserve">этап ввода Пускового комплекса энергоблока №4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w:t>
      </w:r>
      <w:proofErr w:type="spellStart"/>
      <w:r>
        <w:rPr>
          <w:sz w:val="22"/>
          <w:szCs w:val="22"/>
        </w:rPr>
        <w:t>теплоотвод</w:t>
      </w:r>
      <w:proofErr w:type="spellEnd"/>
      <w:r>
        <w:rPr>
          <w:sz w:val="22"/>
          <w:szCs w:val="22"/>
        </w:rPr>
        <w:t xml:space="preserve"> от реактора осуществляется за счет естественных </w:t>
      </w:r>
      <w:proofErr w:type="spellStart"/>
      <w:r>
        <w:rPr>
          <w:sz w:val="22"/>
          <w:szCs w:val="22"/>
        </w:rPr>
        <w:t>теплопотерь</w:t>
      </w:r>
      <w:proofErr w:type="spellEnd"/>
      <w:r>
        <w:rPr>
          <w:sz w:val="22"/>
          <w:szCs w:val="22"/>
        </w:rPr>
        <w:t xml:space="preserve"> (рассеяния).</w:t>
      </w:r>
    </w:p>
    <w:p w:rsidR="00E25EDC" w:rsidRDefault="00E25EDC" w:rsidP="00E25EDC">
      <w:pPr>
        <w:tabs>
          <w:tab w:val="right" w:leader="dot" w:pos="426"/>
        </w:tabs>
        <w:ind w:firstLine="567"/>
        <w:jc w:val="both"/>
        <w:outlineLvl w:val="0"/>
        <w:rPr>
          <w:b/>
          <w:sz w:val="22"/>
          <w:szCs w:val="22"/>
        </w:rPr>
      </w:pPr>
      <w:r>
        <w:rPr>
          <w:b/>
          <w:sz w:val="22"/>
          <w:szCs w:val="22"/>
        </w:rPr>
        <w:t xml:space="preserve">1.51.«Цена Договора» - </w:t>
      </w:r>
      <w:r>
        <w:rPr>
          <w:sz w:val="22"/>
          <w:szCs w:val="22"/>
        </w:rPr>
        <w:t>денежная сумма, подлежащая оплате Исполнител</w:t>
      </w:r>
      <w:r w:rsidR="00AB3621">
        <w:rPr>
          <w:sz w:val="22"/>
          <w:szCs w:val="22"/>
        </w:rPr>
        <w:t>ем</w:t>
      </w:r>
      <w:r>
        <w:rPr>
          <w:sz w:val="22"/>
          <w:szCs w:val="22"/>
        </w:rPr>
        <w:t xml:space="preserve"> за полное выполнение Работ и услуг в размере и порядке и на условиях, определенных Договором, и устранение всех и любых Несоответствий в Работах и услугах.</w:t>
      </w:r>
      <w:r>
        <w:rPr>
          <w:b/>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 xml:space="preserve">1.53. «Энергетический пуск и освоение мощности» - </w:t>
      </w:r>
      <w:r>
        <w:rPr>
          <w:sz w:val="22"/>
          <w:szCs w:val="22"/>
        </w:rPr>
        <w:t>этап ввода АЭС в эксплуатацию от завершения Физического пуска реактора до ввода в Промышленную эксплуатацию.</w:t>
      </w:r>
    </w:p>
    <w:p w:rsidR="00E25EDC" w:rsidRDefault="00E25EDC" w:rsidP="00E25EDC">
      <w:pPr>
        <w:tabs>
          <w:tab w:val="right" w:leader="dot" w:pos="426"/>
        </w:tabs>
        <w:ind w:firstLine="567"/>
        <w:jc w:val="both"/>
        <w:outlineLvl w:val="0"/>
        <w:rPr>
          <w:sz w:val="22"/>
          <w:szCs w:val="22"/>
        </w:rPr>
      </w:pPr>
      <w:bookmarkStart w:id="16" w:name="_Toc452462621"/>
      <w:bookmarkStart w:id="17" w:name="_Toc403775490"/>
      <w:bookmarkStart w:id="18" w:name="_Toc403775381"/>
      <w:bookmarkStart w:id="19" w:name="_Toc403417622"/>
      <w:bookmarkStart w:id="20" w:name="_Toc403417596"/>
      <w:bookmarkStart w:id="21" w:name="_Toc403405974"/>
      <w:bookmarkStart w:id="22" w:name="_Toc403405934"/>
      <w:bookmarkStart w:id="23" w:name="_Toc403405723"/>
      <w:r>
        <w:rPr>
          <w:sz w:val="22"/>
          <w:szCs w:val="22"/>
        </w:rPr>
        <w:t>Приведенные выше термины и определения могут употребляться как в единственном, так и во множественном числе.</w:t>
      </w:r>
    </w:p>
    <w:p w:rsidR="00E25EDC" w:rsidRDefault="00E25EDC" w:rsidP="00E25EDC">
      <w:pPr>
        <w:ind w:left="360" w:firstLine="567"/>
        <w:jc w:val="both"/>
        <w:rPr>
          <w:sz w:val="22"/>
          <w:szCs w:val="22"/>
        </w:rPr>
      </w:pPr>
    </w:p>
    <w:p w:rsidR="00E25EDC" w:rsidRDefault="00E25EDC" w:rsidP="00E25EDC">
      <w:pPr>
        <w:pStyle w:val="1"/>
        <w:rPr>
          <w:color w:val="auto"/>
          <w:sz w:val="22"/>
          <w:szCs w:val="22"/>
        </w:rPr>
      </w:pPr>
      <w:bookmarkStart w:id="24" w:name="_Toc164230252"/>
      <w:bookmarkStart w:id="25" w:name="_Toc55791987"/>
      <w:bookmarkStart w:id="26" w:name="_Toc204758912"/>
      <w:r>
        <w:rPr>
          <w:color w:val="auto"/>
          <w:sz w:val="22"/>
          <w:szCs w:val="22"/>
        </w:rPr>
        <w:t xml:space="preserve">СТАТЬЯ 2. Предмет </w:t>
      </w:r>
      <w:bookmarkEnd w:id="16"/>
      <w:bookmarkEnd w:id="17"/>
      <w:bookmarkEnd w:id="18"/>
      <w:bookmarkEnd w:id="19"/>
      <w:bookmarkEnd w:id="20"/>
      <w:bookmarkEnd w:id="21"/>
      <w:bookmarkEnd w:id="22"/>
      <w:bookmarkEnd w:id="23"/>
      <w:bookmarkEnd w:id="24"/>
      <w:bookmarkEnd w:id="25"/>
      <w:r>
        <w:rPr>
          <w:color w:val="auto"/>
          <w:sz w:val="22"/>
          <w:szCs w:val="22"/>
        </w:rPr>
        <w:t>Договора</w:t>
      </w:r>
      <w:bookmarkEnd w:id="26"/>
    </w:p>
    <w:p w:rsidR="00E25EDC" w:rsidRDefault="00E25EDC" w:rsidP="00E25EDC">
      <w:pPr>
        <w:pStyle w:val="33"/>
        <w:widowControl/>
        <w:tabs>
          <w:tab w:val="num" w:pos="22732"/>
        </w:tabs>
        <w:spacing w:before="120" w:after="120" w:line="240" w:lineRule="auto"/>
        <w:ind w:left="0" w:firstLine="540"/>
        <w:rPr>
          <w:rFonts w:ascii="Times New Roman" w:hAnsi="Times New Roman" w:cs="Times New Roman"/>
        </w:rPr>
      </w:pPr>
      <w:bookmarkStart w:id="27" w:name="_Toc452462622"/>
      <w:bookmarkStart w:id="28" w:name="_Toc403775491"/>
      <w:bookmarkStart w:id="29" w:name="_Toc403775382"/>
      <w:bookmarkStart w:id="30" w:name="_Toc403417623"/>
      <w:bookmarkStart w:id="31" w:name="_Toc403417597"/>
      <w:bookmarkStart w:id="32" w:name="_Toc403405975"/>
      <w:bookmarkStart w:id="33" w:name="_Toc403405935"/>
      <w:bookmarkStart w:id="34" w:name="_Toc403405724"/>
      <w:r>
        <w:rPr>
          <w:rFonts w:ascii="Times New Roman" w:hAnsi="Times New Roman" w:cs="Times New Roman"/>
        </w:rPr>
        <w:t>2.1. В соответствии с настоящим Договором Исполнител</w:t>
      </w:r>
      <w:r w:rsidR="00AB3621">
        <w:rPr>
          <w:rFonts w:ascii="Times New Roman" w:hAnsi="Times New Roman" w:cs="Times New Roman"/>
        </w:rPr>
        <w:t>ь</w:t>
      </w:r>
      <w:r>
        <w:rPr>
          <w:rFonts w:ascii="Times New Roman" w:hAnsi="Times New Roman" w:cs="Times New Roman"/>
        </w:rPr>
        <w:t xml:space="preserve"> обязуется своими силами выполнить комплекс Работ на следующих Объектах </w:t>
      </w:r>
      <w:r>
        <w:rPr>
          <w:rFonts w:ascii="Times New Roman" w:hAnsi="Times New Roman" w:cs="Times New Roman"/>
          <w:u w:val="single"/>
        </w:rPr>
        <w:t xml:space="preserve">Пускового комплекса энергоблока № 4 Ростовской АЭС: </w:t>
      </w:r>
      <w:r w:rsidRPr="00C805CA">
        <w:rPr>
          <w:rFonts w:ascii="Times New Roman" w:hAnsi="Times New Roman" w:cs="Times New Roman"/>
          <w:u w:val="single"/>
        </w:rPr>
        <w:t>«</w:t>
      </w:r>
      <w:r w:rsidR="00C805CA" w:rsidRPr="00C805CA">
        <w:rPr>
          <w:rFonts w:ascii="Times New Roman" w:hAnsi="Times New Roman" w:cs="Times New Roman"/>
          <w:u w:val="single"/>
        </w:rPr>
        <w:t>_________________________________________________________</w:t>
      </w:r>
      <w:r w:rsidRPr="00C805CA">
        <w:rPr>
          <w:rFonts w:ascii="Times New Roman" w:hAnsi="Times New Roman" w:cs="Times New Roman"/>
          <w:u w:val="single"/>
        </w:rPr>
        <w:t>»</w:t>
      </w:r>
      <w:proofErr w:type="gramStart"/>
      <w:r w:rsidR="00C805CA">
        <w:rPr>
          <w:rFonts w:ascii="Times New Roman" w:hAnsi="Times New Roman" w:cs="Times New Roman"/>
          <w:u w:val="single"/>
        </w:rPr>
        <w:t xml:space="preserve"> </w:t>
      </w:r>
      <w:r w:rsidRPr="00C805CA">
        <w:rPr>
          <w:rFonts w:ascii="Times New Roman" w:hAnsi="Times New Roman" w:cs="Times New Roman"/>
          <w:u w:val="single"/>
        </w:rPr>
        <w:t>,</w:t>
      </w:r>
      <w:proofErr w:type="gramEnd"/>
      <w:r w:rsidRPr="00C805CA">
        <w:rPr>
          <w:rFonts w:ascii="Times New Roman" w:hAnsi="Times New Roman" w:cs="Times New Roman"/>
        </w:rPr>
        <w:t xml:space="preserve"> в том</w:t>
      </w:r>
      <w:r>
        <w:rPr>
          <w:rFonts w:ascii="Times New Roman" w:hAnsi="Times New Roman" w:cs="Times New Roman"/>
        </w:rPr>
        <w:t xml:space="preserve"> </w:t>
      </w:r>
      <w:r>
        <w:rPr>
          <w:rFonts w:ascii="Times New Roman" w:hAnsi="Times New Roman" w:cs="Times New Roman"/>
        </w:rPr>
        <w:lastRenderedPageBreak/>
        <w:t>числе поставить Материалы, и передать Работы Подрядчику, а Подрядчик обязуется принять качественно выполненные Работы и оплатить их в соответствии с условиями настоящего Договора.</w:t>
      </w:r>
    </w:p>
    <w:p w:rsidR="00E25EDC" w:rsidRDefault="00E25EDC" w:rsidP="00E25EDC">
      <w:pPr>
        <w:pStyle w:val="33"/>
        <w:widowControl/>
        <w:spacing w:before="120" w:after="120" w:line="240" w:lineRule="auto"/>
        <w:ind w:left="0" w:firstLine="540"/>
        <w:rPr>
          <w:rFonts w:ascii="Times New Roman" w:hAnsi="Times New Roman" w:cs="Times New Roman"/>
          <w:iCs/>
          <w:spacing w:val="-4"/>
        </w:rPr>
      </w:pPr>
      <w:r>
        <w:rPr>
          <w:rFonts w:ascii="Times New Roman" w:hAnsi="Times New Roman" w:cs="Times New Roman"/>
          <w:iCs/>
          <w:spacing w:val="-4"/>
        </w:rPr>
        <w:t xml:space="preserve">2.2. </w:t>
      </w:r>
      <w:proofErr w:type="gramStart"/>
      <w:r>
        <w:rPr>
          <w:rFonts w:ascii="Times New Roman" w:hAnsi="Times New Roman" w:cs="Times New Roman"/>
          <w:iCs/>
          <w:spacing w:val="-4"/>
        </w:rPr>
        <w:t>В целях исполнения Договора Исполнител</w:t>
      </w:r>
      <w:r w:rsidR="00AB3621">
        <w:rPr>
          <w:rFonts w:ascii="Times New Roman" w:hAnsi="Times New Roman" w:cs="Times New Roman"/>
          <w:iCs/>
          <w:spacing w:val="-4"/>
        </w:rPr>
        <w:t>ь</w:t>
      </w:r>
      <w:r>
        <w:rPr>
          <w:rFonts w:ascii="Times New Roman" w:hAnsi="Times New Roman" w:cs="Times New Roman"/>
          <w:iCs/>
          <w:spacing w:val="-4"/>
        </w:rPr>
        <w:t xml:space="preserve"> выполнит Работы </w:t>
      </w:r>
      <w:r>
        <w:rPr>
          <w:rFonts w:ascii="Times New Roman" w:hAnsi="Times New Roman" w:cs="Times New Roman"/>
        </w:rPr>
        <w:t>в объеме и сроки, предусмотренные Тематическим планом на 2011 год (Приложение № 1 к Договору), Графиком выполнения СМР (п. 10.2.42.</w:t>
      </w:r>
      <w:proofErr w:type="gramEnd"/>
      <w:r>
        <w:rPr>
          <w:rFonts w:ascii="Times New Roman" w:hAnsi="Times New Roman" w:cs="Times New Roman"/>
        </w:rPr>
        <w:t xml:space="preserve"> </w:t>
      </w:r>
      <w:proofErr w:type="gramStart"/>
      <w:r>
        <w:rPr>
          <w:rFonts w:ascii="Times New Roman" w:hAnsi="Times New Roman" w:cs="Times New Roman"/>
        </w:rPr>
        <w:t>Договора)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w:t>
      </w:r>
      <w:proofErr w:type="spellStart"/>
      <w:r>
        <w:rPr>
          <w:rFonts w:ascii="Times New Roman" w:hAnsi="Times New Roman" w:cs="Times New Roman"/>
        </w:rPr>
        <w:t>СНиП</w:t>
      </w:r>
      <w:proofErr w:type="spellEnd"/>
      <w:r>
        <w:rPr>
          <w:rFonts w:ascii="Times New Roman" w:hAnsi="Times New Roman" w:cs="Times New Roman"/>
        </w:rPr>
        <w:t>, СП, РД и пр.)</w:t>
      </w:r>
      <w:r>
        <w:rPr>
          <w:rFonts w:ascii="Times New Roman" w:hAnsi="Times New Roman" w:cs="Times New Roman"/>
          <w:iCs/>
          <w:spacing w:val="-4"/>
        </w:rPr>
        <w:t>.</w:t>
      </w:r>
      <w:proofErr w:type="gramEnd"/>
    </w:p>
    <w:p w:rsidR="00E25EDC" w:rsidRDefault="00E25EDC" w:rsidP="00E25EDC">
      <w:pPr>
        <w:pStyle w:val="1"/>
        <w:rPr>
          <w:color w:val="auto"/>
          <w:sz w:val="22"/>
          <w:szCs w:val="22"/>
        </w:rPr>
      </w:pPr>
      <w:bookmarkStart w:id="35" w:name="_Toc216861148"/>
      <w:r>
        <w:rPr>
          <w:color w:val="auto"/>
          <w:sz w:val="22"/>
          <w:szCs w:val="22"/>
        </w:rPr>
        <w:t>СТАТЬЯ 3. Цена Договора</w:t>
      </w:r>
    </w:p>
    <w:p w:rsidR="00E25EDC" w:rsidRDefault="00E25EDC" w:rsidP="00E25EDC">
      <w:pPr>
        <w:tabs>
          <w:tab w:val="left" w:pos="900"/>
        </w:tabs>
        <w:ind w:left="12" w:firstLine="500"/>
        <w:jc w:val="both"/>
        <w:rPr>
          <w:sz w:val="22"/>
          <w:szCs w:val="22"/>
        </w:rPr>
      </w:pPr>
      <w:r>
        <w:rPr>
          <w:sz w:val="22"/>
          <w:szCs w:val="22"/>
        </w:rPr>
        <w:t>3.1. Цена Дог</w:t>
      </w:r>
      <w:r w:rsidR="00C805CA">
        <w:rPr>
          <w:sz w:val="22"/>
          <w:szCs w:val="22"/>
        </w:rPr>
        <w:t xml:space="preserve">овора является приблизительной и </w:t>
      </w:r>
      <w:r>
        <w:rPr>
          <w:sz w:val="22"/>
          <w:szCs w:val="22"/>
        </w:rPr>
        <w:t xml:space="preserve"> составляет в базисном уровне цен 2000 года</w:t>
      </w:r>
      <w:proofErr w:type="gramStart"/>
      <w:r>
        <w:rPr>
          <w:sz w:val="22"/>
          <w:szCs w:val="22"/>
        </w:rPr>
        <w:t xml:space="preserve"> </w:t>
      </w:r>
      <w:r w:rsidR="00C805CA">
        <w:rPr>
          <w:b/>
          <w:sz w:val="22"/>
          <w:szCs w:val="22"/>
        </w:rPr>
        <w:t>______________</w:t>
      </w:r>
      <w:r>
        <w:rPr>
          <w:b/>
          <w:sz w:val="22"/>
          <w:szCs w:val="22"/>
        </w:rPr>
        <w:t xml:space="preserve"> </w:t>
      </w:r>
      <w:r w:rsidR="00C805CA">
        <w:rPr>
          <w:b/>
          <w:sz w:val="22"/>
          <w:szCs w:val="22"/>
        </w:rPr>
        <w:t xml:space="preserve"> </w:t>
      </w:r>
      <w:r>
        <w:rPr>
          <w:b/>
          <w:sz w:val="22"/>
          <w:szCs w:val="22"/>
        </w:rPr>
        <w:t>(</w:t>
      </w:r>
      <w:r w:rsidR="00C805CA">
        <w:rPr>
          <w:b/>
          <w:sz w:val="22"/>
          <w:szCs w:val="22"/>
        </w:rPr>
        <w:t>_________________________________________________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w:t>
      </w:r>
      <w:r>
        <w:rPr>
          <w:sz w:val="22"/>
          <w:szCs w:val="22"/>
        </w:rPr>
        <w:t xml:space="preserve">, </w:t>
      </w:r>
    </w:p>
    <w:p w:rsidR="00E25EDC" w:rsidRDefault="00E25EDC" w:rsidP="00E25EDC">
      <w:pPr>
        <w:tabs>
          <w:tab w:val="left" w:pos="900"/>
        </w:tabs>
        <w:ind w:left="12" w:firstLine="500"/>
        <w:jc w:val="both"/>
        <w:rPr>
          <w:b/>
          <w:sz w:val="22"/>
          <w:szCs w:val="22"/>
        </w:rPr>
      </w:pPr>
      <w:r>
        <w:rPr>
          <w:sz w:val="22"/>
          <w:szCs w:val="22"/>
        </w:rPr>
        <w:t>в текущем уровне цен не может превышать</w:t>
      </w:r>
      <w:proofErr w:type="gramStart"/>
      <w:r>
        <w:rPr>
          <w:sz w:val="22"/>
          <w:szCs w:val="22"/>
        </w:rPr>
        <w:t xml:space="preserve"> </w:t>
      </w:r>
      <w:r w:rsidR="00C805CA">
        <w:rPr>
          <w:b/>
          <w:sz w:val="22"/>
          <w:szCs w:val="22"/>
        </w:rPr>
        <w:t>________________________</w:t>
      </w:r>
      <w:r>
        <w:rPr>
          <w:b/>
          <w:sz w:val="22"/>
          <w:szCs w:val="22"/>
        </w:rPr>
        <w:t xml:space="preserve"> (</w:t>
      </w:r>
      <w:r w:rsidR="00C805CA">
        <w:rPr>
          <w:b/>
          <w:sz w:val="22"/>
          <w:szCs w:val="22"/>
        </w:rPr>
        <w:t>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 в том числе НДС (18%) </w:t>
      </w:r>
      <w:r w:rsidR="00C805CA">
        <w:rPr>
          <w:b/>
          <w:sz w:val="22"/>
          <w:szCs w:val="22"/>
        </w:rPr>
        <w:t>__________________</w:t>
      </w:r>
      <w:r>
        <w:rPr>
          <w:b/>
          <w:sz w:val="22"/>
          <w:szCs w:val="22"/>
        </w:rPr>
        <w:t xml:space="preserve"> руб. </w:t>
      </w:r>
      <w:r w:rsidR="00C805CA">
        <w:rPr>
          <w:b/>
          <w:sz w:val="22"/>
          <w:szCs w:val="22"/>
        </w:rPr>
        <w:t>_____</w:t>
      </w:r>
      <w:r>
        <w:rPr>
          <w:b/>
          <w:sz w:val="22"/>
          <w:szCs w:val="22"/>
        </w:rPr>
        <w:t xml:space="preserve"> коп.</w:t>
      </w:r>
    </w:p>
    <w:p w:rsidR="00E25EDC" w:rsidRDefault="00E25EDC" w:rsidP="00E25EDC">
      <w:pPr>
        <w:tabs>
          <w:tab w:val="left" w:pos="900"/>
        </w:tabs>
        <w:ind w:left="12" w:firstLine="500"/>
        <w:jc w:val="both"/>
        <w:rPr>
          <w:sz w:val="22"/>
          <w:szCs w:val="22"/>
        </w:rPr>
      </w:pPr>
      <w:r>
        <w:rPr>
          <w:sz w:val="22"/>
          <w:szCs w:val="22"/>
        </w:rPr>
        <w:t>Цена Договора включает:</w:t>
      </w:r>
    </w:p>
    <w:p w:rsidR="00E25EDC" w:rsidRDefault="00E25EDC" w:rsidP="00E25EDC">
      <w:pPr>
        <w:tabs>
          <w:tab w:val="left" w:pos="900"/>
        </w:tabs>
        <w:ind w:left="12" w:firstLine="500"/>
        <w:jc w:val="both"/>
        <w:rPr>
          <w:sz w:val="22"/>
          <w:szCs w:val="22"/>
        </w:rPr>
      </w:pPr>
      <w:r>
        <w:rPr>
          <w:sz w:val="22"/>
          <w:szCs w:val="22"/>
        </w:rPr>
        <w:t>- стоимость строительно-монтажных работ по Договору, в том числе вознаграждение Исполнител</w:t>
      </w:r>
      <w:r w:rsidR="007C5688">
        <w:rPr>
          <w:sz w:val="22"/>
          <w:szCs w:val="22"/>
        </w:rPr>
        <w:t>ь</w:t>
      </w:r>
      <w:r>
        <w:rPr>
          <w:sz w:val="22"/>
          <w:szCs w:val="22"/>
        </w:rPr>
        <w:t xml:space="preserve"> за исполнение всех его обязанностей по настоящему Договору, в том числе предусмотренных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xml:space="preserve">. N 84) (с изменениями и дополнениями), стоимость всех необходимых для выполнения Работ Материалов (с учётом транспортных расходов на их доставку до </w:t>
      </w:r>
      <w:proofErr w:type="spellStart"/>
      <w:r>
        <w:rPr>
          <w:sz w:val="22"/>
          <w:szCs w:val="22"/>
        </w:rPr>
        <w:t>приобъектного</w:t>
      </w:r>
      <w:proofErr w:type="spellEnd"/>
      <w:r>
        <w:rPr>
          <w:sz w:val="22"/>
          <w:szCs w:val="22"/>
        </w:rPr>
        <w:t xml:space="preserve"> склада строительной площадки и заготовительно-складских расходов), стоимость</w:t>
      </w:r>
      <w:r>
        <w:rPr>
          <w:b/>
          <w:sz w:val="22"/>
          <w:szCs w:val="22"/>
        </w:rPr>
        <w:t xml:space="preserve"> </w:t>
      </w:r>
      <w:r>
        <w:rPr>
          <w:sz w:val="22"/>
          <w:szCs w:val="22"/>
        </w:rPr>
        <w:t>разработки всех необходимых проектов производства работ и исполнительной документации;</w:t>
      </w:r>
    </w:p>
    <w:p w:rsidR="00E25EDC" w:rsidRDefault="00E25EDC" w:rsidP="00E25EDC">
      <w:pPr>
        <w:tabs>
          <w:tab w:val="left" w:pos="900"/>
        </w:tabs>
        <w:ind w:left="12" w:firstLine="500"/>
        <w:jc w:val="both"/>
        <w:rPr>
          <w:sz w:val="22"/>
          <w:szCs w:val="22"/>
        </w:rPr>
      </w:pPr>
      <w:proofErr w:type="gramStart"/>
      <w:r>
        <w:rPr>
          <w:sz w:val="22"/>
          <w:szCs w:val="22"/>
        </w:rPr>
        <w:t>- компенсацию всех издержек Исполнител</w:t>
      </w:r>
      <w:r w:rsidR="007C5688">
        <w:rPr>
          <w:sz w:val="22"/>
          <w:szCs w:val="22"/>
        </w:rPr>
        <w:t>я</w:t>
      </w:r>
      <w:r>
        <w:rPr>
          <w:sz w:val="22"/>
          <w:szCs w:val="22"/>
        </w:rPr>
        <w:t>, в том числе затраты, связанные с командированием и доставкой работников Исполнител</w:t>
      </w:r>
      <w:r w:rsidR="007C5688">
        <w:rPr>
          <w:sz w:val="22"/>
          <w:szCs w:val="22"/>
        </w:rPr>
        <w:t>я</w:t>
      </w:r>
      <w:r>
        <w:rPr>
          <w:sz w:val="22"/>
          <w:szCs w:val="22"/>
        </w:rPr>
        <w:t xml:space="preserve"> к месту выполнения Работ (компенсация затрат, связанных с командированием и доставкой работников Исполнител</w:t>
      </w:r>
      <w:r w:rsidR="007C5688">
        <w:rPr>
          <w:sz w:val="22"/>
          <w:szCs w:val="22"/>
        </w:rPr>
        <w:t>я</w:t>
      </w:r>
      <w:r>
        <w:rPr>
          <w:sz w:val="22"/>
          <w:szCs w:val="22"/>
        </w:rPr>
        <w:t xml:space="preserve"> возмещается Исполнител</w:t>
      </w:r>
      <w:r w:rsidR="007C5688">
        <w:rPr>
          <w:sz w:val="22"/>
          <w:szCs w:val="22"/>
        </w:rPr>
        <w:t>ю</w:t>
      </w:r>
      <w:r>
        <w:rPr>
          <w:sz w:val="22"/>
          <w:szCs w:val="22"/>
        </w:rPr>
        <w:t xml:space="preserve"> в соответствии с порядком, установленным Приложением № 12 Договора) и затраты Исполнител</w:t>
      </w:r>
      <w:r w:rsidR="007C5688">
        <w:rPr>
          <w:sz w:val="22"/>
          <w:szCs w:val="22"/>
        </w:rPr>
        <w:t>я</w:t>
      </w:r>
      <w:r>
        <w:rPr>
          <w:sz w:val="22"/>
          <w:szCs w:val="22"/>
        </w:rPr>
        <w:t xml:space="preserve"> при производстве строительно-монтажных работ в зимнее время (зимнее удорожание) (п.3.3.</w:t>
      </w:r>
      <w:proofErr w:type="gramEnd"/>
      <w:r>
        <w:rPr>
          <w:sz w:val="22"/>
          <w:szCs w:val="22"/>
        </w:rPr>
        <w:t xml:space="preserve"> </w:t>
      </w:r>
      <w:proofErr w:type="gramStart"/>
      <w:r>
        <w:rPr>
          <w:sz w:val="22"/>
          <w:szCs w:val="22"/>
        </w:rPr>
        <w:t>Договора).</w:t>
      </w:r>
      <w:proofErr w:type="gramEnd"/>
    </w:p>
    <w:p w:rsidR="00E25EDC" w:rsidRDefault="00E25EDC" w:rsidP="00E25EDC">
      <w:pPr>
        <w:tabs>
          <w:tab w:val="left" w:pos="900"/>
        </w:tabs>
        <w:ind w:left="12" w:firstLine="500"/>
        <w:jc w:val="both"/>
        <w:rPr>
          <w:sz w:val="22"/>
          <w:szCs w:val="22"/>
        </w:rPr>
      </w:pPr>
      <w:r>
        <w:rPr>
          <w:sz w:val="22"/>
          <w:szCs w:val="22"/>
        </w:rPr>
        <w:t>3.2</w:t>
      </w:r>
      <w:r w:rsidRPr="00C805CA">
        <w:rPr>
          <w:sz w:val="22"/>
          <w:szCs w:val="22"/>
        </w:rPr>
        <w:t>. Цена Договора определена по итогам конкурса с учетом ценового предложения Исполнител</w:t>
      </w:r>
      <w:r w:rsidR="007C5688" w:rsidRPr="00C805CA">
        <w:rPr>
          <w:sz w:val="22"/>
          <w:szCs w:val="22"/>
        </w:rPr>
        <w:t>я</w:t>
      </w:r>
      <w:r w:rsidRPr="00C805CA">
        <w:rPr>
          <w:sz w:val="22"/>
          <w:szCs w:val="22"/>
        </w:rPr>
        <w:t xml:space="preserve"> и договорного коэффициента снижения стоимости выполняемых Работ, составляющего </w:t>
      </w:r>
      <w:r w:rsidR="00C805CA" w:rsidRPr="00C805CA">
        <w:rPr>
          <w:b/>
          <w:sz w:val="22"/>
          <w:szCs w:val="22"/>
          <w:highlight w:val="yellow"/>
        </w:rPr>
        <w:t>_______</w:t>
      </w:r>
      <w:r w:rsidRPr="00C805CA">
        <w:rPr>
          <w:sz w:val="22"/>
          <w:szCs w:val="22"/>
        </w:rPr>
        <w:t>.</w:t>
      </w:r>
    </w:p>
    <w:p w:rsidR="00E25EDC" w:rsidRDefault="00E25EDC" w:rsidP="00E25EDC">
      <w:pPr>
        <w:ind w:firstLine="540"/>
        <w:jc w:val="both"/>
        <w:rPr>
          <w:color w:val="000000"/>
          <w:sz w:val="22"/>
          <w:szCs w:val="22"/>
        </w:rPr>
      </w:pPr>
      <w:r>
        <w:rPr>
          <w:sz w:val="22"/>
          <w:szCs w:val="22"/>
        </w:rPr>
        <w:t xml:space="preserve">3.3. </w:t>
      </w:r>
      <w:r>
        <w:rPr>
          <w:b/>
          <w:sz w:val="22"/>
          <w:szCs w:val="22"/>
          <w:u w:val="single"/>
        </w:rPr>
        <w:t>Стоимость</w:t>
      </w:r>
      <w:r>
        <w:rPr>
          <w:b/>
          <w:color w:val="000000"/>
          <w:sz w:val="22"/>
          <w:szCs w:val="22"/>
          <w:u w:val="single"/>
        </w:rPr>
        <w:t xml:space="preserve"> </w:t>
      </w:r>
      <w:r>
        <w:rPr>
          <w:b/>
          <w:sz w:val="22"/>
          <w:szCs w:val="22"/>
          <w:u w:val="single"/>
        </w:rPr>
        <w:t xml:space="preserve">строительно-монтажных работ </w:t>
      </w:r>
      <w:r>
        <w:rPr>
          <w:b/>
          <w:color w:val="000000"/>
          <w:sz w:val="22"/>
          <w:szCs w:val="22"/>
          <w:u w:val="single"/>
        </w:rPr>
        <w:t>по Договору</w:t>
      </w:r>
      <w:r>
        <w:rPr>
          <w:color w:val="000000"/>
          <w:sz w:val="22"/>
          <w:szCs w:val="22"/>
        </w:rPr>
        <w:t xml:space="preserve">, в текущих ценах (по главам 1-8 ССР) сформирована базисно - индексным методом путем применения к базовой цене 2000 индексов перерасчета по видам работ, используемых при расчете стоимости работ между Подрядчиком и Заказчиком, соответствующих индексов-дефляторов и </w:t>
      </w:r>
      <w:r>
        <w:rPr>
          <w:sz w:val="22"/>
          <w:szCs w:val="22"/>
        </w:rPr>
        <w:t xml:space="preserve">договорного коэффициента снижения </w:t>
      </w:r>
      <w:proofErr w:type="gramStart"/>
      <w:r>
        <w:rPr>
          <w:sz w:val="22"/>
          <w:szCs w:val="22"/>
        </w:rPr>
        <w:t>стоимости</w:t>
      </w:r>
      <w:proofErr w:type="gramEnd"/>
      <w:r>
        <w:rPr>
          <w:sz w:val="22"/>
          <w:szCs w:val="22"/>
        </w:rPr>
        <w:t xml:space="preserve"> выполняемых Работ </w:t>
      </w:r>
      <w:r w:rsidRPr="00C805CA">
        <w:rPr>
          <w:color w:val="000000"/>
          <w:sz w:val="22"/>
          <w:szCs w:val="22"/>
        </w:rPr>
        <w:t xml:space="preserve">в размере </w:t>
      </w:r>
      <w:r w:rsidR="00C805CA" w:rsidRPr="00C805CA">
        <w:rPr>
          <w:color w:val="000000"/>
          <w:sz w:val="22"/>
          <w:szCs w:val="22"/>
          <w:highlight w:val="yellow"/>
        </w:rPr>
        <w:t>_______</w:t>
      </w:r>
      <w:r w:rsidRPr="00C805CA">
        <w:rPr>
          <w:color w:val="000000"/>
          <w:sz w:val="22"/>
          <w:szCs w:val="22"/>
        </w:rPr>
        <w:t>,</w:t>
      </w:r>
      <w:r>
        <w:rPr>
          <w:color w:val="000000"/>
          <w:sz w:val="22"/>
          <w:szCs w:val="22"/>
        </w:rPr>
        <w:t xml:space="preserve"> определенного по итогам конкурса (в ценовом предложении Исполнител</w:t>
      </w:r>
      <w:r w:rsidR="007C5688">
        <w:rPr>
          <w:color w:val="000000"/>
          <w:sz w:val="22"/>
          <w:szCs w:val="22"/>
        </w:rPr>
        <w:t>я</w:t>
      </w:r>
      <w:r>
        <w:rPr>
          <w:color w:val="000000"/>
          <w:sz w:val="22"/>
          <w:szCs w:val="22"/>
        </w:rPr>
        <w:t>).</w:t>
      </w:r>
    </w:p>
    <w:p w:rsidR="00E25EDC" w:rsidRDefault="00E25EDC" w:rsidP="00E25EDC">
      <w:pPr>
        <w:ind w:firstLine="540"/>
        <w:jc w:val="both"/>
        <w:rPr>
          <w:sz w:val="22"/>
          <w:szCs w:val="22"/>
        </w:rPr>
      </w:pPr>
      <w:r>
        <w:rPr>
          <w:color w:val="000000"/>
          <w:sz w:val="22"/>
          <w:szCs w:val="22"/>
        </w:rPr>
        <w:t xml:space="preserve">Значения индексов-дефляторов устанавливаются в следующем размере: с </w:t>
      </w:r>
      <w:r>
        <w:rPr>
          <w:sz w:val="22"/>
          <w:szCs w:val="22"/>
        </w:rPr>
        <w:t>3 квартала 2009 года на 2010 год - в размере 1,0105,</w:t>
      </w:r>
      <w:r>
        <w:rPr>
          <w:color w:val="000000"/>
          <w:sz w:val="22"/>
          <w:szCs w:val="22"/>
        </w:rPr>
        <w:t xml:space="preserve"> с 3 квартала </w:t>
      </w:r>
      <w:smartTag w:uri="urn:schemas-microsoft-com:office:smarttags" w:element="metricconverter">
        <w:smartTagPr>
          <w:attr w:name="ProductID" w:val="2010 г"/>
        </w:smartTagPr>
        <w:r>
          <w:rPr>
            <w:color w:val="000000"/>
            <w:sz w:val="22"/>
            <w:szCs w:val="22"/>
          </w:rPr>
          <w:t>2010 г</w:t>
        </w:r>
      </w:smartTag>
      <w:r>
        <w:rPr>
          <w:color w:val="000000"/>
          <w:sz w:val="22"/>
          <w:szCs w:val="22"/>
        </w:rPr>
        <w:t xml:space="preserve"> на </w:t>
      </w:r>
      <w:smartTag w:uri="urn:schemas-microsoft-com:office:smarttags" w:element="metricconverter">
        <w:smartTagPr>
          <w:attr w:name="ProductID" w:val="2011 г"/>
        </w:smartTagPr>
        <w:r>
          <w:rPr>
            <w:color w:val="000000"/>
            <w:sz w:val="22"/>
            <w:szCs w:val="22"/>
          </w:rPr>
          <w:t>2011 г</w:t>
        </w:r>
      </w:smartTag>
      <w:r>
        <w:rPr>
          <w:color w:val="000000"/>
          <w:sz w:val="22"/>
          <w:szCs w:val="22"/>
        </w:rPr>
        <w:t>. - в размере 1,0396.</w:t>
      </w:r>
    </w:p>
    <w:p w:rsidR="00E25EDC" w:rsidRDefault="00E25EDC" w:rsidP="00E25EDC">
      <w:pPr>
        <w:ind w:firstLine="540"/>
        <w:jc w:val="both"/>
        <w:rPr>
          <w:sz w:val="22"/>
          <w:szCs w:val="22"/>
        </w:rPr>
      </w:pPr>
      <w:r>
        <w:rPr>
          <w:sz w:val="22"/>
          <w:szCs w:val="22"/>
        </w:rPr>
        <w:t xml:space="preserve">Индексы пересчета в текущие цены доводятся Заказчиком - ОАО «Концерн </w:t>
      </w:r>
      <w:proofErr w:type="spellStart"/>
      <w:r>
        <w:rPr>
          <w:sz w:val="22"/>
          <w:szCs w:val="22"/>
        </w:rPr>
        <w:t>Росэнергоатом</w:t>
      </w:r>
      <w:proofErr w:type="spellEnd"/>
      <w:r>
        <w:rPr>
          <w:sz w:val="22"/>
          <w:szCs w:val="22"/>
        </w:rPr>
        <w:t>».</w:t>
      </w:r>
    </w:p>
    <w:p w:rsidR="00E25EDC" w:rsidRDefault="00E25EDC" w:rsidP="00E25EDC">
      <w:pPr>
        <w:ind w:firstLine="540"/>
        <w:jc w:val="both"/>
        <w:rPr>
          <w:sz w:val="22"/>
          <w:szCs w:val="22"/>
        </w:rPr>
      </w:pPr>
      <w:r>
        <w:rPr>
          <w:sz w:val="22"/>
          <w:szCs w:val="22"/>
        </w:rPr>
        <w:t>Подрядчик компенсирует Исполнител</w:t>
      </w:r>
      <w:r w:rsidR="007C5688">
        <w:rPr>
          <w:sz w:val="22"/>
          <w:szCs w:val="22"/>
        </w:rPr>
        <w:t>ю</w:t>
      </w:r>
      <w:r>
        <w:rPr>
          <w:sz w:val="22"/>
          <w:szCs w:val="22"/>
        </w:rPr>
        <w:t xml:space="preserve"> зимние затраты в размере 1,71 % от стоимости выполненных строительно-монтажных и/или ремонтно-восстановительных работ за отчетный период. Размер зимнего удорожания определен с учетом понижающего коэффициента по итогам конкурса (в ценовом предложении Исполнител</w:t>
      </w:r>
      <w:r w:rsidR="007C5688">
        <w:rPr>
          <w:sz w:val="22"/>
          <w:szCs w:val="22"/>
        </w:rPr>
        <w:t>я</w:t>
      </w:r>
      <w:r>
        <w:rPr>
          <w:sz w:val="22"/>
          <w:szCs w:val="22"/>
        </w:rPr>
        <w:t>).</w:t>
      </w:r>
    </w:p>
    <w:p w:rsidR="00E25EDC" w:rsidRDefault="00E25EDC" w:rsidP="00E25EDC">
      <w:pPr>
        <w:pStyle w:val="33"/>
        <w:tabs>
          <w:tab w:val="num" w:pos="1620"/>
        </w:tabs>
        <w:spacing w:line="240" w:lineRule="auto"/>
        <w:ind w:left="12" w:firstLine="500"/>
        <w:rPr>
          <w:rFonts w:ascii="Times New Roman" w:hAnsi="Times New Roman" w:cs="Times New Roman"/>
        </w:rPr>
      </w:pPr>
      <w:r>
        <w:rPr>
          <w:rFonts w:ascii="Times New Roman" w:hAnsi="Times New Roman" w:cs="Times New Roman"/>
        </w:rPr>
        <w:t>3.4. В стоимость Работ по Договору не включена</w:t>
      </w:r>
      <w:r>
        <w:rPr>
          <w:rFonts w:ascii="Times New Roman" w:hAnsi="Times New Roman" w:cs="Times New Roman"/>
          <w:b/>
        </w:rPr>
        <w:t xml:space="preserve"> </w:t>
      </w:r>
      <w:r>
        <w:rPr>
          <w:rFonts w:ascii="Times New Roman" w:hAnsi="Times New Roman" w:cs="Times New Roman"/>
        </w:rPr>
        <w:t>стоимость оборудования. В обязательства Исполнител</w:t>
      </w:r>
      <w:r w:rsidR="007C5688">
        <w:rPr>
          <w:rFonts w:ascii="Times New Roman" w:hAnsi="Times New Roman" w:cs="Times New Roman"/>
        </w:rPr>
        <w:t>я</w:t>
      </w:r>
      <w:r>
        <w:rPr>
          <w:rFonts w:ascii="Times New Roman" w:hAnsi="Times New Roman" w:cs="Times New Roman"/>
        </w:rPr>
        <w:t xml:space="preserve"> не включены обязательства по поставке оборудования.</w:t>
      </w:r>
    </w:p>
    <w:p w:rsidR="00E25EDC" w:rsidRDefault="00E25EDC" w:rsidP="00E25EDC">
      <w:pPr>
        <w:ind w:firstLine="540"/>
        <w:jc w:val="both"/>
        <w:rPr>
          <w:sz w:val="22"/>
          <w:szCs w:val="22"/>
        </w:rPr>
      </w:pPr>
      <w:r>
        <w:rPr>
          <w:sz w:val="22"/>
          <w:szCs w:val="22"/>
        </w:rPr>
        <w:t>3.5. Работы, не предусмотренные Приложением № 1 к Договору, могут не приниматься и не оплачиваться Подрядчиком.</w:t>
      </w:r>
    </w:p>
    <w:p w:rsidR="00E25EDC" w:rsidRDefault="00E25EDC" w:rsidP="00E25EDC">
      <w:pPr>
        <w:tabs>
          <w:tab w:val="left" w:pos="900"/>
        </w:tabs>
        <w:ind w:left="12" w:firstLine="500"/>
        <w:jc w:val="both"/>
        <w:rPr>
          <w:sz w:val="22"/>
          <w:szCs w:val="22"/>
        </w:rPr>
      </w:pPr>
      <w:r>
        <w:rPr>
          <w:sz w:val="22"/>
          <w:szCs w:val="22"/>
        </w:rPr>
        <w:t>3.6. Оплата выполненных Работ по Договору производится в соответствии со статьей 4 Договора, и с учетом условий п.5.1 Договора (по решению Подрядчика), а также с учетом условий п. 5.3 Договора (при передаче Исполнител</w:t>
      </w:r>
      <w:r w:rsidR="007C5688">
        <w:rPr>
          <w:sz w:val="22"/>
          <w:szCs w:val="22"/>
        </w:rPr>
        <w:t>ю</w:t>
      </w:r>
      <w:r>
        <w:rPr>
          <w:sz w:val="22"/>
          <w:szCs w:val="22"/>
        </w:rPr>
        <w:t xml:space="preserve"> «давальческих материалов»).</w:t>
      </w:r>
    </w:p>
    <w:p w:rsidR="00E25EDC" w:rsidRDefault="00E25EDC" w:rsidP="00E25EDC">
      <w:pPr>
        <w:pStyle w:val="33"/>
        <w:widowControl/>
        <w:tabs>
          <w:tab w:val="left" w:pos="900"/>
          <w:tab w:val="left" w:pos="2160"/>
        </w:tabs>
        <w:spacing w:line="240" w:lineRule="auto"/>
        <w:rPr>
          <w:rFonts w:ascii="Times New Roman" w:hAnsi="Times New Roman" w:cs="Times New Roman"/>
        </w:rPr>
      </w:pPr>
      <w:r>
        <w:rPr>
          <w:rFonts w:ascii="Times New Roman" w:hAnsi="Times New Roman" w:cs="Times New Roman"/>
        </w:rPr>
        <w:t xml:space="preserve">        3.7. Исполнител</w:t>
      </w:r>
      <w:r w:rsidR="007C5688">
        <w:rPr>
          <w:rFonts w:ascii="Times New Roman" w:hAnsi="Times New Roman" w:cs="Times New Roman"/>
        </w:rPr>
        <w:t>ь</w:t>
      </w:r>
      <w:r>
        <w:rPr>
          <w:rFonts w:ascii="Times New Roman" w:hAnsi="Times New Roman" w:cs="Times New Roman"/>
        </w:rPr>
        <w:t xml:space="preserve"> является самостоятельным плательщиком налогов и сборов в соответствии с законодательством Российской Федерации. Исполнител</w:t>
      </w:r>
      <w:r w:rsidR="007C5688">
        <w:rPr>
          <w:rFonts w:ascii="Times New Roman" w:hAnsi="Times New Roman" w:cs="Times New Roman"/>
        </w:rPr>
        <w:t>ь</w:t>
      </w:r>
      <w:r>
        <w:rPr>
          <w:rFonts w:ascii="Times New Roman" w:hAnsi="Times New Roman" w:cs="Times New Roman"/>
        </w:rPr>
        <w:t xml:space="preserve"> обязан встать на налоговый учет в налоговом органе по месту нахождения объекта строительства.</w:t>
      </w:r>
    </w:p>
    <w:p w:rsidR="00E25EDC" w:rsidRDefault="00E25EDC" w:rsidP="00E25EDC">
      <w:pPr>
        <w:tabs>
          <w:tab w:val="num" w:pos="540"/>
        </w:tabs>
        <w:jc w:val="both"/>
        <w:rPr>
          <w:sz w:val="22"/>
          <w:szCs w:val="22"/>
        </w:rPr>
      </w:pPr>
      <w:r>
        <w:rPr>
          <w:sz w:val="22"/>
          <w:szCs w:val="22"/>
        </w:rPr>
        <w:lastRenderedPageBreak/>
        <w:t xml:space="preserve">        3.8. В случае необходимости выполнения дополнительного объема работ по Договору, Стороны оформляют дополнительное </w:t>
      </w:r>
      <w:proofErr w:type="gramStart"/>
      <w:r>
        <w:rPr>
          <w:sz w:val="22"/>
          <w:szCs w:val="22"/>
        </w:rPr>
        <w:t>соглашение</w:t>
      </w:r>
      <w:proofErr w:type="gramEnd"/>
      <w:r>
        <w:rPr>
          <w:sz w:val="22"/>
          <w:szCs w:val="22"/>
        </w:rPr>
        <w:t xml:space="preserve"> и  стоимость выполняемых Исполнител</w:t>
      </w:r>
      <w:r w:rsidR="007C5688">
        <w:rPr>
          <w:sz w:val="22"/>
          <w:szCs w:val="22"/>
        </w:rPr>
        <w:t>ем</w:t>
      </w:r>
      <w:r>
        <w:rPr>
          <w:sz w:val="22"/>
          <w:szCs w:val="22"/>
        </w:rPr>
        <w:t xml:space="preserve"> в Текущем отчетном периоде Работ рассчитывается путем применения к стоимости данных Работ, определенной между Подрядчиком и Заказчиком в актах о приемке выполненных Работ по форме КС-2, указанного в п.3.2 Договора договорного коэффициента снижения стоимости выполняемых Работ.</w:t>
      </w:r>
    </w:p>
    <w:p w:rsidR="00E25EDC" w:rsidRDefault="00E25EDC" w:rsidP="00E25EDC">
      <w:pPr>
        <w:tabs>
          <w:tab w:val="num" w:pos="540"/>
        </w:tabs>
        <w:jc w:val="both"/>
        <w:rPr>
          <w:sz w:val="22"/>
          <w:szCs w:val="22"/>
        </w:rPr>
      </w:pPr>
      <w:r>
        <w:rPr>
          <w:sz w:val="22"/>
          <w:szCs w:val="22"/>
        </w:rPr>
        <w:tab/>
      </w:r>
      <w:r>
        <w:rPr>
          <w:sz w:val="22"/>
          <w:szCs w:val="22"/>
        </w:rPr>
        <w:tab/>
      </w:r>
    </w:p>
    <w:p w:rsidR="00E25EDC" w:rsidRDefault="00E25EDC" w:rsidP="00E25EDC">
      <w:pPr>
        <w:pStyle w:val="1"/>
        <w:rPr>
          <w:color w:val="auto"/>
          <w:sz w:val="22"/>
          <w:szCs w:val="22"/>
        </w:rPr>
      </w:pPr>
      <w:r>
        <w:rPr>
          <w:color w:val="auto"/>
          <w:sz w:val="22"/>
          <w:szCs w:val="22"/>
        </w:rPr>
        <w:t xml:space="preserve">СТАТЬЯ  4. Порядок и условия платежей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4.1. Все Работы по Договору выполняются во исполнение </w:t>
      </w:r>
      <w:r w:rsidRPr="007C5688">
        <w:rPr>
          <w:rFonts w:ascii="Times New Roman" w:hAnsi="Times New Roman" w:cs="Times New Roman"/>
          <w:highlight w:val="yellow"/>
        </w:rPr>
        <w:t xml:space="preserve">Договора с </w:t>
      </w:r>
      <w:r w:rsidR="00C805CA">
        <w:rPr>
          <w:rFonts w:ascii="Times New Roman" w:hAnsi="Times New Roman" w:cs="Times New Roman"/>
          <w:highlight w:val="yellow"/>
        </w:rPr>
        <w:t xml:space="preserve">Генподрядчиком </w:t>
      </w:r>
      <w:r w:rsidRPr="007C5688">
        <w:rPr>
          <w:rFonts w:ascii="Times New Roman" w:hAnsi="Times New Roman" w:cs="Times New Roman"/>
          <w:highlight w:val="yellow"/>
        </w:rPr>
        <w:t>(ОАО «</w:t>
      </w:r>
      <w:r w:rsidR="00C805CA">
        <w:rPr>
          <w:rFonts w:ascii="Times New Roman" w:hAnsi="Times New Roman" w:cs="Times New Roman"/>
          <w:highlight w:val="yellow"/>
        </w:rPr>
        <w:t>НИАЭП</w:t>
      </w:r>
      <w:r w:rsidRPr="007C5688">
        <w:rPr>
          <w:rFonts w:ascii="Times New Roman" w:hAnsi="Times New Roman" w:cs="Times New Roman"/>
          <w:highlight w:val="yellow"/>
        </w:rPr>
        <w:t>») №2</w:t>
      </w:r>
      <w:r w:rsidR="00C805CA">
        <w:rPr>
          <w:rFonts w:ascii="Times New Roman" w:hAnsi="Times New Roman" w:cs="Times New Roman"/>
          <w:highlight w:val="yellow"/>
        </w:rPr>
        <w:t>________________________</w:t>
      </w:r>
      <w:r w:rsidRPr="007C5688">
        <w:rPr>
          <w:rFonts w:ascii="Times New Roman" w:hAnsi="Times New Roman" w:cs="Times New Roman"/>
          <w:highlight w:val="yellow"/>
        </w:rPr>
        <w:t xml:space="preserve"> от </w:t>
      </w:r>
      <w:proofErr w:type="spellStart"/>
      <w:r w:rsidR="00C805CA">
        <w:rPr>
          <w:rFonts w:ascii="Times New Roman" w:hAnsi="Times New Roman" w:cs="Times New Roman"/>
          <w:highlight w:val="yellow"/>
        </w:rPr>
        <w:t>_______________</w:t>
      </w:r>
      <w:proofErr w:type="gramStart"/>
      <w:r w:rsidRPr="007C5688">
        <w:rPr>
          <w:rFonts w:ascii="Times New Roman" w:hAnsi="Times New Roman" w:cs="Times New Roman"/>
          <w:highlight w:val="yellow"/>
        </w:rPr>
        <w:t>г</w:t>
      </w:r>
      <w:proofErr w:type="spellEnd"/>
      <w:proofErr w:type="gramEnd"/>
      <w:r w:rsidRPr="007C5688">
        <w:rPr>
          <w:rFonts w:ascii="Times New Roman" w:hAnsi="Times New Roman" w:cs="Times New Roman"/>
          <w:highlight w:val="yellow"/>
        </w:rPr>
        <w:t>. на</w:t>
      </w:r>
      <w:r>
        <w:rPr>
          <w:rFonts w:ascii="Times New Roman" w:hAnsi="Times New Roman" w:cs="Times New Roman"/>
        </w:rPr>
        <w:t xml:space="preserve"> сооружение объектов производственного назначения «Ростовской АЭС. Энергоблоки №3, 4» и оплачиваются за счет средств Заказчика.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4.2. Подрядчик принимает на себя обязательства по оплате фактически выполненных Исполнител</w:t>
      </w:r>
      <w:r w:rsidR="007C5688">
        <w:rPr>
          <w:rFonts w:ascii="Times New Roman" w:hAnsi="Times New Roman" w:cs="Times New Roman"/>
        </w:rPr>
        <w:t>ем</w:t>
      </w:r>
      <w:r>
        <w:rPr>
          <w:rFonts w:ascii="Times New Roman" w:hAnsi="Times New Roman" w:cs="Times New Roman"/>
        </w:rPr>
        <w:t xml:space="preserve"> и принятых Подрядчиком Работ согласно Договору после сдачи Исполнител</w:t>
      </w:r>
      <w:r w:rsidR="007C5688">
        <w:rPr>
          <w:rFonts w:ascii="Times New Roman" w:hAnsi="Times New Roman" w:cs="Times New Roman"/>
        </w:rPr>
        <w:t>е</w:t>
      </w:r>
      <w:r>
        <w:rPr>
          <w:rFonts w:ascii="Times New Roman" w:hAnsi="Times New Roman" w:cs="Times New Roman"/>
        </w:rPr>
        <w:t xml:space="preserve">м исполнительной и прочей документации в соответствии с условиями Договора. Датой приемки работ считается дата подписания Подрядчиком Акта о приемке выполненных работ (форма КС-2),  Справки о стоимости выполненных работ (форма КС-3).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4.3. Подрядчик имеет право в соответствии с условиями Договора перечислить Исполнител</w:t>
      </w:r>
      <w:r w:rsidR="007C5688">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-текущий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целевой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Перечисление авансов и расчеты за выполненные Исполнител</w:t>
      </w:r>
      <w:r w:rsidR="007C5688">
        <w:rPr>
          <w:rFonts w:ascii="Times New Roman" w:hAnsi="Times New Roman" w:cs="Times New Roman"/>
        </w:rPr>
        <w:t>ем</w:t>
      </w:r>
      <w:r>
        <w:rPr>
          <w:rFonts w:ascii="Times New Roman" w:hAnsi="Times New Roman" w:cs="Times New Roman"/>
        </w:rPr>
        <w:t xml:space="preserve"> Работы Подрядчик осуществляет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4.4. Размер текущего аванса не может превышать 30 % от стоимости работ, планируемых к выполнению в предстоящем Текущем отчетном периоде (месяце), указанных в Тематическом плане (Приложение № 1 к Договору), утвержденном сторонами.</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4.5. В течение 5-ти рабочих дней с момента (даты) приемки работ за Текущий отчетный период, подтвержденной подписанной Сторонами Справкой о стоимости выполненных работ и затрат (КС-3), Подрядчик обеспечивает перечисление Исполнител</w:t>
      </w:r>
      <w:r w:rsidR="007C5688">
        <w:rPr>
          <w:rFonts w:ascii="Times New Roman" w:hAnsi="Times New Roman" w:cs="Times New Roman"/>
        </w:rPr>
        <w:t>ю</w:t>
      </w:r>
      <w:r>
        <w:rPr>
          <w:rFonts w:ascii="Times New Roman" w:hAnsi="Times New Roman" w:cs="Times New Roman"/>
        </w:rPr>
        <w:t xml:space="preserve"> текущего аванса на предстоящий текущий период.</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к Тематическому плану за предыдущий месяц в базисных ценах 2000 года.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4.6. Текущий аванс перечисляется Исполнител</w:t>
      </w:r>
      <w:r w:rsidR="007C5688">
        <w:rPr>
          <w:rFonts w:ascii="Times New Roman" w:hAnsi="Times New Roman" w:cs="Times New Roman"/>
        </w:rPr>
        <w:t>ю</w:t>
      </w:r>
      <w:r>
        <w:rPr>
          <w:rFonts w:ascii="Times New Roman" w:hAnsi="Times New Roman" w:cs="Times New Roman"/>
        </w:rPr>
        <w:t xml:space="preserve"> при условии представления Заявки на Текущий аванс и Приложения к Заявке, оформленных по форме Приложения №1 к «Регламенту прохождения финансовых документов и исполнения обязательств» (Приложение 5 к Договору) и счета на оплату.</w:t>
      </w:r>
    </w:p>
    <w:p w:rsidR="00E25EDC" w:rsidRDefault="00E25EDC" w:rsidP="00E25EDC">
      <w:pPr>
        <w:pStyle w:val="33"/>
        <w:widowControl/>
        <w:tabs>
          <w:tab w:val="num" w:pos="1968"/>
          <w:tab w:val="num" w:pos="14030"/>
        </w:tabs>
        <w:spacing w:line="240" w:lineRule="auto"/>
        <w:ind w:left="0" w:firstLine="500"/>
        <w:rPr>
          <w:rFonts w:ascii="Times New Roman" w:hAnsi="Times New Roman" w:cs="Times New Roman"/>
          <w:color w:val="008080"/>
        </w:rPr>
      </w:pPr>
      <w:r>
        <w:rPr>
          <w:rFonts w:ascii="Times New Roman" w:hAnsi="Times New Roman" w:cs="Times New Roman"/>
        </w:rPr>
        <w:t>Зачет аванса производится в месяце, на который выдан аванс, путем оформления Акта сдачи-приемки выполненных работ, оформленного по форме Приложения №3 к</w:t>
      </w:r>
      <w:r>
        <w:rPr>
          <w:rFonts w:ascii="Times New Roman" w:hAnsi="Times New Roman" w:cs="Times New Roman"/>
          <w:color w:val="008080"/>
        </w:rPr>
        <w:t xml:space="preserve"> </w:t>
      </w:r>
      <w:r>
        <w:rPr>
          <w:rFonts w:ascii="Times New Roman" w:hAnsi="Times New Roman" w:cs="Times New Roman"/>
        </w:rPr>
        <w:t>«Регламенту прохождения финансовых документов и исполнения обязательств» (Приложение №5 к Договору).</w:t>
      </w:r>
    </w:p>
    <w:p w:rsidR="00E25EDC" w:rsidRPr="00C805CA" w:rsidRDefault="00E25EDC" w:rsidP="00C805CA">
      <w:pPr>
        <w:pStyle w:val="33"/>
        <w:widowControl/>
        <w:tabs>
          <w:tab w:val="num" w:pos="1968"/>
          <w:tab w:val="num" w:pos="14030"/>
        </w:tabs>
        <w:spacing w:line="240" w:lineRule="auto"/>
        <w:ind w:left="0"/>
        <w:rPr>
          <w:rFonts w:ascii="Times New Roman" w:hAnsi="Times New Roman" w:cs="Times New Roman"/>
        </w:rPr>
      </w:pPr>
      <w:r w:rsidRPr="00C805CA">
        <w:rPr>
          <w:rFonts w:ascii="Times New Roman" w:hAnsi="Times New Roman" w:cs="Times New Roman"/>
        </w:rPr>
        <w:t xml:space="preserve">        </w:t>
      </w:r>
      <w:proofErr w:type="gramStart"/>
      <w:r w:rsidRPr="00C805CA">
        <w:rPr>
          <w:rFonts w:ascii="Times New Roman" w:hAnsi="Times New Roman" w:cs="Times New Roman"/>
        </w:rPr>
        <w:t>В случае невыполнения Исполнител</w:t>
      </w:r>
      <w:r w:rsidR="0075634E" w:rsidRPr="00C805CA">
        <w:rPr>
          <w:rFonts w:ascii="Times New Roman" w:hAnsi="Times New Roman" w:cs="Times New Roman"/>
        </w:rPr>
        <w:t>ем</w:t>
      </w:r>
      <w:r w:rsidRPr="00C805CA">
        <w:rPr>
          <w:rFonts w:ascii="Times New Roman" w:hAnsi="Times New Roman" w:cs="Times New Roman"/>
        </w:rPr>
        <w:t xml:space="preserve"> работ по Договору, предусмотренных Тематическим планом (Приложение № 1 к Договору) и Тематическими задачами на текущий отчетный период, он обязан возвратить Подрядчику в течение 5 (пяти) календарных дней после окончания соответствующего отчетного периода сумму текущего аванса, не закрытого выполненными в отчетном периоде работами, либо согласовать с Подрядчиком график погашения данного текущего аванса.</w:t>
      </w:r>
      <w:proofErr w:type="gramEnd"/>
    </w:p>
    <w:p w:rsidR="00E25EDC" w:rsidRDefault="00E25EDC" w:rsidP="00E25EDC">
      <w:pPr>
        <w:pStyle w:val="a4"/>
        <w:widowControl w:val="0"/>
        <w:spacing w:before="0" w:after="0"/>
        <w:ind w:firstLine="708"/>
        <w:jc w:val="both"/>
        <w:rPr>
          <w:sz w:val="22"/>
          <w:szCs w:val="22"/>
        </w:rPr>
      </w:pPr>
      <w:r w:rsidRPr="00C805CA">
        <w:rPr>
          <w:sz w:val="22"/>
          <w:szCs w:val="22"/>
        </w:rPr>
        <w:t>Сумма текущего аванса, подлежащего возврату, может быть</w:t>
      </w:r>
      <w:r>
        <w:rPr>
          <w:sz w:val="22"/>
          <w:szCs w:val="22"/>
        </w:rPr>
        <w:t xml:space="preserve"> оплачена путем </w:t>
      </w:r>
      <w:r>
        <w:rPr>
          <w:iCs/>
          <w:sz w:val="22"/>
          <w:szCs w:val="22"/>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iCs/>
          <w:sz w:val="22"/>
          <w:szCs w:val="22"/>
        </w:rPr>
        <w:t>ю</w:t>
      </w:r>
      <w:r>
        <w:rPr>
          <w:iCs/>
          <w:sz w:val="22"/>
          <w:szCs w:val="22"/>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a4"/>
        <w:widowControl w:val="0"/>
        <w:spacing w:before="0" w:after="0"/>
        <w:ind w:firstLine="708"/>
        <w:jc w:val="both"/>
        <w:rPr>
          <w:sz w:val="22"/>
          <w:szCs w:val="22"/>
        </w:rPr>
      </w:pPr>
      <w:r>
        <w:rPr>
          <w:sz w:val="22"/>
          <w:szCs w:val="22"/>
        </w:rPr>
        <w:t>В случае изменения по соглашению Сторон срока окончания работ по Договору, Исполнител</w:t>
      </w:r>
      <w:r w:rsidR="0075634E">
        <w:rPr>
          <w:sz w:val="22"/>
          <w:szCs w:val="22"/>
        </w:rPr>
        <w:t>ь</w:t>
      </w:r>
      <w:r>
        <w:rPr>
          <w:sz w:val="22"/>
          <w:szCs w:val="22"/>
        </w:rPr>
        <w:t xml:space="preserve"> представляет Подрядчику банковскую гарантию с новым сроком действия.</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4.7. 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(Приложение № 1 к Договору).</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lastRenderedPageBreak/>
        <w:t>4.8. Целевой аванс может быть выплачен Подрядчиком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№5 к Договору).</w:t>
      </w:r>
    </w:p>
    <w:p w:rsidR="00E25EDC" w:rsidRDefault="00E25EDC" w:rsidP="00C805CA">
      <w:pPr>
        <w:pStyle w:val="33"/>
        <w:widowControl/>
        <w:tabs>
          <w:tab w:val="num" w:pos="1968"/>
          <w:tab w:val="num" w:pos="14030"/>
        </w:tabs>
        <w:spacing w:line="240" w:lineRule="auto"/>
        <w:ind w:firstLine="720"/>
      </w:pPr>
      <w:r>
        <w:rPr>
          <w:rFonts w:ascii="Times New Roman" w:hAnsi="Times New Roman" w:cs="Times New Roman"/>
        </w:rPr>
        <w:t>4.9. Целевой аванс перечисляется Исполнител</w:t>
      </w:r>
      <w:r w:rsidR="0075634E">
        <w:rPr>
          <w:rFonts w:ascii="Times New Roman" w:hAnsi="Times New Roman" w:cs="Times New Roman"/>
        </w:rPr>
        <w:t>ю</w:t>
      </w:r>
      <w:r>
        <w:rPr>
          <w:rFonts w:ascii="Times New Roman" w:hAnsi="Times New Roman" w:cs="Times New Roman"/>
        </w:rPr>
        <w:t xml:space="preserve"> на основании представленного Исполнител</w:t>
      </w:r>
      <w:r w:rsidR="0075634E">
        <w:rPr>
          <w:rFonts w:ascii="Times New Roman" w:hAnsi="Times New Roman" w:cs="Times New Roman"/>
        </w:rPr>
        <w:t>ем</w:t>
      </w:r>
      <w:r>
        <w:rPr>
          <w:rFonts w:ascii="Times New Roman" w:hAnsi="Times New Roman" w:cs="Times New Roman"/>
        </w:rPr>
        <w:t xml:space="preserve"> комплекта документов, включающего Заявку на Целевой аванс по форме Приложения № 5 к «Регламенту прохождения финансовых документов и исполнения обязательств» (Приложение №5 к Договору), Ведомость материалов, требуемых для финансирования целевого аванса,  по форме Приложения № 5.1. к «Регламенту прохождения финансовых документов и исполнения обязательств», счет на оплату, График погашения Целевого аванса </w:t>
      </w:r>
      <w:proofErr w:type="gramStart"/>
      <w:r>
        <w:rPr>
          <w:rFonts w:ascii="Times New Roman" w:hAnsi="Times New Roman" w:cs="Times New Roman"/>
        </w:rPr>
        <w:t xml:space="preserve">( </w:t>
      </w:r>
      <w:proofErr w:type="gramEnd"/>
      <w:r>
        <w:rPr>
          <w:rFonts w:ascii="Times New Roman" w:hAnsi="Times New Roman" w:cs="Times New Roman"/>
        </w:rPr>
        <w:t xml:space="preserve">по форме Приложение </w:t>
      </w:r>
      <w:proofErr w:type="gramStart"/>
      <w:r>
        <w:rPr>
          <w:rFonts w:ascii="Times New Roman" w:hAnsi="Times New Roman" w:cs="Times New Roman"/>
        </w:rPr>
        <w:t xml:space="preserve">7 к «Регламенту прохождения финансовых документов и исполнения обязательств»), первичную документацию, обосновывающую использование аванса за рамками отчетного периода, форму КС-6 с выборкой объемов </w:t>
      </w:r>
      <w:proofErr w:type="spellStart"/>
      <w:r>
        <w:rPr>
          <w:rFonts w:ascii="Times New Roman" w:hAnsi="Times New Roman" w:cs="Times New Roman"/>
        </w:rPr>
        <w:t>проавансированных</w:t>
      </w:r>
      <w:proofErr w:type="spellEnd"/>
      <w:r>
        <w:rPr>
          <w:rFonts w:ascii="Times New Roman" w:hAnsi="Times New Roman" w:cs="Times New Roman"/>
        </w:rPr>
        <w:t xml:space="preserve"> материалов, График перечислений запрашиваемого аванса на расчетные счета своих Поставщиков с приложением копии соответствующего договора поставки</w:t>
      </w:r>
      <w:r w:rsidRPr="00C805CA">
        <w:t>.</w:t>
      </w:r>
      <w:proofErr w:type="gramEnd"/>
    </w:p>
    <w:p w:rsidR="00E25EDC" w:rsidRDefault="00E25EDC" w:rsidP="00E25EDC">
      <w:pPr>
        <w:pStyle w:val="a4"/>
        <w:widowControl w:val="0"/>
        <w:spacing w:before="0" w:after="0"/>
        <w:ind w:firstLine="708"/>
        <w:jc w:val="both"/>
        <w:rPr>
          <w:sz w:val="22"/>
          <w:szCs w:val="22"/>
        </w:rPr>
      </w:pPr>
      <w:r>
        <w:rPr>
          <w:sz w:val="22"/>
          <w:szCs w:val="22"/>
        </w:rPr>
        <w:t xml:space="preserve">Погашение (зачет) аванса производится в соответствии с Графиком погашения Целевого </w:t>
      </w:r>
      <w:proofErr w:type="gramStart"/>
      <w:r>
        <w:rPr>
          <w:sz w:val="22"/>
          <w:szCs w:val="22"/>
        </w:rPr>
        <w:t>аванса</w:t>
      </w:r>
      <w:proofErr w:type="gramEnd"/>
      <w:r>
        <w:rPr>
          <w:sz w:val="22"/>
          <w:szCs w:val="22"/>
        </w:rPr>
        <w:t xml:space="preserve"> на основании подписанного Сторонами Акта сдачи-приемки выполненных работ, оформленного по форме Приложения № 3 к «Регламенту прохождения финансовых документов и исполнения обязательств» (Приложение №5 к Договору).</w:t>
      </w:r>
    </w:p>
    <w:p w:rsidR="00E25EDC" w:rsidRDefault="00E25EDC" w:rsidP="00E25EDC">
      <w:pPr>
        <w:pStyle w:val="a4"/>
        <w:widowControl w:val="0"/>
        <w:spacing w:before="0" w:after="0"/>
        <w:ind w:firstLine="708"/>
        <w:jc w:val="both"/>
        <w:rPr>
          <w:sz w:val="22"/>
          <w:szCs w:val="22"/>
        </w:rPr>
      </w:pPr>
      <w:proofErr w:type="gramStart"/>
      <w:r>
        <w:rPr>
          <w:sz w:val="22"/>
          <w:szCs w:val="22"/>
        </w:rPr>
        <w:t>В случае если Исполнител</w:t>
      </w:r>
      <w:r w:rsidR="0075634E">
        <w:rPr>
          <w:sz w:val="22"/>
          <w:szCs w:val="22"/>
        </w:rPr>
        <w:t>ь</w:t>
      </w:r>
      <w:r>
        <w:rPr>
          <w:sz w:val="22"/>
          <w:szCs w:val="22"/>
        </w:rPr>
        <w:t xml:space="preserve"> в сроки, установленные Договором, не выполнит работы, по которым финансирование закупки материалов осуществлялось за счет Целевого аванса (п. 4.8.</w:t>
      </w:r>
      <w:proofErr w:type="gramEnd"/>
      <w:r>
        <w:rPr>
          <w:sz w:val="22"/>
          <w:szCs w:val="22"/>
        </w:rPr>
        <w:t xml:space="preserve"> </w:t>
      </w:r>
      <w:proofErr w:type="gramStart"/>
      <w:r>
        <w:rPr>
          <w:sz w:val="22"/>
          <w:szCs w:val="22"/>
        </w:rPr>
        <w:t>Договора) или в сроки, установленные Графиком погашения Целевого аванса, не предоставит документы, подтверждающие погашение целевого аванса (предпоследний абзац настоящего пункта), Подрядчик вправе потребовать, а Исполнител</w:t>
      </w:r>
      <w:r w:rsidR="0075634E">
        <w:rPr>
          <w:sz w:val="22"/>
          <w:szCs w:val="22"/>
        </w:rPr>
        <w:t>ь</w:t>
      </w:r>
      <w:r>
        <w:rPr>
          <w:sz w:val="22"/>
          <w:szCs w:val="22"/>
        </w:rPr>
        <w:t xml:space="preserve"> обязан по требованию Подрядчика возвратить всю сумму Целевого аванса или ее непогашенную часть в течение 5-х банковских дней с момента получения требования Подрядчика, либо согласовать с Подрядчиком новый график погашения данного  аванса.</w:t>
      </w:r>
      <w:proofErr w:type="gramEnd"/>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Сумма целевого аванса, подлежащего возврату, может быть оплачена путем </w:t>
      </w:r>
      <w:r>
        <w:rPr>
          <w:rFonts w:ascii="Times New Roman" w:hAnsi="Times New Roman" w:cs="Times New Roman"/>
          <w:iCs/>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33"/>
        <w:widowControl/>
        <w:tabs>
          <w:tab w:val="num" w:pos="1968"/>
          <w:tab w:val="num" w:pos="14028"/>
        </w:tabs>
        <w:spacing w:line="240" w:lineRule="auto"/>
        <w:ind w:firstLine="680"/>
        <w:rPr>
          <w:rFonts w:ascii="Times New Roman" w:hAnsi="Times New Roman" w:cs="Times New Roman"/>
        </w:rPr>
      </w:pPr>
      <w:r>
        <w:rPr>
          <w:rFonts w:ascii="Times New Roman" w:hAnsi="Times New Roman" w:cs="Times New Roman"/>
        </w:rPr>
        <w:t>4.10. Исполнител</w:t>
      </w:r>
      <w:r w:rsidR="0075634E">
        <w:rPr>
          <w:rFonts w:ascii="Times New Roman" w:hAnsi="Times New Roman" w:cs="Times New Roman"/>
        </w:rPr>
        <w:t>ь</w:t>
      </w:r>
      <w:r>
        <w:rPr>
          <w:rFonts w:ascii="Times New Roman" w:hAnsi="Times New Roman" w:cs="Times New Roman"/>
        </w:rPr>
        <w:t xml:space="preserve"> обязан в течение 4 – 10 (четырех - десяти) рабочих дней (в зависимости от назначения аванса) с момента (даты) получения целевого аванса представить Подрядчику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680"/>
        <w:rPr>
          <w:rFonts w:ascii="Times New Roman" w:hAnsi="Times New Roman" w:cs="Times New Roman"/>
        </w:rPr>
      </w:pPr>
      <w:r>
        <w:rPr>
          <w:rFonts w:ascii="Times New Roman" w:hAnsi="Times New Roman" w:cs="Times New Roman"/>
        </w:rPr>
        <w:t>4.11. Исполнител</w:t>
      </w:r>
      <w:r w:rsidR="0075634E">
        <w:rPr>
          <w:rFonts w:ascii="Times New Roman" w:hAnsi="Times New Roman" w:cs="Times New Roman"/>
        </w:rPr>
        <w:t>ь</w:t>
      </w:r>
      <w:r>
        <w:rPr>
          <w:rFonts w:ascii="Times New Roman" w:hAnsi="Times New Roman" w:cs="Times New Roman"/>
        </w:rPr>
        <w:t xml:space="preserve"> в течение 5 (пяти) рабочих дней с момента (даты) перечисления аванса обязан оформить и передать Подрядчику оригинал счета-фактуры на сумму перечисленного аванса, оформленного в соответствии с требованиями Налогового кодекса РФ.</w:t>
      </w:r>
    </w:p>
    <w:p w:rsidR="00E25EDC" w:rsidRDefault="00E25EDC" w:rsidP="00E25EDC">
      <w:pPr>
        <w:pStyle w:val="33"/>
        <w:widowControl/>
        <w:tabs>
          <w:tab w:val="num" w:pos="14028"/>
        </w:tabs>
        <w:spacing w:line="240" w:lineRule="auto"/>
        <w:ind w:left="0" w:firstLine="709"/>
        <w:rPr>
          <w:rFonts w:ascii="Times New Roman" w:hAnsi="Times New Roman" w:cs="Times New Roman"/>
        </w:rPr>
      </w:pPr>
      <w:r>
        <w:rPr>
          <w:rFonts w:ascii="Times New Roman" w:hAnsi="Times New Roman" w:cs="Times New Roman"/>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E25EDC" w:rsidRDefault="00E25EDC" w:rsidP="00E25EDC">
      <w:pPr>
        <w:tabs>
          <w:tab w:val="num" w:pos="540"/>
        </w:tabs>
        <w:jc w:val="both"/>
        <w:rPr>
          <w:sz w:val="22"/>
          <w:szCs w:val="22"/>
        </w:rPr>
      </w:pPr>
      <w:r>
        <w:rPr>
          <w:sz w:val="22"/>
          <w:szCs w:val="22"/>
        </w:rPr>
        <w:tab/>
      </w:r>
      <w:r>
        <w:rPr>
          <w:sz w:val="22"/>
          <w:szCs w:val="22"/>
        </w:rPr>
        <w:tab/>
        <w:t xml:space="preserve">4.13. </w:t>
      </w:r>
      <w:proofErr w:type="gramStart"/>
      <w:r>
        <w:rPr>
          <w:sz w:val="22"/>
          <w:szCs w:val="22"/>
        </w:rPr>
        <w:t>Стоимость выполненных Работ определяется базисно - индексным методом путем применения к базовой цене 2000 года индексов перерасчета по видам работ по статьям прямых затрат на соответствующий период, используемых при расчете стоимости выполненных работ между Подрядчиком и Заказчиком, с учетом договорного коэффициента снижения стоимости выполняемых Работ в размере 0,965, и оплачивается за вычетом полученного на отчетный период текущего аванса и части целевого</w:t>
      </w:r>
      <w:proofErr w:type="gramEnd"/>
      <w:r>
        <w:rPr>
          <w:sz w:val="22"/>
          <w:szCs w:val="22"/>
        </w:rPr>
        <w:t xml:space="preserve"> аванса, </w:t>
      </w:r>
      <w:proofErr w:type="gramStart"/>
      <w:r>
        <w:rPr>
          <w:sz w:val="22"/>
          <w:szCs w:val="22"/>
        </w:rPr>
        <w:t>приходящейся</w:t>
      </w:r>
      <w:proofErr w:type="gramEnd"/>
      <w:r>
        <w:rPr>
          <w:sz w:val="22"/>
          <w:szCs w:val="22"/>
        </w:rPr>
        <w:t xml:space="preserve"> на отчетный месяц в соответствии с Графиком погашения текущего и целевого авансов, Регламентом прохождения финансовых документов и исполнения обязательств (Приложение № 5 к Договору).</w:t>
      </w:r>
    </w:p>
    <w:p w:rsidR="00E25EDC" w:rsidRDefault="00E25EDC" w:rsidP="00E25EDC">
      <w:pPr>
        <w:pStyle w:val="33"/>
        <w:tabs>
          <w:tab w:val="num" w:pos="0"/>
          <w:tab w:val="num" w:pos="14004"/>
        </w:tabs>
        <w:spacing w:line="240" w:lineRule="auto"/>
        <w:ind w:left="12" w:firstLine="720"/>
        <w:rPr>
          <w:rFonts w:ascii="Times New Roman" w:hAnsi="Times New Roman" w:cs="Times New Roman"/>
        </w:rPr>
      </w:pPr>
      <w:r>
        <w:rPr>
          <w:rFonts w:ascii="Times New Roman" w:hAnsi="Times New Roman" w:cs="Times New Roman"/>
          <w:iCs/>
        </w:rPr>
        <w:t xml:space="preserve">4.14. </w:t>
      </w:r>
      <w:r>
        <w:rPr>
          <w:rFonts w:ascii="Times New Roman" w:hAnsi="Times New Roman" w:cs="Times New Roman"/>
        </w:rPr>
        <w:t>Оплата выполненных Работ за отчетные периоды будет производиться Подрядчиком ежемесячно, в течение 30 (тридцати) рабочих дней после окончания месяца Текущего отчетного периода на основании документов:</w:t>
      </w:r>
    </w:p>
    <w:p w:rsidR="00E25EDC" w:rsidRDefault="00E25EDC" w:rsidP="00E25EDC">
      <w:pPr>
        <w:pStyle w:val="ae"/>
        <w:rPr>
          <w:rFonts w:ascii="Times New Roman" w:hAnsi="Times New Roman" w:cs="Times New Roman"/>
          <w:color w:val="auto"/>
          <w:sz w:val="22"/>
          <w:szCs w:val="22"/>
        </w:rPr>
      </w:pPr>
      <w:proofErr w:type="gramStart"/>
      <w:r>
        <w:rPr>
          <w:rFonts w:ascii="Times New Roman" w:hAnsi="Times New Roman" w:cs="Times New Roman"/>
          <w:color w:val="auto"/>
          <w:sz w:val="22"/>
          <w:szCs w:val="22"/>
        </w:rPr>
        <w:t xml:space="preserve">- </w:t>
      </w:r>
      <w:r>
        <w:rPr>
          <w:rFonts w:ascii="Times New Roman" w:hAnsi="Times New Roman" w:cs="Times New Roman"/>
          <w:iCs/>
          <w:sz w:val="22"/>
          <w:szCs w:val="22"/>
        </w:rPr>
        <w:t>Актов о приемке выполненных работ (форма КС-2), «</w:t>
      </w:r>
      <w:r>
        <w:rPr>
          <w:rFonts w:ascii="Times New Roman" w:hAnsi="Times New Roman" w:cs="Times New Roman"/>
          <w:color w:val="auto"/>
          <w:sz w:val="22"/>
          <w:szCs w:val="22"/>
        </w:rPr>
        <w:t xml:space="preserve">Справки о стоимости выполненных работ (услуг), а также о произведенных затратах» по форме № КС-3, счета на оплату, счета-фактуры и «Акта о зачете аванса» по форме Приложения №5 к «Регламенту прохождения </w:t>
      </w:r>
      <w:r>
        <w:rPr>
          <w:rFonts w:ascii="Times New Roman" w:hAnsi="Times New Roman" w:cs="Times New Roman"/>
          <w:color w:val="auto"/>
          <w:sz w:val="22"/>
          <w:szCs w:val="22"/>
        </w:rPr>
        <w:lastRenderedPageBreak/>
        <w:t>финансовых документов и исполнения обязательств» (Приложение №5 к Договору), предоставленных до 15 (пятнадцатого) числа отчетного месяца.</w:t>
      </w:r>
      <w:proofErr w:type="gramEnd"/>
      <w:r>
        <w:rPr>
          <w:rFonts w:ascii="Times New Roman" w:hAnsi="Times New Roman" w:cs="Times New Roman"/>
          <w:color w:val="auto"/>
          <w:sz w:val="22"/>
          <w:szCs w:val="22"/>
        </w:rPr>
        <w:t xml:space="preserve"> При этом Исполнител</w:t>
      </w:r>
      <w:r w:rsidR="0075634E">
        <w:rPr>
          <w:rFonts w:ascii="Times New Roman" w:hAnsi="Times New Roman" w:cs="Times New Roman"/>
          <w:color w:val="auto"/>
          <w:sz w:val="22"/>
          <w:szCs w:val="22"/>
        </w:rPr>
        <w:t>ь</w:t>
      </w:r>
      <w:r>
        <w:rPr>
          <w:rFonts w:ascii="Times New Roman" w:hAnsi="Times New Roman" w:cs="Times New Roman"/>
          <w:color w:val="auto"/>
          <w:sz w:val="22"/>
          <w:szCs w:val="22"/>
        </w:rPr>
        <w:t xml:space="preserve"> выставляет счет на сумму выполненных Работ с учетом удержаний, предусмотренных п.5.8. Договора.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4.15. В случае досрочного расторжения Договора по любому основанию Исполнител</w:t>
      </w:r>
      <w:r w:rsidR="0075634E">
        <w:rPr>
          <w:rFonts w:ascii="Times New Roman" w:hAnsi="Times New Roman" w:cs="Times New Roman"/>
        </w:rPr>
        <w:t>ь</w:t>
      </w:r>
      <w:r>
        <w:rPr>
          <w:rFonts w:ascii="Times New Roman" w:hAnsi="Times New Roman" w:cs="Times New Roman"/>
        </w:rPr>
        <w:t xml:space="preserve"> обязан в течение 10 дней с момента (даты) расторжения Договора возвратить Подрядчику сумму аванса, не погашенную принятыми Подрядчиком Работами.</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4.16. В случае не устранения Исполнител</w:t>
      </w:r>
      <w:r w:rsidR="0075634E">
        <w:rPr>
          <w:rFonts w:ascii="Times New Roman" w:hAnsi="Times New Roman" w:cs="Times New Roman"/>
          <w:iCs/>
        </w:rPr>
        <w:t>ем</w:t>
      </w:r>
      <w:r>
        <w:rPr>
          <w:rFonts w:ascii="Times New Roman" w:hAnsi="Times New Roman" w:cs="Times New Roman"/>
          <w:iCs/>
        </w:rPr>
        <w:t xml:space="preserve"> в сроки, установленные Договором выявленных недостатков/Дефектов (если такое требование было заявлено Подрядчиком) Подрядчик вправе привлечь для их устранения другую организацию с последующим предъявлением затрат Исполнител</w:t>
      </w:r>
      <w:r w:rsidR="0075634E">
        <w:rPr>
          <w:rFonts w:ascii="Times New Roman" w:hAnsi="Times New Roman" w:cs="Times New Roman"/>
          <w:iCs/>
        </w:rPr>
        <w:t>ю</w:t>
      </w:r>
      <w:r>
        <w:rPr>
          <w:rFonts w:ascii="Times New Roman" w:hAnsi="Times New Roman" w:cs="Times New Roman"/>
          <w:iCs/>
        </w:rPr>
        <w:t>, либо обязать Исполнител</w:t>
      </w:r>
      <w:r w:rsidR="0075634E">
        <w:rPr>
          <w:rFonts w:ascii="Times New Roman" w:hAnsi="Times New Roman" w:cs="Times New Roman"/>
          <w:iCs/>
        </w:rPr>
        <w:t>я</w:t>
      </w:r>
      <w:r>
        <w:rPr>
          <w:rFonts w:ascii="Times New Roman" w:hAnsi="Times New Roman" w:cs="Times New Roman"/>
          <w:iCs/>
        </w:rPr>
        <w:t xml:space="preserve"> устранить Недостатки/Дефекты своими силами и без увеличения стоимости в указанные Подрядчиком сроки. </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В случае привлечения к устранению Недостатков/Дефектов третьих лиц, Стороны в случае отсутствия разногласий Сторон в отношении обнаруженных Несоответствий/Дефектов и их стоимости, составляют и подписывают дефектную ведомость, акт определения стоимости работ, соответствующе сметы  и определяют  порядок уплаты Подрядчику стоимости работ по устранению Несоответствий/Дефектов.</w:t>
      </w:r>
    </w:p>
    <w:p w:rsidR="00E25EDC" w:rsidRDefault="00E25EDC" w:rsidP="00E25EDC">
      <w:pPr>
        <w:pStyle w:val="33"/>
        <w:tabs>
          <w:tab w:val="num" w:pos="1620"/>
          <w:tab w:val="num" w:pos="14004"/>
        </w:tabs>
        <w:spacing w:line="240" w:lineRule="auto"/>
        <w:ind w:left="12" w:firstLine="720"/>
        <w:rPr>
          <w:rFonts w:ascii="Times New Roman" w:hAnsi="Times New Roman" w:cs="Times New Roman"/>
          <w:b/>
          <w:iCs/>
        </w:rPr>
      </w:pPr>
      <w:r>
        <w:rPr>
          <w:rFonts w:ascii="Times New Roman" w:hAnsi="Times New Roman" w:cs="Times New Roman"/>
          <w:iCs/>
        </w:rPr>
        <w:t>4.17. Подрядчик вправе удержать стоимость работ по устранению Недостатков/ Дефектов, допущенных по вине Исполнител</w:t>
      </w:r>
      <w:r w:rsidR="0075634E">
        <w:rPr>
          <w:rFonts w:ascii="Times New Roman" w:hAnsi="Times New Roman" w:cs="Times New Roman"/>
          <w:iCs/>
        </w:rPr>
        <w:t>я</w:t>
      </w:r>
      <w:r>
        <w:rPr>
          <w:rFonts w:ascii="Times New Roman" w:hAnsi="Times New Roman" w:cs="Times New Roman"/>
          <w:iCs/>
        </w:rPr>
        <w:t>, из суммы, подлежащей оплате Исполнител</w:t>
      </w:r>
      <w:r w:rsidR="0075634E">
        <w:rPr>
          <w:rFonts w:ascii="Times New Roman" w:hAnsi="Times New Roman" w:cs="Times New Roman"/>
          <w:iCs/>
        </w:rPr>
        <w:t>ю</w:t>
      </w:r>
      <w:r>
        <w:rPr>
          <w:rFonts w:ascii="Times New Roman" w:hAnsi="Times New Roman" w:cs="Times New Roman"/>
          <w:iCs/>
        </w:rPr>
        <w:t xml:space="preserve"> за Текущий отчетный период, с последующим зачетом взаимных однородных требований и без дальнейшей компенсации Исполнител</w:t>
      </w:r>
      <w:r w:rsidR="0075634E">
        <w:rPr>
          <w:rFonts w:ascii="Times New Roman" w:hAnsi="Times New Roman" w:cs="Times New Roman"/>
          <w:iCs/>
        </w:rPr>
        <w:t>ю</w:t>
      </w:r>
      <w:r>
        <w:rPr>
          <w:rFonts w:ascii="Times New Roman" w:hAnsi="Times New Roman" w:cs="Times New Roman"/>
          <w:iCs/>
        </w:rPr>
        <w:t xml:space="preserve"> зачтенной суммы. Зачет осуществляется на основании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4.18. Возврат стоимости Материалов, конструкций, предусмотренных сводным сметным расчетом на строительство и оставшихся от разборки временных зданий и соор</w:t>
      </w:r>
      <w:r>
        <w:rPr>
          <w:rFonts w:ascii="Times New Roman" w:hAnsi="Times New Roman" w:cs="Times New Roman"/>
          <w:b/>
          <w:iCs/>
        </w:rPr>
        <w:t>у</w:t>
      </w:r>
      <w:r>
        <w:rPr>
          <w:rFonts w:ascii="Times New Roman" w:hAnsi="Times New Roman" w:cs="Times New Roman"/>
          <w:iCs/>
        </w:rPr>
        <w:t>жений, определяется расчетами, учитывающими реализацию этих материалов и конструкций в текущем уровне цен, согласованными Подрядчиком и Исполнител</w:t>
      </w:r>
      <w:r w:rsidR="0075634E">
        <w:rPr>
          <w:rFonts w:ascii="Times New Roman" w:hAnsi="Times New Roman" w:cs="Times New Roman"/>
          <w:iCs/>
        </w:rPr>
        <w:t>ем</w:t>
      </w:r>
      <w:r>
        <w:rPr>
          <w:rFonts w:ascii="Times New Roman" w:hAnsi="Times New Roman" w:cs="Times New Roman"/>
          <w:iCs/>
        </w:rPr>
        <w:t>. Материалы и конструкции, получаемые от разборки находящихся на балансе Подрядчика временных зданий и сооружений, приходуются бухгалтерией Исполнител</w:t>
      </w:r>
      <w:r w:rsidR="0075634E">
        <w:rPr>
          <w:rFonts w:ascii="Times New Roman" w:hAnsi="Times New Roman" w:cs="Times New Roman"/>
          <w:iCs/>
        </w:rPr>
        <w:t>я</w:t>
      </w:r>
      <w:r>
        <w:rPr>
          <w:rFonts w:ascii="Times New Roman" w:hAnsi="Times New Roman" w:cs="Times New Roman"/>
          <w:iCs/>
        </w:rPr>
        <w:t xml:space="preserve"> и реализуются Исполнител</w:t>
      </w:r>
      <w:r w:rsidR="0075634E">
        <w:rPr>
          <w:rFonts w:ascii="Times New Roman" w:hAnsi="Times New Roman" w:cs="Times New Roman"/>
          <w:iCs/>
        </w:rPr>
        <w:t>ем</w:t>
      </w:r>
      <w:r>
        <w:rPr>
          <w:rFonts w:ascii="Times New Roman" w:hAnsi="Times New Roman" w:cs="Times New Roman"/>
          <w:iCs/>
        </w:rPr>
        <w:t xml:space="preserve"> при согласии Подрядчика.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w:t>
      </w:r>
      <w:r w:rsidRPr="00C805CA">
        <w:rPr>
          <w:rFonts w:ascii="Times New Roman" w:hAnsi="Times New Roman" w:cs="Times New Roman"/>
        </w:rPr>
        <w:t xml:space="preserve">.19. </w:t>
      </w:r>
      <w:r w:rsidRPr="00C805CA">
        <w:rPr>
          <w:rFonts w:ascii="Times New Roman" w:hAnsi="Times New Roman" w:cs="Times New Roman"/>
          <w:iCs/>
        </w:rPr>
        <w:t>Исполнител</w:t>
      </w:r>
      <w:r w:rsidR="0075634E" w:rsidRPr="00C805CA">
        <w:rPr>
          <w:rFonts w:ascii="Times New Roman" w:hAnsi="Times New Roman" w:cs="Times New Roman"/>
          <w:iCs/>
        </w:rPr>
        <w:t>ь</w:t>
      </w:r>
      <w:r w:rsidRPr="00C805CA">
        <w:rPr>
          <w:rFonts w:ascii="Times New Roman" w:hAnsi="Times New Roman" w:cs="Times New Roman"/>
          <w:iCs/>
        </w:rPr>
        <w:t xml:space="preserve"> ежемесячно оплачивает Подрядчику генподрядные услуги в размере </w:t>
      </w:r>
      <w:r w:rsidR="00C805CA" w:rsidRPr="00C805CA">
        <w:rPr>
          <w:rFonts w:ascii="Times New Roman" w:hAnsi="Times New Roman" w:cs="Times New Roman"/>
          <w:iCs/>
        </w:rPr>
        <w:t>8</w:t>
      </w:r>
      <w:r w:rsidRPr="00C805CA">
        <w:rPr>
          <w:rFonts w:ascii="Times New Roman" w:hAnsi="Times New Roman" w:cs="Times New Roman"/>
          <w:iCs/>
        </w:rPr>
        <w:t>% (</w:t>
      </w:r>
      <w:r w:rsidR="00C805CA" w:rsidRPr="00C805CA">
        <w:rPr>
          <w:rFonts w:ascii="Times New Roman" w:hAnsi="Times New Roman" w:cs="Times New Roman"/>
          <w:iCs/>
        </w:rPr>
        <w:t>Восемь</w:t>
      </w:r>
      <w:r w:rsidRPr="00C805CA">
        <w:rPr>
          <w:rFonts w:ascii="Times New Roman" w:hAnsi="Times New Roman" w:cs="Times New Roman"/>
          <w:iCs/>
        </w:rPr>
        <w:t>) от стоимости выполненных Работ в Текущем</w:t>
      </w:r>
      <w:r>
        <w:rPr>
          <w:rFonts w:ascii="Times New Roman" w:hAnsi="Times New Roman" w:cs="Times New Roman"/>
          <w:iCs/>
        </w:rPr>
        <w:t xml:space="preserve"> отчетном периоде без учета прочих Работ и затрат, относящихся к деятельности Исполнител</w:t>
      </w:r>
      <w:r w:rsidR="0075634E">
        <w:rPr>
          <w:rFonts w:ascii="Times New Roman" w:hAnsi="Times New Roman" w:cs="Times New Roman"/>
          <w:iCs/>
        </w:rPr>
        <w:t>я</w:t>
      </w:r>
      <w:r>
        <w:rPr>
          <w:rFonts w:ascii="Times New Roman" w:hAnsi="Times New Roman" w:cs="Times New Roman"/>
          <w:iCs/>
        </w:rPr>
        <w:t>, по главе 9 Сводного сметного расчета (ССР) на основании счета на оплату, счета-фактуры</w:t>
      </w:r>
      <w:r>
        <w:rPr>
          <w:rFonts w:ascii="Times New Roman" w:hAnsi="Times New Roman" w:cs="Times New Roman"/>
        </w:rPr>
        <w:t xml:space="preserve">. </w:t>
      </w:r>
      <w:r>
        <w:rPr>
          <w:rFonts w:ascii="Times New Roman" w:hAnsi="Times New Roman" w:cs="Times New Roman"/>
          <w:iCs/>
        </w:rPr>
        <w:t>Платеж в размере, указанном в Акте выполненных работ, Исполнител</w:t>
      </w:r>
      <w:r w:rsidR="0075634E">
        <w:rPr>
          <w:rFonts w:ascii="Times New Roman" w:hAnsi="Times New Roman" w:cs="Times New Roman"/>
          <w:iCs/>
        </w:rPr>
        <w:t>ь</w:t>
      </w:r>
      <w:r>
        <w:rPr>
          <w:rFonts w:ascii="Times New Roman" w:hAnsi="Times New Roman" w:cs="Times New Roman"/>
          <w:iCs/>
        </w:rPr>
        <w:t xml:space="preserve"> обязан произвести в срок не позднее 10 (десяти) дней с момента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 xml:space="preserve">4.20. </w:t>
      </w:r>
      <w:r>
        <w:rPr>
          <w:rFonts w:ascii="Times New Roman" w:hAnsi="Times New Roman" w:cs="Times New Roman"/>
          <w:iCs/>
        </w:rPr>
        <w:t>Исполнител</w:t>
      </w:r>
      <w:r w:rsidR="0075634E">
        <w:rPr>
          <w:rFonts w:ascii="Times New Roman" w:hAnsi="Times New Roman" w:cs="Times New Roman"/>
          <w:iCs/>
        </w:rPr>
        <w:t>ь</w:t>
      </w:r>
      <w:r>
        <w:rPr>
          <w:rFonts w:ascii="Times New Roman" w:hAnsi="Times New Roman" w:cs="Times New Roman"/>
        </w:rPr>
        <w:t xml:space="preserve"> ежемесячно возмещает Подрядчику его фактические затраты в расчетном периоде на обеспечение Исполнител</w:t>
      </w:r>
      <w:r w:rsidR="0075634E">
        <w:rPr>
          <w:rFonts w:ascii="Times New Roman" w:hAnsi="Times New Roman" w:cs="Times New Roman"/>
        </w:rPr>
        <w:t>я</w:t>
      </w:r>
      <w:r>
        <w:rPr>
          <w:rFonts w:ascii="Times New Roman" w:hAnsi="Times New Roman" w:cs="Times New Roman"/>
        </w:rPr>
        <w:t xml:space="preserve">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Исполнител</w:t>
      </w:r>
      <w:r w:rsidR="00222B1B">
        <w:rPr>
          <w:rFonts w:ascii="Times New Roman" w:hAnsi="Times New Roman" w:cs="Times New Roman"/>
        </w:rPr>
        <w:t>ю</w:t>
      </w:r>
      <w:r>
        <w:rPr>
          <w:rFonts w:ascii="Times New Roman" w:hAnsi="Times New Roman" w:cs="Times New Roman"/>
        </w:rPr>
        <w:t>). Расчетным периодом является 1 (один) календарный месяц. Возмещение фактических затрат Подрядчика, указанных в настоящем пункте, производится Исполнител</w:t>
      </w:r>
      <w:r w:rsidR="00222B1B">
        <w:rPr>
          <w:rFonts w:ascii="Times New Roman" w:hAnsi="Times New Roman" w:cs="Times New Roman"/>
        </w:rPr>
        <w:t>ем</w:t>
      </w:r>
      <w:r>
        <w:rPr>
          <w:rFonts w:ascii="Times New Roman" w:hAnsi="Times New Roman" w:cs="Times New Roman"/>
        </w:rPr>
        <w:t xml:space="preserve"> на основании счета, счета-фактуры и Акта-расчета о фактических затратах Подрядчика на обеспечение Исполнител</w:t>
      </w:r>
      <w:r w:rsidR="00222B1B">
        <w:rPr>
          <w:rFonts w:ascii="Times New Roman" w:hAnsi="Times New Roman" w:cs="Times New Roman"/>
        </w:rPr>
        <w:t>я</w:t>
      </w:r>
      <w:r>
        <w:rPr>
          <w:rFonts w:ascii="Times New Roman" w:hAnsi="Times New Roman" w:cs="Times New Roman"/>
        </w:rPr>
        <w:t xml:space="preserve"> ресурсами. Платеж в размере, указанном в Акте-расчете о затратах на ресурсы, Исполнител</w:t>
      </w:r>
      <w:r w:rsidR="00222B1B">
        <w:rPr>
          <w:rFonts w:ascii="Times New Roman" w:hAnsi="Times New Roman" w:cs="Times New Roman"/>
        </w:rPr>
        <w:t>ю</w:t>
      </w:r>
      <w:r>
        <w:rPr>
          <w:rFonts w:ascii="Times New Roman" w:hAnsi="Times New Roman" w:cs="Times New Roman"/>
        </w:rPr>
        <w:t xml:space="preserve"> обязан произвести в срок не позднее 10 (десяти) дней с </w:t>
      </w:r>
      <w:r>
        <w:rPr>
          <w:rFonts w:ascii="Times New Roman" w:hAnsi="Times New Roman" w:cs="Times New Roman"/>
          <w:iCs/>
        </w:rPr>
        <w:t>момента</w:t>
      </w:r>
      <w:r>
        <w:rPr>
          <w:rFonts w:ascii="Times New Roman" w:hAnsi="Times New Roman" w:cs="Times New Roman"/>
        </w:rPr>
        <w:t xml:space="preserve">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4.21. При образовании дебиторской задолженности по обязательствам Исполнител</w:t>
      </w:r>
      <w:r w:rsidR="00222B1B">
        <w:rPr>
          <w:rFonts w:ascii="Times New Roman" w:hAnsi="Times New Roman" w:cs="Times New Roman"/>
        </w:rPr>
        <w:t>ь</w:t>
      </w:r>
      <w:r>
        <w:rPr>
          <w:rFonts w:ascii="Times New Roman" w:hAnsi="Times New Roman" w:cs="Times New Roman"/>
        </w:rPr>
        <w:t xml:space="preserve"> перед Подрядчиком  сроком более 1 месяца, Подрядчик вправе </w:t>
      </w:r>
      <w:r>
        <w:rPr>
          <w:rFonts w:ascii="Times New Roman" w:hAnsi="Times New Roman" w:cs="Times New Roman"/>
          <w:iCs/>
        </w:rPr>
        <w:t>удержать задолженность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xml:space="preserve">. Моментом (датой) зачета взаимных требований является дата, указанная в письме-заявлении о проведении зачета, в том </w:t>
      </w:r>
      <w:proofErr w:type="gramStart"/>
      <w:r>
        <w:rPr>
          <w:rFonts w:ascii="Times New Roman" w:hAnsi="Times New Roman" w:cs="Times New Roman"/>
          <w:iCs/>
        </w:rPr>
        <w:t>числе</w:t>
      </w:r>
      <w:proofErr w:type="gramEnd"/>
      <w:r>
        <w:rPr>
          <w:rFonts w:ascii="Times New Roman" w:hAnsi="Times New Roman" w:cs="Times New Roman"/>
          <w:iCs/>
        </w:rPr>
        <w:t xml:space="preserve"> в</w:t>
      </w:r>
      <w:r>
        <w:rPr>
          <w:rFonts w:ascii="Times New Roman" w:hAnsi="Times New Roman" w:cs="Times New Roman"/>
        </w:rPr>
        <w:t xml:space="preserve"> случае если Исполнител</w:t>
      </w:r>
      <w:r w:rsidR="00222B1B">
        <w:rPr>
          <w:rFonts w:ascii="Times New Roman" w:hAnsi="Times New Roman" w:cs="Times New Roman"/>
        </w:rPr>
        <w:t>ь</w:t>
      </w:r>
      <w:r>
        <w:rPr>
          <w:rFonts w:ascii="Times New Roman" w:hAnsi="Times New Roman" w:cs="Times New Roman"/>
        </w:rPr>
        <w:t xml:space="preserve"> более 1 месяца не производит оплату генподрядных услуг, Подрядчик вправе </w:t>
      </w:r>
      <w:r>
        <w:rPr>
          <w:rFonts w:ascii="Times New Roman" w:hAnsi="Times New Roman" w:cs="Times New Roman"/>
          <w:iCs/>
        </w:rPr>
        <w:t>Подрядчик вправе удержать стоимость генподрядных услуг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4.22. В случае досрочного расторжения Договора по любому основанию, Исполнител</w:t>
      </w:r>
      <w:r w:rsidR="00222B1B">
        <w:rPr>
          <w:rFonts w:ascii="Times New Roman" w:hAnsi="Times New Roman" w:cs="Times New Roman"/>
        </w:rPr>
        <w:t>ь</w:t>
      </w:r>
      <w:r>
        <w:rPr>
          <w:rFonts w:ascii="Times New Roman" w:hAnsi="Times New Roman" w:cs="Times New Roman"/>
        </w:rPr>
        <w:t xml:space="preserve"> обязуется возвратить Подрядчику выплаченный аванс, не зачтенный при оплате выполненных работ, в течение 10 дней </w:t>
      </w:r>
      <w:proofErr w:type="gramStart"/>
      <w:r>
        <w:rPr>
          <w:rFonts w:ascii="Times New Roman" w:hAnsi="Times New Roman" w:cs="Times New Roman"/>
        </w:rPr>
        <w:t>с даты расторжения</w:t>
      </w:r>
      <w:proofErr w:type="gramEnd"/>
      <w:r>
        <w:rPr>
          <w:rFonts w:ascii="Times New Roman" w:hAnsi="Times New Roman" w:cs="Times New Roman"/>
        </w:rPr>
        <w:t>.</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p>
    <w:p w:rsidR="00E25EDC" w:rsidRDefault="00E25EDC" w:rsidP="00E25EDC">
      <w:pPr>
        <w:pStyle w:val="1"/>
        <w:rPr>
          <w:color w:val="auto"/>
          <w:sz w:val="22"/>
          <w:szCs w:val="22"/>
        </w:rPr>
      </w:pPr>
      <w:bookmarkStart w:id="36" w:name="_Toc222572190"/>
      <w:bookmarkStart w:id="37" w:name="_Toc197770169"/>
      <w:bookmarkStart w:id="38" w:name="_Toc164230255"/>
      <w:bookmarkStart w:id="39" w:name="_Toc204758915"/>
      <w:bookmarkEnd w:id="35"/>
      <w:r>
        <w:rPr>
          <w:color w:val="auto"/>
          <w:sz w:val="22"/>
          <w:szCs w:val="22"/>
        </w:rPr>
        <w:t>СТАТЬЯ 5. Особые условия ценообразования и оплаты Работ</w:t>
      </w:r>
    </w:p>
    <w:p w:rsidR="00E25EDC" w:rsidRDefault="00E25EDC" w:rsidP="00E25EDC">
      <w:pPr>
        <w:ind w:left="12" w:firstLine="500"/>
        <w:jc w:val="both"/>
        <w:rPr>
          <w:sz w:val="22"/>
          <w:szCs w:val="22"/>
        </w:rPr>
      </w:pPr>
    </w:p>
    <w:p w:rsidR="00E25EDC" w:rsidRDefault="00E25EDC" w:rsidP="00E25EDC">
      <w:pPr>
        <w:ind w:left="12" w:firstLine="500"/>
        <w:jc w:val="both"/>
        <w:rPr>
          <w:sz w:val="22"/>
          <w:szCs w:val="22"/>
        </w:rPr>
      </w:pPr>
      <w:r>
        <w:rPr>
          <w:sz w:val="22"/>
          <w:szCs w:val="22"/>
        </w:rPr>
        <w:t>5.1. При невыполнении Тематических задач месяца или невыполнении Работ в срок и в объеме, предусмотренном Тематическим планом в Текущем отчетном периоде, Подрядчик вправе уменьшить нормы сметной прибыли по видам работ до 50% от сметной прибыли.</w:t>
      </w:r>
    </w:p>
    <w:p w:rsidR="00E25EDC" w:rsidRDefault="00E25EDC" w:rsidP="00E25EDC">
      <w:pPr>
        <w:tabs>
          <w:tab w:val="num" w:pos="540"/>
        </w:tabs>
        <w:jc w:val="both"/>
        <w:rPr>
          <w:sz w:val="22"/>
          <w:szCs w:val="22"/>
        </w:rPr>
      </w:pPr>
      <w:r>
        <w:rPr>
          <w:sz w:val="22"/>
          <w:szCs w:val="22"/>
        </w:rPr>
        <w:tab/>
        <w:t xml:space="preserve">5.2. </w:t>
      </w:r>
      <w:proofErr w:type="gramStart"/>
      <w:r>
        <w:rPr>
          <w:sz w:val="22"/>
          <w:szCs w:val="22"/>
        </w:rPr>
        <w:t>Подрядчик ежемесячно по итогам анализа фактически выполненных Исполнител</w:t>
      </w:r>
      <w:r w:rsidR="00222B1B">
        <w:rPr>
          <w:sz w:val="22"/>
          <w:szCs w:val="22"/>
        </w:rPr>
        <w:t>ем</w:t>
      </w:r>
      <w:r>
        <w:rPr>
          <w:sz w:val="22"/>
          <w:szCs w:val="22"/>
        </w:rPr>
        <w:t xml:space="preserve"> Работ (на предмет выполнения Тематических задач или Тематического плана (Приложения № 1) вправе в одностороннем порядке принять решение об уменьшении нормы сметной прибыли по видам работ в соответствии с п. 5.1.</w:t>
      </w:r>
      <w:proofErr w:type="gramEnd"/>
      <w:r>
        <w:rPr>
          <w:sz w:val="22"/>
          <w:szCs w:val="22"/>
        </w:rPr>
        <w:t xml:space="preserve"> Договора, о чем издается распорядительный документ Подрядчика. Принятое решение является основанием для пересчета стоимости выполненных работ.</w:t>
      </w:r>
    </w:p>
    <w:p w:rsidR="00E25EDC" w:rsidRDefault="00E25EDC" w:rsidP="00E25EDC">
      <w:pPr>
        <w:tabs>
          <w:tab w:val="num" w:pos="540"/>
        </w:tabs>
        <w:jc w:val="both"/>
        <w:rPr>
          <w:strike/>
          <w:sz w:val="22"/>
          <w:szCs w:val="22"/>
        </w:rPr>
      </w:pPr>
      <w:r>
        <w:rPr>
          <w:sz w:val="22"/>
          <w:szCs w:val="22"/>
        </w:rPr>
        <w:tab/>
      </w:r>
      <w:proofErr w:type="gramStart"/>
      <w:r>
        <w:rPr>
          <w:sz w:val="22"/>
          <w:szCs w:val="22"/>
        </w:rPr>
        <w:t>Если Исполнител</w:t>
      </w:r>
      <w:r w:rsidR="003F7A55">
        <w:rPr>
          <w:sz w:val="22"/>
          <w:szCs w:val="22"/>
        </w:rPr>
        <w:t>ь</w:t>
      </w:r>
      <w:r>
        <w:rPr>
          <w:sz w:val="22"/>
          <w:szCs w:val="22"/>
        </w:rPr>
        <w:t xml:space="preserve"> завершит Работы по Договору в целом в установленные Договором сроки, Подрядчик вправе увеличить Исполнител</w:t>
      </w:r>
      <w:r w:rsidR="003F7A55">
        <w:rPr>
          <w:sz w:val="22"/>
          <w:szCs w:val="22"/>
        </w:rPr>
        <w:t>ю</w:t>
      </w:r>
      <w:r>
        <w:rPr>
          <w:sz w:val="22"/>
          <w:szCs w:val="22"/>
        </w:rPr>
        <w:t xml:space="preserve"> норму сметной прибыли (с учетом п. 5.1.</w:t>
      </w:r>
      <w:proofErr w:type="gramEnd"/>
      <w:r>
        <w:rPr>
          <w:sz w:val="22"/>
          <w:szCs w:val="22"/>
        </w:rPr>
        <w:t xml:space="preserve"> </w:t>
      </w:r>
      <w:proofErr w:type="gramStart"/>
      <w:r>
        <w:rPr>
          <w:sz w:val="22"/>
          <w:szCs w:val="22"/>
        </w:rPr>
        <w:t>Договора), о чем издается распорядительный документ Подрядчика.</w:t>
      </w:r>
      <w:proofErr w:type="gramEnd"/>
    </w:p>
    <w:p w:rsidR="00E25EDC" w:rsidRDefault="00E25EDC" w:rsidP="00E25EDC">
      <w:pPr>
        <w:tabs>
          <w:tab w:val="num" w:pos="540"/>
        </w:tabs>
        <w:jc w:val="both"/>
        <w:rPr>
          <w:sz w:val="22"/>
          <w:szCs w:val="22"/>
        </w:rPr>
      </w:pPr>
      <w:r>
        <w:rPr>
          <w:sz w:val="22"/>
          <w:szCs w:val="22"/>
        </w:rPr>
        <w:tab/>
        <w:t xml:space="preserve">При невыполнении в отчетном месяце контрольного события (отсутствия акта наступления контрольного события, подписанного между ОАО «Концерн </w:t>
      </w:r>
      <w:proofErr w:type="spellStart"/>
      <w:r>
        <w:rPr>
          <w:sz w:val="22"/>
          <w:szCs w:val="22"/>
        </w:rPr>
        <w:t>Росэнергоатом</w:t>
      </w:r>
      <w:proofErr w:type="spellEnd"/>
      <w:r>
        <w:rPr>
          <w:sz w:val="22"/>
          <w:szCs w:val="22"/>
        </w:rPr>
        <w:t xml:space="preserve">» и ОАО «НИАЭП»), указанного в Приложении № 178 к Договору, Подрядчик вправе не оплачивать строительно-монтажные работы, выполненные в данном отчетном периоде. В этом случае выполненные работы оплачиваются в течение 30 (тридцати) рабочих дней, следующих за месяцем, в котором выполнено контрольное событие (между ОАО «Концерн </w:t>
      </w:r>
      <w:proofErr w:type="spellStart"/>
      <w:r>
        <w:rPr>
          <w:sz w:val="22"/>
          <w:szCs w:val="22"/>
        </w:rPr>
        <w:t>Росэнергоатом</w:t>
      </w:r>
      <w:proofErr w:type="spellEnd"/>
      <w:r>
        <w:rPr>
          <w:sz w:val="22"/>
          <w:szCs w:val="22"/>
        </w:rPr>
        <w:t>» и ОАО «НИАЭП» подписан акт наступления контрольного события) с учетом п. 5.8. Договора.</w:t>
      </w:r>
    </w:p>
    <w:p w:rsidR="00E25EDC" w:rsidRDefault="00E25EDC" w:rsidP="00E25EDC">
      <w:pPr>
        <w:ind w:left="12" w:firstLine="500"/>
        <w:jc w:val="both"/>
        <w:rPr>
          <w:sz w:val="22"/>
          <w:szCs w:val="22"/>
        </w:rPr>
      </w:pPr>
      <w:r>
        <w:rPr>
          <w:sz w:val="22"/>
          <w:szCs w:val="22"/>
        </w:rPr>
        <w:tab/>
        <w:t>5.3. Порядок учета «давальческих материалов» по Договору:</w:t>
      </w:r>
    </w:p>
    <w:p w:rsidR="00E25EDC" w:rsidRDefault="00E25EDC" w:rsidP="00E25EDC">
      <w:pPr>
        <w:ind w:firstLine="360"/>
        <w:jc w:val="both"/>
        <w:rPr>
          <w:sz w:val="22"/>
          <w:szCs w:val="22"/>
        </w:rPr>
      </w:pPr>
      <w:r>
        <w:rPr>
          <w:sz w:val="22"/>
          <w:szCs w:val="22"/>
        </w:rPr>
        <w:t xml:space="preserve">5.3.1. </w:t>
      </w:r>
      <w:proofErr w:type="gramStart"/>
      <w:r>
        <w:rPr>
          <w:sz w:val="22"/>
          <w:szCs w:val="22"/>
        </w:rPr>
        <w:t>Давальческие материалы передаются Подрядчиком Исполнител</w:t>
      </w:r>
      <w:r w:rsidR="003F7A55">
        <w:rPr>
          <w:sz w:val="22"/>
          <w:szCs w:val="22"/>
        </w:rPr>
        <w:t>ю</w:t>
      </w:r>
      <w:r>
        <w:rPr>
          <w:sz w:val="22"/>
          <w:szCs w:val="22"/>
        </w:rPr>
        <w:t xml:space="preserve"> по накладной на отпуск материалов на сторону (форма № М-15(</w:t>
      </w:r>
      <w:proofErr w:type="spellStart"/>
      <w:r>
        <w:rPr>
          <w:sz w:val="22"/>
          <w:szCs w:val="22"/>
        </w:rPr>
        <w:t>д</w:t>
      </w:r>
      <w:proofErr w:type="spellEnd"/>
      <w:r>
        <w:rPr>
          <w:sz w:val="22"/>
          <w:szCs w:val="22"/>
        </w:rPr>
        <w:t>), по фактическим ценам приобретения Подрядчиком данных давальческих материалов без НДС 18%.</w:t>
      </w:r>
      <w:proofErr w:type="gramEnd"/>
    </w:p>
    <w:p w:rsidR="00E25EDC" w:rsidRDefault="00E25EDC" w:rsidP="00E25EDC">
      <w:pPr>
        <w:ind w:firstLine="360"/>
        <w:jc w:val="both"/>
        <w:rPr>
          <w:sz w:val="22"/>
          <w:szCs w:val="22"/>
        </w:rPr>
      </w:pPr>
      <w:r>
        <w:rPr>
          <w:sz w:val="22"/>
          <w:szCs w:val="22"/>
        </w:rPr>
        <w:t xml:space="preserve">5.3.2. Стоимость давальческих материалов, подлежащих исключению из стоимости и оплаты выполненных Работ по Договору, определяется </w:t>
      </w:r>
      <w:proofErr w:type="spellStart"/>
      <w:r>
        <w:rPr>
          <w:sz w:val="22"/>
          <w:szCs w:val="22"/>
        </w:rPr>
        <w:t>базисно-индексным</w:t>
      </w:r>
      <w:proofErr w:type="spellEnd"/>
      <w:r>
        <w:rPr>
          <w:sz w:val="22"/>
          <w:szCs w:val="22"/>
        </w:rPr>
        <w:t xml:space="preserve"> методом 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или согласованных ОКЦС и утвержденных ДКС ГК «Росатом» по состоянию на соответствующий квартал.</w:t>
      </w:r>
    </w:p>
    <w:p w:rsidR="00E25EDC" w:rsidRDefault="00E25EDC" w:rsidP="00E25EDC">
      <w:pPr>
        <w:ind w:firstLine="360"/>
        <w:jc w:val="both"/>
        <w:rPr>
          <w:sz w:val="22"/>
          <w:szCs w:val="22"/>
        </w:rPr>
      </w:pPr>
      <w:proofErr w:type="gramStart"/>
      <w:r>
        <w:rPr>
          <w:sz w:val="22"/>
          <w:szCs w:val="22"/>
        </w:rPr>
        <w:t>Списание давальческих материалов Исполнител</w:t>
      </w:r>
      <w:r w:rsidR="003F7A55">
        <w:rPr>
          <w:sz w:val="22"/>
          <w:szCs w:val="22"/>
        </w:rPr>
        <w:t>ем</w:t>
      </w:r>
      <w:r>
        <w:rPr>
          <w:sz w:val="22"/>
          <w:szCs w:val="22"/>
        </w:rPr>
        <w:t xml:space="preserve"> производится в акте на списание давальческих материалов по ценам, указанным в накладной на отпуск материалов на сторону (форма № М-15(</w:t>
      </w:r>
      <w:proofErr w:type="spellStart"/>
      <w:r>
        <w:rPr>
          <w:sz w:val="22"/>
          <w:szCs w:val="22"/>
        </w:rPr>
        <w:t>д</w:t>
      </w:r>
      <w:proofErr w:type="spellEnd"/>
      <w:r>
        <w:rPr>
          <w:sz w:val="22"/>
          <w:szCs w:val="22"/>
        </w:rPr>
        <w:t>).</w:t>
      </w:r>
      <w:proofErr w:type="gramEnd"/>
    </w:p>
    <w:p w:rsidR="00E25EDC" w:rsidRDefault="00E25EDC" w:rsidP="00E25EDC">
      <w:pPr>
        <w:ind w:firstLine="360"/>
        <w:jc w:val="both"/>
        <w:rPr>
          <w:sz w:val="22"/>
          <w:szCs w:val="22"/>
        </w:rPr>
      </w:pPr>
      <w:r>
        <w:rPr>
          <w:sz w:val="22"/>
          <w:szCs w:val="22"/>
        </w:rPr>
        <w:t>5.3.3. При доставке давальческих материалов на Объект собственным транспортом Исполнител</w:t>
      </w:r>
      <w:r w:rsidR="003F7A55">
        <w:rPr>
          <w:sz w:val="22"/>
          <w:szCs w:val="22"/>
        </w:rPr>
        <w:t>я</w:t>
      </w:r>
      <w:r>
        <w:rPr>
          <w:sz w:val="22"/>
          <w:szCs w:val="22"/>
        </w:rPr>
        <w:t>, транспортные расходы могут быть компенсированы на основании расчета с предоставлением подтверждающих документов, но не более стоимости транспортировки, учтенной в составе согласованных исходных данных по конкретным материалам.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5.4. При увеличении стоимости Работ по Договору Стороны должны руководствоваться Единым отраслевым стандартом закупок Госкорпорации «РОСАТОМ».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5.5. Использование Исполнител</w:t>
      </w:r>
      <w:r w:rsidR="003F7A55">
        <w:rPr>
          <w:rFonts w:ascii="Times New Roman" w:hAnsi="Times New Roman" w:cs="Times New Roman"/>
        </w:rPr>
        <w:t>ем</w:t>
      </w:r>
      <w:r>
        <w:rPr>
          <w:rFonts w:ascii="Times New Roman" w:hAnsi="Times New Roman" w:cs="Times New Roman"/>
        </w:rPr>
        <w:t xml:space="preserve"> в ходе выполнения Работ вместо «давальческих материалов» собственных материалов не допускается. </w:t>
      </w:r>
    </w:p>
    <w:p w:rsidR="00E25EDC" w:rsidRDefault="00E25EDC" w:rsidP="00E25EDC">
      <w:pPr>
        <w:pStyle w:val="33"/>
        <w:tabs>
          <w:tab w:val="num" w:pos="1620"/>
        </w:tabs>
        <w:spacing w:line="240" w:lineRule="auto"/>
        <w:ind w:left="12"/>
        <w:rPr>
          <w:rFonts w:ascii="Times New Roman" w:hAnsi="Times New Roman" w:cs="Times New Roman"/>
        </w:rPr>
      </w:pPr>
      <w:r>
        <w:rPr>
          <w:rFonts w:ascii="Times New Roman" w:hAnsi="Times New Roman" w:cs="Times New Roman"/>
        </w:rPr>
        <w:t xml:space="preserve">      5.6. За неисполнение Исполнител</w:t>
      </w:r>
      <w:r w:rsidR="003F7A55">
        <w:rPr>
          <w:rFonts w:ascii="Times New Roman" w:hAnsi="Times New Roman" w:cs="Times New Roman"/>
        </w:rPr>
        <w:t>ем</w:t>
      </w:r>
      <w:r>
        <w:rPr>
          <w:rFonts w:ascii="Times New Roman" w:hAnsi="Times New Roman" w:cs="Times New Roman"/>
        </w:rPr>
        <w:t xml:space="preserve"> п.п. 5.5., 12.7. Договора к Исполнител</w:t>
      </w:r>
      <w:r w:rsidR="003F7A55">
        <w:rPr>
          <w:rFonts w:ascii="Times New Roman" w:hAnsi="Times New Roman" w:cs="Times New Roman"/>
        </w:rPr>
        <w:t>ю</w:t>
      </w:r>
      <w:r>
        <w:rPr>
          <w:rFonts w:ascii="Times New Roman" w:hAnsi="Times New Roman" w:cs="Times New Roman"/>
        </w:rPr>
        <w:t xml:space="preserve"> применяются санкции, установленные п.п. 27.3.17, 27.3.18. Договора.</w:t>
      </w:r>
    </w:p>
    <w:p w:rsidR="00E25EDC" w:rsidRDefault="00E25EDC" w:rsidP="00E25EDC">
      <w:pPr>
        <w:pStyle w:val="ae"/>
        <w:ind w:firstLine="360"/>
        <w:rPr>
          <w:rFonts w:ascii="Times New Roman" w:hAnsi="Times New Roman" w:cs="Times New Roman"/>
          <w:sz w:val="22"/>
          <w:szCs w:val="22"/>
        </w:rPr>
      </w:pPr>
      <w:r>
        <w:rPr>
          <w:rFonts w:ascii="Times New Roman" w:hAnsi="Times New Roman" w:cs="Times New Roman"/>
          <w:sz w:val="22"/>
          <w:szCs w:val="22"/>
        </w:rPr>
        <w:t>5.7. Подрядчик имеет право ежемесячно оплачивать Исполнител</w:t>
      </w:r>
      <w:r w:rsidR="003F7A55">
        <w:rPr>
          <w:rFonts w:ascii="Times New Roman" w:hAnsi="Times New Roman" w:cs="Times New Roman"/>
          <w:sz w:val="22"/>
          <w:szCs w:val="22"/>
        </w:rPr>
        <w:t>ю</w:t>
      </w:r>
      <w:r>
        <w:rPr>
          <w:rFonts w:ascii="Times New Roman" w:hAnsi="Times New Roman" w:cs="Times New Roman"/>
          <w:sz w:val="22"/>
          <w:szCs w:val="22"/>
        </w:rPr>
        <w:t xml:space="preserve"> 95 (девяносто пять) % от стоимости выполненных работ (без учета прочих затрат Исполнител</w:t>
      </w:r>
      <w:r w:rsidR="003F7A55">
        <w:rPr>
          <w:rFonts w:ascii="Times New Roman" w:hAnsi="Times New Roman" w:cs="Times New Roman"/>
          <w:sz w:val="22"/>
          <w:szCs w:val="22"/>
        </w:rPr>
        <w:t>я</w:t>
      </w:r>
      <w:r>
        <w:rPr>
          <w:rFonts w:ascii="Times New Roman" w:hAnsi="Times New Roman" w:cs="Times New Roman"/>
          <w:sz w:val="22"/>
          <w:szCs w:val="22"/>
        </w:rPr>
        <w:t xml:space="preserve"> по главе 9 сводного сметного расчета), указанных в Справке о стоимости выполненных работ по форме КС-3. Платеж в размере 95 (девяносто пять) % учитывается накопительным итогом по каждой смете, содержащейся в Тематическом плане (Приложения № 1).</w:t>
      </w:r>
    </w:p>
    <w:p w:rsidR="00E25EDC" w:rsidRDefault="00E25EDC" w:rsidP="00E25EDC">
      <w:pPr>
        <w:ind w:left="12" w:firstLine="500"/>
        <w:jc w:val="both"/>
        <w:rPr>
          <w:sz w:val="22"/>
          <w:szCs w:val="22"/>
        </w:rPr>
      </w:pPr>
      <w:proofErr w:type="gramStart"/>
      <w:r>
        <w:rPr>
          <w:sz w:val="22"/>
          <w:szCs w:val="22"/>
        </w:rPr>
        <w:t>Отложенный платеж в размере 5% по конкретной смете оплачивается Исполнител</w:t>
      </w:r>
      <w:r w:rsidR="003F7A55">
        <w:rPr>
          <w:sz w:val="22"/>
          <w:szCs w:val="22"/>
        </w:rPr>
        <w:t>ю</w:t>
      </w:r>
      <w:r>
        <w:rPr>
          <w:sz w:val="22"/>
          <w:szCs w:val="22"/>
        </w:rPr>
        <w:t xml:space="preserve"> в течение 30 календарных дней после полного выполнения работ по данной локальной смете, содержащейся в Тематическом плане (Приложения № 1), и при исполнении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w:t>
      </w:r>
      <w:proofErr w:type="gramEnd"/>
      <w:r>
        <w:rPr>
          <w:sz w:val="22"/>
          <w:szCs w:val="22"/>
        </w:rPr>
        <w:t>), действующими на территории РФ (</w:t>
      </w:r>
      <w:proofErr w:type="spellStart"/>
      <w:r>
        <w:rPr>
          <w:sz w:val="22"/>
          <w:szCs w:val="22"/>
        </w:rPr>
        <w:t>СНиП</w:t>
      </w:r>
      <w:proofErr w:type="spellEnd"/>
      <w:r>
        <w:rPr>
          <w:sz w:val="22"/>
          <w:szCs w:val="22"/>
        </w:rPr>
        <w:t>, СП, РД и пр.).</w:t>
      </w:r>
    </w:p>
    <w:p w:rsidR="00E25EDC" w:rsidRDefault="00E25EDC" w:rsidP="00E25EDC">
      <w:pPr>
        <w:ind w:firstLine="567"/>
        <w:jc w:val="both"/>
        <w:rPr>
          <w:sz w:val="22"/>
          <w:szCs w:val="22"/>
        </w:rPr>
      </w:pPr>
      <w:r>
        <w:rPr>
          <w:sz w:val="22"/>
          <w:szCs w:val="22"/>
        </w:rPr>
        <w:lastRenderedPageBreak/>
        <w:t xml:space="preserve">5.8. Величина накладных расходов определяется по видам работ в соответствии с МДС 81-33.2004 с учетом писем Министерства регионального развития Российской Федерации и с последующими изменениями и дополнениями, издаваемыми уполномоченными органами . </w:t>
      </w:r>
    </w:p>
    <w:p w:rsidR="00E25EDC" w:rsidRDefault="00E25EDC" w:rsidP="00E25EDC">
      <w:pPr>
        <w:ind w:firstLine="567"/>
        <w:jc w:val="both"/>
        <w:rPr>
          <w:sz w:val="22"/>
          <w:szCs w:val="22"/>
        </w:rPr>
      </w:pPr>
      <w:r>
        <w:rPr>
          <w:sz w:val="22"/>
          <w:szCs w:val="22"/>
        </w:rPr>
        <w:t>5.9.</w:t>
      </w:r>
      <w:r>
        <w:rPr>
          <w:b/>
          <w:sz w:val="22"/>
          <w:szCs w:val="22"/>
        </w:rPr>
        <w:t xml:space="preserve"> </w:t>
      </w:r>
      <w:r>
        <w:rPr>
          <w:sz w:val="22"/>
          <w:szCs w:val="22"/>
        </w:rPr>
        <w:t>Величина сметной прибыли определяется по видам работ в соответствии МДС 81-25.2001 с учетом писем Министерства регионального развития Российской Федерации с последующими изменениями и дополнениями, издаваемыми уполномоченными органами и с учетом п.5.1. Договора.</w:t>
      </w:r>
    </w:p>
    <w:p w:rsidR="00E25EDC" w:rsidRDefault="00E25EDC" w:rsidP="00E25EDC">
      <w:pPr>
        <w:numPr>
          <w:ins w:id="40" w:author="User" w:date="2011-03-17T10:25:00Z"/>
        </w:numPr>
        <w:ind w:left="12" w:firstLine="500"/>
        <w:jc w:val="both"/>
        <w:rPr>
          <w:sz w:val="22"/>
          <w:szCs w:val="22"/>
        </w:rPr>
      </w:pPr>
    </w:p>
    <w:p w:rsidR="00E25EDC" w:rsidRDefault="00E25EDC" w:rsidP="00E25EDC">
      <w:pPr>
        <w:pStyle w:val="33"/>
        <w:tabs>
          <w:tab w:val="num" w:pos="0"/>
        </w:tabs>
        <w:spacing w:line="240" w:lineRule="auto"/>
        <w:ind w:left="12" w:firstLine="348"/>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6. Календарные сроки выполнения Работ</w:t>
      </w:r>
    </w:p>
    <w:p w:rsidR="00E25EDC" w:rsidRDefault="00E25EDC" w:rsidP="00E25EDC">
      <w:pPr>
        <w:tabs>
          <w:tab w:val="num" w:pos="180"/>
        </w:tabs>
        <w:spacing w:before="120" w:after="120"/>
        <w:ind w:firstLine="709"/>
        <w:jc w:val="both"/>
        <w:outlineLvl w:val="0"/>
        <w:rPr>
          <w:iCs/>
          <w:sz w:val="22"/>
          <w:szCs w:val="22"/>
        </w:rPr>
      </w:pPr>
      <w:r>
        <w:rPr>
          <w:iCs/>
          <w:sz w:val="22"/>
          <w:szCs w:val="22"/>
        </w:rPr>
        <w:t xml:space="preserve">6.1. Начало работ: не позднее 5-ти дней </w:t>
      </w:r>
      <w:proofErr w:type="gramStart"/>
      <w:r>
        <w:rPr>
          <w:iCs/>
          <w:sz w:val="22"/>
          <w:szCs w:val="22"/>
        </w:rPr>
        <w:t>с даты заключения</w:t>
      </w:r>
      <w:proofErr w:type="gramEnd"/>
      <w:r>
        <w:rPr>
          <w:iCs/>
          <w:sz w:val="22"/>
          <w:szCs w:val="22"/>
        </w:rPr>
        <w:t xml:space="preserve"> Договора. Начало работ фиксируется в Акте о начале выполнения работ по Договору (Приложение № 16 к Договору).</w:t>
      </w:r>
    </w:p>
    <w:p w:rsidR="00E25EDC" w:rsidRDefault="00E25EDC" w:rsidP="00E25EDC">
      <w:pPr>
        <w:tabs>
          <w:tab w:val="num" w:pos="180"/>
        </w:tabs>
        <w:spacing w:before="120" w:after="120"/>
        <w:ind w:firstLine="709"/>
        <w:jc w:val="both"/>
        <w:outlineLvl w:val="0"/>
        <w:rPr>
          <w:sz w:val="22"/>
          <w:szCs w:val="22"/>
        </w:rPr>
      </w:pPr>
      <w:r>
        <w:rPr>
          <w:sz w:val="22"/>
          <w:szCs w:val="22"/>
        </w:rPr>
        <w:t xml:space="preserve">Конечный срок: </w:t>
      </w:r>
      <w:proofErr w:type="spellStart"/>
      <w:r w:rsidR="00C805CA">
        <w:rPr>
          <w:sz w:val="22"/>
          <w:szCs w:val="22"/>
          <w:highlight w:val="yellow"/>
        </w:rPr>
        <w:t>________________________</w:t>
      </w:r>
      <w:r w:rsidRPr="003F7A55">
        <w:rPr>
          <w:sz w:val="22"/>
          <w:szCs w:val="22"/>
          <w:highlight w:val="yellow"/>
        </w:rPr>
        <w:t>года</w:t>
      </w:r>
      <w:proofErr w:type="spellEnd"/>
      <w:r w:rsidRPr="003F7A55">
        <w:rPr>
          <w:sz w:val="22"/>
          <w:szCs w:val="22"/>
          <w:highlight w:val="yellow"/>
        </w:rPr>
        <w:t xml:space="preserve">. </w:t>
      </w:r>
      <w:r w:rsidRPr="00C805CA">
        <w:rPr>
          <w:sz w:val="22"/>
          <w:szCs w:val="22"/>
        </w:rPr>
        <w:t>Дата окончания</w:t>
      </w:r>
      <w:r>
        <w:rPr>
          <w:sz w:val="22"/>
          <w:szCs w:val="22"/>
        </w:rPr>
        <w:t xml:space="preserve"> работ может быть изменена по соглашению Сторон путем подписания дополнительных соглашений к настоящему Договору.</w:t>
      </w:r>
    </w:p>
    <w:p w:rsidR="00E25EDC" w:rsidRDefault="00E25EDC" w:rsidP="00E25EDC">
      <w:pPr>
        <w:tabs>
          <w:tab w:val="num" w:pos="180"/>
        </w:tabs>
        <w:spacing w:before="120" w:after="120"/>
        <w:ind w:firstLine="709"/>
        <w:jc w:val="both"/>
        <w:outlineLvl w:val="0"/>
        <w:rPr>
          <w:sz w:val="22"/>
          <w:szCs w:val="22"/>
        </w:rPr>
      </w:pPr>
      <w:r>
        <w:rPr>
          <w:iCs/>
          <w:sz w:val="22"/>
          <w:szCs w:val="22"/>
        </w:rPr>
        <w:t>Промежуточные сроки выполнения Работ указаны в Тематическом плане (Приложения № 1), Графике выполнения работ (Приложение № 2 к Договору), Графике выполнения работ 4-го уровня, при его наличии.</w:t>
      </w:r>
    </w:p>
    <w:p w:rsidR="00E25EDC" w:rsidRDefault="00E25EDC" w:rsidP="00E25EDC">
      <w:pPr>
        <w:ind w:firstLine="539"/>
        <w:jc w:val="both"/>
        <w:rPr>
          <w:sz w:val="22"/>
          <w:szCs w:val="22"/>
        </w:rPr>
      </w:pPr>
      <w:r>
        <w:rPr>
          <w:iCs/>
          <w:sz w:val="22"/>
          <w:szCs w:val="22"/>
        </w:rPr>
        <w:t>6.2.</w:t>
      </w:r>
      <w:r>
        <w:rPr>
          <w:b/>
          <w:sz w:val="22"/>
          <w:szCs w:val="22"/>
        </w:rPr>
        <w:t xml:space="preserve"> </w:t>
      </w:r>
      <w:r>
        <w:rPr>
          <w:sz w:val="22"/>
          <w:szCs w:val="22"/>
        </w:rPr>
        <w:t>Ежемесячно (до 5 числа отчетного месяца) Подрядчик распорядительным документом по объекту строительства утверждает Тематические задачи на текущий месяц и/или ключевые события с учетом объемов Работ по Тематическому плану по Договору, обязательные для исполнения Исполнител</w:t>
      </w:r>
      <w:r w:rsidR="003F7A55">
        <w:rPr>
          <w:sz w:val="22"/>
          <w:szCs w:val="22"/>
        </w:rPr>
        <w:t>ем</w:t>
      </w:r>
      <w:r>
        <w:rPr>
          <w:sz w:val="22"/>
          <w:szCs w:val="22"/>
        </w:rPr>
        <w:t>. Копия распорядительного документа выдается Исполнител</w:t>
      </w:r>
      <w:r w:rsidR="003F7A55">
        <w:rPr>
          <w:sz w:val="22"/>
          <w:szCs w:val="22"/>
        </w:rPr>
        <w:t>ю</w:t>
      </w:r>
      <w:r>
        <w:rPr>
          <w:sz w:val="22"/>
          <w:szCs w:val="22"/>
        </w:rPr>
        <w:t xml:space="preserve"> под роспись. Не исполнение Исполнител</w:t>
      </w:r>
      <w:r w:rsidR="003F7A55">
        <w:rPr>
          <w:sz w:val="22"/>
          <w:szCs w:val="22"/>
        </w:rPr>
        <w:t>ем</w:t>
      </w:r>
      <w:r>
        <w:rPr>
          <w:sz w:val="22"/>
          <w:szCs w:val="22"/>
        </w:rPr>
        <w:t xml:space="preserve"> Тематических задач, утвержденных Подрядчиком, является нарушением условий Договора.</w:t>
      </w:r>
    </w:p>
    <w:p w:rsidR="00E25EDC" w:rsidRDefault="00E25EDC" w:rsidP="00E25EDC">
      <w:pPr>
        <w:pStyle w:val="1"/>
        <w:rPr>
          <w:color w:val="auto"/>
          <w:sz w:val="22"/>
          <w:szCs w:val="22"/>
        </w:rPr>
      </w:pPr>
    </w:p>
    <w:p w:rsidR="00E25EDC" w:rsidRDefault="00E25EDC" w:rsidP="00E25EDC">
      <w:pPr>
        <w:pStyle w:val="1"/>
        <w:rPr>
          <w:color w:val="auto"/>
          <w:sz w:val="22"/>
          <w:szCs w:val="22"/>
        </w:rPr>
      </w:pPr>
      <w:bookmarkStart w:id="41" w:name="_Toc55791991"/>
      <w:bookmarkStart w:id="42" w:name="_Toc164230256"/>
      <w:bookmarkStart w:id="43" w:name="_Toc204758916"/>
      <w:bookmarkEnd w:id="36"/>
      <w:bookmarkEnd w:id="37"/>
      <w:bookmarkEnd w:id="38"/>
      <w:bookmarkEnd w:id="39"/>
      <w:r>
        <w:rPr>
          <w:color w:val="auto"/>
          <w:sz w:val="22"/>
          <w:szCs w:val="22"/>
        </w:rPr>
        <w:t xml:space="preserve">РАЗДЕЛ </w:t>
      </w:r>
      <w:r>
        <w:rPr>
          <w:color w:val="auto"/>
          <w:sz w:val="22"/>
          <w:szCs w:val="22"/>
          <w:lang w:val="en-US"/>
        </w:rPr>
        <w:t>II</w:t>
      </w:r>
      <w:r>
        <w:rPr>
          <w:color w:val="auto"/>
          <w:sz w:val="22"/>
          <w:szCs w:val="22"/>
        </w:rPr>
        <w:t>. ОБЩИЕ ОБЯЗАТЕЛЬСТВА СТОРОН</w:t>
      </w:r>
    </w:p>
    <w:p w:rsidR="00E25EDC" w:rsidRDefault="00E25EDC" w:rsidP="00E25EDC">
      <w:pPr>
        <w:pStyle w:val="1"/>
        <w:rPr>
          <w:color w:val="auto"/>
          <w:sz w:val="22"/>
          <w:szCs w:val="22"/>
        </w:rPr>
      </w:pPr>
      <w:r>
        <w:rPr>
          <w:color w:val="auto"/>
          <w:sz w:val="22"/>
          <w:szCs w:val="22"/>
        </w:rPr>
        <w:t>СТАТЬЯ 7. Взаимные обязательства</w:t>
      </w:r>
    </w:p>
    <w:p w:rsidR="00E25EDC" w:rsidRDefault="00E25EDC" w:rsidP="00E25EDC">
      <w:pPr>
        <w:ind w:firstLine="720"/>
        <w:jc w:val="both"/>
        <w:rPr>
          <w:sz w:val="22"/>
          <w:szCs w:val="22"/>
        </w:rPr>
      </w:pPr>
      <w:r>
        <w:rPr>
          <w:iCs/>
          <w:sz w:val="22"/>
          <w:szCs w:val="22"/>
        </w:rPr>
        <w:t xml:space="preserve">7.1. </w:t>
      </w:r>
      <w:proofErr w:type="gramStart"/>
      <w:r>
        <w:rPr>
          <w:iCs/>
          <w:sz w:val="22"/>
          <w:szCs w:val="22"/>
        </w:rPr>
        <w:t xml:space="preserve">В течение 10 (Десяти) дней с момента заключения Договора Подрядчик и </w:t>
      </w:r>
      <w:proofErr w:type="spellStart"/>
      <w:r>
        <w:rPr>
          <w:iCs/>
          <w:sz w:val="22"/>
          <w:szCs w:val="22"/>
        </w:rPr>
        <w:t>Исполнителб</w:t>
      </w:r>
      <w:proofErr w:type="spellEnd"/>
      <w:r>
        <w:rPr>
          <w:iCs/>
          <w:sz w:val="22"/>
          <w:szCs w:val="22"/>
        </w:rPr>
        <w:t xml:space="preserve"> определяют представителей Сторон, ответственных по всем статьям Договора и для координации Работ с письменным уведомлением обеих Сторон, в том числе лиц, уполномоченных по доверенности получать от Подрядчика </w:t>
      </w:r>
      <w:r>
        <w:rPr>
          <w:sz w:val="22"/>
          <w:szCs w:val="22"/>
        </w:rPr>
        <w:t>копии перечней материалов и оборудования централизованной закупки Подрядчика, а также иные распорядительные,  уведомительные и иные необходимые документы.</w:t>
      </w:r>
      <w:proofErr w:type="gramEnd"/>
    </w:p>
    <w:p w:rsidR="00E25EDC" w:rsidRDefault="00E25EDC" w:rsidP="00E25EDC">
      <w:pPr>
        <w:ind w:firstLine="720"/>
        <w:jc w:val="both"/>
        <w:rPr>
          <w:sz w:val="22"/>
          <w:szCs w:val="22"/>
        </w:rPr>
      </w:pPr>
      <w:r>
        <w:rPr>
          <w:sz w:val="22"/>
          <w:szCs w:val="22"/>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E25EDC" w:rsidRDefault="00E25EDC" w:rsidP="00E25EDC">
      <w:pPr>
        <w:ind w:firstLine="720"/>
        <w:jc w:val="both"/>
        <w:rPr>
          <w:sz w:val="22"/>
          <w:szCs w:val="22"/>
        </w:rPr>
      </w:pPr>
      <w:r>
        <w:rPr>
          <w:sz w:val="22"/>
          <w:szCs w:val="22"/>
        </w:rPr>
        <w:t>7.3. В целях организации строительного процесса и соблюдения сроков строительства энергоблока № 3,4 Ростовской АЭС Подрядчик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Исполнител</w:t>
      </w:r>
      <w:r w:rsidR="003F7A55">
        <w:rPr>
          <w:sz w:val="22"/>
          <w:szCs w:val="22"/>
        </w:rPr>
        <w:t>ем</w:t>
      </w:r>
      <w:r>
        <w:rPr>
          <w:sz w:val="22"/>
          <w:szCs w:val="22"/>
        </w:rPr>
        <w:t xml:space="preserve"> в рамках исполнения настоящего Договора и являются неотъемлемой частью настоящего Договора.</w:t>
      </w:r>
    </w:p>
    <w:p w:rsidR="00E25EDC" w:rsidRDefault="00E25EDC" w:rsidP="00E25EDC">
      <w:pPr>
        <w:ind w:firstLine="720"/>
        <w:jc w:val="both"/>
        <w:rPr>
          <w:sz w:val="22"/>
          <w:szCs w:val="22"/>
        </w:rPr>
      </w:pPr>
      <w:r>
        <w:rPr>
          <w:sz w:val="22"/>
          <w:szCs w:val="22"/>
        </w:rPr>
        <w:t>7.4. Исполнител</w:t>
      </w:r>
      <w:r w:rsidR="003F7A55">
        <w:rPr>
          <w:sz w:val="22"/>
          <w:szCs w:val="22"/>
        </w:rPr>
        <w:t>ь</w:t>
      </w:r>
      <w:r>
        <w:rPr>
          <w:sz w:val="22"/>
          <w:szCs w:val="22"/>
        </w:rPr>
        <w:t xml:space="preserve"> обязуется принять к обязательному исполнению по Договору требования документов, указанных в п.7.3. Договора.</w:t>
      </w:r>
    </w:p>
    <w:p w:rsidR="00E25EDC" w:rsidRDefault="00E25EDC" w:rsidP="00E25EDC">
      <w:pPr>
        <w:ind w:firstLine="720"/>
        <w:jc w:val="both"/>
        <w:rPr>
          <w:sz w:val="22"/>
          <w:szCs w:val="22"/>
        </w:rPr>
      </w:pPr>
      <w:r>
        <w:rPr>
          <w:sz w:val="22"/>
          <w:szCs w:val="22"/>
        </w:rPr>
        <w:t>7.5. Копии распорядительных документов, указанных в п.7.3. Договора, доводятся до Исполнител</w:t>
      </w:r>
      <w:r w:rsidR="003F7A55">
        <w:rPr>
          <w:sz w:val="22"/>
          <w:szCs w:val="22"/>
        </w:rPr>
        <w:t>я</w:t>
      </w:r>
      <w:r>
        <w:rPr>
          <w:sz w:val="22"/>
          <w:szCs w:val="22"/>
        </w:rPr>
        <w:t xml:space="preserve"> под роспись.</w:t>
      </w:r>
    </w:p>
    <w:p w:rsidR="00E25EDC" w:rsidRDefault="00E25EDC" w:rsidP="00E25EDC">
      <w:pPr>
        <w:ind w:firstLine="720"/>
        <w:jc w:val="both"/>
        <w:rPr>
          <w:sz w:val="22"/>
          <w:szCs w:val="22"/>
        </w:rPr>
      </w:pPr>
      <w:r>
        <w:rPr>
          <w:sz w:val="22"/>
          <w:szCs w:val="22"/>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должна незамедлительно информировать другую Сторону о такой ошибке или неточности.</w:t>
      </w:r>
    </w:p>
    <w:p w:rsidR="00E25EDC" w:rsidRDefault="00E25EDC" w:rsidP="00E25EDC">
      <w:pPr>
        <w:ind w:firstLine="720"/>
        <w:jc w:val="both"/>
        <w:rPr>
          <w:sz w:val="22"/>
          <w:szCs w:val="22"/>
        </w:rPr>
      </w:pPr>
      <w:r>
        <w:rPr>
          <w:sz w:val="22"/>
          <w:szCs w:val="22"/>
        </w:rPr>
        <w:t>7.7. Подрядчик и Исполнител</w:t>
      </w:r>
      <w:r w:rsidR="003F7A55">
        <w:rPr>
          <w:sz w:val="22"/>
          <w:szCs w:val="22"/>
        </w:rPr>
        <w:t>ь</w:t>
      </w:r>
      <w:r>
        <w:rPr>
          <w:sz w:val="22"/>
          <w:szCs w:val="22"/>
        </w:rPr>
        <w:t xml:space="preserve"> </w:t>
      </w:r>
      <w:proofErr w:type="gramStart"/>
      <w:r>
        <w:rPr>
          <w:sz w:val="22"/>
          <w:szCs w:val="22"/>
        </w:rPr>
        <w:t>обязаны</w:t>
      </w:r>
      <w:proofErr w:type="gramEnd"/>
      <w:r>
        <w:rPr>
          <w:sz w:val="22"/>
          <w:szCs w:val="22"/>
        </w:rPr>
        <w:t xml:space="preserve"> проводить ежеквартальную сверку взаиморасчетов в установленном порядке.</w:t>
      </w:r>
    </w:p>
    <w:p w:rsidR="00E25EDC" w:rsidRDefault="00E25EDC" w:rsidP="00E25EDC">
      <w:pPr>
        <w:pStyle w:val="1"/>
        <w:rPr>
          <w:color w:val="auto"/>
          <w:sz w:val="22"/>
          <w:szCs w:val="22"/>
        </w:rPr>
      </w:pPr>
    </w:p>
    <w:bookmarkEnd w:id="41"/>
    <w:bookmarkEnd w:id="42"/>
    <w:bookmarkEnd w:id="43"/>
    <w:p w:rsidR="00E25EDC" w:rsidRDefault="00E25EDC" w:rsidP="00E25EDC">
      <w:pPr>
        <w:pStyle w:val="1"/>
        <w:rPr>
          <w:color w:val="auto"/>
          <w:sz w:val="22"/>
          <w:szCs w:val="22"/>
        </w:rPr>
      </w:pPr>
      <w:r>
        <w:rPr>
          <w:color w:val="auto"/>
          <w:sz w:val="22"/>
          <w:szCs w:val="22"/>
        </w:rPr>
        <w:t>СТАТЬЯ 8. Принятие Исполнител</w:t>
      </w:r>
      <w:r w:rsidR="003F7A55">
        <w:rPr>
          <w:color w:val="auto"/>
          <w:sz w:val="22"/>
          <w:szCs w:val="22"/>
        </w:rPr>
        <w:t>ем</w:t>
      </w:r>
      <w:r>
        <w:rPr>
          <w:color w:val="auto"/>
          <w:sz w:val="22"/>
          <w:szCs w:val="22"/>
        </w:rPr>
        <w:t xml:space="preserve">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    Исполнител</w:t>
      </w:r>
      <w:r w:rsidR="003F7A55">
        <w:rPr>
          <w:rFonts w:ascii="Times New Roman" w:hAnsi="Times New Roman" w:cs="Times New Roman"/>
        </w:rPr>
        <w:t>ь</w:t>
      </w:r>
      <w:r>
        <w:rPr>
          <w:rFonts w:ascii="Times New Roman" w:hAnsi="Times New Roman" w:cs="Times New Roman"/>
        </w:rPr>
        <w:t xml:space="preserve"> подтверждает, что:</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8.1.2. он тщательно изучил и проверил все материалы Договора, переданные ему  Подрядчиком на момент заключения Договора, и принимает на себя обязательство по выполнению Работ в соответствии с Договором.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8.1.3. он проинформирован о том, что Работы по Договору выполняются во исполнение  Договора с Заказчиком (ОАО «Концерн </w:t>
      </w:r>
      <w:proofErr w:type="spellStart"/>
      <w:r>
        <w:rPr>
          <w:rFonts w:ascii="Times New Roman" w:hAnsi="Times New Roman" w:cs="Times New Roman"/>
        </w:rPr>
        <w:t>Росэнергоатом</w:t>
      </w:r>
      <w:proofErr w:type="spellEnd"/>
      <w:r>
        <w:rPr>
          <w:rFonts w:ascii="Times New Roman" w:hAnsi="Times New Roman" w:cs="Times New Roman"/>
        </w:rPr>
        <w:t>») на выполнение комплекса работ и услуг для ввода в эксплуатацию энергоблока № 3,4 Ростовской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8.1.4. 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w:t>
      </w:r>
      <w:r w:rsidRPr="0090041A">
        <w:rPr>
          <w:rFonts w:ascii="Times New Roman" w:hAnsi="Times New Roman" w:cs="Times New Roman"/>
        </w:rPr>
        <w:t xml:space="preserve">к работам № </w:t>
      </w:r>
      <w:r w:rsidR="0090041A" w:rsidRPr="0090041A">
        <w:rPr>
          <w:rFonts w:ascii="Times New Roman" w:hAnsi="Times New Roman" w:cs="Times New Roman"/>
        </w:rPr>
        <w:t>______________________________________________</w:t>
      </w:r>
      <w:r w:rsidRPr="0090041A">
        <w:rPr>
          <w:rFonts w:ascii="Times New Roman" w:hAnsi="Times New Roman" w:cs="Times New Roman"/>
        </w:rPr>
        <w:t xml:space="preserve"> от </w:t>
      </w:r>
      <w:r w:rsidR="0090041A" w:rsidRPr="0090041A">
        <w:rPr>
          <w:rFonts w:ascii="Times New Roman" w:hAnsi="Times New Roman" w:cs="Times New Roman"/>
        </w:rPr>
        <w:t>______________________</w:t>
      </w:r>
      <w:r w:rsidR="0090041A">
        <w:rPr>
          <w:rFonts w:ascii="Times New Roman" w:hAnsi="Times New Roman" w:cs="Times New Roman"/>
        </w:rPr>
        <w:t xml:space="preserve"> </w:t>
      </w:r>
      <w:proofErr w:type="gramStart"/>
      <w:r w:rsidRPr="0090041A">
        <w:rPr>
          <w:rFonts w:ascii="Times New Roman" w:hAnsi="Times New Roman" w:cs="Times New Roman"/>
        </w:rPr>
        <w:t>г</w:t>
      </w:r>
      <w:proofErr w:type="gramEnd"/>
      <w:r w:rsidRPr="0090041A">
        <w:rPr>
          <w:rFonts w:ascii="Times New Roman" w:hAnsi="Times New Roman" w:cs="Times New Roman"/>
        </w:rPr>
        <w:t>.,</w:t>
      </w:r>
      <w:r>
        <w:rPr>
          <w:rFonts w:ascii="Times New Roman" w:hAnsi="Times New Roman" w:cs="Times New Roman"/>
        </w:rPr>
        <w:t xml:space="preserve"> 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СРО С-016-30062009 от 30.06.2009г.</w:t>
      </w:r>
    </w:p>
    <w:p w:rsidR="00E25EDC" w:rsidRDefault="00E25EDC" w:rsidP="00E25EDC">
      <w:pPr>
        <w:pStyle w:val="33"/>
        <w:widowControl/>
        <w:tabs>
          <w:tab w:val="num" w:pos="22732"/>
        </w:tabs>
        <w:spacing w:line="240" w:lineRule="auto"/>
        <w:ind w:left="0" w:firstLine="708"/>
        <w:rPr>
          <w:rFonts w:ascii="Times New Roman" w:hAnsi="Times New Roman" w:cs="Times New Roman"/>
        </w:rPr>
      </w:pPr>
    </w:p>
    <w:p w:rsidR="00E25EDC" w:rsidRDefault="00E25EDC" w:rsidP="00E25EDC">
      <w:pPr>
        <w:pStyle w:val="1"/>
        <w:rPr>
          <w:color w:val="auto"/>
          <w:sz w:val="22"/>
          <w:szCs w:val="22"/>
        </w:rPr>
      </w:pPr>
      <w:bookmarkStart w:id="44" w:name="_Toc164230259"/>
      <w:bookmarkStart w:id="45" w:name="_Toc204758919"/>
      <w:bookmarkStart w:id="46" w:name="_Toc55791993"/>
      <w:r>
        <w:rPr>
          <w:color w:val="auto"/>
          <w:sz w:val="22"/>
          <w:szCs w:val="22"/>
        </w:rPr>
        <w:t xml:space="preserve">СТАТЬЯ 9. Права и обязанности </w:t>
      </w:r>
      <w:bookmarkEnd w:id="44"/>
      <w:bookmarkEnd w:id="45"/>
      <w:r>
        <w:rPr>
          <w:color w:val="auto"/>
          <w:sz w:val="22"/>
          <w:szCs w:val="22"/>
        </w:rPr>
        <w:t>Подрядчика</w:t>
      </w:r>
    </w:p>
    <w:p w:rsidR="00E25EDC" w:rsidRDefault="00E25EDC" w:rsidP="00E25EDC">
      <w:pPr>
        <w:pStyle w:val="33"/>
        <w:widowControl/>
        <w:tabs>
          <w:tab w:val="num" w:pos="22732"/>
        </w:tabs>
        <w:spacing w:line="240" w:lineRule="auto"/>
        <w:ind w:left="0" w:firstLine="708"/>
        <w:rPr>
          <w:rFonts w:ascii="Times New Roman" w:hAnsi="Times New Roman" w:cs="Times New Roman"/>
          <w:b/>
        </w:rPr>
      </w:pPr>
      <w:r>
        <w:rPr>
          <w:rFonts w:ascii="Times New Roman" w:hAnsi="Times New Roman" w:cs="Times New Roman"/>
          <w:b/>
        </w:rPr>
        <w:t>9.1.   Подрядчик обязан:</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 оплачивать надлежаще выполненные и принятые Работы в соответствии с условиями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 участвовать в создании Рабочей и Приемочной комиссии для приёмки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9.1.3. принимать выполненные Работы;</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9.1.4. осуществлять Контроль качества выполняемых Работ и услуг, а также поставляемых Материалов и Оборудования;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9.1.6. контролировать целевое и эффективное использование средств, выделенных на выполнение Работ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9.1.8. назначать полномочных представителей Подрядчика на Строительной площадке;</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9.1.9. передавать Исполнител</w:t>
      </w:r>
      <w:r w:rsidR="003F7A55">
        <w:rPr>
          <w:rFonts w:ascii="Times New Roman" w:hAnsi="Times New Roman" w:cs="Times New Roman"/>
        </w:rPr>
        <w:t>ю</w:t>
      </w:r>
      <w:r>
        <w:rPr>
          <w:rFonts w:ascii="Times New Roman" w:hAnsi="Times New Roman" w:cs="Times New Roman"/>
        </w:rPr>
        <w:t xml:space="preserve"> полученные в установленном порядке Заказчиком документы, необходимые для осуществления вырубки лесных насаждений (при необходимости);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9.1.10. осуществлять контроль качества выполненных Исполнител</w:t>
      </w:r>
      <w:r w:rsidR="003F7A55">
        <w:rPr>
          <w:rFonts w:ascii="Times New Roman" w:hAnsi="Times New Roman" w:cs="Times New Roman"/>
        </w:rPr>
        <w:t>ем</w:t>
      </w:r>
      <w:r>
        <w:rPr>
          <w:rFonts w:ascii="Times New Roman" w:hAnsi="Times New Roman" w:cs="Times New Roman"/>
        </w:rPr>
        <w:t xml:space="preserve"> Работ в период Гарантийного срока;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9.1.12. передавать Исполнител</w:t>
      </w:r>
      <w:r w:rsidR="003F7A55">
        <w:rPr>
          <w:rFonts w:ascii="Times New Roman" w:hAnsi="Times New Roman" w:cs="Times New Roman"/>
        </w:rPr>
        <w:t>ю</w:t>
      </w:r>
      <w:r>
        <w:rPr>
          <w:rFonts w:ascii="Times New Roman" w:hAnsi="Times New Roman" w:cs="Times New Roman"/>
        </w:rPr>
        <w:t xml:space="preserve"> по его запросу материалы и программные продукты информационной системы управления проектом, и оказать содействие в процессе их внедрения;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9.1.13. осуществлять повседневный </w:t>
      </w:r>
      <w:proofErr w:type="gramStart"/>
      <w:r>
        <w:rPr>
          <w:rFonts w:ascii="Times New Roman" w:hAnsi="Times New Roman" w:cs="Times New Roman"/>
        </w:rPr>
        <w:t>контроль за</w:t>
      </w:r>
      <w:proofErr w:type="gramEnd"/>
      <w:r>
        <w:rPr>
          <w:rFonts w:ascii="Times New Roman" w:hAnsi="Times New Roman" w:cs="Times New Roman"/>
        </w:rPr>
        <w:t xml:space="preserve">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9.1.14. контролировать выполнение обязательств, принятых Исполнител</w:t>
      </w:r>
      <w:r w:rsidR="003F7A55">
        <w:rPr>
          <w:rFonts w:ascii="Times New Roman" w:hAnsi="Times New Roman" w:cs="Times New Roman"/>
        </w:rPr>
        <w:t>ем</w:t>
      </w:r>
      <w:r>
        <w:rPr>
          <w:rFonts w:ascii="Times New Roman" w:hAnsi="Times New Roman" w:cs="Times New Roman"/>
        </w:rPr>
        <w:t xml:space="preserve">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9.1.15. осуществлять в установленном порядке авансирование Работ, а также оплату качественно выполненных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9.1.16. урегулировать разногласия, возникающие при исполнении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9.1.17. осуществлять проверки на соответствие установленным требованиям программ обеспечения качества </w:t>
      </w:r>
      <w:proofErr w:type="spellStart"/>
      <w:r>
        <w:rPr>
          <w:rFonts w:ascii="Times New Roman" w:hAnsi="Times New Roman" w:cs="Times New Roman"/>
        </w:rPr>
        <w:t>Исполните</w:t>
      </w:r>
      <w:r w:rsidR="003F7A55">
        <w:rPr>
          <w:rFonts w:ascii="Times New Roman" w:hAnsi="Times New Roman" w:cs="Times New Roman"/>
        </w:rPr>
        <w:t>я</w:t>
      </w:r>
      <w:proofErr w:type="spellEnd"/>
      <w:r>
        <w:rPr>
          <w:rFonts w:ascii="Times New Roman" w:hAnsi="Times New Roman" w:cs="Times New Roman"/>
        </w:rPr>
        <w:t xml:space="preserve"> и Поставщиков;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9.1.18. письменно запрещать производство Работ в случаях отсутствия у Исполнител</w:t>
      </w:r>
      <w:r w:rsidR="003F7A55">
        <w:rPr>
          <w:rFonts w:ascii="Times New Roman" w:hAnsi="Times New Roman" w:cs="Times New Roman"/>
        </w:rPr>
        <w:t>я</w:t>
      </w:r>
      <w:r>
        <w:rPr>
          <w:rFonts w:ascii="Times New Roman" w:hAnsi="Times New Roman" w:cs="Times New Roman"/>
        </w:rPr>
        <w:t xml:space="preserve">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9.1.19. выдавать предписания о приостановке Работ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9.1.20. передать Исполнител</w:t>
      </w:r>
      <w:r w:rsidR="003F7A55">
        <w:rPr>
          <w:rFonts w:ascii="Times New Roman" w:hAnsi="Times New Roman" w:cs="Times New Roman"/>
        </w:rPr>
        <w:t>ю</w:t>
      </w:r>
      <w:r>
        <w:rPr>
          <w:rFonts w:ascii="Times New Roman" w:hAnsi="Times New Roman" w:cs="Times New Roman"/>
        </w:rPr>
        <w:t xml:space="preserve"> оформленные Заказчиком документы на отвод установленных ме</w:t>
      </w:r>
      <w:proofErr w:type="gramStart"/>
      <w:r>
        <w:rPr>
          <w:rFonts w:ascii="Times New Roman" w:hAnsi="Times New Roman" w:cs="Times New Roman"/>
        </w:rPr>
        <w:t>ст скл</w:t>
      </w:r>
      <w:proofErr w:type="gramEnd"/>
      <w:r>
        <w:rPr>
          <w:rFonts w:ascii="Times New Roman" w:hAnsi="Times New Roman" w:cs="Times New Roman"/>
        </w:rPr>
        <w:t>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9.1.21. передать Исполнител</w:t>
      </w:r>
      <w:r w:rsidR="003F7A55">
        <w:rPr>
          <w:rFonts w:ascii="Times New Roman" w:hAnsi="Times New Roman" w:cs="Times New Roman"/>
        </w:rPr>
        <w:t>ю</w:t>
      </w:r>
      <w:r>
        <w:rPr>
          <w:rFonts w:ascii="Times New Roman" w:hAnsi="Times New Roman" w:cs="Times New Roman"/>
        </w:rPr>
        <w:t xml:space="preserve"> полученные Заказчиком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Исполнител</w:t>
      </w:r>
      <w:r w:rsidR="003F7A55">
        <w:rPr>
          <w:rFonts w:ascii="Times New Roman" w:hAnsi="Times New Roman" w:cs="Times New Roman"/>
        </w:rPr>
        <w:t>я</w:t>
      </w:r>
      <w:r>
        <w:rPr>
          <w:rFonts w:ascii="Times New Roman" w:hAnsi="Times New Roman" w:cs="Times New Roman"/>
        </w:rPr>
        <w:t xml:space="preserve"> и предоставлении необходимых документов;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9.1.22. координировать деятельность Исполнител</w:t>
      </w:r>
      <w:r w:rsidR="003F7A55">
        <w:rPr>
          <w:rFonts w:ascii="Times New Roman" w:hAnsi="Times New Roman" w:cs="Times New Roman"/>
        </w:rPr>
        <w:t>я</w:t>
      </w:r>
      <w:r>
        <w:rPr>
          <w:rFonts w:ascii="Times New Roman" w:hAnsi="Times New Roman" w:cs="Times New Roman"/>
        </w:rPr>
        <w:t>, участвующих в строительстве, при этом решения Подрядчика по вопросам, связанным с выполнением утвержденных планов и графиков выполнения строительно-монтажных работ по энергоблоку № 3 Ростовской АЭС являются обязательными для всех участников строительства независимо от их ведомственной подчиненности;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9.1.23.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9.1.24. обеспечить Исполнител</w:t>
      </w:r>
      <w:r w:rsidR="003F7A55">
        <w:rPr>
          <w:rFonts w:ascii="Times New Roman" w:hAnsi="Times New Roman" w:cs="Times New Roman"/>
        </w:rPr>
        <w:t>я</w:t>
      </w:r>
      <w:r>
        <w:rPr>
          <w:rFonts w:ascii="Times New Roman" w:hAnsi="Times New Roman" w:cs="Times New Roman"/>
        </w:rPr>
        <w:t xml:space="preserve">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w:t>
      </w:r>
      <w:proofErr w:type="spellStart"/>
      <w:r>
        <w:rPr>
          <w:rFonts w:ascii="Times New Roman" w:hAnsi="Times New Roman" w:cs="Times New Roman"/>
        </w:rPr>
        <w:t>СНиП</w:t>
      </w:r>
      <w:proofErr w:type="spellEnd"/>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Оплата ресурсов производится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настоящего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proofErr w:type="gramStart"/>
      <w:r>
        <w:rPr>
          <w:rFonts w:ascii="Times New Roman" w:hAnsi="Times New Roman" w:cs="Times New Roman"/>
        </w:rPr>
        <w:t>9.1.25. в случае необходимости изменения объемов Работ, выполняемых Исполнител</w:t>
      </w:r>
      <w:r w:rsidR="003F7A55">
        <w:rPr>
          <w:rFonts w:ascii="Times New Roman" w:hAnsi="Times New Roman" w:cs="Times New Roman"/>
        </w:rPr>
        <w:t>ем</w:t>
      </w:r>
      <w:r>
        <w:rPr>
          <w:rFonts w:ascii="Times New Roman" w:hAnsi="Times New Roman" w:cs="Times New Roman"/>
        </w:rPr>
        <w:t xml:space="preserve"> (п.9.2.31.</w:t>
      </w:r>
      <w:proofErr w:type="gramEnd"/>
      <w:r>
        <w:rPr>
          <w:rFonts w:ascii="Times New Roman" w:hAnsi="Times New Roman" w:cs="Times New Roman"/>
        </w:rPr>
        <w:t xml:space="preserve"> Договора), направить Исполнител</w:t>
      </w:r>
      <w:r w:rsidR="003F7A55">
        <w:rPr>
          <w:rFonts w:ascii="Times New Roman" w:hAnsi="Times New Roman" w:cs="Times New Roman"/>
        </w:rPr>
        <w:t>ю</w:t>
      </w:r>
      <w:r>
        <w:rPr>
          <w:rFonts w:ascii="Times New Roman" w:hAnsi="Times New Roman" w:cs="Times New Roman"/>
        </w:rPr>
        <w:t xml:space="preserve"> соответствующее уведомление, содержащее, в том числе, сведения о необходимости/отсутствии необходимости приостановления Работ на период принятия Сторонами решения (п. 25.6. </w:t>
      </w:r>
      <w:proofErr w:type="gramStart"/>
      <w:r>
        <w:rPr>
          <w:rFonts w:ascii="Times New Roman" w:hAnsi="Times New Roman" w:cs="Times New Roman"/>
        </w:rPr>
        <w:t xml:space="preserve">Договора); </w:t>
      </w:r>
      <w:proofErr w:type="gramEnd"/>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9.1.26. осуществлять иные полномочия Подрядчика, предусмотренные Договором и законодательством Российской Федерации.</w:t>
      </w:r>
    </w:p>
    <w:p w:rsidR="00E25EDC" w:rsidRDefault="00E25EDC" w:rsidP="00E25EDC">
      <w:pPr>
        <w:ind w:firstLine="540"/>
        <w:jc w:val="both"/>
        <w:rPr>
          <w:b/>
          <w:sz w:val="22"/>
          <w:szCs w:val="22"/>
        </w:rPr>
      </w:pPr>
      <w:r>
        <w:rPr>
          <w:sz w:val="22"/>
          <w:szCs w:val="22"/>
        </w:rPr>
        <w:tab/>
      </w:r>
      <w:r>
        <w:rPr>
          <w:b/>
          <w:sz w:val="22"/>
          <w:szCs w:val="22"/>
        </w:rPr>
        <w:t>9.2. Подрядчик имеет право:</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9.2.1. досрочно прекратить исполнение договорных обязательств с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Договора;</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9.2.2. проверять наличие у привлекаемых Исполнител</w:t>
      </w:r>
      <w:r w:rsidR="003F7A55">
        <w:rPr>
          <w:rFonts w:ascii="Times New Roman" w:hAnsi="Times New Roman" w:cs="Times New Roman"/>
        </w:rPr>
        <w:t>ем</w:t>
      </w:r>
      <w:r>
        <w:rPr>
          <w:rFonts w:ascii="Times New Roman" w:hAnsi="Times New Roman" w:cs="Times New Roman"/>
        </w:rPr>
        <w:t xml:space="preserve"> к выполнению Работ по сооружению АЭС Поставщиков документов, необходимых для выполнения определенного вида Работ; </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9.2.3. проверять обоснованность цен, а также сведений, содержащихся в документах, предъявленных Исполнител</w:t>
      </w:r>
      <w:r w:rsidR="003F7A55">
        <w:rPr>
          <w:rFonts w:ascii="Times New Roman" w:hAnsi="Times New Roman" w:cs="Times New Roman"/>
        </w:rPr>
        <w:t>ем</w:t>
      </w:r>
      <w:r>
        <w:rPr>
          <w:rFonts w:ascii="Times New Roman" w:hAnsi="Times New Roman" w:cs="Times New Roman"/>
        </w:rPr>
        <w:t xml:space="preserve"> к оплате за выполненные им  Работы;</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9.2.4. контролировать организацию Работ;</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9.2.5. проводить аудиты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9.2.6. принимать решение о допустимости выявленных отдельных Несоответствий/Дефектов без их устранения и при необходимости привлечении  Исполните</w:t>
      </w:r>
      <w:r w:rsidR="003F7A55">
        <w:rPr>
          <w:rFonts w:ascii="Times New Roman" w:hAnsi="Times New Roman" w:cs="Times New Roman"/>
        </w:rPr>
        <w:t>ля</w:t>
      </w:r>
      <w:r>
        <w:rPr>
          <w:rFonts w:ascii="Times New Roman" w:hAnsi="Times New Roman" w:cs="Times New Roman"/>
        </w:rPr>
        <w:t xml:space="preserve"> к ответственности, предусмотренной Договором;</w:t>
      </w:r>
    </w:p>
    <w:p w:rsidR="00E25EDC" w:rsidRDefault="00E25EDC" w:rsidP="00E25EDC">
      <w:pPr>
        <w:pStyle w:val="33"/>
        <w:tabs>
          <w:tab w:val="num" w:pos="1620"/>
          <w:tab w:val="num" w:pos="2340"/>
        </w:tabs>
        <w:spacing w:line="240" w:lineRule="auto"/>
        <w:ind w:left="0" w:firstLine="720"/>
        <w:rPr>
          <w:rFonts w:ascii="Times New Roman" w:hAnsi="Times New Roman" w:cs="Times New Roman"/>
        </w:rPr>
      </w:pPr>
      <w:r>
        <w:rPr>
          <w:rFonts w:ascii="Times New Roman" w:hAnsi="Times New Roman" w:cs="Times New Roman"/>
        </w:rPr>
        <w:t>9.2.7. запрещать производство Работ в случае несоответствия их Рабочей документации;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9.2.8. запрещать доступ отдельным работникам Исполнител</w:t>
      </w:r>
      <w:r w:rsidR="003F7A55">
        <w:rPr>
          <w:rFonts w:ascii="Times New Roman" w:hAnsi="Times New Roman" w:cs="Times New Roman"/>
        </w:rPr>
        <w:t>я</w:t>
      </w:r>
      <w:r>
        <w:rPr>
          <w:rFonts w:ascii="Times New Roman" w:hAnsi="Times New Roman" w:cs="Times New Roman"/>
        </w:rPr>
        <w:t xml:space="preserve"> на территорию Строительной площадки при нарушении ими производственной дисциплины и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9.2.9. проводить регулярные оперативные проверки производственной деятельности Исполнител</w:t>
      </w:r>
      <w:r w:rsidR="003F7A55">
        <w:rPr>
          <w:rFonts w:ascii="Times New Roman" w:hAnsi="Times New Roman" w:cs="Times New Roman"/>
        </w:rPr>
        <w:t>я</w:t>
      </w:r>
      <w:r>
        <w:rPr>
          <w:rFonts w:ascii="Times New Roman" w:hAnsi="Times New Roman" w:cs="Times New Roman"/>
        </w:rPr>
        <w:t xml:space="preserve">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9.2.10. привлекать для устранения выявленных Несоответствий/Дефектов в выполненных Исполнител</w:t>
      </w:r>
      <w:r w:rsidR="003F7A55">
        <w:rPr>
          <w:rFonts w:ascii="Times New Roman" w:hAnsi="Times New Roman" w:cs="Times New Roman"/>
        </w:rPr>
        <w:t>ем</w:t>
      </w:r>
      <w:r>
        <w:rPr>
          <w:rFonts w:ascii="Times New Roman" w:hAnsi="Times New Roman" w:cs="Times New Roman"/>
        </w:rPr>
        <w:t xml:space="preserve"> Работах третьих лиц с оплатой этих работ за счет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tabs>
          <w:tab w:val="num" w:pos="2340"/>
        </w:tabs>
        <w:spacing w:line="240" w:lineRule="auto"/>
        <w:ind w:left="0" w:firstLine="720"/>
        <w:rPr>
          <w:rFonts w:ascii="Times New Roman" w:hAnsi="Times New Roman" w:cs="Times New Roman"/>
        </w:rPr>
      </w:pPr>
      <w:proofErr w:type="gramStart"/>
      <w:r>
        <w:rPr>
          <w:rFonts w:ascii="Times New Roman" w:hAnsi="Times New Roman" w:cs="Times New Roman"/>
        </w:rPr>
        <w:t>9.2.11. предъявлять в любой момент требования Исполнител</w:t>
      </w:r>
      <w:r w:rsidR="003F7A55">
        <w:rPr>
          <w:rFonts w:ascii="Times New Roman" w:hAnsi="Times New Roman" w:cs="Times New Roman"/>
        </w:rPr>
        <w:t>ю</w:t>
      </w:r>
      <w:r>
        <w:rPr>
          <w:rFonts w:ascii="Times New Roman" w:hAnsi="Times New Roman" w:cs="Times New Roman"/>
        </w:rPr>
        <w:t xml:space="preserve"> о замещении любого работника из числа его персонала или персонала привлекаемых Исполнител</w:t>
      </w:r>
      <w:r w:rsidR="003F7A55">
        <w:rPr>
          <w:rFonts w:ascii="Times New Roman" w:hAnsi="Times New Roman" w:cs="Times New Roman"/>
        </w:rPr>
        <w:t>ем</w:t>
      </w:r>
      <w:r>
        <w:rPr>
          <w:rFonts w:ascii="Times New Roman" w:hAnsi="Times New Roman" w:cs="Times New Roman"/>
        </w:rPr>
        <w:t xml:space="preserve"> в следующих случаях:</w:t>
      </w:r>
      <w:proofErr w:type="gramEnd"/>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появление на рабочем месте в состоянии, исключающем возможность производства работ, в т.ч. в состоянии любого опьянения;</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трудового распорядка;</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несоответствие квалификации работника при выполнении Работ требованиям, предъявляемым к квалификации при выполнении определенного вида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технологического процесса выполнения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lastRenderedPageBreak/>
        <w:t xml:space="preserve">нарушение правил техники безопасности, радиационной и пожарной безопасности; </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нарядно-допускной системы;</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выявления факта хищения.</w:t>
      </w:r>
    </w:p>
    <w:p w:rsidR="00E25EDC" w:rsidRDefault="00E25EDC" w:rsidP="00E25EDC">
      <w:pPr>
        <w:pStyle w:val="33"/>
        <w:widowControl/>
        <w:tabs>
          <w:tab w:val="num" w:pos="0"/>
        </w:tabs>
        <w:spacing w:line="240" w:lineRule="auto"/>
        <w:ind w:left="0" w:firstLine="720"/>
        <w:rPr>
          <w:rFonts w:ascii="Times New Roman" w:hAnsi="Times New Roman" w:cs="Times New Roman"/>
        </w:rPr>
      </w:pPr>
      <w:r>
        <w:rPr>
          <w:rFonts w:ascii="Times New Roman" w:hAnsi="Times New Roman" w:cs="Times New Roman"/>
        </w:rPr>
        <w:t>При этом Исполнител</w:t>
      </w:r>
      <w:r w:rsidR="003F7A55">
        <w:rPr>
          <w:rFonts w:ascii="Times New Roman" w:hAnsi="Times New Roman" w:cs="Times New Roman"/>
        </w:rPr>
        <w:t>ь</w:t>
      </w:r>
      <w:r>
        <w:rPr>
          <w:rFonts w:ascii="Times New Roman" w:hAnsi="Times New Roman" w:cs="Times New Roman"/>
        </w:rPr>
        <w:t xml:space="preserve"> обязан за свой счет заменить данного работника квалифицированным специалистом в срок не более 2-х часов с момента получения требования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9.2.12. привлекать для оценки соответствия и контроля качества отдельных видов Работ третьих  лиц с предварительным уведомлением об этом Исполнител</w:t>
      </w:r>
      <w:r w:rsidR="00BF5308">
        <w:rPr>
          <w:rFonts w:ascii="Times New Roman" w:hAnsi="Times New Roman" w:cs="Times New Roman"/>
        </w:rPr>
        <w:t>я</w:t>
      </w:r>
      <w:r>
        <w:rPr>
          <w:rFonts w:ascii="Times New Roman" w:hAnsi="Times New Roman" w:cs="Times New Roman"/>
        </w:rPr>
        <w:t>;</w:t>
      </w:r>
    </w:p>
    <w:p w:rsidR="00E25EDC" w:rsidRDefault="00E25EDC" w:rsidP="00E25EDC">
      <w:pPr>
        <w:ind w:firstLine="720"/>
        <w:jc w:val="both"/>
        <w:rPr>
          <w:sz w:val="22"/>
          <w:szCs w:val="22"/>
        </w:rPr>
      </w:pPr>
      <w:r>
        <w:rPr>
          <w:sz w:val="22"/>
          <w:szCs w:val="22"/>
        </w:rPr>
        <w:t>9.2.13. привлекать к ответственности Исполнител</w:t>
      </w:r>
      <w:r w:rsidR="00BF5308">
        <w:rPr>
          <w:sz w:val="22"/>
          <w:szCs w:val="22"/>
        </w:rPr>
        <w:t>я</w:t>
      </w:r>
      <w:r>
        <w:rPr>
          <w:sz w:val="22"/>
          <w:szCs w:val="22"/>
        </w:rPr>
        <w:t xml:space="preserve"> в соответствии с условиями Договора.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9.2.14. определять требования к порядку доступа персонала, посетителей, командированных лиц, транспортных средств, движение материальных средств Исполнител</w:t>
      </w:r>
      <w:r w:rsidR="00BF5308">
        <w:rPr>
          <w:rFonts w:ascii="Times New Roman" w:hAnsi="Times New Roman" w:cs="Times New Roman"/>
        </w:rPr>
        <w:t>я</w:t>
      </w:r>
      <w:r>
        <w:rPr>
          <w:rFonts w:ascii="Times New Roman" w:hAnsi="Times New Roman" w:cs="Times New Roman"/>
        </w:rPr>
        <w:t xml:space="preserve"> на Строительной площадке;</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9.2.15. осуществлять в установленном порядке строительный контроль и контролировать целевое и эффективное использование Исполнител</w:t>
      </w:r>
      <w:r w:rsidR="00BF5308">
        <w:rPr>
          <w:rFonts w:ascii="Times New Roman" w:hAnsi="Times New Roman" w:cs="Times New Roman"/>
        </w:rPr>
        <w:t>ем</w:t>
      </w:r>
      <w:r>
        <w:rPr>
          <w:rFonts w:ascii="Times New Roman" w:hAnsi="Times New Roman" w:cs="Times New Roman"/>
        </w:rPr>
        <w:t xml:space="preserve"> денежных средств;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9.2.16. проверять обоснованность цен, а также сведений, содержащихся в документах, предъявляемых Исполнител</w:t>
      </w:r>
      <w:r w:rsidR="00BF5308">
        <w:rPr>
          <w:rFonts w:ascii="Times New Roman" w:hAnsi="Times New Roman" w:cs="Times New Roman"/>
        </w:rPr>
        <w:t>ем</w:t>
      </w:r>
      <w:r>
        <w:rPr>
          <w:rFonts w:ascii="Times New Roman" w:hAnsi="Times New Roman" w:cs="Times New Roman"/>
        </w:rPr>
        <w:t xml:space="preserve"> и Поставщиками, другими организациями к оплате за выполненные ими Работы, поставленную продукцию и другие производственные затраты.</w:t>
      </w:r>
    </w:p>
    <w:p w:rsidR="00E25EDC" w:rsidRDefault="00E25EDC" w:rsidP="00E25EDC">
      <w:pPr>
        <w:ind w:firstLine="720"/>
        <w:jc w:val="both"/>
        <w:rPr>
          <w:sz w:val="22"/>
          <w:szCs w:val="22"/>
        </w:rPr>
      </w:pPr>
      <w:r>
        <w:rPr>
          <w:sz w:val="22"/>
          <w:szCs w:val="22"/>
        </w:rPr>
        <w:t>9.2.17. привлекать в порядке, предусмотренном законодательством Российской Федерации, третьих лиц в качестве консультантов, экспертов задач, выполнение которых возлагается на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9.2.18. предъявлять Исполнител</w:t>
      </w:r>
      <w:r w:rsidR="00BF5308">
        <w:rPr>
          <w:rFonts w:ascii="Times New Roman" w:hAnsi="Times New Roman" w:cs="Times New Roman"/>
        </w:rPr>
        <w:t>ю</w:t>
      </w:r>
      <w:r>
        <w:rPr>
          <w:rFonts w:ascii="Times New Roman" w:hAnsi="Times New Roman" w:cs="Times New Roman"/>
        </w:rPr>
        <w:t xml:space="preserve"> предусмотренные Договором санкции при обнаружении ненадлежащего выполнения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9.2.19.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9.2.20. приостановить Работы и принять немедленные меры в случае угрозы возникновения аварий и несчастных случаев;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9.2.21. закрыть доступ персонала Исполнител</w:t>
      </w:r>
      <w:r w:rsidR="00BF5308">
        <w:rPr>
          <w:rFonts w:ascii="Times New Roman" w:hAnsi="Times New Roman" w:cs="Times New Roman"/>
        </w:rPr>
        <w:t>я</w:t>
      </w:r>
      <w:r>
        <w:rPr>
          <w:rFonts w:ascii="Times New Roman" w:hAnsi="Times New Roman" w:cs="Times New Roman"/>
        </w:rPr>
        <w:t xml:space="preserve"> на территорию Строительной площадки за нарушения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9.2.22. требовать внеочередной проверки знаний персонала при выявлении нарушений персоналом Исполнител</w:t>
      </w:r>
      <w:r w:rsidR="00BF5308">
        <w:rPr>
          <w:rFonts w:ascii="Times New Roman" w:hAnsi="Times New Roman" w:cs="Times New Roman"/>
        </w:rPr>
        <w:t>я</w:t>
      </w:r>
      <w:r>
        <w:rPr>
          <w:rFonts w:ascii="Times New Roman" w:hAnsi="Times New Roman" w:cs="Times New Roman"/>
        </w:rPr>
        <w:t xml:space="preserve">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 или при неправильных действиях персонала Исполнител</w:t>
      </w:r>
      <w:r w:rsidR="00BF5308">
        <w:rPr>
          <w:rFonts w:ascii="Times New Roman" w:hAnsi="Times New Roman" w:cs="Times New Roman"/>
        </w:rPr>
        <w:t>я</w:t>
      </w:r>
      <w:r>
        <w:rPr>
          <w:rFonts w:ascii="Times New Roman" w:hAnsi="Times New Roman" w:cs="Times New Roman"/>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9.2.23. при нарушении качества выполняемых Работ не производить оплату данных Работ до устранения брака;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 xml:space="preserve">9.2.24. приостановить оплату некачественно выполненных Работ при нарушении Качества выполняемых Работ до устранения Несоответствий/Дефектов; </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9.2.25. приостанавливать действие договора, до устранения нарушений Исполнител</w:t>
      </w:r>
      <w:r w:rsidR="00BF5308">
        <w:rPr>
          <w:rFonts w:ascii="Times New Roman" w:hAnsi="Times New Roman" w:cs="Times New Roman"/>
        </w:rPr>
        <w:t>ем</w:t>
      </w:r>
      <w:r>
        <w:rPr>
          <w:rFonts w:ascii="Times New Roman" w:hAnsi="Times New Roman" w:cs="Times New Roman"/>
        </w:rPr>
        <w:t xml:space="preserve"> обязательств по защите государственной тайны, в соответствии с требованиями Закона Российской Федерации «О государственной тайне». При этом материальный ущерб, нанесенный Подрядчиком, подлежит взысканию в соответствии с действующим законодательством;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9.2.26. в любое время осуществлять контрольные обмеры, в том числе по выполненным Работам;</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9.2.27. </w:t>
      </w:r>
      <w:r>
        <w:rPr>
          <w:rFonts w:ascii="Times New Roman" w:hAnsi="Times New Roman" w:cs="Times New Roman"/>
          <w:bCs/>
        </w:rPr>
        <w:t>осуществлять проверки соблюдения Исполнител</w:t>
      </w:r>
      <w:r w:rsidR="00BF5308">
        <w:rPr>
          <w:rFonts w:ascii="Times New Roman" w:hAnsi="Times New Roman" w:cs="Times New Roman"/>
          <w:bCs/>
        </w:rPr>
        <w:t>ем</w:t>
      </w:r>
      <w:r>
        <w:rPr>
          <w:rFonts w:ascii="Times New Roman" w:hAnsi="Times New Roman" w:cs="Times New Roman"/>
          <w:b/>
          <w:bCs/>
        </w:rPr>
        <w:t xml:space="preserve"> </w:t>
      </w:r>
      <w:r>
        <w:rPr>
          <w:rFonts w:ascii="Times New Roman" w:hAnsi="Times New Roman" w:cs="Times New Roman"/>
          <w:bCs/>
        </w:rPr>
        <w:t>требований природоохранного законодательства РФ, требований по охране труда и пожарной безопасности на строительной площадке с оформлением соответствующих документов, обязательных для исполнения Исполнител</w:t>
      </w:r>
      <w:r w:rsidR="00BF5308">
        <w:rPr>
          <w:rFonts w:ascii="Times New Roman" w:hAnsi="Times New Roman" w:cs="Times New Roman"/>
          <w:bCs/>
        </w:rPr>
        <w:t>ем</w:t>
      </w:r>
      <w:r>
        <w:rPr>
          <w:rFonts w:ascii="Times New Roman" w:hAnsi="Times New Roman" w:cs="Times New Roman"/>
          <w:bCs/>
        </w:rPr>
        <w:t>;</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9.2.28. </w:t>
      </w:r>
      <w:r>
        <w:rPr>
          <w:rFonts w:ascii="Times New Roman" w:hAnsi="Times New Roman" w:cs="Times New Roman"/>
          <w:bCs/>
        </w:rPr>
        <w:t>требовать от Исполнител</w:t>
      </w:r>
      <w:r w:rsidR="00BF5308">
        <w:rPr>
          <w:rFonts w:ascii="Times New Roman" w:hAnsi="Times New Roman" w:cs="Times New Roman"/>
          <w:bCs/>
        </w:rPr>
        <w:t>я</w:t>
      </w:r>
      <w:r>
        <w:rPr>
          <w:rFonts w:ascii="Times New Roman" w:hAnsi="Times New Roman" w:cs="Times New Roman"/>
          <w:bCs/>
        </w:rPr>
        <w:t xml:space="preserve"> проведения внеочередной проверки знаний его персонала при выявлении нарушений правил, норм и инструкций или при неправильных действиях персонала Исполнител</w:t>
      </w:r>
      <w:r w:rsidR="00BF5308">
        <w:rPr>
          <w:rFonts w:ascii="Times New Roman" w:hAnsi="Times New Roman" w:cs="Times New Roman"/>
          <w:bCs/>
        </w:rPr>
        <w:t>я</w:t>
      </w:r>
      <w:r>
        <w:rPr>
          <w:rFonts w:ascii="Times New Roman" w:hAnsi="Times New Roman" w:cs="Times New Roman"/>
          <w:bCs/>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9.2.29. при выявлении нарушений обеспечения безопасных условий труда, пожарной безопасности, безопасной эксплуатации грузоподъемных механизмов оформлять в адрес Исполнител</w:t>
      </w:r>
      <w:r w:rsidR="00BF5308">
        <w:rPr>
          <w:rFonts w:ascii="Times New Roman" w:hAnsi="Times New Roman" w:cs="Times New Roman"/>
          <w:bCs/>
        </w:rPr>
        <w:t>я</w:t>
      </w:r>
      <w:r>
        <w:rPr>
          <w:rFonts w:ascii="Times New Roman" w:hAnsi="Times New Roman" w:cs="Times New Roman"/>
          <w:bCs/>
        </w:rPr>
        <w:t xml:space="preserve"> обязательные для исполнения предписания  с указанием конкретных сроков устранения нарушений; </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9.2.30. требовать предоставления информации о численности работников, с указанием специальностей (при необходимости), как Исполнител</w:t>
      </w:r>
      <w:r w:rsidR="00BF5308">
        <w:rPr>
          <w:rFonts w:ascii="Times New Roman" w:hAnsi="Times New Roman" w:cs="Times New Roman"/>
          <w:bCs/>
        </w:rPr>
        <w:t>я</w:t>
      </w:r>
      <w:r>
        <w:rPr>
          <w:rFonts w:ascii="Times New Roman" w:hAnsi="Times New Roman" w:cs="Times New Roman"/>
          <w:bCs/>
        </w:rPr>
        <w:t>, задействованных при выполнении работ;</w:t>
      </w:r>
    </w:p>
    <w:p w:rsidR="00E25EDC" w:rsidRDefault="00E25EDC" w:rsidP="00E25EDC">
      <w:pPr>
        <w:pStyle w:val="33"/>
        <w:tabs>
          <w:tab w:val="num" w:pos="2340"/>
        </w:tabs>
        <w:spacing w:line="240" w:lineRule="auto"/>
        <w:ind w:left="0" w:firstLine="720"/>
        <w:rPr>
          <w:rFonts w:ascii="Times New Roman" w:hAnsi="Times New Roman" w:cs="Times New Roman"/>
          <w:bCs/>
        </w:rPr>
      </w:pPr>
      <w:proofErr w:type="gramStart"/>
      <w:r>
        <w:rPr>
          <w:rFonts w:ascii="Times New Roman" w:hAnsi="Times New Roman" w:cs="Times New Roman"/>
          <w:bCs/>
        </w:rPr>
        <w:lastRenderedPageBreak/>
        <w:t>9.2.31. изменить в соответствии с условиями Договора и законодательством РФ объем Работ, выполняемых Исполнител</w:t>
      </w:r>
      <w:r w:rsidR="00BF5308">
        <w:rPr>
          <w:rFonts w:ascii="Times New Roman" w:hAnsi="Times New Roman" w:cs="Times New Roman"/>
          <w:bCs/>
        </w:rPr>
        <w:t>ем</w:t>
      </w:r>
      <w:r>
        <w:rPr>
          <w:rFonts w:ascii="Times New Roman" w:hAnsi="Times New Roman" w:cs="Times New Roman"/>
          <w:bCs/>
        </w:rPr>
        <w:t>, направив ему сообщение о необходимости их изменения (п.25.6.</w:t>
      </w:r>
      <w:proofErr w:type="gramEnd"/>
      <w:r>
        <w:rPr>
          <w:rFonts w:ascii="Times New Roman" w:hAnsi="Times New Roman" w:cs="Times New Roman"/>
          <w:bCs/>
        </w:rPr>
        <w:t xml:space="preserve"> </w:t>
      </w:r>
      <w:proofErr w:type="gramStart"/>
      <w:r>
        <w:rPr>
          <w:rFonts w:ascii="Times New Roman" w:hAnsi="Times New Roman" w:cs="Times New Roman"/>
          <w:bCs/>
        </w:rPr>
        <w:t xml:space="preserve">Договора); </w:t>
      </w:r>
      <w:proofErr w:type="gramEnd"/>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9.2.32. в случае необходимости изменения объемов Работ, приостановить Работы, выполняемые Исполнител</w:t>
      </w:r>
      <w:r w:rsidR="00BF5308">
        <w:rPr>
          <w:rFonts w:ascii="Times New Roman" w:hAnsi="Times New Roman" w:cs="Times New Roman"/>
          <w:bCs/>
        </w:rPr>
        <w:t>ем</w:t>
      </w:r>
      <w:r>
        <w:rPr>
          <w:rFonts w:ascii="Times New Roman" w:hAnsi="Times New Roman" w:cs="Times New Roman"/>
          <w:bCs/>
        </w:rPr>
        <w:t>, до принятия окончательного решения, направив Исполнител</w:t>
      </w:r>
      <w:r w:rsidR="00BF5308">
        <w:rPr>
          <w:rFonts w:ascii="Times New Roman" w:hAnsi="Times New Roman" w:cs="Times New Roman"/>
          <w:bCs/>
        </w:rPr>
        <w:t>ю</w:t>
      </w:r>
      <w:r>
        <w:rPr>
          <w:rFonts w:ascii="Times New Roman" w:hAnsi="Times New Roman" w:cs="Times New Roman"/>
          <w:bCs/>
        </w:rPr>
        <w:t xml:space="preserve"> соответствующее уведомление с указанием срока приостановки;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9.2.33. проводить проверку исполнения Договора, целевого использования денежных средств, а также проверку финансового состояния Исполнител</w:t>
      </w:r>
      <w:r w:rsidR="00BF5308">
        <w:rPr>
          <w:rFonts w:ascii="Times New Roman" w:hAnsi="Times New Roman" w:cs="Times New Roman"/>
          <w:bCs/>
        </w:rPr>
        <w:t>я</w:t>
      </w:r>
      <w:r>
        <w:rPr>
          <w:rFonts w:ascii="Times New Roman" w:hAnsi="Times New Roman" w:cs="Times New Roman"/>
          <w:bCs/>
        </w:rPr>
        <w:t xml:space="preserve"> и соответствия его требованиям, предъявляемым к поставщикам работ;</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9.2.34. внести в Договор соответствующие изменения и дополнения путем заключения дополнительного соглашения к Договору в случае заключения Подрядчиком нового Договора с Заказчиком или изменения действующего Договора с Заказчиком;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bCs/>
        </w:rPr>
        <w:t>9.2.35.осуществлять иные права, предусмотренные Договором и законодательством Российской Федерации</w:t>
      </w:r>
      <w:r>
        <w:rPr>
          <w:rFonts w:ascii="Times New Roman" w:hAnsi="Times New Roman" w:cs="Times New Roman"/>
        </w:rPr>
        <w:t>.</w:t>
      </w:r>
      <w:bookmarkStart w:id="47" w:name="_Toc164230260"/>
      <w:bookmarkStart w:id="48" w:name="_Toc204758920"/>
    </w:p>
    <w:p w:rsidR="00E25EDC" w:rsidRDefault="00E25EDC" w:rsidP="00E25EDC">
      <w:pPr>
        <w:pStyle w:val="33"/>
        <w:tabs>
          <w:tab w:val="num" w:pos="234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10. Права и обязанности Исполнител</w:t>
      </w:r>
      <w:r w:rsidR="00BF5308">
        <w:rPr>
          <w:color w:val="auto"/>
          <w:sz w:val="22"/>
          <w:szCs w:val="22"/>
        </w:rPr>
        <w:t>я</w:t>
      </w:r>
      <w:bookmarkEnd w:id="46"/>
      <w:bookmarkEnd w:id="47"/>
      <w:bookmarkEnd w:id="48"/>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10.1. Исполнител</w:t>
      </w:r>
      <w:r w:rsidR="00BF5308">
        <w:rPr>
          <w:rFonts w:ascii="Times New Roman" w:hAnsi="Times New Roman" w:cs="Times New Roman"/>
          <w:b/>
        </w:rPr>
        <w:t>ь</w:t>
      </w:r>
      <w:r>
        <w:rPr>
          <w:rFonts w:ascii="Times New Roman" w:hAnsi="Times New Roman" w:cs="Times New Roman"/>
          <w:b/>
        </w:rPr>
        <w:t xml:space="preserve"> имеет право:</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10.1.1. привлекать Поставщиков для исполнения обязательств по Договору при сохранении ответственности Исполнител</w:t>
      </w:r>
      <w:r w:rsidR="00BF5308">
        <w:rPr>
          <w:rFonts w:ascii="Times New Roman" w:hAnsi="Times New Roman" w:cs="Times New Roman"/>
        </w:rPr>
        <w:t>я</w:t>
      </w:r>
      <w:r>
        <w:rPr>
          <w:rFonts w:ascii="Times New Roman" w:hAnsi="Times New Roman" w:cs="Times New Roman"/>
        </w:rPr>
        <w:t xml:space="preserve"> за выполнение всего объема Работ, на условиях, предусмотренных Договором и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10.1.2. осуществлять иные права, предусмотренные Договором,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10.2. Исполнител</w:t>
      </w:r>
      <w:r w:rsidR="00BF5308">
        <w:rPr>
          <w:rFonts w:ascii="Times New Roman" w:hAnsi="Times New Roman" w:cs="Times New Roman"/>
          <w:b/>
        </w:rPr>
        <w:t>ь</w:t>
      </w:r>
      <w:r>
        <w:rPr>
          <w:rFonts w:ascii="Times New Roman" w:hAnsi="Times New Roman" w:cs="Times New Roman"/>
          <w:b/>
        </w:rPr>
        <w:t xml:space="preserve"> обязан: </w:t>
      </w:r>
    </w:p>
    <w:p w:rsidR="00E25EDC" w:rsidRDefault="00E25EDC" w:rsidP="00E25EDC">
      <w:pPr>
        <w:pStyle w:val="33"/>
        <w:widowControl/>
        <w:tabs>
          <w:tab w:val="num" w:pos="22720"/>
        </w:tabs>
        <w:spacing w:line="240" w:lineRule="auto"/>
        <w:ind w:left="0" w:firstLine="720"/>
        <w:rPr>
          <w:rFonts w:ascii="Times New Roman" w:hAnsi="Times New Roman" w:cs="Times New Roman"/>
        </w:rPr>
      </w:pPr>
      <w:proofErr w:type="gramStart"/>
      <w:r>
        <w:rPr>
          <w:rFonts w:ascii="Times New Roman" w:hAnsi="Times New Roman" w:cs="Times New Roman"/>
        </w:rPr>
        <w:t>10.2.1.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w:t>
      </w:r>
      <w:proofErr w:type="gramEnd"/>
      <w:r>
        <w:rPr>
          <w:rFonts w:ascii="Times New Roman" w:hAnsi="Times New Roman" w:cs="Times New Roman"/>
        </w:rPr>
        <w:t>. Любые отклонения от Проектной и Рабочей документации при производстве Работ, в том числе не влияющие на технологию и качество Объектов Пускового комплекса энергоблока № 3,4 Ростовской АЭС Исполнител</w:t>
      </w:r>
      <w:r w:rsidR="00BF5308">
        <w:rPr>
          <w:rFonts w:ascii="Times New Roman" w:hAnsi="Times New Roman" w:cs="Times New Roman"/>
        </w:rPr>
        <w:t>ь</w:t>
      </w:r>
      <w:r>
        <w:rPr>
          <w:rFonts w:ascii="Times New Roman" w:hAnsi="Times New Roman" w:cs="Times New Roman"/>
        </w:rPr>
        <w:t xml:space="preserve"> обязан согласовать с Подрядчиком.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10.2.2. не превышать без согласования с Подрядчиком пределы объемов выполняемых Работ, установленных  Договором;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10.2.3. нести ответственность за несоблюдение качества выполняемых Работ и применяемых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10.2.4. иметь необходимые действующие лицензии, допуски, аккредитации в соответствии с требованиями «Единого отраслевого стандарта закупок Госкорпорации «Росатом», утвержденного Приказом Госкорпорации «Росатом» от 29.07.2009г. №518 и иные необходимые документы на выполнение Работ и Услуг в соответствии с законодательством Российской Федерации;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10.2.5. при выборе субподрядных организаций для выполнения Работ обеспечить применение положений отраслевых нормативных правовых актов, регламентирующих закупочную деятельность, в т.ч. «Единого отраслевого стандарта закупок Госкорпорации «Росатом», который направляется Подрядчиком Исполнител</w:t>
      </w:r>
      <w:r w:rsidR="00BF5308">
        <w:rPr>
          <w:rFonts w:ascii="Times New Roman" w:hAnsi="Times New Roman" w:cs="Times New Roman"/>
        </w:rPr>
        <w:t>ю</w:t>
      </w:r>
      <w:r>
        <w:rPr>
          <w:rFonts w:ascii="Times New Roman" w:hAnsi="Times New Roman" w:cs="Times New Roman"/>
        </w:rPr>
        <w:t xml:space="preserve"> по его письменному запросу в срок не более 2 рабочих дней с момента обращения.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10.2.6</w:t>
      </w:r>
      <w:r w:rsidRPr="0090041A">
        <w:rPr>
          <w:rFonts w:ascii="Times New Roman" w:hAnsi="Times New Roman" w:cs="Times New Roman"/>
        </w:rPr>
        <w:t xml:space="preserve">. оплачивать Подрядчику генподрядные услуги в размере </w:t>
      </w:r>
      <w:r w:rsidR="00E739C0">
        <w:rPr>
          <w:rFonts w:ascii="Times New Roman" w:hAnsi="Times New Roman" w:cs="Times New Roman"/>
        </w:rPr>
        <w:t>__</w:t>
      </w:r>
      <w:r w:rsidRPr="0090041A">
        <w:rPr>
          <w:rFonts w:ascii="Times New Roman" w:hAnsi="Times New Roman" w:cs="Times New Roman"/>
        </w:rPr>
        <w:t>% (</w:t>
      </w:r>
      <w:r w:rsidR="00E739C0">
        <w:rPr>
          <w:rFonts w:ascii="Times New Roman" w:hAnsi="Times New Roman" w:cs="Times New Roman"/>
        </w:rPr>
        <w:t>________</w:t>
      </w:r>
      <w:r w:rsidRPr="0090041A">
        <w:rPr>
          <w:rFonts w:ascii="Times New Roman" w:hAnsi="Times New Roman" w:cs="Times New Roman"/>
        </w:rPr>
        <w:t xml:space="preserve"> процентов) от стоимости выполненных Работ за Текущий период без учета прочих работ и затрат, относящихся к</w:t>
      </w:r>
      <w:r>
        <w:rPr>
          <w:rFonts w:ascii="Times New Roman" w:hAnsi="Times New Roman" w:cs="Times New Roman"/>
        </w:rPr>
        <w:t xml:space="preserve"> деятельности Исполнител</w:t>
      </w:r>
      <w:r w:rsidR="00BF5308">
        <w:rPr>
          <w:rFonts w:ascii="Times New Roman" w:hAnsi="Times New Roman" w:cs="Times New Roman"/>
        </w:rPr>
        <w:t>я</w:t>
      </w:r>
      <w:r>
        <w:rPr>
          <w:rFonts w:ascii="Times New Roman" w:hAnsi="Times New Roman" w:cs="Times New Roman"/>
        </w:rPr>
        <w:t xml:space="preserve"> по главе 9 ССР </w:t>
      </w:r>
      <w:r>
        <w:rPr>
          <w:rFonts w:ascii="Times New Roman" w:hAnsi="Times New Roman" w:cs="Times New Roman"/>
          <w:iCs/>
        </w:rPr>
        <w:t>в срок не позднее 25 (двадцати пяти) дней с момента окончания расчетного периода</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10.2.7. расходовать перечисленные Подрядчиком денежные средства в соответствии с целями, определенными в Договоре, и представлять Подрядчику, по его письменному запросу, отчет о целевом использовании полученных средств;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10.2.8. обеспечивать доступ к базе данных учетно-отчетной документации по проекту сооружения  АЭС представителям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10.2.9. обеспечивать доступ на место производства Работ представителям Заказчика, Подрядчика и Государственных органов регулирования и надзора РФ;</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10.2.10.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10.2.11. обеспечить уведомление Подрядчика о любых внеплановых событиях и происшествиях на АЭС и/или в связи с исполнением  Договора, включая, но, не ограничиваясь сведениями:</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аварии, пожарах, возгораниях (в течение 30 минут);</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(одного) часа), а в течение недели, после окончания расследования, предоставлять копии материалов специального расследования несчастных случаев;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хищениях Материалов и/или Оборудования и/или иных противоправных действиях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аресте, банкротстве и/или блокировании счетов Исполнител</w:t>
      </w:r>
      <w:r w:rsidR="00BF5308">
        <w:rPr>
          <w:rFonts w:ascii="Times New Roman" w:hAnsi="Times New Roman" w:cs="Times New Roman"/>
        </w:rPr>
        <w:t>я</w:t>
      </w:r>
      <w:r>
        <w:rPr>
          <w:rFonts w:ascii="Times New Roman" w:hAnsi="Times New Roman" w:cs="Times New Roman"/>
        </w:rPr>
        <w:t xml:space="preserve"> и/или иных обстоятельств, влияющих на платежи между Сторонами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забастовке персонала Исполнител</w:t>
      </w:r>
      <w:r w:rsidR="00BF5308">
        <w:rPr>
          <w:rFonts w:ascii="Times New Roman" w:hAnsi="Times New Roman" w:cs="Times New Roman"/>
        </w:rPr>
        <w:t>я</w:t>
      </w:r>
      <w:r>
        <w:rPr>
          <w:rFonts w:ascii="Times New Roman" w:hAnsi="Times New Roman" w:cs="Times New Roman"/>
        </w:rPr>
        <w:t>,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иных обстоятельствах и фактах, влияющих на исполнение Сторонами своих обязательств по Договору (в течение 10 (десяти) часов);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10.2.12.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10.2.13.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10.2.14.нести ответственность за соблюдение любым Поставщиком, </w:t>
      </w:r>
      <w:proofErr w:type="gramStart"/>
      <w:r>
        <w:rPr>
          <w:rFonts w:ascii="Times New Roman" w:hAnsi="Times New Roman" w:cs="Times New Roman"/>
        </w:rPr>
        <w:t>привлеченными</w:t>
      </w:r>
      <w:proofErr w:type="gramEnd"/>
      <w:r>
        <w:rPr>
          <w:rFonts w:ascii="Times New Roman" w:hAnsi="Times New Roman" w:cs="Times New Roman"/>
        </w:rPr>
        <w:t xml:space="preserve"> им к выполнению Работ, требований нормативных правовых актов по всем вопросам, в том числе связанным с охраной труда и охраной окружающей среды;</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10.2.15.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Исполнител</w:t>
      </w:r>
      <w:r w:rsidR="00BF5308">
        <w:rPr>
          <w:rFonts w:ascii="Times New Roman" w:hAnsi="Times New Roman" w:cs="Times New Roman"/>
        </w:rPr>
        <w:t>ю</w:t>
      </w:r>
      <w:r>
        <w:rPr>
          <w:rFonts w:ascii="Times New Roman" w:hAnsi="Times New Roman" w:cs="Times New Roman"/>
        </w:rPr>
        <w:t xml:space="preserve"> в соответствии с законодательством Российской Федерации и субъекта Российской Федерации и предоставлять их  заверенные копии Подрядчику в течение 5-ти рабочих дней с момента получения;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10.2.16.приступить к началу выполнения Работ в срок, указанный в статье 6 Договора, письменно уведомив Подрядчика о начале Работ;</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 предоставлять Подрядчику:</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10.2.17.1. ежемесячно, до первого числа месяца, следующего за </w:t>
      </w:r>
      <w:proofErr w:type="gramStart"/>
      <w:r>
        <w:rPr>
          <w:rFonts w:ascii="Times New Roman" w:hAnsi="Times New Roman" w:cs="Times New Roman"/>
        </w:rPr>
        <w:t>отчетным</w:t>
      </w:r>
      <w:proofErr w:type="gramEnd"/>
      <w:r>
        <w:rPr>
          <w:rFonts w:ascii="Times New Roman" w:hAnsi="Times New Roman" w:cs="Times New Roman"/>
        </w:rPr>
        <w:t>:</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ходе выполнения работ по Договору в текущем месяце по форме, установленной Подрядчиком.</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 реестр актов по форме КС-2 в соответствии с Регламентом прохождения первичных  учетных  документов (Приложение № 4 к Договору);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об израсходовании «давальческих» Материалов и Оборудования, переданных по М-15;</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стоимости выполненных работ по локальным сметам накопительным итогом с начала действия Договора по отчетный период (в уровне базовых и текущих цен);</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выполненных физических объемах с накопительным итогом с начала проведения работ по Договору на бумажном и электронном носителе;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актуализированный График движения рабочей силы либо сведения об отсутствии необходимости актуализации.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10.2.17.2. в 3-дневный срок с момента получения запроса Подрядчика по форме, предоставленной Подрядчиком, если Подрядчиком письменно не согласовано иное: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 информацию о численности персонала Исполнител</w:t>
      </w:r>
      <w:r w:rsidR="00BF5308">
        <w:rPr>
          <w:rFonts w:ascii="Times New Roman" w:hAnsi="Times New Roman" w:cs="Times New Roman"/>
        </w:rPr>
        <w:t>я</w:t>
      </w:r>
      <w:r>
        <w:rPr>
          <w:rFonts w:ascii="Times New Roman" w:hAnsi="Times New Roman" w:cs="Times New Roman"/>
        </w:rPr>
        <w:t xml:space="preserve"> с выделением: руководителей, ИТР, рабочих и специалистов;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иные необходимые Подрядчику сведения.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10.2.17.3. </w:t>
      </w:r>
      <w:proofErr w:type="gramStart"/>
      <w:r>
        <w:rPr>
          <w:rFonts w:ascii="Times New Roman" w:hAnsi="Times New Roman" w:cs="Times New Roman"/>
        </w:rPr>
        <w:t>График выполнения работ 4-го уровня не позднее срока, указанного Подрядчиком (п.23.2.3.</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разработанный в соответствии с Методическими указаниями по разработке и актуализации графика 4-го уровня (Приложение № 11 Договора). </w:t>
      </w:r>
      <w:proofErr w:type="gramEnd"/>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10.2.17.4. иные документы, поименованные в приложениях к Договору, в сроки, установленные соответствующим приложением.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10.2.18. в соответствии с Рабочей документацией обеспечить возведение Временных зданий и сооружений по ежегодно согласовываемому Подрядчиком перечню  и/или арендовать их у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10.2.19. определить режим трудового дня (начало и окончание рабочего дня, обеденные перерывы) собственного персонала и обеспечить его выполнение;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10.2.20. 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10.2.21.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7 к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10.2.22. обеспечить охрану собственных или полученных от 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10.2.23.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Подрядчиком;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10.2.24. обеспечить своевременное ведение исполнительной, учетной и отчетной документации по всем видам Работ при сооружен</w:t>
      </w:r>
      <w:proofErr w:type="gramStart"/>
      <w:r>
        <w:rPr>
          <w:rFonts w:ascii="Times New Roman" w:hAnsi="Times New Roman" w:cs="Times New Roman"/>
        </w:rPr>
        <w:t>ии АЭ</w:t>
      </w:r>
      <w:proofErr w:type="gramEnd"/>
      <w:r>
        <w:rPr>
          <w:rFonts w:ascii="Times New Roman" w:hAnsi="Times New Roman" w:cs="Times New Roman"/>
        </w:rPr>
        <w:t>С, в том числе в базе данных информационной системы управления проектом;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10.2.25. организовывать выполнение Работ в соответствии с действующими документами по безопасности труда в строительстве </w:t>
      </w:r>
      <w:r>
        <w:rPr>
          <w:rFonts w:ascii="Times New Roman" w:hAnsi="Times New Roman" w:cs="Times New Roman"/>
          <w:bCs/>
          <w:spacing w:val="-4"/>
        </w:rPr>
        <w:t xml:space="preserve">(в том числе,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12-03-2001 "Безопасность труда в строительстве.</w:t>
      </w:r>
      <w:proofErr w:type="gramEnd"/>
      <w:r>
        <w:rPr>
          <w:rFonts w:ascii="Times New Roman" w:hAnsi="Times New Roman" w:cs="Times New Roman"/>
          <w:bCs/>
          <w:spacing w:val="-4"/>
        </w:rPr>
        <w:t xml:space="preserve"> Часть 1. Общие требования",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12-04-2002 "Безопасность труда в строительстве. Часть 2. </w:t>
      </w:r>
      <w:proofErr w:type="gramStart"/>
      <w:r>
        <w:rPr>
          <w:rFonts w:ascii="Times New Roman" w:hAnsi="Times New Roman" w:cs="Times New Roman"/>
          <w:bCs/>
          <w:spacing w:val="-4"/>
        </w:rPr>
        <w:t>Строительное производство")</w:t>
      </w:r>
      <w:r>
        <w:rPr>
          <w:rFonts w:ascii="Times New Roman" w:hAnsi="Times New Roman" w:cs="Times New Roman"/>
        </w:rPr>
        <w:t>, оформляя в установленном порядке акты-допуски и наряды-допуски к выполнению Работ;</w:t>
      </w:r>
      <w:proofErr w:type="gramEnd"/>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10.2.26. нести ответственность в соответствии с условиями Договора за сроки и качество выполняемых Работ;</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10.2.27. обеспечить наличие на Строительной площадке комплекта Рабочей документации по выполняемым видам Работ и документации, предусмотренной НТД;</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 xml:space="preserve">10.2.28.в срок не позднее, чем за 20 (Двадцать) рабочих дней до даты завершения  Работ по Договору в полном объеме направить Подрядчику письменное уведомление о готовности к завершению Работ по Договору; </w:t>
      </w:r>
    </w:p>
    <w:p w:rsidR="00E25EDC" w:rsidRDefault="00E25EDC" w:rsidP="00E25EDC">
      <w:pPr>
        <w:pStyle w:val="33"/>
        <w:widowControl/>
        <w:tabs>
          <w:tab w:val="num" w:pos="720"/>
        </w:tabs>
        <w:spacing w:line="240" w:lineRule="auto"/>
        <w:ind w:left="0" w:firstLine="540"/>
        <w:rPr>
          <w:rFonts w:ascii="Times New Roman" w:hAnsi="Times New Roman" w:cs="Times New Roman"/>
        </w:rPr>
      </w:pPr>
      <w:r>
        <w:rPr>
          <w:rFonts w:ascii="Times New Roman" w:hAnsi="Times New Roman" w:cs="Times New Roman"/>
        </w:rPr>
        <w:tab/>
        <w:t xml:space="preserve">10.2.29.передавать Подрядчику оформленную в соответствии с требованиями НТД исполнительную документацию в 3-х экземплярах по выполненным Работам.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обязан сдавать Подрядчику исполнительную документацию: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ежемесячно одновременно со сдачей Подрядчику Актов выполненных работ (форма № КС-2), </w:t>
      </w:r>
      <w:proofErr w:type="gramStart"/>
      <w:r>
        <w:rPr>
          <w:rFonts w:ascii="Times New Roman" w:hAnsi="Times New Roman" w:cs="Times New Roman"/>
        </w:rPr>
        <w:t>относящуюся</w:t>
      </w:r>
      <w:proofErr w:type="gramEnd"/>
      <w:r>
        <w:rPr>
          <w:rFonts w:ascii="Times New Roman" w:hAnsi="Times New Roman" w:cs="Times New Roman"/>
        </w:rPr>
        <w:t xml:space="preserve"> к выполненным работам в Текущем отчетном периоде;</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в течение 2-х недель после физического выполнения объемов Работ по окончании календарного месяца.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Состав и объем исполнительной документации по видам работ определяется, согласовывается и передается Исполнител</w:t>
      </w:r>
      <w:r w:rsidR="00BF5308">
        <w:rPr>
          <w:rFonts w:ascii="Times New Roman" w:hAnsi="Times New Roman" w:cs="Times New Roman"/>
        </w:rPr>
        <w:t>ем</w:t>
      </w:r>
      <w:r>
        <w:rPr>
          <w:rFonts w:ascii="Times New Roman" w:hAnsi="Times New Roman" w:cs="Times New Roman"/>
        </w:rPr>
        <w:t xml:space="preserve"> Подрядчику.</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Полный комплект исполнительной документации должен быть представлен Подрядчику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10.2.30. принимать участие в работе Рабочих комиссий и Приемочной комиссии по приемке Объектов энергоблока АЭС в опытно-промышленную и промышленную эксплуатацию;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10.2.31. предоставлять Подрядчику информацию и документы, касающиеся исполнения Договора, в течение 3 (трех) рабочих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письменного запроса Подрядчика;</w:t>
      </w:r>
    </w:p>
    <w:p w:rsidR="00E25EDC" w:rsidRDefault="00E25EDC" w:rsidP="00E25EDC">
      <w:pPr>
        <w:pStyle w:val="33"/>
        <w:widowControl/>
        <w:spacing w:line="240" w:lineRule="auto"/>
        <w:ind w:left="0" w:firstLine="720"/>
        <w:rPr>
          <w:rFonts w:ascii="Times New Roman" w:hAnsi="Times New Roman" w:cs="Times New Roman"/>
        </w:rPr>
      </w:pPr>
      <w:r>
        <w:rPr>
          <w:rFonts w:ascii="Times New Roman" w:hAnsi="Times New Roman" w:cs="Times New Roman"/>
        </w:rPr>
        <w:lastRenderedPageBreak/>
        <w:t>10.2.32. устранять Несоответствия/Дефекты, выявленные в процессе выполнения Работ в сроки, согласованные с Подрядчиком. При этом если указанные Несоответствия допущены не по вине Исполнител</w:t>
      </w:r>
      <w:r w:rsidR="00BF5308">
        <w:rPr>
          <w:rFonts w:ascii="Times New Roman" w:hAnsi="Times New Roman" w:cs="Times New Roman"/>
        </w:rPr>
        <w:t>я</w:t>
      </w:r>
      <w:r>
        <w:rPr>
          <w:rFonts w:ascii="Times New Roman" w:hAnsi="Times New Roman" w:cs="Times New Roman"/>
        </w:rPr>
        <w:t>, он обязан по требованию Подрядчика устранить их с оплатой за счет Подрядчика с возможностью изменения сроков выполнения Работ;</w:t>
      </w:r>
    </w:p>
    <w:p w:rsidR="00E25EDC" w:rsidRDefault="00E25EDC" w:rsidP="00E25EDC">
      <w:pPr>
        <w:pStyle w:val="33"/>
        <w:tabs>
          <w:tab w:val="num" w:pos="1620"/>
        </w:tabs>
        <w:spacing w:line="240" w:lineRule="atLeast"/>
        <w:ind w:left="0" w:firstLine="720"/>
        <w:rPr>
          <w:rFonts w:ascii="Times New Roman" w:hAnsi="Times New Roman" w:cs="Times New Roman"/>
        </w:rPr>
      </w:pPr>
      <w:r>
        <w:rPr>
          <w:rFonts w:ascii="Times New Roman" w:hAnsi="Times New Roman" w:cs="Times New Roman"/>
          <w:spacing w:val="-1"/>
        </w:rPr>
        <w:t xml:space="preserve">10.2.33. обеспечить правильную и надлежащую геодезическую привязку и разметку </w:t>
      </w:r>
      <w:r>
        <w:rPr>
          <w:rFonts w:ascii="Times New Roman" w:hAnsi="Times New Roman" w:cs="Times New Roman"/>
        </w:rPr>
        <w:t xml:space="preserve">объектов по отношению к первичным точкам, линиям и уровням, правильность положения уровней, размеров и геодезической </w:t>
      </w:r>
      <w:proofErr w:type="spellStart"/>
      <w:r>
        <w:rPr>
          <w:rFonts w:ascii="Times New Roman" w:hAnsi="Times New Roman" w:cs="Times New Roman"/>
        </w:rPr>
        <w:t>соосности</w:t>
      </w:r>
      <w:proofErr w:type="spellEnd"/>
      <w:r>
        <w:rPr>
          <w:rFonts w:ascii="Times New Roman" w:hAnsi="Times New Roman" w:cs="Times New Roman"/>
        </w:rPr>
        <w:t xml:space="preserve"> объектов, сохранность знаков геодезической разбивочной основы и восстановление их в случае утраты по вине Исполнител</w:t>
      </w:r>
      <w:r w:rsidR="00BF5308">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10.2.34. в срок до 10 числа каждого месяца предоставлять перечни Поставщиков, привлеченных к поставке Материалов и заверенные копии документов, разрешающих выполнение Работ на объектах атомной промышленности (лицензии органов </w:t>
      </w:r>
      <w:proofErr w:type="spellStart"/>
      <w:r>
        <w:rPr>
          <w:rFonts w:ascii="Times New Roman" w:hAnsi="Times New Roman" w:cs="Times New Roman"/>
        </w:rPr>
        <w:t>Ростехнадзора</w:t>
      </w:r>
      <w:proofErr w:type="spellEnd"/>
      <w:r>
        <w:rPr>
          <w:rFonts w:ascii="Times New Roman" w:hAnsi="Times New Roman" w:cs="Times New Roman"/>
        </w:rPr>
        <w:t>, ФСБ, документы об аккредитации и пр.). В случае отсутствия изменений в ранее направленном перечне – указать на их отсутствии;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10.2.35. контролировать наличие у Поставщиков действующих аккредитаций, лицензий или допусков, в соответствии с требованиями «Единого отраслевого стандарта закупок Госкорпорации «Росатом» и иных необходимых документов на выполнение Работ и Услуг в соответствии с законодательством Российской Федерации;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10.2.36. в случае нарушения Исполнител</w:t>
      </w:r>
      <w:r w:rsidR="00BF5308">
        <w:rPr>
          <w:rFonts w:ascii="Times New Roman" w:hAnsi="Times New Roman" w:cs="Times New Roman"/>
        </w:rPr>
        <w:t>ем</w:t>
      </w:r>
      <w:r>
        <w:rPr>
          <w:rFonts w:ascii="Times New Roman" w:hAnsi="Times New Roman" w:cs="Times New Roman"/>
        </w:rPr>
        <w:t xml:space="preserve"> правил транспортировки, разгрузки, складирования, в результате которых нанесен экологический урон землям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w:t>
      </w:r>
      <w:proofErr w:type="spellStart"/>
      <w:r>
        <w:rPr>
          <w:rFonts w:ascii="Times New Roman" w:hAnsi="Times New Roman" w:cs="Times New Roman"/>
        </w:rPr>
        <w:t>рекультивированных</w:t>
      </w:r>
      <w:proofErr w:type="spellEnd"/>
      <w:r>
        <w:rPr>
          <w:rFonts w:ascii="Times New Roman" w:hAnsi="Times New Roman" w:cs="Times New Roman"/>
        </w:rPr>
        <w:t>) земель;</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10.2.37.обеспечить Подрядчику возможность контроля целевого использования полученных авансовых средств;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10.2.38.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10.2.39. обеспечить в любое время беспрепятственный доступ на Объекты выполнения Работ представителям Подрядчика, Заказчика и Государственных органов регулирования и надзора РФ в соответствии с установленным порядком пропускного режима;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10.2.40.обеспечить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 xml:space="preserve">10.2.41. осуществлять планирование работ в соответствии с Тематическим планом и Тематическими задачами. </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Разрабатывать ежемесячно График выполнения СМР по форме, приведенной в Приложении № 2 к Договору, и представлять его Подрядчику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Подрядчиком, являются неотъемлемой частью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Тематический план, Тематические задачи, График выполнения СМР и График выполнения работ 4-го уровня (если разрабатывался), являются руководящими документами для всех подразделений Исполнител</w:t>
      </w:r>
      <w:r w:rsidR="00BF5308">
        <w:rPr>
          <w:rFonts w:ascii="Times New Roman" w:hAnsi="Times New Roman" w:cs="Times New Roman"/>
          <w:kern w:val="16"/>
        </w:rPr>
        <w:t>я</w:t>
      </w:r>
      <w:r>
        <w:rPr>
          <w:rFonts w:ascii="Times New Roman" w:hAnsi="Times New Roman" w:cs="Times New Roman"/>
          <w:kern w:val="16"/>
        </w:rPr>
        <w:t xml:space="preserve"> при выполнении работ по Договору.</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kern w:val="16"/>
        </w:rPr>
        <w:t xml:space="preserve">10.2.42. за исключением особо сложных проектов производства работ </w:t>
      </w:r>
      <w:r>
        <w:rPr>
          <w:rFonts w:ascii="Times New Roman" w:hAnsi="Times New Roman" w:cs="Times New Roman"/>
        </w:rPr>
        <w:t xml:space="preserve">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Подрядчиком).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kern w:val="16"/>
        </w:rPr>
        <w:t>Финансирование разработки ППР на особо опасные и технически сложные объекты будет осуществляться за счет  главы 12 Сводного сметного расчета.   Перечень ППР на особо опасные и технически сложные объекты и стоимость их разработки будет определяться совместно Подрядчиком и Исполнител</w:t>
      </w:r>
      <w:r w:rsidR="00BF5308">
        <w:rPr>
          <w:rFonts w:ascii="Times New Roman" w:hAnsi="Times New Roman" w:cs="Times New Roman"/>
          <w:kern w:val="16"/>
        </w:rPr>
        <w:t>ем</w:t>
      </w:r>
      <w:r>
        <w:rPr>
          <w:rFonts w:ascii="Times New Roman" w:hAnsi="Times New Roman" w:cs="Times New Roman"/>
          <w:kern w:val="16"/>
        </w:rPr>
        <w:t xml:space="preserve"> дополнительными соглашениями</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10.2.43.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w:t>
      </w:r>
      <w:r>
        <w:rPr>
          <w:rFonts w:ascii="Times New Roman" w:hAnsi="Times New Roman" w:cs="Times New Roman"/>
        </w:rPr>
        <w:lastRenderedPageBreak/>
        <w:t>«Инструкция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10.2.44.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10.2.45. определить квалифицированный персонал у себя, ответственный за соблюдение природоохранного законодательства и обеспечение экологической безопасности при сооружении энергоблока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10.2.46. согласовать с Подрядчиком применяемые программные продукты, которые должны позволять взаимодействовать в едином информационном поле системы управления проектом;</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10.2.47. обеспечить выполнение требований Подрядчика к Системе управления проектом, изложенных в статье 22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10.2.48.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соответствии с условиями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10.2.49. назначить ответственных инженерно-технических работников за ведением Работ на Объектах строительства и письменно уведомить об этом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bookmarkStart w:id="49" w:name="_Toc55791995"/>
      <w:bookmarkStart w:id="50" w:name="_Toc164230261"/>
      <w:bookmarkStart w:id="51" w:name="_Toc204758921"/>
      <w:r>
        <w:rPr>
          <w:rFonts w:ascii="Times New Roman" w:hAnsi="Times New Roman" w:cs="Times New Roman"/>
        </w:rPr>
        <w:t>10.2.50. нести полную ответственность за нарушение законодательства РФ в области использования атомной энергии ст.ст. 37 и 61 Федерального закона «Об использовании атомной энергии»;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10.2.51. организовать проведение мероприятий </w:t>
      </w:r>
      <w:proofErr w:type="spellStart"/>
      <w:r>
        <w:rPr>
          <w:rFonts w:ascii="Times New Roman" w:hAnsi="Times New Roman" w:cs="Times New Roman"/>
        </w:rPr>
        <w:t>ГОиЧС</w:t>
      </w:r>
      <w:proofErr w:type="spellEnd"/>
      <w:r>
        <w:rPr>
          <w:rFonts w:ascii="Times New Roman" w:hAnsi="Times New Roman" w:cs="Times New Roman"/>
        </w:rPr>
        <w:t>, включая подготовку необходимых сил и сре</w:t>
      </w:r>
      <w:proofErr w:type="gramStart"/>
      <w:r>
        <w:rPr>
          <w:rFonts w:ascii="Times New Roman" w:hAnsi="Times New Roman" w:cs="Times New Roman"/>
        </w:rPr>
        <w:t>дств в с</w:t>
      </w:r>
      <w:proofErr w:type="gramEnd"/>
      <w:r>
        <w:rPr>
          <w:rFonts w:ascii="Times New Roman" w:hAnsi="Times New Roman" w:cs="Times New Roman"/>
        </w:rPr>
        <w:t>оответствии с действующим законодательством РФ:</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10.2.52. в установленном порядке разрабатывать и утверждать обязательные для исполнения локальные нормативные акты по вопросам предупреждения и ликвидации последствий чрезвычайных ситуаций, а также по вопросам гражданской обороны. По требованию Подрядчика представлять для проверки разработанные документы по </w:t>
      </w:r>
      <w:proofErr w:type="spellStart"/>
      <w:r>
        <w:rPr>
          <w:rFonts w:ascii="Times New Roman" w:hAnsi="Times New Roman" w:cs="Times New Roman"/>
        </w:rPr>
        <w:t>ГОиЧС</w:t>
      </w:r>
      <w:proofErr w:type="spellEnd"/>
      <w:r>
        <w:rPr>
          <w:rFonts w:ascii="Times New Roman" w:hAnsi="Times New Roman" w:cs="Times New Roman"/>
        </w:rPr>
        <w:t xml:space="preserve"> на строительной площадке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 выполнять требования нормативных документов в области промышленной безопасности, охраны труда и охраны природы, а также условий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10.2.53.1. силами своих инспекционных служб обеспечить 1 раз в квартал проверку:</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состояния технической, пожарной, радиационной безопасности;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выполнения требований природоохранной деятельности;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функционирования СУОТ своих подразделений</w:t>
      </w:r>
      <w:proofErr w:type="gramStart"/>
      <w:r>
        <w:rPr>
          <w:bCs/>
          <w:sz w:val="22"/>
          <w:szCs w:val="22"/>
        </w:rPr>
        <w:t xml:space="preserve"> .</w:t>
      </w:r>
      <w:proofErr w:type="gramEnd"/>
      <w:r>
        <w:rPr>
          <w:bCs/>
          <w:sz w:val="22"/>
          <w:szCs w:val="22"/>
        </w:rPr>
        <w:t>Срок - 1раз в квартал;</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10.2.53.2.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10.2.53.3. запрещать производство работ в случае несоответствия их Рабочей документации;</w:t>
      </w:r>
    </w:p>
    <w:p w:rsidR="00E25EDC" w:rsidRPr="0090041A"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 xml:space="preserve">10.2.53.4. обеспечить возможность и условия для проведения проверок безопасности и функционирования СУОТ </w:t>
      </w:r>
      <w:r w:rsidRPr="0090041A">
        <w:rPr>
          <w:bCs/>
          <w:sz w:val="22"/>
          <w:szCs w:val="22"/>
        </w:rPr>
        <w:t>Исполнител</w:t>
      </w:r>
      <w:r w:rsidR="00BF5308" w:rsidRPr="0090041A">
        <w:rPr>
          <w:bCs/>
          <w:sz w:val="22"/>
          <w:szCs w:val="22"/>
        </w:rPr>
        <w:t>я</w:t>
      </w:r>
      <w:r w:rsidRPr="0090041A">
        <w:rPr>
          <w:bCs/>
          <w:sz w:val="22"/>
          <w:szCs w:val="22"/>
        </w:rPr>
        <w:t xml:space="preserve"> комиссиями Подрядчика</w:t>
      </w:r>
      <w:r w:rsidR="0090041A" w:rsidRPr="0090041A">
        <w:rPr>
          <w:bCs/>
          <w:sz w:val="22"/>
          <w:szCs w:val="22"/>
        </w:rPr>
        <w:t xml:space="preserve"> и Генподрядчика</w:t>
      </w:r>
      <w:r w:rsidRPr="0090041A">
        <w:rPr>
          <w:bCs/>
          <w:sz w:val="22"/>
          <w:szCs w:val="22"/>
        </w:rPr>
        <w:t>;</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sidRPr="0090041A">
        <w:rPr>
          <w:bCs/>
          <w:sz w:val="22"/>
          <w:szCs w:val="22"/>
        </w:rPr>
        <w:t>10.2.53.5. обеспечить разработку мероприятий по устранению</w:t>
      </w:r>
      <w:r>
        <w:rPr>
          <w:bCs/>
          <w:sz w:val="22"/>
          <w:szCs w:val="22"/>
        </w:rPr>
        <w:t xml:space="preserve"> замечаний по результатам проверок, выполненных в соответствии с п. 10.2.53.1. Договора, и информирование Подрядчика об их исполнении;</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10.2.53.6. своевременно информировать Подрядчика о полученных предписаниях государственных органов надзора и принимаемых мерах по выполнению предписаний;</w:t>
      </w:r>
    </w:p>
    <w:p w:rsidR="00E25EDC" w:rsidRDefault="00E25EDC" w:rsidP="00E25EDC">
      <w:pPr>
        <w:spacing w:line="240" w:lineRule="atLeast"/>
        <w:ind w:firstLine="720"/>
        <w:jc w:val="both"/>
        <w:rPr>
          <w:sz w:val="22"/>
          <w:szCs w:val="22"/>
        </w:rPr>
      </w:pPr>
      <w:r>
        <w:rPr>
          <w:bCs/>
          <w:sz w:val="22"/>
          <w:szCs w:val="22"/>
        </w:rPr>
        <w:t>10.2.53.7.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п.10.2.11. Договора. В течение недели, после окончания расследования несчастного случая, аварии, пожара -</w:t>
      </w:r>
      <w:r>
        <w:rPr>
          <w:sz w:val="22"/>
          <w:szCs w:val="22"/>
        </w:rPr>
        <w:t xml:space="preserve"> предоставлять копии материалов расследования с мероприятиями по предотвращению аналогичных событий;</w:t>
      </w:r>
    </w:p>
    <w:p w:rsidR="00E25EDC" w:rsidRDefault="00E25EDC" w:rsidP="00E25EDC">
      <w:pPr>
        <w:spacing w:line="240" w:lineRule="atLeast"/>
        <w:ind w:firstLine="720"/>
        <w:jc w:val="both"/>
        <w:rPr>
          <w:sz w:val="22"/>
          <w:szCs w:val="22"/>
        </w:rPr>
      </w:pPr>
      <w:r>
        <w:rPr>
          <w:sz w:val="22"/>
          <w:szCs w:val="22"/>
        </w:rPr>
        <w:t>10.2.54. устранять замечания Технического/Строительного надзора Заказчика и Подрядчика, авторского надзора, надзорных органов Российской Федерации в установленные ими порядке и сроки;</w:t>
      </w:r>
    </w:p>
    <w:p w:rsidR="00E25EDC" w:rsidRDefault="00E25EDC" w:rsidP="00E25EDC">
      <w:pPr>
        <w:spacing w:line="240" w:lineRule="atLeast"/>
        <w:ind w:firstLine="720"/>
        <w:jc w:val="both"/>
        <w:rPr>
          <w:sz w:val="22"/>
          <w:szCs w:val="22"/>
        </w:rPr>
      </w:pPr>
      <w:r>
        <w:rPr>
          <w:sz w:val="22"/>
          <w:szCs w:val="22"/>
        </w:rPr>
        <w:lastRenderedPageBreak/>
        <w:t xml:space="preserve">10.2.55. нести расходы, связанные с выплатами за негативное воздействие на окружающую среду, допущенное по своей вине; </w:t>
      </w:r>
    </w:p>
    <w:p w:rsidR="00E25EDC" w:rsidRDefault="00E25EDC" w:rsidP="00E25EDC">
      <w:pPr>
        <w:spacing w:line="240" w:lineRule="atLeast"/>
        <w:ind w:firstLine="720"/>
        <w:jc w:val="both"/>
        <w:rPr>
          <w:sz w:val="22"/>
          <w:szCs w:val="22"/>
        </w:rPr>
      </w:pPr>
      <w:r>
        <w:rPr>
          <w:sz w:val="22"/>
          <w:szCs w:val="22"/>
        </w:rPr>
        <w:t xml:space="preserve">10.2.56.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Подрядчика и изменений, переданных Подрядчиком Подрядчику для руководства под роспись в соответствии с условиями Договора (п.12.1.6.).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обеспечить поставку только тех Материалов, которые необходимы для выполнения Работ по Договору, и не входят в сферу закупки Подрядчика.</w:t>
      </w:r>
    </w:p>
    <w:p w:rsidR="00E25EDC" w:rsidRDefault="00E25EDC" w:rsidP="00E25EDC">
      <w:pPr>
        <w:spacing w:line="240" w:lineRule="atLeast"/>
        <w:ind w:firstLine="720"/>
        <w:jc w:val="both"/>
        <w:rPr>
          <w:sz w:val="22"/>
          <w:szCs w:val="22"/>
        </w:rPr>
      </w:pPr>
      <w:r>
        <w:rPr>
          <w:sz w:val="22"/>
          <w:szCs w:val="22"/>
        </w:rPr>
        <w:t>10.2.57. использовать все доступные средства, предусмотренные законодательством Российской Федерации, для минимизации цен договоров, заключаемых с Поставщиками;</w:t>
      </w:r>
    </w:p>
    <w:p w:rsidR="00E25EDC" w:rsidRDefault="00E25EDC" w:rsidP="00E25EDC">
      <w:pPr>
        <w:spacing w:line="240" w:lineRule="atLeast"/>
        <w:ind w:firstLine="720"/>
        <w:jc w:val="both"/>
        <w:rPr>
          <w:sz w:val="22"/>
          <w:szCs w:val="22"/>
        </w:rPr>
      </w:pPr>
      <w:r>
        <w:rPr>
          <w:sz w:val="22"/>
          <w:szCs w:val="22"/>
        </w:rPr>
        <w:t xml:space="preserve">10.2.58. в порядке и в сроки, установленные  Договором, разработать и предоставить Подрядчику программу обеспечения качества при строительстве АЭС – ПОКАС (С) соответствующие Общей программе обеспечения качества Ростовской АЭС – ПОКАС (О) и РД ЭО 0655-2006. </w:t>
      </w:r>
    </w:p>
    <w:p w:rsidR="00E25EDC" w:rsidRDefault="00E25EDC" w:rsidP="00E25EDC">
      <w:pPr>
        <w:spacing w:line="240" w:lineRule="atLeast"/>
        <w:ind w:firstLine="720"/>
        <w:jc w:val="both"/>
        <w:rPr>
          <w:sz w:val="22"/>
          <w:szCs w:val="22"/>
        </w:rPr>
      </w:pPr>
      <w:r>
        <w:rPr>
          <w:sz w:val="22"/>
          <w:szCs w:val="22"/>
        </w:rPr>
        <w:t>10.2.59. по запросу Подрядчика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E25EDC" w:rsidRDefault="00E25EDC" w:rsidP="00E25EDC">
      <w:pPr>
        <w:spacing w:line="240" w:lineRule="atLeast"/>
        <w:ind w:firstLine="720"/>
        <w:jc w:val="both"/>
        <w:rPr>
          <w:sz w:val="22"/>
          <w:szCs w:val="22"/>
        </w:rPr>
      </w:pPr>
      <w:r>
        <w:rPr>
          <w:sz w:val="22"/>
          <w:szCs w:val="22"/>
        </w:rPr>
        <w:t xml:space="preserve">10.2.60. до начала монтажа Оборудования и трубопроводов согласовать с Подрядчиком перечни Оборудования и трубопроводов, подлежащих регистрации в территориальных органах </w:t>
      </w:r>
      <w:proofErr w:type="spellStart"/>
      <w:r>
        <w:rPr>
          <w:sz w:val="22"/>
          <w:szCs w:val="22"/>
        </w:rPr>
        <w:t>Ростехнадзора</w:t>
      </w:r>
      <w:proofErr w:type="spellEnd"/>
      <w:r>
        <w:rPr>
          <w:sz w:val="22"/>
          <w:szCs w:val="22"/>
        </w:rPr>
        <w:t xml:space="preserve">. </w:t>
      </w:r>
    </w:p>
    <w:p w:rsidR="00E25EDC" w:rsidRDefault="00E25EDC" w:rsidP="00E25EDC">
      <w:pPr>
        <w:spacing w:line="240" w:lineRule="atLeast"/>
        <w:ind w:firstLine="720"/>
        <w:jc w:val="both"/>
        <w:rPr>
          <w:sz w:val="22"/>
          <w:szCs w:val="22"/>
        </w:rPr>
      </w:pPr>
      <w:r>
        <w:rPr>
          <w:sz w:val="22"/>
          <w:szCs w:val="22"/>
        </w:rPr>
        <w:t>10.3. В соответствии с законодательством РФ, действующим в сфере охраны труда, обеспечивать проведение необходимых медицинских осмотров своих работников.</w:t>
      </w:r>
    </w:p>
    <w:p w:rsidR="00E25EDC" w:rsidRDefault="00E25EDC" w:rsidP="00E25EDC">
      <w:pPr>
        <w:ind w:firstLine="540"/>
        <w:jc w:val="both"/>
        <w:rPr>
          <w:sz w:val="22"/>
          <w:szCs w:val="22"/>
        </w:rPr>
      </w:pPr>
      <w:r>
        <w:rPr>
          <w:sz w:val="22"/>
          <w:szCs w:val="22"/>
        </w:rPr>
        <w:t xml:space="preserve">10.4. </w:t>
      </w:r>
      <w:proofErr w:type="gramStart"/>
      <w:r>
        <w:rPr>
          <w:sz w:val="22"/>
          <w:szCs w:val="22"/>
        </w:rPr>
        <w:t>Неукоснительно исполнять требования распорядительных документов Подрядчика, касающиеся исполнения условий Договора (п.7.3.</w:t>
      </w:r>
      <w:proofErr w:type="gramEnd"/>
      <w:r>
        <w:rPr>
          <w:sz w:val="22"/>
          <w:szCs w:val="22"/>
        </w:rPr>
        <w:t xml:space="preserve"> </w:t>
      </w:r>
      <w:proofErr w:type="gramStart"/>
      <w:r>
        <w:rPr>
          <w:sz w:val="22"/>
          <w:szCs w:val="22"/>
        </w:rPr>
        <w:t>Договора).</w:t>
      </w:r>
      <w:proofErr w:type="gramEnd"/>
    </w:p>
    <w:p w:rsidR="00E25EDC" w:rsidRDefault="00E25EDC" w:rsidP="00E25EDC">
      <w:pPr>
        <w:spacing w:line="240" w:lineRule="atLeast"/>
        <w:ind w:firstLine="540"/>
        <w:jc w:val="both"/>
        <w:rPr>
          <w:sz w:val="22"/>
          <w:szCs w:val="22"/>
        </w:rPr>
      </w:pPr>
      <w:r>
        <w:rPr>
          <w:sz w:val="22"/>
          <w:szCs w:val="22"/>
        </w:rPr>
        <w:t>10.5. Оформлять акты выполненных работ (форма КС-2) и справок о стоимости выполненных работ и затрат (форма КС-3) в ПК «</w:t>
      </w:r>
      <w:proofErr w:type="spellStart"/>
      <w:r>
        <w:rPr>
          <w:sz w:val="22"/>
          <w:szCs w:val="22"/>
        </w:rPr>
        <w:t>АтомСмета</w:t>
      </w:r>
      <w:proofErr w:type="spellEnd"/>
      <w:r>
        <w:rPr>
          <w:sz w:val="22"/>
          <w:szCs w:val="22"/>
        </w:rPr>
        <w:t>».</w:t>
      </w:r>
    </w:p>
    <w:p w:rsidR="00E25EDC" w:rsidRDefault="00E25EDC" w:rsidP="00E25EDC">
      <w:pPr>
        <w:ind w:firstLine="540"/>
        <w:jc w:val="both"/>
        <w:rPr>
          <w:sz w:val="22"/>
          <w:szCs w:val="22"/>
        </w:rPr>
      </w:pPr>
      <w:r>
        <w:rPr>
          <w:sz w:val="22"/>
          <w:szCs w:val="22"/>
        </w:rPr>
        <w:t xml:space="preserve">10.6. проводить </w:t>
      </w:r>
      <w:proofErr w:type="spellStart"/>
      <w:r>
        <w:rPr>
          <w:sz w:val="22"/>
          <w:szCs w:val="22"/>
        </w:rPr>
        <w:t>предмонтажную</w:t>
      </w:r>
      <w:proofErr w:type="spellEnd"/>
      <w:r>
        <w:rPr>
          <w:sz w:val="22"/>
          <w:szCs w:val="22"/>
        </w:rPr>
        <w:t xml:space="preserve"> ревизию Оборудования, переданного Подрядчиком в монтаж;</w:t>
      </w:r>
    </w:p>
    <w:p w:rsidR="00E25EDC" w:rsidRDefault="00E25EDC" w:rsidP="00E25EDC">
      <w:pPr>
        <w:ind w:firstLine="540"/>
        <w:jc w:val="both"/>
        <w:rPr>
          <w:sz w:val="22"/>
          <w:szCs w:val="22"/>
        </w:rPr>
      </w:pPr>
      <w:r>
        <w:rPr>
          <w:sz w:val="22"/>
          <w:szCs w:val="22"/>
        </w:rPr>
        <w:t>10.7.проводить индивидуальное функциональное опробование Оборудования после его монтажа;</w:t>
      </w:r>
    </w:p>
    <w:p w:rsidR="00E25EDC" w:rsidRDefault="00E25EDC" w:rsidP="00E25EDC">
      <w:pPr>
        <w:spacing w:line="240" w:lineRule="atLeast"/>
        <w:ind w:firstLine="540"/>
        <w:jc w:val="both"/>
        <w:rPr>
          <w:sz w:val="22"/>
          <w:szCs w:val="22"/>
        </w:rPr>
      </w:pPr>
      <w:r>
        <w:rPr>
          <w:sz w:val="22"/>
          <w:szCs w:val="22"/>
        </w:rPr>
        <w:t>10.8. Исполнител</w:t>
      </w:r>
      <w:r w:rsidR="00BF5308">
        <w:rPr>
          <w:sz w:val="22"/>
          <w:szCs w:val="22"/>
        </w:rPr>
        <w:t xml:space="preserve">ь </w:t>
      </w:r>
      <w:r>
        <w:rPr>
          <w:sz w:val="22"/>
          <w:szCs w:val="22"/>
        </w:rPr>
        <w:t xml:space="preserve">приобретает иные права и </w:t>
      </w:r>
      <w:proofErr w:type="gramStart"/>
      <w:r>
        <w:rPr>
          <w:sz w:val="22"/>
          <w:szCs w:val="22"/>
        </w:rPr>
        <w:t>несет иные обязанности</w:t>
      </w:r>
      <w:proofErr w:type="gramEnd"/>
      <w:r>
        <w:rPr>
          <w:sz w:val="22"/>
          <w:szCs w:val="22"/>
        </w:rPr>
        <w:t>, предусмотренные Договором и законодательством Российской Федерации.</w:t>
      </w:r>
    </w:p>
    <w:p w:rsidR="00E25EDC" w:rsidRDefault="00E25EDC" w:rsidP="00E25EDC">
      <w:pPr>
        <w:ind w:firstLine="540"/>
        <w:jc w:val="both"/>
        <w:rPr>
          <w:rFonts w:ascii="Arial" w:hAnsi="Arial" w:cs="Arial"/>
          <w:sz w:val="20"/>
          <w:szCs w:val="20"/>
        </w:rPr>
      </w:pPr>
      <w:r>
        <w:rPr>
          <w:sz w:val="22"/>
          <w:szCs w:val="22"/>
        </w:rPr>
        <w:t>10.9. Исполнител</w:t>
      </w:r>
      <w:r w:rsidR="00BF5308">
        <w:rPr>
          <w:sz w:val="22"/>
          <w:szCs w:val="22"/>
        </w:rPr>
        <w:t>ь</w:t>
      </w:r>
      <w:r>
        <w:rPr>
          <w:sz w:val="22"/>
          <w:szCs w:val="22"/>
        </w:rPr>
        <w:t xml:space="preserve"> обязан в течение 30 дней после заключения договора обучить необходимое количество своих работников производственной системе «Росатом» в учебных заведениях, указанных Подрядчиком, и </w:t>
      </w:r>
      <w:proofErr w:type="gramStart"/>
      <w:r>
        <w:rPr>
          <w:sz w:val="22"/>
          <w:szCs w:val="22"/>
        </w:rPr>
        <w:t>предоставить Подрядчику документы</w:t>
      </w:r>
      <w:proofErr w:type="gramEnd"/>
      <w:r>
        <w:rPr>
          <w:sz w:val="22"/>
          <w:szCs w:val="22"/>
        </w:rPr>
        <w:t xml:space="preserve"> о внедрении на своем предприятии производственной системы «Росатом».</w:t>
      </w:r>
    </w:p>
    <w:p w:rsidR="00E25EDC" w:rsidRDefault="00E25EDC" w:rsidP="00E25EDC">
      <w:pPr>
        <w:spacing w:line="240" w:lineRule="atLeast"/>
        <w:ind w:firstLine="540"/>
        <w:jc w:val="both"/>
        <w:rPr>
          <w:sz w:val="22"/>
          <w:szCs w:val="22"/>
        </w:rPr>
      </w:pPr>
      <w:r>
        <w:rPr>
          <w:sz w:val="22"/>
          <w:szCs w:val="22"/>
        </w:rPr>
        <w:t>10.10. Исполнител</w:t>
      </w:r>
      <w:r w:rsidR="00BF5308">
        <w:rPr>
          <w:sz w:val="22"/>
          <w:szCs w:val="22"/>
        </w:rPr>
        <w:t>ь</w:t>
      </w:r>
      <w:r>
        <w:rPr>
          <w:sz w:val="22"/>
          <w:szCs w:val="22"/>
        </w:rPr>
        <w:t xml:space="preserve"> обязан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E25EDC" w:rsidRDefault="00E25EDC" w:rsidP="00E25EDC">
      <w:pPr>
        <w:spacing w:line="240" w:lineRule="atLeast"/>
        <w:ind w:firstLine="540"/>
        <w:jc w:val="both"/>
        <w:rPr>
          <w:sz w:val="22"/>
          <w:szCs w:val="22"/>
        </w:rPr>
      </w:pPr>
      <w:r>
        <w:rPr>
          <w:sz w:val="22"/>
          <w:szCs w:val="22"/>
        </w:rPr>
        <w:t>10.11. Исполнител</w:t>
      </w:r>
      <w:r w:rsidR="00BF5308">
        <w:rPr>
          <w:sz w:val="22"/>
          <w:szCs w:val="22"/>
        </w:rPr>
        <w:t>ь</w:t>
      </w:r>
      <w:r>
        <w:rPr>
          <w:sz w:val="22"/>
          <w:szCs w:val="22"/>
        </w:rPr>
        <w:t xml:space="preserve"> обязан заключить дополнительные соглашения к Договору в соответствии с п. 9.2.34 Договора.</w:t>
      </w:r>
    </w:p>
    <w:p w:rsidR="00E25EDC" w:rsidRDefault="00E25EDC" w:rsidP="00E25EDC">
      <w:pPr>
        <w:pStyle w:val="33"/>
        <w:widowControl/>
        <w:tabs>
          <w:tab w:val="left" w:pos="5775"/>
        </w:tabs>
        <w:spacing w:line="240" w:lineRule="auto"/>
        <w:ind w:left="0" w:firstLine="720"/>
        <w:rPr>
          <w:rFonts w:ascii="Times New Roman" w:hAnsi="Times New Roman" w:cs="Times New Roman"/>
        </w:rPr>
      </w:pPr>
      <w:r>
        <w:rPr>
          <w:rFonts w:ascii="Times New Roman" w:hAnsi="Times New Roman" w:cs="Times New Roman"/>
        </w:rPr>
        <w:tab/>
      </w:r>
    </w:p>
    <w:p w:rsidR="00E25EDC" w:rsidRDefault="00E25EDC" w:rsidP="00E25EDC">
      <w:pPr>
        <w:pStyle w:val="1"/>
        <w:rPr>
          <w:color w:val="auto"/>
          <w:sz w:val="22"/>
          <w:szCs w:val="22"/>
        </w:rPr>
      </w:pPr>
      <w:r>
        <w:rPr>
          <w:color w:val="auto"/>
          <w:sz w:val="22"/>
          <w:szCs w:val="22"/>
        </w:rPr>
        <w:t xml:space="preserve">РАЗДЕЛ III. СТРОИТЕЛЬНАЯ ПЛОЩАДКА. МАТЕРИАЛЫ И ОБОРУДОВАНИЕ.   </w:t>
      </w:r>
    </w:p>
    <w:p w:rsidR="00E25EDC" w:rsidRDefault="00E25EDC" w:rsidP="00E25EDC">
      <w:pPr>
        <w:pStyle w:val="1"/>
        <w:rPr>
          <w:color w:val="auto"/>
          <w:sz w:val="22"/>
          <w:szCs w:val="22"/>
        </w:rPr>
      </w:pPr>
      <w:r>
        <w:rPr>
          <w:color w:val="auto"/>
          <w:sz w:val="22"/>
          <w:szCs w:val="22"/>
        </w:rPr>
        <w:t xml:space="preserve">                         СТРОИТЕЛЬНАЯ ТЕХНИКА</w:t>
      </w:r>
      <w:bookmarkEnd w:id="49"/>
      <w:bookmarkEnd w:id="50"/>
      <w:bookmarkEnd w:id="51"/>
    </w:p>
    <w:p w:rsidR="00E25EDC" w:rsidRDefault="00E25EDC" w:rsidP="00E25EDC">
      <w:pPr>
        <w:pStyle w:val="1"/>
        <w:rPr>
          <w:color w:val="auto"/>
          <w:sz w:val="22"/>
          <w:szCs w:val="22"/>
        </w:rPr>
      </w:pPr>
      <w:r>
        <w:rPr>
          <w:color w:val="auto"/>
          <w:sz w:val="22"/>
          <w:szCs w:val="22"/>
        </w:rPr>
        <w:t>СТАТЬЯ 11. Строительная площадка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2" w:name="_Toc55791997"/>
      <w:r>
        <w:rPr>
          <w:rFonts w:ascii="Times New Roman" w:hAnsi="Times New Roman" w:cs="Times New Roman"/>
        </w:rPr>
        <w:t xml:space="preserve">11.1. </w:t>
      </w:r>
      <w:proofErr w:type="gramStart"/>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за свой счет осуществляет на протяжении всего срока действия Договора содержание и систематическую уборку переданных объектов Строительной площадки (в том числе объектов строительной базы, переданных Исполнител</w:t>
      </w:r>
      <w:r w:rsidR="00BF5308">
        <w:rPr>
          <w:rFonts w:ascii="Times New Roman" w:hAnsi="Times New Roman" w:cs="Times New Roman"/>
        </w:rPr>
        <w:t>ю</w:t>
      </w:r>
      <w:r>
        <w:rPr>
          <w:rFonts w:ascii="Times New Roman" w:hAnsi="Times New Roman" w:cs="Times New Roman"/>
        </w:rPr>
        <w:t xml:space="preserve"> в субаренду; временных городков и прилегающих непосредственно к ним территорий, закрепленных за Исполнител</w:t>
      </w:r>
      <w:r w:rsidR="00BF5308">
        <w:rPr>
          <w:rFonts w:ascii="Times New Roman" w:hAnsi="Times New Roman" w:cs="Times New Roman"/>
        </w:rPr>
        <w:t>ем</w:t>
      </w:r>
      <w:r>
        <w:rPr>
          <w:rFonts w:ascii="Times New Roman" w:hAnsi="Times New Roman" w:cs="Times New Roman"/>
        </w:rPr>
        <w:t xml:space="preserve"> помещений, а также непосредственное место производства Работ по Договору), своевременный вывоз строительного и бытового мусора, оплату его утилизации.</w:t>
      </w:r>
      <w:proofErr w:type="gramEnd"/>
      <w:r>
        <w:rPr>
          <w:rFonts w:ascii="Times New Roman" w:hAnsi="Times New Roman" w:cs="Times New Roman"/>
        </w:rPr>
        <w:t xml:space="preserve"> Возвратные материалы, ценные отходы (цветные металлы, нержавеющая сталь и т.д.), металлолом вывозятся постоянно Исполнител</w:t>
      </w:r>
      <w:r w:rsidR="00BF5308">
        <w:rPr>
          <w:rFonts w:ascii="Times New Roman" w:hAnsi="Times New Roman" w:cs="Times New Roman"/>
        </w:rPr>
        <w:t xml:space="preserve">ем </w:t>
      </w:r>
      <w:r>
        <w:rPr>
          <w:rFonts w:ascii="Times New Roman" w:hAnsi="Times New Roman" w:cs="Times New Roman"/>
        </w:rPr>
        <w:t xml:space="preserve">в места, указанные Подрядчиком в течение 10 (Десять) рабочих дней </w:t>
      </w:r>
      <w:proofErr w:type="gramStart"/>
      <w:r>
        <w:rPr>
          <w:rFonts w:ascii="Times New Roman" w:hAnsi="Times New Roman" w:cs="Times New Roman"/>
        </w:rPr>
        <w:t>с даты обращения</w:t>
      </w:r>
      <w:proofErr w:type="gramEnd"/>
      <w:r>
        <w:rPr>
          <w:rFonts w:ascii="Times New Roman" w:hAnsi="Times New Roman" w:cs="Times New Roman"/>
        </w:rPr>
        <w:t xml:space="preserve"> Исполнител</w:t>
      </w:r>
      <w:r w:rsidR="00BF5308">
        <w:rPr>
          <w:rFonts w:ascii="Times New Roman" w:hAnsi="Times New Roman" w:cs="Times New Roman"/>
        </w:rPr>
        <w:t>я</w:t>
      </w:r>
      <w:r>
        <w:rPr>
          <w:rFonts w:ascii="Times New Roman" w:hAnsi="Times New Roman" w:cs="Times New Roman"/>
        </w:rPr>
        <w:t xml:space="preserve">, и передаются актом Подрядчику с указанием количества и привязкой к Объекту, </w:t>
      </w:r>
      <w:proofErr w:type="spellStart"/>
      <w:r>
        <w:rPr>
          <w:rFonts w:ascii="Times New Roman" w:hAnsi="Times New Roman" w:cs="Times New Roman"/>
        </w:rPr>
        <w:t>конструктиву</w:t>
      </w:r>
      <w:proofErr w:type="spellEnd"/>
      <w:r>
        <w:rPr>
          <w:rFonts w:ascii="Times New Roman" w:hAnsi="Times New Roman" w:cs="Times New Roman"/>
        </w:rPr>
        <w:t>, локальной смете.</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11.2. Исполнител</w:t>
      </w:r>
      <w:r w:rsidR="00AF22C6">
        <w:rPr>
          <w:rFonts w:ascii="Times New Roman" w:hAnsi="Times New Roman" w:cs="Times New Roman"/>
        </w:rPr>
        <w:t>ь</w:t>
      </w:r>
      <w:r>
        <w:rPr>
          <w:rFonts w:ascii="Times New Roman" w:hAnsi="Times New Roman" w:cs="Times New Roman"/>
        </w:rPr>
        <w:t xml:space="preserve">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11.3. В согласованные Сторонами сроки после завершения Работ по Договору,  Исполнител</w:t>
      </w:r>
      <w:r w:rsidR="00AF22C6">
        <w:rPr>
          <w:rFonts w:ascii="Times New Roman" w:hAnsi="Times New Roman" w:cs="Times New Roman"/>
        </w:rPr>
        <w:t>ь</w:t>
      </w:r>
      <w:r>
        <w:rPr>
          <w:rFonts w:ascii="Times New Roman" w:hAnsi="Times New Roman" w:cs="Times New Roman"/>
        </w:rPr>
        <w:t xml:space="preserve"> должен вывезти принадлежащее ему оборудование и строительную технику, излишки материалов и т.п. и предъявить Подрядчику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11.4. Исполнител</w:t>
      </w:r>
      <w:r w:rsidR="00AF22C6">
        <w:rPr>
          <w:rFonts w:ascii="Times New Roman" w:hAnsi="Times New Roman" w:cs="Times New Roman"/>
        </w:rPr>
        <w:t>ь</w:t>
      </w:r>
      <w:r>
        <w:rPr>
          <w:rFonts w:ascii="Times New Roman" w:hAnsi="Times New Roman" w:cs="Times New Roman"/>
        </w:rPr>
        <w:t xml:space="preserve">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p>
    <w:p w:rsidR="00E25EDC" w:rsidRDefault="00E25EDC" w:rsidP="00E25EDC">
      <w:pPr>
        <w:pStyle w:val="1"/>
        <w:rPr>
          <w:color w:val="auto"/>
          <w:sz w:val="22"/>
          <w:szCs w:val="22"/>
        </w:rPr>
      </w:pPr>
      <w:bookmarkStart w:id="53" w:name="_Toc204758923"/>
      <w:bookmarkStart w:id="54" w:name="_Toc204593714"/>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bookmarkEnd w:id="53"/>
    <w:bookmarkEnd w:id="54"/>
    <w:p w:rsidR="00E25EDC" w:rsidRDefault="00E25EDC" w:rsidP="00E25EDC">
      <w:pPr>
        <w:pStyle w:val="1"/>
        <w:rPr>
          <w:color w:val="auto"/>
          <w:sz w:val="22"/>
          <w:szCs w:val="22"/>
        </w:rPr>
      </w:pPr>
    </w:p>
    <w:bookmarkEnd w:id="52"/>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 Поставка (изготовление и/или закупка)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5" w:name="_Toc55791998"/>
      <w:r>
        <w:rPr>
          <w:rFonts w:ascii="Times New Roman" w:hAnsi="Times New Roman" w:cs="Times New Roman"/>
        </w:rPr>
        <w:t>12.1.1. Исполнител</w:t>
      </w:r>
      <w:r w:rsidR="00AF22C6">
        <w:rPr>
          <w:rFonts w:ascii="Times New Roman" w:hAnsi="Times New Roman" w:cs="Times New Roman"/>
        </w:rPr>
        <w:t>ь</w:t>
      </w:r>
      <w:r>
        <w:rPr>
          <w:rFonts w:ascii="Times New Roman" w:hAnsi="Times New Roman" w:cs="Times New Roman"/>
        </w:rPr>
        <w:t xml:space="preserve"> обязан обеспечить наличие всех действующих разрешений и лицензий, необходимых для выполнения комплекса Работ, связанных с заказом, изготовлением и поставкой Материалов и Оборудования на Строительную площадку.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12.1.2. Исполнител</w:t>
      </w:r>
      <w:r w:rsidR="00AF22C6">
        <w:rPr>
          <w:rFonts w:ascii="Times New Roman" w:hAnsi="Times New Roman" w:cs="Times New Roman"/>
        </w:rPr>
        <w:t>ь</w:t>
      </w:r>
      <w:r>
        <w:rPr>
          <w:rFonts w:ascii="Times New Roman" w:hAnsi="Times New Roman" w:cs="Times New Roman"/>
        </w:rPr>
        <w:t xml:space="preserve">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Подрядчика.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12.1.3.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за использование в Работе не качественного, не сертифицированного Материала, а также ответственность за сроки его поставки. </w:t>
      </w:r>
      <w:proofErr w:type="gramStart"/>
      <w:r>
        <w:rPr>
          <w:rFonts w:ascii="Times New Roman" w:hAnsi="Times New Roman" w:cs="Times New Roman"/>
        </w:rPr>
        <w:t>В случае использования Исполнител</w:t>
      </w:r>
      <w:r w:rsidR="00AF22C6">
        <w:rPr>
          <w:rFonts w:ascii="Times New Roman" w:hAnsi="Times New Roman" w:cs="Times New Roman"/>
        </w:rPr>
        <w:t>ем</w:t>
      </w:r>
      <w:r>
        <w:rPr>
          <w:rFonts w:ascii="Times New Roman" w:hAnsi="Times New Roman" w:cs="Times New Roman"/>
        </w:rPr>
        <w:t xml:space="preserve"> в Работе не качественного и/или не сертифицированного Материала, последний подлежит демонтажу и замене на качественный и/или сертифицированный силами Исполнител</w:t>
      </w:r>
      <w:r w:rsidR="00AF22C6">
        <w:rPr>
          <w:rFonts w:ascii="Times New Roman" w:hAnsi="Times New Roman" w:cs="Times New Roman"/>
        </w:rPr>
        <w:t>я</w:t>
      </w:r>
      <w:r>
        <w:rPr>
          <w:rFonts w:ascii="Times New Roman" w:hAnsi="Times New Roman" w:cs="Times New Roman"/>
        </w:rPr>
        <w:t xml:space="preserve"> и за его счет, в срок, установленный Подрядчиком.</w:t>
      </w:r>
      <w:proofErr w:type="gramEnd"/>
    </w:p>
    <w:bookmarkEnd w:id="55"/>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12.1.4. Исполнител</w:t>
      </w:r>
      <w:r w:rsidR="00AF22C6">
        <w:rPr>
          <w:rFonts w:ascii="Times New Roman" w:hAnsi="Times New Roman" w:cs="Times New Roman"/>
        </w:rPr>
        <w:t>ь</w:t>
      </w:r>
      <w:r>
        <w:rPr>
          <w:rFonts w:ascii="Times New Roman" w:hAnsi="Times New Roman" w:cs="Times New Roman"/>
        </w:rPr>
        <w:t xml:space="preserve"> производит приемку, разгрузку, складирование и доставку к месту производства Работ прибывающих на площадку Материалов и Оборудования, адресованных Исполнител</w:t>
      </w:r>
      <w:r w:rsidR="00AF22C6">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12.1.5. Оригиналы документов, указанных в п. 12.1.2. Договора, передаются Исполнител</w:t>
      </w:r>
      <w:r w:rsidR="00AF22C6">
        <w:rPr>
          <w:rFonts w:ascii="Times New Roman" w:hAnsi="Times New Roman" w:cs="Times New Roman"/>
        </w:rPr>
        <w:t>ем</w:t>
      </w:r>
      <w:r>
        <w:rPr>
          <w:rFonts w:ascii="Times New Roman" w:hAnsi="Times New Roman" w:cs="Times New Roman"/>
        </w:rPr>
        <w:t xml:space="preserve"> Подрядчику в срок не более 5-ти рабочих дней с момента их закупки Исполнител</w:t>
      </w:r>
      <w:r w:rsidR="00AF22C6">
        <w:rPr>
          <w:rFonts w:ascii="Times New Roman" w:hAnsi="Times New Roman" w:cs="Times New Roman"/>
        </w:rPr>
        <w:t>ем</w:t>
      </w:r>
      <w:r>
        <w:rPr>
          <w:rFonts w:ascii="Times New Roman" w:hAnsi="Times New Roman" w:cs="Times New Roman"/>
        </w:rPr>
        <w:t xml:space="preserve">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Подрядчика,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12.1.6. Подрядчик имеет право обеспечивать Исполнител</w:t>
      </w:r>
      <w:r w:rsidR="00AF22C6">
        <w:rPr>
          <w:rFonts w:ascii="Times New Roman" w:hAnsi="Times New Roman" w:cs="Times New Roman"/>
        </w:rPr>
        <w:t>я</w:t>
      </w:r>
      <w:r>
        <w:rPr>
          <w:rFonts w:ascii="Times New Roman" w:hAnsi="Times New Roman" w:cs="Times New Roman"/>
        </w:rPr>
        <w:t xml:space="preserve">  предусмотренными Проектом Материалами и Оборудованием.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выпускает в соответствии с п. 7.3. Договора распорядительные документы об утверждении перечней материалов и оборудования централизованной закупки Подрядчика и доводит их до сведения Исполнител</w:t>
      </w:r>
      <w:r w:rsidR="00AF22C6">
        <w:rPr>
          <w:rFonts w:ascii="Times New Roman" w:hAnsi="Times New Roman" w:cs="Times New Roman"/>
        </w:rPr>
        <w:t>я</w:t>
      </w:r>
      <w:r>
        <w:rPr>
          <w:rFonts w:ascii="Times New Roman" w:hAnsi="Times New Roman" w:cs="Times New Roman"/>
        </w:rPr>
        <w:t>, которые становятся неотъемлемой частью Договора.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получить копии перечней Материалов и Оборудования централизованной закупки Подрядчика, передаваемые Подрядчиком уполномоченному представителю Исполнител</w:t>
      </w:r>
      <w:r w:rsidR="00AF22C6">
        <w:rPr>
          <w:rFonts w:ascii="Times New Roman" w:hAnsi="Times New Roman" w:cs="Times New Roman"/>
        </w:rPr>
        <w:t>я</w:t>
      </w:r>
      <w:r>
        <w:rPr>
          <w:rFonts w:ascii="Times New Roman" w:hAnsi="Times New Roman" w:cs="Times New Roman"/>
        </w:rPr>
        <w:t xml:space="preserve"> по доверенности (под роспись) на строительной площадке </w:t>
      </w:r>
      <w:proofErr w:type="spellStart"/>
      <w:r>
        <w:rPr>
          <w:rFonts w:ascii="Times New Roman" w:hAnsi="Times New Roman" w:cs="Times New Roman"/>
        </w:rPr>
        <w:t>Волгодонского</w:t>
      </w:r>
      <w:proofErr w:type="spellEnd"/>
      <w:r>
        <w:rPr>
          <w:rFonts w:ascii="Times New Roman" w:hAnsi="Times New Roman" w:cs="Times New Roman"/>
        </w:rPr>
        <w:t xml:space="preserve"> представительства ОАО «НИАЭП» (Подрядчика) в течение 10-ти дней с момента заключения Договора.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В случае внесения изменений в вышеуказанные перечни Подрядчик извещает Исполнител</w:t>
      </w:r>
      <w:r w:rsidR="00AF22C6">
        <w:rPr>
          <w:rFonts w:ascii="Times New Roman" w:hAnsi="Times New Roman" w:cs="Times New Roman"/>
        </w:rPr>
        <w:t>я</w:t>
      </w:r>
      <w:r>
        <w:rPr>
          <w:rFonts w:ascii="Times New Roman" w:hAnsi="Times New Roman" w:cs="Times New Roman"/>
        </w:rPr>
        <w:t xml:space="preserve">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имеет право вносить изменения в вышеуказанные перечни и уведомлять Подрядчика не менее чем за 30 дней до момента выполнения Работ с использованием материалов и оборудования, указанных в перечнях.</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Исполнител</w:t>
      </w:r>
      <w:r w:rsidR="00AF22C6">
        <w:rPr>
          <w:rFonts w:ascii="Times New Roman" w:hAnsi="Times New Roman" w:cs="Times New Roman"/>
        </w:rPr>
        <w:t>ь</w:t>
      </w:r>
      <w:r>
        <w:rPr>
          <w:rFonts w:ascii="Times New Roman" w:hAnsi="Times New Roman" w:cs="Times New Roman"/>
        </w:rPr>
        <w:t xml:space="preserve"> обязан руководствоваться перечнями материалов и оборудования централизованной закупки Подрядчика, утвержденными распорядительными документами Подрядчика, и не имеет права закупать указанные в них Материалы и Оборудование самостоятельно.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12.1.7.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перед Подрядчиком за сохранность всех поставленных и переданных ему по акту приема - передачи в монтаж для реализации Договора Материалов и Оборудования. В случае повреждения или утраты Оборудования Исполнител</w:t>
      </w:r>
      <w:r w:rsidR="00AF22C6">
        <w:rPr>
          <w:rFonts w:ascii="Times New Roman" w:hAnsi="Times New Roman" w:cs="Times New Roman"/>
        </w:rPr>
        <w:t xml:space="preserve">ем </w:t>
      </w:r>
      <w:r>
        <w:rPr>
          <w:rFonts w:ascii="Times New Roman" w:hAnsi="Times New Roman" w:cs="Times New Roman"/>
        </w:rPr>
        <w:t>восстанавливает утерянное или поврежденное Оборудование за свой счет.</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 случае утраты или повреждения «давальческих материалов», Исполнител</w:t>
      </w:r>
      <w:r w:rsidR="00AF22C6">
        <w:rPr>
          <w:rFonts w:ascii="Times New Roman" w:hAnsi="Times New Roman" w:cs="Times New Roman"/>
        </w:rPr>
        <w:t>ь</w:t>
      </w:r>
      <w:r>
        <w:rPr>
          <w:rFonts w:ascii="Times New Roman" w:hAnsi="Times New Roman" w:cs="Times New Roman"/>
        </w:rPr>
        <w:t xml:space="preserve"> возмещает Подрядчику их полную стоимость. </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Возмещение стоимости утраченных или поврежденных «давальческих материалов» осуществляется по ценам, по которым Подрядчик приобрел эти «давальческие материалы» и определяемым как отпускная цена, указанная в Накладной на отпуск материалов на сторону (форма № М-15(</w:t>
      </w:r>
      <w:proofErr w:type="spellStart"/>
      <w:r>
        <w:rPr>
          <w:rFonts w:ascii="Times New Roman" w:hAnsi="Times New Roman" w:cs="Times New Roman"/>
        </w:rPr>
        <w:t>д</w:t>
      </w:r>
      <w:proofErr w:type="spellEnd"/>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Далее – Накладная ф. № М-15), по которой данные «давальческие материалы» были переданы Подрядчиком Исполнител</w:t>
      </w:r>
      <w:r w:rsidR="00AF22C6">
        <w:rPr>
          <w:rFonts w:ascii="Times New Roman" w:hAnsi="Times New Roman" w:cs="Times New Roman"/>
        </w:rPr>
        <w:t>ю</w:t>
      </w:r>
      <w:r>
        <w:rPr>
          <w:rFonts w:ascii="Times New Roman" w:hAnsi="Times New Roman" w:cs="Times New Roman"/>
        </w:rPr>
        <w:t xml:space="preserve">, увеличенная на 18%.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Возмещение стоимости утраченных или поврежденных «давальческих материалов» производится в порядке, установленном «Регламентом использования давальческих материалов поставки Подрядчика» (Приложение № 9 к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12.1.8.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12.1.9. Исполнител</w:t>
      </w:r>
      <w:r w:rsidR="00AF22C6">
        <w:rPr>
          <w:rFonts w:ascii="Times New Roman" w:hAnsi="Times New Roman" w:cs="Times New Roman"/>
        </w:rPr>
        <w:t>ь</w:t>
      </w:r>
      <w:r>
        <w:rPr>
          <w:rFonts w:ascii="Times New Roman" w:hAnsi="Times New Roman" w:cs="Times New Roman"/>
        </w:rPr>
        <w:t xml:space="preserve"> получает товарно-материальные ценности у Подрядчика в соответствии с заранее поданными и утвержденными заявками.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согласовывать с Подрядчиком поставку Материалов, увязанную с Тематическим планом (Приложение № 1 к Договору), Графиком выполнения СМР (Приложение № 2), Тематическими задачами и Графиком выполнения работ 4-го уровня (если таковой разрабатывался).</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12.1.10. Поставка Материалов на Строительную площадку осуществляется в сроки, необходимые для выполнения Работ по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12.1.11. Подрядчик обязан содействовать, а Исполнител</w:t>
      </w:r>
      <w:r w:rsidR="00AF22C6">
        <w:rPr>
          <w:rFonts w:ascii="Times New Roman" w:hAnsi="Times New Roman" w:cs="Times New Roman"/>
        </w:rPr>
        <w:t>ь</w:t>
      </w:r>
      <w:r>
        <w:rPr>
          <w:rFonts w:ascii="Times New Roman" w:hAnsi="Times New Roman" w:cs="Times New Roman"/>
        </w:rPr>
        <w:t xml:space="preserve"> осуществлять Контроль качества Материалов при их изготовлении, поставке, хранении и использовании в соответствии с требованиями, установленными </w:t>
      </w:r>
      <w:proofErr w:type="spellStart"/>
      <w:r>
        <w:rPr>
          <w:rFonts w:ascii="Times New Roman" w:hAnsi="Times New Roman" w:cs="Times New Roman"/>
        </w:rPr>
        <w:t>Ростехнадзором</w:t>
      </w:r>
      <w:proofErr w:type="spellEnd"/>
      <w:r>
        <w:rPr>
          <w:rFonts w:ascii="Times New Roman" w:hAnsi="Times New Roman" w:cs="Times New Roman"/>
        </w:rPr>
        <w:t>. Данный Контроль качества не снимает ответственность с Исполнител</w:t>
      </w:r>
      <w:r w:rsidR="00AF22C6">
        <w:rPr>
          <w:rFonts w:ascii="Times New Roman" w:hAnsi="Times New Roman" w:cs="Times New Roman"/>
        </w:rPr>
        <w:t>я</w:t>
      </w:r>
      <w:r>
        <w:rPr>
          <w:rFonts w:ascii="Times New Roman" w:hAnsi="Times New Roman" w:cs="Times New Roman"/>
        </w:rPr>
        <w:t xml:space="preserve"> за качество поставляемых Материалов.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12.1.12. Исполнител</w:t>
      </w:r>
      <w:r w:rsidR="00AF22C6">
        <w:rPr>
          <w:rFonts w:ascii="Times New Roman" w:hAnsi="Times New Roman" w:cs="Times New Roman"/>
        </w:rPr>
        <w:t>ь</w:t>
      </w:r>
      <w:r>
        <w:rPr>
          <w:rFonts w:ascii="Times New Roman" w:hAnsi="Times New Roman" w:cs="Times New Roman"/>
        </w:rPr>
        <w:t xml:space="preserve"> не позднее, чем за 15 (Пятнадцать) календарных дней обязан уведомить Подрядчика о приемке Материалов в указанных им контрольных точках, определенных в планах качества.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12.1.13. Исполнител</w:t>
      </w:r>
      <w:r w:rsidR="00AF22C6">
        <w:rPr>
          <w:rFonts w:ascii="Times New Roman" w:hAnsi="Times New Roman" w:cs="Times New Roman"/>
        </w:rPr>
        <w:t>ь</w:t>
      </w:r>
      <w:r>
        <w:rPr>
          <w:rFonts w:ascii="Times New Roman" w:hAnsi="Times New Roman" w:cs="Times New Roman"/>
        </w:rPr>
        <w:t xml:space="preserve">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E25EDC" w:rsidRDefault="00AF22C6"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12.1.14. Исполнитель</w:t>
      </w:r>
      <w:r w:rsidR="00E25EDC">
        <w:rPr>
          <w:rFonts w:ascii="Times New Roman" w:hAnsi="Times New Roman" w:cs="Times New Roman"/>
        </w:rPr>
        <w:t xml:space="preserve"> обязан в течение 10 (Десять) дней с момента поступления на Строительную площадку Материалов организовать входной контроль с участием представителя Заказчика и Подрядчика в соответствии с «Положением о входном контроле Материалов и Оборудования» (Приложение № 7 к Договору). Все расходы по хранению Материалов на складах несет Исполнител</w:t>
      </w:r>
      <w:r>
        <w:rPr>
          <w:rFonts w:ascii="Times New Roman" w:hAnsi="Times New Roman" w:cs="Times New Roman"/>
        </w:rPr>
        <w:t>ь</w:t>
      </w:r>
      <w:r w:rsidR="00E25EDC">
        <w:rPr>
          <w:rFonts w:ascii="Times New Roman" w:hAnsi="Times New Roman" w:cs="Times New Roman"/>
        </w:rPr>
        <w:t>. Исполнител</w:t>
      </w:r>
      <w:r>
        <w:rPr>
          <w:rFonts w:ascii="Times New Roman" w:hAnsi="Times New Roman" w:cs="Times New Roman"/>
        </w:rPr>
        <w:t>ь</w:t>
      </w:r>
      <w:r w:rsidR="00E25EDC">
        <w:rPr>
          <w:rFonts w:ascii="Times New Roman" w:hAnsi="Times New Roman" w:cs="Times New Roman"/>
        </w:rPr>
        <w:t xml:space="preserve"> обязан уведомить Подрядчика и Заказчика письменно либо телефонограммой о месте и времени проведения входного контроля не позднее,  чем за 2 (два) дня до момента его проведения.</w:t>
      </w:r>
    </w:p>
    <w:p w:rsidR="00E25EDC" w:rsidRDefault="00E25EDC" w:rsidP="00E25EDC">
      <w:pPr>
        <w:tabs>
          <w:tab w:val="right" w:leader="dot" w:pos="9360"/>
        </w:tabs>
        <w:ind w:firstLine="720"/>
        <w:jc w:val="both"/>
        <w:outlineLvl w:val="0"/>
        <w:rPr>
          <w:sz w:val="22"/>
          <w:szCs w:val="22"/>
        </w:rPr>
      </w:pPr>
      <w:r>
        <w:rPr>
          <w:sz w:val="22"/>
          <w:szCs w:val="22"/>
        </w:rPr>
        <w:t>12.1.15. Исполнител</w:t>
      </w:r>
      <w:r w:rsidR="00AF22C6">
        <w:rPr>
          <w:sz w:val="22"/>
          <w:szCs w:val="22"/>
        </w:rPr>
        <w:t>ь</w:t>
      </w:r>
      <w:r>
        <w:rPr>
          <w:sz w:val="22"/>
          <w:szCs w:val="22"/>
        </w:rPr>
        <w:t xml:space="preserve"> не имеет права направить Материалы в работу без проведения входного контроля.</w:t>
      </w:r>
    </w:p>
    <w:p w:rsidR="00E25EDC" w:rsidRDefault="00E25EDC" w:rsidP="00E25EDC">
      <w:pPr>
        <w:pStyle w:val="33"/>
        <w:tabs>
          <w:tab w:val="num" w:pos="1620"/>
        </w:tabs>
        <w:spacing w:line="240" w:lineRule="atLeast"/>
        <w:rPr>
          <w:rFonts w:ascii="Times New Roman" w:hAnsi="Times New Roman" w:cs="Times New Roman"/>
        </w:rPr>
      </w:pPr>
      <w:r>
        <w:rPr>
          <w:rFonts w:ascii="Times New Roman" w:hAnsi="Times New Roman" w:cs="Times New Roman"/>
        </w:rPr>
        <w:t xml:space="preserve">            12.1.16. При проведении входного контроля Исполнител</w:t>
      </w:r>
      <w:r w:rsidR="00AF22C6">
        <w:rPr>
          <w:rFonts w:ascii="Times New Roman" w:hAnsi="Times New Roman" w:cs="Times New Roman"/>
        </w:rPr>
        <w:t>ь</w:t>
      </w:r>
      <w:r>
        <w:rPr>
          <w:rFonts w:ascii="Times New Roman" w:hAnsi="Times New Roman" w:cs="Times New Roman"/>
        </w:rPr>
        <w:t xml:space="preserve"> обязан предоставить Подрядчику  информацию по входному контролю поставленных материалов по форме, согласованной с  Подрядчиком, с приложением актов входного контроля и описи заводской документации. </w:t>
      </w:r>
    </w:p>
    <w:p w:rsidR="00E25EDC" w:rsidRDefault="00E25EDC" w:rsidP="00E25EDC">
      <w:pPr>
        <w:tabs>
          <w:tab w:val="left" w:pos="1620"/>
        </w:tabs>
        <w:ind w:firstLine="708"/>
        <w:jc w:val="both"/>
        <w:rPr>
          <w:sz w:val="22"/>
          <w:szCs w:val="22"/>
        </w:rPr>
      </w:pPr>
      <w:r>
        <w:rPr>
          <w:sz w:val="22"/>
          <w:szCs w:val="22"/>
        </w:rPr>
        <w:t xml:space="preserve">12.2. </w:t>
      </w:r>
      <w:proofErr w:type="gramStart"/>
      <w:r>
        <w:rPr>
          <w:sz w:val="22"/>
          <w:szCs w:val="22"/>
        </w:rPr>
        <w:t>Порядок приема-передачи «давальческих материалов» в случае реализации Подрядчиком права на обеспечение Исполнител</w:t>
      </w:r>
      <w:r w:rsidR="00AF22C6">
        <w:rPr>
          <w:sz w:val="22"/>
          <w:szCs w:val="22"/>
        </w:rPr>
        <w:t>ем</w:t>
      </w:r>
      <w:r>
        <w:rPr>
          <w:sz w:val="22"/>
          <w:szCs w:val="22"/>
        </w:rPr>
        <w:t xml:space="preserve"> Материалами (п.12.1.6.</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left" w:pos="1620"/>
        </w:tabs>
        <w:ind w:firstLine="708"/>
        <w:jc w:val="both"/>
        <w:rPr>
          <w:sz w:val="22"/>
          <w:szCs w:val="22"/>
        </w:rPr>
      </w:pPr>
      <w:r>
        <w:rPr>
          <w:sz w:val="22"/>
          <w:szCs w:val="22"/>
        </w:rPr>
        <w:t>12.2.1.Порядок подготовки, оформления, прохождения первичных учетных документов, порядок учета и списания, выданных Исполнител</w:t>
      </w:r>
      <w:r w:rsidR="00AF22C6">
        <w:rPr>
          <w:sz w:val="22"/>
          <w:szCs w:val="22"/>
        </w:rPr>
        <w:t>ю</w:t>
      </w:r>
      <w:r>
        <w:rPr>
          <w:sz w:val="22"/>
          <w:szCs w:val="22"/>
        </w:rPr>
        <w:t xml:space="preserve"> материалов на давальческих условиях определен Регламентом использования давальческих материалов поставки Подрядчика (Приложением № 9 к Договору).</w:t>
      </w:r>
    </w:p>
    <w:p w:rsidR="00E25EDC" w:rsidRDefault="00E25EDC" w:rsidP="00E25EDC">
      <w:pPr>
        <w:tabs>
          <w:tab w:val="right" w:leader="dot" w:pos="9360"/>
        </w:tabs>
        <w:ind w:firstLine="720"/>
        <w:jc w:val="both"/>
        <w:outlineLvl w:val="0"/>
        <w:rPr>
          <w:sz w:val="22"/>
          <w:szCs w:val="22"/>
        </w:rPr>
      </w:pPr>
      <w:r>
        <w:rPr>
          <w:sz w:val="22"/>
          <w:szCs w:val="22"/>
        </w:rPr>
        <w:lastRenderedPageBreak/>
        <w:t>12.2.2. Оформление всей документации, связанной с использованием давальческих материалов Подрядчика:</w:t>
      </w:r>
    </w:p>
    <w:p w:rsidR="00E25EDC" w:rsidRDefault="00E25EDC" w:rsidP="00E25EDC">
      <w:pPr>
        <w:tabs>
          <w:tab w:val="right" w:leader="dot" w:pos="9360"/>
        </w:tabs>
        <w:ind w:firstLine="720"/>
        <w:jc w:val="both"/>
        <w:outlineLvl w:val="0"/>
        <w:rPr>
          <w:sz w:val="22"/>
          <w:szCs w:val="22"/>
        </w:rPr>
      </w:pPr>
      <w:r>
        <w:rPr>
          <w:sz w:val="22"/>
          <w:szCs w:val="22"/>
        </w:rPr>
        <w:t>- заявка на выдачу в монтаж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накладная по форме М-15 «Отпуск материалов на сторону»;</w:t>
      </w:r>
    </w:p>
    <w:p w:rsidR="00E25EDC" w:rsidRDefault="00E25EDC" w:rsidP="00E25EDC">
      <w:pPr>
        <w:tabs>
          <w:tab w:val="right" w:leader="dot" w:pos="9360"/>
        </w:tabs>
        <w:ind w:firstLine="720"/>
        <w:jc w:val="both"/>
        <w:outlineLvl w:val="0"/>
        <w:rPr>
          <w:sz w:val="22"/>
          <w:szCs w:val="22"/>
        </w:rPr>
      </w:pPr>
      <w:r>
        <w:rPr>
          <w:sz w:val="22"/>
          <w:szCs w:val="22"/>
        </w:rPr>
        <w:t>- акт использования (списания)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акт о выявленных дефектах материалов;</w:t>
      </w:r>
    </w:p>
    <w:p w:rsidR="00E25EDC" w:rsidRDefault="00E25EDC" w:rsidP="00E25EDC">
      <w:pPr>
        <w:tabs>
          <w:tab w:val="right" w:leader="dot" w:pos="9360"/>
        </w:tabs>
        <w:ind w:firstLine="720"/>
        <w:jc w:val="both"/>
        <w:outlineLvl w:val="0"/>
        <w:rPr>
          <w:sz w:val="22"/>
          <w:szCs w:val="22"/>
        </w:rPr>
      </w:pPr>
      <w:r>
        <w:rPr>
          <w:sz w:val="22"/>
          <w:szCs w:val="22"/>
        </w:rPr>
        <w:t xml:space="preserve">- акт об анализе появления и устранения дефектов </w:t>
      </w:r>
    </w:p>
    <w:p w:rsidR="00E25EDC" w:rsidRDefault="00E25EDC" w:rsidP="00E25EDC">
      <w:pPr>
        <w:tabs>
          <w:tab w:val="right" w:leader="dot" w:pos="9360"/>
        </w:tabs>
        <w:ind w:firstLine="720"/>
        <w:jc w:val="both"/>
        <w:outlineLvl w:val="0"/>
        <w:rPr>
          <w:sz w:val="22"/>
          <w:szCs w:val="22"/>
        </w:rPr>
      </w:pPr>
      <w:r>
        <w:rPr>
          <w:sz w:val="22"/>
          <w:szCs w:val="22"/>
        </w:rPr>
        <w:t>оформляются по формам, установленным Регламентом использования давальческих материалов поставки Подрядчика (Приложение № 9 к Договору).</w:t>
      </w:r>
    </w:p>
    <w:p w:rsidR="00E25EDC" w:rsidRDefault="00E25EDC" w:rsidP="00E25EDC">
      <w:pPr>
        <w:tabs>
          <w:tab w:val="right" w:leader="dot" w:pos="9360"/>
        </w:tabs>
        <w:ind w:firstLine="360"/>
        <w:jc w:val="both"/>
        <w:outlineLvl w:val="0"/>
        <w:rPr>
          <w:sz w:val="22"/>
          <w:szCs w:val="22"/>
        </w:rPr>
      </w:pPr>
      <w:r>
        <w:rPr>
          <w:sz w:val="22"/>
          <w:szCs w:val="22"/>
        </w:rPr>
        <w:t xml:space="preserve">      12.2.3.Выдача в монтаж материалов поставки Подрядчика осуществляется на основании письма-заявки Исполнител</w:t>
      </w:r>
      <w:r w:rsidR="00AF22C6">
        <w:rPr>
          <w:sz w:val="22"/>
          <w:szCs w:val="22"/>
        </w:rPr>
        <w:t>я</w:t>
      </w:r>
      <w:r>
        <w:rPr>
          <w:sz w:val="22"/>
          <w:szCs w:val="22"/>
        </w:rPr>
        <w:t xml:space="preserve"> в течение 10 дней с момента поступления заявки Подрядчику.</w:t>
      </w:r>
    </w:p>
    <w:p w:rsidR="00E25EDC" w:rsidRDefault="00E25EDC" w:rsidP="00E25EDC">
      <w:pPr>
        <w:tabs>
          <w:tab w:val="right" w:leader="dot" w:pos="9360"/>
        </w:tabs>
        <w:ind w:firstLine="720"/>
        <w:jc w:val="both"/>
        <w:outlineLvl w:val="0"/>
        <w:rPr>
          <w:sz w:val="22"/>
          <w:szCs w:val="22"/>
        </w:rPr>
      </w:pPr>
      <w:r>
        <w:rPr>
          <w:sz w:val="22"/>
          <w:szCs w:val="22"/>
        </w:rPr>
        <w:t>12.3. Приобретенные Исполнител</w:t>
      </w:r>
      <w:r w:rsidR="00AF22C6">
        <w:rPr>
          <w:sz w:val="22"/>
          <w:szCs w:val="22"/>
        </w:rPr>
        <w:t>ем</w:t>
      </w:r>
      <w:r>
        <w:rPr>
          <w:sz w:val="22"/>
          <w:szCs w:val="22"/>
        </w:rPr>
        <w:t xml:space="preserve"> материалы, поставка которых входит в сферу закупки Подрядчика по Договору (в соответствии с перечнями централизованной закупки материалов и оборудования), оплате Исполнител</w:t>
      </w:r>
      <w:r w:rsidR="00AF22C6">
        <w:rPr>
          <w:sz w:val="22"/>
          <w:szCs w:val="22"/>
        </w:rPr>
        <w:t>ю</w:t>
      </w:r>
      <w:r>
        <w:rPr>
          <w:sz w:val="22"/>
          <w:szCs w:val="22"/>
        </w:rPr>
        <w:t xml:space="preserve"> не подлежат.  </w:t>
      </w:r>
    </w:p>
    <w:p w:rsidR="00E25EDC" w:rsidRDefault="00E25EDC" w:rsidP="00E25EDC">
      <w:pPr>
        <w:tabs>
          <w:tab w:val="right" w:leader="dot" w:pos="9360"/>
        </w:tabs>
        <w:ind w:firstLine="720"/>
        <w:jc w:val="both"/>
        <w:outlineLvl w:val="0"/>
        <w:rPr>
          <w:bCs/>
          <w:sz w:val="22"/>
          <w:szCs w:val="22"/>
        </w:rPr>
      </w:pPr>
      <w:r>
        <w:rPr>
          <w:sz w:val="22"/>
          <w:szCs w:val="22"/>
        </w:rPr>
        <w:t xml:space="preserve">12.4. </w:t>
      </w:r>
      <w:proofErr w:type="gramStart"/>
      <w:r>
        <w:rPr>
          <w:bCs/>
          <w:sz w:val="22"/>
          <w:szCs w:val="22"/>
        </w:rPr>
        <w:t>Исполнител</w:t>
      </w:r>
      <w:r w:rsidR="00AF22C6">
        <w:rPr>
          <w:bCs/>
          <w:sz w:val="22"/>
          <w:szCs w:val="22"/>
        </w:rPr>
        <w:t xml:space="preserve">ь </w:t>
      </w:r>
      <w:r>
        <w:rPr>
          <w:bCs/>
          <w:sz w:val="22"/>
          <w:szCs w:val="22"/>
        </w:rPr>
        <w:t xml:space="preserve">вправе привлекать Поставщиков, имеющих необходимые для осуществления поставок </w:t>
      </w:r>
      <w:r>
        <w:rPr>
          <w:sz w:val="22"/>
          <w:szCs w:val="22"/>
        </w:rPr>
        <w:t>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r>
        <w:rPr>
          <w:bCs/>
          <w:sz w:val="22"/>
          <w:szCs w:val="22"/>
        </w:rPr>
        <w:t>.</w:t>
      </w:r>
      <w:proofErr w:type="gramEnd"/>
    </w:p>
    <w:p w:rsidR="00E25EDC" w:rsidRDefault="00E25EDC" w:rsidP="00E25EDC">
      <w:pPr>
        <w:tabs>
          <w:tab w:val="right" w:leader="dot" w:pos="9360"/>
        </w:tabs>
        <w:ind w:firstLine="720"/>
        <w:jc w:val="both"/>
        <w:outlineLvl w:val="0"/>
        <w:rPr>
          <w:sz w:val="22"/>
          <w:szCs w:val="22"/>
        </w:rPr>
      </w:pPr>
      <w:r>
        <w:rPr>
          <w:sz w:val="22"/>
          <w:szCs w:val="22"/>
        </w:rPr>
        <w:t>12.5. Исполнител</w:t>
      </w:r>
      <w:r w:rsidR="00AF22C6">
        <w:rPr>
          <w:sz w:val="22"/>
          <w:szCs w:val="22"/>
        </w:rPr>
        <w:t>ь</w:t>
      </w:r>
      <w:r>
        <w:rPr>
          <w:sz w:val="22"/>
          <w:szCs w:val="22"/>
        </w:rPr>
        <w:t xml:space="preserve">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E25EDC" w:rsidRDefault="00E25EDC" w:rsidP="00E25EDC">
      <w:pPr>
        <w:tabs>
          <w:tab w:val="right" w:leader="dot" w:pos="9360"/>
        </w:tabs>
        <w:ind w:firstLine="720"/>
        <w:jc w:val="both"/>
        <w:outlineLvl w:val="0"/>
        <w:rPr>
          <w:sz w:val="22"/>
          <w:szCs w:val="22"/>
        </w:rPr>
      </w:pPr>
      <w:r>
        <w:rPr>
          <w:sz w:val="22"/>
          <w:szCs w:val="22"/>
        </w:rPr>
        <w:t>12.6. Обеспечение строительной техникой и расходными материалами к ней.</w:t>
      </w:r>
    </w:p>
    <w:p w:rsidR="00E25EDC" w:rsidRDefault="00E25EDC" w:rsidP="00E25EDC">
      <w:pPr>
        <w:tabs>
          <w:tab w:val="right" w:leader="dot" w:pos="9360"/>
        </w:tabs>
        <w:ind w:firstLine="720"/>
        <w:jc w:val="both"/>
        <w:outlineLvl w:val="0"/>
        <w:rPr>
          <w:sz w:val="22"/>
          <w:szCs w:val="22"/>
        </w:rPr>
      </w:pPr>
      <w:r>
        <w:rPr>
          <w:sz w:val="22"/>
          <w:szCs w:val="22"/>
        </w:rPr>
        <w:t>12.6.1. Исполнител</w:t>
      </w:r>
      <w:r w:rsidR="00AF22C6">
        <w:rPr>
          <w:sz w:val="22"/>
          <w:szCs w:val="22"/>
        </w:rPr>
        <w:t>ь</w:t>
      </w:r>
      <w:r>
        <w:rPr>
          <w:sz w:val="22"/>
          <w:szCs w:val="22"/>
        </w:rPr>
        <w:t xml:space="preserve">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E25EDC" w:rsidRDefault="00E25EDC" w:rsidP="00E25EDC">
      <w:pPr>
        <w:tabs>
          <w:tab w:val="right" w:leader="dot" w:pos="9360"/>
        </w:tabs>
        <w:ind w:firstLine="720"/>
        <w:jc w:val="both"/>
        <w:outlineLvl w:val="0"/>
        <w:rPr>
          <w:sz w:val="22"/>
          <w:szCs w:val="22"/>
        </w:rPr>
      </w:pPr>
      <w:r>
        <w:rPr>
          <w:sz w:val="22"/>
          <w:szCs w:val="22"/>
        </w:rPr>
        <w:t>12.6.2. Исполнител</w:t>
      </w:r>
      <w:r w:rsidR="00AF22C6">
        <w:rPr>
          <w:sz w:val="22"/>
          <w:szCs w:val="22"/>
        </w:rPr>
        <w:t>ь</w:t>
      </w:r>
      <w:r>
        <w:rPr>
          <w:sz w:val="22"/>
          <w:szCs w:val="22"/>
        </w:rPr>
        <w:t xml:space="preserve"> обязан уведомить Подрядчика об установленных маршрутах движения техники по Строительной  площадке  и местах стоянки техники в нерабочее время. </w:t>
      </w:r>
    </w:p>
    <w:p w:rsidR="00E25EDC" w:rsidRDefault="00E25EDC" w:rsidP="00E25EDC">
      <w:pPr>
        <w:tabs>
          <w:tab w:val="right" w:leader="dot" w:pos="9360"/>
        </w:tabs>
        <w:ind w:firstLine="720"/>
        <w:jc w:val="both"/>
        <w:outlineLvl w:val="0"/>
        <w:rPr>
          <w:sz w:val="22"/>
          <w:szCs w:val="22"/>
        </w:rPr>
      </w:pPr>
      <w:r>
        <w:rPr>
          <w:sz w:val="22"/>
          <w:szCs w:val="22"/>
        </w:rPr>
        <w:t xml:space="preserve">12.6.3. По согласованию Сторон Подрядчик имеет право обеспечить Подрядчика строительной техникой. </w:t>
      </w:r>
    </w:p>
    <w:p w:rsidR="00E25EDC" w:rsidRDefault="00E25EDC" w:rsidP="00E25EDC">
      <w:pPr>
        <w:tabs>
          <w:tab w:val="right" w:leader="dot" w:pos="9360"/>
        </w:tabs>
        <w:ind w:firstLine="720"/>
        <w:jc w:val="both"/>
        <w:outlineLvl w:val="0"/>
        <w:rPr>
          <w:sz w:val="22"/>
          <w:szCs w:val="22"/>
        </w:rPr>
      </w:pPr>
      <w:r>
        <w:rPr>
          <w:sz w:val="22"/>
          <w:szCs w:val="22"/>
        </w:rPr>
        <w:t>12.6.4. Исполнител</w:t>
      </w:r>
      <w:r w:rsidR="00AF22C6">
        <w:rPr>
          <w:sz w:val="22"/>
          <w:szCs w:val="22"/>
        </w:rPr>
        <w:t>ь</w:t>
      </w:r>
      <w:r>
        <w:rPr>
          <w:sz w:val="22"/>
          <w:szCs w:val="22"/>
        </w:rPr>
        <w:t xml:space="preserve"> оптимизирует использование (т.е. не допускает простоев и пр.) большегрузных кранов и техники, в случае их предоставления Подрядчиком или Заказчиком, и сообщает Подрядчику сроки её использования.</w:t>
      </w:r>
    </w:p>
    <w:p w:rsidR="00E25EDC" w:rsidRDefault="00E25EDC" w:rsidP="00E25EDC">
      <w:pPr>
        <w:tabs>
          <w:tab w:val="right" w:leader="dot" w:pos="9360"/>
        </w:tabs>
        <w:ind w:firstLine="720"/>
        <w:jc w:val="both"/>
        <w:outlineLvl w:val="0"/>
        <w:rPr>
          <w:sz w:val="22"/>
          <w:szCs w:val="22"/>
        </w:rPr>
      </w:pPr>
      <w:r>
        <w:rPr>
          <w:sz w:val="22"/>
          <w:szCs w:val="22"/>
        </w:rPr>
        <w:t xml:space="preserve">12.7. </w:t>
      </w:r>
      <w:proofErr w:type="gramStart"/>
      <w:r>
        <w:rPr>
          <w:sz w:val="22"/>
          <w:szCs w:val="22"/>
        </w:rPr>
        <w:t>В случае поставки Материалов Подрядчиком и передачи его Исполнител</w:t>
      </w:r>
      <w:r w:rsidR="00AF22C6">
        <w:rPr>
          <w:sz w:val="22"/>
          <w:szCs w:val="22"/>
        </w:rPr>
        <w:t>ю</w:t>
      </w:r>
      <w:r>
        <w:rPr>
          <w:sz w:val="22"/>
          <w:szCs w:val="22"/>
        </w:rPr>
        <w:t xml:space="preserve"> в работу («давальческие материалы») в соответствии с условиями Договора, Исполнител</w:t>
      </w:r>
      <w:r w:rsidR="00AF22C6">
        <w:rPr>
          <w:sz w:val="22"/>
          <w:szCs w:val="22"/>
        </w:rPr>
        <w:t>ь</w:t>
      </w:r>
      <w:r>
        <w:rPr>
          <w:sz w:val="22"/>
          <w:szCs w:val="22"/>
        </w:rPr>
        <w:t xml:space="preserve"> обязан использовать для выполнения соответствующих видов Работ, для которых предназначены переданные Материалы, только «давальческие» Материалы (п.5.7.</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right" w:leader="dot" w:pos="9360"/>
        </w:tabs>
        <w:ind w:firstLine="720"/>
        <w:jc w:val="both"/>
        <w:outlineLvl w:val="0"/>
        <w:rPr>
          <w:sz w:val="22"/>
          <w:szCs w:val="22"/>
        </w:rPr>
      </w:pPr>
      <w:r>
        <w:rPr>
          <w:sz w:val="22"/>
          <w:szCs w:val="22"/>
        </w:rPr>
        <w:t>12.</w:t>
      </w:r>
      <w:r w:rsidRPr="00E25EDC">
        <w:rPr>
          <w:sz w:val="22"/>
          <w:szCs w:val="22"/>
        </w:rPr>
        <w:t>8</w:t>
      </w:r>
      <w:r>
        <w:rPr>
          <w:sz w:val="22"/>
          <w:szCs w:val="22"/>
        </w:rPr>
        <w:t>. В случае отсутствия в перечне поставки оборудования  для строительства Объекта  какого-либо оборудования, необходимого для выполнения работ, Исполнител</w:t>
      </w:r>
      <w:r w:rsidR="00AF22C6">
        <w:rPr>
          <w:sz w:val="22"/>
          <w:szCs w:val="22"/>
        </w:rPr>
        <w:t>ь</w:t>
      </w:r>
      <w:r>
        <w:rPr>
          <w:sz w:val="22"/>
          <w:szCs w:val="22"/>
        </w:rPr>
        <w:t xml:space="preserve"> обязуется совершить от имени и за счет Подрядчика сделку, предметом которой является поставка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Договор поставки необходимого оборудования, указанного в абзаце 1 настоящего пункта,  должен предусматривать доставку и передачу оборудования Подрядчику на Строительной площадке в срок, обеспечивающий своевременное выполнение Работ, предусмотренных Тематическим планом, Тематическими задачами и Графиком  выполнения СМР.</w:t>
      </w:r>
    </w:p>
    <w:p w:rsidR="00E25EDC" w:rsidRDefault="00E25EDC" w:rsidP="00E25EDC">
      <w:pPr>
        <w:tabs>
          <w:tab w:val="right" w:leader="dot" w:pos="9360"/>
        </w:tabs>
        <w:ind w:firstLine="720"/>
        <w:jc w:val="both"/>
        <w:outlineLvl w:val="0"/>
        <w:rPr>
          <w:sz w:val="22"/>
          <w:szCs w:val="22"/>
        </w:rPr>
      </w:pPr>
      <w:r>
        <w:rPr>
          <w:sz w:val="22"/>
          <w:szCs w:val="22"/>
        </w:rPr>
        <w:t xml:space="preserve">Заявку на авансирование приобретения  необходимого оборудования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подать Подрядчику заблаговременно. В случае просрочки подачи заявки на авансирование компенсация расходов Исполнител</w:t>
      </w:r>
      <w:r w:rsidR="00AF22C6">
        <w:rPr>
          <w:sz w:val="22"/>
          <w:szCs w:val="22"/>
        </w:rPr>
        <w:t>я</w:t>
      </w:r>
      <w:r>
        <w:rPr>
          <w:sz w:val="22"/>
          <w:szCs w:val="22"/>
        </w:rPr>
        <w:t xml:space="preserve"> на приобретение необходимого оборудования производится Подрядчиком по истечении расчетного периода, в котором оборудование было приобретено, при условии заблаговременного предоставления Исполнител</w:t>
      </w:r>
      <w:r w:rsidR="00AF22C6">
        <w:rPr>
          <w:sz w:val="22"/>
          <w:szCs w:val="22"/>
        </w:rPr>
        <w:t>ем</w:t>
      </w:r>
      <w:r>
        <w:rPr>
          <w:sz w:val="22"/>
          <w:szCs w:val="22"/>
        </w:rPr>
        <w:t xml:space="preserve"> Подрядчику документов, подтверждающих расходы Исполнител</w:t>
      </w:r>
      <w:r w:rsidR="00AF22C6">
        <w:rPr>
          <w:sz w:val="22"/>
          <w:szCs w:val="22"/>
        </w:rPr>
        <w:t>я</w:t>
      </w:r>
      <w:r>
        <w:rPr>
          <w:sz w:val="22"/>
          <w:szCs w:val="22"/>
        </w:rPr>
        <w:t xml:space="preserve"> на приобретение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Необходимое оборудование, указанное в абзаце 1 настоящего пункта, Исполнител</w:t>
      </w:r>
      <w:r w:rsidR="00AF22C6">
        <w:rPr>
          <w:sz w:val="22"/>
          <w:szCs w:val="22"/>
        </w:rPr>
        <w:t xml:space="preserve">ь </w:t>
      </w:r>
      <w:r>
        <w:rPr>
          <w:sz w:val="22"/>
          <w:szCs w:val="22"/>
        </w:rPr>
        <w:t>обязан приобретать по цене, согласованной с Подрядчиком, на основании доверенности, выданной Подрядчиком.</w:t>
      </w:r>
    </w:p>
    <w:p w:rsidR="00E25EDC" w:rsidRDefault="00E25EDC" w:rsidP="00E25EDC">
      <w:pPr>
        <w:tabs>
          <w:tab w:val="right" w:leader="dot" w:pos="9360"/>
        </w:tabs>
        <w:ind w:firstLine="720"/>
        <w:jc w:val="both"/>
        <w:outlineLvl w:val="0"/>
        <w:rPr>
          <w:sz w:val="22"/>
          <w:szCs w:val="22"/>
        </w:rPr>
      </w:pPr>
      <w:r>
        <w:rPr>
          <w:sz w:val="22"/>
          <w:szCs w:val="22"/>
        </w:rPr>
        <w:t>Вознаграждение Исполнител</w:t>
      </w:r>
      <w:r w:rsidR="00AF22C6">
        <w:rPr>
          <w:sz w:val="22"/>
          <w:szCs w:val="22"/>
        </w:rPr>
        <w:t>ю</w:t>
      </w:r>
      <w:r>
        <w:rPr>
          <w:sz w:val="22"/>
          <w:szCs w:val="22"/>
        </w:rPr>
        <w:t xml:space="preserve"> за совершение указанных в настоящем пункте действий по приобретению оборудования от имени и за счет Подрядчика не начисляется и не выплачивается. </w:t>
      </w:r>
    </w:p>
    <w:p w:rsidR="00E25EDC" w:rsidRDefault="00E25EDC" w:rsidP="00E25EDC">
      <w:pPr>
        <w:tabs>
          <w:tab w:val="right" w:leader="dot" w:pos="9360"/>
        </w:tabs>
        <w:ind w:firstLine="720"/>
        <w:jc w:val="both"/>
        <w:outlineLvl w:val="0"/>
        <w:rPr>
          <w:sz w:val="22"/>
          <w:szCs w:val="22"/>
        </w:rPr>
      </w:pPr>
      <w:r>
        <w:rPr>
          <w:sz w:val="22"/>
          <w:szCs w:val="22"/>
        </w:rPr>
        <w:lastRenderedPageBreak/>
        <w:t>12.</w:t>
      </w:r>
      <w:r w:rsidRPr="00E25EDC">
        <w:rPr>
          <w:sz w:val="22"/>
          <w:szCs w:val="22"/>
        </w:rPr>
        <w:t>9</w:t>
      </w:r>
      <w:r>
        <w:rPr>
          <w:sz w:val="22"/>
          <w:szCs w:val="22"/>
        </w:rPr>
        <w:t xml:space="preserve">. Если оборудование находится </w:t>
      </w:r>
      <w:proofErr w:type="gramStart"/>
      <w:r>
        <w:rPr>
          <w:sz w:val="22"/>
          <w:szCs w:val="22"/>
        </w:rPr>
        <w:t>на складах сверх нормативного срока хранения в связи с задержкой начала монтажа по вине</w:t>
      </w:r>
      <w:proofErr w:type="gramEnd"/>
      <w:r>
        <w:rPr>
          <w:sz w:val="22"/>
          <w:szCs w:val="22"/>
        </w:rPr>
        <w:t xml:space="preserve"> Исполнител</w:t>
      </w:r>
      <w:r w:rsidR="00AF22C6">
        <w:rPr>
          <w:sz w:val="22"/>
          <w:szCs w:val="22"/>
        </w:rPr>
        <w:t>я</w:t>
      </w:r>
      <w:r>
        <w:rPr>
          <w:sz w:val="22"/>
          <w:szCs w:val="22"/>
        </w:rPr>
        <w:t xml:space="preserve">, </w:t>
      </w:r>
      <w:proofErr w:type="spellStart"/>
      <w:r>
        <w:rPr>
          <w:sz w:val="22"/>
          <w:szCs w:val="22"/>
        </w:rPr>
        <w:t>предмонтажная</w:t>
      </w:r>
      <w:proofErr w:type="spellEnd"/>
      <w:r>
        <w:rPr>
          <w:sz w:val="22"/>
          <w:szCs w:val="22"/>
        </w:rPr>
        <w:t xml:space="preserve"> ревизия и устранение дефектов оборудования, обусловленных длительным хранением, осуществляется за счет Исполнител</w:t>
      </w:r>
      <w:r w:rsidR="00AF22C6">
        <w:rPr>
          <w:sz w:val="22"/>
          <w:szCs w:val="22"/>
        </w:rPr>
        <w:t>я</w:t>
      </w:r>
      <w:r>
        <w:rPr>
          <w:sz w:val="22"/>
          <w:szCs w:val="22"/>
        </w:rPr>
        <w:t>.</w:t>
      </w:r>
    </w:p>
    <w:p w:rsidR="00E25EDC" w:rsidRPr="00E25EDC" w:rsidRDefault="00E25EDC" w:rsidP="00E25EDC">
      <w:pPr>
        <w:tabs>
          <w:tab w:val="right" w:leader="dot" w:pos="9360"/>
        </w:tabs>
        <w:jc w:val="both"/>
        <w:outlineLvl w:val="0"/>
        <w:rPr>
          <w:sz w:val="22"/>
          <w:szCs w:val="22"/>
        </w:rPr>
      </w:pPr>
      <w:bookmarkStart w:id="56" w:name="_Toc164230266"/>
      <w:bookmarkStart w:id="57" w:name="_Toc204758926"/>
    </w:p>
    <w:p w:rsidR="00E25EDC" w:rsidRDefault="00E25EDC" w:rsidP="00E25EDC">
      <w:pPr>
        <w:tabs>
          <w:tab w:val="right" w:leader="dot" w:pos="9360"/>
        </w:tabs>
        <w:jc w:val="both"/>
        <w:outlineLvl w:val="0"/>
        <w:rPr>
          <w:b/>
          <w:sz w:val="22"/>
          <w:szCs w:val="22"/>
        </w:rPr>
      </w:pPr>
      <w:r>
        <w:rPr>
          <w:b/>
          <w:sz w:val="22"/>
          <w:szCs w:val="22"/>
        </w:rPr>
        <w:t>РАЗДЕЛ IV. ОРГАНИЗАЦИЯ РАБОТ</w:t>
      </w:r>
      <w:bookmarkEnd w:id="56"/>
      <w:bookmarkEnd w:id="57"/>
    </w:p>
    <w:p w:rsidR="00E25EDC" w:rsidRDefault="00E25EDC" w:rsidP="00E25EDC">
      <w:pPr>
        <w:tabs>
          <w:tab w:val="right" w:leader="dot" w:pos="9360"/>
        </w:tabs>
        <w:ind w:firstLine="720"/>
        <w:jc w:val="both"/>
        <w:outlineLvl w:val="0"/>
        <w:rPr>
          <w:sz w:val="22"/>
          <w:szCs w:val="22"/>
        </w:rPr>
      </w:pPr>
    </w:p>
    <w:p w:rsidR="00E25EDC" w:rsidRDefault="00E25EDC" w:rsidP="00E25EDC">
      <w:pPr>
        <w:pStyle w:val="5"/>
        <w:spacing w:line="240" w:lineRule="atLeast"/>
        <w:ind w:firstLine="540"/>
        <w:jc w:val="left"/>
        <w:rPr>
          <w:sz w:val="22"/>
          <w:szCs w:val="22"/>
        </w:rPr>
      </w:pPr>
      <w:bookmarkStart w:id="58" w:name="_Toc222572200"/>
      <w:bookmarkStart w:id="59" w:name="_Toc197770176"/>
      <w:bookmarkStart w:id="60" w:name="_Toc164230267"/>
      <w:bookmarkStart w:id="61" w:name="_Toc204758927"/>
      <w:r>
        <w:rPr>
          <w:sz w:val="22"/>
          <w:szCs w:val="22"/>
        </w:rPr>
        <w:t xml:space="preserve">СТАТЬЯ 13. </w:t>
      </w:r>
      <w:bookmarkEnd w:id="58"/>
      <w:bookmarkEnd w:id="59"/>
      <w:r>
        <w:rPr>
          <w:sz w:val="22"/>
          <w:szCs w:val="22"/>
        </w:rPr>
        <w:t>Рабочая  документация</w:t>
      </w:r>
    </w:p>
    <w:p w:rsidR="00E25EDC" w:rsidRDefault="00E25EDC" w:rsidP="00E25EDC">
      <w:pPr>
        <w:spacing w:line="240" w:lineRule="atLeast"/>
        <w:ind w:firstLine="540"/>
        <w:jc w:val="both"/>
        <w:rPr>
          <w:bCs/>
          <w:sz w:val="22"/>
          <w:szCs w:val="22"/>
        </w:rPr>
      </w:pPr>
      <w:r>
        <w:rPr>
          <w:sz w:val="22"/>
          <w:szCs w:val="22"/>
        </w:rPr>
        <w:t>13.1. Подрядчик обязан в срок не позднее 3 рабочих дней до начала производства работ предоставить Исполнител</w:t>
      </w:r>
      <w:r w:rsidR="00AF22C6">
        <w:rPr>
          <w:sz w:val="22"/>
          <w:szCs w:val="22"/>
        </w:rPr>
        <w:t>ю</w:t>
      </w:r>
      <w:r>
        <w:rPr>
          <w:sz w:val="22"/>
          <w:szCs w:val="22"/>
        </w:rPr>
        <w:t xml:space="preserve"> Рабочую документацию (включая сметную) со штампом «в производство» при условии получения от Заказчика соответствующей документации</w:t>
      </w:r>
      <w:r>
        <w:rPr>
          <w:bCs/>
          <w:sz w:val="22"/>
          <w:szCs w:val="22"/>
        </w:rPr>
        <w:t xml:space="preserve">.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w:t>
      </w:r>
      <w:r>
        <w:rPr>
          <w:bCs/>
          <w:sz w:val="22"/>
          <w:szCs w:val="22"/>
          <w:lang w:val="en-US"/>
        </w:rPr>
        <w:t>PDF</w:t>
      </w:r>
      <w:r>
        <w:rPr>
          <w:bCs/>
          <w:sz w:val="22"/>
          <w:szCs w:val="22"/>
        </w:rPr>
        <w:t>.</w:t>
      </w:r>
    </w:p>
    <w:p w:rsidR="00E25EDC" w:rsidRDefault="00E25EDC" w:rsidP="00E25EDC">
      <w:pPr>
        <w:spacing w:line="240" w:lineRule="atLeast"/>
        <w:ind w:firstLine="540"/>
        <w:jc w:val="both"/>
        <w:rPr>
          <w:sz w:val="22"/>
          <w:szCs w:val="22"/>
        </w:rPr>
      </w:pPr>
      <w:r>
        <w:rPr>
          <w:sz w:val="22"/>
          <w:szCs w:val="22"/>
        </w:rPr>
        <w:t>13.2. Подрядчик не имеет права начинать Работы без Рабочей документации со штампом «в производство» и утвержденного Проекта производства работ (ППР).</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14. Персонал</w:t>
      </w:r>
      <w:bookmarkEnd w:id="60"/>
      <w:bookmarkEnd w:id="61"/>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14.1. Исполнител</w:t>
      </w:r>
      <w:r w:rsidR="00AF22C6">
        <w:rPr>
          <w:rFonts w:ascii="Times New Roman" w:hAnsi="Times New Roman" w:cs="Times New Roman"/>
        </w:rPr>
        <w:t>ь</w:t>
      </w:r>
      <w:r>
        <w:rPr>
          <w:rFonts w:ascii="Times New Roman" w:hAnsi="Times New Roman" w:cs="Times New Roman"/>
        </w:rPr>
        <w:t xml:space="preserve">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14.2. Исполнител</w:t>
      </w:r>
      <w:r w:rsidR="00FD5183">
        <w:rPr>
          <w:rFonts w:ascii="Times New Roman" w:hAnsi="Times New Roman" w:cs="Times New Roman"/>
        </w:rPr>
        <w:t>ь</w:t>
      </w:r>
      <w:r>
        <w:rPr>
          <w:rFonts w:ascii="Times New Roman" w:hAnsi="Times New Roman" w:cs="Times New Roman"/>
        </w:rPr>
        <w:t xml:space="preserve"> обязан до начала Работ организовать на Строительной площадке службу (отдел) охраны труда и техники безопасности.</w:t>
      </w:r>
    </w:p>
    <w:p w:rsidR="00E25EDC" w:rsidRDefault="00E25EDC" w:rsidP="00E25EDC">
      <w:pPr>
        <w:spacing w:line="240" w:lineRule="atLeast"/>
        <w:ind w:firstLine="540"/>
        <w:jc w:val="both"/>
        <w:rPr>
          <w:sz w:val="22"/>
          <w:szCs w:val="22"/>
        </w:rPr>
      </w:pPr>
      <w:r>
        <w:rPr>
          <w:sz w:val="22"/>
          <w:szCs w:val="22"/>
        </w:rPr>
        <w:t>Всю ответственность по обеспечению безопасной организации Работ персонала Исполнител</w:t>
      </w:r>
      <w:r w:rsidR="00FD5183">
        <w:rPr>
          <w:sz w:val="22"/>
          <w:szCs w:val="22"/>
        </w:rPr>
        <w:t>ь</w:t>
      </w:r>
      <w:r>
        <w:rPr>
          <w:sz w:val="22"/>
          <w:szCs w:val="22"/>
        </w:rPr>
        <w:t xml:space="preserve"> и привлеченных им организаций несет Исполнител</w:t>
      </w:r>
      <w:r w:rsidR="00FD5183">
        <w:rPr>
          <w:sz w:val="22"/>
          <w:szCs w:val="22"/>
        </w:rPr>
        <w:t>ь</w:t>
      </w:r>
      <w:r>
        <w:rPr>
          <w:sz w:val="22"/>
          <w:szCs w:val="22"/>
        </w:rPr>
        <w:t>.</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14.3. Исполнител</w:t>
      </w:r>
      <w:r w:rsidR="00FD5183">
        <w:rPr>
          <w:rFonts w:ascii="Times New Roman" w:hAnsi="Times New Roman" w:cs="Times New Roman"/>
        </w:rPr>
        <w:t>ь</w:t>
      </w:r>
      <w:r>
        <w:rPr>
          <w:rFonts w:ascii="Times New Roman" w:hAnsi="Times New Roman" w:cs="Times New Roman"/>
        </w:rPr>
        <w:t xml:space="preserve">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 а также организовать доставку персонала к месту работы.</w:t>
      </w:r>
    </w:p>
    <w:p w:rsidR="00E25EDC" w:rsidRDefault="00E25EDC" w:rsidP="00E25EDC">
      <w:pPr>
        <w:pStyle w:val="33"/>
        <w:tabs>
          <w:tab w:val="num" w:pos="22720"/>
        </w:tabs>
        <w:spacing w:line="240" w:lineRule="atLeast"/>
        <w:ind w:firstLine="680"/>
        <w:rPr>
          <w:rFonts w:ascii="Times New Roman" w:hAnsi="Times New Roman" w:cs="Times New Roman"/>
        </w:rPr>
      </w:pPr>
      <w:r>
        <w:rPr>
          <w:rFonts w:ascii="Times New Roman" w:hAnsi="Times New Roman" w:cs="Times New Roman"/>
        </w:rPr>
        <w:t>14.4. Подрядчик контролирует нахождение персонала Исполнител</w:t>
      </w:r>
      <w:r w:rsidR="00FD5183">
        <w:rPr>
          <w:rFonts w:ascii="Times New Roman" w:hAnsi="Times New Roman" w:cs="Times New Roman"/>
        </w:rPr>
        <w:t>я</w:t>
      </w:r>
      <w:r>
        <w:rPr>
          <w:rFonts w:ascii="Times New Roman" w:hAnsi="Times New Roman" w:cs="Times New Roman"/>
        </w:rPr>
        <w:t xml:space="preserve"> на Строительной площадке с исправными средствами индивидуальной и коллективной защиты, обеспечение их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w:t>
      </w:r>
    </w:p>
    <w:p w:rsidR="00E25EDC" w:rsidRDefault="00E25EDC" w:rsidP="00E25EDC">
      <w:pPr>
        <w:spacing w:line="240" w:lineRule="atLeast"/>
        <w:ind w:firstLine="720"/>
        <w:jc w:val="both"/>
        <w:rPr>
          <w:sz w:val="22"/>
          <w:szCs w:val="22"/>
        </w:rPr>
      </w:pPr>
      <w:r>
        <w:rPr>
          <w:sz w:val="22"/>
          <w:szCs w:val="22"/>
        </w:rPr>
        <w:t>14.5. Место и условия размещения временных бытовых помещений, не указанных в Проекте, Исполнител</w:t>
      </w:r>
      <w:r w:rsidR="00FD5183">
        <w:rPr>
          <w:sz w:val="22"/>
          <w:szCs w:val="22"/>
        </w:rPr>
        <w:t>ь</w:t>
      </w:r>
      <w:r>
        <w:rPr>
          <w:sz w:val="22"/>
          <w:szCs w:val="22"/>
        </w:rPr>
        <w:t xml:space="preserve"> обязан согласовать с Подрядчиком </w:t>
      </w:r>
      <w:r>
        <w:rPr>
          <w:bCs/>
          <w:sz w:val="22"/>
          <w:szCs w:val="22"/>
        </w:rPr>
        <w:t xml:space="preserve">и при необходимости с Надзорными органами РФ. </w:t>
      </w:r>
      <w:r>
        <w:rPr>
          <w:sz w:val="22"/>
          <w:szCs w:val="22"/>
        </w:rPr>
        <w:t xml:space="preserve">Подрядчик имеет право потребовать переноса (или удаления) временных бытовых помещений.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14.6. Исполнител</w:t>
      </w:r>
      <w:r w:rsidR="00FD5183">
        <w:rPr>
          <w:rFonts w:ascii="Times New Roman" w:hAnsi="Times New Roman" w:cs="Times New Roman"/>
        </w:rPr>
        <w:t>ь</w:t>
      </w:r>
      <w:r>
        <w:rPr>
          <w:rFonts w:ascii="Times New Roman" w:hAnsi="Times New Roman" w:cs="Times New Roman"/>
        </w:rPr>
        <w:t xml:space="preserve"> обязан проводить своевременные медицинские осмотры своего персонала в соответствии с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14.7. Персонал Исполнител</w:t>
      </w:r>
      <w:r w:rsidR="00FD5183">
        <w:rPr>
          <w:rFonts w:ascii="Times New Roman" w:hAnsi="Times New Roman" w:cs="Times New Roman"/>
        </w:rPr>
        <w:t>я</w:t>
      </w:r>
      <w:r>
        <w:rPr>
          <w:rFonts w:ascii="Times New Roman" w:hAnsi="Times New Roman" w:cs="Times New Roman"/>
        </w:rPr>
        <w:t xml:space="preserve"> обязан соблюдать производственную дисциплину, порядок и режим рабочего времени. Исполнител</w:t>
      </w:r>
      <w:r w:rsidR="00FD5183">
        <w:rPr>
          <w:rFonts w:ascii="Times New Roman" w:hAnsi="Times New Roman" w:cs="Times New Roman"/>
        </w:rPr>
        <w:t>ь</w:t>
      </w:r>
      <w:r>
        <w:rPr>
          <w:rFonts w:ascii="Times New Roman" w:hAnsi="Times New Roman" w:cs="Times New Roman"/>
        </w:rPr>
        <w:t xml:space="preserve"> разрабатывает по каждому Объекту сменные графики работ (при организации сменной работы) и предоставляет их Подрядчику.</w:t>
      </w:r>
    </w:p>
    <w:p w:rsidR="00E25EDC" w:rsidRDefault="00E25EDC" w:rsidP="00E25EDC">
      <w:pPr>
        <w:tabs>
          <w:tab w:val="num" w:pos="180"/>
        </w:tabs>
        <w:ind w:firstLine="720"/>
        <w:jc w:val="both"/>
        <w:outlineLvl w:val="0"/>
        <w:rPr>
          <w:b/>
          <w:sz w:val="22"/>
          <w:szCs w:val="22"/>
        </w:rPr>
      </w:pPr>
      <w:r>
        <w:rPr>
          <w:sz w:val="22"/>
          <w:szCs w:val="22"/>
        </w:rPr>
        <w:t>14.8. Исполнител</w:t>
      </w:r>
      <w:r w:rsidR="00FD5183">
        <w:rPr>
          <w:sz w:val="22"/>
          <w:szCs w:val="22"/>
        </w:rPr>
        <w:t>ь</w:t>
      </w:r>
      <w:r>
        <w:rPr>
          <w:sz w:val="22"/>
          <w:szCs w:val="22"/>
        </w:rPr>
        <w:t xml:space="preserve"> предоставляет Подрядчику еженедельные сводки по выходу своего персонала на работы.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14.9. Исполнител</w:t>
      </w:r>
      <w:r w:rsidR="00FD5183">
        <w:rPr>
          <w:rFonts w:ascii="Times New Roman" w:hAnsi="Times New Roman" w:cs="Times New Roman"/>
        </w:rPr>
        <w:t>ь</w:t>
      </w:r>
      <w:r>
        <w:rPr>
          <w:rFonts w:ascii="Times New Roman" w:hAnsi="Times New Roman" w:cs="Times New Roman"/>
        </w:rPr>
        <w:t xml:space="preserve">  обязан при выполнении Работ:</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осуществлять допуск персонала на Строительную площадку с учетом  требований нарядно-допускной системы;</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использовать персонал, квалификация которого должна соответствовать классу выполняемых Работ,</w:t>
      </w:r>
    </w:p>
    <w:p w:rsidR="00E25EDC" w:rsidRDefault="00E25EDC" w:rsidP="00E25EDC">
      <w:pPr>
        <w:pStyle w:val="33"/>
        <w:widowControl/>
        <w:tabs>
          <w:tab w:val="num" w:pos="1620"/>
        </w:tabs>
        <w:spacing w:line="240" w:lineRule="auto"/>
        <w:ind w:left="0"/>
        <w:rPr>
          <w:rFonts w:ascii="Times New Roman" w:hAnsi="Times New Roman" w:cs="Times New Roman"/>
        </w:rPr>
      </w:pPr>
      <w:r>
        <w:rPr>
          <w:rFonts w:ascii="Times New Roman" w:hAnsi="Times New Roman" w:cs="Times New Roman"/>
        </w:rPr>
        <w:t xml:space="preserve">           - обеспечивать выполнение общих для всех организаций мероприятий охраны труда.</w:t>
      </w:r>
    </w:p>
    <w:p w:rsidR="00E25EDC" w:rsidRDefault="00E25EDC" w:rsidP="00E25EDC">
      <w:pPr>
        <w:ind w:firstLine="720"/>
        <w:jc w:val="both"/>
        <w:rPr>
          <w:sz w:val="22"/>
          <w:szCs w:val="22"/>
        </w:rPr>
      </w:pPr>
      <w:r w:rsidRPr="0090041A">
        <w:rPr>
          <w:sz w:val="22"/>
          <w:szCs w:val="22"/>
        </w:rPr>
        <w:t>14.10. Привлечение Исполнител</w:t>
      </w:r>
      <w:r w:rsidR="00FD5183" w:rsidRPr="0090041A">
        <w:rPr>
          <w:sz w:val="22"/>
          <w:szCs w:val="22"/>
        </w:rPr>
        <w:t>ем</w:t>
      </w:r>
      <w:r w:rsidRPr="0090041A">
        <w:rPr>
          <w:sz w:val="22"/>
          <w:szCs w:val="22"/>
        </w:rPr>
        <w:t xml:space="preserve">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Исполнител</w:t>
      </w:r>
      <w:r w:rsidR="00FD5183" w:rsidRPr="0090041A">
        <w:rPr>
          <w:sz w:val="22"/>
          <w:szCs w:val="22"/>
        </w:rPr>
        <w:t>ем</w:t>
      </w:r>
      <w:r w:rsidRPr="0090041A">
        <w:rPr>
          <w:sz w:val="22"/>
          <w:szCs w:val="22"/>
        </w:rPr>
        <w:t xml:space="preserve"> нахождение их (иностранных граждан) на Строительной площадке лежит на Исполнителе.</w:t>
      </w:r>
      <w:r>
        <w:rPr>
          <w:sz w:val="22"/>
          <w:szCs w:val="22"/>
        </w:rPr>
        <w:t xml:space="preserve"> </w:t>
      </w:r>
    </w:p>
    <w:p w:rsidR="00E25EDC" w:rsidRDefault="00E25EDC" w:rsidP="00E25EDC">
      <w:pPr>
        <w:ind w:firstLine="720"/>
        <w:jc w:val="both"/>
        <w:rPr>
          <w:sz w:val="22"/>
          <w:szCs w:val="22"/>
        </w:rPr>
      </w:pPr>
    </w:p>
    <w:p w:rsidR="00E25EDC" w:rsidRDefault="00E25EDC" w:rsidP="00E25EDC">
      <w:pPr>
        <w:pStyle w:val="1"/>
        <w:rPr>
          <w:color w:val="auto"/>
          <w:sz w:val="22"/>
          <w:szCs w:val="22"/>
        </w:rPr>
      </w:pPr>
      <w:bookmarkStart w:id="62" w:name="_Toc164230269"/>
      <w:bookmarkStart w:id="63" w:name="_Toc204758929"/>
      <w:r>
        <w:rPr>
          <w:color w:val="auto"/>
          <w:sz w:val="22"/>
          <w:szCs w:val="22"/>
        </w:rPr>
        <w:lastRenderedPageBreak/>
        <w:t>СТАТЬЯ 15. Порядок производства Работ</w:t>
      </w:r>
      <w:bookmarkEnd w:id="62"/>
      <w:bookmarkEnd w:id="63"/>
    </w:p>
    <w:p w:rsidR="00E25EDC" w:rsidRDefault="00E25EDC" w:rsidP="00E25EDC">
      <w:pPr>
        <w:ind w:firstLine="720"/>
        <w:jc w:val="both"/>
        <w:rPr>
          <w:sz w:val="22"/>
          <w:szCs w:val="22"/>
        </w:rPr>
      </w:pPr>
      <w:r>
        <w:rPr>
          <w:sz w:val="22"/>
          <w:szCs w:val="22"/>
        </w:rPr>
        <w:t>15.1. С момента начала производства Работ по Договору и до их завершения Исполнител</w:t>
      </w:r>
      <w:r w:rsidR="00FD5183">
        <w:rPr>
          <w:sz w:val="22"/>
          <w:szCs w:val="22"/>
        </w:rPr>
        <w:t>ь</w:t>
      </w:r>
      <w:r>
        <w:rPr>
          <w:sz w:val="22"/>
          <w:szCs w:val="22"/>
        </w:rPr>
        <w:t xml:space="preserve"> ведет общий журнал работ РД-11-05-2007, журналы специальных работ по форме СНИП 3.03.01-87, 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Подрядчик контролирует ведение работ по журналам.</w:t>
      </w:r>
    </w:p>
    <w:p w:rsidR="00E25EDC" w:rsidRDefault="00E25EDC" w:rsidP="00E25EDC">
      <w:pPr>
        <w:ind w:firstLine="720"/>
        <w:jc w:val="both"/>
        <w:rPr>
          <w:sz w:val="22"/>
          <w:szCs w:val="22"/>
        </w:rPr>
      </w:pPr>
      <w:r>
        <w:rPr>
          <w:sz w:val="22"/>
          <w:szCs w:val="22"/>
        </w:rPr>
        <w:t>15.2. С момента начала производства Работ по Договору и до их завершения Подрядчик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E25EDC" w:rsidRDefault="00E25EDC" w:rsidP="00E25EDC">
      <w:pPr>
        <w:ind w:firstLine="720"/>
        <w:jc w:val="both"/>
        <w:rPr>
          <w:sz w:val="22"/>
          <w:szCs w:val="22"/>
        </w:rPr>
      </w:pPr>
      <w:r>
        <w:rPr>
          <w:sz w:val="22"/>
          <w:szCs w:val="22"/>
        </w:rPr>
        <w:t xml:space="preserve">15.3. Формы журналов и актов должны соответствовать требованиям действующих стандартов и НТД. </w:t>
      </w:r>
    </w:p>
    <w:p w:rsidR="00E25EDC" w:rsidRDefault="00E25EDC" w:rsidP="00E25EDC">
      <w:pPr>
        <w:ind w:firstLine="720"/>
        <w:jc w:val="both"/>
        <w:rPr>
          <w:sz w:val="22"/>
          <w:szCs w:val="22"/>
        </w:rPr>
      </w:pPr>
      <w:r>
        <w:rPr>
          <w:sz w:val="22"/>
          <w:szCs w:val="22"/>
        </w:rPr>
        <w:t>15.4. При выявлении Подрядчиком Несоответствий/Дефектов Подрядчик обязан изложить свое обоснованное мнение в общем журнале работ с указанием срока устранения Несоответствия/Дефекта. Исполнител</w:t>
      </w:r>
      <w:r w:rsidR="00FD5183">
        <w:rPr>
          <w:sz w:val="22"/>
          <w:szCs w:val="22"/>
        </w:rPr>
        <w:t>ь</w:t>
      </w:r>
      <w:r>
        <w:rPr>
          <w:sz w:val="22"/>
          <w:szCs w:val="22"/>
        </w:rPr>
        <w:t xml:space="preserve"> в течение указанного срока исполняет указания Подрядчика, о чем Исполнител</w:t>
      </w:r>
      <w:r w:rsidR="00FD5183">
        <w:rPr>
          <w:sz w:val="22"/>
          <w:szCs w:val="22"/>
        </w:rPr>
        <w:t>ь</w:t>
      </w:r>
      <w:r>
        <w:rPr>
          <w:sz w:val="22"/>
          <w:szCs w:val="22"/>
        </w:rPr>
        <w:t xml:space="preserve"> обязан сделать отметку об исполнении в общем журнале работ.</w:t>
      </w:r>
    </w:p>
    <w:p w:rsidR="00E25EDC" w:rsidRDefault="00E25EDC" w:rsidP="00E25EDC">
      <w:pPr>
        <w:ind w:firstLine="720"/>
        <w:jc w:val="both"/>
        <w:rPr>
          <w:sz w:val="22"/>
          <w:szCs w:val="22"/>
        </w:rPr>
      </w:pPr>
      <w:r>
        <w:rPr>
          <w:sz w:val="22"/>
          <w:szCs w:val="22"/>
        </w:rPr>
        <w:t>15.5. До начала выполнения Работ в структуре Исполнител</w:t>
      </w:r>
      <w:r w:rsidR="00FD5183">
        <w:rPr>
          <w:sz w:val="22"/>
          <w:szCs w:val="22"/>
        </w:rPr>
        <w:t>я</w:t>
      </w:r>
      <w:r>
        <w:rPr>
          <w:sz w:val="22"/>
          <w:szCs w:val="22"/>
        </w:rPr>
        <w:t xml:space="preserve">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E25EDC" w:rsidRDefault="00E25EDC" w:rsidP="00E25EDC">
      <w:pPr>
        <w:ind w:firstLine="720"/>
        <w:jc w:val="both"/>
        <w:rPr>
          <w:sz w:val="22"/>
          <w:szCs w:val="22"/>
        </w:rPr>
      </w:pPr>
      <w:r>
        <w:rPr>
          <w:sz w:val="22"/>
          <w:szCs w:val="22"/>
        </w:rPr>
        <w:t>15.6. С началом строительно-монтажных Работ Исполнител</w:t>
      </w:r>
      <w:r w:rsidR="00FD5183">
        <w:rPr>
          <w:sz w:val="22"/>
          <w:szCs w:val="22"/>
        </w:rPr>
        <w:t>ь</w:t>
      </w:r>
      <w:r>
        <w:rPr>
          <w:sz w:val="22"/>
          <w:szCs w:val="22"/>
        </w:rPr>
        <w:t xml:space="preserve"> обязан ввести в действие нарядно-допускную систему согласно требованиям НТД.  </w:t>
      </w:r>
    </w:p>
    <w:p w:rsidR="00E25EDC" w:rsidRDefault="00E25EDC" w:rsidP="00E25EDC">
      <w:pPr>
        <w:ind w:firstLine="720"/>
        <w:jc w:val="both"/>
        <w:rPr>
          <w:sz w:val="22"/>
          <w:szCs w:val="22"/>
        </w:rPr>
      </w:pPr>
      <w:r>
        <w:rPr>
          <w:sz w:val="22"/>
          <w:szCs w:val="22"/>
        </w:rPr>
        <w:t>15.7. Вместе с журналом учета выполненных работ, по форме КС-6а, Исполнител</w:t>
      </w:r>
      <w:r w:rsidR="00FD5183">
        <w:rPr>
          <w:sz w:val="22"/>
          <w:szCs w:val="22"/>
        </w:rPr>
        <w:t>ь</w:t>
      </w:r>
      <w:r>
        <w:rPr>
          <w:sz w:val="22"/>
          <w:szCs w:val="22"/>
        </w:rPr>
        <w:t xml:space="preserve"> ежемесячно сдает промежуточные и окончательные исполнительные схемы на незавершенные и завершенные строительные </w:t>
      </w:r>
      <w:proofErr w:type="spellStart"/>
      <w:r>
        <w:rPr>
          <w:sz w:val="22"/>
          <w:szCs w:val="22"/>
        </w:rPr>
        <w:t>конструктивы</w:t>
      </w:r>
      <w:proofErr w:type="spellEnd"/>
      <w:r>
        <w:rPr>
          <w:sz w:val="22"/>
          <w:szCs w:val="22"/>
        </w:rPr>
        <w:t>, виды Работ, этапы.</w:t>
      </w:r>
    </w:p>
    <w:p w:rsidR="00E25EDC" w:rsidRDefault="00E25EDC" w:rsidP="00E25EDC">
      <w:pPr>
        <w:ind w:firstLine="720"/>
        <w:jc w:val="both"/>
        <w:rPr>
          <w:sz w:val="22"/>
          <w:szCs w:val="22"/>
        </w:rPr>
      </w:pPr>
      <w:r>
        <w:rPr>
          <w:sz w:val="22"/>
          <w:szCs w:val="22"/>
        </w:rPr>
        <w:t>15.8. Исполнител</w:t>
      </w:r>
      <w:r w:rsidR="00FD5183">
        <w:rPr>
          <w:sz w:val="22"/>
          <w:szCs w:val="22"/>
        </w:rPr>
        <w:t>ь</w:t>
      </w:r>
      <w:r>
        <w:rPr>
          <w:sz w:val="22"/>
          <w:szCs w:val="22"/>
        </w:rPr>
        <w:t xml:space="preserve"> обязан согласовать с Подрядчиком регламенты ведения и передачи производственной документации по строительству.</w:t>
      </w:r>
    </w:p>
    <w:p w:rsidR="00E25EDC" w:rsidRDefault="00E25EDC" w:rsidP="00E25EDC">
      <w:pPr>
        <w:ind w:firstLine="720"/>
        <w:jc w:val="both"/>
        <w:rPr>
          <w:sz w:val="22"/>
          <w:szCs w:val="22"/>
        </w:rPr>
      </w:pPr>
      <w:bookmarkStart w:id="64" w:name="_Toc204758930"/>
    </w:p>
    <w:p w:rsidR="00E25EDC" w:rsidRDefault="00E25EDC" w:rsidP="00E25EDC">
      <w:pPr>
        <w:ind w:firstLine="720"/>
        <w:jc w:val="both"/>
        <w:rPr>
          <w:b/>
          <w:sz w:val="22"/>
          <w:szCs w:val="22"/>
        </w:rPr>
      </w:pPr>
      <w:r>
        <w:rPr>
          <w:b/>
          <w:sz w:val="22"/>
          <w:szCs w:val="22"/>
        </w:rPr>
        <w:t>СТАТЬЯ 16. Скрытые Работы</w:t>
      </w:r>
      <w:bookmarkEnd w:id="64"/>
    </w:p>
    <w:p w:rsidR="00E25EDC" w:rsidRDefault="00E25EDC" w:rsidP="00E25EDC">
      <w:pPr>
        <w:ind w:firstLine="720"/>
        <w:jc w:val="both"/>
        <w:rPr>
          <w:sz w:val="22"/>
          <w:szCs w:val="22"/>
        </w:rPr>
      </w:pPr>
      <w:r>
        <w:rPr>
          <w:sz w:val="22"/>
          <w:szCs w:val="22"/>
        </w:rPr>
        <w:t>16.1. Строительные узлы и конструкции, подлежащие закрытию, должны приниматься представителями Заказчика, Подрядчика, Исполнител</w:t>
      </w:r>
      <w:r w:rsidR="00FD5183">
        <w:rPr>
          <w:sz w:val="22"/>
          <w:szCs w:val="22"/>
        </w:rPr>
        <w:t>я</w:t>
      </w:r>
      <w:r>
        <w:rPr>
          <w:sz w:val="22"/>
          <w:szCs w:val="22"/>
        </w:rPr>
        <w:t xml:space="preserve"> непосредственно производящего работы, а также представителя авторского надзора. Исполнител</w:t>
      </w:r>
      <w:r w:rsidR="00FD5183">
        <w:rPr>
          <w:sz w:val="22"/>
          <w:szCs w:val="22"/>
        </w:rPr>
        <w:t>ь</w:t>
      </w:r>
      <w:r>
        <w:rPr>
          <w:sz w:val="22"/>
          <w:szCs w:val="22"/>
        </w:rPr>
        <w:t xml:space="preserve"> не позднее, чем за 5 (пяти) рабочих дня до начала проведения приемки скрытых работ письменно уведомляет Подрядчика о проведении промежуточной приемки выполненных Работ, подлежащих закрытию. Исполнител</w:t>
      </w:r>
      <w:r w:rsidR="00FD5183">
        <w:rPr>
          <w:sz w:val="22"/>
          <w:szCs w:val="22"/>
        </w:rPr>
        <w:t>ь</w:t>
      </w:r>
      <w:r>
        <w:rPr>
          <w:sz w:val="22"/>
          <w:szCs w:val="22"/>
        </w:rPr>
        <w:t xml:space="preserve"> приступает к выполнению последующих Работ только после приемки Подрядчиком скрытых работ и составления актов освидетельствования этих Работ при соблюдении указанных в актах условий.</w:t>
      </w:r>
    </w:p>
    <w:p w:rsidR="00E25EDC" w:rsidRDefault="00E25EDC" w:rsidP="00E25EDC">
      <w:pPr>
        <w:ind w:firstLine="720"/>
        <w:jc w:val="both"/>
        <w:rPr>
          <w:sz w:val="22"/>
          <w:szCs w:val="22"/>
        </w:rPr>
      </w:pPr>
      <w:r>
        <w:rPr>
          <w:sz w:val="22"/>
          <w:szCs w:val="22"/>
        </w:rPr>
        <w:t>16.2. При выявлении представителями комиссией по приемке скрытых работ Несоответствий/Дефектов в Скрытых работах при их приемке, Исполнител</w:t>
      </w:r>
      <w:r w:rsidR="00FD5183">
        <w:rPr>
          <w:sz w:val="22"/>
          <w:szCs w:val="22"/>
        </w:rPr>
        <w:t>ь</w:t>
      </w:r>
      <w:r>
        <w:rPr>
          <w:sz w:val="22"/>
          <w:szCs w:val="22"/>
        </w:rPr>
        <w:t xml:space="preserve">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E25EDC" w:rsidRDefault="00E25EDC" w:rsidP="00E25EDC">
      <w:pPr>
        <w:ind w:firstLine="720"/>
        <w:jc w:val="both"/>
        <w:rPr>
          <w:sz w:val="22"/>
          <w:szCs w:val="22"/>
        </w:rPr>
      </w:pPr>
      <w:bookmarkStart w:id="65" w:name="_Toc164230271"/>
      <w:bookmarkStart w:id="66" w:name="_Toc204758931"/>
    </w:p>
    <w:p w:rsidR="00E25EDC" w:rsidRDefault="00E25EDC" w:rsidP="00E25EDC">
      <w:pPr>
        <w:ind w:firstLine="720"/>
        <w:jc w:val="both"/>
        <w:rPr>
          <w:b/>
          <w:sz w:val="22"/>
          <w:szCs w:val="22"/>
        </w:rPr>
      </w:pPr>
      <w:r>
        <w:rPr>
          <w:b/>
          <w:sz w:val="22"/>
          <w:szCs w:val="22"/>
        </w:rPr>
        <w:t>СТАТЬЯ 17. Выполнение Работ</w:t>
      </w:r>
      <w:bookmarkEnd w:id="65"/>
      <w:bookmarkEnd w:id="66"/>
    </w:p>
    <w:p w:rsidR="00E25EDC" w:rsidRDefault="00E25EDC" w:rsidP="00E25EDC">
      <w:pPr>
        <w:ind w:firstLine="720"/>
        <w:jc w:val="both"/>
        <w:rPr>
          <w:sz w:val="22"/>
          <w:szCs w:val="22"/>
        </w:rPr>
      </w:pPr>
      <w:r>
        <w:rPr>
          <w:sz w:val="22"/>
          <w:szCs w:val="22"/>
        </w:rPr>
        <w:t>17.1. При выполнении строительно-монтажных Работ Исполнител</w:t>
      </w:r>
      <w:r w:rsidR="00FD5183">
        <w:rPr>
          <w:sz w:val="22"/>
          <w:szCs w:val="22"/>
        </w:rPr>
        <w:t>ь</w:t>
      </w:r>
      <w:r>
        <w:rPr>
          <w:sz w:val="22"/>
          <w:szCs w:val="22"/>
        </w:rPr>
        <w:t xml:space="preserve"> обязан: </w:t>
      </w:r>
    </w:p>
    <w:p w:rsidR="00E25EDC" w:rsidRDefault="00E25EDC" w:rsidP="00E25EDC">
      <w:pPr>
        <w:ind w:firstLine="720"/>
        <w:jc w:val="both"/>
        <w:rPr>
          <w:sz w:val="22"/>
          <w:szCs w:val="22"/>
        </w:rPr>
      </w:pPr>
      <w:r>
        <w:rPr>
          <w:sz w:val="22"/>
          <w:szCs w:val="22"/>
        </w:rPr>
        <w:t>17.1.1.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 и иными обязательными нормами и правилами и условиями Договора.</w:t>
      </w:r>
    </w:p>
    <w:p w:rsidR="00E25EDC" w:rsidRDefault="00E25EDC" w:rsidP="00E25EDC">
      <w:pPr>
        <w:ind w:firstLine="720"/>
        <w:jc w:val="both"/>
        <w:rPr>
          <w:sz w:val="22"/>
          <w:szCs w:val="22"/>
        </w:rPr>
      </w:pPr>
      <w:r>
        <w:rPr>
          <w:sz w:val="22"/>
          <w:szCs w:val="22"/>
        </w:rPr>
        <w:t>17.1.2. Выполнять условия действия лицензий, согласований и разрешений, профессиональных и специальных допусков Исполнител</w:t>
      </w:r>
      <w:r w:rsidR="00FD5183">
        <w:rPr>
          <w:sz w:val="22"/>
          <w:szCs w:val="22"/>
        </w:rPr>
        <w:t>я</w:t>
      </w:r>
      <w:r>
        <w:rPr>
          <w:sz w:val="22"/>
          <w:szCs w:val="22"/>
        </w:rPr>
        <w:t>, дающих ему право на выполнение Работ, предусмотренных Договором.</w:t>
      </w:r>
    </w:p>
    <w:p w:rsidR="00E25EDC" w:rsidRDefault="00E25EDC" w:rsidP="00E25EDC">
      <w:pPr>
        <w:ind w:firstLine="720"/>
        <w:jc w:val="both"/>
        <w:rPr>
          <w:sz w:val="22"/>
          <w:szCs w:val="22"/>
        </w:rPr>
      </w:pPr>
      <w:r>
        <w:rPr>
          <w:sz w:val="22"/>
          <w:szCs w:val="22"/>
        </w:rPr>
        <w:t>17.1.3. В течение3-х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Подрядчика.</w:t>
      </w:r>
    </w:p>
    <w:p w:rsidR="00E25EDC" w:rsidRDefault="00E25EDC" w:rsidP="00E25EDC">
      <w:pPr>
        <w:ind w:firstLine="720"/>
        <w:jc w:val="both"/>
        <w:rPr>
          <w:sz w:val="22"/>
          <w:szCs w:val="22"/>
        </w:rPr>
      </w:pPr>
      <w:r>
        <w:rPr>
          <w:sz w:val="22"/>
          <w:szCs w:val="22"/>
        </w:rPr>
        <w:t>17.1.4. Устранять Несоответствия/Дефекты, выявленные в процессе строительства в сроки, согласованные с Подрядчиком.</w:t>
      </w:r>
    </w:p>
    <w:p w:rsidR="00E25EDC" w:rsidRDefault="00E25EDC" w:rsidP="00E25EDC">
      <w:pPr>
        <w:ind w:firstLine="720"/>
        <w:jc w:val="both"/>
        <w:rPr>
          <w:sz w:val="22"/>
          <w:szCs w:val="22"/>
        </w:rPr>
      </w:pPr>
      <w:r>
        <w:rPr>
          <w:sz w:val="22"/>
          <w:szCs w:val="22"/>
        </w:rPr>
        <w:t>17.1.5.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E25EDC" w:rsidRDefault="00E25EDC" w:rsidP="00E25EDC">
      <w:pPr>
        <w:ind w:firstLine="720"/>
        <w:jc w:val="both"/>
        <w:rPr>
          <w:sz w:val="22"/>
          <w:szCs w:val="22"/>
        </w:rPr>
      </w:pPr>
      <w:r>
        <w:rPr>
          <w:sz w:val="22"/>
          <w:szCs w:val="22"/>
        </w:rPr>
        <w:lastRenderedPageBreak/>
        <w:t>17.1.6. Устранять замечания технического/строительного надзора Заказчика/Подрядчика, авторского надзора, органов государственного регулирования и надзора РФ в установленные сроки.</w:t>
      </w:r>
    </w:p>
    <w:p w:rsidR="00E25EDC" w:rsidRDefault="00E25EDC" w:rsidP="00E25EDC">
      <w:pPr>
        <w:ind w:firstLine="720"/>
        <w:jc w:val="both"/>
        <w:rPr>
          <w:sz w:val="22"/>
          <w:szCs w:val="22"/>
        </w:rPr>
      </w:pPr>
      <w:r>
        <w:rPr>
          <w:sz w:val="22"/>
          <w:szCs w:val="22"/>
        </w:rPr>
        <w:t xml:space="preserve">17.1.7. Выполнять пожароопасные Работы с соблюдением требований пожарной безопасности. </w:t>
      </w:r>
    </w:p>
    <w:p w:rsidR="00E25EDC" w:rsidRDefault="00E25EDC" w:rsidP="00E25EDC">
      <w:pPr>
        <w:ind w:firstLine="720"/>
        <w:jc w:val="both"/>
        <w:rPr>
          <w:sz w:val="22"/>
          <w:szCs w:val="22"/>
        </w:rPr>
      </w:pPr>
      <w:r>
        <w:rPr>
          <w:sz w:val="22"/>
          <w:szCs w:val="22"/>
        </w:rPr>
        <w:t xml:space="preserve">17.1.8. Согласовать с Подрядчиком временные присоединения коммуникаций и электрических сетей на Объектах. </w:t>
      </w:r>
    </w:p>
    <w:p w:rsidR="00E25EDC" w:rsidRDefault="00E25EDC" w:rsidP="00E25EDC">
      <w:pPr>
        <w:ind w:firstLine="720"/>
        <w:jc w:val="both"/>
        <w:rPr>
          <w:sz w:val="22"/>
          <w:szCs w:val="22"/>
        </w:rPr>
      </w:pPr>
      <w:r>
        <w:rPr>
          <w:sz w:val="22"/>
          <w:szCs w:val="22"/>
        </w:rPr>
        <w:t>17.1.9. Выполнять сезонные мероприятия, исключающие повреждения и затопления Объектов в соответствии с проектно-сметной документацией.</w:t>
      </w:r>
    </w:p>
    <w:p w:rsidR="00E25EDC" w:rsidRDefault="00E25EDC" w:rsidP="00E25EDC">
      <w:pPr>
        <w:ind w:firstLine="720"/>
        <w:jc w:val="both"/>
        <w:rPr>
          <w:sz w:val="22"/>
          <w:szCs w:val="22"/>
        </w:rPr>
      </w:pPr>
      <w:r>
        <w:rPr>
          <w:sz w:val="22"/>
          <w:szCs w:val="22"/>
        </w:rPr>
        <w:t>17.1.10. Организовать работу строительной лаборатории, геодезической службы, службы контроля качества и их своевременную аттестацию.</w:t>
      </w:r>
    </w:p>
    <w:p w:rsidR="00E25EDC" w:rsidRDefault="00E25EDC" w:rsidP="00E25EDC">
      <w:pPr>
        <w:ind w:firstLine="720"/>
        <w:jc w:val="both"/>
        <w:rPr>
          <w:sz w:val="22"/>
          <w:szCs w:val="22"/>
        </w:rPr>
      </w:pPr>
      <w:r>
        <w:rPr>
          <w:sz w:val="22"/>
          <w:szCs w:val="22"/>
        </w:rPr>
        <w:t>17.1.11. Обеспечить сохранность знаков геодезической разбивочной основы и их восстановление в случае повреждения или  утраты по вине Подрядчика,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E25EDC" w:rsidRDefault="00E25EDC" w:rsidP="00E25EDC">
      <w:pPr>
        <w:ind w:firstLine="720"/>
        <w:jc w:val="both"/>
        <w:rPr>
          <w:sz w:val="22"/>
          <w:szCs w:val="22"/>
        </w:rPr>
      </w:pPr>
      <w:r>
        <w:rPr>
          <w:sz w:val="22"/>
          <w:szCs w:val="22"/>
        </w:rPr>
        <w:t>17.1.12. Приступать к выполнению работ только по проектно-сметной документации, прошедшей входной контроль и выданной Заказчиком со штампом «выдано в производство работ» и переданной Исполнител</w:t>
      </w:r>
      <w:r w:rsidR="00FD5183">
        <w:rPr>
          <w:sz w:val="22"/>
          <w:szCs w:val="22"/>
        </w:rPr>
        <w:t>ю</w:t>
      </w:r>
      <w:r>
        <w:rPr>
          <w:sz w:val="22"/>
          <w:szCs w:val="22"/>
        </w:rPr>
        <w:t xml:space="preserve"> Подрядчиком после подписания Договора. Не допускается выполнение работ по проектно-сметной документации, не имеющей штамп «в производство».</w:t>
      </w:r>
    </w:p>
    <w:p w:rsidR="00E25EDC" w:rsidRDefault="00E25EDC" w:rsidP="00E25EDC">
      <w:pPr>
        <w:ind w:firstLine="720"/>
        <w:jc w:val="both"/>
        <w:rPr>
          <w:sz w:val="22"/>
          <w:szCs w:val="22"/>
        </w:rPr>
      </w:pPr>
      <w:r>
        <w:rPr>
          <w:sz w:val="22"/>
          <w:szCs w:val="22"/>
        </w:rPr>
        <w:t xml:space="preserve">17.1.13. Поддерживать надлежащее техническое состояние полученных от Подрядчика временных тепловых, вентиляционных, </w:t>
      </w:r>
      <w:proofErr w:type="spellStart"/>
      <w:r>
        <w:rPr>
          <w:sz w:val="22"/>
          <w:szCs w:val="22"/>
        </w:rPr>
        <w:t>водонесущих</w:t>
      </w:r>
      <w:proofErr w:type="spellEnd"/>
      <w:r>
        <w:rPr>
          <w:sz w:val="22"/>
          <w:szCs w:val="22"/>
        </w:rPr>
        <w:t xml:space="preserve"> и электрических сетей на Строительной площадке на период выполнения Работ.</w:t>
      </w:r>
    </w:p>
    <w:p w:rsidR="00E25EDC" w:rsidRDefault="00E25EDC" w:rsidP="00E25EDC">
      <w:pPr>
        <w:ind w:firstLine="720"/>
        <w:jc w:val="both"/>
        <w:rPr>
          <w:sz w:val="22"/>
          <w:szCs w:val="22"/>
        </w:rPr>
      </w:pPr>
      <w:r>
        <w:rPr>
          <w:sz w:val="22"/>
          <w:szCs w:val="22"/>
        </w:rPr>
        <w:t xml:space="preserve">17.1.14. </w:t>
      </w:r>
      <w:proofErr w:type="gramStart"/>
      <w:r>
        <w:rPr>
          <w:sz w:val="22"/>
          <w:szCs w:val="22"/>
        </w:rPr>
        <w:t>С мо</w:t>
      </w:r>
      <w:r>
        <w:rPr>
          <w:iCs/>
          <w:sz w:val="22"/>
          <w:szCs w:val="22"/>
        </w:rPr>
        <w:t>мента начала Работ и до подписания Акта приемки законченного строительством Объекта (унифицированная форма № КС-11) Исполнител</w:t>
      </w:r>
      <w:r w:rsidR="00FD5183">
        <w:rPr>
          <w:iCs/>
          <w:sz w:val="22"/>
          <w:szCs w:val="22"/>
        </w:rPr>
        <w:t>ь</w:t>
      </w:r>
      <w:r>
        <w:rPr>
          <w:iCs/>
          <w:sz w:val="22"/>
          <w:szCs w:val="22"/>
        </w:rPr>
        <w:t xml:space="preserve"> ведёт </w:t>
      </w:r>
      <w:r>
        <w:rPr>
          <w:sz w:val="22"/>
          <w:szCs w:val="22"/>
        </w:rPr>
        <w:t xml:space="preserve">общий журнал работ </w:t>
      </w:r>
      <w:r>
        <w:rPr>
          <w:bCs/>
          <w:sz w:val="22"/>
          <w:szCs w:val="22"/>
        </w:rPr>
        <w:t>РД-11-05-2007, журналы специальных работ по форме СНИП 3.03.01-87</w:t>
      </w:r>
      <w:r>
        <w:rPr>
          <w:sz w:val="22"/>
          <w:szCs w:val="22"/>
        </w:rPr>
        <w:t xml:space="preserve"> и журнал учеты выполненных работ (форма № КС-6а), </w:t>
      </w:r>
      <w:r>
        <w:rPr>
          <w:iCs/>
          <w:sz w:val="22"/>
          <w:szCs w:val="22"/>
        </w:rPr>
        <w:t>Общий журнал производства работ по унифицированной форме № КС-6 (утверждена Постановлением Госкомстата Российской Федерации от 30.10.97 г. № 71а), Журнал учёта выполненных работ по унифицированной форме</w:t>
      </w:r>
      <w:proofErr w:type="gramEnd"/>
      <w:r>
        <w:rPr>
          <w:iCs/>
          <w:sz w:val="22"/>
          <w:szCs w:val="22"/>
        </w:rPr>
        <w:t xml:space="preserve"> № КС-6а (утверждена Постановлением Госкомстата РФ от 11.</w:t>
      </w:r>
      <w:r>
        <w:rPr>
          <w:sz w:val="22"/>
          <w:szCs w:val="22"/>
        </w:rPr>
        <w:t xml:space="preserve">11.1999 г. № 100), Журнал учета выполненных работ по форме утвержденной Подрядчиком и другие предусмотренные действующим законодательством РФ и НТД специальные журналы, относящиеся к производству Работ. </w:t>
      </w:r>
    </w:p>
    <w:p w:rsidR="00E25EDC" w:rsidRDefault="00E25EDC" w:rsidP="00E25EDC">
      <w:pPr>
        <w:ind w:firstLine="720"/>
        <w:jc w:val="both"/>
        <w:rPr>
          <w:sz w:val="22"/>
          <w:szCs w:val="22"/>
        </w:rPr>
      </w:pPr>
      <w:r>
        <w:rPr>
          <w:sz w:val="22"/>
          <w:szCs w:val="22"/>
        </w:rPr>
        <w:t>17.1.15. Каждая запись в журнале должна быть подписана Исполнител</w:t>
      </w:r>
      <w:r w:rsidR="00FD5183">
        <w:rPr>
          <w:sz w:val="22"/>
          <w:szCs w:val="22"/>
        </w:rPr>
        <w:t>ем</w:t>
      </w:r>
      <w:r>
        <w:rPr>
          <w:sz w:val="22"/>
          <w:szCs w:val="22"/>
        </w:rPr>
        <w:t>. Подрядчик также проверяет и своей подписью подтверждает записи в журналах. Исполнител</w:t>
      </w:r>
      <w:r w:rsidR="00FD5183">
        <w:rPr>
          <w:sz w:val="22"/>
          <w:szCs w:val="22"/>
        </w:rPr>
        <w:t>ь</w:t>
      </w:r>
      <w:r>
        <w:rPr>
          <w:sz w:val="22"/>
          <w:szCs w:val="22"/>
        </w:rPr>
        <w:t xml:space="preserve"> обязан в самые кратчайшие сроки исправить отражённые в указанных журналах замечания Подрядчика.</w:t>
      </w:r>
    </w:p>
    <w:p w:rsidR="00E25EDC" w:rsidRDefault="00E25EDC" w:rsidP="00E25EDC">
      <w:pPr>
        <w:ind w:firstLine="720"/>
        <w:jc w:val="both"/>
        <w:rPr>
          <w:sz w:val="22"/>
          <w:szCs w:val="22"/>
        </w:rPr>
      </w:pPr>
      <w:r>
        <w:rPr>
          <w:sz w:val="22"/>
          <w:szCs w:val="22"/>
        </w:rPr>
        <w:t>17.1.16.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E25EDC" w:rsidRDefault="00E25EDC" w:rsidP="00E25EDC">
      <w:pPr>
        <w:pStyle w:val="1"/>
        <w:rPr>
          <w:color w:val="auto"/>
          <w:sz w:val="22"/>
          <w:szCs w:val="22"/>
        </w:rPr>
      </w:pPr>
      <w:bookmarkStart w:id="67" w:name="_Toc204758932"/>
    </w:p>
    <w:p w:rsidR="00E25EDC" w:rsidRDefault="00E25EDC" w:rsidP="00E25EDC">
      <w:pPr>
        <w:pStyle w:val="1"/>
        <w:rPr>
          <w:color w:val="auto"/>
          <w:sz w:val="22"/>
          <w:szCs w:val="22"/>
        </w:rPr>
      </w:pPr>
      <w:r>
        <w:rPr>
          <w:color w:val="auto"/>
          <w:sz w:val="22"/>
          <w:szCs w:val="22"/>
        </w:rPr>
        <w:t>СТАТЬЯ 18. Сдача-приемка Работ</w:t>
      </w:r>
    </w:p>
    <w:p w:rsidR="00E25EDC" w:rsidRDefault="00E25EDC" w:rsidP="00E25EDC">
      <w:pPr>
        <w:spacing w:line="240" w:lineRule="atLeast"/>
        <w:ind w:firstLine="720"/>
        <w:jc w:val="both"/>
        <w:rPr>
          <w:sz w:val="22"/>
          <w:szCs w:val="22"/>
        </w:rPr>
      </w:pPr>
      <w:r>
        <w:rPr>
          <w:sz w:val="22"/>
          <w:szCs w:val="22"/>
        </w:rPr>
        <w:t>18.1. Сдача-приемка выполненных Работ осуществляется в соответствии с Проектом, Проектной и Рабочей документацией, нормативно-техническими документами (</w:t>
      </w:r>
      <w:proofErr w:type="spellStart"/>
      <w:r>
        <w:rPr>
          <w:sz w:val="22"/>
          <w:szCs w:val="22"/>
        </w:rPr>
        <w:t>СниП</w:t>
      </w:r>
      <w:proofErr w:type="spellEnd"/>
      <w:r>
        <w:rPr>
          <w:sz w:val="22"/>
          <w:szCs w:val="22"/>
        </w:rPr>
        <w:t>, СП, РД, ГОСТ и пр.), графиками выполнения работ  и условиями Договора.</w:t>
      </w:r>
    </w:p>
    <w:p w:rsidR="00E25EDC" w:rsidRDefault="00E25EDC" w:rsidP="00E25EDC">
      <w:pPr>
        <w:spacing w:line="240" w:lineRule="atLeast"/>
        <w:ind w:firstLine="720"/>
        <w:jc w:val="both"/>
        <w:rPr>
          <w:sz w:val="22"/>
          <w:szCs w:val="22"/>
        </w:rPr>
      </w:pPr>
      <w:r>
        <w:rPr>
          <w:sz w:val="22"/>
          <w:szCs w:val="22"/>
        </w:rPr>
        <w:t xml:space="preserve">При этом представители Подрядчика осуществляют контроль </w:t>
      </w:r>
      <w:proofErr w:type="gramStart"/>
      <w:r>
        <w:rPr>
          <w:sz w:val="22"/>
          <w:szCs w:val="22"/>
        </w:rPr>
        <w:t>за</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-расходованием денежных средств Исполнител</w:t>
      </w:r>
      <w:r w:rsidR="00FD5183">
        <w:rPr>
          <w:sz w:val="22"/>
          <w:szCs w:val="22"/>
        </w:rPr>
        <w:t>ем</w:t>
      </w:r>
      <w:r>
        <w:rPr>
          <w:sz w:val="22"/>
          <w:szCs w:val="22"/>
        </w:rPr>
        <w:t>;</w:t>
      </w:r>
    </w:p>
    <w:p w:rsidR="00E25EDC" w:rsidRDefault="00E25EDC" w:rsidP="00E25EDC">
      <w:pPr>
        <w:spacing w:line="240" w:lineRule="atLeast"/>
        <w:ind w:firstLine="720"/>
        <w:jc w:val="both"/>
        <w:rPr>
          <w:sz w:val="22"/>
          <w:szCs w:val="22"/>
        </w:rPr>
      </w:pPr>
      <w:r>
        <w:rPr>
          <w:sz w:val="22"/>
          <w:szCs w:val="22"/>
        </w:rPr>
        <w:t>-строительством Объектов Пускового комплекса,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E25EDC" w:rsidRDefault="00E25EDC" w:rsidP="00E25EDC">
      <w:pPr>
        <w:spacing w:line="240" w:lineRule="atLeast"/>
        <w:ind w:firstLine="720"/>
        <w:jc w:val="both"/>
        <w:rPr>
          <w:sz w:val="22"/>
          <w:szCs w:val="22"/>
        </w:rPr>
      </w:pPr>
      <w:r>
        <w:rPr>
          <w:sz w:val="22"/>
          <w:szCs w:val="22"/>
        </w:rPr>
        <w:t>-качеством Материалов и Оборудования при их изготовлении, поставке, хранении и использовании;</w:t>
      </w:r>
    </w:p>
    <w:p w:rsidR="00E25EDC" w:rsidRDefault="00E25EDC" w:rsidP="00E25EDC">
      <w:pPr>
        <w:spacing w:line="240" w:lineRule="atLeast"/>
        <w:ind w:firstLine="720"/>
        <w:jc w:val="both"/>
        <w:rPr>
          <w:sz w:val="22"/>
          <w:szCs w:val="22"/>
        </w:rPr>
      </w:pPr>
      <w:r>
        <w:rPr>
          <w:sz w:val="22"/>
          <w:szCs w:val="22"/>
        </w:rPr>
        <w:t xml:space="preserve"> -выполнением Работ в сроки, установленные Договором.</w:t>
      </w:r>
    </w:p>
    <w:p w:rsidR="00E25EDC" w:rsidRDefault="00E25EDC" w:rsidP="00E25EDC">
      <w:pPr>
        <w:spacing w:line="240" w:lineRule="atLeast"/>
        <w:ind w:firstLine="720"/>
        <w:jc w:val="both"/>
        <w:rPr>
          <w:sz w:val="22"/>
          <w:szCs w:val="22"/>
        </w:rPr>
      </w:pPr>
      <w:r>
        <w:rPr>
          <w:sz w:val="22"/>
          <w:szCs w:val="22"/>
        </w:rPr>
        <w:t xml:space="preserve">18.2. Сдача-приемка выполненных строительно-монтажных Работ за Текущий отчетный период осуществляется ежемесячно </w:t>
      </w:r>
      <w:proofErr w:type="gramStart"/>
      <w:r>
        <w:rPr>
          <w:sz w:val="22"/>
          <w:szCs w:val="22"/>
        </w:rPr>
        <w:t>по</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КС-6а);</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утвержденная Подрядчиком);</w:t>
      </w:r>
    </w:p>
    <w:p w:rsidR="00E25EDC" w:rsidRDefault="00E25EDC" w:rsidP="00E25EDC">
      <w:pPr>
        <w:spacing w:line="240" w:lineRule="atLeast"/>
        <w:ind w:firstLine="720"/>
        <w:jc w:val="both"/>
        <w:rPr>
          <w:sz w:val="22"/>
          <w:szCs w:val="22"/>
        </w:rPr>
      </w:pPr>
      <w:r>
        <w:rPr>
          <w:sz w:val="22"/>
          <w:szCs w:val="22"/>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E25EDC" w:rsidRDefault="00E25EDC" w:rsidP="00E25EDC">
      <w:pPr>
        <w:spacing w:line="240" w:lineRule="atLeast"/>
        <w:ind w:firstLine="720"/>
        <w:jc w:val="both"/>
        <w:rPr>
          <w:sz w:val="22"/>
          <w:szCs w:val="22"/>
        </w:rPr>
      </w:pPr>
      <w:r>
        <w:rPr>
          <w:sz w:val="22"/>
          <w:szCs w:val="22"/>
        </w:rPr>
        <w:lastRenderedPageBreak/>
        <w:t>Журнал учета выполненных Работ (форма КС-6а) и Акт о приемке выполненных работ за Текущий период Исполнител</w:t>
      </w:r>
      <w:r w:rsidR="00FD5183">
        <w:rPr>
          <w:sz w:val="22"/>
          <w:szCs w:val="22"/>
        </w:rPr>
        <w:t>ь</w:t>
      </w:r>
      <w:r>
        <w:rPr>
          <w:sz w:val="22"/>
          <w:szCs w:val="22"/>
        </w:rPr>
        <w:t xml:space="preserve"> предоставляет Подрядчику для проверки и контроля с сопроводительным письмом 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E25EDC" w:rsidRDefault="00E25EDC" w:rsidP="00E25EDC">
      <w:pPr>
        <w:spacing w:line="240" w:lineRule="atLeast"/>
        <w:ind w:firstLine="720"/>
        <w:jc w:val="both"/>
        <w:rPr>
          <w:sz w:val="22"/>
          <w:szCs w:val="22"/>
        </w:rPr>
      </w:pPr>
      <w:r>
        <w:rPr>
          <w:sz w:val="22"/>
          <w:szCs w:val="22"/>
        </w:rPr>
        <w:t>18.3. В течение 10 (Десять) календарных дней, следующих за датой получения от Исполнител</w:t>
      </w:r>
      <w:r w:rsidR="00FD5183">
        <w:rPr>
          <w:sz w:val="22"/>
          <w:szCs w:val="22"/>
        </w:rPr>
        <w:t>я</w:t>
      </w:r>
      <w:r>
        <w:rPr>
          <w:sz w:val="22"/>
          <w:szCs w:val="22"/>
        </w:rPr>
        <w:t xml:space="preserve"> Журнала учета выполненных работ, КС-2 и КС-3, Подрядчик обязан направить Исполнител</w:t>
      </w:r>
      <w:r w:rsidR="00FD5183">
        <w:rPr>
          <w:sz w:val="22"/>
          <w:szCs w:val="22"/>
        </w:rPr>
        <w:t>ю</w:t>
      </w:r>
      <w:r>
        <w:rPr>
          <w:sz w:val="22"/>
          <w:szCs w:val="22"/>
        </w:rPr>
        <w:t xml:space="preserve"> подписанные Журнал учета выполненных работ КС-2 и КС-3, либо мотивированный отказ от приемки выполненных Исполнител</w:t>
      </w:r>
      <w:r w:rsidR="00FD5183">
        <w:rPr>
          <w:sz w:val="22"/>
          <w:szCs w:val="22"/>
        </w:rPr>
        <w:t>ем</w:t>
      </w:r>
      <w:r>
        <w:rPr>
          <w:sz w:val="22"/>
          <w:szCs w:val="22"/>
        </w:rPr>
        <w:t xml:space="preserve"> Работ. В случае получения Исполнител</w:t>
      </w:r>
      <w:r w:rsidR="00FD5183">
        <w:rPr>
          <w:sz w:val="22"/>
          <w:szCs w:val="22"/>
        </w:rPr>
        <w:t>е</w:t>
      </w:r>
      <w:r>
        <w:rPr>
          <w:sz w:val="22"/>
          <w:szCs w:val="22"/>
        </w:rPr>
        <w:t xml:space="preserve">м отказа от приемки выполненных Работ, последний обязан в сроки, определенные Подрядчиком, устранить замечания, по которым был получен отказ от приемки Работ, и повторно направить Журнал учета выполненных работ и Акт о приемке выполненных работ и КС-3. </w:t>
      </w:r>
    </w:p>
    <w:p w:rsidR="00E25EDC" w:rsidRDefault="00E25EDC" w:rsidP="00E25EDC">
      <w:pPr>
        <w:spacing w:line="240" w:lineRule="atLeast"/>
        <w:ind w:firstLine="720"/>
        <w:jc w:val="both"/>
        <w:rPr>
          <w:sz w:val="22"/>
          <w:szCs w:val="22"/>
        </w:rPr>
      </w:pPr>
      <w:r>
        <w:rPr>
          <w:sz w:val="22"/>
          <w:szCs w:val="22"/>
        </w:rPr>
        <w:t>18.4.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E25EDC" w:rsidRDefault="00E25EDC" w:rsidP="00E25EDC">
      <w:pPr>
        <w:spacing w:line="240" w:lineRule="atLeast"/>
        <w:ind w:firstLine="720"/>
        <w:jc w:val="both"/>
        <w:rPr>
          <w:sz w:val="22"/>
          <w:szCs w:val="22"/>
        </w:rPr>
      </w:pPr>
      <w:r>
        <w:rPr>
          <w:sz w:val="22"/>
          <w:szCs w:val="22"/>
        </w:rPr>
        <w:t xml:space="preserve">18.5. </w:t>
      </w:r>
      <w:bookmarkStart w:id="68" w:name="_Toc204758933"/>
      <w:bookmarkEnd w:id="67"/>
      <w:proofErr w:type="gramStart"/>
      <w:r>
        <w:rPr>
          <w:sz w:val="22"/>
          <w:szCs w:val="22"/>
        </w:rPr>
        <w:t>Акт о приемке выполненных Работ (форма КС-2) и Справка о стоимости выполненных Работ (форма КС-3) оформляются в ПК «</w:t>
      </w:r>
      <w:proofErr w:type="spellStart"/>
      <w:r>
        <w:rPr>
          <w:sz w:val="22"/>
          <w:szCs w:val="22"/>
        </w:rPr>
        <w:t>АтомСмета</w:t>
      </w:r>
      <w:proofErr w:type="spellEnd"/>
      <w:r>
        <w:rPr>
          <w:sz w:val="22"/>
          <w:szCs w:val="22"/>
        </w:rPr>
        <w:t xml:space="preserve">», по формам согласно Приложениям  №13 и №14 к Договору на бумажном и электронном носителях  и предъявляются Подрядчику. </w:t>
      </w:r>
      <w:proofErr w:type="gramEnd"/>
    </w:p>
    <w:p w:rsidR="00E25EDC" w:rsidRDefault="00E25EDC" w:rsidP="00E25EDC">
      <w:pPr>
        <w:spacing w:line="240" w:lineRule="atLeast"/>
        <w:ind w:firstLine="720"/>
        <w:jc w:val="both"/>
        <w:rPr>
          <w:sz w:val="22"/>
          <w:szCs w:val="22"/>
        </w:rPr>
      </w:pPr>
      <w:r>
        <w:rPr>
          <w:sz w:val="22"/>
          <w:szCs w:val="22"/>
        </w:rPr>
        <w:t>18.6. Подрядчик при сдаче-приемке Исполнител</w:t>
      </w:r>
      <w:r w:rsidR="00FD5183">
        <w:rPr>
          <w:sz w:val="22"/>
          <w:szCs w:val="22"/>
        </w:rPr>
        <w:t>е</w:t>
      </w:r>
      <w:r>
        <w:rPr>
          <w:sz w:val="22"/>
          <w:szCs w:val="22"/>
        </w:rPr>
        <w:t>м выполненных Работ осуществляет ежемесячную проверку исполнения Исполнител</w:t>
      </w:r>
      <w:r w:rsidR="00FD5183">
        <w:rPr>
          <w:sz w:val="22"/>
          <w:szCs w:val="22"/>
        </w:rPr>
        <w:t>е</w:t>
      </w:r>
      <w:r>
        <w:rPr>
          <w:sz w:val="22"/>
          <w:szCs w:val="22"/>
        </w:rPr>
        <w:t xml:space="preserve">м Тематического плана, Тематических задач, Графика выполнения СМР. </w:t>
      </w:r>
    </w:p>
    <w:p w:rsidR="00E25EDC" w:rsidRDefault="00E25EDC" w:rsidP="00E25EDC">
      <w:pPr>
        <w:spacing w:line="240" w:lineRule="atLeast"/>
        <w:ind w:firstLine="720"/>
        <w:jc w:val="both"/>
        <w:rPr>
          <w:sz w:val="22"/>
          <w:szCs w:val="22"/>
        </w:rPr>
      </w:pPr>
    </w:p>
    <w:p w:rsidR="00E25EDC" w:rsidRDefault="00E25EDC" w:rsidP="00E25EDC">
      <w:pPr>
        <w:spacing w:line="240" w:lineRule="atLeast"/>
        <w:ind w:firstLine="720"/>
        <w:jc w:val="both"/>
        <w:rPr>
          <w:b/>
          <w:sz w:val="22"/>
          <w:szCs w:val="22"/>
        </w:rPr>
      </w:pPr>
      <w:r>
        <w:rPr>
          <w:b/>
          <w:sz w:val="22"/>
          <w:szCs w:val="22"/>
        </w:rPr>
        <w:t>СТАТЬЯ 19. Обеспечение и контроль качества выполнения Работ</w:t>
      </w:r>
      <w:bookmarkEnd w:id="68"/>
    </w:p>
    <w:p w:rsidR="00E25EDC" w:rsidRDefault="00E25EDC" w:rsidP="00E25EDC">
      <w:pPr>
        <w:spacing w:line="240" w:lineRule="atLeast"/>
        <w:ind w:firstLine="720"/>
        <w:jc w:val="both"/>
        <w:rPr>
          <w:sz w:val="22"/>
          <w:szCs w:val="22"/>
        </w:rPr>
      </w:pPr>
      <w:r>
        <w:rPr>
          <w:sz w:val="22"/>
          <w:szCs w:val="22"/>
        </w:rPr>
        <w:t>19.1.Исполнителб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E25EDC" w:rsidRDefault="00E25EDC" w:rsidP="00E25EDC">
      <w:pPr>
        <w:spacing w:line="240" w:lineRule="atLeast"/>
        <w:ind w:firstLine="720"/>
        <w:jc w:val="both"/>
        <w:rPr>
          <w:sz w:val="22"/>
          <w:szCs w:val="22"/>
        </w:rPr>
      </w:pPr>
      <w:r>
        <w:rPr>
          <w:sz w:val="22"/>
          <w:szCs w:val="22"/>
        </w:rPr>
        <w:t>19.2. Исполнител</w:t>
      </w:r>
      <w:r w:rsidR="00FD5183">
        <w:rPr>
          <w:sz w:val="22"/>
          <w:szCs w:val="22"/>
        </w:rPr>
        <w:t>ь</w:t>
      </w:r>
      <w:r>
        <w:rPr>
          <w:sz w:val="22"/>
          <w:szCs w:val="22"/>
        </w:rPr>
        <w:t xml:space="preserve"> должен разработать и представить в течение одного месяца с даты заключения Договора на согласование Подрядчику свою программу обеспечения качества при сооружении блока АЭС – ПОКА</w:t>
      </w:r>
      <w:proofErr w:type="gramStart"/>
      <w:r>
        <w:rPr>
          <w:sz w:val="22"/>
          <w:szCs w:val="22"/>
        </w:rPr>
        <w:t>С(</w:t>
      </w:r>
      <w:proofErr w:type="gramEnd"/>
      <w:r>
        <w:rPr>
          <w:sz w:val="22"/>
          <w:szCs w:val="22"/>
        </w:rPr>
        <w:t>С).</w:t>
      </w:r>
    </w:p>
    <w:p w:rsidR="00E25EDC" w:rsidRDefault="00E25EDC" w:rsidP="00E25EDC">
      <w:pPr>
        <w:spacing w:line="240" w:lineRule="atLeast"/>
        <w:ind w:firstLine="720"/>
        <w:jc w:val="both"/>
        <w:rPr>
          <w:sz w:val="22"/>
          <w:szCs w:val="22"/>
        </w:rPr>
      </w:pPr>
      <w:r>
        <w:rPr>
          <w:sz w:val="22"/>
          <w:szCs w:val="22"/>
        </w:rPr>
        <w:t>19.3. Документы, определяющие порядок выполнения Работ по разделам ПОКАС, применяемые Исполнител</w:t>
      </w:r>
      <w:r w:rsidR="00FD5183">
        <w:rPr>
          <w:sz w:val="22"/>
          <w:szCs w:val="22"/>
        </w:rPr>
        <w:t>ем</w:t>
      </w:r>
      <w:r>
        <w:rPr>
          <w:sz w:val="22"/>
          <w:szCs w:val="22"/>
        </w:rPr>
        <w:t xml:space="preserve"> для работ по  Договору, должны быть по запросу Подрядчика представлены для рассмотрения.</w:t>
      </w:r>
    </w:p>
    <w:p w:rsidR="00E25EDC" w:rsidRDefault="00E25EDC" w:rsidP="00E25EDC">
      <w:pPr>
        <w:spacing w:line="240" w:lineRule="atLeast"/>
        <w:ind w:firstLine="720"/>
        <w:jc w:val="both"/>
        <w:rPr>
          <w:sz w:val="22"/>
          <w:szCs w:val="22"/>
        </w:rPr>
      </w:pPr>
      <w:r>
        <w:rPr>
          <w:sz w:val="22"/>
          <w:szCs w:val="22"/>
        </w:rPr>
        <w:t xml:space="preserve">19.4. Утвержденные ПОКАС с приказами о введении в действие и документы, указанные в п. 19.3, должны направляться Подрядчику в электронном виде в формате, совместимом с программными продуктами </w:t>
      </w:r>
      <w:proofErr w:type="spellStart"/>
      <w:r>
        <w:rPr>
          <w:sz w:val="22"/>
          <w:szCs w:val="22"/>
        </w:rPr>
        <w:t>Microsoft</w:t>
      </w:r>
      <w:proofErr w:type="spellEnd"/>
      <w:r>
        <w:rPr>
          <w:sz w:val="22"/>
          <w:szCs w:val="22"/>
        </w:rPr>
        <w:t xml:space="preserve"> или </w:t>
      </w:r>
      <w:proofErr w:type="spellStart"/>
      <w:r>
        <w:rPr>
          <w:sz w:val="22"/>
          <w:szCs w:val="22"/>
        </w:rPr>
        <w:t>Adobe</w:t>
      </w:r>
      <w:proofErr w:type="spellEnd"/>
      <w:r>
        <w:rPr>
          <w:sz w:val="22"/>
          <w:szCs w:val="22"/>
        </w:rPr>
        <w:t>.</w:t>
      </w:r>
    </w:p>
    <w:p w:rsidR="00E25EDC" w:rsidRDefault="00E25EDC" w:rsidP="00E25EDC">
      <w:pPr>
        <w:spacing w:line="240" w:lineRule="atLeast"/>
        <w:ind w:firstLine="720"/>
        <w:jc w:val="both"/>
        <w:rPr>
          <w:sz w:val="22"/>
          <w:szCs w:val="22"/>
        </w:rPr>
      </w:pPr>
      <w:r>
        <w:rPr>
          <w:sz w:val="22"/>
          <w:szCs w:val="22"/>
        </w:rPr>
        <w:t>19.5. Срок рассмотрения Подрядчиком представленных Исполнител</w:t>
      </w:r>
      <w:r w:rsidR="00FD5183">
        <w:rPr>
          <w:sz w:val="22"/>
          <w:szCs w:val="22"/>
        </w:rPr>
        <w:t>е</w:t>
      </w:r>
      <w:r>
        <w:rPr>
          <w:sz w:val="22"/>
          <w:szCs w:val="22"/>
        </w:rPr>
        <w:t>м программ обеспечения качества не должен превышать 30 (Тридцать) календарных дней со дня их получения Подрядчиком.</w:t>
      </w:r>
    </w:p>
    <w:p w:rsidR="00E25EDC" w:rsidRDefault="00E25EDC" w:rsidP="00E25EDC">
      <w:pPr>
        <w:spacing w:line="240" w:lineRule="atLeast"/>
        <w:ind w:firstLine="720"/>
        <w:jc w:val="both"/>
        <w:rPr>
          <w:sz w:val="22"/>
          <w:szCs w:val="22"/>
        </w:rPr>
      </w:pPr>
      <w:r>
        <w:rPr>
          <w:sz w:val="22"/>
          <w:szCs w:val="22"/>
        </w:rPr>
        <w:t>19.6. В случае выявления замечаний к представляемым на рассмотрение документам Исполнител</w:t>
      </w:r>
      <w:r w:rsidR="00FD5183">
        <w:rPr>
          <w:sz w:val="22"/>
          <w:szCs w:val="22"/>
        </w:rPr>
        <w:t>ь</w:t>
      </w:r>
      <w:r>
        <w:rPr>
          <w:sz w:val="22"/>
          <w:szCs w:val="22"/>
        </w:rPr>
        <w:t xml:space="preserve"> обязан их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E25EDC" w:rsidRDefault="00E25EDC" w:rsidP="00E25EDC">
      <w:pPr>
        <w:spacing w:line="240" w:lineRule="atLeast"/>
        <w:ind w:firstLine="720"/>
        <w:jc w:val="both"/>
        <w:rPr>
          <w:sz w:val="22"/>
          <w:szCs w:val="22"/>
        </w:rPr>
      </w:pPr>
      <w:r>
        <w:rPr>
          <w:sz w:val="22"/>
          <w:szCs w:val="22"/>
        </w:rPr>
        <w:t>19.7. В процессе исполнения Работ по Договору Исполнител</w:t>
      </w:r>
      <w:r w:rsidR="00FD5183">
        <w:rPr>
          <w:sz w:val="22"/>
          <w:szCs w:val="22"/>
        </w:rPr>
        <w:t>ь</w:t>
      </w:r>
      <w:r>
        <w:rPr>
          <w:sz w:val="22"/>
          <w:szCs w:val="22"/>
        </w:rPr>
        <w:t xml:space="preserve"> ежеквартально, в течение 10 дней с начала квартала, следующего за отчетным, должен направить Подрядчику отчетные документы по обеспечению и контролю качества Работ и услуг по форме, разработанной Подрядчиком. </w:t>
      </w:r>
    </w:p>
    <w:p w:rsidR="00E25EDC" w:rsidRDefault="00E25EDC" w:rsidP="00E25EDC">
      <w:pPr>
        <w:spacing w:line="240" w:lineRule="atLeast"/>
        <w:ind w:firstLine="720"/>
        <w:jc w:val="both"/>
        <w:rPr>
          <w:sz w:val="22"/>
          <w:szCs w:val="22"/>
        </w:rPr>
      </w:pPr>
      <w:r>
        <w:rPr>
          <w:sz w:val="22"/>
          <w:szCs w:val="22"/>
        </w:rPr>
        <w:t>19.8. Подрядчик имеет право проведения аудитов обеспечения качества, с целью получения объективных свидетельств, что деятельность Исполнител</w:t>
      </w:r>
      <w:r w:rsidR="00FD5183">
        <w:rPr>
          <w:sz w:val="22"/>
          <w:szCs w:val="22"/>
        </w:rPr>
        <w:t>я</w:t>
      </w:r>
      <w:r>
        <w:rPr>
          <w:sz w:val="22"/>
          <w:szCs w:val="22"/>
        </w:rPr>
        <w:t xml:space="preserve"> ведется в соответствии с условиями Договора, а также для проверки проводимых Исполнител</w:t>
      </w:r>
      <w:r w:rsidR="00FD5183">
        <w:rPr>
          <w:sz w:val="22"/>
          <w:szCs w:val="22"/>
        </w:rPr>
        <w:t>е</w:t>
      </w:r>
      <w:r>
        <w:rPr>
          <w:sz w:val="22"/>
          <w:szCs w:val="22"/>
        </w:rPr>
        <w:t>м корректирующих действий и их эффективности.</w:t>
      </w:r>
    </w:p>
    <w:p w:rsidR="00E25EDC" w:rsidRDefault="00E25EDC" w:rsidP="00E25EDC">
      <w:pPr>
        <w:spacing w:line="240" w:lineRule="atLeast"/>
        <w:ind w:firstLine="720"/>
        <w:jc w:val="both"/>
        <w:rPr>
          <w:sz w:val="22"/>
          <w:szCs w:val="22"/>
        </w:rPr>
      </w:pPr>
      <w:r>
        <w:rPr>
          <w:sz w:val="22"/>
          <w:szCs w:val="22"/>
        </w:rPr>
        <w:t>19.9. Подрядчик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Исполнител</w:t>
      </w:r>
      <w:r w:rsidR="00FD5183">
        <w:rPr>
          <w:sz w:val="22"/>
          <w:szCs w:val="22"/>
        </w:rPr>
        <w:t>я</w:t>
      </w:r>
      <w:r>
        <w:rPr>
          <w:sz w:val="22"/>
          <w:szCs w:val="22"/>
        </w:rPr>
        <w:t>. Подрядчик обязан уведомить Исполнител</w:t>
      </w:r>
      <w:r w:rsidR="00FD5183">
        <w:rPr>
          <w:sz w:val="22"/>
          <w:szCs w:val="22"/>
        </w:rPr>
        <w:t>я</w:t>
      </w:r>
      <w:r>
        <w:rPr>
          <w:sz w:val="22"/>
          <w:szCs w:val="22"/>
        </w:rPr>
        <w:t xml:space="preserve"> о назначении специализированной организации в течение 10 дней с момента передачи функций. Исполнител</w:t>
      </w:r>
      <w:r w:rsidR="002541B2">
        <w:rPr>
          <w:sz w:val="22"/>
          <w:szCs w:val="22"/>
        </w:rPr>
        <w:t>ь</w:t>
      </w:r>
      <w:r>
        <w:rPr>
          <w:sz w:val="22"/>
          <w:szCs w:val="22"/>
        </w:rPr>
        <w:t xml:space="preserve"> обязан обеспечить беспрепятственный доступ к месту выполнения работ представителей специализированной </w:t>
      </w:r>
      <w:r>
        <w:rPr>
          <w:sz w:val="22"/>
          <w:szCs w:val="22"/>
        </w:rPr>
        <w:lastRenderedPageBreak/>
        <w:t>организации и представление всей  необходимой документации и информации для выполнения возложенных на них задач.</w:t>
      </w:r>
    </w:p>
    <w:p w:rsidR="00E25EDC" w:rsidRDefault="00E25EDC" w:rsidP="00E25EDC">
      <w:pPr>
        <w:spacing w:line="240" w:lineRule="atLeast"/>
        <w:ind w:firstLine="720"/>
        <w:jc w:val="both"/>
        <w:rPr>
          <w:sz w:val="22"/>
          <w:szCs w:val="22"/>
        </w:rPr>
      </w:pPr>
      <w:r>
        <w:rPr>
          <w:sz w:val="22"/>
          <w:szCs w:val="22"/>
        </w:rPr>
        <w:t>19.10. О дате начала проведения аудита обеспечения качества, Подрядчик уведомит Подрядчика за 14 (Четырнадцать) дней до проведения аудита. При этом Подрядчик направляет План аудита обеспечения качества. В течение 5 (Пяти) рабочих дней со дня получения уведомления Исполнител</w:t>
      </w:r>
      <w:r w:rsidR="002541B2">
        <w:rPr>
          <w:sz w:val="22"/>
          <w:szCs w:val="22"/>
        </w:rPr>
        <w:t xml:space="preserve">ь </w:t>
      </w:r>
      <w:r>
        <w:rPr>
          <w:sz w:val="22"/>
          <w:szCs w:val="22"/>
        </w:rPr>
        <w:t>письменно подтвердит возможность приезда аудиторов в сроки, указанные в Плане аудита обеспечения качества, или сообщит приемлемые сроки.</w:t>
      </w:r>
    </w:p>
    <w:p w:rsidR="00E25EDC" w:rsidRDefault="00E25EDC" w:rsidP="00E25EDC">
      <w:pPr>
        <w:spacing w:line="240" w:lineRule="atLeast"/>
        <w:ind w:firstLine="720"/>
        <w:jc w:val="both"/>
        <w:rPr>
          <w:sz w:val="22"/>
          <w:szCs w:val="22"/>
        </w:rPr>
      </w:pPr>
      <w:r>
        <w:rPr>
          <w:sz w:val="22"/>
          <w:szCs w:val="22"/>
        </w:rPr>
        <w:t>19.11. Подрядчик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E25EDC" w:rsidRDefault="00E25EDC" w:rsidP="00E25EDC">
      <w:pPr>
        <w:spacing w:line="240" w:lineRule="atLeast"/>
        <w:ind w:firstLine="720"/>
        <w:jc w:val="both"/>
        <w:rPr>
          <w:sz w:val="22"/>
          <w:szCs w:val="22"/>
        </w:rPr>
      </w:pPr>
      <w:r>
        <w:rPr>
          <w:sz w:val="22"/>
          <w:szCs w:val="22"/>
        </w:rPr>
        <w:t>19.12. Исполнител</w:t>
      </w:r>
      <w:r w:rsidR="002541B2">
        <w:rPr>
          <w:sz w:val="22"/>
          <w:szCs w:val="22"/>
        </w:rPr>
        <w:t>ь</w:t>
      </w:r>
      <w:r>
        <w:rPr>
          <w:sz w:val="22"/>
          <w:szCs w:val="22"/>
        </w:rPr>
        <w:t xml:space="preserve"> обязан предоставить Подрядчику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Исполнител</w:t>
      </w:r>
      <w:r w:rsidR="002541B2">
        <w:rPr>
          <w:sz w:val="22"/>
          <w:szCs w:val="22"/>
        </w:rPr>
        <w:t>я</w:t>
      </w:r>
      <w:r>
        <w:rPr>
          <w:sz w:val="22"/>
          <w:szCs w:val="22"/>
        </w:rPr>
        <w:t xml:space="preserve"> от каких-либо обязательств по Договору.</w:t>
      </w:r>
    </w:p>
    <w:p w:rsidR="00E25EDC" w:rsidRDefault="00E25EDC" w:rsidP="00E25EDC">
      <w:pPr>
        <w:spacing w:line="240" w:lineRule="atLeast"/>
        <w:ind w:firstLine="720"/>
        <w:jc w:val="both"/>
        <w:rPr>
          <w:sz w:val="22"/>
          <w:szCs w:val="22"/>
        </w:rPr>
      </w:pPr>
      <w:r>
        <w:rPr>
          <w:sz w:val="22"/>
          <w:szCs w:val="22"/>
        </w:rPr>
        <w:t>19.13. По результатам проведения аудита обеспечения качества Подрядчиком составляется Отчет о проведен</w:t>
      </w:r>
      <w:proofErr w:type="gramStart"/>
      <w:r>
        <w:rPr>
          <w:sz w:val="22"/>
          <w:szCs w:val="22"/>
        </w:rPr>
        <w:t>ии ау</w:t>
      </w:r>
      <w:proofErr w:type="gramEnd"/>
      <w:r>
        <w:rPr>
          <w:sz w:val="22"/>
          <w:szCs w:val="22"/>
        </w:rPr>
        <w:t>дита обеспечения качества с описанием обнаруженных несоответствий, один экземпляр которого представляется Исполнител</w:t>
      </w:r>
      <w:r w:rsidR="002541B2">
        <w:rPr>
          <w:sz w:val="22"/>
          <w:szCs w:val="22"/>
        </w:rPr>
        <w:t>ю</w:t>
      </w:r>
      <w:r>
        <w:rPr>
          <w:sz w:val="22"/>
          <w:szCs w:val="22"/>
        </w:rPr>
        <w:t xml:space="preserve"> в течение 14 дней с момента проведения аудита. Исполнител</w:t>
      </w:r>
      <w:r w:rsidR="002541B2">
        <w:rPr>
          <w:sz w:val="22"/>
          <w:szCs w:val="22"/>
        </w:rPr>
        <w:t xml:space="preserve">ь </w:t>
      </w:r>
      <w:r>
        <w:rPr>
          <w:sz w:val="22"/>
          <w:szCs w:val="22"/>
        </w:rPr>
        <w:t>должен подписать документы с описанием несоответствий для подтверждения результатов аудита.</w:t>
      </w:r>
    </w:p>
    <w:p w:rsidR="00E25EDC" w:rsidRDefault="00E25EDC" w:rsidP="00E25EDC">
      <w:pPr>
        <w:spacing w:line="240" w:lineRule="atLeast"/>
        <w:ind w:firstLine="720"/>
        <w:jc w:val="both"/>
        <w:rPr>
          <w:sz w:val="22"/>
          <w:szCs w:val="22"/>
        </w:rPr>
      </w:pPr>
      <w:r>
        <w:rPr>
          <w:sz w:val="22"/>
          <w:szCs w:val="22"/>
        </w:rPr>
        <w:t>19.14. Исполнител</w:t>
      </w:r>
      <w:r w:rsidR="002541B2">
        <w:rPr>
          <w:sz w:val="22"/>
          <w:szCs w:val="22"/>
        </w:rPr>
        <w:t>ь</w:t>
      </w:r>
      <w:r>
        <w:rPr>
          <w:sz w:val="22"/>
          <w:szCs w:val="22"/>
        </w:rPr>
        <w:t xml:space="preserve"> обязан подготовить План проведения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Подрядчику не позднее, чем через 14 дней после получения Отчета о проведен</w:t>
      </w:r>
      <w:proofErr w:type="gramStart"/>
      <w:r>
        <w:rPr>
          <w:sz w:val="22"/>
          <w:szCs w:val="22"/>
        </w:rPr>
        <w:t>ии ау</w:t>
      </w:r>
      <w:proofErr w:type="gramEnd"/>
      <w:r>
        <w:rPr>
          <w:sz w:val="22"/>
          <w:szCs w:val="22"/>
        </w:rPr>
        <w:t>дита.</w:t>
      </w:r>
    </w:p>
    <w:p w:rsidR="00E25EDC" w:rsidRDefault="00E25EDC" w:rsidP="00E25EDC">
      <w:pPr>
        <w:spacing w:line="240" w:lineRule="atLeast"/>
        <w:ind w:firstLine="720"/>
        <w:jc w:val="both"/>
        <w:rPr>
          <w:sz w:val="22"/>
          <w:szCs w:val="22"/>
        </w:rPr>
      </w:pPr>
      <w:r>
        <w:rPr>
          <w:sz w:val="22"/>
          <w:szCs w:val="22"/>
        </w:rPr>
        <w:t>19.15. После получения и рассмотрения Плана корректирующих действий Подрядчик в течение 14 дней имеет право дать свои замечания по содержанию Плана корректирующих действий, которые Исполнител</w:t>
      </w:r>
      <w:r w:rsidR="002541B2">
        <w:rPr>
          <w:sz w:val="22"/>
          <w:szCs w:val="22"/>
        </w:rPr>
        <w:t>ь</w:t>
      </w:r>
      <w:r>
        <w:rPr>
          <w:sz w:val="22"/>
          <w:szCs w:val="22"/>
        </w:rPr>
        <w:t xml:space="preserve"> обязан учесть.</w:t>
      </w:r>
    </w:p>
    <w:p w:rsidR="00E25EDC" w:rsidRDefault="00E25EDC" w:rsidP="00E25EDC">
      <w:pPr>
        <w:spacing w:line="240" w:lineRule="atLeast"/>
        <w:ind w:firstLine="720"/>
        <w:jc w:val="both"/>
        <w:rPr>
          <w:sz w:val="22"/>
          <w:szCs w:val="22"/>
        </w:rPr>
      </w:pPr>
      <w:r>
        <w:rPr>
          <w:sz w:val="22"/>
          <w:szCs w:val="22"/>
        </w:rPr>
        <w:t>19.16. Результаты проведения корректирующих действий должны быть зафиксированы документально и направлены Подрядчику по мере их реализации.</w:t>
      </w:r>
    </w:p>
    <w:p w:rsidR="00E25EDC" w:rsidRDefault="00E25EDC" w:rsidP="00E25EDC">
      <w:pPr>
        <w:spacing w:line="240" w:lineRule="atLeast"/>
        <w:ind w:firstLine="720"/>
        <w:jc w:val="both"/>
        <w:rPr>
          <w:sz w:val="22"/>
          <w:szCs w:val="22"/>
        </w:rPr>
      </w:pPr>
      <w:r>
        <w:rPr>
          <w:sz w:val="22"/>
          <w:szCs w:val="22"/>
        </w:rPr>
        <w:t>19.17. Подрядчик имеет право провести повторный аудит обеспечения качества деятельности Исполнител</w:t>
      </w:r>
      <w:r w:rsidR="002541B2">
        <w:rPr>
          <w:sz w:val="22"/>
          <w:szCs w:val="22"/>
        </w:rPr>
        <w:t>я</w:t>
      </w:r>
      <w:r>
        <w:rPr>
          <w:sz w:val="22"/>
          <w:szCs w:val="22"/>
        </w:rPr>
        <w:t>.</w:t>
      </w:r>
    </w:p>
    <w:p w:rsidR="00E25EDC" w:rsidRDefault="00E25EDC" w:rsidP="00E25EDC">
      <w:pPr>
        <w:tabs>
          <w:tab w:val="left" w:pos="1620"/>
        </w:tabs>
        <w:ind w:firstLine="720"/>
        <w:jc w:val="both"/>
        <w:rPr>
          <w:sz w:val="22"/>
          <w:szCs w:val="22"/>
        </w:rPr>
      </w:pPr>
      <w:r>
        <w:rPr>
          <w:sz w:val="22"/>
          <w:szCs w:val="22"/>
        </w:rPr>
        <w:t>19.18. В случае отказа Исполнител</w:t>
      </w:r>
      <w:r w:rsidR="002541B2">
        <w:rPr>
          <w:sz w:val="22"/>
          <w:szCs w:val="22"/>
        </w:rPr>
        <w:t>я</w:t>
      </w:r>
      <w:r>
        <w:rPr>
          <w:sz w:val="22"/>
          <w:szCs w:val="22"/>
        </w:rPr>
        <w:t xml:space="preserve"> о проведен</w:t>
      </w:r>
      <w:proofErr w:type="gramStart"/>
      <w:r>
        <w:rPr>
          <w:sz w:val="22"/>
          <w:szCs w:val="22"/>
        </w:rPr>
        <w:t>ии ау</w:t>
      </w:r>
      <w:proofErr w:type="gramEnd"/>
      <w:r>
        <w:rPr>
          <w:sz w:val="22"/>
          <w:szCs w:val="22"/>
        </w:rPr>
        <w:t>дита, либо при отрицательном результате аудита обеспечения качества и не проведении Исполнител</w:t>
      </w:r>
      <w:r w:rsidR="002541B2">
        <w:rPr>
          <w:sz w:val="22"/>
          <w:szCs w:val="22"/>
        </w:rPr>
        <w:t>е</w:t>
      </w:r>
      <w:r>
        <w:rPr>
          <w:sz w:val="22"/>
          <w:szCs w:val="22"/>
        </w:rPr>
        <w:t>м корректирующих действий, Подрядчик имеет право на односторонне расторжение Договора в соответствии с п.31.2.20. Договора.</w:t>
      </w:r>
    </w:p>
    <w:p w:rsidR="00E25EDC" w:rsidRDefault="00E25EDC" w:rsidP="00E25EDC">
      <w:pPr>
        <w:tabs>
          <w:tab w:val="left" w:pos="1620"/>
        </w:tabs>
        <w:ind w:firstLine="720"/>
        <w:jc w:val="both"/>
        <w:rPr>
          <w:sz w:val="22"/>
          <w:szCs w:val="22"/>
        </w:rPr>
      </w:pPr>
      <w:r>
        <w:rPr>
          <w:sz w:val="22"/>
          <w:szCs w:val="22"/>
        </w:rPr>
        <w:t>19.19. В процессе исполнения Работ по Договору Исполнител</w:t>
      </w:r>
      <w:r w:rsidR="002541B2">
        <w:rPr>
          <w:sz w:val="22"/>
          <w:szCs w:val="22"/>
        </w:rPr>
        <w:t>ь</w:t>
      </w:r>
      <w:r>
        <w:rPr>
          <w:sz w:val="22"/>
          <w:szCs w:val="22"/>
        </w:rPr>
        <w:t xml:space="preserve"> должен осуществлять:</w:t>
      </w:r>
    </w:p>
    <w:p w:rsidR="00E25EDC" w:rsidRDefault="00E25EDC" w:rsidP="00E25EDC">
      <w:pPr>
        <w:tabs>
          <w:tab w:val="num" w:pos="0"/>
        </w:tabs>
        <w:ind w:firstLine="720"/>
        <w:jc w:val="both"/>
        <w:rPr>
          <w:sz w:val="22"/>
          <w:szCs w:val="22"/>
        </w:rPr>
      </w:pPr>
      <w:r>
        <w:rPr>
          <w:sz w:val="22"/>
          <w:szCs w:val="22"/>
        </w:rPr>
        <w:t>- контроль выполнения условий действия лицензий и разрешений, выданных ему и его Поставщикам государственными органами регулирования и надзора Российской Федерации;</w:t>
      </w:r>
    </w:p>
    <w:p w:rsidR="00E25EDC" w:rsidRDefault="00E25EDC" w:rsidP="00E25EDC">
      <w:pPr>
        <w:tabs>
          <w:tab w:val="num" w:pos="0"/>
        </w:tabs>
        <w:ind w:firstLine="720"/>
        <w:rPr>
          <w:sz w:val="22"/>
          <w:szCs w:val="22"/>
        </w:rPr>
      </w:pPr>
      <w:r>
        <w:rPr>
          <w:sz w:val="22"/>
          <w:szCs w:val="22"/>
        </w:rPr>
        <w:t>- Контроль качества на всех этапах Работ и услуг;</w:t>
      </w:r>
    </w:p>
    <w:p w:rsidR="00E25EDC" w:rsidRDefault="00E25EDC" w:rsidP="00E25EDC">
      <w:pPr>
        <w:tabs>
          <w:tab w:val="num" w:pos="0"/>
        </w:tabs>
        <w:ind w:firstLine="720"/>
        <w:rPr>
          <w:sz w:val="22"/>
          <w:szCs w:val="22"/>
        </w:rPr>
      </w:pPr>
      <w:r>
        <w:rPr>
          <w:sz w:val="22"/>
          <w:szCs w:val="22"/>
        </w:rPr>
        <w:t>- согласование планов качества;</w:t>
      </w:r>
    </w:p>
    <w:p w:rsidR="00E25EDC" w:rsidRDefault="00E25EDC" w:rsidP="00E25EDC">
      <w:pPr>
        <w:tabs>
          <w:tab w:val="num" w:pos="0"/>
        </w:tabs>
        <w:ind w:firstLine="720"/>
        <w:rPr>
          <w:sz w:val="22"/>
          <w:szCs w:val="22"/>
        </w:rPr>
      </w:pPr>
      <w:r>
        <w:rPr>
          <w:sz w:val="22"/>
          <w:szCs w:val="22"/>
        </w:rPr>
        <w:t>- контроль исполнения обязательств Поставщиками;</w:t>
      </w:r>
    </w:p>
    <w:p w:rsidR="00E25EDC" w:rsidRDefault="00E25EDC" w:rsidP="00E25EDC">
      <w:pPr>
        <w:tabs>
          <w:tab w:val="num" w:pos="0"/>
        </w:tabs>
        <w:ind w:firstLine="720"/>
        <w:jc w:val="both"/>
        <w:rPr>
          <w:sz w:val="22"/>
          <w:szCs w:val="22"/>
        </w:rPr>
      </w:pPr>
      <w:r>
        <w:rPr>
          <w:sz w:val="22"/>
          <w:szCs w:val="22"/>
        </w:rPr>
        <w:t>- проведение аудитов обеспечения качества своей организации и Поставщиков.</w:t>
      </w:r>
    </w:p>
    <w:p w:rsidR="00E25EDC" w:rsidRDefault="00E25EDC" w:rsidP="00E25EDC">
      <w:pPr>
        <w:pStyle w:val="aff2"/>
        <w:tabs>
          <w:tab w:val="left" w:pos="1701"/>
        </w:tabs>
        <w:spacing w:after="0"/>
        <w:ind w:firstLine="720"/>
        <w:rPr>
          <w:sz w:val="22"/>
          <w:szCs w:val="22"/>
        </w:rPr>
      </w:pPr>
      <w:r>
        <w:rPr>
          <w:sz w:val="22"/>
          <w:szCs w:val="22"/>
        </w:rPr>
        <w:t>19.20. Исполнител</w:t>
      </w:r>
      <w:r w:rsidR="002541B2">
        <w:rPr>
          <w:sz w:val="22"/>
          <w:szCs w:val="22"/>
        </w:rPr>
        <w:t>ь</w:t>
      </w:r>
      <w:r>
        <w:rPr>
          <w:sz w:val="22"/>
          <w:szCs w:val="22"/>
        </w:rPr>
        <w:t xml:space="preserve"> обязан обеспечить выполнение Поставщиками требований к обеспечению качества Работ и услуг, указанных в Договоре, включая деятельность по Оценке соответствия.</w:t>
      </w:r>
    </w:p>
    <w:p w:rsidR="00E25EDC" w:rsidRDefault="00E25EDC" w:rsidP="00E25EDC">
      <w:pPr>
        <w:pStyle w:val="aff2"/>
        <w:tabs>
          <w:tab w:val="left" w:pos="1701"/>
        </w:tabs>
        <w:spacing w:after="0"/>
        <w:ind w:firstLine="720"/>
        <w:rPr>
          <w:sz w:val="22"/>
          <w:szCs w:val="22"/>
        </w:rPr>
      </w:pPr>
      <w:r>
        <w:rPr>
          <w:sz w:val="22"/>
          <w:szCs w:val="22"/>
        </w:rPr>
        <w:t>19.21. В случае изменения требований к обеспечению качества Работ и услуг, указанных в Договоре, Исполнител</w:t>
      </w:r>
      <w:r w:rsidR="002541B2">
        <w:rPr>
          <w:sz w:val="22"/>
          <w:szCs w:val="22"/>
        </w:rPr>
        <w:t>ь</w:t>
      </w:r>
      <w:r>
        <w:rPr>
          <w:sz w:val="22"/>
          <w:szCs w:val="22"/>
        </w:rPr>
        <w:t xml:space="preserve"> обязан учесть данные изменения в договорах с Поставщиками в течение 30 (Тридцати) дней с момента внесения изменений в Договор.</w:t>
      </w:r>
    </w:p>
    <w:p w:rsidR="00E25EDC" w:rsidRDefault="00E25EDC" w:rsidP="00E25EDC">
      <w:pPr>
        <w:tabs>
          <w:tab w:val="num" w:pos="1188"/>
        </w:tabs>
        <w:ind w:firstLine="720"/>
        <w:jc w:val="both"/>
        <w:rPr>
          <w:sz w:val="22"/>
          <w:szCs w:val="22"/>
        </w:rPr>
      </w:pPr>
      <w:r>
        <w:rPr>
          <w:sz w:val="22"/>
          <w:szCs w:val="22"/>
        </w:rPr>
        <w:t>19.22. По согласованию с Подрядчиком Исполнител</w:t>
      </w:r>
      <w:r w:rsidR="002541B2">
        <w:rPr>
          <w:sz w:val="22"/>
          <w:szCs w:val="22"/>
        </w:rPr>
        <w:t>ь</w:t>
      </w:r>
      <w:r>
        <w:rPr>
          <w:sz w:val="22"/>
          <w:szCs w:val="22"/>
        </w:rPr>
        <w:t xml:space="preserve"> может изменить требования к обеспечению и контролю качества Работ и услуг, предъявляемые к Поставщикам.</w:t>
      </w:r>
    </w:p>
    <w:p w:rsidR="00E25EDC" w:rsidRDefault="00E25EDC" w:rsidP="00E25EDC">
      <w:pPr>
        <w:tabs>
          <w:tab w:val="num" w:pos="1188"/>
        </w:tabs>
        <w:ind w:firstLine="720"/>
        <w:jc w:val="both"/>
        <w:rPr>
          <w:sz w:val="22"/>
          <w:szCs w:val="22"/>
        </w:rPr>
      </w:pPr>
      <w:r>
        <w:rPr>
          <w:sz w:val="22"/>
          <w:szCs w:val="22"/>
        </w:rPr>
        <w:t>19.23. Программы обеспечения качества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E25EDC" w:rsidRDefault="00E25EDC" w:rsidP="00E25EDC">
      <w:pPr>
        <w:tabs>
          <w:tab w:val="num" w:pos="1188"/>
        </w:tabs>
        <w:ind w:firstLine="720"/>
        <w:jc w:val="both"/>
        <w:rPr>
          <w:sz w:val="22"/>
          <w:szCs w:val="22"/>
        </w:rPr>
      </w:pPr>
      <w:r>
        <w:rPr>
          <w:sz w:val="22"/>
          <w:szCs w:val="22"/>
        </w:rPr>
        <w:t>19.24. По запросу Исполнител</w:t>
      </w:r>
      <w:r w:rsidR="002541B2">
        <w:rPr>
          <w:sz w:val="22"/>
          <w:szCs w:val="22"/>
        </w:rPr>
        <w:t xml:space="preserve">ь </w:t>
      </w:r>
      <w:r>
        <w:rPr>
          <w:sz w:val="22"/>
          <w:szCs w:val="22"/>
        </w:rPr>
        <w:t>должен представить Подрядчику на рассмотрение ПОКАС или Руководство по качеству своих Поставщиков.</w:t>
      </w:r>
    </w:p>
    <w:p w:rsidR="00E25EDC" w:rsidRDefault="00E25EDC" w:rsidP="00E25EDC">
      <w:pPr>
        <w:tabs>
          <w:tab w:val="left" w:pos="1560"/>
        </w:tabs>
        <w:ind w:firstLine="720"/>
        <w:jc w:val="both"/>
        <w:rPr>
          <w:sz w:val="22"/>
          <w:szCs w:val="22"/>
        </w:rPr>
      </w:pPr>
      <w:r>
        <w:rPr>
          <w:sz w:val="22"/>
          <w:szCs w:val="22"/>
        </w:rPr>
        <w:lastRenderedPageBreak/>
        <w:t>19.25. Представители Подрядчика имеют право доступа в помещения Исполнител</w:t>
      </w:r>
      <w:r w:rsidR="002541B2">
        <w:rPr>
          <w:sz w:val="22"/>
          <w:szCs w:val="22"/>
        </w:rPr>
        <w:t>я</w:t>
      </w:r>
      <w:r>
        <w:rPr>
          <w:sz w:val="22"/>
          <w:szCs w:val="22"/>
        </w:rPr>
        <w:t>, его Поставщиков (в случае их привлечения), относящиеся к выполнению Исполнител</w:t>
      </w:r>
      <w:r w:rsidR="002541B2">
        <w:rPr>
          <w:sz w:val="22"/>
          <w:szCs w:val="22"/>
        </w:rPr>
        <w:t>ем</w:t>
      </w:r>
      <w:r>
        <w:rPr>
          <w:sz w:val="22"/>
          <w:szCs w:val="22"/>
        </w:rPr>
        <w:t xml:space="preserve"> Работ по Договору, с целью проведения аудитов обеспечения качества, инспекций и Оценки соответствия, в порядке, определенном процедурой доступа представителей Подрядчика в помещения </w:t>
      </w:r>
      <w:r w:rsidRPr="0090041A">
        <w:rPr>
          <w:sz w:val="22"/>
          <w:szCs w:val="22"/>
        </w:rPr>
        <w:t>Исполнител</w:t>
      </w:r>
      <w:r w:rsidR="002541B2" w:rsidRPr="0090041A">
        <w:rPr>
          <w:sz w:val="22"/>
          <w:szCs w:val="22"/>
        </w:rPr>
        <w:t>я</w:t>
      </w:r>
      <w:r w:rsidRPr="0090041A">
        <w:rPr>
          <w:sz w:val="22"/>
          <w:szCs w:val="22"/>
        </w:rPr>
        <w:t>.</w:t>
      </w:r>
    </w:p>
    <w:p w:rsidR="00E25EDC" w:rsidRDefault="00E25EDC" w:rsidP="00E25EDC">
      <w:pPr>
        <w:tabs>
          <w:tab w:val="left" w:pos="1560"/>
        </w:tabs>
        <w:ind w:firstLine="720"/>
        <w:jc w:val="both"/>
        <w:rPr>
          <w:sz w:val="22"/>
          <w:szCs w:val="22"/>
        </w:rPr>
      </w:pPr>
      <w:r>
        <w:rPr>
          <w:sz w:val="22"/>
          <w:szCs w:val="22"/>
        </w:rPr>
        <w:t>19.26. В течение 30 (Тридцати) дней со дня подписания Договора Исполнител</w:t>
      </w:r>
      <w:r w:rsidR="00557CB4">
        <w:rPr>
          <w:sz w:val="22"/>
          <w:szCs w:val="22"/>
        </w:rPr>
        <w:t>ь</w:t>
      </w:r>
      <w:r>
        <w:rPr>
          <w:sz w:val="22"/>
          <w:szCs w:val="22"/>
        </w:rPr>
        <w:t xml:space="preserve"> направит документированную процедуру доступа представителей Подрядчика в помещения </w:t>
      </w:r>
      <w:proofErr w:type="spellStart"/>
      <w:r>
        <w:rPr>
          <w:sz w:val="22"/>
          <w:szCs w:val="22"/>
        </w:rPr>
        <w:t>Исполните</w:t>
      </w:r>
      <w:r w:rsidR="00557CB4">
        <w:rPr>
          <w:sz w:val="22"/>
          <w:szCs w:val="22"/>
        </w:rPr>
        <w:t>я</w:t>
      </w:r>
      <w:proofErr w:type="spellEnd"/>
      <w:r>
        <w:rPr>
          <w:sz w:val="22"/>
          <w:szCs w:val="22"/>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Исполнител</w:t>
      </w:r>
      <w:r w:rsidR="00557CB4">
        <w:rPr>
          <w:sz w:val="22"/>
          <w:szCs w:val="22"/>
        </w:rPr>
        <w:t>я</w:t>
      </w:r>
      <w:r>
        <w:rPr>
          <w:sz w:val="22"/>
          <w:szCs w:val="22"/>
        </w:rPr>
        <w:t>.</w:t>
      </w:r>
    </w:p>
    <w:p w:rsidR="00E25EDC" w:rsidRDefault="00E25EDC" w:rsidP="00E25EDC">
      <w:pPr>
        <w:tabs>
          <w:tab w:val="left" w:pos="1560"/>
        </w:tabs>
        <w:ind w:firstLine="720"/>
        <w:jc w:val="both"/>
        <w:rPr>
          <w:sz w:val="22"/>
          <w:szCs w:val="22"/>
        </w:rPr>
      </w:pPr>
      <w:r>
        <w:rPr>
          <w:sz w:val="22"/>
          <w:szCs w:val="22"/>
        </w:rPr>
        <w:t>19.27. Исполнител</w:t>
      </w:r>
      <w:r w:rsidR="00557CB4">
        <w:rPr>
          <w:sz w:val="22"/>
          <w:szCs w:val="22"/>
        </w:rPr>
        <w:t>ь</w:t>
      </w:r>
      <w:r>
        <w:rPr>
          <w:sz w:val="22"/>
          <w:szCs w:val="22"/>
        </w:rPr>
        <w:t xml:space="preserve"> обязан проводить аудиты обеспечения качества у Поставщиков.</w:t>
      </w:r>
    </w:p>
    <w:p w:rsidR="00E25EDC" w:rsidRDefault="00E25EDC" w:rsidP="00E25EDC">
      <w:pPr>
        <w:pStyle w:val="aff2"/>
        <w:tabs>
          <w:tab w:val="left" w:pos="1560"/>
          <w:tab w:val="num" w:pos="23056"/>
        </w:tabs>
        <w:spacing w:after="0"/>
        <w:ind w:firstLine="720"/>
        <w:rPr>
          <w:sz w:val="22"/>
          <w:szCs w:val="22"/>
        </w:rPr>
      </w:pPr>
      <w:r>
        <w:rPr>
          <w:sz w:val="22"/>
          <w:szCs w:val="22"/>
        </w:rPr>
        <w:t>19.28. Подрядчик имеет право принимать участие в аудитах обеспечения качества, проводимых Исполнител</w:t>
      </w:r>
      <w:r w:rsidR="00557CB4">
        <w:rPr>
          <w:sz w:val="22"/>
          <w:szCs w:val="22"/>
        </w:rPr>
        <w:t>ем</w:t>
      </w:r>
      <w:r>
        <w:rPr>
          <w:sz w:val="22"/>
          <w:szCs w:val="22"/>
        </w:rPr>
        <w:t xml:space="preserve"> на предприятиях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19.29. По запросу Подрядчика Исполнител</w:t>
      </w:r>
      <w:r w:rsidR="00557CB4">
        <w:rPr>
          <w:sz w:val="22"/>
          <w:szCs w:val="22"/>
        </w:rPr>
        <w:t>ь</w:t>
      </w:r>
      <w:r>
        <w:rPr>
          <w:sz w:val="22"/>
          <w:szCs w:val="22"/>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Исполнител</w:t>
      </w:r>
      <w:r w:rsidR="00557CB4">
        <w:rPr>
          <w:sz w:val="22"/>
          <w:szCs w:val="22"/>
        </w:rPr>
        <w:t>ем</w:t>
      </w:r>
      <w:r>
        <w:rPr>
          <w:sz w:val="22"/>
          <w:szCs w:val="22"/>
        </w:rPr>
        <w:t xml:space="preserve"> у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19.30.Исполнителб должен осуществлять деятельность по управлению несоответствиями, выявленными в ходе выполнения Работ по Договору, в соответствии с документами Подрядчика. Данные документы разрабатываются Подрядчиком и согласовываются с Исполнител</w:t>
      </w:r>
      <w:r w:rsidR="00557CB4">
        <w:rPr>
          <w:sz w:val="22"/>
          <w:szCs w:val="22"/>
        </w:rPr>
        <w:t>ем</w:t>
      </w:r>
      <w:r>
        <w:rPr>
          <w:sz w:val="22"/>
          <w:szCs w:val="22"/>
        </w:rPr>
        <w:t xml:space="preserve"> в течение 60 (Шестидесяти) дней с момента подписания Договора.</w:t>
      </w:r>
    </w:p>
    <w:p w:rsidR="00E25EDC" w:rsidRDefault="00E25EDC" w:rsidP="00E25EDC">
      <w:pPr>
        <w:pStyle w:val="aff2"/>
        <w:tabs>
          <w:tab w:val="num" w:pos="1608"/>
          <w:tab w:val="num" w:pos="3345"/>
        </w:tabs>
        <w:spacing w:after="0"/>
        <w:ind w:firstLine="720"/>
        <w:rPr>
          <w:sz w:val="22"/>
          <w:szCs w:val="22"/>
        </w:rPr>
      </w:pPr>
      <w:r>
        <w:rPr>
          <w:sz w:val="22"/>
          <w:szCs w:val="22"/>
        </w:rPr>
        <w:t>19.31. Гарантии качества распространяются на все конструктивные элементы, здания и сооружения, Объекты и работы, выполненные Исполнител</w:t>
      </w:r>
      <w:r w:rsidR="00630FB4">
        <w:rPr>
          <w:sz w:val="22"/>
          <w:szCs w:val="22"/>
        </w:rPr>
        <w:t>ем</w:t>
      </w:r>
      <w:r>
        <w:rPr>
          <w:sz w:val="22"/>
          <w:szCs w:val="22"/>
        </w:rPr>
        <w:t xml:space="preserve"> по Договору, с учетом «Требований к сертификации строительных конструкций, важных для безопасности Объектов использов</w:t>
      </w:r>
      <w:bookmarkStart w:id="69" w:name="_Toc172515203"/>
      <w:bookmarkStart w:id="70" w:name="_Toc171306656"/>
      <w:r>
        <w:rPr>
          <w:sz w:val="22"/>
          <w:szCs w:val="22"/>
        </w:rPr>
        <w:t>ания атомной энергии» РБ-005-98</w:t>
      </w:r>
    </w:p>
    <w:p w:rsidR="00E25EDC" w:rsidRDefault="00E25EDC" w:rsidP="00E25EDC">
      <w:pPr>
        <w:pStyle w:val="aff2"/>
        <w:tabs>
          <w:tab w:val="num" w:pos="1608"/>
          <w:tab w:val="num" w:pos="3345"/>
        </w:tabs>
        <w:spacing w:after="0"/>
        <w:ind w:firstLine="720"/>
        <w:rPr>
          <w:sz w:val="22"/>
          <w:szCs w:val="22"/>
        </w:rPr>
      </w:pPr>
      <w:r>
        <w:rPr>
          <w:sz w:val="22"/>
          <w:szCs w:val="22"/>
        </w:rPr>
        <w:t>19.32. Подрядчик в процессе выполнения работ может дать в письменной форме распоряжение Исполнител</w:t>
      </w:r>
      <w:r w:rsidR="00630FB4">
        <w:rPr>
          <w:sz w:val="22"/>
          <w:szCs w:val="22"/>
        </w:rPr>
        <w:t>ю</w:t>
      </w:r>
      <w:r>
        <w:rPr>
          <w:sz w:val="22"/>
          <w:szCs w:val="22"/>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69"/>
      <w:bookmarkEnd w:id="70"/>
      <w:r>
        <w:rPr>
          <w:sz w:val="22"/>
          <w:szCs w:val="22"/>
        </w:rPr>
        <w:t>.</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20. </w:t>
      </w:r>
      <w:bookmarkStart w:id="71" w:name="_Toc164230275"/>
      <w:bookmarkStart w:id="72" w:name="_Toc204758934"/>
      <w:r>
        <w:rPr>
          <w:color w:val="auto"/>
          <w:sz w:val="22"/>
          <w:szCs w:val="22"/>
        </w:rPr>
        <w:t>Предотвращение повреждений и ущерба</w:t>
      </w:r>
      <w:bookmarkEnd w:id="71"/>
      <w:bookmarkEnd w:id="72"/>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20.1. Исполнител</w:t>
      </w:r>
      <w:r w:rsidR="00630FB4">
        <w:rPr>
          <w:rFonts w:ascii="Times New Roman" w:hAnsi="Times New Roman" w:cs="Times New Roman"/>
        </w:rPr>
        <w:t>ь</w:t>
      </w:r>
      <w:r>
        <w:rPr>
          <w:rFonts w:ascii="Times New Roman" w:hAnsi="Times New Roman" w:cs="Times New Roman"/>
        </w:rPr>
        <w:t xml:space="preserve">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20.2.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осуществит ремонт (восстановление) либо компенсирует расходы на ремонт (восстановление) поврежденных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20.3.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Исполнител</w:t>
      </w:r>
      <w:r w:rsidR="00630FB4">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680"/>
        <w:rPr>
          <w:rFonts w:ascii="Times New Roman" w:hAnsi="Times New Roman" w:cs="Times New Roman"/>
        </w:rPr>
      </w:pPr>
      <w:r>
        <w:rPr>
          <w:rFonts w:ascii="Times New Roman" w:hAnsi="Times New Roman" w:cs="Times New Roman"/>
        </w:rPr>
        <w:t>20.4. Если в результате действия (бездействия) Исполнител</w:t>
      </w:r>
      <w:r w:rsidR="00630FB4">
        <w:rPr>
          <w:rFonts w:ascii="Times New Roman" w:hAnsi="Times New Roman" w:cs="Times New Roman"/>
        </w:rPr>
        <w:t>я</w:t>
      </w:r>
      <w:r>
        <w:rPr>
          <w:rFonts w:ascii="Times New Roman" w:hAnsi="Times New Roman" w:cs="Times New Roman"/>
        </w:rPr>
        <w:t xml:space="preserve"> Подрядчику и/или иным лицам причинен ущерб (утрата), включая хищения любого вида, порчу Объектов и/или Временных сооружений, Исполнител</w:t>
      </w:r>
      <w:r w:rsidR="00630FB4">
        <w:rPr>
          <w:rFonts w:ascii="Times New Roman" w:hAnsi="Times New Roman" w:cs="Times New Roman"/>
        </w:rPr>
        <w:t>ь</w:t>
      </w:r>
      <w:r>
        <w:rPr>
          <w:rFonts w:ascii="Times New Roman" w:hAnsi="Times New Roman" w:cs="Times New Roman"/>
        </w:rPr>
        <w:t xml:space="preserve"> обязан возместить все причиненные убытки.</w:t>
      </w:r>
    </w:p>
    <w:p w:rsidR="00E25EDC" w:rsidRDefault="00E25EDC" w:rsidP="00E25EDC">
      <w:pPr>
        <w:pStyle w:val="1"/>
        <w:rPr>
          <w:color w:val="auto"/>
          <w:sz w:val="22"/>
          <w:szCs w:val="22"/>
        </w:rPr>
      </w:pPr>
      <w:bookmarkStart w:id="73" w:name="_Toc164230277"/>
      <w:bookmarkStart w:id="74" w:name="_Toc204758936"/>
    </w:p>
    <w:p w:rsidR="00E25EDC" w:rsidRDefault="00E25EDC" w:rsidP="00E25EDC">
      <w:pPr>
        <w:pStyle w:val="1"/>
        <w:rPr>
          <w:color w:val="auto"/>
          <w:sz w:val="22"/>
          <w:szCs w:val="22"/>
        </w:rPr>
      </w:pPr>
      <w:r>
        <w:rPr>
          <w:color w:val="auto"/>
          <w:sz w:val="22"/>
          <w:szCs w:val="22"/>
        </w:rPr>
        <w:t>СТАТЬЯ 21. Охрана и содержание Строительной площадки</w:t>
      </w:r>
      <w:bookmarkEnd w:id="73"/>
      <w:bookmarkEnd w:id="74"/>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21.1. Охрану внешнего периметра  Строительной площадки осуществляет Подрядчик до сдачи периметра Заказчику.</w:t>
      </w:r>
      <w:bookmarkStart w:id="75" w:name="_Toc171306665"/>
      <w:bookmarkStart w:id="76" w:name="_Toc172515212"/>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Подрядчиком Исполнител</w:t>
      </w:r>
      <w:r w:rsidR="00630FB4">
        <w:rPr>
          <w:rFonts w:ascii="Times New Roman" w:hAnsi="Times New Roman" w:cs="Times New Roman"/>
        </w:rPr>
        <w:t>ю</w:t>
      </w:r>
      <w:r>
        <w:rPr>
          <w:rFonts w:ascii="Times New Roman" w:hAnsi="Times New Roman" w:cs="Times New Roman"/>
        </w:rPr>
        <w:t>, осуществляет Исполнител</w:t>
      </w:r>
      <w:r w:rsidR="00630FB4">
        <w:rPr>
          <w:rFonts w:ascii="Times New Roman" w:hAnsi="Times New Roman" w:cs="Times New Roman"/>
        </w:rPr>
        <w:t>ь</w:t>
      </w:r>
      <w:r>
        <w:rPr>
          <w:rFonts w:ascii="Times New Roman" w:hAnsi="Times New Roman" w:cs="Times New Roman"/>
        </w:rPr>
        <w:t>. В случае хищения, повреждения оборудования, материалов, изделий, конструкций Исполнител</w:t>
      </w:r>
      <w:r w:rsidR="00630FB4">
        <w:rPr>
          <w:rFonts w:ascii="Times New Roman" w:hAnsi="Times New Roman" w:cs="Times New Roman"/>
        </w:rPr>
        <w:t>ь</w:t>
      </w:r>
      <w:r>
        <w:rPr>
          <w:rFonts w:ascii="Times New Roman" w:hAnsi="Times New Roman" w:cs="Times New Roman"/>
        </w:rPr>
        <w:t xml:space="preserve"> восстанавливает утерянное или поврежденное за свой счет.</w:t>
      </w:r>
      <w:bookmarkEnd w:id="75"/>
      <w:bookmarkEnd w:id="76"/>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21.3. Исполнител</w:t>
      </w:r>
      <w:r w:rsidR="00630FB4">
        <w:rPr>
          <w:rFonts w:ascii="Times New Roman" w:hAnsi="Times New Roman" w:cs="Times New Roman"/>
        </w:rPr>
        <w:t>ь</w:t>
      </w:r>
      <w:r>
        <w:rPr>
          <w:rFonts w:ascii="Times New Roman" w:hAnsi="Times New Roman" w:cs="Times New Roman"/>
        </w:rPr>
        <w:t xml:space="preserve">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21.4. Исполнител</w:t>
      </w:r>
      <w:r w:rsidR="00630FB4">
        <w:rPr>
          <w:rFonts w:ascii="Times New Roman" w:hAnsi="Times New Roman" w:cs="Times New Roman"/>
        </w:rPr>
        <w:t>ь</w:t>
      </w:r>
      <w:r>
        <w:rPr>
          <w:rFonts w:ascii="Times New Roman" w:hAnsi="Times New Roman" w:cs="Times New Roman"/>
        </w:rPr>
        <w:t xml:space="preserve"> обязан обеспечить освещение Строительной площадки, участков работ и рабочих мест, проездов и подходов к ним.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bookmarkStart w:id="77" w:name="_Toc171306670"/>
      <w:bookmarkStart w:id="78" w:name="_Toc172515214"/>
      <w:r>
        <w:rPr>
          <w:rFonts w:ascii="Times New Roman" w:hAnsi="Times New Roman" w:cs="Times New Roman"/>
        </w:rPr>
        <w:t>21.5. Подрядчик обязан организовать пропускной режим на территорию Строительной площадки с контролем входа/выхода своего персонала и персонала Исполнител</w:t>
      </w:r>
      <w:r w:rsidR="00630FB4">
        <w:rPr>
          <w:rFonts w:ascii="Times New Roman" w:hAnsi="Times New Roman" w:cs="Times New Roman"/>
        </w:rPr>
        <w:t>я</w:t>
      </w:r>
      <w:r>
        <w:rPr>
          <w:rFonts w:ascii="Times New Roman" w:hAnsi="Times New Roman" w:cs="Times New Roman"/>
        </w:rPr>
        <w:t xml:space="preserve"> до момента сдачи системы физической защиты Заказчику.</w:t>
      </w:r>
      <w:bookmarkEnd w:id="77"/>
      <w:bookmarkEnd w:id="78"/>
      <w:r>
        <w:rPr>
          <w:rFonts w:ascii="Times New Roman" w:hAnsi="Times New Roman" w:cs="Times New Roman"/>
        </w:rPr>
        <w:t xml:space="preserve"> На условиях возврата Подрядчик обязан обеспечить Исполнител</w:t>
      </w:r>
      <w:r w:rsidR="00630FB4">
        <w:rPr>
          <w:rFonts w:ascii="Times New Roman" w:hAnsi="Times New Roman" w:cs="Times New Roman"/>
        </w:rPr>
        <w:t>я</w:t>
      </w:r>
      <w:r>
        <w:rPr>
          <w:rFonts w:ascii="Times New Roman" w:hAnsi="Times New Roman" w:cs="Times New Roman"/>
        </w:rPr>
        <w:t xml:space="preserve"> и привлеченных им для работ лиц соответствующими пропусками.</w:t>
      </w:r>
    </w:p>
    <w:p w:rsidR="00E25EDC" w:rsidRDefault="00E25EDC" w:rsidP="00E25EDC">
      <w:pPr>
        <w:pStyle w:val="33"/>
        <w:widowControl/>
        <w:tabs>
          <w:tab w:val="left" w:pos="540"/>
          <w:tab w:val="left" w:pos="1620"/>
        </w:tabs>
        <w:spacing w:line="240" w:lineRule="atLeast"/>
        <w:ind w:left="0" w:firstLine="720"/>
        <w:rPr>
          <w:rFonts w:ascii="Times New Roman" w:hAnsi="Times New Roman" w:cs="Times New Roman"/>
        </w:rPr>
      </w:pPr>
      <w:r>
        <w:rPr>
          <w:rFonts w:ascii="Times New Roman" w:hAnsi="Times New Roman" w:cs="Times New Roman"/>
        </w:rPr>
        <w:t>21.6. Работники Исполнител</w:t>
      </w:r>
      <w:r w:rsidR="00630FB4">
        <w:rPr>
          <w:rFonts w:ascii="Times New Roman" w:hAnsi="Times New Roman" w:cs="Times New Roman"/>
        </w:rPr>
        <w:t>я</w:t>
      </w:r>
      <w:r>
        <w:rPr>
          <w:rFonts w:ascii="Times New Roman" w:hAnsi="Times New Roman" w:cs="Times New Roman"/>
        </w:rPr>
        <w:t xml:space="preserve"> обязаны соблюдать на Строительной площадке пропускной и </w:t>
      </w:r>
      <w:proofErr w:type="spellStart"/>
      <w:r>
        <w:rPr>
          <w:rFonts w:ascii="Times New Roman" w:hAnsi="Times New Roman" w:cs="Times New Roman"/>
        </w:rPr>
        <w:t>внутриобъектный</w:t>
      </w:r>
      <w:proofErr w:type="spellEnd"/>
      <w:r>
        <w:rPr>
          <w:rFonts w:ascii="Times New Roman" w:hAnsi="Times New Roman" w:cs="Times New Roman"/>
        </w:rPr>
        <w:t xml:space="preserve"> режимы, установленные Подрядчиком.</w:t>
      </w:r>
    </w:p>
    <w:p w:rsidR="00E25EDC" w:rsidRDefault="00E25EDC" w:rsidP="00E25EDC">
      <w:pPr>
        <w:pStyle w:val="5"/>
        <w:ind w:firstLine="720"/>
        <w:jc w:val="left"/>
        <w:rPr>
          <w:b w:val="0"/>
          <w:sz w:val="22"/>
          <w:szCs w:val="22"/>
        </w:rPr>
      </w:pPr>
      <w:bookmarkStart w:id="79" w:name="_Toc222572206"/>
    </w:p>
    <w:bookmarkEnd w:id="79"/>
    <w:p w:rsidR="00E25EDC" w:rsidRDefault="00E25EDC" w:rsidP="00E25EDC">
      <w:pPr>
        <w:pStyle w:val="5"/>
        <w:spacing w:before="120" w:after="120"/>
        <w:ind w:firstLine="540"/>
        <w:jc w:val="left"/>
        <w:rPr>
          <w:sz w:val="22"/>
          <w:szCs w:val="22"/>
        </w:rPr>
      </w:pPr>
      <w:r>
        <w:rPr>
          <w:sz w:val="22"/>
          <w:szCs w:val="22"/>
        </w:rPr>
        <w:t>СТАТЬЯ 22. Управление проектом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 Организационная часть:</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22.1.1. </w:t>
      </w:r>
      <w:proofErr w:type="gramStart"/>
      <w:r>
        <w:rPr>
          <w:rFonts w:ascii="Times New Roman" w:hAnsi="Times New Roman" w:cs="Times New Roman"/>
        </w:rPr>
        <w:t>В течение 3-х рабочих дней с момента подписания Договора Исполнител</w:t>
      </w:r>
      <w:r w:rsidR="00630FB4">
        <w:rPr>
          <w:rFonts w:ascii="Times New Roman" w:hAnsi="Times New Roman" w:cs="Times New Roman"/>
        </w:rPr>
        <w:t>ь</w:t>
      </w:r>
      <w:r>
        <w:rPr>
          <w:rFonts w:ascii="Times New Roman" w:hAnsi="Times New Roman" w:cs="Times New Roman"/>
        </w:rPr>
        <w:t xml:space="preserve"> обязан направить Подрядчику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Исполнител</w:t>
      </w:r>
      <w:r w:rsidR="00630FB4">
        <w:rPr>
          <w:rFonts w:ascii="Times New Roman" w:hAnsi="Times New Roman" w:cs="Times New Roman"/>
        </w:rPr>
        <w:t>я</w:t>
      </w:r>
      <w:r>
        <w:rPr>
          <w:rFonts w:ascii="Times New Roman" w:hAnsi="Times New Roman" w:cs="Times New Roman"/>
        </w:rPr>
        <w:t>, закрепленных настоящим Договором (п.17.1.3.</w:t>
      </w:r>
      <w:proofErr w:type="gramEnd"/>
      <w:r>
        <w:rPr>
          <w:rFonts w:ascii="Times New Roman" w:hAnsi="Times New Roman" w:cs="Times New Roman"/>
        </w:rPr>
        <w:t xml:space="preserve"> </w:t>
      </w:r>
      <w:proofErr w:type="gramStart"/>
      <w:r>
        <w:rPr>
          <w:rFonts w:ascii="Times New Roman" w:hAnsi="Times New Roman" w:cs="Times New Roman"/>
        </w:rPr>
        <w:t>Договора).</w:t>
      </w:r>
      <w:proofErr w:type="gramEnd"/>
      <w:r>
        <w:rPr>
          <w:rFonts w:ascii="Times New Roman" w:hAnsi="Times New Roman" w:cs="Times New Roman"/>
        </w:rPr>
        <w:t xml:space="preserve"> В случаях, предусмотренных Договором, обязательно предоставление доверенности.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22.1.2 Исполнител</w:t>
      </w:r>
      <w:r w:rsidR="00630FB4">
        <w:rPr>
          <w:rFonts w:ascii="Times New Roman" w:hAnsi="Times New Roman" w:cs="Times New Roman"/>
        </w:rPr>
        <w:t>ь</w:t>
      </w:r>
      <w:r>
        <w:rPr>
          <w:rFonts w:ascii="Times New Roman" w:hAnsi="Times New Roman" w:cs="Times New Roman"/>
        </w:rPr>
        <w:t xml:space="preserve"> в течение 30 дней после подписания Договора обязан предоставить Подрядчику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 Планирование и контроль работ по Проекту: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22.2.1. Подрядчик осуществляет планирование работ в соответствии с Графиком сооружения АЭС 3-го уровня и при необходимости направляет его Исполнител</w:t>
      </w:r>
      <w:r w:rsidR="00630FB4">
        <w:rPr>
          <w:rFonts w:ascii="Times New Roman" w:hAnsi="Times New Roman" w:cs="Times New Roman"/>
        </w:rPr>
        <w:t>ю</w:t>
      </w:r>
      <w:r>
        <w:rPr>
          <w:rFonts w:ascii="Times New Roman" w:hAnsi="Times New Roman" w:cs="Times New Roman"/>
        </w:rPr>
        <w:t>. Тематический план (Приложение № 1 к Договору), График выполнения СМР (Приложение № 2 к Договору), Тематические задачи, График сооружения АЭС 3-го уровня, если таковой передавался Подрядчиком, График выполнения работ 4-го уровня, в случае его разработки, являются руководящими документами для Исполнител</w:t>
      </w:r>
      <w:r w:rsidR="00630FB4">
        <w:rPr>
          <w:rFonts w:ascii="Times New Roman" w:hAnsi="Times New Roman" w:cs="Times New Roman"/>
        </w:rPr>
        <w:t>я</w:t>
      </w:r>
      <w:r>
        <w:rPr>
          <w:rFonts w:ascii="Times New Roman" w:hAnsi="Times New Roman" w:cs="Times New Roman"/>
        </w:rPr>
        <w:t xml:space="preserve"> при выполнении работ по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22.2.2. Подрядчик имеет право вносить изменения в График сооружения  АЭС 3-го уровня.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22.2.3. Исполнител</w:t>
      </w:r>
      <w:r w:rsidR="00630FB4">
        <w:rPr>
          <w:rFonts w:ascii="Times New Roman" w:hAnsi="Times New Roman" w:cs="Times New Roman"/>
        </w:rPr>
        <w:t>ь</w:t>
      </w:r>
      <w:r>
        <w:rPr>
          <w:rFonts w:ascii="Times New Roman" w:hAnsi="Times New Roman" w:cs="Times New Roman"/>
        </w:rPr>
        <w:t xml:space="preserve"> обязан разрабатывать и передавать Подрядчику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продукте </w:t>
      </w:r>
      <w:proofErr w:type="spellStart"/>
      <w:r>
        <w:rPr>
          <w:rFonts w:ascii="Times New Roman" w:hAnsi="Times New Roman" w:cs="Times New Roman"/>
        </w:rPr>
        <w:t>Primavera</w:t>
      </w:r>
      <w:proofErr w:type="spellEnd"/>
      <w:r>
        <w:rPr>
          <w:rFonts w:ascii="Times New Roman" w:hAnsi="Times New Roman" w:cs="Times New Roman"/>
        </w:rPr>
        <w:t xml:space="preserve">, в соответствии с Методическими указаниями по разработке и актуализации графика 4-го уровня (Приложение № 11 к Договору). </w:t>
      </w:r>
      <w:proofErr w:type="gramStart"/>
      <w:r>
        <w:rPr>
          <w:rFonts w:ascii="Times New Roman" w:hAnsi="Times New Roman" w:cs="Times New Roman"/>
        </w:rPr>
        <w:t>В случае внесения Подрядчиком (п.22.2.2.</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изменений в График сооружения АЭС 3-го уровня, График выполнения работ 4-го уровня будет подлежать корректировке. </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22.2.4. Подрядчик имеет право не принимать у Исполнител</w:t>
      </w:r>
      <w:r w:rsidR="0090041A">
        <w:rPr>
          <w:rFonts w:ascii="Times New Roman" w:hAnsi="Times New Roman" w:cs="Times New Roman"/>
        </w:rPr>
        <w:t>я</w:t>
      </w:r>
      <w:r>
        <w:rPr>
          <w:rFonts w:ascii="Times New Roman" w:hAnsi="Times New Roman" w:cs="Times New Roman"/>
        </w:rPr>
        <w:t xml:space="preserve"> объемы работ, не включенные в Тематический план, Тематические задачи и График выполнения СМР.</w:t>
      </w:r>
    </w:p>
    <w:p w:rsidR="00E25EDC" w:rsidRDefault="00E25EDC" w:rsidP="00E25EDC">
      <w:pPr>
        <w:pStyle w:val="33"/>
        <w:widowControl/>
        <w:tabs>
          <w:tab w:val="left" w:pos="1440"/>
        </w:tabs>
        <w:spacing w:line="240" w:lineRule="auto"/>
        <w:ind w:left="0" w:firstLine="720"/>
        <w:rPr>
          <w:rFonts w:ascii="Times New Roman" w:hAnsi="Times New Roman" w:cs="Times New Roman"/>
        </w:rPr>
      </w:pPr>
    </w:p>
    <w:p w:rsidR="00E25EDC" w:rsidRDefault="00E25EDC" w:rsidP="00E25EDC">
      <w:pPr>
        <w:pStyle w:val="33"/>
        <w:widowControl/>
        <w:tabs>
          <w:tab w:val="left" w:pos="1440"/>
        </w:tabs>
        <w:spacing w:line="240" w:lineRule="auto"/>
        <w:ind w:left="0" w:firstLine="720"/>
        <w:rPr>
          <w:rFonts w:ascii="Times New Roman" w:hAnsi="Times New Roman" w:cs="Times New Roman"/>
          <w:b/>
        </w:rPr>
      </w:pPr>
      <w:r>
        <w:rPr>
          <w:rFonts w:ascii="Times New Roman" w:hAnsi="Times New Roman" w:cs="Times New Roman"/>
          <w:b/>
        </w:rPr>
        <w:t>СТАТЬЯ 23. Взаимоотношения Подрядчика и Исполнител</w:t>
      </w:r>
      <w:r w:rsidR="0090041A">
        <w:rPr>
          <w:rFonts w:ascii="Times New Roman" w:hAnsi="Times New Roman" w:cs="Times New Roman"/>
          <w:b/>
        </w:rPr>
        <w:t>я</w:t>
      </w:r>
      <w:r>
        <w:rPr>
          <w:rFonts w:ascii="Times New Roman" w:hAnsi="Times New Roman" w:cs="Times New Roman"/>
          <w:b/>
        </w:rPr>
        <w:t xml:space="preserve">  в области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 Исполнител</w:t>
      </w:r>
      <w:r w:rsidR="00630FB4">
        <w:rPr>
          <w:rFonts w:ascii="Times New Roman" w:hAnsi="Times New Roman" w:cs="Times New Roman"/>
        </w:rPr>
        <w:t>ь</w:t>
      </w:r>
      <w:r>
        <w:rPr>
          <w:rFonts w:ascii="Times New Roman" w:hAnsi="Times New Roman" w:cs="Times New Roman"/>
        </w:rPr>
        <w:t xml:space="preserve"> обязан:</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23.1.1.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23.1.2. обеспечить возможность и условия для проведения проверок безопасности и функционирования СУОТ Исполнител</w:t>
      </w:r>
      <w:r w:rsidR="00630FB4">
        <w:rPr>
          <w:rFonts w:ascii="Times New Roman" w:hAnsi="Times New Roman" w:cs="Times New Roman"/>
        </w:rPr>
        <w:t>ь</w:t>
      </w:r>
      <w:r>
        <w:rPr>
          <w:rFonts w:ascii="Times New Roman" w:hAnsi="Times New Roman" w:cs="Times New Roman"/>
        </w:rPr>
        <w:t xml:space="preserve"> комиссиями Подрядчика и Заказчика;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23.1.3. обеспечить разработку мероприятий по устранению замечаний по результатам проверок, выполненных по п. 23.1.2. и информирование Подрядчика об их исполнении;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23.1.4. обеспечить выполнение предписаний Подрядчика/Заказчика и Государственных органов регулирования и надзора РФ;</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23.1.5. информировать Подрядчика о полученных предписаниях Государственных органов регулирования и надзора РФ и о принимаемых мерах по выполнению предписаний;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23.1.6.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 10.2.11. Договора. В течение недели, после окончания </w:t>
      </w:r>
      <w:r>
        <w:rPr>
          <w:rFonts w:ascii="Times New Roman" w:hAnsi="Times New Roman" w:cs="Times New Roman"/>
        </w:rPr>
        <w:lastRenderedPageBreak/>
        <w:t>расследования несчастного случая, аварии, пожара предоставлять копии материалов специального расследования с мероприятиями по предотвращению аналогичных событий.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23.2. Подрядчик имеет право выдавать Исполнител</w:t>
      </w:r>
      <w:r w:rsidR="00630FB4">
        <w:rPr>
          <w:rFonts w:ascii="Times New Roman" w:hAnsi="Times New Roman" w:cs="Times New Roman"/>
        </w:rPr>
        <w:t>ю</w:t>
      </w:r>
      <w:r>
        <w:rPr>
          <w:rFonts w:ascii="Times New Roman" w:hAnsi="Times New Roman" w:cs="Times New Roman"/>
        </w:rPr>
        <w:t xml:space="preserve"> обязательные для исполнения указания в случае нарушения его подразделениями требований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23.3. Подрядчик не несет ответственность за причинение вреда здоровью в результате несчастного случая, повлекшего травму и/или гибель работника Исполнител</w:t>
      </w:r>
      <w:r w:rsidR="00630FB4">
        <w:rPr>
          <w:rFonts w:ascii="Times New Roman" w:hAnsi="Times New Roman" w:cs="Times New Roman"/>
        </w:rPr>
        <w:t>я</w:t>
      </w:r>
      <w:r>
        <w:rPr>
          <w:rFonts w:ascii="Times New Roman" w:hAnsi="Times New Roman" w:cs="Times New Roman"/>
        </w:rPr>
        <w:t>, и не выплачивает компенсацию за причиненный ущерб, за исключением случаев, возникших в результате действия и/или бездействия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w:t>
      </w:r>
      <w:r>
        <w:rPr>
          <w:color w:val="auto"/>
          <w:sz w:val="22"/>
          <w:szCs w:val="22"/>
        </w:rPr>
        <w:t xml:space="preserve">. </w:t>
      </w:r>
      <w:r>
        <w:rPr>
          <w:caps/>
          <w:color w:val="auto"/>
          <w:sz w:val="22"/>
          <w:szCs w:val="22"/>
        </w:rPr>
        <w:t>ИЗМЕНЕНИЯ</w:t>
      </w:r>
    </w:p>
    <w:p w:rsidR="00E25EDC" w:rsidRDefault="00E25EDC" w:rsidP="00E25EDC">
      <w:pPr>
        <w:pStyle w:val="1"/>
        <w:rPr>
          <w:color w:val="auto"/>
          <w:sz w:val="22"/>
          <w:szCs w:val="22"/>
        </w:rPr>
      </w:pPr>
      <w:r>
        <w:rPr>
          <w:color w:val="auto"/>
          <w:sz w:val="22"/>
          <w:szCs w:val="22"/>
        </w:rPr>
        <w:t>СТАТЬЯ 24. Изменения, связанные с выполнением Сторонами своих обязательств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24.2. Выявленные Несоответствия/Дефекты Работ, произошедшие по установленной вине третьих лиц (к которым Поставщики не относятся), устраняются Исполнител</w:t>
      </w:r>
      <w:r w:rsidR="00630FB4">
        <w:rPr>
          <w:rFonts w:ascii="Times New Roman" w:hAnsi="Times New Roman" w:cs="Times New Roman"/>
        </w:rPr>
        <w:t>ем</w:t>
      </w:r>
      <w:r>
        <w:rPr>
          <w:rFonts w:ascii="Times New Roman" w:hAnsi="Times New Roman" w:cs="Times New Roman"/>
        </w:rPr>
        <w:t xml:space="preserve"> за отдельную плату со стороны Подрядчика в сроки, оговоренные Сторонами в дополнительном соглашении об этих работах. Исполнител</w:t>
      </w:r>
      <w:r w:rsidR="00630FB4">
        <w:rPr>
          <w:rFonts w:ascii="Times New Roman" w:hAnsi="Times New Roman" w:cs="Times New Roman"/>
        </w:rPr>
        <w:t>ь</w:t>
      </w:r>
      <w:r>
        <w:rPr>
          <w:rFonts w:ascii="Times New Roman" w:hAnsi="Times New Roman" w:cs="Times New Roman"/>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Исполнител</w:t>
      </w:r>
      <w:r w:rsidR="00630FB4">
        <w:rPr>
          <w:rFonts w:ascii="Times New Roman" w:hAnsi="Times New Roman" w:cs="Times New Roman"/>
        </w:rPr>
        <w:t>ем</w:t>
      </w:r>
      <w:r>
        <w:rPr>
          <w:rFonts w:ascii="Times New Roman" w:hAnsi="Times New Roman" w:cs="Times New Roman"/>
        </w:rPr>
        <w:t xml:space="preserve"> по не зависящим от него причинам.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24.3. В случае если Подрядчиком будут обнаружены некачественно выполненные Исполнител</w:t>
      </w:r>
      <w:r w:rsidR="00630FB4">
        <w:rPr>
          <w:rFonts w:ascii="Times New Roman" w:hAnsi="Times New Roman" w:cs="Times New Roman"/>
        </w:rPr>
        <w:t>ем</w:t>
      </w:r>
      <w:r>
        <w:rPr>
          <w:rFonts w:ascii="Times New Roman" w:hAnsi="Times New Roman" w:cs="Times New Roman"/>
        </w:rPr>
        <w:t xml:space="preserve"> Работы, то Исполнител</w:t>
      </w:r>
      <w:r w:rsidR="00630FB4">
        <w:rPr>
          <w:rFonts w:ascii="Times New Roman" w:hAnsi="Times New Roman" w:cs="Times New Roman"/>
        </w:rPr>
        <w:t>ь</w:t>
      </w:r>
      <w:r>
        <w:rPr>
          <w:rFonts w:ascii="Times New Roman" w:hAnsi="Times New Roman" w:cs="Times New Roman"/>
        </w:rPr>
        <w:t xml:space="preserve"> обязан своими силами и без увеличения стоимости в согласованные Сторонами сроки переделать эти Работы для обеспечения их надлежащего качества. </w:t>
      </w:r>
      <w:proofErr w:type="gramStart"/>
      <w:r>
        <w:rPr>
          <w:rFonts w:ascii="Times New Roman" w:hAnsi="Times New Roman" w:cs="Times New Roman"/>
        </w:rPr>
        <w:t>При этом если Подрядчик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Исполнител</w:t>
      </w:r>
      <w:r w:rsidR="00630FB4">
        <w:rPr>
          <w:rFonts w:ascii="Times New Roman" w:hAnsi="Times New Roman" w:cs="Times New Roman"/>
        </w:rPr>
        <w:t>ь</w:t>
      </w:r>
      <w:r>
        <w:rPr>
          <w:rFonts w:ascii="Times New Roman" w:hAnsi="Times New Roman" w:cs="Times New Roman"/>
        </w:rPr>
        <w:t xml:space="preserve"> сумму, меньшую ранее установленной за эти Работы, но отличающуюся не более чем на стоимость исправлений этих некачественно выполненных</w:t>
      </w:r>
      <w:proofErr w:type="gramEnd"/>
      <w:r>
        <w:rPr>
          <w:rFonts w:ascii="Times New Roman" w:hAnsi="Times New Roman" w:cs="Times New Roman"/>
        </w:rPr>
        <w:t xml:space="preserve">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24.4. В случае если  Заказчиком будет установлена необходимость консервации Объекта строительства, Подрядчик обязан оплатить Исполнител</w:t>
      </w:r>
      <w:r w:rsidR="00652C8B">
        <w:rPr>
          <w:rFonts w:ascii="Times New Roman" w:hAnsi="Times New Roman" w:cs="Times New Roman"/>
        </w:rPr>
        <w:t>ю</w:t>
      </w:r>
      <w:r>
        <w:rPr>
          <w:rFonts w:ascii="Times New Roman" w:hAnsi="Times New Roman" w:cs="Times New Roman"/>
        </w:rPr>
        <w:t xml:space="preserve"> в полном объеме Работы по Договору, выполненные до момента их приостановления.</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24.5. </w:t>
      </w:r>
      <w:proofErr w:type="gramStart"/>
      <w:r>
        <w:rPr>
          <w:rFonts w:ascii="Times New Roman" w:hAnsi="Times New Roman" w:cs="Times New Roman"/>
        </w:rPr>
        <w:t>В случае если Исполнител</w:t>
      </w:r>
      <w:r w:rsidR="00630FB4">
        <w:rPr>
          <w:rFonts w:ascii="Times New Roman" w:hAnsi="Times New Roman" w:cs="Times New Roman"/>
        </w:rPr>
        <w:t xml:space="preserve">ь </w:t>
      </w:r>
      <w:r>
        <w:rPr>
          <w:rFonts w:ascii="Times New Roman" w:hAnsi="Times New Roman" w:cs="Times New Roman"/>
        </w:rPr>
        <w:t>дает положительный ответ на официальное письмо  Подрядчика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Исполнител</w:t>
      </w:r>
      <w:r w:rsidR="00652C8B">
        <w:rPr>
          <w:rFonts w:ascii="Times New Roman" w:hAnsi="Times New Roman" w:cs="Times New Roman"/>
        </w:rPr>
        <w:t>ь</w:t>
      </w:r>
      <w:r>
        <w:rPr>
          <w:rFonts w:ascii="Times New Roman" w:hAnsi="Times New Roman" w:cs="Times New Roman"/>
        </w:rPr>
        <w:t xml:space="preserve"> в порядке и в сроки, указанные в нем, обязуется надлежащим образом осуществить консервацию Объекта, а Подрядчик обязуется обеспечить оплату Работ</w:t>
      </w:r>
      <w:proofErr w:type="gramEnd"/>
      <w:r>
        <w:rPr>
          <w:rFonts w:ascii="Times New Roman" w:hAnsi="Times New Roman" w:cs="Times New Roman"/>
        </w:rPr>
        <w:t xml:space="preserve"> по консервации и подтвержденные документально расходы, вызванные необходимостью приостановления Работ.</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24.6. В случае если Исполнител</w:t>
      </w:r>
      <w:r w:rsidR="00652C8B">
        <w:rPr>
          <w:rFonts w:ascii="Times New Roman" w:hAnsi="Times New Roman" w:cs="Times New Roman"/>
        </w:rPr>
        <w:t>ь</w:t>
      </w:r>
      <w:r>
        <w:rPr>
          <w:rFonts w:ascii="Times New Roman" w:hAnsi="Times New Roman" w:cs="Times New Roman"/>
        </w:rPr>
        <w:t xml:space="preserve"> имеет какие-либо возражения против сообщения Подрядчика об изменениях объема Работ (п.п. 9.2.31.), Исполнител</w:t>
      </w:r>
      <w:r w:rsidR="0090041A">
        <w:rPr>
          <w:rFonts w:ascii="Times New Roman" w:hAnsi="Times New Roman" w:cs="Times New Roman"/>
        </w:rPr>
        <w:t>ь</w:t>
      </w:r>
      <w:r>
        <w:rPr>
          <w:rFonts w:ascii="Times New Roman" w:hAnsi="Times New Roman" w:cs="Times New Roman"/>
        </w:rPr>
        <w:t xml:space="preserve"> направляет Подрядчику официальные мотивированные возражения в письменной форме в течение 10 (десяти) рабочих дней после получения сообщения Подрядчика.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 случае наличия возражений Исполнител</w:t>
      </w:r>
      <w:r w:rsidR="00652C8B">
        <w:rPr>
          <w:rFonts w:ascii="Times New Roman" w:hAnsi="Times New Roman" w:cs="Times New Roman"/>
        </w:rPr>
        <w:t>ю</w:t>
      </w:r>
      <w:r>
        <w:rPr>
          <w:rFonts w:ascii="Times New Roman" w:hAnsi="Times New Roman" w:cs="Times New Roman"/>
        </w:rPr>
        <w:t xml:space="preserve">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Подрядчик принимает решение по возражениям Исполнител</w:t>
      </w:r>
      <w:r w:rsidR="00652C8B">
        <w:rPr>
          <w:rFonts w:ascii="Times New Roman" w:hAnsi="Times New Roman" w:cs="Times New Roman"/>
        </w:rPr>
        <w:t>я</w:t>
      </w:r>
      <w:r>
        <w:rPr>
          <w:rFonts w:ascii="Times New Roman" w:hAnsi="Times New Roman" w:cs="Times New Roman"/>
        </w:rPr>
        <w:t xml:space="preserve"> и сообщает о нем Исполнител</w:t>
      </w:r>
      <w:r w:rsidR="00652C8B">
        <w:rPr>
          <w:rFonts w:ascii="Times New Roman" w:hAnsi="Times New Roman" w:cs="Times New Roman"/>
        </w:rPr>
        <w:t>ю</w:t>
      </w:r>
      <w:r>
        <w:rPr>
          <w:rFonts w:ascii="Times New Roman" w:hAnsi="Times New Roman" w:cs="Times New Roman"/>
        </w:rPr>
        <w:t xml:space="preserve"> в течение 10 (Десяти) рабочих дней после получения упомянутых возражений. Решение Подрядчика, принятое им после рассмотрения возражений Исполнител</w:t>
      </w:r>
      <w:r w:rsidR="00652C8B">
        <w:rPr>
          <w:rFonts w:ascii="Times New Roman" w:hAnsi="Times New Roman" w:cs="Times New Roman"/>
        </w:rPr>
        <w:t>я</w:t>
      </w:r>
      <w:r>
        <w:rPr>
          <w:rFonts w:ascii="Times New Roman" w:hAnsi="Times New Roman" w:cs="Times New Roman"/>
        </w:rPr>
        <w:t>, в случае, если такое решение не влечет изменения стоимости Работ по Договору и графиков выполнения работ, является обязательным для Исполнител</w:t>
      </w:r>
      <w:r w:rsidR="00652C8B">
        <w:rPr>
          <w:rFonts w:ascii="Times New Roman" w:hAnsi="Times New Roman" w:cs="Times New Roman"/>
        </w:rPr>
        <w:t>я</w:t>
      </w:r>
      <w:r>
        <w:rPr>
          <w:rFonts w:ascii="Times New Roman" w:hAnsi="Times New Roman" w:cs="Times New Roman"/>
        </w:rPr>
        <w:t>. В случае если решение Подрядчика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24.7. В случае возникновения какого-либо изменения, дополнения или поправки в нормативных правовых актах Российской Федерации, региональных или местных нормативных правовых актах, лицензиях, разрешениях и других официальных документах, которые вступают в силу на территории Российской Федерации, Исполнител</w:t>
      </w:r>
      <w:r w:rsidR="00652C8B">
        <w:rPr>
          <w:rFonts w:ascii="Times New Roman" w:hAnsi="Times New Roman" w:cs="Times New Roman"/>
        </w:rPr>
        <w:t>ь</w:t>
      </w:r>
      <w:r>
        <w:rPr>
          <w:rFonts w:ascii="Times New Roman" w:hAnsi="Times New Roman" w:cs="Times New Roman"/>
        </w:rPr>
        <w:t xml:space="preserve"> обязуется соблюдать такие изменения, дополнения или поправки.</w:t>
      </w:r>
    </w:p>
    <w:p w:rsidR="00E25EDC" w:rsidRDefault="00E25EDC" w:rsidP="00E25EDC">
      <w:pPr>
        <w:pStyle w:val="33"/>
        <w:widowControl/>
        <w:spacing w:line="240" w:lineRule="auto"/>
        <w:ind w:left="0" w:firstLine="720"/>
        <w:rPr>
          <w:rFonts w:ascii="Times New Roman" w:hAnsi="Times New Roman" w:cs="Times New Roman"/>
          <w:snapToGrid w:val="0"/>
        </w:rPr>
      </w:pPr>
    </w:p>
    <w:p w:rsidR="00E25EDC" w:rsidRDefault="00E25EDC" w:rsidP="00E25EDC">
      <w:pPr>
        <w:pStyle w:val="1"/>
        <w:rPr>
          <w:color w:val="auto"/>
          <w:sz w:val="22"/>
          <w:szCs w:val="22"/>
        </w:rPr>
      </w:pPr>
      <w:r>
        <w:rPr>
          <w:color w:val="auto"/>
          <w:sz w:val="22"/>
          <w:szCs w:val="22"/>
        </w:rPr>
        <w:t>СТАТЬЯ 25. Обстоятельства, о которых Исполнител</w:t>
      </w:r>
      <w:r w:rsidR="00652C8B">
        <w:rPr>
          <w:color w:val="auto"/>
          <w:sz w:val="22"/>
          <w:szCs w:val="22"/>
        </w:rPr>
        <w:t>ь</w:t>
      </w:r>
      <w:r>
        <w:rPr>
          <w:color w:val="auto"/>
          <w:sz w:val="22"/>
          <w:szCs w:val="22"/>
        </w:rPr>
        <w:t xml:space="preserve"> обязан  предупредить Подрядчика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25.1. Исполнител</w:t>
      </w:r>
      <w:r w:rsidR="00652C8B">
        <w:rPr>
          <w:rFonts w:ascii="Times New Roman" w:hAnsi="Times New Roman" w:cs="Times New Roman"/>
        </w:rPr>
        <w:t>ь</w:t>
      </w:r>
      <w:r>
        <w:rPr>
          <w:rFonts w:ascii="Times New Roman" w:hAnsi="Times New Roman" w:cs="Times New Roman"/>
        </w:rPr>
        <w:t xml:space="preserve"> обязан письменно предупредить Подрядчика в течение 1 (одного) рабочего дня и приостановить Работу до получения от  Подрядчика указаний при обнаружении: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возможных неблагоприятных для Подрядчика последствий выполнения его указаний о способе исполнения Работ и услуг;</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иных, не зависящих от Исполнител</w:t>
      </w:r>
      <w:r w:rsidR="00652C8B">
        <w:rPr>
          <w:rFonts w:ascii="Times New Roman" w:hAnsi="Times New Roman" w:cs="Times New Roman"/>
        </w:rPr>
        <w:t>я</w:t>
      </w:r>
      <w:r>
        <w:rPr>
          <w:rFonts w:ascii="Times New Roman" w:hAnsi="Times New Roman" w:cs="Times New Roman"/>
        </w:rPr>
        <w:t xml:space="preserve">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25.2. В случае если Исполнител</w:t>
      </w:r>
      <w:r w:rsidR="00652C8B">
        <w:rPr>
          <w:rFonts w:ascii="Times New Roman" w:hAnsi="Times New Roman" w:cs="Times New Roman"/>
        </w:rPr>
        <w:t>ь</w:t>
      </w:r>
      <w:r>
        <w:rPr>
          <w:rFonts w:ascii="Times New Roman" w:hAnsi="Times New Roman" w:cs="Times New Roman"/>
        </w:rPr>
        <w:t xml:space="preserve"> не предупредил Подрядчика об обстоятельствах, указанных в пункте 25.1. Договора или продолжил Работы, несмотря на своевременное указание Подрядчика о прекращении Работы, он несет полную ответственность за некачественное выполнение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25.3. В случае если Подрядчик, несмотря на своевременное и обоснованное предупреждение со стороны Исполнител</w:t>
      </w:r>
      <w:r w:rsidR="00652C8B">
        <w:rPr>
          <w:rFonts w:ascii="Times New Roman" w:hAnsi="Times New Roman" w:cs="Times New Roman"/>
        </w:rPr>
        <w:t>я</w:t>
      </w:r>
      <w:r>
        <w:rPr>
          <w:rFonts w:ascii="Times New Roman" w:hAnsi="Times New Roman" w:cs="Times New Roman"/>
        </w:rPr>
        <w:t xml:space="preserve"> об обстоятельствах, указанных в пункте 25.1. Договора, не принял необходимых мер для устранения обстоятельств, угрожающих качеству выполнения Работ по Договору, Исполнител</w:t>
      </w:r>
      <w:r w:rsidR="00652C8B">
        <w:rPr>
          <w:rFonts w:ascii="Times New Roman" w:hAnsi="Times New Roman" w:cs="Times New Roman"/>
        </w:rPr>
        <w:t>ь</w:t>
      </w:r>
      <w:r>
        <w:rPr>
          <w:rFonts w:ascii="Times New Roman" w:hAnsi="Times New Roman" w:cs="Times New Roman"/>
        </w:rPr>
        <w:t xml:space="preserve"> вправе отказаться от исполнения обязательств по Договору с отнесением убытков, причиненных прекращением Работ, на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VI</w:t>
      </w:r>
      <w:r>
        <w:rPr>
          <w:color w:val="auto"/>
          <w:sz w:val="22"/>
          <w:szCs w:val="22"/>
        </w:rPr>
        <w:t>. ОБЩИЕ ПОЛОЖЕНИЯ ДОГОВОРА</w:t>
      </w:r>
    </w:p>
    <w:p w:rsidR="00E25EDC" w:rsidRDefault="00E25EDC" w:rsidP="00E25EDC">
      <w:pPr>
        <w:pStyle w:val="1"/>
        <w:rPr>
          <w:color w:val="auto"/>
          <w:sz w:val="22"/>
          <w:szCs w:val="22"/>
        </w:rPr>
      </w:pPr>
      <w:r>
        <w:rPr>
          <w:color w:val="auto"/>
          <w:sz w:val="22"/>
          <w:szCs w:val="22"/>
        </w:rPr>
        <w:t>СТАТЬЯ 26. Гарантийный срок</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 Исполнител</w:t>
      </w:r>
      <w:r w:rsidR="00652C8B">
        <w:rPr>
          <w:rFonts w:ascii="Times New Roman" w:hAnsi="Times New Roman" w:cs="Times New Roman"/>
        </w:rPr>
        <w:t>ь</w:t>
      </w:r>
      <w:r>
        <w:rPr>
          <w:rFonts w:ascii="Times New Roman" w:hAnsi="Times New Roman" w:cs="Times New Roman"/>
        </w:rPr>
        <w:t xml:space="preserve">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возможность  эксплуатации результата Работ на протяжении Гарантийного срока.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Продолжительность Гарантийного срока для результатов Работ, выполняемых Исполнител</w:t>
      </w:r>
      <w:r w:rsidR="00652C8B">
        <w:rPr>
          <w:rFonts w:ascii="Times New Roman" w:hAnsi="Times New Roman" w:cs="Times New Roman"/>
        </w:rPr>
        <w:t>ем</w:t>
      </w:r>
      <w:r>
        <w:rPr>
          <w:rFonts w:ascii="Times New Roman" w:hAnsi="Times New Roman" w:cs="Times New Roman"/>
        </w:rPr>
        <w:t xml:space="preserve"> по Договору,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Гарантийный срок на Материалы, поставленные Исполнител</w:t>
      </w:r>
      <w:r w:rsidR="00652C8B">
        <w:rPr>
          <w:rFonts w:ascii="Times New Roman" w:hAnsi="Times New Roman" w:cs="Times New Roman"/>
        </w:rPr>
        <w:t>ем</w:t>
      </w:r>
      <w:r>
        <w:rPr>
          <w:rFonts w:ascii="Times New Roman" w:hAnsi="Times New Roman" w:cs="Times New Roman"/>
        </w:rPr>
        <w:t xml:space="preserve">,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26.2. Если вследствие неисполнения или ненадлежащего исполнения Исполнител</w:t>
      </w:r>
      <w:r w:rsidR="00652C8B">
        <w:rPr>
          <w:rFonts w:ascii="Times New Roman" w:hAnsi="Times New Roman" w:cs="Times New Roman"/>
        </w:rPr>
        <w:t>ем</w:t>
      </w:r>
      <w:r>
        <w:rPr>
          <w:rFonts w:ascii="Times New Roman" w:hAnsi="Times New Roman" w:cs="Times New Roman"/>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26.3. </w:t>
      </w:r>
      <w:proofErr w:type="gramStart"/>
      <w:r>
        <w:rPr>
          <w:rFonts w:ascii="Times New Roman" w:hAnsi="Times New Roman" w:cs="Times New Roman"/>
        </w:rPr>
        <w:t>Исполнител</w:t>
      </w:r>
      <w:r w:rsidR="00652C8B">
        <w:rPr>
          <w:rFonts w:ascii="Times New Roman" w:hAnsi="Times New Roman" w:cs="Times New Roman"/>
        </w:rPr>
        <w:t>ь</w:t>
      </w:r>
      <w:r>
        <w:rPr>
          <w:rFonts w:ascii="Times New Roman" w:hAnsi="Times New Roman" w:cs="Times New Roman"/>
        </w:rPr>
        <w:t xml:space="preserve">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нормального износа, либо неправильной  эксплуатации, или неправильности инструкций по его эксплуатации, разработанных самим  Подрядчиком или Заказчиком  и или ненадлежащего ремонта Объекта и Оборудования, произведенного самим Подрядчиком или Заказчиком,  либо нанятыми ими подрядными организациями.</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26.4. При обнаружении Несоответствий/Дефекты в течение Гарантийного срока Подрядчик назначает комиссию для расследования причин случившегося, включая в нее представителя Исполнител</w:t>
      </w:r>
      <w:r w:rsidR="00652C8B">
        <w:rPr>
          <w:rFonts w:ascii="Times New Roman" w:hAnsi="Times New Roman" w:cs="Times New Roman"/>
        </w:rPr>
        <w:t>я</w:t>
      </w:r>
      <w:r>
        <w:rPr>
          <w:rFonts w:ascii="Times New Roman" w:hAnsi="Times New Roman" w:cs="Times New Roman"/>
        </w:rPr>
        <w:t>, письменно извещает Исполнител</w:t>
      </w:r>
      <w:r w:rsidR="00F86CE9">
        <w:rPr>
          <w:rFonts w:ascii="Times New Roman" w:hAnsi="Times New Roman" w:cs="Times New Roman"/>
        </w:rPr>
        <w:t>я</w:t>
      </w:r>
      <w:r>
        <w:rPr>
          <w:rFonts w:ascii="Times New Roman" w:hAnsi="Times New Roman" w:cs="Times New Roman"/>
        </w:rPr>
        <w:t xml:space="preserve"> об обнаружении Несоответствий с указанием сроков 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на Объект для осмотра выявленных Несоответствий/Дефекты и подписания акта о выявленных Несоответствиях/Дефекты. В случае необоснованного неприбытия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либо их  отказа от подписания акта, действительным считается акт о выявленных Несоответствиях/Дефекты, подписанный Подрядчиком в одностороннем порядке.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26.5. В течение Гарантийного срока Исполнител</w:t>
      </w:r>
      <w:r w:rsidR="00F86CE9">
        <w:rPr>
          <w:rFonts w:ascii="Times New Roman" w:hAnsi="Times New Roman" w:cs="Times New Roman"/>
        </w:rPr>
        <w:t>ь</w:t>
      </w:r>
      <w:r>
        <w:rPr>
          <w:rFonts w:ascii="Times New Roman" w:hAnsi="Times New Roman" w:cs="Times New Roman"/>
        </w:rPr>
        <w:t xml:space="preserve"> обязан по письменному требованию Подрядчика, в согласованный Сторонами срок своими и/или привлеченными силами и за свой счет выполнить все работы по исправлению и устранению Несоответствий/Дефекты, являющихся следствием нарушения Исполнител</w:t>
      </w:r>
      <w:r w:rsidR="00F86CE9">
        <w:rPr>
          <w:rFonts w:ascii="Times New Roman" w:hAnsi="Times New Roman" w:cs="Times New Roman"/>
        </w:rPr>
        <w:t>ем</w:t>
      </w:r>
      <w:r>
        <w:rPr>
          <w:rFonts w:ascii="Times New Roman" w:hAnsi="Times New Roman" w:cs="Times New Roman"/>
        </w:rPr>
        <w:t xml:space="preserve"> обязательств по Договору, а также, в случае необходимости, повторно выполнить отдельные виды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26.6. Если в период комплексных испытаний и/или в течение Гарантийного срока выявятся Несоответствия/Дефекты Материалов и Оборудования, то Исполнител</w:t>
      </w:r>
      <w:r w:rsidR="00F86CE9">
        <w:rPr>
          <w:rFonts w:ascii="Times New Roman" w:hAnsi="Times New Roman" w:cs="Times New Roman"/>
        </w:rPr>
        <w:t>ь</w:t>
      </w:r>
      <w:r>
        <w:rPr>
          <w:rFonts w:ascii="Times New Roman" w:hAnsi="Times New Roman" w:cs="Times New Roman"/>
        </w:rPr>
        <w:t xml:space="preserve"> обязуется за свой счет устранить все установленные несоответствия  путем исправления, либо замены Материалов и Оборудования или их частей.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26.7. Срок гарантии в отношении новых Материалов и Оборудования, поставленных взамен несоответствующих, начинает отсчитываться вновь </w:t>
      </w:r>
      <w:proofErr w:type="gramStart"/>
      <w:r>
        <w:rPr>
          <w:rFonts w:ascii="Times New Roman" w:hAnsi="Times New Roman" w:cs="Times New Roman"/>
        </w:rPr>
        <w:t>с даты замены</w:t>
      </w:r>
      <w:proofErr w:type="gramEnd"/>
      <w:r>
        <w:rPr>
          <w:rFonts w:ascii="Times New Roman" w:hAnsi="Times New Roman" w:cs="Times New Roman"/>
        </w:rPr>
        <w:t xml:space="preserve"> таких Материалов и Оборудования, а в случае приостановки эксплуатации Объекта в связи с допущенными Несоответствиями/Дефекты - по вине Исполнител</w:t>
      </w:r>
      <w:r w:rsidR="00F86CE9">
        <w:rPr>
          <w:rFonts w:ascii="Times New Roman" w:hAnsi="Times New Roman" w:cs="Times New Roman"/>
        </w:rPr>
        <w:t>я</w:t>
      </w:r>
      <w:r>
        <w:rPr>
          <w:rFonts w:ascii="Times New Roman" w:hAnsi="Times New Roman" w:cs="Times New Roman"/>
        </w:rPr>
        <w:t xml:space="preserve"> – с момента возобновления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26.8. Если Исполнител</w:t>
      </w:r>
      <w:r w:rsidR="00F86CE9">
        <w:rPr>
          <w:rFonts w:ascii="Times New Roman" w:hAnsi="Times New Roman" w:cs="Times New Roman"/>
        </w:rPr>
        <w:t>ь</w:t>
      </w:r>
      <w:r>
        <w:rPr>
          <w:rFonts w:ascii="Times New Roman" w:hAnsi="Times New Roman" w:cs="Times New Roman"/>
        </w:rPr>
        <w:t xml:space="preserve"> в течение срока, указанного в акте, не устранит Несоответствия, указанные в акте и/или не заменит некачественные Материалы и Оборудование, поставленные Исполнител</w:t>
      </w:r>
      <w:r w:rsidR="00F86CE9">
        <w:rPr>
          <w:rFonts w:ascii="Times New Roman" w:hAnsi="Times New Roman" w:cs="Times New Roman"/>
        </w:rPr>
        <w:t>ем</w:t>
      </w:r>
      <w:r>
        <w:rPr>
          <w:rFonts w:ascii="Times New Roman" w:hAnsi="Times New Roman" w:cs="Times New Roman"/>
        </w:rPr>
        <w:t>, то Подрядчик вправе самостоятельно заменить Материалы, Оборудование и устранить Несоответствия собственными и/или привлеченными силами. При этом Подрядчик вправе предъявить Исполнител</w:t>
      </w:r>
      <w:r w:rsidR="00F86CE9">
        <w:rPr>
          <w:rFonts w:ascii="Times New Roman" w:hAnsi="Times New Roman" w:cs="Times New Roman"/>
        </w:rPr>
        <w:t>ю</w:t>
      </w:r>
      <w:r>
        <w:rPr>
          <w:rFonts w:ascii="Times New Roman" w:hAnsi="Times New Roman" w:cs="Times New Roman"/>
        </w:rPr>
        <w:t xml:space="preserve"> для возмещения понесенных затрат требование об уплате денежной суммы.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26.9. Если Несоответствия/Дефекты результатов Работы не были устранены Исполнител</w:t>
      </w:r>
      <w:r w:rsidR="00F86CE9">
        <w:rPr>
          <w:rFonts w:ascii="Times New Roman" w:hAnsi="Times New Roman" w:cs="Times New Roman"/>
        </w:rPr>
        <w:t>ем</w:t>
      </w:r>
      <w:r>
        <w:rPr>
          <w:rFonts w:ascii="Times New Roman" w:hAnsi="Times New Roman" w:cs="Times New Roman"/>
        </w:rPr>
        <w:t xml:space="preserve"> в согласованный Сторонами срок,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26.10. После устранения Исполнител</w:t>
      </w:r>
      <w:r w:rsidR="00F86CE9">
        <w:rPr>
          <w:rFonts w:ascii="Times New Roman" w:hAnsi="Times New Roman" w:cs="Times New Roman"/>
        </w:rPr>
        <w:t>ем</w:t>
      </w:r>
      <w:r>
        <w:rPr>
          <w:rFonts w:ascii="Times New Roman" w:hAnsi="Times New Roman" w:cs="Times New Roman"/>
        </w:rPr>
        <w:t xml:space="preserve"> Несоответствий/Дефекты составляется акт устранения Несоответствий/Дефекты.</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26.11. Указанные в настоящей статье гарантии не распространяются на случаи, если Несоответствия/Дефекты возникли в результате нарушения персоналом Заказчика или Подрядчика требований инструкций по эксплуатации и техническому обслуживанию действующих на Объекте.</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27. Ответственность Сторон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27.2. Подрядчик вправе потребовать уплаты неустойки (пени,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 при нарушении Исполнител</w:t>
      </w:r>
      <w:r w:rsidR="00F86CE9">
        <w:rPr>
          <w:rFonts w:ascii="Times New Roman" w:hAnsi="Times New Roman" w:cs="Times New Roman"/>
        </w:rPr>
        <w:t>ем</w:t>
      </w:r>
      <w:r>
        <w:rPr>
          <w:rFonts w:ascii="Times New Roman" w:hAnsi="Times New Roman" w:cs="Times New Roman"/>
        </w:rPr>
        <w:t xml:space="preserve"> начального срока выполнения Работ, определенного п.6.1. Договора, по своей вине, - в размере 0,03 % (три сотых процента) от стоимости не выполненных в срок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27.3.2. В случае задержки и/или невыполнения работ по любой из локальных смет, предусмотренных сметной документацией, содержащейся в Тематическом плане, или </w:t>
      </w:r>
      <w:proofErr w:type="spellStart"/>
      <w:r>
        <w:rPr>
          <w:rFonts w:ascii="Times New Roman" w:hAnsi="Times New Roman" w:cs="Times New Roman"/>
        </w:rPr>
        <w:t>непредоствлении</w:t>
      </w:r>
      <w:proofErr w:type="spellEnd"/>
      <w:r>
        <w:rPr>
          <w:rFonts w:ascii="Times New Roman" w:hAnsi="Times New Roman" w:cs="Times New Roman"/>
        </w:rPr>
        <w:t xml:space="preserve"> отчетной, финансовой и исполнительной документации по этой смете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 (десяти) % от стоимости данной локальной сметы.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27.3.3. при осуществлении Исполнител</w:t>
      </w:r>
      <w:r w:rsidR="00F86CE9">
        <w:rPr>
          <w:rFonts w:ascii="Times New Roman" w:hAnsi="Times New Roman" w:cs="Times New Roman"/>
        </w:rPr>
        <w:t>ем</w:t>
      </w:r>
      <w:r>
        <w:rPr>
          <w:rFonts w:ascii="Times New Roman" w:hAnsi="Times New Roman" w:cs="Times New Roman"/>
        </w:rPr>
        <w:t xml:space="preserve"> Работ при отсутствии лицензий, свидетельств, выданных СРО атомной отрасли, разрешений, сертификатов, допусков, либо иных документов, необходимых в соответствии с законодательством Российской Федерации для производства этих Работ; при привлечении Исполнител</w:t>
      </w:r>
      <w:r w:rsidR="00F86CE9">
        <w:rPr>
          <w:rFonts w:ascii="Times New Roman" w:hAnsi="Times New Roman" w:cs="Times New Roman"/>
        </w:rPr>
        <w:t>ем</w:t>
      </w:r>
      <w:r>
        <w:rPr>
          <w:rFonts w:ascii="Times New Roman" w:hAnsi="Times New Roman" w:cs="Times New Roman"/>
        </w:rPr>
        <w:t xml:space="preserve"> Поставщиков, не имеющих лицензий, свидетельств, выданных СРО атомной отрасли, разрешений, сертификатов, допусков, либо иных необходимых в соответствии с законодательством Российской Федерации документов для выполнения определенных видов Работ -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27.3.4. При выявлении или не устранении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 в определенные ими сроки, - штраф в размере до 250 000 (Двухсот пятидесяти тысяч) руб.00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27.3.5. при нарушении Исполнител</w:t>
      </w:r>
      <w:r w:rsidR="00F86CE9">
        <w:rPr>
          <w:rFonts w:ascii="Times New Roman" w:hAnsi="Times New Roman" w:cs="Times New Roman"/>
        </w:rPr>
        <w:t>е</w:t>
      </w:r>
      <w:r>
        <w:rPr>
          <w:rFonts w:ascii="Times New Roman" w:hAnsi="Times New Roman" w:cs="Times New Roman"/>
        </w:rPr>
        <w:t>м сроков предоставления ежемесячных отчетов, а равно при несоблюдении форм отчетности, определенных Договором,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27.3.6. при нарушении срока предоставления Исполнител</w:t>
      </w:r>
      <w:r w:rsidR="00F86CE9">
        <w:rPr>
          <w:rFonts w:ascii="Times New Roman" w:hAnsi="Times New Roman" w:cs="Times New Roman"/>
        </w:rPr>
        <w:t>е</w:t>
      </w:r>
      <w:r>
        <w:rPr>
          <w:rFonts w:ascii="Times New Roman" w:hAnsi="Times New Roman" w:cs="Times New Roman"/>
        </w:rPr>
        <w:t>м в соответствии с условиями Договора информации и документов, касающихся исполнения Договора, в том числе перечней Поставщиков, привлеченных Исполнител</w:t>
      </w:r>
      <w:r w:rsidR="00F86CE9">
        <w:rPr>
          <w:rFonts w:ascii="Times New Roman" w:hAnsi="Times New Roman" w:cs="Times New Roman"/>
        </w:rPr>
        <w:t>е</w:t>
      </w:r>
      <w:r>
        <w:rPr>
          <w:rFonts w:ascii="Times New Roman" w:hAnsi="Times New Roman" w:cs="Times New Roman"/>
        </w:rPr>
        <w:t>м поставке Материалов и Оборудования – в размере 100 000 (Сто тысяч) руб. 00 коп. за каждую неделю просрочки, но не более 500 000 (Пятьсот тысяч) руб. 00 коп.;</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27.3.7. при нарушении срока уведомления Подрядчика о проведении скрытых работ – в размере 5 % (пять процентов) от стоимости проведенных скрытых работ. Вскрытие и закрытие работ осуществляется за счет Исполнител</w:t>
      </w:r>
      <w:r w:rsidR="00F86CE9">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27.3.8. при нарушении Исполнител</w:t>
      </w:r>
      <w:r w:rsidR="00F86CE9">
        <w:rPr>
          <w:rFonts w:ascii="Times New Roman" w:hAnsi="Times New Roman" w:cs="Times New Roman"/>
        </w:rPr>
        <w:t>е</w:t>
      </w:r>
      <w:r>
        <w:rPr>
          <w:rFonts w:ascii="Times New Roman" w:hAnsi="Times New Roman" w:cs="Times New Roman"/>
        </w:rPr>
        <w:t>м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Подрядчик вправе потребовать уплаты штрафа в размере 50 000 (Пятьдесят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27.3.9. при не устранении в установленный Подрядчиком срок выявленных Несоответствий/Дефектов в Работах в размере 0,03% (Одна десятая процента) от стоимости объема некачественно выполненных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27.3.10. при несвоевременном освобождении по вине Исполнител</w:t>
      </w:r>
      <w:r w:rsidR="00F86CE9">
        <w:rPr>
          <w:rFonts w:ascii="Times New Roman" w:hAnsi="Times New Roman" w:cs="Times New Roman"/>
        </w:rPr>
        <w:t>я</w:t>
      </w:r>
      <w:r>
        <w:rPr>
          <w:rFonts w:ascii="Times New Roman" w:hAnsi="Times New Roman" w:cs="Times New Roman"/>
        </w:rPr>
        <w:t xml:space="preserve"> Строительной площадки от Строительной техники и расходных материалов, неиспользованных Материалов, в размере 0,01 % (Одна сотая процента) от стоимости выполненных Работ в месяце, в котором допущено нарушение. </w:t>
      </w:r>
    </w:p>
    <w:p w:rsidR="00E25EDC" w:rsidRDefault="00E25EDC" w:rsidP="00E25EDC">
      <w:pPr>
        <w:ind w:firstLine="540"/>
        <w:jc w:val="both"/>
        <w:rPr>
          <w:sz w:val="22"/>
          <w:szCs w:val="22"/>
        </w:rPr>
      </w:pPr>
      <w:r>
        <w:rPr>
          <w:sz w:val="22"/>
          <w:szCs w:val="22"/>
        </w:rPr>
        <w:t>27.3.11. При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Исполнител</w:t>
      </w:r>
      <w:r w:rsidR="00F86CE9">
        <w:rPr>
          <w:sz w:val="22"/>
          <w:szCs w:val="22"/>
        </w:rPr>
        <w:t>е</w:t>
      </w:r>
      <w:r>
        <w:rPr>
          <w:sz w:val="22"/>
          <w:szCs w:val="22"/>
        </w:rPr>
        <w:t>м и послуживших основанием для выдачи предписаний соответствующим отделом (службой) Подрядчика в рамках предоставленных полномочий в адрес Исполнител</w:t>
      </w:r>
      <w:r w:rsidR="00F86CE9">
        <w:rPr>
          <w:sz w:val="22"/>
          <w:szCs w:val="22"/>
        </w:rPr>
        <w:t>я</w:t>
      </w:r>
    </w:p>
    <w:p w:rsidR="00E25EDC" w:rsidRDefault="00E25EDC" w:rsidP="00E25EDC">
      <w:pPr>
        <w:ind w:firstLine="540"/>
        <w:jc w:val="both"/>
        <w:rPr>
          <w:sz w:val="22"/>
          <w:szCs w:val="22"/>
        </w:rPr>
      </w:pPr>
      <w:r>
        <w:rPr>
          <w:sz w:val="22"/>
          <w:szCs w:val="22"/>
        </w:rPr>
        <w:t>- штраф в размере 10 000 (Десять тысяч) рублей 00 копеек за каждое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 штраф в размере 20 000 (Двадцать тысяч) рублей 00 копеек за каждое повторное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При несоблюдении Исполнител</w:t>
      </w:r>
      <w:r w:rsidR="00F86CE9">
        <w:rPr>
          <w:sz w:val="22"/>
          <w:szCs w:val="22"/>
        </w:rPr>
        <w:t>е</w:t>
      </w:r>
      <w:r>
        <w:rPr>
          <w:sz w:val="22"/>
          <w:szCs w:val="22"/>
        </w:rPr>
        <w:t>м норм и правил по охране труда, технике безопасности, пожарной, промышленной, радиационной и экологической безопасности, повлекшем несчастный случай:</w:t>
      </w:r>
    </w:p>
    <w:p w:rsidR="00E25EDC" w:rsidRDefault="00E25EDC" w:rsidP="00E25EDC">
      <w:pPr>
        <w:ind w:firstLine="540"/>
        <w:jc w:val="both"/>
        <w:rPr>
          <w:sz w:val="22"/>
          <w:szCs w:val="22"/>
        </w:rPr>
      </w:pPr>
      <w:r>
        <w:rPr>
          <w:sz w:val="22"/>
          <w:szCs w:val="22"/>
        </w:rPr>
        <w:t>- 500 000 (Пятьсот тысяч) рублей 00 коп</w:t>
      </w:r>
      <w:proofErr w:type="gramStart"/>
      <w:r>
        <w:rPr>
          <w:sz w:val="22"/>
          <w:szCs w:val="22"/>
        </w:rPr>
        <w:t>.</w:t>
      </w:r>
      <w:proofErr w:type="gramEnd"/>
      <w:r>
        <w:rPr>
          <w:sz w:val="22"/>
          <w:szCs w:val="22"/>
        </w:rPr>
        <w:t xml:space="preserve"> </w:t>
      </w:r>
      <w:proofErr w:type="gramStart"/>
      <w:r>
        <w:rPr>
          <w:sz w:val="22"/>
          <w:szCs w:val="22"/>
        </w:rPr>
        <w:t>з</w:t>
      </w:r>
      <w:proofErr w:type="gramEnd"/>
      <w:r>
        <w:rPr>
          <w:sz w:val="22"/>
          <w:szCs w:val="22"/>
        </w:rPr>
        <w:t>а несчастный случай, относящийся к категории легких;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- 1 000 000 (Один миллион) рублей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несчастный случай, повлекший за собой тяжелые повреждения здоровья либо смерть.</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27.3.12. при несоблюдении сроков и требований проведения входного контроля, поступающих на площадку Материалов и Оборудования, в размере 0,01% от стоимости Работ по Договору, но не более 100 000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выявление одного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27.3.13. при нарушении Исполнител</w:t>
      </w:r>
      <w:r w:rsidR="00F86CE9">
        <w:rPr>
          <w:rFonts w:ascii="Times New Roman" w:hAnsi="Times New Roman" w:cs="Times New Roman"/>
        </w:rPr>
        <w:t>е</w:t>
      </w:r>
      <w:r>
        <w:rPr>
          <w:rFonts w:ascii="Times New Roman" w:hAnsi="Times New Roman" w:cs="Times New Roman"/>
        </w:rPr>
        <w:t>м требований нарядно-допускной системы в размере 0,01% от стоимости Работ за соответствующий месяц, в котором было допущено данное нарушение.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27.3.14. при необоснованной приостановке выполнения Работ Исполнител</w:t>
      </w:r>
      <w:r w:rsidR="00F86CE9">
        <w:rPr>
          <w:rFonts w:ascii="Times New Roman" w:hAnsi="Times New Roman" w:cs="Times New Roman"/>
        </w:rPr>
        <w:t>е</w:t>
      </w:r>
      <w:r>
        <w:rPr>
          <w:rFonts w:ascii="Times New Roman" w:hAnsi="Times New Roman" w:cs="Times New Roman"/>
        </w:rPr>
        <w:t xml:space="preserve">м без уведомления Подрядчика на срок свыше 24 (двадцати четырех) часов,  в размере 0,1% за каждый день приостановки от стоимости Работ подлежащих выполнению в месяце, в котором допущено нарушение.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27.3.15. при несвоевременной разработке и предоставлении Подрядчику программы обеспечения качества при сооружении ПОКА</w:t>
      </w:r>
      <w:proofErr w:type="gramStart"/>
      <w:r>
        <w:rPr>
          <w:rFonts w:ascii="Times New Roman" w:hAnsi="Times New Roman" w:cs="Times New Roman"/>
        </w:rPr>
        <w:t>С(</w:t>
      </w:r>
      <w:proofErr w:type="gramEnd"/>
      <w:r>
        <w:rPr>
          <w:rFonts w:ascii="Times New Roman" w:hAnsi="Times New Roman" w:cs="Times New Roman"/>
        </w:rPr>
        <w:t>С), а равно предоставление их в форме, не согласованной Подрядчиком, (нарушение требований НП-011-99 «Требования к программе обеспечения качества для атомных станций», иных нормативных правовых актов) – в размере 100 000 (Сто тысяч) руб. 00 коп. за каждую неделю просрочки, но не более 500 000 (Пятьсот тысяч) руб. 00 коп</w:t>
      </w:r>
      <w:proofErr w:type="gramStart"/>
      <w:r>
        <w:rPr>
          <w:rFonts w:ascii="Times New Roman" w:hAnsi="Times New Roman" w:cs="Times New Roman"/>
        </w:rPr>
        <w:t>.;</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27.3.16. при не использовании Исполнител</w:t>
      </w:r>
      <w:r w:rsidR="00F86CE9">
        <w:rPr>
          <w:rFonts w:ascii="Times New Roman" w:hAnsi="Times New Roman" w:cs="Times New Roman"/>
        </w:rPr>
        <w:t>е</w:t>
      </w:r>
      <w:r>
        <w:rPr>
          <w:rFonts w:ascii="Times New Roman" w:hAnsi="Times New Roman" w:cs="Times New Roman"/>
        </w:rPr>
        <w:t xml:space="preserve">м «давальческого материала» Подрядчик вправе потребовать уплаты штрафа в размере 10% от стоимости не использованного </w:t>
      </w:r>
      <w:r>
        <w:rPr>
          <w:rFonts w:ascii="Times New Roman" w:hAnsi="Times New Roman" w:cs="Times New Roman"/>
        </w:rPr>
        <w:lastRenderedPageBreak/>
        <w:t>«давальческого материала».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27.3.17. при нарушении срока заключения договора купли-продажи не использованного «давальческого материала», по вине Исполнител</w:t>
      </w:r>
      <w:r w:rsidR="00F86CE9">
        <w:rPr>
          <w:rFonts w:ascii="Times New Roman" w:hAnsi="Times New Roman" w:cs="Times New Roman"/>
        </w:rPr>
        <w:t>я</w:t>
      </w:r>
      <w:r>
        <w:rPr>
          <w:rFonts w:ascii="Times New Roman" w:hAnsi="Times New Roman" w:cs="Times New Roman"/>
        </w:rPr>
        <w:t>,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пени в размере 0,03% от стоимости не использованного Материала за каждый день просрочки.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27.3.18. при нарушении Исполнител</w:t>
      </w:r>
      <w:r w:rsidR="00F86CE9">
        <w:rPr>
          <w:rFonts w:ascii="Times New Roman" w:hAnsi="Times New Roman" w:cs="Times New Roman"/>
        </w:rPr>
        <w:t>е</w:t>
      </w:r>
      <w:r>
        <w:rPr>
          <w:rFonts w:ascii="Times New Roman" w:hAnsi="Times New Roman" w:cs="Times New Roman"/>
        </w:rPr>
        <w:t>м Регламента прохождения первичных учетных документов (Приложение № 4 к Договору),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100 000 (Сто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27.3.19. при невыполнении Исполнител</w:t>
      </w:r>
      <w:r w:rsidR="00F86CE9">
        <w:rPr>
          <w:rFonts w:ascii="Times New Roman" w:hAnsi="Times New Roman" w:cs="Times New Roman"/>
        </w:rPr>
        <w:t>е</w:t>
      </w:r>
      <w:r>
        <w:rPr>
          <w:rFonts w:ascii="Times New Roman" w:hAnsi="Times New Roman" w:cs="Times New Roman"/>
        </w:rPr>
        <w:t xml:space="preserve">м объема, предусмотренного Тематическим планом, Тематическими задачами или Графиком выполнения СМР, повлекшим за собой нарушение сроков сдачи Работ (как промежуточных, так и конечного) по Тематическому плану или Графику выполнения СМР по Текущему отчетному периоду - в размере 0,07 % (семь сотых процента) от стоимости невыполненной в срок Работы за каждый день просрочки. </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Факт нарушения Исполнител</w:t>
      </w:r>
      <w:r w:rsidR="00F86CE9">
        <w:rPr>
          <w:rFonts w:ascii="Times New Roman" w:hAnsi="Times New Roman" w:cs="Times New Roman"/>
        </w:rPr>
        <w:t>е</w:t>
      </w:r>
      <w:r>
        <w:rPr>
          <w:rFonts w:ascii="Times New Roman" w:hAnsi="Times New Roman" w:cs="Times New Roman"/>
        </w:rPr>
        <w:t>м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27.3.20. в случае повреждения или утраты давальческих материалов Исполнител</w:t>
      </w:r>
      <w:r w:rsidR="00F86CE9">
        <w:rPr>
          <w:rFonts w:ascii="Times New Roman" w:hAnsi="Times New Roman" w:cs="Times New Roman"/>
        </w:rPr>
        <w:t>ь</w:t>
      </w:r>
      <w:r>
        <w:rPr>
          <w:rFonts w:ascii="Times New Roman" w:hAnsi="Times New Roman" w:cs="Times New Roman"/>
        </w:rPr>
        <w:t xml:space="preserve"> обязуется уплатить штраф в размере 20 % от стоимости поврежденных или утраченных давальческих материалов.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 Подрядчик имеет право взыскивать убытки в полной сумме сверх неустойки, указанной в п. 27.3.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27.4.1. Исполнител</w:t>
      </w:r>
      <w:r w:rsidR="00F86CE9">
        <w:rPr>
          <w:rFonts w:ascii="Times New Roman" w:hAnsi="Times New Roman" w:cs="Times New Roman"/>
        </w:rPr>
        <w:t>ь</w:t>
      </w:r>
      <w:r>
        <w:rPr>
          <w:rFonts w:ascii="Times New Roman" w:hAnsi="Times New Roman" w:cs="Times New Roman"/>
        </w:rPr>
        <w:t xml:space="preserve"> обязуется возместить Подрядчику суммы штрафов, уплаченные Подрядчиком в результате допущенных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27.5. В случаях, когда работа выполнена Исполнител</w:t>
      </w:r>
      <w:r w:rsidR="00F86CE9">
        <w:rPr>
          <w:rFonts w:ascii="Times New Roman" w:hAnsi="Times New Roman" w:cs="Times New Roman"/>
        </w:rPr>
        <w:t>е</w:t>
      </w:r>
      <w:r>
        <w:rPr>
          <w:rFonts w:ascii="Times New Roman" w:hAnsi="Times New Roman" w:cs="Times New Roman"/>
        </w:rPr>
        <w:t>м с отступлениями от Договора, ухудшившими результат работы, или с иными Несоответствиями/Дефектов, которые делают его непригодным для предусмотренного в Договоре использования Подрядчик вправе по своему выбору потребовать от Исполнител</w:t>
      </w:r>
      <w:r w:rsidR="00F86CE9">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безвозмездного устранения Несоответствий/Дефектов в разумный срок;</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соразмерного уменьшения установленной за работу цены;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возмещения своих расходов на устранение Несоответствий/Дефектов.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Если отступления в работе от условий Договора или иные Несоответствия/Дефекты результата работы в установленный Подрядчиком разумный срок не были устранены,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27.6.1. В случае просрочки исполнения Подрядчиком обязательств по оплате принятых работ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в размере 0,03 % от суммы задолженности за каждый день просрочки, но не более 2% от невыплаченной в срок суммы.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27.7. В случае если Подрядчик откажется от исполнения Договора в одностороннем порядке на основании п. 32.4. Договора, Исполнител</w:t>
      </w:r>
      <w:r w:rsidR="00B4654E">
        <w:rPr>
          <w:rFonts w:ascii="Times New Roman" w:hAnsi="Times New Roman" w:cs="Times New Roman"/>
        </w:rPr>
        <w:t>ь</w:t>
      </w:r>
      <w:r>
        <w:rPr>
          <w:rFonts w:ascii="Times New Roman" w:hAnsi="Times New Roman" w:cs="Times New Roman"/>
        </w:rPr>
        <w:t xml:space="preserve"> обязан по требованию Подрядчика возместить ему документально подтвержденные убытки, связанные с расторжением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27.8. Оплата неустойки и возмещение убытков не освобождает Стороны от исполнения принятых по Договору обязательств.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27.9. Подрядчик вправе не оплачивать выполненные работы в случае не сдачи Исполнител</w:t>
      </w:r>
      <w:r w:rsidR="00B4654E">
        <w:rPr>
          <w:rFonts w:ascii="Times New Roman" w:hAnsi="Times New Roman" w:cs="Times New Roman"/>
        </w:rPr>
        <w:t>е</w:t>
      </w:r>
      <w:r>
        <w:rPr>
          <w:rFonts w:ascii="Times New Roman" w:hAnsi="Times New Roman" w:cs="Times New Roman"/>
        </w:rPr>
        <w:t>м исполнительной, отчетной и иной документации, предусмотренной Договором, в сроки, предусмотренные Договором.</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27.10. В случае расторжения договора по решению суда или по соглашению Сторон в силу существенного нарушения Исполнител</w:t>
      </w:r>
      <w:r w:rsidR="00B4654E">
        <w:rPr>
          <w:rFonts w:ascii="Times New Roman" w:hAnsi="Times New Roman" w:cs="Times New Roman"/>
        </w:rPr>
        <w:t>е</w:t>
      </w:r>
      <w:r>
        <w:rPr>
          <w:rFonts w:ascii="Times New Roman" w:hAnsi="Times New Roman" w:cs="Times New Roman"/>
        </w:rPr>
        <w:t xml:space="preserve">м условий договора, информация </w:t>
      </w:r>
      <w:proofErr w:type="gramStart"/>
      <w:r>
        <w:rPr>
          <w:rFonts w:ascii="Times New Roman" w:hAnsi="Times New Roman" w:cs="Times New Roman"/>
        </w:rPr>
        <w:t>о</w:t>
      </w:r>
      <w:proofErr w:type="gramEnd"/>
      <w:r>
        <w:rPr>
          <w:rFonts w:ascii="Times New Roman" w:hAnsi="Times New Roman" w:cs="Times New Roman"/>
        </w:rPr>
        <w:t xml:space="preserve"> Исполнителе заносится в публичный реестр недобросовестных поставщиков атомной отрасли сроком на 2 (два) года.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28. Условия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Подрядчиком и Исполнител</w:t>
      </w:r>
      <w:r w:rsidR="00B4654E">
        <w:rPr>
          <w:rFonts w:ascii="Times New Roman" w:hAnsi="Times New Roman" w:cs="Times New Roman"/>
        </w:rPr>
        <w:t>е</w:t>
      </w:r>
      <w:r>
        <w:rPr>
          <w:rFonts w:ascii="Times New Roman" w:hAnsi="Times New Roman" w:cs="Times New Roman"/>
        </w:rPr>
        <w:t>м друг от друга в процессе исполнения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28.3.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Сведения о Работах, ведущихся на Строительной площадке, могут предоставляться Исполнител</w:t>
      </w:r>
      <w:r w:rsidR="00B4654E">
        <w:rPr>
          <w:rFonts w:ascii="Times New Roman" w:hAnsi="Times New Roman" w:cs="Times New Roman"/>
        </w:rPr>
        <w:t>е</w:t>
      </w:r>
      <w:r>
        <w:rPr>
          <w:rFonts w:ascii="Times New Roman" w:hAnsi="Times New Roman" w:cs="Times New Roman"/>
        </w:rPr>
        <w:t>м третьим лицам, средствам массовой информации с предварительного письменного согласия Подрядчика при условии, если эти сведения не являются  Конфиденциальной информацией. Подрядчик,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28.5. Исполнител</w:t>
      </w:r>
      <w:r w:rsidR="00B4654E">
        <w:rPr>
          <w:rFonts w:ascii="Times New Roman" w:hAnsi="Times New Roman" w:cs="Times New Roman"/>
        </w:rPr>
        <w:t>ь</w:t>
      </w:r>
      <w:r>
        <w:rPr>
          <w:rFonts w:ascii="Times New Roman" w:hAnsi="Times New Roman" w:cs="Times New Roman"/>
        </w:rPr>
        <w:t xml:space="preserve"> не имеет права использовать Конфиденциальную информацию без получения предварительного письменного согласия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28.7. Передача информации Заказчику об условиях настоящего договора не является нарушением условий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29. Обстоятельства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29.1. </w:t>
      </w:r>
      <w:proofErr w:type="gramStart"/>
      <w:r>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xml:space="preserve">29.5.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w:t>
      </w:r>
      <w:proofErr w:type="gramStart"/>
      <w:r>
        <w:rPr>
          <w:rFonts w:ascii="Times New Roman" w:hAnsi="Times New Roman" w:cs="Times New Roman"/>
        </w:rPr>
        <w:t>Договору</w:t>
      </w:r>
      <w:proofErr w:type="gramEnd"/>
      <w:r>
        <w:rPr>
          <w:rFonts w:ascii="Times New Roman" w:hAnsi="Times New Roman" w:cs="Times New Roman"/>
        </w:rPr>
        <w:t xml:space="preserve"> либо о его расторжении.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29.6. </w:t>
      </w:r>
      <w:proofErr w:type="gramStart"/>
      <w:r>
        <w:rPr>
          <w:rFonts w:ascii="Times New Roman" w:hAnsi="Times New Roman" w:cs="Times New Roman"/>
        </w:rPr>
        <w:t>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w:t>
      </w:r>
      <w:proofErr w:type="gramEnd"/>
      <w:r>
        <w:rPr>
          <w:rFonts w:ascii="Times New Roman" w:hAnsi="Times New Roman" w:cs="Times New Roman"/>
        </w:rPr>
        <w:t>, либо инициировать процедуру расторжения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33"/>
        <w:widowControl/>
        <w:tabs>
          <w:tab w:val="left" w:pos="1620"/>
        </w:tabs>
        <w:spacing w:line="240" w:lineRule="auto"/>
        <w:rPr>
          <w:rFonts w:ascii="Times New Roman" w:hAnsi="Times New Roman" w:cs="Times New Roman"/>
          <w:b/>
        </w:rPr>
      </w:pPr>
      <w:r>
        <w:rPr>
          <w:rFonts w:ascii="Times New Roman" w:hAnsi="Times New Roman" w:cs="Times New Roman"/>
          <w:b/>
        </w:rPr>
        <w:t>СТАТЬЯ 30. Урегулирование споров. Арбитраж</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30.3. 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rsidR="00B4654E">
        <w:rPr>
          <w:rFonts w:ascii="Times New Roman" w:hAnsi="Times New Roman" w:cs="Times New Roman"/>
        </w:rPr>
        <w:t>Ростовской</w:t>
      </w:r>
      <w:r>
        <w:rPr>
          <w:rFonts w:ascii="Times New Roman" w:hAnsi="Times New Roman" w:cs="Times New Roman"/>
        </w:rPr>
        <w:t xml:space="preserve"> области.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            СТАТЬЯ 31. Расторжение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31.1. Подрядчик вправе в любое время до сдачи ему результата работы в одностороннем порядке отказаться от исполнения Договора, уплатив </w:t>
      </w:r>
      <w:proofErr w:type="gramStart"/>
      <w:r>
        <w:rPr>
          <w:rFonts w:ascii="Times New Roman" w:hAnsi="Times New Roman" w:cs="Times New Roman"/>
        </w:rPr>
        <w:t>Исполнител</w:t>
      </w:r>
      <w:r w:rsidR="00B4654E">
        <w:rPr>
          <w:rFonts w:ascii="Times New Roman" w:hAnsi="Times New Roman" w:cs="Times New Roman"/>
        </w:rPr>
        <w:t>ю</w:t>
      </w:r>
      <w:proofErr w:type="gramEnd"/>
      <w:r>
        <w:rPr>
          <w:rFonts w:ascii="Times New Roman" w:hAnsi="Times New Roman" w:cs="Times New Roman"/>
        </w:rPr>
        <w:t xml:space="preserve"> часть установленной цены пропорционально части работы, выполненной до получения извещения об отказе Подрядчика от исполнения Договора.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в следующих случаях: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 При неоднократном (два и более раза) не </w:t>
      </w:r>
      <w:proofErr w:type="gramStart"/>
      <w:r>
        <w:rPr>
          <w:rFonts w:ascii="Times New Roman" w:hAnsi="Times New Roman" w:cs="Times New Roman"/>
        </w:rPr>
        <w:t>выполнении</w:t>
      </w:r>
      <w:proofErr w:type="gramEnd"/>
      <w:r>
        <w:rPr>
          <w:rFonts w:ascii="Times New Roman" w:hAnsi="Times New Roman" w:cs="Times New Roman"/>
        </w:rPr>
        <w:t xml:space="preserve"> Исполнител</w:t>
      </w:r>
      <w:r w:rsidR="00B4654E">
        <w:rPr>
          <w:rFonts w:ascii="Times New Roman" w:hAnsi="Times New Roman" w:cs="Times New Roman"/>
        </w:rPr>
        <w:t>е</w:t>
      </w:r>
      <w:r>
        <w:rPr>
          <w:rFonts w:ascii="Times New Roman" w:hAnsi="Times New Roman" w:cs="Times New Roman"/>
        </w:rPr>
        <w:t>м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Исполнител</w:t>
      </w:r>
      <w:r w:rsidR="00B4654E">
        <w:rPr>
          <w:rFonts w:ascii="Times New Roman" w:hAnsi="Times New Roman" w:cs="Times New Roman"/>
        </w:rPr>
        <w:t>е</w:t>
      </w:r>
      <w:r>
        <w:rPr>
          <w:rFonts w:ascii="Times New Roman" w:hAnsi="Times New Roman" w:cs="Times New Roman"/>
        </w:rPr>
        <w:t>м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31.2.2. в случае отсутствия у Исполнител</w:t>
      </w:r>
      <w:r w:rsidR="00B4654E">
        <w:rPr>
          <w:rFonts w:ascii="Times New Roman" w:hAnsi="Times New Roman" w:cs="Times New Roman"/>
        </w:rPr>
        <w:t>я</w:t>
      </w:r>
      <w:r>
        <w:rPr>
          <w:rFonts w:ascii="Times New Roman" w:hAnsi="Times New Roman" w:cs="Times New Roman"/>
        </w:rPr>
        <w:t xml:space="preserve"> необходимых в соответствии с законодательством РФ разрешений (лицензий, свидетельств о допуске и пр.) и иных документов на производство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31.2.3. нарушения сроков предоставления Подрядчику любой документации в соответствии с требованиями Договора (два или более раза подряд);</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31.2.4. неоднократного (два и более раза) не устранения Исполнител</w:t>
      </w:r>
      <w:r w:rsidR="00B4654E">
        <w:rPr>
          <w:rFonts w:ascii="Times New Roman" w:hAnsi="Times New Roman" w:cs="Times New Roman"/>
        </w:rPr>
        <w:t>е</w:t>
      </w:r>
      <w:r>
        <w:rPr>
          <w:rFonts w:ascii="Times New Roman" w:hAnsi="Times New Roman" w:cs="Times New Roman"/>
        </w:rPr>
        <w:t>м предписаний или же замечаний Надзорных органов РФ, технического надзора Заказчика или авторского надзора в определённые ими сроки;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31.2.5. однократного несоблюдения Исполнител</w:t>
      </w:r>
      <w:r w:rsidR="00B4654E">
        <w:rPr>
          <w:rFonts w:ascii="Times New Roman" w:hAnsi="Times New Roman" w:cs="Times New Roman"/>
        </w:rPr>
        <w:t>е</w:t>
      </w:r>
      <w:r>
        <w:rPr>
          <w:rFonts w:ascii="Times New Roman" w:hAnsi="Times New Roman" w:cs="Times New Roman"/>
        </w:rPr>
        <w:t>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Исполнител</w:t>
      </w:r>
      <w:r w:rsidR="00B4654E">
        <w:rPr>
          <w:rFonts w:ascii="Times New Roman" w:hAnsi="Times New Roman" w:cs="Times New Roman"/>
        </w:rPr>
        <w:t>я</w:t>
      </w:r>
      <w:r>
        <w:rPr>
          <w:rFonts w:ascii="Times New Roman" w:hAnsi="Times New Roman" w:cs="Times New Roman"/>
        </w:rPr>
        <w:t xml:space="preserve"> возместить расходы Подрядчику, связанные с уплатой</w:t>
      </w:r>
      <w:proofErr w:type="gramEnd"/>
      <w:r>
        <w:rPr>
          <w:rFonts w:ascii="Times New Roman" w:hAnsi="Times New Roman" w:cs="Times New Roman"/>
        </w:rPr>
        <w:t xml:space="preserve"> штрафов, и прочие вызванные этим убытки;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31.2.6. неоднократных (два и более раза) нарушений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любой обязанности, возложенной на него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31.2.7. неоднократного (два и более раза) неисполнения указаний Подрядчика, направленных Исполнител</w:t>
      </w:r>
      <w:r w:rsidR="00B4654E">
        <w:rPr>
          <w:rFonts w:ascii="Times New Roman" w:hAnsi="Times New Roman" w:cs="Times New Roman"/>
        </w:rPr>
        <w:t>ю</w:t>
      </w:r>
      <w:r>
        <w:rPr>
          <w:rFonts w:ascii="Times New Roman" w:hAnsi="Times New Roman" w:cs="Times New Roman"/>
        </w:rPr>
        <w:t xml:space="preserve"> в письменной форме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31.2.8. однократного несоблюдения Исполнител</w:t>
      </w:r>
      <w:r w:rsidR="00B4654E">
        <w:rPr>
          <w:rFonts w:ascii="Times New Roman" w:hAnsi="Times New Roman" w:cs="Times New Roman"/>
        </w:rPr>
        <w:t>е</w:t>
      </w:r>
      <w:r>
        <w:rPr>
          <w:rFonts w:ascii="Times New Roman" w:hAnsi="Times New Roman" w:cs="Times New Roman"/>
        </w:rPr>
        <w:t>м Нормативно-технических документов и Рабочей документации при выполнении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31.2.9. выполнения Работ с отступлением от Проекта, Рабочей документации, без согласования таких отступлений с Подрядчиком, а также поставки Материалов, не соответствующих требованиям, указанным в Договоре;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31.2.10. введения в отношении Исполнител</w:t>
      </w:r>
      <w:r w:rsidR="00B4654E">
        <w:rPr>
          <w:rFonts w:ascii="Times New Roman" w:hAnsi="Times New Roman" w:cs="Times New Roman"/>
        </w:rPr>
        <w:t>я</w:t>
      </w:r>
      <w:r>
        <w:rPr>
          <w:rFonts w:ascii="Times New Roman" w:hAnsi="Times New Roman" w:cs="Times New Roman"/>
        </w:rPr>
        <w:t xml:space="preserve"> одной из процедур банкротства, определенных действующим законодательством;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31.2.11. наложения ареста на имущество Исполнител</w:t>
      </w:r>
      <w:r w:rsidR="00B4654E">
        <w:rPr>
          <w:rFonts w:ascii="Times New Roman" w:hAnsi="Times New Roman" w:cs="Times New Roman"/>
        </w:rPr>
        <w:t>я</w:t>
      </w:r>
      <w:r>
        <w:rPr>
          <w:rFonts w:ascii="Times New Roman" w:hAnsi="Times New Roman" w:cs="Times New Roman"/>
        </w:rPr>
        <w:t xml:space="preserve"> и блокирования его расчетных счетов, препятствующее выполнению Договора, а также нецелевого расходования перечисленных авансов;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31.2.12. несоблюдения процедуры </w:t>
      </w:r>
      <w:r w:rsidRPr="0090041A">
        <w:rPr>
          <w:rFonts w:ascii="Times New Roman" w:hAnsi="Times New Roman" w:cs="Times New Roman"/>
        </w:rPr>
        <w:t>привлечения Исполнител</w:t>
      </w:r>
      <w:r w:rsidR="00B4654E" w:rsidRPr="0090041A">
        <w:rPr>
          <w:rFonts w:ascii="Times New Roman" w:hAnsi="Times New Roman" w:cs="Times New Roman"/>
        </w:rPr>
        <w:t>я</w:t>
      </w:r>
      <w:r w:rsidRPr="0090041A">
        <w:rPr>
          <w:rFonts w:ascii="Times New Roman" w:hAnsi="Times New Roman" w:cs="Times New Roman"/>
        </w:rPr>
        <w:t xml:space="preserve"> и/или Поставщика</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31.2.14. при нарушении Исполнител</w:t>
      </w:r>
      <w:r w:rsidR="00B4654E">
        <w:rPr>
          <w:rFonts w:ascii="Times New Roman" w:hAnsi="Times New Roman" w:cs="Times New Roman"/>
        </w:rPr>
        <w:t>е</w:t>
      </w:r>
      <w:r>
        <w:rPr>
          <w:rFonts w:ascii="Times New Roman" w:hAnsi="Times New Roman" w:cs="Times New Roman"/>
        </w:rPr>
        <w:t xml:space="preserve">м срока начала выполнения Работ, предусмотренного Договором; </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31.2.15. при не выполнении Исполнител</w:t>
      </w:r>
      <w:r w:rsidR="00B4654E">
        <w:rPr>
          <w:rFonts w:ascii="Times New Roman" w:hAnsi="Times New Roman" w:cs="Times New Roman"/>
        </w:rPr>
        <w:t>е</w:t>
      </w:r>
      <w:r>
        <w:rPr>
          <w:rFonts w:ascii="Times New Roman" w:hAnsi="Times New Roman" w:cs="Times New Roman"/>
        </w:rPr>
        <w:t xml:space="preserve">м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Подрядчиком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31.2.16. в случае если выяснится, что Исполнител</w:t>
      </w:r>
      <w:r w:rsidR="00B4654E">
        <w:rPr>
          <w:rFonts w:ascii="Times New Roman" w:hAnsi="Times New Roman" w:cs="Times New Roman"/>
        </w:rPr>
        <w:t>е</w:t>
      </w:r>
      <w:r>
        <w:rPr>
          <w:rFonts w:ascii="Times New Roman" w:hAnsi="Times New Roman" w:cs="Times New Roman"/>
        </w:rPr>
        <w:t>м до заключения Договора была предоставлена не соответствующая действительности информация, требующаяся для заключения Договора (наличие лицензий, свидетельств и т.п., сведения об опыте выполнения работ, квалификации трудовых ресурсов и т.п.).</w:t>
      </w:r>
    </w:p>
    <w:p w:rsidR="00E25EDC" w:rsidRPr="0090041A"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31.2.17.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10.10.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31.2.18.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10.11.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w:t>
      </w:r>
      <w:r w:rsidR="0090041A">
        <w:rPr>
          <w:rFonts w:ascii="Times New Roman" w:hAnsi="Times New Roman" w:cs="Times New Roman"/>
        </w:rPr>
        <w:t>19</w:t>
      </w:r>
      <w:r>
        <w:rPr>
          <w:rFonts w:ascii="Times New Roman" w:hAnsi="Times New Roman" w:cs="Times New Roman"/>
        </w:rPr>
        <w:t xml:space="preserve"> при отрицательном результате аудита обеспечения качества и не проведении Исполнител</w:t>
      </w:r>
      <w:r w:rsidR="00B4654E">
        <w:rPr>
          <w:rFonts w:ascii="Times New Roman" w:hAnsi="Times New Roman" w:cs="Times New Roman"/>
        </w:rPr>
        <w:t>е</w:t>
      </w:r>
      <w:r>
        <w:rPr>
          <w:rFonts w:ascii="Times New Roman" w:hAnsi="Times New Roman" w:cs="Times New Roman"/>
        </w:rPr>
        <w:t>м корректирующих действий;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0</w:t>
      </w:r>
      <w:r>
        <w:rPr>
          <w:rFonts w:ascii="Times New Roman" w:hAnsi="Times New Roman" w:cs="Times New Roman"/>
        </w:rPr>
        <w:t>. неисполнение Исполнител</w:t>
      </w:r>
      <w:r w:rsidR="00B4654E">
        <w:rPr>
          <w:rFonts w:ascii="Times New Roman" w:hAnsi="Times New Roman" w:cs="Times New Roman"/>
        </w:rPr>
        <w:t>е</w:t>
      </w:r>
      <w:r>
        <w:rPr>
          <w:rFonts w:ascii="Times New Roman" w:hAnsi="Times New Roman" w:cs="Times New Roman"/>
        </w:rPr>
        <w:t>м обязательства по возврату авансов согласно пп.4.6. и 4.9. Договора и предъявление Подрядчиком гаранту требования платежа по банковским гарантиям возврата авансов.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1</w:t>
      </w:r>
      <w:r>
        <w:rPr>
          <w:rFonts w:ascii="Times New Roman" w:hAnsi="Times New Roman" w:cs="Times New Roman"/>
        </w:rPr>
        <w:t xml:space="preserve"> в иных случаях, предусмотренных действующим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31.3.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обусловленных прекращением Договора по основаниям, предусмотренным ст. 715 Гражданского кодекса РФ.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31.4. Подрядчик вправе отказаться </w:t>
      </w:r>
      <w:proofErr w:type="gramStart"/>
      <w:r>
        <w:rPr>
          <w:rFonts w:ascii="Times New Roman" w:hAnsi="Times New Roman" w:cs="Times New Roman"/>
        </w:rPr>
        <w:t>от исполнения Договора в одностороннем порядке в случае принятия решения уполномоченным органом об отмене решения о сооружении</w:t>
      </w:r>
      <w:proofErr w:type="gramEnd"/>
      <w:r>
        <w:rPr>
          <w:rFonts w:ascii="Times New Roman" w:hAnsi="Times New Roman" w:cs="Times New Roman"/>
        </w:rPr>
        <w:t xml:space="preserve"> 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31.5. Воспользовавшись правом на односторонний отказ от исполнения Договора, Подрядчик письменно уведомляет об этом Исполнител</w:t>
      </w:r>
      <w:r w:rsidR="00B4654E">
        <w:rPr>
          <w:rFonts w:ascii="Times New Roman" w:hAnsi="Times New Roman" w:cs="Times New Roman"/>
        </w:rPr>
        <w:t>я</w:t>
      </w:r>
      <w:r>
        <w:rPr>
          <w:rFonts w:ascii="Times New Roman" w:hAnsi="Times New Roman" w:cs="Times New Roman"/>
        </w:rPr>
        <w:t xml:space="preserve">. Уведомление должно содержать указания на основания одностороннего расторжения Договора Подрядчиком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w:t>
      </w:r>
      <w:proofErr w:type="gramStart"/>
      <w:r>
        <w:rPr>
          <w:rFonts w:ascii="Times New Roman" w:hAnsi="Times New Roman" w:cs="Times New Roman"/>
        </w:rPr>
        <w:t>сроков исправления нарушений условий Договора</w:t>
      </w:r>
      <w:proofErr w:type="gramEnd"/>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Договор считается расторгнутым с момента получения Исполнител</w:t>
      </w:r>
      <w:r w:rsidR="00B4654E">
        <w:rPr>
          <w:rFonts w:ascii="Times New Roman" w:hAnsi="Times New Roman" w:cs="Times New Roman"/>
        </w:rPr>
        <w:t>е</w:t>
      </w:r>
      <w:r>
        <w:rPr>
          <w:rFonts w:ascii="Times New Roman" w:hAnsi="Times New Roman" w:cs="Times New Roman"/>
        </w:rPr>
        <w:t>м уведомления о расторжении Договора либо с даты, указанной в уведомлении.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 момента расторжения Договора или в иной, указанный Подрядчиком срок, Исполнител</w:t>
      </w:r>
      <w:r w:rsidR="00B4654E">
        <w:rPr>
          <w:rFonts w:ascii="Times New Roman" w:hAnsi="Times New Roman" w:cs="Times New Roman"/>
        </w:rPr>
        <w:t>ь</w:t>
      </w:r>
      <w:r>
        <w:rPr>
          <w:rFonts w:ascii="Times New Roman" w:hAnsi="Times New Roman" w:cs="Times New Roman"/>
        </w:rPr>
        <w:t xml:space="preserve"> обязан прекратить выполнение Работ и передать Подрядчику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31.6. Подрядчик вправе установить Исполнител</w:t>
      </w:r>
      <w:r w:rsidR="00B4654E">
        <w:rPr>
          <w:rFonts w:ascii="Times New Roman" w:hAnsi="Times New Roman" w:cs="Times New Roman"/>
        </w:rPr>
        <w:t>ю</w:t>
      </w:r>
      <w:r>
        <w:rPr>
          <w:rFonts w:ascii="Times New Roman" w:hAnsi="Times New Roman" w:cs="Times New Roman"/>
        </w:rPr>
        <w:t xml:space="preserve"> срок для устранения выявленных нарушений условий Договора или исправления ситуации, послуживших основанием возникновения у Подрядчика правомочия на одностороннее расторжение Договора.  </w:t>
      </w:r>
      <w:proofErr w:type="gramStart"/>
      <w:r>
        <w:rPr>
          <w:rFonts w:ascii="Times New Roman" w:hAnsi="Times New Roman" w:cs="Times New Roman"/>
        </w:rPr>
        <w:t>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Подрядчика и Исполнител</w:t>
      </w:r>
      <w:r w:rsidR="00B4654E">
        <w:rPr>
          <w:rFonts w:ascii="Times New Roman" w:hAnsi="Times New Roman" w:cs="Times New Roman"/>
        </w:rPr>
        <w:t>я</w:t>
      </w:r>
      <w:r>
        <w:rPr>
          <w:rFonts w:ascii="Times New Roman" w:hAnsi="Times New Roman" w:cs="Times New Roman"/>
        </w:rPr>
        <w:t>, а при отказе Исполнител</w:t>
      </w:r>
      <w:r w:rsidR="00B4654E">
        <w:rPr>
          <w:rFonts w:ascii="Times New Roman" w:hAnsi="Times New Roman" w:cs="Times New Roman"/>
        </w:rPr>
        <w:t>я</w:t>
      </w:r>
      <w:r>
        <w:rPr>
          <w:rFonts w:ascii="Times New Roman" w:hAnsi="Times New Roman" w:cs="Times New Roman"/>
        </w:rPr>
        <w:t xml:space="preserve"> от подписания - подписанные в одностороннем порядке Подрядчиком в присутствии свидетелей отказа Исполнител</w:t>
      </w:r>
      <w:r w:rsidR="00B4654E">
        <w:rPr>
          <w:rFonts w:ascii="Times New Roman" w:hAnsi="Times New Roman" w:cs="Times New Roman"/>
        </w:rPr>
        <w:t>я</w:t>
      </w:r>
      <w:r>
        <w:rPr>
          <w:rFonts w:ascii="Times New Roman" w:hAnsi="Times New Roman" w:cs="Times New Roman"/>
        </w:rPr>
        <w:t xml:space="preserve"> от подписания).</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31.7. В случае если после расторжения Договора в согласованный Сторонами срок Исполнител</w:t>
      </w:r>
      <w:r w:rsidR="00B4654E">
        <w:rPr>
          <w:rFonts w:ascii="Times New Roman" w:hAnsi="Times New Roman" w:cs="Times New Roman"/>
        </w:rPr>
        <w:t>ь</w:t>
      </w:r>
      <w:r>
        <w:rPr>
          <w:rFonts w:ascii="Times New Roman" w:hAnsi="Times New Roman" w:cs="Times New Roman"/>
        </w:rPr>
        <w:t xml:space="preserve"> не передал Подрядчику объекты незавершенного строительства, Рабочую и исполнительную документацию, Материалы и Оборудование, расходные материалы, Подрядчик вправе самостоятельно принять выполненные Работы и услуги и определить их стоимость в соответствии с Рабочей документацией.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31.8. Расторжение Договора влечет за собой прекращение обязатель</w:t>
      </w:r>
      <w:proofErr w:type="gramStart"/>
      <w:r>
        <w:rPr>
          <w:rFonts w:ascii="Times New Roman" w:hAnsi="Times New Roman" w:cs="Times New Roman"/>
        </w:rPr>
        <w:t>ств Ст</w:t>
      </w:r>
      <w:proofErr w:type="gramEnd"/>
      <w:r>
        <w:rPr>
          <w:rFonts w:ascii="Times New Roman" w:hAnsi="Times New Roman" w:cs="Times New Roman"/>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31.9. В случае несоблюдения Исполнител</w:t>
      </w:r>
      <w:r w:rsidR="00B4654E">
        <w:rPr>
          <w:rFonts w:ascii="Times New Roman" w:hAnsi="Times New Roman" w:cs="Times New Roman"/>
        </w:rPr>
        <w:t>е</w:t>
      </w:r>
      <w:r>
        <w:rPr>
          <w:rFonts w:ascii="Times New Roman" w:hAnsi="Times New Roman" w:cs="Times New Roman"/>
        </w:rPr>
        <w:t>м срока начала работ, указанного в пункте 6.1.Договора, Подрядчик вправе в одностороннем порядке расторгнуть настоящий Договор без возмещения Исполнител</w:t>
      </w:r>
      <w:r w:rsidR="00B4654E">
        <w:rPr>
          <w:rFonts w:ascii="Times New Roman" w:hAnsi="Times New Roman" w:cs="Times New Roman"/>
        </w:rPr>
        <w:t>ю</w:t>
      </w:r>
      <w:r>
        <w:rPr>
          <w:rFonts w:ascii="Times New Roman" w:hAnsi="Times New Roman" w:cs="Times New Roman"/>
        </w:rPr>
        <w:t xml:space="preserve"> каких-либо убытков.</w:t>
      </w:r>
    </w:p>
    <w:p w:rsidR="00E25EDC" w:rsidRDefault="00E25EDC" w:rsidP="00E25EDC">
      <w:pPr>
        <w:tabs>
          <w:tab w:val="left" w:pos="1620"/>
          <w:tab w:val="center" w:pos="5008"/>
        </w:tabs>
        <w:spacing w:before="120" w:after="120"/>
        <w:ind w:firstLine="720"/>
        <w:jc w:val="both"/>
        <w:rPr>
          <w:b/>
          <w:sz w:val="22"/>
          <w:szCs w:val="22"/>
        </w:rPr>
      </w:pPr>
      <w:r>
        <w:rPr>
          <w:b/>
          <w:sz w:val="22"/>
          <w:szCs w:val="22"/>
        </w:rPr>
        <w:t xml:space="preserve">СТАТЬЯ 32. Патентные права </w:t>
      </w:r>
      <w:r>
        <w:rPr>
          <w:b/>
          <w:sz w:val="22"/>
          <w:szCs w:val="22"/>
        </w:rPr>
        <w:tab/>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32.1. Приобретение патентных прав в процессе выполнения Договора, регулируется положениями Главы 72 Гражданского кодекса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32.2. Никакие положения настоящего Договора не могут быть истолкованы как предоставляющие какие-либо права Исполнител</w:t>
      </w:r>
      <w:r w:rsidR="00B4654E">
        <w:rPr>
          <w:rFonts w:ascii="Times New Roman" w:hAnsi="Times New Roman" w:cs="Times New Roman"/>
        </w:rPr>
        <w:t>ю</w:t>
      </w:r>
      <w:r>
        <w:rPr>
          <w:rFonts w:ascii="Times New Roman" w:hAnsi="Times New Roman" w:cs="Times New Roman"/>
        </w:rPr>
        <w:t xml:space="preserve"> посредством лицензирования или иным путем на патенты или авторские права Подрядчика, также как никакие положения настоящего Договора не могут быть истолкованы как предоставляющие какие-либо права Подрядчику посредством лицензирования или иным путем, на патенты или авторские права Исполнител</w:t>
      </w:r>
      <w:r w:rsidR="00B4654E">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32.3. Исполнител</w:t>
      </w:r>
      <w:r w:rsidR="00B4654E">
        <w:rPr>
          <w:rFonts w:ascii="Times New Roman" w:hAnsi="Times New Roman" w:cs="Times New Roman"/>
        </w:rPr>
        <w:t>ь</w:t>
      </w:r>
      <w:r>
        <w:rPr>
          <w:rFonts w:ascii="Times New Roman" w:hAnsi="Times New Roman" w:cs="Times New Roman"/>
        </w:rPr>
        <w:t xml:space="preserve"> обязан возместить Подрядчику убытки, а также затраты на юридические услуги и судебные разбирательства, предъявленные к Подрядчику и (или) Подрядчику в связи с нарушением любого 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 этот иск или судебное разбирательство </w:t>
      </w:r>
      <w:proofErr w:type="gramStart"/>
      <w:r>
        <w:rPr>
          <w:rFonts w:ascii="Times New Roman" w:hAnsi="Times New Roman" w:cs="Times New Roman"/>
        </w:rPr>
        <w:t>связаны</w:t>
      </w:r>
      <w:proofErr w:type="gramEnd"/>
      <w:r>
        <w:rPr>
          <w:rFonts w:ascii="Times New Roman" w:hAnsi="Times New Roman" w:cs="Times New Roman"/>
        </w:rPr>
        <w:t xml:space="preserve"> со строительством;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это нарушение или заявление о нарушении не является неизбежным результатом соблюдения Исполнител</w:t>
      </w:r>
      <w:r w:rsidR="00B4654E">
        <w:rPr>
          <w:rFonts w:ascii="Times New Roman" w:hAnsi="Times New Roman" w:cs="Times New Roman"/>
        </w:rPr>
        <w:t>е</w:t>
      </w:r>
      <w:r>
        <w:rPr>
          <w:rFonts w:ascii="Times New Roman" w:hAnsi="Times New Roman" w:cs="Times New Roman"/>
        </w:rPr>
        <w:t>м требований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СТАТЬЯ 33. Особые условия </w:t>
      </w:r>
    </w:p>
    <w:p w:rsidR="00E25EDC" w:rsidRDefault="00E25EDC" w:rsidP="00E25EDC">
      <w:pPr>
        <w:tabs>
          <w:tab w:val="num" w:pos="900"/>
        </w:tabs>
        <w:rPr>
          <w:sz w:val="22"/>
          <w:szCs w:val="22"/>
        </w:rPr>
      </w:pPr>
      <w:r>
        <w:rPr>
          <w:sz w:val="22"/>
          <w:szCs w:val="22"/>
        </w:rPr>
        <w:tab/>
        <w:t xml:space="preserve">33.1. Все изменения и дополнения к Договору считаются действительными, если они оформлены Дополнительными соглашениями и подписаны Сторонами. </w:t>
      </w:r>
    </w:p>
    <w:p w:rsidR="00E25EDC" w:rsidRDefault="00E25EDC" w:rsidP="00E25EDC">
      <w:pPr>
        <w:tabs>
          <w:tab w:val="left" w:pos="1620"/>
        </w:tabs>
        <w:ind w:firstLine="720"/>
        <w:jc w:val="both"/>
        <w:rPr>
          <w:sz w:val="22"/>
          <w:szCs w:val="22"/>
        </w:rPr>
      </w:pPr>
      <w:r>
        <w:rPr>
          <w:sz w:val="22"/>
          <w:szCs w:val="22"/>
        </w:rPr>
        <w:t xml:space="preserve">    В случае принятия Заказчиком (ОАО «Концерн </w:t>
      </w:r>
      <w:proofErr w:type="spellStart"/>
      <w:r>
        <w:rPr>
          <w:sz w:val="22"/>
          <w:szCs w:val="22"/>
        </w:rPr>
        <w:t>Росэнергоатом</w:t>
      </w:r>
      <w:proofErr w:type="spellEnd"/>
      <w:r>
        <w:rPr>
          <w:sz w:val="22"/>
          <w:szCs w:val="22"/>
        </w:rPr>
        <w:t xml:space="preserve">») решения об изменении условий Договора с </w:t>
      </w:r>
      <w:r w:rsidR="0090041A">
        <w:rPr>
          <w:sz w:val="22"/>
          <w:szCs w:val="22"/>
        </w:rPr>
        <w:t>Генподрядчиком</w:t>
      </w:r>
      <w:r>
        <w:rPr>
          <w:sz w:val="22"/>
          <w:szCs w:val="22"/>
        </w:rPr>
        <w:t>, Подрядчик вправе вносить изменения в договор путем заключения дополнительного соглашения, которое Исполнител</w:t>
      </w:r>
      <w:r w:rsidR="00B4654E">
        <w:rPr>
          <w:sz w:val="22"/>
          <w:szCs w:val="22"/>
        </w:rPr>
        <w:t>ь</w:t>
      </w:r>
      <w:r>
        <w:rPr>
          <w:sz w:val="22"/>
          <w:szCs w:val="22"/>
        </w:rPr>
        <w:t xml:space="preserve"> обязан подписать.</w:t>
      </w:r>
    </w:p>
    <w:p w:rsidR="00E25EDC" w:rsidRDefault="00E25EDC" w:rsidP="00E25EDC">
      <w:pPr>
        <w:tabs>
          <w:tab w:val="left" w:pos="1620"/>
        </w:tabs>
        <w:ind w:firstLine="720"/>
        <w:jc w:val="both"/>
        <w:rPr>
          <w:sz w:val="22"/>
          <w:szCs w:val="22"/>
        </w:rPr>
      </w:pPr>
      <w:r>
        <w:rPr>
          <w:sz w:val="22"/>
          <w:szCs w:val="22"/>
        </w:rPr>
        <w:t>33.2.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если условиями Договора не предусмотрено иное.</w:t>
      </w:r>
    </w:p>
    <w:p w:rsidR="00E25EDC" w:rsidRDefault="00E25EDC" w:rsidP="00E25EDC">
      <w:pPr>
        <w:tabs>
          <w:tab w:val="left" w:pos="1620"/>
        </w:tabs>
        <w:ind w:firstLine="720"/>
        <w:jc w:val="both"/>
        <w:rPr>
          <w:iCs/>
          <w:sz w:val="22"/>
          <w:szCs w:val="22"/>
        </w:rPr>
      </w:pPr>
      <w:r>
        <w:rPr>
          <w:iCs/>
          <w:sz w:val="22"/>
          <w:szCs w:val="22"/>
        </w:rPr>
        <w:t xml:space="preserve">33.3. </w:t>
      </w:r>
      <w:proofErr w:type="gramStart"/>
      <w:r>
        <w:rPr>
          <w:iCs/>
          <w:sz w:val="22"/>
          <w:szCs w:val="22"/>
        </w:rPr>
        <w:t xml:space="preserve">Подрядчик вправе произвести гарантийное удержание в размере 5 (пяти) % (в соответствии с </w:t>
      </w:r>
      <w:proofErr w:type="spellStart"/>
      <w:r>
        <w:rPr>
          <w:iCs/>
          <w:sz w:val="22"/>
          <w:szCs w:val="22"/>
        </w:rPr>
        <w:t>абз</w:t>
      </w:r>
      <w:proofErr w:type="spellEnd"/>
      <w:r>
        <w:rPr>
          <w:iCs/>
          <w:sz w:val="22"/>
          <w:szCs w:val="22"/>
        </w:rPr>
        <w:t>. 1 п. 5.8.</w:t>
      </w:r>
      <w:proofErr w:type="gramEnd"/>
      <w:r>
        <w:rPr>
          <w:iCs/>
          <w:sz w:val="22"/>
          <w:szCs w:val="22"/>
        </w:rPr>
        <w:t xml:space="preserve"> </w:t>
      </w:r>
      <w:proofErr w:type="gramStart"/>
      <w:r>
        <w:rPr>
          <w:iCs/>
          <w:sz w:val="22"/>
          <w:szCs w:val="22"/>
        </w:rPr>
        <w:t>Договора) от суммы стоимости Работ по Договору, но не более суммы стоимости Работ в периоде, в котором имеются зафиксированные нарушения Исполнител</w:t>
      </w:r>
      <w:r w:rsidR="00B4654E">
        <w:rPr>
          <w:iCs/>
          <w:sz w:val="22"/>
          <w:szCs w:val="22"/>
        </w:rPr>
        <w:t>я</w:t>
      </w:r>
      <w:r>
        <w:rPr>
          <w:iCs/>
          <w:sz w:val="22"/>
          <w:szCs w:val="22"/>
        </w:rPr>
        <w:t>, до урегулирования спорных вопросов между Сторонами.</w:t>
      </w:r>
      <w:proofErr w:type="gramEnd"/>
    </w:p>
    <w:p w:rsidR="00E25EDC" w:rsidRDefault="00E25EDC" w:rsidP="00E25EDC">
      <w:pPr>
        <w:tabs>
          <w:tab w:val="left" w:pos="1620"/>
        </w:tabs>
        <w:ind w:firstLine="720"/>
        <w:jc w:val="both"/>
        <w:rPr>
          <w:iCs/>
          <w:sz w:val="22"/>
          <w:szCs w:val="22"/>
        </w:rPr>
      </w:pPr>
      <w:r>
        <w:rPr>
          <w:iCs/>
          <w:sz w:val="22"/>
          <w:szCs w:val="22"/>
        </w:rPr>
        <w:t xml:space="preserve">Гарантийное удержание может производиться Подрядчиком в следующих случаях: </w:t>
      </w:r>
    </w:p>
    <w:p w:rsidR="00E25EDC" w:rsidRDefault="00E25EDC" w:rsidP="00E25EDC">
      <w:pPr>
        <w:tabs>
          <w:tab w:val="left" w:pos="1620"/>
        </w:tabs>
        <w:ind w:firstLine="720"/>
        <w:jc w:val="both"/>
        <w:rPr>
          <w:iCs/>
          <w:sz w:val="22"/>
          <w:szCs w:val="22"/>
        </w:rPr>
      </w:pPr>
      <w:r>
        <w:rPr>
          <w:iCs/>
          <w:sz w:val="22"/>
          <w:szCs w:val="22"/>
        </w:rPr>
        <w:t>33.3.1. неоплата Исполнител</w:t>
      </w:r>
      <w:r w:rsidR="00B4654E">
        <w:rPr>
          <w:iCs/>
          <w:sz w:val="22"/>
          <w:szCs w:val="22"/>
        </w:rPr>
        <w:t>е</w:t>
      </w:r>
      <w:r>
        <w:rPr>
          <w:iCs/>
          <w:sz w:val="22"/>
          <w:szCs w:val="22"/>
        </w:rPr>
        <w:t>м Подрядчику суммы генподрядного вознаграждения за оказанные услуги более 1 месяца;</w:t>
      </w:r>
    </w:p>
    <w:p w:rsidR="00E25EDC" w:rsidRDefault="00E25EDC" w:rsidP="00E25EDC">
      <w:pPr>
        <w:tabs>
          <w:tab w:val="left" w:pos="1620"/>
        </w:tabs>
        <w:ind w:firstLine="720"/>
        <w:jc w:val="both"/>
        <w:rPr>
          <w:iCs/>
          <w:sz w:val="22"/>
          <w:szCs w:val="22"/>
        </w:rPr>
      </w:pPr>
      <w:r>
        <w:rPr>
          <w:iCs/>
          <w:sz w:val="22"/>
          <w:szCs w:val="22"/>
        </w:rPr>
        <w:t>33.3.2. неоплата Исполнител</w:t>
      </w:r>
      <w:r w:rsidR="00B4654E">
        <w:rPr>
          <w:iCs/>
          <w:sz w:val="22"/>
          <w:szCs w:val="22"/>
        </w:rPr>
        <w:t>е</w:t>
      </w:r>
      <w:r>
        <w:rPr>
          <w:iCs/>
          <w:sz w:val="22"/>
          <w:szCs w:val="22"/>
        </w:rPr>
        <w:t>м Подрядчику иных сумм за оказанные услуги в соответствии с Договором более 1 месяца;</w:t>
      </w:r>
    </w:p>
    <w:p w:rsidR="00E25EDC" w:rsidRDefault="00E25EDC" w:rsidP="00E25EDC">
      <w:pPr>
        <w:tabs>
          <w:tab w:val="left" w:pos="1620"/>
        </w:tabs>
        <w:ind w:firstLine="720"/>
        <w:jc w:val="both"/>
        <w:rPr>
          <w:sz w:val="22"/>
          <w:szCs w:val="22"/>
        </w:rPr>
      </w:pPr>
      <w:r>
        <w:rPr>
          <w:iCs/>
          <w:sz w:val="22"/>
          <w:szCs w:val="22"/>
        </w:rPr>
        <w:t>33.3.3.</w:t>
      </w:r>
      <w:r>
        <w:rPr>
          <w:sz w:val="22"/>
          <w:szCs w:val="22"/>
        </w:rPr>
        <w:t xml:space="preserve"> неоплата Исполнител</w:t>
      </w:r>
      <w:r w:rsidR="00B4654E">
        <w:rPr>
          <w:sz w:val="22"/>
          <w:szCs w:val="22"/>
        </w:rPr>
        <w:t>е</w:t>
      </w:r>
      <w:r>
        <w:rPr>
          <w:sz w:val="22"/>
          <w:szCs w:val="22"/>
        </w:rPr>
        <w:t>м Подрядчику сумм возмещения фактических затрат на обеспечение Исполнител</w:t>
      </w:r>
      <w:r w:rsidR="00B4654E">
        <w:rPr>
          <w:sz w:val="22"/>
          <w:szCs w:val="22"/>
        </w:rPr>
        <w:t>я</w:t>
      </w:r>
      <w:r>
        <w:rPr>
          <w:sz w:val="22"/>
          <w:szCs w:val="22"/>
        </w:rPr>
        <w:t xml:space="preserve"> электроэнергией, холодной водой, паром, отоплением, газом, сжатым воздухом, канализацией стоков и иными ресурсами и т.п.</w:t>
      </w:r>
    </w:p>
    <w:p w:rsidR="00E25EDC" w:rsidRDefault="00E25EDC" w:rsidP="00E25EDC">
      <w:pPr>
        <w:tabs>
          <w:tab w:val="left" w:pos="1620"/>
        </w:tabs>
        <w:ind w:firstLine="720"/>
        <w:jc w:val="both"/>
        <w:rPr>
          <w:sz w:val="22"/>
          <w:szCs w:val="22"/>
        </w:rPr>
      </w:pPr>
      <w:r>
        <w:rPr>
          <w:sz w:val="22"/>
          <w:szCs w:val="22"/>
        </w:rPr>
        <w:t>33.3.4. некачественное выполнение Работ и поставка некачественных Материалов;</w:t>
      </w:r>
    </w:p>
    <w:p w:rsidR="00E25EDC" w:rsidRDefault="00E25EDC" w:rsidP="00E25EDC">
      <w:pPr>
        <w:tabs>
          <w:tab w:val="left" w:pos="1620"/>
        </w:tabs>
        <w:ind w:firstLine="720"/>
        <w:jc w:val="both"/>
        <w:rPr>
          <w:sz w:val="22"/>
          <w:szCs w:val="22"/>
        </w:rPr>
      </w:pPr>
      <w:r>
        <w:rPr>
          <w:sz w:val="22"/>
          <w:szCs w:val="22"/>
        </w:rPr>
        <w:t>33.3.5. при не возврате Исполнител</w:t>
      </w:r>
      <w:r w:rsidR="00B4654E">
        <w:rPr>
          <w:sz w:val="22"/>
          <w:szCs w:val="22"/>
        </w:rPr>
        <w:t>е</w:t>
      </w:r>
      <w:r>
        <w:rPr>
          <w:sz w:val="22"/>
          <w:szCs w:val="22"/>
        </w:rPr>
        <w:t>м полученных авансов в случае расторжения Договора;</w:t>
      </w:r>
    </w:p>
    <w:p w:rsidR="00E25EDC" w:rsidRDefault="00E25EDC" w:rsidP="00E25EDC">
      <w:pPr>
        <w:tabs>
          <w:tab w:val="left" w:pos="1620"/>
        </w:tabs>
        <w:ind w:firstLine="720"/>
        <w:jc w:val="both"/>
        <w:rPr>
          <w:sz w:val="22"/>
          <w:szCs w:val="22"/>
        </w:rPr>
      </w:pPr>
      <w:r>
        <w:rPr>
          <w:sz w:val="22"/>
          <w:szCs w:val="22"/>
        </w:rPr>
        <w:t>33.3.6. при не возврате Исполнител</w:t>
      </w:r>
      <w:r w:rsidR="00B4654E">
        <w:rPr>
          <w:sz w:val="22"/>
          <w:szCs w:val="22"/>
        </w:rPr>
        <w:t>е</w:t>
      </w:r>
      <w:r>
        <w:rPr>
          <w:sz w:val="22"/>
          <w:szCs w:val="22"/>
        </w:rPr>
        <w:t>м «давальческих материалов»;</w:t>
      </w:r>
    </w:p>
    <w:p w:rsidR="00E25EDC" w:rsidRDefault="00E25EDC" w:rsidP="00E25EDC">
      <w:pPr>
        <w:tabs>
          <w:tab w:val="left" w:pos="1620"/>
        </w:tabs>
        <w:ind w:firstLine="720"/>
        <w:jc w:val="both"/>
        <w:rPr>
          <w:sz w:val="22"/>
          <w:szCs w:val="22"/>
        </w:rPr>
      </w:pPr>
      <w:r>
        <w:rPr>
          <w:sz w:val="22"/>
          <w:szCs w:val="22"/>
        </w:rPr>
        <w:t>33.3.7. при не оплате Исполнител</w:t>
      </w:r>
      <w:r w:rsidR="00B4654E">
        <w:rPr>
          <w:sz w:val="22"/>
          <w:szCs w:val="22"/>
        </w:rPr>
        <w:t>е</w:t>
      </w:r>
      <w:r>
        <w:rPr>
          <w:sz w:val="22"/>
          <w:szCs w:val="22"/>
        </w:rPr>
        <w:t>м неустойки (пени, штрафы), начисленной в соответствии со ст. 27 Договора и предъявленной Исполнител</w:t>
      </w:r>
      <w:r w:rsidR="00B4654E">
        <w:rPr>
          <w:sz w:val="22"/>
          <w:szCs w:val="22"/>
        </w:rPr>
        <w:t>ю</w:t>
      </w:r>
      <w:r>
        <w:rPr>
          <w:sz w:val="22"/>
          <w:szCs w:val="22"/>
        </w:rPr>
        <w:t xml:space="preserve"> в претензионном порядке. По данному пункту Подрядчик вправе произвести гарантийное удержание при неуплате неустойки в течение 1 месяца с момента (даты) получения Исполнител</w:t>
      </w:r>
      <w:r w:rsidR="00B4654E">
        <w:rPr>
          <w:sz w:val="22"/>
          <w:szCs w:val="22"/>
        </w:rPr>
        <w:t>е</w:t>
      </w:r>
      <w:r>
        <w:rPr>
          <w:sz w:val="22"/>
          <w:szCs w:val="22"/>
        </w:rPr>
        <w:t>м претензии;</w:t>
      </w:r>
    </w:p>
    <w:p w:rsidR="00E25EDC" w:rsidRDefault="00E25EDC" w:rsidP="00E25EDC">
      <w:pPr>
        <w:tabs>
          <w:tab w:val="left" w:pos="1620"/>
        </w:tabs>
        <w:ind w:firstLine="720"/>
        <w:jc w:val="both"/>
        <w:rPr>
          <w:sz w:val="22"/>
          <w:szCs w:val="22"/>
        </w:rPr>
      </w:pPr>
      <w:r>
        <w:rPr>
          <w:sz w:val="22"/>
          <w:szCs w:val="22"/>
        </w:rPr>
        <w:t>33.3.8. при выявлении Несоответствий в выполненных Работах;</w:t>
      </w:r>
    </w:p>
    <w:p w:rsidR="00E25EDC" w:rsidRDefault="00E25EDC" w:rsidP="00E25EDC">
      <w:pPr>
        <w:tabs>
          <w:tab w:val="left" w:pos="1620"/>
        </w:tabs>
        <w:ind w:firstLine="720"/>
        <w:jc w:val="both"/>
        <w:rPr>
          <w:sz w:val="22"/>
          <w:szCs w:val="22"/>
        </w:rPr>
      </w:pPr>
      <w:r>
        <w:rPr>
          <w:sz w:val="22"/>
          <w:szCs w:val="22"/>
        </w:rPr>
        <w:t>33.3.9. при нарушении иных условий Договора.</w:t>
      </w:r>
    </w:p>
    <w:p w:rsidR="00E25EDC" w:rsidRDefault="00E25EDC" w:rsidP="00E25EDC">
      <w:pPr>
        <w:tabs>
          <w:tab w:val="left" w:pos="1620"/>
        </w:tabs>
        <w:spacing w:line="240" w:lineRule="atLeast"/>
        <w:ind w:firstLine="539"/>
        <w:jc w:val="both"/>
        <w:rPr>
          <w:sz w:val="22"/>
          <w:szCs w:val="22"/>
        </w:rPr>
      </w:pPr>
      <w:r>
        <w:rPr>
          <w:sz w:val="22"/>
          <w:szCs w:val="22"/>
        </w:rPr>
        <w:t xml:space="preserve">   33.4. Подрядчик вправе изменить в сторону уменьшения Тематический план (Приложение № 1 к Договору), График выполнения СМР (Приложение № 2 к Договору)</w:t>
      </w:r>
      <w:r>
        <w:rPr>
          <w:b/>
          <w:sz w:val="22"/>
          <w:szCs w:val="22"/>
        </w:rPr>
        <w:t xml:space="preserve"> </w:t>
      </w:r>
      <w:r>
        <w:rPr>
          <w:sz w:val="22"/>
          <w:szCs w:val="22"/>
        </w:rPr>
        <w:t>путем исключения видов и/или объемов Работ с корректировкой цены договора в следующих случаях:</w:t>
      </w:r>
    </w:p>
    <w:p w:rsidR="00E25EDC" w:rsidRDefault="00E25EDC" w:rsidP="00E25EDC">
      <w:pPr>
        <w:tabs>
          <w:tab w:val="left" w:pos="1620"/>
        </w:tabs>
        <w:ind w:firstLine="720"/>
        <w:jc w:val="both"/>
        <w:rPr>
          <w:sz w:val="22"/>
          <w:szCs w:val="22"/>
        </w:rPr>
      </w:pPr>
      <w:r>
        <w:rPr>
          <w:sz w:val="22"/>
          <w:szCs w:val="22"/>
        </w:rPr>
        <w:t>33.4.1. нарушение Исполнител</w:t>
      </w:r>
      <w:r w:rsidR="00B4654E">
        <w:rPr>
          <w:sz w:val="22"/>
          <w:szCs w:val="22"/>
        </w:rPr>
        <w:t>е</w:t>
      </w:r>
      <w:r>
        <w:rPr>
          <w:sz w:val="22"/>
          <w:szCs w:val="22"/>
        </w:rPr>
        <w:t>м сроков исполнения Работ согласно Тематическому плану (Приложение № 1 к Договору), Графику выполнения СМР (Приложение № 2 к Договору), Тематическим задачам и Графику выполнения работ 4-го уровня (в случае разработки);</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33.4.2. </w:t>
      </w:r>
      <w:r>
        <w:rPr>
          <w:b w:val="0"/>
          <w:color w:val="auto"/>
          <w:position w:val="0"/>
          <w:sz w:val="22"/>
          <w:szCs w:val="22"/>
        </w:rPr>
        <w:t>отступление или изменение Исполнител</w:t>
      </w:r>
      <w:r w:rsidR="00B4654E">
        <w:rPr>
          <w:b w:val="0"/>
          <w:color w:val="auto"/>
          <w:position w:val="0"/>
          <w:sz w:val="22"/>
          <w:szCs w:val="22"/>
        </w:rPr>
        <w:t>е</w:t>
      </w:r>
      <w:r>
        <w:rPr>
          <w:b w:val="0"/>
          <w:color w:val="auto"/>
          <w:position w:val="0"/>
          <w:sz w:val="22"/>
          <w:szCs w:val="22"/>
        </w:rPr>
        <w:t>м от видов и/или объемов Работ по сравнению с Тематическим планом (Приложение № 1 к Договору), Графиком выполнения СМР (Приложение № 2 к Договору), Тематическими задачами без согласования</w:t>
      </w:r>
      <w:r>
        <w:rPr>
          <w:b w:val="0"/>
          <w:color w:val="auto"/>
          <w:sz w:val="22"/>
          <w:szCs w:val="22"/>
        </w:rPr>
        <w:t xml:space="preserve"> с Подрядчиком.</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33.5. При возникновении ситуации, предусмотренной п.33.4. Договора, Подрядчик направляет </w:t>
      </w:r>
      <w:r>
        <w:rPr>
          <w:b w:val="0"/>
          <w:color w:val="auto"/>
          <w:position w:val="0"/>
          <w:sz w:val="22"/>
          <w:szCs w:val="22"/>
        </w:rPr>
        <w:t>Исполнител</w:t>
      </w:r>
      <w:r w:rsidR="00B4654E">
        <w:rPr>
          <w:b w:val="0"/>
          <w:color w:val="auto"/>
          <w:position w:val="0"/>
          <w:sz w:val="22"/>
          <w:szCs w:val="22"/>
        </w:rPr>
        <w:t>ю</w:t>
      </w:r>
      <w:r>
        <w:rPr>
          <w:b w:val="0"/>
          <w:color w:val="auto"/>
          <w:position w:val="0"/>
          <w:sz w:val="22"/>
          <w:szCs w:val="22"/>
        </w:rPr>
        <w:t xml:space="preserve"> Соглашение об изменении Тематического плана (Приложение № 1 к Договору), который Исполнител</w:t>
      </w:r>
      <w:r w:rsidR="00B4654E">
        <w:rPr>
          <w:b w:val="0"/>
          <w:color w:val="auto"/>
          <w:position w:val="0"/>
          <w:sz w:val="22"/>
          <w:szCs w:val="22"/>
        </w:rPr>
        <w:t>ь</w:t>
      </w:r>
      <w:r>
        <w:rPr>
          <w:b w:val="0"/>
          <w:color w:val="auto"/>
          <w:position w:val="0"/>
          <w:sz w:val="22"/>
          <w:szCs w:val="22"/>
        </w:rPr>
        <w:t xml:space="preserve"> </w:t>
      </w:r>
      <w:r>
        <w:rPr>
          <w:b w:val="0"/>
          <w:color w:val="auto"/>
          <w:sz w:val="22"/>
          <w:szCs w:val="22"/>
        </w:rPr>
        <w:t xml:space="preserve">обязан подписать и возвратить Подрядчику </w:t>
      </w:r>
      <w:r>
        <w:rPr>
          <w:b w:val="0"/>
          <w:color w:val="auto"/>
          <w:position w:val="0"/>
          <w:sz w:val="22"/>
          <w:szCs w:val="22"/>
        </w:rPr>
        <w:t>в течение 15 -</w:t>
      </w:r>
      <w:proofErr w:type="spellStart"/>
      <w:r>
        <w:rPr>
          <w:b w:val="0"/>
          <w:color w:val="auto"/>
          <w:position w:val="0"/>
          <w:sz w:val="22"/>
          <w:szCs w:val="22"/>
        </w:rPr>
        <w:t>ти</w:t>
      </w:r>
      <w:proofErr w:type="spellEnd"/>
      <w:r>
        <w:rPr>
          <w:b w:val="0"/>
          <w:color w:val="auto"/>
          <w:position w:val="0"/>
          <w:sz w:val="22"/>
          <w:szCs w:val="22"/>
        </w:rPr>
        <w:t xml:space="preserve"> дней</w:t>
      </w:r>
      <w:r>
        <w:rPr>
          <w:b w:val="0"/>
          <w:color w:val="auto"/>
          <w:sz w:val="22"/>
          <w:szCs w:val="22"/>
        </w:rPr>
        <w:t xml:space="preserve"> либо представить в указанный срок мотивированные письменные возражения.</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Подрядчик имеет право отказаться от исполнения Договора в одностороннем порядке без обращения в суд и возмещения убытков.</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33.6. Подрядчик вправе изменить в сторону увеличения Тематический план (Приложение № 1 к Договору) путем включения видов и/или объемов Работ либо с  корректировкой цены Договора по соглашению Сторон (с учетом требований Единого отраслевого стандарта закупок Госкорпорации «РОСАТОМ»).</w:t>
      </w:r>
    </w:p>
    <w:p w:rsidR="00E25EDC" w:rsidRDefault="00E25EDC" w:rsidP="00E25EDC">
      <w:pPr>
        <w:autoSpaceDE w:val="0"/>
        <w:autoSpaceDN w:val="0"/>
        <w:adjustRightInd w:val="0"/>
        <w:ind w:firstLine="540"/>
        <w:jc w:val="both"/>
        <w:rPr>
          <w:bCs/>
          <w:sz w:val="22"/>
          <w:szCs w:val="22"/>
        </w:rPr>
      </w:pPr>
      <w:r>
        <w:rPr>
          <w:sz w:val="22"/>
          <w:szCs w:val="22"/>
        </w:rPr>
        <w:t xml:space="preserve">33.8. Представители Госкорпорации «Росатом» вправе </w:t>
      </w:r>
      <w:r>
        <w:rPr>
          <w:bCs/>
          <w:sz w:val="22"/>
          <w:szCs w:val="22"/>
        </w:rPr>
        <w:t>проводить проверку исполнения Исполнител</w:t>
      </w:r>
      <w:r w:rsidR="00B4654E">
        <w:rPr>
          <w:bCs/>
          <w:sz w:val="22"/>
          <w:szCs w:val="22"/>
        </w:rPr>
        <w:t>е</w:t>
      </w:r>
      <w:r>
        <w:rPr>
          <w:bCs/>
          <w:sz w:val="22"/>
          <w:szCs w:val="22"/>
        </w:rPr>
        <w:t xml:space="preserve">м Договора, целевого использования денежных средств, а также проверку </w:t>
      </w:r>
      <w:r>
        <w:rPr>
          <w:bCs/>
          <w:sz w:val="22"/>
          <w:szCs w:val="22"/>
        </w:rPr>
        <w:lastRenderedPageBreak/>
        <w:t>финансового состояния Исполнител</w:t>
      </w:r>
      <w:r w:rsidR="00B4654E">
        <w:rPr>
          <w:bCs/>
          <w:sz w:val="22"/>
          <w:szCs w:val="22"/>
        </w:rPr>
        <w:t>я</w:t>
      </w:r>
      <w:r>
        <w:rPr>
          <w:bCs/>
          <w:sz w:val="22"/>
          <w:szCs w:val="22"/>
        </w:rPr>
        <w:t xml:space="preserve"> и соответствия его требованиям, предъявляемым к подрядчикам.</w:t>
      </w:r>
    </w:p>
    <w:p w:rsidR="00E25EDC" w:rsidRDefault="00E25EDC" w:rsidP="00E25EDC">
      <w:pPr>
        <w:autoSpaceDE w:val="0"/>
        <w:autoSpaceDN w:val="0"/>
        <w:adjustRightInd w:val="0"/>
        <w:ind w:firstLine="540"/>
        <w:jc w:val="both"/>
        <w:rPr>
          <w:sz w:val="22"/>
          <w:szCs w:val="22"/>
        </w:rPr>
      </w:pPr>
      <w:r>
        <w:rPr>
          <w:bCs/>
          <w:sz w:val="22"/>
          <w:szCs w:val="22"/>
        </w:rPr>
        <w:t xml:space="preserve">33.9. </w:t>
      </w:r>
      <w:r>
        <w:rPr>
          <w:sz w:val="22"/>
          <w:szCs w:val="22"/>
        </w:rPr>
        <w:t xml:space="preserve">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w:t>
      </w:r>
      <w:proofErr w:type="spellStart"/>
      <w:proofErr w:type="gramStart"/>
      <w:r>
        <w:rPr>
          <w:sz w:val="22"/>
          <w:szCs w:val="22"/>
        </w:rPr>
        <w:t>экспресс-почтой</w:t>
      </w:r>
      <w:proofErr w:type="spellEnd"/>
      <w:proofErr w:type="gramEnd"/>
      <w:r>
        <w:rPr>
          <w:sz w:val="22"/>
          <w:szCs w:val="22"/>
        </w:rPr>
        <w:t xml:space="preserve">,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w:t>
      </w:r>
      <w:proofErr w:type="spellStart"/>
      <w:proofErr w:type="gramStart"/>
      <w:r>
        <w:rPr>
          <w:sz w:val="22"/>
          <w:szCs w:val="22"/>
        </w:rPr>
        <w:t>экспресс-почтой</w:t>
      </w:r>
      <w:proofErr w:type="spellEnd"/>
      <w:proofErr w:type="gramEnd"/>
      <w:r>
        <w:rPr>
          <w:sz w:val="22"/>
          <w:szCs w:val="22"/>
        </w:rPr>
        <w:t xml:space="preserve">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E25EDC" w:rsidRDefault="00E25EDC" w:rsidP="00E25EDC">
      <w:pPr>
        <w:autoSpaceDE w:val="0"/>
        <w:autoSpaceDN w:val="0"/>
        <w:adjustRightInd w:val="0"/>
        <w:ind w:firstLine="540"/>
        <w:jc w:val="both"/>
        <w:rPr>
          <w:sz w:val="22"/>
          <w:szCs w:val="22"/>
        </w:rPr>
      </w:pPr>
      <w:r>
        <w:rPr>
          <w:sz w:val="22"/>
          <w:szCs w:val="22"/>
        </w:rPr>
        <w:t>33.10.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E25EDC" w:rsidRDefault="00E25EDC" w:rsidP="00E25EDC">
      <w:pPr>
        <w:autoSpaceDE w:val="0"/>
        <w:autoSpaceDN w:val="0"/>
        <w:adjustRightInd w:val="0"/>
        <w:ind w:firstLine="540"/>
        <w:jc w:val="both"/>
        <w:rPr>
          <w:sz w:val="22"/>
          <w:szCs w:val="22"/>
        </w:rPr>
      </w:pPr>
      <w:r>
        <w:rPr>
          <w:sz w:val="22"/>
          <w:szCs w:val="22"/>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E25EDC" w:rsidRDefault="00E25EDC" w:rsidP="00E25EDC">
      <w:pPr>
        <w:autoSpaceDE w:val="0"/>
        <w:autoSpaceDN w:val="0"/>
        <w:adjustRightInd w:val="0"/>
        <w:ind w:firstLine="540"/>
        <w:jc w:val="both"/>
        <w:rPr>
          <w:sz w:val="22"/>
          <w:szCs w:val="22"/>
        </w:rPr>
      </w:pPr>
      <w:r>
        <w:rPr>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E25EDC" w:rsidRDefault="00E25EDC" w:rsidP="00E25EDC">
      <w:pPr>
        <w:tabs>
          <w:tab w:val="left" w:pos="1620"/>
        </w:tabs>
        <w:jc w:val="both"/>
        <w:rPr>
          <w:sz w:val="22"/>
          <w:szCs w:val="22"/>
        </w:rPr>
      </w:pPr>
      <w:r>
        <w:rPr>
          <w:b/>
          <w:sz w:val="22"/>
          <w:szCs w:val="22"/>
        </w:rPr>
        <w:t xml:space="preserve">         </w:t>
      </w:r>
      <w:r>
        <w:rPr>
          <w:sz w:val="22"/>
          <w:szCs w:val="22"/>
        </w:rPr>
        <w:t>33.11. Договор составлен в двух экземплярах, имеющих равную юридическую силу, по одному для Подрядчика и Исполнител</w:t>
      </w:r>
      <w:r w:rsidR="00B4654E">
        <w:rPr>
          <w:sz w:val="22"/>
          <w:szCs w:val="22"/>
        </w:rPr>
        <w:t>я</w:t>
      </w:r>
      <w:r>
        <w:rPr>
          <w:sz w:val="22"/>
          <w:szCs w:val="22"/>
        </w:rPr>
        <w:t>.</w:t>
      </w:r>
    </w:p>
    <w:p w:rsidR="00E25EDC" w:rsidRDefault="00E25EDC" w:rsidP="00E25EDC">
      <w:pPr>
        <w:tabs>
          <w:tab w:val="left" w:pos="1620"/>
        </w:tabs>
        <w:jc w:val="both"/>
        <w:rPr>
          <w:sz w:val="22"/>
          <w:szCs w:val="22"/>
        </w:rPr>
      </w:pPr>
    </w:p>
    <w:p w:rsidR="00E25EDC" w:rsidRDefault="00E25EDC" w:rsidP="00E25EDC">
      <w:pPr>
        <w:tabs>
          <w:tab w:val="left" w:pos="1620"/>
        </w:tabs>
        <w:jc w:val="both"/>
        <w:rPr>
          <w:sz w:val="22"/>
          <w:szCs w:val="22"/>
        </w:rPr>
      </w:pPr>
    </w:p>
    <w:p w:rsidR="00E25EDC" w:rsidRDefault="00E25EDC" w:rsidP="00E25EDC">
      <w:pPr>
        <w:pStyle w:val="1"/>
        <w:rPr>
          <w:color w:val="auto"/>
          <w:sz w:val="22"/>
          <w:szCs w:val="22"/>
        </w:rPr>
      </w:pPr>
      <w:r>
        <w:rPr>
          <w:color w:val="auto"/>
          <w:sz w:val="22"/>
          <w:szCs w:val="22"/>
        </w:rPr>
        <w:t>СТАТЬЯ 34. Вступление Договора в силу и срок действия Договора</w:t>
      </w:r>
    </w:p>
    <w:p w:rsidR="00E25EDC" w:rsidRDefault="00E25EDC" w:rsidP="00E25EDC">
      <w:pPr>
        <w:tabs>
          <w:tab w:val="left" w:pos="1620"/>
        </w:tabs>
        <w:ind w:firstLine="720"/>
        <w:jc w:val="both"/>
        <w:rPr>
          <w:sz w:val="22"/>
          <w:szCs w:val="22"/>
        </w:rPr>
      </w:pPr>
      <w:r>
        <w:rPr>
          <w:sz w:val="22"/>
          <w:szCs w:val="22"/>
        </w:rPr>
        <w:t xml:space="preserve">34.1. Договор  вступает в силу </w:t>
      </w:r>
      <w:proofErr w:type="gramStart"/>
      <w:r>
        <w:rPr>
          <w:sz w:val="22"/>
          <w:szCs w:val="22"/>
        </w:rPr>
        <w:t>с даты</w:t>
      </w:r>
      <w:proofErr w:type="gramEnd"/>
      <w:r>
        <w:rPr>
          <w:sz w:val="22"/>
          <w:szCs w:val="22"/>
        </w:rPr>
        <w:t xml:space="preserve"> его заключения.</w:t>
      </w:r>
    </w:p>
    <w:p w:rsidR="00E25EDC" w:rsidRDefault="00E25EDC" w:rsidP="00E25EDC">
      <w:pPr>
        <w:tabs>
          <w:tab w:val="left" w:pos="1620"/>
        </w:tabs>
        <w:ind w:firstLine="720"/>
        <w:jc w:val="both"/>
        <w:rPr>
          <w:sz w:val="22"/>
          <w:szCs w:val="22"/>
        </w:rPr>
      </w:pPr>
      <w:r>
        <w:rPr>
          <w:sz w:val="22"/>
          <w:szCs w:val="22"/>
        </w:rPr>
        <w:t xml:space="preserve">34.2. Договор действует до момента полного выполнения Сторонами обязательств по Договору. </w:t>
      </w:r>
    </w:p>
    <w:p w:rsidR="00E25EDC" w:rsidRDefault="00E25EDC" w:rsidP="00E25EDC">
      <w:pPr>
        <w:tabs>
          <w:tab w:val="left" w:pos="1620"/>
        </w:tabs>
        <w:ind w:firstLine="720"/>
        <w:jc w:val="both"/>
        <w:rPr>
          <w:sz w:val="22"/>
          <w:szCs w:val="22"/>
        </w:rPr>
      </w:pPr>
    </w:p>
    <w:p w:rsidR="00E25EDC" w:rsidRDefault="00E25EDC" w:rsidP="00E25EDC">
      <w:pPr>
        <w:pStyle w:val="1"/>
        <w:rPr>
          <w:color w:val="auto"/>
          <w:sz w:val="22"/>
          <w:szCs w:val="22"/>
        </w:rPr>
      </w:pPr>
      <w:r>
        <w:rPr>
          <w:color w:val="auto"/>
          <w:sz w:val="22"/>
          <w:szCs w:val="22"/>
        </w:rPr>
        <w:t>СТАТЬЯ 35. Приложения к Договору</w:t>
      </w:r>
    </w:p>
    <w:p w:rsidR="00E25EDC" w:rsidRDefault="00E25EDC" w:rsidP="00E25EDC">
      <w:pPr>
        <w:tabs>
          <w:tab w:val="left" w:pos="1620"/>
        </w:tabs>
        <w:ind w:firstLine="720"/>
        <w:jc w:val="both"/>
        <w:rPr>
          <w:sz w:val="22"/>
          <w:szCs w:val="22"/>
        </w:rPr>
      </w:pPr>
      <w:r>
        <w:rPr>
          <w:sz w:val="22"/>
          <w:szCs w:val="22"/>
        </w:rPr>
        <w:t>35.1. Все Приложения  Договора являются его неотъемлемыми частями.</w:t>
      </w:r>
    </w:p>
    <w:p w:rsidR="00E25EDC" w:rsidRDefault="00E25EDC" w:rsidP="00E25EDC">
      <w:pPr>
        <w:tabs>
          <w:tab w:val="left" w:pos="1620"/>
        </w:tabs>
        <w:ind w:firstLine="708"/>
        <w:jc w:val="both"/>
        <w:rPr>
          <w:sz w:val="22"/>
          <w:szCs w:val="22"/>
        </w:rPr>
      </w:pPr>
      <w:r>
        <w:rPr>
          <w:sz w:val="22"/>
          <w:szCs w:val="22"/>
        </w:rPr>
        <w:t>35.2. Договор и его Приложения являются взаимодополняющими.</w:t>
      </w:r>
    </w:p>
    <w:p w:rsidR="00E25EDC" w:rsidRDefault="00E25EDC" w:rsidP="00E25EDC">
      <w:pPr>
        <w:tabs>
          <w:tab w:val="left" w:pos="1620"/>
        </w:tabs>
        <w:ind w:firstLine="720"/>
        <w:jc w:val="both"/>
        <w:rPr>
          <w:sz w:val="22"/>
          <w:szCs w:val="22"/>
        </w:rPr>
      </w:pPr>
      <w:r>
        <w:rPr>
          <w:sz w:val="22"/>
          <w:szCs w:val="22"/>
        </w:rPr>
        <w:t>35.3. Перечень Приложений к Договору:</w:t>
      </w:r>
    </w:p>
    <w:p w:rsidR="00E25EDC" w:rsidRDefault="00E25EDC" w:rsidP="00E25EDC">
      <w:pPr>
        <w:pStyle w:val="33"/>
        <w:tabs>
          <w:tab w:val="num" w:pos="22732"/>
        </w:tabs>
        <w:spacing w:line="240" w:lineRule="auto"/>
        <w:ind w:left="0"/>
      </w:pPr>
    </w:p>
    <w:p w:rsidR="00E25EDC" w:rsidRDefault="00E25EDC" w:rsidP="00E25EDC">
      <w:pPr>
        <w:pStyle w:val="33"/>
        <w:tabs>
          <w:tab w:val="num" w:pos="22732"/>
        </w:tabs>
        <w:spacing w:line="240" w:lineRule="auto"/>
        <w:ind w:left="0"/>
        <w:rPr>
          <w:rFonts w:ascii="Times New Roman" w:hAnsi="Times New Roman" w:cs="Times New Roman"/>
          <w:bCs/>
        </w:rPr>
      </w:pPr>
      <w:r>
        <w:rPr>
          <w:rFonts w:ascii="Times New Roman" w:hAnsi="Times New Roman" w:cs="Times New Roman"/>
          <w:sz w:val="24"/>
          <w:szCs w:val="24"/>
        </w:rPr>
        <w:t>1</w:t>
      </w:r>
      <w:r>
        <w:t xml:space="preserve">. </w:t>
      </w:r>
      <w:r>
        <w:rPr>
          <w:rFonts w:ascii="Times New Roman" w:hAnsi="Times New Roman" w:cs="Times New Roman"/>
        </w:rPr>
        <w:t>Приложение № 1 «Тематический план».</w:t>
      </w:r>
    </w:p>
    <w:p w:rsidR="00E25EDC" w:rsidRDefault="00E25EDC" w:rsidP="00E25EDC">
      <w:pPr>
        <w:tabs>
          <w:tab w:val="left" w:pos="1620"/>
        </w:tabs>
        <w:jc w:val="both"/>
        <w:rPr>
          <w:sz w:val="22"/>
          <w:szCs w:val="22"/>
        </w:rPr>
      </w:pPr>
      <w:r>
        <w:rPr>
          <w:bCs/>
          <w:sz w:val="22"/>
          <w:szCs w:val="22"/>
        </w:rPr>
        <w:t>2. Приложение № 2  «График выполнения СМР».</w:t>
      </w:r>
      <w:r>
        <w:rPr>
          <w:sz w:val="22"/>
          <w:szCs w:val="22"/>
        </w:rPr>
        <w:t>**</w:t>
      </w:r>
    </w:p>
    <w:p w:rsidR="00E25EDC" w:rsidRDefault="00E25EDC" w:rsidP="00E25EDC">
      <w:pPr>
        <w:pStyle w:val="33"/>
        <w:tabs>
          <w:tab w:val="num" w:pos="22732"/>
        </w:tabs>
        <w:spacing w:line="240" w:lineRule="auto"/>
        <w:rPr>
          <w:rFonts w:ascii="Times New Roman" w:hAnsi="Times New Roman" w:cs="Times New Roman"/>
        </w:rPr>
      </w:pPr>
      <w:r>
        <w:rPr>
          <w:rFonts w:ascii="Times New Roman" w:hAnsi="Times New Roman" w:cs="Times New Roman"/>
          <w:bCs/>
        </w:rPr>
        <w:t>3. Приложение № 3 «График выполнения Работ 4-го уровня»</w:t>
      </w:r>
      <w:r>
        <w:t xml:space="preserve"> **</w:t>
      </w:r>
    </w:p>
    <w:p w:rsidR="00E25EDC" w:rsidRDefault="00E25EDC" w:rsidP="00E25EDC">
      <w:pPr>
        <w:tabs>
          <w:tab w:val="left" w:pos="1620"/>
        </w:tabs>
        <w:jc w:val="both"/>
        <w:rPr>
          <w:sz w:val="22"/>
          <w:szCs w:val="22"/>
        </w:rPr>
      </w:pPr>
      <w:r>
        <w:rPr>
          <w:bCs/>
          <w:sz w:val="22"/>
          <w:szCs w:val="22"/>
        </w:rPr>
        <w:t xml:space="preserve">4. Приложение № 4 </w:t>
      </w:r>
      <w:r>
        <w:rPr>
          <w:sz w:val="22"/>
          <w:szCs w:val="22"/>
        </w:rPr>
        <w:t xml:space="preserve"> «Регламент прохождения первичных учетных документов».</w:t>
      </w:r>
    </w:p>
    <w:p w:rsidR="00E25EDC" w:rsidRDefault="00E25EDC" w:rsidP="00E25EDC">
      <w:pPr>
        <w:tabs>
          <w:tab w:val="left" w:pos="1620"/>
        </w:tabs>
        <w:jc w:val="both"/>
        <w:rPr>
          <w:sz w:val="22"/>
          <w:szCs w:val="22"/>
        </w:rPr>
      </w:pPr>
      <w:r>
        <w:rPr>
          <w:bCs/>
          <w:sz w:val="22"/>
          <w:szCs w:val="22"/>
        </w:rPr>
        <w:t xml:space="preserve">5. Приложение № 5 </w:t>
      </w:r>
      <w:r>
        <w:rPr>
          <w:sz w:val="22"/>
          <w:szCs w:val="22"/>
        </w:rPr>
        <w:t>«Регламент прохождения финансовых документов и исполнения обязательств».</w:t>
      </w:r>
    </w:p>
    <w:p w:rsidR="00E25EDC" w:rsidRDefault="00E25EDC" w:rsidP="00E25EDC">
      <w:pPr>
        <w:jc w:val="both"/>
        <w:rPr>
          <w:sz w:val="22"/>
          <w:szCs w:val="22"/>
        </w:rPr>
      </w:pPr>
      <w:r>
        <w:rPr>
          <w:sz w:val="22"/>
          <w:szCs w:val="22"/>
        </w:rPr>
        <w:t>6. Приложение № 6 «График движения рабочей силы». **</w:t>
      </w:r>
    </w:p>
    <w:p w:rsidR="00E25EDC" w:rsidRDefault="00E25EDC" w:rsidP="00E25EDC">
      <w:pPr>
        <w:jc w:val="both"/>
        <w:rPr>
          <w:sz w:val="22"/>
          <w:szCs w:val="22"/>
        </w:rPr>
      </w:pPr>
      <w:r>
        <w:rPr>
          <w:sz w:val="22"/>
          <w:szCs w:val="22"/>
        </w:rPr>
        <w:t>7.  Приложение  № 7  «Положение о входном контроле Материалов».*</w:t>
      </w:r>
    </w:p>
    <w:p w:rsidR="00E25EDC" w:rsidRDefault="00E25EDC" w:rsidP="00E25EDC">
      <w:pPr>
        <w:tabs>
          <w:tab w:val="left" w:pos="1620"/>
        </w:tabs>
        <w:jc w:val="both"/>
        <w:rPr>
          <w:sz w:val="22"/>
          <w:szCs w:val="22"/>
        </w:rPr>
      </w:pPr>
      <w:r>
        <w:rPr>
          <w:sz w:val="22"/>
          <w:szCs w:val="22"/>
        </w:rPr>
        <w:t>8. Приложение № 8  «Форма ежемесячного отчета о ходе выполнения Работ».**</w:t>
      </w:r>
    </w:p>
    <w:p w:rsidR="00E25EDC" w:rsidRDefault="00E25EDC" w:rsidP="00E25EDC">
      <w:pPr>
        <w:tabs>
          <w:tab w:val="left" w:pos="1620"/>
        </w:tabs>
        <w:jc w:val="both"/>
        <w:rPr>
          <w:sz w:val="22"/>
          <w:szCs w:val="22"/>
        </w:rPr>
      </w:pPr>
      <w:r>
        <w:rPr>
          <w:sz w:val="22"/>
          <w:szCs w:val="22"/>
        </w:rPr>
        <w:t xml:space="preserve">9. Приложение № 9 «Регламент использования давальческих материалов поставки Подрядчика»*. </w:t>
      </w:r>
    </w:p>
    <w:p w:rsidR="00E25EDC" w:rsidRDefault="00E25EDC" w:rsidP="00E25EDC">
      <w:pPr>
        <w:tabs>
          <w:tab w:val="left" w:pos="1620"/>
        </w:tabs>
        <w:jc w:val="both"/>
        <w:rPr>
          <w:sz w:val="22"/>
          <w:szCs w:val="22"/>
        </w:rPr>
      </w:pPr>
      <w:r>
        <w:rPr>
          <w:sz w:val="22"/>
          <w:szCs w:val="22"/>
        </w:rPr>
        <w:t>10. Приложение № 10 «Обязанности сторон по обеспечению требований охраны труда».</w:t>
      </w:r>
    </w:p>
    <w:p w:rsidR="00E25EDC" w:rsidRDefault="00E25EDC" w:rsidP="00E25EDC">
      <w:pPr>
        <w:tabs>
          <w:tab w:val="left" w:pos="1620"/>
        </w:tabs>
        <w:jc w:val="both"/>
        <w:rPr>
          <w:sz w:val="22"/>
          <w:szCs w:val="22"/>
        </w:rPr>
      </w:pPr>
      <w:r>
        <w:rPr>
          <w:sz w:val="22"/>
          <w:szCs w:val="22"/>
        </w:rPr>
        <w:t>11. Приложение № 11 «Методические указания по разработке и актуализации графика 4-го уровня» ***.</w:t>
      </w:r>
    </w:p>
    <w:p w:rsidR="00E25EDC" w:rsidRDefault="00E25EDC" w:rsidP="00E25EDC">
      <w:pPr>
        <w:tabs>
          <w:tab w:val="left" w:pos="1620"/>
        </w:tabs>
        <w:jc w:val="both"/>
        <w:rPr>
          <w:sz w:val="22"/>
          <w:szCs w:val="22"/>
        </w:rPr>
      </w:pPr>
      <w:r>
        <w:rPr>
          <w:sz w:val="22"/>
          <w:szCs w:val="22"/>
        </w:rPr>
        <w:t>12. Приложение № 12 «Положение о компенсации затрат, связанных с командированием работников субподрядных организаций, осуществляющих строительство объектов энергоблока № 4 Ростовской АЭС».</w:t>
      </w:r>
    </w:p>
    <w:p w:rsidR="00E25EDC" w:rsidRDefault="00E25EDC" w:rsidP="00E25EDC">
      <w:pPr>
        <w:tabs>
          <w:tab w:val="left" w:pos="1620"/>
        </w:tabs>
        <w:jc w:val="both"/>
        <w:rPr>
          <w:sz w:val="22"/>
          <w:szCs w:val="22"/>
        </w:rPr>
      </w:pPr>
      <w:r>
        <w:rPr>
          <w:sz w:val="22"/>
          <w:szCs w:val="22"/>
        </w:rPr>
        <w:t xml:space="preserve">13. Приложение № 13 «Акт выполненных работ (форма КС-2)». </w:t>
      </w:r>
    </w:p>
    <w:p w:rsidR="00E25EDC" w:rsidRDefault="00E25EDC" w:rsidP="00E25EDC">
      <w:pPr>
        <w:tabs>
          <w:tab w:val="left" w:pos="1620"/>
        </w:tabs>
        <w:jc w:val="both"/>
        <w:rPr>
          <w:sz w:val="22"/>
          <w:szCs w:val="22"/>
        </w:rPr>
      </w:pPr>
      <w:r>
        <w:rPr>
          <w:sz w:val="22"/>
          <w:szCs w:val="22"/>
        </w:rPr>
        <w:t xml:space="preserve">14. Приложение № 14 «Справка о стоимости выполненных работ (форма КС-3)». </w:t>
      </w:r>
    </w:p>
    <w:p w:rsidR="00E25EDC" w:rsidRDefault="00E25EDC" w:rsidP="00E25EDC">
      <w:pPr>
        <w:tabs>
          <w:tab w:val="left" w:pos="1620"/>
        </w:tabs>
        <w:jc w:val="both"/>
      </w:pPr>
      <w:r>
        <w:rPr>
          <w:sz w:val="22"/>
          <w:szCs w:val="22"/>
        </w:rPr>
        <w:t xml:space="preserve">15. Приложение № 15 Свидетельство </w:t>
      </w:r>
      <w:r>
        <w:t>СРО.</w:t>
      </w:r>
    </w:p>
    <w:p w:rsidR="00E25EDC" w:rsidRDefault="00E25EDC" w:rsidP="00E25EDC">
      <w:pPr>
        <w:tabs>
          <w:tab w:val="left" w:pos="1620"/>
        </w:tabs>
        <w:jc w:val="both"/>
        <w:rPr>
          <w:sz w:val="22"/>
          <w:szCs w:val="22"/>
        </w:rPr>
      </w:pPr>
      <w:r>
        <w:rPr>
          <w:sz w:val="22"/>
          <w:szCs w:val="22"/>
        </w:rPr>
        <w:t xml:space="preserve">16. Приложение № 16 Акт начала работ (подписывается Сторонами в течение 5 (пяти) рабочих дней </w:t>
      </w:r>
      <w:proofErr w:type="gramStart"/>
      <w:r>
        <w:rPr>
          <w:sz w:val="22"/>
          <w:szCs w:val="22"/>
        </w:rPr>
        <w:t>с даты начала</w:t>
      </w:r>
      <w:proofErr w:type="gramEnd"/>
      <w:r>
        <w:rPr>
          <w:sz w:val="22"/>
          <w:szCs w:val="22"/>
        </w:rPr>
        <w:t xml:space="preserve"> работ).</w:t>
      </w:r>
    </w:p>
    <w:p w:rsidR="00E25EDC" w:rsidRDefault="00E25EDC" w:rsidP="00E25EDC">
      <w:pPr>
        <w:tabs>
          <w:tab w:val="left" w:pos="1620"/>
        </w:tabs>
        <w:jc w:val="both"/>
        <w:rPr>
          <w:sz w:val="22"/>
          <w:szCs w:val="22"/>
        </w:rPr>
      </w:pPr>
      <w:r>
        <w:rPr>
          <w:sz w:val="22"/>
          <w:szCs w:val="22"/>
        </w:rPr>
        <w:t xml:space="preserve">17. Приложение № 17 </w:t>
      </w:r>
      <w:r>
        <w:rPr>
          <w:bCs/>
          <w:sz w:val="22"/>
          <w:szCs w:val="22"/>
        </w:rPr>
        <w:t xml:space="preserve">График выполнения Работ и услуг с перечнем Контрольных событий для </w:t>
      </w:r>
      <w:r>
        <w:rPr>
          <w:sz w:val="22"/>
          <w:szCs w:val="22"/>
        </w:rPr>
        <w:t>энергоблока № 4 Ростовской АЭС.</w:t>
      </w:r>
    </w:p>
    <w:p w:rsidR="00E25EDC" w:rsidRDefault="00E25EDC" w:rsidP="00E25EDC">
      <w:pPr>
        <w:tabs>
          <w:tab w:val="left" w:pos="1620"/>
        </w:tabs>
        <w:spacing w:before="120" w:after="120"/>
        <w:ind w:firstLine="720"/>
        <w:jc w:val="both"/>
        <w:rPr>
          <w:sz w:val="22"/>
          <w:szCs w:val="22"/>
        </w:rPr>
      </w:pPr>
      <w:r>
        <w:rPr>
          <w:sz w:val="22"/>
          <w:szCs w:val="22"/>
        </w:rPr>
        <w:lastRenderedPageBreak/>
        <w:t>* Приложения, разрабатываемые Подрядчиком после заключения настоящего Договора в течение 30-ти календарных дней с момента (даты) подписания Договора Сторонами.</w:t>
      </w:r>
    </w:p>
    <w:p w:rsidR="00E25EDC" w:rsidRDefault="00E25EDC" w:rsidP="00E25EDC">
      <w:pPr>
        <w:tabs>
          <w:tab w:val="left" w:pos="1620"/>
        </w:tabs>
        <w:spacing w:before="120" w:after="120"/>
        <w:jc w:val="both"/>
        <w:rPr>
          <w:sz w:val="22"/>
          <w:szCs w:val="22"/>
        </w:rPr>
      </w:pPr>
      <w:r>
        <w:rPr>
          <w:sz w:val="22"/>
          <w:szCs w:val="22"/>
        </w:rPr>
        <w:t xml:space="preserve">          ** Приложение, разрабатываемое Исполнител</w:t>
      </w:r>
      <w:r w:rsidR="0090041A">
        <w:rPr>
          <w:sz w:val="22"/>
          <w:szCs w:val="22"/>
        </w:rPr>
        <w:t>ем</w:t>
      </w:r>
      <w:r>
        <w:rPr>
          <w:sz w:val="22"/>
          <w:szCs w:val="22"/>
        </w:rPr>
        <w:t xml:space="preserve"> в течение 20 календарных дней с момента (даты) получения требования Подрядчика о разработке.</w:t>
      </w:r>
    </w:p>
    <w:p w:rsidR="00E25EDC" w:rsidRDefault="00E25EDC" w:rsidP="00E25EDC">
      <w:pPr>
        <w:pStyle w:val="1"/>
        <w:spacing w:after="120"/>
        <w:rPr>
          <w:b w:val="0"/>
          <w:color w:val="auto"/>
          <w:sz w:val="22"/>
          <w:szCs w:val="22"/>
        </w:rPr>
      </w:pPr>
      <w:r>
        <w:rPr>
          <w:color w:val="auto"/>
          <w:sz w:val="22"/>
          <w:szCs w:val="22"/>
        </w:rPr>
        <w:t xml:space="preserve">        *** </w:t>
      </w:r>
      <w:r>
        <w:rPr>
          <w:b w:val="0"/>
          <w:color w:val="auto"/>
          <w:sz w:val="22"/>
          <w:szCs w:val="22"/>
        </w:rPr>
        <w:t>Приложение, направляемое Подрядчиком Исполнител</w:t>
      </w:r>
      <w:r w:rsidR="0090041A">
        <w:rPr>
          <w:b w:val="0"/>
          <w:color w:val="auto"/>
          <w:sz w:val="22"/>
          <w:szCs w:val="22"/>
        </w:rPr>
        <w:t>ю</w:t>
      </w:r>
      <w:r>
        <w:rPr>
          <w:b w:val="0"/>
          <w:color w:val="auto"/>
          <w:sz w:val="22"/>
          <w:szCs w:val="22"/>
        </w:rPr>
        <w:t xml:space="preserve"> одновременно с требованием о разработке Графика выполнения работ 4-го уровня.</w:t>
      </w:r>
    </w:p>
    <w:p w:rsidR="00E25EDC" w:rsidRDefault="00E25EDC" w:rsidP="00E25EDC"/>
    <w:p w:rsidR="00E25EDC" w:rsidRPr="00E25EDC" w:rsidRDefault="00E25EDC" w:rsidP="00E25EDC"/>
    <w:p w:rsidR="00E25EDC" w:rsidRDefault="00E25EDC" w:rsidP="00E25EDC">
      <w:pPr>
        <w:pStyle w:val="1"/>
        <w:rPr>
          <w:color w:val="auto"/>
          <w:sz w:val="22"/>
          <w:szCs w:val="22"/>
        </w:rPr>
      </w:pPr>
      <w:r>
        <w:rPr>
          <w:color w:val="auto"/>
          <w:sz w:val="22"/>
          <w:szCs w:val="22"/>
        </w:rPr>
        <w:t>СТАТЬЯ 36. Реквизиты Сторон</w:t>
      </w:r>
    </w:p>
    <w:p w:rsidR="00E25EDC" w:rsidRPr="00E25EDC" w:rsidRDefault="00E25EDC" w:rsidP="00E25EDC"/>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4752"/>
      </w:tblGrid>
      <w:tr w:rsidR="00E25EDC" w:rsidTr="00E25EDC">
        <w:trPr>
          <w:trHeight w:val="446"/>
        </w:trPr>
        <w:tc>
          <w:tcPr>
            <w:tcW w:w="4428" w:type="dxa"/>
            <w:hideMark/>
          </w:tcPr>
          <w:p w:rsidR="00E25EDC" w:rsidRDefault="00E25EDC">
            <w:pPr>
              <w:tabs>
                <w:tab w:val="left" w:pos="4882"/>
              </w:tabs>
              <w:rPr>
                <w:b/>
                <w:bCs/>
                <w:spacing w:val="-2"/>
              </w:rPr>
            </w:pPr>
            <w:r>
              <w:rPr>
                <w:b/>
                <w:bCs/>
                <w:spacing w:val="-2"/>
                <w:sz w:val="22"/>
                <w:szCs w:val="22"/>
              </w:rPr>
              <w:t>ПОДРЯДЧИК:</w:t>
            </w:r>
          </w:p>
        </w:tc>
        <w:tc>
          <w:tcPr>
            <w:tcW w:w="4752" w:type="dxa"/>
            <w:hideMark/>
          </w:tcPr>
          <w:p w:rsidR="00E25EDC" w:rsidRDefault="00E25EDC" w:rsidP="00B4654E">
            <w:pPr>
              <w:tabs>
                <w:tab w:val="left" w:pos="4882"/>
              </w:tabs>
              <w:rPr>
                <w:b/>
                <w:bCs/>
                <w:spacing w:val="-1"/>
              </w:rPr>
            </w:pPr>
            <w:r>
              <w:rPr>
                <w:b/>
                <w:bCs/>
                <w:spacing w:val="-1"/>
                <w:sz w:val="22"/>
                <w:szCs w:val="22"/>
              </w:rPr>
              <w:t>ИСПОЛНИТЕЛ</w:t>
            </w:r>
            <w:r w:rsidR="00B4654E">
              <w:rPr>
                <w:b/>
                <w:bCs/>
                <w:spacing w:val="-1"/>
                <w:sz w:val="22"/>
                <w:szCs w:val="22"/>
              </w:rPr>
              <w:t>Ь</w:t>
            </w:r>
            <w:r>
              <w:rPr>
                <w:b/>
                <w:bCs/>
                <w:spacing w:val="-1"/>
                <w:sz w:val="22"/>
                <w:szCs w:val="22"/>
              </w:rPr>
              <w:t>:</w:t>
            </w:r>
          </w:p>
        </w:tc>
      </w:tr>
      <w:tr w:rsidR="00E25EDC" w:rsidTr="00E25EDC">
        <w:trPr>
          <w:trHeight w:val="446"/>
        </w:trPr>
        <w:tc>
          <w:tcPr>
            <w:tcW w:w="4428" w:type="dxa"/>
            <w:hideMark/>
          </w:tcPr>
          <w:p w:rsidR="00E25EDC" w:rsidRDefault="00B4654E">
            <w:pPr>
              <w:tabs>
                <w:tab w:val="left" w:pos="4882"/>
              </w:tabs>
              <w:rPr>
                <w:b/>
                <w:bCs/>
                <w:spacing w:val="-2"/>
              </w:rPr>
            </w:pPr>
            <w:r>
              <w:rPr>
                <w:b/>
                <w:bCs/>
                <w:spacing w:val="-1"/>
                <w:sz w:val="22"/>
                <w:szCs w:val="22"/>
              </w:rPr>
              <w:t>ООО «СМУ №1»</w:t>
            </w:r>
          </w:p>
        </w:tc>
        <w:tc>
          <w:tcPr>
            <w:tcW w:w="4752" w:type="dxa"/>
            <w:hideMark/>
          </w:tcPr>
          <w:p w:rsidR="00E25EDC" w:rsidRDefault="00E25EDC">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Место нахождения: 347388, Ростовская обл., г. Волгодонск-28</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Почтовый адрес: 347388, Ростовская обл., г. Волгодонск-28, Старое здание дирекции </w:t>
            </w:r>
            <w:proofErr w:type="spellStart"/>
            <w:r>
              <w:rPr>
                <w:b/>
                <w:bCs/>
                <w:spacing w:val="-1"/>
                <w:sz w:val="22"/>
                <w:szCs w:val="22"/>
              </w:rPr>
              <w:t>Волгодонской</w:t>
            </w:r>
            <w:proofErr w:type="spellEnd"/>
            <w:r>
              <w:rPr>
                <w:b/>
                <w:bCs/>
                <w:spacing w:val="-1"/>
                <w:sz w:val="22"/>
                <w:szCs w:val="22"/>
              </w:rPr>
              <w:t xml:space="preserve"> АЭС, </w:t>
            </w:r>
            <w:proofErr w:type="spellStart"/>
            <w:r>
              <w:rPr>
                <w:b/>
                <w:bCs/>
                <w:spacing w:val="-1"/>
                <w:sz w:val="22"/>
                <w:szCs w:val="22"/>
              </w:rPr>
              <w:t>пом</w:t>
            </w:r>
            <w:proofErr w:type="spellEnd"/>
            <w:r>
              <w:rPr>
                <w:b/>
                <w:bCs/>
                <w:spacing w:val="-1"/>
                <w:sz w:val="22"/>
                <w:szCs w:val="22"/>
              </w:rPr>
              <w:t>. №27</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ИНН  5260234539 КПП 614301001, </w:t>
            </w:r>
          </w:p>
          <w:p w:rsidR="00B4654E" w:rsidRDefault="00B4654E" w:rsidP="00C805CA">
            <w:pPr>
              <w:tabs>
                <w:tab w:val="left" w:pos="4882"/>
              </w:tabs>
              <w:rPr>
                <w:b/>
                <w:bCs/>
                <w:spacing w:val="-1"/>
              </w:rPr>
            </w:pPr>
            <w:r>
              <w:rPr>
                <w:b/>
                <w:bCs/>
                <w:spacing w:val="-1"/>
                <w:sz w:val="22"/>
                <w:szCs w:val="22"/>
              </w:rPr>
              <w:t>ОКПО  88594800 ОГРН 1085260013189</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Банковские реквизиты ООО «СМУ №1»:</w:t>
            </w:r>
          </w:p>
          <w:p w:rsidR="00B4654E" w:rsidRDefault="00B4654E" w:rsidP="00C805CA">
            <w:pPr>
              <w:tabs>
                <w:tab w:val="left" w:pos="4882"/>
              </w:tabs>
              <w:rPr>
                <w:b/>
                <w:bCs/>
                <w:spacing w:val="-1"/>
              </w:rPr>
            </w:pPr>
            <w:r>
              <w:rPr>
                <w:b/>
                <w:bCs/>
                <w:spacing w:val="-1"/>
                <w:sz w:val="22"/>
                <w:szCs w:val="22"/>
              </w:rPr>
              <w:t>Получатель: ООО «СМУ №1»</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proofErr w:type="spellStart"/>
            <w:proofErr w:type="gramStart"/>
            <w:r>
              <w:rPr>
                <w:b/>
                <w:bCs/>
                <w:spacing w:val="-1"/>
                <w:sz w:val="22"/>
                <w:szCs w:val="22"/>
              </w:rPr>
              <w:t>р</w:t>
            </w:r>
            <w:proofErr w:type="spellEnd"/>
            <w:proofErr w:type="gramEnd"/>
            <w:r>
              <w:rPr>
                <w:b/>
                <w:bCs/>
                <w:spacing w:val="-1"/>
                <w:sz w:val="22"/>
                <w:szCs w:val="22"/>
              </w:rPr>
              <w:t>/с 40702810452160002790</w:t>
            </w:r>
          </w:p>
          <w:p w:rsidR="00B4654E" w:rsidRDefault="00B4654E" w:rsidP="00C805CA">
            <w:pPr>
              <w:tabs>
                <w:tab w:val="left" w:pos="4882"/>
              </w:tabs>
              <w:rPr>
                <w:b/>
                <w:bCs/>
                <w:spacing w:val="-1"/>
              </w:rPr>
            </w:pPr>
            <w:r>
              <w:rPr>
                <w:b/>
                <w:bCs/>
                <w:spacing w:val="-1"/>
                <w:sz w:val="22"/>
                <w:szCs w:val="22"/>
              </w:rPr>
              <w:t>в Юго-Западном банке Сбербанка РФ г</w:t>
            </w:r>
            <w:proofErr w:type="gramStart"/>
            <w:r>
              <w:rPr>
                <w:b/>
                <w:bCs/>
                <w:spacing w:val="-1"/>
                <w:sz w:val="22"/>
                <w:szCs w:val="22"/>
              </w:rPr>
              <w:t>.Р</w:t>
            </w:r>
            <w:proofErr w:type="gramEnd"/>
            <w:r>
              <w:rPr>
                <w:b/>
                <w:bCs/>
                <w:spacing w:val="-1"/>
                <w:sz w:val="22"/>
                <w:szCs w:val="22"/>
              </w:rPr>
              <w:t>остов-на-Дону,</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БИК  046015602</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К/с  30101810600000000602</w:t>
            </w:r>
          </w:p>
        </w:tc>
        <w:tc>
          <w:tcPr>
            <w:tcW w:w="4752" w:type="dxa"/>
            <w:hideMark/>
          </w:tcPr>
          <w:p w:rsidR="00B4654E" w:rsidRDefault="00B4654E">
            <w:pPr>
              <w:tabs>
                <w:tab w:val="left" w:pos="4882"/>
              </w:tabs>
              <w:rPr>
                <w:b/>
                <w:bCs/>
                <w:spacing w:val="-1"/>
              </w:rPr>
            </w:pPr>
          </w:p>
        </w:tc>
      </w:tr>
      <w:tr w:rsidR="00B4654E" w:rsidTr="00E25EDC">
        <w:tc>
          <w:tcPr>
            <w:tcW w:w="9180" w:type="dxa"/>
            <w:gridSpan w:val="2"/>
            <w:hideMark/>
          </w:tcPr>
          <w:p w:rsidR="00B4654E" w:rsidRDefault="00B4654E">
            <w:pPr>
              <w:tabs>
                <w:tab w:val="left" w:pos="4882"/>
              </w:tabs>
              <w:spacing w:before="120" w:after="120"/>
              <w:ind w:left="426"/>
              <w:jc w:val="center"/>
              <w:rPr>
                <w:b/>
                <w:bCs/>
                <w:spacing w:val="-1"/>
              </w:rPr>
            </w:pPr>
            <w:r>
              <w:rPr>
                <w:b/>
                <w:sz w:val="22"/>
                <w:szCs w:val="22"/>
              </w:rPr>
              <w:t>ПОДПИСИ СТОРОН:</w:t>
            </w:r>
          </w:p>
        </w:tc>
      </w:tr>
      <w:tr w:rsidR="00B4654E" w:rsidTr="00E25EDC">
        <w:trPr>
          <w:trHeight w:val="92"/>
        </w:trPr>
        <w:tc>
          <w:tcPr>
            <w:tcW w:w="4428" w:type="dxa"/>
            <w:hideMark/>
          </w:tcPr>
          <w:p w:rsidR="00B4654E" w:rsidRDefault="00B4654E">
            <w:pPr>
              <w:tabs>
                <w:tab w:val="left" w:pos="4882"/>
              </w:tabs>
              <w:rPr>
                <w:b/>
                <w:bCs/>
                <w:spacing w:val="-1"/>
              </w:rPr>
            </w:pPr>
            <w:r>
              <w:rPr>
                <w:b/>
                <w:bCs/>
                <w:spacing w:val="-2"/>
                <w:sz w:val="22"/>
                <w:szCs w:val="22"/>
              </w:rPr>
              <w:t>ОТ ПОДРЯДЧИКА:</w:t>
            </w:r>
          </w:p>
        </w:tc>
        <w:tc>
          <w:tcPr>
            <w:tcW w:w="4752" w:type="dxa"/>
            <w:hideMark/>
          </w:tcPr>
          <w:p w:rsidR="00B4654E" w:rsidRDefault="00B4654E" w:rsidP="0090041A">
            <w:pPr>
              <w:tabs>
                <w:tab w:val="left" w:pos="4882"/>
              </w:tabs>
              <w:rPr>
                <w:b/>
                <w:bCs/>
                <w:spacing w:val="-1"/>
              </w:rPr>
            </w:pPr>
            <w:r>
              <w:rPr>
                <w:b/>
                <w:bCs/>
                <w:spacing w:val="-1"/>
                <w:sz w:val="22"/>
                <w:szCs w:val="22"/>
              </w:rPr>
              <w:t>ОТ ИСПОЛНИТЕЛ</w:t>
            </w:r>
            <w:r w:rsidR="0090041A">
              <w:rPr>
                <w:b/>
                <w:bCs/>
                <w:spacing w:val="-1"/>
                <w:sz w:val="22"/>
                <w:szCs w:val="22"/>
              </w:rPr>
              <w:t>Я</w:t>
            </w:r>
            <w:r>
              <w:rPr>
                <w:b/>
                <w:bCs/>
                <w:spacing w:val="-1"/>
                <w:sz w:val="22"/>
                <w:szCs w:val="22"/>
              </w:rPr>
              <w:t>:</w:t>
            </w:r>
          </w:p>
        </w:tc>
      </w:tr>
      <w:tr w:rsidR="00B4654E" w:rsidTr="00E25EDC">
        <w:trPr>
          <w:trHeight w:val="92"/>
        </w:trPr>
        <w:tc>
          <w:tcPr>
            <w:tcW w:w="4428" w:type="dxa"/>
            <w:hideMark/>
          </w:tcPr>
          <w:p w:rsidR="00B4654E" w:rsidRDefault="00B4654E">
            <w:pPr>
              <w:shd w:val="clear" w:color="auto" w:fill="FFFFFF"/>
              <w:spacing w:line="266" w:lineRule="exact"/>
              <w:rPr>
                <w:b/>
                <w:bCs/>
                <w:spacing w:val="-1"/>
              </w:rPr>
            </w:pPr>
            <w:r>
              <w:rPr>
                <w:b/>
                <w:bCs/>
                <w:spacing w:val="-1"/>
                <w:sz w:val="22"/>
                <w:szCs w:val="22"/>
              </w:rPr>
              <w:t>ООО «СМУ №1»</w:t>
            </w:r>
          </w:p>
        </w:tc>
        <w:tc>
          <w:tcPr>
            <w:tcW w:w="4752" w:type="dxa"/>
            <w:hideMark/>
          </w:tcPr>
          <w:p w:rsidR="00B4654E" w:rsidRDefault="00B4654E">
            <w:pPr>
              <w:tabs>
                <w:tab w:val="left" w:pos="4882"/>
              </w:tabs>
              <w:rPr>
                <w:b/>
                <w:bCs/>
                <w:spacing w:val="-1"/>
              </w:rPr>
            </w:pPr>
          </w:p>
        </w:tc>
      </w:tr>
      <w:tr w:rsidR="00B4654E" w:rsidTr="00E25EDC">
        <w:trPr>
          <w:trHeight w:val="163"/>
        </w:trPr>
        <w:tc>
          <w:tcPr>
            <w:tcW w:w="4428" w:type="dxa"/>
            <w:hideMark/>
          </w:tcPr>
          <w:p w:rsidR="00B4654E" w:rsidRDefault="00B4654E">
            <w:pPr>
              <w:tabs>
                <w:tab w:val="left" w:pos="4882"/>
              </w:tabs>
              <w:rPr>
                <w:b/>
                <w:bCs/>
                <w:spacing w:val="-1"/>
              </w:rPr>
            </w:pPr>
          </w:p>
        </w:tc>
        <w:tc>
          <w:tcPr>
            <w:tcW w:w="4752" w:type="dxa"/>
            <w:hideMark/>
          </w:tcPr>
          <w:p w:rsidR="00B4654E" w:rsidRDefault="00B4654E">
            <w:pPr>
              <w:tabs>
                <w:tab w:val="left" w:pos="4882"/>
              </w:tabs>
              <w:rPr>
                <w:b/>
                <w:bCs/>
                <w:spacing w:val="-1"/>
              </w:rPr>
            </w:pPr>
          </w:p>
        </w:tc>
      </w:tr>
      <w:tr w:rsidR="00B4654E" w:rsidTr="00E25EDC">
        <w:trPr>
          <w:trHeight w:val="452"/>
        </w:trPr>
        <w:tc>
          <w:tcPr>
            <w:tcW w:w="4428" w:type="dxa"/>
          </w:tcPr>
          <w:p w:rsidR="00B4654E" w:rsidRDefault="00B4654E">
            <w:pPr>
              <w:tabs>
                <w:tab w:val="left" w:pos="4882"/>
              </w:tabs>
              <w:rPr>
                <w:b/>
                <w:bCs/>
                <w:spacing w:val="-1"/>
              </w:rPr>
            </w:pPr>
          </w:p>
          <w:p w:rsidR="00B4654E" w:rsidRDefault="00B4654E">
            <w:pPr>
              <w:tabs>
                <w:tab w:val="left" w:pos="4882"/>
              </w:tabs>
              <w:rPr>
                <w:b/>
                <w:bCs/>
                <w:spacing w:val="-1"/>
              </w:rPr>
            </w:pPr>
            <w:r>
              <w:rPr>
                <w:b/>
                <w:bCs/>
                <w:spacing w:val="-1"/>
                <w:sz w:val="22"/>
                <w:szCs w:val="22"/>
              </w:rPr>
              <w:t xml:space="preserve">__________________   ( </w:t>
            </w:r>
            <w:r w:rsidR="007B4781">
              <w:rPr>
                <w:b/>
                <w:bCs/>
                <w:spacing w:val="-1"/>
                <w:sz w:val="22"/>
                <w:szCs w:val="22"/>
              </w:rPr>
              <w:t>А.Б.Хазин</w:t>
            </w:r>
            <w:proofErr w:type="gramStart"/>
            <w:r>
              <w:rPr>
                <w:b/>
                <w:bCs/>
                <w:spacing w:val="-1"/>
                <w:sz w:val="22"/>
                <w:szCs w:val="22"/>
              </w:rPr>
              <w:t xml:space="preserve"> )</w:t>
            </w:r>
            <w:proofErr w:type="gramEnd"/>
          </w:p>
          <w:p w:rsidR="00B4654E" w:rsidRDefault="00B4654E">
            <w:pPr>
              <w:tabs>
                <w:tab w:val="left" w:pos="4882"/>
              </w:tabs>
              <w:rPr>
                <w:b/>
                <w:bCs/>
                <w:spacing w:val="-1"/>
              </w:rPr>
            </w:pPr>
            <w:r>
              <w:rPr>
                <w:b/>
                <w:bCs/>
                <w:spacing w:val="-1"/>
                <w:sz w:val="22"/>
                <w:szCs w:val="22"/>
              </w:rPr>
              <w:t xml:space="preserve">               м.п.</w:t>
            </w:r>
          </w:p>
        </w:tc>
        <w:tc>
          <w:tcPr>
            <w:tcW w:w="4752" w:type="dxa"/>
          </w:tcPr>
          <w:p w:rsidR="00B4654E" w:rsidRDefault="00B4654E">
            <w:pPr>
              <w:tabs>
                <w:tab w:val="left" w:pos="4882"/>
              </w:tabs>
              <w:ind w:left="426" w:hanging="426"/>
              <w:rPr>
                <w:b/>
                <w:bCs/>
                <w:spacing w:val="-1"/>
              </w:rPr>
            </w:pPr>
          </w:p>
          <w:p w:rsidR="00B4654E" w:rsidRDefault="00B4654E">
            <w:pPr>
              <w:tabs>
                <w:tab w:val="left" w:pos="4882"/>
              </w:tabs>
              <w:ind w:left="426" w:hanging="426"/>
              <w:rPr>
                <w:b/>
                <w:bCs/>
                <w:spacing w:val="-1"/>
              </w:rPr>
            </w:pPr>
            <w:r>
              <w:rPr>
                <w:b/>
                <w:bCs/>
                <w:spacing w:val="-1"/>
                <w:sz w:val="22"/>
                <w:szCs w:val="22"/>
              </w:rPr>
              <w:t>___________________ (____________________)</w:t>
            </w:r>
          </w:p>
          <w:p w:rsidR="00B4654E" w:rsidRDefault="00B4654E">
            <w:pPr>
              <w:tabs>
                <w:tab w:val="left" w:pos="4882"/>
              </w:tabs>
              <w:ind w:left="426" w:hanging="426"/>
              <w:rPr>
                <w:b/>
                <w:bCs/>
                <w:spacing w:val="-1"/>
              </w:rPr>
            </w:pPr>
            <w:r>
              <w:rPr>
                <w:b/>
                <w:bCs/>
                <w:spacing w:val="-1"/>
                <w:sz w:val="22"/>
                <w:szCs w:val="22"/>
              </w:rPr>
              <w:t xml:space="preserve">                  м.п.</w:t>
            </w:r>
          </w:p>
        </w:tc>
      </w:tr>
      <w:tr w:rsidR="00B4654E" w:rsidTr="00E25EDC">
        <w:tc>
          <w:tcPr>
            <w:tcW w:w="9180" w:type="dxa"/>
            <w:gridSpan w:val="2"/>
          </w:tcPr>
          <w:p w:rsidR="00B4654E" w:rsidRDefault="00B4654E">
            <w:pPr>
              <w:tabs>
                <w:tab w:val="left" w:pos="4882"/>
              </w:tabs>
              <w:jc w:val="center"/>
              <w:rPr>
                <w:b/>
                <w:bCs/>
                <w:spacing w:val="-1"/>
              </w:rPr>
            </w:pPr>
          </w:p>
        </w:tc>
      </w:tr>
    </w:tbl>
    <w:p w:rsidR="00E25EDC" w:rsidRDefault="00E25EDC" w:rsidP="00E25EDC">
      <w:pPr>
        <w:pStyle w:val="33"/>
        <w:spacing w:before="120" w:after="120" w:line="240" w:lineRule="auto"/>
        <w:ind w:left="0"/>
      </w:pPr>
      <w:bookmarkStart w:id="80" w:name="_Ответственность_Сторон_и_санкции"/>
      <w:bookmarkEnd w:id="27"/>
      <w:bookmarkEnd w:id="28"/>
      <w:bookmarkEnd w:id="29"/>
      <w:bookmarkEnd w:id="30"/>
      <w:bookmarkEnd w:id="31"/>
      <w:bookmarkEnd w:id="32"/>
      <w:bookmarkEnd w:id="33"/>
      <w:bookmarkEnd w:id="34"/>
      <w:bookmarkEnd w:id="80"/>
    </w:p>
    <w:p w:rsidR="00885280" w:rsidRDefault="00885280"/>
    <w:sectPr w:rsidR="00885280" w:rsidSect="008852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8E860CC"/>
    <w:lvl w:ilvl="0">
      <w:start w:val="1"/>
      <w:numFmt w:val="bullet"/>
      <w:lvlText w:val=""/>
      <w:lvlJc w:val="left"/>
      <w:pPr>
        <w:tabs>
          <w:tab w:val="num" w:pos="1492"/>
        </w:tabs>
        <w:ind w:left="1492" w:hanging="360"/>
      </w:pPr>
      <w:rPr>
        <w:rFonts w:ascii="Symbol" w:hAnsi="Symbol" w:hint="default"/>
      </w:rPr>
    </w:lvl>
  </w:abstractNum>
  <w:abstractNum w:abstractNumId="1">
    <w:nsid w:val="FFFFFF89"/>
    <w:multiLevelType w:val="singleLevel"/>
    <w:tmpl w:val="1CC0307E"/>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7CFE875A"/>
    <w:lvl w:ilvl="0">
      <w:numFmt w:val="decimal"/>
      <w:lvlText w:val="*"/>
      <w:lvlJc w:val="left"/>
      <w:pPr>
        <w:ind w:left="0" w:firstLine="0"/>
      </w:pPr>
    </w:lvl>
  </w:abstractNum>
  <w:abstractNum w:abstractNumId="3">
    <w:nsid w:val="273564FA"/>
    <w:multiLevelType w:val="multilevel"/>
    <w:tmpl w:val="2040B070"/>
    <w:lvl w:ilvl="0">
      <w:start w:val="1"/>
      <w:numFmt w:val="decimal"/>
      <w:lvlText w:val="%1"/>
      <w:lvlJc w:val="left"/>
      <w:pPr>
        <w:ind w:left="360" w:hanging="360"/>
      </w:pPr>
      <w:rPr>
        <w:b/>
      </w:rPr>
    </w:lvl>
    <w:lvl w:ilvl="1">
      <w:start w:val="1"/>
      <w:numFmt w:val="decimal"/>
      <w:lvlText w:val="%1.%2"/>
      <w:lvlJc w:val="left"/>
      <w:pPr>
        <w:ind w:left="1440" w:hanging="360"/>
      </w:pPr>
      <w:rPr>
        <w:b/>
      </w:rPr>
    </w:lvl>
    <w:lvl w:ilvl="2">
      <w:start w:val="1"/>
      <w:numFmt w:val="decimal"/>
      <w:lvlText w:val="%1.%2.%3"/>
      <w:lvlJc w:val="left"/>
      <w:pPr>
        <w:ind w:left="2760" w:hanging="720"/>
      </w:pPr>
      <w:rPr>
        <w:b/>
      </w:rPr>
    </w:lvl>
    <w:lvl w:ilvl="3">
      <w:start w:val="1"/>
      <w:numFmt w:val="decimal"/>
      <w:lvlText w:val="%1.%2.%3.%4"/>
      <w:lvlJc w:val="left"/>
      <w:pPr>
        <w:ind w:left="3780" w:hanging="720"/>
      </w:pPr>
      <w:rPr>
        <w:b/>
      </w:rPr>
    </w:lvl>
    <w:lvl w:ilvl="4">
      <w:start w:val="1"/>
      <w:numFmt w:val="decimal"/>
      <w:lvlText w:val="%1.%2.%3.%4.%5"/>
      <w:lvlJc w:val="left"/>
      <w:pPr>
        <w:ind w:left="5160" w:hanging="1080"/>
      </w:pPr>
      <w:rPr>
        <w:b/>
      </w:rPr>
    </w:lvl>
    <w:lvl w:ilvl="5">
      <w:start w:val="1"/>
      <w:numFmt w:val="decimal"/>
      <w:lvlText w:val="%1.%2.%3.%4.%5.%6"/>
      <w:lvlJc w:val="left"/>
      <w:pPr>
        <w:ind w:left="6180" w:hanging="1080"/>
      </w:pPr>
      <w:rPr>
        <w:b/>
      </w:rPr>
    </w:lvl>
    <w:lvl w:ilvl="6">
      <w:start w:val="1"/>
      <w:numFmt w:val="decimal"/>
      <w:lvlText w:val="%1.%2.%3.%4.%5.%6.%7"/>
      <w:lvlJc w:val="left"/>
      <w:pPr>
        <w:ind w:left="7560" w:hanging="1440"/>
      </w:pPr>
      <w:rPr>
        <w:b/>
      </w:rPr>
    </w:lvl>
    <w:lvl w:ilvl="7">
      <w:start w:val="1"/>
      <w:numFmt w:val="decimal"/>
      <w:lvlText w:val="%1.%2.%3.%4.%5.%6.%7.%8"/>
      <w:lvlJc w:val="left"/>
      <w:pPr>
        <w:ind w:left="8580" w:hanging="1440"/>
      </w:pPr>
      <w:rPr>
        <w:b/>
      </w:rPr>
    </w:lvl>
    <w:lvl w:ilvl="8">
      <w:start w:val="1"/>
      <w:numFmt w:val="decimal"/>
      <w:lvlText w:val="%1.%2.%3.%4.%5.%6.%7.%8.%9"/>
      <w:lvlJc w:val="left"/>
      <w:pPr>
        <w:ind w:left="9960" w:hanging="1800"/>
      </w:pPr>
      <w:rPr>
        <w:b/>
      </w:rPr>
    </w:lvl>
  </w:abstractNum>
  <w:abstractNum w:abstractNumId="4">
    <w:nsid w:val="33C65F5E"/>
    <w:multiLevelType w:val="multilevel"/>
    <w:tmpl w:val="B0BA54CA"/>
    <w:lvl w:ilvl="0">
      <w:start w:val="1"/>
      <w:numFmt w:val="decimal"/>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244CE5"/>
    <w:multiLevelType w:val="hybridMultilevel"/>
    <w:tmpl w:val="5ECE7B12"/>
    <w:lvl w:ilvl="0" w:tplc="ABF68A80">
      <w:start w:val="1"/>
      <w:numFmt w:val="bullet"/>
      <w:lvlText w:val=""/>
      <w:lvlJc w:val="left"/>
      <w:pPr>
        <w:tabs>
          <w:tab w:val="num" w:pos="1260"/>
        </w:tabs>
        <w:ind w:left="1260" w:hanging="360"/>
      </w:pPr>
      <w:rPr>
        <w:rFonts w:ascii="Symbol" w:hAnsi="Symbol" w:hint="default"/>
      </w:rPr>
    </w:lvl>
    <w:lvl w:ilvl="1" w:tplc="B23400AA">
      <w:start w:val="1"/>
      <w:numFmt w:val="bullet"/>
      <w:lvlText w:val="o"/>
      <w:lvlJc w:val="left"/>
      <w:pPr>
        <w:tabs>
          <w:tab w:val="num" w:pos="1440"/>
        </w:tabs>
        <w:ind w:left="1440" w:hanging="360"/>
      </w:pPr>
      <w:rPr>
        <w:rFonts w:ascii="Courier New" w:hAnsi="Courier New" w:cs="Courier New" w:hint="default"/>
      </w:rPr>
    </w:lvl>
    <w:lvl w:ilvl="2" w:tplc="D892E9D6">
      <w:start w:val="1"/>
      <w:numFmt w:val="decimal"/>
      <w:lvlText w:val="%3."/>
      <w:lvlJc w:val="left"/>
      <w:pPr>
        <w:tabs>
          <w:tab w:val="num" w:pos="2160"/>
        </w:tabs>
        <w:ind w:left="2160" w:hanging="360"/>
      </w:pPr>
    </w:lvl>
    <w:lvl w:ilvl="3" w:tplc="75DAAF98">
      <w:start w:val="1"/>
      <w:numFmt w:val="decimal"/>
      <w:lvlText w:val="%4."/>
      <w:lvlJc w:val="left"/>
      <w:pPr>
        <w:tabs>
          <w:tab w:val="num" w:pos="2880"/>
        </w:tabs>
        <w:ind w:left="2880" w:hanging="360"/>
      </w:pPr>
    </w:lvl>
    <w:lvl w:ilvl="4" w:tplc="E446E5A0">
      <w:start w:val="1"/>
      <w:numFmt w:val="decimal"/>
      <w:lvlText w:val="%5."/>
      <w:lvlJc w:val="left"/>
      <w:pPr>
        <w:tabs>
          <w:tab w:val="num" w:pos="3600"/>
        </w:tabs>
        <w:ind w:left="3600" w:hanging="360"/>
      </w:pPr>
    </w:lvl>
    <w:lvl w:ilvl="5" w:tplc="B3BA7290">
      <w:start w:val="1"/>
      <w:numFmt w:val="decimal"/>
      <w:lvlText w:val="%6."/>
      <w:lvlJc w:val="left"/>
      <w:pPr>
        <w:tabs>
          <w:tab w:val="num" w:pos="4320"/>
        </w:tabs>
        <w:ind w:left="4320" w:hanging="360"/>
      </w:pPr>
    </w:lvl>
    <w:lvl w:ilvl="6" w:tplc="7B06FF96">
      <w:start w:val="1"/>
      <w:numFmt w:val="decimal"/>
      <w:lvlText w:val="%7."/>
      <w:lvlJc w:val="left"/>
      <w:pPr>
        <w:tabs>
          <w:tab w:val="num" w:pos="5040"/>
        </w:tabs>
        <w:ind w:left="5040" w:hanging="360"/>
      </w:pPr>
    </w:lvl>
    <w:lvl w:ilvl="7" w:tplc="DB0846D4">
      <w:start w:val="1"/>
      <w:numFmt w:val="decimal"/>
      <w:lvlText w:val="%8."/>
      <w:lvlJc w:val="left"/>
      <w:pPr>
        <w:tabs>
          <w:tab w:val="num" w:pos="5760"/>
        </w:tabs>
        <w:ind w:left="5760" w:hanging="360"/>
      </w:pPr>
    </w:lvl>
    <w:lvl w:ilvl="8" w:tplc="97F2C78A">
      <w:start w:val="1"/>
      <w:numFmt w:val="decimal"/>
      <w:lvlText w:val="%9."/>
      <w:lvlJc w:val="left"/>
      <w:pPr>
        <w:tabs>
          <w:tab w:val="num" w:pos="6480"/>
        </w:tabs>
        <w:ind w:left="6480" w:hanging="36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 w:ilvl="0">
        <w:numFmt w:val="bullet"/>
        <w:lvlText w:val="-"/>
        <w:legacy w:legacy="1" w:legacySpace="0" w:legacyIndent="209"/>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5EDC"/>
    <w:rsid w:val="00222B1B"/>
    <w:rsid w:val="002541B2"/>
    <w:rsid w:val="003F7A55"/>
    <w:rsid w:val="0050579E"/>
    <w:rsid w:val="00557CB4"/>
    <w:rsid w:val="00630FB4"/>
    <w:rsid w:val="00652C8B"/>
    <w:rsid w:val="006F3126"/>
    <w:rsid w:val="0075634E"/>
    <w:rsid w:val="007B4781"/>
    <w:rsid w:val="007C5688"/>
    <w:rsid w:val="007D7926"/>
    <w:rsid w:val="00843B4F"/>
    <w:rsid w:val="00885280"/>
    <w:rsid w:val="008F447B"/>
    <w:rsid w:val="0090041A"/>
    <w:rsid w:val="00AA7481"/>
    <w:rsid w:val="00AB3621"/>
    <w:rsid w:val="00AF22C6"/>
    <w:rsid w:val="00B4654E"/>
    <w:rsid w:val="00BF5308"/>
    <w:rsid w:val="00C805CA"/>
    <w:rsid w:val="00E25EDC"/>
    <w:rsid w:val="00E52126"/>
    <w:rsid w:val="00E739C0"/>
    <w:rsid w:val="00F86CE9"/>
    <w:rsid w:val="00FB5428"/>
    <w:rsid w:val="00FD5183"/>
    <w:rsid w:val="00FE5E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E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E25EDC"/>
    <w:pPr>
      <w:keepNext/>
      <w:tabs>
        <w:tab w:val="left" w:pos="540"/>
        <w:tab w:val="left" w:pos="900"/>
      </w:tabs>
      <w:jc w:val="both"/>
      <w:outlineLvl w:val="0"/>
    </w:pPr>
    <w:rPr>
      <w:b/>
      <w:iCs/>
      <w:color w:val="000000"/>
      <w:spacing w:val="-4"/>
    </w:rPr>
  </w:style>
  <w:style w:type="paragraph" w:styleId="2">
    <w:name w:val="heading 2"/>
    <w:basedOn w:val="a"/>
    <w:next w:val="a"/>
    <w:link w:val="20"/>
    <w:semiHidden/>
    <w:unhideWhenUsed/>
    <w:qFormat/>
    <w:rsid w:val="00E25EDC"/>
    <w:pPr>
      <w:keepNext/>
      <w:spacing w:before="240" w:after="60"/>
      <w:jc w:val="both"/>
      <w:outlineLvl w:val="1"/>
    </w:pPr>
    <w:rPr>
      <w:rFonts w:ascii="Arial" w:hAnsi="Arial" w:cs="Arial"/>
      <w:b/>
      <w:bCs/>
      <w:i/>
      <w:iCs/>
      <w:sz w:val="28"/>
      <w:szCs w:val="28"/>
    </w:rPr>
  </w:style>
  <w:style w:type="paragraph" w:styleId="3">
    <w:name w:val="heading 3"/>
    <w:basedOn w:val="a"/>
    <w:next w:val="a"/>
    <w:link w:val="30"/>
    <w:semiHidden/>
    <w:unhideWhenUsed/>
    <w:qFormat/>
    <w:rsid w:val="00E25EDC"/>
    <w:pPr>
      <w:keepNext/>
      <w:spacing w:before="240" w:after="60"/>
      <w:jc w:val="both"/>
      <w:outlineLvl w:val="2"/>
    </w:pPr>
    <w:rPr>
      <w:rFonts w:ascii="Arial" w:hAnsi="Arial" w:cs="Arial"/>
      <w:b/>
      <w:bCs/>
      <w:sz w:val="26"/>
      <w:szCs w:val="26"/>
    </w:rPr>
  </w:style>
  <w:style w:type="paragraph" w:styleId="4">
    <w:name w:val="heading 4"/>
    <w:basedOn w:val="a"/>
    <w:next w:val="a"/>
    <w:link w:val="40"/>
    <w:semiHidden/>
    <w:unhideWhenUsed/>
    <w:qFormat/>
    <w:rsid w:val="00E25EDC"/>
    <w:pPr>
      <w:keepNext/>
      <w:shd w:val="clear" w:color="auto" w:fill="FFFFFF"/>
      <w:tabs>
        <w:tab w:val="left" w:pos="1620"/>
      </w:tabs>
      <w:ind w:firstLine="708"/>
      <w:jc w:val="both"/>
      <w:outlineLvl w:val="3"/>
    </w:pPr>
    <w:rPr>
      <w:b/>
      <w:bCs/>
    </w:rPr>
  </w:style>
  <w:style w:type="paragraph" w:styleId="5">
    <w:name w:val="heading 5"/>
    <w:basedOn w:val="a"/>
    <w:next w:val="a"/>
    <w:link w:val="50"/>
    <w:semiHidden/>
    <w:unhideWhenUsed/>
    <w:qFormat/>
    <w:rsid w:val="00E25EDC"/>
    <w:pPr>
      <w:keepNext/>
      <w:jc w:val="center"/>
      <w:outlineLvl w:val="4"/>
    </w:pPr>
    <w:rPr>
      <w:b/>
      <w:bCs/>
      <w:szCs w:val="20"/>
    </w:rPr>
  </w:style>
  <w:style w:type="paragraph" w:styleId="6">
    <w:name w:val="heading 6"/>
    <w:basedOn w:val="a"/>
    <w:next w:val="a"/>
    <w:link w:val="60"/>
    <w:semiHidden/>
    <w:unhideWhenUsed/>
    <w:qFormat/>
    <w:rsid w:val="00E25EDC"/>
    <w:pPr>
      <w:keepNext/>
      <w:jc w:val="center"/>
      <w:outlineLvl w:val="5"/>
    </w:pPr>
    <w:rPr>
      <w:b/>
      <w:bCs/>
      <w:sz w:val="20"/>
      <w:szCs w:val="20"/>
    </w:rPr>
  </w:style>
  <w:style w:type="paragraph" w:styleId="7">
    <w:name w:val="heading 7"/>
    <w:basedOn w:val="a"/>
    <w:next w:val="a"/>
    <w:link w:val="70"/>
    <w:semiHidden/>
    <w:unhideWhenUsed/>
    <w:qFormat/>
    <w:rsid w:val="00E25EDC"/>
    <w:pPr>
      <w:keepNext/>
      <w:jc w:val="center"/>
      <w:outlineLvl w:val="6"/>
    </w:pPr>
    <w:rPr>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5EDC"/>
    <w:rPr>
      <w:rFonts w:ascii="Times New Roman" w:eastAsia="Times New Roman" w:hAnsi="Times New Roman" w:cs="Times New Roman"/>
      <w:b/>
      <w:iCs/>
      <w:color w:val="000000"/>
      <w:spacing w:val="-4"/>
      <w:sz w:val="24"/>
      <w:szCs w:val="24"/>
      <w:lang w:eastAsia="ru-RU"/>
    </w:rPr>
  </w:style>
  <w:style w:type="character" w:customStyle="1" w:styleId="20">
    <w:name w:val="Заголовок 2 Знак"/>
    <w:basedOn w:val="a0"/>
    <w:link w:val="2"/>
    <w:semiHidden/>
    <w:rsid w:val="00E25EDC"/>
    <w:rPr>
      <w:rFonts w:ascii="Arial" w:eastAsia="Times New Roman" w:hAnsi="Arial" w:cs="Arial"/>
      <w:b/>
      <w:bCs/>
      <w:i/>
      <w:iCs/>
      <w:sz w:val="28"/>
      <w:szCs w:val="28"/>
      <w:lang w:eastAsia="ru-RU"/>
    </w:rPr>
  </w:style>
  <w:style w:type="character" w:customStyle="1" w:styleId="50">
    <w:name w:val="Заголовок 5 Знак"/>
    <w:basedOn w:val="a0"/>
    <w:link w:val="5"/>
    <w:semiHidden/>
    <w:rsid w:val="00E25EDC"/>
    <w:rPr>
      <w:rFonts w:ascii="Times New Roman" w:eastAsia="Times New Roman" w:hAnsi="Times New Roman" w:cs="Times New Roman"/>
      <w:b/>
      <w:bCs/>
      <w:sz w:val="24"/>
      <w:szCs w:val="20"/>
      <w:lang w:eastAsia="ru-RU"/>
    </w:rPr>
  </w:style>
  <w:style w:type="character" w:customStyle="1" w:styleId="30">
    <w:name w:val="Заголовок 3 Знак"/>
    <w:basedOn w:val="a0"/>
    <w:link w:val="3"/>
    <w:semiHidden/>
    <w:rsid w:val="00E25EDC"/>
    <w:rPr>
      <w:rFonts w:ascii="Arial" w:eastAsia="Times New Roman" w:hAnsi="Arial" w:cs="Arial"/>
      <w:b/>
      <w:bCs/>
      <w:sz w:val="26"/>
      <w:szCs w:val="26"/>
      <w:lang w:eastAsia="ru-RU"/>
    </w:rPr>
  </w:style>
  <w:style w:type="character" w:customStyle="1" w:styleId="40">
    <w:name w:val="Заголовок 4 Знак"/>
    <w:basedOn w:val="a0"/>
    <w:link w:val="4"/>
    <w:semiHidden/>
    <w:rsid w:val="00E25EDC"/>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semiHidden/>
    <w:rsid w:val="00E25EDC"/>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semiHidden/>
    <w:rsid w:val="00E25EDC"/>
    <w:rPr>
      <w:rFonts w:ascii="Times New Roman" w:eastAsia="Times New Roman" w:hAnsi="Times New Roman" w:cs="Times New Roman"/>
      <w:b/>
      <w:bCs/>
      <w:sz w:val="26"/>
      <w:szCs w:val="20"/>
      <w:lang w:eastAsia="ru-RU"/>
    </w:rPr>
  </w:style>
  <w:style w:type="character" w:styleId="a3">
    <w:name w:val="FollowedHyperlink"/>
    <w:basedOn w:val="a0"/>
    <w:uiPriority w:val="99"/>
    <w:semiHidden/>
    <w:unhideWhenUsed/>
    <w:rsid w:val="00E25EDC"/>
    <w:rPr>
      <w:color w:val="800080" w:themeColor="followedHyperlink"/>
      <w:u w:val="single"/>
    </w:rPr>
  </w:style>
  <w:style w:type="paragraph" w:styleId="a4">
    <w:name w:val="Normal (Web)"/>
    <w:basedOn w:val="a"/>
    <w:semiHidden/>
    <w:unhideWhenUsed/>
    <w:rsid w:val="00E25EDC"/>
    <w:pPr>
      <w:spacing w:before="100" w:after="100"/>
    </w:pPr>
    <w:rPr>
      <w:szCs w:val="20"/>
    </w:rPr>
  </w:style>
  <w:style w:type="character" w:customStyle="1" w:styleId="a5">
    <w:name w:val="Текст сноски Знак"/>
    <w:basedOn w:val="a0"/>
    <w:link w:val="a6"/>
    <w:semiHidden/>
    <w:rsid w:val="00E25EDC"/>
    <w:rPr>
      <w:rFonts w:ascii="Times New Roman" w:eastAsia="Times New Roman" w:hAnsi="Times New Roman" w:cs="Times New Roman"/>
      <w:sz w:val="20"/>
      <w:szCs w:val="20"/>
      <w:lang w:eastAsia="ru-RU"/>
    </w:rPr>
  </w:style>
  <w:style w:type="paragraph" w:styleId="a6">
    <w:name w:val="footnote text"/>
    <w:basedOn w:val="a"/>
    <w:link w:val="a5"/>
    <w:semiHidden/>
    <w:unhideWhenUsed/>
    <w:rsid w:val="00E25EDC"/>
    <w:rPr>
      <w:sz w:val="20"/>
      <w:szCs w:val="20"/>
    </w:rPr>
  </w:style>
  <w:style w:type="character" w:customStyle="1" w:styleId="a7">
    <w:name w:val="Текст примечания Знак"/>
    <w:basedOn w:val="a0"/>
    <w:link w:val="a8"/>
    <w:semiHidden/>
    <w:rsid w:val="00E25EDC"/>
    <w:rPr>
      <w:rFonts w:ascii="Times New Roman" w:eastAsia="Times New Roman" w:hAnsi="Times New Roman" w:cs="Times New Roman"/>
      <w:sz w:val="20"/>
      <w:szCs w:val="20"/>
      <w:lang w:eastAsia="ru-RU"/>
    </w:rPr>
  </w:style>
  <w:style w:type="paragraph" w:styleId="a8">
    <w:name w:val="annotation text"/>
    <w:basedOn w:val="a"/>
    <w:link w:val="a7"/>
    <w:semiHidden/>
    <w:unhideWhenUsed/>
    <w:rsid w:val="00E25EDC"/>
    <w:rPr>
      <w:sz w:val="20"/>
      <w:szCs w:val="20"/>
    </w:rPr>
  </w:style>
  <w:style w:type="character" w:customStyle="1" w:styleId="a9">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0"/>
    <w:link w:val="aa"/>
    <w:semiHidden/>
    <w:locked/>
    <w:rsid w:val="00E25EDC"/>
    <w:rPr>
      <w:sz w:val="24"/>
      <w:szCs w:val="24"/>
    </w:rPr>
  </w:style>
  <w:style w:type="paragraph" w:styleId="aa">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
    <w:link w:val="a9"/>
    <w:semiHidden/>
    <w:unhideWhenUsed/>
    <w:rsid w:val="00E25EDC"/>
    <w:pPr>
      <w:tabs>
        <w:tab w:val="center" w:pos="4677"/>
        <w:tab w:val="right" w:pos="9355"/>
      </w:tabs>
    </w:pPr>
    <w:rPr>
      <w:rFonts w:asciiTheme="minorHAnsi" w:eastAsiaTheme="minorHAnsi" w:hAnsiTheme="minorHAnsi" w:cstheme="minorBidi"/>
      <w:lang w:eastAsia="en-US"/>
    </w:rPr>
  </w:style>
  <w:style w:type="character" w:customStyle="1" w:styleId="11">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basedOn w:val="a0"/>
    <w:link w:val="aa"/>
    <w:semiHidden/>
    <w:rsid w:val="00E25EDC"/>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c"/>
    <w:semiHidden/>
    <w:rsid w:val="00E25EDC"/>
    <w:rPr>
      <w:rFonts w:ascii="Times New Roman" w:eastAsia="Times New Roman" w:hAnsi="Times New Roman" w:cs="Times New Roman"/>
      <w:sz w:val="24"/>
      <w:szCs w:val="24"/>
      <w:lang w:eastAsia="ru-RU"/>
    </w:rPr>
  </w:style>
  <w:style w:type="paragraph" w:styleId="ac">
    <w:name w:val="footer"/>
    <w:basedOn w:val="a"/>
    <w:link w:val="ab"/>
    <w:semiHidden/>
    <w:unhideWhenUsed/>
    <w:rsid w:val="00E25EDC"/>
    <w:pPr>
      <w:tabs>
        <w:tab w:val="center" w:pos="4677"/>
        <w:tab w:val="right" w:pos="9355"/>
      </w:tabs>
    </w:pPr>
  </w:style>
  <w:style w:type="paragraph" w:styleId="ad">
    <w:name w:val="List Bullet"/>
    <w:basedOn w:val="a"/>
    <w:semiHidden/>
    <w:unhideWhenUsed/>
    <w:rsid w:val="00E25EDC"/>
    <w:pPr>
      <w:tabs>
        <w:tab w:val="num" w:pos="360"/>
      </w:tabs>
      <w:ind w:left="360" w:hanging="360"/>
    </w:pPr>
  </w:style>
  <w:style w:type="paragraph" w:styleId="51">
    <w:name w:val="List Bullet 5"/>
    <w:basedOn w:val="a"/>
    <w:semiHidden/>
    <w:unhideWhenUsed/>
    <w:rsid w:val="00E25EDC"/>
    <w:pPr>
      <w:tabs>
        <w:tab w:val="num" w:pos="1492"/>
      </w:tabs>
      <w:ind w:left="1492" w:hanging="360"/>
    </w:pPr>
  </w:style>
  <w:style w:type="paragraph" w:styleId="ae">
    <w:name w:val="Body Text"/>
    <w:basedOn w:val="a"/>
    <w:link w:val="af"/>
    <w:semiHidden/>
    <w:unhideWhenUsed/>
    <w:rsid w:val="00E25EDC"/>
    <w:pPr>
      <w:ind w:firstLine="709"/>
      <w:jc w:val="both"/>
    </w:pPr>
    <w:rPr>
      <w:rFonts w:ascii="Courier New" w:hAnsi="Courier New" w:cs="Courier New"/>
      <w:color w:val="000000"/>
    </w:rPr>
  </w:style>
  <w:style w:type="character" w:customStyle="1" w:styleId="af">
    <w:name w:val="Основной текст Знак"/>
    <w:basedOn w:val="a0"/>
    <w:link w:val="ae"/>
    <w:semiHidden/>
    <w:rsid w:val="00E25EDC"/>
    <w:rPr>
      <w:rFonts w:ascii="Courier New" w:eastAsia="Times New Roman" w:hAnsi="Courier New" w:cs="Courier New"/>
      <w:color w:val="000000"/>
      <w:sz w:val="24"/>
      <w:szCs w:val="24"/>
      <w:lang w:eastAsia="ru-RU"/>
    </w:rPr>
  </w:style>
  <w:style w:type="character" w:customStyle="1" w:styleId="af0">
    <w:name w:val="Основной текст с отступом Знак"/>
    <w:basedOn w:val="a0"/>
    <w:link w:val="af1"/>
    <w:semiHidden/>
    <w:rsid w:val="00E25EDC"/>
    <w:rPr>
      <w:rFonts w:ascii="Times New Roman" w:eastAsia="Times New Roman" w:hAnsi="Times New Roman" w:cs="Times New Roman"/>
      <w:sz w:val="20"/>
      <w:szCs w:val="20"/>
      <w:lang w:eastAsia="ru-RU"/>
    </w:rPr>
  </w:style>
  <w:style w:type="paragraph" w:styleId="af1">
    <w:name w:val="Body Text Indent"/>
    <w:basedOn w:val="a"/>
    <w:link w:val="af0"/>
    <w:semiHidden/>
    <w:unhideWhenUsed/>
    <w:rsid w:val="00E25EDC"/>
    <w:pPr>
      <w:spacing w:after="120"/>
      <w:ind w:left="283"/>
      <w:jc w:val="both"/>
    </w:pPr>
    <w:rPr>
      <w:sz w:val="20"/>
      <w:szCs w:val="20"/>
    </w:rPr>
  </w:style>
  <w:style w:type="character" w:customStyle="1" w:styleId="af2">
    <w:name w:val="Дата Знак"/>
    <w:basedOn w:val="a0"/>
    <w:link w:val="af3"/>
    <w:semiHidden/>
    <w:rsid w:val="00E25EDC"/>
    <w:rPr>
      <w:rFonts w:ascii="Times New Roman" w:eastAsia="Times New Roman" w:hAnsi="Times New Roman" w:cs="Times New Roman"/>
      <w:sz w:val="24"/>
      <w:szCs w:val="24"/>
      <w:lang w:eastAsia="ru-RU"/>
    </w:rPr>
  </w:style>
  <w:style w:type="paragraph" w:styleId="af3">
    <w:name w:val="Date"/>
    <w:basedOn w:val="a"/>
    <w:next w:val="a"/>
    <w:link w:val="af2"/>
    <w:semiHidden/>
    <w:unhideWhenUsed/>
    <w:rsid w:val="00E25EDC"/>
  </w:style>
  <w:style w:type="character" w:customStyle="1" w:styleId="af4">
    <w:name w:val="Красная строка Знак"/>
    <w:basedOn w:val="af"/>
    <w:link w:val="af5"/>
    <w:semiHidden/>
    <w:rsid w:val="00E25EDC"/>
    <w:rPr>
      <w:rFonts w:ascii="Times New Roman" w:hAnsi="Times New Roman" w:cs="Times New Roman"/>
    </w:rPr>
  </w:style>
  <w:style w:type="paragraph" w:styleId="af5">
    <w:name w:val="Body Text First Indent"/>
    <w:basedOn w:val="ae"/>
    <w:link w:val="af4"/>
    <w:semiHidden/>
    <w:unhideWhenUsed/>
    <w:rsid w:val="00E25EDC"/>
    <w:pPr>
      <w:spacing w:after="120"/>
      <w:ind w:firstLine="210"/>
      <w:jc w:val="left"/>
    </w:pPr>
    <w:rPr>
      <w:rFonts w:ascii="Times New Roman" w:hAnsi="Times New Roman" w:cs="Times New Roman"/>
      <w:color w:val="auto"/>
    </w:rPr>
  </w:style>
  <w:style w:type="character" w:customStyle="1" w:styleId="21">
    <w:name w:val="Красная строка 2 Знак"/>
    <w:basedOn w:val="af0"/>
    <w:link w:val="22"/>
    <w:semiHidden/>
    <w:rsid w:val="00E25EDC"/>
    <w:rPr>
      <w:sz w:val="24"/>
      <w:szCs w:val="24"/>
    </w:rPr>
  </w:style>
  <w:style w:type="paragraph" w:styleId="22">
    <w:name w:val="Body Text First Indent 2"/>
    <w:basedOn w:val="af1"/>
    <w:link w:val="21"/>
    <w:semiHidden/>
    <w:unhideWhenUsed/>
    <w:rsid w:val="00E25EDC"/>
    <w:pPr>
      <w:ind w:firstLine="210"/>
      <w:jc w:val="left"/>
    </w:pPr>
    <w:rPr>
      <w:sz w:val="24"/>
      <w:szCs w:val="24"/>
    </w:rPr>
  </w:style>
  <w:style w:type="character" w:customStyle="1" w:styleId="23">
    <w:name w:val="Основной текст 2 Знак"/>
    <w:basedOn w:val="a0"/>
    <w:link w:val="24"/>
    <w:semiHidden/>
    <w:rsid w:val="00E25EDC"/>
    <w:rPr>
      <w:rFonts w:ascii="Times New Roman" w:eastAsia="Times New Roman" w:hAnsi="Times New Roman" w:cs="Times New Roman"/>
      <w:color w:val="FF0000"/>
      <w:sz w:val="24"/>
      <w:szCs w:val="24"/>
      <w:lang w:eastAsia="ru-RU"/>
    </w:rPr>
  </w:style>
  <w:style w:type="paragraph" w:styleId="24">
    <w:name w:val="Body Text 2"/>
    <w:basedOn w:val="a"/>
    <w:link w:val="23"/>
    <w:semiHidden/>
    <w:unhideWhenUsed/>
    <w:rsid w:val="00E25EDC"/>
    <w:pPr>
      <w:jc w:val="both"/>
    </w:pPr>
    <w:rPr>
      <w:color w:val="FF0000"/>
    </w:rPr>
  </w:style>
  <w:style w:type="character" w:customStyle="1" w:styleId="31">
    <w:name w:val="Основной текст 3 Знак"/>
    <w:basedOn w:val="a0"/>
    <w:link w:val="32"/>
    <w:semiHidden/>
    <w:rsid w:val="00E25EDC"/>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E25EDC"/>
    <w:pPr>
      <w:spacing w:after="120"/>
      <w:jc w:val="both"/>
    </w:pPr>
    <w:rPr>
      <w:sz w:val="16"/>
      <w:szCs w:val="16"/>
    </w:rPr>
  </w:style>
  <w:style w:type="character" w:customStyle="1" w:styleId="25">
    <w:name w:val="Основной текст с отступом 2 Знак"/>
    <w:basedOn w:val="a0"/>
    <w:link w:val="26"/>
    <w:semiHidden/>
    <w:rsid w:val="00E25EDC"/>
    <w:rPr>
      <w:rFonts w:ascii="Times New Roman" w:eastAsia="Times New Roman" w:hAnsi="Times New Roman" w:cs="Times New Roman"/>
      <w:sz w:val="24"/>
      <w:szCs w:val="24"/>
      <w:lang w:eastAsia="ru-RU"/>
    </w:rPr>
  </w:style>
  <w:style w:type="paragraph" w:styleId="26">
    <w:name w:val="Body Text Indent 2"/>
    <w:basedOn w:val="a"/>
    <w:link w:val="25"/>
    <w:semiHidden/>
    <w:unhideWhenUsed/>
    <w:rsid w:val="00E25EDC"/>
    <w:pPr>
      <w:ind w:left="3240" w:hanging="2531"/>
      <w:jc w:val="both"/>
    </w:pPr>
  </w:style>
  <w:style w:type="character" w:customStyle="1" w:styleId="310">
    <w:name w:val="Основной текст с отступом 3 Знак1"/>
    <w:aliases w:val="Знак1 Знак Знак1"/>
    <w:link w:val="33"/>
    <w:locked/>
    <w:rsid w:val="00E25EDC"/>
    <w:rPr>
      <w:rFonts w:ascii="Arial" w:hAnsi="Arial" w:cs="Arial"/>
    </w:rPr>
  </w:style>
  <w:style w:type="paragraph" w:styleId="33">
    <w:name w:val="Body Text Indent 3"/>
    <w:aliases w:val="Знак1 Знак"/>
    <w:basedOn w:val="a"/>
    <w:link w:val="310"/>
    <w:unhideWhenUsed/>
    <w:rsid w:val="00E25EDC"/>
    <w:pPr>
      <w:widowControl w:val="0"/>
      <w:spacing w:line="300" w:lineRule="auto"/>
      <w:ind w:left="40"/>
      <w:jc w:val="both"/>
    </w:pPr>
    <w:rPr>
      <w:rFonts w:ascii="Arial" w:eastAsiaTheme="minorHAnsi" w:hAnsi="Arial" w:cs="Arial"/>
      <w:sz w:val="22"/>
      <w:szCs w:val="22"/>
      <w:lang w:eastAsia="en-US"/>
    </w:rPr>
  </w:style>
  <w:style w:type="character" w:customStyle="1" w:styleId="34">
    <w:name w:val="Основной текст с отступом 3 Знак"/>
    <w:aliases w:val="Знак1 Знак Знак"/>
    <w:basedOn w:val="a0"/>
    <w:link w:val="33"/>
    <w:uiPriority w:val="99"/>
    <w:semiHidden/>
    <w:rsid w:val="00E25EDC"/>
    <w:rPr>
      <w:rFonts w:ascii="Times New Roman" w:eastAsia="Times New Roman" w:hAnsi="Times New Roman" w:cs="Times New Roman"/>
      <w:sz w:val="16"/>
      <w:szCs w:val="16"/>
      <w:lang w:eastAsia="ru-RU"/>
    </w:rPr>
  </w:style>
  <w:style w:type="paragraph" w:styleId="af6">
    <w:name w:val="Block Text"/>
    <w:basedOn w:val="a"/>
    <w:semiHidden/>
    <w:unhideWhenUsed/>
    <w:rsid w:val="00E25EDC"/>
    <w:pPr>
      <w:shd w:val="clear" w:color="auto" w:fill="FFFFFF"/>
      <w:ind w:left="1134" w:right="567" w:firstLine="510"/>
      <w:jc w:val="both"/>
    </w:pPr>
    <w:rPr>
      <w:b/>
      <w:color w:val="0000FF"/>
      <w:position w:val="-2"/>
      <w:sz w:val="20"/>
      <w:szCs w:val="8"/>
    </w:rPr>
  </w:style>
  <w:style w:type="character" w:customStyle="1" w:styleId="af7">
    <w:name w:val="Схема документа Знак"/>
    <w:basedOn w:val="a0"/>
    <w:link w:val="af8"/>
    <w:semiHidden/>
    <w:rsid w:val="00E25EDC"/>
    <w:rPr>
      <w:rFonts w:ascii="Tahoma" w:eastAsia="Times New Roman" w:hAnsi="Tahoma" w:cs="Tahoma"/>
      <w:sz w:val="20"/>
      <w:szCs w:val="20"/>
      <w:shd w:val="clear" w:color="auto" w:fill="000080"/>
      <w:lang w:eastAsia="ru-RU"/>
    </w:rPr>
  </w:style>
  <w:style w:type="paragraph" w:styleId="af8">
    <w:name w:val="Document Map"/>
    <w:basedOn w:val="a"/>
    <w:link w:val="af7"/>
    <w:semiHidden/>
    <w:unhideWhenUsed/>
    <w:rsid w:val="00E25EDC"/>
    <w:pPr>
      <w:shd w:val="clear" w:color="auto" w:fill="000080"/>
    </w:pPr>
    <w:rPr>
      <w:rFonts w:ascii="Tahoma" w:hAnsi="Tahoma" w:cs="Tahoma"/>
      <w:sz w:val="20"/>
      <w:szCs w:val="20"/>
    </w:rPr>
  </w:style>
  <w:style w:type="character" w:customStyle="1" w:styleId="af9">
    <w:name w:val="Текст Знак"/>
    <w:basedOn w:val="a0"/>
    <w:link w:val="afa"/>
    <w:semiHidden/>
    <w:rsid w:val="00E25EDC"/>
    <w:rPr>
      <w:rFonts w:ascii="Courier New" w:eastAsia="Times New Roman" w:hAnsi="Courier New" w:cs="Courier New"/>
      <w:sz w:val="20"/>
      <w:szCs w:val="20"/>
      <w:lang w:val="en-US" w:eastAsia="ru-RU"/>
    </w:rPr>
  </w:style>
  <w:style w:type="paragraph" w:styleId="afa">
    <w:name w:val="Plain Text"/>
    <w:basedOn w:val="a"/>
    <w:link w:val="af9"/>
    <w:semiHidden/>
    <w:unhideWhenUsed/>
    <w:rsid w:val="00E25EDC"/>
    <w:pPr>
      <w:autoSpaceDE w:val="0"/>
      <w:autoSpaceDN w:val="0"/>
    </w:pPr>
    <w:rPr>
      <w:rFonts w:ascii="Courier New" w:hAnsi="Courier New" w:cs="Courier New"/>
      <w:sz w:val="20"/>
      <w:szCs w:val="20"/>
      <w:lang w:val="en-US"/>
    </w:rPr>
  </w:style>
  <w:style w:type="character" w:customStyle="1" w:styleId="afb">
    <w:name w:val="Тема примечания Знак"/>
    <w:basedOn w:val="a7"/>
    <w:link w:val="afc"/>
    <w:semiHidden/>
    <w:rsid w:val="00E25EDC"/>
    <w:rPr>
      <w:b/>
      <w:bCs/>
    </w:rPr>
  </w:style>
  <w:style w:type="paragraph" w:styleId="afc">
    <w:name w:val="annotation subject"/>
    <w:basedOn w:val="a8"/>
    <w:next w:val="a8"/>
    <w:link w:val="afb"/>
    <w:semiHidden/>
    <w:unhideWhenUsed/>
    <w:rsid w:val="00E25EDC"/>
    <w:rPr>
      <w:b/>
      <w:bCs/>
    </w:rPr>
  </w:style>
  <w:style w:type="character" w:customStyle="1" w:styleId="afd">
    <w:name w:val="Текст выноски Знак"/>
    <w:basedOn w:val="a0"/>
    <w:link w:val="afe"/>
    <w:semiHidden/>
    <w:rsid w:val="00E25EDC"/>
    <w:rPr>
      <w:rFonts w:ascii="Tahoma" w:eastAsia="Times New Roman" w:hAnsi="Tahoma" w:cs="Tahoma"/>
      <w:sz w:val="16"/>
      <w:szCs w:val="16"/>
      <w:lang w:eastAsia="ru-RU"/>
    </w:rPr>
  </w:style>
  <w:style w:type="paragraph" w:styleId="afe">
    <w:name w:val="Balloon Text"/>
    <w:basedOn w:val="a"/>
    <w:link w:val="afd"/>
    <w:semiHidden/>
    <w:unhideWhenUsed/>
    <w:rsid w:val="00E25EDC"/>
    <w:rPr>
      <w:rFonts w:ascii="Tahoma" w:hAnsi="Tahoma" w:cs="Tahoma"/>
      <w:sz w:val="16"/>
      <w:szCs w:val="16"/>
    </w:rPr>
  </w:style>
  <w:style w:type="paragraph" w:styleId="aff">
    <w:name w:val="List Paragraph"/>
    <w:basedOn w:val="a"/>
    <w:qFormat/>
    <w:rsid w:val="00E25EDC"/>
    <w:pPr>
      <w:ind w:left="708"/>
    </w:pPr>
  </w:style>
  <w:style w:type="paragraph" w:customStyle="1" w:styleId="ConsPlusNormal">
    <w:name w:val="ConsPlusNormal"/>
    <w:rsid w:val="00E25ED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25E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25EDC"/>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0">
    <w:name w:val="Знак"/>
    <w:basedOn w:val="a"/>
    <w:rsid w:val="00E25EDC"/>
    <w:pPr>
      <w:tabs>
        <w:tab w:val="num" w:pos="360"/>
      </w:tabs>
      <w:spacing w:after="160" w:line="240" w:lineRule="exact"/>
    </w:pPr>
    <w:rPr>
      <w:rFonts w:ascii="Verdana" w:hAnsi="Verdana" w:cs="Verdana"/>
      <w:sz w:val="20"/>
      <w:szCs w:val="20"/>
      <w:lang w:val="en-US" w:eastAsia="en-US"/>
    </w:rPr>
  </w:style>
  <w:style w:type="paragraph" w:customStyle="1" w:styleId="-">
    <w:name w:val="Контракт буллет-дефис"/>
    <w:basedOn w:val="a"/>
    <w:rsid w:val="00E25EDC"/>
    <w:pPr>
      <w:tabs>
        <w:tab w:val="num" w:pos="1260"/>
      </w:tabs>
      <w:spacing w:line="360" w:lineRule="exact"/>
      <w:ind w:left="1260" w:hanging="360"/>
      <w:jc w:val="both"/>
    </w:pPr>
    <w:rPr>
      <w:color w:val="000000"/>
    </w:rPr>
  </w:style>
  <w:style w:type="paragraph" w:customStyle="1" w:styleId="111">
    <w:name w:val="Контракт 1.1.1"/>
    <w:basedOn w:val="a"/>
    <w:rsid w:val="00E25EDC"/>
    <w:pPr>
      <w:tabs>
        <w:tab w:val="num" w:pos="720"/>
        <w:tab w:val="num" w:pos="2160"/>
      </w:tabs>
      <w:snapToGrid w:val="0"/>
      <w:spacing w:before="120" w:line="360" w:lineRule="exact"/>
      <w:ind w:left="2160" w:hanging="964"/>
      <w:jc w:val="both"/>
    </w:pPr>
    <w:rPr>
      <w:color w:val="000000"/>
      <w:szCs w:val="29"/>
    </w:rPr>
  </w:style>
  <w:style w:type="paragraph" w:customStyle="1" w:styleId="aff1">
    <w:name w:val="Раздел Приложения"/>
    <w:basedOn w:val="a"/>
    <w:rsid w:val="00E25EDC"/>
    <w:pPr>
      <w:tabs>
        <w:tab w:val="num" w:pos="360"/>
        <w:tab w:val="num" w:pos="432"/>
      </w:tabs>
      <w:spacing w:before="120" w:after="120"/>
      <w:ind w:left="360" w:hanging="360"/>
      <w:jc w:val="both"/>
    </w:pPr>
    <w:rPr>
      <w:rFonts w:ascii="Arial" w:hAnsi="Arial"/>
      <w:b/>
      <w:sz w:val="28"/>
      <w:szCs w:val="20"/>
    </w:rPr>
  </w:style>
  <w:style w:type="paragraph" w:customStyle="1" w:styleId="aff2">
    <w:name w:val="Основной"/>
    <w:basedOn w:val="a"/>
    <w:rsid w:val="00E25EDC"/>
    <w:pPr>
      <w:spacing w:after="120"/>
      <w:ind w:firstLine="851"/>
      <w:jc w:val="both"/>
    </w:pPr>
  </w:style>
  <w:style w:type="paragraph" w:customStyle="1" w:styleId="aff3">
    <w:name w:val="Знак Знак Знак Знак"/>
    <w:basedOn w:val="a"/>
    <w:rsid w:val="00E25EDC"/>
    <w:pPr>
      <w:spacing w:after="160" w:line="240" w:lineRule="exact"/>
    </w:pPr>
    <w:rPr>
      <w:rFonts w:ascii="Verdana" w:hAnsi="Verdana" w:cs="Verdana"/>
      <w:sz w:val="20"/>
      <w:szCs w:val="20"/>
      <w:lang w:val="en-US" w:eastAsia="en-US"/>
    </w:rPr>
  </w:style>
  <w:style w:type="paragraph" w:customStyle="1" w:styleId="02statia2">
    <w:name w:val="02statia2"/>
    <w:basedOn w:val="a"/>
    <w:rsid w:val="00E25EDC"/>
    <w:pPr>
      <w:spacing w:before="120" w:line="320" w:lineRule="atLeast"/>
      <w:ind w:left="2020" w:hanging="880"/>
      <w:jc w:val="both"/>
    </w:pPr>
    <w:rPr>
      <w:rFonts w:ascii="GaramondNarrowC" w:hAnsi="GaramondNarrowC"/>
      <w:color w:val="000000"/>
      <w:sz w:val="21"/>
      <w:szCs w:val="21"/>
    </w:rPr>
  </w:style>
  <w:style w:type="character" w:customStyle="1" w:styleId="grame">
    <w:name w:val="grame"/>
    <w:basedOn w:val="a0"/>
    <w:rsid w:val="00E25EDC"/>
  </w:style>
  <w:style w:type="character" w:customStyle="1" w:styleId="spelle">
    <w:name w:val="spelle"/>
    <w:basedOn w:val="a0"/>
    <w:rsid w:val="00E25EDC"/>
  </w:style>
  <w:style w:type="character" w:customStyle="1" w:styleId="aff4">
    <w:name w:val="Основной текст Знак Знак Знак"/>
    <w:aliases w:val="Основной текст Знак Знак1,Знак Знак Знак"/>
    <w:rsid w:val="00E25EDC"/>
    <w:rPr>
      <w:rFonts w:ascii="Courier New" w:hAnsi="Courier New" w:cs="Courier New" w:hint="default"/>
      <w:color w:val="000000"/>
      <w:sz w:val="24"/>
      <w:szCs w:val="24"/>
      <w:lang w:val="ru-RU" w:eastAsia="ru-RU" w:bidi="ar-SA"/>
    </w:rPr>
  </w:style>
  <w:style w:type="character" w:customStyle="1" w:styleId="27">
    <w:name w:val="Знак Знак2"/>
    <w:locked/>
    <w:rsid w:val="00E25EDC"/>
    <w:rPr>
      <w:b/>
      <w:bCs w:val="0"/>
      <w:iCs/>
      <w:color w:val="000000"/>
      <w:spacing w:val="-4"/>
      <w:sz w:val="24"/>
      <w:szCs w:val="24"/>
      <w:lang w:val="ru-RU" w:eastAsia="ru-RU" w:bidi="ar-SA"/>
    </w:rPr>
  </w:style>
  <w:style w:type="character" w:customStyle="1" w:styleId="aff5">
    <w:name w:val="Знак Знак"/>
    <w:locked/>
    <w:rsid w:val="00E25EDC"/>
    <w:rPr>
      <w:rFonts w:ascii="Arial" w:hAnsi="Arial" w:cs="Arial" w:hint="default"/>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131984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DCE03-03EE-4B63-808C-7CB39CA1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43</Pages>
  <Words>24182</Words>
  <Characters>137839</Characters>
  <Application>Microsoft Office Word</Application>
  <DocSecurity>0</DocSecurity>
  <Lines>1148</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ООО СМУ №1</Company>
  <LinksUpToDate>false</LinksUpToDate>
  <CharactersWithSpaces>161698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smu1137</dc:creator>
  <cp:keywords/>
  <dc:description/>
  <cp:lastModifiedBy>smu0981</cp:lastModifiedBy>
  <cp:revision>10</cp:revision>
  <cp:lastPrinted>2011-07-13T06:21:00Z</cp:lastPrinted>
  <dcterms:created xsi:type="dcterms:W3CDTF">2011-07-12T11:46:00Z</dcterms:created>
  <dcterms:modified xsi:type="dcterms:W3CDTF">2012-03-27T05:01:00Z</dcterms:modified>
</cp:coreProperties>
</file>