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66"/>
        <w:tblOverlap w:val="never"/>
        <w:tblW w:w="10173" w:type="dxa"/>
        <w:tblLook w:val="0000" w:firstRow="0" w:lastRow="0" w:firstColumn="0" w:lastColumn="0" w:noHBand="0" w:noVBand="0"/>
      </w:tblPr>
      <w:tblGrid>
        <w:gridCol w:w="10173"/>
      </w:tblGrid>
      <w:tr w:rsidR="00B06248" w:rsidRPr="00CD5CD0" w:rsidTr="00B06248">
        <w:trPr>
          <w:trHeight w:val="1135"/>
        </w:trPr>
        <w:tc>
          <w:tcPr>
            <w:tcW w:w="10173" w:type="dxa"/>
          </w:tcPr>
          <w:p w:rsidR="00B06248" w:rsidRDefault="00B06248" w:rsidP="00B06248">
            <w:pPr>
              <w:tabs>
                <w:tab w:val="left" w:pos="240"/>
                <w:tab w:val="right" w:pos="9957"/>
              </w:tabs>
              <w:snapToGrid w:val="0"/>
              <w:ind w:left="34"/>
              <w:jc w:val="right"/>
              <w:rPr>
                <w:sz w:val="28"/>
                <w:szCs w:val="28"/>
              </w:rPr>
            </w:pPr>
            <w:r>
              <w:rPr>
                <w:sz w:val="28"/>
                <w:szCs w:val="28"/>
              </w:rPr>
              <w:tab/>
              <w:t xml:space="preserve">Утверждаю </w:t>
            </w:r>
          </w:p>
          <w:p w:rsidR="00B06248" w:rsidRDefault="00B06248" w:rsidP="00B06248">
            <w:pPr>
              <w:tabs>
                <w:tab w:val="left" w:pos="240"/>
                <w:tab w:val="right" w:pos="9957"/>
              </w:tabs>
              <w:snapToGrid w:val="0"/>
              <w:ind w:left="34"/>
              <w:rPr>
                <w:sz w:val="28"/>
                <w:szCs w:val="28"/>
              </w:rPr>
            </w:pPr>
            <w:r>
              <w:rPr>
                <w:sz w:val="28"/>
                <w:szCs w:val="28"/>
              </w:rPr>
              <w:t xml:space="preserve">          </w:t>
            </w:r>
            <w:r>
              <w:rPr>
                <w:sz w:val="28"/>
                <w:szCs w:val="28"/>
              </w:rPr>
              <w:tab/>
              <w:t xml:space="preserve">Директор департамента </w:t>
            </w:r>
          </w:p>
          <w:p w:rsidR="00B06248" w:rsidRPr="00F958AB" w:rsidRDefault="00B06248" w:rsidP="00B06248">
            <w:pPr>
              <w:tabs>
                <w:tab w:val="left" w:pos="240"/>
                <w:tab w:val="right" w:pos="9957"/>
              </w:tabs>
              <w:snapToGrid w:val="0"/>
              <w:ind w:left="34"/>
              <w:rPr>
                <w:sz w:val="28"/>
                <w:szCs w:val="28"/>
              </w:rPr>
            </w:pPr>
            <w:r w:rsidRPr="00BA5B0E">
              <w:rPr>
                <w:sz w:val="28"/>
                <w:szCs w:val="28"/>
              </w:rPr>
              <w:t xml:space="preserve">                                                                                          </w:t>
            </w:r>
            <w:r>
              <w:rPr>
                <w:sz w:val="28"/>
                <w:szCs w:val="28"/>
              </w:rPr>
              <w:t>информационных технологий</w:t>
            </w:r>
          </w:p>
          <w:p w:rsidR="00B06248" w:rsidRPr="00CD5CD0" w:rsidRDefault="00B06248" w:rsidP="00B06248">
            <w:pPr>
              <w:snapToGrid w:val="0"/>
              <w:ind w:left="34"/>
              <w:jc w:val="right"/>
              <w:rPr>
                <w:sz w:val="28"/>
                <w:szCs w:val="28"/>
              </w:rPr>
            </w:pPr>
            <w:r>
              <w:rPr>
                <w:sz w:val="28"/>
                <w:szCs w:val="28"/>
              </w:rPr>
              <w:t>Госкорпорации «</w:t>
            </w:r>
            <w:proofErr w:type="spellStart"/>
            <w:r>
              <w:rPr>
                <w:sz w:val="28"/>
                <w:szCs w:val="28"/>
              </w:rPr>
              <w:t>Росатом</w:t>
            </w:r>
            <w:proofErr w:type="spellEnd"/>
            <w:r>
              <w:rPr>
                <w:sz w:val="28"/>
                <w:szCs w:val="28"/>
              </w:rPr>
              <w:t>»</w:t>
            </w:r>
          </w:p>
        </w:tc>
      </w:tr>
      <w:tr w:rsidR="00B06248" w:rsidRPr="00CD5CD0" w:rsidTr="00B06248">
        <w:trPr>
          <w:trHeight w:val="1135"/>
        </w:trPr>
        <w:tc>
          <w:tcPr>
            <w:tcW w:w="10173" w:type="dxa"/>
          </w:tcPr>
          <w:p w:rsidR="00B06248" w:rsidRPr="00CD5CD0" w:rsidRDefault="00B06248" w:rsidP="00B06248">
            <w:pPr>
              <w:pStyle w:val="affffa"/>
              <w:spacing w:after="60"/>
              <w:ind w:left="34"/>
              <w:jc w:val="right"/>
              <w:rPr>
                <w:bCs/>
                <w:sz w:val="28"/>
                <w:szCs w:val="28"/>
              </w:rPr>
            </w:pPr>
            <w:r>
              <w:rPr>
                <w:bCs/>
                <w:sz w:val="28"/>
                <w:szCs w:val="28"/>
              </w:rPr>
              <w:t>_______________ А.В. Чистякова</w:t>
            </w:r>
          </w:p>
          <w:p w:rsidR="00B06248" w:rsidRPr="00CD5CD0" w:rsidRDefault="00B06248" w:rsidP="00B06248">
            <w:pPr>
              <w:pStyle w:val="affffa"/>
              <w:spacing w:before="120" w:after="60"/>
              <w:ind w:left="34"/>
              <w:jc w:val="right"/>
              <w:rPr>
                <w:bCs/>
                <w:sz w:val="28"/>
                <w:szCs w:val="28"/>
              </w:rPr>
            </w:pPr>
            <w:r>
              <w:rPr>
                <w:bCs/>
                <w:sz w:val="28"/>
                <w:szCs w:val="28"/>
              </w:rPr>
              <w:t>«____» ___________ 2015</w:t>
            </w:r>
            <w:r w:rsidRPr="00CD5CD0">
              <w:rPr>
                <w:bCs/>
                <w:sz w:val="28"/>
                <w:szCs w:val="28"/>
              </w:rPr>
              <w:t xml:space="preserve"> г.</w:t>
            </w:r>
          </w:p>
          <w:p w:rsidR="00B06248" w:rsidRPr="00CD5CD0" w:rsidRDefault="00B06248" w:rsidP="00B06248">
            <w:pPr>
              <w:pStyle w:val="affffa"/>
              <w:spacing w:after="60"/>
              <w:ind w:left="34"/>
              <w:jc w:val="right"/>
              <w:rPr>
                <w:bCs/>
                <w:sz w:val="28"/>
                <w:szCs w:val="28"/>
              </w:rPr>
            </w:pPr>
          </w:p>
        </w:tc>
      </w:tr>
    </w:tbl>
    <w:p w:rsidR="00C87330" w:rsidRPr="00980B81" w:rsidRDefault="00C87330" w:rsidP="00980B81">
      <w:pPr>
        <w:rPr>
          <w:bCs/>
          <w:sz w:val="28"/>
          <w:lang w:val="en-US"/>
        </w:rPr>
      </w:pPr>
    </w:p>
    <w:p w:rsidR="00C87330" w:rsidRPr="00AC361E" w:rsidRDefault="00C87330">
      <w:pPr>
        <w:jc w:val="center"/>
        <w:rPr>
          <w:bCs/>
          <w:sz w:val="28"/>
        </w:rPr>
      </w:pPr>
    </w:p>
    <w:p w:rsidR="00C87330" w:rsidRPr="00AC361E" w:rsidRDefault="00C87330">
      <w:pPr>
        <w:jc w:val="center"/>
        <w:rPr>
          <w:bCs/>
          <w:sz w:val="28"/>
        </w:rPr>
      </w:pPr>
    </w:p>
    <w:p w:rsidR="00F96E89" w:rsidRPr="00AC361E" w:rsidRDefault="00F96E89">
      <w:pPr>
        <w:jc w:val="center"/>
        <w:rPr>
          <w:bCs/>
          <w:sz w:val="28"/>
        </w:rPr>
      </w:pPr>
    </w:p>
    <w:p w:rsidR="00F96E89" w:rsidRPr="00AC361E" w:rsidRDefault="00F96E89">
      <w:pPr>
        <w:jc w:val="center"/>
        <w:rPr>
          <w:bCs/>
          <w:sz w:val="28"/>
        </w:rPr>
      </w:pPr>
    </w:p>
    <w:p w:rsidR="00F96E89" w:rsidRPr="00AC361E" w:rsidRDefault="00F96E89">
      <w:pPr>
        <w:jc w:val="center"/>
        <w:rPr>
          <w:bCs/>
          <w:sz w:val="28"/>
        </w:rPr>
      </w:pPr>
    </w:p>
    <w:p w:rsidR="00F96E89" w:rsidRPr="00AC361E" w:rsidRDefault="00F96E89">
      <w:pPr>
        <w:jc w:val="center"/>
        <w:rPr>
          <w:bCs/>
          <w:sz w:val="28"/>
        </w:rPr>
      </w:pPr>
    </w:p>
    <w:p w:rsidR="00F96E89" w:rsidRPr="00AC361E" w:rsidRDefault="00F96E89">
      <w:pPr>
        <w:jc w:val="center"/>
        <w:rPr>
          <w:bCs/>
          <w:sz w:val="28"/>
        </w:rPr>
      </w:pPr>
    </w:p>
    <w:p w:rsidR="00F96E89" w:rsidRPr="00AC361E" w:rsidRDefault="00F96E89">
      <w:pPr>
        <w:jc w:val="center"/>
        <w:rPr>
          <w:bCs/>
          <w:sz w:val="28"/>
        </w:rPr>
      </w:pPr>
    </w:p>
    <w:p w:rsidR="00C87330" w:rsidRPr="0035481A" w:rsidRDefault="00C87330">
      <w:pPr>
        <w:jc w:val="center"/>
        <w:rPr>
          <w:bCs/>
          <w:sz w:val="28"/>
          <w:szCs w:val="28"/>
        </w:rPr>
      </w:pPr>
    </w:p>
    <w:p w:rsidR="00CA2886" w:rsidRPr="0035481A" w:rsidRDefault="00CA2886" w:rsidP="00CA2886">
      <w:pPr>
        <w:jc w:val="center"/>
        <w:outlineLvl w:val="0"/>
        <w:rPr>
          <w:bCs/>
          <w:sz w:val="28"/>
          <w:szCs w:val="28"/>
        </w:rPr>
      </w:pPr>
      <w:bookmarkStart w:id="0" w:name="_Toc318388606"/>
      <w:bookmarkStart w:id="1" w:name="_Toc411952326"/>
      <w:r w:rsidRPr="0035481A">
        <w:rPr>
          <w:bCs/>
          <w:sz w:val="28"/>
          <w:szCs w:val="28"/>
        </w:rPr>
        <w:t>ДОКУМЕНТАЦИЯ</w:t>
      </w:r>
      <w:r w:rsidR="0086714B" w:rsidRPr="0035481A">
        <w:rPr>
          <w:bCs/>
          <w:sz w:val="28"/>
          <w:szCs w:val="28"/>
        </w:rPr>
        <w:t xml:space="preserve"> ПО ЗАПРОСУ ПРЕДЛОЖЕНИЙ</w:t>
      </w:r>
      <w:bookmarkEnd w:id="0"/>
      <w:bookmarkEnd w:id="1"/>
    </w:p>
    <w:p w:rsidR="00CA2886" w:rsidRPr="0035481A" w:rsidRDefault="00CA2886" w:rsidP="00CA2886">
      <w:pPr>
        <w:jc w:val="center"/>
        <w:rPr>
          <w:sz w:val="28"/>
          <w:szCs w:val="28"/>
        </w:rPr>
      </w:pPr>
      <w:r w:rsidRPr="0035481A">
        <w:rPr>
          <w:sz w:val="28"/>
          <w:szCs w:val="28"/>
        </w:rPr>
        <w:t xml:space="preserve">открытый одноэтапный </w:t>
      </w:r>
      <w:r w:rsidR="0086714B" w:rsidRPr="0035481A">
        <w:rPr>
          <w:sz w:val="28"/>
          <w:szCs w:val="28"/>
        </w:rPr>
        <w:t>запрос предложений</w:t>
      </w:r>
      <w:r w:rsidRPr="0035481A">
        <w:rPr>
          <w:sz w:val="28"/>
          <w:szCs w:val="28"/>
        </w:rPr>
        <w:t xml:space="preserve"> </w:t>
      </w:r>
      <w:r w:rsidR="0086714B" w:rsidRPr="0035481A">
        <w:rPr>
          <w:sz w:val="28"/>
          <w:szCs w:val="28"/>
        </w:rPr>
        <w:t>в электронной форме без </w:t>
      </w:r>
      <w:r w:rsidRPr="0035481A">
        <w:rPr>
          <w:sz w:val="28"/>
          <w:szCs w:val="28"/>
        </w:rPr>
        <w:t xml:space="preserve">квалификационного отбора на право заключения договора </w:t>
      </w:r>
    </w:p>
    <w:p w:rsidR="00B06248" w:rsidRPr="0035481A" w:rsidRDefault="00E264C1" w:rsidP="00B06248">
      <w:pPr>
        <w:jc w:val="center"/>
        <w:rPr>
          <w:color w:val="000000"/>
          <w:sz w:val="28"/>
          <w:szCs w:val="28"/>
        </w:rPr>
      </w:pPr>
      <w:r w:rsidRPr="0035481A">
        <w:rPr>
          <w:sz w:val="28"/>
          <w:szCs w:val="28"/>
        </w:rPr>
        <w:t xml:space="preserve">на </w:t>
      </w:r>
      <w:r w:rsidR="00B06248" w:rsidRPr="0035481A">
        <w:rPr>
          <w:color w:val="000000"/>
          <w:sz w:val="28"/>
          <w:szCs w:val="28"/>
        </w:rPr>
        <w:t xml:space="preserve">поставку </w:t>
      </w:r>
      <w:r w:rsidR="0035481A" w:rsidRPr="0035481A">
        <w:rPr>
          <w:color w:val="000000"/>
          <w:sz w:val="28"/>
          <w:szCs w:val="28"/>
        </w:rPr>
        <w:t>оргтехники и мультимедийного</w:t>
      </w:r>
      <w:r w:rsidR="00B06248" w:rsidRPr="0035481A">
        <w:rPr>
          <w:color w:val="000000"/>
          <w:sz w:val="28"/>
          <w:szCs w:val="28"/>
        </w:rPr>
        <w:t xml:space="preserve"> оборудовани</w:t>
      </w:r>
      <w:r w:rsidR="0035481A" w:rsidRPr="0035481A">
        <w:rPr>
          <w:color w:val="000000"/>
          <w:sz w:val="28"/>
          <w:szCs w:val="28"/>
        </w:rPr>
        <w:t>я</w:t>
      </w:r>
      <w:r w:rsidR="00B06248" w:rsidRPr="0035481A">
        <w:rPr>
          <w:color w:val="000000"/>
          <w:sz w:val="28"/>
          <w:szCs w:val="28"/>
        </w:rPr>
        <w:t xml:space="preserve"> для нужд  Госкорпорации «</w:t>
      </w:r>
      <w:proofErr w:type="spellStart"/>
      <w:r w:rsidR="00B06248" w:rsidRPr="0035481A">
        <w:rPr>
          <w:color w:val="000000"/>
          <w:sz w:val="28"/>
          <w:szCs w:val="28"/>
        </w:rPr>
        <w:t>Росатом</w:t>
      </w:r>
      <w:proofErr w:type="spellEnd"/>
      <w:r w:rsidR="00B06248" w:rsidRPr="0035481A">
        <w:rPr>
          <w:color w:val="000000"/>
          <w:sz w:val="28"/>
          <w:szCs w:val="28"/>
        </w:rPr>
        <w:t>»</w:t>
      </w:r>
    </w:p>
    <w:p w:rsidR="00CA2886" w:rsidRPr="009C0F9A" w:rsidRDefault="00CA2886" w:rsidP="00CA2886">
      <w:pPr>
        <w:jc w:val="center"/>
        <w:rPr>
          <w:sz w:val="28"/>
          <w:szCs w:val="28"/>
        </w:rPr>
      </w:pPr>
    </w:p>
    <w:p w:rsidR="00CA2886" w:rsidRPr="00AC361E" w:rsidRDefault="00CA2886" w:rsidP="00CA2886">
      <w:pPr>
        <w:jc w:val="center"/>
        <w:rPr>
          <w:sz w:val="28"/>
          <w:szCs w:val="28"/>
        </w:rPr>
      </w:pPr>
    </w:p>
    <w:p w:rsidR="00CA2886" w:rsidRPr="00AC361E" w:rsidRDefault="00CA2886" w:rsidP="00CA2886">
      <w:pPr>
        <w:jc w:val="center"/>
        <w:rPr>
          <w:sz w:val="28"/>
          <w:szCs w:val="28"/>
        </w:rPr>
      </w:pPr>
    </w:p>
    <w:p w:rsidR="00CA2886" w:rsidRPr="00AC361E" w:rsidRDefault="00CA2886" w:rsidP="00CA2886">
      <w:pPr>
        <w:jc w:val="center"/>
        <w:rPr>
          <w:sz w:val="28"/>
          <w:szCs w:val="28"/>
        </w:rPr>
      </w:pPr>
    </w:p>
    <w:p w:rsidR="00F96E89" w:rsidRPr="00AC361E" w:rsidRDefault="00F96E89" w:rsidP="00CA2886">
      <w:pPr>
        <w:jc w:val="center"/>
        <w:rPr>
          <w:sz w:val="28"/>
          <w:szCs w:val="28"/>
        </w:rPr>
      </w:pPr>
    </w:p>
    <w:p w:rsidR="00F96E89" w:rsidRPr="00AC361E" w:rsidRDefault="00F96E89" w:rsidP="00CA2886">
      <w:pPr>
        <w:jc w:val="center"/>
        <w:rPr>
          <w:sz w:val="28"/>
          <w:szCs w:val="28"/>
        </w:rPr>
      </w:pPr>
    </w:p>
    <w:p w:rsidR="00CA2886" w:rsidRPr="00AC361E" w:rsidRDefault="00CA2886" w:rsidP="00CA2886">
      <w:pPr>
        <w:jc w:val="center"/>
        <w:rPr>
          <w:sz w:val="28"/>
          <w:szCs w:val="28"/>
        </w:rPr>
      </w:pPr>
    </w:p>
    <w:p w:rsidR="00CA2886" w:rsidRPr="00AC361E" w:rsidRDefault="00CA2886" w:rsidP="00CA2886">
      <w:pPr>
        <w:jc w:val="center"/>
        <w:rPr>
          <w:caps/>
          <w:sz w:val="28"/>
          <w:szCs w:val="28"/>
        </w:rPr>
      </w:pPr>
      <w:r w:rsidRPr="00AC361E">
        <w:rPr>
          <w:caps/>
          <w:sz w:val="28"/>
          <w:szCs w:val="28"/>
        </w:rPr>
        <w:t>том 1 «общая и коммерческая части»</w:t>
      </w:r>
    </w:p>
    <w:p w:rsidR="00CA2886" w:rsidRPr="00AC361E" w:rsidRDefault="00CA2886" w:rsidP="00CA2886">
      <w:pPr>
        <w:jc w:val="center"/>
        <w:rPr>
          <w:sz w:val="28"/>
          <w:szCs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rPr>
          <w:sz w:val="28"/>
        </w:rPr>
      </w:pPr>
    </w:p>
    <w:p w:rsidR="00CA2886" w:rsidRPr="00AC361E" w:rsidRDefault="00CA2886" w:rsidP="00CA2886">
      <w:pPr>
        <w:jc w:val="center"/>
      </w:pPr>
    </w:p>
    <w:p w:rsidR="00CA2886" w:rsidRPr="00693A28" w:rsidRDefault="00CA2886" w:rsidP="00CA2886">
      <w:pPr>
        <w:pStyle w:val="110"/>
        <w:keepNext w:val="0"/>
        <w:rPr>
          <w:b/>
          <w:snapToGrid/>
          <w:sz w:val="28"/>
          <w:szCs w:val="24"/>
          <w:lang w:val="en-US"/>
        </w:rPr>
      </w:pPr>
      <w:r w:rsidRPr="00AC361E">
        <w:rPr>
          <w:snapToGrid/>
          <w:sz w:val="28"/>
          <w:szCs w:val="24"/>
        </w:rPr>
        <w:t>20</w:t>
      </w:r>
      <w:r w:rsidR="00693A28">
        <w:rPr>
          <w:snapToGrid/>
          <w:sz w:val="28"/>
          <w:szCs w:val="24"/>
          <w:lang w:val="en-US"/>
        </w:rPr>
        <w:t>15</w:t>
      </w:r>
    </w:p>
    <w:p w:rsidR="00CA2886" w:rsidRPr="00AC361E" w:rsidRDefault="00CA2886" w:rsidP="00CA2886">
      <w:pPr>
        <w:sectPr w:rsidR="00CA2886" w:rsidRPr="00AC361E"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AC361E" w:rsidRDefault="00C87330" w:rsidP="00C87330">
      <w:pPr>
        <w:rPr>
          <w:bCs/>
          <w:sz w:val="28"/>
        </w:rPr>
      </w:pPr>
    </w:p>
    <w:p w:rsidR="00C87330" w:rsidRPr="00AC361E" w:rsidRDefault="00C14669" w:rsidP="00C14669">
      <w:pPr>
        <w:pStyle w:val="10"/>
        <w:numPr>
          <w:ilvl w:val="0"/>
          <w:numId w:val="0"/>
        </w:numPr>
        <w:jc w:val="center"/>
        <w:rPr>
          <w:b/>
        </w:rPr>
      </w:pPr>
      <w:bookmarkStart w:id="2" w:name="_Toc411952328"/>
      <w:r w:rsidRPr="00AC361E">
        <w:rPr>
          <w:b/>
        </w:rPr>
        <w:t>ЧАСТЬ 1</w:t>
      </w:r>
      <w:bookmarkEnd w:id="2"/>
    </w:p>
    <w:p w:rsidR="00C14669" w:rsidRPr="00AC361E" w:rsidRDefault="00C14669" w:rsidP="00C14669"/>
    <w:p w:rsidR="00E264C1" w:rsidRPr="00AC361E" w:rsidRDefault="00E264C1" w:rsidP="00E264C1">
      <w:pPr>
        <w:pStyle w:val="10"/>
        <w:numPr>
          <w:ilvl w:val="1"/>
          <w:numId w:val="6"/>
        </w:numPr>
        <w:tabs>
          <w:tab w:val="clear" w:pos="1440"/>
          <w:tab w:val="num" w:pos="1134"/>
        </w:tabs>
        <w:ind w:hanging="731"/>
        <w:jc w:val="left"/>
        <w:rPr>
          <w:sz w:val="28"/>
          <w:szCs w:val="28"/>
        </w:rPr>
      </w:pPr>
      <w:bookmarkStart w:id="3" w:name="_Ref317259002"/>
      <w:bookmarkStart w:id="4" w:name="_Toc411952329"/>
      <w:r w:rsidRPr="00AC361E">
        <w:rPr>
          <w:sz w:val="28"/>
          <w:szCs w:val="28"/>
        </w:rPr>
        <w:t>ТЕРМИНЫ И ОПРЕДЕЛЕНИЯ</w:t>
      </w:r>
      <w:bookmarkEnd w:id="3"/>
      <w:bookmarkEnd w:id="4"/>
    </w:p>
    <w:p w:rsidR="00E264C1" w:rsidRPr="00AC361E" w:rsidRDefault="00E264C1" w:rsidP="00E264C1">
      <w:pPr>
        <w:ind w:firstLine="709"/>
        <w:jc w:val="both"/>
        <w:rPr>
          <w:b/>
          <w:sz w:val="28"/>
          <w:szCs w:val="28"/>
        </w:rPr>
      </w:pPr>
      <w:r w:rsidRPr="00AC361E">
        <w:rPr>
          <w:b/>
          <w:sz w:val="28"/>
          <w:szCs w:val="28"/>
        </w:rPr>
        <w:t>Альтернативное предложение</w:t>
      </w:r>
      <w:r w:rsidRPr="00AC361E">
        <w:rPr>
          <w:b/>
        </w:rPr>
        <w:t xml:space="preserve"> </w:t>
      </w:r>
      <w:r w:rsidRPr="00AC361E">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264C1" w:rsidRPr="00AC361E" w:rsidRDefault="00E264C1" w:rsidP="00E264C1">
      <w:pPr>
        <w:ind w:firstLine="709"/>
        <w:jc w:val="both"/>
        <w:rPr>
          <w:sz w:val="28"/>
          <w:szCs w:val="28"/>
        </w:rPr>
      </w:pPr>
      <w:r w:rsidRPr="00AC361E">
        <w:rPr>
          <w:b/>
          <w:sz w:val="28"/>
          <w:szCs w:val="28"/>
        </w:rPr>
        <w:t>Заказчик</w:t>
      </w:r>
      <w:r w:rsidRPr="00AC361E">
        <w:rPr>
          <w:sz w:val="28"/>
          <w:szCs w:val="28"/>
        </w:rPr>
        <w:t xml:space="preserve"> – организация атомной отрасли, указанная в пункте </w:t>
      </w:r>
      <w:r w:rsidRPr="00AC361E">
        <w:rPr>
          <w:sz w:val="28"/>
          <w:szCs w:val="28"/>
        </w:rPr>
        <w:fldChar w:fldCharType="begin"/>
      </w:r>
      <w:r w:rsidRPr="00AC361E">
        <w:rPr>
          <w:sz w:val="28"/>
          <w:szCs w:val="28"/>
        </w:rPr>
        <w:instrText xml:space="preserve"> REF _Ref317249928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_Ref317250097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264C1" w:rsidRPr="00AC361E" w:rsidRDefault="00E264C1" w:rsidP="00E264C1">
      <w:pPr>
        <w:ind w:firstLine="709"/>
        <w:jc w:val="both"/>
        <w:rPr>
          <w:sz w:val="28"/>
          <w:szCs w:val="28"/>
        </w:rPr>
      </w:pPr>
      <w:r w:rsidRPr="00AC361E">
        <w:rPr>
          <w:b/>
          <w:sz w:val="28"/>
          <w:szCs w:val="28"/>
        </w:rPr>
        <w:t>Закупочная комиссия</w:t>
      </w:r>
      <w:r w:rsidRPr="00AC361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264C1" w:rsidRPr="00AC361E" w:rsidRDefault="00E264C1" w:rsidP="00E264C1">
      <w:pPr>
        <w:ind w:firstLine="709"/>
        <w:jc w:val="both"/>
        <w:rPr>
          <w:sz w:val="28"/>
          <w:szCs w:val="28"/>
        </w:rPr>
      </w:pPr>
      <w:r w:rsidRPr="00AC361E">
        <w:rPr>
          <w:b/>
          <w:sz w:val="28"/>
          <w:szCs w:val="28"/>
        </w:rPr>
        <w:t>Лот</w:t>
      </w:r>
      <w:r w:rsidRPr="00AC361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264C1" w:rsidRPr="00AC361E" w:rsidRDefault="00E264C1" w:rsidP="00E264C1">
      <w:pPr>
        <w:ind w:firstLine="709"/>
        <w:jc w:val="both"/>
        <w:rPr>
          <w:sz w:val="28"/>
          <w:szCs w:val="28"/>
        </w:rPr>
      </w:pPr>
      <w:r w:rsidRPr="00AC361E">
        <w:rPr>
          <w:b/>
          <w:sz w:val="28"/>
          <w:szCs w:val="28"/>
        </w:rPr>
        <w:t>Методика</w:t>
      </w:r>
      <w:r w:rsidRPr="00AC361E">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264C1" w:rsidRPr="00AC361E" w:rsidRDefault="00E264C1" w:rsidP="00E264C1">
      <w:pPr>
        <w:ind w:firstLine="709"/>
        <w:jc w:val="both"/>
        <w:rPr>
          <w:szCs w:val="28"/>
        </w:rPr>
      </w:pPr>
      <w:r w:rsidRPr="00AC361E">
        <w:rPr>
          <w:b/>
          <w:sz w:val="28"/>
          <w:szCs w:val="28"/>
        </w:rPr>
        <w:t>Начальная (максимальная) цена договор</w:t>
      </w:r>
      <w:proofErr w:type="gramStart"/>
      <w:r w:rsidRPr="00AC361E">
        <w:rPr>
          <w:b/>
          <w:sz w:val="28"/>
          <w:szCs w:val="28"/>
        </w:rPr>
        <w:t>а</w:t>
      </w:r>
      <w:r w:rsidRPr="00AC361E">
        <w:rPr>
          <w:sz w:val="28"/>
          <w:szCs w:val="28"/>
        </w:rPr>
        <w:t>–</w:t>
      </w:r>
      <w:proofErr w:type="gramEnd"/>
      <w:r w:rsidRPr="00AC361E">
        <w:rPr>
          <w:sz w:val="28"/>
          <w:szCs w:val="28"/>
        </w:rPr>
        <w:t xml:space="preserve"> указанная в пункте </w:t>
      </w:r>
      <w:r w:rsidRPr="00AC361E">
        <w:rPr>
          <w:sz w:val="28"/>
          <w:szCs w:val="28"/>
        </w:rPr>
        <w:fldChar w:fldCharType="begin"/>
      </w:r>
      <w:r w:rsidRPr="00AC361E">
        <w:rPr>
          <w:sz w:val="28"/>
          <w:szCs w:val="28"/>
        </w:rPr>
        <w:instrText xml:space="preserve"> REF _Ref317250440 \r \h  \* MERGEFORMAT </w:instrText>
      </w:r>
      <w:r w:rsidRPr="00AC361E">
        <w:rPr>
          <w:sz w:val="28"/>
          <w:szCs w:val="28"/>
        </w:rPr>
      </w:r>
      <w:r w:rsidRPr="00AC361E">
        <w:rPr>
          <w:sz w:val="28"/>
          <w:szCs w:val="28"/>
        </w:rPr>
        <w:fldChar w:fldCharType="separate"/>
      </w:r>
      <w:r w:rsidR="00F43EC8">
        <w:rPr>
          <w:sz w:val="28"/>
          <w:szCs w:val="28"/>
        </w:rPr>
        <w:t>9</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_Ref317250449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предельно допустимая цена договора.</w:t>
      </w:r>
    </w:p>
    <w:p w:rsidR="00E264C1" w:rsidRPr="00AC361E" w:rsidRDefault="00E264C1" w:rsidP="00E264C1">
      <w:pPr>
        <w:ind w:firstLine="709"/>
        <w:jc w:val="both"/>
        <w:rPr>
          <w:sz w:val="28"/>
          <w:szCs w:val="28"/>
        </w:rPr>
      </w:pPr>
      <w:r w:rsidRPr="00AC361E">
        <w:rPr>
          <w:b/>
          <w:sz w:val="28"/>
          <w:szCs w:val="28"/>
        </w:rPr>
        <w:t>Организатор запроса предложений</w:t>
      </w:r>
      <w:r w:rsidRPr="00AC361E">
        <w:rPr>
          <w:sz w:val="28"/>
          <w:szCs w:val="28"/>
        </w:rPr>
        <w:t xml:space="preserve"> – организация, указанная в пункте </w:t>
      </w:r>
      <w:r w:rsidRPr="00AC361E">
        <w:rPr>
          <w:sz w:val="28"/>
          <w:szCs w:val="28"/>
        </w:rPr>
        <w:fldChar w:fldCharType="begin"/>
      </w:r>
      <w:r w:rsidRPr="00AC361E">
        <w:rPr>
          <w:sz w:val="28"/>
          <w:szCs w:val="28"/>
        </w:rPr>
        <w:instrText xml:space="preserve"> REF _Ref317250471 \r \h  \* MERGEFORMAT </w:instrText>
      </w:r>
      <w:r w:rsidRPr="00AC361E">
        <w:rPr>
          <w:sz w:val="28"/>
          <w:szCs w:val="28"/>
        </w:rPr>
      </w:r>
      <w:r w:rsidRPr="00AC361E">
        <w:rPr>
          <w:sz w:val="28"/>
          <w:szCs w:val="28"/>
        </w:rPr>
        <w:fldChar w:fldCharType="separate"/>
      </w:r>
      <w:r w:rsidR="00F43EC8">
        <w:rPr>
          <w:sz w:val="28"/>
          <w:szCs w:val="28"/>
        </w:rPr>
        <w:t>6</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_Ref317250478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264C1" w:rsidRPr="00AC361E" w:rsidRDefault="00E264C1" w:rsidP="00E264C1">
      <w:pPr>
        <w:ind w:firstLine="720"/>
        <w:rPr>
          <w:b/>
        </w:rPr>
      </w:pPr>
    </w:p>
    <w:p w:rsidR="00E264C1" w:rsidRPr="00AC361E" w:rsidRDefault="00E264C1" w:rsidP="00E264C1">
      <w:pPr>
        <w:ind w:firstLine="720"/>
        <w:jc w:val="both"/>
        <w:rPr>
          <w:sz w:val="28"/>
          <w:szCs w:val="28"/>
        </w:rPr>
      </w:pPr>
      <w:r w:rsidRPr="00AC361E">
        <w:rPr>
          <w:b/>
          <w:sz w:val="28"/>
          <w:szCs w:val="28"/>
        </w:rPr>
        <w:t>Официальный сайт</w:t>
      </w:r>
      <w:r w:rsidRPr="00AC361E">
        <w:rPr>
          <w:sz w:val="28"/>
          <w:szCs w:val="28"/>
        </w:rPr>
        <w:t xml:space="preserve"> – </w:t>
      </w:r>
    </w:p>
    <w:p w:rsidR="00E264C1" w:rsidRPr="00AC361E" w:rsidRDefault="00E264C1" w:rsidP="00E264C1">
      <w:pPr>
        <w:tabs>
          <w:tab w:val="left" w:pos="1134"/>
        </w:tabs>
        <w:ind w:firstLine="709"/>
        <w:contextualSpacing/>
        <w:jc w:val="both"/>
        <w:rPr>
          <w:b/>
          <w:i/>
        </w:rPr>
      </w:pPr>
    </w:p>
    <w:p w:rsidR="00E264C1" w:rsidRPr="00AC361E" w:rsidRDefault="00E264C1" w:rsidP="00E264C1">
      <w:pPr>
        <w:tabs>
          <w:tab w:val="left" w:pos="1843"/>
          <w:tab w:val="left" w:pos="1985"/>
        </w:tabs>
        <w:ind w:firstLine="709"/>
        <w:jc w:val="both"/>
        <w:rPr>
          <w:sz w:val="28"/>
          <w:szCs w:val="28"/>
        </w:rPr>
      </w:pPr>
      <w:r w:rsidRPr="00AC361E">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E264C1" w:rsidRPr="00AC361E" w:rsidRDefault="00E264C1" w:rsidP="00E264C1">
      <w:pPr>
        <w:tabs>
          <w:tab w:val="left" w:pos="1843"/>
          <w:tab w:val="left" w:pos="1985"/>
        </w:tabs>
        <w:ind w:firstLine="709"/>
        <w:jc w:val="both"/>
        <w:rPr>
          <w:sz w:val="28"/>
        </w:rPr>
      </w:pPr>
      <w:r w:rsidRPr="00AC361E">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AC361E">
        <w:rPr>
          <w:sz w:val="28"/>
          <w:u w:val="single"/>
        </w:rPr>
        <w:t>–</w:t>
      </w:r>
      <w:r w:rsidRPr="00AC361E">
        <w:rPr>
          <w:sz w:val="28"/>
          <w:szCs w:val="28"/>
        </w:rPr>
        <w:t xml:space="preserve"> после </w:t>
      </w:r>
      <w:r w:rsidRPr="00AC361E">
        <w:rPr>
          <w:sz w:val="28"/>
        </w:rPr>
        <w:t xml:space="preserve">ввода в эксплуатацию единой информационной системы; </w:t>
      </w:r>
    </w:p>
    <w:p w:rsidR="00E264C1" w:rsidRPr="00AC361E" w:rsidRDefault="00E264C1" w:rsidP="00E264C1">
      <w:pPr>
        <w:tabs>
          <w:tab w:val="left" w:pos="1843"/>
          <w:tab w:val="left" w:pos="1985"/>
        </w:tabs>
        <w:ind w:firstLine="709"/>
        <w:jc w:val="both"/>
        <w:rPr>
          <w:sz w:val="28"/>
        </w:rPr>
      </w:pPr>
      <w:r w:rsidRPr="00AC361E">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AC361E">
          <w:rPr>
            <w:sz w:val="28"/>
            <w:u w:val="single"/>
          </w:rPr>
          <w:t>www.zakupki.gov.ru</w:t>
        </w:r>
      </w:hyperlink>
      <w:r w:rsidRPr="00AC361E">
        <w:rPr>
          <w:sz w:val="28"/>
        </w:rPr>
        <w:t xml:space="preserve"> </w:t>
      </w:r>
      <w:r w:rsidRPr="00AC361E">
        <w:rPr>
          <w:sz w:val="28"/>
          <w:u w:val="single"/>
        </w:rPr>
        <w:t xml:space="preserve">– </w:t>
      </w:r>
      <w:r w:rsidRPr="00AC361E">
        <w:rPr>
          <w:sz w:val="28"/>
        </w:rPr>
        <w:t>до ввода эксплуатацию единой информационной системы;</w:t>
      </w:r>
    </w:p>
    <w:p w:rsidR="00E264C1" w:rsidRPr="00AC361E" w:rsidRDefault="00E264C1" w:rsidP="00E264C1">
      <w:pPr>
        <w:ind w:firstLine="720"/>
        <w:jc w:val="both"/>
        <w:rPr>
          <w:sz w:val="28"/>
          <w:szCs w:val="28"/>
        </w:rPr>
      </w:pPr>
      <w:r w:rsidRPr="00AC361E">
        <w:rPr>
          <w:sz w:val="28"/>
          <w:szCs w:val="28"/>
        </w:rPr>
        <w:t xml:space="preserve">и официальный сайт в информационно-телекоммуникационной сети «Интернет», имеющий адрес </w:t>
      </w:r>
      <w:r w:rsidRPr="00AC361E">
        <w:rPr>
          <w:rStyle w:val="aff0"/>
          <w:sz w:val="28"/>
          <w:szCs w:val="28"/>
        </w:rPr>
        <w:t>www.zakupki.</w:t>
      </w:r>
      <w:proofErr w:type="spellStart"/>
      <w:r w:rsidRPr="00AC361E">
        <w:rPr>
          <w:rStyle w:val="aff0"/>
          <w:sz w:val="28"/>
          <w:szCs w:val="28"/>
          <w:lang w:val="en-US"/>
        </w:rPr>
        <w:t>rosatom</w:t>
      </w:r>
      <w:proofErr w:type="spellEnd"/>
      <w:r w:rsidRPr="00AC361E">
        <w:rPr>
          <w:rStyle w:val="aff0"/>
          <w:sz w:val="28"/>
          <w:szCs w:val="28"/>
        </w:rPr>
        <w:t>.</w:t>
      </w:r>
      <w:proofErr w:type="spellStart"/>
      <w:r w:rsidRPr="00AC361E">
        <w:rPr>
          <w:rStyle w:val="aff0"/>
          <w:sz w:val="28"/>
          <w:szCs w:val="28"/>
        </w:rPr>
        <w:t>ru</w:t>
      </w:r>
      <w:proofErr w:type="spellEnd"/>
      <w:r w:rsidRPr="00AC361E">
        <w:rPr>
          <w:sz w:val="28"/>
          <w:szCs w:val="28"/>
        </w:rPr>
        <w:t>, предназначенный для публикации информации о закупках атомной отрасли.</w:t>
      </w:r>
    </w:p>
    <w:p w:rsidR="00E264C1" w:rsidRPr="00AC361E" w:rsidRDefault="00E264C1" w:rsidP="00E264C1">
      <w:pPr>
        <w:tabs>
          <w:tab w:val="left" w:pos="1134"/>
        </w:tabs>
        <w:ind w:firstLine="709"/>
        <w:contextualSpacing/>
        <w:jc w:val="both"/>
        <w:rPr>
          <w:b/>
          <w:i/>
        </w:rPr>
      </w:pPr>
    </w:p>
    <w:p w:rsidR="00E264C1" w:rsidRPr="00AC361E" w:rsidRDefault="00E264C1" w:rsidP="00E264C1">
      <w:pPr>
        <w:ind w:firstLine="709"/>
        <w:jc w:val="both"/>
        <w:rPr>
          <w:sz w:val="28"/>
          <w:szCs w:val="28"/>
        </w:rPr>
      </w:pPr>
    </w:p>
    <w:p w:rsidR="00E264C1" w:rsidRPr="00AC361E" w:rsidRDefault="00E264C1" w:rsidP="00E264C1">
      <w:pPr>
        <w:ind w:firstLine="709"/>
        <w:jc w:val="both"/>
        <w:rPr>
          <w:sz w:val="28"/>
          <w:szCs w:val="28"/>
        </w:rPr>
      </w:pPr>
      <w:proofErr w:type="gramStart"/>
      <w:r w:rsidRPr="00AC361E">
        <w:rPr>
          <w:b/>
          <w:sz w:val="28"/>
          <w:szCs w:val="28"/>
        </w:rPr>
        <w:t>Переторжка</w:t>
      </w:r>
      <w:r w:rsidRPr="00AC361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264C1" w:rsidRPr="00AC361E" w:rsidRDefault="00E264C1" w:rsidP="00E264C1">
      <w:pPr>
        <w:ind w:firstLine="709"/>
        <w:jc w:val="both"/>
        <w:rPr>
          <w:sz w:val="28"/>
          <w:szCs w:val="28"/>
        </w:rPr>
      </w:pPr>
      <w:r w:rsidRPr="00AC361E">
        <w:rPr>
          <w:b/>
          <w:sz w:val="28"/>
          <w:szCs w:val="28"/>
        </w:rPr>
        <w:t>Победитель запроса предложений</w:t>
      </w:r>
      <w:r w:rsidRPr="00AC361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264C1" w:rsidRPr="00AC361E" w:rsidRDefault="00E264C1" w:rsidP="00E264C1">
      <w:pPr>
        <w:ind w:firstLine="709"/>
        <w:jc w:val="both"/>
        <w:rPr>
          <w:sz w:val="28"/>
          <w:szCs w:val="28"/>
        </w:rPr>
      </w:pPr>
      <w:r w:rsidRPr="00AC361E">
        <w:rPr>
          <w:b/>
          <w:i/>
        </w:rPr>
        <w:t>Исполнитель</w:t>
      </w:r>
      <w:r w:rsidRPr="00AC361E">
        <w:rPr>
          <w:sz w:val="28"/>
          <w:szCs w:val="28"/>
        </w:rPr>
        <w:t xml:space="preserve"> –</w:t>
      </w:r>
      <w:r w:rsidRPr="00AC361E">
        <w:rPr>
          <w:b/>
          <w:szCs w:val="28"/>
        </w:rPr>
        <w:t xml:space="preserve"> </w:t>
      </w:r>
      <w:r w:rsidRPr="00AC361E">
        <w:rPr>
          <w:sz w:val="28"/>
          <w:szCs w:val="28"/>
        </w:rPr>
        <w:t>любое юридическое или физическое лицо, в том числе индивидуальный предприниматель, способное на законных основаниях</w:t>
      </w:r>
      <w:r w:rsidRPr="00AC361E">
        <w:rPr>
          <w:szCs w:val="28"/>
        </w:rPr>
        <w:t xml:space="preserve"> </w:t>
      </w:r>
      <w:r w:rsidRPr="00AC361E">
        <w:rPr>
          <w:sz w:val="28"/>
          <w:szCs w:val="28"/>
        </w:rPr>
        <w:t>осуществить поставку продукции.</w:t>
      </w:r>
    </w:p>
    <w:p w:rsidR="00E264C1" w:rsidRPr="00AC361E" w:rsidRDefault="00E264C1" w:rsidP="00E264C1">
      <w:pPr>
        <w:ind w:firstLine="709"/>
        <w:jc w:val="both"/>
        <w:rPr>
          <w:sz w:val="28"/>
          <w:szCs w:val="28"/>
        </w:rPr>
      </w:pPr>
      <w:r w:rsidRPr="00AC361E">
        <w:rPr>
          <w:b/>
          <w:sz w:val="28"/>
          <w:szCs w:val="28"/>
        </w:rPr>
        <w:t>Продукция</w:t>
      </w:r>
      <w:r w:rsidRPr="00AC361E">
        <w:rPr>
          <w:sz w:val="28"/>
          <w:szCs w:val="28"/>
        </w:rPr>
        <w:t xml:space="preserve"> – товары, работы, услуги, иные объекты гражданских прав, приобретаемые заказчиком на возмездной основе.</w:t>
      </w:r>
    </w:p>
    <w:p w:rsidR="00E264C1" w:rsidRPr="00AC361E" w:rsidRDefault="00E264C1" w:rsidP="00E264C1">
      <w:pPr>
        <w:ind w:firstLine="709"/>
        <w:jc w:val="both"/>
        <w:rPr>
          <w:b/>
          <w:i/>
        </w:rPr>
      </w:pPr>
      <w:proofErr w:type="gramStart"/>
      <w:r w:rsidRPr="00AC361E">
        <w:rPr>
          <w:b/>
          <w:sz w:val="28"/>
          <w:szCs w:val="28"/>
        </w:rPr>
        <w:t>Участник запроса предложений</w:t>
      </w:r>
      <w:r w:rsidRPr="00AC361E">
        <w:rPr>
          <w:sz w:val="28"/>
          <w:szCs w:val="28"/>
        </w:rPr>
        <w:t xml:space="preserve"> –</w:t>
      </w:r>
      <w:r w:rsidRPr="00AC361E">
        <w:rPr>
          <w:b/>
          <w:i/>
        </w:rPr>
        <w:t>/исполнитель</w:t>
      </w:r>
      <w:r w:rsidRPr="00AC361E">
        <w:rPr>
          <w:sz w:val="28"/>
          <w:szCs w:val="28"/>
        </w:rPr>
        <w:t xml:space="preserve"> или несколько </w:t>
      </w:r>
      <w:r w:rsidRPr="00AC361E">
        <w:rPr>
          <w:b/>
          <w:i/>
        </w:rPr>
        <w:t>поставщиков исполнителей</w:t>
      </w:r>
      <w:r w:rsidRPr="00AC361E">
        <w:rPr>
          <w:sz w:val="28"/>
          <w:szCs w:val="28"/>
        </w:rPr>
        <w:t xml:space="preserve">, выступающих на стороне одного </w:t>
      </w:r>
      <w:r w:rsidRPr="00AC361E">
        <w:rPr>
          <w:b/>
          <w:i/>
        </w:rPr>
        <w:t>исполнителя</w:t>
      </w:r>
      <w:r w:rsidRPr="00AC361E">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w:t>
      </w:r>
      <w:proofErr w:type="gramEnd"/>
      <w:r w:rsidRPr="00AC361E">
        <w:rPr>
          <w:sz w:val="28"/>
          <w:szCs w:val="28"/>
        </w:rPr>
        <w:t xml:space="preserve"> на участие в запросе предложений. Участник запроса предложений утрачивает свой статус </w:t>
      </w:r>
      <w:r w:rsidRPr="00AC361E">
        <w:rPr>
          <w:b/>
          <w:i/>
        </w:rPr>
        <w:t xml:space="preserve"> </w:t>
      </w:r>
      <w:r w:rsidRPr="00AC361E">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AC361E">
        <w:rPr>
          <w:b/>
          <w:i/>
        </w:rPr>
        <w:t>.</w:t>
      </w:r>
    </w:p>
    <w:p w:rsidR="00E264C1" w:rsidRPr="00AC361E" w:rsidRDefault="00E264C1" w:rsidP="00E264C1">
      <w:pPr>
        <w:ind w:firstLine="720"/>
        <w:jc w:val="both"/>
        <w:rPr>
          <w:bCs/>
          <w:szCs w:val="28"/>
        </w:rPr>
      </w:pPr>
      <w:bookmarkStart w:id="5" w:name="_Ref93141687"/>
      <w:r w:rsidRPr="00AC361E">
        <w:rPr>
          <w:b/>
          <w:sz w:val="28"/>
          <w:szCs w:val="28"/>
        </w:rPr>
        <w:t>Эксперт</w:t>
      </w:r>
      <w:r w:rsidRPr="00AC361E">
        <w:rPr>
          <w:sz w:val="28"/>
          <w:szCs w:val="28"/>
        </w:rPr>
        <w:t xml:space="preserve"> –</w:t>
      </w:r>
      <w:r w:rsidRPr="00AC361E">
        <w:rPr>
          <w:b/>
          <w:szCs w:val="28"/>
        </w:rPr>
        <w:t xml:space="preserve"> </w:t>
      </w:r>
      <w:r w:rsidRPr="00AC361E">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264C1" w:rsidRPr="00AC361E" w:rsidRDefault="00E264C1" w:rsidP="00E264C1">
      <w:pPr>
        <w:ind w:firstLine="709"/>
        <w:jc w:val="both"/>
        <w:rPr>
          <w:szCs w:val="28"/>
        </w:rPr>
      </w:pPr>
      <w:r w:rsidRPr="00AC361E">
        <w:rPr>
          <w:b/>
          <w:sz w:val="28"/>
          <w:szCs w:val="28"/>
        </w:rPr>
        <w:t xml:space="preserve">Электронная торговая площадка (ЭТП) </w:t>
      </w:r>
      <w:r w:rsidRPr="00AC361E">
        <w:rPr>
          <w:sz w:val="28"/>
          <w:szCs w:val="28"/>
        </w:rPr>
        <w:t>–</w:t>
      </w:r>
      <w:r w:rsidRPr="00AC361E">
        <w:rPr>
          <w:b/>
          <w:szCs w:val="28"/>
        </w:rPr>
        <w:t xml:space="preserve"> </w:t>
      </w:r>
      <w:r w:rsidRPr="00AC361E">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E264C1" w:rsidRPr="00AC361E" w:rsidRDefault="00E264C1" w:rsidP="00E264C1">
      <w:pPr>
        <w:ind w:firstLine="709"/>
        <w:jc w:val="both"/>
      </w:pPr>
      <w:r w:rsidRPr="00AC361E">
        <w:rPr>
          <w:b/>
          <w:sz w:val="28"/>
          <w:szCs w:val="28"/>
        </w:rPr>
        <w:t>Электронная форма проведения запроса предложений</w:t>
      </w:r>
      <w:r w:rsidRPr="00AC361E">
        <w:t xml:space="preserve"> </w:t>
      </w:r>
      <w:r w:rsidRPr="00AC361E">
        <w:rPr>
          <w:sz w:val="28"/>
          <w:szCs w:val="28"/>
        </w:rPr>
        <w:t>– проведение запроса предложений с использованием электронной торговой площадки и обменом электронными документами.</w:t>
      </w:r>
    </w:p>
    <w:p w:rsidR="00E264C1" w:rsidRPr="00AC361E" w:rsidRDefault="00E264C1" w:rsidP="00E264C1">
      <w:pPr>
        <w:spacing w:after="120"/>
        <w:ind w:firstLine="709"/>
        <w:jc w:val="both"/>
        <w:rPr>
          <w:szCs w:val="28"/>
        </w:rPr>
      </w:pPr>
      <w:r w:rsidRPr="00AC361E">
        <w:rPr>
          <w:b/>
          <w:sz w:val="28"/>
          <w:szCs w:val="28"/>
        </w:rPr>
        <w:t>Электронный документ</w:t>
      </w:r>
      <w:r w:rsidRPr="00AC361E">
        <w:rPr>
          <w:szCs w:val="28"/>
        </w:rPr>
        <w:t xml:space="preserve"> </w:t>
      </w:r>
      <w:r w:rsidRPr="00AC361E">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264C1" w:rsidRPr="00AC361E" w:rsidRDefault="00E264C1" w:rsidP="00E264C1">
      <w:pPr>
        <w:pStyle w:val="10"/>
        <w:numPr>
          <w:ilvl w:val="0"/>
          <w:numId w:val="0"/>
        </w:numPr>
        <w:ind w:firstLine="720"/>
        <w:jc w:val="left"/>
        <w:rPr>
          <w:b/>
          <w:sz w:val="28"/>
          <w:szCs w:val="28"/>
        </w:rPr>
      </w:pPr>
      <w:bookmarkStart w:id="6" w:name="_Toc314731698"/>
      <w:bookmarkStart w:id="7" w:name="_Toc411952330"/>
      <w:r w:rsidRPr="00AC361E">
        <w:rPr>
          <w:b/>
          <w:sz w:val="28"/>
          <w:szCs w:val="28"/>
        </w:rPr>
        <w:lastRenderedPageBreak/>
        <w:t>СОКРАЩЕНИЯ</w:t>
      </w:r>
      <w:bookmarkEnd w:id="6"/>
      <w:bookmarkEnd w:id="7"/>
    </w:p>
    <w:p w:rsidR="00E264C1" w:rsidRPr="00AC361E" w:rsidRDefault="00E264C1" w:rsidP="00E264C1">
      <w:pPr>
        <w:ind w:firstLine="720"/>
        <w:jc w:val="both"/>
        <w:rPr>
          <w:sz w:val="28"/>
          <w:szCs w:val="28"/>
        </w:rPr>
      </w:pPr>
      <w:r w:rsidRPr="00AC361E">
        <w:rPr>
          <w:sz w:val="28"/>
          <w:szCs w:val="28"/>
        </w:rPr>
        <w:t>АЭС — атомная электростанция.</w:t>
      </w:r>
    </w:p>
    <w:p w:rsidR="00E264C1" w:rsidRPr="00AC361E" w:rsidRDefault="00E264C1" w:rsidP="00E264C1">
      <w:pPr>
        <w:ind w:firstLine="720"/>
        <w:jc w:val="both"/>
        <w:rPr>
          <w:sz w:val="28"/>
          <w:szCs w:val="28"/>
        </w:rPr>
      </w:pPr>
      <w:r w:rsidRPr="00AC361E">
        <w:rPr>
          <w:sz w:val="28"/>
          <w:szCs w:val="28"/>
        </w:rPr>
        <w:t>ДЗО — дочерние либо зависимые общества.</w:t>
      </w:r>
    </w:p>
    <w:p w:rsidR="00E264C1" w:rsidRPr="00AC361E" w:rsidRDefault="00E264C1" w:rsidP="00E264C1">
      <w:pPr>
        <w:ind w:firstLine="720"/>
        <w:jc w:val="both"/>
        <w:rPr>
          <w:sz w:val="28"/>
          <w:szCs w:val="28"/>
        </w:rPr>
      </w:pPr>
      <w:r w:rsidRPr="00AC361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C361E">
        <w:rPr>
          <w:sz w:val="28"/>
          <w:szCs w:val="28"/>
        </w:rPr>
        <w:t>Росатом</w:t>
      </w:r>
      <w:proofErr w:type="spellEnd"/>
      <w:r w:rsidRPr="00AC361E">
        <w:rPr>
          <w:sz w:val="28"/>
          <w:szCs w:val="28"/>
        </w:rPr>
        <w:t>», утвержденный решением наблюдательного совета Госкорпорации «</w:t>
      </w:r>
      <w:proofErr w:type="spellStart"/>
      <w:r w:rsidRPr="00AC361E">
        <w:rPr>
          <w:sz w:val="28"/>
          <w:szCs w:val="28"/>
        </w:rPr>
        <w:t>Росатом</w:t>
      </w:r>
      <w:proofErr w:type="spellEnd"/>
      <w:r w:rsidRPr="00AC361E">
        <w:rPr>
          <w:sz w:val="28"/>
          <w:szCs w:val="28"/>
        </w:rPr>
        <w:t xml:space="preserve">» (протокол от 07.02.2012 № 37) в редакции согласно пункту </w:t>
      </w:r>
      <w:r w:rsidRPr="00AC361E">
        <w:rPr>
          <w:sz w:val="28"/>
          <w:szCs w:val="28"/>
        </w:rPr>
        <w:fldChar w:fldCharType="begin"/>
      </w:r>
      <w:r w:rsidRPr="00AC361E">
        <w:rPr>
          <w:sz w:val="28"/>
          <w:szCs w:val="28"/>
        </w:rPr>
        <w:instrText xml:space="preserve"> REF _Ref320198365 \r \h  \* MERGEFORMAT </w:instrText>
      </w:r>
      <w:r w:rsidRPr="00AC361E">
        <w:rPr>
          <w:sz w:val="28"/>
          <w:szCs w:val="28"/>
        </w:rPr>
      </w:r>
      <w:r w:rsidRPr="00AC361E">
        <w:rPr>
          <w:sz w:val="28"/>
          <w:szCs w:val="28"/>
        </w:rPr>
        <w:fldChar w:fldCharType="separate"/>
      </w:r>
      <w:r w:rsidR="00F43EC8">
        <w:rPr>
          <w:sz w:val="28"/>
          <w:szCs w:val="28"/>
        </w:rPr>
        <w:t>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ind w:firstLine="720"/>
        <w:jc w:val="both"/>
        <w:rPr>
          <w:sz w:val="28"/>
          <w:szCs w:val="28"/>
        </w:rPr>
      </w:pPr>
      <w:r w:rsidRPr="00AC361E">
        <w:rPr>
          <w:sz w:val="28"/>
          <w:szCs w:val="28"/>
        </w:rPr>
        <w:t>НДС — налог на добавленную стоимость.</w:t>
      </w:r>
    </w:p>
    <w:p w:rsidR="00E264C1" w:rsidRPr="00AC361E" w:rsidRDefault="00E264C1" w:rsidP="00E264C1">
      <w:pPr>
        <w:ind w:firstLine="720"/>
        <w:jc w:val="both"/>
        <w:rPr>
          <w:sz w:val="28"/>
          <w:szCs w:val="28"/>
        </w:rPr>
      </w:pPr>
      <w:r w:rsidRPr="00AC361E">
        <w:rPr>
          <w:sz w:val="28"/>
          <w:szCs w:val="28"/>
        </w:rPr>
        <w:t>НИР — научно-исследовательская работа.</w:t>
      </w:r>
    </w:p>
    <w:p w:rsidR="00E264C1" w:rsidRPr="00AC361E" w:rsidRDefault="00E264C1" w:rsidP="00E264C1">
      <w:pPr>
        <w:ind w:firstLine="720"/>
        <w:jc w:val="both"/>
        <w:rPr>
          <w:sz w:val="28"/>
          <w:szCs w:val="28"/>
        </w:rPr>
      </w:pPr>
      <w:proofErr w:type="gramStart"/>
      <w:r w:rsidRPr="00AC361E">
        <w:rPr>
          <w:sz w:val="28"/>
          <w:szCs w:val="28"/>
        </w:rPr>
        <w:t>ОКР</w:t>
      </w:r>
      <w:proofErr w:type="gramEnd"/>
      <w:r w:rsidRPr="00AC361E">
        <w:rPr>
          <w:sz w:val="28"/>
          <w:szCs w:val="28"/>
        </w:rPr>
        <w:t xml:space="preserve"> — опытно-конструкторская работа.</w:t>
      </w:r>
    </w:p>
    <w:p w:rsidR="00E264C1" w:rsidRPr="00AC361E" w:rsidRDefault="00E264C1" w:rsidP="00E264C1">
      <w:pPr>
        <w:ind w:firstLine="720"/>
        <w:jc w:val="both"/>
        <w:rPr>
          <w:sz w:val="28"/>
          <w:szCs w:val="28"/>
        </w:rPr>
      </w:pPr>
      <w:r w:rsidRPr="00AC361E">
        <w:rPr>
          <w:sz w:val="28"/>
          <w:szCs w:val="28"/>
        </w:rPr>
        <w:t>ПИР — проектно-изыскательские работы.</w:t>
      </w:r>
    </w:p>
    <w:p w:rsidR="00E264C1" w:rsidRPr="00AC361E" w:rsidRDefault="00E264C1" w:rsidP="00E264C1">
      <w:pPr>
        <w:ind w:firstLine="720"/>
        <w:jc w:val="both"/>
        <w:rPr>
          <w:sz w:val="28"/>
          <w:szCs w:val="28"/>
        </w:rPr>
      </w:pPr>
      <w:r w:rsidRPr="00AC361E">
        <w:rPr>
          <w:sz w:val="28"/>
          <w:szCs w:val="28"/>
        </w:rPr>
        <w:t>ЦАК — Центральный арбитражный комитет Госкорпорации «</w:t>
      </w:r>
      <w:proofErr w:type="spellStart"/>
      <w:r w:rsidRPr="00AC361E">
        <w:rPr>
          <w:sz w:val="28"/>
          <w:szCs w:val="28"/>
        </w:rPr>
        <w:t>Росатом</w:t>
      </w:r>
      <w:proofErr w:type="spellEnd"/>
      <w:r w:rsidRPr="00AC361E">
        <w:rPr>
          <w:sz w:val="28"/>
          <w:szCs w:val="28"/>
        </w:rPr>
        <w:t>».</w:t>
      </w:r>
    </w:p>
    <w:p w:rsidR="00E264C1" w:rsidRPr="00AC361E" w:rsidRDefault="00E264C1" w:rsidP="00E264C1">
      <w:pPr>
        <w:ind w:firstLine="720"/>
        <w:jc w:val="both"/>
        <w:rPr>
          <w:sz w:val="28"/>
          <w:szCs w:val="28"/>
        </w:rPr>
      </w:pPr>
      <w:r w:rsidRPr="00AC361E">
        <w:rPr>
          <w:sz w:val="28"/>
          <w:szCs w:val="28"/>
        </w:rPr>
        <w:t>ЭТП — электронная торговая площадка.</w:t>
      </w:r>
    </w:p>
    <w:p w:rsidR="00E264C1" w:rsidRPr="00AC361E" w:rsidRDefault="00E264C1" w:rsidP="00E264C1">
      <w:pPr>
        <w:ind w:firstLine="720"/>
        <w:jc w:val="both"/>
        <w:rPr>
          <w:sz w:val="28"/>
          <w:szCs w:val="28"/>
        </w:rPr>
      </w:pPr>
      <w:r w:rsidRPr="00AC361E">
        <w:rPr>
          <w:sz w:val="28"/>
          <w:szCs w:val="28"/>
        </w:rPr>
        <w:t>ЭП — электронная подпись.</w:t>
      </w:r>
    </w:p>
    <w:p w:rsidR="00E264C1" w:rsidRPr="00AC361E" w:rsidRDefault="00E264C1" w:rsidP="00E264C1">
      <w:pPr>
        <w:ind w:firstLine="720"/>
        <w:jc w:val="both"/>
        <w:rPr>
          <w:sz w:val="28"/>
          <w:szCs w:val="28"/>
        </w:rPr>
      </w:pPr>
      <w:r w:rsidRPr="00AC361E">
        <w:rPr>
          <w:bCs/>
          <w:sz w:val="28"/>
          <w:szCs w:val="28"/>
        </w:rPr>
        <w:t xml:space="preserve">SWIFT </w:t>
      </w:r>
      <w:r w:rsidRPr="00AC361E">
        <w:rPr>
          <w:sz w:val="28"/>
          <w:szCs w:val="28"/>
        </w:rPr>
        <w:t>— международная межбанковская система передачи информации и совершения платежей.</w:t>
      </w:r>
    </w:p>
    <w:p w:rsidR="00E264C1" w:rsidRPr="00AC361E" w:rsidRDefault="00E264C1" w:rsidP="00E264C1">
      <w:pPr>
        <w:ind w:firstLine="720"/>
        <w:jc w:val="both"/>
        <w:rPr>
          <w:sz w:val="28"/>
          <w:szCs w:val="28"/>
        </w:rPr>
      </w:pPr>
    </w:p>
    <w:p w:rsidR="00E264C1" w:rsidRPr="00AC361E" w:rsidRDefault="00E264C1" w:rsidP="00E264C1">
      <w:pPr>
        <w:ind w:firstLine="720"/>
        <w:jc w:val="both"/>
        <w:rPr>
          <w:sz w:val="28"/>
          <w:szCs w:val="28"/>
        </w:rPr>
      </w:pPr>
      <w:r w:rsidRPr="00AC361E">
        <w:rPr>
          <w:sz w:val="28"/>
          <w:szCs w:val="28"/>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E264C1" w:rsidRPr="00AC361E" w:rsidRDefault="00E264C1" w:rsidP="00E264C1">
      <w:pPr>
        <w:spacing w:after="120"/>
        <w:jc w:val="both"/>
      </w:pPr>
      <w:r w:rsidRPr="00AC361E">
        <w:br w:type="page"/>
      </w:r>
    </w:p>
    <w:p w:rsidR="00E264C1" w:rsidRPr="00AC361E" w:rsidRDefault="00E264C1" w:rsidP="00E264C1">
      <w:pPr>
        <w:pStyle w:val="10"/>
        <w:numPr>
          <w:ilvl w:val="1"/>
          <w:numId w:val="6"/>
        </w:numPr>
        <w:tabs>
          <w:tab w:val="clear" w:pos="1440"/>
          <w:tab w:val="num" w:pos="1134"/>
        </w:tabs>
        <w:ind w:left="1434" w:hanging="725"/>
        <w:jc w:val="left"/>
        <w:rPr>
          <w:b/>
          <w:sz w:val="28"/>
          <w:szCs w:val="28"/>
          <w:lang w:val="en-US"/>
        </w:rPr>
      </w:pPr>
      <w:bookmarkStart w:id="8" w:name="_Toc411952331"/>
      <w:r w:rsidRPr="00AC361E">
        <w:rPr>
          <w:sz w:val="28"/>
          <w:szCs w:val="28"/>
        </w:rPr>
        <w:lastRenderedPageBreak/>
        <w:t>ОБЩИЕ ПОЛОЖЕНИЯ</w:t>
      </w:r>
      <w:bookmarkEnd w:id="8"/>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9" w:name="_Toc411952332"/>
      <w:r w:rsidRPr="00AC361E">
        <w:rPr>
          <w:sz w:val="28"/>
          <w:szCs w:val="28"/>
        </w:rPr>
        <w:t>Форма и вид процедуры закупки, предмет запроса предложений</w:t>
      </w:r>
      <w:bookmarkEnd w:id="9"/>
    </w:p>
    <w:p w:rsidR="00E264C1" w:rsidRPr="00AC361E" w:rsidRDefault="00E264C1" w:rsidP="00E264C1">
      <w:pPr>
        <w:pStyle w:val="Times12"/>
        <w:numPr>
          <w:ilvl w:val="2"/>
          <w:numId w:val="7"/>
        </w:numPr>
        <w:tabs>
          <w:tab w:val="clear" w:pos="720"/>
          <w:tab w:val="num" w:pos="960"/>
        </w:tabs>
        <w:ind w:left="0" w:firstLine="709"/>
        <w:rPr>
          <w:sz w:val="28"/>
          <w:szCs w:val="28"/>
        </w:rPr>
      </w:pPr>
      <w:bookmarkStart w:id="10" w:name="_Ref126000848"/>
      <w:r w:rsidRPr="00AC361E">
        <w:rPr>
          <w:sz w:val="28"/>
          <w:szCs w:val="28"/>
        </w:rPr>
        <w:t xml:space="preserve">Открытый одноэтапный запрос предложений </w:t>
      </w:r>
      <w:bookmarkEnd w:id="10"/>
      <w:r w:rsidRPr="00AC361E">
        <w:rPr>
          <w:sz w:val="28"/>
          <w:szCs w:val="28"/>
        </w:rPr>
        <w:t>в электронной форме без квалификационного отбора на право заключения договора</w:t>
      </w:r>
      <w:r w:rsidRPr="00AC361E">
        <w:rPr>
          <w:b/>
          <w:bCs w:val="0"/>
          <w:i/>
          <w:szCs w:val="24"/>
        </w:rPr>
        <w:t>/</w:t>
      </w:r>
      <w:proofErr w:type="spellStart"/>
      <w:proofErr w:type="gramStart"/>
      <w:r w:rsidRPr="00AC361E">
        <w:rPr>
          <w:b/>
          <w:bCs w:val="0"/>
          <w:i/>
          <w:szCs w:val="24"/>
        </w:rPr>
        <w:t>ов</w:t>
      </w:r>
      <w:proofErr w:type="spellEnd"/>
      <w:r w:rsidRPr="00AC361E">
        <w:rPr>
          <w:sz w:val="28"/>
          <w:szCs w:val="28"/>
        </w:rPr>
        <w:t xml:space="preserve"> на</w:t>
      </w:r>
      <w:proofErr w:type="gramEnd"/>
      <w:r w:rsidRPr="00AC361E">
        <w:rPr>
          <w:sz w:val="28"/>
          <w:szCs w:val="28"/>
        </w:rPr>
        <w:t xml:space="preserve"> поставку товаров, выполнение работ или оказание услуг.</w:t>
      </w:r>
    </w:p>
    <w:p w:rsidR="00E264C1" w:rsidRPr="00AC361E" w:rsidRDefault="00E264C1" w:rsidP="00E264C1">
      <w:pPr>
        <w:pStyle w:val="Times12"/>
        <w:ind w:firstLine="709"/>
        <w:rPr>
          <w:sz w:val="28"/>
          <w:szCs w:val="28"/>
        </w:rPr>
      </w:pPr>
      <w:r w:rsidRPr="00AC361E">
        <w:rPr>
          <w:sz w:val="28"/>
          <w:szCs w:val="28"/>
        </w:rPr>
        <w:t>Настоящий запрос предложений проводится в соответствии с правилами и с использованием функционала</w:t>
      </w:r>
      <w:r w:rsidRPr="00AC361E">
        <w:rPr>
          <w:spacing w:val="-6"/>
          <w:sz w:val="28"/>
          <w:szCs w:val="28"/>
        </w:rPr>
        <w:t xml:space="preserve"> ЭТП, </w:t>
      </w:r>
      <w:proofErr w:type="gramStart"/>
      <w:r w:rsidRPr="00AC361E">
        <w:rPr>
          <w:spacing w:val="-6"/>
          <w:sz w:val="28"/>
          <w:szCs w:val="28"/>
        </w:rPr>
        <w:t>указанной</w:t>
      </w:r>
      <w:proofErr w:type="gramEnd"/>
      <w:r w:rsidRPr="00AC361E">
        <w:rPr>
          <w:spacing w:val="-6"/>
          <w:sz w:val="28"/>
          <w:szCs w:val="28"/>
        </w:rPr>
        <w:t xml:space="preserve"> в пункте </w:t>
      </w:r>
      <w:r w:rsidRPr="00AC361E">
        <w:rPr>
          <w:spacing w:val="-6"/>
          <w:sz w:val="28"/>
          <w:szCs w:val="28"/>
        </w:rPr>
        <w:fldChar w:fldCharType="begin"/>
      </w:r>
      <w:r w:rsidRPr="00AC361E">
        <w:rPr>
          <w:spacing w:val="-6"/>
          <w:sz w:val="28"/>
          <w:szCs w:val="28"/>
        </w:rPr>
        <w:instrText xml:space="preserve"> REF _Ref317250534 \r \h  \* MERGEFORMAT </w:instrText>
      </w:r>
      <w:r w:rsidRPr="00AC361E">
        <w:rPr>
          <w:spacing w:val="-6"/>
          <w:sz w:val="28"/>
          <w:szCs w:val="28"/>
        </w:rPr>
      </w:r>
      <w:r w:rsidRPr="00AC361E">
        <w:rPr>
          <w:spacing w:val="-6"/>
          <w:sz w:val="28"/>
          <w:szCs w:val="28"/>
        </w:rPr>
        <w:fldChar w:fldCharType="separate"/>
      </w:r>
      <w:r w:rsidR="00F43EC8">
        <w:rPr>
          <w:spacing w:val="-6"/>
          <w:sz w:val="28"/>
          <w:szCs w:val="28"/>
        </w:rPr>
        <w:t>7</w:t>
      </w:r>
      <w:r w:rsidRPr="00AC361E">
        <w:rPr>
          <w:spacing w:val="-6"/>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_Ref317250543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 xml:space="preserve">Наименование, количество, объем и характеристики оказываемых услуг указаны в </w:t>
      </w:r>
      <w:r w:rsidRPr="00AC361E">
        <w:rPr>
          <w:b/>
          <w:bCs w:val="0"/>
          <w:i/>
          <w:szCs w:val="24"/>
        </w:rPr>
        <w:t>Томе 2</w:t>
      </w:r>
      <w:r w:rsidRPr="00AC361E">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C361E">
        <w:rPr>
          <w:iCs/>
        </w:rPr>
        <w:t xml:space="preserve"> </w:t>
      </w:r>
      <w:r w:rsidRPr="00AC361E">
        <w:rPr>
          <w:b/>
          <w:i/>
          <w:iCs/>
        </w:rPr>
        <w:t>Части 2 Тома 1</w:t>
      </w:r>
      <w:r w:rsidRPr="00AC361E">
        <w:rPr>
          <w:iCs/>
        </w:rPr>
        <w:t>.</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Предметом настоящего запроса предложений  является право на заключение договора на оказание услуг согласно пункту </w:t>
      </w:r>
      <w:r w:rsidRPr="00AC361E">
        <w:rPr>
          <w:sz w:val="28"/>
          <w:szCs w:val="28"/>
        </w:rPr>
        <w:fldChar w:fldCharType="begin"/>
      </w:r>
      <w:r w:rsidRPr="00AC361E">
        <w:rPr>
          <w:sz w:val="28"/>
          <w:szCs w:val="28"/>
        </w:rPr>
        <w:instrText xml:space="preserve"> REF _Ref317250566 \r \h  \* MERGEFORMAT </w:instrText>
      </w:r>
      <w:r w:rsidRPr="00AC361E">
        <w:rPr>
          <w:sz w:val="28"/>
          <w:szCs w:val="28"/>
        </w:rPr>
      </w:r>
      <w:r w:rsidRPr="00AC361E">
        <w:rPr>
          <w:sz w:val="28"/>
          <w:szCs w:val="28"/>
        </w:rPr>
        <w:fldChar w:fldCharType="separate"/>
      </w:r>
      <w:r w:rsidR="00F43EC8">
        <w:rPr>
          <w:sz w:val="28"/>
          <w:szCs w:val="28"/>
        </w:rPr>
        <w:t>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_Ref317250574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Times12"/>
        <w:ind w:firstLine="709"/>
        <w:rPr>
          <w:sz w:val="28"/>
          <w:szCs w:val="28"/>
        </w:rPr>
      </w:pPr>
      <w:r w:rsidRPr="00AC361E">
        <w:rPr>
          <w:sz w:val="28"/>
          <w:szCs w:val="28"/>
        </w:rPr>
        <w:t>Состав и объем услуг, сроки оказания услуг, количество лотов указаны в пунктах </w:t>
      </w:r>
      <w:r w:rsidRPr="00AC361E">
        <w:rPr>
          <w:sz w:val="28"/>
          <w:szCs w:val="28"/>
        </w:rPr>
        <w:fldChar w:fldCharType="begin"/>
      </w:r>
      <w:r w:rsidRPr="00AC361E">
        <w:rPr>
          <w:sz w:val="28"/>
          <w:szCs w:val="28"/>
        </w:rPr>
        <w:instrText xml:space="preserve"> REF _Ref317250566 \r \h  \* MERGEFORMAT </w:instrText>
      </w:r>
      <w:r w:rsidRPr="00AC361E">
        <w:rPr>
          <w:sz w:val="28"/>
          <w:szCs w:val="28"/>
        </w:rPr>
      </w:r>
      <w:r w:rsidRPr="00AC361E">
        <w:rPr>
          <w:sz w:val="28"/>
          <w:szCs w:val="28"/>
        </w:rPr>
        <w:fldChar w:fldCharType="separate"/>
      </w:r>
      <w:r w:rsidR="00F43EC8">
        <w:rPr>
          <w:sz w:val="28"/>
          <w:szCs w:val="28"/>
        </w:rPr>
        <w:t>1</w:t>
      </w:r>
      <w:r w:rsidRPr="00AC361E">
        <w:rPr>
          <w:sz w:val="28"/>
          <w:szCs w:val="28"/>
        </w:rPr>
        <w:fldChar w:fldCharType="end"/>
      </w:r>
      <w:r w:rsidRPr="00AC361E">
        <w:rPr>
          <w:sz w:val="28"/>
          <w:szCs w:val="28"/>
        </w:rPr>
        <w:t>, </w:t>
      </w:r>
      <w:r w:rsidRPr="00AC361E">
        <w:rPr>
          <w:sz w:val="28"/>
          <w:szCs w:val="28"/>
        </w:rPr>
        <w:fldChar w:fldCharType="begin"/>
      </w:r>
      <w:r w:rsidRPr="00AC361E">
        <w:rPr>
          <w:sz w:val="28"/>
          <w:szCs w:val="28"/>
        </w:rPr>
        <w:instrText xml:space="preserve"> REF _Ref317250598 \r \h  \* MERGEFORMAT </w:instrText>
      </w:r>
      <w:r w:rsidRPr="00AC361E">
        <w:rPr>
          <w:sz w:val="28"/>
          <w:szCs w:val="28"/>
        </w:rPr>
      </w:r>
      <w:r w:rsidRPr="00AC361E">
        <w:rPr>
          <w:sz w:val="28"/>
          <w:szCs w:val="28"/>
        </w:rPr>
        <w:fldChar w:fldCharType="separate"/>
      </w:r>
      <w:r w:rsidR="00F43EC8">
        <w:rPr>
          <w:sz w:val="28"/>
          <w:szCs w:val="28"/>
        </w:rPr>
        <w:t>3</w:t>
      </w:r>
      <w:r w:rsidRPr="00AC361E">
        <w:rPr>
          <w:sz w:val="28"/>
          <w:szCs w:val="28"/>
        </w:rPr>
        <w:fldChar w:fldCharType="end"/>
      </w:r>
      <w:r w:rsidRPr="00AC361E">
        <w:rPr>
          <w:sz w:val="28"/>
          <w:szCs w:val="28"/>
        </w:rPr>
        <w:t>, </w:t>
      </w:r>
      <w:r w:rsidRPr="00AC361E">
        <w:rPr>
          <w:sz w:val="28"/>
          <w:szCs w:val="28"/>
        </w:rPr>
        <w:fldChar w:fldCharType="begin"/>
      </w:r>
      <w:r w:rsidRPr="00AC361E">
        <w:rPr>
          <w:sz w:val="28"/>
          <w:szCs w:val="28"/>
        </w:rPr>
        <w:instrText xml:space="preserve"> REF _Ref317250606 \r \h  \* MERGEFORMAT </w:instrText>
      </w:r>
      <w:r w:rsidRPr="00AC361E">
        <w:rPr>
          <w:sz w:val="28"/>
          <w:szCs w:val="28"/>
        </w:rPr>
      </w:r>
      <w:r w:rsidRPr="00AC361E">
        <w:rPr>
          <w:sz w:val="28"/>
          <w:szCs w:val="28"/>
        </w:rPr>
        <w:fldChar w:fldCharType="separate"/>
      </w:r>
      <w:r w:rsidR="00F43EC8">
        <w:rPr>
          <w:sz w:val="28"/>
          <w:szCs w:val="28"/>
        </w:rPr>
        <w:t>4</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_Ref317250613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Times12"/>
        <w:ind w:firstLine="709"/>
        <w:rPr>
          <w:sz w:val="28"/>
          <w:szCs w:val="28"/>
        </w:rPr>
      </w:pPr>
      <w:r w:rsidRPr="00AC361E">
        <w:rPr>
          <w:sz w:val="28"/>
          <w:szCs w:val="28"/>
        </w:rPr>
        <w:t>Предложение частичной поставки товара, выполнения работ, оказания услуг</w:t>
      </w:r>
      <w:r w:rsidRPr="00AC361E">
        <w:rPr>
          <w:b/>
          <w:bCs w:val="0"/>
          <w:i/>
          <w:szCs w:val="24"/>
        </w:rPr>
        <w:t xml:space="preserve"> </w:t>
      </w:r>
      <w:r w:rsidRPr="00AC361E">
        <w:rPr>
          <w:sz w:val="28"/>
          <w:szCs w:val="28"/>
        </w:rPr>
        <w:t>не</w:t>
      </w:r>
      <w:r w:rsidRPr="00AC361E">
        <w:rPr>
          <w:sz w:val="28"/>
          <w:szCs w:val="28"/>
          <w:lang w:val="en-US"/>
        </w:rPr>
        <w:t> </w:t>
      </w:r>
      <w:r w:rsidRPr="00AC361E">
        <w:rPr>
          <w:sz w:val="28"/>
          <w:szCs w:val="28"/>
        </w:rPr>
        <w:t>допускается.</w:t>
      </w:r>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11" w:name="_Toc411952333"/>
      <w:r w:rsidRPr="00AC361E">
        <w:rPr>
          <w:sz w:val="28"/>
          <w:szCs w:val="28"/>
        </w:rPr>
        <w:t>Участие в процедуре запроса предложений</w:t>
      </w:r>
      <w:bookmarkEnd w:id="11"/>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 xml:space="preserve">Принять участие в запросе предложений может любой </w:t>
      </w:r>
      <w:r w:rsidRPr="00AC361E">
        <w:rPr>
          <w:b/>
          <w:i/>
        </w:rPr>
        <w:t>исполнитель</w:t>
      </w:r>
      <w:r w:rsidRPr="00AC361E">
        <w:rPr>
          <w:sz w:val="28"/>
          <w:szCs w:val="28"/>
        </w:rPr>
        <w:t xml:space="preserve"> или несколько </w:t>
      </w:r>
      <w:r w:rsidRPr="00AC361E">
        <w:rPr>
          <w:b/>
          <w:i/>
        </w:rPr>
        <w:t>исполнителей</w:t>
      </w:r>
      <w:r w:rsidRPr="00AC361E">
        <w:rPr>
          <w:sz w:val="28"/>
          <w:szCs w:val="28"/>
        </w:rPr>
        <w:t xml:space="preserve">, выступающих на стороне одного </w:t>
      </w:r>
      <w:r w:rsidRPr="00AC361E">
        <w:rPr>
          <w:b/>
          <w:i/>
        </w:rPr>
        <w:t>исполнителя</w:t>
      </w:r>
      <w:r w:rsidRPr="00AC361E">
        <w:rPr>
          <w:sz w:val="28"/>
          <w:szCs w:val="28"/>
        </w:rPr>
        <w:t>, независимо от организационно-правовой формы, формы собственности, места нахождения и места происхождения капитала.</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Для участия в процедуре запроса предложений участник запроса предложений должен:</w:t>
      </w:r>
    </w:p>
    <w:p w:rsidR="00E264C1" w:rsidRPr="00AC361E" w:rsidRDefault="00E264C1" w:rsidP="0010031F">
      <w:pPr>
        <w:numPr>
          <w:ilvl w:val="0"/>
          <w:numId w:val="41"/>
        </w:numPr>
        <w:tabs>
          <w:tab w:val="left" w:pos="1134"/>
        </w:tabs>
        <w:ind w:left="0" w:right="-1" w:firstLine="720"/>
        <w:jc w:val="both"/>
        <w:rPr>
          <w:sz w:val="28"/>
          <w:szCs w:val="28"/>
        </w:rPr>
      </w:pPr>
      <w:r w:rsidRPr="00AC361E">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264C1" w:rsidRPr="00AC361E" w:rsidRDefault="00E264C1" w:rsidP="0010031F">
      <w:pPr>
        <w:numPr>
          <w:ilvl w:val="0"/>
          <w:numId w:val="41"/>
        </w:numPr>
        <w:tabs>
          <w:tab w:val="left" w:pos="1134"/>
        </w:tabs>
        <w:ind w:left="0" w:right="-1" w:firstLine="720"/>
        <w:jc w:val="both"/>
        <w:rPr>
          <w:sz w:val="28"/>
          <w:szCs w:val="28"/>
        </w:rPr>
      </w:pPr>
      <w:r w:rsidRPr="00AC361E">
        <w:rPr>
          <w:sz w:val="28"/>
          <w:szCs w:val="28"/>
        </w:rPr>
        <w:t>подать заявку на участие в запросе предложений согласно требованиям настоящей документации по запросу предложений.</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Для прохождения отборочной стадии данного</w:t>
      </w:r>
      <w:r w:rsidRPr="00AC361E">
        <w:rPr>
          <w:bCs w:val="0"/>
          <w:sz w:val="28"/>
          <w:szCs w:val="28"/>
        </w:rPr>
        <w:t xml:space="preserve"> </w:t>
      </w:r>
      <w:r w:rsidRPr="00AC361E">
        <w:rPr>
          <w:sz w:val="28"/>
          <w:szCs w:val="28"/>
        </w:rPr>
        <w:t>запроса предложений участник запроса предложений должен удовлетворять требованиям, изложенным в пунктах </w:t>
      </w:r>
      <w:r w:rsidR="00AC361E">
        <w:rPr>
          <w:sz w:val="28"/>
          <w:szCs w:val="28"/>
        </w:rPr>
        <w:t>13.1</w:t>
      </w:r>
      <w:r w:rsidRPr="00AC361E">
        <w:rPr>
          <w:sz w:val="28"/>
          <w:szCs w:val="28"/>
        </w:rPr>
        <w:t xml:space="preserve"> раздела </w:t>
      </w:r>
      <w:r w:rsidRPr="00AC361E">
        <w:rPr>
          <w:sz w:val="28"/>
          <w:szCs w:val="28"/>
        </w:rPr>
        <w:fldChar w:fldCharType="begin"/>
      </w:r>
      <w:r w:rsidRPr="00AC361E">
        <w:rPr>
          <w:sz w:val="28"/>
          <w:szCs w:val="28"/>
        </w:rPr>
        <w:instrText xml:space="preserve"> REF _Ref317250658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Для всех участников запроса предложений устанавливаются единые требования. Применение при рассмотрении заявок на</w:t>
      </w:r>
      <w:r w:rsidRPr="00AC361E">
        <w:rPr>
          <w:sz w:val="28"/>
          <w:szCs w:val="28"/>
          <w:lang w:val="en-US"/>
        </w:rPr>
        <w:t> </w:t>
      </w:r>
      <w:r w:rsidRPr="00AC361E">
        <w:rPr>
          <w:sz w:val="28"/>
          <w:szCs w:val="28"/>
        </w:rPr>
        <w:t>участие в запросе предложений требований, не предусмотренных документацией по запросу предложений, не допускается.</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AC361E">
        <w:rPr>
          <w:sz w:val="28"/>
          <w:szCs w:val="28"/>
        </w:rPr>
        <w:t>установлены в документации по запросу предложений принимает</w:t>
      </w:r>
      <w:proofErr w:type="gramEnd"/>
      <w:r w:rsidRPr="00AC361E">
        <w:rPr>
          <w:sz w:val="28"/>
          <w:szCs w:val="28"/>
        </w:rPr>
        <w:t xml:space="preserve"> закупочная комиссия в порядке, определенном положениями подраздела </w:t>
      </w:r>
      <w:r w:rsidRPr="00AC361E">
        <w:rPr>
          <w:sz w:val="28"/>
          <w:szCs w:val="28"/>
        </w:rPr>
        <w:fldChar w:fldCharType="begin"/>
      </w:r>
      <w:r w:rsidRPr="00AC361E">
        <w:rPr>
          <w:sz w:val="28"/>
          <w:szCs w:val="28"/>
        </w:rPr>
        <w:instrText xml:space="preserve"> REF _Ref317258080 \r \h  \* MERGEFORMAT </w:instrText>
      </w:r>
      <w:r w:rsidRPr="00AC361E">
        <w:rPr>
          <w:sz w:val="28"/>
          <w:szCs w:val="28"/>
        </w:rPr>
      </w:r>
      <w:r w:rsidRPr="00AC361E">
        <w:rPr>
          <w:sz w:val="28"/>
          <w:szCs w:val="28"/>
        </w:rPr>
        <w:fldChar w:fldCharType="separate"/>
      </w:r>
      <w:r w:rsidR="00F43EC8">
        <w:rPr>
          <w:sz w:val="28"/>
          <w:szCs w:val="28"/>
        </w:rPr>
        <w:t>4.14</w:t>
      </w:r>
      <w:r w:rsidRPr="00AC361E">
        <w:rPr>
          <w:sz w:val="28"/>
          <w:szCs w:val="28"/>
        </w:rPr>
        <w:fldChar w:fldCharType="end"/>
      </w:r>
      <w:r w:rsidRPr="00AC361E">
        <w:rPr>
          <w:sz w:val="28"/>
          <w:szCs w:val="28"/>
        </w:rPr>
        <w:t>.</w:t>
      </w:r>
    </w:p>
    <w:p w:rsidR="00E264C1" w:rsidRPr="00AC361E" w:rsidRDefault="00E264C1" w:rsidP="00E264C1">
      <w:pPr>
        <w:pStyle w:val="Times12"/>
        <w:numPr>
          <w:ilvl w:val="2"/>
          <w:numId w:val="7"/>
        </w:numPr>
        <w:tabs>
          <w:tab w:val="clear" w:pos="720"/>
          <w:tab w:val="num" w:pos="960"/>
        </w:tabs>
        <w:ind w:left="0" w:firstLine="709"/>
        <w:rPr>
          <w:sz w:val="28"/>
          <w:szCs w:val="28"/>
        </w:rPr>
      </w:pPr>
      <w:bookmarkStart w:id="12" w:name="_Ref317172396"/>
      <w:r w:rsidRPr="00AC361E">
        <w:rPr>
          <w:sz w:val="28"/>
          <w:szCs w:val="28"/>
        </w:rPr>
        <w:lastRenderedPageBreak/>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2"/>
      <w:r w:rsidRPr="00AC361E">
        <w:rPr>
          <w:sz w:val="28"/>
          <w:szCs w:val="28"/>
        </w:rPr>
        <w:t xml:space="preserve"> </w:t>
      </w:r>
    </w:p>
    <w:p w:rsidR="00E264C1" w:rsidRPr="00AC361E" w:rsidRDefault="00E264C1" w:rsidP="0010031F">
      <w:pPr>
        <w:numPr>
          <w:ilvl w:val="0"/>
          <w:numId w:val="42"/>
        </w:numPr>
        <w:tabs>
          <w:tab w:val="left" w:pos="0"/>
          <w:tab w:val="left" w:pos="1418"/>
        </w:tabs>
        <w:ind w:left="0" w:right="-1" w:firstLine="709"/>
        <w:jc w:val="both"/>
        <w:rPr>
          <w:sz w:val="28"/>
          <w:szCs w:val="28"/>
        </w:rPr>
      </w:pPr>
      <w:bookmarkStart w:id="13" w:name="_Ref317173209"/>
      <w:proofErr w:type="gramStart"/>
      <w:r w:rsidRPr="00AC361E">
        <w:rPr>
          <w:sz w:val="28"/>
          <w:szCs w:val="28"/>
        </w:rPr>
        <w:t>при обнаружении недостоверных сведений в заявке на участие в запросе предложений и (или) ее уточнениях согласно пункту </w:t>
      </w:r>
      <w:r w:rsidRPr="00AC361E">
        <w:rPr>
          <w:sz w:val="28"/>
          <w:szCs w:val="28"/>
        </w:rPr>
        <w:fldChar w:fldCharType="begin"/>
      </w:r>
      <w:r w:rsidRPr="00AC361E">
        <w:rPr>
          <w:sz w:val="28"/>
          <w:szCs w:val="28"/>
        </w:rPr>
        <w:instrText xml:space="preserve"> REF _Ref317251555 \r \h  \* MERGEFORMAT </w:instrText>
      </w:r>
      <w:r w:rsidRPr="00AC361E">
        <w:rPr>
          <w:sz w:val="28"/>
          <w:szCs w:val="28"/>
        </w:rPr>
      </w:r>
      <w:r w:rsidRPr="00AC361E">
        <w:rPr>
          <w:sz w:val="28"/>
          <w:szCs w:val="28"/>
        </w:rPr>
        <w:fldChar w:fldCharType="separate"/>
      </w:r>
      <w:r w:rsidR="00F43EC8">
        <w:rPr>
          <w:sz w:val="28"/>
          <w:szCs w:val="28"/>
        </w:rPr>
        <w:t>4.14.1.8</w:t>
      </w:r>
      <w:r w:rsidRPr="00AC361E">
        <w:rPr>
          <w:sz w:val="28"/>
          <w:szCs w:val="28"/>
        </w:rPr>
        <w:fldChar w:fldCharType="end"/>
      </w:r>
      <w:r w:rsidRPr="00AC361E">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C361E">
        <w:rPr>
          <w:sz w:val="28"/>
          <w:szCs w:val="28"/>
        </w:rPr>
        <w:t xml:space="preserve">, </w:t>
      </w:r>
      <w:proofErr w:type="gramStart"/>
      <w:r w:rsidRPr="00AC361E">
        <w:rPr>
          <w:sz w:val="28"/>
          <w:szCs w:val="28"/>
        </w:rPr>
        <w:t>указанным</w:t>
      </w:r>
      <w:proofErr w:type="gramEnd"/>
      <w:r w:rsidRPr="00AC361E">
        <w:rPr>
          <w:sz w:val="28"/>
          <w:szCs w:val="28"/>
        </w:rPr>
        <w:t xml:space="preserve"> в заявке;</w:t>
      </w:r>
      <w:bookmarkEnd w:id="13"/>
    </w:p>
    <w:p w:rsidR="00E264C1" w:rsidRPr="00AC361E" w:rsidRDefault="00E264C1" w:rsidP="0010031F">
      <w:pPr>
        <w:numPr>
          <w:ilvl w:val="0"/>
          <w:numId w:val="42"/>
        </w:numPr>
        <w:tabs>
          <w:tab w:val="left" w:pos="0"/>
          <w:tab w:val="left" w:pos="1418"/>
        </w:tabs>
        <w:ind w:left="0" w:right="-1" w:firstLine="709"/>
        <w:jc w:val="both"/>
        <w:rPr>
          <w:sz w:val="28"/>
          <w:szCs w:val="28"/>
        </w:rPr>
      </w:pPr>
      <w:r w:rsidRPr="00AC361E">
        <w:rPr>
          <w:sz w:val="28"/>
          <w:szCs w:val="28"/>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 xml:space="preserve">В </w:t>
      </w:r>
      <w:proofErr w:type="gramStart"/>
      <w:r w:rsidRPr="00AC361E">
        <w:rPr>
          <w:sz w:val="28"/>
          <w:szCs w:val="28"/>
        </w:rPr>
        <w:t>случае</w:t>
      </w:r>
      <w:proofErr w:type="gramEnd"/>
      <w:r w:rsidRPr="00AC361E">
        <w:rPr>
          <w:sz w:val="28"/>
          <w:szCs w:val="28"/>
        </w:rPr>
        <w:t xml:space="preserve"> отстранения всех участников запроса предложений по основаниям, предусмотренным пунктом </w:t>
      </w:r>
      <w:r w:rsidRPr="00AC361E">
        <w:rPr>
          <w:sz w:val="28"/>
          <w:szCs w:val="28"/>
        </w:rPr>
        <w:fldChar w:fldCharType="begin"/>
      </w:r>
      <w:r w:rsidRPr="00AC361E">
        <w:rPr>
          <w:sz w:val="28"/>
          <w:szCs w:val="28"/>
        </w:rPr>
        <w:instrText xml:space="preserve"> REF _Ref317172396 \r \h  \* MERGEFORMAT </w:instrText>
      </w:r>
      <w:r w:rsidRPr="00AC361E">
        <w:rPr>
          <w:sz w:val="28"/>
          <w:szCs w:val="28"/>
        </w:rPr>
      </w:r>
      <w:r w:rsidRPr="00AC361E">
        <w:rPr>
          <w:sz w:val="28"/>
          <w:szCs w:val="28"/>
        </w:rPr>
        <w:fldChar w:fldCharType="separate"/>
      </w:r>
      <w:r w:rsidR="00F43EC8">
        <w:rPr>
          <w:sz w:val="28"/>
          <w:szCs w:val="28"/>
        </w:rPr>
        <w:t>2.2.6</w:t>
      </w:r>
      <w:r w:rsidRPr="00AC361E">
        <w:rPr>
          <w:sz w:val="28"/>
          <w:szCs w:val="28"/>
        </w:rPr>
        <w:fldChar w:fldCharType="end"/>
      </w:r>
      <w:r w:rsidRPr="00AC361E">
        <w:rPr>
          <w:sz w:val="28"/>
          <w:szCs w:val="28"/>
        </w:rPr>
        <w:t>, запрос предложений признается несостоявшимся.</w:t>
      </w:r>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411952334"/>
      <w:r w:rsidRPr="00AC361E">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E264C1" w:rsidRPr="00AC361E" w:rsidRDefault="00E264C1" w:rsidP="00E264C1">
      <w:pPr>
        <w:pStyle w:val="Times12"/>
        <w:numPr>
          <w:ilvl w:val="2"/>
          <w:numId w:val="7"/>
        </w:numPr>
        <w:tabs>
          <w:tab w:val="clear" w:pos="720"/>
          <w:tab w:val="num" w:pos="960"/>
          <w:tab w:val="left" w:pos="1418"/>
        </w:tabs>
        <w:ind w:left="0" w:firstLine="709"/>
        <w:rPr>
          <w:sz w:val="28"/>
          <w:szCs w:val="28"/>
        </w:rPr>
      </w:pPr>
      <w:r w:rsidRPr="00AC361E">
        <w:rPr>
          <w:bCs w:val="0"/>
          <w:sz w:val="28"/>
          <w:szCs w:val="28"/>
        </w:rPr>
        <w:t xml:space="preserve">Данная процедура </w:t>
      </w:r>
      <w:r w:rsidRPr="00AC361E">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C361E">
        <w:rPr>
          <w:sz w:val="28"/>
          <w:szCs w:val="28"/>
        </w:rPr>
        <w:t>Росатом</w:t>
      </w:r>
      <w:proofErr w:type="spellEnd"/>
      <w:r w:rsidRPr="00AC361E">
        <w:rPr>
          <w:sz w:val="28"/>
          <w:szCs w:val="28"/>
        </w:rPr>
        <w:t>», утвержденным решением наблюдательного совета Госкорпорации «</w:t>
      </w:r>
      <w:proofErr w:type="spellStart"/>
      <w:r w:rsidRPr="00AC361E">
        <w:rPr>
          <w:sz w:val="28"/>
          <w:szCs w:val="28"/>
        </w:rPr>
        <w:t>Росатом</w:t>
      </w:r>
      <w:proofErr w:type="spellEnd"/>
      <w:r w:rsidRPr="00AC361E">
        <w:rPr>
          <w:sz w:val="28"/>
          <w:szCs w:val="28"/>
        </w:rPr>
        <w:t xml:space="preserve">» (протокол от 07.02.2012 № 37) в редакции согласно пункту </w:t>
      </w:r>
      <w:r w:rsidRPr="00AC361E">
        <w:rPr>
          <w:sz w:val="28"/>
          <w:szCs w:val="28"/>
        </w:rPr>
        <w:fldChar w:fldCharType="begin"/>
      </w:r>
      <w:r w:rsidRPr="00AC361E">
        <w:rPr>
          <w:sz w:val="28"/>
          <w:szCs w:val="28"/>
        </w:rPr>
        <w:instrText xml:space="preserve"> REF _Ref320198365 \r \h  \* MERGEFORMAT </w:instrText>
      </w:r>
      <w:r w:rsidRPr="00AC361E">
        <w:rPr>
          <w:sz w:val="28"/>
          <w:szCs w:val="28"/>
        </w:rPr>
      </w:r>
      <w:r w:rsidRPr="00AC361E">
        <w:rPr>
          <w:sz w:val="28"/>
          <w:szCs w:val="28"/>
        </w:rPr>
        <w:fldChar w:fldCharType="separate"/>
      </w:r>
      <w:r w:rsidR="00F43EC8">
        <w:rPr>
          <w:sz w:val="28"/>
          <w:szCs w:val="28"/>
        </w:rPr>
        <w:t>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Во всем, что не урегулировано извещением о проведении запроса предложений и</w:t>
      </w:r>
      <w:r w:rsidRPr="00AC361E">
        <w:rPr>
          <w:sz w:val="28"/>
          <w:szCs w:val="28"/>
          <w:lang w:val="en-US"/>
        </w:rPr>
        <w:t> </w:t>
      </w:r>
      <w:r w:rsidRPr="00AC361E">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264C1" w:rsidRPr="00AC361E" w:rsidRDefault="00E264C1" w:rsidP="00E264C1">
      <w:pPr>
        <w:pStyle w:val="Times12"/>
        <w:numPr>
          <w:ilvl w:val="2"/>
          <w:numId w:val="7"/>
        </w:numPr>
        <w:tabs>
          <w:tab w:val="clear" w:pos="720"/>
          <w:tab w:val="num" w:pos="960"/>
        </w:tabs>
        <w:ind w:left="0" w:firstLine="709"/>
        <w:rPr>
          <w:sz w:val="28"/>
          <w:szCs w:val="28"/>
        </w:rPr>
      </w:pPr>
      <w:proofErr w:type="gramStart"/>
      <w:r w:rsidRPr="00AC361E">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24" w:name="_Toc411952335"/>
      <w:r w:rsidRPr="00AC361E">
        <w:rPr>
          <w:sz w:val="28"/>
          <w:szCs w:val="28"/>
        </w:rPr>
        <w:t>Особые положения в связи с проведением запроса предложений через ЭТП</w:t>
      </w:r>
      <w:bookmarkEnd w:id="24"/>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Участник запроса предложений должен в сроки, указанные в пункте </w:t>
      </w:r>
      <w:r w:rsidRPr="00AC361E">
        <w:rPr>
          <w:sz w:val="28"/>
          <w:szCs w:val="28"/>
        </w:rPr>
        <w:fldChar w:fldCharType="begin"/>
      </w:r>
      <w:r w:rsidRPr="00AC361E">
        <w:rPr>
          <w:sz w:val="28"/>
          <w:szCs w:val="28"/>
        </w:rPr>
        <w:instrText xml:space="preserve"> REF _Ref317250778 \r \h  \* MERGEFORMAT </w:instrText>
      </w:r>
      <w:r w:rsidRPr="00AC361E">
        <w:rPr>
          <w:sz w:val="28"/>
          <w:szCs w:val="28"/>
        </w:rPr>
      </w:r>
      <w:r w:rsidRPr="00AC361E">
        <w:rPr>
          <w:sz w:val="28"/>
          <w:szCs w:val="28"/>
        </w:rPr>
        <w:fldChar w:fldCharType="separate"/>
      </w:r>
      <w:r w:rsidR="00F43EC8">
        <w:rPr>
          <w:sz w:val="28"/>
          <w:szCs w:val="28"/>
        </w:rPr>
        <w:t>20</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_Ref317250794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lastRenderedPageBreak/>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25" w:name="_Toc411952336"/>
      <w:r w:rsidRPr="00AC361E">
        <w:rPr>
          <w:sz w:val="28"/>
          <w:szCs w:val="28"/>
        </w:rPr>
        <w:t>Затраты на участие в запросе предложений</w:t>
      </w:r>
      <w:bookmarkEnd w:id="25"/>
    </w:p>
    <w:p w:rsidR="00E264C1" w:rsidRPr="00AC361E" w:rsidRDefault="00E264C1" w:rsidP="00E264C1">
      <w:pPr>
        <w:pStyle w:val="Times12"/>
        <w:numPr>
          <w:ilvl w:val="2"/>
          <w:numId w:val="7"/>
        </w:numPr>
        <w:tabs>
          <w:tab w:val="clear" w:pos="720"/>
          <w:tab w:val="num" w:pos="960"/>
        </w:tabs>
        <w:ind w:left="0" w:firstLine="709"/>
        <w:rPr>
          <w:sz w:val="28"/>
          <w:szCs w:val="28"/>
        </w:rPr>
      </w:pPr>
      <w:proofErr w:type="gramStart"/>
      <w:r w:rsidRPr="00AC361E">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26" w:name="_Toc411952337"/>
      <w:r w:rsidRPr="00AC361E">
        <w:rPr>
          <w:sz w:val="28"/>
          <w:szCs w:val="28"/>
        </w:rPr>
        <w:t>Отказ от проведения запроса предложений</w:t>
      </w:r>
      <w:bookmarkEnd w:id="26"/>
    </w:p>
    <w:p w:rsidR="00E264C1" w:rsidRPr="00AC361E" w:rsidRDefault="00E264C1" w:rsidP="00E264C1">
      <w:pPr>
        <w:pStyle w:val="affe"/>
        <w:numPr>
          <w:ilvl w:val="2"/>
          <w:numId w:val="7"/>
        </w:numPr>
        <w:tabs>
          <w:tab w:val="clear" w:pos="720"/>
          <w:tab w:val="num" w:pos="960"/>
        </w:tabs>
        <w:spacing w:after="0"/>
        <w:ind w:left="0" w:firstLine="709"/>
        <w:jc w:val="both"/>
        <w:rPr>
          <w:sz w:val="28"/>
          <w:szCs w:val="28"/>
        </w:rPr>
      </w:pPr>
      <w:r w:rsidRPr="00AC361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264C1" w:rsidRPr="00AC361E" w:rsidRDefault="00E264C1" w:rsidP="00E264C1">
      <w:pPr>
        <w:pStyle w:val="affe"/>
        <w:spacing w:after="0"/>
        <w:ind w:left="0" w:firstLine="709"/>
        <w:jc w:val="both"/>
        <w:rPr>
          <w:sz w:val="28"/>
          <w:szCs w:val="28"/>
        </w:rPr>
      </w:pPr>
      <w:r w:rsidRPr="00AC361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264C1" w:rsidRPr="00AC361E" w:rsidRDefault="00E264C1" w:rsidP="00E264C1">
      <w:pPr>
        <w:pStyle w:val="affe"/>
        <w:spacing w:after="0"/>
        <w:ind w:left="0" w:firstLine="709"/>
        <w:jc w:val="both"/>
        <w:rPr>
          <w:sz w:val="28"/>
          <w:szCs w:val="28"/>
        </w:rPr>
      </w:pPr>
      <w:r w:rsidRPr="00AC361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264C1" w:rsidRPr="00AC361E" w:rsidRDefault="00E264C1" w:rsidP="00E264C1">
      <w:pPr>
        <w:pStyle w:val="affe"/>
        <w:spacing w:after="0"/>
        <w:ind w:left="0" w:firstLine="709"/>
        <w:jc w:val="both"/>
        <w:rPr>
          <w:sz w:val="28"/>
          <w:szCs w:val="28"/>
        </w:rPr>
      </w:pPr>
      <w:r w:rsidRPr="00AC361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264C1" w:rsidRPr="00AC361E" w:rsidRDefault="00E264C1" w:rsidP="00E264C1">
      <w:pPr>
        <w:pStyle w:val="affe"/>
        <w:numPr>
          <w:ilvl w:val="2"/>
          <w:numId w:val="7"/>
        </w:numPr>
        <w:tabs>
          <w:tab w:val="clear" w:pos="720"/>
          <w:tab w:val="num" w:pos="960"/>
        </w:tabs>
        <w:spacing w:after="0"/>
        <w:ind w:left="0" w:firstLine="709"/>
        <w:jc w:val="both"/>
        <w:rPr>
          <w:sz w:val="28"/>
          <w:szCs w:val="28"/>
        </w:rPr>
      </w:pPr>
      <w:proofErr w:type="gramStart"/>
      <w:r w:rsidRPr="00AC361E">
        <w:rPr>
          <w:sz w:val="28"/>
          <w:szCs w:val="28"/>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27" w:name="_Toc411952338"/>
      <w:r w:rsidRPr="00AC361E">
        <w:rPr>
          <w:sz w:val="28"/>
          <w:szCs w:val="28"/>
        </w:rPr>
        <w:t>Официальный источник информации о ходе и результатах запроса предложений</w:t>
      </w:r>
      <w:bookmarkEnd w:id="27"/>
    </w:p>
    <w:p w:rsidR="00E264C1" w:rsidRPr="00AC361E" w:rsidRDefault="00E264C1" w:rsidP="00E264C1">
      <w:pPr>
        <w:pStyle w:val="affe"/>
        <w:numPr>
          <w:ilvl w:val="2"/>
          <w:numId w:val="7"/>
        </w:numPr>
        <w:tabs>
          <w:tab w:val="clear" w:pos="720"/>
          <w:tab w:val="num" w:pos="960"/>
        </w:tabs>
        <w:spacing w:after="0"/>
        <w:ind w:left="0" w:firstLine="709"/>
        <w:jc w:val="both"/>
        <w:rPr>
          <w:sz w:val="28"/>
          <w:szCs w:val="28"/>
        </w:rPr>
      </w:pPr>
      <w:r w:rsidRPr="00AC361E">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C361E">
        <w:rPr>
          <w:sz w:val="28"/>
          <w:szCs w:val="28"/>
        </w:rPr>
        <w:t>,</w:t>
      </w:r>
      <w:proofErr w:type="gramEnd"/>
      <w:r w:rsidRPr="00AC361E">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Pr="00AC361E">
        <w:rPr>
          <w:sz w:val="28"/>
          <w:szCs w:val="28"/>
        </w:rPr>
        <w:fldChar w:fldCharType="begin"/>
      </w:r>
      <w:r w:rsidRPr="00AC361E">
        <w:rPr>
          <w:sz w:val="28"/>
          <w:szCs w:val="28"/>
        </w:rPr>
        <w:instrText xml:space="preserve"> REF _Ref317250534 \r \h  \* MERGEFORMAT </w:instrText>
      </w:r>
      <w:r w:rsidRPr="00AC361E">
        <w:rPr>
          <w:sz w:val="28"/>
          <w:szCs w:val="28"/>
        </w:rPr>
      </w:r>
      <w:r w:rsidRPr="00AC361E">
        <w:rPr>
          <w:sz w:val="28"/>
          <w:szCs w:val="28"/>
        </w:rPr>
        <w:fldChar w:fldCharType="separate"/>
      </w:r>
      <w:r w:rsidR="00F43EC8">
        <w:rPr>
          <w:sz w:val="28"/>
          <w:szCs w:val="28"/>
        </w:rPr>
        <w:t>7</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w:t>
      </w:r>
      <w:r w:rsidRPr="00AC361E">
        <w:rPr>
          <w:sz w:val="28"/>
          <w:szCs w:val="28"/>
        </w:rPr>
        <w:lastRenderedPageBreak/>
        <w:t>начинается на следующий день после календарной даты или наступления события, которыми определено его начало.</w:t>
      </w:r>
    </w:p>
    <w:p w:rsidR="00E264C1" w:rsidRPr="00AC361E" w:rsidRDefault="00E264C1" w:rsidP="00E264C1">
      <w:pPr>
        <w:pStyle w:val="affe"/>
        <w:numPr>
          <w:ilvl w:val="2"/>
          <w:numId w:val="7"/>
        </w:numPr>
        <w:tabs>
          <w:tab w:val="clear" w:pos="720"/>
          <w:tab w:val="num" w:pos="960"/>
        </w:tabs>
        <w:spacing w:after="0"/>
        <w:ind w:left="0" w:firstLine="709"/>
        <w:jc w:val="both"/>
        <w:rPr>
          <w:sz w:val="28"/>
          <w:szCs w:val="28"/>
        </w:rPr>
      </w:pPr>
      <w:bookmarkStart w:id="28" w:name="_Ref317254108"/>
      <w:r w:rsidRPr="00AC361E">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8"/>
    </w:p>
    <w:p w:rsidR="00E264C1" w:rsidRPr="00AC361E" w:rsidRDefault="00E264C1" w:rsidP="00E264C1">
      <w:pPr>
        <w:pStyle w:val="affe"/>
        <w:numPr>
          <w:ilvl w:val="2"/>
          <w:numId w:val="7"/>
        </w:numPr>
        <w:tabs>
          <w:tab w:val="clear" w:pos="720"/>
          <w:tab w:val="num" w:pos="960"/>
        </w:tabs>
        <w:spacing w:after="0"/>
        <w:ind w:left="0" w:firstLine="709"/>
        <w:jc w:val="both"/>
        <w:rPr>
          <w:sz w:val="28"/>
          <w:szCs w:val="28"/>
        </w:rPr>
      </w:pPr>
      <w:r w:rsidRPr="00AC361E">
        <w:rPr>
          <w:sz w:val="28"/>
          <w:szCs w:val="28"/>
        </w:rPr>
        <w:t xml:space="preserve">Единственным официальным источником информации о ходе и результатах запроса предложений </w:t>
      </w:r>
      <w:proofErr w:type="gramStart"/>
      <w:r w:rsidRPr="00AC361E">
        <w:rPr>
          <w:sz w:val="28"/>
          <w:szCs w:val="28"/>
        </w:rPr>
        <w:t>является официальный сайт и участники запроса предложений самостоятельно должны</w:t>
      </w:r>
      <w:proofErr w:type="gramEnd"/>
      <w:r w:rsidRPr="00AC361E">
        <w:rPr>
          <w:sz w:val="28"/>
          <w:szCs w:val="28"/>
        </w:rPr>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264C1" w:rsidRPr="00AC361E" w:rsidRDefault="00E264C1" w:rsidP="00E264C1">
      <w:pPr>
        <w:pStyle w:val="af9"/>
        <w:keepNext/>
        <w:numPr>
          <w:ilvl w:val="1"/>
          <w:numId w:val="7"/>
        </w:numPr>
        <w:tabs>
          <w:tab w:val="num" w:pos="1418"/>
        </w:tabs>
        <w:spacing w:before="0" w:beforeAutospacing="0" w:after="0" w:afterAutospacing="0"/>
        <w:ind w:left="0" w:firstLine="709"/>
        <w:jc w:val="both"/>
        <w:outlineLvl w:val="1"/>
        <w:rPr>
          <w:sz w:val="28"/>
          <w:szCs w:val="28"/>
        </w:rPr>
      </w:pPr>
      <w:bookmarkStart w:id="29" w:name="_Toc411952339"/>
      <w:r w:rsidRPr="00AC361E">
        <w:rPr>
          <w:sz w:val="28"/>
          <w:szCs w:val="28"/>
        </w:rPr>
        <w:t>Прочие положения</w:t>
      </w:r>
      <w:bookmarkEnd w:id="29"/>
    </w:p>
    <w:p w:rsidR="00E264C1" w:rsidRPr="00AC361E" w:rsidRDefault="00E264C1" w:rsidP="00E264C1">
      <w:pPr>
        <w:pStyle w:val="Times12"/>
        <w:numPr>
          <w:ilvl w:val="2"/>
          <w:numId w:val="7"/>
        </w:numPr>
        <w:tabs>
          <w:tab w:val="clear" w:pos="720"/>
          <w:tab w:val="num" w:pos="960"/>
        </w:tabs>
        <w:ind w:left="0" w:firstLine="709"/>
        <w:rPr>
          <w:sz w:val="28"/>
          <w:szCs w:val="28"/>
        </w:rPr>
      </w:pPr>
      <w:r w:rsidRPr="00AC361E">
        <w:rPr>
          <w:sz w:val="28"/>
          <w:szCs w:val="28"/>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264C1" w:rsidRPr="00AC361E" w:rsidRDefault="00E264C1" w:rsidP="00E264C1">
      <w:pPr>
        <w:pStyle w:val="Times12"/>
        <w:numPr>
          <w:ilvl w:val="2"/>
          <w:numId w:val="7"/>
        </w:numPr>
        <w:tabs>
          <w:tab w:val="clear" w:pos="720"/>
          <w:tab w:val="num" w:pos="960"/>
        </w:tabs>
        <w:ind w:left="0" w:firstLine="709"/>
        <w:rPr>
          <w:sz w:val="28"/>
          <w:szCs w:val="28"/>
          <w:lang w:val="x-none"/>
        </w:rPr>
      </w:pPr>
      <w:proofErr w:type="gramStart"/>
      <w:r w:rsidRPr="00AC361E">
        <w:rPr>
          <w:sz w:val="28"/>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Pr="00AC361E">
        <w:rPr>
          <w:sz w:val="28"/>
          <w:szCs w:val="28"/>
        </w:rPr>
        <w:t>Росатом</w:t>
      </w:r>
      <w:proofErr w:type="spellEnd"/>
      <w:r w:rsidRPr="00AC361E">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AC361E">
        <w:rPr>
          <w:sz w:val="28"/>
          <w:szCs w:val="28"/>
        </w:rPr>
        <w:t xml:space="preserve"> по закупочной деятельности, извещением о проведении запроса предложений и документацией</w:t>
      </w:r>
      <w:r w:rsidRPr="00AC361E">
        <w:rPr>
          <w:bCs w:val="0"/>
          <w:sz w:val="28"/>
          <w:szCs w:val="28"/>
        </w:rPr>
        <w:t xml:space="preserve"> по </w:t>
      </w:r>
      <w:r w:rsidRPr="00AC361E">
        <w:rPr>
          <w:sz w:val="28"/>
          <w:szCs w:val="28"/>
        </w:rPr>
        <w:t>запросу предложений.</w:t>
      </w:r>
    </w:p>
    <w:p w:rsidR="00E264C1" w:rsidRPr="00AC361E" w:rsidRDefault="00E264C1" w:rsidP="00E264C1">
      <w:pPr>
        <w:pStyle w:val="Times12"/>
        <w:numPr>
          <w:ilvl w:val="2"/>
          <w:numId w:val="7"/>
        </w:numPr>
        <w:tabs>
          <w:tab w:val="clear" w:pos="720"/>
          <w:tab w:val="num" w:pos="960"/>
        </w:tabs>
        <w:ind w:left="0" w:firstLine="709"/>
        <w:rPr>
          <w:lang w:val="x-none"/>
        </w:rPr>
      </w:pPr>
      <w:r w:rsidRPr="00AC361E">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264C1" w:rsidRPr="00AC361E" w:rsidRDefault="00E264C1" w:rsidP="00E264C1">
      <w:pPr>
        <w:pStyle w:val="affe"/>
        <w:spacing w:after="0"/>
        <w:ind w:left="0"/>
        <w:jc w:val="both"/>
      </w:pPr>
      <w:r w:rsidRPr="00AC361E">
        <w:br w:type="page"/>
      </w:r>
    </w:p>
    <w:p w:rsidR="00E264C1" w:rsidRPr="00AC361E" w:rsidRDefault="00E264C1" w:rsidP="00E264C1">
      <w:pPr>
        <w:pStyle w:val="10"/>
        <w:numPr>
          <w:ilvl w:val="1"/>
          <w:numId w:val="6"/>
        </w:numPr>
        <w:tabs>
          <w:tab w:val="clear" w:pos="1440"/>
          <w:tab w:val="num" w:pos="1134"/>
        </w:tabs>
        <w:ind w:left="0" w:firstLine="709"/>
        <w:jc w:val="both"/>
        <w:rPr>
          <w:sz w:val="28"/>
          <w:szCs w:val="28"/>
        </w:rPr>
      </w:pPr>
      <w:bookmarkStart w:id="30" w:name="_Toc411952340"/>
      <w:r w:rsidRPr="00AC361E">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264C1" w:rsidRPr="00AC361E" w:rsidRDefault="00E264C1" w:rsidP="00C16910">
      <w:pPr>
        <w:pStyle w:val="affe"/>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411952341"/>
      <w:bookmarkStart w:id="36" w:name="_Ref271038689"/>
      <w:r w:rsidRPr="00AC361E">
        <w:rPr>
          <w:sz w:val="28"/>
          <w:szCs w:val="28"/>
        </w:rPr>
        <w:t>Требования к участникам запроса предложений</w:t>
      </w:r>
      <w:bookmarkEnd w:id="31"/>
      <w:bookmarkEnd w:id="32"/>
      <w:bookmarkEnd w:id="33"/>
      <w:bookmarkEnd w:id="34"/>
      <w:bookmarkEnd w:id="35"/>
    </w:p>
    <w:p w:rsidR="00E264C1" w:rsidRPr="00AC361E" w:rsidRDefault="00E264C1" w:rsidP="00C16910">
      <w:pPr>
        <w:numPr>
          <w:ilvl w:val="2"/>
          <w:numId w:val="16"/>
        </w:numPr>
        <w:tabs>
          <w:tab w:val="clear" w:pos="720"/>
          <w:tab w:val="num" w:pos="0"/>
          <w:tab w:val="left" w:pos="1418"/>
        </w:tabs>
        <w:ind w:left="0" w:right="-1" w:firstLine="709"/>
        <w:jc w:val="both"/>
        <w:rPr>
          <w:sz w:val="28"/>
          <w:szCs w:val="28"/>
        </w:rPr>
      </w:pPr>
      <w:bookmarkStart w:id="37" w:name="_Ref388875768"/>
      <w:r w:rsidRPr="00AC361E">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bookmarkEnd w:id="37"/>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38" w:name="_Ref388963252"/>
      <w:r w:rsidRPr="00AC361E">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r w:rsidRPr="00AC361E">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39" w:name="_Ref388875875"/>
      <w:proofErr w:type="gramStart"/>
      <w:r w:rsidRPr="00AC361E">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AC361E">
        <w:rPr>
          <w:sz w:val="28"/>
          <w:szCs w:val="28"/>
        </w:rPr>
        <w:t>13.1</w:t>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AC361E">
        <w:rPr>
          <w:sz w:val="28"/>
          <w:szCs w:val="28"/>
        </w:rPr>
        <w:t xml:space="preserve"> и если такие услуги приобретаются в рамках заключаемого договора;</w:t>
      </w:r>
      <w:bookmarkEnd w:id="39"/>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40" w:name="_Ref299553052"/>
      <w:r w:rsidRPr="00AC361E">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41" w:name="_Ref299553055"/>
      <w:r w:rsidRPr="00AC361E">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42" w:name="_Ref348974059"/>
      <w:r w:rsidRPr="00AC361E">
        <w:rPr>
          <w:sz w:val="28"/>
          <w:szCs w:val="28"/>
        </w:rPr>
        <w:t>соответствовать требованиям, указанным в пункте </w:t>
      </w:r>
      <w:r w:rsidRPr="00AC361E">
        <w:rPr>
          <w:sz w:val="28"/>
          <w:szCs w:val="28"/>
        </w:rPr>
        <w:fldChar w:fldCharType="begin"/>
      </w:r>
      <w:r w:rsidRPr="00AC361E">
        <w:rPr>
          <w:sz w:val="28"/>
          <w:szCs w:val="28"/>
        </w:rPr>
        <w:instrText xml:space="preserve"> REF _Ref317250645 \r \h  \* MERGEFORMAT </w:instrText>
      </w:r>
      <w:r w:rsidRPr="00AC361E">
        <w:rPr>
          <w:sz w:val="28"/>
          <w:szCs w:val="28"/>
        </w:rPr>
      </w:r>
      <w:r w:rsidRPr="00AC361E">
        <w:rPr>
          <w:sz w:val="28"/>
          <w:szCs w:val="28"/>
        </w:rPr>
        <w:fldChar w:fldCharType="separate"/>
      </w:r>
      <w:r w:rsidR="00F43EC8">
        <w:rPr>
          <w:sz w:val="28"/>
          <w:szCs w:val="28"/>
        </w:rPr>
        <w:t>13.1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_Ref317250960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sidRPr="00AC361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AC361E">
        <w:rPr>
          <w:sz w:val="28"/>
        </w:rPr>
        <w:t xml:space="preserve"> за истекший период (год, квартал/полугодие/9 месяцев текущего года)</w:t>
      </w:r>
      <w:bookmarkEnd w:id="43"/>
      <w:r w:rsidRPr="00AC361E">
        <w:rPr>
          <w:sz w:val="28"/>
        </w:rPr>
        <w:t>;</w:t>
      </w:r>
      <w:bookmarkEnd w:id="42"/>
      <w:bookmarkEnd w:id="44"/>
    </w:p>
    <w:p w:rsidR="00E264C1" w:rsidRPr="00AC361E" w:rsidRDefault="00E264C1" w:rsidP="00C16910">
      <w:pPr>
        <w:numPr>
          <w:ilvl w:val="2"/>
          <w:numId w:val="16"/>
        </w:numPr>
        <w:tabs>
          <w:tab w:val="clear" w:pos="720"/>
          <w:tab w:val="num" w:pos="0"/>
          <w:tab w:val="left" w:pos="1418"/>
        </w:tabs>
        <w:ind w:left="0" w:right="-1" w:firstLine="709"/>
        <w:jc w:val="both"/>
        <w:rPr>
          <w:sz w:val="28"/>
          <w:szCs w:val="28"/>
        </w:rPr>
      </w:pPr>
      <w:bookmarkStart w:id="45" w:name="_Ref388876181"/>
      <w:r w:rsidRPr="00AC361E">
        <w:rPr>
          <w:sz w:val="28"/>
          <w:szCs w:val="28"/>
        </w:rPr>
        <w:t>Участник запроса предложений должен соответствовать иным требованиям, установленным в пункт</w:t>
      </w:r>
      <w:r w:rsidR="008429BF">
        <w:rPr>
          <w:sz w:val="28"/>
          <w:szCs w:val="28"/>
        </w:rPr>
        <w:t>е 13.1</w:t>
      </w:r>
      <w:r w:rsidRPr="00AC361E">
        <w:rPr>
          <w:sz w:val="28"/>
          <w:szCs w:val="28"/>
        </w:rPr>
        <w:t xml:space="preserve"> раздела </w:t>
      </w:r>
      <w:r w:rsidRPr="00AC361E">
        <w:rPr>
          <w:sz w:val="28"/>
          <w:szCs w:val="28"/>
        </w:rPr>
        <w:fldChar w:fldCharType="begin"/>
      </w:r>
      <w:r w:rsidRPr="00AC361E">
        <w:rPr>
          <w:sz w:val="28"/>
          <w:szCs w:val="28"/>
        </w:rPr>
        <w:instrText xml:space="preserve"> REF _Ref317251687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45"/>
    </w:p>
    <w:p w:rsidR="00E264C1" w:rsidRPr="00AC361E" w:rsidRDefault="00E264C1" w:rsidP="00C16910">
      <w:pPr>
        <w:pStyle w:val="affe"/>
        <w:numPr>
          <w:ilvl w:val="1"/>
          <w:numId w:val="16"/>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411952342"/>
      <w:r w:rsidRPr="00AC361E">
        <w:rPr>
          <w:sz w:val="28"/>
          <w:szCs w:val="28"/>
        </w:rPr>
        <w:t>Документы, предоставляемые в составе заявки на участие в запросе предложений</w:t>
      </w:r>
      <w:bookmarkEnd w:id="46"/>
      <w:bookmarkEnd w:id="47"/>
      <w:bookmarkEnd w:id="48"/>
    </w:p>
    <w:p w:rsidR="00E264C1" w:rsidRPr="00AC361E" w:rsidRDefault="00E264C1" w:rsidP="00C16910">
      <w:pPr>
        <w:numPr>
          <w:ilvl w:val="2"/>
          <w:numId w:val="16"/>
        </w:numPr>
        <w:tabs>
          <w:tab w:val="clear" w:pos="720"/>
          <w:tab w:val="num" w:pos="0"/>
          <w:tab w:val="left" w:pos="1418"/>
        </w:tabs>
        <w:ind w:left="0" w:right="-1" w:firstLine="709"/>
        <w:jc w:val="both"/>
        <w:rPr>
          <w:sz w:val="28"/>
          <w:szCs w:val="28"/>
        </w:rPr>
      </w:pPr>
      <w:bookmarkStart w:id="49" w:name="_Ref389132148"/>
      <w:r w:rsidRPr="00AC361E">
        <w:rPr>
          <w:sz w:val="28"/>
          <w:szCs w:val="28"/>
        </w:rPr>
        <w:lastRenderedPageBreak/>
        <w:t>Для подтверждения соответствия требованиям, указанным в</w:t>
      </w:r>
      <w:r w:rsidRPr="00AC361E">
        <w:rPr>
          <w:sz w:val="28"/>
          <w:szCs w:val="28"/>
          <w:lang w:val="en-US"/>
        </w:rPr>
        <w:t> </w:t>
      </w:r>
      <w:r w:rsidRPr="00AC361E">
        <w:rPr>
          <w:sz w:val="28"/>
          <w:szCs w:val="28"/>
        </w:rPr>
        <w:t>пункте </w:t>
      </w:r>
      <w:r w:rsidRPr="00AC361E">
        <w:rPr>
          <w:sz w:val="28"/>
          <w:szCs w:val="28"/>
        </w:rPr>
        <w:fldChar w:fldCharType="begin"/>
      </w:r>
      <w:r w:rsidRPr="00AC361E">
        <w:rPr>
          <w:sz w:val="28"/>
          <w:szCs w:val="28"/>
        </w:rPr>
        <w:instrText xml:space="preserve"> REF _Ref388875768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3.1.1</w:t>
      </w:r>
      <w:r w:rsidRPr="00AC361E">
        <w:rPr>
          <w:sz w:val="28"/>
          <w:szCs w:val="28"/>
        </w:rPr>
        <w:fldChar w:fldCharType="end"/>
      </w:r>
      <w:r w:rsidRPr="00AC361E">
        <w:rPr>
          <w:sz w:val="28"/>
          <w:szCs w:val="28"/>
        </w:rPr>
        <w:t>, участник запроса предложений в составе заявки на участие в запросе предложений должен приложить следующие документы:</w:t>
      </w:r>
      <w:bookmarkEnd w:id="49"/>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0" w:name="_Ref389133395"/>
      <w:proofErr w:type="gramStart"/>
      <w:r w:rsidRPr="00AC361E">
        <w:rPr>
          <w:sz w:val="28"/>
          <w:szCs w:val="28"/>
        </w:rPr>
        <w:t>копия полученной не ранее чем за 6 месяцев (а если были изменения — то не ранее внесения таких изменений в</w:t>
      </w:r>
      <w:r w:rsidRPr="00AC361E">
        <w:rPr>
          <w:sz w:val="28"/>
          <w:szCs w:val="28"/>
          <w:lang w:val="en-US"/>
        </w:rPr>
        <w:t> </w:t>
      </w:r>
      <w:r w:rsidRPr="00AC361E">
        <w:rPr>
          <w:sz w:val="28"/>
          <w:szCs w:val="28"/>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361E">
        <w:rPr>
          <w:b/>
          <w:i/>
          <w:szCs w:val="28"/>
        </w:rPr>
        <w:t>[или документов, удостоверяющих личность (для иных физических лиц)]</w:t>
      </w:r>
      <w:r w:rsidRPr="00AC361E">
        <w:rPr>
          <w:sz w:val="28"/>
          <w:szCs w:val="28"/>
        </w:rPr>
        <w:t>, перевод</w:t>
      </w:r>
      <w:proofErr w:type="gramEnd"/>
      <w:r w:rsidRPr="00AC361E">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C361E">
        <w:rPr>
          <w:sz w:val="28"/>
          <w:szCs w:val="28"/>
          <w:lang w:val="en-US"/>
        </w:rPr>
        <w:t> </w:t>
      </w:r>
      <w:r w:rsidRPr="00AC361E">
        <w:rPr>
          <w:sz w:val="28"/>
          <w:szCs w:val="28"/>
        </w:rPr>
        <w:t>законодательством соответствующего государства (для иностранных лиц);</w:t>
      </w:r>
      <w:bookmarkEnd w:id="50"/>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1" w:name="_Ref270105117"/>
      <w:r w:rsidRPr="00AC361E">
        <w:rPr>
          <w:sz w:val="28"/>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C361E">
        <w:rPr>
          <w:sz w:val="28"/>
          <w:szCs w:val="28"/>
        </w:rPr>
        <w:fldChar w:fldCharType="begin"/>
      </w:r>
      <w:r w:rsidRPr="00AC361E">
        <w:rPr>
          <w:sz w:val="28"/>
          <w:szCs w:val="28"/>
        </w:rPr>
        <w:instrText xml:space="preserve"> REF _Ref352334465 \r \h  \* MERGEFORMAT </w:instrText>
      </w:r>
      <w:r w:rsidRPr="00AC361E">
        <w:rPr>
          <w:sz w:val="28"/>
          <w:szCs w:val="28"/>
        </w:rPr>
      </w:r>
      <w:r w:rsidRPr="00AC361E">
        <w:rPr>
          <w:sz w:val="28"/>
          <w:szCs w:val="28"/>
        </w:rPr>
        <w:fldChar w:fldCharType="separate"/>
      </w:r>
      <w:r w:rsidR="00F43EC8">
        <w:rPr>
          <w:sz w:val="28"/>
          <w:szCs w:val="28"/>
        </w:rPr>
        <w:t>4.4.1</w:t>
      </w:r>
      <w:r w:rsidRPr="00AC361E">
        <w:rPr>
          <w:sz w:val="28"/>
          <w:szCs w:val="28"/>
        </w:rPr>
        <w:fldChar w:fldCharType="end"/>
      </w:r>
      <w:r w:rsidRPr="00AC361E">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AC361E" w:rsidDel="00BA2715">
        <w:rPr>
          <w:sz w:val="28"/>
          <w:szCs w:val="28"/>
        </w:rPr>
        <w:t xml:space="preserve"> </w:t>
      </w:r>
      <w:r w:rsidRPr="00AC361E">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1"/>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2" w:name="_Ref389133399"/>
      <w:r w:rsidRPr="00AC361E">
        <w:rPr>
          <w:sz w:val="28"/>
          <w:szCs w:val="28"/>
        </w:rPr>
        <w:t>копии учредительных документов в действующей редакции (для юридических лиц);</w:t>
      </w:r>
      <w:bookmarkEnd w:id="52"/>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3" w:name="_Ref299570007"/>
      <w:r w:rsidRPr="00AC361E">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C361E">
        <w:rPr>
          <w:sz w:val="28"/>
          <w:szCs w:val="28"/>
        </w:rPr>
        <w:fldChar w:fldCharType="begin"/>
      </w:r>
      <w:r w:rsidRPr="00AC361E">
        <w:rPr>
          <w:sz w:val="28"/>
          <w:szCs w:val="28"/>
        </w:rPr>
        <w:instrText xml:space="preserve"> REF _Ref388875875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3.1.1.3</w:t>
      </w:r>
      <w:r w:rsidRPr="00AC361E">
        <w:rPr>
          <w:sz w:val="28"/>
          <w:szCs w:val="28"/>
        </w:rPr>
        <w:fldChar w:fldCharType="end"/>
      </w:r>
      <w:r w:rsidRPr="00AC361E">
        <w:rPr>
          <w:sz w:val="28"/>
          <w:szCs w:val="28"/>
        </w:rPr>
        <w:t xml:space="preserve">, </w:t>
      </w:r>
      <w:proofErr w:type="gramStart"/>
      <w:r w:rsidRPr="00AC361E">
        <w:rPr>
          <w:sz w:val="28"/>
          <w:szCs w:val="28"/>
        </w:rPr>
        <w:t>и</w:t>
      </w:r>
      <w:proofErr w:type="gramEnd"/>
      <w:r w:rsidRPr="00AC361E">
        <w:rPr>
          <w:sz w:val="28"/>
          <w:szCs w:val="28"/>
        </w:rPr>
        <w:t xml:space="preserve"> если такие документы указаны в пункте </w:t>
      </w:r>
      <w:r w:rsidR="008429BF">
        <w:rPr>
          <w:sz w:val="28"/>
          <w:szCs w:val="28"/>
        </w:rPr>
        <w:t>16</w:t>
      </w:r>
      <w:r w:rsidRPr="00AC361E">
        <w:rPr>
          <w:sz w:val="28"/>
          <w:szCs w:val="28"/>
        </w:rPr>
        <w:t xml:space="preserve"> раздела </w:t>
      </w:r>
      <w:r w:rsidRPr="00AC361E">
        <w:rPr>
          <w:sz w:val="28"/>
          <w:szCs w:val="28"/>
        </w:rPr>
        <w:fldChar w:fldCharType="begin"/>
      </w:r>
      <w:r w:rsidRPr="00AC361E">
        <w:rPr>
          <w:sz w:val="28"/>
          <w:szCs w:val="28"/>
        </w:rPr>
        <w:instrText xml:space="preserve"> REF _Ref317251859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53"/>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4" w:name="_Ref299570035"/>
      <w:r w:rsidRPr="00AC361E">
        <w:rPr>
          <w:sz w:val="28"/>
          <w:szCs w:val="28"/>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4"/>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proofErr w:type="gramStart"/>
      <w:r w:rsidRPr="00AC361E">
        <w:rPr>
          <w:sz w:val="28"/>
          <w:szCs w:val="28"/>
        </w:rPr>
        <w:t>подтверждение по форме, указанной в подпункте 1) пункта </w:t>
      </w:r>
      <w:r w:rsidRPr="00AC361E">
        <w:rPr>
          <w:sz w:val="28"/>
          <w:szCs w:val="28"/>
        </w:rPr>
        <w:fldChar w:fldCharType="begin"/>
      </w:r>
      <w:r w:rsidRPr="00AC361E">
        <w:rPr>
          <w:sz w:val="28"/>
          <w:szCs w:val="28"/>
        </w:rPr>
        <w:instrText xml:space="preserve"> REF _Ref350169525 \r \h  \* MERGEFORMAT </w:instrText>
      </w:r>
      <w:r w:rsidRPr="00AC361E">
        <w:rPr>
          <w:sz w:val="28"/>
          <w:szCs w:val="28"/>
        </w:rPr>
      </w:r>
      <w:r w:rsidRPr="00AC361E">
        <w:rPr>
          <w:sz w:val="28"/>
          <w:szCs w:val="28"/>
        </w:rPr>
        <w:fldChar w:fldCharType="separate"/>
      </w:r>
      <w:r w:rsidR="00F43EC8">
        <w:rPr>
          <w:sz w:val="28"/>
          <w:szCs w:val="28"/>
        </w:rPr>
        <w:t>17.2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_Ref317251922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о </w:t>
      </w:r>
      <w:proofErr w:type="spellStart"/>
      <w:r w:rsidRPr="00AC361E">
        <w:rPr>
          <w:sz w:val="28"/>
          <w:szCs w:val="28"/>
        </w:rPr>
        <w:t>ненахождении</w:t>
      </w:r>
      <w:proofErr w:type="spellEnd"/>
      <w:r w:rsidRPr="00AC361E">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C361E">
        <w:rPr>
          <w:sz w:val="28"/>
          <w:szCs w:val="28"/>
        </w:rPr>
        <w:t>неприостановлении</w:t>
      </w:r>
      <w:proofErr w:type="spellEnd"/>
      <w:r w:rsidRPr="00AC361E">
        <w:rPr>
          <w:sz w:val="28"/>
          <w:szCs w:val="28"/>
        </w:rPr>
        <w:t xml:space="preserve"> деятельности участника запроса предложений</w:t>
      </w:r>
      <w:proofErr w:type="gramEnd"/>
      <w:r w:rsidRPr="00AC361E">
        <w:rPr>
          <w:sz w:val="28"/>
          <w:szCs w:val="28"/>
        </w:rPr>
        <w:t xml:space="preserve">, об отсутствии </w:t>
      </w:r>
      <w:r w:rsidRPr="00AC361E">
        <w:rPr>
          <w:sz w:val="28"/>
        </w:rPr>
        <w:t xml:space="preserve">задолженности у участника </w:t>
      </w:r>
      <w:r w:rsidRPr="00AC361E">
        <w:rPr>
          <w:sz w:val="28"/>
          <w:szCs w:val="28"/>
        </w:rPr>
        <w:t>запроса предложений</w:t>
      </w:r>
      <w:r w:rsidRPr="00AC361E">
        <w:rPr>
          <w:sz w:val="28"/>
        </w:rPr>
        <w:t xml:space="preserve"> по уплате налогов, сборов, пеней и штрафов, превышающей двадцать пять процентов балансовой </w:t>
      </w:r>
      <w:proofErr w:type="gramStart"/>
      <w:r w:rsidRPr="00AC361E">
        <w:rPr>
          <w:sz w:val="28"/>
        </w:rPr>
        <w:t xml:space="preserve">стоимости активов участника </w:t>
      </w:r>
      <w:r w:rsidRPr="00AC361E">
        <w:rPr>
          <w:sz w:val="28"/>
          <w:szCs w:val="28"/>
        </w:rPr>
        <w:t>запроса предложений</w:t>
      </w:r>
      <w:proofErr w:type="gramEnd"/>
      <w:r w:rsidRPr="00AC361E">
        <w:rPr>
          <w:sz w:val="28"/>
          <w:szCs w:val="28"/>
        </w:rPr>
        <w:t>;</w:t>
      </w:r>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5" w:name="_Ref270105111"/>
      <w:bookmarkStart w:id="56" w:name="_Ref317251956"/>
      <w:r w:rsidRPr="00AC361E">
        <w:rPr>
          <w:sz w:val="28"/>
          <w:szCs w:val="28"/>
        </w:rPr>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C361E">
        <w:rPr>
          <w:sz w:val="28"/>
          <w:szCs w:val="28"/>
        </w:rPr>
        <w:t>и</w:t>
      </w:r>
      <w:proofErr w:type="gramEnd"/>
      <w:r w:rsidRPr="00AC361E">
        <w:rPr>
          <w:sz w:val="28"/>
          <w:szCs w:val="28"/>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5"/>
      <w:r w:rsidRPr="00AC361E">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sidRPr="00AC361E">
        <w:rPr>
          <w:sz w:val="28"/>
          <w:szCs w:val="28"/>
        </w:rPr>
        <w:t xml:space="preserve"> </w:t>
      </w:r>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bookmarkStart w:id="57" w:name="_Ref317251962"/>
      <w:r w:rsidRPr="00AC361E">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AC361E">
        <w:rPr>
          <w:sz w:val="28"/>
          <w:szCs w:val="28"/>
        </w:rPr>
        <w:t>и</w:t>
      </w:r>
      <w:proofErr w:type="gramEnd"/>
      <w:r w:rsidRPr="00AC361E">
        <w:rPr>
          <w:sz w:val="28"/>
          <w:szCs w:val="28"/>
        </w:rPr>
        <w:t xml:space="preserve"> если для участника запроса предложений выполнение договора или предоставление обеспечения заявки на участие в</w:t>
      </w:r>
      <w:r w:rsidRPr="00AC361E">
        <w:rPr>
          <w:sz w:val="28"/>
          <w:szCs w:val="28"/>
          <w:lang w:val="en-US"/>
        </w:rPr>
        <w:t> </w:t>
      </w:r>
      <w:r w:rsidRPr="00AC361E">
        <w:rPr>
          <w:sz w:val="28"/>
          <w:szCs w:val="28"/>
        </w:rPr>
        <w:t>запросе предложений, обеспечение договора является сделкой с</w:t>
      </w:r>
      <w:r w:rsidRPr="00AC361E">
        <w:rPr>
          <w:sz w:val="28"/>
          <w:szCs w:val="28"/>
          <w:lang w:val="en-US"/>
        </w:rPr>
        <w:t> </w:t>
      </w:r>
      <w:r w:rsidRPr="00AC361E">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E264C1" w:rsidRPr="00AC361E" w:rsidRDefault="00E264C1" w:rsidP="00E264C1">
      <w:pPr>
        <w:tabs>
          <w:tab w:val="left" w:pos="1418"/>
        </w:tabs>
        <w:ind w:right="-1" w:firstLine="709"/>
        <w:jc w:val="both"/>
        <w:rPr>
          <w:sz w:val="28"/>
          <w:szCs w:val="28"/>
        </w:rPr>
      </w:pPr>
      <w:r w:rsidRPr="00AC361E">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C361E">
        <w:rPr>
          <w:sz w:val="28"/>
          <w:szCs w:val="28"/>
        </w:rPr>
        <w:fldChar w:fldCharType="begin"/>
      </w:r>
      <w:r w:rsidRPr="00AC361E">
        <w:rPr>
          <w:sz w:val="28"/>
          <w:szCs w:val="28"/>
        </w:rPr>
        <w:instrText xml:space="preserve"> REF _Ref317251956 \r \h  \* MERGEFORMAT </w:instrText>
      </w:r>
      <w:r w:rsidRPr="00AC361E">
        <w:rPr>
          <w:sz w:val="28"/>
          <w:szCs w:val="28"/>
        </w:rPr>
      </w:r>
      <w:r w:rsidRPr="00AC361E">
        <w:rPr>
          <w:sz w:val="28"/>
          <w:szCs w:val="28"/>
        </w:rPr>
        <w:fldChar w:fldCharType="separate"/>
      </w:r>
      <w:r w:rsidR="00F43EC8">
        <w:rPr>
          <w:sz w:val="28"/>
          <w:szCs w:val="28"/>
        </w:rPr>
        <w:t>3.2.1.7</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_Ref317251962 \r \h  \* MERGEFORMAT </w:instrText>
      </w:r>
      <w:r w:rsidRPr="00AC361E">
        <w:rPr>
          <w:sz w:val="28"/>
          <w:szCs w:val="28"/>
        </w:rPr>
      </w:r>
      <w:r w:rsidRPr="00AC361E">
        <w:rPr>
          <w:sz w:val="28"/>
          <w:szCs w:val="28"/>
        </w:rPr>
        <w:fldChar w:fldCharType="separate"/>
      </w:r>
      <w:r w:rsidR="00F43EC8">
        <w:rPr>
          <w:sz w:val="28"/>
          <w:szCs w:val="28"/>
        </w:rPr>
        <w:t>3.2.1.8</w:t>
      </w:r>
      <w:r w:rsidRPr="00AC361E">
        <w:rPr>
          <w:sz w:val="28"/>
          <w:szCs w:val="28"/>
        </w:rPr>
        <w:fldChar w:fldCharType="end"/>
      </w:r>
      <w:r w:rsidRPr="00AC361E">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264C1" w:rsidRPr="00AC361E" w:rsidRDefault="00E264C1" w:rsidP="0010031F">
      <w:pPr>
        <w:numPr>
          <w:ilvl w:val="0"/>
          <w:numId w:val="63"/>
        </w:numPr>
        <w:tabs>
          <w:tab w:val="left" w:pos="142"/>
          <w:tab w:val="left" w:pos="1134"/>
        </w:tabs>
        <w:ind w:left="0" w:right="-1" w:firstLine="709"/>
        <w:jc w:val="both"/>
        <w:rPr>
          <w:sz w:val="28"/>
          <w:szCs w:val="28"/>
        </w:rPr>
      </w:pPr>
      <w:r w:rsidRPr="00AC361E">
        <w:rPr>
          <w:sz w:val="28"/>
          <w:szCs w:val="28"/>
        </w:rPr>
        <w:t>для акционерных обществ в соответствии с Федеральным законом от 26.12.1995 № 208-ФЗ «Об акционерных обществах»;</w:t>
      </w:r>
    </w:p>
    <w:p w:rsidR="00E264C1" w:rsidRPr="00AC361E" w:rsidRDefault="00E264C1" w:rsidP="0010031F">
      <w:pPr>
        <w:numPr>
          <w:ilvl w:val="0"/>
          <w:numId w:val="63"/>
        </w:numPr>
        <w:tabs>
          <w:tab w:val="left" w:pos="142"/>
          <w:tab w:val="left" w:pos="1134"/>
        </w:tabs>
        <w:ind w:left="0" w:right="-1" w:firstLine="709"/>
        <w:jc w:val="both"/>
        <w:rPr>
          <w:sz w:val="28"/>
          <w:szCs w:val="28"/>
        </w:rPr>
      </w:pPr>
      <w:r w:rsidRPr="00AC361E">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264C1" w:rsidRPr="00AC361E" w:rsidRDefault="00E264C1" w:rsidP="0010031F">
      <w:pPr>
        <w:numPr>
          <w:ilvl w:val="0"/>
          <w:numId w:val="63"/>
        </w:numPr>
        <w:tabs>
          <w:tab w:val="left" w:pos="142"/>
          <w:tab w:val="left" w:pos="1134"/>
        </w:tabs>
        <w:ind w:left="0" w:right="-1" w:firstLine="709"/>
        <w:jc w:val="both"/>
        <w:rPr>
          <w:sz w:val="28"/>
          <w:szCs w:val="28"/>
        </w:rPr>
      </w:pPr>
      <w:r w:rsidRPr="00AC361E">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264C1" w:rsidRPr="00AC361E" w:rsidRDefault="00E264C1" w:rsidP="00E264C1">
      <w:pPr>
        <w:tabs>
          <w:tab w:val="left" w:pos="1418"/>
        </w:tabs>
        <w:ind w:right="-1" w:firstLine="709"/>
        <w:jc w:val="both"/>
        <w:rPr>
          <w:sz w:val="28"/>
          <w:szCs w:val="28"/>
        </w:rPr>
      </w:pPr>
      <w:r w:rsidRPr="00AC361E">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C361E">
        <w:rPr>
          <w:sz w:val="28"/>
          <w:szCs w:val="28"/>
        </w:rPr>
        <w:fldChar w:fldCharType="begin"/>
      </w:r>
      <w:r w:rsidRPr="00AC361E">
        <w:rPr>
          <w:sz w:val="28"/>
          <w:szCs w:val="28"/>
        </w:rPr>
        <w:instrText xml:space="preserve"> REF _Ref317251956 \r \h  \* MERGEFORMAT </w:instrText>
      </w:r>
      <w:r w:rsidRPr="00AC361E">
        <w:rPr>
          <w:sz w:val="28"/>
          <w:szCs w:val="28"/>
        </w:rPr>
      </w:r>
      <w:r w:rsidRPr="00AC361E">
        <w:rPr>
          <w:sz w:val="28"/>
          <w:szCs w:val="28"/>
        </w:rPr>
        <w:fldChar w:fldCharType="separate"/>
      </w:r>
      <w:r w:rsidR="00F43EC8">
        <w:rPr>
          <w:sz w:val="28"/>
          <w:szCs w:val="28"/>
        </w:rPr>
        <w:t>3.2.1.7</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_Ref317251962 \r \h  \* MERGEFORMAT </w:instrText>
      </w:r>
      <w:r w:rsidRPr="00AC361E">
        <w:rPr>
          <w:sz w:val="28"/>
          <w:szCs w:val="28"/>
        </w:rPr>
      </w:r>
      <w:r w:rsidRPr="00AC361E">
        <w:rPr>
          <w:sz w:val="28"/>
          <w:szCs w:val="28"/>
        </w:rPr>
        <w:fldChar w:fldCharType="separate"/>
      </w:r>
      <w:r w:rsidR="00F43EC8">
        <w:rPr>
          <w:sz w:val="28"/>
          <w:szCs w:val="28"/>
        </w:rPr>
        <w:t>3.2.1.8</w:t>
      </w:r>
      <w:r w:rsidRPr="00AC361E">
        <w:rPr>
          <w:sz w:val="28"/>
          <w:szCs w:val="28"/>
        </w:rPr>
        <w:fldChar w:fldCharType="end"/>
      </w:r>
      <w:r w:rsidRPr="00AC361E">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C361E" w:rsidDel="006C325F">
        <w:rPr>
          <w:sz w:val="28"/>
          <w:szCs w:val="28"/>
        </w:rPr>
        <w:t xml:space="preserve"> </w:t>
      </w:r>
      <w:r w:rsidRPr="00AC361E">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AC361E">
        <w:rPr>
          <w:sz w:val="28"/>
        </w:rPr>
        <w:t xml:space="preserve"> </w:t>
      </w:r>
    </w:p>
    <w:p w:rsidR="00E264C1" w:rsidRPr="00AC361E" w:rsidRDefault="00E264C1" w:rsidP="00C16910">
      <w:pPr>
        <w:numPr>
          <w:ilvl w:val="3"/>
          <w:numId w:val="16"/>
        </w:numPr>
        <w:tabs>
          <w:tab w:val="clear" w:pos="1080"/>
          <w:tab w:val="left" w:pos="1418"/>
          <w:tab w:val="num" w:pos="1701"/>
        </w:tabs>
        <w:ind w:left="0" w:right="-1" w:firstLine="709"/>
        <w:jc w:val="both"/>
        <w:rPr>
          <w:sz w:val="28"/>
          <w:szCs w:val="28"/>
        </w:rPr>
      </w:pPr>
      <w:proofErr w:type="gramStart"/>
      <w:r w:rsidRPr="00AC361E">
        <w:rPr>
          <w:sz w:val="28"/>
          <w:szCs w:val="28"/>
        </w:rPr>
        <w:t xml:space="preserve">копии документов, подтверждающих соответствие требованиям, установленным на основании поручений Правительства Российской Федерации </w:t>
      </w:r>
      <w:r w:rsidRPr="00AC361E">
        <w:rPr>
          <w:sz w:val="28"/>
          <w:szCs w:val="28"/>
        </w:rPr>
        <w:lastRenderedPageBreak/>
        <w:t>либо нормативных правовых актов федеральных органов исполнительной власти, указанные в пункте </w:t>
      </w:r>
      <w:r w:rsidRPr="00AC361E">
        <w:rPr>
          <w:sz w:val="28"/>
          <w:szCs w:val="28"/>
        </w:rPr>
        <w:fldChar w:fldCharType="begin"/>
      </w:r>
      <w:r w:rsidRPr="00AC361E">
        <w:rPr>
          <w:sz w:val="28"/>
          <w:szCs w:val="28"/>
        </w:rPr>
        <w:instrText xml:space="preserve"> REF _Ref317251847 \r \h  \* MERGEFORMAT </w:instrText>
      </w:r>
      <w:r w:rsidRPr="00AC361E">
        <w:rPr>
          <w:sz w:val="28"/>
          <w:szCs w:val="28"/>
        </w:rPr>
      </w:r>
      <w:r w:rsidRPr="00AC361E">
        <w:rPr>
          <w:sz w:val="28"/>
          <w:szCs w:val="28"/>
        </w:rPr>
        <w:fldChar w:fldCharType="separate"/>
      </w:r>
      <w:r w:rsidR="00F43EC8">
        <w:rPr>
          <w:sz w:val="28"/>
          <w:szCs w:val="28"/>
        </w:rPr>
        <w:t>16.1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_Ref317252010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roofErr w:type="gramEnd"/>
    </w:p>
    <w:p w:rsidR="00E264C1" w:rsidRPr="00AC361E" w:rsidRDefault="00E264C1" w:rsidP="00C16910">
      <w:pPr>
        <w:numPr>
          <w:ilvl w:val="2"/>
          <w:numId w:val="16"/>
        </w:numPr>
        <w:tabs>
          <w:tab w:val="clear" w:pos="720"/>
          <w:tab w:val="num" w:pos="0"/>
          <w:tab w:val="left" w:pos="1418"/>
        </w:tabs>
        <w:ind w:left="0" w:right="-1" w:firstLine="709"/>
        <w:jc w:val="both"/>
        <w:rPr>
          <w:sz w:val="28"/>
          <w:szCs w:val="28"/>
        </w:rPr>
      </w:pPr>
      <w:r w:rsidRPr="00AC361E">
        <w:rPr>
          <w:sz w:val="28"/>
          <w:szCs w:val="28"/>
        </w:rPr>
        <w:t>Для подтверждения соответствия иным требованиям, указанным в</w:t>
      </w:r>
      <w:r w:rsidRPr="00AC361E">
        <w:rPr>
          <w:sz w:val="28"/>
          <w:szCs w:val="28"/>
          <w:lang w:val="en-US"/>
        </w:rPr>
        <w:t> </w:t>
      </w:r>
      <w:r w:rsidRPr="00AC361E">
        <w:rPr>
          <w:sz w:val="28"/>
          <w:szCs w:val="28"/>
        </w:rPr>
        <w:t>пункте </w:t>
      </w:r>
      <w:r w:rsidRPr="00AC361E">
        <w:rPr>
          <w:sz w:val="28"/>
          <w:szCs w:val="28"/>
        </w:rPr>
        <w:fldChar w:fldCharType="begin"/>
      </w:r>
      <w:r w:rsidRPr="00AC361E">
        <w:rPr>
          <w:sz w:val="28"/>
          <w:szCs w:val="28"/>
        </w:rPr>
        <w:instrText xml:space="preserve"> REF _Ref388876181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3.1.2</w:t>
      </w:r>
      <w:r w:rsidRPr="00AC361E">
        <w:rPr>
          <w:sz w:val="28"/>
          <w:szCs w:val="28"/>
        </w:rPr>
        <w:fldChar w:fldCharType="end"/>
      </w:r>
      <w:r w:rsidRPr="00AC361E">
        <w:rPr>
          <w:sz w:val="28"/>
          <w:szCs w:val="28"/>
        </w:rPr>
        <w:t>, участник запроса предложений в составе заявки на участие в запросе предложений должен приложить документы, указанные в пункте </w:t>
      </w:r>
      <w:r w:rsidRPr="00AC361E">
        <w:rPr>
          <w:sz w:val="28"/>
          <w:szCs w:val="28"/>
        </w:rPr>
        <w:fldChar w:fldCharType="begin"/>
      </w:r>
      <w:r w:rsidRPr="00AC361E">
        <w:rPr>
          <w:sz w:val="28"/>
          <w:szCs w:val="28"/>
        </w:rPr>
        <w:instrText xml:space="preserve"> REF _Ref317257698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16</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_Ref317251859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C16910">
      <w:pPr>
        <w:pStyle w:val="affe"/>
        <w:numPr>
          <w:ilvl w:val="1"/>
          <w:numId w:val="16"/>
        </w:numPr>
        <w:tabs>
          <w:tab w:val="clear" w:pos="720"/>
          <w:tab w:val="left" w:pos="1418"/>
        </w:tabs>
        <w:spacing w:after="0"/>
        <w:ind w:left="0" w:firstLine="709"/>
        <w:jc w:val="both"/>
        <w:outlineLvl w:val="1"/>
        <w:rPr>
          <w:sz w:val="28"/>
          <w:szCs w:val="28"/>
        </w:rPr>
      </w:pPr>
      <w:bookmarkStart w:id="58" w:name="_Ref388876541"/>
      <w:bookmarkStart w:id="59" w:name="_Toc411952343"/>
      <w:r w:rsidRPr="00AC361E">
        <w:rPr>
          <w:sz w:val="28"/>
          <w:szCs w:val="28"/>
        </w:rPr>
        <w:t xml:space="preserve">Возможность привлечения </w:t>
      </w:r>
      <w:r w:rsidRPr="00AC361E">
        <w:rPr>
          <w:b/>
          <w:i/>
        </w:rPr>
        <w:t>соисполнителей</w:t>
      </w:r>
      <w:r w:rsidRPr="00AC361E">
        <w:rPr>
          <w:sz w:val="28"/>
          <w:szCs w:val="28"/>
        </w:rPr>
        <w:t xml:space="preserve"> (юридических или физических лиц,</w:t>
      </w:r>
      <w:r w:rsidRPr="00AC361E">
        <w:rPr>
          <w:b/>
          <w:bCs/>
          <w:sz w:val="28"/>
          <w:szCs w:val="28"/>
        </w:rPr>
        <w:t xml:space="preserve"> </w:t>
      </w:r>
      <w:r w:rsidRPr="00AC361E">
        <w:rPr>
          <w:b/>
          <w:i/>
        </w:rPr>
        <w:t>оказывающих</w:t>
      </w:r>
      <w:r w:rsidRPr="00AC361E">
        <w:rPr>
          <w:sz w:val="28"/>
          <w:szCs w:val="28"/>
        </w:rPr>
        <w:t xml:space="preserve"> часть </w:t>
      </w:r>
      <w:r w:rsidRPr="00AC361E">
        <w:rPr>
          <w:b/>
          <w:i/>
        </w:rPr>
        <w:t>услуг</w:t>
      </w:r>
      <w:r w:rsidRPr="00AC361E">
        <w:rPr>
          <w:b/>
          <w:bCs/>
          <w:i/>
          <w:sz w:val="28"/>
          <w:szCs w:val="28"/>
        </w:rPr>
        <w:t xml:space="preserve"> </w:t>
      </w:r>
      <w:r w:rsidRPr="00AC361E">
        <w:rPr>
          <w:sz w:val="28"/>
          <w:szCs w:val="28"/>
        </w:rPr>
        <w:t>по договору) указана в пункте </w:t>
      </w:r>
      <w:r w:rsidRPr="00AC361E">
        <w:rPr>
          <w:sz w:val="28"/>
          <w:szCs w:val="28"/>
        </w:rPr>
        <w:fldChar w:fldCharType="begin"/>
      </w:r>
      <w:r w:rsidRPr="00AC361E">
        <w:rPr>
          <w:sz w:val="28"/>
          <w:szCs w:val="28"/>
        </w:rPr>
        <w:instrText xml:space="preserve"> REF _Ref317252128 \r \h  \* MERGEFORMAT </w:instrText>
      </w:r>
      <w:r w:rsidRPr="00AC361E">
        <w:rPr>
          <w:sz w:val="28"/>
          <w:szCs w:val="28"/>
        </w:rPr>
      </w:r>
      <w:r w:rsidRPr="00AC361E">
        <w:rPr>
          <w:sz w:val="28"/>
          <w:szCs w:val="28"/>
        </w:rPr>
        <w:fldChar w:fldCharType="separate"/>
      </w:r>
      <w:r w:rsidR="00F43EC8">
        <w:rPr>
          <w:sz w:val="28"/>
          <w:szCs w:val="28"/>
        </w:rPr>
        <w:t>18</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_Ref317252139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58"/>
      <w:bookmarkEnd w:id="59"/>
    </w:p>
    <w:p w:rsidR="00E264C1" w:rsidRPr="00AC361E" w:rsidRDefault="00E264C1" w:rsidP="00C16910">
      <w:pPr>
        <w:pStyle w:val="affe"/>
        <w:numPr>
          <w:ilvl w:val="1"/>
          <w:numId w:val="16"/>
        </w:numPr>
        <w:tabs>
          <w:tab w:val="clear" w:pos="720"/>
          <w:tab w:val="left" w:pos="1418"/>
        </w:tabs>
        <w:spacing w:after="0"/>
        <w:ind w:left="0" w:firstLine="709"/>
        <w:jc w:val="both"/>
        <w:outlineLvl w:val="1"/>
        <w:rPr>
          <w:sz w:val="28"/>
          <w:szCs w:val="28"/>
        </w:rPr>
      </w:pPr>
      <w:bookmarkStart w:id="60" w:name="_Ref388876527"/>
      <w:bookmarkStart w:id="61" w:name="_Toc411952344"/>
      <w:r w:rsidRPr="00AC361E">
        <w:rPr>
          <w:sz w:val="28"/>
          <w:szCs w:val="28"/>
        </w:rPr>
        <w:t xml:space="preserve">Условия привлечения </w:t>
      </w:r>
      <w:r w:rsidRPr="00AC361E">
        <w:rPr>
          <w:b/>
          <w:i/>
        </w:rPr>
        <w:t>соисполнителей</w:t>
      </w:r>
      <w:r w:rsidRPr="00AC361E">
        <w:rPr>
          <w:sz w:val="28"/>
          <w:szCs w:val="28"/>
        </w:rPr>
        <w:t xml:space="preserve"> и порядок подтверждения их соответствия установленным требованиям приведены в</w:t>
      </w:r>
      <w:r w:rsidRPr="00AC361E">
        <w:rPr>
          <w:sz w:val="28"/>
          <w:szCs w:val="28"/>
          <w:lang w:val="en-US"/>
        </w:rPr>
        <w:t> </w:t>
      </w:r>
      <w:r w:rsidRPr="00AC361E">
        <w:rPr>
          <w:sz w:val="28"/>
          <w:szCs w:val="28"/>
        </w:rPr>
        <w:t>пункте</w:t>
      </w:r>
      <w:r w:rsidRPr="00AC361E">
        <w:rPr>
          <w:sz w:val="28"/>
          <w:szCs w:val="28"/>
          <w:lang w:val="en-US"/>
        </w:rPr>
        <w:t> </w:t>
      </w:r>
      <w:r w:rsidRPr="00AC361E">
        <w:rPr>
          <w:sz w:val="28"/>
          <w:szCs w:val="28"/>
        </w:rPr>
        <w:fldChar w:fldCharType="begin"/>
      </w:r>
      <w:r w:rsidRPr="00AC361E">
        <w:rPr>
          <w:sz w:val="28"/>
          <w:szCs w:val="28"/>
        </w:rPr>
        <w:instrText xml:space="preserve"> </w:instrText>
      </w:r>
      <w:r w:rsidRPr="00AC361E">
        <w:rPr>
          <w:sz w:val="28"/>
          <w:szCs w:val="28"/>
          <w:lang w:val="en-US"/>
        </w:rPr>
        <w:instrText>REF</w:instrText>
      </w:r>
      <w:r w:rsidRPr="00AC361E">
        <w:rPr>
          <w:sz w:val="28"/>
          <w:szCs w:val="28"/>
        </w:rPr>
        <w:instrText xml:space="preserve"> _</w:instrText>
      </w:r>
      <w:r w:rsidRPr="00AC361E">
        <w:rPr>
          <w:sz w:val="28"/>
          <w:szCs w:val="28"/>
          <w:lang w:val="en-US"/>
        </w:rPr>
        <w:instrText>Ref</w:instrText>
      </w:r>
      <w:r w:rsidRPr="00AC361E">
        <w:rPr>
          <w:sz w:val="28"/>
          <w:szCs w:val="28"/>
        </w:rPr>
        <w:instrText>317252053 \</w:instrText>
      </w:r>
      <w:r w:rsidRPr="00AC361E">
        <w:rPr>
          <w:sz w:val="28"/>
          <w:szCs w:val="28"/>
          <w:lang w:val="en-US"/>
        </w:rPr>
        <w:instrText>r</w:instrText>
      </w:r>
      <w:r w:rsidRPr="00AC361E">
        <w:rPr>
          <w:sz w:val="28"/>
          <w:szCs w:val="28"/>
        </w:rPr>
        <w:instrText xml:space="preserve"> \</w:instrText>
      </w:r>
      <w:r w:rsidRPr="00AC361E">
        <w:rPr>
          <w:sz w:val="28"/>
          <w:szCs w:val="28"/>
          <w:lang w:val="en-US"/>
        </w:rPr>
        <w:instrText>h</w:instrText>
      </w:r>
      <w:r w:rsidRPr="00AC361E">
        <w:rPr>
          <w:sz w:val="28"/>
          <w:szCs w:val="28"/>
        </w:rPr>
        <w:instrText xml:space="preserve">  \* MERGEFORMAT </w:instrText>
      </w:r>
      <w:r w:rsidRPr="00AC361E">
        <w:rPr>
          <w:sz w:val="28"/>
          <w:szCs w:val="28"/>
        </w:rPr>
      </w:r>
      <w:r w:rsidRPr="00AC361E">
        <w:rPr>
          <w:sz w:val="28"/>
          <w:szCs w:val="28"/>
        </w:rPr>
        <w:fldChar w:fldCharType="separate"/>
      </w:r>
      <w:r w:rsidR="00F43EC8" w:rsidRPr="00F43EC8">
        <w:rPr>
          <w:sz w:val="28"/>
          <w:szCs w:val="28"/>
        </w:rPr>
        <w:t>3.5</w:t>
      </w:r>
      <w:r w:rsidRPr="00AC361E">
        <w:rPr>
          <w:sz w:val="28"/>
          <w:szCs w:val="28"/>
        </w:rPr>
        <w:fldChar w:fldCharType="end"/>
      </w:r>
      <w:r w:rsidRPr="00AC361E">
        <w:rPr>
          <w:sz w:val="28"/>
          <w:szCs w:val="28"/>
        </w:rPr>
        <w:t>.</w:t>
      </w:r>
      <w:bookmarkEnd w:id="60"/>
      <w:bookmarkEnd w:id="61"/>
    </w:p>
    <w:p w:rsidR="00E264C1" w:rsidRPr="00AC361E" w:rsidRDefault="00E264C1" w:rsidP="00C16910">
      <w:pPr>
        <w:pStyle w:val="affe"/>
        <w:numPr>
          <w:ilvl w:val="1"/>
          <w:numId w:val="16"/>
        </w:numPr>
        <w:tabs>
          <w:tab w:val="clear" w:pos="720"/>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411952345"/>
      <w:bookmarkEnd w:id="62"/>
      <w:bookmarkEnd w:id="63"/>
      <w:r w:rsidRPr="00AC361E">
        <w:rPr>
          <w:sz w:val="28"/>
          <w:szCs w:val="28"/>
        </w:rPr>
        <w:t xml:space="preserve">Привлечение </w:t>
      </w:r>
      <w:bookmarkEnd w:id="64"/>
      <w:bookmarkEnd w:id="65"/>
      <w:r w:rsidRPr="00AC361E">
        <w:rPr>
          <w:b/>
          <w:i/>
        </w:rPr>
        <w:t>соисполнителей</w:t>
      </w:r>
      <w:bookmarkEnd w:id="66"/>
      <w:r w:rsidRPr="00AC361E">
        <w:rPr>
          <w:b/>
          <w:i/>
        </w:rPr>
        <w:t>.</w:t>
      </w:r>
      <w:bookmarkEnd w:id="67"/>
    </w:p>
    <w:p w:rsidR="00E264C1" w:rsidRPr="00AC361E" w:rsidRDefault="00E264C1" w:rsidP="00C16910">
      <w:pPr>
        <w:pStyle w:val="Times12"/>
        <w:numPr>
          <w:ilvl w:val="2"/>
          <w:numId w:val="16"/>
        </w:numPr>
        <w:tabs>
          <w:tab w:val="clear" w:pos="720"/>
          <w:tab w:val="num" w:pos="960"/>
          <w:tab w:val="left" w:pos="1418"/>
        </w:tabs>
        <w:ind w:left="0" w:firstLine="709"/>
        <w:rPr>
          <w:sz w:val="28"/>
          <w:szCs w:val="28"/>
        </w:rPr>
      </w:pPr>
      <w:bookmarkStart w:id="68" w:name="_Ref317252302"/>
      <w:r w:rsidRPr="00AC361E">
        <w:rPr>
          <w:sz w:val="28"/>
          <w:szCs w:val="28"/>
        </w:rPr>
        <w:t xml:space="preserve">Участник запроса предложений должен подтвердить, что каждый из привлекаемых </w:t>
      </w:r>
      <w:r w:rsidRPr="00AC361E">
        <w:rPr>
          <w:b/>
          <w:bCs w:val="0"/>
          <w:i/>
          <w:szCs w:val="24"/>
        </w:rPr>
        <w:t xml:space="preserve">соисполнителей, оказывающий услуги </w:t>
      </w:r>
      <w:r w:rsidRPr="00AC361E">
        <w:rPr>
          <w:sz w:val="28"/>
          <w:szCs w:val="28"/>
        </w:rPr>
        <w:t>на сумму</w:t>
      </w:r>
      <w:r w:rsidRPr="00AC361E">
        <w:rPr>
          <w:b/>
          <w:bCs w:val="0"/>
          <w:i/>
          <w:szCs w:val="24"/>
        </w:rPr>
        <w:t xml:space="preserve"> </w:t>
      </w:r>
      <w:r w:rsidRPr="00AC361E">
        <w:rPr>
          <w:sz w:val="28"/>
          <w:szCs w:val="28"/>
        </w:rPr>
        <w:t>более 5% от</w:t>
      </w:r>
      <w:r w:rsidRPr="00AC361E">
        <w:rPr>
          <w:sz w:val="28"/>
          <w:szCs w:val="28"/>
          <w:lang w:val="en-US"/>
        </w:rPr>
        <w:t> </w:t>
      </w:r>
      <w:r w:rsidRPr="00AC361E">
        <w:rPr>
          <w:sz w:val="28"/>
          <w:szCs w:val="28"/>
        </w:rPr>
        <w:t>общей цены заявки участника запроса предложений:</w:t>
      </w:r>
      <w:bookmarkEnd w:id="68"/>
    </w:p>
    <w:p w:rsidR="00E264C1" w:rsidRPr="00AC361E" w:rsidRDefault="00E264C1" w:rsidP="00E264C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AC361E">
        <w:rPr>
          <w:rFonts w:ascii="Times New Roman" w:hAnsi="Times New Roman"/>
          <w:color w:val="auto"/>
          <w:sz w:val="28"/>
          <w:szCs w:val="28"/>
        </w:rPr>
        <w:t xml:space="preserve">осведомлен о привлечении его в качестве </w:t>
      </w:r>
      <w:r w:rsidRPr="00AC361E">
        <w:rPr>
          <w:rFonts w:ascii="Times New Roman" w:hAnsi="Times New Roman"/>
          <w:b/>
          <w:i/>
          <w:color w:val="auto"/>
          <w:sz w:val="24"/>
          <w:szCs w:val="24"/>
        </w:rPr>
        <w:t>соисполнителя</w:t>
      </w:r>
      <w:r w:rsidRPr="00AC361E">
        <w:rPr>
          <w:rFonts w:ascii="Times New Roman" w:hAnsi="Times New Roman"/>
          <w:color w:val="auto"/>
          <w:sz w:val="28"/>
          <w:szCs w:val="28"/>
        </w:rPr>
        <w:t>;</w:t>
      </w:r>
      <w:bookmarkEnd w:id="69"/>
    </w:p>
    <w:p w:rsidR="00E264C1" w:rsidRPr="00AC361E" w:rsidRDefault="00E264C1" w:rsidP="00E264C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AC361E">
        <w:rPr>
          <w:rFonts w:ascii="Times New Roman" w:hAnsi="Times New Roman"/>
          <w:color w:val="auto"/>
          <w:sz w:val="28"/>
          <w:szCs w:val="28"/>
        </w:rPr>
        <w:t>согласен</w:t>
      </w:r>
      <w:proofErr w:type="gramEnd"/>
      <w:r w:rsidRPr="00AC361E">
        <w:rPr>
          <w:rFonts w:ascii="Times New Roman" w:hAnsi="Times New Roman"/>
          <w:color w:val="auto"/>
          <w:sz w:val="28"/>
          <w:szCs w:val="28"/>
        </w:rPr>
        <w:t xml:space="preserve"> с выделяемым ему перечнем, объемами и сроками </w:t>
      </w:r>
      <w:r w:rsidRPr="00AC361E">
        <w:rPr>
          <w:rFonts w:ascii="Times New Roman" w:hAnsi="Times New Roman"/>
          <w:b/>
          <w:i/>
          <w:color w:val="auto"/>
          <w:sz w:val="24"/>
          <w:szCs w:val="24"/>
        </w:rPr>
        <w:t>оказания услуг</w:t>
      </w:r>
      <w:r w:rsidRPr="00AC361E">
        <w:rPr>
          <w:rFonts w:ascii="Times New Roman" w:hAnsi="Times New Roman"/>
          <w:color w:val="auto"/>
          <w:sz w:val="28"/>
          <w:szCs w:val="28"/>
        </w:rPr>
        <w:t>;</w:t>
      </w:r>
      <w:bookmarkEnd w:id="70"/>
    </w:p>
    <w:p w:rsidR="00E264C1" w:rsidRPr="00AC361E" w:rsidRDefault="00E264C1" w:rsidP="00E264C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317"/>
      <w:r w:rsidRPr="00AC361E">
        <w:rPr>
          <w:rFonts w:ascii="Times New Roman" w:hAnsi="Times New Roman"/>
          <w:color w:val="auto"/>
          <w:sz w:val="28"/>
          <w:szCs w:val="28"/>
        </w:rPr>
        <w:t>отвечает требованиям настоящей документации по запросу предложений (пункт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_Ref319670208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13</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раздела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_Ref317252248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5</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«Информационная карта запроса предложений») в объеме </w:t>
      </w:r>
      <w:r w:rsidRPr="00AC361E">
        <w:rPr>
          <w:rFonts w:ascii="Times New Roman" w:hAnsi="Times New Roman"/>
          <w:b/>
          <w:i/>
          <w:color w:val="auto"/>
          <w:sz w:val="24"/>
          <w:szCs w:val="24"/>
        </w:rPr>
        <w:t>оказываемых услуг соисполнителем</w:t>
      </w:r>
      <w:r w:rsidRPr="00AC361E">
        <w:rPr>
          <w:rFonts w:ascii="Times New Roman" w:hAnsi="Times New Roman"/>
          <w:color w:val="auto"/>
          <w:sz w:val="28"/>
          <w:szCs w:val="28"/>
        </w:rPr>
        <w:t>.</w:t>
      </w:r>
      <w:bookmarkEnd w:id="71"/>
    </w:p>
    <w:p w:rsidR="00E264C1" w:rsidRPr="00AC361E" w:rsidRDefault="00E264C1" w:rsidP="00C16910">
      <w:pPr>
        <w:pStyle w:val="Times12"/>
        <w:numPr>
          <w:ilvl w:val="2"/>
          <w:numId w:val="16"/>
        </w:numPr>
        <w:tabs>
          <w:tab w:val="clear" w:pos="720"/>
          <w:tab w:val="num" w:pos="960"/>
          <w:tab w:val="left" w:pos="1418"/>
        </w:tabs>
        <w:ind w:left="0" w:firstLine="709"/>
        <w:rPr>
          <w:sz w:val="28"/>
          <w:szCs w:val="28"/>
        </w:rPr>
      </w:pPr>
      <w:bookmarkStart w:id="72" w:name="_Ref317256775"/>
      <w:proofErr w:type="gramStart"/>
      <w:r w:rsidRPr="00AC361E">
        <w:rPr>
          <w:bCs w:val="0"/>
          <w:sz w:val="28"/>
          <w:szCs w:val="28"/>
        </w:rPr>
        <w:t>Если пунктом</w:t>
      </w:r>
      <w:r w:rsidRPr="00AC361E">
        <w:rPr>
          <w:bCs w:val="0"/>
          <w:sz w:val="28"/>
          <w:szCs w:val="28"/>
          <w:lang w:val="en-US"/>
        </w:rPr>
        <w:t> </w:t>
      </w:r>
      <w:r w:rsidR="008429BF">
        <w:rPr>
          <w:bCs w:val="0"/>
          <w:sz w:val="28"/>
          <w:szCs w:val="28"/>
        </w:rPr>
        <w:t>13.2</w:t>
      </w:r>
      <w:r w:rsidRPr="00AC361E">
        <w:rPr>
          <w:bCs w:val="0"/>
          <w:sz w:val="28"/>
          <w:szCs w:val="28"/>
        </w:rPr>
        <w:t xml:space="preserve"> раздела </w:t>
      </w:r>
      <w:r w:rsidRPr="00AC361E">
        <w:rPr>
          <w:bCs w:val="0"/>
          <w:sz w:val="28"/>
          <w:szCs w:val="28"/>
        </w:rPr>
        <w:fldChar w:fldCharType="begin"/>
      </w:r>
      <w:r w:rsidRPr="00AC361E">
        <w:rPr>
          <w:bCs w:val="0"/>
          <w:sz w:val="28"/>
          <w:szCs w:val="28"/>
        </w:rPr>
        <w:instrText xml:space="preserve"> REF _Ref317249938 \r \h  \* MERGEFORMAT </w:instrText>
      </w:r>
      <w:r w:rsidRPr="00AC361E">
        <w:rPr>
          <w:bCs w:val="0"/>
          <w:sz w:val="28"/>
          <w:szCs w:val="28"/>
        </w:rPr>
      </w:r>
      <w:r w:rsidRPr="00AC361E">
        <w:rPr>
          <w:bCs w:val="0"/>
          <w:sz w:val="28"/>
          <w:szCs w:val="28"/>
        </w:rPr>
        <w:fldChar w:fldCharType="separate"/>
      </w:r>
      <w:r w:rsidR="00F43EC8">
        <w:rPr>
          <w:bCs w:val="0"/>
          <w:sz w:val="28"/>
          <w:szCs w:val="28"/>
        </w:rPr>
        <w:t>5</w:t>
      </w:r>
      <w:r w:rsidRPr="00AC361E">
        <w:rPr>
          <w:bCs w:val="0"/>
          <w:sz w:val="28"/>
          <w:szCs w:val="28"/>
        </w:rPr>
        <w:fldChar w:fldCharType="end"/>
      </w:r>
      <w:r w:rsidRPr="00AC361E">
        <w:rPr>
          <w:bCs w:val="0"/>
          <w:sz w:val="28"/>
          <w:szCs w:val="28"/>
        </w:rPr>
        <w:t xml:space="preserve"> «Информационная карта запроса предложений» установлено требование о наличии у привлекаемых </w:t>
      </w:r>
      <w:r w:rsidRPr="00AC361E">
        <w:rPr>
          <w:b/>
          <w:i/>
          <w:szCs w:val="24"/>
        </w:rPr>
        <w:t xml:space="preserve">соисполнителей </w:t>
      </w:r>
      <w:r w:rsidRPr="00AC361E">
        <w:rPr>
          <w:sz w:val="28"/>
          <w:szCs w:val="28"/>
        </w:rPr>
        <w:t>соответствующих</w:t>
      </w:r>
      <w:r w:rsidRPr="00AC361E">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C361E">
        <w:rPr>
          <w:b/>
          <w:bCs w:val="0"/>
          <w:i/>
          <w:szCs w:val="24"/>
        </w:rPr>
        <w:t>оказываемых услуг</w:t>
      </w:r>
      <w:r w:rsidRPr="00AC361E">
        <w:rPr>
          <w:bCs w:val="0"/>
          <w:sz w:val="28"/>
          <w:szCs w:val="28"/>
        </w:rPr>
        <w:t xml:space="preserve"> согласно плану распределения видов и объемов </w:t>
      </w:r>
      <w:r w:rsidRPr="00AC361E">
        <w:rPr>
          <w:b/>
          <w:bCs w:val="0"/>
          <w:i/>
          <w:szCs w:val="24"/>
        </w:rPr>
        <w:t>оказания услуг</w:t>
      </w:r>
      <w:r w:rsidRPr="00AC361E">
        <w:rPr>
          <w:sz w:val="28"/>
          <w:szCs w:val="28"/>
        </w:rPr>
        <w:t xml:space="preserve">, </w:t>
      </w:r>
      <w:r w:rsidRPr="00AC361E">
        <w:rPr>
          <w:bCs w:val="0"/>
          <w:sz w:val="28"/>
          <w:szCs w:val="28"/>
        </w:rPr>
        <w:t xml:space="preserve">то каждый привлекаемый </w:t>
      </w:r>
      <w:r w:rsidRPr="00AC361E">
        <w:rPr>
          <w:b/>
          <w:i/>
          <w:szCs w:val="24"/>
        </w:rPr>
        <w:t>соисполнитель</w:t>
      </w:r>
      <w:r w:rsidRPr="00AC361E">
        <w:rPr>
          <w:sz w:val="28"/>
          <w:szCs w:val="28"/>
        </w:rPr>
        <w:t xml:space="preserve"> </w:t>
      </w:r>
      <w:r w:rsidRPr="00AC361E">
        <w:rPr>
          <w:bCs w:val="0"/>
          <w:sz w:val="28"/>
          <w:szCs w:val="28"/>
        </w:rPr>
        <w:t xml:space="preserve">должен отвечать данному требованию независимо от </w:t>
      </w:r>
      <w:r w:rsidRPr="00AC361E">
        <w:rPr>
          <w:b/>
          <w:bCs w:val="0"/>
          <w:i/>
          <w:szCs w:val="24"/>
        </w:rPr>
        <w:t>оказываемого</w:t>
      </w:r>
      <w:r w:rsidRPr="00AC361E">
        <w:rPr>
          <w:bCs w:val="0"/>
          <w:sz w:val="28"/>
          <w:szCs w:val="28"/>
        </w:rPr>
        <w:t xml:space="preserve"> таким</w:t>
      </w:r>
      <w:proofErr w:type="gramEnd"/>
      <w:r w:rsidRPr="00AC361E">
        <w:rPr>
          <w:bCs w:val="0"/>
          <w:sz w:val="28"/>
          <w:szCs w:val="28"/>
        </w:rPr>
        <w:t xml:space="preserve"> </w:t>
      </w:r>
      <w:r w:rsidRPr="00AC361E">
        <w:rPr>
          <w:b/>
          <w:bCs w:val="0"/>
          <w:i/>
          <w:szCs w:val="24"/>
        </w:rPr>
        <w:t>соисполнителем</w:t>
      </w:r>
      <w:r w:rsidRPr="00AC361E">
        <w:rPr>
          <w:bCs w:val="0"/>
          <w:sz w:val="28"/>
          <w:szCs w:val="28"/>
        </w:rPr>
        <w:t xml:space="preserve"> объема </w:t>
      </w:r>
      <w:r w:rsidRPr="00AC361E">
        <w:rPr>
          <w:b/>
          <w:bCs w:val="0"/>
          <w:i/>
          <w:szCs w:val="24"/>
        </w:rPr>
        <w:t>услуг</w:t>
      </w:r>
      <w:r w:rsidRPr="00AC361E">
        <w:rPr>
          <w:sz w:val="28"/>
          <w:szCs w:val="28"/>
        </w:rPr>
        <w:t xml:space="preserve"> </w:t>
      </w:r>
      <w:r w:rsidRPr="00AC361E">
        <w:rPr>
          <w:bCs w:val="0"/>
          <w:sz w:val="28"/>
          <w:szCs w:val="28"/>
        </w:rPr>
        <w:t>по отношению к </w:t>
      </w:r>
      <w:r w:rsidRPr="00AC361E">
        <w:rPr>
          <w:sz w:val="28"/>
          <w:szCs w:val="28"/>
        </w:rPr>
        <w:t>общей цене заявки участника запроса предложений</w:t>
      </w:r>
      <w:r w:rsidRPr="00AC361E">
        <w:rPr>
          <w:bCs w:val="0"/>
          <w:sz w:val="28"/>
          <w:szCs w:val="28"/>
        </w:rPr>
        <w:t>.</w:t>
      </w:r>
    </w:p>
    <w:p w:rsidR="00E264C1" w:rsidRPr="00AC361E" w:rsidRDefault="00E264C1" w:rsidP="00C16910">
      <w:pPr>
        <w:pStyle w:val="Times12"/>
        <w:numPr>
          <w:ilvl w:val="2"/>
          <w:numId w:val="16"/>
        </w:numPr>
        <w:tabs>
          <w:tab w:val="clear" w:pos="720"/>
          <w:tab w:val="num" w:pos="960"/>
          <w:tab w:val="left" w:pos="1418"/>
        </w:tabs>
        <w:ind w:left="0" w:firstLine="709"/>
        <w:rPr>
          <w:sz w:val="28"/>
          <w:szCs w:val="28"/>
        </w:rPr>
      </w:pPr>
      <w:bookmarkStart w:id="73" w:name="_Ref389211603"/>
      <w:r w:rsidRPr="00AC361E">
        <w:rPr>
          <w:sz w:val="28"/>
          <w:szCs w:val="28"/>
        </w:rPr>
        <w:t>В связи с вышеизложенным участник запроса предложений готовит заявку на</w:t>
      </w:r>
      <w:r w:rsidRPr="00AC361E">
        <w:rPr>
          <w:sz w:val="28"/>
          <w:szCs w:val="28"/>
          <w:lang w:val="en-US"/>
        </w:rPr>
        <w:t> </w:t>
      </w:r>
      <w:r w:rsidRPr="00AC361E">
        <w:rPr>
          <w:sz w:val="28"/>
          <w:szCs w:val="28"/>
        </w:rPr>
        <w:t>участие в запросе предложений с учетом следующих дополнительных требований:</w:t>
      </w:r>
      <w:bookmarkEnd w:id="72"/>
      <w:bookmarkEnd w:id="73"/>
    </w:p>
    <w:p w:rsidR="00E264C1" w:rsidRPr="00AC361E" w:rsidRDefault="00E264C1" w:rsidP="00C16910">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74" w:name="_Ref317256766"/>
      <w:r w:rsidRPr="00AC361E">
        <w:rPr>
          <w:rFonts w:ascii="Times New Roman" w:hAnsi="Times New Roman"/>
          <w:color w:val="auto"/>
          <w:sz w:val="28"/>
          <w:szCs w:val="28"/>
        </w:rPr>
        <w:t>для подтверждения соответствия требованиям, установленным подпунктами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_Ref317252286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а)</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_Ref317252292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б)</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пункта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_Ref317252302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3.5.1</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C361E">
        <w:rPr>
          <w:rFonts w:ascii="Times New Roman" w:hAnsi="Times New Roman"/>
          <w:b/>
          <w:i/>
          <w:color w:val="auto"/>
          <w:sz w:val="24"/>
          <w:szCs w:val="24"/>
        </w:rPr>
        <w:t>оказания услуг</w:t>
      </w:r>
      <w:r w:rsidRPr="00AC361E">
        <w:rPr>
          <w:rFonts w:ascii="Times New Roman" w:hAnsi="Times New Roman"/>
          <w:color w:val="auto"/>
          <w:sz w:val="28"/>
          <w:szCs w:val="28"/>
        </w:rPr>
        <w:t xml:space="preserve">, возлагаемых на </w:t>
      </w:r>
      <w:r w:rsidRPr="00AC361E">
        <w:rPr>
          <w:rFonts w:ascii="Times New Roman" w:hAnsi="Times New Roman"/>
          <w:b/>
          <w:i/>
          <w:color w:val="auto"/>
          <w:sz w:val="24"/>
          <w:szCs w:val="24"/>
        </w:rPr>
        <w:t>соисполнителя.</w:t>
      </w:r>
      <w:r w:rsidRPr="00AC361E">
        <w:rPr>
          <w:rFonts w:ascii="Times New Roman" w:hAnsi="Times New Roman"/>
          <w:color w:val="auto"/>
          <w:sz w:val="28"/>
          <w:szCs w:val="28"/>
        </w:rPr>
        <w:t xml:space="preserve"> </w:t>
      </w:r>
      <w:proofErr w:type="gramStart"/>
      <w:r w:rsidRPr="00AC361E">
        <w:rPr>
          <w:rFonts w:ascii="Times New Roman" w:hAnsi="Times New Roman"/>
          <w:color w:val="auto"/>
          <w:sz w:val="28"/>
          <w:szCs w:val="28"/>
        </w:rPr>
        <w:t>В случае отсутствия в составе заявки на участие в</w:t>
      </w:r>
      <w:r w:rsidRPr="00AC361E">
        <w:rPr>
          <w:rFonts w:ascii="Times New Roman" w:hAnsi="Times New Roman"/>
          <w:color w:val="auto"/>
          <w:sz w:val="28"/>
          <w:szCs w:val="28"/>
          <w:lang w:val="en-US"/>
        </w:rPr>
        <w:t> </w:t>
      </w:r>
      <w:r w:rsidRPr="00AC361E">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AC361E">
        <w:rPr>
          <w:rFonts w:ascii="Times New Roman" w:hAnsi="Times New Roman"/>
          <w:b/>
          <w:i/>
          <w:color w:val="auto"/>
          <w:sz w:val="24"/>
          <w:szCs w:val="24"/>
        </w:rPr>
        <w:t>соисполнителя</w:t>
      </w:r>
      <w:r w:rsidRPr="00AC361E">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4"/>
      <w:proofErr w:type="gramEnd"/>
    </w:p>
    <w:p w:rsidR="00E264C1" w:rsidRPr="00AC361E" w:rsidRDefault="00E264C1" w:rsidP="00C1691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AC361E">
        <w:rPr>
          <w:rFonts w:ascii="Times New Roman" w:hAnsi="Times New Roman"/>
          <w:b/>
          <w:i/>
          <w:color w:val="auto"/>
          <w:sz w:val="24"/>
          <w:szCs w:val="24"/>
        </w:rPr>
        <w:t>соисполнителя</w:t>
      </w:r>
      <w:r w:rsidRPr="00AC361E">
        <w:rPr>
          <w:rFonts w:ascii="Times New Roman" w:hAnsi="Times New Roman"/>
          <w:color w:val="auto"/>
          <w:sz w:val="28"/>
          <w:szCs w:val="28"/>
        </w:rPr>
        <w:t xml:space="preserve"> установленным в подпункте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_Ref317252317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в)</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пункта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_Ref317252302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3.5.1</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требованиям, в объеме </w:t>
      </w:r>
      <w:r w:rsidRPr="00AC361E">
        <w:rPr>
          <w:rFonts w:ascii="Times New Roman" w:hAnsi="Times New Roman"/>
          <w:b/>
          <w:i/>
          <w:color w:val="auto"/>
          <w:sz w:val="24"/>
          <w:szCs w:val="24"/>
        </w:rPr>
        <w:t>оказываемых услуг соисполнителем</w:t>
      </w:r>
      <w:r w:rsidRPr="00AC361E">
        <w:rPr>
          <w:rFonts w:ascii="Times New Roman" w:hAnsi="Times New Roman"/>
          <w:color w:val="auto"/>
          <w:sz w:val="28"/>
          <w:szCs w:val="28"/>
        </w:rPr>
        <w:t xml:space="preserve">, </w:t>
      </w:r>
      <w:r w:rsidRPr="00AC361E">
        <w:rPr>
          <w:rFonts w:ascii="Times New Roman" w:hAnsi="Times New Roman"/>
          <w:color w:val="auto"/>
          <w:sz w:val="28"/>
          <w:szCs w:val="28"/>
        </w:rPr>
        <w:lastRenderedPageBreak/>
        <w:t>с предоставлением документов согласно пункту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_Ref317257698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16</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раздела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_Ref317252368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5</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«Информационная карта запроса предложений». </w:t>
      </w:r>
      <w:proofErr w:type="gramStart"/>
      <w:r w:rsidRPr="00AC361E">
        <w:rPr>
          <w:rFonts w:ascii="Times New Roman" w:hAnsi="Times New Roman"/>
          <w:color w:val="auto"/>
          <w:sz w:val="28"/>
          <w:szCs w:val="28"/>
        </w:rPr>
        <w:t>Соответствующие формы раздела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_Ref317252392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6</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заполняются </w:t>
      </w:r>
      <w:r w:rsidRPr="00AC361E">
        <w:rPr>
          <w:rFonts w:ascii="Times New Roman" w:hAnsi="Times New Roman"/>
          <w:b/>
          <w:i/>
          <w:color w:val="auto"/>
          <w:sz w:val="24"/>
          <w:szCs w:val="24"/>
        </w:rPr>
        <w:t>соисполнителем</w:t>
      </w:r>
      <w:r w:rsidRPr="00AC361E">
        <w:rPr>
          <w:rFonts w:ascii="Times New Roman" w:hAnsi="Times New Roman"/>
          <w:color w:val="auto"/>
          <w:sz w:val="28"/>
          <w:szCs w:val="28"/>
        </w:rPr>
        <w:t xml:space="preserve"> с указанием организаций </w:t>
      </w:r>
      <w:r w:rsidRPr="00AC361E">
        <w:rPr>
          <w:rFonts w:ascii="Times New Roman" w:hAnsi="Times New Roman"/>
          <w:b/>
          <w:i/>
          <w:color w:val="auto"/>
          <w:sz w:val="24"/>
          <w:szCs w:val="24"/>
        </w:rPr>
        <w:t>соисполнителя</w:t>
      </w:r>
      <w:r w:rsidRPr="00AC361E">
        <w:rPr>
          <w:rFonts w:ascii="Times New Roman" w:hAnsi="Times New Roman"/>
          <w:color w:val="auto"/>
          <w:sz w:val="28"/>
          <w:szCs w:val="28"/>
        </w:rPr>
        <w:t xml:space="preserve"> и участника запроса предложений и заверяются подписью и печатью </w:t>
      </w:r>
      <w:r w:rsidRPr="00AC361E">
        <w:rPr>
          <w:rFonts w:ascii="Times New Roman" w:hAnsi="Times New Roman"/>
          <w:b/>
          <w:i/>
          <w:color w:val="auto"/>
          <w:sz w:val="24"/>
          <w:szCs w:val="24"/>
        </w:rPr>
        <w:t>соисполнителя</w:t>
      </w:r>
      <w:r w:rsidRPr="00AC361E">
        <w:rPr>
          <w:rFonts w:ascii="Times New Roman" w:hAnsi="Times New Roman"/>
          <w:color w:val="auto"/>
          <w:sz w:val="28"/>
          <w:szCs w:val="28"/>
        </w:rPr>
        <w:t xml:space="preserve"> и участника в</w:t>
      </w:r>
      <w:r w:rsidRPr="00AC361E">
        <w:rPr>
          <w:rFonts w:ascii="Times New Roman" w:hAnsi="Times New Roman"/>
          <w:color w:val="auto"/>
          <w:sz w:val="28"/>
          <w:szCs w:val="28"/>
          <w:lang w:val="en-US"/>
        </w:rPr>
        <w:t> </w:t>
      </w:r>
      <w:r w:rsidRPr="00AC361E">
        <w:rPr>
          <w:rFonts w:ascii="Times New Roman" w:hAnsi="Times New Roman"/>
          <w:color w:val="auto"/>
          <w:sz w:val="28"/>
          <w:szCs w:val="28"/>
        </w:rPr>
        <w:t>соответствии с рекомендациями, указанными в пунктах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_Ref317252426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4.4.5</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_Ref317252433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4.4.6</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w:t>
      </w:r>
      <w:proofErr w:type="gramEnd"/>
    </w:p>
    <w:p w:rsidR="00E264C1" w:rsidRPr="00AC361E" w:rsidRDefault="00E264C1" w:rsidP="00C1691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заявка на участие в запросе предложений должна включать сведения о</w:t>
      </w:r>
      <w:r w:rsidRPr="00AC361E">
        <w:rPr>
          <w:rFonts w:ascii="Times New Roman" w:hAnsi="Times New Roman"/>
          <w:color w:val="auto"/>
          <w:sz w:val="28"/>
          <w:szCs w:val="28"/>
          <w:lang w:val="en-US"/>
        </w:rPr>
        <w:t> </w:t>
      </w:r>
      <w:r w:rsidRPr="00AC361E">
        <w:rPr>
          <w:rFonts w:ascii="Times New Roman" w:hAnsi="Times New Roman"/>
          <w:color w:val="auto"/>
          <w:sz w:val="28"/>
          <w:szCs w:val="28"/>
        </w:rPr>
        <w:t xml:space="preserve">распределении видов и объемов </w:t>
      </w:r>
      <w:r w:rsidRPr="00AC361E">
        <w:rPr>
          <w:rFonts w:ascii="Times New Roman" w:hAnsi="Times New Roman"/>
          <w:b/>
          <w:i/>
          <w:color w:val="auto"/>
          <w:sz w:val="24"/>
          <w:szCs w:val="24"/>
        </w:rPr>
        <w:t>работ/услуг</w:t>
      </w:r>
      <w:r w:rsidRPr="00AC361E">
        <w:rPr>
          <w:rFonts w:ascii="Times New Roman" w:hAnsi="Times New Roman"/>
          <w:color w:val="auto"/>
          <w:sz w:val="28"/>
          <w:szCs w:val="28"/>
        </w:rPr>
        <w:t xml:space="preserve"> между участником запроса предложений и </w:t>
      </w:r>
      <w:r w:rsidRPr="00AC361E">
        <w:rPr>
          <w:rFonts w:ascii="Times New Roman" w:hAnsi="Times New Roman"/>
          <w:b/>
          <w:i/>
          <w:color w:val="auto"/>
          <w:sz w:val="24"/>
          <w:szCs w:val="24"/>
        </w:rPr>
        <w:t>соисполнителями</w:t>
      </w:r>
      <w:r w:rsidRPr="00AC361E">
        <w:rPr>
          <w:rFonts w:ascii="Times New Roman" w:hAnsi="Times New Roman"/>
          <w:color w:val="auto"/>
          <w:sz w:val="28"/>
          <w:szCs w:val="28"/>
        </w:rPr>
        <w:t xml:space="preserve"> (раздел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_Ref317258826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6</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xml:space="preserve">, соответствующая форма). Указанная форма </w:t>
      </w:r>
      <w:proofErr w:type="gramStart"/>
      <w:r w:rsidRPr="00AC361E">
        <w:rPr>
          <w:rFonts w:ascii="Times New Roman" w:hAnsi="Times New Roman"/>
          <w:color w:val="auto"/>
          <w:sz w:val="28"/>
          <w:szCs w:val="28"/>
        </w:rPr>
        <w:t>заполняется и предоставляется</w:t>
      </w:r>
      <w:proofErr w:type="gramEnd"/>
      <w:r w:rsidRPr="00AC361E">
        <w:rPr>
          <w:rFonts w:ascii="Times New Roman" w:hAnsi="Times New Roman"/>
          <w:color w:val="auto"/>
          <w:sz w:val="28"/>
          <w:szCs w:val="28"/>
        </w:rPr>
        <w:t xml:space="preserve"> как в случае привлечения участником запроса предложений </w:t>
      </w:r>
      <w:r w:rsidRPr="00AC361E">
        <w:rPr>
          <w:rFonts w:ascii="Times New Roman" w:hAnsi="Times New Roman"/>
          <w:b/>
          <w:i/>
          <w:color w:val="auto"/>
          <w:sz w:val="24"/>
          <w:szCs w:val="24"/>
        </w:rPr>
        <w:t>соисполнителей</w:t>
      </w:r>
      <w:r w:rsidRPr="00AC361E">
        <w:rPr>
          <w:rFonts w:ascii="Times New Roman" w:hAnsi="Times New Roman"/>
          <w:color w:val="auto"/>
          <w:sz w:val="28"/>
          <w:szCs w:val="28"/>
        </w:rPr>
        <w:t xml:space="preserve">, так и в случае их </w:t>
      </w:r>
      <w:proofErr w:type="spellStart"/>
      <w:r w:rsidRPr="00AC361E">
        <w:rPr>
          <w:rFonts w:ascii="Times New Roman" w:hAnsi="Times New Roman"/>
          <w:color w:val="auto"/>
          <w:sz w:val="28"/>
          <w:szCs w:val="28"/>
        </w:rPr>
        <w:t>непривлечения</w:t>
      </w:r>
      <w:proofErr w:type="spellEnd"/>
      <w:r w:rsidRPr="00AC361E">
        <w:rPr>
          <w:rFonts w:ascii="Times New Roman" w:hAnsi="Times New Roman"/>
          <w:color w:val="auto"/>
          <w:sz w:val="28"/>
          <w:szCs w:val="28"/>
        </w:rPr>
        <w:t xml:space="preserve">; в последнем случае в данной форме отражается, что </w:t>
      </w:r>
      <w:r w:rsidRPr="00AC361E">
        <w:rPr>
          <w:rFonts w:ascii="Times New Roman" w:hAnsi="Times New Roman"/>
          <w:b/>
          <w:i/>
          <w:color w:val="auto"/>
          <w:sz w:val="24"/>
          <w:szCs w:val="24"/>
        </w:rPr>
        <w:t>соисполнители</w:t>
      </w:r>
      <w:r w:rsidRPr="00AC361E">
        <w:rPr>
          <w:rFonts w:ascii="Times New Roman" w:hAnsi="Times New Roman"/>
          <w:color w:val="auto"/>
          <w:sz w:val="28"/>
          <w:szCs w:val="28"/>
        </w:rPr>
        <w:t xml:space="preserve"> не планируются к привлечению.</w:t>
      </w:r>
    </w:p>
    <w:p w:rsidR="00E264C1" w:rsidRPr="00AC361E" w:rsidRDefault="00E264C1" w:rsidP="00E264C1">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AC361E">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AC361E">
        <w:rPr>
          <w:rFonts w:ascii="Times New Roman" w:hAnsi="Times New Roman"/>
          <w:b/>
          <w:i/>
          <w:color w:val="auto"/>
          <w:sz w:val="24"/>
          <w:szCs w:val="28"/>
        </w:rPr>
        <w:t>соисполнителей</w:t>
      </w:r>
      <w:r w:rsidRPr="00AC361E">
        <w:rPr>
          <w:rFonts w:ascii="Times New Roman" w:hAnsi="Times New Roman"/>
          <w:color w:val="auto"/>
          <w:sz w:val="24"/>
          <w:szCs w:val="28"/>
        </w:rPr>
        <w:t xml:space="preserve"> </w:t>
      </w:r>
      <w:r w:rsidRPr="00AC361E">
        <w:rPr>
          <w:rFonts w:ascii="Times New Roman" w:hAnsi="Times New Roman"/>
          <w:color w:val="auto"/>
          <w:sz w:val="28"/>
          <w:szCs w:val="28"/>
        </w:rPr>
        <w:t xml:space="preserve">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AC361E">
        <w:rPr>
          <w:rFonts w:ascii="Times New Roman" w:hAnsi="Times New Roman"/>
          <w:b/>
          <w:i/>
          <w:color w:val="auto"/>
          <w:sz w:val="24"/>
          <w:szCs w:val="28"/>
        </w:rPr>
        <w:t>соисполнителей</w:t>
      </w:r>
      <w:r w:rsidRPr="00AC361E">
        <w:rPr>
          <w:rFonts w:ascii="Times New Roman" w:hAnsi="Times New Roman"/>
          <w:color w:val="auto"/>
          <w:sz w:val="28"/>
          <w:szCs w:val="28"/>
        </w:rPr>
        <w:t>, указав на</w:t>
      </w:r>
      <w:proofErr w:type="gramEnd"/>
      <w:r w:rsidRPr="00AC361E">
        <w:rPr>
          <w:rFonts w:ascii="Times New Roman" w:hAnsi="Times New Roman"/>
          <w:color w:val="auto"/>
          <w:sz w:val="28"/>
          <w:szCs w:val="28"/>
        </w:rPr>
        <w:t xml:space="preserve"> особый порядок их выбора. </w:t>
      </w:r>
      <w:proofErr w:type="gramStart"/>
      <w:r w:rsidRPr="00AC361E">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C361E">
        <w:rPr>
          <w:rFonts w:ascii="Times New Roman" w:hAnsi="Times New Roman"/>
          <w:b/>
          <w:i/>
          <w:color w:val="auto"/>
          <w:sz w:val="24"/>
          <w:szCs w:val="28"/>
        </w:rPr>
        <w:t>соисполнителей</w:t>
      </w:r>
      <w:r w:rsidRPr="00AC361E">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AC361E">
        <w:rPr>
          <w:rFonts w:ascii="Times New Roman" w:hAnsi="Times New Roman"/>
          <w:b/>
          <w:i/>
          <w:color w:val="auto"/>
          <w:sz w:val="24"/>
          <w:szCs w:val="28"/>
        </w:rPr>
        <w:t>соисполнителей.</w:t>
      </w:r>
      <w:proofErr w:type="gramEnd"/>
      <w:r w:rsidRPr="00AC361E">
        <w:rPr>
          <w:rFonts w:ascii="Times New Roman" w:hAnsi="Times New Roman"/>
          <w:b/>
          <w:i/>
          <w:color w:val="auto"/>
          <w:sz w:val="24"/>
          <w:szCs w:val="28"/>
        </w:rPr>
        <w:t xml:space="preserve"> </w:t>
      </w:r>
      <w:r w:rsidRPr="00AC361E">
        <w:rPr>
          <w:rFonts w:ascii="Times New Roman" w:hAnsi="Times New Roman"/>
          <w:color w:val="auto"/>
          <w:sz w:val="28"/>
          <w:szCs w:val="28"/>
        </w:rPr>
        <w:t>При этом</w:t>
      </w:r>
      <w:proofErr w:type="gramStart"/>
      <w:r w:rsidRPr="00AC361E">
        <w:rPr>
          <w:rFonts w:ascii="Times New Roman" w:hAnsi="Times New Roman"/>
          <w:color w:val="auto"/>
          <w:sz w:val="28"/>
          <w:szCs w:val="28"/>
        </w:rPr>
        <w:t>,</w:t>
      </w:r>
      <w:proofErr w:type="gramEnd"/>
      <w:r w:rsidRPr="00AC361E">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C361E">
        <w:rPr>
          <w:rFonts w:ascii="Times New Roman" w:hAnsi="Times New Roman"/>
          <w:b/>
          <w:i/>
          <w:color w:val="auto"/>
          <w:sz w:val="24"/>
          <w:szCs w:val="28"/>
        </w:rPr>
        <w:t>соисполнителей.</w:t>
      </w:r>
      <w:r w:rsidRPr="00AC361E">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E264C1" w:rsidRPr="00AC361E" w:rsidRDefault="00E264C1" w:rsidP="00C16910">
      <w:pPr>
        <w:pStyle w:val="Times12"/>
        <w:numPr>
          <w:ilvl w:val="2"/>
          <w:numId w:val="16"/>
        </w:numPr>
        <w:tabs>
          <w:tab w:val="clear" w:pos="720"/>
          <w:tab w:val="num" w:pos="960"/>
          <w:tab w:val="left" w:pos="1418"/>
        </w:tabs>
        <w:ind w:left="0" w:firstLine="709"/>
        <w:rPr>
          <w:sz w:val="28"/>
          <w:szCs w:val="28"/>
        </w:rPr>
      </w:pPr>
      <w:r w:rsidRPr="00AC361E">
        <w:rPr>
          <w:sz w:val="28"/>
          <w:szCs w:val="28"/>
        </w:rPr>
        <w:t xml:space="preserve">При рассмотрении </w:t>
      </w:r>
      <w:r w:rsidRPr="00AC361E">
        <w:rPr>
          <w:b/>
          <w:i/>
          <w:szCs w:val="24"/>
        </w:rPr>
        <w:t>соисполнителей</w:t>
      </w:r>
      <w:r w:rsidRPr="00AC361E">
        <w:rPr>
          <w:sz w:val="28"/>
          <w:szCs w:val="28"/>
        </w:rPr>
        <w:t xml:space="preserve"> количественные требования к квалификационным показателям участника запроса предложений и </w:t>
      </w:r>
      <w:r w:rsidRPr="00AC361E">
        <w:rPr>
          <w:b/>
          <w:i/>
          <w:szCs w:val="24"/>
        </w:rPr>
        <w:t>соисполнителей</w:t>
      </w:r>
      <w:r w:rsidRPr="00AC361E">
        <w:rPr>
          <w:sz w:val="28"/>
          <w:szCs w:val="28"/>
        </w:rPr>
        <w:t xml:space="preserve"> учитываются в процентном соотношении от</w:t>
      </w:r>
      <w:r w:rsidRPr="00AC361E">
        <w:rPr>
          <w:sz w:val="28"/>
          <w:szCs w:val="28"/>
          <w:lang w:val="en-US"/>
        </w:rPr>
        <w:t> </w:t>
      </w:r>
      <w:r w:rsidRPr="00AC361E">
        <w:rPr>
          <w:sz w:val="28"/>
          <w:szCs w:val="28"/>
        </w:rPr>
        <w:t xml:space="preserve">перечня и объема </w:t>
      </w:r>
      <w:r w:rsidRPr="00AC361E">
        <w:rPr>
          <w:b/>
          <w:i/>
          <w:szCs w:val="24"/>
        </w:rPr>
        <w:t>оказываемых услуг</w:t>
      </w:r>
      <w:r w:rsidRPr="00AC361E">
        <w:rPr>
          <w:sz w:val="28"/>
          <w:szCs w:val="28"/>
        </w:rPr>
        <w:t xml:space="preserve"> (в физическом выражении, в соответствующих единицах измерения, или денежном выражении).</w:t>
      </w:r>
    </w:p>
    <w:p w:rsidR="00E264C1" w:rsidRPr="00AC361E" w:rsidRDefault="00E264C1" w:rsidP="00E264C1">
      <w:pPr>
        <w:pStyle w:val="Times12"/>
        <w:spacing w:after="120"/>
        <w:ind w:firstLine="0"/>
        <w:rPr>
          <w:szCs w:val="24"/>
        </w:rPr>
      </w:pPr>
      <w:r w:rsidRPr="00AC361E">
        <w:rPr>
          <w:szCs w:val="24"/>
        </w:rPr>
        <w:br w:type="page"/>
      </w:r>
    </w:p>
    <w:p w:rsidR="00E264C1" w:rsidRPr="00AC361E" w:rsidRDefault="00E264C1" w:rsidP="00E264C1">
      <w:pPr>
        <w:pStyle w:val="10"/>
        <w:numPr>
          <w:ilvl w:val="1"/>
          <w:numId w:val="6"/>
        </w:numPr>
        <w:tabs>
          <w:tab w:val="clear" w:pos="1440"/>
        </w:tabs>
        <w:ind w:left="1134" w:hanging="425"/>
        <w:jc w:val="left"/>
        <w:rPr>
          <w:sz w:val="28"/>
          <w:szCs w:val="28"/>
        </w:rPr>
      </w:pPr>
      <w:bookmarkStart w:id="75" w:name="_Ref317259044"/>
      <w:bookmarkStart w:id="76" w:name="_Toc411952346"/>
      <w:r w:rsidRPr="00AC361E">
        <w:rPr>
          <w:sz w:val="28"/>
          <w:szCs w:val="28"/>
          <w:lang w:val="en-US"/>
        </w:rPr>
        <w:lastRenderedPageBreak/>
        <w:t>ПОРЯДОК ПРОВЕДЕНИЯ ЗАПРОСА ПРЕДЛОЖЕНИЙ</w:t>
      </w:r>
      <w:bookmarkEnd w:id="75"/>
      <w:bookmarkEnd w:id="76"/>
    </w:p>
    <w:p w:rsidR="00E264C1" w:rsidRPr="00AC361E" w:rsidRDefault="00E264C1" w:rsidP="00E264C1">
      <w:pPr>
        <w:pStyle w:val="20"/>
        <w:numPr>
          <w:ilvl w:val="1"/>
          <w:numId w:val="11"/>
        </w:numPr>
        <w:tabs>
          <w:tab w:val="clear" w:pos="2367"/>
        </w:tabs>
        <w:suppressAutoHyphens/>
        <w:spacing w:before="0" w:after="0"/>
        <w:ind w:left="0" w:firstLine="709"/>
        <w:rPr>
          <w:rFonts w:ascii="Times New Roman" w:hAnsi="Times New Roman"/>
          <w:b w:val="0"/>
          <w:i w:val="0"/>
        </w:rPr>
      </w:pPr>
      <w:bookmarkStart w:id="77" w:name="_Toc411952347"/>
      <w:r w:rsidRPr="00AC361E">
        <w:rPr>
          <w:rFonts w:ascii="Times New Roman" w:hAnsi="Times New Roman"/>
          <w:b w:val="0"/>
          <w:i w:val="0"/>
        </w:rPr>
        <w:t>Получение документации по запросу предложений</w:t>
      </w:r>
      <w:bookmarkEnd w:id="77"/>
    </w:p>
    <w:p w:rsidR="00E264C1" w:rsidRPr="00AC361E" w:rsidRDefault="00E264C1" w:rsidP="00E264C1">
      <w:pPr>
        <w:numPr>
          <w:ilvl w:val="2"/>
          <w:numId w:val="11"/>
        </w:numPr>
        <w:ind w:left="0" w:firstLine="709"/>
        <w:jc w:val="both"/>
        <w:rPr>
          <w:sz w:val="28"/>
          <w:szCs w:val="28"/>
        </w:rPr>
      </w:pPr>
      <w:bookmarkStart w:id="78" w:name="_Ref125823280"/>
      <w:r w:rsidRPr="00AC361E">
        <w:rPr>
          <w:sz w:val="28"/>
          <w:szCs w:val="28"/>
        </w:rPr>
        <w:t>Документация по запросу предложений, размещенная на</w:t>
      </w:r>
      <w:r w:rsidRPr="00AC361E">
        <w:rPr>
          <w:sz w:val="28"/>
          <w:szCs w:val="28"/>
          <w:lang w:val="en-US"/>
        </w:rPr>
        <w:t> </w:t>
      </w:r>
      <w:r w:rsidRPr="00AC361E">
        <w:rPr>
          <w:sz w:val="28"/>
          <w:szCs w:val="28"/>
        </w:rPr>
        <w:t>официальном сайте</w:t>
      </w:r>
      <w:r w:rsidRPr="00AC361E">
        <w:t>,</w:t>
      </w:r>
      <w:r w:rsidRPr="00AC361E">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264C1" w:rsidRPr="00AC361E" w:rsidRDefault="00E264C1" w:rsidP="00E264C1">
      <w:pPr>
        <w:pStyle w:val="20"/>
        <w:numPr>
          <w:ilvl w:val="1"/>
          <w:numId w:val="11"/>
        </w:numPr>
        <w:tabs>
          <w:tab w:val="clear" w:pos="2367"/>
        </w:tabs>
        <w:suppressAutoHyphens/>
        <w:spacing w:before="0" w:after="0"/>
        <w:ind w:left="0" w:firstLine="709"/>
        <w:rPr>
          <w:rFonts w:ascii="Times New Roman" w:hAnsi="Times New Roman"/>
          <w:b w:val="0"/>
          <w:i w:val="0"/>
        </w:rPr>
      </w:pPr>
      <w:bookmarkStart w:id="79" w:name="_Toc411952348"/>
      <w:bookmarkEnd w:id="78"/>
      <w:r w:rsidRPr="00AC361E">
        <w:rPr>
          <w:rFonts w:ascii="Times New Roman" w:hAnsi="Times New Roman"/>
          <w:b w:val="0"/>
          <w:i w:val="0"/>
        </w:rPr>
        <w:t>Разъяснение положений документации по запросу предложений</w:t>
      </w:r>
      <w:bookmarkEnd w:id="79"/>
    </w:p>
    <w:p w:rsidR="00E264C1" w:rsidRPr="00AC361E" w:rsidRDefault="00E264C1" w:rsidP="00E264C1">
      <w:pPr>
        <w:numPr>
          <w:ilvl w:val="2"/>
          <w:numId w:val="11"/>
        </w:numPr>
        <w:tabs>
          <w:tab w:val="num" w:pos="960"/>
          <w:tab w:val="num" w:pos="1430"/>
        </w:tabs>
        <w:ind w:left="0" w:firstLine="709"/>
        <w:jc w:val="both"/>
        <w:rPr>
          <w:sz w:val="28"/>
          <w:szCs w:val="28"/>
        </w:rPr>
      </w:pPr>
      <w:bookmarkStart w:id="80" w:name="_Ref317252532"/>
      <w:proofErr w:type="gramStart"/>
      <w:r w:rsidRPr="00AC361E">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AC361E">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_Ref317250471 \r \h  \* MERGEFORMAT </w:instrText>
      </w:r>
      <w:r w:rsidRPr="00AC361E">
        <w:rPr>
          <w:sz w:val="28"/>
          <w:szCs w:val="28"/>
        </w:rPr>
      </w:r>
      <w:r w:rsidRPr="00AC361E">
        <w:rPr>
          <w:sz w:val="28"/>
          <w:szCs w:val="28"/>
        </w:rPr>
        <w:fldChar w:fldCharType="separate"/>
      </w:r>
      <w:r w:rsidR="00F43EC8">
        <w:rPr>
          <w:sz w:val="28"/>
          <w:szCs w:val="28"/>
        </w:rPr>
        <w:t>6</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_Ref317252507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80"/>
    </w:p>
    <w:p w:rsidR="00E264C1" w:rsidRPr="00AC361E" w:rsidRDefault="00E264C1" w:rsidP="00E264C1">
      <w:pPr>
        <w:numPr>
          <w:ilvl w:val="2"/>
          <w:numId w:val="11"/>
        </w:numPr>
        <w:ind w:left="0" w:firstLine="709"/>
        <w:jc w:val="both"/>
        <w:rPr>
          <w:sz w:val="28"/>
          <w:szCs w:val="28"/>
        </w:rPr>
      </w:pPr>
      <w:r w:rsidRPr="00AC361E">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C361E">
        <w:rPr>
          <w:sz w:val="28"/>
          <w:szCs w:val="28"/>
        </w:rPr>
        <w:fldChar w:fldCharType="begin"/>
      </w:r>
      <w:r w:rsidRPr="00AC361E">
        <w:rPr>
          <w:sz w:val="28"/>
          <w:szCs w:val="28"/>
        </w:rPr>
        <w:instrText xml:space="preserve"> REF _Ref317252532 \r \h  \* MERGEFORMAT </w:instrText>
      </w:r>
      <w:r w:rsidRPr="00AC361E">
        <w:rPr>
          <w:sz w:val="28"/>
          <w:szCs w:val="28"/>
        </w:rPr>
      </w:r>
      <w:r w:rsidRPr="00AC361E">
        <w:rPr>
          <w:sz w:val="28"/>
          <w:szCs w:val="28"/>
        </w:rPr>
        <w:fldChar w:fldCharType="separate"/>
      </w:r>
      <w:r w:rsidR="00F43EC8">
        <w:rPr>
          <w:sz w:val="28"/>
          <w:szCs w:val="28"/>
        </w:rPr>
        <w:t>4.2.1</w:t>
      </w:r>
      <w:r w:rsidRPr="00AC361E">
        <w:rPr>
          <w:sz w:val="28"/>
          <w:szCs w:val="28"/>
        </w:rPr>
        <w:fldChar w:fldCharType="end"/>
      </w:r>
      <w:r w:rsidRPr="00AC361E">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C361E">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C361E">
        <w:rPr>
          <w:sz w:val="28"/>
          <w:szCs w:val="28"/>
        </w:rPr>
        <w:t>. Разъяснение</w:t>
      </w:r>
      <w:r w:rsidRPr="00AC361E">
        <w:rPr>
          <w:bCs/>
          <w:sz w:val="28"/>
          <w:szCs w:val="28"/>
        </w:rPr>
        <w:t xml:space="preserve"> положений документации по запросу предложений не изменяет ее сути.</w:t>
      </w:r>
      <w:r w:rsidRPr="00AC361E">
        <w:rPr>
          <w:sz w:val="28"/>
          <w:szCs w:val="28"/>
        </w:rPr>
        <w:t xml:space="preserve"> </w:t>
      </w:r>
    </w:p>
    <w:p w:rsidR="00E264C1" w:rsidRPr="00AC361E" w:rsidRDefault="00E264C1" w:rsidP="00E264C1">
      <w:pPr>
        <w:numPr>
          <w:ilvl w:val="2"/>
          <w:numId w:val="11"/>
        </w:numPr>
        <w:ind w:left="0" w:firstLine="709"/>
        <w:jc w:val="both"/>
        <w:rPr>
          <w:sz w:val="28"/>
          <w:szCs w:val="28"/>
        </w:rPr>
      </w:pPr>
      <w:r w:rsidRPr="00AC361E">
        <w:rPr>
          <w:sz w:val="28"/>
          <w:szCs w:val="28"/>
        </w:rPr>
        <w:t>Организатор запроса предложений вправе не отвечать на запросы о</w:t>
      </w:r>
      <w:r w:rsidRPr="00AC361E">
        <w:rPr>
          <w:sz w:val="28"/>
          <w:szCs w:val="28"/>
          <w:lang w:val="en-US"/>
        </w:rPr>
        <w:t> </w:t>
      </w:r>
      <w:r w:rsidRPr="00AC361E">
        <w:rPr>
          <w:sz w:val="28"/>
          <w:szCs w:val="28"/>
        </w:rPr>
        <w:t>разъяснении положений документации по запросу предложений, поступившие позднее срока, установленного в пункте </w:t>
      </w:r>
      <w:r w:rsidRPr="00AC361E">
        <w:rPr>
          <w:sz w:val="28"/>
          <w:szCs w:val="28"/>
        </w:rPr>
        <w:fldChar w:fldCharType="begin"/>
      </w:r>
      <w:r w:rsidRPr="00AC361E">
        <w:rPr>
          <w:sz w:val="28"/>
          <w:szCs w:val="28"/>
        </w:rPr>
        <w:instrText xml:space="preserve"> REF _Ref317252532 \r \h  \* MERGEFORMAT </w:instrText>
      </w:r>
      <w:r w:rsidRPr="00AC361E">
        <w:rPr>
          <w:sz w:val="28"/>
          <w:szCs w:val="28"/>
        </w:rPr>
      </w:r>
      <w:r w:rsidRPr="00AC361E">
        <w:rPr>
          <w:sz w:val="28"/>
          <w:szCs w:val="28"/>
        </w:rPr>
        <w:fldChar w:fldCharType="separate"/>
      </w:r>
      <w:r w:rsidR="00F43EC8">
        <w:rPr>
          <w:sz w:val="28"/>
          <w:szCs w:val="28"/>
        </w:rPr>
        <w:t>4.2.1</w:t>
      </w:r>
      <w:r w:rsidRPr="00AC361E">
        <w:rPr>
          <w:sz w:val="28"/>
          <w:szCs w:val="28"/>
        </w:rPr>
        <w:fldChar w:fldCharType="end"/>
      </w:r>
      <w:r w:rsidRPr="00AC361E">
        <w:rPr>
          <w:sz w:val="28"/>
          <w:szCs w:val="28"/>
        </w:rPr>
        <w:t>.</w:t>
      </w:r>
    </w:p>
    <w:p w:rsidR="00E264C1" w:rsidRPr="00AC361E" w:rsidRDefault="00E264C1" w:rsidP="00E264C1">
      <w:pPr>
        <w:numPr>
          <w:ilvl w:val="2"/>
          <w:numId w:val="11"/>
        </w:numPr>
        <w:ind w:left="0" w:firstLine="709"/>
        <w:jc w:val="both"/>
        <w:rPr>
          <w:sz w:val="28"/>
          <w:szCs w:val="28"/>
        </w:rPr>
      </w:pPr>
      <w:r w:rsidRPr="00AC361E">
        <w:rPr>
          <w:sz w:val="28"/>
          <w:szCs w:val="28"/>
        </w:rPr>
        <w:t>Участник запроса предложений не вправе ссылаться на устную информацию, полученную от организатора запроса предложений.</w:t>
      </w:r>
    </w:p>
    <w:p w:rsidR="00E264C1" w:rsidRPr="00AC361E" w:rsidRDefault="00E264C1" w:rsidP="00E264C1">
      <w:pPr>
        <w:pStyle w:val="20"/>
        <w:numPr>
          <w:ilvl w:val="1"/>
          <w:numId w:val="11"/>
        </w:numPr>
        <w:tabs>
          <w:tab w:val="clear" w:pos="2367"/>
        </w:tabs>
        <w:suppressAutoHyphens/>
        <w:spacing w:before="0" w:after="0"/>
        <w:ind w:left="0" w:firstLine="709"/>
        <w:jc w:val="both"/>
        <w:rPr>
          <w:rFonts w:ascii="Times New Roman" w:hAnsi="Times New Roman"/>
          <w:b w:val="0"/>
          <w:i w:val="0"/>
        </w:rPr>
      </w:pPr>
      <w:bookmarkStart w:id="81" w:name="_Toc411952349"/>
      <w:r w:rsidRPr="00AC361E">
        <w:rPr>
          <w:rFonts w:ascii="Times New Roman" w:hAnsi="Times New Roman"/>
          <w:b w:val="0"/>
          <w:i w:val="0"/>
        </w:rPr>
        <w:t>Внесение изменений в извещение о проведении запроса предложений и документацию по запросу предложений</w:t>
      </w:r>
      <w:bookmarkEnd w:id="81"/>
    </w:p>
    <w:p w:rsidR="00E264C1" w:rsidRPr="00AC361E" w:rsidRDefault="00E264C1" w:rsidP="00E264C1">
      <w:pPr>
        <w:numPr>
          <w:ilvl w:val="2"/>
          <w:numId w:val="11"/>
        </w:numPr>
        <w:ind w:left="0" w:firstLine="709"/>
        <w:jc w:val="both"/>
        <w:rPr>
          <w:bCs/>
          <w:iCs/>
          <w:sz w:val="28"/>
          <w:szCs w:val="28"/>
        </w:rPr>
      </w:pPr>
      <w:r w:rsidRPr="00AC361E">
        <w:rPr>
          <w:sz w:val="28"/>
          <w:szCs w:val="28"/>
        </w:rPr>
        <w:t>Руководитель заказчика или лицо, утвердившее документацию по запросу предложений, при необходимости принимает решение о</w:t>
      </w:r>
      <w:r w:rsidRPr="00AC361E">
        <w:rPr>
          <w:bCs/>
          <w:iCs/>
          <w:sz w:val="28"/>
          <w:szCs w:val="28"/>
        </w:rPr>
        <w:t> внесении изменений в</w:t>
      </w:r>
      <w:r w:rsidRPr="00AC361E">
        <w:rPr>
          <w:bCs/>
          <w:iCs/>
          <w:sz w:val="28"/>
          <w:szCs w:val="28"/>
          <w:lang w:val="en-US"/>
        </w:rPr>
        <w:t> </w:t>
      </w:r>
      <w:r w:rsidRPr="00AC361E">
        <w:rPr>
          <w:bCs/>
          <w:iCs/>
          <w:sz w:val="28"/>
          <w:szCs w:val="28"/>
        </w:rPr>
        <w:t xml:space="preserve">извещение о проведении запроса предложений и документацию по </w:t>
      </w:r>
      <w:r w:rsidRPr="00AC361E">
        <w:rPr>
          <w:bCs/>
          <w:iCs/>
          <w:sz w:val="28"/>
          <w:szCs w:val="28"/>
        </w:rPr>
        <w:lastRenderedPageBreak/>
        <w:t xml:space="preserve">запросу предложений не </w:t>
      </w:r>
      <w:proofErr w:type="gramStart"/>
      <w:r w:rsidRPr="00AC361E">
        <w:rPr>
          <w:bCs/>
          <w:iCs/>
          <w:sz w:val="28"/>
          <w:szCs w:val="28"/>
        </w:rPr>
        <w:t>позднее</w:t>
      </w:r>
      <w:proofErr w:type="gramEnd"/>
      <w:r w:rsidRPr="00AC361E">
        <w:rPr>
          <w:bCs/>
          <w:iCs/>
          <w:sz w:val="28"/>
          <w:szCs w:val="28"/>
        </w:rPr>
        <w:t xml:space="preserve"> чем за 2 (два) рабочих дня до окончания срока подачи заявок</w:t>
      </w:r>
      <w:r w:rsidRPr="00AC361E">
        <w:rPr>
          <w:b/>
          <w:i/>
        </w:rPr>
        <w:t>.</w:t>
      </w:r>
    </w:p>
    <w:p w:rsidR="00E264C1" w:rsidRPr="00AC361E" w:rsidRDefault="00E264C1" w:rsidP="00E264C1">
      <w:pPr>
        <w:numPr>
          <w:ilvl w:val="2"/>
          <w:numId w:val="11"/>
        </w:numPr>
        <w:ind w:left="0" w:firstLine="709"/>
        <w:jc w:val="both"/>
        <w:rPr>
          <w:sz w:val="28"/>
          <w:szCs w:val="28"/>
        </w:rPr>
      </w:pPr>
      <w:r w:rsidRPr="00AC361E">
        <w:rPr>
          <w:sz w:val="28"/>
          <w:szCs w:val="28"/>
        </w:rPr>
        <w:t>Любое изменение документации по запросу предложений является неотъемлемой ее частью.</w:t>
      </w:r>
    </w:p>
    <w:p w:rsidR="00E264C1" w:rsidRPr="00AC361E" w:rsidRDefault="00E264C1" w:rsidP="00E264C1">
      <w:pPr>
        <w:numPr>
          <w:ilvl w:val="2"/>
          <w:numId w:val="11"/>
        </w:numPr>
        <w:ind w:left="0" w:firstLine="709"/>
        <w:jc w:val="both"/>
        <w:rPr>
          <w:sz w:val="28"/>
          <w:szCs w:val="28"/>
        </w:rPr>
      </w:pPr>
      <w:proofErr w:type="gramStart"/>
      <w:r w:rsidRPr="00AC361E">
        <w:rPr>
          <w:sz w:val="28"/>
          <w:szCs w:val="28"/>
        </w:rPr>
        <w:t xml:space="preserve">В течение 3 (трех) рабочих дней со дня принятия решения о внесении изменений в </w:t>
      </w:r>
      <w:r w:rsidRPr="00AC361E">
        <w:rPr>
          <w:bCs/>
          <w:iCs/>
          <w:sz w:val="28"/>
          <w:szCs w:val="28"/>
        </w:rPr>
        <w:t xml:space="preserve">извещение о проведении запроса предложений или </w:t>
      </w:r>
      <w:r w:rsidRPr="00AC361E">
        <w:rPr>
          <w:sz w:val="28"/>
          <w:szCs w:val="28"/>
        </w:rPr>
        <w:t>документацию по запросу предложений, но не позднее срока окончания подачи заявок на участие в</w:t>
      </w:r>
      <w:r w:rsidRPr="00AC361E">
        <w:rPr>
          <w:sz w:val="28"/>
          <w:szCs w:val="28"/>
          <w:lang w:val="en-US"/>
        </w:rPr>
        <w:t> </w:t>
      </w:r>
      <w:r w:rsidRPr="00AC361E">
        <w:rPr>
          <w:sz w:val="28"/>
          <w:szCs w:val="28"/>
        </w:rPr>
        <w:t>запросе предложений, указанного в извещении о проведении запроса предложений и</w:t>
      </w:r>
      <w:r w:rsidRPr="00AC361E">
        <w:rPr>
          <w:sz w:val="28"/>
          <w:szCs w:val="28"/>
          <w:lang w:val="en-US"/>
        </w:rPr>
        <w:t> </w:t>
      </w:r>
      <w:r w:rsidRPr="00AC361E">
        <w:rPr>
          <w:sz w:val="28"/>
          <w:szCs w:val="28"/>
        </w:rPr>
        <w:t>в</w:t>
      </w:r>
      <w:r w:rsidRPr="00AC361E">
        <w:rPr>
          <w:sz w:val="28"/>
          <w:szCs w:val="28"/>
          <w:lang w:val="en-US"/>
        </w:rPr>
        <w:t> </w:t>
      </w:r>
      <w:r w:rsidRPr="00AC361E">
        <w:rPr>
          <w:sz w:val="28"/>
          <w:szCs w:val="28"/>
        </w:rPr>
        <w:t>пункте</w:t>
      </w:r>
      <w:r w:rsidRPr="00AC361E">
        <w:rPr>
          <w:sz w:val="28"/>
          <w:szCs w:val="28"/>
          <w:lang w:val="en-US"/>
        </w:rPr>
        <w:t> </w:t>
      </w:r>
      <w:r w:rsidRPr="00AC361E">
        <w:rPr>
          <w:sz w:val="28"/>
          <w:szCs w:val="28"/>
          <w:lang w:val="en-US"/>
        </w:rPr>
        <w:fldChar w:fldCharType="begin"/>
      </w:r>
      <w:r w:rsidRPr="00AC361E">
        <w:rPr>
          <w:sz w:val="28"/>
          <w:szCs w:val="28"/>
        </w:rPr>
        <w:instrText xml:space="preserve"> </w:instrText>
      </w:r>
      <w:r w:rsidRPr="00AC361E">
        <w:rPr>
          <w:sz w:val="28"/>
          <w:szCs w:val="28"/>
          <w:lang w:val="en-US"/>
        </w:rPr>
        <w:instrText>REF</w:instrText>
      </w:r>
      <w:r w:rsidRPr="00AC361E">
        <w:rPr>
          <w:sz w:val="28"/>
          <w:szCs w:val="28"/>
        </w:rPr>
        <w:instrText xml:space="preserve"> _</w:instrText>
      </w:r>
      <w:r w:rsidRPr="00AC361E">
        <w:rPr>
          <w:sz w:val="28"/>
          <w:szCs w:val="28"/>
          <w:lang w:val="en-US"/>
        </w:rPr>
        <w:instrText>Ref</w:instrText>
      </w:r>
      <w:r w:rsidRPr="00AC361E">
        <w:rPr>
          <w:sz w:val="28"/>
          <w:szCs w:val="28"/>
        </w:rPr>
        <w:instrText>317250778 \</w:instrText>
      </w:r>
      <w:r w:rsidRPr="00AC361E">
        <w:rPr>
          <w:sz w:val="28"/>
          <w:szCs w:val="28"/>
          <w:lang w:val="en-US"/>
        </w:rPr>
        <w:instrText>r</w:instrText>
      </w:r>
      <w:r w:rsidRPr="00AC361E">
        <w:rPr>
          <w:sz w:val="28"/>
          <w:szCs w:val="28"/>
        </w:rPr>
        <w:instrText xml:space="preserve"> \</w:instrText>
      </w:r>
      <w:r w:rsidRPr="00AC361E">
        <w:rPr>
          <w:sz w:val="28"/>
          <w:szCs w:val="28"/>
          <w:lang w:val="en-US"/>
        </w:rPr>
        <w:instrText>h</w:instrText>
      </w:r>
      <w:r w:rsidRPr="00AC361E">
        <w:rPr>
          <w:sz w:val="28"/>
          <w:szCs w:val="28"/>
        </w:rPr>
        <w:instrText xml:space="preserve">  \* </w:instrText>
      </w:r>
      <w:r w:rsidRPr="00AC361E">
        <w:rPr>
          <w:sz w:val="28"/>
          <w:szCs w:val="28"/>
          <w:lang w:val="en-US"/>
        </w:rPr>
        <w:instrText>MERGEFORMAT</w:instrText>
      </w:r>
      <w:r w:rsidRPr="00AC361E">
        <w:rPr>
          <w:sz w:val="28"/>
          <w:szCs w:val="28"/>
        </w:rPr>
        <w:instrText xml:space="preserve"> </w:instrText>
      </w:r>
      <w:r w:rsidRPr="00AC361E">
        <w:rPr>
          <w:sz w:val="28"/>
          <w:szCs w:val="28"/>
          <w:lang w:val="en-US"/>
        </w:rPr>
      </w:r>
      <w:r w:rsidRPr="00AC361E">
        <w:rPr>
          <w:sz w:val="28"/>
          <w:szCs w:val="28"/>
          <w:lang w:val="en-US"/>
        </w:rPr>
        <w:fldChar w:fldCharType="separate"/>
      </w:r>
      <w:r w:rsidR="00F43EC8" w:rsidRPr="00F43EC8">
        <w:rPr>
          <w:sz w:val="28"/>
          <w:szCs w:val="28"/>
        </w:rPr>
        <w:t>20</w:t>
      </w:r>
      <w:r w:rsidRPr="00AC361E">
        <w:rPr>
          <w:sz w:val="28"/>
          <w:szCs w:val="28"/>
          <w:lang w:val="en-US"/>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_Ref317253575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такие</w:t>
      </w:r>
      <w:r w:rsidRPr="00AC361E" w:rsidDel="008D1529">
        <w:rPr>
          <w:sz w:val="28"/>
          <w:szCs w:val="28"/>
        </w:rPr>
        <w:t xml:space="preserve"> </w:t>
      </w:r>
      <w:r w:rsidRPr="00AC361E">
        <w:rPr>
          <w:sz w:val="28"/>
          <w:szCs w:val="28"/>
        </w:rPr>
        <w:t>изменения размещаются организатором запроса предложений</w:t>
      </w:r>
      <w:r w:rsidRPr="00AC361E">
        <w:rPr>
          <w:b/>
          <w:i/>
        </w:rPr>
        <w:t xml:space="preserve"> </w:t>
      </w:r>
      <w:r w:rsidRPr="00AC361E">
        <w:rPr>
          <w:sz w:val="28"/>
          <w:szCs w:val="28"/>
        </w:rPr>
        <w:t>на</w:t>
      </w:r>
      <w:proofErr w:type="gramEnd"/>
      <w:r w:rsidRPr="00AC361E">
        <w:rPr>
          <w:sz w:val="28"/>
          <w:szCs w:val="28"/>
        </w:rPr>
        <w:t xml:space="preserve"> официальном </w:t>
      </w:r>
      <w:proofErr w:type="gramStart"/>
      <w:r w:rsidRPr="00AC361E">
        <w:rPr>
          <w:sz w:val="28"/>
          <w:szCs w:val="28"/>
        </w:rPr>
        <w:t>сайте</w:t>
      </w:r>
      <w:proofErr w:type="gramEnd"/>
      <w:r w:rsidRPr="00AC361E">
        <w:rPr>
          <w:sz w:val="28"/>
          <w:szCs w:val="28"/>
        </w:rPr>
        <w:t xml:space="preserve"> и на ЭТП в порядке, установленном для размещения извещения о проведении запроса предложений.</w:t>
      </w:r>
    </w:p>
    <w:p w:rsidR="00E264C1" w:rsidRPr="00AC361E" w:rsidRDefault="00E264C1" w:rsidP="00E264C1">
      <w:pPr>
        <w:numPr>
          <w:ilvl w:val="2"/>
          <w:numId w:val="11"/>
        </w:numPr>
        <w:ind w:left="0" w:firstLine="709"/>
        <w:jc w:val="both"/>
        <w:rPr>
          <w:sz w:val="28"/>
          <w:szCs w:val="28"/>
        </w:rPr>
      </w:pPr>
      <w:proofErr w:type="gramStart"/>
      <w:r w:rsidRPr="00AC361E">
        <w:rPr>
          <w:sz w:val="28"/>
          <w:szCs w:val="28"/>
        </w:rPr>
        <w:t>При этом срок подачи заявок на участие в запросе предложений продлевается так, чтобы со дня размещения на</w:t>
      </w:r>
      <w:r w:rsidRPr="00AC361E">
        <w:rPr>
          <w:sz w:val="28"/>
          <w:szCs w:val="28"/>
          <w:lang w:val="en-US"/>
        </w:rPr>
        <w:t> </w:t>
      </w:r>
      <w:r w:rsidRPr="00AC361E">
        <w:rPr>
          <w:sz w:val="28"/>
          <w:szCs w:val="28"/>
        </w:rPr>
        <w:t xml:space="preserve">официальном сайте и ЭТП внесенных изменений в </w:t>
      </w:r>
      <w:r w:rsidRPr="00AC361E">
        <w:rPr>
          <w:bCs/>
          <w:iCs/>
          <w:sz w:val="28"/>
          <w:szCs w:val="28"/>
        </w:rPr>
        <w:t xml:space="preserve">извещение о проведении запроса предложений и </w:t>
      </w:r>
      <w:r w:rsidRPr="00AC361E">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C361E">
        <w:rPr>
          <w:sz w:val="28"/>
          <w:szCs w:val="28"/>
        </w:rPr>
        <w:t xml:space="preserve"> — 10 (десять) календарных дней.</w:t>
      </w:r>
    </w:p>
    <w:p w:rsidR="00E264C1" w:rsidRPr="00AC361E" w:rsidRDefault="00E264C1" w:rsidP="00E264C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82" w:name="_Toc276137311"/>
      <w:bookmarkStart w:id="83" w:name="_Ref317504346"/>
      <w:bookmarkStart w:id="84" w:name="_Toc411952350"/>
      <w:bookmarkEnd w:id="82"/>
      <w:r w:rsidRPr="00AC361E">
        <w:rPr>
          <w:rFonts w:ascii="Times New Roman" w:hAnsi="Times New Roman"/>
          <w:b w:val="0"/>
          <w:i w:val="0"/>
        </w:rPr>
        <w:t>Общие требования к заявке на участие в запросе предложений</w:t>
      </w:r>
      <w:bookmarkEnd w:id="83"/>
      <w:bookmarkEnd w:id="84"/>
    </w:p>
    <w:p w:rsidR="00E264C1" w:rsidRPr="00AC361E" w:rsidRDefault="00E264C1" w:rsidP="00E264C1">
      <w:pPr>
        <w:numPr>
          <w:ilvl w:val="2"/>
          <w:numId w:val="11"/>
        </w:numPr>
        <w:ind w:left="0" w:firstLine="709"/>
        <w:jc w:val="both"/>
        <w:rPr>
          <w:sz w:val="28"/>
          <w:szCs w:val="28"/>
        </w:rPr>
      </w:pPr>
      <w:bookmarkStart w:id="85" w:name="_Ref352334465"/>
      <w:proofErr w:type="gramStart"/>
      <w:r w:rsidRPr="00AC361E">
        <w:rPr>
          <w:sz w:val="28"/>
          <w:szCs w:val="28"/>
        </w:rPr>
        <w:t>Для целей настоящей документации по запросу предложений под</w:t>
      </w:r>
      <w:r w:rsidRPr="00AC361E">
        <w:rPr>
          <w:sz w:val="28"/>
          <w:szCs w:val="28"/>
          <w:lang w:val="en-US"/>
        </w:rPr>
        <w:t> </w:t>
      </w:r>
      <w:r w:rsidRPr="00AC361E">
        <w:rPr>
          <w:bCs/>
          <w:sz w:val="28"/>
          <w:szCs w:val="28"/>
        </w:rPr>
        <w:t xml:space="preserve">заявкой на участие в запросе предложений </w:t>
      </w:r>
      <w:r w:rsidRPr="00AC361E">
        <w:rPr>
          <w:sz w:val="28"/>
          <w:szCs w:val="28"/>
        </w:rPr>
        <w:t>понимается предоставляемое участником запроса предложений с использованием функционала и в</w:t>
      </w:r>
      <w:r w:rsidRPr="00AC361E">
        <w:rPr>
          <w:sz w:val="28"/>
          <w:szCs w:val="28"/>
          <w:lang w:val="en-US"/>
        </w:rPr>
        <w:t> </w:t>
      </w:r>
      <w:r w:rsidRPr="00AC361E">
        <w:rPr>
          <w:sz w:val="28"/>
          <w:szCs w:val="28"/>
        </w:rPr>
        <w:t>соответствии с регламентом ЭТП</w:t>
      </w:r>
      <w:r w:rsidRPr="00AC361E">
        <w:t xml:space="preserve"> </w:t>
      </w:r>
      <w:r w:rsidRPr="00AC361E">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AC361E">
        <w:rPr>
          <w:sz w:val="28"/>
          <w:szCs w:val="28"/>
        </w:rPr>
        <w:fldChar w:fldCharType="begin"/>
      </w:r>
      <w:r w:rsidRPr="00AC361E">
        <w:rPr>
          <w:sz w:val="28"/>
          <w:szCs w:val="28"/>
        </w:rPr>
        <w:instrText xml:space="preserve"> REF _Ref317252608 \r \h  \* MERGEFORMAT </w:instrText>
      </w:r>
      <w:r w:rsidRPr="00AC361E">
        <w:rPr>
          <w:sz w:val="28"/>
          <w:szCs w:val="28"/>
        </w:rPr>
      </w:r>
      <w:r w:rsidRPr="00AC361E">
        <w:rPr>
          <w:sz w:val="28"/>
          <w:szCs w:val="28"/>
        </w:rPr>
        <w:fldChar w:fldCharType="separate"/>
      </w:r>
      <w:r w:rsidR="00F43EC8">
        <w:rPr>
          <w:sz w:val="28"/>
          <w:szCs w:val="28"/>
        </w:rPr>
        <w:t>17</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_Ref317252621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оформленных в соответствии с положениями</w:t>
      </w:r>
      <w:proofErr w:type="gramEnd"/>
      <w:r w:rsidRPr="00AC361E">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5"/>
    </w:p>
    <w:p w:rsidR="00E264C1" w:rsidRPr="00AC361E" w:rsidRDefault="00E264C1" w:rsidP="00E264C1">
      <w:pPr>
        <w:numPr>
          <w:ilvl w:val="2"/>
          <w:numId w:val="11"/>
        </w:numPr>
        <w:tabs>
          <w:tab w:val="clear" w:pos="1288"/>
          <w:tab w:val="num" w:pos="1713"/>
        </w:tabs>
        <w:ind w:left="0" w:firstLine="709"/>
        <w:jc w:val="both"/>
        <w:rPr>
          <w:sz w:val="28"/>
          <w:szCs w:val="28"/>
        </w:rPr>
      </w:pPr>
      <w:r w:rsidRPr="00AC361E">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264C1" w:rsidRPr="00AC361E" w:rsidRDefault="00E264C1" w:rsidP="00E264C1">
      <w:pPr>
        <w:numPr>
          <w:ilvl w:val="2"/>
          <w:numId w:val="11"/>
        </w:numPr>
        <w:ind w:left="0" w:firstLine="709"/>
        <w:jc w:val="both"/>
        <w:rPr>
          <w:sz w:val="28"/>
          <w:szCs w:val="28"/>
        </w:rPr>
      </w:pPr>
      <w:r w:rsidRPr="00AC361E">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C361E">
        <w:rPr>
          <w:sz w:val="28"/>
          <w:szCs w:val="28"/>
        </w:rPr>
        <w:fldChar w:fldCharType="begin"/>
      </w:r>
      <w:r w:rsidRPr="00AC361E">
        <w:rPr>
          <w:sz w:val="28"/>
          <w:szCs w:val="28"/>
        </w:rPr>
        <w:instrText xml:space="preserve"> REF _Ref317252661 \r \h  \* MERGEFORMAT </w:instrText>
      </w:r>
      <w:r w:rsidRPr="00AC361E">
        <w:rPr>
          <w:sz w:val="28"/>
          <w:szCs w:val="28"/>
        </w:rPr>
      </w:r>
      <w:r w:rsidRPr="00AC361E">
        <w:rPr>
          <w:sz w:val="28"/>
          <w:szCs w:val="28"/>
        </w:rPr>
        <w:fldChar w:fldCharType="separate"/>
      </w:r>
      <w:r w:rsidR="00F43EC8">
        <w:rPr>
          <w:sz w:val="28"/>
          <w:szCs w:val="28"/>
        </w:rPr>
        <w:t>4.4.4</w:t>
      </w:r>
      <w:r w:rsidRPr="00AC361E">
        <w:rPr>
          <w:sz w:val="28"/>
          <w:szCs w:val="28"/>
        </w:rPr>
        <w:fldChar w:fldCharType="end"/>
      </w:r>
      <w:r w:rsidRPr="00AC361E">
        <w:rPr>
          <w:sz w:val="28"/>
          <w:szCs w:val="28"/>
        </w:rPr>
        <w:t>, если в пункте </w:t>
      </w:r>
      <w:r w:rsidRPr="00AC361E">
        <w:rPr>
          <w:sz w:val="28"/>
          <w:szCs w:val="28"/>
        </w:rPr>
        <w:fldChar w:fldCharType="begin"/>
      </w:r>
      <w:r w:rsidRPr="00AC361E">
        <w:rPr>
          <w:sz w:val="28"/>
          <w:szCs w:val="28"/>
        </w:rPr>
        <w:instrText xml:space="preserve"> REF _Ref317513153 \r \h  \* MERGEFORMAT </w:instrText>
      </w:r>
      <w:r w:rsidRPr="00AC361E">
        <w:rPr>
          <w:sz w:val="28"/>
          <w:szCs w:val="28"/>
        </w:rPr>
      </w:r>
      <w:r w:rsidRPr="00AC361E">
        <w:rPr>
          <w:sz w:val="28"/>
          <w:szCs w:val="28"/>
        </w:rPr>
        <w:fldChar w:fldCharType="separate"/>
      </w:r>
      <w:r w:rsidR="00F43EC8">
        <w:rPr>
          <w:sz w:val="28"/>
          <w:szCs w:val="28"/>
        </w:rPr>
        <w:t>17.1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_Ref317252703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разрешена подача альтернативных предложений).</w:t>
      </w:r>
    </w:p>
    <w:p w:rsidR="00E264C1" w:rsidRPr="00AC361E" w:rsidRDefault="00E264C1" w:rsidP="00E264C1">
      <w:pPr>
        <w:numPr>
          <w:ilvl w:val="2"/>
          <w:numId w:val="11"/>
        </w:numPr>
        <w:ind w:left="0" w:firstLine="709"/>
        <w:jc w:val="both"/>
        <w:rPr>
          <w:sz w:val="28"/>
          <w:szCs w:val="28"/>
        </w:rPr>
      </w:pPr>
      <w:bookmarkStart w:id="86" w:name="_Ref317252661"/>
      <w:r w:rsidRPr="00AC361E">
        <w:rPr>
          <w:sz w:val="28"/>
          <w:szCs w:val="28"/>
        </w:rPr>
        <w:t xml:space="preserve">В </w:t>
      </w:r>
      <w:proofErr w:type="gramStart"/>
      <w:r w:rsidRPr="00AC361E">
        <w:rPr>
          <w:sz w:val="28"/>
          <w:szCs w:val="28"/>
        </w:rPr>
        <w:t>случае</w:t>
      </w:r>
      <w:proofErr w:type="gramEnd"/>
      <w:r w:rsidRPr="00AC361E">
        <w:rPr>
          <w:sz w:val="28"/>
          <w:szCs w:val="28"/>
        </w:rPr>
        <w:t>, если указано в пункте </w:t>
      </w:r>
      <w:r w:rsidRPr="00AC361E">
        <w:rPr>
          <w:sz w:val="28"/>
          <w:szCs w:val="28"/>
        </w:rPr>
        <w:fldChar w:fldCharType="begin"/>
      </w:r>
      <w:r w:rsidRPr="00AC361E">
        <w:rPr>
          <w:sz w:val="28"/>
          <w:szCs w:val="28"/>
        </w:rPr>
        <w:instrText xml:space="preserve"> REF _Ref317513153 \r \h  \* MERGEFORMAT </w:instrText>
      </w:r>
      <w:r w:rsidRPr="00AC361E">
        <w:rPr>
          <w:sz w:val="28"/>
          <w:szCs w:val="28"/>
        </w:rPr>
      </w:r>
      <w:r w:rsidRPr="00AC361E">
        <w:rPr>
          <w:sz w:val="28"/>
          <w:szCs w:val="28"/>
        </w:rPr>
        <w:fldChar w:fldCharType="separate"/>
      </w:r>
      <w:r w:rsidR="00F43EC8">
        <w:rPr>
          <w:sz w:val="28"/>
          <w:szCs w:val="28"/>
        </w:rPr>
        <w:t>17.1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_Ref317252703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C361E">
        <w:rPr>
          <w:sz w:val="28"/>
          <w:szCs w:val="28"/>
          <w:lang w:val="en-US"/>
        </w:rPr>
        <w:t> </w:t>
      </w:r>
      <w:r w:rsidRPr="00AC361E">
        <w:rPr>
          <w:sz w:val="28"/>
          <w:szCs w:val="28"/>
        </w:rPr>
        <w:t>соответствии с правилами и регламентами подачи таких предложений на ЭТП.</w:t>
      </w:r>
    </w:p>
    <w:p w:rsidR="00E264C1" w:rsidRPr="00AC361E" w:rsidRDefault="00E264C1" w:rsidP="00E264C1">
      <w:pPr>
        <w:numPr>
          <w:ilvl w:val="3"/>
          <w:numId w:val="11"/>
        </w:numPr>
        <w:tabs>
          <w:tab w:val="num" w:pos="1560"/>
        </w:tabs>
        <w:ind w:left="0" w:firstLine="709"/>
        <w:jc w:val="both"/>
        <w:rPr>
          <w:sz w:val="28"/>
          <w:szCs w:val="28"/>
        </w:rPr>
      </w:pPr>
      <w:r w:rsidRPr="00AC361E">
        <w:rPr>
          <w:sz w:val="28"/>
          <w:szCs w:val="28"/>
        </w:rPr>
        <w:t>Альтернативным является предложение, дополнительное к</w:t>
      </w:r>
      <w:r w:rsidRPr="00AC361E">
        <w:rPr>
          <w:sz w:val="28"/>
          <w:szCs w:val="28"/>
          <w:lang w:val="en-US"/>
        </w:rPr>
        <w:t> </w:t>
      </w:r>
      <w:r w:rsidRPr="00AC361E">
        <w:rPr>
          <w:sz w:val="28"/>
          <w:szCs w:val="28"/>
        </w:rPr>
        <w:t xml:space="preserve">основному и содержащее одно или несколько измененных относительно </w:t>
      </w:r>
      <w:r w:rsidRPr="00AC361E">
        <w:rPr>
          <w:sz w:val="28"/>
          <w:szCs w:val="28"/>
        </w:rPr>
        <w:lastRenderedPageBreak/>
        <w:t>содержащихся в основном предложении условий, касающихся аспектов, определенных в пункте </w:t>
      </w:r>
      <w:r w:rsidRPr="00AC361E">
        <w:rPr>
          <w:sz w:val="28"/>
          <w:szCs w:val="28"/>
        </w:rPr>
        <w:fldChar w:fldCharType="begin"/>
      </w:r>
      <w:r w:rsidRPr="00AC361E">
        <w:rPr>
          <w:sz w:val="28"/>
          <w:szCs w:val="28"/>
        </w:rPr>
        <w:instrText xml:space="preserve"> REF _Ref317513153 \r \h  \* MERGEFORMAT </w:instrText>
      </w:r>
      <w:r w:rsidRPr="00AC361E">
        <w:rPr>
          <w:sz w:val="28"/>
          <w:szCs w:val="28"/>
        </w:rPr>
      </w:r>
      <w:r w:rsidRPr="00AC361E">
        <w:rPr>
          <w:sz w:val="28"/>
          <w:szCs w:val="28"/>
        </w:rPr>
        <w:fldChar w:fldCharType="separate"/>
      </w:r>
      <w:r w:rsidR="00F43EC8">
        <w:rPr>
          <w:sz w:val="28"/>
          <w:szCs w:val="28"/>
        </w:rPr>
        <w:t>17.1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_Ref317252728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при этом альтернативные предложения принимаются только при</w:t>
      </w:r>
      <w:r w:rsidRPr="00AC361E">
        <w:rPr>
          <w:sz w:val="28"/>
          <w:szCs w:val="28"/>
          <w:lang w:val="en-US"/>
        </w:rPr>
        <w:t> </w:t>
      </w:r>
      <w:r w:rsidRPr="00AC361E">
        <w:rPr>
          <w:sz w:val="28"/>
          <w:szCs w:val="28"/>
        </w:rPr>
        <w:t>наличии основного предложения. Основным должно быть предложение, в</w:t>
      </w:r>
      <w:r w:rsidRPr="00AC361E">
        <w:rPr>
          <w:sz w:val="28"/>
          <w:szCs w:val="28"/>
          <w:lang w:val="en-US"/>
        </w:rPr>
        <w:t> </w:t>
      </w:r>
      <w:r w:rsidRPr="00AC361E">
        <w:rPr>
          <w:sz w:val="28"/>
          <w:szCs w:val="28"/>
        </w:rPr>
        <w:t>наибольшей степени соответствующее требованиям и условиям, указанным в</w:t>
      </w:r>
      <w:r w:rsidRPr="00AC361E">
        <w:rPr>
          <w:sz w:val="28"/>
          <w:szCs w:val="28"/>
          <w:lang w:val="en-US"/>
        </w:rPr>
        <w:t> </w:t>
      </w:r>
      <w:r w:rsidRPr="00AC361E">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6"/>
    </w:p>
    <w:p w:rsidR="00E264C1" w:rsidRPr="00AC361E" w:rsidRDefault="00E264C1" w:rsidP="00E264C1">
      <w:pPr>
        <w:numPr>
          <w:ilvl w:val="3"/>
          <w:numId w:val="11"/>
        </w:numPr>
        <w:tabs>
          <w:tab w:val="num" w:pos="1560"/>
        </w:tabs>
        <w:ind w:left="0" w:firstLine="709"/>
        <w:jc w:val="both"/>
        <w:rPr>
          <w:bCs/>
          <w:sz w:val="28"/>
          <w:szCs w:val="28"/>
        </w:rPr>
      </w:pPr>
      <w:proofErr w:type="gramStart"/>
      <w:r w:rsidRPr="00AC361E">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C361E">
        <w:rPr>
          <w:bCs/>
          <w:sz w:val="28"/>
          <w:szCs w:val="28"/>
        </w:rPr>
        <w:fldChar w:fldCharType="begin"/>
      </w:r>
      <w:r w:rsidRPr="00AC361E">
        <w:rPr>
          <w:bCs/>
          <w:sz w:val="28"/>
          <w:szCs w:val="28"/>
        </w:rPr>
        <w:instrText xml:space="preserve"> REF _Ref317252770 \r \h  \* MERGEFORMAT </w:instrText>
      </w:r>
      <w:r w:rsidRPr="00AC361E">
        <w:rPr>
          <w:bCs/>
          <w:sz w:val="28"/>
          <w:szCs w:val="28"/>
        </w:rPr>
      </w:r>
      <w:r w:rsidRPr="00AC361E">
        <w:rPr>
          <w:bCs/>
          <w:sz w:val="28"/>
          <w:szCs w:val="28"/>
        </w:rPr>
        <w:fldChar w:fldCharType="separate"/>
      </w:r>
      <w:r w:rsidR="00F43EC8">
        <w:rPr>
          <w:bCs/>
          <w:sz w:val="28"/>
          <w:szCs w:val="28"/>
        </w:rPr>
        <w:t>6</w:t>
      </w:r>
      <w:r w:rsidRPr="00AC361E">
        <w:rPr>
          <w:bCs/>
          <w:sz w:val="28"/>
          <w:szCs w:val="28"/>
        </w:rPr>
        <w:fldChar w:fldCharType="end"/>
      </w:r>
      <w:r w:rsidRPr="00AC361E">
        <w:rPr>
          <w:bCs/>
          <w:sz w:val="28"/>
          <w:szCs w:val="28"/>
        </w:rPr>
        <w:t>).</w:t>
      </w:r>
      <w:proofErr w:type="gramEnd"/>
      <w:r w:rsidRPr="00AC361E">
        <w:rPr>
          <w:bCs/>
          <w:sz w:val="28"/>
          <w:szCs w:val="28"/>
        </w:rPr>
        <w:t xml:space="preserve"> При этом</w:t>
      </w:r>
      <w:proofErr w:type="gramStart"/>
      <w:r w:rsidRPr="00AC361E">
        <w:rPr>
          <w:bCs/>
          <w:sz w:val="28"/>
          <w:szCs w:val="28"/>
        </w:rPr>
        <w:t>,</w:t>
      </w:r>
      <w:proofErr w:type="gramEnd"/>
      <w:r w:rsidRPr="00AC361E">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008429BF">
        <w:rPr>
          <w:sz w:val="28"/>
          <w:szCs w:val="28"/>
        </w:rPr>
        <w:t>пункт</w:t>
      </w:r>
      <w:r w:rsidRPr="00AC361E">
        <w:rPr>
          <w:sz w:val="28"/>
          <w:szCs w:val="28"/>
        </w:rPr>
        <w:t> </w:t>
      </w:r>
      <w:r w:rsidR="008429BF">
        <w:rPr>
          <w:sz w:val="28"/>
          <w:szCs w:val="28"/>
        </w:rPr>
        <w:t>13.1</w:t>
      </w:r>
      <w:r w:rsidRPr="00AC361E">
        <w:rPr>
          <w:sz w:val="28"/>
          <w:szCs w:val="28"/>
        </w:rPr>
        <w:t xml:space="preserve"> раздела </w:t>
      </w:r>
      <w:r w:rsidRPr="00AC361E">
        <w:rPr>
          <w:sz w:val="28"/>
          <w:szCs w:val="28"/>
        </w:rPr>
        <w:fldChar w:fldCharType="begin"/>
      </w:r>
      <w:r w:rsidRPr="00AC361E">
        <w:rPr>
          <w:sz w:val="28"/>
          <w:szCs w:val="28"/>
        </w:rPr>
        <w:instrText xml:space="preserve"> REF _Ref317253259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r w:rsidRPr="00AC361E">
        <w:rPr>
          <w:bCs/>
          <w:sz w:val="28"/>
          <w:szCs w:val="28"/>
        </w:rPr>
        <w:t>).</w:t>
      </w:r>
    </w:p>
    <w:p w:rsidR="00E264C1" w:rsidRPr="00AC361E" w:rsidRDefault="00E264C1" w:rsidP="00E264C1">
      <w:pPr>
        <w:numPr>
          <w:ilvl w:val="3"/>
          <w:numId w:val="11"/>
        </w:numPr>
        <w:tabs>
          <w:tab w:val="num" w:pos="1560"/>
        </w:tabs>
        <w:ind w:left="0" w:firstLine="709"/>
        <w:jc w:val="both"/>
        <w:rPr>
          <w:bCs/>
          <w:sz w:val="28"/>
          <w:szCs w:val="28"/>
        </w:rPr>
      </w:pPr>
      <w:r w:rsidRPr="00AC361E">
        <w:rPr>
          <w:bCs/>
          <w:sz w:val="28"/>
          <w:szCs w:val="28"/>
        </w:rPr>
        <w:t xml:space="preserve">В </w:t>
      </w:r>
      <w:proofErr w:type="gramStart"/>
      <w:r w:rsidRPr="00AC361E">
        <w:rPr>
          <w:bCs/>
          <w:sz w:val="28"/>
          <w:szCs w:val="28"/>
        </w:rPr>
        <w:t>случае</w:t>
      </w:r>
      <w:proofErr w:type="gramEnd"/>
      <w:r w:rsidRPr="00AC361E">
        <w:rPr>
          <w:bCs/>
          <w:sz w:val="28"/>
          <w:szCs w:val="28"/>
        </w:rPr>
        <w:t xml:space="preserve"> подачи </w:t>
      </w:r>
      <w:r w:rsidRPr="00AC361E">
        <w:rPr>
          <w:sz w:val="28"/>
          <w:szCs w:val="28"/>
        </w:rPr>
        <w:t>предложения с допустимыми документацией по</w:t>
      </w:r>
      <w:r w:rsidRPr="00AC361E">
        <w:rPr>
          <w:sz w:val="28"/>
          <w:szCs w:val="28"/>
          <w:lang w:val="en-US"/>
        </w:rPr>
        <w:t> </w:t>
      </w:r>
      <w:r w:rsidRPr="00AC361E">
        <w:rPr>
          <w:sz w:val="28"/>
          <w:szCs w:val="28"/>
        </w:rPr>
        <w:t>запросу предложений альтернативными параметрами, в составе заявки на</w:t>
      </w:r>
      <w:r w:rsidRPr="00AC361E">
        <w:rPr>
          <w:sz w:val="28"/>
          <w:szCs w:val="28"/>
          <w:lang w:val="en-US"/>
        </w:rPr>
        <w:t> </w:t>
      </w:r>
      <w:r w:rsidRPr="00AC361E">
        <w:rPr>
          <w:sz w:val="28"/>
          <w:szCs w:val="28"/>
        </w:rPr>
        <w:t>участие в запросе предложений</w:t>
      </w:r>
      <w:r w:rsidRPr="00AC361E">
        <w:rPr>
          <w:bCs/>
          <w:sz w:val="28"/>
          <w:szCs w:val="28"/>
        </w:rPr>
        <w:t xml:space="preserve"> должно быть указание на предлагаемые альтернативные параметры.</w:t>
      </w:r>
    </w:p>
    <w:p w:rsidR="00E264C1" w:rsidRPr="00AC361E" w:rsidRDefault="00E264C1" w:rsidP="00E264C1">
      <w:pPr>
        <w:numPr>
          <w:ilvl w:val="2"/>
          <w:numId w:val="11"/>
        </w:numPr>
        <w:ind w:left="0" w:firstLine="709"/>
        <w:jc w:val="both"/>
        <w:rPr>
          <w:sz w:val="28"/>
          <w:szCs w:val="28"/>
        </w:rPr>
      </w:pPr>
      <w:bookmarkStart w:id="87" w:name="_Ref317252426"/>
      <w:r w:rsidRPr="00AC361E">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C361E">
        <w:rPr>
          <w:sz w:val="28"/>
          <w:szCs w:val="28"/>
        </w:rPr>
        <w:t>образом</w:t>
      </w:r>
      <w:proofErr w:type="gramEnd"/>
      <w:r w:rsidRPr="00AC361E">
        <w:rPr>
          <w:sz w:val="28"/>
          <w:szCs w:val="28"/>
        </w:rPr>
        <w:t xml:space="preserve"> уполномоченным им лицом на основании доверенности (далее — уполномоченного лица). В </w:t>
      </w:r>
      <w:proofErr w:type="gramStart"/>
      <w:r w:rsidRPr="00AC361E">
        <w:rPr>
          <w:sz w:val="28"/>
          <w:szCs w:val="28"/>
        </w:rPr>
        <w:t>последнем</w:t>
      </w:r>
      <w:proofErr w:type="gramEnd"/>
      <w:r w:rsidRPr="00AC361E">
        <w:rPr>
          <w:sz w:val="28"/>
          <w:szCs w:val="28"/>
        </w:rPr>
        <w:t xml:space="preserve"> случае доверенность прикладывается к заявке на участие в запросе предложений.</w:t>
      </w:r>
      <w:bookmarkEnd w:id="87"/>
    </w:p>
    <w:p w:rsidR="00E264C1" w:rsidRPr="00AC361E" w:rsidRDefault="00E264C1" w:rsidP="00E264C1">
      <w:pPr>
        <w:numPr>
          <w:ilvl w:val="2"/>
          <w:numId w:val="11"/>
        </w:numPr>
        <w:ind w:left="0" w:firstLine="709"/>
        <w:jc w:val="both"/>
        <w:rPr>
          <w:sz w:val="28"/>
          <w:szCs w:val="28"/>
        </w:rPr>
      </w:pPr>
      <w:bookmarkStart w:id="88" w:name="_Ref317252433"/>
      <w:r w:rsidRPr="00AC361E">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8"/>
    </w:p>
    <w:p w:rsidR="00E264C1" w:rsidRPr="00AC361E" w:rsidRDefault="00E264C1" w:rsidP="00E264C1">
      <w:pPr>
        <w:numPr>
          <w:ilvl w:val="2"/>
          <w:numId w:val="11"/>
        </w:numPr>
        <w:ind w:left="0" w:firstLine="709"/>
        <w:jc w:val="both"/>
        <w:rPr>
          <w:sz w:val="28"/>
          <w:szCs w:val="28"/>
        </w:rPr>
      </w:pPr>
      <w:r w:rsidRPr="00AC361E">
        <w:rPr>
          <w:sz w:val="28"/>
          <w:szCs w:val="28"/>
        </w:rPr>
        <w:t>Рекомендации пунктов </w:t>
      </w:r>
      <w:r w:rsidRPr="00AC361E">
        <w:rPr>
          <w:sz w:val="28"/>
          <w:szCs w:val="28"/>
        </w:rPr>
        <w:fldChar w:fldCharType="begin"/>
      </w:r>
      <w:r w:rsidRPr="00AC361E">
        <w:rPr>
          <w:sz w:val="28"/>
          <w:szCs w:val="28"/>
        </w:rPr>
        <w:instrText xml:space="preserve"> REF _Ref317252426 \r \h  \* MERGEFORMAT </w:instrText>
      </w:r>
      <w:r w:rsidRPr="00AC361E">
        <w:rPr>
          <w:sz w:val="28"/>
          <w:szCs w:val="28"/>
        </w:rPr>
      </w:r>
      <w:r w:rsidRPr="00AC361E">
        <w:rPr>
          <w:sz w:val="28"/>
          <w:szCs w:val="28"/>
        </w:rPr>
        <w:fldChar w:fldCharType="separate"/>
      </w:r>
      <w:r w:rsidR="00F43EC8">
        <w:rPr>
          <w:sz w:val="28"/>
          <w:szCs w:val="28"/>
        </w:rPr>
        <w:t>4.4.5</w:t>
      </w:r>
      <w:r w:rsidRPr="00AC361E">
        <w:rPr>
          <w:sz w:val="28"/>
          <w:szCs w:val="28"/>
        </w:rPr>
        <w:fldChar w:fldCharType="end"/>
      </w:r>
      <w:r w:rsidRPr="00AC361E">
        <w:rPr>
          <w:sz w:val="28"/>
          <w:szCs w:val="28"/>
        </w:rPr>
        <w:t xml:space="preserve"> и </w:t>
      </w:r>
      <w:r w:rsidRPr="00AC361E">
        <w:rPr>
          <w:sz w:val="28"/>
          <w:szCs w:val="28"/>
        </w:rPr>
        <w:fldChar w:fldCharType="begin"/>
      </w:r>
      <w:r w:rsidRPr="00AC361E">
        <w:rPr>
          <w:sz w:val="28"/>
          <w:szCs w:val="28"/>
        </w:rPr>
        <w:instrText xml:space="preserve"> REF _Ref317252433 \r \h  \* MERGEFORMAT </w:instrText>
      </w:r>
      <w:r w:rsidRPr="00AC361E">
        <w:rPr>
          <w:sz w:val="28"/>
          <w:szCs w:val="28"/>
        </w:rPr>
      </w:r>
      <w:r w:rsidRPr="00AC361E">
        <w:rPr>
          <w:sz w:val="28"/>
          <w:szCs w:val="28"/>
        </w:rPr>
        <w:fldChar w:fldCharType="separate"/>
      </w:r>
      <w:r w:rsidR="00F43EC8">
        <w:rPr>
          <w:sz w:val="28"/>
          <w:szCs w:val="28"/>
        </w:rPr>
        <w:t>4.4.6</w:t>
      </w:r>
      <w:r w:rsidRPr="00AC361E">
        <w:rPr>
          <w:sz w:val="28"/>
          <w:szCs w:val="28"/>
        </w:rPr>
        <w:fldChar w:fldCharType="end"/>
      </w:r>
      <w:r w:rsidRPr="00AC361E">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264C1" w:rsidRPr="00AC361E" w:rsidRDefault="00E264C1" w:rsidP="00E264C1">
      <w:pPr>
        <w:numPr>
          <w:ilvl w:val="2"/>
          <w:numId w:val="11"/>
        </w:numPr>
        <w:tabs>
          <w:tab w:val="num" w:pos="960"/>
          <w:tab w:val="num" w:pos="1430"/>
        </w:tabs>
        <w:ind w:left="0" w:firstLine="709"/>
        <w:jc w:val="both"/>
        <w:rPr>
          <w:sz w:val="28"/>
          <w:szCs w:val="28"/>
        </w:rPr>
      </w:pPr>
      <w:r w:rsidRPr="00AC361E">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C361E">
        <w:rPr>
          <w:sz w:val="28"/>
          <w:szCs w:val="28"/>
          <w:lang w:val="en-US"/>
        </w:rPr>
        <w:t> </w:t>
      </w:r>
      <w:r w:rsidRPr="00AC361E">
        <w:rPr>
          <w:sz w:val="28"/>
          <w:szCs w:val="28"/>
        </w:rPr>
        <w:t xml:space="preserve">допускаются, за исключением тех случаев, когда эти </w:t>
      </w:r>
      <w:r w:rsidRPr="00AC361E">
        <w:rPr>
          <w:sz w:val="28"/>
          <w:szCs w:val="28"/>
        </w:rPr>
        <w:lastRenderedPageBreak/>
        <w:t>исправления (дописки) заверены рукописной надписью «</w:t>
      </w:r>
      <w:proofErr w:type="gramStart"/>
      <w:r w:rsidRPr="00AC361E">
        <w:rPr>
          <w:sz w:val="28"/>
          <w:szCs w:val="28"/>
        </w:rPr>
        <w:t>исправленному</w:t>
      </w:r>
      <w:proofErr w:type="gramEnd"/>
      <w:r w:rsidRPr="00AC361E">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264C1" w:rsidRPr="00AC361E" w:rsidRDefault="00E264C1" w:rsidP="00E264C1">
      <w:pPr>
        <w:numPr>
          <w:ilvl w:val="2"/>
          <w:numId w:val="11"/>
        </w:numPr>
        <w:ind w:left="0" w:firstLine="709"/>
        <w:jc w:val="both"/>
        <w:rPr>
          <w:sz w:val="28"/>
          <w:szCs w:val="28"/>
        </w:rPr>
      </w:pPr>
      <w:bookmarkStart w:id="89" w:name="_Ref317253302"/>
      <w:r w:rsidRPr="00AC361E">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9"/>
    </w:p>
    <w:p w:rsidR="00E264C1" w:rsidRPr="00AC361E" w:rsidRDefault="00E264C1" w:rsidP="00E264C1">
      <w:pPr>
        <w:numPr>
          <w:ilvl w:val="2"/>
          <w:numId w:val="11"/>
        </w:numPr>
        <w:tabs>
          <w:tab w:val="num" w:pos="960"/>
          <w:tab w:val="num" w:pos="1701"/>
        </w:tabs>
        <w:ind w:left="0" w:firstLine="709"/>
        <w:jc w:val="both"/>
        <w:rPr>
          <w:sz w:val="28"/>
          <w:szCs w:val="28"/>
        </w:rPr>
      </w:pPr>
      <w:proofErr w:type="gramStart"/>
      <w:r w:rsidRPr="00AC361E">
        <w:rPr>
          <w:sz w:val="28"/>
          <w:szCs w:val="28"/>
        </w:rPr>
        <w:t>Все документы (формы, заполненные в соответствии с</w:t>
      </w:r>
      <w:r w:rsidRPr="00AC361E">
        <w:rPr>
          <w:sz w:val="28"/>
          <w:szCs w:val="28"/>
          <w:lang w:val="en-US"/>
        </w:rPr>
        <w:t> </w:t>
      </w:r>
      <w:r w:rsidRPr="00AC361E">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C361E">
        <w:rPr>
          <w:sz w:val="28"/>
          <w:szCs w:val="28"/>
        </w:rPr>
        <w:t xml:space="preserve"> *.</w:t>
      </w:r>
      <w:proofErr w:type="spellStart"/>
      <w:proofErr w:type="gramStart"/>
      <w:r w:rsidRPr="00AC361E">
        <w:rPr>
          <w:sz w:val="28"/>
          <w:szCs w:val="28"/>
        </w:rPr>
        <w:t>pdf</w:t>
      </w:r>
      <w:proofErr w:type="spellEnd"/>
      <w:r w:rsidRPr="00AC361E">
        <w:rPr>
          <w:sz w:val="28"/>
          <w:szCs w:val="28"/>
        </w:rPr>
        <w:t>, формат: один файл – один документ).</w:t>
      </w:r>
      <w:proofErr w:type="gramEnd"/>
      <w:r w:rsidRPr="00AC361E">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C361E">
        <w:rPr>
          <w:sz w:val="28"/>
          <w:szCs w:val="28"/>
          <w:lang w:val="en-US"/>
        </w:rPr>
        <w:t> </w:t>
      </w:r>
      <w:r w:rsidRPr="00AC361E">
        <w:rPr>
          <w:sz w:val="28"/>
          <w:szCs w:val="28"/>
        </w:rPr>
        <w:t>соответствии с рекомендациями, указанными в пунктах </w:t>
      </w:r>
      <w:r w:rsidRPr="00AC361E">
        <w:rPr>
          <w:sz w:val="28"/>
          <w:szCs w:val="28"/>
        </w:rPr>
        <w:fldChar w:fldCharType="begin"/>
      </w:r>
      <w:r w:rsidRPr="00AC361E">
        <w:rPr>
          <w:sz w:val="28"/>
          <w:szCs w:val="28"/>
        </w:rPr>
        <w:instrText xml:space="preserve"> REF _Ref317252426 \r \h  \* MERGEFORMAT </w:instrText>
      </w:r>
      <w:r w:rsidRPr="00AC361E">
        <w:rPr>
          <w:sz w:val="28"/>
          <w:szCs w:val="28"/>
        </w:rPr>
      </w:r>
      <w:r w:rsidRPr="00AC361E">
        <w:rPr>
          <w:sz w:val="28"/>
          <w:szCs w:val="28"/>
        </w:rPr>
        <w:fldChar w:fldCharType="separate"/>
      </w:r>
      <w:r w:rsidR="00F43EC8">
        <w:rPr>
          <w:sz w:val="28"/>
          <w:szCs w:val="28"/>
        </w:rPr>
        <w:t>4.4.5</w:t>
      </w:r>
      <w:r w:rsidRPr="00AC361E">
        <w:rPr>
          <w:sz w:val="28"/>
          <w:szCs w:val="28"/>
        </w:rPr>
        <w:fldChar w:fldCharType="end"/>
      </w:r>
      <w:r w:rsidRPr="00AC361E">
        <w:rPr>
          <w:sz w:val="28"/>
          <w:szCs w:val="28"/>
        </w:rPr>
        <w:t xml:space="preserve"> – </w:t>
      </w:r>
      <w:r w:rsidRPr="00AC361E">
        <w:rPr>
          <w:sz w:val="28"/>
          <w:szCs w:val="28"/>
        </w:rPr>
        <w:fldChar w:fldCharType="begin"/>
      </w:r>
      <w:r w:rsidRPr="00AC361E">
        <w:rPr>
          <w:sz w:val="28"/>
          <w:szCs w:val="28"/>
        </w:rPr>
        <w:instrText xml:space="preserve"> REF _Ref317253302 \r \h  \* MERGEFORMAT </w:instrText>
      </w:r>
      <w:r w:rsidRPr="00AC361E">
        <w:rPr>
          <w:sz w:val="28"/>
          <w:szCs w:val="28"/>
        </w:rPr>
      </w:r>
      <w:r w:rsidRPr="00AC361E">
        <w:rPr>
          <w:sz w:val="28"/>
          <w:szCs w:val="28"/>
        </w:rPr>
        <w:fldChar w:fldCharType="separate"/>
      </w:r>
      <w:r w:rsidR="00F43EC8">
        <w:rPr>
          <w:sz w:val="28"/>
          <w:szCs w:val="28"/>
        </w:rPr>
        <w:t>4.4.9</w:t>
      </w:r>
      <w:r w:rsidRPr="00AC361E">
        <w:rPr>
          <w:sz w:val="28"/>
          <w:szCs w:val="28"/>
        </w:rPr>
        <w:fldChar w:fldCharType="end"/>
      </w:r>
      <w:r w:rsidRPr="00AC361E">
        <w:rPr>
          <w:sz w:val="28"/>
          <w:szCs w:val="28"/>
        </w:rPr>
        <w:t xml:space="preserve">. </w:t>
      </w:r>
      <w:r w:rsidRPr="00AC361E">
        <w:rPr>
          <w:bCs/>
          <w:sz w:val="28"/>
          <w:szCs w:val="28"/>
        </w:rPr>
        <w:t>Допускается размещение на ЭТП документов, сохраненных в архивах, при этом размещение на</w:t>
      </w:r>
      <w:r w:rsidRPr="00AC361E">
        <w:rPr>
          <w:bCs/>
          <w:sz w:val="28"/>
          <w:szCs w:val="28"/>
          <w:lang w:val="en-US"/>
        </w:rPr>
        <w:t> </w:t>
      </w:r>
      <w:r w:rsidRPr="00AC361E">
        <w:rPr>
          <w:bCs/>
          <w:sz w:val="28"/>
          <w:szCs w:val="28"/>
        </w:rPr>
        <w:t>ЭТП</w:t>
      </w:r>
      <w:r w:rsidRPr="00AC361E">
        <w:rPr>
          <w:sz w:val="28"/>
          <w:szCs w:val="28"/>
        </w:rPr>
        <w:t xml:space="preserve"> </w:t>
      </w:r>
      <w:r w:rsidRPr="00AC361E">
        <w:rPr>
          <w:bCs/>
          <w:sz w:val="28"/>
          <w:szCs w:val="28"/>
        </w:rPr>
        <w:t>архивов, разделенных на несколько частей</w:t>
      </w:r>
      <w:r w:rsidRPr="00AC361E">
        <w:rPr>
          <w:sz w:val="28"/>
          <w:szCs w:val="28"/>
        </w:rPr>
        <w:t>,</w:t>
      </w:r>
      <w:r w:rsidRPr="00AC361E">
        <w:rPr>
          <w:bCs/>
          <w:sz w:val="28"/>
          <w:szCs w:val="28"/>
        </w:rPr>
        <w:t xml:space="preserve"> открытие каждой из которых по отдельности невозможно, не допускается.</w:t>
      </w:r>
    </w:p>
    <w:p w:rsidR="00E264C1" w:rsidRPr="00AC361E" w:rsidRDefault="00E264C1" w:rsidP="00E264C1">
      <w:pPr>
        <w:numPr>
          <w:ilvl w:val="2"/>
          <w:numId w:val="11"/>
        </w:numPr>
        <w:tabs>
          <w:tab w:val="num" w:pos="960"/>
          <w:tab w:val="num" w:pos="1701"/>
        </w:tabs>
        <w:ind w:left="0" w:firstLine="709"/>
        <w:jc w:val="both"/>
        <w:rPr>
          <w:sz w:val="28"/>
          <w:szCs w:val="28"/>
        </w:rPr>
      </w:pPr>
      <w:r w:rsidRPr="00AC361E">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264C1" w:rsidRPr="00AC361E" w:rsidRDefault="00E264C1" w:rsidP="00E264C1">
      <w:pPr>
        <w:numPr>
          <w:ilvl w:val="2"/>
          <w:numId w:val="11"/>
        </w:numPr>
        <w:tabs>
          <w:tab w:val="num" w:pos="960"/>
          <w:tab w:val="num" w:pos="1701"/>
        </w:tabs>
        <w:ind w:left="0" w:firstLine="709"/>
        <w:jc w:val="both"/>
        <w:rPr>
          <w:sz w:val="28"/>
          <w:szCs w:val="28"/>
        </w:rPr>
      </w:pPr>
      <w:r w:rsidRPr="00AC361E">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C361E">
        <w:rPr>
          <w:sz w:val="28"/>
          <w:szCs w:val="28"/>
          <w:lang w:val="en-US"/>
        </w:rPr>
        <w:t> </w:t>
      </w:r>
      <w:r w:rsidRPr="00AC361E">
        <w:rPr>
          <w:sz w:val="28"/>
          <w:szCs w:val="28"/>
        </w:rPr>
        <w:t>пункте </w:t>
      </w:r>
      <w:r w:rsidRPr="00AC361E">
        <w:rPr>
          <w:sz w:val="28"/>
          <w:szCs w:val="28"/>
        </w:rPr>
        <w:fldChar w:fldCharType="begin"/>
      </w:r>
      <w:r w:rsidRPr="00AC361E">
        <w:rPr>
          <w:sz w:val="28"/>
          <w:szCs w:val="28"/>
        </w:rPr>
        <w:instrText xml:space="preserve"> REF _Ref317253328 \r \h  \* MERGEFORMAT </w:instrText>
      </w:r>
      <w:r w:rsidRPr="00AC361E">
        <w:rPr>
          <w:sz w:val="28"/>
          <w:szCs w:val="28"/>
        </w:rPr>
      </w:r>
      <w:r w:rsidRPr="00AC361E">
        <w:rPr>
          <w:sz w:val="28"/>
          <w:szCs w:val="28"/>
        </w:rPr>
        <w:fldChar w:fldCharType="separate"/>
      </w:r>
      <w:r w:rsidR="00F43EC8">
        <w:rPr>
          <w:sz w:val="28"/>
          <w:szCs w:val="28"/>
        </w:rPr>
        <w:t>3.2</w:t>
      </w:r>
      <w:r w:rsidRPr="00AC361E">
        <w:rPr>
          <w:sz w:val="28"/>
          <w:szCs w:val="28"/>
        </w:rPr>
        <w:fldChar w:fldCharType="end"/>
      </w:r>
      <w:r w:rsidRPr="00AC361E">
        <w:rPr>
          <w:sz w:val="28"/>
          <w:szCs w:val="28"/>
        </w:rPr>
        <w:t xml:space="preserve"> настоящей документации по запросу предложений.</w:t>
      </w:r>
    </w:p>
    <w:p w:rsidR="00E264C1" w:rsidRPr="00AC361E" w:rsidRDefault="00E264C1" w:rsidP="00E264C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90" w:name="_Ref389474964"/>
      <w:bookmarkStart w:id="91" w:name="_Toc411952351"/>
      <w:r w:rsidRPr="00AC361E">
        <w:rPr>
          <w:rFonts w:ascii="Times New Roman" w:hAnsi="Times New Roman"/>
          <w:b w:val="0"/>
          <w:i w:val="0"/>
        </w:rPr>
        <w:t>Срок действия заявки на участие в запросе предложений</w:t>
      </w:r>
      <w:bookmarkEnd w:id="90"/>
      <w:bookmarkEnd w:id="91"/>
    </w:p>
    <w:p w:rsidR="00E264C1" w:rsidRPr="00AC361E" w:rsidRDefault="00E264C1" w:rsidP="00E264C1">
      <w:pPr>
        <w:numPr>
          <w:ilvl w:val="2"/>
          <w:numId w:val="11"/>
        </w:numPr>
        <w:tabs>
          <w:tab w:val="num" w:pos="1418"/>
        </w:tabs>
        <w:ind w:left="0" w:firstLine="709"/>
        <w:jc w:val="both"/>
        <w:rPr>
          <w:sz w:val="28"/>
          <w:szCs w:val="28"/>
        </w:rPr>
      </w:pPr>
      <w:bookmarkStart w:id="92" w:name="_Ref56220570"/>
      <w:bookmarkStart w:id="93" w:name="_Ref317257850"/>
      <w:r w:rsidRPr="00AC361E">
        <w:rPr>
          <w:sz w:val="28"/>
          <w:szCs w:val="28"/>
        </w:rPr>
        <w:t>Заявка на участие в запросе предложений должна быть действительна в</w:t>
      </w:r>
      <w:r w:rsidRPr="00AC361E">
        <w:rPr>
          <w:sz w:val="28"/>
          <w:szCs w:val="28"/>
          <w:lang w:val="en-US"/>
        </w:rPr>
        <w:t> </w:t>
      </w:r>
      <w:r w:rsidRPr="00AC361E">
        <w:rPr>
          <w:sz w:val="28"/>
          <w:szCs w:val="28"/>
        </w:rPr>
        <w:t>течение срока, указанного участником запроса предложений в</w:t>
      </w:r>
      <w:r w:rsidRPr="00AC361E">
        <w:rPr>
          <w:sz w:val="28"/>
          <w:szCs w:val="28"/>
          <w:lang w:val="en-US"/>
        </w:rPr>
        <w:t> </w:t>
      </w:r>
      <w:r w:rsidRPr="00AC361E">
        <w:rPr>
          <w:sz w:val="28"/>
          <w:szCs w:val="28"/>
        </w:rPr>
        <w:t>данной заявке (раздел </w:t>
      </w:r>
      <w:r w:rsidRPr="00AC361E">
        <w:rPr>
          <w:sz w:val="28"/>
          <w:szCs w:val="28"/>
        </w:rPr>
        <w:fldChar w:fldCharType="begin"/>
      </w:r>
      <w:r w:rsidRPr="00AC361E">
        <w:rPr>
          <w:sz w:val="28"/>
          <w:szCs w:val="28"/>
        </w:rPr>
        <w:instrText xml:space="preserve"> REF _Ref317258884 \r \h  \* MERGEFORMAT </w:instrText>
      </w:r>
      <w:r w:rsidRPr="00AC361E">
        <w:rPr>
          <w:sz w:val="28"/>
          <w:szCs w:val="28"/>
        </w:rPr>
      </w:r>
      <w:r w:rsidRPr="00AC361E">
        <w:rPr>
          <w:sz w:val="28"/>
          <w:szCs w:val="28"/>
        </w:rPr>
        <w:fldChar w:fldCharType="separate"/>
      </w:r>
      <w:r w:rsidR="00F43EC8">
        <w:rPr>
          <w:sz w:val="28"/>
          <w:szCs w:val="28"/>
        </w:rPr>
        <w:t>6</w:t>
      </w:r>
      <w:r w:rsidRPr="00AC361E">
        <w:rPr>
          <w:sz w:val="28"/>
          <w:szCs w:val="28"/>
        </w:rPr>
        <w:fldChar w:fldCharType="end"/>
      </w:r>
      <w:r w:rsidRPr="00AC361E">
        <w:rPr>
          <w:sz w:val="28"/>
          <w:szCs w:val="28"/>
        </w:rPr>
        <w:t xml:space="preserve">, </w:t>
      </w:r>
      <w:hyperlink w:anchor="_Письмо_о_подаче" w:history="1">
        <w:r w:rsidRPr="00AC361E">
          <w:rPr>
            <w:rStyle w:val="aff0"/>
            <w:sz w:val="28"/>
            <w:szCs w:val="28"/>
          </w:rPr>
          <w:t>Форма 1</w:t>
        </w:r>
      </w:hyperlink>
      <w:r w:rsidRPr="00AC361E">
        <w:rPr>
          <w:sz w:val="28"/>
          <w:szCs w:val="28"/>
        </w:rPr>
        <w:t xml:space="preserve">), но </w:t>
      </w:r>
      <w:bookmarkEnd w:id="92"/>
      <w:r w:rsidRPr="00AC361E">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3"/>
    </w:p>
    <w:p w:rsidR="00E264C1" w:rsidRPr="00AC361E" w:rsidRDefault="00E264C1" w:rsidP="00E264C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94" w:name="_Toc411952352"/>
      <w:r w:rsidRPr="00AC361E">
        <w:rPr>
          <w:rFonts w:ascii="Times New Roman" w:hAnsi="Times New Roman"/>
          <w:b w:val="0"/>
          <w:i w:val="0"/>
        </w:rPr>
        <w:t>Официальный язык запроса предложений</w:t>
      </w:r>
      <w:bookmarkEnd w:id="94"/>
    </w:p>
    <w:p w:rsidR="00E264C1" w:rsidRPr="00AC361E" w:rsidRDefault="00E264C1" w:rsidP="00E264C1">
      <w:pPr>
        <w:numPr>
          <w:ilvl w:val="2"/>
          <w:numId w:val="11"/>
        </w:numPr>
        <w:tabs>
          <w:tab w:val="num" w:pos="1418"/>
        </w:tabs>
        <w:ind w:left="0" w:firstLine="709"/>
        <w:jc w:val="both"/>
        <w:rPr>
          <w:sz w:val="28"/>
          <w:szCs w:val="28"/>
        </w:rPr>
      </w:pPr>
      <w:bookmarkStart w:id="95" w:name="_Ref317253353"/>
      <w:r w:rsidRPr="00AC361E">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C361E">
        <w:rPr>
          <w:sz w:val="28"/>
          <w:szCs w:val="28"/>
          <w:lang w:val="en-US"/>
        </w:rPr>
        <w:t> </w:t>
      </w:r>
      <w:r w:rsidRPr="00AC361E">
        <w:rPr>
          <w:sz w:val="28"/>
          <w:szCs w:val="28"/>
        </w:rPr>
        <w:t>запросом предложений, которыми обмениваются участники запроса предложений и</w:t>
      </w:r>
      <w:r w:rsidRPr="00AC361E">
        <w:rPr>
          <w:sz w:val="28"/>
          <w:szCs w:val="28"/>
          <w:lang w:val="en-US"/>
        </w:rPr>
        <w:t> </w:t>
      </w:r>
      <w:r w:rsidRPr="00AC361E">
        <w:rPr>
          <w:sz w:val="28"/>
          <w:szCs w:val="28"/>
        </w:rPr>
        <w:t>организатор запроса предложений, должны быть написаны на</w:t>
      </w:r>
      <w:r w:rsidRPr="00AC361E">
        <w:rPr>
          <w:sz w:val="28"/>
          <w:szCs w:val="28"/>
          <w:lang w:val="en-US"/>
        </w:rPr>
        <w:t> </w:t>
      </w:r>
      <w:r w:rsidRPr="00AC361E">
        <w:rPr>
          <w:sz w:val="28"/>
          <w:szCs w:val="28"/>
        </w:rPr>
        <w:t>русском языке.</w:t>
      </w:r>
      <w:bookmarkEnd w:id="95"/>
      <w:r w:rsidRPr="00AC361E">
        <w:rPr>
          <w:sz w:val="28"/>
          <w:szCs w:val="28"/>
        </w:rPr>
        <w:t xml:space="preserve"> </w:t>
      </w:r>
    </w:p>
    <w:p w:rsidR="00E264C1" w:rsidRPr="00AC361E" w:rsidRDefault="00E264C1" w:rsidP="00E264C1">
      <w:pPr>
        <w:numPr>
          <w:ilvl w:val="2"/>
          <w:numId w:val="11"/>
        </w:numPr>
        <w:tabs>
          <w:tab w:val="num" w:pos="1418"/>
        </w:tabs>
        <w:ind w:left="0" w:firstLine="709"/>
        <w:jc w:val="both"/>
        <w:rPr>
          <w:sz w:val="28"/>
          <w:szCs w:val="28"/>
        </w:rPr>
      </w:pPr>
      <w:bookmarkStart w:id="96" w:name="_Ref317253360"/>
      <w:r w:rsidRPr="00AC361E">
        <w:rPr>
          <w:sz w:val="28"/>
          <w:szCs w:val="28"/>
        </w:rPr>
        <w:t>Любые документы, представленные участником запроса предложений, могут быть составлены на</w:t>
      </w:r>
      <w:r w:rsidRPr="00AC361E">
        <w:rPr>
          <w:sz w:val="28"/>
          <w:szCs w:val="28"/>
          <w:lang w:val="en-US"/>
        </w:rPr>
        <w:t> </w:t>
      </w:r>
      <w:r w:rsidRPr="00AC361E">
        <w:rPr>
          <w:sz w:val="28"/>
          <w:szCs w:val="28"/>
        </w:rPr>
        <w:t xml:space="preserve">иностранном языке, если такие материалы сопровождаются точным переводом на русский язык (в случаях </w:t>
      </w:r>
      <w:r w:rsidRPr="00AC361E">
        <w:rPr>
          <w:sz w:val="28"/>
          <w:szCs w:val="28"/>
        </w:rPr>
        <w:lastRenderedPageBreak/>
        <w:t xml:space="preserve">предусмотренных действующим законодательством РФ документы должны быть легализованы (допускается </w:t>
      </w:r>
      <w:proofErr w:type="spellStart"/>
      <w:r w:rsidRPr="00AC361E">
        <w:rPr>
          <w:sz w:val="28"/>
          <w:szCs w:val="28"/>
        </w:rPr>
        <w:t>апостилирование</w:t>
      </w:r>
      <w:proofErr w:type="spellEnd"/>
      <w:r w:rsidRPr="00AC361E">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C361E">
        <w:rPr>
          <w:sz w:val="28"/>
          <w:szCs w:val="28"/>
          <w:lang w:val="en-US"/>
        </w:rPr>
        <w:t> </w:t>
      </w:r>
      <w:r w:rsidRPr="00AC361E">
        <w:rPr>
          <w:sz w:val="28"/>
          <w:szCs w:val="28"/>
        </w:rPr>
        <w:t>составе заявки на участие в запросе предложений.</w:t>
      </w:r>
      <w:bookmarkEnd w:id="96"/>
    </w:p>
    <w:p w:rsidR="00E264C1" w:rsidRPr="00AC361E" w:rsidRDefault="00E264C1" w:rsidP="00E264C1">
      <w:pPr>
        <w:numPr>
          <w:ilvl w:val="2"/>
          <w:numId w:val="11"/>
        </w:numPr>
        <w:tabs>
          <w:tab w:val="num" w:pos="1418"/>
        </w:tabs>
        <w:ind w:left="0" w:firstLine="709"/>
        <w:jc w:val="both"/>
        <w:rPr>
          <w:sz w:val="28"/>
          <w:szCs w:val="28"/>
        </w:rPr>
      </w:pPr>
      <w:r w:rsidRPr="00AC361E">
        <w:rPr>
          <w:sz w:val="28"/>
          <w:szCs w:val="28"/>
        </w:rPr>
        <w:t>Документы, составленные на других языках, за исключением случаев, предусмотренных пунктами </w:t>
      </w:r>
      <w:r w:rsidRPr="00AC361E">
        <w:rPr>
          <w:sz w:val="28"/>
          <w:szCs w:val="28"/>
        </w:rPr>
        <w:fldChar w:fldCharType="begin"/>
      </w:r>
      <w:r w:rsidRPr="00AC361E">
        <w:rPr>
          <w:sz w:val="28"/>
          <w:szCs w:val="28"/>
        </w:rPr>
        <w:instrText xml:space="preserve"> REF _Ref317253353 \r \h  \* MERGEFORMAT </w:instrText>
      </w:r>
      <w:r w:rsidRPr="00AC361E">
        <w:rPr>
          <w:sz w:val="28"/>
          <w:szCs w:val="28"/>
        </w:rPr>
      </w:r>
      <w:r w:rsidRPr="00AC361E">
        <w:rPr>
          <w:sz w:val="28"/>
          <w:szCs w:val="28"/>
        </w:rPr>
        <w:fldChar w:fldCharType="separate"/>
      </w:r>
      <w:r w:rsidR="00F43EC8">
        <w:rPr>
          <w:sz w:val="28"/>
          <w:szCs w:val="28"/>
        </w:rPr>
        <w:t>4.6.1</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_Ref317253360 \r \h  \* MERGEFORMAT </w:instrText>
      </w:r>
      <w:r w:rsidRPr="00AC361E">
        <w:rPr>
          <w:sz w:val="28"/>
          <w:szCs w:val="28"/>
        </w:rPr>
      </w:r>
      <w:r w:rsidRPr="00AC361E">
        <w:rPr>
          <w:sz w:val="28"/>
          <w:szCs w:val="28"/>
        </w:rPr>
        <w:fldChar w:fldCharType="separate"/>
      </w:r>
      <w:r w:rsidR="00F43EC8">
        <w:rPr>
          <w:sz w:val="28"/>
          <w:szCs w:val="28"/>
        </w:rPr>
        <w:t>4.6.2</w:t>
      </w:r>
      <w:r w:rsidRPr="00AC361E">
        <w:rPr>
          <w:sz w:val="28"/>
          <w:szCs w:val="28"/>
        </w:rPr>
        <w:fldChar w:fldCharType="end"/>
      </w:r>
      <w:r w:rsidRPr="00AC361E">
        <w:rPr>
          <w:sz w:val="28"/>
          <w:szCs w:val="28"/>
        </w:rPr>
        <w:t>, считаются не поданными и сведения, указанные в таких документах не учитываются при рассмотрении заявки на</w:t>
      </w:r>
      <w:r w:rsidRPr="00AC361E">
        <w:rPr>
          <w:sz w:val="28"/>
          <w:szCs w:val="28"/>
          <w:lang w:val="en-US"/>
        </w:rPr>
        <w:t> </w:t>
      </w:r>
      <w:r w:rsidRPr="00AC361E">
        <w:rPr>
          <w:sz w:val="28"/>
          <w:szCs w:val="28"/>
        </w:rPr>
        <w:t>участие в запросе предложений.</w:t>
      </w:r>
    </w:p>
    <w:p w:rsidR="00E264C1" w:rsidRPr="00AC361E" w:rsidRDefault="00E264C1" w:rsidP="00E264C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97" w:name="_Toc411952353"/>
      <w:r w:rsidRPr="00AC361E">
        <w:rPr>
          <w:rFonts w:ascii="Times New Roman" w:hAnsi="Times New Roman"/>
          <w:b w:val="0"/>
          <w:i w:val="0"/>
        </w:rPr>
        <w:t>Валюта запроса предложений</w:t>
      </w:r>
      <w:bookmarkEnd w:id="97"/>
    </w:p>
    <w:p w:rsidR="00E264C1" w:rsidRPr="00AC361E" w:rsidRDefault="00E264C1" w:rsidP="00E264C1">
      <w:pPr>
        <w:numPr>
          <w:ilvl w:val="2"/>
          <w:numId w:val="11"/>
        </w:numPr>
        <w:tabs>
          <w:tab w:val="num" w:pos="1418"/>
        </w:tabs>
        <w:ind w:left="0" w:firstLine="709"/>
        <w:jc w:val="both"/>
        <w:rPr>
          <w:sz w:val="28"/>
          <w:szCs w:val="28"/>
        </w:rPr>
      </w:pPr>
      <w:bookmarkStart w:id="98" w:name="_Ref517806908"/>
      <w:bookmarkStart w:id="99" w:name="_Toc518119274"/>
      <w:bookmarkStart w:id="100" w:name="_Ref52534291"/>
      <w:bookmarkStart w:id="101" w:name="_Ref317253459"/>
      <w:r w:rsidRPr="00AC361E">
        <w:rPr>
          <w:sz w:val="28"/>
          <w:szCs w:val="28"/>
        </w:rPr>
        <w:t>Все суммы денежных сре</w:t>
      </w:r>
      <w:proofErr w:type="gramStart"/>
      <w:r w:rsidRPr="00AC361E">
        <w:rPr>
          <w:sz w:val="28"/>
          <w:szCs w:val="28"/>
        </w:rPr>
        <w:t>дств в з</w:t>
      </w:r>
      <w:proofErr w:type="gramEnd"/>
      <w:r w:rsidRPr="00AC361E">
        <w:rPr>
          <w:sz w:val="28"/>
          <w:szCs w:val="28"/>
        </w:rPr>
        <w:t>аявке на участие в запросе предложений и</w:t>
      </w:r>
      <w:r w:rsidRPr="00AC361E">
        <w:rPr>
          <w:sz w:val="28"/>
          <w:szCs w:val="28"/>
          <w:lang w:val="en-US"/>
        </w:rPr>
        <w:t> </w:t>
      </w:r>
      <w:r w:rsidRPr="00AC361E">
        <w:rPr>
          <w:sz w:val="28"/>
          <w:szCs w:val="28"/>
        </w:rPr>
        <w:t xml:space="preserve">приложениях к ней должны быть выражены в </w:t>
      </w:r>
      <w:bookmarkEnd w:id="98"/>
      <w:bookmarkEnd w:id="99"/>
      <w:r w:rsidRPr="00AC361E">
        <w:rPr>
          <w:sz w:val="28"/>
          <w:szCs w:val="28"/>
        </w:rPr>
        <w:t>валюте, установленной в пункте </w:t>
      </w:r>
      <w:r w:rsidRPr="00AC361E">
        <w:rPr>
          <w:sz w:val="28"/>
          <w:szCs w:val="28"/>
        </w:rPr>
        <w:fldChar w:fldCharType="begin"/>
      </w:r>
      <w:r w:rsidRPr="00AC361E">
        <w:rPr>
          <w:sz w:val="28"/>
          <w:szCs w:val="28"/>
        </w:rPr>
        <w:instrText xml:space="preserve"> REF _Ref317253392 \r \h  \* MERGEFORMAT </w:instrText>
      </w:r>
      <w:r w:rsidRPr="00AC361E">
        <w:rPr>
          <w:sz w:val="28"/>
          <w:szCs w:val="28"/>
        </w:rPr>
      </w:r>
      <w:r w:rsidRPr="00AC361E">
        <w:rPr>
          <w:sz w:val="28"/>
          <w:szCs w:val="28"/>
        </w:rPr>
        <w:fldChar w:fldCharType="separate"/>
      </w:r>
      <w:r w:rsidR="00F43EC8">
        <w:rPr>
          <w:sz w:val="28"/>
          <w:szCs w:val="28"/>
        </w:rPr>
        <w:t>11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_Ref317253402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за исключением случаев, предусмотренных</w:t>
      </w:r>
      <w:bookmarkEnd w:id="100"/>
      <w:r w:rsidRPr="00AC361E">
        <w:rPr>
          <w:sz w:val="28"/>
          <w:szCs w:val="28"/>
        </w:rPr>
        <w:t xml:space="preserve"> в пункте </w:t>
      </w:r>
      <w:r w:rsidRPr="00AC361E">
        <w:rPr>
          <w:sz w:val="28"/>
          <w:szCs w:val="28"/>
        </w:rPr>
        <w:fldChar w:fldCharType="begin"/>
      </w:r>
      <w:r w:rsidRPr="00AC361E">
        <w:rPr>
          <w:sz w:val="28"/>
          <w:szCs w:val="28"/>
        </w:rPr>
        <w:instrText xml:space="preserve"> REF _Ref317253392 \r \h  \* MERGEFORMAT </w:instrText>
      </w:r>
      <w:r w:rsidRPr="00AC361E">
        <w:rPr>
          <w:sz w:val="28"/>
          <w:szCs w:val="28"/>
        </w:rPr>
      </w:r>
      <w:r w:rsidRPr="00AC361E">
        <w:rPr>
          <w:sz w:val="28"/>
          <w:szCs w:val="28"/>
        </w:rPr>
        <w:fldChar w:fldCharType="separate"/>
      </w:r>
      <w:r w:rsidR="00F43EC8">
        <w:rPr>
          <w:sz w:val="28"/>
          <w:szCs w:val="28"/>
        </w:rPr>
        <w:t>11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_Ref317253410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101"/>
    </w:p>
    <w:p w:rsidR="00E264C1" w:rsidRPr="00AC361E" w:rsidRDefault="00E264C1" w:rsidP="00E264C1">
      <w:pPr>
        <w:numPr>
          <w:ilvl w:val="2"/>
          <w:numId w:val="11"/>
        </w:numPr>
        <w:tabs>
          <w:tab w:val="num" w:pos="1418"/>
        </w:tabs>
        <w:ind w:left="0" w:firstLine="709"/>
        <w:jc w:val="both"/>
        <w:rPr>
          <w:sz w:val="28"/>
          <w:szCs w:val="28"/>
        </w:rPr>
      </w:pPr>
      <w:bookmarkStart w:id="102" w:name="_Ref317253467"/>
      <w:bookmarkStart w:id="103" w:name="_Toc518119275"/>
      <w:proofErr w:type="gramStart"/>
      <w:r w:rsidRPr="00AC361E">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C361E">
        <w:rPr>
          <w:sz w:val="28"/>
          <w:szCs w:val="28"/>
        </w:rPr>
        <w:fldChar w:fldCharType="begin"/>
      </w:r>
      <w:r w:rsidRPr="00AC361E">
        <w:rPr>
          <w:sz w:val="28"/>
          <w:szCs w:val="28"/>
        </w:rPr>
        <w:instrText xml:space="preserve"> REF _Ref317253392 \r \h  \* MERGEFORMAT </w:instrText>
      </w:r>
      <w:r w:rsidRPr="00AC361E">
        <w:rPr>
          <w:sz w:val="28"/>
          <w:szCs w:val="28"/>
        </w:rPr>
      </w:r>
      <w:r w:rsidRPr="00AC361E">
        <w:rPr>
          <w:sz w:val="28"/>
          <w:szCs w:val="28"/>
        </w:rPr>
        <w:fldChar w:fldCharType="separate"/>
      </w:r>
      <w:r w:rsidR="00F43EC8">
        <w:rPr>
          <w:sz w:val="28"/>
          <w:szCs w:val="28"/>
        </w:rPr>
        <w:t>11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_Ref317253440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C361E">
        <w:rPr>
          <w:sz w:val="28"/>
          <w:szCs w:val="28"/>
        </w:rPr>
        <w:t xml:space="preserve"> такового курса и даты его установления.</w:t>
      </w:r>
      <w:bookmarkEnd w:id="102"/>
    </w:p>
    <w:p w:rsidR="00E264C1" w:rsidRPr="00AC361E" w:rsidRDefault="00E264C1" w:rsidP="00E264C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04" w:name="_Toc411952354"/>
      <w:bookmarkEnd w:id="103"/>
      <w:r w:rsidRPr="00AC361E">
        <w:rPr>
          <w:rFonts w:ascii="Times New Roman" w:hAnsi="Times New Roman"/>
          <w:b w:val="0"/>
          <w:i w:val="0"/>
        </w:rPr>
        <w:t>Начальная (максимальная) цена договора</w:t>
      </w:r>
      <w:bookmarkEnd w:id="104"/>
      <w:r w:rsidRPr="00AC361E">
        <w:rPr>
          <w:rFonts w:ascii="Times New Roman" w:hAnsi="Times New Roman"/>
          <w:b w:val="0"/>
          <w:i w:val="0"/>
        </w:rPr>
        <w:t xml:space="preserve"> </w:t>
      </w:r>
    </w:p>
    <w:p w:rsidR="00E264C1" w:rsidRPr="00AC361E" w:rsidRDefault="00E264C1" w:rsidP="00E264C1">
      <w:pPr>
        <w:pStyle w:val="Times12"/>
        <w:ind w:firstLine="709"/>
        <w:rPr>
          <w:sz w:val="28"/>
          <w:szCs w:val="28"/>
        </w:rPr>
      </w:pPr>
      <w:r w:rsidRPr="00AC361E">
        <w:rPr>
          <w:sz w:val="28"/>
          <w:szCs w:val="28"/>
        </w:rPr>
        <w:t>Начальная (максимальная) цена договора указана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_Ref317250440 \r \h  \* MERGEFORMAT </w:instrText>
      </w:r>
      <w:r w:rsidRPr="00AC361E">
        <w:rPr>
          <w:sz w:val="28"/>
          <w:szCs w:val="28"/>
        </w:rPr>
      </w:r>
      <w:r w:rsidRPr="00AC361E">
        <w:rPr>
          <w:sz w:val="28"/>
          <w:szCs w:val="28"/>
        </w:rPr>
        <w:fldChar w:fldCharType="separate"/>
      </w:r>
      <w:r w:rsidR="00F43EC8">
        <w:rPr>
          <w:sz w:val="28"/>
          <w:szCs w:val="28"/>
        </w:rPr>
        <w:t>9</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_Ref317253501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05" w:name="_Ref317258254"/>
      <w:bookmarkStart w:id="106" w:name="_Toc411952355"/>
      <w:r w:rsidRPr="00AC361E">
        <w:rPr>
          <w:rFonts w:ascii="Times New Roman" w:hAnsi="Times New Roman"/>
          <w:b w:val="0"/>
          <w:i w:val="0"/>
        </w:rPr>
        <w:t>Обеспечение исполнения обязательств, связанных с участием в</w:t>
      </w:r>
      <w:r w:rsidRPr="00AC361E">
        <w:rPr>
          <w:rFonts w:ascii="Times New Roman" w:hAnsi="Times New Roman"/>
          <w:b w:val="0"/>
          <w:i w:val="0"/>
          <w:lang w:val="en-US"/>
        </w:rPr>
        <w:t> </w:t>
      </w:r>
      <w:r w:rsidRPr="00AC361E">
        <w:rPr>
          <w:rFonts w:ascii="Times New Roman" w:hAnsi="Times New Roman"/>
          <w:b w:val="0"/>
          <w:i w:val="0"/>
        </w:rPr>
        <w:t>запросе предложений (обеспечение заявки на участие в запросе предложений)</w:t>
      </w:r>
      <w:bookmarkEnd w:id="105"/>
      <w:bookmarkEnd w:id="106"/>
    </w:p>
    <w:p w:rsidR="00E264C1" w:rsidRPr="00AC361E" w:rsidRDefault="00E264C1" w:rsidP="00E264C1">
      <w:pPr>
        <w:numPr>
          <w:ilvl w:val="2"/>
          <w:numId w:val="11"/>
        </w:numPr>
        <w:tabs>
          <w:tab w:val="num" w:pos="1418"/>
        </w:tabs>
        <w:ind w:left="0" w:firstLine="709"/>
        <w:jc w:val="both"/>
        <w:rPr>
          <w:sz w:val="28"/>
          <w:szCs w:val="28"/>
        </w:rPr>
      </w:pPr>
      <w:r w:rsidRPr="00AC361E">
        <w:rPr>
          <w:sz w:val="28"/>
          <w:szCs w:val="28"/>
        </w:rPr>
        <w:t>В случае, если извещением о проведении запроса предложений и пунктом </w:t>
      </w:r>
      <w:r w:rsidRPr="00AC361E">
        <w:rPr>
          <w:sz w:val="28"/>
          <w:szCs w:val="28"/>
        </w:rPr>
        <w:fldChar w:fldCharType="begin"/>
      </w:r>
      <w:r w:rsidRPr="00AC361E">
        <w:rPr>
          <w:sz w:val="28"/>
          <w:szCs w:val="28"/>
        </w:rPr>
        <w:instrText xml:space="preserve"> REF _Ref317253528 \r \h  \* MERGEFORMAT </w:instrText>
      </w:r>
      <w:r w:rsidRPr="00AC361E">
        <w:rPr>
          <w:sz w:val="28"/>
          <w:szCs w:val="28"/>
        </w:rPr>
      </w:r>
      <w:r w:rsidRPr="00AC361E">
        <w:rPr>
          <w:sz w:val="28"/>
          <w:szCs w:val="28"/>
        </w:rPr>
        <w:fldChar w:fldCharType="separate"/>
      </w:r>
      <w:r w:rsidR="00F43EC8">
        <w:rPr>
          <w:sz w:val="28"/>
          <w:szCs w:val="28"/>
        </w:rPr>
        <w:t>12</w:t>
      </w:r>
      <w:r w:rsidRPr="00AC361E">
        <w:rPr>
          <w:sz w:val="28"/>
          <w:szCs w:val="28"/>
        </w:rPr>
        <w:fldChar w:fldCharType="end"/>
      </w:r>
      <w:r w:rsidRPr="00AC361E">
        <w:rPr>
          <w:sz w:val="28"/>
          <w:szCs w:val="28"/>
        </w:rPr>
        <w:t xml:space="preserve"> раздела</w:t>
      </w:r>
      <w:r w:rsidRPr="00AC361E">
        <w:rPr>
          <w:sz w:val="28"/>
          <w:szCs w:val="28"/>
          <w:lang w:val="en-US"/>
        </w:rPr>
        <w:t> </w:t>
      </w:r>
      <w:r w:rsidRPr="00EF4250">
        <w:rPr>
          <w:sz w:val="28"/>
          <w:szCs w:val="28"/>
          <w:lang w:val="en-US"/>
        </w:rPr>
        <w:fldChar w:fldCharType="begin"/>
      </w:r>
      <w:r w:rsidRPr="00EF4250">
        <w:rPr>
          <w:sz w:val="28"/>
          <w:szCs w:val="28"/>
        </w:rPr>
        <w:instrText xml:space="preserve"> </w:instrText>
      </w:r>
      <w:r w:rsidRPr="00EF4250">
        <w:rPr>
          <w:sz w:val="28"/>
          <w:szCs w:val="28"/>
          <w:lang w:val="en-US"/>
        </w:rPr>
        <w:instrText>REF</w:instrText>
      </w:r>
      <w:r w:rsidRPr="00EF4250">
        <w:rPr>
          <w:sz w:val="28"/>
          <w:szCs w:val="28"/>
        </w:rPr>
        <w:instrText xml:space="preserve"> _</w:instrText>
      </w:r>
      <w:r w:rsidRPr="00EF4250">
        <w:rPr>
          <w:sz w:val="28"/>
          <w:szCs w:val="28"/>
          <w:lang w:val="en-US"/>
        </w:rPr>
        <w:instrText>Ref</w:instrText>
      </w:r>
      <w:r w:rsidRPr="00EF4250">
        <w:rPr>
          <w:sz w:val="28"/>
          <w:szCs w:val="28"/>
        </w:rPr>
        <w:instrText>317253520 \</w:instrText>
      </w:r>
      <w:r w:rsidRPr="00EF4250">
        <w:rPr>
          <w:sz w:val="28"/>
          <w:szCs w:val="28"/>
          <w:lang w:val="en-US"/>
        </w:rPr>
        <w:instrText>r</w:instrText>
      </w:r>
      <w:r w:rsidRPr="00EF4250">
        <w:rPr>
          <w:sz w:val="28"/>
          <w:szCs w:val="28"/>
        </w:rPr>
        <w:instrText xml:space="preserve"> \</w:instrText>
      </w:r>
      <w:r w:rsidRPr="00EF4250">
        <w:rPr>
          <w:sz w:val="28"/>
          <w:szCs w:val="28"/>
          <w:lang w:val="en-US"/>
        </w:rPr>
        <w:instrText>h</w:instrText>
      </w:r>
      <w:r w:rsidRPr="00EF4250">
        <w:rPr>
          <w:sz w:val="28"/>
          <w:szCs w:val="28"/>
        </w:rPr>
        <w:instrText xml:space="preserve">  \* </w:instrText>
      </w:r>
      <w:r w:rsidRPr="00EF4250">
        <w:rPr>
          <w:sz w:val="28"/>
          <w:szCs w:val="28"/>
          <w:lang w:val="en-US"/>
        </w:rPr>
        <w:instrText>MERGEFORMAT</w:instrText>
      </w:r>
      <w:r w:rsidRPr="00EF4250">
        <w:rPr>
          <w:sz w:val="28"/>
          <w:szCs w:val="28"/>
        </w:rPr>
        <w:instrText xml:space="preserve"> </w:instrText>
      </w:r>
      <w:r w:rsidRPr="00EF4250">
        <w:rPr>
          <w:sz w:val="28"/>
          <w:szCs w:val="28"/>
          <w:lang w:val="en-US"/>
        </w:rPr>
      </w:r>
      <w:r w:rsidRPr="00EF4250">
        <w:rPr>
          <w:sz w:val="28"/>
          <w:szCs w:val="28"/>
          <w:lang w:val="en-US"/>
        </w:rPr>
        <w:fldChar w:fldCharType="separate"/>
      </w:r>
      <w:r w:rsidR="00F43EC8" w:rsidRPr="00F43EC8">
        <w:rPr>
          <w:sz w:val="28"/>
          <w:szCs w:val="28"/>
        </w:rPr>
        <w:t>5</w:t>
      </w:r>
      <w:r w:rsidRPr="00EF4250">
        <w:rPr>
          <w:sz w:val="28"/>
          <w:szCs w:val="28"/>
          <w:lang w:val="en-US"/>
        </w:rPr>
        <w:fldChar w:fldCharType="end"/>
      </w:r>
      <w:r w:rsidRPr="00AC361E">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C361E">
        <w:rPr>
          <w:sz w:val="28"/>
          <w:szCs w:val="28"/>
          <w:lang w:val="en-US"/>
        </w:rPr>
        <w:t> </w:t>
      </w:r>
      <w:proofErr w:type="gramStart"/>
      <w:r w:rsidRPr="00AC361E">
        <w:rPr>
          <w:sz w:val="28"/>
          <w:szCs w:val="28"/>
        </w:rPr>
        <w:t>требованиями</w:t>
      </w:r>
      <w:proofErr w:type="gramEnd"/>
      <w:r w:rsidRPr="00AC361E">
        <w:rPr>
          <w:sz w:val="28"/>
          <w:szCs w:val="28"/>
        </w:rPr>
        <w:t xml:space="preserve"> установленными в извещении о проведении запроса предложений и в пункте</w:t>
      </w:r>
      <w:r w:rsidRPr="00AC361E">
        <w:rPr>
          <w:sz w:val="28"/>
          <w:szCs w:val="28"/>
          <w:lang w:val="en-US"/>
        </w:rPr>
        <w:t> </w:t>
      </w:r>
      <w:r w:rsidRPr="00AC361E">
        <w:rPr>
          <w:sz w:val="28"/>
          <w:szCs w:val="28"/>
          <w:lang w:val="en-US"/>
        </w:rPr>
        <w:fldChar w:fldCharType="begin"/>
      </w:r>
      <w:r w:rsidRPr="00AC361E">
        <w:rPr>
          <w:sz w:val="28"/>
          <w:szCs w:val="28"/>
        </w:rPr>
        <w:instrText xml:space="preserve"> </w:instrText>
      </w:r>
      <w:r w:rsidRPr="00AC361E">
        <w:rPr>
          <w:sz w:val="28"/>
          <w:szCs w:val="28"/>
          <w:lang w:val="en-US"/>
        </w:rPr>
        <w:instrText>REF</w:instrText>
      </w:r>
      <w:r w:rsidRPr="00AC361E">
        <w:rPr>
          <w:sz w:val="28"/>
          <w:szCs w:val="28"/>
        </w:rPr>
        <w:instrText xml:space="preserve"> _</w:instrText>
      </w:r>
      <w:r w:rsidRPr="00AC361E">
        <w:rPr>
          <w:sz w:val="28"/>
          <w:szCs w:val="28"/>
          <w:lang w:val="en-US"/>
        </w:rPr>
        <w:instrText>Ref</w:instrText>
      </w:r>
      <w:r w:rsidRPr="00AC361E">
        <w:rPr>
          <w:sz w:val="28"/>
          <w:szCs w:val="28"/>
        </w:rPr>
        <w:instrText>317253528 \</w:instrText>
      </w:r>
      <w:r w:rsidRPr="00AC361E">
        <w:rPr>
          <w:sz w:val="28"/>
          <w:szCs w:val="28"/>
          <w:lang w:val="en-US"/>
        </w:rPr>
        <w:instrText>r</w:instrText>
      </w:r>
      <w:r w:rsidRPr="00AC361E">
        <w:rPr>
          <w:sz w:val="28"/>
          <w:szCs w:val="28"/>
        </w:rPr>
        <w:instrText xml:space="preserve"> \</w:instrText>
      </w:r>
      <w:r w:rsidRPr="00AC361E">
        <w:rPr>
          <w:sz w:val="28"/>
          <w:szCs w:val="28"/>
          <w:lang w:val="en-US"/>
        </w:rPr>
        <w:instrText>h</w:instrText>
      </w:r>
      <w:r w:rsidRPr="00AC361E">
        <w:rPr>
          <w:sz w:val="28"/>
          <w:szCs w:val="28"/>
        </w:rPr>
        <w:instrText xml:space="preserve">  \* </w:instrText>
      </w:r>
      <w:r w:rsidRPr="00AC361E">
        <w:rPr>
          <w:sz w:val="28"/>
          <w:szCs w:val="28"/>
          <w:lang w:val="en-US"/>
        </w:rPr>
        <w:instrText>MERGEFORMAT</w:instrText>
      </w:r>
      <w:r w:rsidRPr="00AC361E">
        <w:rPr>
          <w:sz w:val="28"/>
          <w:szCs w:val="28"/>
        </w:rPr>
        <w:instrText xml:space="preserve"> </w:instrText>
      </w:r>
      <w:r w:rsidRPr="00AC361E">
        <w:rPr>
          <w:sz w:val="28"/>
          <w:szCs w:val="28"/>
          <w:lang w:val="en-US"/>
        </w:rPr>
      </w:r>
      <w:r w:rsidRPr="00AC361E">
        <w:rPr>
          <w:sz w:val="28"/>
          <w:szCs w:val="28"/>
          <w:lang w:val="en-US"/>
        </w:rPr>
        <w:fldChar w:fldCharType="separate"/>
      </w:r>
      <w:r w:rsidR="00F43EC8" w:rsidRPr="00F43EC8">
        <w:rPr>
          <w:sz w:val="28"/>
          <w:szCs w:val="28"/>
        </w:rPr>
        <w:t>12</w:t>
      </w:r>
      <w:r w:rsidRPr="00AC361E">
        <w:rPr>
          <w:sz w:val="28"/>
          <w:szCs w:val="28"/>
          <w:lang w:val="en-US"/>
        </w:rPr>
        <w:fldChar w:fldCharType="end"/>
      </w:r>
      <w:r w:rsidRPr="00AC361E">
        <w:rPr>
          <w:sz w:val="28"/>
          <w:szCs w:val="28"/>
        </w:rPr>
        <w:t xml:space="preserve"> раздела</w:t>
      </w:r>
      <w:r w:rsidRPr="00AC361E">
        <w:rPr>
          <w:sz w:val="28"/>
          <w:szCs w:val="28"/>
          <w:lang w:val="en-US"/>
        </w:rPr>
        <w:t> </w:t>
      </w:r>
      <w:r w:rsidRPr="00AC361E">
        <w:rPr>
          <w:sz w:val="28"/>
          <w:szCs w:val="28"/>
          <w:lang w:val="en-US"/>
        </w:rPr>
        <w:fldChar w:fldCharType="begin"/>
      </w:r>
      <w:r w:rsidRPr="00AC361E">
        <w:rPr>
          <w:sz w:val="28"/>
          <w:szCs w:val="28"/>
        </w:rPr>
        <w:instrText xml:space="preserve"> </w:instrText>
      </w:r>
      <w:r w:rsidRPr="00AC361E">
        <w:rPr>
          <w:sz w:val="28"/>
          <w:szCs w:val="28"/>
          <w:lang w:val="en-US"/>
        </w:rPr>
        <w:instrText>REF</w:instrText>
      </w:r>
      <w:r w:rsidRPr="00AC361E">
        <w:rPr>
          <w:sz w:val="28"/>
          <w:szCs w:val="28"/>
        </w:rPr>
        <w:instrText xml:space="preserve"> _</w:instrText>
      </w:r>
      <w:r w:rsidRPr="00AC361E">
        <w:rPr>
          <w:sz w:val="28"/>
          <w:szCs w:val="28"/>
          <w:lang w:val="en-US"/>
        </w:rPr>
        <w:instrText>Ref</w:instrText>
      </w:r>
      <w:r w:rsidRPr="00AC361E">
        <w:rPr>
          <w:sz w:val="28"/>
          <w:szCs w:val="28"/>
        </w:rPr>
        <w:instrText>317253546 \</w:instrText>
      </w:r>
      <w:r w:rsidRPr="00AC361E">
        <w:rPr>
          <w:sz w:val="28"/>
          <w:szCs w:val="28"/>
          <w:lang w:val="en-US"/>
        </w:rPr>
        <w:instrText>r</w:instrText>
      </w:r>
      <w:r w:rsidRPr="00AC361E">
        <w:rPr>
          <w:sz w:val="28"/>
          <w:szCs w:val="28"/>
        </w:rPr>
        <w:instrText xml:space="preserve"> \</w:instrText>
      </w:r>
      <w:r w:rsidRPr="00AC361E">
        <w:rPr>
          <w:sz w:val="28"/>
          <w:szCs w:val="28"/>
          <w:lang w:val="en-US"/>
        </w:rPr>
        <w:instrText>h</w:instrText>
      </w:r>
      <w:r w:rsidRPr="00AC361E">
        <w:rPr>
          <w:sz w:val="28"/>
          <w:szCs w:val="28"/>
        </w:rPr>
        <w:instrText xml:space="preserve">  \* </w:instrText>
      </w:r>
      <w:r w:rsidRPr="00AC361E">
        <w:rPr>
          <w:sz w:val="28"/>
          <w:szCs w:val="28"/>
          <w:lang w:val="en-US"/>
        </w:rPr>
        <w:instrText>MERGEFORMAT</w:instrText>
      </w:r>
      <w:r w:rsidRPr="00AC361E">
        <w:rPr>
          <w:sz w:val="28"/>
          <w:szCs w:val="28"/>
        </w:rPr>
        <w:instrText xml:space="preserve"> </w:instrText>
      </w:r>
      <w:r w:rsidRPr="00AC361E">
        <w:rPr>
          <w:sz w:val="28"/>
          <w:szCs w:val="28"/>
          <w:lang w:val="en-US"/>
        </w:rPr>
      </w:r>
      <w:r w:rsidRPr="00AC361E">
        <w:rPr>
          <w:sz w:val="28"/>
          <w:szCs w:val="28"/>
          <w:lang w:val="en-US"/>
        </w:rPr>
        <w:fldChar w:fldCharType="separate"/>
      </w:r>
      <w:r w:rsidR="00F43EC8" w:rsidRPr="00F43EC8">
        <w:rPr>
          <w:sz w:val="28"/>
          <w:szCs w:val="28"/>
        </w:rPr>
        <w:t>5</w:t>
      </w:r>
      <w:r w:rsidRPr="00AC361E">
        <w:rPr>
          <w:sz w:val="28"/>
          <w:szCs w:val="28"/>
          <w:lang w:val="en-US"/>
        </w:rPr>
        <w:fldChar w:fldCharType="end"/>
      </w:r>
      <w:r w:rsidRPr="00AC361E">
        <w:rPr>
          <w:sz w:val="28"/>
          <w:szCs w:val="28"/>
        </w:rPr>
        <w:t xml:space="preserve"> «Информационная карта запроса предложений». </w:t>
      </w:r>
    </w:p>
    <w:p w:rsidR="00E264C1" w:rsidRPr="00AC361E" w:rsidRDefault="00E264C1" w:rsidP="00E264C1">
      <w:pPr>
        <w:numPr>
          <w:ilvl w:val="2"/>
          <w:numId w:val="11"/>
        </w:numPr>
        <w:ind w:left="0" w:firstLine="709"/>
        <w:jc w:val="both"/>
        <w:rPr>
          <w:sz w:val="28"/>
          <w:szCs w:val="28"/>
        </w:rPr>
      </w:pPr>
      <w:proofErr w:type="gramStart"/>
      <w:r w:rsidRPr="00AC361E">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C361E">
        <w:rPr>
          <w:sz w:val="28"/>
          <w:szCs w:val="28"/>
        </w:rPr>
        <w:fldChar w:fldCharType="begin"/>
      </w:r>
      <w:r w:rsidRPr="00AC361E">
        <w:rPr>
          <w:sz w:val="28"/>
          <w:szCs w:val="28"/>
        </w:rPr>
        <w:instrText xml:space="preserve"> REF _Ref317253528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_Ref317253575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C361E">
        <w:rPr>
          <w:sz w:val="28"/>
          <w:szCs w:val="28"/>
          <w:lang w:val="en-US"/>
        </w:rPr>
        <w:t> </w:t>
      </w:r>
      <w:r w:rsidRPr="00AC361E">
        <w:rPr>
          <w:sz w:val="28"/>
          <w:szCs w:val="28"/>
        </w:rPr>
        <w:t>в</w:t>
      </w:r>
      <w:r w:rsidRPr="00AC361E">
        <w:rPr>
          <w:sz w:val="28"/>
          <w:szCs w:val="28"/>
          <w:lang w:val="en-US"/>
        </w:rPr>
        <w:t> </w:t>
      </w:r>
      <w:r w:rsidRPr="00AC361E">
        <w:rPr>
          <w:sz w:val="28"/>
          <w:szCs w:val="28"/>
        </w:rPr>
        <w:t>пункте</w:t>
      </w:r>
      <w:r w:rsidRPr="00AC361E">
        <w:rPr>
          <w:sz w:val="28"/>
          <w:szCs w:val="28"/>
          <w:lang w:val="en-US"/>
        </w:rPr>
        <w:t> </w:t>
      </w:r>
      <w:r w:rsidRPr="00AC361E">
        <w:rPr>
          <w:sz w:val="28"/>
          <w:szCs w:val="28"/>
          <w:lang w:val="en-US"/>
        </w:rPr>
        <w:fldChar w:fldCharType="begin"/>
      </w:r>
      <w:r w:rsidRPr="00AC361E">
        <w:rPr>
          <w:sz w:val="28"/>
          <w:szCs w:val="28"/>
        </w:rPr>
        <w:instrText xml:space="preserve"> </w:instrText>
      </w:r>
      <w:r w:rsidRPr="00AC361E">
        <w:rPr>
          <w:sz w:val="28"/>
          <w:szCs w:val="28"/>
          <w:lang w:val="en-US"/>
        </w:rPr>
        <w:instrText>REF</w:instrText>
      </w:r>
      <w:r w:rsidRPr="00AC361E">
        <w:rPr>
          <w:sz w:val="28"/>
          <w:szCs w:val="28"/>
        </w:rPr>
        <w:instrText xml:space="preserve"> _</w:instrText>
      </w:r>
      <w:r w:rsidRPr="00AC361E">
        <w:rPr>
          <w:sz w:val="28"/>
          <w:szCs w:val="28"/>
          <w:lang w:val="en-US"/>
        </w:rPr>
        <w:instrText>Ref</w:instrText>
      </w:r>
      <w:r w:rsidRPr="00AC361E">
        <w:rPr>
          <w:sz w:val="28"/>
          <w:szCs w:val="28"/>
        </w:rPr>
        <w:instrText>317250778 \</w:instrText>
      </w:r>
      <w:r w:rsidRPr="00AC361E">
        <w:rPr>
          <w:sz w:val="28"/>
          <w:szCs w:val="28"/>
          <w:lang w:val="en-US"/>
        </w:rPr>
        <w:instrText>r</w:instrText>
      </w:r>
      <w:r w:rsidRPr="00AC361E">
        <w:rPr>
          <w:sz w:val="28"/>
          <w:szCs w:val="28"/>
        </w:rPr>
        <w:instrText xml:space="preserve"> \</w:instrText>
      </w:r>
      <w:r w:rsidRPr="00AC361E">
        <w:rPr>
          <w:sz w:val="28"/>
          <w:szCs w:val="28"/>
          <w:lang w:val="en-US"/>
        </w:rPr>
        <w:instrText>h</w:instrText>
      </w:r>
      <w:r w:rsidRPr="00AC361E">
        <w:rPr>
          <w:sz w:val="28"/>
          <w:szCs w:val="28"/>
        </w:rPr>
        <w:instrText xml:space="preserve">  \* </w:instrText>
      </w:r>
      <w:r w:rsidRPr="00AC361E">
        <w:rPr>
          <w:sz w:val="28"/>
          <w:szCs w:val="28"/>
          <w:lang w:val="en-US"/>
        </w:rPr>
        <w:instrText>MERGEFORMAT</w:instrText>
      </w:r>
      <w:r w:rsidRPr="00AC361E">
        <w:rPr>
          <w:sz w:val="28"/>
          <w:szCs w:val="28"/>
        </w:rPr>
        <w:instrText xml:space="preserve"> </w:instrText>
      </w:r>
      <w:r w:rsidRPr="00AC361E">
        <w:rPr>
          <w:sz w:val="28"/>
          <w:szCs w:val="28"/>
          <w:lang w:val="en-US"/>
        </w:rPr>
      </w:r>
      <w:r w:rsidRPr="00AC361E">
        <w:rPr>
          <w:sz w:val="28"/>
          <w:szCs w:val="28"/>
          <w:lang w:val="en-US"/>
        </w:rPr>
        <w:fldChar w:fldCharType="separate"/>
      </w:r>
      <w:r w:rsidR="00F43EC8" w:rsidRPr="00F43EC8">
        <w:rPr>
          <w:sz w:val="28"/>
          <w:szCs w:val="28"/>
        </w:rPr>
        <w:t>20</w:t>
      </w:r>
      <w:r w:rsidRPr="00AC361E">
        <w:rPr>
          <w:sz w:val="28"/>
          <w:szCs w:val="28"/>
          <w:lang w:val="en-US"/>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_Ref317253575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roofErr w:type="gramEnd"/>
      <w:r w:rsidRPr="00AC361E">
        <w:rPr>
          <w:sz w:val="28"/>
          <w:szCs w:val="28"/>
        </w:rPr>
        <w:t xml:space="preserve">», с предоставлением в составе заявки на участие </w:t>
      </w:r>
      <w:r w:rsidRPr="00AC361E">
        <w:rPr>
          <w:sz w:val="28"/>
          <w:szCs w:val="28"/>
        </w:rPr>
        <w:lastRenderedPageBreak/>
        <w:t>в запросе предложений документов, подтверждающих факт</w:t>
      </w:r>
      <w:r w:rsidRPr="00AC361E">
        <w:rPr>
          <w:sz w:val="28"/>
        </w:rPr>
        <w:t xml:space="preserve"> </w:t>
      </w:r>
      <w:proofErr w:type="gramStart"/>
      <w:r w:rsidRPr="00AC361E">
        <w:rPr>
          <w:sz w:val="28"/>
        </w:rPr>
        <w:t xml:space="preserve">предоставления обеспечения </w:t>
      </w:r>
      <w:r w:rsidRPr="00AC361E">
        <w:rPr>
          <w:sz w:val="28"/>
          <w:szCs w:val="28"/>
        </w:rPr>
        <w:t>исполнения обязательств участника запроса предложений</w:t>
      </w:r>
      <w:proofErr w:type="gramEnd"/>
      <w:r w:rsidRPr="00AC361E">
        <w:rPr>
          <w:sz w:val="28"/>
          <w:szCs w:val="28"/>
        </w:rPr>
        <w:t>.</w:t>
      </w:r>
    </w:p>
    <w:p w:rsidR="00E264C1" w:rsidRPr="00AC361E" w:rsidRDefault="00E264C1" w:rsidP="00E264C1">
      <w:pPr>
        <w:numPr>
          <w:ilvl w:val="2"/>
          <w:numId w:val="11"/>
        </w:numPr>
        <w:ind w:left="0" w:firstLine="709"/>
        <w:jc w:val="both"/>
        <w:rPr>
          <w:sz w:val="28"/>
          <w:szCs w:val="28"/>
        </w:rPr>
      </w:pPr>
      <w:r w:rsidRPr="00AC361E">
        <w:rPr>
          <w:sz w:val="28"/>
          <w:szCs w:val="28"/>
        </w:rPr>
        <w:t xml:space="preserve">В </w:t>
      </w:r>
      <w:proofErr w:type="gramStart"/>
      <w:r w:rsidRPr="00AC361E">
        <w:rPr>
          <w:sz w:val="28"/>
          <w:szCs w:val="28"/>
        </w:rPr>
        <w:t>случае</w:t>
      </w:r>
      <w:proofErr w:type="gramEnd"/>
      <w:r w:rsidRPr="00AC361E">
        <w:rPr>
          <w:sz w:val="28"/>
          <w:szCs w:val="28"/>
        </w:rPr>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Банковская гарантия должна быть составлена с учетом требований статей 368—378 Гражданского кодекса РФ и следующих условий:</w:t>
      </w:r>
    </w:p>
    <w:p w:rsidR="00E264C1" w:rsidRPr="00AC361E" w:rsidRDefault="00E264C1" w:rsidP="00E264C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банковская гарантия должна быть безотзывной.</w:t>
      </w:r>
    </w:p>
    <w:p w:rsidR="00E264C1" w:rsidRPr="00AC361E" w:rsidRDefault="00E264C1" w:rsidP="00E264C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сумма банковской гарантии должна быть выражена в российских рублях.</w:t>
      </w:r>
    </w:p>
    <w:p w:rsidR="00E264C1" w:rsidRPr="00AC361E" w:rsidRDefault="00E264C1" w:rsidP="00E264C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 xml:space="preserve">банковская гарантия должна действовать </w:t>
      </w:r>
      <w:r w:rsidRPr="00AC361E">
        <w:rPr>
          <w:rFonts w:ascii="Times New Roman" w:hAnsi="Times New Roman"/>
          <w:color w:val="auto"/>
          <w:sz w:val="28"/>
          <w:szCs w:val="24"/>
        </w:rPr>
        <w:t>не менее </w:t>
      </w:r>
      <w:r w:rsidRPr="00AC361E">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E264C1" w:rsidRPr="00AC361E" w:rsidRDefault="00E264C1" w:rsidP="00E264C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AC361E">
        <w:rPr>
          <w:rFonts w:ascii="Times New Roman" w:hAnsi="Times New Roman"/>
          <w:color w:val="auto"/>
          <w:sz w:val="28"/>
          <w:szCs w:val="28"/>
          <w:lang w:val="en-US"/>
        </w:rPr>
        <w:t> </w:t>
      </w:r>
      <w:r w:rsidRPr="00AC361E">
        <w:rPr>
          <w:rFonts w:ascii="Times New Roman" w:hAnsi="Times New Roman"/>
          <w:color w:val="auto"/>
          <w:sz w:val="28"/>
          <w:szCs w:val="28"/>
        </w:rPr>
        <w:t xml:space="preserve">имени банка без доверенности, или надлежащим </w:t>
      </w:r>
      <w:proofErr w:type="gramStart"/>
      <w:r w:rsidRPr="00AC361E">
        <w:rPr>
          <w:rFonts w:ascii="Times New Roman" w:hAnsi="Times New Roman"/>
          <w:color w:val="auto"/>
          <w:sz w:val="28"/>
          <w:szCs w:val="28"/>
        </w:rPr>
        <w:t>образом</w:t>
      </w:r>
      <w:proofErr w:type="gramEnd"/>
      <w:r w:rsidRPr="00AC361E">
        <w:rPr>
          <w:rFonts w:ascii="Times New Roman" w:hAnsi="Times New Roman"/>
          <w:color w:val="auto"/>
          <w:sz w:val="28"/>
          <w:szCs w:val="28"/>
        </w:rPr>
        <w:t xml:space="preserve"> уполномоченным им лицом на основании доверенности. </w:t>
      </w:r>
    </w:p>
    <w:p w:rsidR="00E264C1" w:rsidRPr="00AC361E" w:rsidRDefault="00E264C1" w:rsidP="00E264C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264C1" w:rsidRPr="00AC361E" w:rsidRDefault="00E264C1" w:rsidP="00E264C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_Ref388881345 \r \h </w:instrText>
      </w:r>
      <w:r w:rsidR="001A3916" w:rsidRPr="00AC361E">
        <w:rPr>
          <w:rFonts w:ascii="Times New Roman" w:hAnsi="Times New Roman"/>
          <w:color w:val="auto"/>
          <w:sz w:val="28"/>
          <w:szCs w:val="28"/>
        </w:rPr>
        <w:instrText xml:space="preserve">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4.9.7</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В банковской гарантии не должно быть условий или требований, противоречащих </w:t>
      </w:r>
      <w:proofErr w:type="gramStart"/>
      <w:r w:rsidRPr="00AC361E">
        <w:rPr>
          <w:sz w:val="28"/>
          <w:szCs w:val="28"/>
        </w:rPr>
        <w:t>вышеизложенному</w:t>
      </w:r>
      <w:proofErr w:type="gramEnd"/>
      <w:r w:rsidRPr="00AC361E">
        <w:rPr>
          <w:sz w:val="28"/>
          <w:szCs w:val="28"/>
        </w:rPr>
        <w:t>, или делающих вышеизложенное неисполнимым.</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proofErr w:type="gramStart"/>
      <w:r w:rsidRPr="00AC361E">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264C1" w:rsidRPr="00AC361E" w:rsidRDefault="00E264C1" w:rsidP="00E264C1">
      <w:pPr>
        <w:numPr>
          <w:ilvl w:val="2"/>
          <w:numId w:val="11"/>
        </w:numPr>
        <w:ind w:left="0" w:firstLine="709"/>
        <w:jc w:val="both"/>
        <w:rPr>
          <w:sz w:val="28"/>
          <w:szCs w:val="28"/>
        </w:rPr>
      </w:pPr>
      <w:proofErr w:type="gramStart"/>
      <w:r w:rsidRPr="00AC361E">
        <w:rPr>
          <w:sz w:val="28"/>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_Ref317250778 \r \h  \* MERGEFORMAT </w:instrText>
      </w:r>
      <w:r w:rsidRPr="00AC361E">
        <w:rPr>
          <w:sz w:val="28"/>
          <w:szCs w:val="28"/>
        </w:rPr>
      </w:r>
      <w:r w:rsidRPr="00AC361E">
        <w:rPr>
          <w:sz w:val="28"/>
          <w:szCs w:val="28"/>
        </w:rPr>
        <w:fldChar w:fldCharType="separate"/>
      </w:r>
      <w:r w:rsidR="00F43EC8">
        <w:rPr>
          <w:sz w:val="28"/>
          <w:szCs w:val="28"/>
        </w:rPr>
        <w:t>20</w:t>
      </w:r>
      <w:r w:rsidRPr="00AC361E">
        <w:rPr>
          <w:sz w:val="28"/>
          <w:szCs w:val="28"/>
        </w:rPr>
        <w:fldChar w:fldCharType="end"/>
      </w:r>
      <w:r w:rsidRPr="00AC361E">
        <w:rPr>
          <w:sz w:val="28"/>
          <w:szCs w:val="28"/>
        </w:rPr>
        <w:t xml:space="preserve"> раздела </w:t>
      </w:r>
      <w:bookmarkStart w:id="107" w:name="_Hlt320011439"/>
      <w:r w:rsidRPr="00AC361E">
        <w:rPr>
          <w:sz w:val="28"/>
          <w:szCs w:val="28"/>
        </w:rPr>
        <w:fldChar w:fldCharType="begin"/>
      </w:r>
      <w:r w:rsidRPr="00AC361E">
        <w:rPr>
          <w:sz w:val="28"/>
          <w:szCs w:val="28"/>
        </w:rPr>
        <w:instrText xml:space="preserve"> REF _Ref317253575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bookmarkEnd w:id="107"/>
      <w:r w:rsidRPr="00AC361E">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C361E">
        <w:rPr>
          <w:sz w:val="28"/>
          <w:szCs w:val="28"/>
        </w:rPr>
        <w:t xml:space="preserve"> </w:t>
      </w:r>
      <w:proofErr w:type="gramStart"/>
      <w:r w:rsidRPr="00AC361E">
        <w:rPr>
          <w:sz w:val="28"/>
          <w:szCs w:val="28"/>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E264C1" w:rsidRPr="00AC361E" w:rsidRDefault="00E264C1" w:rsidP="00E264C1">
      <w:pPr>
        <w:numPr>
          <w:ilvl w:val="2"/>
          <w:numId w:val="11"/>
        </w:numPr>
        <w:ind w:left="0" w:firstLine="709"/>
        <w:jc w:val="both"/>
        <w:rPr>
          <w:sz w:val="28"/>
          <w:szCs w:val="28"/>
        </w:rPr>
      </w:pPr>
      <w:bookmarkStart w:id="108" w:name="_Ref317253663"/>
      <w:r w:rsidRPr="00AC361E">
        <w:rPr>
          <w:sz w:val="28"/>
          <w:szCs w:val="28"/>
        </w:rPr>
        <w:t>Обеспечение заявки на участие в запросе предложений возвращается:</w:t>
      </w:r>
      <w:bookmarkEnd w:id="108"/>
    </w:p>
    <w:p w:rsidR="00E264C1" w:rsidRPr="00AC361E" w:rsidRDefault="00E264C1" w:rsidP="0010031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C361E">
        <w:rPr>
          <w:rFonts w:ascii="Times New Roman" w:hAnsi="Times New Roman"/>
          <w:color w:val="auto"/>
          <w:sz w:val="28"/>
          <w:szCs w:val="28"/>
          <w:lang w:val="en-US"/>
        </w:rPr>
        <w:t> </w:t>
      </w:r>
      <w:r w:rsidRPr="00AC361E">
        <w:rPr>
          <w:rFonts w:ascii="Times New Roman" w:hAnsi="Times New Roman"/>
          <w:color w:val="auto"/>
          <w:sz w:val="28"/>
          <w:szCs w:val="28"/>
        </w:rPr>
        <w:t>запросе предложений;</w:t>
      </w:r>
    </w:p>
    <w:p w:rsidR="00E264C1" w:rsidRPr="00AC361E" w:rsidRDefault="00E264C1" w:rsidP="0010031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Pr="00AC361E">
        <w:rPr>
          <w:rFonts w:ascii="Times New Roman" w:hAnsi="Times New Roman"/>
          <w:color w:val="auto"/>
          <w:sz w:val="28"/>
          <w:szCs w:val="28"/>
        </w:rPr>
        <w:lastRenderedPageBreak/>
        <w:t>заявки на участие в</w:t>
      </w:r>
      <w:r w:rsidRPr="00AC361E">
        <w:rPr>
          <w:rFonts w:ascii="Times New Roman" w:hAnsi="Times New Roman"/>
          <w:color w:val="auto"/>
          <w:sz w:val="28"/>
          <w:szCs w:val="28"/>
          <w:lang w:val="en-US"/>
        </w:rPr>
        <w:t> </w:t>
      </w:r>
      <w:r w:rsidRPr="00AC361E">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264C1" w:rsidRPr="00AC361E" w:rsidRDefault="00E264C1" w:rsidP="0010031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264C1" w:rsidRPr="00AC361E" w:rsidRDefault="00E264C1" w:rsidP="0010031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в течение 5 (пяти) рабочих дней со дня заключения договора с</w:t>
      </w:r>
      <w:r w:rsidRPr="00AC361E">
        <w:rPr>
          <w:rFonts w:ascii="Times New Roman" w:hAnsi="Times New Roman"/>
          <w:color w:val="auto"/>
          <w:sz w:val="28"/>
          <w:szCs w:val="28"/>
          <w:lang w:val="en-US"/>
        </w:rPr>
        <w:t> </w:t>
      </w:r>
      <w:r w:rsidRPr="00AC361E">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264C1" w:rsidRPr="00AC361E" w:rsidRDefault="00E264C1" w:rsidP="0010031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в течение 5 (пяти) рабочих дней со дня заключения договора с</w:t>
      </w:r>
      <w:r w:rsidRPr="00AC361E">
        <w:rPr>
          <w:rFonts w:ascii="Times New Roman" w:hAnsi="Times New Roman"/>
          <w:color w:val="auto"/>
          <w:sz w:val="28"/>
          <w:szCs w:val="28"/>
          <w:lang w:val="en-US"/>
        </w:rPr>
        <w:t> </w:t>
      </w:r>
      <w:r w:rsidRPr="00AC361E">
        <w:rPr>
          <w:rFonts w:ascii="Times New Roman" w:hAnsi="Times New Roman"/>
          <w:color w:val="auto"/>
          <w:sz w:val="28"/>
          <w:szCs w:val="28"/>
        </w:rPr>
        <w:t>участником запроса предложений согласно пункту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_Ref318475514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4.15.4</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AC361E">
        <w:rPr>
          <w:rFonts w:ascii="Times New Roman" w:hAnsi="Times New Roman"/>
          <w:color w:val="auto"/>
          <w:sz w:val="28"/>
          <w:szCs w:val="28"/>
          <w:lang w:val="en-US"/>
        </w:rPr>
        <w:t> </w:t>
      </w:r>
      <w:r w:rsidRPr="00AC361E">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264C1" w:rsidRPr="00AC361E" w:rsidRDefault="00E264C1" w:rsidP="0010031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AC361E">
        <w:rPr>
          <w:rFonts w:ascii="Times New Roman" w:hAnsi="Times New Roman"/>
          <w:color w:val="auto"/>
          <w:sz w:val="28"/>
          <w:szCs w:val="28"/>
        </w:rPr>
        <w:t>незаключении</w:t>
      </w:r>
      <w:proofErr w:type="spellEnd"/>
      <w:r w:rsidRPr="00AC361E">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64C1" w:rsidRPr="00AC361E" w:rsidRDefault="00E264C1" w:rsidP="00E264C1">
      <w:pPr>
        <w:numPr>
          <w:ilvl w:val="2"/>
          <w:numId w:val="11"/>
        </w:numPr>
        <w:ind w:left="0" w:firstLine="709"/>
        <w:jc w:val="both"/>
        <w:rPr>
          <w:sz w:val="28"/>
          <w:szCs w:val="28"/>
        </w:rPr>
      </w:pPr>
      <w:bookmarkStart w:id="109" w:name="_Ref317253690"/>
      <w:r w:rsidRPr="00AC361E">
        <w:rPr>
          <w:sz w:val="28"/>
          <w:szCs w:val="28"/>
        </w:rPr>
        <w:t xml:space="preserve">В </w:t>
      </w:r>
      <w:proofErr w:type="gramStart"/>
      <w:r w:rsidRPr="00AC361E">
        <w:rPr>
          <w:sz w:val="28"/>
          <w:szCs w:val="28"/>
        </w:rPr>
        <w:t>случае</w:t>
      </w:r>
      <w:proofErr w:type="gramEnd"/>
      <w:r w:rsidRPr="00AC361E">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sidRPr="00AC361E">
        <w:rPr>
          <w:sz w:val="28"/>
          <w:szCs w:val="28"/>
        </w:rPr>
        <w:fldChar w:fldCharType="begin"/>
      </w:r>
      <w:r w:rsidRPr="00AC361E">
        <w:rPr>
          <w:sz w:val="28"/>
          <w:szCs w:val="28"/>
        </w:rPr>
        <w:instrText xml:space="preserve"> REF _Ref317253663 \r \h  \* MERGEFORMAT </w:instrText>
      </w:r>
      <w:r w:rsidRPr="00AC361E">
        <w:rPr>
          <w:sz w:val="28"/>
          <w:szCs w:val="28"/>
        </w:rPr>
      </w:r>
      <w:r w:rsidRPr="00AC361E">
        <w:rPr>
          <w:sz w:val="28"/>
          <w:szCs w:val="28"/>
        </w:rPr>
        <w:fldChar w:fldCharType="separate"/>
      </w:r>
      <w:r w:rsidR="00F43EC8">
        <w:rPr>
          <w:sz w:val="28"/>
          <w:szCs w:val="28"/>
        </w:rPr>
        <w:t>4.9.5</w:t>
      </w:r>
      <w:r w:rsidRPr="00AC361E">
        <w:rPr>
          <w:sz w:val="28"/>
          <w:szCs w:val="28"/>
        </w:rPr>
        <w:fldChar w:fldCharType="end"/>
      </w:r>
      <w:r w:rsidRPr="00AC361E">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264C1" w:rsidRPr="00AC361E" w:rsidRDefault="00E264C1" w:rsidP="00E264C1">
      <w:pPr>
        <w:numPr>
          <w:ilvl w:val="2"/>
          <w:numId w:val="11"/>
        </w:numPr>
        <w:ind w:left="0" w:firstLine="709"/>
        <w:jc w:val="both"/>
        <w:rPr>
          <w:sz w:val="28"/>
          <w:szCs w:val="28"/>
        </w:rPr>
      </w:pPr>
      <w:bookmarkStart w:id="110" w:name="_Ref317515319"/>
      <w:bookmarkStart w:id="111" w:name="_Ref388881345"/>
      <w:r w:rsidRPr="00AC361E">
        <w:rPr>
          <w:sz w:val="28"/>
          <w:szCs w:val="28"/>
        </w:rPr>
        <w:t>Обеспечение заявки на участие в запросе предложений удерживается в</w:t>
      </w:r>
      <w:r w:rsidRPr="00AC361E">
        <w:rPr>
          <w:sz w:val="28"/>
          <w:szCs w:val="28"/>
          <w:lang w:val="en-US"/>
        </w:rPr>
        <w:t> </w:t>
      </w:r>
      <w:r w:rsidRPr="00AC361E">
        <w:rPr>
          <w:sz w:val="28"/>
          <w:szCs w:val="28"/>
        </w:rPr>
        <w:t>следующих случаях:</w:t>
      </w:r>
      <w:bookmarkEnd w:id="109"/>
      <w:bookmarkEnd w:id="110"/>
      <w:bookmarkEnd w:id="111"/>
    </w:p>
    <w:p w:rsidR="00E264C1" w:rsidRPr="00AC361E" w:rsidRDefault="00E264C1" w:rsidP="00C16910">
      <w:pPr>
        <w:pStyle w:val="02statia2"/>
        <w:numPr>
          <w:ilvl w:val="0"/>
          <w:numId w:val="23"/>
        </w:numPr>
        <w:tabs>
          <w:tab w:val="num" w:pos="1134"/>
        </w:tabs>
        <w:spacing w:before="0" w:line="240" w:lineRule="auto"/>
        <w:ind w:left="0" w:firstLine="709"/>
        <w:rPr>
          <w:rFonts w:ascii="Times New Roman" w:hAnsi="Times New Roman"/>
          <w:color w:val="auto"/>
          <w:sz w:val="28"/>
          <w:szCs w:val="28"/>
        </w:rPr>
      </w:pPr>
      <w:proofErr w:type="gramStart"/>
      <w:r w:rsidRPr="00AC361E">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C361E">
        <w:rPr>
          <w:rFonts w:ascii="Times New Roman" w:hAnsi="Times New Roman"/>
          <w:color w:val="auto"/>
          <w:sz w:val="28"/>
          <w:szCs w:val="28"/>
          <w:lang w:val="en-US"/>
        </w:rPr>
        <w:t> </w:t>
      </w:r>
      <w:r w:rsidRPr="00AC361E">
        <w:rPr>
          <w:rFonts w:ascii="Times New Roman" w:hAnsi="Times New Roman"/>
          <w:color w:val="auto"/>
          <w:sz w:val="28"/>
          <w:szCs w:val="28"/>
          <w:lang w:val="en-US"/>
        </w:rPr>
        <w:fldChar w:fldCharType="begin"/>
      </w:r>
      <w:r w:rsidRPr="00AC361E">
        <w:rPr>
          <w:rFonts w:ascii="Times New Roman" w:hAnsi="Times New Roman"/>
          <w:color w:val="auto"/>
          <w:sz w:val="28"/>
          <w:szCs w:val="28"/>
        </w:rPr>
        <w:instrText xml:space="preserve"> </w:instrText>
      </w:r>
      <w:r w:rsidRPr="00AC361E">
        <w:rPr>
          <w:rFonts w:ascii="Times New Roman" w:hAnsi="Times New Roman"/>
          <w:color w:val="auto"/>
          <w:sz w:val="28"/>
          <w:szCs w:val="28"/>
          <w:lang w:val="en-US"/>
        </w:rPr>
        <w:instrText>REF</w:instrText>
      </w:r>
      <w:r w:rsidRPr="00AC361E">
        <w:rPr>
          <w:rFonts w:ascii="Times New Roman" w:hAnsi="Times New Roman"/>
          <w:color w:val="auto"/>
          <w:sz w:val="28"/>
          <w:szCs w:val="28"/>
        </w:rPr>
        <w:instrText xml:space="preserve"> _</w:instrText>
      </w:r>
      <w:r w:rsidRPr="00AC361E">
        <w:rPr>
          <w:rFonts w:ascii="Times New Roman" w:hAnsi="Times New Roman"/>
          <w:color w:val="auto"/>
          <w:sz w:val="28"/>
          <w:szCs w:val="28"/>
          <w:lang w:val="en-US"/>
        </w:rPr>
        <w:instrText>Ref</w:instrText>
      </w:r>
      <w:r w:rsidRPr="00AC361E">
        <w:rPr>
          <w:rFonts w:ascii="Times New Roman" w:hAnsi="Times New Roman"/>
          <w:color w:val="auto"/>
          <w:sz w:val="28"/>
          <w:szCs w:val="28"/>
        </w:rPr>
        <w:instrText>317250778 \</w:instrText>
      </w:r>
      <w:r w:rsidRPr="00AC361E">
        <w:rPr>
          <w:rFonts w:ascii="Times New Roman" w:hAnsi="Times New Roman"/>
          <w:color w:val="auto"/>
          <w:sz w:val="28"/>
          <w:szCs w:val="28"/>
          <w:lang w:val="en-US"/>
        </w:rPr>
        <w:instrText>r</w:instrText>
      </w:r>
      <w:r w:rsidRPr="00AC361E">
        <w:rPr>
          <w:rFonts w:ascii="Times New Roman" w:hAnsi="Times New Roman"/>
          <w:color w:val="auto"/>
          <w:sz w:val="28"/>
          <w:szCs w:val="28"/>
        </w:rPr>
        <w:instrText xml:space="preserve"> \</w:instrText>
      </w:r>
      <w:r w:rsidRPr="00AC361E">
        <w:rPr>
          <w:rFonts w:ascii="Times New Roman" w:hAnsi="Times New Roman"/>
          <w:color w:val="auto"/>
          <w:sz w:val="28"/>
          <w:szCs w:val="28"/>
          <w:lang w:val="en-US"/>
        </w:rPr>
        <w:instrText>h</w:instrText>
      </w:r>
      <w:r w:rsidRPr="00AC361E">
        <w:rPr>
          <w:rFonts w:ascii="Times New Roman" w:hAnsi="Times New Roman"/>
          <w:color w:val="auto"/>
          <w:sz w:val="28"/>
          <w:szCs w:val="28"/>
        </w:rPr>
        <w:instrText xml:space="preserve">  \* </w:instrText>
      </w:r>
      <w:r w:rsidRPr="00AC361E">
        <w:rPr>
          <w:rFonts w:ascii="Times New Roman" w:hAnsi="Times New Roman"/>
          <w:color w:val="auto"/>
          <w:sz w:val="28"/>
          <w:szCs w:val="28"/>
          <w:lang w:val="en-US"/>
        </w:rPr>
        <w:instrText>MERGEFORMAT</w:instrText>
      </w:r>
      <w:r w:rsidRPr="00AC361E">
        <w:rPr>
          <w:rFonts w:ascii="Times New Roman" w:hAnsi="Times New Roman"/>
          <w:color w:val="auto"/>
          <w:sz w:val="28"/>
          <w:szCs w:val="28"/>
        </w:rPr>
        <w:instrText xml:space="preserve"> </w:instrText>
      </w:r>
      <w:r w:rsidRPr="00AC361E">
        <w:rPr>
          <w:rFonts w:ascii="Times New Roman" w:hAnsi="Times New Roman"/>
          <w:color w:val="auto"/>
          <w:sz w:val="28"/>
          <w:szCs w:val="28"/>
          <w:lang w:val="en-US"/>
        </w:rPr>
      </w:r>
      <w:r w:rsidRPr="00AC361E">
        <w:rPr>
          <w:rFonts w:ascii="Times New Roman" w:hAnsi="Times New Roman"/>
          <w:color w:val="auto"/>
          <w:sz w:val="28"/>
          <w:szCs w:val="28"/>
          <w:lang w:val="en-US"/>
        </w:rPr>
        <w:fldChar w:fldCharType="separate"/>
      </w:r>
      <w:r w:rsidR="00F43EC8" w:rsidRPr="00F43EC8">
        <w:rPr>
          <w:rFonts w:ascii="Times New Roman" w:hAnsi="Times New Roman"/>
          <w:color w:val="auto"/>
          <w:sz w:val="28"/>
          <w:szCs w:val="28"/>
        </w:rPr>
        <w:t>20</w:t>
      </w:r>
      <w:r w:rsidRPr="00AC361E">
        <w:rPr>
          <w:rFonts w:ascii="Times New Roman" w:hAnsi="Times New Roman"/>
          <w:color w:val="auto"/>
          <w:sz w:val="28"/>
          <w:szCs w:val="28"/>
          <w:lang w:val="en-US"/>
        </w:rPr>
        <w:fldChar w:fldCharType="end"/>
      </w:r>
      <w:r w:rsidRPr="00AC361E">
        <w:rPr>
          <w:rFonts w:ascii="Times New Roman" w:hAnsi="Times New Roman"/>
          <w:color w:val="auto"/>
          <w:sz w:val="28"/>
          <w:szCs w:val="28"/>
        </w:rPr>
        <w:t xml:space="preserve"> раздела</w:t>
      </w:r>
      <w:r w:rsidRPr="00AC361E">
        <w:rPr>
          <w:rFonts w:ascii="Times New Roman" w:hAnsi="Times New Roman"/>
          <w:color w:val="auto"/>
          <w:sz w:val="28"/>
          <w:szCs w:val="28"/>
          <w:lang w:val="en-US"/>
        </w:rPr>
        <w:t> </w:t>
      </w:r>
      <w:r w:rsidRPr="00AC361E">
        <w:rPr>
          <w:rFonts w:ascii="Times New Roman" w:hAnsi="Times New Roman"/>
          <w:color w:val="auto"/>
          <w:sz w:val="28"/>
          <w:szCs w:val="28"/>
          <w:lang w:val="en-US"/>
        </w:rPr>
        <w:fldChar w:fldCharType="begin"/>
      </w:r>
      <w:r w:rsidRPr="00AC361E">
        <w:rPr>
          <w:rFonts w:ascii="Times New Roman" w:hAnsi="Times New Roman"/>
          <w:color w:val="auto"/>
          <w:sz w:val="28"/>
          <w:szCs w:val="28"/>
        </w:rPr>
        <w:instrText xml:space="preserve"> </w:instrText>
      </w:r>
      <w:r w:rsidRPr="00AC361E">
        <w:rPr>
          <w:rFonts w:ascii="Times New Roman" w:hAnsi="Times New Roman"/>
          <w:color w:val="auto"/>
          <w:sz w:val="28"/>
          <w:szCs w:val="28"/>
          <w:lang w:val="en-US"/>
        </w:rPr>
        <w:instrText>REF</w:instrText>
      </w:r>
      <w:r w:rsidRPr="00AC361E">
        <w:rPr>
          <w:rFonts w:ascii="Times New Roman" w:hAnsi="Times New Roman"/>
          <w:color w:val="auto"/>
          <w:sz w:val="28"/>
          <w:szCs w:val="28"/>
        </w:rPr>
        <w:instrText xml:space="preserve"> _</w:instrText>
      </w:r>
      <w:r w:rsidRPr="00AC361E">
        <w:rPr>
          <w:rFonts w:ascii="Times New Roman" w:hAnsi="Times New Roman"/>
          <w:color w:val="auto"/>
          <w:sz w:val="28"/>
          <w:szCs w:val="28"/>
          <w:lang w:val="en-US"/>
        </w:rPr>
        <w:instrText>Ref</w:instrText>
      </w:r>
      <w:r w:rsidRPr="00AC361E">
        <w:rPr>
          <w:rFonts w:ascii="Times New Roman" w:hAnsi="Times New Roman"/>
          <w:color w:val="auto"/>
          <w:sz w:val="28"/>
          <w:szCs w:val="28"/>
        </w:rPr>
        <w:instrText>317253625 \</w:instrText>
      </w:r>
      <w:r w:rsidRPr="00AC361E">
        <w:rPr>
          <w:rFonts w:ascii="Times New Roman" w:hAnsi="Times New Roman"/>
          <w:color w:val="auto"/>
          <w:sz w:val="28"/>
          <w:szCs w:val="28"/>
          <w:lang w:val="en-US"/>
        </w:rPr>
        <w:instrText>r</w:instrText>
      </w:r>
      <w:r w:rsidRPr="00AC361E">
        <w:rPr>
          <w:rFonts w:ascii="Times New Roman" w:hAnsi="Times New Roman"/>
          <w:color w:val="auto"/>
          <w:sz w:val="28"/>
          <w:szCs w:val="28"/>
        </w:rPr>
        <w:instrText xml:space="preserve"> \</w:instrText>
      </w:r>
      <w:r w:rsidRPr="00AC361E">
        <w:rPr>
          <w:rFonts w:ascii="Times New Roman" w:hAnsi="Times New Roman"/>
          <w:color w:val="auto"/>
          <w:sz w:val="28"/>
          <w:szCs w:val="28"/>
          <w:lang w:val="en-US"/>
        </w:rPr>
        <w:instrText>h</w:instrText>
      </w:r>
      <w:r w:rsidRPr="00AC361E">
        <w:rPr>
          <w:rFonts w:ascii="Times New Roman" w:hAnsi="Times New Roman"/>
          <w:color w:val="auto"/>
          <w:sz w:val="28"/>
          <w:szCs w:val="28"/>
        </w:rPr>
        <w:instrText xml:space="preserve">  \* </w:instrText>
      </w:r>
      <w:r w:rsidRPr="00AC361E">
        <w:rPr>
          <w:rFonts w:ascii="Times New Roman" w:hAnsi="Times New Roman"/>
          <w:color w:val="auto"/>
          <w:sz w:val="28"/>
          <w:szCs w:val="28"/>
          <w:lang w:val="en-US"/>
        </w:rPr>
        <w:instrText>MERGEFORMAT</w:instrText>
      </w:r>
      <w:r w:rsidRPr="00AC361E">
        <w:rPr>
          <w:rFonts w:ascii="Times New Roman" w:hAnsi="Times New Roman"/>
          <w:color w:val="auto"/>
          <w:sz w:val="28"/>
          <w:szCs w:val="28"/>
        </w:rPr>
        <w:instrText xml:space="preserve"> </w:instrText>
      </w:r>
      <w:r w:rsidRPr="00AC361E">
        <w:rPr>
          <w:rFonts w:ascii="Times New Roman" w:hAnsi="Times New Roman"/>
          <w:color w:val="auto"/>
          <w:sz w:val="28"/>
          <w:szCs w:val="28"/>
          <w:lang w:val="en-US"/>
        </w:rPr>
      </w:r>
      <w:r w:rsidRPr="00AC361E">
        <w:rPr>
          <w:rFonts w:ascii="Times New Roman" w:hAnsi="Times New Roman"/>
          <w:color w:val="auto"/>
          <w:sz w:val="28"/>
          <w:szCs w:val="28"/>
          <w:lang w:val="en-US"/>
        </w:rPr>
        <w:fldChar w:fldCharType="separate"/>
      </w:r>
      <w:r w:rsidR="00F43EC8" w:rsidRPr="00F43EC8">
        <w:rPr>
          <w:rFonts w:ascii="Times New Roman" w:hAnsi="Times New Roman"/>
          <w:color w:val="auto"/>
          <w:sz w:val="28"/>
          <w:szCs w:val="28"/>
        </w:rPr>
        <w:t>5</w:t>
      </w:r>
      <w:r w:rsidRPr="00AC361E">
        <w:rPr>
          <w:rFonts w:ascii="Times New Roman" w:hAnsi="Times New Roman"/>
          <w:color w:val="auto"/>
          <w:sz w:val="28"/>
          <w:szCs w:val="28"/>
          <w:lang w:val="en-US"/>
        </w:rPr>
        <w:fldChar w:fldCharType="end"/>
      </w:r>
      <w:r w:rsidRPr="00AC361E">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E264C1" w:rsidRPr="00AC361E" w:rsidRDefault="00E264C1" w:rsidP="00C16910">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AC361E">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_Ref318475514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4.15.4</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 от заключения договора (пункт </w:t>
      </w:r>
      <w:r w:rsidRPr="00AC361E">
        <w:rPr>
          <w:rFonts w:ascii="Times New Roman" w:hAnsi="Times New Roman"/>
          <w:color w:val="auto"/>
          <w:sz w:val="28"/>
          <w:szCs w:val="28"/>
        </w:rPr>
        <w:fldChar w:fldCharType="begin"/>
      </w:r>
      <w:r w:rsidRPr="00AC361E">
        <w:rPr>
          <w:rFonts w:ascii="Times New Roman" w:hAnsi="Times New Roman"/>
          <w:color w:val="auto"/>
          <w:sz w:val="28"/>
          <w:szCs w:val="28"/>
        </w:rPr>
        <w:instrText xml:space="preserve"> REF _Ref352057514 \r \h  \* MERGEFORMAT </w:instrText>
      </w:r>
      <w:r w:rsidRPr="00AC361E">
        <w:rPr>
          <w:rFonts w:ascii="Times New Roman" w:hAnsi="Times New Roman"/>
          <w:color w:val="auto"/>
          <w:sz w:val="28"/>
          <w:szCs w:val="28"/>
        </w:rPr>
      </w:r>
      <w:r w:rsidRPr="00AC361E">
        <w:rPr>
          <w:rFonts w:ascii="Times New Roman" w:hAnsi="Times New Roman"/>
          <w:color w:val="auto"/>
          <w:sz w:val="28"/>
          <w:szCs w:val="28"/>
        </w:rPr>
        <w:fldChar w:fldCharType="separate"/>
      </w:r>
      <w:r w:rsidR="00F43EC8">
        <w:rPr>
          <w:rFonts w:ascii="Times New Roman" w:hAnsi="Times New Roman"/>
          <w:color w:val="auto"/>
          <w:sz w:val="28"/>
          <w:szCs w:val="28"/>
        </w:rPr>
        <w:t>4.15.12</w:t>
      </w:r>
      <w:r w:rsidRPr="00AC361E">
        <w:rPr>
          <w:rFonts w:ascii="Times New Roman" w:hAnsi="Times New Roman"/>
          <w:color w:val="auto"/>
          <w:sz w:val="28"/>
          <w:szCs w:val="28"/>
        </w:rPr>
        <w:fldChar w:fldCharType="end"/>
      </w:r>
      <w:r w:rsidRPr="00AC361E">
        <w:rPr>
          <w:rFonts w:ascii="Times New Roman" w:hAnsi="Times New Roman"/>
          <w:color w:val="auto"/>
          <w:sz w:val="28"/>
          <w:szCs w:val="28"/>
        </w:rPr>
        <w:t>).</w:t>
      </w:r>
    </w:p>
    <w:p w:rsidR="00E264C1" w:rsidRPr="00AC361E" w:rsidRDefault="00E264C1" w:rsidP="00E264C1">
      <w:pPr>
        <w:numPr>
          <w:ilvl w:val="2"/>
          <w:numId w:val="11"/>
        </w:numPr>
        <w:ind w:left="0" w:firstLine="709"/>
        <w:jc w:val="both"/>
        <w:rPr>
          <w:sz w:val="28"/>
          <w:szCs w:val="28"/>
        </w:rPr>
      </w:pPr>
      <w:r w:rsidRPr="00AC361E">
        <w:rPr>
          <w:sz w:val="28"/>
          <w:szCs w:val="28"/>
        </w:rPr>
        <w:t>При наступлении случая, указанного в пункте </w:t>
      </w:r>
      <w:r w:rsidRPr="00AC361E">
        <w:rPr>
          <w:sz w:val="28"/>
          <w:szCs w:val="28"/>
        </w:rPr>
        <w:fldChar w:fldCharType="begin"/>
      </w:r>
      <w:r w:rsidRPr="00AC361E">
        <w:rPr>
          <w:sz w:val="28"/>
          <w:szCs w:val="28"/>
        </w:rPr>
        <w:instrText xml:space="preserve"> REF _Ref388881345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4.9.7</w:t>
      </w:r>
      <w:r w:rsidRPr="00AC361E">
        <w:rPr>
          <w:sz w:val="28"/>
          <w:szCs w:val="28"/>
        </w:rPr>
        <w:fldChar w:fldCharType="end"/>
      </w:r>
      <w:r w:rsidRPr="00AC361E">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264C1" w:rsidRPr="00AC361E" w:rsidRDefault="00E264C1" w:rsidP="00E264C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12" w:name="_Ref317254894"/>
      <w:bookmarkStart w:id="113" w:name="_Toc411952356"/>
      <w:r w:rsidRPr="00AC361E">
        <w:rPr>
          <w:rFonts w:ascii="Times New Roman" w:hAnsi="Times New Roman"/>
          <w:b w:val="0"/>
          <w:i w:val="0"/>
        </w:rPr>
        <w:t>Подача и прием заявок на участие в запросе предложений</w:t>
      </w:r>
      <w:bookmarkEnd w:id="112"/>
      <w:bookmarkEnd w:id="113"/>
    </w:p>
    <w:p w:rsidR="00E264C1" w:rsidRPr="00AC361E" w:rsidRDefault="00E264C1" w:rsidP="00E264C1">
      <w:pPr>
        <w:numPr>
          <w:ilvl w:val="2"/>
          <w:numId w:val="11"/>
        </w:numPr>
        <w:tabs>
          <w:tab w:val="num" w:pos="960"/>
          <w:tab w:val="num" w:pos="1560"/>
        </w:tabs>
        <w:ind w:left="0" w:firstLine="709"/>
        <w:jc w:val="both"/>
        <w:rPr>
          <w:sz w:val="28"/>
          <w:szCs w:val="28"/>
        </w:rPr>
      </w:pPr>
      <w:r w:rsidRPr="00AC361E">
        <w:rPr>
          <w:sz w:val="28"/>
          <w:szCs w:val="28"/>
        </w:rPr>
        <w:t>Порядок подачи заявок на участие в запросе предложений на ЭТП определяется регламентом работы данной ЭТП.</w:t>
      </w:r>
    </w:p>
    <w:p w:rsidR="00E264C1" w:rsidRPr="00AC361E" w:rsidRDefault="00E264C1" w:rsidP="00E264C1">
      <w:pPr>
        <w:numPr>
          <w:ilvl w:val="2"/>
          <w:numId w:val="11"/>
        </w:numPr>
        <w:tabs>
          <w:tab w:val="num" w:pos="960"/>
          <w:tab w:val="num" w:pos="1560"/>
        </w:tabs>
        <w:ind w:left="0" w:firstLine="709"/>
        <w:jc w:val="both"/>
        <w:rPr>
          <w:sz w:val="28"/>
          <w:szCs w:val="28"/>
        </w:rPr>
      </w:pPr>
      <w:r w:rsidRPr="00AC361E">
        <w:rPr>
          <w:sz w:val="28"/>
          <w:szCs w:val="28"/>
        </w:rPr>
        <w:t>Заявки на участие в запросе предложений должны быть поданы на</w:t>
      </w:r>
      <w:r w:rsidRPr="00AC361E">
        <w:rPr>
          <w:sz w:val="28"/>
          <w:szCs w:val="28"/>
          <w:lang w:val="en-US"/>
        </w:rPr>
        <w:t> </w:t>
      </w:r>
      <w:r w:rsidRPr="00AC361E">
        <w:rPr>
          <w:sz w:val="28"/>
          <w:szCs w:val="28"/>
        </w:rPr>
        <w:t xml:space="preserve">ЭТП до истечения срока, установленного в извещении о проведении запроса </w:t>
      </w:r>
      <w:r w:rsidRPr="00AC361E">
        <w:rPr>
          <w:sz w:val="28"/>
          <w:szCs w:val="28"/>
        </w:rPr>
        <w:lastRenderedPageBreak/>
        <w:t>предложений и в пункте </w:t>
      </w:r>
      <w:r w:rsidRPr="00AC361E">
        <w:rPr>
          <w:sz w:val="28"/>
          <w:szCs w:val="28"/>
        </w:rPr>
        <w:fldChar w:fldCharType="begin"/>
      </w:r>
      <w:r w:rsidRPr="00AC361E">
        <w:rPr>
          <w:sz w:val="28"/>
          <w:szCs w:val="28"/>
        </w:rPr>
        <w:instrText xml:space="preserve"> REF _Ref317250778 \r \h  \* MERGEFORMAT </w:instrText>
      </w:r>
      <w:r w:rsidRPr="00AC361E">
        <w:rPr>
          <w:sz w:val="28"/>
          <w:szCs w:val="28"/>
        </w:rPr>
      </w:r>
      <w:r w:rsidRPr="00AC361E">
        <w:rPr>
          <w:sz w:val="28"/>
          <w:szCs w:val="28"/>
        </w:rPr>
        <w:fldChar w:fldCharType="separate"/>
      </w:r>
      <w:r w:rsidR="00F43EC8">
        <w:rPr>
          <w:sz w:val="28"/>
          <w:szCs w:val="28"/>
        </w:rPr>
        <w:t>20</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_Ref317253730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numPr>
          <w:ilvl w:val="2"/>
          <w:numId w:val="11"/>
        </w:numPr>
        <w:tabs>
          <w:tab w:val="num" w:pos="960"/>
          <w:tab w:val="num" w:pos="1560"/>
        </w:tabs>
        <w:ind w:left="0" w:firstLine="709"/>
        <w:jc w:val="both"/>
        <w:rPr>
          <w:sz w:val="28"/>
          <w:szCs w:val="28"/>
        </w:rPr>
      </w:pPr>
      <w:r w:rsidRPr="00AC361E">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C361E">
        <w:rPr>
          <w:sz w:val="28"/>
          <w:szCs w:val="28"/>
        </w:rPr>
        <w:fldChar w:fldCharType="begin"/>
      </w:r>
      <w:r w:rsidRPr="00AC361E">
        <w:rPr>
          <w:sz w:val="28"/>
          <w:szCs w:val="28"/>
        </w:rPr>
        <w:instrText xml:space="preserve"> REF _Ref317252608 \r \h  \* MERGEFORMAT </w:instrText>
      </w:r>
      <w:r w:rsidRPr="00AC361E">
        <w:rPr>
          <w:sz w:val="28"/>
          <w:szCs w:val="28"/>
        </w:rPr>
      </w:r>
      <w:r w:rsidRPr="00AC361E">
        <w:rPr>
          <w:sz w:val="28"/>
          <w:szCs w:val="28"/>
        </w:rPr>
        <w:fldChar w:fldCharType="separate"/>
      </w:r>
      <w:r w:rsidR="00F43EC8">
        <w:rPr>
          <w:sz w:val="28"/>
          <w:szCs w:val="28"/>
        </w:rPr>
        <w:t>17</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14" w:name="_Toc411952357"/>
      <w:r w:rsidRPr="00AC361E">
        <w:rPr>
          <w:rFonts w:ascii="Times New Roman" w:hAnsi="Times New Roman"/>
          <w:b w:val="0"/>
          <w:i w:val="0"/>
        </w:rPr>
        <w:t>Изменение заявок на участие в запросе предложений или их отзыв</w:t>
      </w:r>
      <w:bookmarkEnd w:id="114"/>
    </w:p>
    <w:p w:rsidR="00E264C1" w:rsidRPr="00AC361E" w:rsidRDefault="00E264C1" w:rsidP="00E264C1">
      <w:pPr>
        <w:numPr>
          <w:ilvl w:val="2"/>
          <w:numId w:val="11"/>
        </w:numPr>
        <w:tabs>
          <w:tab w:val="left" w:pos="1701"/>
        </w:tabs>
        <w:ind w:left="0" w:firstLine="709"/>
        <w:jc w:val="both"/>
        <w:rPr>
          <w:sz w:val="28"/>
          <w:szCs w:val="28"/>
        </w:rPr>
      </w:pPr>
      <w:proofErr w:type="gramStart"/>
      <w:r w:rsidRPr="00AC361E">
        <w:rPr>
          <w:sz w:val="28"/>
          <w:szCs w:val="28"/>
        </w:rPr>
        <w:t>Участник запроса предложений, подавший заявку на участие в</w:t>
      </w:r>
      <w:r w:rsidRPr="00AC361E">
        <w:rPr>
          <w:sz w:val="28"/>
          <w:szCs w:val="28"/>
          <w:lang w:val="en-US"/>
        </w:rPr>
        <w:t> </w:t>
      </w:r>
      <w:r w:rsidRPr="00AC361E">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C361E">
        <w:rPr>
          <w:sz w:val="28"/>
          <w:szCs w:val="28"/>
          <w:lang w:val="en-US"/>
        </w:rPr>
        <w:t> </w:t>
      </w:r>
      <w:r w:rsidRPr="00AC361E">
        <w:rPr>
          <w:sz w:val="28"/>
          <w:szCs w:val="28"/>
        </w:rPr>
        <w:t>подачи, но до</w:t>
      </w:r>
      <w:r w:rsidRPr="00AC361E">
        <w:rPr>
          <w:sz w:val="28"/>
          <w:szCs w:val="28"/>
          <w:lang w:val="en-US"/>
        </w:rPr>
        <w:t> </w:t>
      </w:r>
      <w:r w:rsidRPr="00AC361E">
        <w:rPr>
          <w:sz w:val="28"/>
          <w:szCs w:val="28"/>
        </w:rPr>
        <w:t>истечения срока окончания подачи заявок на участие в запросе предложений</w:t>
      </w:r>
      <w:r w:rsidRPr="00AC361E">
        <w:rPr>
          <w:b/>
          <w:i/>
        </w:rPr>
        <w:t>,</w:t>
      </w:r>
      <w:r w:rsidRPr="00AC361E">
        <w:rPr>
          <w:sz w:val="28"/>
          <w:szCs w:val="28"/>
        </w:rPr>
        <w:t xml:space="preserve"> указанного в пункте </w:t>
      </w:r>
      <w:r w:rsidRPr="00AC361E">
        <w:rPr>
          <w:sz w:val="28"/>
          <w:szCs w:val="28"/>
        </w:rPr>
        <w:fldChar w:fldCharType="begin"/>
      </w:r>
      <w:r w:rsidRPr="00AC361E">
        <w:rPr>
          <w:sz w:val="28"/>
          <w:szCs w:val="28"/>
        </w:rPr>
        <w:instrText xml:space="preserve"> REF _Ref317250778 \r \h  \* MERGEFORMAT </w:instrText>
      </w:r>
      <w:r w:rsidRPr="00AC361E">
        <w:rPr>
          <w:sz w:val="28"/>
          <w:szCs w:val="28"/>
        </w:rPr>
      </w:r>
      <w:r w:rsidRPr="00AC361E">
        <w:rPr>
          <w:sz w:val="28"/>
          <w:szCs w:val="28"/>
        </w:rPr>
        <w:fldChar w:fldCharType="separate"/>
      </w:r>
      <w:r w:rsidR="00F43EC8">
        <w:rPr>
          <w:sz w:val="28"/>
          <w:szCs w:val="28"/>
        </w:rPr>
        <w:t>20</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_Ref317253746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roofErr w:type="gramEnd"/>
    </w:p>
    <w:p w:rsidR="00E264C1" w:rsidRPr="00AC361E" w:rsidRDefault="00E264C1" w:rsidP="00E264C1">
      <w:pPr>
        <w:numPr>
          <w:ilvl w:val="2"/>
          <w:numId w:val="11"/>
        </w:numPr>
        <w:tabs>
          <w:tab w:val="num" w:pos="1701"/>
        </w:tabs>
        <w:ind w:left="0" w:firstLine="709"/>
        <w:jc w:val="both"/>
        <w:rPr>
          <w:sz w:val="28"/>
          <w:szCs w:val="28"/>
        </w:rPr>
      </w:pPr>
      <w:r w:rsidRPr="00AC361E">
        <w:rPr>
          <w:sz w:val="28"/>
          <w:szCs w:val="28"/>
        </w:rPr>
        <w:t xml:space="preserve">Порядок изменения или отзыва заявок на участие в запросе предложений, поданных на ЭТП, </w:t>
      </w:r>
      <w:proofErr w:type="gramStart"/>
      <w:r w:rsidRPr="00AC361E">
        <w:rPr>
          <w:sz w:val="28"/>
          <w:szCs w:val="28"/>
        </w:rPr>
        <w:t>определяется и осуществляется</w:t>
      </w:r>
      <w:proofErr w:type="gramEnd"/>
      <w:r w:rsidRPr="00AC361E">
        <w:rPr>
          <w:sz w:val="28"/>
          <w:szCs w:val="28"/>
        </w:rPr>
        <w:t xml:space="preserve"> в соответствии с</w:t>
      </w:r>
      <w:r w:rsidRPr="00AC361E">
        <w:rPr>
          <w:sz w:val="28"/>
          <w:szCs w:val="28"/>
          <w:lang w:val="en-US"/>
        </w:rPr>
        <w:t> </w:t>
      </w:r>
      <w:r w:rsidRPr="00AC361E">
        <w:rPr>
          <w:sz w:val="28"/>
          <w:szCs w:val="28"/>
        </w:rPr>
        <w:t>регламентом работы данной ЭТП.</w:t>
      </w:r>
    </w:p>
    <w:p w:rsidR="00E264C1" w:rsidRPr="00AC361E" w:rsidRDefault="00E264C1" w:rsidP="00E264C1">
      <w:pPr>
        <w:numPr>
          <w:ilvl w:val="2"/>
          <w:numId w:val="11"/>
        </w:numPr>
        <w:tabs>
          <w:tab w:val="num" w:pos="1701"/>
        </w:tabs>
        <w:ind w:left="0" w:firstLine="709"/>
        <w:jc w:val="both"/>
        <w:rPr>
          <w:sz w:val="28"/>
          <w:szCs w:val="28"/>
        </w:rPr>
      </w:pPr>
      <w:bookmarkStart w:id="115" w:name="_Ref317253800"/>
      <w:r w:rsidRPr="00AC361E">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5"/>
    </w:p>
    <w:p w:rsidR="00E264C1" w:rsidRPr="00AC361E" w:rsidRDefault="00E264C1" w:rsidP="0010031F">
      <w:pPr>
        <w:numPr>
          <w:ilvl w:val="0"/>
          <w:numId w:val="43"/>
        </w:numPr>
        <w:ind w:left="0" w:firstLine="709"/>
        <w:jc w:val="both"/>
        <w:rPr>
          <w:sz w:val="28"/>
          <w:szCs w:val="28"/>
        </w:rPr>
      </w:pPr>
      <w:r w:rsidRPr="00AC361E">
        <w:rPr>
          <w:sz w:val="28"/>
          <w:szCs w:val="28"/>
        </w:rPr>
        <w:t>отозвать поданную заявку и подать ее вновь (при желании);</w:t>
      </w:r>
    </w:p>
    <w:p w:rsidR="00E264C1" w:rsidRPr="00AC361E" w:rsidRDefault="00E264C1" w:rsidP="0010031F">
      <w:pPr>
        <w:numPr>
          <w:ilvl w:val="0"/>
          <w:numId w:val="43"/>
        </w:numPr>
        <w:ind w:left="0" w:firstLine="709"/>
        <w:jc w:val="both"/>
        <w:rPr>
          <w:sz w:val="28"/>
          <w:szCs w:val="28"/>
        </w:rPr>
      </w:pPr>
      <w:bookmarkStart w:id="116" w:name="_Ref307223370"/>
      <w:r w:rsidRPr="00AC361E">
        <w:rPr>
          <w:sz w:val="28"/>
          <w:szCs w:val="28"/>
        </w:rPr>
        <w:t>продлить срок действия заявки на соответствующий период времени;</w:t>
      </w:r>
      <w:bookmarkEnd w:id="116"/>
    </w:p>
    <w:p w:rsidR="00E264C1" w:rsidRPr="00AC361E" w:rsidRDefault="00E264C1" w:rsidP="0010031F">
      <w:pPr>
        <w:numPr>
          <w:ilvl w:val="0"/>
          <w:numId w:val="43"/>
        </w:numPr>
        <w:ind w:left="0" w:firstLine="709"/>
        <w:jc w:val="both"/>
        <w:rPr>
          <w:sz w:val="28"/>
          <w:szCs w:val="28"/>
        </w:rPr>
      </w:pPr>
      <w:r w:rsidRPr="00AC361E">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AC361E">
        <w:rPr>
          <w:sz w:val="28"/>
          <w:szCs w:val="28"/>
        </w:rPr>
        <w:t>,</w:t>
      </w:r>
      <w:proofErr w:type="gramEnd"/>
      <w:r w:rsidRPr="00AC361E">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264C1" w:rsidRPr="00AC361E" w:rsidRDefault="00E264C1" w:rsidP="00E264C1">
      <w:pPr>
        <w:numPr>
          <w:ilvl w:val="2"/>
          <w:numId w:val="11"/>
        </w:numPr>
        <w:tabs>
          <w:tab w:val="num" w:pos="1701"/>
        </w:tabs>
        <w:ind w:left="0" w:firstLine="709"/>
        <w:jc w:val="both"/>
        <w:rPr>
          <w:sz w:val="28"/>
          <w:szCs w:val="28"/>
        </w:rPr>
      </w:pPr>
      <w:r w:rsidRPr="00AC361E">
        <w:rPr>
          <w:sz w:val="28"/>
          <w:szCs w:val="28"/>
        </w:rPr>
        <w:t>Продление срока действия заявки в соответствии с подпунктом </w:t>
      </w:r>
      <w:r w:rsidRPr="00AC361E">
        <w:rPr>
          <w:sz w:val="28"/>
          <w:szCs w:val="28"/>
        </w:rPr>
        <w:fldChar w:fldCharType="begin"/>
      </w:r>
      <w:r w:rsidRPr="00AC361E">
        <w:rPr>
          <w:sz w:val="28"/>
          <w:szCs w:val="28"/>
        </w:rPr>
        <w:instrText xml:space="preserve"> REF _Ref307223370 \r \h  \* MERGEFORMAT </w:instrText>
      </w:r>
      <w:r w:rsidRPr="00AC361E">
        <w:rPr>
          <w:sz w:val="28"/>
          <w:szCs w:val="28"/>
        </w:rPr>
      </w:r>
      <w:r w:rsidRPr="00AC361E">
        <w:rPr>
          <w:sz w:val="28"/>
          <w:szCs w:val="28"/>
        </w:rPr>
        <w:fldChar w:fldCharType="separate"/>
      </w:r>
      <w:r w:rsidR="00F43EC8">
        <w:rPr>
          <w:sz w:val="28"/>
          <w:szCs w:val="28"/>
        </w:rPr>
        <w:t>б)</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_Ref317253800 \r \h  \* MERGEFORMAT </w:instrText>
      </w:r>
      <w:r w:rsidRPr="00AC361E">
        <w:rPr>
          <w:sz w:val="28"/>
          <w:szCs w:val="28"/>
        </w:rPr>
      </w:r>
      <w:r w:rsidRPr="00AC361E">
        <w:rPr>
          <w:sz w:val="28"/>
          <w:szCs w:val="28"/>
        </w:rPr>
        <w:fldChar w:fldCharType="separate"/>
      </w:r>
      <w:r w:rsidR="00F43EC8">
        <w:rPr>
          <w:sz w:val="28"/>
          <w:szCs w:val="28"/>
        </w:rPr>
        <w:t>4.11.3</w:t>
      </w:r>
      <w:r w:rsidRPr="00AC361E">
        <w:rPr>
          <w:sz w:val="28"/>
          <w:szCs w:val="28"/>
        </w:rPr>
        <w:fldChar w:fldCharType="end"/>
      </w:r>
      <w:r w:rsidRPr="00AC361E">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C361E">
        <w:rPr>
          <w:sz w:val="28"/>
          <w:szCs w:val="28"/>
        </w:rPr>
        <w:t>а о ее</w:t>
      </w:r>
      <w:proofErr w:type="gramEnd"/>
      <w:r w:rsidRPr="00AC361E">
        <w:rPr>
          <w:sz w:val="28"/>
          <w:szCs w:val="28"/>
        </w:rPr>
        <w:t xml:space="preserve"> продлении. При этом такой участник запроса предложений должен предоставить новое обеспечение </w:t>
      </w:r>
      <w:proofErr w:type="gramStart"/>
      <w:r w:rsidRPr="00AC361E">
        <w:rPr>
          <w:sz w:val="28"/>
          <w:szCs w:val="28"/>
        </w:rPr>
        <w:t>исполнения обязательств участника запроса предложений</w:t>
      </w:r>
      <w:proofErr w:type="gramEnd"/>
      <w:r w:rsidRPr="00AC361E">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264C1" w:rsidRPr="00AC361E" w:rsidRDefault="00E264C1" w:rsidP="00E264C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17" w:name="_Ref317254920"/>
      <w:bookmarkStart w:id="118" w:name="_Toc411952358"/>
      <w:r w:rsidRPr="00AC361E">
        <w:rPr>
          <w:rFonts w:ascii="Times New Roman" w:hAnsi="Times New Roman"/>
          <w:b w:val="0"/>
          <w:i w:val="0"/>
        </w:rPr>
        <w:t>Открытие доступа к поданным заявкам на участие в запросе предложений</w:t>
      </w:r>
      <w:bookmarkEnd w:id="117"/>
      <w:bookmarkEnd w:id="118"/>
    </w:p>
    <w:p w:rsidR="00E264C1" w:rsidRPr="00AC361E" w:rsidRDefault="00E264C1" w:rsidP="00E264C1">
      <w:pPr>
        <w:numPr>
          <w:ilvl w:val="2"/>
          <w:numId w:val="11"/>
        </w:numPr>
        <w:tabs>
          <w:tab w:val="num" w:pos="960"/>
          <w:tab w:val="num" w:pos="1560"/>
        </w:tabs>
        <w:ind w:left="0" w:firstLine="709"/>
        <w:jc w:val="both"/>
        <w:rPr>
          <w:sz w:val="28"/>
          <w:szCs w:val="28"/>
        </w:rPr>
      </w:pPr>
      <w:r w:rsidRPr="00AC361E">
        <w:rPr>
          <w:sz w:val="28"/>
          <w:szCs w:val="28"/>
        </w:rPr>
        <w:t>В срок, установленный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_Ref317250778 \r \h  \* MERGEFORMAT </w:instrText>
      </w:r>
      <w:r w:rsidRPr="00AC361E">
        <w:rPr>
          <w:sz w:val="28"/>
          <w:szCs w:val="28"/>
        </w:rPr>
      </w:r>
      <w:r w:rsidRPr="00AC361E">
        <w:rPr>
          <w:sz w:val="28"/>
          <w:szCs w:val="28"/>
        </w:rPr>
        <w:fldChar w:fldCharType="separate"/>
      </w:r>
      <w:r w:rsidR="00F43EC8">
        <w:rPr>
          <w:sz w:val="28"/>
          <w:szCs w:val="28"/>
        </w:rPr>
        <w:t>20</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_Ref317253837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C361E">
        <w:rPr>
          <w:sz w:val="28"/>
          <w:szCs w:val="28"/>
          <w:lang w:val="en-US"/>
        </w:rPr>
        <w:t> </w:t>
      </w:r>
      <w:r w:rsidRPr="00AC361E">
        <w:rPr>
          <w:sz w:val="28"/>
          <w:szCs w:val="28"/>
        </w:rPr>
        <w:t>содержащимся в них документам и сведениям.</w:t>
      </w:r>
    </w:p>
    <w:p w:rsidR="00E264C1" w:rsidRPr="00AC361E" w:rsidRDefault="00E264C1" w:rsidP="00E264C1">
      <w:pPr>
        <w:numPr>
          <w:ilvl w:val="2"/>
          <w:numId w:val="11"/>
        </w:numPr>
        <w:tabs>
          <w:tab w:val="num" w:pos="960"/>
          <w:tab w:val="num" w:pos="1560"/>
        </w:tabs>
        <w:ind w:left="0" w:firstLine="709"/>
        <w:jc w:val="both"/>
        <w:rPr>
          <w:sz w:val="28"/>
          <w:szCs w:val="28"/>
        </w:rPr>
      </w:pPr>
      <w:r w:rsidRPr="00AC361E">
        <w:rPr>
          <w:sz w:val="28"/>
          <w:szCs w:val="28"/>
        </w:rPr>
        <w:t>При проведении процедуры открытия доступа к поданным заявкам заседание закупочной комиссии не проводится.</w:t>
      </w:r>
    </w:p>
    <w:p w:rsidR="00E264C1" w:rsidRPr="00AC361E" w:rsidRDefault="00E264C1" w:rsidP="00E264C1">
      <w:pPr>
        <w:numPr>
          <w:ilvl w:val="2"/>
          <w:numId w:val="11"/>
        </w:numPr>
        <w:tabs>
          <w:tab w:val="num" w:pos="960"/>
          <w:tab w:val="num" w:pos="1560"/>
        </w:tabs>
        <w:ind w:left="0" w:firstLine="709"/>
        <w:jc w:val="both"/>
        <w:rPr>
          <w:sz w:val="28"/>
          <w:szCs w:val="28"/>
        </w:rPr>
      </w:pPr>
      <w:bookmarkStart w:id="119" w:name="_Ref318387012"/>
      <w:r w:rsidRPr="00AC361E">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AC361E">
        <w:rPr>
          <w:sz w:val="28"/>
          <w:szCs w:val="28"/>
        </w:rPr>
        <w:t>позднее</w:t>
      </w:r>
      <w:proofErr w:type="gramEnd"/>
      <w:r w:rsidRPr="00AC361E">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_Ref317250778 \r \h  \* MERGEFORMAT </w:instrText>
      </w:r>
      <w:r w:rsidRPr="00AC361E">
        <w:rPr>
          <w:sz w:val="28"/>
          <w:szCs w:val="28"/>
        </w:rPr>
      </w:r>
      <w:r w:rsidRPr="00AC361E">
        <w:rPr>
          <w:sz w:val="28"/>
          <w:szCs w:val="28"/>
        </w:rPr>
        <w:fldChar w:fldCharType="separate"/>
      </w:r>
      <w:r w:rsidR="00F43EC8">
        <w:rPr>
          <w:sz w:val="28"/>
          <w:szCs w:val="28"/>
        </w:rPr>
        <w:t>20</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_Ref317253860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w:t>
      </w:r>
      <w:proofErr w:type="gramStart"/>
      <w:r w:rsidRPr="00AC361E">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AC361E">
        <w:rPr>
          <w:sz w:val="28"/>
          <w:szCs w:val="28"/>
        </w:rPr>
        <w:fldChar w:fldCharType="begin"/>
      </w:r>
      <w:r w:rsidRPr="00AC361E">
        <w:rPr>
          <w:sz w:val="28"/>
          <w:szCs w:val="28"/>
        </w:rPr>
        <w:instrText xml:space="preserve"> REF _Ref317250471 \r \h  \* MERGEFORMAT </w:instrText>
      </w:r>
      <w:r w:rsidRPr="00AC361E">
        <w:rPr>
          <w:sz w:val="28"/>
          <w:szCs w:val="28"/>
        </w:rPr>
      </w:r>
      <w:r w:rsidRPr="00AC361E">
        <w:rPr>
          <w:sz w:val="28"/>
          <w:szCs w:val="28"/>
        </w:rPr>
        <w:fldChar w:fldCharType="separate"/>
      </w:r>
      <w:r w:rsidR="00F43EC8">
        <w:rPr>
          <w:sz w:val="28"/>
          <w:szCs w:val="28"/>
        </w:rPr>
        <w:t>6</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_Ref317253928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AC361E">
        <w:rPr>
          <w:sz w:val="28"/>
          <w:szCs w:val="28"/>
        </w:rPr>
        <w:t xml:space="preserve"> Заявка на оформление пропуска может направляться с</w:t>
      </w:r>
      <w:r w:rsidRPr="00AC361E">
        <w:rPr>
          <w:sz w:val="28"/>
          <w:szCs w:val="28"/>
          <w:lang w:val="en-US"/>
        </w:rPr>
        <w:t> </w:t>
      </w:r>
      <w:r w:rsidRPr="00AC361E">
        <w:rPr>
          <w:sz w:val="28"/>
          <w:szCs w:val="28"/>
        </w:rPr>
        <w:t>использованием любых сре</w:t>
      </w:r>
      <w:proofErr w:type="gramStart"/>
      <w:r w:rsidRPr="00AC361E">
        <w:rPr>
          <w:sz w:val="28"/>
          <w:szCs w:val="28"/>
        </w:rPr>
        <w:t>дств св</w:t>
      </w:r>
      <w:proofErr w:type="gramEnd"/>
      <w:r w:rsidRPr="00AC361E">
        <w:rPr>
          <w:sz w:val="28"/>
          <w:szCs w:val="28"/>
        </w:rPr>
        <w:t>язи, включая почтовую, телеграфную и</w:t>
      </w:r>
      <w:r w:rsidRPr="00AC361E">
        <w:rPr>
          <w:sz w:val="28"/>
          <w:szCs w:val="28"/>
          <w:lang w:val="en-US"/>
        </w:rPr>
        <w:t> </w:t>
      </w:r>
      <w:r w:rsidRPr="00AC361E">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264C1" w:rsidRPr="00AC361E" w:rsidRDefault="00E264C1" w:rsidP="00E264C1">
      <w:pPr>
        <w:numPr>
          <w:ilvl w:val="2"/>
          <w:numId w:val="11"/>
        </w:numPr>
        <w:tabs>
          <w:tab w:val="clear" w:pos="1288"/>
          <w:tab w:val="num" w:pos="960"/>
          <w:tab w:val="num" w:pos="1560"/>
          <w:tab w:val="num" w:pos="2280"/>
        </w:tabs>
        <w:ind w:left="0" w:firstLine="709"/>
        <w:jc w:val="both"/>
        <w:rPr>
          <w:sz w:val="28"/>
          <w:szCs w:val="28"/>
        </w:rPr>
      </w:pPr>
      <w:bookmarkStart w:id="120" w:name="_Ref384019858"/>
      <w:r w:rsidRPr="00AC361E">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C361E">
        <w:rPr>
          <w:sz w:val="28"/>
          <w:szCs w:val="28"/>
        </w:rPr>
        <w:fldChar w:fldCharType="begin"/>
      </w:r>
      <w:r w:rsidRPr="00AC361E">
        <w:rPr>
          <w:sz w:val="28"/>
          <w:szCs w:val="28"/>
        </w:rPr>
        <w:instrText xml:space="preserve"> REF _Ref388954126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4.12.5</w:t>
      </w:r>
      <w:r w:rsidRPr="00AC361E">
        <w:rPr>
          <w:sz w:val="28"/>
          <w:szCs w:val="28"/>
        </w:rPr>
        <w:fldChar w:fldCharType="end"/>
      </w:r>
      <w:r w:rsidRPr="00AC361E">
        <w:rPr>
          <w:sz w:val="28"/>
          <w:szCs w:val="28"/>
        </w:rPr>
        <w:t>.</w:t>
      </w:r>
      <w:bookmarkEnd w:id="120"/>
    </w:p>
    <w:p w:rsidR="00E264C1" w:rsidRPr="00AC361E" w:rsidRDefault="00E264C1" w:rsidP="00E264C1">
      <w:pPr>
        <w:numPr>
          <w:ilvl w:val="2"/>
          <w:numId w:val="11"/>
        </w:numPr>
        <w:tabs>
          <w:tab w:val="clear" w:pos="1288"/>
          <w:tab w:val="num" w:pos="960"/>
          <w:tab w:val="num" w:pos="1560"/>
          <w:tab w:val="num" w:pos="1713"/>
        </w:tabs>
        <w:ind w:left="0" w:firstLine="709"/>
        <w:jc w:val="both"/>
        <w:rPr>
          <w:sz w:val="28"/>
          <w:szCs w:val="28"/>
        </w:rPr>
      </w:pPr>
      <w:bookmarkStart w:id="121" w:name="_Ref389646818"/>
      <w:bookmarkStart w:id="122" w:name="_Ref388954126"/>
      <w:r w:rsidRPr="00AC361E">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C361E">
        <w:rPr>
          <w:sz w:val="28"/>
        </w:rPr>
        <w:t>регистрации представителей участников запроса предложений</w:t>
      </w:r>
      <w:proofErr w:type="gramEnd"/>
      <w:r w:rsidRPr="00AC361E">
        <w:rPr>
          <w:b/>
          <w:bCs/>
          <w:i/>
          <w:iCs/>
        </w:rPr>
        <w:t>.</w:t>
      </w:r>
      <w:bookmarkEnd w:id="121"/>
    </w:p>
    <w:p w:rsidR="00E264C1" w:rsidRPr="00AC361E" w:rsidRDefault="00E264C1" w:rsidP="00E264C1">
      <w:pPr>
        <w:numPr>
          <w:ilvl w:val="2"/>
          <w:numId w:val="11"/>
        </w:numPr>
        <w:tabs>
          <w:tab w:val="num" w:pos="960"/>
          <w:tab w:val="num" w:pos="1560"/>
        </w:tabs>
        <w:ind w:left="0" w:firstLine="709"/>
        <w:jc w:val="both"/>
        <w:rPr>
          <w:sz w:val="28"/>
          <w:szCs w:val="28"/>
        </w:rPr>
      </w:pPr>
      <w:r w:rsidRPr="00AC361E">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2"/>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наименование и реквизиты запроса предложений;</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наименование ЭТП и ее адрес в информационно-телекоммуникационной сети «Интернет»;</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дату и время окончания подачи заявок;</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сведения об объеме закупаемых товаров, работ, услуг;</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сведения о начальной (максимальной) цене договора;</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сведения о сроке исполнения договора;</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общее количество поступивших заявок на участие в запросе предложений;</w:t>
      </w:r>
    </w:p>
    <w:p w:rsidR="00E264C1" w:rsidRPr="00AC361E" w:rsidRDefault="00E264C1" w:rsidP="0010031F">
      <w:pPr>
        <w:numPr>
          <w:ilvl w:val="0"/>
          <w:numId w:val="39"/>
        </w:numPr>
        <w:tabs>
          <w:tab w:val="left" w:pos="0"/>
        </w:tabs>
        <w:autoSpaceDE w:val="0"/>
        <w:autoSpaceDN w:val="0"/>
        <w:adjustRightInd w:val="0"/>
        <w:ind w:left="0" w:firstLine="709"/>
        <w:jc w:val="both"/>
        <w:rPr>
          <w:sz w:val="28"/>
          <w:szCs w:val="28"/>
        </w:rPr>
      </w:pPr>
      <w:r w:rsidRPr="00AC361E">
        <w:rPr>
          <w:sz w:val="28"/>
          <w:szCs w:val="28"/>
        </w:rPr>
        <w:t>наименование, ИНН и (или) адреса участников запроса предложений, подавших заявки в запросе предложений, а также предмет и цены таких заявок.</w:t>
      </w:r>
    </w:p>
    <w:p w:rsidR="00E264C1" w:rsidRPr="00AC361E" w:rsidRDefault="00E264C1" w:rsidP="00E264C1">
      <w:pPr>
        <w:tabs>
          <w:tab w:val="num" w:pos="1288"/>
          <w:tab w:val="num" w:pos="1560"/>
        </w:tabs>
        <w:ind w:firstLine="709"/>
        <w:jc w:val="both"/>
        <w:rPr>
          <w:sz w:val="28"/>
          <w:szCs w:val="28"/>
        </w:rPr>
      </w:pPr>
      <w:r w:rsidRPr="00AC361E">
        <w:rPr>
          <w:sz w:val="28"/>
          <w:szCs w:val="28"/>
        </w:rPr>
        <w:t xml:space="preserve">Данный протокол </w:t>
      </w:r>
      <w:proofErr w:type="gramStart"/>
      <w:r w:rsidRPr="00AC361E">
        <w:rPr>
          <w:sz w:val="28"/>
          <w:szCs w:val="28"/>
        </w:rPr>
        <w:t>подписывается секретарем закупочной комиссии не позже следующего рабочего дня после проведения процедуры открытия доступа и</w:t>
      </w:r>
      <w:r w:rsidRPr="00AC361E">
        <w:rPr>
          <w:sz w:val="28"/>
          <w:szCs w:val="28"/>
          <w:lang w:val="en-US"/>
        </w:rPr>
        <w:t> </w:t>
      </w:r>
      <w:r w:rsidRPr="00AC361E">
        <w:rPr>
          <w:sz w:val="28"/>
          <w:szCs w:val="28"/>
        </w:rPr>
        <w:t>размещается</w:t>
      </w:r>
      <w:proofErr w:type="gramEnd"/>
      <w:r w:rsidRPr="00AC361E">
        <w:rPr>
          <w:sz w:val="28"/>
          <w:szCs w:val="28"/>
        </w:rPr>
        <w:t xml:space="preserve"> не позднее 1 (одного) рабочего дня, следующего после дня подписания данного протокола</w:t>
      </w:r>
      <w:r w:rsidRPr="00AC361E">
        <w:rPr>
          <w:sz w:val="28"/>
        </w:rPr>
        <w:t xml:space="preserve"> </w:t>
      </w:r>
      <w:r w:rsidRPr="00AC361E">
        <w:rPr>
          <w:sz w:val="28"/>
          <w:szCs w:val="28"/>
        </w:rPr>
        <w:t>на официальном сайте и на ЭТП.</w:t>
      </w:r>
      <w:bookmarkEnd w:id="119"/>
    </w:p>
    <w:p w:rsidR="00E264C1" w:rsidRPr="00AC361E" w:rsidRDefault="00E264C1" w:rsidP="00E264C1">
      <w:pPr>
        <w:tabs>
          <w:tab w:val="num" w:pos="1288"/>
          <w:tab w:val="num" w:pos="1560"/>
        </w:tabs>
        <w:ind w:firstLine="709"/>
        <w:jc w:val="both"/>
        <w:rPr>
          <w:sz w:val="28"/>
          <w:szCs w:val="28"/>
        </w:rPr>
      </w:pPr>
      <w:proofErr w:type="gramStart"/>
      <w:r w:rsidRPr="00AC361E">
        <w:rPr>
          <w:sz w:val="28"/>
          <w:szCs w:val="28"/>
        </w:rPr>
        <w:lastRenderedPageBreak/>
        <w:t>При проведении заседания закупочной комиссии в соответствии с пунктом </w:t>
      </w:r>
      <w:r w:rsidRPr="00AC361E">
        <w:rPr>
          <w:sz w:val="28"/>
          <w:szCs w:val="28"/>
        </w:rPr>
        <w:fldChar w:fldCharType="begin"/>
      </w:r>
      <w:r w:rsidRPr="00AC361E">
        <w:rPr>
          <w:sz w:val="28"/>
          <w:szCs w:val="28"/>
        </w:rPr>
        <w:instrText xml:space="preserve"> REF _Ref384019858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4.12.4</w:t>
      </w:r>
      <w:r w:rsidRPr="00AC361E">
        <w:rPr>
          <w:sz w:val="28"/>
          <w:szCs w:val="28"/>
        </w:rPr>
        <w:fldChar w:fldCharType="end"/>
      </w:r>
      <w:r w:rsidRPr="00AC361E">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C361E">
        <w:rPr>
          <w:b/>
          <w:i/>
          <w:sz w:val="28"/>
          <w:szCs w:val="28"/>
        </w:rPr>
        <w:t xml:space="preserve"> </w:t>
      </w:r>
      <w:r w:rsidRPr="00AC361E">
        <w:rPr>
          <w:sz w:val="28"/>
          <w:szCs w:val="28"/>
        </w:rPr>
        <w:t>на официальном сайте и на ЭТП, с учетом положений</w:t>
      </w:r>
      <w:proofErr w:type="gramEnd"/>
      <w:r w:rsidRPr="00AC361E">
        <w:rPr>
          <w:sz w:val="28"/>
          <w:szCs w:val="28"/>
        </w:rPr>
        <w:t xml:space="preserve">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p>
    <w:p w:rsidR="00E264C1" w:rsidRPr="00AC361E" w:rsidRDefault="00E264C1" w:rsidP="00E264C1">
      <w:pPr>
        <w:numPr>
          <w:ilvl w:val="2"/>
          <w:numId w:val="11"/>
        </w:numPr>
        <w:tabs>
          <w:tab w:val="left" w:pos="1701"/>
        </w:tabs>
        <w:ind w:left="0" w:firstLine="709"/>
        <w:jc w:val="both"/>
        <w:rPr>
          <w:sz w:val="28"/>
          <w:szCs w:val="28"/>
        </w:rPr>
      </w:pPr>
      <w:bookmarkStart w:id="123" w:name="_Ref318214577"/>
      <w:proofErr w:type="gramStart"/>
      <w:r w:rsidRPr="00AC361E">
        <w:rPr>
          <w:sz w:val="28"/>
          <w:szCs w:val="28"/>
        </w:rPr>
        <w:t>В случае если по окончании срока подачи заявок на участие в</w:t>
      </w:r>
      <w:r w:rsidRPr="00AC361E">
        <w:rPr>
          <w:sz w:val="28"/>
          <w:szCs w:val="28"/>
          <w:lang w:val="en-US"/>
        </w:rPr>
        <w:t> </w:t>
      </w:r>
      <w:r w:rsidRPr="00AC361E">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C361E">
        <w:rPr>
          <w:sz w:val="28"/>
          <w:szCs w:val="28"/>
          <w:lang w:val="en-US"/>
        </w:rPr>
        <w:t> </w:t>
      </w:r>
      <w:r w:rsidRPr="00AC361E">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264C1" w:rsidRPr="00AC361E" w:rsidRDefault="00E264C1" w:rsidP="00E264C1">
      <w:pPr>
        <w:numPr>
          <w:ilvl w:val="2"/>
          <w:numId w:val="11"/>
        </w:numPr>
        <w:tabs>
          <w:tab w:val="clear" w:pos="1288"/>
          <w:tab w:val="left" w:pos="1701"/>
          <w:tab w:val="num" w:pos="2280"/>
        </w:tabs>
        <w:ind w:left="0" w:firstLine="709"/>
        <w:jc w:val="both"/>
        <w:rPr>
          <w:sz w:val="28"/>
          <w:szCs w:val="28"/>
        </w:rPr>
      </w:pPr>
      <w:bookmarkStart w:id="124" w:name="_Ref389731643"/>
      <w:r w:rsidRPr="00AC361E">
        <w:rPr>
          <w:sz w:val="28"/>
          <w:szCs w:val="28"/>
        </w:rPr>
        <w:t xml:space="preserve">В </w:t>
      </w:r>
      <w:proofErr w:type="gramStart"/>
      <w:r w:rsidRPr="00AC361E">
        <w:rPr>
          <w:sz w:val="28"/>
          <w:szCs w:val="28"/>
        </w:rPr>
        <w:t>случае</w:t>
      </w:r>
      <w:proofErr w:type="gramEnd"/>
      <w:r w:rsidRPr="00AC361E">
        <w:rPr>
          <w:sz w:val="28"/>
          <w:szCs w:val="28"/>
        </w:rPr>
        <w:t>, если по окончании срока подачи заявок на участие в</w:t>
      </w:r>
      <w:r w:rsidRPr="00AC361E">
        <w:rPr>
          <w:sz w:val="28"/>
          <w:szCs w:val="28"/>
          <w:lang w:val="en-US"/>
        </w:rPr>
        <w:t> </w:t>
      </w:r>
      <w:r w:rsidRPr="00AC361E">
        <w:rPr>
          <w:sz w:val="28"/>
          <w:szCs w:val="28"/>
        </w:rPr>
        <w:t xml:space="preserve">запросе предложений подана только одна заявка на участие в запросе предложений, </w:t>
      </w:r>
      <w:bookmarkEnd w:id="124"/>
      <w:r w:rsidRPr="00AC361E">
        <w:rPr>
          <w:sz w:val="28"/>
          <w:szCs w:val="28"/>
        </w:rPr>
        <w:t>указанная заявка на участие в запросе предложений рассматривается по согласованию с заказчиком в порядке, установленном пунктами </w:t>
      </w:r>
      <w:r w:rsidRPr="00AC361E">
        <w:rPr>
          <w:sz w:val="28"/>
          <w:szCs w:val="28"/>
        </w:rPr>
        <w:fldChar w:fldCharType="begin"/>
      </w:r>
      <w:r w:rsidRPr="00AC361E">
        <w:rPr>
          <w:sz w:val="28"/>
          <w:szCs w:val="28"/>
        </w:rPr>
        <w:instrText xml:space="preserve"> REF _Ref388954676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4.14.1</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_Ref317258141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4.14.2</w:t>
      </w:r>
      <w:r w:rsidRPr="00AC361E">
        <w:rPr>
          <w:sz w:val="28"/>
          <w:szCs w:val="28"/>
        </w:rPr>
        <w:fldChar w:fldCharType="end"/>
      </w:r>
      <w:r w:rsidRPr="00AC361E">
        <w:rPr>
          <w:sz w:val="28"/>
          <w:szCs w:val="28"/>
        </w:rPr>
        <w:t>.</w:t>
      </w:r>
    </w:p>
    <w:p w:rsidR="00E264C1" w:rsidRPr="00AC361E" w:rsidRDefault="00E264C1" w:rsidP="00E264C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125" w:name="_Toc389145661"/>
      <w:bookmarkStart w:id="126" w:name="_Toc389491558"/>
      <w:bookmarkStart w:id="127" w:name="_Toc390112778"/>
      <w:bookmarkStart w:id="128" w:name="_Toc390240650"/>
      <w:bookmarkStart w:id="129" w:name="_Toc390267609"/>
      <w:bookmarkStart w:id="130" w:name="_Toc389145662"/>
      <w:bookmarkStart w:id="131" w:name="_Toc389491559"/>
      <w:bookmarkStart w:id="132" w:name="_Toc390112779"/>
      <w:bookmarkStart w:id="133" w:name="_Toc390240651"/>
      <w:bookmarkStart w:id="134" w:name="_Toc390267610"/>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411952359"/>
      <w:bookmarkEnd w:id="123"/>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AC361E">
        <w:rPr>
          <w:rFonts w:ascii="Times New Roman" w:hAnsi="Times New Roman"/>
          <w:b w:val="0"/>
          <w:i w:val="0"/>
        </w:rPr>
        <w:t xml:space="preserve">Опоздавшие </w:t>
      </w:r>
      <w:bookmarkEnd w:id="151"/>
      <w:r w:rsidRPr="00AC361E">
        <w:rPr>
          <w:rFonts w:ascii="Times New Roman" w:hAnsi="Times New Roman"/>
          <w:b w:val="0"/>
          <w:i w:val="0"/>
        </w:rPr>
        <w:t>заявки на участие в запросе предложений</w:t>
      </w:r>
      <w:bookmarkEnd w:id="152"/>
      <w:bookmarkEnd w:id="153"/>
    </w:p>
    <w:p w:rsidR="00E264C1" w:rsidRPr="00AC361E" w:rsidRDefault="00E264C1" w:rsidP="00E264C1">
      <w:pPr>
        <w:numPr>
          <w:ilvl w:val="2"/>
          <w:numId w:val="11"/>
        </w:numPr>
        <w:tabs>
          <w:tab w:val="num" w:pos="1701"/>
        </w:tabs>
        <w:ind w:left="0" w:firstLine="709"/>
        <w:jc w:val="both"/>
        <w:rPr>
          <w:sz w:val="28"/>
          <w:szCs w:val="28"/>
        </w:rPr>
      </w:pPr>
      <w:r w:rsidRPr="00AC361E">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AC361E">
        <w:rPr>
          <w:b/>
          <w:i/>
        </w:rPr>
        <w:t>.</w:t>
      </w:r>
    </w:p>
    <w:p w:rsidR="00E264C1" w:rsidRPr="00AC361E" w:rsidRDefault="00E264C1" w:rsidP="00E264C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54" w:name="_Toc269472550"/>
      <w:bookmarkStart w:id="155" w:name="_Ref317258080"/>
      <w:bookmarkStart w:id="156" w:name="_Ref317258098"/>
      <w:bookmarkStart w:id="157" w:name="_Toc411952360"/>
      <w:r w:rsidRPr="00AC361E">
        <w:rPr>
          <w:rFonts w:ascii="Times New Roman" w:hAnsi="Times New Roman"/>
          <w:b w:val="0"/>
          <w:i w:val="0"/>
        </w:rPr>
        <w:t xml:space="preserve">Рассмотрение заявок на участие в запросе предложений, проведение переторжки, выбор победителя </w:t>
      </w:r>
      <w:bookmarkEnd w:id="154"/>
      <w:r w:rsidRPr="00AC361E">
        <w:rPr>
          <w:rFonts w:ascii="Times New Roman" w:hAnsi="Times New Roman"/>
          <w:b w:val="0"/>
          <w:i w:val="0"/>
        </w:rPr>
        <w:t>запроса предложений</w:t>
      </w:r>
      <w:bookmarkEnd w:id="155"/>
      <w:bookmarkEnd w:id="156"/>
      <w:bookmarkEnd w:id="157"/>
    </w:p>
    <w:p w:rsidR="00E264C1" w:rsidRPr="00AC361E" w:rsidRDefault="00E264C1" w:rsidP="00E264C1">
      <w:pPr>
        <w:pStyle w:val="41"/>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388954676"/>
      <w:r w:rsidRPr="00AC361E">
        <w:rPr>
          <w:b w:val="0"/>
        </w:rPr>
        <w:t>Общие положения</w:t>
      </w:r>
      <w:bookmarkEnd w:id="158"/>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C361E">
        <w:rPr>
          <w:sz w:val="28"/>
          <w:szCs w:val="28"/>
        </w:rPr>
        <w:t>р</w:t>
      </w:r>
      <w:r w:rsidRPr="00AC361E">
        <w:rPr>
          <w:rFonts w:eastAsia="Arial Unicode MS"/>
          <w:bCs/>
          <w:sz w:val="28"/>
          <w:szCs w:val="28"/>
        </w:rPr>
        <w:t>ассмотрение заявок осуществляется в соответствии с Методикой в</w:t>
      </w:r>
      <w:r w:rsidRPr="00AC361E">
        <w:rPr>
          <w:rFonts w:eastAsia="Arial Unicode MS"/>
          <w:bCs/>
          <w:sz w:val="28"/>
          <w:szCs w:val="28"/>
          <w:lang w:val="en-US"/>
        </w:rPr>
        <w:t> </w:t>
      </w:r>
      <w:r w:rsidRPr="00AC361E">
        <w:rPr>
          <w:rFonts w:eastAsia="Arial Unicode MS"/>
          <w:bCs/>
          <w:sz w:val="28"/>
          <w:szCs w:val="28"/>
        </w:rPr>
        <w:t>следующем порядке:</w:t>
      </w:r>
    </w:p>
    <w:p w:rsidR="00E264C1" w:rsidRPr="00AC361E" w:rsidRDefault="00E264C1" w:rsidP="0010031F">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AC361E">
        <w:rPr>
          <w:rFonts w:eastAsia="Arial Unicode MS"/>
          <w:bCs/>
          <w:sz w:val="28"/>
          <w:szCs w:val="28"/>
        </w:rPr>
        <w:t>проведение отборочной стадии (пункт </w:t>
      </w:r>
      <w:r w:rsidRPr="00AC361E">
        <w:rPr>
          <w:rFonts w:eastAsia="Arial Unicode MS"/>
          <w:bCs/>
          <w:sz w:val="28"/>
          <w:szCs w:val="28"/>
        </w:rPr>
        <w:fldChar w:fldCharType="begin"/>
      </w:r>
      <w:r w:rsidRPr="00AC361E">
        <w:rPr>
          <w:rFonts w:eastAsia="Arial Unicode MS"/>
          <w:bCs/>
          <w:sz w:val="28"/>
          <w:szCs w:val="28"/>
        </w:rPr>
        <w:instrText xml:space="preserve"> REF _Ref317258141 \r \h  \* MERGEFORMAT </w:instrText>
      </w:r>
      <w:r w:rsidRPr="00AC361E">
        <w:rPr>
          <w:rFonts w:eastAsia="Arial Unicode MS"/>
          <w:bCs/>
          <w:sz w:val="28"/>
          <w:szCs w:val="28"/>
        </w:rPr>
      </w:r>
      <w:r w:rsidRPr="00AC361E">
        <w:rPr>
          <w:rFonts w:eastAsia="Arial Unicode MS"/>
          <w:bCs/>
          <w:sz w:val="28"/>
          <w:szCs w:val="28"/>
        </w:rPr>
        <w:fldChar w:fldCharType="separate"/>
      </w:r>
      <w:r w:rsidR="00F43EC8">
        <w:rPr>
          <w:rFonts w:eastAsia="Arial Unicode MS"/>
          <w:bCs/>
          <w:sz w:val="28"/>
          <w:szCs w:val="28"/>
        </w:rPr>
        <w:t>4.14.2</w:t>
      </w:r>
      <w:r w:rsidRPr="00AC361E">
        <w:rPr>
          <w:rFonts w:eastAsia="Arial Unicode MS"/>
          <w:bCs/>
          <w:sz w:val="28"/>
          <w:szCs w:val="28"/>
        </w:rPr>
        <w:fldChar w:fldCharType="end"/>
      </w:r>
      <w:r w:rsidRPr="00AC361E">
        <w:rPr>
          <w:rFonts w:eastAsia="Arial Unicode MS"/>
          <w:bCs/>
          <w:sz w:val="28"/>
          <w:szCs w:val="28"/>
        </w:rPr>
        <w:t>);</w:t>
      </w:r>
    </w:p>
    <w:p w:rsidR="00E264C1" w:rsidRPr="00AC361E" w:rsidRDefault="00E264C1" w:rsidP="0010031F">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AC361E">
        <w:rPr>
          <w:rFonts w:eastAsia="Arial Unicode MS"/>
          <w:bCs/>
          <w:sz w:val="28"/>
          <w:szCs w:val="28"/>
        </w:rPr>
        <w:t>проведение оценочной стадии (пункт </w:t>
      </w:r>
      <w:r w:rsidRPr="00AC361E">
        <w:rPr>
          <w:rFonts w:eastAsia="Arial Unicode MS"/>
          <w:bCs/>
          <w:sz w:val="28"/>
          <w:szCs w:val="28"/>
        </w:rPr>
        <w:fldChar w:fldCharType="begin"/>
      </w:r>
      <w:r w:rsidRPr="00AC361E">
        <w:rPr>
          <w:rFonts w:eastAsia="Arial Unicode MS"/>
          <w:bCs/>
          <w:sz w:val="28"/>
          <w:szCs w:val="28"/>
        </w:rPr>
        <w:instrText xml:space="preserve"> REF _Ref317258175 \r \h  \* MERGEFORMAT </w:instrText>
      </w:r>
      <w:r w:rsidRPr="00AC361E">
        <w:rPr>
          <w:rFonts w:eastAsia="Arial Unicode MS"/>
          <w:bCs/>
          <w:sz w:val="28"/>
          <w:szCs w:val="28"/>
        </w:rPr>
      </w:r>
      <w:r w:rsidRPr="00AC361E">
        <w:rPr>
          <w:rFonts w:eastAsia="Arial Unicode MS"/>
          <w:bCs/>
          <w:sz w:val="28"/>
          <w:szCs w:val="28"/>
        </w:rPr>
        <w:fldChar w:fldCharType="separate"/>
      </w:r>
      <w:r w:rsidR="00F43EC8">
        <w:rPr>
          <w:rFonts w:eastAsia="Arial Unicode MS"/>
          <w:bCs/>
          <w:sz w:val="28"/>
          <w:szCs w:val="28"/>
        </w:rPr>
        <w:t>4.14.5</w:t>
      </w:r>
      <w:r w:rsidRPr="00AC361E">
        <w:rPr>
          <w:rFonts w:eastAsia="Arial Unicode MS"/>
          <w:bCs/>
          <w:sz w:val="28"/>
          <w:szCs w:val="28"/>
        </w:rPr>
        <w:fldChar w:fldCharType="end"/>
      </w:r>
      <w:r w:rsidRPr="00AC361E">
        <w:rPr>
          <w:rFonts w:eastAsia="Arial Unicode MS"/>
          <w:bCs/>
          <w:sz w:val="28"/>
          <w:szCs w:val="28"/>
        </w:rPr>
        <w:t>).</w:t>
      </w:r>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sz w:val="28"/>
          <w:szCs w:val="28"/>
        </w:rPr>
      </w:pPr>
      <w:r w:rsidRPr="00AC361E">
        <w:rPr>
          <w:rFonts w:eastAsia="Arial Unicode MS"/>
          <w:bCs/>
          <w:sz w:val="28"/>
          <w:szCs w:val="28"/>
        </w:rPr>
        <w:t xml:space="preserve">После отборочной стадии рассмотрения заявок до выбора победителя возможно </w:t>
      </w:r>
      <w:r w:rsidRPr="00AC361E">
        <w:rPr>
          <w:sz w:val="28"/>
          <w:szCs w:val="28"/>
        </w:rPr>
        <w:t xml:space="preserve">по решению закупочной комиссии </w:t>
      </w:r>
      <w:r w:rsidRPr="00AC361E">
        <w:rPr>
          <w:b/>
          <w:i/>
        </w:rPr>
        <w:t>проведение переговоров (пункт </w:t>
      </w:r>
      <w:r w:rsidRPr="00AC361E">
        <w:rPr>
          <w:b/>
          <w:i/>
        </w:rPr>
        <w:fldChar w:fldCharType="begin"/>
      </w:r>
      <w:r w:rsidRPr="00AC361E">
        <w:rPr>
          <w:b/>
          <w:i/>
        </w:rPr>
        <w:instrText xml:space="preserve"> REF _Ref318369480 \r \h  \* MERGEFORMAT </w:instrText>
      </w:r>
      <w:r w:rsidRPr="00AC361E">
        <w:rPr>
          <w:b/>
          <w:i/>
        </w:rPr>
      </w:r>
      <w:r w:rsidRPr="00AC361E">
        <w:rPr>
          <w:b/>
          <w:i/>
        </w:rPr>
        <w:fldChar w:fldCharType="separate"/>
      </w:r>
      <w:r w:rsidR="00F43EC8">
        <w:rPr>
          <w:b/>
          <w:i/>
        </w:rPr>
        <w:t>4.14.3</w:t>
      </w:r>
      <w:r w:rsidRPr="00AC361E">
        <w:rPr>
          <w:b/>
          <w:i/>
        </w:rPr>
        <w:fldChar w:fldCharType="end"/>
      </w:r>
      <w:r w:rsidRPr="00AC361E">
        <w:rPr>
          <w:b/>
          <w:i/>
        </w:rPr>
        <w:t>) с допущенными участниками запроса предложений (до переторжки (если предусмотрена)), а так же</w:t>
      </w:r>
      <w:r w:rsidRPr="00AC361E">
        <w:rPr>
          <w:sz w:val="28"/>
          <w:szCs w:val="28"/>
        </w:rPr>
        <w:t xml:space="preserve"> </w:t>
      </w:r>
      <w:r w:rsidRPr="00AC361E">
        <w:rPr>
          <w:b/>
          <w:i/>
        </w:rPr>
        <w:t xml:space="preserve"> </w:t>
      </w:r>
      <w:r w:rsidRPr="00AC361E">
        <w:rPr>
          <w:sz w:val="28"/>
          <w:szCs w:val="28"/>
        </w:rPr>
        <w:t>проведение переторжки, если в пункте </w:t>
      </w:r>
      <w:r w:rsidRPr="00AC361E">
        <w:rPr>
          <w:sz w:val="28"/>
          <w:szCs w:val="28"/>
        </w:rPr>
        <w:fldChar w:fldCharType="begin"/>
      </w:r>
      <w:r w:rsidRPr="00AC361E">
        <w:rPr>
          <w:sz w:val="28"/>
          <w:szCs w:val="28"/>
        </w:rPr>
        <w:instrText xml:space="preserve"> REF _Ref317254826 \r \h  \* MERGEFORMAT </w:instrText>
      </w:r>
      <w:r w:rsidRPr="00AC361E">
        <w:rPr>
          <w:sz w:val="28"/>
          <w:szCs w:val="28"/>
        </w:rPr>
      </w:r>
      <w:r w:rsidRPr="00AC361E">
        <w:rPr>
          <w:sz w:val="28"/>
          <w:szCs w:val="28"/>
        </w:rPr>
        <w:fldChar w:fldCharType="separate"/>
      </w:r>
      <w:r w:rsidR="00F43EC8">
        <w:rPr>
          <w:sz w:val="28"/>
          <w:szCs w:val="28"/>
        </w:rPr>
        <w:t>19</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_Ref317254811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предусмотрена возможность проведения процедуры переторжки.</w:t>
      </w:r>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sz w:val="28"/>
          <w:szCs w:val="28"/>
        </w:rPr>
      </w:pPr>
      <w:r w:rsidRPr="00AC361E">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sz w:val="28"/>
          <w:szCs w:val="28"/>
        </w:rPr>
      </w:pPr>
      <w:r w:rsidRPr="00AC361E">
        <w:rPr>
          <w:sz w:val="28"/>
          <w:szCs w:val="28"/>
        </w:rPr>
        <w:t>Рассмотрение заявок на</w:t>
      </w:r>
      <w:r w:rsidRPr="00AC361E">
        <w:rPr>
          <w:sz w:val="28"/>
          <w:szCs w:val="28"/>
          <w:lang w:val="en-US"/>
        </w:rPr>
        <w:t> </w:t>
      </w:r>
      <w:r w:rsidRPr="00AC361E">
        <w:rPr>
          <w:sz w:val="28"/>
          <w:szCs w:val="28"/>
        </w:rPr>
        <w:t>участие в запросе предложений проводится в сроки, установленные извещением о</w:t>
      </w:r>
      <w:r w:rsidRPr="00AC361E">
        <w:rPr>
          <w:sz w:val="28"/>
          <w:szCs w:val="28"/>
          <w:lang w:val="en-US"/>
        </w:rPr>
        <w:t> </w:t>
      </w:r>
      <w:r w:rsidRPr="00AC361E">
        <w:rPr>
          <w:sz w:val="28"/>
          <w:szCs w:val="28"/>
        </w:rPr>
        <w:t>проведении запроса предложений и пунктом </w:t>
      </w:r>
      <w:r w:rsidRPr="00AC361E">
        <w:rPr>
          <w:sz w:val="28"/>
          <w:szCs w:val="28"/>
        </w:rPr>
        <w:fldChar w:fldCharType="begin"/>
      </w:r>
      <w:r w:rsidRPr="00AC361E">
        <w:rPr>
          <w:sz w:val="28"/>
          <w:szCs w:val="28"/>
        </w:rPr>
        <w:instrText xml:space="preserve"> REF _Ref317254136 \r \h  \* MERGEFORMAT </w:instrText>
      </w:r>
      <w:r w:rsidRPr="00AC361E">
        <w:rPr>
          <w:sz w:val="28"/>
          <w:szCs w:val="28"/>
        </w:rPr>
      </w:r>
      <w:r w:rsidRPr="00AC361E">
        <w:rPr>
          <w:sz w:val="28"/>
          <w:szCs w:val="28"/>
        </w:rPr>
        <w:fldChar w:fldCharType="separate"/>
      </w:r>
      <w:r w:rsidR="00F43EC8">
        <w:rPr>
          <w:sz w:val="28"/>
          <w:szCs w:val="28"/>
        </w:rPr>
        <w:t>21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_Ref317254150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w:t>
      </w:r>
      <w:r w:rsidRPr="00AC361E">
        <w:rPr>
          <w:sz w:val="28"/>
          <w:szCs w:val="28"/>
        </w:rPr>
        <w:lastRenderedPageBreak/>
        <w:t>заявок на участие в запросе предложений. При рассмотрении заявок на участие в запросе предложений</w:t>
      </w:r>
      <w:r w:rsidRPr="00AC361E" w:rsidDel="00416385">
        <w:rPr>
          <w:sz w:val="28"/>
          <w:szCs w:val="28"/>
        </w:rPr>
        <w:t xml:space="preserve"> </w:t>
      </w:r>
      <w:r w:rsidRPr="00AC361E">
        <w:rPr>
          <w:sz w:val="28"/>
          <w:szCs w:val="28"/>
        </w:rPr>
        <w:t>закупочная комиссия также рассматривает оценки и рекомендации экспертов (если они привлекались).</w:t>
      </w:r>
      <w:r w:rsidRPr="00AC361E">
        <w:t xml:space="preserve"> </w:t>
      </w:r>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sz w:val="28"/>
          <w:szCs w:val="28"/>
        </w:rPr>
      </w:pPr>
      <w:r w:rsidRPr="00AC361E">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C361E">
        <w:rPr>
          <w:sz w:val="28"/>
          <w:szCs w:val="28"/>
          <w:lang w:val="en-US"/>
        </w:rPr>
        <w:t> </w:t>
      </w:r>
      <w:r w:rsidRPr="00AC361E">
        <w:rPr>
          <w:sz w:val="28"/>
          <w:szCs w:val="28"/>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264C1" w:rsidRPr="00AC361E" w:rsidRDefault="00E264C1" w:rsidP="00E264C1">
      <w:pPr>
        <w:widowControl w:val="0"/>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AC361E">
        <w:rPr>
          <w:sz w:val="28"/>
          <w:szCs w:val="28"/>
        </w:rPr>
        <w:t>случае</w:t>
      </w:r>
      <w:proofErr w:type="gramEnd"/>
      <w:r w:rsidRPr="00AC361E">
        <w:rPr>
          <w:sz w:val="28"/>
          <w:szCs w:val="28"/>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59" w:name="_Ref317251555"/>
      <w:r w:rsidRPr="00AC361E">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59"/>
    </w:p>
    <w:p w:rsidR="00E264C1" w:rsidRPr="00AC361E" w:rsidRDefault="00E264C1" w:rsidP="00E264C1">
      <w:pPr>
        <w:numPr>
          <w:ilvl w:val="4"/>
          <w:numId w:val="11"/>
        </w:numPr>
        <w:tabs>
          <w:tab w:val="clear" w:pos="7668"/>
          <w:tab w:val="num" w:pos="1985"/>
        </w:tabs>
        <w:autoSpaceDE w:val="0"/>
        <w:autoSpaceDN w:val="0"/>
        <w:adjustRightInd w:val="0"/>
        <w:ind w:left="0" w:firstLine="709"/>
        <w:jc w:val="both"/>
        <w:rPr>
          <w:sz w:val="28"/>
          <w:szCs w:val="28"/>
        </w:rPr>
      </w:pPr>
      <w:bookmarkStart w:id="160" w:name="_Ref388963500"/>
      <w:bookmarkStart w:id="161" w:name="_Ref352334466"/>
      <w:r w:rsidRPr="00AC361E">
        <w:rPr>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0"/>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документы, подтверждающие полномочия лица на подписание заявки от имени участника запроса предложений,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учредительные документы,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разрешающие документы (лицензии, допуски, членство в саморегулируемых общественных организациях и т.д.),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документы о крупной сделке,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документы о сделке с заинтересованностью,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документы, подтверждающие опыт участника запроса предложений, указанный им в своей заявке,</w:t>
      </w:r>
    </w:p>
    <w:p w:rsidR="00E264C1" w:rsidRPr="00AC361E" w:rsidRDefault="00E264C1" w:rsidP="0010031F">
      <w:pPr>
        <w:numPr>
          <w:ilvl w:val="0"/>
          <w:numId w:val="38"/>
        </w:numPr>
        <w:autoSpaceDE w:val="0"/>
        <w:autoSpaceDN w:val="0"/>
        <w:adjustRightInd w:val="0"/>
        <w:ind w:left="0" w:firstLine="709"/>
        <w:jc w:val="both"/>
        <w:rPr>
          <w:sz w:val="28"/>
          <w:szCs w:val="28"/>
        </w:rPr>
      </w:pPr>
      <w:r w:rsidRPr="00AC361E">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E264C1" w:rsidRPr="00AC361E" w:rsidRDefault="00E264C1" w:rsidP="00E264C1">
      <w:pPr>
        <w:numPr>
          <w:ilvl w:val="4"/>
          <w:numId w:val="11"/>
        </w:numPr>
        <w:tabs>
          <w:tab w:val="clear" w:pos="7668"/>
          <w:tab w:val="num" w:pos="1985"/>
        </w:tabs>
        <w:autoSpaceDE w:val="0"/>
        <w:autoSpaceDN w:val="0"/>
        <w:adjustRightInd w:val="0"/>
        <w:ind w:left="0" w:firstLine="709"/>
        <w:jc w:val="both"/>
        <w:rPr>
          <w:sz w:val="28"/>
          <w:szCs w:val="28"/>
        </w:rPr>
      </w:pPr>
      <w:r w:rsidRPr="00AC361E">
        <w:rPr>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E264C1" w:rsidRPr="00AC361E" w:rsidRDefault="00E264C1" w:rsidP="0010031F">
      <w:pPr>
        <w:numPr>
          <w:ilvl w:val="0"/>
          <w:numId w:val="36"/>
        </w:numPr>
        <w:tabs>
          <w:tab w:val="left" w:pos="1276"/>
        </w:tabs>
        <w:autoSpaceDE w:val="0"/>
        <w:autoSpaceDN w:val="0"/>
        <w:adjustRightInd w:val="0"/>
        <w:ind w:left="1276" w:hanging="567"/>
        <w:jc w:val="both"/>
        <w:rPr>
          <w:sz w:val="28"/>
          <w:szCs w:val="28"/>
        </w:rPr>
      </w:pPr>
      <w:r w:rsidRPr="00AC361E">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264C1" w:rsidRPr="00AC361E" w:rsidRDefault="00E264C1" w:rsidP="0010031F">
      <w:pPr>
        <w:numPr>
          <w:ilvl w:val="0"/>
          <w:numId w:val="36"/>
        </w:numPr>
        <w:tabs>
          <w:tab w:val="left" w:pos="1276"/>
        </w:tabs>
        <w:autoSpaceDE w:val="0"/>
        <w:autoSpaceDN w:val="0"/>
        <w:adjustRightInd w:val="0"/>
        <w:ind w:left="1276" w:hanging="567"/>
        <w:jc w:val="both"/>
        <w:rPr>
          <w:sz w:val="28"/>
          <w:szCs w:val="28"/>
        </w:rPr>
      </w:pPr>
      <w:r w:rsidRPr="00AC361E">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264C1" w:rsidRPr="00AC361E" w:rsidRDefault="00E264C1" w:rsidP="0010031F">
      <w:pPr>
        <w:numPr>
          <w:ilvl w:val="0"/>
          <w:numId w:val="36"/>
        </w:numPr>
        <w:tabs>
          <w:tab w:val="left" w:pos="1276"/>
        </w:tabs>
        <w:autoSpaceDE w:val="0"/>
        <w:autoSpaceDN w:val="0"/>
        <w:adjustRightInd w:val="0"/>
        <w:ind w:left="1276" w:hanging="567"/>
        <w:jc w:val="both"/>
        <w:rPr>
          <w:sz w:val="28"/>
          <w:szCs w:val="28"/>
        </w:rPr>
      </w:pPr>
      <w:r w:rsidRPr="00AC361E">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264C1" w:rsidRPr="00AC361E" w:rsidRDefault="00E264C1" w:rsidP="00E264C1">
      <w:pPr>
        <w:autoSpaceDE w:val="0"/>
        <w:autoSpaceDN w:val="0"/>
        <w:adjustRightInd w:val="0"/>
        <w:ind w:firstLine="709"/>
        <w:jc w:val="both"/>
        <w:rPr>
          <w:sz w:val="28"/>
          <w:szCs w:val="28"/>
        </w:rPr>
      </w:pPr>
      <w:r w:rsidRPr="00AC361E">
        <w:rPr>
          <w:sz w:val="28"/>
          <w:szCs w:val="28"/>
        </w:rPr>
        <w:t>Исправление иных ошибок не допускается.</w:t>
      </w:r>
    </w:p>
    <w:p w:rsidR="00E264C1" w:rsidRPr="00AC361E" w:rsidRDefault="00E264C1" w:rsidP="00E264C1">
      <w:pPr>
        <w:numPr>
          <w:ilvl w:val="4"/>
          <w:numId w:val="11"/>
        </w:numPr>
        <w:tabs>
          <w:tab w:val="clear" w:pos="7668"/>
          <w:tab w:val="num" w:pos="1985"/>
        </w:tabs>
        <w:autoSpaceDE w:val="0"/>
        <w:autoSpaceDN w:val="0"/>
        <w:adjustRightInd w:val="0"/>
        <w:ind w:left="0" w:firstLine="709"/>
        <w:jc w:val="both"/>
        <w:rPr>
          <w:sz w:val="28"/>
          <w:szCs w:val="28"/>
        </w:rPr>
      </w:pPr>
      <w:r w:rsidRPr="00AC361E">
        <w:rPr>
          <w:sz w:val="28"/>
          <w:szCs w:val="28"/>
        </w:rPr>
        <w:t xml:space="preserve">В </w:t>
      </w:r>
      <w:proofErr w:type="gramStart"/>
      <w:r w:rsidRPr="00AC361E">
        <w:rPr>
          <w:sz w:val="28"/>
          <w:szCs w:val="28"/>
        </w:rPr>
        <w:t>случаях</w:t>
      </w:r>
      <w:proofErr w:type="gramEnd"/>
      <w:r w:rsidRPr="00AC361E">
        <w:rPr>
          <w:sz w:val="28"/>
          <w:szCs w:val="28"/>
        </w:rPr>
        <w:t>, влияющих на допуск участника к запросу предложений или оценку его заявки на участие в запросе предложений:</w:t>
      </w:r>
    </w:p>
    <w:p w:rsidR="00E264C1" w:rsidRPr="00AC361E" w:rsidRDefault="00E264C1" w:rsidP="0010031F">
      <w:pPr>
        <w:numPr>
          <w:ilvl w:val="0"/>
          <w:numId w:val="64"/>
        </w:numPr>
        <w:tabs>
          <w:tab w:val="left" w:pos="1276"/>
        </w:tabs>
        <w:autoSpaceDE w:val="0"/>
        <w:autoSpaceDN w:val="0"/>
        <w:adjustRightInd w:val="0"/>
        <w:ind w:left="0" w:firstLine="709"/>
        <w:jc w:val="both"/>
        <w:rPr>
          <w:sz w:val="28"/>
          <w:szCs w:val="28"/>
        </w:rPr>
      </w:pPr>
      <w:r w:rsidRPr="00AC361E">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264C1" w:rsidRPr="00AC361E" w:rsidRDefault="00E264C1" w:rsidP="0010031F">
      <w:pPr>
        <w:numPr>
          <w:ilvl w:val="0"/>
          <w:numId w:val="36"/>
        </w:numPr>
        <w:tabs>
          <w:tab w:val="left" w:pos="1276"/>
        </w:tabs>
        <w:autoSpaceDE w:val="0"/>
        <w:autoSpaceDN w:val="0"/>
        <w:adjustRightInd w:val="0"/>
        <w:ind w:left="1276" w:hanging="567"/>
        <w:jc w:val="both"/>
        <w:rPr>
          <w:sz w:val="28"/>
          <w:szCs w:val="28"/>
        </w:rPr>
      </w:pPr>
      <w:r w:rsidRPr="00AC361E">
        <w:rPr>
          <w:sz w:val="28"/>
          <w:szCs w:val="28"/>
        </w:rPr>
        <w:t>участника запроса предложений требованиям документации по запросу предложений, указанным в пункте </w:t>
      </w:r>
      <w:r w:rsidRPr="00AC361E">
        <w:rPr>
          <w:sz w:val="28"/>
          <w:szCs w:val="28"/>
        </w:rPr>
        <w:fldChar w:fldCharType="begin"/>
      </w:r>
      <w:r w:rsidRPr="00AC361E">
        <w:rPr>
          <w:sz w:val="28"/>
          <w:szCs w:val="28"/>
        </w:rPr>
        <w:instrText xml:space="preserve"> REF _Ref388875768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3.1.1</w:t>
      </w:r>
      <w:r w:rsidRPr="00AC361E">
        <w:rPr>
          <w:sz w:val="28"/>
          <w:szCs w:val="28"/>
        </w:rPr>
        <w:fldChar w:fldCharType="end"/>
      </w:r>
      <w:r w:rsidRPr="00AC361E">
        <w:rPr>
          <w:sz w:val="28"/>
          <w:szCs w:val="28"/>
        </w:rPr>
        <w:t>, включая требования о наличии разрешительных документов, указанных в пункте </w:t>
      </w:r>
      <w:r w:rsidRPr="00AC361E">
        <w:rPr>
          <w:sz w:val="28"/>
          <w:szCs w:val="28"/>
        </w:rPr>
        <w:fldChar w:fldCharType="begin"/>
      </w:r>
      <w:r w:rsidRPr="00AC361E">
        <w:rPr>
          <w:sz w:val="28"/>
          <w:szCs w:val="28"/>
        </w:rPr>
        <w:instrText xml:space="preserve"> REF _Ref319670208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w:t>
      </w:r>
    </w:p>
    <w:p w:rsidR="00E264C1" w:rsidRPr="00AC361E" w:rsidRDefault="00E264C1" w:rsidP="0010031F">
      <w:pPr>
        <w:numPr>
          <w:ilvl w:val="0"/>
          <w:numId w:val="36"/>
        </w:numPr>
        <w:tabs>
          <w:tab w:val="left" w:pos="1276"/>
        </w:tabs>
        <w:autoSpaceDE w:val="0"/>
        <w:autoSpaceDN w:val="0"/>
        <w:adjustRightInd w:val="0"/>
        <w:ind w:left="1276" w:hanging="567"/>
        <w:jc w:val="both"/>
        <w:rPr>
          <w:sz w:val="28"/>
          <w:szCs w:val="28"/>
        </w:rPr>
      </w:pPr>
      <w:r w:rsidRPr="00AC361E">
        <w:rPr>
          <w:sz w:val="28"/>
          <w:szCs w:val="28"/>
        </w:rPr>
        <w:t xml:space="preserve">привлекаемых </w:t>
      </w:r>
      <w:r w:rsidRPr="00AC361E">
        <w:rPr>
          <w:b/>
          <w:i/>
        </w:rPr>
        <w:t>соисполнителей</w:t>
      </w:r>
      <w:r w:rsidRPr="00AC361E">
        <w:rPr>
          <w:sz w:val="28"/>
          <w:szCs w:val="28"/>
        </w:rPr>
        <w:t xml:space="preserve"> требованиям документации по запросу предложений, указанным в подпунктах </w:t>
      </w:r>
      <w:r w:rsidRPr="00AC361E">
        <w:rPr>
          <w:sz w:val="28"/>
          <w:szCs w:val="28"/>
        </w:rPr>
        <w:fldChar w:fldCharType="begin"/>
      </w:r>
      <w:r w:rsidRPr="00AC361E">
        <w:rPr>
          <w:sz w:val="28"/>
          <w:szCs w:val="28"/>
        </w:rPr>
        <w:instrText xml:space="preserve"> REF _Ref388963252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3.1.1.1</w:t>
      </w:r>
      <w:r w:rsidRPr="00AC361E">
        <w:rPr>
          <w:sz w:val="28"/>
          <w:szCs w:val="28"/>
        </w:rPr>
        <w:fldChar w:fldCharType="end"/>
      </w:r>
      <w:r w:rsidRPr="00AC361E">
        <w:rPr>
          <w:sz w:val="28"/>
          <w:szCs w:val="28"/>
        </w:rPr>
        <w:t> - </w:t>
      </w:r>
      <w:r w:rsidRPr="00AC361E">
        <w:rPr>
          <w:sz w:val="28"/>
          <w:szCs w:val="28"/>
        </w:rPr>
        <w:fldChar w:fldCharType="begin"/>
      </w:r>
      <w:r w:rsidRPr="00AC361E">
        <w:rPr>
          <w:sz w:val="28"/>
          <w:szCs w:val="28"/>
        </w:rPr>
        <w:instrText xml:space="preserve"> REF _Ref299553055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3.1.1.5</w:t>
      </w:r>
      <w:r w:rsidRPr="00AC361E">
        <w:rPr>
          <w:sz w:val="28"/>
          <w:szCs w:val="28"/>
        </w:rPr>
        <w:fldChar w:fldCharType="end"/>
      </w:r>
      <w:r w:rsidRPr="00AC361E">
        <w:rPr>
          <w:sz w:val="28"/>
          <w:szCs w:val="28"/>
        </w:rPr>
        <w:t xml:space="preserve"> и установленным в пункте </w:t>
      </w:r>
      <w:r w:rsidRPr="00AC361E">
        <w:rPr>
          <w:sz w:val="28"/>
          <w:szCs w:val="28"/>
        </w:rPr>
        <w:fldChar w:fldCharType="begin"/>
      </w:r>
      <w:r w:rsidRPr="00AC361E">
        <w:rPr>
          <w:sz w:val="28"/>
          <w:szCs w:val="28"/>
        </w:rPr>
        <w:instrText xml:space="preserve"> REF _Ref319670208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10031F">
      <w:pPr>
        <w:numPr>
          <w:ilvl w:val="0"/>
          <w:numId w:val="36"/>
        </w:numPr>
        <w:tabs>
          <w:tab w:val="left" w:pos="1276"/>
        </w:tabs>
        <w:autoSpaceDE w:val="0"/>
        <w:autoSpaceDN w:val="0"/>
        <w:adjustRightInd w:val="0"/>
        <w:ind w:left="1276" w:hanging="567"/>
        <w:jc w:val="both"/>
        <w:rPr>
          <w:sz w:val="28"/>
          <w:szCs w:val="28"/>
        </w:rPr>
      </w:pPr>
      <w:r w:rsidRPr="00AC361E">
        <w:rPr>
          <w:sz w:val="28"/>
          <w:szCs w:val="28"/>
        </w:rPr>
        <w:t>заявки на участие в запросе предложений требованиям документации по запросу предложений, указанным в пунктах </w:t>
      </w:r>
      <w:r w:rsidRPr="00AC361E">
        <w:rPr>
          <w:sz w:val="28"/>
          <w:szCs w:val="28"/>
        </w:rPr>
        <w:fldChar w:fldCharType="begin"/>
      </w:r>
      <w:r w:rsidRPr="00AC361E">
        <w:rPr>
          <w:sz w:val="28"/>
          <w:szCs w:val="28"/>
        </w:rPr>
        <w:instrText xml:space="preserve"> REF _Ref317250598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3</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_Ref317250440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9</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_Ref317257394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15</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_Ref317256138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25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10031F">
      <w:pPr>
        <w:numPr>
          <w:ilvl w:val="0"/>
          <w:numId w:val="64"/>
        </w:numPr>
        <w:tabs>
          <w:tab w:val="left" w:pos="1276"/>
        </w:tabs>
        <w:autoSpaceDE w:val="0"/>
        <w:autoSpaceDN w:val="0"/>
        <w:adjustRightInd w:val="0"/>
        <w:ind w:left="0" w:firstLine="709"/>
        <w:jc w:val="both"/>
        <w:rPr>
          <w:sz w:val="28"/>
          <w:szCs w:val="28"/>
        </w:rPr>
      </w:pPr>
      <w:bookmarkStart w:id="162" w:name="_Ref381861405"/>
      <w:r w:rsidRPr="00AC361E">
        <w:rPr>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2"/>
      <w:r w:rsidRPr="00AC361E">
        <w:rPr>
          <w:sz w:val="28"/>
          <w:szCs w:val="28"/>
        </w:rPr>
        <w:t>запроса предложений;</w:t>
      </w:r>
    </w:p>
    <w:p w:rsidR="00E264C1" w:rsidRPr="00AC361E" w:rsidRDefault="00E264C1" w:rsidP="0010031F">
      <w:pPr>
        <w:numPr>
          <w:ilvl w:val="0"/>
          <w:numId w:val="64"/>
        </w:numPr>
        <w:tabs>
          <w:tab w:val="left" w:pos="1276"/>
        </w:tabs>
        <w:autoSpaceDE w:val="0"/>
        <w:autoSpaceDN w:val="0"/>
        <w:adjustRightInd w:val="0"/>
        <w:ind w:left="0" w:firstLine="709"/>
        <w:jc w:val="both"/>
        <w:rPr>
          <w:sz w:val="28"/>
          <w:szCs w:val="28"/>
        </w:rPr>
      </w:pPr>
      <w:bookmarkStart w:id="163" w:name="_Ref381859812"/>
      <w:r w:rsidRPr="00AC361E">
        <w:rPr>
          <w:sz w:val="28"/>
          <w:szCs w:val="28"/>
        </w:rPr>
        <w:t>привлекаемый участником запроса предложений</w:t>
      </w:r>
      <w:r w:rsidRPr="00AC361E">
        <w:rPr>
          <w:b/>
          <w:i/>
          <w:sz w:val="28"/>
          <w:szCs w:val="28"/>
        </w:rPr>
        <w:t xml:space="preserve"> </w:t>
      </w:r>
      <w:r w:rsidRPr="00AC361E">
        <w:rPr>
          <w:b/>
          <w:i/>
        </w:rPr>
        <w:t>субподрядчик (соисполнитель)</w:t>
      </w:r>
      <w:r w:rsidRPr="00AC361E">
        <w:rPr>
          <w:sz w:val="28"/>
          <w:szCs w:val="28"/>
        </w:rPr>
        <w:t xml:space="preserve"> не соответствует требованию о не нахождении в реестре недобросовестных поставщиков, установленному в пункте </w:t>
      </w:r>
      <w:r w:rsidRPr="00AC361E">
        <w:rPr>
          <w:sz w:val="28"/>
          <w:szCs w:val="28"/>
        </w:rPr>
        <w:fldChar w:fldCharType="begin"/>
      </w:r>
      <w:r w:rsidRPr="00AC361E">
        <w:rPr>
          <w:sz w:val="28"/>
          <w:szCs w:val="28"/>
        </w:rPr>
        <w:instrText xml:space="preserve"> REF _Ref319670208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163"/>
      <w:r w:rsidRPr="00AC361E">
        <w:rPr>
          <w:sz w:val="28"/>
          <w:szCs w:val="28"/>
        </w:rPr>
        <w:t xml:space="preserve"> В данном </w:t>
      </w:r>
      <w:proofErr w:type="gramStart"/>
      <w:r w:rsidRPr="00AC361E">
        <w:rPr>
          <w:sz w:val="28"/>
          <w:szCs w:val="28"/>
        </w:rPr>
        <w:t>случае</w:t>
      </w:r>
      <w:proofErr w:type="gramEnd"/>
      <w:r w:rsidRPr="00AC361E">
        <w:rPr>
          <w:sz w:val="28"/>
          <w:szCs w:val="28"/>
        </w:rPr>
        <w:t xml:space="preserve"> участнику направляется запрос с предложением о замене такого </w:t>
      </w:r>
      <w:r w:rsidRPr="00AC361E">
        <w:rPr>
          <w:b/>
          <w:i/>
        </w:rPr>
        <w:t>соисполнителя</w:t>
      </w:r>
      <w:r w:rsidRPr="00AC361E">
        <w:rPr>
          <w:sz w:val="28"/>
          <w:szCs w:val="28"/>
        </w:rPr>
        <w:t>, при условии, что такая замена не изменит предмет и условия договора и заявки на участие в запросе предложений.</w:t>
      </w:r>
    </w:p>
    <w:p w:rsidR="00E264C1" w:rsidRPr="00AC361E" w:rsidRDefault="00E264C1" w:rsidP="00E264C1">
      <w:pPr>
        <w:tabs>
          <w:tab w:val="left" w:pos="567"/>
        </w:tabs>
        <w:autoSpaceDE w:val="0"/>
        <w:autoSpaceDN w:val="0"/>
        <w:adjustRightInd w:val="0"/>
        <w:ind w:firstLine="709"/>
        <w:jc w:val="both"/>
        <w:rPr>
          <w:sz w:val="28"/>
          <w:szCs w:val="28"/>
        </w:rPr>
      </w:pPr>
      <w:r w:rsidRPr="00AC361E">
        <w:rPr>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64" w:name="_Ref317250737"/>
      <w:r w:rsidRPr="00AC361E">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rsidRPr="00AC361E">
        <w:rPr>
          <w:sz w:val="28"/>
          <w:szCs w:val="28"/>
        </w:rPr>
        <w:t xml:space="preserve"> </w:t>
      </w:r>
      <w:r w:rsidRPr="00AC361E">
        <w:rPr>
          <w:sz w:val="28"/>
          <w:szCs w:val="28"/>
        </w:rPr>
        <w:lastRenderedPageBreak/>
        <w:t>Предусмотренные подпунктом </w:t>
      </w:r>
      <w:r w:rsidRPr="00AC361E">
        <w:rPr>
          <w:sz w:val="28"/>
          <w:szCs w:val="28"/>
        </w:rPr>
        <w:fldChar w:fldCharType="begin"/>
      </w:r>
      <w:r w:rsidRPr="00AC361E">
        <w:rPr>
          <w:sz w:val="28"/>
          <w:szCs w:val="28"/>
        </w:rPr>
        <w:instrText xml:space="preserve"> REF _Ref388963500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4.14.1.8.1</w:t>
      </w:r>
      <w:r w:rsidRPr="00AC361E">
        <w:rPr>
          <w:sz w:val="28"/>
          <w:szCs w:val="28"/>
        </w:rPr>
        <w:fldChar w:fldCharType="end"/>
      </w:r>
      <w:r w:rsidRPr="00AC361E">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Не направляются участнику запроса предложений запросы согласно пункту </w:t>
      </w:r>
      <w:r w:rsidRPr="00AC361E">
        <w:rPr>
          <w:sz w:val="28"/>
          <w:szCs w:val="28"/>
        </w:rPr>
        <w:fldChar w:fldCharType="begin"/>
      </w:r>
      <w:r w:rsidRPr="00AC361E">
        <w:rPr>
          <w:sz w:val="28"/>
          <w:szCs w:val="28"/>
        </w:rPr>
        <w:instrText xml:space="preserve"> REF _Ref317251555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4.14.1.8</w:t>
      </w:r>
      <w:r w:rsidRPr="00AC361E">
        <w:rPr>
          <w:sz w:val="28"/>
          <w:szCs w:val="28"/>
        </w:rPr>
        <w:fldChar w:fldCharType="end"/>
      </w:r>
      <w:r w:rsidRPr="00AC361E">
        <w:rPr>
          <w:sz w:val="28"/>
          <w:szCs w:val="28"/>
        </w:rPr>
        <w:t>, если в соответствии с пунктом </w:t>
      </w:r>
      <w:r w:rsidRPr="00AC361E">
        <w:rPr>
          <w:sz w:val="28"/>
          <w:szCs w:val="28"/>
        </w:rPr>
        <w:fldChar w:fldCharType="begin"/>
      </w:r>
      <w:r w:rsidRPr="00AC361E">
        <w:rPr>
          <w:sz w:val="28"/>
          <w:szCs w:val="28"/>
        </w:rPr>
        <w:instrText xml:space="preserve"> REF _Ref297560912 \r \h  \* MERGEFORMAT </w:instrText>
      </w:r>
      <w:r w:rsidRPr="00AC361E">
        <w:rPr>
          <w:sz w:val="28"/>
          <w:szCs w:val="28"/>
        </w:rPr>
      </w:r>
      <w:r w:rsidRPr="00AC361E">
        <w:rPr>
          <w:sz w:val="28"/>
          <w:szCs w:val="28"/>
        </w:rPr>
        <w:fldChar w:fldCharType="separate"/>
      </w:r>
      <w:r w:rsidR="00F43EC8">
        <w:rPr>
          <w:sz w:val="28"/>
          <w:szCs w:val="28"/>
        </w:rPr>
        <w:t>4.14.2.3</w:t>
      </w:r>
      <w:r w:rsidRPr="00AC361E">
        <w:rPr>
          <w:sz w:val="28"/>
          <w:szCs w:val="28"/>
        </w:rPr>
        <w:fldChar w:fldCharType="end"/>
      </w:r>
      <w:r w:rsidRPr="00AC361E">
        <w:rPr>
          <w:sz w:val="28"/>
          <w:szCs w:val="28"/>
        </w:rPr>
        <w:t xml:space="preserve"> имеются также иные основания для отказа в допуске к участию в запросе предложений такого участника.</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65" w:name="_Ref317254290"/>
      <w:r w:rsidRPr="00AC361E">
        <w:rPr>
          <w:sz w:val="28"/>
          <w:szCs w:val="28"/>
        </w:rPr>
        <w:t>Решение закупочной комиссии об уточнении заявок на участие в запросе предложений в соответствии с пунктом </w:t>
      </w:r>
      <w:r w:rsidRPr="00AC361E">
        <w:rPr>
          <w:sz w:val="28"/>
          <w:szCs w:val="28"/>
        </w:rPr>
        <w:fldChar w:fldCharType="begin"/>
      </w:r>
      <w:r w:rsidRPr="00AC361E">
        <w:rPr>
          <w:sz w:val="28"/>
          <w:szCs w:val="28"/>
        </w:rPr>
        <w:instrText xml:space="preserve"> REF _Ref317251555 \r \h  \* MERGEFORMAT </w:instrText>
      </w:r>
      <w:r w:rsidRPr="00AC361E">
        <w:rPr>
          <w:sz w:val="28"/>
          <w:szCs w:val="28"/>
        </w:rPr>
      </w:r>
      <w:r w:rsidRPr="00AC361E">
        <w:rPr>
          <w:sz w:val="28"/>
          <w:szCs w:val="28"/>
        </w:rPr>
        <w:fldChar w:fldCharType="separate"/>
      </w:r>
      <w:r w:rsidR="00F43EC8">
        <w:rPr>
          <w:sz w:val="28"/>
          <w:szCs w:val="28"/>
        </w:rPr>
        <w:t>4.14.1.8</w:t>
      </w:r>
      <w:r w:rsidRPr="00AC361E">
        <w:rPr>
          <w:sz w:val="28"/>
          <w:szCs w:val="28"/>
        </w:rPr>
        <w:fldChar w:fldCharType="end"/>
      </w:r>
      <w:r w:rsidRPr="00AC361E">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C361E">
        <w:rPr>
          <w:sz w:val="28"/>
          <w:szCs w:val="28"/>
          <w:lang w:val="en-US"/>
        </w:rPr>
        <w:t> </w:t>
      </w:r>
      <w:r w:rsidRPr="00AC361E">
        <w:rPr>
          <w:sz w:val="28"/>
          <w:szCs w:val="28"/>
        </w:rPr>
        <w:t>учетом положений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bookmarkEnd w:id="165"/>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proofErr w:type="gramStart"/>
      <w:r w:rsidRPr="00AC361E">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AC361E">
        <w:rPr>
          <w:sz w:val="28"/>
          <w:szCs w:val="28"/>
        </w:rPr>
        <w:fldChar w:fldCharType="begin"/>
      </w:r>
      <w:r w:rsidRPr="00AC361E">
        <w:rPr>
          <w:sz w:val="28"/>
          <w:szCs w:val="28"/>
        </w:rPr>
        <w:instrText xml:space="preserve"> REF _Ref317251555 \r \h  \* MERGEFORMAT </w:instrText>
      </w:r>
      <w:r w:rsidRPr="00AC361E">
        <w:rPr>
          <w:sz w:val="28"/>
          <w:szCs w:val="28"/>
        </w:rPr>
      </w:r>
      <w:r w:rsidRPr="00AC361E">
        <w:rPr>
          <w:sz w:val="28"/>
          <w:szCs w:val="28"/>
        </w:rPr>
        <w:fldChar w:fldCharType="separate"/>
      </w:r>
      <w:r w:rsidR="00F43EC8">
        <w:rPr>
          <w:sz w:val="28"/>
          <w:szCs w:val="28"/>
        </w:rPr>
        <w:t>4.14.1.8</w:t>
      </w:r>
      <w:r w:rsidRPr="00AC361E">
        <w:rPr>
          <w:sz w:val="28"/>
          <w:szCs w:val="28"/>
        </w:rPr>
        <w:fldChar w:fldCharType="end"/>
      </w:r>
      <w:r w:rsidRPr="00AC361E">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AC361E">
        <w:rPr>
          <w:sz w:val="28"/>
          <w:szCs w:val="28"/>
          <w:lang w:val="en-US"/>
        </w:rPr>
        <w:t> </w:t>
      </w:r>
      <w:r w:rsidRPr="00AC361E">
        <w:rPr>
          <w:sz w:val="28"/>
          <w:szCs w:val="28"/>
        </w:rPr>
        <w:t>пункте </w:t>
      </w:r>
      <w:r w:rsidRPr="00AC361E">
        <w:rPr>
          <w:sz w:val="28"/>
          <w:szCs w:val="28"/>
        </w:rPr>
        <w:fldChar w:fldCharType="begin"/>
      </w:r>
      <w:r w:rsidRPr="00AC361E">
        <w:rPr>
          <w:sz w:val="28"/>
          <w:szCs w:val="28"/>
        </w:rPr>
        <w:instrText xml:space="preserve"> REF _Ref317254290 \r \h  \* MERGEFORMAT </w:instrText>
      </w:r>
      <w:r w:rsidRPr="00AC361E">
        <w:rPr>
          <w:sz w:val="28"/>
          <w:szCs w:val="28"/>
        </w:rPr>
      </w:r>
      <w:r w:rsidRPr="00AC361E">
        <w:rPr>
          <w:sz w:val="28"/>
          <w:szCs w:val="28"/>
        </w:rPr>
        <w:fldChar w:fldCharType="separate"/>
      </w:r>
      <w:r w:rsidR="00F43EC8">
        <w:rPr>
          <w:sz w:val="28"/>
          <w:szCs w:val="28"/>
        </w:rPr>
        <w:t>4.14.1.11</w:t>
      </w:r>
      <w:r w:rsidRPr="00AC361E">
        <w:rPr>
          <w:sz w:val="28"/>
          <w:szCs w:val="28"/>
        </w:rPr>
        <w:fldChar w:fldCharType="end"/>
      </w:r>
      <w:r w:rsidRPr="00AC361E">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AC361E">
        <w:rPr>
          <w:sz w:val="28"/>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При рассмотрении заявок на</w:t>
      </w:r>
      <w:r w:rsidRPr="00AC361E">
        <w:rPr>
          <w:sz w:val="28"/>
          <w:szCs w:val="28"/>
          <w:lang w:val="en-US"/>
        </w:rPr>
        <w:t> </w:t>
      </w:r>
      <w:r w:rsidRPr="00AC361E">
        <w:rPr>
          <w:sz w:val="28"/>
          <w:szCs w:val="28"/>
        </w:rPr>
        <w:t xml:space="preserve">участие в запросе предложений </w:t>
      </w:r>
      <w:r w:rsidRPr="00AC361E">
        <w:rPr>
          <w:b/>
          <w:i/>
        </w:rPr>
        <w:t xml:space="preserve"> </w:t>
      </w:r>
      <w:r w:rsidRPr="00AC361E">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AC361E">
        <w:t xml:space="preserve"> </w:t>
      </w:r>
    </w:p>
    <w:p w:rsidR="00E264C1" w:rsidRPr="00AC361E" w:rsidRDefault="00E264C1" w:rsidP="00E264C1">
      <w:pPr>
        <w:pStyle w:val="41"/>
        <w:keepNext w:val="0"/>
        <w:widowControl w:val="0"/>
        <w:numPr>
          <w:ilvl w:val="2"/>
          <w:numId w:val="11"/>
        </w:numPr>
        <w:tabs>
          <w:tab w:val="num" w:pos="1701"/>
        </w:tabs>
        <w:suppressAutoHyphens/>
        <w:adjustRightInd w:val="0"/>
        <w:spacing w:before="0" w:after="0"/>
        <w:ind w:left="0" w:firstLine="709"/>
        <w:jc w:val="both"/>
        <w:textAlignment w:val="baseline"/>
        <w:rPr>
          <w:b w:val="0"/>
          <w:bCs w:val="0"/>
        </w:rPr>
      </w:pPr>
      <w:bookmarkStart w:id="166" w:name="_Ref317258141"/>
      <w:r w:rsidRPr="00AC361E">
        <w:rPr>
          <w:b w:val="0"/>
          <w:bCs w:val="0"/>
        </w:rPr>
        <w:t>Проведение отборочной стадии</w:t>
      </w:r>
      <w:bookmarkEnd w:id="166"/>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proofErr w:type="gramStart"/>
      <w:r w:rsidRPr="00AC361E">
        <w:rPr>
          <w:sz w:val="28"/>
          <w:szCs w:val="28"/>
        </w:rPr>
        <w:t>В рамках отборочной стадии закупочная комиссия в срок, указанный в извещении о</w:t>
      </w:r>
      <w:r w:rsidRPr="00AC361E">
        <w:rPr>
          <w:sz w:val="28"/>
          <w:szCs w:val="28"/>
          <w:lang w:val="en-US"/>
        </w:rPr>
        <w:t> </w:t>
      </w:r>
      <w:r w:rsidRPr="00AC361E">
        <w:rPr>
          <w:sz w:val="28"/>
          <w:szCs w:val="28"/>
        </w:rPr>
        <w:t>проведении запроса предложений и в пункте </w:t>
      </w:r>
      <w:r w:rsidRPr="00AC361E">
        <w:rPr>
          <w:sz w:val="28"/>
          <w:szCs w:val="28"/>
        </w:rPr>
        <w:fldChar w:fldCharType="begin"/>
      </w:r>
      <w:r w:rsidRPr="00AC361E">
        <w:rPr>
          <w:sz w:val="28"/>
          <w:szCs w:val="28"/>
        </w:rPr>
        <w:instrText xml:space="preserve"> REF _Ref317254136 \r \h  \* MERGEFORMAT </w:instrText>
      </w:r>
      <w:r w:rsidRPr="00AC361E">
        <w:rPr>
          <w:sz w:val="28"/>
          <w:szCs w:val="28"/>
        </w:rPr>
      </w:r>
      <w:r w:rsidRPr="00AC361E">
        <w:rPr>
          <w:sz w:val="28"/>
          <w:szCs w:val="28"/>
        </w:rPr>
        <w:fldChar w:fldCharType="separate"/>
      </w:r>
      <w:r w:rsidR="00F43EC8">
        <w:rPr>
          <w:sz w:val="28"/>
          <w:szCs w:val="28"/>
        </w:rPr>
        <w:t>21</w:t>
      </w:r>
      <w:r w:rsidRPr="00AC361E">
        <w:rPr>
          <w:sz w:val="28"/>
          <w:szCs w:val="28"/>
        </w:rPr>
        <w:fldChar w:fldCharType="end"/>
      </w:r>
      <w:r w:rsidRPr="00AC361E">
        <w:rPr>
          <w:sz w:val="28"/>
          <w:szCs w:val="28"/>
        </w:rPr>
        <w:t xml:space="preserve"> </w:t>
      </w:r>
      <w:r w:rsidRPr="00AC361E">
        <w:rPr>
          <w:sz w:val="28"/>
          <w:szCs w:val="28"/>
        </w:rPr>
        <w:lastRenderedPageBreak/>
        <w:t>раздела </w:t>
      </w:r>
      <w:r w:rsidRPr="00AC361E">
        <w:rPr>
          <w:sz w:val="28"/>
          <w:szCs w:val="28"/>
        </w:rPr>
        <w:fldChar w:fldCharType="begin"/>
      </w:r>
      <w:r w:rsidRPr="00AC361E">
        <w:rPr>
          <w:sz w:val="28"/>
          <w:szCs w:val="28"/>
        </w:rPr>
        <w:instrText xml:space="preserve"> REF _Ref317254376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осуществляет рассмотрение заявок на</w:t>
      </w:r>
      <w:r w:rsidRPr="00AC361E">
        <w:rPr>
          <w:sz w:val="28"/>
          <w:szCs w:val="28"/>
          <w:lang w:val="en-US"/>
        </w:rPr>
        <w:t> </w:t>
      </w:r>
      <w:r w:rsidRPr="00AC361E">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C361E">
        <w:rPr>
          <w:sz w:val="28"/>
          <w:szCs w:val="28"/>
          <w:lang w:val="en-US"/>
        </w:rPr>
        <w:t> </w:t>
      </w:r>
      <w:r w:rsidRPr="00AC361E">
        <w:rPr>
          <w:sz w:val="28"/>
          <w:szCs w:val="28"/>
        </w:rPr>
        <w:t>запросу предложений.</w:t>
      </w:r>
      <w:proofErr w:type="gramEnd"/>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67" w:name="_Ref125833092"/>
      <w:r w:rsidRPr="00AC361E">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68" w:name="_Ref266805430"/>
      <w:bookmarkStart w:id="169" w:name="_Ref297560912"/>
      <w:r w:rsidRPr="00AC361E">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70" w:name="_Ref319671106"/>
      <w:r w:rsidRPr="00AC361E">
        <w:rPr>
          <w:sz w:val="28"/>
          <w:szCs w:val="28"/>
        </w:rPr>
        <w:t xml:space="preserve">В </w:t>
      </w:r>
      <w:proofErr w:type="gramStart"/>
      <w:r w:rsidRPr="00AC361E">
        <w:rPr>
          <w:sz w:val="28"/>
          <w:szCs w:val="28"/>
        </w:rPr>
        <w:t>соответствии</w:t>
      </w:r>
      <w:proofErr w:type="gramEnd"/>
      <w:r w:rsidRPr="00AC361E">
        <w:rPr>
          <w:sz w:val="28"/>
          <w:szCs w:val="28"/>
        </w:rPr>
        <w:t xml:space="preserve"> с установленными в документации по запросу предложений требованиями, критериями отбора являются:</w:t>
      </w:r>
      <w:bookmarkEnd w:id="170"/>
    </w:p>
    <w:p w:rsidR="00E264C1" w:rsidRPr="00AC361E" w:rsidRDefault="00E264C1" w:rsidP="0010031F">
      <w:pPr>
        <w:numPr>
          <w:ilvl w:val="0"/>
          <w:numId w:val="53"/>
        </w:numPr>
        <w:autoSpaceDE w:val="0"/>
        <w:autoSpaceDN w:val="0"/>
        <w:adjustRightInd w:val="0"/>
        <w:ind w:left="0" w:firstLine="709"/>
        <w:jc w:val="both"/>
        <w:rPr>
          <w:sz w:val="28"/>
          <w:szCs w:val="28"/>
        </w:rPr>
      </w:pPr>
      <w:bookmarkStart w:id="171" w:name="_Ref310366279"/>
      <w:r w:rsidRPr="00AC361E">
        <w:rPr>
          <w:sz w:val="28"/>
          <w:szCs w:val="28"/>
        </w:rPr>
        <w:t>соответствие заявки требованиям документации по запросу предложений по существу по своему составу, согласно пункту </w:t>
      </w:r>
      <w:r w:rsidRPr="00AC361E">
        <w:rPr>
          <w:sz w:val="28"/>
          <w:szCs w:val="28"/>
        </w:rPr>
        <w:fldChar w:fldCharType="begin"/>
      </w:r>
      <w:r w:rsidRPr="00AC361E">
        <w:rPr>
          <w:sz w:val="28"/>
          <w:szCs w:val="28"/>
        </w:rPr>
        <w:instrText xml:space="preserve"> REF _Ref317252608 \r \h  \* MERGEFORMAT </w:instrText>
      </w:r>
      <w:r w:rsidRPr="00AC361E">
        <w:rPr>
          <w:sz w:val="28"/>
          <w:szCs w:val="28"/>
        </w:rPr>
      </w:r>
      <w:r w:rsidRPr="00AC361E">
        <w:rPr>
          <w:sz w:val="28"/>
          <w:szCs w:val="28"/>
        </w:rPr>
        <w:fldChar w:fldCharType="separate"/>
      </w:r>
      <w:r w:rsidR="00F43EC8">
        <w:rPr>
          <w:sz w:val="28"/>
          <w:szCs w:val="28"/>
        </w:rPr>
        <w:t>17</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и оформлению;</w:t>
      </w:r>
      <w:bookmarkEnd w:id="171"/>
    </w:p>
    <w:p w:rsidR="00E264C1" w:rsidRPr="00AC361E" w:rsidRDefault="00E264C1" w:rsidP="0010031F">
      <w:pPr>
        <w:numPr>
          <w:ilvl w:val="0"/>
          <w:numId w:val="53"/>
        </w:numPr>
        <w:autoSpaceDE w:val="0"/>
        <w:autoSpaceDN w:val="0"/>
        <w:adjustRightInd w:val="0"/>
        <w:ind w:left="0" w:firstLine="709"/>
        <w:jc w:val="both"/>
        <w:rPr>
          <w:sz w:val="28"/>
          <w:szCs w:val="28"/>
        </w:rPr>
      </w:pPr>
      <w:bookmarkStart w:id="172" w:name="_Ref319658823"/>
      <w:r w:rsidRPr="00AC361E">
        <w:rPr>
          <w:sz w:val="28"/>
          <w:szCs w:val="28"/>
        </w:rPr>
        <w:t xml:space="preserve">соответствие участника запроса предложений и заявленных участником запроса предложений </w:t>
      </w:r>
      <w:r w:rsidRPr="00AC361E">
        <w:rPr>
          <w:b/>
          <w:i/>
        </w:rPr>
        <w:t xml:space="preserve">соисполнителей </w:t>
      </w:r>
      <w:r w:rsidRPr="00AC361E">
        <w:rPr>
          <w:sz w:val="28"/>
          <w:szCs w:val="28"/>
        </w:rPr>
        <w:t>(в случае установления требований), требованиям, установленным в пункте </w:t>
      </w:r>
      <w:r w:rsidRPr="00AC361E">
        <w:rPr>
          <w:sz w:val="28"/>
          <w:szCs w:val="28"/>
        </w:rPr>
        <w:fldChar w:fldCharType="begin"/>
      </w:r>
      <w:r w:rsidRPr="00AC361E">
        <w:rPr>
          <w:sz w:val="28"/>
          <w:szCs w:val="28"/>
        </w:rPr>
        <w:instrText xml:space="preserve"> REF _Ref319670208 \r \h  \* MERGEFORMAT </w:instrText>
      </w:r>
      <w:r w:rsidRPr="00AC361E">
        <w:rPr>
          <w:sz w:val="28"/>
          <w:szCs w:val="28"/>
        </w:rPr>
      </w:r>
      <w:r w:rsidRPr="00AC361E">
        <w:rPr>
          <w:sz w:val="28"/>
          <w:szCs w:val="28"/>
        </w:rPr>
        <w:fldChar w:fldCharType="separate"/>
      </w:r>
      <w:r w:rsidR="00F43EC8">
        <w:rPr>
          <w:sz w:val="28"/>
          <w:szCs w:val="28"/>
        </w:rPr>
        <w:t>13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172"/>
    </w:p>
    <w:p w:rsidR="00E264C1" w:rsidRPr="00AC361E" w:rsidRDefault="00E264C1" w:rsidP="0010031F">
      <w:pPr>
        <w:numPr>
          <w:ilvl w:val="0"/>
          <w:numId w:val="53"/>
        </w:numPr>
        <w:autoSpaceDE w:val="0"/>
        <w:autoSpaceDN w:val="0"/>
        <w:adjustRightInd w:val="0"/>
        <w:ind w:left="0" w:firstLine="709"/>
        <w:jc w:val="both"/>
        <w:rPr>
          <w:sz w:val="28"/>
          <w:szCs w:val="28"/>
        </w:rPr>
      </w:pPr>
      <w:bookmarkStart w:id="173" w:name="_Ref319659212"/>
      <w:r w:rsidRPr="00AC361E">
        <w:rPr>
          <w:sz w:val="28"/>
          <w:szCs w:val="28"/>
        </w:rPr>
        <w:t xml:space="preserve">соответствие предлагаемых участником запроса предложений </w:t>
      </w:r>
      <w:r w:rsidRPr="00AC361E">
        <w:rPr>
          <w:b/>
          <w:i/>
          <w:lang w:val="x-none" w:eastAsia="x-none"/>
        </w:rPr>
        <w:t>товаров, работ, услуг</w:t>
      </w:r>
      <w:r w:rsidRPr="00AC361E">
        <w:rPr>
          <w:sz w:val="28"/>
          <w:szCs w:val="28"/>
        </w:rPr>
        <w:t xml:space="preserve"> требованиям, установленным в пункте </w:t>
      </w:r>
      <w:r w:rsidRPr="00AC361E">
        <w:rPr>
          <w:sz w:val="28"/>
          <w:szCs w:val="28"/>
        </w:rPr>
        <w:fldChar w:fldCharType="begin"/>
      </w:r>
      <w:r w:rsidRPr="00AC361E">
        <w:rPr>
          <w:sz w:val="28"/>
          <w:szCs w:val="28"/>
        </w:rPr>
        <w:instrText xml:space="preserve"> REF _Ref317257394 \r \h  \* MERGEFORMAT </w:instrText>
      </w:r>
      <w:r w:rsidRPr="00AC361E">
        <w:rPr>
          <w:sz w:val="28"/>
          <w:szCs w:val="28"/>
        </w:rPr>
      </w:r>
      <w:r w:rsidRPr="00AC361E">
        <w:rPr>
          <w:sz w:val="28"/>
          <w:szCs w:val="28"/>
        </w:rPr>
        <w:fldChar w:fldCharType="separate"/>
      </w:r>
      <w:r w:rsidR="00F43EC8">
        <w:rPr>
          <w:sz w:val="28"/>
          <w:szCs w:val="28"/>
        </w:rPr>
        <w:t>15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173"/>
    </w:p>
    <w:p w:rsidR="00E264C1" w:rsidRPr="00AC361E" w:rsidRDefault="00E264C1" w:rsidP="0010031F">
      <w:pPr>
        <w:numPr>
          <w:ilvl w:val="0"/>
          <w:numId w:val="53"/>
        </w:numPr>
        <w:autoSpaceDE w:val="0"/>
        <w:autoSpaceDN w:val="0"/>
        <w:adjustRightInd w:val="0"/>
        <w:ind w:left="0" w:firstLine="709"/>
        <w:jc w:val="both"/>
        <w:rPr>
          <w:sz w:val="28"/>
          <w:szCs w:val="28"/>
        </w:rPr>
      </w:pPr>
      <w:bookmarkStart w:id="174" w:name="_Ref319659237"/>
      <w:r w:rsidRPr="00AC361E">
        <w:rPr>
          <w:sz w:val="28"/>
          <w:szCs w:val="28"/>
        </w:rPr>
        <w:t xml:space="preserve">соответствие предлагаемых участником запроса предложений договорных условий (в том числе </w:t>
      </w:r>
      <w:proofErr w:type="spellStart"/>
      <w:r w:rsidRPr="00AC361E">
        <w:rPr>
          <w:sz w:val="28"/>
          <w:szCs w:val="28"/>
        </w:rPr>
        <w:t>непревышения</w:t>
      </w:r>
      <w:proofErr w:type="spellEnd"/>
      <w:r w:rsidRPr="00AC361E">
        <w:rPr>
          <w:sz w:val="28"/>
          <w:szCs w:val="28"/>
        </w:rPr>
        <w:t xml:space="preserve"> объявленной начальной (максимальной) цены договора) требованиям, установленным в пунктах </w:t>
      </w:r>
      <w:r w:rsidRPr="00AC361E">
        <w:rPr>
          <w:sz w:val="28"/>
          <w:szCs w:val="28"/>
        </w:rPr>
        <w:fldChar w:fldCharType="begin"/>
      </w:r>
      <w:r w:rsidRPr="00AC361E">
        <w:rPr>
          <w:sz w:val="28"/>
          <w:szCs w:val="28"/>
        </w:rPr>
        <w:instrText xml:space="preserve"> REF _Ref317250598 \r \h  \* MERGEFORMAT </w:instrText>
      </w:r>
      <w:r w:rsidRPr="00AC361E">
        <w:rPr>
          <w:sz w:val="28"/>
          <w:szCs w:val="28"/>
        </w:rPr>
      </w:r>
      <w:r w:rsidRPr="00AC361E">
        <w:rPr>
          <w:sz w:val="28"/>
          <w:szCs w:val="28"/>
        </w:rPr>
        <w:fldChar w:fldCharType="separate"/>
      </w:r>
      <w:r w:rsidR="00F43EC8">
        <w:rPr>
          <w:sz w:val="28"/>
          <w:szCs w:val="28"/>
        </w:rPr>
        <w:t>3</w:t>
      </w:r>
      <w:r w:rsidRPr="00AC361E">
        <w:rPr>
          <w:sz w:val="28"/>
          <w:szCs w:val="28"/>
        </w:rPr>
        <w:fldChar w:fldCharType="end"/>
      </w:r>
      <w:r w:rsidRPr="00AC361E">
        <w:rPr>
          <w:sz w:val="28"/>
          <w:szCs w:val="28"/>
        </w:rPr>
        <w:t>, </w:t>
      </w:r>
      <w:r w:rsidRPr="00AC361E">
        <w:rPr>
          <w:sz w:val="28"/>
          <w:szCs w:val="28"/>
        </w:rPr>
        <w:fldChar w:fldCharType="begin"/>
      </w:r>
      <w:r w:rsidRPr="00AC361E">
        <w:rPr>
          <w:sz w:val="28"/>
          <w:szCs w:val="28"/>
        </w:rPr>
        <w:instrText xml:space="preserve"> REF _Ref317250440 \r \h  \* MERGEFORMAT </w:instrText>
      </w:r>
      <w:r w:rsidRPr="00AC361E">
        <w:rPr>
          <w:sz w:val="28"/>
          <w:szCs w:val="28"/>
        </w:rPr>
      </w:r>
      <w:r w:rsidRPr="00AC361E">
        <w:rPr>
          <w:sz w:val="28"/>
          <w:szCs w:val="28"/>
        </w:rPr>
        <w:fldChar w:fldCharType="separate"/>
      </w:r>
      <w:r w:rsidR="00F43EC8">
        <w:rPr>
          <w:sz w:val="28"/>
          <w:szCs w:val="28"/>
        </w:rPr>
        <w:t>9</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_Ref317256138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25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«Информационная карта запроса предложений»;</w:t>
      </w:r>
      <w:bookmarkEnd w:id="174"/>
    </w:p>
    <w:p w:rsidR="00E264C1" w:rsidRPr="00AC361E" w:rsidRDefault="00E264C1" w:rsidP="0010031F">
      <w:pPr>
        <w:numPr>
          <w:ilvl w:val="0"/>
          <w:numId w:val="53"/>
        </w:numPr>
        <w:autoSpaceDE w:val="0"/>
        <w:autoSpaceDN w:val="0"/>
        <w:adjustRightInd w:val="0"/>
        <w:ind w:left="0" w:firstLine="709"/>
        <w:jc w:val="both"/>
        <w:rPr>
          <w:sz w:val="28"/>
          <w:szCs w:val="28"/>
        </w:rPr>
      </w:pPr>
      <w:bookmarkStart w:id="175" w:name="_Ref319659280"/>
      <w:r w:rsidRPr="00AC361E">
        <w:rPr>
          <w:sz w:val="28"/>
          <w:szCs w:val="28"/>
        </w:rPr>
        <w:t>предоставление участником запроса предложений требуемого обеспечения заявки, если предусмотрено пунктом </w:t>
      </w:r>
      <w:r w:rsidRPr="00AC361E">
        <w:rPr>
          <w:sz w:val="28"/>
          <w:szCs w:val="28"/>
        </w:rPr>
        <w:fldChar w:fldCharType="begin"/>
      </w:r>
      <w:r w:rsidRPr="00AC361E">
        <w:rPr>
          <w:sz w:val="28"/>
          <w:szCs w:val="28"/>
        </w:rPr>
        <w:instrText xml:space="preserve"> REF _Ref317253528 \r \h  \* MERGEFORMAT </w:instrText>
      </w:r>
      <w:r w:rsidRPr="00AC361E">
        <w:rPr>
          <w:sz w:val="28"/>
          <w:szCs w:val="28"/>
        </w:rPr>
      </w:r>
      <w:r w:rsidRPr="00AC361E">
        <w:rPr>
          <w:sz w:val="28"/>
          <w:szCs w:val="28"/>
        </w:rPr>
        <w:fldChar w:fldCharType="separate"/>
      </w:r>
      <w:r w:rsidR="00F43EC8">
        <w:rPr>
          <w:sz w:val="28"/>
          <w:szCs w:val="28"/>
        </w:rPr>
        <w:t>12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175"/>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C361E">
        <w:rPr>
          <w:sz w:val="28"/>
          <w:szCs w:val="28"/>
          <w:lang w:val="en-US"/>
        </w:rPr>
        <w:t> </w:t>
      </w:r>
      <w:r w:rsidRPr="00AC361E">
        <w:rPr>
          <w:sz w:val="28"/>
          <w:szCs w:val="28"/>
        </w:rPr>
        <w:t>допуске к дальнейшему участию в запросе предложений, либо об отказе в</w:t>
      </w:r>
      <w:r w:rsidRPr="00AC361E">
        <w:rPr>
          <w:sz w:val="28"/>
          <w:szCs w:val="28"/>
          <w:lang w:val="en-US"/>
        </w:rPr>
        <w:t> </w:t>
      </w:r>
      <w:r w:rsidRPr="00AC361E">
        <w:rPr>
          <w:sz w:val="28"/>
          <w:szCs w:val="28"/>
        </w:rPr>
        <w:t>допуске</w:t>
      </w:r>
      <w:bookmarkEnd w:id="168"/>
      <w:r w:rsidRPr="00AC361E">
        <w:rPr>
          <w:sz w:val="28"/>
          <w:szCs w:val="28"/>
        </w:rPr>
        <w:t xml:space="preserve"> в соответствии с критериями отбора и в</w:t>
      </w:r>
      <w:r w:rsidRPr="00AC361E">
        <w:rPr>
          <w:sz w:val="28"/>
          <w:szCs w:val="28"/>
          <w:lang w:val="en-US"/>
        </w:rPr>
        <w:t> </w:t>
      </w:r>
      <w:r w:rsidRPr="00AC361E">
        <w:rPr>
          <w:sz w:val="28"/>
          <w:szCs w:val="28"/>
        </w:rPr>
        <w:t>порядке, которые установлены в документации по запросу предложений, по</w:t>
      </w:r>
      <w:r w:rsidRPr="00AC361E">
        <w:rPr>
          <w:sz w:val="28"/>
          <w:szCs w:val="28"/>
          <w:lang w:val="en-US"/>
        </w:rPr>
        <w:t> </w:t>
      </w:r>
      <w:r w:rsidRPr="00AC361E">
        <w:rPr>
          <w:sz w:val="28"/>
          <w:szCs w:val="28"/>
        </w:rPr>
        <w:t>следующим основаниям:</w:t>
      </w:r>
      <w:bookmarkStart w:id="176" w:name="sub_1211"/>
      <w:bookmarkEnd w:id="167"/>
      <w:bookmarkEnd w:id="169"/>
    </w:p>
    <w:p w:rsidR="00E264C1" w:rsidRPr="00AC361E" w:rsidRDefault="00E264C1" w:rsidP="00C16910">
      <w:pPr>
        <w:pStyle w:val="af9"/>
        <w:numPr>
          <w:ilvl w:val="0"/>
          <w:numId w:val="15"/>
        </w:numPr>
        <w:tabs>
          <w:tab w:val="clear" w:pos="786"/>
          <w:tab w:val="num" w:pos="1134"/>
        </w:tabs>
        <w:spacing w:before="0" w:beforeAutospacing="0" w:after="0" w:afterAutospacing="0"/>
        <w:ind w:left="0" w:firstLine="709"/>
        <w:jc w:val="both"/>
        <w:rPr>
          <w:sz w:val="28"/>
          <w:szCs w:val="28"/>
        </w:rPr>
      </w:pPr>
      <w:bookmarkStart w:id="177" w:name="_Ref299324479"/>
      <w:r w:rsidRPr="00AC361E">
        <w:rPr>
          <w:sz w:val="28"/>
          <w:szCs w:val="28"/>
        </w:rPr>
        <w:t>несоответствие заявки требованиям подпункта </w:t>
      </w:r>
      <w:r w:rsidRPr="00AC361E">
        <w:rPr>
          <w:sz w:val="28"/>
          <w:szCs w:val="28"/>
        </w:rPr>
        <w:fldChar w:fldCharType="begin"/>
      </w:r>
      <w:r w:rsidRPr="00AC361E">
        <w:rPr>
          <w:sz w:val="28"/>
          <w:szCs w:val="28"/>
        </w:rPr>
        <w:instrText xml:space="preserve"> REF _Ref310366279 \r \h  \* MERGEFORMAT </w:instrText>
      </w:r>
      <w:r w:rsidRPr="00AC361E">
        <w:rPr>
          <w:sz w:val="28"/>
          <w:szCs w:val="28"/>
        </w:rPr>
      </w:r>
      <w:r w:rsidRPr="00AC361E">
        <w:rPr>
          <w:sz w:val="28"/>
          <w:szCs w:val="28"/>
        </w:rPr>
        <w:fldChar w:fldCharType="separate"/>
      </w:r>
      <w:r w:rsidR="00F43EC8">
        <w:rPr>
          <w:sz w:val="28"/>
          <w:szCs w:val="28"/>
        </w:rPr>
        <w:t>а)</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_Ref319671106 \r \h  \* MERGEFORMAT </w:instrText>
      </w:r>
      <w:r w:rsidRPr="00AC361E">
        <w:rPr>
          <w:sz w:val="28"/>
          <w:szCs w:val="28"/>
        </w:rPr>
      </w:r>
      <w:r w:rsidRPr="00AC361E">
        <w:rPr>
          <w:sz w:val="28"/>
          <w:szCs w:val="28"/>
        </w:rPr>
        <w:fldChar w:fldCharType="separate"/>
      </w:r>
      <w:r w:rsidR="00F43EC8">
        <w:rPr>
          <w:sz w:val="28"/>
          <w:szCs w:val="28"/>
        </w:rPr>
        <w:t>4.14.2.4</w:t>
      </w:r>
      <w:r w:rsidRPr="00AC361E">
        <w:rPr>
          <w:sz w:val="28"/>
          <w:szCs w:val="28"/>
        </w:rPr>
        <w:fldChar w:fldCharType="end"/>
      </w:r>
      <w:r w:rsidRPr="00AC361E">
        <w:rPr>
          <w:sz w:val="28"/>
          <w:szCs w:val="28"/>
        </w:rPr>
        <w:t xml:space="preserve"> по составу (за исключением случаев непредставления документов и (или) сведений, </w:t>
      </w:r>
      <w:r w:rsidRPr="00AC361E">
        <w:rPr>
          <w:sz w:val="28"/>
          <w:szCs w:val="28"/>
        </w:rPr>
        <w:lastRenderedPageBreak/>
        <w:t>необходимых исключительно для</w:t>
      </w:r>
      <w:r w:rsidRPr="00AC361E">
        <w:rPr>
          <w:sz w:val="28"/>
          <w:szCs w:val="28"/>
          <w:lang w:val="en-US"/>
        </w:rPr>
        <w:t> </w:t>
      </w:r>
      <w:r w:rsidRPr="00AC361E">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AC361E">
        <w:rPr>
          <w:sz w:val="28"/>
          <w:szCs w:val="28"/>
        </w:rPr>
        <w:t>, в том числе представленного технического предложения;</w:t>
      </w:r>
    </w:p>
    <w:p w:rsidR="00E264C1" w:rsidRPr="00AC361E" w:rsidRDefault="00E264C1" w:rsidP="00C16910">
      <w:pPr>
        <w:pStyle w:val="af9"/>
        <w:numPr>
          <w:ilvl w:val="0"/>
          <w:numId w:val="15"/>
        </w:numPr>
        <w:tabs>
          <w:tab w:val="clear" w:pos="786"/>
          <w:tab w:val="num" w:pos="1134"/>
        </w:tabs>
        <w:spacing w:before="0" w:beforeAutospacing="0" w:after="0" w:afterAutospacing="0"/>
        <w:ind w:left="0" w:firstLine="709"/>
        <w:jc w:val="both"/>
        <w:rPr>
          <w:sz w:val="28"/>
          <w:szCs w:val="28"/>
        </w:rPr>
      </w:pPr>
      <w:r w:rsidRPr="00AC361E">
        <w:rPr>
          <w:sz w:val="28"/>
          <w:szCs w:val="28"/>
        </w:rPr>
        <w:t>несоответствие участника запроса предложений требованиям подпункта </w:t>
      </w:r>
      <w:r w:rsidRPr="00AC361E">
        <w:rPr>
          <w:sz w:val="28"/>
          <w:szCs w:val="28"/>
        </w:rPr>
        <w:fldChar w:fldCharType="begin"/>
      </w:r>
      <w:r w:rsidRPr="00AC361E">
        <w:rPr>
          <w:sz w:val="28"/>
          <w:szCs w:val="28"/>
        </w:rPr>
        <w:instrText xml:space="preserve"> REF _Ref319658823 \r \h  \* MERGEFORMAT </w:instrText>
      </w:r>
      <w:r w:rsidRPr="00AC361E">
        <w:rPr>
          <w:sz w:val="28"/>
          <w:szCs w:val="28"/>
        </w:rPr>
      </w:r>
      <w:r w:rsidRPr="00AC361E">
        <w:rPr>
          <w:sz w:val="28"/>
          <w:szCs w:val="28"/>
        </w:rPr>
        <w:fldChar w:fldCharType="separate"/>
      </w:r>
      <w:r w:rsidR="00F43EC8">
        <w:rPr>
          <w:sz w:val="28"/>
          <w:szCs w:val="28"/>
        </w:rPr>
        <w:t>б)</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_Ref319671106 \r \h  \* MERGEFORMAT </w:instrText>
      </w:r>
      <w:r w:rsidRPr="00AC361E">
        <w:rPr>
          <w:sz w:val="28"/>
          <w:szCs w:val="28"/>
        </w:rPr>
      </w:r>
      <w:r w:rsidRPr="00AC361E">
        <w:rPr>
          <w:sz w:val="28"/>
          <w:szCs w:val="28"/>
        </w:rPr>
        <w:fldChar w:fldCharType="separate"/>
      </w:r>
      <w:r w:rsidR="00F43EC8">
        <w:rPr>
          <w:sz w:val="28"/>
          <w:szCs w:val="28"/>
        </w:rPr>
        <w:t>4.14.2.4</w:t>
      </w:r>
      <w:r w:rsidRPr="00AC361E">
        <w:rPr>
          <w:sz w:val="28"/>
          <w:szCs w:val="28"/>
        </w:rPr>
        <w:fldChar w:fldCharType="end"/>
      </w:r>
      <w:r w:rsidRPr="00AC361E">
        <w:rPr>
          <w:sz w:val="28"/>
          <w:szCs w:val="28"/>
        </w:rPr>
        <w:t>;</w:t>
      </w:r>
    </w:p>
    <w:p w:rsidR="00E264C1" w:rsidRPr="00AC361E" w:rsidRDefault="00E264C1" w:rsidP="00C16910">
      <w:pPr>
        <w:pStyle w:val="af9"/>
        <w:numPr>
          <w:ilvl w:val="0"/>
          <w:numId w:val="15"/>
        </w:numPr>
        <w:tabs>
          <w:tab w:val="clear" w:pos="786"/>
          <w:tab w:val="num" w:pos="1134"/>
        </w:tabs>
        <w:spacing w:before="0" w:beforeAutospacing="0" w:after="0" w:afterAutospacing="0"/>
        <w:ind w:left="0" w:firstLine="709"/>
        <w:jc w:val="both"/>
        <w:rPr>
          <w:sz w:val="28"/>
          <w:szCs w:val="28"/>
        </w:rPr>
      </w:pPr>
      <w:r w:rsidRPr="00AC361E">
        <w:rPr>
          <w:sz w:val="28"/>
          <w:szCs w:val="28"/>
        </w:rPr>
        <w:t xml:space="preserve">несоответствие </w:t>
      </w:r>
      <w:r w:rsidRPr="00AC361E">
        <w:rPr>
          <w:b/>
          <w:i/>
        </w:rPr>
        <w:t>соисполнителей</w:t>
      </w:r>
      <w:r w:rsidRPr="00AC361E">
        <w:rPr>
          <w:sz w:val="28"/>
          <w:szCs w:val="28"/>
        </w:rPr>
        <w:t xml:space="preserve"> требованиям</w:t>
      </w:r>
      <w:r w:rsidRPr="00AC361E">
        <w:rPr>
          <w:b/>
          <w:i/>
        </w:rPr>
        <w:t xml:space="preserve"> </w:t>
      </w:r>
      <w:r w:rsidRPr="00AC361E">
        <w:rPr>
          <w:sz w:val="28"/>
          <w:szCs w:val="28"/>
        </w:rPr>
        <w:t>подпункта </w:t>
      </w:r>
      <w:r w:rsidRPr="00AC361E">
        <w:rPr>
          <w:sz w:val="28"/>
          <w:szCs w:val="28"/>
        </w:rPr>
        <w:fldChar w:fldCharType="begin"/>
      </w:r>
      <w:r w:rsidRPr="00AC361E">
        <w:rPr>
          <w:sz w:val="28"/>
          <w:szCs w:val="28"/>
        </w:rPr>
        <w:instrText xml:space="preserve"> REF _Ref319658823 \r \h  \* MERGEFORMAT </w:instrText>
      </w:r>
      <w:r w:rsidRPr="00AC361E">
        <w:rPr>
          <w:sz w:val="28"/>
          <w:szCs w:val="28"/>
        </w:rPr>
      </w:r>
      <w:r w:rsidRPr="00AC361E">
        <w:rPr>
          <w:sz w:val="28"/>
          <w:szCs w:val="28"/>
        </w:rPr>
        <w:fldChar w:fldCharType="separate"/>
      </w:r>
      <w:r w:rsidR="00F43EC8">
        <w:rPr>
          <w:sz w:val="28"/>
          <w:szCs w:val="28"/>
        </w:rPr>
        <w:t>б)</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_Ref319671106 \r \h  \* MERGEFORMAT </w:instrText>
      </w:r>
      <w:r w:rsidRPr="00AC361E">
        <w:rPr>
          <w:sz w:val="28"/>
          <w:szCs w:val="28"/>
        </w:rPr>
      </w:r>
      <w:r w:rsidRPr="00AC361E">
        <w:rPr>
          <w:sz w:val="28"/>
          <w:szCs w:val="28"/>
        </w:rPr>
        <w:fldChar w:fldCharType="separate"/>
      </w:r>
      <w:r w:rsidR="00F43EC8">
        <w:rPr>
          <w:sz w:val="28"/>
          <w:szCs w:val="28"/>
        </w:rPr>
        <w:t>4.14.2.4</w:t>
      </w:r>
      <w:r w:rsidRPr="00AC361E">
        <w:rPr>
          <w:sz w:val="28"/>
          <w:szCs w:val="28"/>
        </w:rPr>
        <w:fldChar w:fldCharType="end"/>
      </w:r>
      <w:r w:rsidRPr="00AC361E">
        <w:rPr>
          <w:sz w:val="28"/>
          <w:szCs w:val="28"/>
        </w:rPr>
        <w:t>, если требования к ним были установлены;</w:t>
      </w:r>
    </w:p>
    <w:p w:rsidR="00E264C1" w:rsidRPr="00AC361E" w:rsidRDefault="00E264C1" w:rsidP="00C16910">
      <w:pPr>
        <w:pStyle w:val="af9"/>
        <w:numPr>
          <w:ilvl w:val="0"/>
          <w:numId w:val="15"/>
        </w:numPr>
        <w:tabs>
          <w:tab w:val="clear" w:pos="786"/>
          <w:tab w:val="num" w:pos="1134"/>
        </w:tabs>
        <w:spacing w:before="0" w:beforeAutospacing="0" w:after="0" w:afterAutospacing="0"/>
        <w:ind w:left="0" w:firstLine="709"/>
        <w:jc w:val="both"/>
        <w:rPr>
          <w:sz w:val="28"/>
          <w:szCs w:val="28"/>
        </w:rPr>
      </w:pPr>
      <w:r w:rsidRPr="00AC361E">
        <w:rPr>
          <w:sz w:val="28"/>
          <w:szCs w:val="28"/>
        </w:rPr>
        <w:t xml:space="preserve">несоответствие </w:t>
      </w:r>
      <w:r w:rsidRPr="00AC361E">
        <w:rPr>
          <w:b/>
          <w:i/>
        </w:rPr>
        <w:t>услуг</w:t>
      </w:r>
      <w:r w:rsidRPr="00AC361E">
        <w:rPr>
          <w:sz w:val="28"/>
          <w:szCs w:val="28"/>
        </w:rPr>
        <w:t>, указанных в заявке на участие в запросе предложений, требованиям подпункта </w:t>
      </w:r>
      <w:r w:rsidRPr="00AC361E">
        <w:rPr>
          <w:sz w:val="28"/>
          <w:szCs w:val="28"/>
        </w:rPr>
        <w:fldChar w:fldCharType="begin"/>
      </w:r>
      <w:r w:rsidRPr="00AC361E">
        <w:rPr>
          <w:sz w:val="28"/>
          <w:szCs w:val="28"/>
        </w:rPr>
        <w:instrText xml:space="preserve"> REF _Ref319659212 \r \h  \* MERGEFORMAT </w:instrText>
      </w:r>
      <w:r w:rsidRPr="00AC361E">
        <w:rPr>
          <w:sz w:val="28"/>
          <w:szCs w:val="28"/>
        </w:rPr>
      </w:r>
      <w:r w:rsidRPr="00AC361E">
        <w:rPr>
          <w:sz w:val="28"/>
          <w:szCs w:val="28"/>
        </w:rPr>
        <w:fldChar w:fldCharType="separate"/>
      </w:r>
      <w:r w:rsidR="00F43EC8">
        <w:rPr>
          <w:sz w:val="28"/>
          <w:szCs w:val="28"/>
        </w:rPr>
        <w:t>в)</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_Ref319671106 \r \h  \* MERGEFORMAT </w:instrText>
      </w:r>
      <w:r w:rsidRPr="00AC361E">
        <w:rPr>
          <w:sz w:val="28"/>
          <w:szCs w:val="28"/>
        </w:rPr>
      </w:r>
      <w:r w:rsidRPr="00AC361E">
        <w:rPr>
          <w:sz w:val="28"/>
          <w:szCs w:val="28"/>
        </w:rPr>
        <w:fldChar w:fldCharType="separate"/>
      </w:r>
      <w:r w:rsidR="00F43EC8">
        <w:rPr>
          <w:sz w:val="28"/>
          <w:szCs w:val="28"/>
        </w:rPr>
        <w:t>4.14.2.4</w:t>
      </w:r>
      <w:r w:rsidRPr="00AC361E">
        <w:rPr>
          <w:sz w:val="28"/>
          <w:szCs w:val="28"/>
        </w:rPr>
        <w:fldChar w:fldCharType="end"/>
      </w:r>
      <w:r w:rsidRPr="00AC361E">
        <w:rPr>
          <w:sz w:val="28"/>
          <w:szCs w:val="28"/>
        </w:rPr>
        <w:t>;</w:t>
      </w:r>
    </w:p>
    <w:p w:rsidR="00E264C1" w:rsidRPr="00AC361E" w:rsidRDefault="00E264C1" w:rsidP="00C16910">
      <w:pPr>
        <w:pStyle w:val="af9"/>
        <w:numPr>
          <w:ilvl w:val="0"/>
          <w:numId w:val="15"/>
        </w:numPr>
        <w:tabs>
          <w:tab w:val="clear" w:pos="786"/>
          <w:tab w:val="num" w:pos="1134"/>
        </w:tabs>
        <w:spacing w:before="0" w:beforeAutospacing="0" w:after="0" w:afterAutospacing="0"/>
        <w:ind w:left="0" w:firstLine="709"/>
        <w:jc w:val="both"/>
        <w:rPr>
          <w:sz w:val="28"/>
          <w:szCs w:val="28"/>
        </w:rPr>
      </w:pPr>
      <w:r w:rsidRPr="00AC361E">
        <w:rPr>
          <w:sz w:val="28"/>
          <w:szCs w:val="28"/>
        </w:rPr>
        <w:t>несоответствие договорных условий, указанных в заявке на участие в запросе предложений, требованиям подпункта </w:t>
      </w:r>
      <w:r w:rsidRPr="00AC361E">
        <w:rPr>
          <w:sz w:val="28"/>
          <w:szCs w:val="28"/>
        </w:rPr>
        <w:fldChar w:fldCharType="begin"/>
      </w:r>
      <w:r w:rsidRPr="00AC361E">
        <w:rPr>
          <w:sz w:val="28"/>
          <w:szCs w:val="28"/>
        </w:rPr>
        <w:instrText xml:space="preserve"> REF _Ref319659237 \r \h  \* MERGEFORMAT </w:instrText>
      </w:r>
      <w:r w:rsidRPr="00AC361E">
        <w:rPr>
          <w:sz w:val="28"/>
          <w:szCs w:val="28"/>
        </w:rPr>
      </w:r>
      <w:r w:rsidRPr="00AC361E">
        <w:rPr>
          <w:sz w:val="28"/>
          <w:szCs w:val="28"/>
        </w:rPr>
        <w:fldChar w:fldCharType="separate"/>
      </w:r>
      <w:r w:rsidR="00F43EC8">
        <w:rPr>
          <w:sz w:val="28"/>
          <w:szCs w:val="28"/>
        </w:rPr>
        <w:t>г)</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_Ref319671106 \r \h  \* MERGEFORMAT </w:instrText>
      </w:r>
      <w:r w:rsidRPr="00AC361E">
        <w:rPr>
          <w:sz w:val="28"/>
          <w:szCs w:val="28"/>
        </w:rPr>
      </w:r>
      <w:r w:rsidRPr="00AC361E">
        <w:rPr>
          <w:sz w:val="28"/>
          <w:szCs w:val="28"/>
        </w:rPr>
        <w:fldChar w:fldCharType="separate"/>
      </w:r>
      <w:r w:rsidR="00F43EC8">
        <w:rPr>
          <w:sz w:val="28"/>
          <w:szCs w:val="28"/>
        </w:rPr>
        <w:t>4.14.2.4</w:t>
      </w:r>
      <w:r w:rsidRPr="00AC361E">
        <w:rPr>
          <w:sz w:val="28"/>
          <w:szCs w:val="28"/>
        </w:rPr>
        <w:fldChar w:fldCharType="end"/>
      </w:r>
      <w:r w:rsidRPr="00AC361E">
        <w:rPr>
          <w:sz w:val="28"/>
          <w:szCs w:val="28"/>
        </w:rPr>
        <w:t>, в том числе:</w:t>
      </w:r>
    </w:p>
    <w:p w:rsidR="00E264C1" w:rsidRPr="00AC361E" w:rsidRDefault="00E264C1" w:rsidP="0010031F">
      <w:pPr>
        <w:pStyle w:val="af9"/>
        <w:numPr>
          <w:ilvl w:val="0"/>
          <w:numId w:val="65"/>
        </w:numPr>
        <w:tabs>
          <w:tab w:val="left" w:pos="1134"/>
        </w:tabs>
        <w:spacing w:before="0" w:beforeAutospacing="0" w:after="0" w:afterAutospacing="0"/>
        <w:ind w:left="0" w:firstLine="709"/>
        <w:jc w:val="both"/>
        <w:rPr>
          <w:sz w:val="28"/>
          <w:szCs w:val="28"/>
        </w:rPr>
      </w:pPr>
      <w:r w:rsidRPr="00AC361E">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264C1" w:rsidRPr="00AC361E" w:rsidRDefault="00E264C1" w:rsidP="0010031F">
      <w:pPr>
        <w:pStyle w:val="af9"/>
        <w:numPr>
          <w:ilvl w:val="0"/>
          <w:numId w:val="65"/>
        </w:numPr>
        <w:tabs>
          <w:tab w:val="left" w:pos="1134"/>
        </w:tabs>
        <w:spacing w:before="0" w:beforeAutospacing="0" w:after="0" w:afterAutospacing="0"/>
        <w:ind w:left="0" w:firstLine="709"/>
        <w:jc w:val="both"/>
        <w:rPr>
          <w:sz w:val="28"/>
          <w:szCs w:val="28"/>
        </w:rPr>
      </w:pPr>
      <w:r w:rsidRPr="00AC361E">
        <w:rPr>
          <w:sz w:val="28"/>
          <w:szCs w:val="28"/>
        </w:rPr>
        <w:t xml:space="preserve">наличие предложения, ухудшающие условия по срокам </w:t>
      </w:r>
      <w:r w:rsidRPr="00AC361E">
        <w:rPr>
          <w:b/>
          <w:i/>
        </w:rPr>
        <w:t>оказания услуг</w:t>
      </w:r>
      <w:r w:rsidRPr="00AC361E">
        <w:rPr>
          <w:sz w:val="28"/>
          <w:szCs w:val="28"/>
        </w:rPr>
        <w:t xml:space="preserve">. </w:t>
      </w:r>
    </w:p>
    <w:p w:rsidR="00E264C1" w:rsidRPr="00AC361E" w:rsidRDefault="00E264C1" w:rsidP="00E264C1">
      <w:pPr>
        <w:pStyle w:val="af9"/>
        <w:tabs>
          <w:tab w:val="left" w:pos="1134"/>
        </w:tabs>
        <w:spacing w:before="0" w:beforeAutospacing="0" w:after="0" w:afterAutospacing="0"/>
        <w:ind w:firstLine="709"/>
        <w:jc w:val="both"/>
        <w:rPr>
          <w:sz w:val="28"/>
          <w:szCs w:val="28"/>
        </w:rPr>
      </w:pPr>
      <w:r w:rsidRPr="00AC361E">
        <w:rPr>
          <w:sz w:val="28"/>
          <w:szCs w:val="28"/>
        </w:rPr>
        <w:t>Если в заявке на</w:t>
      </w:r>
      <w:r w:rsidRPr="00AC361E">
        <w:rPr>
          <w:sz w:val="28"/>
          <w:szCs w:val="28"/>
          <w:lang w:val="en-US"/>
        </w:rPr>
        <w:t> </w:t>
      </w:r>
      <w:r w:rsidRPr="00AC361E">
        <w:rPr>
          <w:sz w:val="28"/>
          <w:szCs w:val="28"/>
        </w:rPr>
        <w:t>участие в запросе предложений указан срок в периодах (дни, недели, месяцы), а</w:t>
      </w:r>
      <w:r w:rsidRPr="00AC361E">
        <w:rPr>
          <w:sz w:val="28"/>
          <w:szCs w:val="28"/>
          <w:lang w:val="en-US"/>
        </w:rPr>
        <w:t> </w:t>
      </w:r>
      <w:r w:rsidRPr="00AC361E">
        <w:rPr>
          <w:sz w:val="28"/>
          <w:szCs w:val="28"/>
        </w:rPr>
        <w:t>в</w:t>
      </w:r>
      <w:r w:rsidRPr="00AC361E">
        <w:rPr>
          <w:sz w:val="28"/>
          <w:szCs w:val="28"/>
          <w:lang w:val="en-US"/>
        </w:rPr>
        <w:t> </w:t>
      </w:r>
      <w:r w:rsidRPr="00AC361E">
        <w:rPr>
          <w:sz w:val="28"/>
          <w:szCs w:val="28"/>
        </w:rPr>
        <w:t>извещении о</w:t>
      </w:r>
      <w:r w:rsidRPr="00AC361E">
        <w:rPr>
          <w:sz w:val="28"/>
          <w:szCs w:val="28"/>
          <w:lang w:val="en-US"/>
        </w:rPr>
        <w:t> </w:t>
      </w:r>
      <w:r w:rsidRPr="00AC361E">
        <w:rPr>
          <w:sz w:val="28"/>
          <w:szCs w:val="28"/>
        </w:rPr>
        <w:t>проведении запроса предложений и пункте </w:t>
      </w:r>
      <w:r w:rsidRPr="00AC361E">
        <w:rPr>
          <w:sz w:val="28"/>
          <w:szCs w:val="28"/>
        </w:rPr>
        <w:fldChar w:fldCharType="begin"/>
      </w:r>
      <w:r w:rsidRPr="00AC361E">
        <w:rPr>
          <w:sz w:val="28"/>
          <w:szCs w:val="28"/>
        </w:rPr>
        <w:instrText xml:space="preserve"> REF _Ref317250598 \r \h  \* MERGEFORMAT </w:instrText>
      </w:r>
      <w:r w:rsidRPr="00AC361E">
        <w:rPr>
          <w:sz w:val="28"/>
          <w:szCs w:val="28"/>
        </w:rPr>
      </w:r>
      <w:r w:rsidRPr="00AC361E">
        <w:rPr>
          <w:sz w:val="28"/>
          <w:szCs w:val="28"/>
        </w:rPr>
        <w:fldChar w:fldCharType="separate"/>
      </w:r>
      <w:r w:rsidR="00F43EC8">
        <w:rPr>
          <w:sz w:val="28"/>
          <w:szCs w:val="28"/>
        </w:rPr>
        <w:t>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_Ref317254587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C361E">
        <w:rPr>
          <w:b/>
          <w:i/>
        </w:rPr>
        <w:t>поставки товара, выполнения работ или оказания услуг</w:t>
      </w:r>
      <w:r w:rsidRPr="00AC361E">
        <w:rPr>
          <w:sz w:val="28"/>
          <w:szCs w:val="28"/>
        </w:rPr>
        <w:t xml:space="preserve"> отсчитывается от предполагаемой даты заключения договора, рассчитываемой в</w:t>
      </w:r>
      <w:r w:rsidRPr="00AC361E">
        <w:rPr>
          <w:sz w:val="28"/>
          <w:szCs w:val="28"/>
          <w:lang w:val="en-US"/>
        </w:rPr>
        <w:t> </w:t>
      </w:r>
      <w:r w:rsidRPr="00AC361E">
        <w:rPr>
          <w:sz w:val="28"/>
          <w:szCs w:val="28"/>
        </w:rPr>
        <w:t xml:space="preserve">соответствии с датой </w:t>
      </w:r>
      <w:r w:rsidRPr="00AC361E">
        <w:rPr>
          <w:bCs/>
          <w:sz w:val="28"/>
          <w:szCs w:val="28"/>
        </w:rPr>
        <w:t>подведения итогов запроса предложений, указанной в</w:t>
      </w:r>
      <w:r w:rsidRPr="00AC361E">
        <w:rPr>
          <w:bCs/>
          <w:sz w:val="28"/>
          <w:szCs w:val="28"/>
          <w:lang w:val="en-US"/>
        </w:rPr>
        <w:t> </w:t>
      </w:r>
      <w:r w:rsidRPr="00AC361E">
        <w:rPr>
          <w:bCs/>
          <w:sz w:val="28"/>
          <w:szCs w:val="28"/>
        </w:rPr>
        <w:t>извещении о проведении запроса предложений и пункте</w:t>
      </w:r>
      <w:r w:rsidRPr="00AC361E">
        <w:rPr>
          <w:bCs/>
          <w:sz w:val="28"/>
          <w:szCs w:val="28"/>
          <w:lang w:val="en-US"/>
        </w:rPr>
        <w:t> </w:t>
      </w:r>
      <w:r w:rsidRPr="00AC361E">
        <w:rPr>
          <w:bCs/>
          <w:sz w:val="28"/>
          <w:szCs w:val="28"/>
          <w:lang w:val="en-US"/>
        </w:rPr>
        <w:fldChar w:fldCharType="begin"/>
      </w:r>
      <w:r w:rsidRPr="00AC361E">
        <w:rPr>
          <w:bCs/>
          <w:sz w:val="28"/>
          <w:szCs w:val="28"/>
        </w:rPr>
        <w:instrText xml:space="preserve"> </w:instrText>
      </w:r>
      <w:r w:rsidRPr="00AC361E">
        <w:rPr>
          <w:bCs/>
          <w:sz w:val="28"/>
          <w:szCs w:val="28"/>
          <w:lang w:val="en-US"/>
        </w:rPr>
        <w:instrText>REF</w:instrText>
      </w:r>
      <w:r w:rsidRPr="00AC361E">
        <w:rPr>
          <w:bCs/>
          <w:sz w:val="28"/>
          <w:szCs w:val="28"/>
        </w:rPr>
        <w:instrText xml:space="preserve"> _</w:instrText>
      </w:r>
      <w:r w:rsidRPr="00AC361E">
        <w:rPr>
          <w:bCs/>
          <w:sz w:val="28"/>
          <w:szCs w:val="28"/>
          <w:lang w:val="en-US"/>
        </w:rPr>
        <w:instrText>Ref</w:instrText>
      </w:r>
      <w:r w:rsidRPr="00AC361E">
        <w:rPr>
          <w:bCs/>
          <w:sz w:val="28"/>
          <w:szCs w:val="28"/>
        </w:rPr>
        <w:instrText>317254136 \</w:instrText>
      </w:r>
      <w:r w:rsidRPr="00AC361E">
        <w:rPr>
          <w:bCs/>
          <w:sz w:val="28"/>
          <w:szCs w:val="28"/>
          <w:lang w:val="en-US"/>
        </w:rPr>
        <w:instrText>r</w:instrText>
      </w:r>
      <w:r w:rsidRPr="00AC361E">
        <w:rPr>
          <w:bCs/>
          <w:sz w:val="28"/>
          <w:szCs w:val="28"/>
        </w:rPr>
        <w:instrText xml:space="preserve"> \</w:instrText>
      </w:r>
      <w:r w:rsidRPr="00AC361E">
        <w:rPr>
          <w:bCs/>
          <w:sz w:val="28"/>
          <w:szCs w:val="28"/>
          <w:lang w:val="en-US"/>
        </w:rPr>
        <w:instrText>h</w:instrText>
      </w:r>
      <w:r w:rsidRPr="00AC361E">
        <w:rPr>
          <w:bCs/>
          <w:sz w:val="28"/>
          <w:szCs w:val="28"/>
        </w:rPr>
        <w:instrText xml:space="preserve">  \* </w:instrText>
      </w:r>
      <w:r w:rsidRPr="00AC361E">
        <w:rPr>
          <w:bCs/>
          <w:sz w:val="28"/>
          <w:szCs w:val="28"/>
          <w:lang w:val="en-US"/>
        </w:rPr>
        <w:instrText>MERGEFORMAT</w:instrText>
      </w:r>
      <w:r w:rsidRPr="00AC361E">
        <w:rPr>
          <w:bCs/>
          <w:sz w:val="28"/>
          <w:szCs w:val="28"/>
        </w:rPr>
        <w:instrText xml:space="preserve"> </w:instrText>
      </w:r>
      <w:r w:rsidRPr="00AC361E">
        <w:rPr>
          <w:bCs/>
          <w:sz w:val="28"/>
          <w:szCs w:val="28"/>
          <w:lang w:val="en-US"/>
        </w:rPr>
      </w:r>
      <w:r w:rsidRPr="00AC361E">
        <w:rPr>
          <w:bCs/>
          <w:sz w:val="28"/>
          <w:szCs w:val="28"/>
          <w:lang w:val="en-US"/>
        </w:rPr>
        <w:fldChar w:fldCharType="separate"/>
      </w:r>
      <w:r w:rsidR="00F43EC8" w:rsidRPr="00F43EC8">
        <w:rPr>
          <w:bCs/>
          <w:sz w:val="28"/>
          <w:szCs w:val="28"/>
        </w:rPr>
        <w:t>21</w:t>
      </w:r>
      <w:r w:rsidRPr="00AC361E">
        <w:rPr>
          <w:bCs/>
          <w:sz w:val="28"/>
          <w:szCs w:val="28"/>
          <w:lang w:val="en-US"/>
        </w:rPr>
        <w:fldChar w:fldCharType="end"/>
      </w:r>
      <w:r w:rsidRPr="00AC361E">
        <w:rPr>
          <w:bCs/>
          <w:sz w:val="28"/>
          <w:szCs w:val="28"/>
        </w:rPr>
        <w:t xml:space="preserve"> раздела </w:t>
      </w:r>
      <w:r w:rsidRPr="00AC361E">
        <w:rPr>
          <w:bCs/>
          <w:sz w:val="28"/>
          <w:szCs w:val="28"/>
        </w:rPr>
        <w:fldChar w:fldCharType="begin"/>
      </w:r>
      <w:r w:rsidRPr="00AC361E">
        <w:rPr>
          <w:bCs/>
          <w:sz w:val="28"/>
          <w:szCs w:val="28"/>
        </w:rPr>
        <w:instrText xml:space="preserve"> REF _Ref317254624 \r \h  \* MERGEFORMAT </w:instrText>
      </w:r>
      <w:r w:rsidRPr="00AC361E">
        <w:rPr>
          <w:bCs/>
          <w:sz w:val="28"/>
          <w:szCs w:val="28"/>
        </w:rPr>
      </w:r>
      <w:r w:rsidRPr="00AC361E">
        <w:rPr>
          <w:bCs/>
          <w:sz w:val="28"/>
          <w:szCs w:val="28"/>
        </w:rPr>
        <w:fldChar w:fldCharType="separate"/>
      </w:r>
      <w:r w:rsidR="00F43EC8">
        <w:rPr>
          <w:bCs/>
          <w:sz w:val="28"/>
          <w:szCs w:val="28"/>
        </w:rPr>
        <w:t>5</w:t>
      </w:r>
      <w:r w:rsidRPr="00AC361E">
        <w:rPr>
          <w:bCs/>
          <w:sz w:val="28"/>
          <w:szCs w:val="28"/>
        </w:rPr>
        <w:fldChar w:fldCharType="end"/>
      </w:r>
      <w:r w:rsidRPr="00AC361E">
        <w:rPr>
          <w:bCs/>
          <w:sz w:val="28"/>
          <w:szCs w:val="28"/>
        </w:rPr>
        <w:t xml:space="preserve"> «Информационная карта запроса предложений» и датой заключения </w:t>
      </w:r>
      <w:r w:rsidRPr="00AC361E">
        <w:rPr>
          <w:sz w:val="28"/>
          <w:szCs w:val="28"/>
        </w:rPr>
        <w:t>договора, в соответствии с минимально возможным сроком, указанным в</w:t>
      </w:r>
      <w:r w:rsidRPr="00AC361E">
        <w:rPr>
          <w:sz w:val="28"/>
          <w:szCs w:val="28"/>
          <w:lang w:val="en-US"/>
        </w:rPr>
        <w:t> </w:t>
      </w:r>
      <w:r w:rsidRPr="00AC361E">
        <w:rPr>
          <w:sz w:val="28"/>
          <w:szCs w:val="28"/>
        </w:rPr>
        <w:t xml:space="preserve">извещении о проведении запроса предложений и </w:t>
      </w:r>
      <w:r w:rsidRPr="00AC361E">
        <w:rPr>
          <w:bCs/>
          <w:sz w:val="28"/>
          <w:szCs w:val="28"/>
        </w:rPr>
        <w:t>пункте </w:t>
      </w:r>
      <w:r w:rsidRPr="00AC361E">
        <w:rPr>
          <w:bCs/>
          <w:sz w:val="28"/>
          <w:szCs w:val="28"/>
        </w:rPr>
        <w:fldChar w:fldCharType="begin"/>
      </w:r>
      <w:r w:rsidRPr="00AC361E">
        <w:rPr>
          <w:bCs/>
          <w:sz w:val="28"/>
          <w:szCs w:val="28"/>
        </w:rPr>
        <w:instrText xml:space="preserve"> REF _Ref317254659 \r \h  \* MERGEFORMAT </w:instrText>
      </w:r>
      <w:r w:rsidRPr="00AC361E">
        <w:rPr>
          <w:bCs/>
          <w:sz w:val="28"/>
          <w:szCs w:val="28"/>
        </w:rPr>
      </w:r>
      <w:r w:rsidRPr="00AC361E">
        <w:rPr>
          <w:bCs/>
          <w:sz w:val="28"/>
          <w:szCs w:val="28"/>
        </w:rPr>
        <w:fldChar w:fldCharType="separate"/>
      </w:r>
      <w:r w:rsidR="00F43EC8">
        <w:rPr>
          <w:bCs/>
          <w:sz w:val="28"/>
          <w:szCs w:val="28"/>
        </w:rPr>
        <w:t>24</w:t>
      </w:r>
      <w:r w:rsidRPr="00AC361E">
        <w:rPr>
          <w:bCs/>
          <w:sz w:val="28"/>
          <w:szCs w:val="28"/>
        </w:rPr>
        <w:fldChar w:fldCharType="end"/>
      </w:r>
      <w:r w:rsidRPr="00AC361E">
        <w:rPr>
          <w:bCs/>
          <w:sz w:val="28"/>
          <w:szCs w:val="28"/>
        </w:rPr>
        <w:t xml:space="preserve"> раздела </w:t>
      </w:r>
      <w:r w:rsidRPr="00AC361E">
        <w:rPr>
          <w:bCs/>
          <w:sz w:val="28"/>
          <w:szCs w:val="28"/>
        </w:rPr>
        <w:fldChar w:fldCharType="begin"/>
      </w:r>
      <w:r w:rsidRPr="00AC361E">
        <w:rPr>
          <w:bCs/>
          <w:sz w:val="28"/>
          <w:szCs w:val="28"/>
        </w:rPr>
        <w:instrText xml:space="preserve"> REF _Ref317254668 \r \h  \* MERGEFORMAT </w:instrText>
      </w:r>
      <w:r w:rsidRPr="00AC361E">
        <w:rPr>
          <w:bCs/>
          <w:sz w:val="28"/>
          <w:szCs w:val="28"/>
        </w:rPr>
      </w:r>
      <w:r w:rsidRPr="00AC361E">
        <w:rPr>
          <w:bCs/>
          <w:sz w:val="28"/>
          <w:szCs w:val="28"/>
        </w:rPr>
        <w:fldChar w:fldCharType="separate"/>
      </w:r>
      <w:r w:rsidR="00F43EC8">
        <w:rPr>
          <w:bCs/>
          <w:sz w:val="28"/>
          <w:szCs w:val="28"/>
        </w:rPr>
        <w:t>5</w:t>
      </w:r>
      <w:r w:rsidRPr="00AC361E">
        <w:rPr>
          <w:bCs/>
          <w:sz w:val="28"/>
          <w:szCs w:val="28"/>
        </w:rPr>
        <w:fldChar w:fldCharType="end"/>
      </w:r>
      <w:r w:rsidRPr="00AC361E">
        <w:rPr>
          <w:bCs/>
          <w:sz w:val="28"/>
          <w:szCs w:val="28"/>
        </w:rPr>
        <w:t xml:space="preserve"> «Информационная карта запроса предложений»</w:t>
      </w:r>
      <w:r w:rsidRPr="00AC361E">
        <w:rPr>
          <w:sz w:val="28"/>
          <w:szCs w:val="28"/>
        </w:rPr>
        <w:t>.</w:t>
      </w:r>
    </w:p>
    <w:p w:rsidR="00E264C1" w:rsidRPr="00AC361E" w:rsidRDefault="00E264C1" w:rsidP="00C16910">
      <w:pPr>
        <w:pStyle w:val="af9"/>
        <w:numPr>
          <w:ilvl w:val="0"/>
          <w:numId w:val="15"/>
        </w:numPr>
        <w:tabs>
          <w:tab w:val="clear" w:pos="786"/>
          <w:tab w:val="num" w:pos="1134"/>
        </w:tabs>
        <w:spacing w:before="0" w:beforeAutospacing="0" w:after="0" w:afterAutospacing="0"/>
        <w:ind w:left="0" w:firstLine="709"/>
        <w:jc w:val="both"/>
        <w:rPr>
          <w:sz w:val="28"/>
          <w:szCs w:val="28"/>
        </w:rPr>
      </w:pPr>
      <w:r w:rsidRPr="00AC361E">
        <w:rPr>
          <w:sz w:val="28"/>
          <w:szCs w:val="28"/>
        </w:rPr>
        <w:t>несоответствие размера, формы, условий или порядка предоставления обеспечения заявки (подпункт </w:t>
      </w:r>
      <w:r w:rsidRPr="00AC361E">
        <w:rPr>
          <w:sz w:val="28"/>
          <w:szCs w:val="28"/>
        </w:rPr>
        <w:fldChar w:fldCharType="begin"/>
      </w:r>
      <w:r w:rsidRPr="00AC361E">
        <w:rPr>
          <w:sz w:val="28"/>
          <w:szCs w:val="28"/>
        </w:rPr>
        <w:instrText xml:space="preserve"> REF _Ref319659280 \r \h  \* MERGEFORMAT </w:instrText>
      </w:r>
      <w:r w:rsidRPr="00AC361E">
        <w:rPr>
          <w:sz w:val="28"/>
          <w:szCs w:val="28"/>
        </w:rPr>
      </w:r>
      <w:r w:rsidRPr="00AC361E">
        <w:rPr>
          <w:sz w:val="28"/>
          <w:szCs w:val="28"/>
        </w:rPr>
        <w:fldChar w:fldCharType="separate"/>
      </w:r>
      <w:r w:rsidR="00F43EC8">
        <w:rPr>
          <w:sz w:val="28"/>
          <w:szCs w:val="28"/>
        </w:rPr>
        <w:t>д)</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_Ref319671106 \r \h  \* MERGEFORMAT </w:instrText>
      </w:r>
      <w:r w:rsidRPr="00AC361E">
        <w:rPr>
          <w:sz w:val="28"/>
          <w:szCs w:val="28"/>
        </w:rPr>
      </w:r>
      <w:r w:rsidRPr="00AC361E">
        <w:rPr>
          <w:sz w:val="28"/>
          <w:szCs w:val="28"/>
        </w:rPr>
        <w:fldChar w:fldCharType="separate"/>
      </w:r>
      <w:r w:rsidR="00F43EC8">
        <w:rPr>
          <w:sz w:val="28"/>
          <w:szCs w:val="28"/>
        </w:rPr>
        <w:t>4.14.2.4</w:t>
      </w:r>
      <w:r w:rsidRPr="00AC361E">
        <w:rPr>
          <w:sz w:val="28"/>
          <w:szCs w:val="28"/>
        </w:rPr>
        <w:fldChar w:fldCharType="end"/>
      </w:r>
      <w:r w:rsidRPr="00AC361E">
        <w:rPr>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AC361E">
        <w:rPr>
          <w:sz w:val="28"/>
          <w:szCs w:val="28"/>
        </w:rPr>
        <w:fldChar w:fldCharType="begin"/>
      </w:r>
      <w:r w:rsidRPr="00AC361E">
        <w:rPr>
          <w:sz w:val="28"/>
          <w:szCs w:val="28"/>
        </w:rPr>
        <w:instrText xml:space="preserve"> REF _Ref317253528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_Ref317253575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w:t>
      </w:r>
      <w:r w:rsidRPr="00AC361E">
        <w:rPr>
          <w:bCs/>
          <w:sz w:val="28"/>
          <w:szCs w:val="28"/>
        </w:rPr>
        <w:t>запроса предложений</w:t>
      </w:r>
      <w:r w:rsidRPr="00AC361E">
        <w:rPr>
          <w:sz w:val="28"/>
          <w:szCs w:val="28"/>
        </w:rPr>
        <w:t>», проверяет поступившее на условиях и в порядке, предусмотренном подразделом </w:t>
      </w:r>
      <w:r w:rsidRPr="00AC361E">
        <w:rPr>
          <w:sz w:val="28"/>
          <w:szCs w:val="28"/>
        </w:rPr>
        <w:fldChar w:fldCharType="begin"/>
      </w:r>
      <w:r w:rsidRPr="00AC361E">
        <w:rPr>
          <w:sz w:val="28"/>
          <w:szCs w:val="28"/>
        </w:rPr>
        <w:instrText xml:space="preserve"> REF _Ref317258254 \r \h  \* MERGEFORMAT </w:instrText>
      </w:r>
      <w:r w:rsidRPr="00AC361E">
        <w:rPr>
          <w:sz w:val="28"/>
          <w:szCs w:val="28"/>
        </w:rPr>
      </w:r>
      <w:r w:rsidRPr="00AC361E">
        <w:rPr>
          <w:sz w:val="28"/>
          <w:szCs w:val="28"/>
        </w:rPr>
        <w:fldChar w:fldCharType="separate"/>
      </w:r>
      <w:r w:rsidR="00F43EC8">
        <w:rPr>
          <w:sz w:val="28"/>
          <w:szCs w:val="28"/>
        </w:rPr>
        <w:t>4.9</w:t>
      </w:r>
      <w:r w:rsidRPr="00AC361E">
        <w:rPr>
          <w:sz w:val="28"/>
          <w:szCs w:val="28"/>
        </w:rPr>
        <w:fldChar w:fldCharType="end"/>
      </w:r>
      <w:r w:rsidRPr="00AC361E">
        <w:rPr>
          <w:sz w:val="28"/>
          <w:szCs w:val="28"/>
        </w:rPr>
        <w:t xml:space="preserve">, обеспечение заявки на участие в </w:t>
      </w:r>
      <w:r w:rsidRPr="00AC361E">
        <w:rPr>
          <w:bCs/>
          <w:sz w:val="28"/>
          <w:szCs w:val="28"/>
        </w:rPr>
        <w:t>запросе предложений</w:t>
      </w:r>
      <w:r w:rsidRPr="00AC361E">
        <w:rPr>
          <w:sz w:val="28"/>
          <w:szCs w:val="28"/>
        </w:rPr>
        <w:t xml:space="preserve">. При </w:t>
      </w:r>
      <w:bookmarkStart w:id="178" w:name="_Hlt300574722"/>
      <w:bookmarkEnd w:id="178"/>
      <w:r w:rsidRPr="00AC361E">
        <w:rPr>
          <w:sz w:val="28"/>
          <w:szCs w:val="28"/>
        </w:rPr>
        <w:t>наличии банковской гарантии и/или денежных средств, поступивших в соответствии с порядком, предусмотренным подразделом </w:t>
      </w:r>
      <w:r w:rsidRPr="00AC361E">
        <w:rPr>
          <w:sz w:val="28"/>
          <w:szCs w:val="28"/>
        </w:rPr>
        <w:fldChar w:fldCharType="begin"/>
      </w:r>
      <w:r w:rsidRPr="00AC361E">
        <w:rPr>
          <w:sz w:val="28"/>
          <w:szCs w:val="28"/>
        </w:rPr>
        <w:instrText xml:space="preserve"> REF _Ref317258254 \r \h  \* MERGEFORMAT </w:instrText>
      </w:r>
      <w:r w:rsidRPr="00AC361E">
        <w:rPr>
          <w:sz w:val="28"/>
          <w:szCs w:val="28"/>
        </w:rPr>
      </w:r>
      <w:r w:rsidRPr="00AC361E">
        <w:rPr>
          <w:sz w:val="28"/>
          <w:szCs w:val="28"/>
        </w:rPr>
        <w:fldChar w:fldCharType="separate"/>
      </w:r>
      <w:r w:rsidR="00F43EC8">
        <w:rPr>
          <w:sz w:val="28"/>
          <w:szCs w:val="28"/>
        </w:rPr>
        <w:t>4.9</w:t>
      </w:r>
      <w:r w:rsidRPr="00AC361E">
        <w:rPr>
          <w:sz w:val="28"/>
          <w:szCs w:val="28"/>
        </w:rPr>
        <w:fldChar w:fldCharType="end"/>
      </w:r>
      <w:r w:rsidRPr="00AC361E">
        <w:rPr>
          <w:sz w:val="28"/>
          <w:szCs w:val="28"/>
        </w:rPr>
        <w:t>, обеспечение заявки считается представленным надлежащим образом.</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lang w:val="x-none" w:eastAsia="x-none"/>
        </w:rPr>
      </w:pPr>
      <w:bookmarkStart w:id="179" w:name="sub_1214"/>
      <w:bookmarkEnd w:id="176"/>
      <w:r w:rsidRPr="00AC361E">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C361E">
        <w:rPr>
          <w:sz w:val="28"/>
          <w:szCs w:val="28"/>
          <w:lang w:val="en-US"/>
        </w:rPr>
        <w:t> </w:t>
      </w:r>
      <w:r w:rsidRPr="00AC361E">
        <w:rPr>
          <w:sz w:val="28"/>
          <w:szCs w:val="28"/>
        </w:rPr>
        <w:t>допуске к участию в запросе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proofErr w:type="gramStart"/>
      <w:r w:rsidRPr="00AC361E">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w:t>
      </w:r>
      <w:r w:rsidRPr="00AC361E">
        <w:rPr>
          <w:sz w:val="28"/>
          <w:szCs w:val="28"/>
        </w:rPr>
        <w:lastRenderedPageBreak/>
        <w:t>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C361E">
        <w:rPr>
          <w:sz w:val="28"/>
          <w:szCs w:val="28"/>
          <w:lang w:val="en-US"/>
        </w:rPr>
        <w:t> </w:t>
      </w:r>
      <w:r w:rsidRPr="00AC361E">
        <w:rPr>
          <w:sz w:val="28"/>
          <w:szCs w:val="28"/>
        </w:rPr>
        <w:t xml:space="preserve">были признаны соответствующими условиям запроса предложений, запрос предложений признается </w:t>
      </w:r>
      <w:proofErr w:type="gramEnd"/>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80" w:name="_Ref317254711"/>
      <w:bookmarkEnd w:id="179"/>
      <w:r w:rsidRPr="00AC361E">
        <w:rPr>
          <w:sz w:val="28"/>
          <w:szCs w:val="28"/>
        </w:rPr>
        <w:t>Решения закупочной комиссии по</w:t>
      </w:r>
      <w:r w:rsidRPr="00AC361E">
        <w:rPr>
          <w:sz w:val="28"/>
          <w:szCs w:val="28"/>
          <w:lang w:val="en-US"/>
        </w:rPr>
        <w:t> </w:t>
      </w:r>
      <w:r w:rsidRPr="00AC361E">
        <w:rPr>
          <w:sz w:val="28"/>
          <w:szCs w:val="28"/>
        </w:rPr>
        <w:t>итогам отборочной стадии оформляются протоколом</w:t>
      </w:r>
      <w:r w:rsidRPr="00AC361E">
        <w:rPr>
          <w:b/>
          <w:i/>
        </w:rPr>
        <w:t>/</w:t>
      </w:r>
      <w:proofErr w:type="spellStart"/>
      <w:r w:rsidRPr="00AC361E">
        <w:rPr>
          <w:b/>
          <w:i/>
        </w:rPr>
        <w:t>ами</w:t>
      </w:r>
      <w:proofErr w:type="spellEnd"/>
      <w:r w:rsidRPr="00AC361E">
        <w:rPr>
          <w:sz w:val="28"/>
          <w:szCs w:val="28"/>
        </w:rPr>
        <w:t xml:space="preserve"> заседания закупочной комиссии по рассмотрению заявок на отборочной стадии, в который</w:t>
      </w:r>
      <w:r w:rsidRPr="00AC361E">
        <w:rPr>
          <w:b/>
          <w:i/>
        </w:rPr>
        <w:t>/</w:t>
      </w:r>
      <w:proofErr w:type="spellStart"/>
      <w:r w:rsidRPr="00AC361E">
        <w:rPr>
          <w:b/>
          <w:i/>
        </w:rPr>
        <w:t>ые</w:t>
      </w:r>
      <w:proofErr w:type="spellEnd"/>
      <w:r w:rsidRPr="00AC361E">
        <w:rPr>
          <w:sz w:val="28"/>
          <w:szCs w:val="28"/>
        </w:rPr>
        <w:t xml:space="preserve"> вносятся как минимум следующие сведения:</w:t>
      </w:r>
      <w:bookmarkEnd w:id="180"/>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r w:rsidRPr="00AC361E">
        <w:rPr>
          <w:sz w:val="28"/>
          <w:szCs w:val="28"/>
        </w:rPr>
        <w:t>наименование и реквизиты запроса предложений;</w:t>
      </w:r>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r w:rsidRPr="00AC361E">
        <w:rPr>
          <w:sz w:val="28"/>
          <w:szCs w:val="28"/>
        </w:rPr>
        <w:t>сведения об объеме закупаемых товаров, работ, услуг;</w:t>
      </w:r>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r w:rsidRPr="00AC361E">
        <w:rPr>
          <w:sz w:val="28"/>
          <w:szCs w:val="28"/>
        </w:rPr>
        <w:t>сведения о начальной (максимальной) цене договора;</w:t>
      </w:r>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r w:rsidRPr="00AC361E">
        <w:rPr>
          <w:sz w:val="28"/>
          <w:szCs w:val="28"/>
        </w:rPr>
        <w:t>сведения о сроке исполнения договора;</w:t>
      </w:r>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bookmarkStart w:id="181" w:name="_Ref267002804"/>
      <w:r w:rsidRPr="00AC361E">
        <w:rPr>
          <w:sz w:val="28"/>
          <w:szCs w:val="28"/>
        </w:rPr>
        <w:t>из протокола открытия доступа к заявкам – перечень участников, подавших заявки, и цены таких заявок;</w:t>
      </w:r>
      <w:bookmarkEnd w:id="181"/>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r w:rsidRPr="00AC361E">
        <w:rPr>
          <w:sz w:val="28"/>
          <w:szCs w:val="28"/>
        </w:rPr>
        <w:t>о направлении участникам запроса предложений запросов в соответствии с пунктом </w:t>
      </w:r>
      <w:r w:rsidRPr="00AC361E">
        <w:rPr>
          <w:sz w:val="28"/>
          <w:szCs w:val="28"/>
        </w:rPr>
        <w:fldChar w:fldCharType="begin"/>
      </w:r>
      <w:r w:rsidRPr="00AC361E">
        <w:rPr>
          <w:sz w:val="28"/>
          <w:szCs w:val="28"/>
        </w:rPr>
        <w:instrText xml:space="preserve"> REF _Ref317251555 \r \h  \* MERGEFORMAT </w:instrText>
      </w:r>
      <w:r w:rsidRPr="00AC361E">
        <w:rPr>
          <w:sz w:val="28"/>
          <w:szCs w:val="28"/>
        </w:rPr>
      </w:r>
      <w:r w:rsidRPr="00AC361E">
        <w:rPr>
          <w:sz w:val="28"/>
          <w:szCs w:val="28"/>
        </w:rPr>
        <w:fldChar w:fldCharType="separate"/>
      </w:r>
      <w:r w:rsidR="00F43EC8">
        <w:rPr>
          <w:sz w:val="28"/>
          <w:szCs w:val="28"/>
        </w:rPr>
        <w:t>4.14.1.8</w:t>
      </w:r>
      <w:r w:rsidRPr="00AC361E">
        <w:rPr>
          <w:sz w:val="28"/>
          <w:szCs w:val="28"/>
        </w:rPr>
        <w:fldChar w:fldCharType="end"/>
      </w:r>
      <w:r w:rsidRPr="00AC361E">
        <w:rPr>
          <w:sz w:val="28"/>
          <w:szCs w:val="28"/>
        </w:rPr>
        <w:t xml:space="preserve"> (при необходимости);</w:t>
      </w:r>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bookmarkStart w:id="182" w:name="_Ref267002810"/>
      <w:r w:rsidRPr="00AC361E">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r w:rsidRPr="00AC361E">
        <w:rPr>
          <w:sz w:val="28"/>
          <w:szCs w:val="28"/>
        </w:rPr>
        <w:t>о результатах голосования членов закупочной комиссии, принявших участие в голосовании;</w:t>
      </w:r>
    </w:p>
    <w:p w:rsidR="00E264C1" w:rsidRPr="00AC361E" w:rsidRDefault="00E264C1" w:rsidP="0010031F">
      <w:pPr>
        <w:numPr>
          <w:ilvl w:val="0"/>
          <w:numId w:val="66"/>
        </w:numPr>
        <w:tabs>
          <w:tab w:val="left" w:pos="0"/>
        </w:tabs>
        <w:autoSpaceDE w:val="0"/>
        <w:autoSpaceDN w:val="0"/>
        <w:adjustRightInd w:val="0"/>
        <w:ind w:left="0" w:firstLine="709"/>
        <w:jc w:val="both"/>
        <w:rPr>
          <w:sz w:val="28"/>
          <w:szCs w:val="28"/>
        </w:rPr>
      </w:pPr>
      <w:bookmarkStart w:id="183" w:name="_Ref267002812"/>
      <w:proofErr w:type="gramStart"/>
      <w:r w:rsidRPr="00AC361E">
        <w:rPr>
          <w:sz w:val="28"/>
          <w:szCs w:val="28"/>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AC361E">
        <w:rPr>
          <w:sz w:val="28"/>
          <w:szCs w:val="28"/>
        </w:rPr>
        <w:t>т.ч</w:t>
      </w:r>
      <w:proofErr w:type="spellEnd"/>
      <w:r w:rsidRPr="00AC361E">
        <w:rPr>
          <w:sz w:val="28"/>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84" w:name="_Ref318214593"/>
      <w:bookmarkEnd w:id="183"/>
      <w:r w:rsidRPr="00AC361E">
        <w:rPr>
          <w:sz w:val="28"/>
          <w:szCs w:val="28"/>
        </w:rPr>
        <w:t>Протокол</w:t>
      </w:r>
      <w:r w:rsidRPr="00AC361E">
        <w:rPr>
          <w:b/>
          <w:i/>
        </w:rPr>
        <w:t>/ы</w:t>
      </w:r>
      <w:r w:rsidRPr="00AC361E">
        <w:rPr>
          <w:sz w:val="28"/>
          <w:szCs w:val="28"/>
        </w:rPr>
        <w:t xml:space="preserve"> заседания закупочной комиссии по рассмотрению заявок на отборочной стадии </w:t>
      </w:r>
      <w:proofErr w:type="gramStart"/>
      <w:r w:rsidRPr="00AC361E">
        <w:rPr>
          <w:sz w:val="28"/>
          <w:szCs w:val="28"/>
        </w:rPr>
        <w:t>оформляется</w:t>
      </w:r>
      <w:r w:rsidRPr="00AC361E">
        <w:rPr>
          <w:b/>
          <w:i/>
        </w:rPr>
        <w:t>/</w:t>
      </w:r>
      <w:proofErr w:type="spellStart"/>
      <w:r w:rsidRPr="00AC361E">
        <w:rPr>
          <w:b/>
          <w:i/>
        </w:rPr>
        <w:t>ются</w:t>
      </w:r>
      <w:proofErr w:type="spellEnd"/>
      <w:r w:rsidRPr="00AC361E">
        <w:rPr>
          <w:sz w:val="28"/>
          <w:szCs w:val="28"/>
        </w:rPr>
        <w:t xml:space="preserve"> и</w:t>
      </w:r>
      <w:r w:rsidRPr="00AC361E">
        <w:rPr>
          <w:sz w:val="28"/>
          <w:szCs w:val="28"/>
          <w:lang w:val="en-US"/>
        </w:rPr>
        <w:t> </w:t>
      </w:r>
      <w:r w:rsidRPr="00AC361E">
        <w:rPr>
          <w:sz w:val="28"/>
          <w:szCs w:val="28"/>
        </w:rPr>
        <w:t>подписывается</w:t>
      </w:r>
      <w:proofErr w:type="gramEnd"/>
      <w:r w:rsidRPr="00AC361E">
        <w:rPr>
          <w:b/>
          <w:i/>
        </w:rPr>
        <w:t>/</w:t>
      </w:r>
      <w:proofErr w:type="spellStart"/>
      <w:r w:rsidRPr="00AC361E">
        <w:rPr>
          <w:b/>
          <w:i/>
        </w:rPr>
        <w:t>ются</w:t>
      </w:r>
      <w:proofErr w:type="spellEnd"/>
      <w:r w:rsidRPr="00AC361E">
        <w:rPr>
          <w:sz w:val="28"/>
          <w:szCs w:val="28"/>
        </w:rPr>
        <w:t xml:space="preserve"> в течение 5 (пяти) рабочих дней после заседания закупочной комиссии. Протокол</w:t>
      </w:r>
      <w:r w:rsidRPr="00AC361E">
        <w:rPr>
          <w:b/>
          <w:i/>
        </w:rPr>
        <w:t>/ы</w:t>
      </w:r>
      <w:r w:rsidRPr="00AC361E">
        <w:rPr>
          <w:sz w:val="28"/>
          <w:szCs w:val="28"/>
        </w:rPr>
        <w:t xml:space="preserve"> заседания закупочной комиссии по рассмотрению заявок на отборочной стадии размещается</w:t>
      </w:r>
      <w:r w:rsidRPr="00AC361E">
        <w:rPr>
          <w:b/>
          <w:i/>
        </w:rPr>
        <w:t>/</w:t>
      </w:r>
      <w:proofErr w:type="spellStart"/>
      <w:r w:rsidRPr="00AC361E">
        <w:rPr>
          <w:b/>
          <w:i/>
        </w:rPr>
        <w:t>ются</w:t>
      </w:r>
      <w:proofErr w:type="spellEnd"/>
      <w:r w:rsidRPr="00AC361E">
        <w:rPr>
          <w:sz w:val="28"/>
          <w:szCs w:val="28"/>
        </w:rPr>
        <w:t xml:space="preserve"> на официальном сайте и на ЭТП в течение 1 (одного) рабочего дня, следующего после дня подписания указанного</w:t>
      </w:r>
      <w:r w:rsidRPr="00AC361E">
        <w:rPr>
          <w:b/>
          <w:i/>
        </w:rPr>
        <w:t>/</w:t>
      </w:r>
      <w:proofErr w:type="spellStart"/>
      <w:r w:rsidRPr="00AC361E">
        <w:rPr>
          <w:b/>
          <w:i/>
        </w:rPr>
        <w:t>ых</w:t>
      </w:r>
      <w:proofErr w:type="spellEnd"/>
      <w:r w:rsidRPr="00AC361E">
        <w:rPr>
          <w:sz w:val="28"/>
          <w:szCs w:val="28"/>
        </w:rPr>
        <w:t xml:space="preserve"> протокола</w:t>
      </w:r>
      <w:r w:rsidRPr="00AC361E">
        <w:rPr>
          <w:b/>
          <w:i/>
        </w:rPr>
        <w:t>/</w:t>
      </w:r>
      <w:proofErr w:type="spellStart"/>
      <w:r w:rsidRPr="00AC361E">
        <w:rPr>
          <w:b/>
          <w:i/>
        </w:rPr>
        <w:t>ов</w:t>
      </w:r>
      <w:proofErr w:type="spellEnd"/>
      <w:r w:rsidRPr="00AC361E">
        <w:rPr>
          <w:sz w:val="28"/>
          <w:szCs w:val="28"/>
        </w:rPr>
        <w:t>, с учетом положений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bookmarkEnd w:id="184"/>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85" w:name="_Ref270006910"/>
      <w:r w:rsidRPr="00AC361E">
        <w:rPr>
          <w:sz w:val="28"/>
          <w:szCs w:val="28"/>
        </w:rPr>
        <w:t>Любой участник запроса предложений после размещения протокола заседания закупочной комиссии по рассмотрению заявок на</w:t>
      </w:r>
      <w:r w:rsidRPr="00AC361E">
        <w:rPr>
          <w:sz w:val="28"/>
          <w:szCs w:val="28"/>
          <w:lang w:val="en-US"/>
        </w:rPr>
        <w:t> </w:t>
      </w:r>
      <w:r w:rsidRPr="00AC361E">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C361E">
        <w:rPr>
          <w:sz w:val="28"/>
          <w:szCs w:val="28"/>
          <w:lang w:val="en-US"/>
        </w:rPr>
        <w:t> </w:t>
      </w:r>
      <w:r w:rsidRPr="00AC361E">
        <w:rPr>
          <w:sz w:val="28"/>
          <w:szCs w:val="28"/>
        </w:rPr>
        <w:t>письменной форме соответствующие разъяснения.</w:t>
      </w:r>
      <w:bookmarkEnd w:id="185"/>
    </w:p>
    <w:p w:rsidR="00E264C1" w:rsidRPr="00AC361E" w:rsidRDefault="00E264C1" w:rsidP="00E264C1">
      <w:pPr>
        <w:pStyle w:val="41"/>
        <w:widowControl w:val="0"/>
        <w:numPr>
          <w:ilvl w:val="2"/>
          <w:numId w:val="11"/>
        </w:numPr>
        <w:tabs>
          <w:tab w:val="num" w:pos="1985"/>
        </w:tabs>
        <w:suppressAutoHyphens/>
        <w:adjustRightInd w:val="0"/>
        <w:spacing w:before="0" w:after="0"/>
        <w:ind w:left="0" w:firstLine="709"/>
        <w:jc w:val="both"/>
        <w:textAlignment w:val="baseline"/>
        <w:rPr>
          <w:b w:val="0"/>
        </w:rPr>
      </w:pPr>
      <w:bookmarkStart w:id="186" w:name="_Ref299529821"/>
      <w:bookmarkStart w:id="187" w:name="_Toc314731845"/>
      <w:bookmarkStart w:id="188" w:name="_Ref318369480"/>
      <w:r w:rsidRPr="00AC361E">
        <w:rPr>
          <w:b w:val="0"/>
          <w:i/>
        </w:rPr>
        <w:t xml:space="preserve"> </w:t>
      </w:r>
      <w:r w:rsidRPr="00AC361E">
        <w:rPr>
          <w:b w:val="0"/>
        </w:rPr>
        <w:t>Проведение переговоров с участниками</w:t>
      </w:r>
      <w:bookmarkEnd w:id="186"/>
      <w:bookmarkEnd w:id="187"/>
      <w:r w:rsidRPr="00AC361E">
        <w:rPr>
          <w:b w:val="0"/>
        </w:rPr>
        <w:t xml:space="preserve"> запроса предложений</w:t>
      </w:r>
      <w:bookmarkEnd w:id="188"/>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В любой момент после проведения отборочной стадии рассмотрения заявок на участие в запросе предложений, но до проведения </w:t>
      </w:r>
      <w:r w:rsidRPr="00AC361E">
        <w:rPr>
          <w:sz w:val="28"/>
          <w:szCs w:val="28"/>
        </w:rPr>
        <w:lastRenderedPageBreak/>
        <w:t xml:space="preserve">(при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AC361E">
        <w:rPr>
          <w:sz w:val="28"/>
          <w:szCs w:val="28"/>
        </w:rPr>
        <w:t>случае</w:t>
      </w:r>
      <w:proofErr w:type="gramEnd"/>
      <w:r w:rsidRPr="00AC361E">
        <w:rPr>
          <w:sz w:val="28"/>
          <w:szCs w:val="28"/>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C361E">
        <w:rPr>
          <w:sz w:val="28"/>
          <w:szCs w:val="28"/>
          <w:lang w:val="en-US"/>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Переговоры проводятся в отношении любых аспектов заявок участников запроса предложений, кроме цены. </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264C1" w:rsidRPr="00AC361E" w:rsidRDefault="00E264C1" w:rsidP="0010031F">
      <w:pPr>
        <w:numPr>
          <w:ilvl w:val="0"/>
          <w:numId w:val="57"/>
        </w:numPr>
        <w:tabs>
          <w:tab w:val="left" w:pos="0"/>
          <w:tab w:val="left" w:pos="1134"/>
        </w:tabs>
        <w:autoSpaceDE w:val="0"/>
        <w:autoSpaceDN w:val="0"/>
        <w:adjustRightInd w:val="0"/>
        <w:ind w:left="0" w:firstLine="709"/>
        <w:jc w:val="both"/>
        <w:rPr>
          <w:sz w:val="28"/>
          <w:szCs w:val="28"/>
        </w:rPr>
      </w:pPr>
      <w:r w:rsidRPr="00AC361E">
        <w:rPr>
          <w:sz w:val="28"/>
          <w:szCs w:val="28"/>
        </w:rPr>
        <w:t>сведения</w:t>
      </w:r>
      <w:r w:rsidRPr="00AC361E">
        <w:t xml:space="preserve"> </w:t>
      </w:r>
      <w:r w:rsidRPr="00AC361E">
        <w:rPr>
          <w:sz w:val="28"/>
          <w:szCs w:val="28"/>
        </w:rPr>
        <w:t>об объеме закупаемых товаров, работ, услуг;</w:t>
      </w:r>
    </w:p>
    <w:p w:rsidR="00E264C1" w:rsidRPr="00AC361E" w:rsidRDefault="00E264C1" w:rsidP="0010031F">
      <w:pPr>
        <w:numPr>
          <w:ilvl w:val="0"/>
          <w:numId w:val="57"/>
        </w:numPr>
        <w:tabs>
          <w:tab w:val="left" w:pos="0"/>
          <w:tab w:val="left" w:pos="1134"/>
        </w:tabs>
        <w:autoSpaceDE w:val="0"/>
        <w:autoSpaceDN w:val="0"/>
        <w:adjustRightInd w:val="0"/>
        <w:ind w:left="0" w:firstLine="709"/>
        <w:jc w:val="both"/>
        <w:rPr>
          <w:sz w:val="28"/>
          <w:szCs w:val="28"/>
        </w:rPr>
      </w:pPr>
      <w:r w:rsidRPr="00AC361E">
        <w:rPr>
          <w:sz w:val="28"/>
          <w:szCs w:val="28"/>
        </w:rPr>
        <w:t>сведения о начальной (максимальной) цене договора;</w:t>
      </w:r>
    </w:p>
    <w:p w:rsidR="00E264C1" w:rsidRPr="00AC361E" w:rsidRDefault="00E264C1" w:rsidP="0010031F">
      <w:pPr>
        <w:numPr>
          <w:ilvl w:val="0"/>
          <w:numId w:val="57"/>
        </w:numPr>
        <w:tabs>
          <w:tab w:val="left" w:pos="0"/>
          <w:tab w:val="left" w:pos="1134"/>
        </w:tabs>
        <w:autoSpaceDE w:val="0"/>
        <w:autoSpaceDN w:val="0"/>
        <w:adjustRightInd w:val="0"/>
        <w:ind w:left="0" w:firstLine="709"/>
        <w:jc w:val="both"/>
        <w:rPr>
          <w:sz w:val="28"/>
          <w:szCs w:val="28"/>
        </w:rPr>
      </w:pPr>
      <w:r w:rsidRPr="00AC361E">
        <w:rPr>
          <w:sz w:val="28"/>
          <w:szCs w:val="28"/>
        </w:rPr>
        <w:t>сведения о сроке исполнения договора;</w:t>
      </w:r>
    </w:p>
    <w:p w:rsidR="00E264C1" w:rsidRPr="00AC361E" w:rsidRDefault="00E264C1" w:rsidP="0010031F">
      <w:pPr>
        <w:numPr>
          <w:ilvl w:val="0"/>
          <w:numId w:val="57"/>
        </w:numPr>
        <w:tabs>
          <w:tab w:val="left" w:pos="0"/>
          <w:tab w:val="left" w:pos="1134"/>
        </w:tabs>
        <w:autoSpaceDE w:val="0"/>
        <w:autoSpaceDN w:val="0"/>
        <w:adjustRightInd w:val="0"/>
        <w:ind w:left="0" w:firstLine="709"/>
        <w:jc w:val="both"/>
        <w:rPr>
          <w:sz w:val="28"/>
          <w:szCs w:val="28"/>
        </w:rPr>
      </w:pPr>
      <w:r w:rsidRPr="00AC361E">
        <w:rPr>
          <w:sz w:val="28"/>
          <w:szCs w:val="28"/>
        </w:rPr>
        <w:t xml:space="preserve">достигнутые договоренности. </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Организатор запроса предложений запрашивает у всех участников, с которыми проводились переговоры, окончательные предложения.</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AC361E">
        <w:rPr>
          <w:sz w:val="28"/>
          <w:szCs w:val="28"/>
        </w:rPr>
        <w:t>этом</w:t>
      </w:r>
      <w:proofErr w:type="gramEnd"/>
      <w:r w:rsidRPr="00AC361E">
        <w:rPr>
          <w:sz w:val="28"/>
          <w:szCs w:val="28"/>
        </w:rPr>
        <w:t xml:space="preserve"> случае его заявка остается действующей на первоначальных условиях.</w:t>
      </w:r>
    </w:p>
    <w:p w:rsidR="00E264C1" w:rsidRPr="00AC361E" w:rsidRDefault="00E264C1" w:rsidP="00E264C1">
      <w:pPr>
        <w:pStyle w:val="41"/>
        <w:widowControl w:val="0"/>
        <w:numPr>
          <w:ilvl w:val="2"/>
          <w:numId w:val="11"/>
        </w:numPr>
        <w:tabs>
          <w:tab w:val="num" w:pos="1701"/>
        </w:tabs>
        <w:suppressAutoHyphens/>
        <w:adjustRightInd w:val="0"/>
        <w:spacing w:before="0" w:after="0"/>
        <w:ind w:left="0" w:firstLine="709"/>
        <w:jc w:val="both"/>
        <w:textAlignment w:val="baseline"/>
        <w:rPr>
          <w:b w:val="0"/>
        </w:rPr>
      </w:pPr>
      <w:bookmarkStart w:id="189" w:name="_Ref389053149"/>
      <w:r w:rsidRPr="00AC361E">
        <w:rPr>
          <w:b w:val="0"/>
        </w:rPr>
        <w:t>Переторжка</w:t>
      </w:r>
      <w:bookmarkEnd w:id="189"/>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90" w:name="_Ref352057923"/>
      <w:r w:rsidRPr="00AC361E">
        <w:rPr>
          <w:sz w:val="28"/>
          <w:szCs w:val="28"/>
        </w:rPr>
        <w:t>Переторжка проводится</w:t>
      </w:r>
      <w:r w:rsidRPr="00AC361E">
        <w:rPr>
          <w:b/>
          <w:i/>
        </w:rPr>
        <w:t xml:space="preserve"> </w:t>
      </w:r>
      <w:r w:rsidRPr="00AC361E">
        <w:rPr>
          <w:sz w:val="28"/>
          <w:szCs w:val="28"/>
        </w:rPr>
        <w:t>по решению закупочной комиссии, если в пункте </w:t>
      </w:r>
      <w:r w:rsidRPr="00AC361E">
        <w:rPr>
          <w:sz w:val="28"/>
          <w:szCs w:val="28"/>
        </w:rPr>
        <w:fldChar w:fldCharType="begin"/>
      </w:r>
      <w:r w:rsidRPr="00AC361E">
        <w:rPr>
          <w:sz w:val="28"/>
          <w:szCs w:val="28"/>
        </w:rPr>
        <w:instrText xml:space="preserve"> REF _Ref317254826 \r \h  \* MERGEFORMAT </w:instrText>
      </w:r>
      <w:r w:rsidRPr="00AC361E">
        <w:rPr>
          <w:sz w:val="28"/>
          <w:szCs w:val="28"/>
        </w:rPr>
      </w:r>
      <w:r w:rsidRPr="00AC361E">
        <w:rPr>
          <w:sz w:val="28"/>
          <w:szCs w:val="28"/>
        </w:rPr>
        <w:fldChar w:fldCharType="separate"/>
      </w:r>
      <w:r w:rsidR="00F43EC8">
        <w:rPr>
          <w:sz w:val="28"/>
          <w:szCs w:val="28"/>
        </w:rPr>
        <w:t>19</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_Ref317254811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предусмотрена возможность проведения процедуры переторжки. </w:t>
      </w:r>
      <w:proofErr w:type="gramStart"/>
      <w:r w:rsidRPr="00AC361E">
        <w:rPr>
          <w:sz w:val="28"/>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AC361E">
        <w:t xml:space="preserve"> </w:t>
      </w:r>
      <w:r w:rsidRPr="00AC361E">
        <w:rPr>
          <w:sz w:val="28"/>
          <w:szCs w:val="28"/>
        </w:rPr>
        <w:t>путем снижения первоначально указанной в заявке на участие в запросе предложений цены</w:t>
      </w:r>
      <w:r w:rsidRPr="00AC361E">
        <w:rPr>
          <w:b/>
          <w:i/>
        </w:rPr>
        <w:t xml:space="preserve"> </w:t>
      </w:r>
      <w:bookmarkEnd w:id="190"/>
      <w:r w:rsidRPr="00AC361E">
        <w:rPr>
          <w:iCs/>
          <w:sz w:val="28"/>
          <w:szCs w:val="28"/>
        </w:rPr>
        <w:t>Снижение цены заявки на участие в запросе предложений не должно повлечь за собой изменение иных условий заявки</w:t>
      </w:r>
      <w:proofErr w:type="gramEnd"/>
      <w:r w:rsidRPr="00AC361E">
        <w:rPr>
          <w:iCs/>
          <w:sz w:val="28"/>
          <w:szCs w:val="28"/>
        </w:rPr>
        <w:t xml:space="preserve"> на участие в запросе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C361E">
        <w:rPr>
          <w:iCs/>
          <w:sz w:val="28"/>
          <w:szCs w:val="28"/>
          <w:lang w:val="en-US"/>
        </w:rPr>
        <w:t> </w:t>
      </w:r>
      <w:r w:rsidRPr="00AC361E">
        <w:rPr>
          <w:iCs/>
          <w:sz w:val="28"/>
          <w:szCs w:val="28"/>
        </w:rPr>
        <w:t>пункту </w:t>
      </w:r>
      <w:r w:rsidRPr="00AC361E">
        <w:rPr>
          <w:iCs/>
          <w:sz w:val="28"/>
          <w:szCs w:val="28"/>
        </w:rPr>
        <w:fldChar w:fldCharType="begin"/>
      </w:r>
      <w:r w:rsidRPr="00AC361E">
        <w:rPr>
          <w:iCs/>
          <w:sz w:val="28"/>
          <w:szCs w:val="28"/>
        </w:rPr>
        <w:instrText xml:space="preserve"> REF _Ref318214593 \r \h </w:instrText>
      </w:r>
      <w:r w:rsidR="001A3916" w:rsidRPr="00AC361E">
        <w:rPr>
          <w:iCs/>
          <w:sz w:val="28"/>
          <w:szCs w:val="28"/>
        </w:rPr>
        <w:instrText xml:space="preserve"> \* MERGEFORMAT </w:instrText>
      </w:r>
      <w:r w:rsidRPr="00AC361E">
        <w:rPr>
          <w:iCs/>
          <w:sz w:val="28"/>
          <w:szCs w:val="28"/>
        </w:rPr>
      </w:r>
      <w:r w:rsidRPr="00AC361E">
        <w:rPr>
          <w:iCs/>
          <w:sz w:val="28"/>
          <w:szCs w:val="28"/>
        </w:rPr>
        <w:fldChar w:fldCharType="separate"/>
      </w:r>
      <w:r w:rsidR="00F43EC8">
        <w:rPr>
          <w:iCs/>
          <w:sz w:val="28"/>
          <w:szCs w:val="28"/>
        </w:rPr>
        <w:t>4.14.2.9</w:t>
      </w:r>
      <w:r w:rsidRPr="00AC361E">
        <w:rPr>
          <w:iCs/>
          <w:sz w:val="28"/>
          <w:szCs w:val="28"/>
        </w:rPr>
        <w:fldChar w:fldCharType="end"/>
      </w:r>
      <w:r w:rsidRPr="00AC361E">
        <w:rPr>
          <w:iCs/>
          <w:sz w:val="28"/>
          <w:szCs w:val="28"/>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proofErr w:type="gramStart"/>
      <w:r w:rsidRPr="00AC361E">
        <w:rPr>
          <w:sz w:val="28"/>
          <w:szCs w:val="28"/>
        </w:rPr>
        <w:t>Форма, параметры, по которым проводится переторжка из указанных в пункте </w:t>
      </w:r>
      <w:r w:rsidRPr="00AC361E">
        <w:rPr>
          <w:sz w:val="28"/>
          <w:szCs w:val="28"/>
        </w:rPr>
        <w:fldChar w:fldCharType="begin"/>
      </w:r>
      <w:r w:rsidRPr="00AC361E">
        <w:rPr>
          <w:sz w:val="28"/>
          <w:szCs w:val="28"/>
        </w:rPr>
        <w:instrText xml:space="preserve"> REF _Ref317254826 \r \h  \* MERGEFORMAT </w:instrText>
      </w:r>
      <w:r w:rsidRPr="00AC361E">
        <w:rPr>
          <w:sz w:val="28"/>
          <w:szCs w:val="28"/>
        </w:rPr>
      </w:r>
      <w:r w:rsidRPr="00AC361E">
        <w:rPr>
          <w:sz w:val="28"/>
          <w:szCs w:val="28"/>
        </w:rPr>
        <w:fldChar w:fldCharType="separate"/>
      </w:r>
      <w:r w:rsidR="00F43EC8">
        <w:rPr>
          <w:sz w:val="28"/>
          <w:szCs w:val="28"/>
        </w:rPr>
        <w:t>19</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w:t>
      </w:r>
      <w:r w:rsidRPr="00AC361E">
        <w:rPr>
          <w:sz w:val="28"/>
          <w:szCs w:val="28"/>
        </w:rPr>
        <w:lastRenderedPageBreak/>
        <w:t xml:space="preserve">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C361E">
        <w:rPr>
          <w:b/>
          <w:i/>
        </w:rPr>
        <w:t xml:space="preserve">ценовых </w:t>
      </w:r>
      <w:r w:rsidRPr="00AC361E">
        <w:rPr>
          <w:sz w:val="28"/>
          <w:szCs w:val="28"/>
        </w:rPr>
        <w:t>предложений, указываются в письмах, приглашающих участников запроса предложений на процедуру переторжки</w:t>
      </w:r>
      <w:r w:rsidRPr="00AC361E">
        <w:rPr>
          <w:b/>
          <w:i/>
        </w:rPr>
        <w:t xml:space="preserve">, </w:t>
      </w:r>
      <w:r w:rsidRPr="00AC361E">
        <w:rPr>
          <w:sz w:val="28"/>
          <w:szCs w:val="28"/>
        </w:rPr>
        <w:t>и направленных одновременно всем участникам, допущенным к участию в запросе</w:t>
      </w:r>
      <w:proofErr w:type="gramEnd"/>
      <w:r w:rsidRPr="00AC361E">
        <w:rPr>
          <w:sz w:val="28"/>
          <w:szCs w:val="28"/>
        </w:rP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AC361E">
        <w:rPr>
          <w:b/>
          <w:i/>
        </w:rPr>
        <w:t xml:space="preserve"> </w:t>
      </w:r>
      <w:r w:rsidRPr="00AC361E">
        <w:rPr>
          <w:sz w:val="28"/>
          <w:szCs w:val="28"/>
        </w:rPr>
        <w:t xml:space="preserve">остается действующим с ранее объявленной ценой, указанной в </w:t>
      </w:r>
      <w:r w:rsidRPr="00AC361E">
        <w:rPr>
          <w:iCs/>
          <w:sz w:val="28"/>
          <w:szCs w:val="28"/>
        </w:rPr>
        <w:t>заявке на участие в запросе предложений</w:t>
      </w:r>
      <w:r w:rsidRPr="00AC361E">
        <w:rPr>
          <w:sz w:val="28"/>
          <w:szCs w:val="28"/>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proofErr w:type="gramStart"/>
      <w:r w:rsidRPr="00AC361E">
        <w:rPr>
          <w:iCs/>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Переторжка проводится в режиме реального времени или в заочной форме.</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91" w:name="_Ref308079787"/>
      <w:r w:rsidRPr="00AC361E">
        <w:rPr>
          <w:sz w:val="28"/>
          <w:szCs w:val="28"/>
        </w:rPr>
        <w:t>При проведении переторжки в режиме реального времени на</w:t>
      </w:r>
      <w:r w:rsidRPr="00AC361E">
        <w:rPr>
          <w:sz w:val="28"/>
          <w:szCs w:val="28"/>
          <w:lang w:val="en-US"/>
        </w:rPr>
        <w:t> </w:t>
      </w:r>
      <w:r w:rsidRPr="00AC361E">
        <w:rPr>
          <w:sz w:val="28"/>
          <w:szCs w:val="28"/>
        </w:rPr>
        <w:t>ЭТП изменению подлежит только цена предложения.</w:t>
      </w:r>
      <w:bookmarkEnd w:id="191"/>
    </w:p>
    <w:p w:rsidR="00E264C1" w:rsidRPr="00AC361E" w:rsidRDefault="00E264C1" w:rsidP="00E264C1">
      <w:pPr>
        <w:tabs>
          <w:tab w:val="num" w:pos="2357"/>
        </w:tabs>
        <w:autoSpaceDE w:val="0"/>
        <w:autoSpaceDN w:val="0"/>
        <w:adjustRightInd w:val="0"/>
        <w:ind w:firstLine="709"/>
        <w:jc w:val="both"/>
        <w:rPr>
          <w:sz w:val="28"/>
          <w:szCs w:val="28"/>
        </w:rPr>
      </w:pPr>
      <w:r w:rsidRPr="00AC361E">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264C1" w:rsidRPr="00AC361E" w:rsidRDefault="00E264C1" w:rsidP="00E264C1">
      <w:pPr>
        <w:tabs>
          <w:tab w:val="num" w:pos="2357"/>
        </w:tabs>
        <w:autoSpaceDE w:val="0"/>
        <w:autoSpaceDN w:val="0"/>
        <w:adjustRightInd w:val="0"/>
        <w:ind w:firstLine="709"/>
        <w:jc w:val="both"/>
        <w:rPr>
          <w:sz w:val="28"/>
          <w:szCs w:val="28"/>
        </w:rPr>
      </w:pPr>
      <w:r w:rsidRPr="00AC361E">
        <w:rPr>
          <w:sz w:val="28"/>
          <w:szCs w:val="28"/>
        </w:rPr>
        <w:lastRenderedPageBreak/>
        <w:t>Результаты проведения переторжки на ЭТП оформляются протоколом, в котором содержатся как минимум следующие сведения:</w:t>
      </w:r>
    </w:p>
    <w:p w:rsidR="00E264C1" w:rsidRPr="00AC361E" w:rsidRDefault="00E264C1" w:rsidP="0010031F">
      <w:pPr>
        <w:numPr>
          <w:ilvl w:val="0"/>
          <w:numId w:val="44"/>
        </w:numPr>
        <w:tabs>
          <w:tab w:val="left" w:pos="0"/>
        </w:tabs>
        <w:autoSpaceDE w:val="0"/>
        <w:autoSpaceDN w:val="0"/>
        <w:adjustRightInd w:val="0"/>
        <w:ind w:left="0" w:firstLine="709"/>
        <w:jc w:val="both"/>
        <w:rPr>
          <w:sz w:val="28"/>
          <w:szCs w:val="28"/>
        </w:rPr>
      </w:pPr>
      <w:r w:rsidRPr="00AC361E">
        <w:rPr>
          <w:sz w:val="28"/>
          <w:szCs w:val="28"/>
        </w:rPr>
        <w:t xml:space="preserve">адрес ЭТП в информационно-телекоммуникационной сети «Интернет»; </w:t>
      </w:r>
    </w:p>
    <w:p w:rsidR="00E264C1" w:rsidRPr="00AC361E" w:rsidRDefault="00E264C1" w:rsidP="0010031F">
      <w:pPr>
        <w:numPr>
          <w:ilvl w:val="0"/>
          <w:numId w:val="44"/>
        </w:numPr>
        <w:tabs>
          <w:tab w:val="left" w:pos="0"/>
        </w:tabs>
        <w:autoSpaceDE w:val="0"/>
        <w:autoSpaceDN w:val="0"/>
        <w:adjustRightInd w:val="0"/>
        <w:ind w:left="0" w:firstLine="709"/>
        <w:jc w:val="both"/>
        <w:rPr>
          <w:sz w:val="28"/>
          <w:szCs w:val="28"/>
        </w:rPr>
      </w:pPr>
      <w:r w:rsidRPr="00AC361E">
        <w:rPr>
          <w:sz w:val="28"/>
          <w:szCs w:val="28"/>
        </w:rPr>
        <w:t>дата, время начала и окончания процедуры переторжки;</w:t>
      </w:r>
    </w:p>
    <w:p w:rsidR="00E264C1" w:rsidRPr="00AC361E" w:rsidRDefault="00E264C1" w:rsidP="0010031F">
      <w:pPr>
        <w:numPr>
          <w:ilvl w:val="0"/>
          <w:numId w:val="44"/>
        </w:numPr>
        <w:tabs>
          <w:tab w:val="left" w:pos="0"/>
        </w:tabs>
        <w:autoSpaceDE w:val="0"/>
        <w:autoSpaceDN w:val="0"/>
        <w:adjustRightInd w:val="0"/>
        <w:ind w:left="0" w:firstLine="709"/>
        <w:jc w:val="both"/>
        <w:rPr>
          <w:sz w:val="28"/>
          <w:szCs w:val="28"/>
        </w:rPr>
      </w:pPr>
      <w:r w:rsidRPr="00AC361E">
        <w:rPr>
          <w:sz w:val="28"/>
          <w:szCs w:val="28"/>
        </w:rPr>
        <w:t>первоначальные и окончательные предложения о цене договора, сделанные участниками;</w:t>
      </w:r>
    </w:p>
    <w:p w:rsidR="00E264C1" w:rsidRPr="00AC361E" w:rsidRDefault="00E264C1" w:rsidP="0010031F">
      <w:pPr>
        <w:numPr>
          <w:ilvl w:val="0"/>
          <w:numId w:val="44"/>
        </w:numPr>
        <w:tabs>
          <w:tab w:val="left" w:pos="0"/>
        </w:tabs>
        <w:autoSpaceDE w:val="0"/>
        <w:autoSpaceDN w:val="0"/>
        <w:adjustRightInd w:val="0"/>
        <w:ind w:left="0" w:firstLine="709"/>
        <w:jc w:val="both"/>
        <w:rPr>
          <w:sz w:val="28"/>
          <w:szCs w:val="28"/>
        </w:rPr>
      </w:pPr>
      <w:r w:rsidRPr="00AC361E">
        <w:rPr>
          <w:sz w:val="28"/>
          <w:szCs w:val="28"/>
        </w:rPr>
        <w:t>сведения об объеме закупаемых товаров, работ, услуг;</w:t>
      </w:r>
    </w:p>
    <w:p w:rsidR="00E264C1" w:rsidRPr="00AC361E" w:rsidRDefault="00E264C1" w:rsidP="0010031F">
      <w:pPr>
        <w:numPr>
          <w:ilvl w:val="0"/>
          <w:numId w:val="44"/>
        </w:numPr>
        <w:tabs>
          <w:tab w:val="left" w:pos="0"/>
        </w:tabs>
        <w:autoSpaceDE w:val="0"/>
        <w:autoSpaceDN w:val="0"/>
        <w:adjustRightInd w:val="0"/>
        <w:ind w:left="0" w:firstLine="709"/>
        <w:jc w:val="both"/>
        <w:rPr>
          <w:sz w:val="28"/>
          <w:szCs w:val="28"/>
        </w:rPr>
      </w:pPr>
      <w:r w:rsidRPr="00AC361E">
        <w:rPr>
          <w:sz w:val="28"/>
          <w:szCs w:val="28"/>
        </w:rPr>
        <w:t>сведения о начальной (максимальной) цене договора;</w:t>
      </w:r>
    </w:p>
    <w:p w:rsidR="00E264C1" w:rsidRPr="00AC361E" w:rsidRDefault="00E264C1" w:rsidP="0010031F">
      <w:pPr>
        <w:numPr>
          <w:ilvl w:val="0"/>
          <w:numId w:val="44"/>
        </w:numPr>
        <w:tabs>
          <w:tab w:val="left" w:pos="0"/>
        </w:tabs>
        <w:autoSpaceDE w:val="0"/>
        <w:autoSpaceDN w:val="0"/>
        <w:adjustRightInd w:val="0"/>
        <w:ind w:left="0" w:firstLine="709"/>
        <w:jc w:val="both"/>
        <w:rPr>
          <w:sz w:val="28"/>
          <w:szCs w:val="28"/>
        </w:rPr>
      </w:pPr>
      <w:r w:rsidRPr="00AC361E">
        <w:rPr>
          <w:sz w:val="28"/>
          <w:szCs w:val="28"/>
        </w:rPr>
        <w:t>сведения о сроке исполнения договора.</w:t>
      </w:r>
    </w:p>
    <w:p w:rsidR="00E264C1" w:rsidRPr="00AC361E" w:rsidRDefault="00E264C1" w:rsidP="00E264C1">
      <w:pPr>
        <w:tabs>
          <w:tab w:val="left" w:pos="0"/>
        </w:tabs>
        <w:autoSpaceDE w:val="0"/>
        <w:autoSpaceDN w:val="0"/>
        <w:adjustRightInd w:val="0"/>
        <w:ind w:firstLine="709"/>
        <w:jc w:val="both"/>
        <w:rPr>
          <w:sz w:val="28"/>
          <w:szCs w:val="28"/>
        </w:rPr>
      </w:pPr>
      <w:proofErr w:type="gramStart"/>
      <w:r w:rsidRPr="00AC361E">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AC361E">
        <w:rPr>
          <w:sz w:val="28"/>
          <w:szCs w:val="28"/>
        </w:rPr>
        <w:t xml:space="preserve"> на официальном сайте.</w:t>
      </w:r>
    </w:p>
    <w:p w:rsidR="00E264C1" w:rsidRPr="00AC361E" w:rsidRDefault="00E264C1" w:rsidP="00E264C1">
      <w:pPr>
        <w:tabs>
          <w:tab w:val="num" w:pos="2357"/>
        </w:tabs>
        <w:autoSpaceDE w:val="0"/>
        <w:autoSpaceDN w:val="0"/>
        <w:adjustRightInd w:val="0"/>
        <w:ind w:firstLine="709"/>
        <w:jc w:val="both"/>
        <w:rPr>
          <w:sz w:val="28"/>
          <w:szCs w:val="28"/>
        </w:rPr>
      </w:pPr>
      <w:bookmarkStart w:id="192" w:name="_Ref308083408"/>
      <w:proofErr w:type="gramStart"/>
      <w:r w:rsidRPr="00AC361E">
        <w:rPr>
          <w:sz w:val="28"/>
          <w:szCs w:val="28"/>
        </w:rPr>
        <w:t>Участники, участвовавшие в переторжке в режиме реального времени на</w:t>
      </w:r>
      <w:r w:rsidRPr="00AC361E">
        <w:rPr>
          <w:sz w:val="28"/>
          <w:szCs w:val="28"/>
          <w:lang w:val="en-US"/>
        </w:rPr>
        <w:t> </w:t>
      </w:r>
      <w:r w:rsidRPr="00AC361E">
        <w:rPr>
          <w:sz w:val="28"/>
          <w:szCs w:val="28"/>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C361E">
        <w:rPr>
          <w:sz w:val="28"/>
          <w:szCs w:val="28"/>
        </w:rPr>
        <w:fldChar w:fldCharType="begin"/>
      </w:r>
      <w:r w:rsidRPr="00AC361E">
        <w:rPr>
          <w:sz w:val="28"/>
          <w:szCs w:val="28"/>
        </w:rPr>
        <w:instrText xml:space="preserve"> REF _Ref317504346 \r \h  \* MERGEFORMAT </w:instrText>
      </w:r>
      <w:r w:rsidRPr="00AC361E">
        <w:rPr>
          <w:sz w:val="28"/>
          <w:szCs w:val="28"/>
        </w:rPr>
      </w:r>
      <w:r w:rsidRPr="00AC361E">
        <w:rPr>
          <w:sz w:val="28"/>
          <w:szCs w:val="28"/>
        </w:rPr>
        <w:fldChar w:fldCharType="separate"/>
      </w:r>
      <w:r w:rsidR="00F43EC8">
        <w:rPr>
          <w:sz w:val="28"/>
          <w:szCs w:val="28"/>
        </w:rPr>
        <w:t>4.4</w:t>
      </w:r>
      <w:r w:rsidRPr="00AC361E">
        <w:rPr>
          <w:sz w:val="28"/>
          <w:szCs w:val="28"/>
        </w:rPr>
        <w:fldChar w:fldCharType="end"/>
      </w:r>
      <w:r w:rsidRPr="00AC361E">
        <w:rPr>
          <w:sz w:val="28"/>
          <w:szCs w:val="28"/>
        </w:rPr>
        <w:t xml:space="preserve">. Данные документы предоставляются </w:t>
      </w:r>
      <w:r w:rsidRPr="00AC361E">
        <w:rPr>
          <w:sz w:val="28"/>
        </w:rPr>
        <w:t>на</w:t>
      </w:r>
      <w:r w:rsidRPr="00AC361E">
        <w:rPr>
          <w:sz w:val="28"/>
          <w:szCs w:val="28"/>
        </w:rPr>
        <w:t xml:space="preserve"> </w:t>
      </w:r>
      <w:r w:rsidRPr="00AC361E">
        <w:rPr>
          <w:sz w:val="28"/>
        </w:rPr>
        <w:t>ЭТП</w:t>
      </w:r>
      <w:proofErr w:type="gramEnd"/>
      <w:r w:rsidRPr="00AC361E">
        <w:rPr>
          <w:sz w:val="28"/>
        </w:rPr>
        <w:t xml:space="preserve"> в порядке, предусмотренном для подачи заявки на участие в запросе предложений</w:t>
      </w:r>
      <w:r w:rsidRPr="00AC361E">
        <w:rPr>
          <w:sz w:val="28"/>
          <w:szCs w:val="28"/>
        </w:rPr>
        <w:t>.</w:t>
      </w:r>
      <w:r w:rsidRPr="00AC361E">
        <w:rPr>
          <w:sz w:val="28"/>
        </w:rPr>
        <w:t xml:space="preserve"> </w:t>
      </w:r>
      <w:proofErr w:type="gramStart"/>
      <w:r w:rsidRPr="00AC361E">
        <w:rPr>
          <w:sz w:val="28"/>
          <w:szCs w:val="28"/>
        </w:rPr>
        <w:t xml:space="preserve">В случае непредставления откорректированных документов </w:t>
      </w:r>
      <w:r w:rsidRPr="00AC361E">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AC361E">
        <w:rPr>
          <w:sz w:val="28"/>
          <w:szCs w:val="28"/>
        </w:rPr>
        <w:t>заказчик</w:t>
      </w:r>
      <w:r w:rsidRPr="00AC361E">
        <w:rPr>
          <w:sz w:val="28"/>
        </w:rPr>
        <w:t xml:space="preserve"> при </w:t>
      </w:r>
      <w:r w:rsidRPr="00AC361E">
        <w:rPr>
          <w:sz w:val="28"/>
          <w:szCs w:val="28"/>
        </w:rPr>
        <w:t>подготовке договора к подписанию снижает все составные части цены, указанные в первоначальной заявке победителя</w:t>
      </w:r>
      <w:r w:rsidRPr="00AC361E">
        <w:rPr>
          <w:sz w:val="28"/>
        </w:rPr>
        <w:t xml:space="preserve"> запроса предложений, </w:t>
      </w:r>
      <w:r w:rsidRPr="00AC361E">
        <w:rPr>
          <w:sz w:val="28"/>
          <w:szCs w:val="28"/>
        </w:rPr>
        <w:t>пропорционально снижению общей цены договора, представленной на переторжку.</w:t>
      </w:r>
      <w:bookmarkEnd w:id="192"/>
      <w:proofErr w:type="gramEnd"/>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bookmarkStart w:id="193" w:name="_Ref299577527"/>
      <w:r w:rsidRPr="00AC361E">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C361E">
        <w:rPr>
          <w:sz w:val="28"/>
          <w:szCs w:val="28"/>
        </w:rPr>
        <w:fldChar w:fldCharType="begin"/>
      </w:r>
      <w:r w:rsidRPr="00AC361E">
        <w:rPr>
          <w:sz w:val="28"/>
          <w:szCs w:val="28"/>
        </w:rPr>
        <w:instrText xml:space="preserve"> REF _Ref317254894 \r \h  \* MERGEFORMAT </w:instrText>
      </w:r>
      <w:r w:rsidRPr="00AC361E">
        <w:rPr>
          <w:sz w:val="28"/>
          <w:szCs w:val="28"/>
        </w:rPr>
      </w:r>
      <w:r w:rsidRPr="00AC361E">
        <w:rPr>
          <w:sz w:val="28"/>
          <w:szCs w:val="28"/>
        </w:rPr>
        <w:fldChar w:fldCharType="separate"/>
      </w:r>
      <w:r w:rsidR="00F43EC8">
        <w:rPr>
          <w:sz w:val="28"/>
          <w:szCs w:val="28"/>
        </w:rPr>
        <w:t>4.10</w:t>
      </w:r>
      <w:r w:rsidRPr="00AC361E">
        <w:rPr>
          <w:sz w:val="28"/>
          <w:szCs w:val="28"/>
        </w:rPr>
        <w:fldChar w:fldCharType="end"/>
      </w:r>
      <w:r w:rsidRPr="00AC361E">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264C1" w:rsidRPr="00AC361E" w:rsidRDefault="00E264C1" w:rsidP="00E264C1">
      <w:pPr>
        <w:tabs>
          <w:tab w:val="num" w:pos="2357"/>
        </w:tabs>
        <w:autoSpaceDE w:val="0"/>
        <w:autoSpaceDN w:val="0"/>
        <w:adjustRightInd w:val="0"/>
        <w:ind w:firstLine="709"/>
        <w:jc w:val="both"/>
        <w:rPr>
          <w:sz w:val="28"/>
          <w:szCs w:val="28"/>
        </w:rPr>
      </w:pPr>
      <w:bookmarkStart w:id="194" w:name="_Ref308808337"/>
      <w:r w:rsidRPr="00AC361E">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C361E">
        <w:rPr>
          <w:sz w:val="28"/>
          <w:szCs w:val="28"/>
        </w:rPr>
        <w:fldChar w:fldCharType="begin"/>
      </w:r>
      <w:r w:rsidRPr="00AC361E">
        <w:rPr>
          <w:sz w:val="28"/>
          <w:szCs w:val="28"/>
        </w:rPr>
        <w:instrText xml:space="preserve"> REF _Ref317254920 \r \h  \* MERGEFORMAT </w:instrText>
      </w:r>
      <w:r w:rsidRPr="00AC361E">
        <w:rPr>
          <w:sz w:val="28"/>
          <w:szCs w:val="28"/>
        </w:rPr>
      </w:r>
      <w:r w:rsidRPr="00AC361E">
        <w:rPr>
          <w:sz w:val="28"/>
          <w:szCs w:val="28"/>
        </w:rPr>
        <w:fldChar w:fldCharType="separate"/>
      </w:r>
      <w:r w:rsidR="00F43EC8">
        <w:rPr>
          <w:sz w:val="28"/>
          <w:szCs w:val="28"/>
        </w:rPr>
        <w:t>4.12</w:t>
      </w:r>
      <w:r w:rsidRPr="00AC361E">
        <w:rPr>
          <w:sz w:val="28"/>
          <w:szCs w:val="28"/>
        </w:rPr>
        <w:fldChar w:fldCharType="end"/>
      </w:r>
      <w:r w:rsidRPr="00AC361E">
        <w:rPr>
          <w:sz w:val="28"/>
          <w:szCs w:val="28"/>
        </w:rPr>
        <w:t xml:space="preserve"> с оформлением аналогичного протокола и его размещением на официальном сайте и на ЭТП в такие же сроки</w:t>
      </w:r>
      <w:bookmarkEnd w:id="194"/>
      <w:r w:rsidRPr="00AC361E">
        <w:rPr>
          <w:sz w:val="28"/>
          <w:szCs w:val="28"/>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После проведения переторжки победитель определяется в</w:t>
      </w:r>
      <w:r w:rsidRPr="00AC361E">
        <w:rPr>
          <w:sz w:val="28"/>
          <w:szCs w:val="28"/>
          <w:lang w:val="en-US"/>
        </w:rPr>
        <w:t> </w:t>
      </w:r>
      <w:r w:rsidRPr="00AC361E">
        <w:rPr>
          <w:sz w:val="28"/>
          <w:szCs w:val="28"/>
        </w:rPr>
        <w:t>порядке, установленном для данного запроса предложений в соответствии с</w:t>
      </w:r>
      <w:r w:rsidRPr="00AC361E">
        <w:rPr>
          <w:sz w:val="28"/>
          <w:szCs w:val="28"/>
          <w:lang w:val="en-US"/>
        </w:rPr>
        <w:t> </w:t>
      </w:r>
      <w:r w:rsidRPr="00AC361E">
        <w:rPr>
          <w:sz w:val="28"/>
          <w:szCs w:val="28"/>
        </w:rPr>
        <w:t>критериями оценки, указанными в документации по запросу предложений</w:t>
      </w:r>
      <w:bookmarkStart w:id="195" w:name="_Ref308080192"/>
      <w:bookmarkEnd w:id="193"/>
      <w:r w:rsidRPr="00AC361E">
        <w:rPr>
          <w:sz w:val="28"/>
          <w:szCs w:val="28"/>
        </w:rPr>
        <w:t>.</w:t>
      </w:r>
      <w:bookmarkEnd w:id="195"/>
    </w:p>
    <w:p w:rsidR="00E264C1" w:rsidRPr="00AC361E" w:rsidRDefault="00E264C1" w:rsidP="00E264C1">
      <w:pPr>
        <w:pStyle w:val="41"/>
        <w:widowControl w:val="0"/>
        <w:numPr>
          <w:ilvl w:val="2"/>
          <w:numId w:val="11"/>
        </w:numPr>
        <w:tabs>
          <w:tab w:val="num" w:pos="1985"/>
        </w:tabs>
        <w:suppressAutoHyphens/>
        <w:adjustRightInd w:val="0"/>
        <w:spacing w:before="0" w:after="0"/>
        <w:ind w:left="0" w:firstLine="709"/>
        <w:jc w:val="both"/>
        <w:textAlignment w:val="baseline"/>
        <w:rPr>
          <w:b w:val="0"/>
          <w:bCs w:val="0"/>
        </w:rPr>
      </w:pPr>
      <w:bookmarkStart w:id="196" w:name="_Ref317258175"/>
      <w:r w:rsidRPr="00AC361E">
        <w:rPr>
          <w:b w:val="0"/>
          <w:bCs w:val="0"/>
        </w:rPr>
        <w:lastRenderedPageBreak/>
        <w:t>Проведение оценочной стадии</w:t>
      </w:r>
      <w:bookmarkEnd w:id="196"/>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В </w:t>
      </w:r>
      <w:proofErr w:type="gramStart"/>
      <w:r w:rsidRPr="00AC361E">
        <w:rPr>
          <w:sz w:val="28"/>
          <w:szCs w:val="28"/>
        </w:rPr>
        <w:t>рамках</w:t>
      </w:r>
      <w:proofErr w:type="gramEnd"/>
      <w:r w:rsidRPr="00AC361E">
        <w:rPr>
          <w:sz w:val="28"/>
          <w:szCs w:val="28"/>
        </w:rPr>
        <w:t xml:space="preserve"> оценочной стадии, в срок, указанный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_Ref317254136 \r \h  \* MERGEFORMAT </w:instrText>
      </w:r>
      <w:r w:rsidRPr="00AC361E">
        <w:rPr>
          <w:sz w:val="28"/>
          <w:szCs w:val="28"/>
        </w:rPr>
      </w:r>
      <w:r w:rsidRPr="00AC361E">
        <w:rPr>
          <w:sz w:val="28"/>
          <w:szCs w:val="28"/>
        </w:rPr>
        <w:fldChar w:fldCharType="separate"/>
      </w:r>
      <w:r w:rsidR="00F43EC8">
        <w:rPr>
          <w:sz w:val="28"/>
          <w:szCs w:val="28"/>
        </w:rPr>
        <w:t>21</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_Ref317254962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C361E">
        <w:rPr>
          <w:sz w:val="28"/>
          <w:szCs w:val="28"/>
          <w:lang w:val="en-US"/>
        </w:rPr>
        <w:t> </w:t>
      </w:r>
      <w:r w:rsidRPr="00AC361E">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C361E">
        <w:rPr>
          <w:sz w:val="28"/>
          <w:szCs w:val="28"/>
        </w:rPr>
        <w:fldChar w:fldCharType="begin"/>
      </w:r>
      <w:r w:rsidRPr="00AC361E">
        <w:rPr>
          <w:sz w:val="28"/>
          <w:szCs w:val="28"/>
        </w:rPr>
        <w:instrText xml:space="preserve"> REF _Ref317255007 \r \h  \* MERGEFORMAT </w:instrText>
      </w:r>
      <w:r w:rsidRPr="00AC361E">
        <w:rPr>
          <w:sz w:val="28"/>
          <w:szCs w:val="28"/>
        </w:rPr>
      </w:r>
      <w:r w:rsidRPr="00AC361E">
        <w:rPr>
          <w:sz w:val="28"/>
          <w:szCs w:val="28"/>
        </w:rPr>
        <w:fldChar w:fldCharType="separate"/>
      </w:r>
      <w:r w:rsidR="00F43EC8">
        <w:rPr>
          <w:sz w:val="28"/>
          <w:szCs w:val="28"/>
        </w:rPr>
        <w:t>22</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_Ref317255017 \r \h  \* MERGEFORMAT </w:instrText>
      </w:r>
      <w:r w:rsidRPr="00AC361E">
        <w:rPr>
          <w:sz w:val="28"/>
          <w:szCs w:val="28"/>
        </w:rPr>
      </w:r>
      <w:r w:rsidRPr="00AC361E">
        <w:rPr>
          <w:sz w:val="28"/>
          <w:szCs w:val="28"/>
        </w:rPr>
        <w:fldChar w:fldCharType="separate"/>
      </w:r>
      <w:r w:rsidR="00F43EC8">
        <w:rPr>
          <w:sz w:val="28"/>
          <w:szCs w:val="28"/>
        </w:rPr>
        <w:t>23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_Ref317254984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C361E" w:rsidDel="002F4DB7">
        <w:rPr>
          <w:sz w:val="28"/>
          <w:szCs w:val="28"/>
        </w:rPr>
        <w:t xml:space="preserve"> </w:t>
      </w:r>
      <w:r w:rsidRPr="00AC361E">
        <w:rPr>
          <w:sz w:val="28"/>
          <w:szCs w:val="28"/>
        </w:rPr>
        <w:t>в пункте </w:t>
      </w:r>
      <w:r w:rsidRPr="00AC361E">
        <w:rPr>
          <w:sz w:val="28"/>
          <w:szCs w:val="28"/>
        </w:rPr>
        <w:fldChar w:fldCharType="begin"/>
      </w:r>
      <w:r w:rsidRPr="00AC361E">
        <w:rPr>
          <w:sz w:val="28"/>
          <w:szCs w:val="28"/>
        </w:rPr>
        <w:instrText xml:space="preserve"> REF _Ref317255007 \r \h  \* MERGEFORMAT </w:instrText>
      </w:r>
      <w:r w:rsidRPr="00AC361E">
        <w:rPr>
          <w:sz w:val="28"/>
          <w:szCs w:val="28"/>
        </w:rPr>
      </w:r>
      <w:r w:rsidRPr="00AC361E">
        <w:rPr>
          <w:sz w:val="28"/>
          <w:szCs w:val="28"/>
        </w:rPr>
        <w:fldChar w:fldCharType="separate"/>
      </w:r>
      <w:r w:rsidR="00F43EC8">
        <w:rPr>
          <w:sz w:val="28"/>
          <w:szCs w:val="28"/>
        </w:rPr>
        <w:t>22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_Ref317255052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В </w:t>
      </w:r>
      <w:proofErr w:type="gramStart"/>
      <w:r w:rsidRPr="00AC361E">
        <w:rPr>
          <w:sz w:val="28"/>
          <w:szCs w:val="28"/>
        </w:rPr>
        <w:t>случае</w:t>
      </w:r>
      <w:proofErr w:type="gramEnd"/>
      <w:r w:rsidRPr="00AC361E">
        <w:rPr>
          <w:sz w:val="28"/>
          <w:szCs w:val="28"/>
        </w:rPr>
        <w:t xml:space="preserve"> наличия </w:t>
      </w:r>
      <w:proofErr w:type="spellStart"/>
      <w:r w:rsidRPr="00AC361E">
        <w:rPr>
          <w:sz w:val="28"/>
          <w:szCs w:val="28"/>
        </w:rPr>
        <w:t>неотклоненных</w:t>
      </w:r>
      <w:proofErr w:type="spellEnd"/>
      <w:r w:rsidRPr="00AC361E">
        <w:rPr>
          <w:sz w:val="28"/>
          <w:szCs w:val="28"/>
        </w:rPr>
        <w:t xml:space="preserve"> основного и/или альтернативных предложений они оцениваются отдельно в</w:t>
      </w:r>
      <w:r w:rsidRPr="00AC361E">
        <w:rPr>
          <w:sz w:val="28"/>
          <w:szCs w:val="28"/>
          <w:lang w:val="en-US"/>
        </w:rPr>
        <w:t> </w:t>
      </w:r>
      <w:r w:rsidRPr="00AC361E">
        <w:rPr>
          <w:sz w:val="28"/>
          <w:szCs w:val="28"/>
        </w:rPr>
        <w:t>соответствии с критериями и методикой оценки, указанными в пунктах </w:t>
      </w:r>
      <w:r w:rsidRPr="00AC361E">
        <w:rPr>
          <w:sz w:val="28"/>
          <w:szCs w:val="28"/>
        </w:rPr>
        <w:fldChar w:fldCharType="begin"/>
      </w:r>
      <w:r w:rsidRPr="00AC361E">
        <w:rPr>
          <w:sz w:val="28"/>
          <w:szCs w:val="28"/>
        </w:rPr>
        <w:instrText xml:space="preserve"> REF _Ref317255007 \r \h  \* MERGEFORMAT </w:instrText>
      </w:r>
      <w:r w:rsidRPr="00AC361E">
        <w:rPr>
          <w:sz w:val="28"/>
          <w:szCs w:val="28"/>
        </w:rPr>
      </w:r>
      <w:r w:rsidRPr="00AC361E">
        <w:rPr>
          <w:sz w:val="28"/>
          <w:szCs w:val="28"/>
        </w:rPr>
        <w:fldChar w:fldCharType="separate"/>
      </w:r>
      <w:r w:rsidR="00F43EC8">
        <w:rPr>
          <w:sz w:val="28"/>
          <w:szCs w:val="28"/>
        </w:rPr>
        <w:t>22</w:t>
      </w:r>
      <w:r w:rsidRPr="00AC361E">
        <w:rPr>
          <w:sz w:val="28"/>
          <w:szCs w:val="28"/>
        </w:rPr>
        <w:fldChar w:fldCharType="end"/>
      </w:r>
      <w:r w:rsidRPr="00AC361E">
        <w:rPr>
          <w:sz w:val="28"/>
          <w:szCs w:val="28"/>
        </w:rPr>
        <w:t xml:space="preserve">, </w:t>
      </w:r>
      <w:r w:rsidRPr="00AC361E">
        <w:rPr>
          <w:sz w:val="28"/>
          <w:szCs w:val="28"/>
        </w:rPr>
        <w:fldChar w:fldCharType="begin"/>
      </w:r>
      <w:r w:rsidRPr="00AC361E">
        <w:rPr>
          <w:sz w:val="28"/>
          <w:szCs w:val="28"/>
        </w:rPr>
        <w:instrText xml:space="preserve"> REF _Ref317255017 \r \h  \* MERGEFORMAT </w:instrText>
      </w:r>
      <w:r w:rsidRPr="00AC361E">
        <w:rPr>
          <w:sz w:val="28"/>
          <w:szCs w:val="28"/>
        </w:rPr>
      </w:r>
      <w:r w:rsidRPr="00AC361E">
        <w:rPr>
          <w:sz w:val="28"/>
          <w:szCs w:val="28"/>
        </w:rPr>
        <w:fldChar w:fldCharType="separate"/>
      </w:r>
      <w:r w:rsidR="00F43EC8">
        <w:rPr>
          <w:sz w:val="28"/>
          <w:szCs w:val="28"/>
        </w:rPr>
        <w:t>23</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_Ref317255067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lang w:val="en-US"/>
        </w:rPr>
        <w:t>G</w:t>
      </w:r>
      <w:r w:rsidRPr="00AC361E">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C361E">
        <w:rPr>
          <w:sz w:val="28"/>
          <w:szCs w:val="28"/>
          <w:lang w:val="en-US"/>
        </w:rPr>
        <w:t> </w:t>
      </w:r>
      <w:r w:rsidRPr="00AC361E">
        <w:rPr>
          <w:sz w:val="28"/>
          <w:szCs w:val="28"/>
        </w:rPr>
        <w:t>который</w:t>
      </w:r>
      <w:r w:rsidRPr="00AC361E">
        <w:rPr>
          <w:b/>
          <w:i/>
        </w:rPr>
        <w:t>/</w:t>
      </w:r>
      <w:proofErr w:type="spellStart"/>
      <w:r w:rsidRPr="00AC361E">
        <w:rPr>
          <w:b/>
          <w:i/>
        </w:rPr>
        <w:t>ые</w:t>
      </w:r>
      <w:proofErr w:type="spellEnd"/>
      <w:r w:rsidRPr="00AC361E">
        <w:rPr>
          <w:sz w:val="28"/>
          <w:szCs w:val="28"/>
        </w:rPr>
        <w:t xml:space="preserve"> вносятся как минимум следующие сведения:</w:t>
      </w:r>
    </w:p>
    <w:p w:rsidR="00E264C1" w:rsidRPr="00AC361E" w:rsidRDefault="00E264C1" w:rsidP="0010031F">
      <w:pPr>
        <w:numPr>
          <w:ilvl w:val="0"/>
          <w:numId w:val="40"/>
        </w:numPr>
        <w:tabs>
          <w:tab w:val="left" w:pos="1276"/>
        </w:tabs>
        <w:autoSpaceDE w:val="0"/>
        <w:autoSpaceDN w:val="0"/>
        <w:adjustRightInd w:val="0"/>
        <w:ind w:left="0" w:firstLine="709"/>
        <w:jc w:val="both"/>
        <w:rPr>
          <w:sz w:val="28"/>
          <w:szCs w:val="28"/>
        </w:rPr>
      </w:pPr>
      <w:bookmarkStart w:id="197" w:name="_Ref264614940"/>
      <w:r w:rsidRPr="00AC361E">
        <w:rPr>
          <w:sz w:val="28"/>
          <w:szCs w:val="28"/>
        </w:rPr>
        <w:t>наименование и реквизиты запроса предложений;</w:t>
      </w:r>
    </w:p>
    <w:p w:rsidR="00E264C1" w:rsidRPr="00AC361E" w:rsidRDefault="00E264C1" w:rsidP="0010031F">
      <w:pPr>
        <w:numPr>
          <w:ilvl w:val="0"/>
          <w:numId w:val="40"/>
        </w:numPr>
        <w:tabs>
          <w:tab w:val="left" w:pos="1276"/>
        </w:tabs>
        <w:autoSpaceDE w:val="0"/>
        <w:autoSpaceDN w:val="0"/>
        <w:adjustRightInd w:val="0"/>
        <w:ind w:left="0" w:firstLine="709"/>
        <w:jc w:val="both"/>
        <w:rPr>
          <w:sz w:val="28"/>
          <w:szCs w:val="28"/>
        </w:rPr>
      </w:pPr>
      <w:r w:rsidRPr="00AC361E">
        <w:rPr>
          <w:sz w:val="28"/>
          <w:szCs w:val="28"/>
        </w:rPr>
        <w:t>сведения об объеме закупаемых товаров, работ, услуг;</w:t>
      </w:r>
    </w:p>
    <w:p w:rsidR="00E264C1" w:rsidRPr="00AC361E" w:rsidRDefault="00E264C1" w:rsidP="0010031F">
      <w:pPr>
        <w:numPr>
          <w:ilvl w:val="0"/>
          <w:numId w:val="40"/>
        </w:numPr>
        <w:tabs>
          <w:tab w:val="left" w:pos="1276"/>
        </w:tabs>
        <w:autoSpaceDE w:val="0"/>
        <w:autoSpaceDN w:val="0"/>
        <w:adjustRightInd w:val="0"/>
        <w:ind w:left="0" w:firstLine="709"/>
        <w:jc w:val="both"/>
        <w:rPr>
          <w:sz w:val="28"/>
          <w:szCs w:val="28"/>
        </w:rPr>
      </w:pPr>
      <w:r w:rsidRPr="00AC361E">
        <w:rPr>
          <w:sz w:val="28"/>
          <w:szCs w:val="28"/>
        </w:rPr>
        <w:t>сведения о начальной (максимальной) цене договора;</w:t>
      </w:r>
    </w:p>
    <w:p w:rsidR="00E264C1" w:rsidRPr="00AC361E" w:rsidRDefault="00E264C1" w:rsidP="0010031F">
      <w:pPr>
        <w:numPr>
          <w:ilvl w:val="0"/>
          <w:numId w:val="40"/>
        </w:numPr>
        <w:tabs>
          <w:tab w:val="left" w:pos="1276"/>
        </w:tabs>
        <w:autoSpaceDE w:val="0"/>
        <w:autoSpaceDN w:val="0"/>
        <w:adjustRightInd w:val="0"/>
        <w:ind w:left="0" w:firstLine="709"/>
        <w:jc w:val="both"/>
        <w:rPr>
          <w:sz w:val="28"/>
          <w:szCs w:val="28"/>
        </w:rPr>
      </w:pPr>
      <w:r w:rsidRPr="00AC361E">
        <w:rPr>
          <w:sz w:val="28"/>
          <w:szCs w:val="28"/>
        </w:rPr>
        <w:t>сведения о сроке исполнения договора;</w:t>
      </w:r>
    </w:p>
    <w:p w:rsidR="00E264C1" w:rsidRPr="00AC361E" w:rsidRDefault="00E264C1" w:rsidP="0010031F">
      <w:pPr>
        <w:numPr>
          <w:ilvl w:val="0"/>
          <w:numId w:val="40"/>
        </w:numPr>
        <w:tabs>
          <w:tab w:val="left" w:pos="1276"/>
          <w:tab w:val="num" w:pos="1985"/>
        </w:tabs>
        <w:autoSpaceDE w:val="0"/>
        <w:autoSpaceDN w:val="0"/>
        <w:adjustRightInd w:val="0"/>
        <w:ind w:left="0" w:firstLine="709"/>
        <w:jc w:val="both"/>
        <w:rPr>
          <w:sz w:val="28"/>
          <w:szCs w:val="28"/>
        </w:rPr>
      </w:pPr>
      <w:r w:rsidRPr="00AC361E">
        <w:rPr>
          <w:sz w:val="28"/>
          <w:szCs w:val="28"/>
        </w:rPr>
        <w:t>из протокола открытия доступа к заявкам – перечень участников, подавших заявки, и цены таких заявок;</w:t>
      </w:r>
    </w:p>
    <w:p w:rsidR="00E264C1" w:rsidRPr="00AC361E" w:rsidRDefault="00E264C1" w:rsidP="0010031F">
      <w:pPr>
        <w:numPr>
          <w:ilvl w:val="0"/>
          <w:numId w:val="40"/>
        </w:numPr>
        <w:tabs>
          <w:tab w:val="left" w:pos="1276"/>
          <w:tab w:val="num" w:pos="1985"/>
        </w:tabs>
        <w:autoSpaceDE w:val="0"/>
        <w:autoSpaceDN w:val="0"/>
        <w:adjustRightInd w:val="0"/>
        <w:ind w:left="0" w:firstLine="709"/>
        <w:jc w:val="both"/>
        <w:rPr>
          <w:sz w:val="28"/>
          <w:szCs w:val="28"/>
        </w:rPr>
      </w:pPr>
      <w:r w:rsidRPr="00AC361E">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264C1" w:rsidRPr="00AC361E" w:rsidRDefault="00E264C1" w:rsidP="0010031F">
      <w:pPr>
        <w:numPr>
          <w:ilvl w:val="0"/>
          <w:numId w:val="40"/>
        </w:numPr>
        <w:tabs>
          <w:tab w:val="left" w:pos="1276"/>
          <w:tab w:val="num" w:pos="1985"/>
        </w:tabs>
        <w:autoSpaceDE w:val="0"/>
        <w:autoSpaceDN w:val="0"/>
        <w:adjustRightInd w:val="0"/>
        <w:ind w:left="0" w:firstLine="709"/>
        <w:jc w:val="both"/>
        <w:rPr>
          <w:sz w:val="28"/>
          <w:szCs w:val="28"/>
        </w:rPr>
      </w:pPr>
      <w:r w:rsidRPr="00AC361E">
        <w:rPr>
          <w:sz w:val="28"/>
          <w:szCs w:val="28"/>
        </w:rPr>
        <w:t>из протоколов проведения переторжки (если проводились) – результаты проведенных переторжек;</w:t>
      </w:r>
    </w:p>
    <w:p w:rsidR="00E264C1" w:rsidRPr="00AC361E" w:rsidRDefault="00E264C1" w:rsidP="0010031F">
      <w:pPr>
        <w:numPr>
          <w:ilvl w:val="0"/>
          <w:numId w:val="40"/>
        </w:numPr>
        <w:tabs>
          <w:tab w:val="left" w:pos="1276"/>
          <w:tab w:val="num" w:pos="1985"/>
        </w:tabs>
        <w:autoSpaceDE w:val="0"/>
        <w:autoSpaceDN w:val="0"/>
        <w:adjustRightInd w:val="0"/>
        <w:ind w:left="0" w:firstLine="709"/>
        <w:jc w:val="both"/>
        <w:rPr>
          <w:sz w:val="28"/>
          <w:szCs w:val="28"/>
        </w:rPr>
      </w:pPr>
      <w:bookmarkStart w:id="198" w:name="_Ref264625125"/>
      <w:bookmarkEnd w:id="197"/>
      <w:r w:rsidRPr="00AC361E">
        <w:rPr>
          <w:sz w:val="28"/>
          <w:szCs w:val="28"/>
        </w:rPr>
        <w:t>о результатах оценки каждой заявки</w:t>
      </w:r>
      <w:bookmarkEnd w:id="198"/>
      <w:r w:rsidRPr="00AC361E">
        <w:rPr>
          <w:sz w:val="28"/>
          <w:szCs w:val="28"/>
        </w:rPr>
        <w:t xml:space="preserve"> с указанием присвоенных баллов по каждому критерию оценки.</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Протокол</w:t>
      </w:r>
      <w:r w:rsidRPr="00AC361E">
        <w:rPr>
          <w:b/>
          <w:i/>
          <w:sz w:val="28"/>
          <w:szCs w:val="28"/>
        </w:rPr>
        <w:t>/ы</w:t>
      </w:r>
      <w:r w:rsidRPr="00AC361E">
        <w:rPr>
          <w:sz w:val="28"/>
          <w:szCs w:val="28"/>
        </w:rPr>
        <w:t xml:space="preserve"> заседания закупочной комиссии по рассмотрению заявок на оценочной стадии </w:t>
      </w:r>
      <w:proofErr w:type="gramStart"/>
      <w:r w:rsidRPr="00AC361E">
        <w:rPr>
          <w:sz w:val="28"/>
          <w:szCs w:val="28"/>
        </w:rPr>
        <w:t>оформляется</w:t>
      </w:r>
      <w:r w:rsidRPr="00AC361E">
        <w:rPr>
          <w:b/>
          <w:i/>
        </w:rPr>
        <w:t>/</w:t>
      </w:r>
      <w:proofErr w:type="spellStart"/>
      <w:r w:rsidRPr="00AC361E">
        <w:rPr>
          <w:b/>
          <w:i/>
        </w:rPr>
        <w:t>ются</w:t>
      </w:r>
      <w:proofErr w:type="spellEnd"/>
      <w:r w:rsidRPr="00AC361E">
        <w:rPr>
          <w:sz w:val="28"/>
          <w:szCs w:val="28"/>
        </w:rPr>
        <w:t xml:space="preserve"> и</w:t>
      </w:r>
      <w:r w:rsidRPr="00AC361E">
        <w:rPr>
          <w:sz w:val="28"/>
          <w:szCs w:val="28"/>
          <w:lang w:val="en-US"/>
        </w:rPr>
        <w:t> </w:t>
      </w:r>
      <w:r w:rsidRPr="00AC361E">
        <w:rPr>
          <w:sz w:val="28"/>
          <w:szCs w:val="28"/>
        </w:rPr>
        <w:t>подписывается</w:t>
      </w:r>
      <w:proofErr w:type="gramEnd"/>
      <w:r w:rsidRPr="00AC361E">
        <w:rPr>
          <w:b/>
          <w:i/>
        </w:rPr>
        <w:t>/</w:t>
      </w:r>
      <w:proofErr w:type="spellStart"/>
      <w:r w:rsidRPr="00AC361E">
        <w:rPr>
          <w:b/>
          <w:i/>
        </w:rPr>
        <w:t>ются</w:t>
      </w:r>
      <w:proofErr w:type="spellEnd"/>
      <w:r w:rsidRPr="00AC361E">
        <w:rPr>
          <w:sz w:val="28"/>
          <w:szCs w:val="28"/>
        </w:rPr>
        <w:t xml:space="preserve"> в течение 3 (трех) рабочих дней после заседания закупочной комиссии. Протокол</w:t>
      </w:r>
      <w:r w:rsidRPr="00AC361E">
        <w:rPr>
          <w:b/>
          <w:i/>
        </w:rPr>
        <w:t>/ы</w:t>
      </w:r>
      <w:r w:rsidRPr="00AC361E">
        <w:rPr>
          <w:sz w:val="28"/>
          <w:szCs w:val="28"/>
        </w:rPr>
        <w:t xml:space="preserve"> заседания закупочной комиссии по рассмотрению заявок на оценочной стадии размещается</w:t>
      </w:r>
      <w:r w:rsidRPr="00AC361E">
        <w:rPr>
          <w:b/>
          <w:i/>
        </w:rPr>
        <w:t>/</w:t>
      </w:r>
      <w:proofErr w:type="spellStart"/>
      <w:r w:rsidRPr="00AC361E">
        <w:rPr>
          <w:b/>
          <w:i/>
        </w:rPr>
        <w:t>ются</w:t>
      </w:r>
      <w:proofErr w:type="spellEnd"/>
      <w:r w:rsidRPr="00AC361E">
        <w:rPr>
          <w:sz w:val="28"/>
          <w:szCs w:val="28"/>
        </w:rPr>
        <w:t xml:space="preserve"> на официальном сайте и на ЭТП в течение 1 (одного) рабочего дня, следующего после дня подписания указанного</w:t>
      </w:r>
      <w:r w:rsidRPr="00AC361E">
        <w:rPr>
          <w:b/>
          <w:i/>
        </w:rPr>
        <w:t>/</w:t>
      </w:r>
      <w:proofErr w:type="spellStart"/>
      <w:r w:rsidRPr="00AC361E">
        <w:rPr>
          <w:b/>
          <w:i/>
        </w:rPr>
        <w:t>ых</w:t>
      </w:r>
      <w:proofErr w:type="spellEnd"/>
      <w:r w:rsidRPr="00AC361E">
        <w:rPr>
          <w:sz w:val="28"/>
          <w:szCs w:val="28"/>
        </w:rPr>
        <w:t xml:space="preserve"> протокола</w:t>
      </w:r>
      <w:r w:rsidRPr="00AC361E">
        <w:rPr>
          <w:b/>
          <w:i/>
        </w:rPr>
        <w:t>/</w:t>
      </w:r>
      <w:proofErr w:type="spellStart"/>
      <w:r w:rsidRPr="00AC361E">
        <w:rPr>
          <w:b/>
          <w:i/>
        </w:rPr>
        <w:t>ов</w:t>
      </w:r>
      <w:proofErr w:type="spellEnd"/>
      <w:r w:rsidRPr="00AC361E">
        <w:rPr>
          <w:sz w:val="28"/>
          <w:szCs w:val="28"/>
        </w:rPr>
        <w:t>, с учетом положений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C361E">
        <w:rPr>
          <w:sz w:val="28"/>
          <w:szCs w:val="28"/>
          <w:lang w:val="en-US"/>
        </w:rPr>
        <w:t> </w:t>
      </w:r>
      <w:r w:rsidRPr="00AC361E">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264C1" w:rsidRPr="00AC361E" w:rsidRDefault="00E264C1" w:rsidP="00E264C1">
      <w:pPr>
        <w:pStyle w:val="41"/>
        <w:widowControl w:val="0"/>
        <w:numPr>
          <w:ilvl w:val="2"/>
          <w:numId w:val="11"/>
        </w:numPr>
        <w:tabs>
          <w:tab w:val="num" w:pos="1701"/>
        </w:tabs>
        <w:suppressAutoHyphens/>
        <w:adjustRightInd w:val="0"/>
        <w:spacing w:before="0" w:after="0"/>
        <w:ind w:left="0" w:firstLine="709"/>
        <w:jc w:val="both"/>
        <w:textAlignment w:val="baseline"/>
        <w:rPr>
          <w:b w:val="0"/>
        </w:rPr>
      </w:pPr>
      <w:bookmarkStart w:id="199" w:name="_Toc255985697"/>
      <w:r w:rsidRPr="00AC361E">
        <w:rPr>
          <w:b w:val="0"/>
        </w:rPr>
        <w:t>Подведение итогов запроса предложений. Выбор победителя запроса предложений</w:t>
      </w:r>
      <w:bookmarkEnd w:id="199"/>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C361E">
        <w:rPr>
          <w:sz w:val="28"/>
          <w:szCs w:val="28"/>
        </w:rPr>
        <w:t>участие</w:t>
      </w:r>
      <w:proofErr w:type="gramEnd"/>
      <w:r w:rsidRPr="00AC361E">
        <w:rPr>
          <w:sz w:val="28"/>
          <w:szCs w:val="28"/>
        </w:rPr>
        <w:t xml:space="preserve"> в запросе предложений которого оценена наибольшим количеством баллов) и заявке на</w:t>
      </w:r>
      <w:r w:rsidRPr="00AC361E">
        <w:rPr>
          <w:sz w:val="28"/>
          <w:szCs w:val="28"/>
          <w:lang w:val="en-US"/>
        </w:rPr>
        <w:t> </w:t>
      </w:r>
      <w:r w:rsidRPr="00AC361E">
        <w:rPr>
          <w:sz w:val="28"/>
          <w:szCs w:val="28"/>
        </w:rPr>
        <w:t>участие в запросе предложений которого присвоено первое место.</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C361E">
        <w:rPr>
          <w:sz w:val="28"/>
          <w:szCs w:val="28"/>
        </w:rPr>
        <w:t>неотклоненных</w:t>
      </w:r>
      <w:proofErr w:type="spellEnd"/>
      <w:r w:rsidRPr="00AC361E">
        <w:rPr>
          <w:sz w:val="28"/>
          <w:szCs w:val="28"/>
        </w:rPr>
        <w:t xml:space="preserve"> предложений.</w:t>
      </w:r>
    </w:p>
    <w:p w:rsidR="00E264C1" w:rsidRPr="00AC361E" w:rsidRDefault="00E264C1" w:rsidP="00E264C1">
      <w:pPr>
        <w:numPr>
          <w:ilvl w:val="3"/>
          <w:numId w:val="11"/>
        </w:numPr>
        <w:tabs>
          <w:tab w:val="num" w:pos="1985"/>
        </w:tabs>
        <w:autoSpaceDE w:val="0"/>
        <w:autoSpaceDN w:val="0"/>
        <w:adjustRightInd w:val="0"/>
        <w:ind w:left="0" w:firstLine="709"/>
        <w:jc w:val="both"/>
        <w:rPr>
          <w:sz w:val="28"/>
          <w:szCs w:val="28"/>
        </w:rPr>
      </w:pPr>
      <w:r w:rsidRPr="00AC361E">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наименование и реквизиты запроса предложений;</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сведения об объеме закупаемых товаров, работ, услуг;</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сведения о начальной (максимальной) цене договора;</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сведения о сроке исполнения договора;</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из протокола открытия доступа к заявкам – перечень участников, подавших заявки, и цены таких заявок;</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lastRenderedPageBreak/>
        <w:t>из протоколов проведения переторжки (если проводились) – результаты проведенных переторжек;</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о результатах оценки каждой заявки</w:t>
      </w:r>
      <w:r w:rsidRPr="00AC361E">
        <w:rPr>
          <w:sz w:val="28"/>
        </w:rPr>
        <w:t xml:space="preserve"> </w:t>
      </w:r>
      <w:r w:rsidRPr="00AC361E">
        <w:rPr>
          <w:sz w:val="28"/>
          <w:szCs w:val="28"/>
        </w:rPr>
        <w:t>с указанием присвоенных баллов по каждому критерию оценки;</w:t>
      </w:r>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0" w:name="_Ref264614947"/>
      <w:r w:rsidRPr="00AC361E">
        <w:rPr>
          <w:sz w:val="28"/>
          <w:szCs w:val="28"/>
        </w:rPr>
        <w:t xml:space="preserve">о принятом на основании результатов оценки и сопоставления заявок </w:t>
      </w:r>
      <w:proofErr w:type="gramStart"/>
      <w:r w:rsidRPr="00AC361E">
        <w:rPr>
          <w:sz w:val="28"/>
          <w:szCs w:val="28"/>
        </w:rPr>
        <w:t>на участие в запросе предложений решении о присвоении заявкам на участие в</w:t>
      </w:r>
      <w:r w:rsidRPr="00AC361E">
        <w:rPr>
          <w:sz w:val="28"/>
          <w:szCs w:val="28"/>
          <w:lang w:val="en-US"/>
        </w:rPr>
        <w:t> </w:t>
      </w:r>
      <w:r w:rsidRPr="00AC361E">
        <w:rPr>
          <w:sz w:val="28"/>
          <w:szCs w:val="28"/>
        </w:rPr>
        <w:t>запросе</w:t>
      </w:r>
      <w:proofErr w:type="gramEnd"/>
      <w:r w:rsidRPr="00AC361E">
        <w:rPr>
          <w:sz w:val="28"/>
          <w:szCs w:val="28"/>
        </w:rPr>
        <w:t xml:space="preserve"> предложений мест;</w:t>
      </w:r>
      <w:bookmarkEnd w:id="200"/>
    </w:p>
    <w:p w:rsidR="00E264C1" w:rsidRPr="00AC361E" w:rsidRDefault="00E264C1" w:rsidP="0010031F">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1" w:name="_Ref264625420"/>
      <w:r w:rsidRPr="00AC361E">
        <w:rPr>
          <w:sz w:val="28"/>
          <w:szCs w:val="28"/>
        </w:rPr>
        <w:t>о наименовании и адресе победителя запроса предложений, цене его</w:t>
      </w:r>
      <w:r w:rsidRPr="00AC361E">
        <w:rPr>
          <w:sz w:val="28"/>
          <w:szCs w:val="28"/>
          <w:lang w:val="en-US"/>
        </w:rPr>
        <w:t> </w:t>
      </w:r>
      <w:r w:rsidRPr="00AC361E">
        <w:rPr>
          <w:sz w:val="28"/>
          <w:szCs w:val="28"/>
        </w:rPr>
        <w:t>заявки.</w:t>
      </w:r>
      <w:bookmarkEnd w:id="201"/>
    </w:p>
    <w:p w:rsidR="00E264C1" w:rsidRPr="00AC361E" w:rsidRDefault="00E264C1" w:rsidP="00E264C1">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AC361E">
        <w:rPr>
          <w:sz w:val="28"/>
          <w:szCs w:val="28"/>
        </w:rPr>
        <w:t>Протокол/</w:t>
      </w:r>
      <w:r w:rsidRPr="00AC361E">
        <w:rPr>
          <w:b/>
          <w:i/>
        </w:rPr>
        <w:t>ы</w:t>
      </w:r>
      <w:r w:rsidRPr="00AC361E">
        <w:rPr>
          <w:sz w:val="28"/>
          <w:szCs w:val="28"/>
        </w:rPr>
        <w:t xml:space="preserve"> заседания закупочной комиссии по подведению итогов запроса предложений оформляется</w:t>
      </w:r>
      <w:r w:rsidRPr="00AC361E">
        <w:rPr>
          <w:b/>
          <w:i/>
        </w:rPr>
        <w:t>/</w:t>
      </w:r>
      <w:proofErr w:type="spellStart"/>
      <w:r w:rsidRPr="00AC361E">
        <w:rPr>
          <w:b/>
          <w:i/>
        </w:rPr>
        <w:t>ются</w:t>
      </w:r>
      <w:proofErr w:type="spellEnd"/>
      <w:r w:rsidRPr="00AC361E">
        <w:rPr>
          <w:sz w:val="28"/>
          <w:szCs w:val="28"/>
        </w:rPr>
        <w:t xml:space="preserve"> и подписывается</w:t>
      </w:r>
      <w:r w:rsidRPr="00AC361E">
        <w:rPr>
          <w:b/>
          <w:i/>
        </w:rPr>
        <w:t>/</w:t>
      </w:r>
      <w:proofErr w:type="spellStart"/>
      <w:r w:rsidRPr="00AC361E">
        <w:rPr>
          <w:b/>
          <w:i/>
        </w:rPr>
        <w:t>ются</w:t>
      </w:r>
      <w:proofErr w:type="spellEnd"/>
      <w:r w:rsidRPr="00AC361E">
        <w:rPr>
          <w:sz w:val="28"/>
          <w:szCs w:val="28"/>
        </w:rPr>
        <w:t xml:space="preserve"> в течение 3 (трех) рабочих дней после заседания закупочной комиссии, и размещается/</w:t>
      </w:r>
      <w:proofErr w:type="spellStart"/>
      <w:r w:rsidRPr="00AC361E">
        <w:rPr>
          <w:b/>
          <w:i/>
        </w:rPr>
        <w:t>ются</w:t>
      </w:r>
      <w:proofErr w:type="spellEnd"/>
      <w:r w:rsidRPr="00AC361E">
        <w:rPr>
          <w:sz w:val="28"/>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sidRPr="00AC361E">
        <w:rPr>
          <w:b/>
          <w:i/>
        </w:rPr>
        <w:t>ых</w:t>
      </w:r>
      <w:proofErr w:type="spellEnd"/>
      <w:r w:rsidRPr="00AC361E">
        <w:rPr>
          <w:sz w:val="28"/>
          <w:szCs w:val="28"/>
        </w:rPr>
        <w:t xml:space="preserve"> протокола/</w:t>
      </w:r>
      <w:proofErr w:type="spellStart"/>
      <w:r w:rsidRPr="00AC361E">
        <w:rPr>
          <w:b/>
          <w:i/>
        </w:rPr>
        <w:t>ов</w:t>
      </w:r>
      <w:proofErr w:type="spellEnd"/>
      <w:r w:rsidRPr="00AC361E">
        <w:rPr>
          <w:sz w:val="28"/>
          <w:szCs w:val="28"/>
        </w:rPr>
        <w:t>, с учетом положений пункта </w:t>
      </w:r>
      <w:r w:rsidRPr="00AC361E">
        <w:rPr>
          <w:sz w:val="28"/>
          <w:szCs w:val="28"/>
        </w:rPr>
        <w:fldChar w:fldCharType="begin"/>
      </w:r>
      <w:r w:rsidRPr="00AC361E">
        <w:rPr>
          <w:sz w:val="28"/>
          <w:szCs w:val="28"/>
        </w:rPr>
        <w:instrText xml:space="preserve"> REF _Ref317254108 \r \h  \* MERGEFORMAT </w:instrText>
      </w:r>
      <w:r w:rsidRPr="00AC361E">
        <w:rPr>
          <w:sz w:val="28"/>
          <w:szCs w:val="28"/>
        </w:rPr>
      </w:r>
      <w:r w:rsidRPr="00AC361E">
        <w:rPr>
          <w:sz w:val="28"/>
          <w:szCs w:val="28"/>
        </w:rPr>
        <w:fldChar w:fldCharType="separate"/>
      </w:r>
      <w:r w:rsidR="00F43EC8">
        <w:rPr>
          <w:sz w:val="28"/>
          <w:szCs w:val="28"/>
        </w:rPr>
        <w:t>2.7.2</w:t>
      </w:r>
      <w:r w:rsidRPr="00AC361E">
        <w:rPr>
          <w:sz w:val="28"/>
          <w:szCs w:val="28"/>
        </w:rPr>
        <w:fldChar w:fldCharType="end"/>
      </w:r>
      <w:r w:rsidRPr="00AC361E">
        <w:rPr>
          <w:sz w:val="28"/>
          <w:szCs w:val="28"/>
        </w:rPr>
        <w:t>.</w:t>
      </w:r>
      <w:proofErr w:type="gramEnd"/>
    </w:p>
    <w:p w:rsidR="00E264C1" w:rsidRPr="00AC361E" w:rsidRDefault="00E264C1" w:rsidP="00E264C1">
      <w:pPr>
        <w:pStyle w:val="20"/>
        <w:numPr>
          <w:ilvl w:val="1"/>
          <w:numId w:val="11"/>
        </w:numPr>
        <w:tabs>
          <w:tab w:val="clear" w:pos="2367"/>
          <w:tab w:val="num" w:pos="1701"/>
        </w:tabs>
        <w:suppressAutoHyphens/>
        <w:spacing w:before="0" w:after="0"/>
        <w:ind w:left="0" w:firstLine="709"/>
        <w:rPr>
          <w:rFonts w:ascii="Times New Roman" w:hAnsi="Times New Roman"/>
          <w:b w:val="0"/>
          <w:i w:val="0"/>
          <w:snapToGrid w:val="0"/>
        </w:rPr>
      </w:pPr>
      <w:bookmarkStart w:id="202" w:name="_Toc411952361"/>
      <w:bookmarkStart w:id="203" w:name="_Ref440090183"/>
      <w:bookmarkStart w:id="204" w:name="_Ref440090175"/>
      <w:bookmarkStart w:id="205" w:name="_Ref469290666"/>
      <w:bookmarkStart w:id="206" w:name="_Ref440090241"/>
      <w:r w:rsidRPr="00AC361E">
        <w:rPr>
          <w:rFonts w:ascii="Times New Roman" w:hAnsi="Times New Roman"/>
          <w:b w:val="0"/>
          <w:i w:val="0"/>
          <w:snapToGrid w:val="0"/>
        </w:rPr>
        <w:t xml:space="preserve">Заключение договора </w:t>
      </w:r>
      <w:bookmarkStart w:id="207" w:name="_Toc314731803"/>
      <w:r w:rsidRPr="00AC361E">
        <w:rPr>
          <w:rFonts w:ascii="Times New Roman" w:hAnsi="Times New Roman"/>
          <w:b w:val="0"/>
          <w:i w:val="0"/>
          <w:snapToGrid w:val="0"/>
        </w:rPr>
        <w:t>по результатам запроса предложений</w:t>
      </w:r>
      <w:bookmarkEnd w:id="202"/>
      <w:bookmarkEnd w:id="207"/>
    </w:p>
    <w:p w:rsidR="00E264C1" w:rsidRPr="00AC361E" w:rsidRDefault="00E264C1" w:rsidP="00E264C1">
      <w:pPr>
        <w:numPr>
          <w:ilvl w:val="2"/>
          <w:numId w:val="11"/>
        </w:numPr>
        <w:tabs>
          <w:tab w:val="num" w:pos="1701"/>
        </w:tabs>
        <w:ind w:left="0" w:firstLine="709"/>
        <w:jc w:val="both"/>
        <w:rPr>
          <w:sz w:val="28"/>
          <w:szCs w:val="28"/>
        </w:rPr>
      </w:pPr>
      <w:bookmarkStart w:id="208" w:name="_Ref357679412"/>
      <w:bookmarkStart w:id="209" w:name="_Ref317255645"/>
      <w:bookmarkStart w:id="210" w:name="sub_291"/>
      <w:bookmarkStart w:id="211" w:name="_Toc269835279"/>
      <w:bookmarkStart w:id="212" w:name="_Toc270595288"/>
      <w:bookmarkStart w:id="213" w:name="_Toc271294290"/>
      <w:bookmarkEnd w:id="203"/>
      <w:bookmarkEnd w:id="204"/>
      <w:bookmarkEnd w:id="205"/>
      <w:bookmarkEnd w:id="206"/>
      <w:proofErr w:type="gramStart"/>
      <w:r w:rsidRPr="00AC361E">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w:t>
      </w:r>
      <w:r w:rsidRPr="00AC361E">
        <w:rPr>
          <w:b/>
          <w:i/>
        </w:rPr>
        <w:t>]</w:t>
      </w:r>
      <w:r w:rsidRPr="00AC361E">
        <w:rPr>
          <w:sz w:val="28"/>
          <w:szCs w:val="28"/>
        </w:rPr>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C361E">
        <w:rPr>
          <w:sz w:val="28"/>
          <w:szCs w:val="28"/>
        </w:rPr>
        <w:fldChar w:fldCharType="begin"/>
      </w:r>
      <w:r w:rsidRPr="00AC361E">
        <w:rPr>
          <w:sz w:val="28"/>
          <w:szCs w:val="28"/>
        </w:rPr>
        <w:instrText xml:space="preserve"> REF _Ref318475514 \r \h  \* MERGEFORMAT </w:instrText>
      </w:r>
      <w:r w:rsidRPr="00AC361E">
        <w:rPr>
          <w:sz w:val="28"/>
          <w:szCs w:val="28"/>
        </w:rPr>
      </w:r>
      <w:r w:rsidRPr="00AC361E">
        <w:rPr>
          <w:sz w:val="28"/>
          <w:szCs w:val="28"/>
        </w:rPr>
        <w:fldChar w:fldCharType="separate"/>
      </w:r>
      <w:r w:rsidR="00F43EC8">
        <w:rPr>
          <w:sz w:val="28"/>
          <w:szCs w:val="28"/>
        </w:rPr>
        <w:t>4.15.4</w:t>
      </w:r>
      <w:r w:rsidRPr="00AC361E">
        <w:rPr>
          <w:sz w:val="28"/>
          <w:szCs w:val="28"/>
        </w:rPr>
        <w:fldChar w:fldCharType="end"/>
      </w:r>
      <w:r w:rsidRPr="00AC361E">
        <w:rPr>
          <w:sz w:val="28"/>
          <w:szCs w:val="28"/>
        </w:rPr>
        <w:t>), проект договора, который составляется путем включения условий исполнения договора, предложенных лицом, с которым</w:t>
      </w:r>
      <w:proofErr w:type="gramEnd"/>
      <w:r w:rsidRPr="00AC361E">
        <w:rPr>
          <w:sz w:val="28"/>
          <w:szCs w:val="28"/>
        </w:rPr>
        <w:t xml:space="preserve"> заключается договор, в заявке на участие в запросе предложений, в</w:t>
      </w:r>
      <w:r w:rsidRPr="00AC361E">
        <w:rPr>
          <w:sz w:val="28"/>
          <w:szCs w:val="28"/>
          <w:lang w:val="en-US"/>
        </w:rPr>
        <w:t> </w:t>
      </w:r>
      <w:r w:rsidRPr="00AC361E">
        <w:rPr>
          <w:sz w:val="28"/>
          <w:szCs w:val="28"/>
        </w:rPr>
        <w:t>проект договора, прилагаемый к документации по запросу предложений с учетом преддоговорных переговоров (пункт </w:t>
      </w:r>
      <w:r w:rsidRPr="00AC361E">
        <w:rPr>
          <w:sz w:val="28"/>
          <w:szCs w:val="28"/>
        </w:rPr>
        <w:fldChar w:fldCharType="begin"/>
      </w:r>
      <w:r w:rsidRPr="00AC361E">
        <w:rPr>
          <w:sz w:val="28"/>
          <w:szCs w:val="28"/>
        </w:rPr>
        <w:instrText xml:space="preserve"> REF _Ref355090123 \r \h  \* MERGEFORMAT </w:instrText>
      </w:r>
      <w:r w:rsidRPr="00AC361E">
        <w:rPr>
          <w:sz w:val="28"/>
          <w:szCs w:val="28"/>
        </w:rPr>
      </w:r>
      <w:r w:rsidRPr="00AC361E">
        <w:rPr>
          <w:sz w:val="28"/>
          <w:szCs w:val="28"/>
        </w:rPr>
        <w:fldChar w:fldCharType="separate"/>
      </w:r>
      <w:r w:rsidR="00F43EC8">
        <w:rPr>
          <w:sz w:val="28"/>
          <w:szCs w:val="28"/>
        </w:rPr>
        <w:t>4.15.6</w:t>
      </w:r>
      <w:r w:rsidRPr="00AC361E">
        <w:rPr>
          <w:sz w:val="28"/>
          <w:szCs w:val="28"/>
        </w:rPr>
        <w:fldChar w:fldCharType="end"/>
      </w:r>
      <w:r w:rsidRPr="00AC361E">
        <w:rPr>
          <w:sz w:val="28"/>
          <w:szCs w:val="28"/>
        </w:rPr>
        <w:t>).</w:t>
      </w:r>
      <w:bookmarkEnd w:id="208"/>
      <w:r w:rsidRPr="00AC361E">
        <w:rPr>
          <w:sz w:val="28"/>
          <w:szCs w:val="28"/>
        </w:rPr>
        <w:t xml:space="preserve"> </w:t>
      </w:r>
    </w:p>
    <w:p w:rsidR="00E264C1" w:rsidRPr="00AC361E" w:rsidRDefault="00E264C1" w:rsidP="00E264C1">
      <w:pPr>
        <w:tabs>
          <w:tab w:val="num" w:pos="709"/>
        </w:tabs>
        <w:ind w:firstLine="709"/>
        <w:jc w:val="both"/>
        <w:rPr>
          <w:sz w:val="28"/>
          <w:szCs w:val="28"/>
        </w:rPr>
      </w:pPr>
      <w:r w:rsidRPr="00AC361E">
        <w:rPr>
          <w:sz w:val="28"/>
          <w:szCs w:val="28"/>
        </w:rPr>
        <w:t>Лицо, с которым заключается договор</w:t>
      </w:r>
      <w:r w:rsidRPr="00AC361E">
        <w:rPr>
          <w:b/>
          <w:i/>
        </w:rPr>
        <w:t>,</w:t>
      </w:r>
      <w:r w:rsidRPr="00AC361E">
        <w:rPr>
          <w:sz w:val="28"/>
          <w:szCs w:val="28"/>
        </w:rPr>
        <w:t xml:space="preserve"> обязано предоставить заказчику:</w:t>
      </w:r>
    </w:p>
    <w:p w:rsidR="00E264C1" w:rsidRPr="00AC361E" w:rsidRDefault="00E264C1" w:rsidP="0010031F">
      <w:pPr>
        <w:numPr>
          <w:ilvl w:val="1"/>
          <w:numId w:val="60"/>
        </w:numPr>
        <w:ind w:left="0" w:firstLine="709"/>
        <w:jc w:val="both"/>
        <w:rPr>
          <w:sz w:val="28"/>
          <w:szCs w:val="28"/>
        </w:rPr>
      </w:pPr>
      <w:r w:rsidRPr="00AC361E">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09"/>
    <w:p w:rsidR="00E264C1" w:rsidRPr="00AC361E" w:rsidRDefault="00E264C1" w:rsidP="0010031F">
      <w:pPr>
        <w:numPr>
          <w:ilvl w:val="1"/>
          <w:numId w:val="60"/>
        </w:numPr>
        <w:ind w:left="0" w:firstLine="709"/>
        <w:jc w:val="both"/>
        <w:rPr>
          <w:sz w:val="28"/>
          <w:szCs w:val="28"/>
        </w:rPr>
      </w:pPr>
      <w:proofErr w:type="gramStart"/>
      <w:r w:rsidRPr="00AC361E">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C361E">
        <w:rPr>
          <w:sz w:val="28"/>
          <w:szCs w:val="28"/>
        </w:rPr>
        <w:fldChar w:fldCharType="begin"/>
      </w:r>
      <w:r w:rsidRPr="00AC361E">
        <w:rPr>
          <w:sz w:val="28"/>
          <w:szCs w:val="28"/>
        </w:rPr>
        <w:instrText xml:space="preserve"> REF _Ref389235666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16.1.2</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_Ref317249938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C361E">
        <w:rPr>
          <w:sz w:val="28"/>
          <w:szCs w:val="28"/>
        </w:rPr>
        <w:t xml:space="preserve"> В </w:t>
      </w:r>
      <w:proofErr w:type="gramStart"/>
      <w:r w:rsidRPr="00AC361E">
        <w:rPr>
          <w:sz w:val="28"/>
          <w:szCs w:val="28"/>
        </w:rPr>
        <w:t>случае</w:t>
      </w:r>
      <w:proofErr w:type="gramEnd"/>
      <w:r w:rsidRPr="00AC361E">
        <w:rPr>
          <w:sz w:val="28"/>
          <w:szCs w:val="28"/>
        </w:rPr>
        <w:t xml:space="preserve"> отсутствия изменений, победитель запроса предложений </w:t>
      </w:r>
      <w:r w:rsidRPr="00AC361E">
        <w:rPr>
          <w:b/>
          <w:i/>
        </w:rPr>
        <w:t xml:space="preserve"> </w:t>
      </w:r>
      <w:r w:rsidRPr="00AC361E">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264C1" w:rsidRPr="00AC361E" w:rsidRDefault="00E264C1" w:rsidP="00E264C1">
      <w:pPr>
        <w:numPr>
          <w:ilvl w:val="2"/>
          <w:numId w:val="11"/>
        </w:numPr>
        <w:tabs>
          <w:tab w:val="num" w:pos="1701"/>
        </w:tabs>
        <w:ind w:left="0" w:firstLine="709"/>
        <w:jc w:val="both"/>
        <w:rPr>
          <w:sz w:val="28"/>
          <w:szCs w:val="28"/>
        </w:rPr>
      </w:pPr>
      <w:bookmarkStart w:id="214" w:name="_Ref352058229"/>
      <w:r w:rsidRPr="00AC361E">
        <w:rPr>
          <w:sz w:val="28"/>
          <w:szCs w:val="28"/>
        </w:rPr>
        <w:t xml:space="preserve">Договор </w:t>
      </w:r>
      <w:r w:rsidRPr="00AC361E">
        <w:rPr>
          <w:b/>
          <w:i/>
        </w:rPr>
        <w:t xml:space="preserve"> </w:t>
      </w:r>
      <w:r w:rsidRPr="00AC361E">
        <w:rPr>
          <w:sz w:val="28"/>
          <w:szCs w:val="28"/>
        </w:rPr>
        <w:t>с победителем запроса предложений или участником запроса предложений в соответствии с пунктом </w:t>
      </w:r>
      <w:r w:rsidRPr="00AC361E">
        <w:rPr>
          <w:sz w:val="28"/>
          <w:szCs w:val="28"/>
        </w:rPr>
        <w:fldChar w:fldCharType="begin"/>
      </w:r>
      <w:r w:rsidRPr="00AC361E">
        <w:rPr>
          <w:sz w:val="28"/>
          <w:szCs w:val="28"/>
        </w:rPr>
        <w:instrText xml:space="preserve"> REF _Ref318475514 \r \h  \* MERGEFORMAT </w:instrText>
      </w:r>
      <w:r w:rsidRPr="00AC361E">
        <w:rPr>
          <w:sz w:val="28"/>
          <w:szCs w:val="28"/>
        </w:rPr>
      </w:r>
      <w:r w:rsidRPr="00AC361E">
        <w:rPr>
          <w:sz w:val="28"/>
          <w:szCs w:val="28"/>
        </w:rPr>
        <w:fldChar w:fldCharType="separate"/>
      </w:r>
      <w:r w:rsidR="00F43EC8">
        <w:rPr>
          <w:sz w:val="28"/>
          <w:szCs w:val="28"/>
        </w:rPr>
        <w:t>4.15.4</w:t>
      </w:r>
      <w:r w:rsidRPr="00AC361E">
        <w:rPr>
          <w:sz w:val="28"/>
          <w:szCs w:val="28"/>
        </w:rPr>
        <w:fldChar w:fldCharType="end"/>
      </w:r>
      <w:r w:rsidRPr="00AC361E">
        <w:rPr>
          <w:sz w:val="28"/>
          <w:szCs w:val="28"/>
        </w:rPr>
        <w:t>, заключается в срок, указанный в пункте </w:t>
      </w:r>
      <w:r w:rsidRPr="00AC361E">
        <w:rPr>
          <w:sz w:val="28"/>
          <w:szCs w:val="28"/>
        </w:rPr>
        <w:fldChar w:fldCharType="begin"/>
      </w:r>
      <w:r w:rsidRPr="00AC361E">
        <w:rPr>
          <w:sz w:val="28"/>
          <w:szCs w:val="28"/>
        </w:rPr>
        <w:instrText xml:space="preserve"> REF _Ref317254659 \r \h  \* MERGEFORMAT </w:instrText>
      </w:r>
      <w:r w:rsidRPr="00AC361E">
        <w:rPr>
          <w:sz w:val="28"/>
          <w:szCs w:val="28"/>
        </w:rPr>
      </w:r>
      <w:r w:rsidRPr="00AC361E">
        <w:rPr>
          <w:sz w:val="28"/>
          <w:szCs w:val="28"/>
        </w:rPr>
        <w:fldChar w:fldCharType="separate"/>
      </w:r>
      <w:r w:rsidR="00F43EC8">
        <w:rPr>
          <w:sz w:val="28"/>
          <w:szCs w:val="28"/>
        </w:rPr>
        <w:t>24</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_Ref317255152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214"/>
    </w:p>
    <w:p w:rsidR="00E264C1" w:rsidRPr="00AC361E" w:rsidRDefault="00E264C1" w:rsidP="00E264C1">
      <w:pPr>
        <w:numPr>
          <w:ilvl w:val="2"/>
          <w:numId w:val="11"/>
        </w:numPr>
        <w:tabs>
          <w:tab w:val="num" w:pos="1701"/>
        </w:tabs>
        <w:ind w:left="0" w:firstLine="709"/>
        <w:jc w:val="both"/>
        <w:rPr>
          <w:sz w:val="28"/>
          <w:szCs w:val="28"/>
        </w:rPr>
      </w:pPr>
      <w:r w:rsidRPr="00AC361E">
        <w:rPr>
          <w:sz w:val="28"/>
          <w:szCs w:val="28"/>
        </w:rPr>
        <w:t xml:space="preserve">В </w:t>
      </w:r>
      <w:proofErr w:type="gramStart"/>
      <w:r w:rsidRPr="00AC361E">
        <w:rPr>
          <w:sz w:val="28"/>
          <w:szCs w:val="28"/>
        </w:rPr>
        <w:t>случае</w:t>
      </w:r>
      <w:proofErr w:type="gramEnd"/>
      <w:r w:rsidRPr="00AC361E">
        <w:rPr>
          <w:sz w:val="28"/>
          <w:szCs w:val="28"/>
        </w:rPr>
        <w:t xml:space="preserve">, если в соответствии с законодательством Российской Федерации, либо в связи с особенностью заключаемого договора, для его </w:t>
      </w:r>
      <w:r w:rsidRPr="00AC361E">
        <w:rPr>
          <w:sz w:val="28"/>
          <w:szCs w:val="28"/>
        </w:rPr>
        <w:lastRenderedPageBreak/>
        <w:t>заключения необходимо одобрение коллегиальным органом управления заказчика, договор заключается только после такого одобрения.</w:t>
      </w:r>
    </w:p>
    <w:p w:rsidR="00E264C1" w:rsidRPr="00AC361E" w:rsidRDefault="00E264C1" w:rsidP="00E264C1">
      <w:pPr>
        <w:numPr>
          <w:ilvl w:val="2"/>
          <w:numId w:val="11"/>
        </w:numPr>
        <w:tabs>
          <w:tab w:val="num" w:pos="1701"/>
        </w:tabs>
        <w:ind w:left="0" w:firstLine="709"/>
        <w:jc w:val="both"/>
        <w:rPr>
          <w:sz w:val="28"/>
          <w:szCs w:val="28"/>
        </w:rPr>
      </w:pPr>
      <w:bookmarkStart w:id="215" w:name="_Ref317178853"/>
      <w:bookmarkStart w:id="216" w:name="_Ref318475514"/>
      <w:proofErr w:type="gramStart"/>
      <w:r w:rsidRPr="00AC361E">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C361E">
        <w:rPr>
          <w:sz w:val="28"/>
          <w:szCs w:val="28"/>
          <w:lang w:val="en-US"/>
        </w:rPr>
        <w:t> </w:t>
      </w:r>
      <w:r w:rsidRPr="00AC361E">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AC361E">
        <w:rPr>
          <w:sz w:val="28"/>
          <w:szCs w:val="28"/>
        </w:rPr>
        <w:t xml:space="preserve"> предложений, заказчик:</w:t>
      </w:r>
      <w:bookmarkEnd w:id="215"/>
      <w:bookmarkEnd w:id="216"/>
    </w:p>
    <w:p w:rsidR="00E264C1" w:rsidRPr="00AC361E" w:rsidRDefault="00E264C1" w:rsidP="0010031F">
      <w:pPr>
        <w:widowControl w:val="0"/>
        <w:numPr>
          <w:ilvl w:val="0"/>
          <w:numId w:val="69"/>
        </w:numPr>
        <w:tabs>
          <w:tab w:val="left" w:pos="1276"/>
        </w:tabs>
        <w:autoSpaceDE w:val="0"/>
        <w:autoSpaceDN w:val="0"/>
        <w:adjustRightInd w:val="0"/>
        <w:ind w:left="0" w:firstLine="698"/>
        <w:jc w:val="both"/>
        <w:rPr>
          <w:sz w:val="28"/>
          <w:szCs w:val="28"/>
        </w:rPr>
      </w:pPr>
      <w:proofErr w:type="gramStart"/>
      <w:r w:rsidRPr="00AC361E">
        <w:rPr>
          <w:sz w:val="28"/>
          <w:szCs w:val="28"/>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264C1" w:rsidRPr="00AC361E" w:rsidRDefault="00E264C1" w:rsidP="0010031F">
      <w:pPr>
        <w:widowControl w:val="0"/>
        <w:numPr>
          <w:ilvl w:val="0"/>
          <w:numId w:val="69"/>
        </w:numPr>
        <w:tabs>
          <w:tab w:val="left" w:pos="1276"/>
        </w:tabs>
        <w:autoSpaceDE w:val="0"/>
        <w:autoSpaceDN w:val="0"/>
        <w:adjustRightInd w:val="0"/>
        <w:ind w:left="0" w:firstLine="698"/>
        <w:jc w:val="both"/>
        <w:rPr>
          <w:rFonts w:eastAsia="Arial Unicode MS"/>
          <w:bCs/>
          <w:sz w:val="28"/>
          <w:szCs w:val="28"/>
        </w:rPr>
      </w:pPr>
      <w:r w:rsidRPr="00AC361E">
        <w:rPr>
          <w:sz w:val="28"/>
          <w:szCs w:val="28"/>
        </w:rPr>
        <w:t>принимает решение о проведении повторной закупки</w:t>
      </w:r>
      <w:r w:rsidRPr="00AC361E">
        <w:rPr>
          <w:bCs/>
          <w:sz w:val="28"/>
          <w:szCs w:val="28"/>
        </w:rPr>
        <w:t>, либо</w:t>
      </w:r>
    </w:p>
    <w:p w:rsidR="00E264C1" w:rsidRPr="00AC361E" w:rsidRDefault="00E264C1" w:rsidP="0010031F">
      <w:pPr>
        <w:widowControl w:val="0"/>
        <w:numPr>
          <w:ilvl w:val="0"/>
          <w:numId w:val="69"/>
        </w:numPr>
        <w:tabs>
          <w:tab w:val="left" w:pos="1276"/>
        </w:tabs>
        <w:autoSpaceDE w:val="0"/>
        <w:autoSpaceDN w:val="0"/>
        <w:adjustRightInd w:val="0"/>
        <w:ind w:left="0" w:firstLine="698"/>
        <w:jc w:val="both"/>
        <w:rPr>
          <w:sz w:val="28"/>
          <w:szCs w:val="28"/>
        </w:rPr>
      </w:pPr>
      <w:proofErr w:type="gramStart"/>
      <w:r w:rsidRPr="00AC361E">
        <w:rPr>
          <w:rFonts w:eastAsia="Arial Unicode MS"/>
          <w:bCs/>
          <w:sz w:val="28"/>
          <w:szCs w:val="28"/>
        </w:rPr>
        <w:t>отказывается</w:t>
      </w:r>
      <w:r w:rsidRPr="00AC361E">
        <w:rPr>
          <w:sz w:val="28"/>
          <w:szCs w:val="28"/>
        </w:rPr>
        <w:t xml:space="preserve"> от заключения договора в случаях, указанных в подпунктах </w:t>
      </w:r>
      <w:r w:rsidRPr="00AC361E">
        <w:rPr>
          <w:sz w:val="28"/>
          <w:szCs w:val="28"/>
        </w:rPr>
        <w:fldChar w:fldCharType="begin"/>
      </w:r>
      <w:r w:rsidRPr="00AC361E">
        <w:rPr>
          <w:sz w:val="28"/>
          <w:szCs w:val="28"/>
        </w:rPr>
        <w:instrText xml:space="preserve"> REF _Ref389731245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а)</w:t>
      </w:r>
      <w:r w:rsidRPr="00AC361E">
        <w:rPr>
          <w:sz w:val="28"/>
          <w:szCs w:val="28"/>
        </w:rPr>
        <w:fldChar w:fldCharType="end"/>
      </w:r>
      <w:r w:rsidRPr="00AC361E">
        <w:rPr>
          <w:sz w:val="28"/>
          <w:szCs w:val="28"/>
        </w:rPr>
        <w:t>-</w:t>
      </w:r>
      <w:r w:rsidRPr="00AC361E">
        <w:rPr>
          <w:sz w:val="28"/>
          <w:szCs w:val="28"/>
        </w:rPr>
        <w:fldChar w:fldCharType="begin"/>
      </w:r>
      <w:r w:rsidRPr="00AC361E">
        <w:rPr>
          <w:sz w:val="28"/>
          <w:szCs w:val="28"/>
        </w:rPr>
        <w:instrText xml:space="preserve"> REF _Ref389731247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в)</w:t>
      </w:r>
      <w:r w:rsidRPr="00AC361E">
        <w:rPr>
          <w:sz w:val="28"/>
          <w:szCs w:val="28"/>
        </w:rPr>
        <w:fldChar w:fldCharType="end"/>
      </w:r>
      <w:r w:rsidRPr="00AC361E">
        <w:rPr>
          <w:sz w:val="28"/>
          <w:szCs w:val="28"/>
        </w:rPr>
        <w:t xml:space="preserve"> пункта </w:t>
      </w:r>
      <w:r w:rsidRPr="00AC361E">
        <w:rPr>
          <w:sz w:val="28"/>
          <w:szCs w:val="28"/>
        </w:rPr>
        <w:fldChar w:fldCharType="begin"/>
      </w:r>
      <w:r w:rsidRPr="00AC361E">
        <w:rPr>
          <w:sz w:val="28"/>
          <w:szCs w:val="28"/>
        </w:rPr>
        <w:instrText xml:space="preserve"> REF _Ref352159321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4.15.10</w:t>
      </w:r>
      <w:r w:rsidRPr="00AC361E">
        <w:rPr>
          <w:sz w:val="28"/>
          <w:szCs w:val="28"/>
        </w:rPr>
        <w:fldChar w:fldCharType="end"/>
      </w:r>
      <w:r w:rsidRPr="00AC361E">
        <w:rPr>
          <w:sz w:val="28"/>
          <w:szCs w:val="28"/>
        </w:rPr>
        <w:t>.</w:t>
      </w:r>
      <w:proofErr w:type="gramEnd"/>
    </w:p>
    <w:p w:rsidR="00E264C1" w:rsidRPr="00AC361E" w:rsidRDefault="00E264C1" w:rsidP="00E264C1">
      <w:pPr>
        <w:pStyle w:val="af9"/>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C361E">
        <w:rPr>
          <w:sz w:val="28"/>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C361E">
        <w:rPr>
          <w:sz w:val="28"/>
          <w:szCs w:val="28"/>
        </w:rPr>
        <w:fldChar w:fldCharType="begin"/>
      </w:r>
      <w:r w:rsidRPr="00AC361E">
        <w:rPr>
          <w:sz w:val="28"/>
          <w:szCs w:val="28"/>
        </w:rPr>
        <w:instrText xml:space="preserve"> REF _Ref355090123 \r \h </w:instrText>
      </w:r>
      <w:r w:rsidR="001A3916" w:rsidRPr="00AC361E">
        <w:rPr>
          <w:sz w:val="28"/>
          <w:szCs w:val="28"/>
        </w:rPr>
        <w:instrText xml:space="preserve"> \* MERGEFORMAT </w:instrText>
      </w:r>
      <w:r w:rsidRPr="00AC361E">
        <w:rPr>
          <w:sz w:val="28"/>
          <w:szCs w:val="28"/>
        </w:rPr>
      </w:r>
      <w:r w:rsidRPr="00AC361E">
        <w:rPr>
          <w:sz w:val="28"/>
          <w:szCs w:val="28"/>
        </w:rPr>
        <w:fldChar w:fldCharType="separate"/>
      </w:r>
      <w:r w:rsidR="00F43EC8">
        <w:rPr>
          <w:sz w:val="28"/>
          <w:szCs w:val="28"/>
        </w:rPr>
        <w:t>4.15.6</w:t>
      </w:r>
      <w:r w:rsidRPr="00AC361E">
        <w:rPr>
          <w:sz w:val="28"/>
          <w:szCs w:val="28"/>
        </w:rPr>
        <w:fldChar w:fldCharType="end"/>
      </w:r>
      <w:r w:rsidRPr="00AC361E">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w:t>
      </w:r>
      <w:proofErr w:type="spellStart"/>
      <w:r w:rsidRPr="00AC361E">
        <w:rPr>
          <w:sz w:val="28"/>
          <w:szCs w:val="28"/>
        </w:rPr>
        <w:t>Росатом</w:t>
      </w:r>
      <w:proofErr w:type="spellEnd"/>
      <w:r w:rsidRPr="00AC361E">
        <w:rPr>
          <w:sz w:val="28"/>
          <w:szCs w:val="28"/>
        </w:rPr>
        <w:t>», заказчика в очной форме,</w:t>
      </w:r>
      <w:r w:rsidRPr="00AC361E" w:rsidDel="00D36AD9">
        <w:rPr>
          <w:sz w:val="28"/>
          <w:szCs w:val="28"/>
        </w:rPr>
        <w:t xml:space="preserve"> </w:t>
      </w:r>
      <w:r w:rsidRPr="00AC361E">
        <w:rPr>
          <w:sz w:val="28"/>
          <w:szCs w:val="28"/>
        </w:rPr>
        <w:t>в том числе с помощью аудио-, видеоконференцсвязи.</w:t>
      </w:r>
    </w:p>
    <w:p w:rsidR="00E264C1" w:rsidRPr="00AC361E" w:rsidRDefault="00E264C1" w:rsidP="00E264C1">
      <w:pPr>
        <w:pStyle w:val="af9"/>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7" w:name="_Ref355090123"/>
      <w:r w:rsidRPr="00AC361E">
        <w:rPr>
          <w:sz w:val="28"/>
          <w:szCs w:val="28"/>
        </w:rPr>
        <w:t>Преддоговорные переговоры проводятся:</w:t>
      </w:r>
      <w:bookmarkEnd w:id="217"/>
    </w:p>
    <w:p w:rsidR="00E264C1" w:rsidRPr="00AC361E" w:rsidRDefault="00E264C1" w:rsidP="0010031F">
      <w:pPr>
        <w:pStyle w:val="af9"/>
        <w:numPr>
          <w:ilvl w:val="0"/>
          <w:numId w:val="48"/>
        </w:numPr>
        <w:tabs>
          <w:tab w:val="num" w:pos="1134"/>
        </w:tabs>
        <w:spacing w:before="0" w:beforeAutospacing="0" w:after="0" w:afterAutospacing="0"/>
        <w:ind w:left="0" w:firstLine="709"/>
        <w:jc w:val="both"/>
        <w:rPr>
          <w:sz w:val="28"/>
          <w:szCs w:val="28"/>
        </w:rPr>
      </w:pPr>
      <w:r w:rsidRPr="00AC361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64C1" w:rsidRPr="00AC361E" w:rsidRDefault="00E264C1" w:rsidP="0010031F">
      <w:pPr>
        <w:pStyle w:val="af9"/>
        <w:numPr>
          <w:ilvl w:val="0"/>
          <w:numId w:val="48"/>
        </w:numPr>
        <w:tabs>
          <w:tab w:val="num" w:pos="1134"/>
        </w:tabs>
        <w:spacing w:before="0" w:beforeAutospacing="0" w:after="0" w:afterAutospacing="0"/>
        <w:ind w:left="0" w:firstLine="709"/>
        <w:jc w:val="both"/>
        <w:rPr>
          <w:sz w:val="28"/>
          <w:szCs w:val="28"/>
        </w:rPr>
      </w:pPr>
      <w:r w:rsidRPr="00AC361E">
        <w:rPr>
          <w:sz w:val="28"/>
          <w:szCs w:val="28"/>
        </w:rPr>
        <w:t>по изменению объемов продукции не более чем на 10% и без увеличения цен (расценок);</w:t>
      </w:r>
    </w:p>
    <w:p w:rsidR="00E264C1" w:rsidRPr="00AC361E" w:rsidRDefault="00E264C1" w:rsidP="0010031F">
      <w:pPr>
        <w:pStyle w:val="af9"/>
        <w:numPr>
          <w:ilvl w:val="0"/>
          <w:numId w:val="48"/>
        </w:numPr>
        <w:tabs>
          <w:tab w:val="num" w:pos="1134"/>
        </w:tabs>
        <w:spacing w:before="0" w:beforeAutospacing="0" w:after="0" w:afterAutospacing="0"/>
        <w:ind w:left="0" w:firstLine="709"/>
        <w:jc w:val="both"/>
        <w:rPr>
          <w:sz w:val="28"/>
          <w:szCs w:val="28"/>
        </w:rPr>
      </w:pPr>
      <w:r w:rsidRPr="00AC361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64C1" w:rsidRPr="00AC361E" w:rsidRDefault="00E264C1" w:rsidP="0010031F">
      <w:pPr>
        <w:pStyle w:val="af9"/>
        <w:numPr>
          <w:ilvl w:val="0"/>
          <w:numId w:val="48"/>
        </w:numPr>
        <w:tabs>
          <w:tab w:val="num" w:pos="1134"/>
        </w:tabs>
        <w:spacing w:before="0" w:beforeAutospacing="0" w:after="0" w:afterAutospacing="0"/>
        <w:ind w:left="0" w:firstLine="709"/>
        <w:jc w:val="both"/>
        <w:rPr>
          <w:sz w:val="28"/>
          <w:szCs w:val="28"/>
        </w:rPr>
      </w:pPr>
      <w:r w:rsidRPr="00AC361E">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E264C1" w:rsidRPr="00AC361E" w:rsidRDefault="00E264C1" w:rsidP="0010031F">
      <w:pPr>
        <w:pStyle w:val="af9"/>
        <w:numPr>
          <w:ilvl w:val="0"/>
          <w:numId w:val="48"/>
        </w:numPr>
        <w:tabs>
          <w:tab w:val="num" w:pos="1134"/>
        </w:tabs>
        <w:spacing w:before="0" w:beforeAutospacing="0" w:after="0" w:afterAutospacing="0"/>
        <w:ind w:left="0" w:firstLine="709"/>
        <w:jc w:val="both"/>
        <w:rPr>
          <w:sz w:val="28"/>
          <w:szCs w:val="28"/>
        </w:rPr>
      </w:pPr>
      <w:r w:rsidRPr="00AC361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64C1" w:rsidRPr="00AC361E" w:rsidRDefault="00E264C1" w:rsidP="0010031F">
      <w:pPr>
        <w:pStyle w:val="af9"/>
        <w:numPr>
          <w:ilvl w:val="0"/>
          <w:numId w:val="48"/>
        </w:numPr>
        <w:tabs>
          <w:tab w:val="num" w:pos="1134"/>
        </w:tabs>
        <w:spacing w:before="0" w:beforeAutospacing="0" w:after="0" w:afterAutospacing="0"/>
        <w:ind w:left="0" w:firstLine="709"/>
        <w:jc w:val="both"/>
        <w:rPr>
          <w:sz w:val="28"/>
          <w:szCs w:val="28"/>
        </w:rPr>
      </w:pPr>
      <w:r w:rsidRPr="00AC361E">
        <w:rPr>
          <w:sz w:val="28"/>
          <w:szCs w:val="28"/>
        </w:rPr>
        <w:t>обусловленные изменениями законодательства Российской Федерации или предписаниями органов государственной власти.</w:t>
      </w:r>
    </w:p>
    <w:p w:rsidR="00E264C1" w:rsidRPr="00AC361E" w:rsidRDefault="00E264C1" w:rsidP="00E264C1">
      <w:pPr>
        <w:pStyle w:val="af9"/>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C361E">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264C1" w:rsidRPr="00AC361E" w:rsidRDefault="00E264C1" w:rsidP="00E264C1">
      <w:pPr>
        <w:pStyle w:val="af9"/>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C361E">
        <w:rPr>
          <w:sz w:val="28"/>
          <w:szCs w:val="28"/>
        </w:rPr>
        <w:t xml:space="preserve">По результатам преддоговорных переговоров организатором </w:t>
      </w:r>
      <w:r w:rsidRPr="00AC361E">
        <w:rPr>
          <w:sz w:val="28"/>
          <w:szCs w:val="28"/>
        </w:rPr>
        <w:lastRenderedPageBreak/>
        <w:t>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E264C1" w:rsidRPr="00AC361E" w:rsidRDefault="00E264C1" w:rsidP="00E264C1">
      <w:pPr>
        <w:numPr>
          <w:ilvl w:val="2"/>
          <w:numId w:val="11"/>
        </w:numPr>
        <w:tabs>
          <w:tab w:val="clear" w:pos="1288"/>
          <w:tab w:val="num" w:pos="960"/>
          <w:tab w:val="num" w:pos="1713"/>
          <w:tab w:val="num" w:pos="1800"/>
        </w:tabs>
        <w:ind w:left="0" w:firstLine="709"/>
        <w:jc w:val="both"/>
        <w:rPr>
          <w:sz w:val="28"/>
          <w:szCs w:val="28"/>
        </w:rPr>
      </w:pPr>
      <w:proofErr w:type="gramStart"/>
      <w:r w:rsidRPr="00AC361E">
        <w:rPr>
          <w:sz w:val="28"/>
          <w:szCs w:val="28"/>
        </w:rPr>
        <w:t>Если</w:t>
      </w:r>
      <w:r w:rsidRPr="00AC361E">
        <w:t xml:space="preserve"> </w:t>
      </w:r>
      <w:r w:rsidRPr="00AC361E">
        <w:rPr>
          <w:sz w:val="28"/>
          <w:szCs w:val="28"/>
        </w:rPr>
        <w:t>подписание договора затягивается (по сравнению с плановой датой заключения договора согласно пункту </w:t>
      </w:r>
      <w:r w:rsidRPr="00AC361E">
        <w:rPr>
          <w:sz w:val="28"/>
          <w:szCs w:val="28"/>
        </w:rPr>
        <w:fldChar w:fldCharType="begin"/>
      </w:r>
      <w:r w:rsidRPr="00AC361E">
        <w:rPr>
          <w:sz w:val="28"/>
          <w:szCs w:val="28"/>
        </w:rPr>
        <w:instrText xml:space="preserve"> REF _Ref352058229 \r \h  \* MERGEFORMAT </w:instrText>
      </w:r>
      <w:r w:rsidRPr="00AC361E">
        <w:rPr>
          <w:sz w:val="28"/>
          <w:szCs w:val="28"/>
        </w:rPr>
      </w:r>
      <w:r w:rsidRPr="00AC361E">
        <w:rPr>
          <w:sz w:val="28"/>
          <w:szCs w:val="28"/>
        </w:rPr>
        <w:fldChar w:fldCharType="separate"/>
      </w:r>
      <w:r w:rsidR="00F43EC8">
        <w:rPr>
          <w:sz w:val="28"/>
          <w:szCs w:val="28"/>
        </w:rPr>
        <w:t>4.15.2</w:t>
      </w:r>
      <w:r w:rsidRPr="00AC361E">
        <w:rPr>
          <w:sz w:val="28"/>
          <w:szCs w:val="28"/>
        </w:rPr>
        <w:fldChar w:fldCharType="end"/>
      </w:r>
      <w:r w:rsidRPr="00AC361E">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C361E">
        <w:rPr>
          <w:sz w:val="28"/>
          <w:szCs w:val="28"/>
        </w:rPr>
        <w:t xml:space="preserve"> исполнения обязательств по договору могут быть продлены сверх нормативного срока на количество дней задержки.</w:t>
      </w:r>
    </w:p>
    <w:p w:rsidR="00E264C1" w:rsidRPr="00AC361E" w:rsidRDefault="00E264C1" w:rsidP="00E264C1">
      <w:pPr>
        <w:numPr>
          <w:ilvl w:val="2"/>
          <w:numId w:val="11"/>
        </w:numPr>
        <w:tabs>
          <w:tab w:val="clear" w:pos="1288"/>
          <w:tab w:val="num" w:pos="960"/>
          <w:tab w:val="num" w:pos="1713"/>
          <w:tab w:val="num" w:pos="1800"/>
        </w:tabs>
        <w:ind w:left="0" w:firstLine="709"/>
        <w:jc w:val="both"/>
        <w:rPr>
          <w:sz w:val="28"/>
          <w:szCs w:val="28"/>
        </w:rPr>
      </w:pPr>
      <w:bookmarkStart w:id="218" w:name="_Ref352159321"/>
      <w:r w:rsidRPr="00AC361E">
        <w:rPr>
          <w:sz w:val="28"/>
          <w:szCs w:val="28"/>
        </w:rPr>
        <w:t>Заказчик не вправе отказаться от заключения договора по результатам запроса предложений, за исключением следующих случаев:</w:t>
      </w:r>
      <w:bookmarkEnd w:id="218"/>
    </w:p>
    <w:p w:rsidR="00E264C1" w:rsidRPr="00AC361E" w:rsidRDefault="00E264C1" w:rsidP="0010031F">
      <w:pPr>
        <w:numPr>
          <w:ilvl w:val="0"/>
          <w:numId w:val="58"/>
        </w:numPr>
        <w:tabs>
          <w:tab w:val="left" w:pos="1276"/>
        </w:tabs>
        <w:ind w:left="0" w:firstLine="709"/>
        <w:jc w:val="both"/>
        <w:rPr>
          <w:sz w:val="28"/>
          <w:szCs w:val="28"/>
        </w:rPr>
      </w:pPr>
      <w:bookmarkStart w:id="219" w:name="_Ref389731245"/>
      <w:r w:rsidRPr="00AC361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9"/>
    </w:p>
    <w:p w:rsidR="00E264C1" w:rsidRPr="00AC361E" w:rsidRDefault="00E264C1" w:rsidP="0010031F">
      <w:pPr>
        <w:numPr>
          <w:ilvl w:val="0"/>
          <w:numId w:val="58"/>
        </w:numPr>
        <w:tabs>
          <w:tab w:val="left" w:pos="1276"/>
        </w:tabs>
        <w:ind w:left="0" w:firstLine="709"/>
        <w:jc w:val="both"/>
        <w:rPr>
          <w:sz w:val="28"/>
          <w:szCs w:val="28"/>
        </w:rPr>
      </w:pPr>
      <w:bookmarkStart w:id="220" w:name="_Ref352159238"/>
      <w:bookmarkStart w:id="221" w:name="_Ref352159320"/>
      <w:r w:rsidRPr="00AC361E">
        <w:rPr>
          <w:sz w:val="28"/>
          <w:szCs w:val="28"/>
        </w:rPr>
        <w:t>изменения потребностей заказчика;</w:t>
      </w:r>
    </w:p>
    <w:p w:rsidR="00E264C1" w:rsidRPr="00AC361E" w:rsidRDefault="00E264C1" w:rsidP="0010031F">
      <w:pPr>
        <w:numPr>
          <w:ilvl w:val="0"/>
          <w:numId w:val="58"/>
        </w:numPr>
        <w:tabs>
          <w:tab w:val="left" w:pos="1276"/>
        </w:tabs>
        <w:ind w:left="0" w:firstLine="709"/>
        <w:jc w:val="both"/>
        <w:rPr>
          <w:sz w:val="28"/>
          <w:szCs w:val="28"/>
        </w:rPr>
      </w:pPr>
      <w:bookmarkStart w:id="222" w:name="_Ref389731247"/>
      <w:r w:rsidRPr="00AC361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0"/>
      <w:bookmarkEnd w:id="222"/>
    </w:p>
    <w:p w:rsidR="00E264C1" w:rsidRPr="00AC361E" w:rsidRDefault="00E264C1" w:rsidP="00E264C1">
      <w:pPr>
        <w:numPr>
          <w:ilvl w:val="2"/>
          <w:numId w:val="11"/>
        </w:numPr>
        <w:tabs>
          <w:tab w:val="num" w:pos="960"/>
          <w:tab w:val="num" w:pos="1800"/>
        </w:tabs>
        <w:ind w:left="0" w:firstLine="709"/>
        <w:jc w:val="both"/>
        <w:rPr>
          <w:sz w:val="28"/>
          <w:szCs w:val="28"/>
        </w:rPr>
      </w:pPr>
      <w:r w:rsidRPr="00AC361E">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264C1" w:rsidRPr="00AC361E" w:rsidRDefault="00E264C1" w:rsidP="00E264C1">
      <w:pPr>
        <w:numPr>
          <w:ilvl w:val="2"/>
          <w:numId w:val="11"/>
        </w:numPr>
        <w:tabs>
          <w:tab w:val="num" w:pos="960"/>
          <w:tab w:val="num" w:pos="1800"/>
        </w:tabs>
        <w:ind w:left="0" w:firstLine="709"/>
        <w:jc w:val="both"/>
        <w:rPr>
          <w:sz w:val="28"/>
          <w:szCs w:val="28"/>
        </w:rPr>
      </w:pPr>
      <w:bookmarkStart w:id="223" w:name="_Ref352057514"/>
      <w:bookmarkEnd w:id="221"/>
      <w:r w:rsidRPr="00AC361E">
        <w:rPr>
          <w:sz w:val="28"/>
          <w:szCs w:val="28"/>
        </w:rPr>
        <w:t xml:space="preserve">Лицо, с которым заключается договор </w:t>
      </w:r>
      <w:r w:rsidRPr="00AC361E">
        <w:rPr>
          <w:b/>
          <w:i/>
        </w:rPr>
        <w:t>[по какому-либо лоту],</w:t>
      </w:r>
      <w:r w:rsidRPr="00AC361E">
        <w:rPr>
          <w:sz w:val="28"/>
          <w:szCs w:val="28"/>
        </w:rPr>
        <w:t xml:space="preserve"> признается уклонившимся от заключения договора</w:t>
      </w:r>
      <w:bookmarkStart w:id="224" w:name="_Ref311027194"/>
      <w:r w:rsidRPr="00AC361E">
        <w:rPr>
          <w:sz w:val="28"/>
          <w:szCs w:val="28"/>
        </w:rPr>
        <w:t>, то есть</w:t>
      </w:r>
      <w:r w:rsidRPr="00AC361E">
        <w:t xml:space="preserve"> </w:t>
      </w:r>
      <w:r w:rsidRPr="00AC361E">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C361E">
        <w:rPr>
          <w:sz w:val="28"/>
          <w:szCs w:val="28"/>
        </w:rPr>
        <w:fldChar w:fldCharType="begin"/>
      </w:r>
      <w:r w:rsidRPr="00AC361E">
        <w:rPr>
          <w:sz w:val="28"/>
          <w:szCs w:val="28"/>
        </w:rPr>
        <w:instrText xml:space="preserve"> REF _Ref317254659 \r \h  \* MERGEFORMAT </w:instrText>
      </w:r>
      <w:r w:rsidRPr="00AC361E">
        <w:rPr>
          <w:sz w:val="28"/>
          <w:szCs w:val="28"/>
        </w:rPr>
      </w:r>
      <w:r w:rsidRPr="00AC361E">
        <w:rPr>
          <w:sz w:val="28"/>
          <w:szCs w:val="28"/>
        </w:rPr>
        <w:fldChar w:fldCharType="separate"/>
      </w:r>
      <w:r w:rsidR="00F43EC8">
        <w:rPr>
          <w:sz w:val="28"/>
          <w:szCs w:val="28"/>
        </w:rPr>
        <w:t>24</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_Ref317256048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w:t>
      </w:r>
      <w:bookmarkEnd w:id="224"/>
      <w:r w:rsidRPr="00AC361E">
        <w:rPr>
          <w:sz w:val="28"/>
          <w:szCs w:val="28"/>
        </w:rPr>
        <w:t>:</w:t>
      </w:r>
      <w:bookmarkEnd w:id="223"/>
    </w:p>
    <w:p w:rsidR="00E264C1" w:rsidRPr="00AC361E" w:rsidRDefault="00E264C1" w:rsidP="0010031F">
      <w:pPr>
        <w:numPr>
          <w:ilvl w:val="0"/>
          <w:numId w:val="46"/>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прямой письменный отказ от подписания договора;</w:t>
      </w:r>
    </w:p>
    <w:p w:rsidR="00E264C1" w:rsidRPr="00AC361E" w:rsidRDefault="00E264C1" w:rsidP="0010031F">
      <w:pPr>
        <w:numPr>
          <w:ilvl w:val="0"/>
          <w:numId w:val="46"/>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не подписание лицом, с которым заключается договор, проекта договора в срок в соответствии с пунктом </w:t>
      </w:r>
      <w:r w:rsidRPr="00AC361E">
        <w:rPr>
          <w:sz w:val="28"/>
          <w:szCs w:val="28"/>
        </w:rPr>
        <w:fldChar w:fldCharType="begin"/>
      </w:r>
      <w:r w:rsidRPr="00AC361E">
        <w:rPr>
          <w:sz w:val="28"/>
          <w:szCs w:val="28"/>
        </w:rPr>
        <w:instrText xml:space="preserve"> REF _Ref317255645 \r \h  \* MERGEFORMAT </w:instrText>
      </w:r>
      <w:r w:rsidRPr="00AC361E">
        <w:rPr>
          <w:sz w:val="28"/>
          <w:szCs w:val="28"/>
        </w:rPr>
      </w:r>
      <w:r w:rsidRPr="00AC361E">
        <w:rPr>
          <w:sz w:val="28"/>
          <w:szCs w:val="28"/>
        </w:rPr>
        <w:fldChar w:fldCharType="separate"/>
      </w:r>
      <w:r w:rsidR="00F43EC8">
        <w:rPr>
          <w:sz w:val="28"/>
          <w:szCs w:val="28"/>
        </w:rPr>
        <w:t>4.15.1</w:t>
      </w:r>
      <w:r w:rsidRPr="00AC361E">
        <w:rPr>
          <w:sz w:val="28"/>
          <w:szCs w:val="28"/>
        </w:rPr>
        <w:fldChar w:fldCharType="end"/>
      </w:r>
      <w:r w:rsidRPr="00AC361E">
        <w:rPr>
          <w:sz w:val="28"/>
          <w:szCs w:val="28"/>
        </w:rPr>
        <w:t>;</w:t>
      </w:r>
    </w:p>
    <w:p w:rsidR="00E264C1" w:rsidRPr="00AC361E" w:rsidRDefault="00E264C1" w:rsidP="0010031F">
      <w:pPr>
        <w:numPr>
          <w:ilvl w:val="0"/>
          <w:numId w:val="46"/>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264C1" w:rsidRPr="00AC361E" w:rsidRDefault="00E264C1" w:rsidP="0010031F">
      <w:pPr>
        <w:numPr>
          <w:ilvl w:val="0"/>
          <w:numId w:val="46"/>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 xml:space="preserve">предъявление при подписании договора встречных требований по условиям </w:t>
      </w:r>
      <w:proofErr w:type="gramStart"/>
      <w:r w:rsidRPr="00AC361E">
        <w:rPr>
          <w:sz w:val="28"/>
          <w:szCs w:val="28"/>
        </w:rPr>
        <w:t>договора</w:t>
      </w:r>
      <w:proofErr w:type="gramEnd"/>
      <w:r w:rsidRPr="00AC361E">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E264C1" w:rsidRPr="00AC361E" w:rsidRDefault="00E264C1" w:rsidP="0010031F">
      <w:pPr>
        <w:numPr>
          <w:ilvl w:val="0"/>
          <w:numId w:val="46"/>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 xml:space="preserve">непредставление до заключения договора документов, обязательных к предоставлению и предусмотренных документацией по запросу предложений </w:t>
      </w:r>
      <w:r w:rsidRPr="00AC361E">
        <w:rPr>
          <w:sz w:val="28"/>
          <w:szCs w:val="28"/>
        </w:rPr>
        <w:lastRenderedPageBreak/>
        <w:t>в составе заявки на участие в запросе предложений лица, с которым заключается договор.</w:t>
      </w:r>
    </w:p>
    <w:p w:rsidR="00E264C1" w:rsidRPr="00AC361E" w:rsidRDefault="00E264C1" w:rsidP="00E264C1">
      <w:pPr>
        <w:numPr>
          <w:ilvl w:val="2"/>
          <w:numId w:val="11"/>
        </w:numPr>
        <w:tabs>
          <w:tab w:val="num" w:pos="960"/>
          <w:tab w:val="num" w:pos="1800"/>
        </w:tabs>
        <w:ind w:left="0" w:firstLine="709"/>
        <w:jc w:val="both"/>
        <w:rPr>
          <w:sz w:val="28"/>
          <w:szCs w:val="28"/>
        </w:rPr>
      </w:pPr>
      <w:bookmarkStart w:id="225" w:name="_Ref317179204"/>
      <w:r w:rsidRPr="00AC361E">
        <w:rPr>
          <w:sz w:val="28"/>
          <w:szCs w:val="28"/>
        </w:rPr>
        <w:t xml:space="preserve">В </w:t>
      </w:r>
      <w:proofErr w:type="gramStart"/>
      <w:r w:rsidRPr="00AC361E">
        <w:rPr>
          <w:sz w:val="28"/>
          <w:szCs w:val="28"/>
        </w:rPr>
        <w:t>случаях</w:t>
      </w:r>
      <w:proofErr w:type="gramEnd"/>
      <w:r w:rsidRPr="00AC361E">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25"/>
    </w:p>
    <w:p w:rsidR="00E264C1" w:rsidRPr="00AC361E" w:rsidRDefault="00E264C1" w:rsidP="0010031F">
      <w:pPr>
        <w:numPr>
          <w:ilvl w:val="0"/>
          <w:numId w:val="47"/>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проводит повторную процедуру закупки;</w:t>
      </w:r>
    </w:p>
    <w:p w:rsidR="00E264C1" w:rsidRPr="00AC361E" w:rsidRDefault="00E264C1" w:rsidP="0010031F">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26" w:name="_Ref310532857"/>
      <w:r w:rsidRPr="00AC361E">
        <w:rPr>
          <w:sz w:val="28"/>
          <w:szCs w:val="28"/>
        </w:rPr>
        <w:t>отказывается от заключения договора;</w:t>
      </w:r>
    </w:p>
    <w:p w:rsidR="00E264C1" w:rsidRPr="00AC361E" w:rsidRDefault="00E264C1" w:rsidP="0010031F">
      <w:pPr>
        <w:numPr>
          <w:ilvl w:val="0"/>
          <w:numId w:val="47"/>
        </w:numPr>
        <w:tabs>
          <w:tab w:val="left" w:pos="1276"/>
          <w:tab w:val="num" w:pos="1985"/>
          <w:tab w:val="num" w:pos="2357"/>
        </w:tabs>
        <w:autoSpaceDE w:val="0"/>
        <w:autoSpaceDN w:val="0"/>
        <w:adjustRightInd w:val="0"/>
        <w:ind w:left="0" w:firstLine="709"/>
        <w:jc w:val="both"/>
        <w:rPr>
          <w:sz w:val="28"/>
          <w:szCs w:val="28"/>
        </w:rPr>
      </w:pPr>
      <w:r w:rsidRPr="00AC361E">
        <w:rPr>
          <w:sz w:val="28"/>
          <w:szCs w:val="28"/>
        </w:rPr>
        <w:t>выносит вопрос о заключении договора с другим участником, занявшим следующее место, на решение разрешающего органа.</w:t>
      </w:r>
      <w:bookmarkEnd w:id="226"/>
    </w:p>
    <w:p w:rsidR="00E264C1" w:rsidRPr="00AC361E" w:rsidRDefault="00E264C1" w:rsidP="00E264C1">
      <w:pPr>
        <w:numPr>
          <w:ilvl w:val="2"/>
          <w:numId w:val="11"/>
        </w:numPr>
        <w:tabs>
          <w:tab w:val="num" w:pos="960"/>
          <w:tab w:val="num" w:pos="1800"/>
        </w:tabs>
        <w:ind w:left="0" w:firstLine="709"/>
        <w:jc w:val="both"/>
        <w:rPr>
          <w:sz w:val="28"/>
          <w:szCs w:val="28"/>
        </w:rPr>
      </w:pPr>
      <w:r w:rsidRPr="00AC361E">
        <w:rPr>
          <w:sz w:val="28"/>
          <w:szCs w:val="28"/>
        </w:rPr>
        <w:t xml:space="preserve">В </w:t>
      </w:r>
      <w:proofErr w:type="gramStart"/>
      <w:r w:rsidRPr="00AC361E">
        <w:rPr>
          <w:sz w:val="28"/>
          <w:szCs w:val="28"/>
        </w:rPr>
        <w:t>случае</w:t>
      </w:r>
      <w:proofErr w:type="gramEnd"/>
      <w:r w:rsidRPr="00AC361E">
        <w:rPr>
          <w:sz w:val="28"/>
          <w:szCs w:val="28"/>
        </w:rPr>
        <w:t xml:space="preserve"> уклонения лица, с которым заключается договор, от подписания договора, заказчик:</w:t>
      </w:r>
    </w:p>
    <w:p w:rsidR="00E264C1" w:rsidRPr="00AC361E" w:rsidRDefault="00E264C1" w:rsidP="0010031F">
      <w:pPr>
        <w:numPr>
          <w:ilvl w:val="0"/>
          <w:numId w:val="67"/>
        </w:numPr>
        <w:tabs>
          <w:tab w:val="left" w:pos="1276"/>
          <w:tab w:val="num" w:pos="2357"/>
        </w:tabs>
        <w:autoSpaceDE w:val="0"/>
        <w:autoSpaceDN w:val="0"/>
        <w:adjustRightInd w:val="0"/>
        <w:ind w:left="0" w:firstLine="709"/>
        <w:jc w:val="both"/>
        <w:rPr>
          <w:sz w:val="28"/>
          <w:szCs w:val="28"/>
        </w:rPr>
      </w:pPr>
      <w:r w:rsidRPr="00AC361E">
        <w:rPr>
          <w:sz w:val="28"/>
          <w:szCs w:val="28"/>
        </w:rPr>
        <w:t>удерживает обеспечение заявки такого участника запроса предложений;</w:t>
      </w:r>
    </w:p>
    <w:p w:rsidR="00E264C1" w:rsidRPr="00AC361E" w:rsidRDefault="00E264C1" w:rsidP="0010031F">
      <w:pPr>
        <w:numPr>
          <w:ilvl w:val="0"/>
          <w:numId w:val="67"/>
        </w:numPr>
        <w:tabs>
          <w:tab w:val="left" w:pos="1276"/>
          <w:tab w:val="num" w:pos="2357"/>
        </w:tabs>
        <w:autoSpaceDE w:val="0"/>
        <w:autoSpaceDN w:val="0"/>
        <w:adjustRightInd w:val="0"/>
        <w:ind w:left="0" w:firstLine="709"/>
        <w:jc w:val="both"/>
        <w:rPr>
          <w:sz w:val="28"/>
          <w:szCs w:val="28"/>
        </w:rPr>
      </w:pPr>
      <w:proofErr w:type="gramStart"/>
      <w:r w:rsidRPr="00AC361E">
        <w:rPr>
          <w:sz w:val="28"/>
          <w:szCs w:val="28"/>
        </w:rPr>
        <w:t xml:space="preserve">направляет в порядке и сроки, </w:t>
      </w:r>
      <w:r w:rsidRPr="00AC361E">
        <w:rPr>
          <w:bCs/>
          <w:sz w:val="28"/>
          <w:szCs w:val="28"/>
        </w:rPr>
        <w:t xml:space="preserve">установленные </w:t>
      </w:r>
      <w:r w:rsidRPr="00AC361E">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C361E">
        <w:rPr>
          <w:bCs/>
          <w:sz w:val="28"/>
          <w:szCs w:val="28"/>
        </w:rPr>
        <w:t>Федеральным законом «О закупках товаров, работ, услуг отдельными видами юридических лиц»,</w:t>
      </w:r>
      <w:r w:rsidRPr="00AC361E">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AC361E">
        <w:rPr>
          <w:sz w:val="28"/>
          <w:szCs w:val="28"/>
        </w:rPr>
        <w:t xml:space="preserve"> </w:t>
      </w:r>
      <w:proofErr w:type="gramStart"/>
      <w:r w:rsidRPr="00AC361E">
        <w:rPr>
          <w:sz w:val="28"/>
          <w:szCs w:val="28"/>
        </w:rPr>
        <w:t>закупках</w:t>
      </w:r>
      <w:proofErr w:type="gramEnd"/>
      <w:r w:rsidRPr="00AC361E">
        <w:rPr>
          <w:sz w:val="28"/>
          <w:szCs w:val="28"/>
        </w:rPr>
        <w:t xml:space="preserve"> товаров, работ, услуг отдельными видами юридических лиц».</w:t>
      </w:r>
    </w:p>
    <w:bookmarkEnd w:id="210"/>
    <w:p w:rsidR="00E264C1" w:rsidRPr="00AC361E" w:rsidRDefault="00E264C1" w:rsidP="00E264C1">
      <w:pPr>
        <w:numPr>
          <w:ilvl w:val="2"/>
          <w:numId w:val="11"/>
        </w:numPr>
        <w:tabs>
          <w:tab w:val="num" w:pos="1701"/>
        </w:tabs>
        <w:ind w:left="0" w:firstLine="709"/>
        <w:jc w:val="both"/>
        <w:rPr>
          <w:sz w:val="28"/>
          <w:szCs w:val="28"/>
        </w:rPr>
      </w:pPr>
      <w:r w:rsidRPr="00AC361E">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264C1" w:rsidRPr="00AC361E" w:rsidRDefault="00E264C1" w:rsidP="0010031F">
      <w:pPr>
        <w:pStyle w:val="af9"/>
        <w:numPr>
          <w:ilvl w:val="0"/>
          <w:numId w:val="29"/>
        </w:numPr>
        <w:tabs>
          <w:tab w:val="clear" w:pos="720"/>
          <w:tab w:val="num" w:pos="1134"/>
        </w:tabs>
        <w:spacing w:before="0" w:beforeAutospacing="0" w:after="0" w:afterAutospacing="0"/>
        <w:ind w:left="0" w:firstLine="709"/>
        <w:jc w:val="both"/>
        <w:rPr>
          <w:sz w:val="28"/>
          <w:szCs w:val="28"/>
        </w:rPr>
      </w:pPr>
      <w:r w:rsidRPr="00AC361E">
        <w:rPr>
          <w:sz w:val="28"/>
          <w:szCs w:val="28"/>
        </w:rPr>
        <w:t>если такой участник запроса предложений:</w:t>
      </w:r>
    </w:p>
    <w:p w:rsidR="00E264C1" w:rsidRPr="00AC361E" w:rsidRDefault="00E264C1" w:rsidP="0010031F">
      <w:pPr>
        <w:numPr>
          <w:ilvl w:val="0"/>
          <w:numId w:val="28"/>
        </w:numPr>
        <w:tabs>
          <w:tab w:val="left" w:pos="1134"/>
        </w:tabs>
        <w:ind w:left="0" w:firstLine="709"/>
        <w:jc w:val="both"/>
        <w:rPr>
          <w:sz w:val="28"/>
          <w:szCs w:val="28"/>
        </w:rPr>
      </w:pPr>
      <w:r w:rsidRPr="00AC361E">
        <w:rPr>
          <w:sz w:val="28"/>
          <w:szCs w:val="28"/>
        </w:rPr>
        <w:t xml:space="preserve">будучи признанным победителем запроса </w:t>
      </w:r>
      <w:proofErr w:type="gramStart"/>
      <w:r w:rsidRPr="00AC361E">
        <w:rPr>
          <w:sz w:val="28"/>
          <w:szCs w:val="28"/>
        </w:rPr>
        <w:t>предложений</w:t>
      </w:r>
      <w:proofErr w:type="gramEnd"/>
      <w:r w:rsidRPr="00AC361E">
        <w:rPr>
          <w:sz w:val="28"/>
          <w:szCs w:val="28"/>
        </w:rPr>
        <w:t xml:space="preserve"> уклонился от заключения договора;</w:t>
      </w:r>
    </w:p>
    <w:p w:rsidR="00E264C1" w:rsidRPr="00AC361E" w:rsidRDefault="00E264C1" w:rsidP="0010031F">
      <w:pPr>
        <w:numPr>
          <w:ilvl w:val="0"/>
          <w:numId w:val="28"/>
        </w:numPr>
        <w:tabs>
          <w:tab w:val="left" w:pos="1134"/>
        </w:tabs>
        <w:ind w:left="0" w:firstLine="709"/>
        <w:jc w:val="both"/>
        <w:rPr>
          <w:sz w:val="28"/>
          <w:szCs w:val="28"/>
        </w:rPr>
      </w:pPr>
      <w:r w:rsidRPr="00AC361E">
        <w:rPr>
          <w:sz w:val="28"/>
          <w:szCs w:val="28"/>
        </w:rPr>
        <w:t>будучи участником, с которым заключается договор в соответствии с пунктом </w:t>
      </w:r>
      <w:r w:rsidRPr="00AC361E">
        <w:rPr>
          <w:sz w:val="28"/>
          <w:szCs w:val="28"/>
        </w:rPr>
        <w:fldChar w:fldCharType="begin"/>
      </w:r>
      <w:r w:rsidRPr="00AC361E">
        <w:rPr>
          <w:sz w:val="28"/>
          <w:szCs w:val="28"/>
        </w:rPr>
        <w:instrText xml:space="preserve"> REF _Ref318475514 \r \h  \* MERGEFORMAT </w:instrText>
      </w:r>
      <w:r w:rsidRPr="00AC361E">
        <w:rPr>
          <w:sz w:val="28"/>
          <w:szCs w:val="28"/>
        </w:rPr>
      </w:r>
      <w:r w:rsidRPr="00AC361E">
        <w:rPr>
          <w:sz w:val="28"/>
          <w:szCs w:val="28"/>
        </w:rPr>
        <w:fldChar w:fldCharType="separate"/>
      </w:r>
      <w:r w:rsidR="00F43EC8">
        <w:rPr>
          <w:sz w:val="28"/>
          <w:szCs w:val="28"/>
        </w:rPr>
        <w:t>4.15.4</w:t>
      </w:r>
      <w:r w:rsidRPr="00AC361E">
        <w:rPr>
          <w:sz w:val="28"/>
          <w:szCs w:val="28"/>
        </w:rPr>
        <w:fldChar w:fldCharType="end"/>
      </w:r>
      <w:r w:rsidRPr="00AC361E">
        <w:rPr>
          <w:sz w:val="28"/>
          <w:szCs w:val="28"/>
        </w:rPr>
        <w:t>, уклонился от заключения договора;</w:t>
      </w:r>
    </w:p>
    <w:p w:rsidR="00E264C1" w:rsidRPr="00AC361E" w:rsidRDefault="00E264C1" w:rsidP="0010031F">
      <w:pPr>
        <w:numPr>
          <w:ilvl w:val="0"/>
          <w:numId w:val="28"/>
        </w:numPr>
        <w:tabs>
          <w:tab w:val="left" w:pos="1134"/>
        </w:tabs>
        <w:ind w:left="0" w:firstLine="709"/>
        <w:jc w:val="both"/>
        <w:rPr>
          <w:sz w:val="28"/>
          <w:szCs w:val="28"/>
        </w:rPr>
      </w:pPr>
      <w:r w:rsidRPr="00AC361E">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264C1" w:rsidRPr="00AC361E" w:rsidRDefault="00E264C1" w:rsidP="0010031F">
      <w:pPr>
        <w:pStyle w:val="af9"/>
        <w:numPr>
          <w:ilvl w:val="0"/>
          <w:numId w:val="29"/>
        </w:numPr>
        <w:tabs>
          <w:tab w:val="clear" w:pos="720"/>
          <w:tab w:val="num" w:pos="1134"/>
        </w:tabs>
        <w:spacing w:before="0" w:beforeAutospacing="0" w:after="0" w:afterAutospacing="0"/>
        <w:ind w:left="0" w:firstLine="709"/>
        <w:jc w:val="both"/>
        <w:rPr>
          <w:sz w:val="28"/>
          <w:szCs w:val="28"/>
        </w:rPr>
      </w:pPr>
      <w:r w:rsidRPr="00AC361E">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AC361E">
        <w:rPr>
          <w:b/>
          <w:i/>
          <w:lang w:eastAsia="ru-RU"/>
        </w:rPr>
        <w:t>исполнителем)</w:t>
      </w:r>
      <w:r w:rsidRPr="00AC361E">
        <w:rPr>
          <w:sz w:val="28"/>
          <w:szCs w:val="28"/>
        </w:rPr>
        <w:t xml:space="preserve"> условий договора.</w:t>
      </w:r>
    </w:p>
    <w:p w:rsidR="00E264C1" w:rsidRPr="00AC361E" w:rsidRDefault="00E264C1" w:rsidP="00E264C1">
      <w:pPr>
        <w:pStyle w:val="20"/>
        <w:numPr>
          <w:ilvl w:val="1"/>
          <w:numId w:val="11"/>
        </w:numPr>
        <w:tabs>
          <w:tab w:val="clear" w:pos="2367"/>
          <w:tab w:val="num" w:pos="1701"/>
        </w:tabs>
        <w:suppressAutoHyphens/>
        <w:spacing w:before="0" w:after="0"/>
        <w:ind w:left="0" w:firstLine="709"/>
        <w:rPr>
          <w:rFonts w:ascii="Times New Roman" w:hAnsi="Times New Roman"/>
          <w:b w:val="0"/>
          <w:i w:val="0"/>
        </w:rPr>
      </w:pPr>
      <w:bookmarkStart w:id="227" w:name="_Toc352334432"/>
      <w:bookmarkStart w:id="228" w:name="_Toc352348784"/>
      <w:bookmarkStart w:id="229" w:name="_Toc353546258"/>
      <w:bookmarkStart w:id="230" w:name="_Toc353547417"/>
      <w:bookmarkStart w:id="231" w:name="_Toc353967303"/>
      <w:bookmarkStart w:id="232" w:name="_Toc352334433"/>
      <w:bookmarkStart w:id="233" w:name="_Toc352348785"/>
      <w:bookmarkStart w:id="234" w:name="_Toc353546259"/>
      <w:bookmarkStart w:id="235" w:name="_Toc353547418"/>
      <w:bookmarkStart w:id="236" w:name="_Toc353967304"/>
      <w:bookmarkStart w:id="237" w:name="_Toc411952362"/>
      <w:bookmarkEnd w:id="227"/>
      <w:bookmarkEnd w:id="228"/>
      <w:bookmarkEnd w:id="229"/>
      <w:bookmarkEnd w:id="230"/>
      <w:bookmarkEnd w:id="231"/>
      <w:bookmarkEnd w:id="232"/>
      <w:bookmarkEnd w:id="233"/>
      <w:bookmarkEnd w:id="234"/>
      <w:bookmarkEnd w:id="235"/>
      <w:bookmarkEnd w:id="236"/>
      <w:r w:rsidRPr="00AC361E">
        <w:rPr>
          <w:rFonts w:ascii="Times New Roman" w:hAnsi="Times New Roman"/>
          <w:b w:val="0"/>
          <w:i w:val="0"/>
        </w:rPr>
        <w:t xml:space="preserve">Обеспечение исполнения </w:t>
      </w:r>
      <w:bookmarkEnd w:id="211"/>
      <w:bookmarkEnd w:id="212"/>
      <w:bookmarkEnd w:id="213"/>
      <w:r w:rsidRPr="00AC361E">
        <w:rPr>
          <w:rFonts w:ascii="Times New Roman" w:hAnsi="Times New Roman"/>
          <w:b w:val="0"/>
          <w:i w:val="0"/>
        </w:rPr>
        <w:t>обязательств по договору</w:t>
      </w:r>
      <w:bookmarkEnd w:id="237"/>
    </w:p>
    <w:p w:rsidR="00E264C1" w:rsidRPr="00AC361E" w:rsidRDefault="00E264C1" w:rsidP="00E264C1">
      <w:pPr>
        <w:numPr>
          <w:ilvl w:val="2"/>
          <w:numId w:val="11"/>
        </w:numPr>
        <w:tabs>
          <w:tab w:val="clear" w:pos="1288"/>
          <w:tab w:val="num" w:pos="1701"/>
        </w:tabs>
        <w:ind w:left="0" w:firstLine="709"/>
        <w:jc w:val="both"/>
        <w:rPr>
          <w:sz w:val="28"/>
          <w:szCs w:val="28"/>
        </w:rPr>
      </w:pPr>
      <w:bookmarkStart w:id="238" w:name="_Ref166350669"/>
      <w:r w:rsidRPr="00AC361E">
        <w:rPr>
          <w:sz w:val="28"/>
          <w:szCs w:val="28"/>
        </w:rPr>
        <w:t>В случае, если указано в пункте </w:t>
      </w:r>
      <w:r w:rsidRPr="00AC361E">
        <w:rPr>
          <w:sz w:val="28"/>
          <w:szCs w:val="28"/>
        </w:rPr>
        <w:fldChar w:fldCharType="begin"/>
      </w:r>
      <w:r w:rsidRPr="00AC361E">
        <w:rPr>
          <w:sz w:val="28"/>
          <w:szCs w:val="28"/>
        </w:rPr>
        <w:instrText xml:space="preserve"> REF _Ref317256138 \r \h  \* MERGEFORMAT </w:instrText>
      </w:r>
      <w:r w:rsidRPr="00AC361E">
        <w:rPr>
          <w:sz w:val="28"/>
          <w:szCs w:val="28"/>
        </w:rPr>
      </w:r>
      <w:r w:rsidRPr="00AC361E">
        <w:rPr>
          <w:sz w:val="28"/>
          <w:szCs w:val="28"/>
        </w:rPr>
        <w:fldChar w:fldCharType="separate"/>
      </w:r>
      <w:r w:rsidR="00F43EC8">
        <w:rPr>
          <w:sz w:val="28"/>
          <w:szCs w:val="28"/>
        </w:rPr>
        <w:t>25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_Ref317256158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C361E">
        <w:rPr>
          <w:sz w:val="28"/>
          <w:szCs w:val="28"/>
        </w:rPr>
        <w:fldChar w:fldCharType="begin"/>
      </w:r>
      <w:r w:rsidRPr="00AC361E">
        <w:rPr>
          <w:sz w:val="28"/>
          <w:szCs w:val="28"/>
        </w:rPr>
        <w:instrText xml:space="preserve"> REF _Ref318475514 \r \h  \* MERGEFORMAT </w:instrText>
      </w:r>
      <w:r w:rsidRPr="00AC361E">
        <w:rPr>
          <w:sz w:val="28"/>
          <w:szCs w:val="28"/>
        </w:rPr>
      </w:r>
      <w:r w:rsidRPr="00AC361E">
        <w:rPr>
          <w:sz w:val="28"/>
          <w:szCs w:val="28"/>
        </w:rPr>
        <w:fldChar w:fldCharType="separate"/>
      </w:r>
      <w:r w:rsidR="00F43EC8">
        <w:rPr>
          <w:sz w:val="28"/>
          <w:szCs w:val="28"/>
        </w:rPr>
        <w:t>4.15.4</w:t>
      </w:r>
      <w:r w:rsidRPr="00AC361E">
        <w:rPr>
          <w:sz w:val="28"/>
          <w:szCs w:val="28"/>
        </w:rPr>
        <w:fldChar w:fldCharType="end"/>
      </w:r>
      <w:r w:rsidRPr="00AC361E">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C361E">
        <w:rPr>
          <w:sz w:val="28"/>
          <w:szCs w:val="28"/>
        </w:rPr>
        <w:t>из</w:t>
      </w:r>
      <w:proofErr w:type="gramEnd"/>
      <w:r w:rsidRPr="00AC361E">
        <w:rPr>
          <w:sz w:val="28"/>
          <w:szCs w:val="28"/>
        </w:rPr>
        <w:t> следующих:</w:t>
      </w:r>
    </w:p>
    <w:p w:rsidR="00E264C1" w:rsidRPr="00AC361E" w:rsidRDefault="00E264C1" w:rsidP="0010031F">
      <w:pPr>
        <w:numPr>
          <w:ilvl w:val="0"/>
          <w:numId w:val="55"/>
        </w:numPr>
        <w:tabs>
          <w:tab w:val="clear" w:pos="720"/>
          <w:tab w:val="num" w:pos="1418"/>
        </w:tabs>
        <w:ind w:left="0" w:firstLine="698"/>
        <w:jc w:val="both"/>
        <w:rPr>
          <w:sz w:val="28"/>
          <w:szCs w:val="28"/>
        </w:rPr>
      </w:pPr>
      <w:r w:rsidRPr="00AC361E">
        <w:rPr>
          <w:sz w:val="28"/>
          <w:szCs w:val="28"/>
        </w:rPr>
        <w:lastRenderedPageBreak/>
        <w:t>обязательства по возврату аванса;</w:t>
      </w:r>
    </w:p>
    <w:p w:rsidR="00E264C1" w:rsidRPr="00AC361E" w:rsidRDefault="00E264C1" w:rsidP="0010031F">
      <w:pPr>
        <w:numPr>
          <w:ilvl w:val="0"/>
          <w:numId w:val="55"/>
        </w:numPr>
        <w:tabs>
          <w:tab w:val="clear" w:pos="720"/>
          <w:tab w:val="num" w:pos="1418"/>
        </w:tabs>
        <w:ind w:left="0" w:firstLine="698"/>
        <w:jc w:val="both"/>
        <w:rPr>
          <w:sz w:val="28"/>
          <w:szCs w:val="28"/>
        </w:rPr>
      </w:pPr>
      <w:r w:rsidRPr="00AC361E">
        <w:rPr>
          <w:sz w:val="28"/>
          <w:szCs w:val="28"/>
        </w:rPr>
        <w:t>исполнение обязательств по договору, кроме гарантийных обязательств (обеспечение договора);</w:t>
      </w:r>
    </w:p>
    <w:p w:rsidR="00E264C1" w:rsidRPr="00AC361E" w:rsidRDefault="00E264C1" w:rsidP="0010031F">
      <w:pPr>
        <w:numPr>
          <w:ilvl w:val="0"/>
          <w:numId w:val="55"/>
        </w:numPr>
        <w:tabs>
          <w:tab w:val="clear" w:pos="720"/>
          <w:tab w:val="num" w:pos="1418"/>
        </w:tabs>
        <w:ind w:left="0" w:firstLine="698"/>
        <w:jc w:val="both"/>
        <w:rPr>
          <w:sz w:val="28"/>
          <w:szCs w:val="28"/>
        </w:rPr>
      </w:pPr>
      <w:r w:rsidRPr="00AC361E">
        <w:rPr>
          <w:sz w:val="28"/>
          <w:szCs w:val="28"/>
        </w:rPr>
        <w:t>исполнение гарантийных обязательств,</w:t>
      </w:r>
    </w:p>
    <w:p w:rsidR="00E264C1" w:rsidRPr="00AC361E" w:rsidRDefault="00E264C1" w:rsidP="00E264C1">
      <w:pPr>
        <w:spacing w:before="120" w:after="120"/>
        <w:jc w:val="both"/>
        <w:rPr>
          <w:sz w:val="28"/>
          <w:szCs w:val="28"/>
        </w:rPr>
      </w:pPr>
      <w:r w:rsidRPr="00AC361E">
        <w:rPr>
          <w:sz w:val="28"/>
          <w:szCs w:val="28"/>
        </w:rPr>
        <w:t>в одной или нескольких из следующих форм:</w:t>
      </w:r>
    </w:p>
    <w:p w:rsidR="00E264C1" w:rsidRPr="00AC361E" w:rsidRDefault="00E264C1" w:rsidP="0010031F">
      <w:pPr>
        <w:numPr>
          <w:ilvl w:val="0"/>
          <w:numId w:val="56"/>
        </w:numPr>
        <w:tabs>
          <w:tab w:val="clear" w:pos="720"/>
          <w:tab w:val="num" w:pos="1418"/>
        </w:tabs>
        <w:ind w:left="0" w:firstLine="709"/>
        <w:jc w:val="both"/>
        <w:rPr>
          <w:sz w:val="28"/>
          <w:szCs w:val="28"/>
        </w:rPr>
      </w:pPr>
      <w:r w:rsidRPr="00AC361E">
        <w:rPr>
          <w:sz w:val="28"/>
          <w:szCs w:val="28"/>
        </w:rPr>
        <w:t>безотзывная банковская гарантия, выданная банком;</w:t>
      </w:r>
    </w:p>
    <w:p w:rsidR="00E264C1" w:rsidRPr="00AC361E" w:rsidRDefault="00E264C1" w:rsidP="0010031F">
      <w:pPr>
        <w:numPr>
          <w:ilvl w:val="0"/>
          <w:numId w:val="56"/>
        </w:numPr>
        <w:tabs>
          <w:tab w:val="clear" w:pos="720"/>
          <w:tab w:val="num" w:pos="1418"/>
        </w:tabs>
        <w:ind w:left="0" w:firstLine="709"/>
        <w:jc w:val="both"/>
        <w:rPr>
          <w:sz w:val="28"/>
          <w:szCs w:val="28"/>
        </w:rPr>
      </w:pPr>
      <w:r w:rsidRPr="00AC361E">
        <w:rPr>
          <w:sz w:val="28"/>
          <w:szCs w:val="28"/>
        </w:rPr>
        <w:t>поручительство;</w:t>
      </w:r>
    </w:p>
    <w:p w:rsidR="00E264C1" w:rsidRPr="00AC361E" w:rsidRDefault="00E264C1" w:rsidP="0010031F">
      <w:pPr>
        <w:numPr>
          <w:ilvl w:val="0"/>
          <w:numId w:val="56"/>
        </w:numPr>
        <w:tabs>
          <w:tab w:val="clear" w:pos="720"/>
          <w:tab w:val="num" w:pos="1418"/>
        </w:tabs>
        <w:ind w:left="0" w:firstLine="709"/>
        <w:jc w:val="both"/>
        <w:rPr>
          <w:sz w:val="28"/>
          <w:szCs w:val="28"/>
        </w:rPr>
      </w:pPr>
      <w:r w:rsidRPr="00AC361E">
        <w:rPr>
          <w:sz w:val="28"/>
          <w:szCs w:val="28"/>
        </w:rPr>
        <w:t>в форме денежных средств путем их перечисления заказчику.</w:t>
      </w:r>
    </w:p>
    <w:p w:rsidR="00E264C1" w:rsidRPr="00AC361E" w:rsidRDefault="00E264C1" w:rsidP="00E264C1">
      <w:pPr>
        <w:ind w:firstLine="709"/>
        <w:jc w:val="both"/>
        <w:rPr>
          <w:sz w:val="28"/>
          <w:szCs w:val="28"/>
        </w:rPr>
      </w:pPr>
      <w:r w:rsidRPr="00AC361E">
        <w:rPr>
          <w:sz w:val="28"/>
          <w:szCs w:val="28"/>
        </w:rPr>
        <w:t>При этом формы обеспечения обязательств по договору определяются лицом, с которым заключается договор, самостоятельно.</w:t>
      </w:r>
    </w:p>
    <w:p w:rsidR="00E264C1" w:rsidRPr="00AC361E" w:rsidRDefault="00E264C1" w:rsidP="00E264C1">
      <w:pPr>
        <w:numPr>
          <w:ilvl w:val="2"/>
          <w:numId w:val="11"/>
        </w:numPr>
        <w:tabs>
          <w:tab w:val="clear" w:pos="1288"/>
          <w:tab w:val="num" w:pos="1701"/>
        </w:tabs>
        <w:ind w:left="0" w:firstLine="709"/>
        <w:jc w:val="both"/>
        <w:rPr>
          <w:sz w:val="28"/>
          <w:szCs w:val="28"/>
        </w:rPr>
      </w:pPr>
      <w:r w:rsidRPr="00AC361E">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C361E">
        <w:rPr>
          <w:sz w:val="28"/>
          <w:szCs w:val="28"/>
        </w:rPr>
        <w:fldChar w:fldCharType="begin"/>
      </w:r>
      <w:r w:rsidRPr="00AC361E">
        <w:rPr>
          <w:sz w:val="28"/>
          <w:szCs w:val="28"/>
        </w:rPr>
        <w:instrText xml:space="preserve"> REF _Ref317256138 \r \h  \* MERGEFORMAT </w:instrText>
      </w:r>
      <w:r w:rsidRPr="00AC361E">
        <w:rPr>
          <w:sz w:val="28"/>
          <w:szCs w:val="28"/>
        </w:rPr>
      </w:r>
      <w:r w:rsidRPr="00AC361E">
        <w:rPr>
          <w:sz w:val="28"/>
          <w:szCs w:val="28"/>
        </w:rPr>
        <w:fldChar w:fldCharType="separate"/>
      </w:r>
      <w:r w:rsidR="00F43EC8">
        <w:rPr>
          <w:sz w:val="28"/>
          <w:szCs w:val="28"/>
        </w:rPr>
        <w:t>25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_Ref317256294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w:t>
      </w:r>
    </w:p>
    <w:p w:rsidR="00E264C1" w:rsidRPr="00AC361E" w:rsidRDefault="00E264C1" w:rsidP="00E264C1">
      <w:pPr>
        <w:numPr>
          <w:ilvl w:val="2"/>
          <w:numId w:val="11"/>
        </w:numPr>
        <w:tabs>
          <w:tab w:val="clear" w:pos="1288"/>
          <w:tab w:val="num" w:pos="1701"/>
        </w:tabs>
        <w:ind w:left="0" w:firstLine="709"/>
        <w:jc w:val="both"/>
        <w:rPr>
          <w:sz w:val="28"/>
          <w:szCs w:val="28"/>
        </w:rPr>
      </w:pPr>
      <w:bookmarkStart w:id="239" w:name="_Ref390106534"/>
      <w:r w:rsidRPr="00AC361E">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0" w:name="_Hlt310278902"/>
      <w:r w:rsidRPr="00AC361E">
        <w:rPr>
          <w:sz w:val="28"/>
          <w:szCs w:val="28"/>
        </w:rPr>
        <w:t xml:space="preserve">лицом, с которым заключается договор, </w:t>
      </w:r>
      <w:bookmarkEnd w:id="240"/>
      <w:r w:rsidRPr="00AC361E">
        <w:rPr>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1" w:name="_Hlt310278300"/>
      <w:bookmarkEnd w:id="241"/>
      <w:r w:rsidRPr="00AC361E">
        <w:rPr>
          <w:sz w:val="28"/>
          <w:szCs w:val="28"/>
        </w:rPr>
        <w:t>15 (пятнадцати) дней с даты его заключения. Обеспечение возврата аванса, если указано в пункте </w:t>
      </w:r>
      <w:r w:rsidRPr="00AC361E">
        <w:rPr>
          <w:sz w:val="28"/>
          <w:szCs w:val="28"/>
        </w:rPr>
        <w:fldChar w:fldCharType="begin"/>
      </w:r>
      <w:r w:rsidRPr="00AC361E">
        <w:rPr>
          <w:sz w:val="28"/>
          <w:szCs w:val="28"/>
        </w:rPr>
        <w:instrText xml:space="preserve"> REF _Ref317256138 \r \h  \* MERGEFORMAT </w:instrText>
      </w:r>
      <w:r w:rsidRPr="00AC361E">
        <w:rPr>
          <w:sz w:val="28"/>
          <w:szCs w:val="28"/>
        </w:rPr>
      </w:r>
      <w:r w:rsidRPr="00AC361E">
        <w:rPr>
          <w:sz w:val="28"/>
          <w:szCs w:val="28"/>
        </w:rPr>
        <w:fldChar w:fldCharType="separate"/>
      </w:r>
      <w:r w:rsidR="00F43EC8">
        <w:rPr>
          <w:sz w:val="28"/>
          <w:szCs w:val="28"/>
        </w:rPr>
        <w:t>25</w:t>
      </w:r>
      <w:r w:rsidRPr="00AC361E">
        <w:rPr>
          <w:sz w:val="28"/>
          <w:szCs w:val="28"/>
        </w:rPr>
        <w:fldChar w:fldCharType="end"/>
      </w:r>
      <w:r w:rsidRPr="00AC361E">
        <w:rPr>
          <w:sz w:val="28"/>
          <w:szCs w:val="28"/>
        </w:rPr>
        <w:t xml:space="preserve"> раздела </w:t>
      </w:r>
      <w:r w:rsidRPr="00AC361E">
        <w:rPr>
          <w:sz w:val="28"/>
          <w:szCs w:val="28"/>
        </w:rPr>
        <w:fldChar w:fldCharType="begin"/>
      </w:r>
      <w:r w:rsidRPr="00AC361E">
        <w:rPr>
          <w:sz w:val="28"/>
          <w:szCs w:val="28"/>
        </w:rPr>
        <w:instrText xml:space="preserve"> REF _Ref317256158 \r \h  \* MERGEFORMAT </w:instrText>
      </w:r>
      <w:r w:rsidRPr="00AC361E">
        <w:rPr>
          <w:sz w:val="28"/>
          <w:szCs w:val="28"/>
        </w:rPr>
      </w:r>
      <w:r w:rsidRPr="00AC361E">
        <w:rPr>
          <w:sz w:val="28"/>
          <w:szCs w:val="28"/>
        </w:rPr>
        <w:fldChar w:fldCharType="separate"/>
      </w:r>
      <w:r w:rsidR="00F43EC8">
        <w:rPr>
          <w:sz w:val="28"/>
          <w:szCs w:val="28"/>
        </w:rPr>
        <w:t>5</w:t>
      </w:r>
      <w:r w:rsidRPr="00AC361E">
        <w:rPr>
          <w:sz w:val="28"/>
          <w:szCs w:val="28"/>
        </w:rPr>
        <w:fldChar w:fldCharType="end"/>
      </w:r>
      <w:r w:rsidRPr="00AC361E">
        <w:rPr>
          <w:sz w:val="28"/>
          <w:szCs w:val="28"/>
        </w:rPr>
        <w:t xml:space="preserve"> «Информационная карта запроса предложений», предоставляется отдельно от обеспечения договора.</w:t>
      </w:r>
      <w:bookmarkEnd w:id="239"/>
    </w:p>
    <w:p w:rsidR="00E264C1" w:rsidRPr="00AC361E" w:rsidRDefault="00E264C1" w:rsidP="00E264C1">
      <w:pPr>
        <w:numPr>
          <w:ilvl w:val="2"/>
          <w:numId w:val="11"/>
        </w:numPr>
        <w:tabs>
          <w:tab w:val="clear" w:pos="1288"/>
          <w:tab w:val="num" w:pos="1713"/>
        </w:tabs>
        <w:ind w:left="0" w:firstLine="709"/>
        <w:jc w:val="both"/>
        <w:rPr>
          <w:bCs/>
          <w:sz w:val="28"/>
          <w:szCs w:val="22"/>
        </w:rPr>
      </w:pPr>
      <w:r w:rsidRPr="00AC361E">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C361E">
        <w:rPr>
          <w:sz w:val="28"/>
          <w:szCs w:val="28"/>
        </w:rPr>
        <w:t>предусмотренным проектом договора (часть 2 «Проект договора»).</w:t>
      </w:r>
    </w:p>
    <w:p w:rsidR="00E264C1" w:rsidRPr="00AC361E" w:rsidRDefault="00E264C1" w:rsidP="00E264C1">
      <w:pPr>
        <w:numPr>
          <w:ilvl w:val="2"/>
          <w:numId w:val="11"/>
        </w:numPr>
        <w:tabs>
          <w:tab w:val="clear" w:pos="1288"/>
          <w:tab w:val="num" w:pos="1701"/>
          <w:tab w:val="num" w:pos="2280"/>
        </w:tabs>
        <w:ind w:left="0" w:firstLine="709"/>
        <w:jc w:val="both"/>
        <w:rPr>
          <w:bCs/>
          <w:sz w:val="28"/>
          <w:szCs w:val="22"/>
        </w:rPr>
      </w:pPr>
      <w:bookmarkStart w:id="242" w:name="_Ref377365343"/>
      <w:bookmarkStart w:id="243" w:name="_Ref347143584"/>
      <w:r w:rsidRPr="00AC361E">
        <w:rPr>
          <w:bCs/>
          <w:sz w:val="28"/>
          <w:szCs w:val="28"/>
        </w:rPr>
        <w:t>Обеспечение</w:t>
      </w:r>
      <w:r w:rsidRPr="00AC361E">
        <w:rPr>
          <w:sz w:val="28"/>
        </w:rPr>
        <w:t xml:space="preserve"> исполнения обязательств по договору в форме банковской гарантии</w:t>
      </w:r>
      <w:r w:rsidRPr="00AC361E">
        <w:rPr>
          <w:bCs/>
          <w:sz w:val="28"/>
          <w:szCs w:val="28"/>
        </w:rPr>
        <w:t xml:space="preserve"> </w:t>
      </w:r>
      <w:r w:rsidRPr="00AC361E">
        <w:rPr>
          <w:sz w:val="28"/>
          <w:szCs w:val="28"/>
        </w:rPr>
        <w:t>или</w:t>
      </w:r>
      <w:r w:rsidRPr="00AC361E">
        <w:rPr>
          <w:bCs/>
          <w:sz w:val="28"/>
          <w:szCs w:val="28"/>
        </w:rPr>
        <w:t xml:space="preserve"> поручительства в соответствии с пунктом </w:t>
      </w:r>
      <w:r w:rsidRPr="00AC361E">
        <w:rPr>
          <w:bCs/>
          <w:sz w:val="28"/>
          <w:szCs w:val="28"/>
        </w:rPr>
        <w:fldChar w:fldCharType="begin"/>
      </w:r>
      <w:r w:rsidRPr="00AC361E">
        <w:rPr>
          <w:bCs/>
          <w:sz w:val="28"/>
          <w:szCs w:val="28"/>
        </w:rPr>
        <w:instrText xml:space="preserve"> REF _Ref166350669 \r \h </w:instrText>
      </w:r>
      <w:r w:rsidR="001A3916" w:rsidRPr="00AC361E">
        <w:rPr>
          <w:bCs/>
          <w:sz w:val="28"/>
          <w:szCs w:val="28"/>
        </w:rPr>
        <w:instrText xml:space="preserve"> \* MERGEFORMAT </w:instrText>
      </w:r>
      <w:r w:rsidRPr="00AC361E">
        <w:rPr>
          <w:bCs/>
          <w:sz w:val="28"/>
          <w:szCs w:val="28"/>
        </w:rPr>
      </w:r>
      <w:r w:rsidRPr="00AC361E">
        <w:rPr>
          <w:bCs/>
          <w:sz w:val="28"/>
          <w:szCs w:val="28"/>
        </w:rPr>
        <w:fldChar w:fldCharType="separate"/>
      </w:r>
      <w:r w:rsidR="00F43EC8">
        <w:rPr>
          <w:bCs/>
          <w:sz w:val="28"/>
          <w:szCs w:val="28"/>
        </w:rPr>
        <w:t>4.16.1</w:t>
      </w:r>
      <w:r w:rsidRPr="00AC361E">
        <w:rPr>
          <w:sz w:val="28"/>
          <w:szCs w:val="28"/>
        </w:rPr>
        <w:fldChar w:fldCharType="end"/>
      </w:r>
      <w:r w:rsidRPr="00AC361E">
        <w:rPr>
          <w:bCs/>
          <w:sz w:val="28"/>
          <w:szCs w:val="28"/>
        </w:rPr>
        <w:t xml:space="preserve"> может быть предоставлено в следующем виде:</w:t>
      </w:r>
      <w:bookmarkEnd w:id="242"/>
    </w:p>
    <w:p w:rsidR="00E264C1" w:rsidRPr="00AC361E" w:rsidRDefault="00E264C1" w:rsidP="00E264C1">
      <w:pPr>
        <w:numPr>
          <w:ilvl w:val="3"/>
          <w:numId w:val="11"/>
        </w:numPr>
        <w:tabs>
          <w:tab w:val="clear" w:pos="2357"/>
          <w:tab w:val="num" w:pos="1701"/>
        </w:tabs>
        <w:ind w:left="0" w:firstLine="709"/>
        <w:jc w:val="both"/>
        <w:rPr>
          <w:bCs/>
          <w:sz w:val="28"/>
          <w:szCs w:val="28"/>
        </w:rPr>
      </w:pPr>
      <w:bookmarkStart w:id="244" w:name="_Ref374626844"/>
      <w:r w:rsidRPr="00AC361E">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C361E">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C361E">
        <w:rPr>
          <w:bCs/>
          <w:sz w:val="28"/>
          <w:szCs w:val="28"/>
        </w:rPr>
        <w:t>авизовании</w:t>
      </w:r>
      <w:proofErr w:type="spellEnd"/>
      <w:r w:rsidRPr="00AC361E">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4"/>
      <w:proofErr w:type="gramEnd"/>
    </w:p>
    <w:p w:rsidR="00E264C1" w:rsidRPr="00AC361E" w:rsidRDefault="00E264C1" w:rsidP="00E264C1">
      <w:pPr>
        <w:numPr>
          <w:ilvl w:val="3"/>
          <w:numId w:val="11"/>
        </w:numPr>
        <w:tabs>
          <w:tab w:val="clear" w:pos="2357"/>
          <w:tab w:val="num" w:pos="1701"/>
        </w:tabs>
        <w:ind w:left="0" w:firstLine="709"/>
        <w:jc w:val="both"/>
        <w:rPr>
          <w:bCs/>
          <w:sz w:val="28"/>
          <w:szCs w:val="28"/>
        </w:rPr>
      </w:pPr>
      <w:bookmarkStart w:id="245" w:name="_Ref374626846"/>
      <w:r w:rsidRPr="00AC361E">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5"/>
    </w:p>
    <w:p w:rsidR="00E264C1" w:rsidRPr="00AC361E" w:rsidRDefault="00E264C1" w:rsidP="00E264C1">
      <w:pPr>
        <w:numPr>
          <w:ilvl w:val="3"/>
          <w:numId w:val="11"/>
        </w:numPr>
        <w:tabs>
          <w:tab w:val="clear" w:pos="2357"/>
          <w:tab w:val="num" w:pos="1701"/>
        </w:tabs>
        <w:ind w:left="0" w:firstLine="709"/>
        <w:jc w:val="both"/>
        <w:rPr>
          <w:bCs/>
          <w:sz w:val="28"/>
          <w:szCs w:val="28"/>
        </w:rPr>
      </w:pPr>
      <w:bookmarkStart w:id="246" w:name="_Ref374627004"/>
      <w:r w:rsidRPr="00AC361E">
        <w:rPr>
          <w:bCs/>
          <w:sz w:val="28"/>
          <w:szCs w:val="28"/>
        </w:rPr>
        <w:t>Гарантии на бланке банка-гаранта, подписанной уполномоченным лицом Банка-гаранта, с печатью банка-гаранта.</w:t>
      </w:r>
      <w:bookmarkEnd w:id="246"/>
    </w:p>
    <w:p w:rsidR="00E264C1" w:rsidRPr="00AC361E" w:rsidRDefault="00E264C1" w:rsidP="00E264C1">
      <w:pPr>
        <w:numPr>
          <w:ilvl w:val="3"/>
          <w:numId w:val="11"/>
        </w:numPr>
        <w:tabs>
          <w:tab w:val="clear" w:pos="2357"/>
          <w:tab w:val="num" w:pos="1701"/>
        </w:tabs>
        <w:ind w:left="0" w:firstLine="709"/>
        <w:jc w:val="both"/>
        <w:rPr>
          <w:bCs/>
          <w:sz w:val="28"/>
          <w:szCs w:val="28"/>
        </w:rPr>
      </w:pPr>
      <w:bookmarkStart w:id="247" w:name="_Ref374627006"/>
      <w:r w:rsidRPr="00AC361E">
        <w:rPr>
          <w:bCs/>
          <w:sz w:val="28"/>
          <w:szCs w:val="28"/>
        </w:rPr>
        <w:lastRenderedPageBreak/>
        <w:t>Договора поручительства с подписью уполномоченного лица Поручителя и печатью Поручителя.</w:t>
      </w:r>
      <w:bookmarkEnd w:id="247"/>
    </w:p>
    <w:p w:rsidR="00E264C1" w:rsidRPr="00AC361E" w:rsidRDefault="00E264C1" w:rsidP="00E264C1">
      <w:pPr>
        <w:numPr>
          <w:ilvl w:val="2"/>
          <w:numId w:val="11"/>
        </w:numPr>
        <w:tabs>
          <w:tab w:val="clear" w:pos="1288"/>
          <w:tab w:val="num" w:pos="1701"/>
          <w:tab w:val="num" w:pos="2280"/>
        </w:tabs>
        <w:ind w:left="0" w:firstLine="709"/>
        <w:jc w:val="both"/>
        <w:rPr>
          <w:bCs/>
          <w:sz w:val="28"/>
          <w:szCs w:val="22"/>
        </w:rPr>
      </w:pPr>
      <w:r w:rsidRPr="00AC361E">
        <w:rPr>
          <w:bCs/>
          <w:sz w:val="28"/>
          <w:szCs w:val="22"/>
        </w:rPr>
        <w:t xml:space="preserve">В </w:t>
      </w:r>
      <w:proofErr w:type="gramStart"/>
      <w:r w:rsidRPr="00AC361E">
        <w:rPr>
          <w:bCs/>
          <w:sz w:val="28"/>
          <w:szCs w:val="22"/>
        </w:rPr>
        <w:t>случае</w:t>
      </w:r>
      <w:proofErr w:type="gramEnd"/>
      <w:r w:rsidRPr="00AC361E">
        <w:rPr>
          <w:bCs/>
          <w:sz w:val="28"/>
          <w:szCs w:val="22"/>
        </w:rPr>
        <w:t xml:space="preserve">, если обеспечение исполнения обязательств по договору предоставляется в </w:t>
      </w:r>
      <w:r w:rsidRPr="00AC361E">
        <w:rPr>
          <w:sz w:val="28"/>
          <w:szCs w:val="28"/>
        </w:rPr>
        <w:t>виде</w:t>
      </w:r>
      <w:r w:rsidRPr="00AC361E">
        <w:rPr>
          <w:bCs/>
          <w:sz w:val="28"/>
          <w:szCs w:val="22"/>
        </w:rPr>
        <w:t xml:space="preserve"> </w:t>
      </w:r>
      <w:r w:rsidRPr="00AC361E">
        <w:rPr>
          <w:sz w:val="28"/>
          <w:szCs w:val="28"/>
        </w:rPr>
        <w:t>банковской</w:t>
      </w:r>
      <w:r w:rsidRPr="00AC361E">
        <w:rPr>
          <w:bCs/>
          <w:sz w:val="28"/>
          <w:szCs w:val="22"/>
        </w:rPr>
        <w:t xml:space="preserve"> гарантии банка-нерезидента, то данная банковская гарантия должна предоставляться согласно пунктам </w:t>
      </w:r>
      <w:r w:rsidRPr="00AC361E">
        <w:rPr>
          <w:bCs/>
          <w:sz w:val="28"/>
          <w:szCs w:val="22"/>
        </w:rPr>
        <w:fldChar w:fldCharType="begin"/>
      </w:r>
      <w:r w:rsidRPr="00AC361E">
        <w:rPr>
          <w:bCs/>
          <w:sz w:val="28"/>
          <w:szCs w:val="22"/>
        </w:rPr>
        <w:instrText xml:space="preserve"> REF _Ref374626844 \r \h </w:instrText>
      </w:r>
      <w:r w:rsidR="001A3916" w:rsidRPr="00AC361E">
        <w:rPr>
          <w:bCs/>
          <w:sz w:val="28"/>
          <w:szCs w:val="22"/>
        </w:rPr>
        <w:instrText xml:space="preserve"> \* MERGEFORMAT </w:instrText>
      </w:r>
      <w:r w:rsidRPr="00AC361E">
        <w:rPr>
          <w:bCs/>
          <w:sz w:val="28"/>
          <w:szCs w:val="22"/>
        </w:rPr>
      </w:r>
      <w:r w:rsidRPr="00AC361E">
        <w:rPr>
          <w:bCs/>
          <w:sz w:val="28"/>
          <w:szCs w:val="22"/>
        </w:rPr>
        <w:fldChar w:fldCharType="separate"/>
      </w:r>
      <w:r w:rsidR="00F43EC8">
        <w:rPr>
          <w:bCs/>
          <w:sz w:val="28"/>
          <w:szCs w:val="22"/>
        </w:rPr>
        <w:t>4.16.5.1</w:t>
      </w:r>
      <w:r w:rsidRPr="00AC361E">
        <w:rPr>
          <w:bCs/>
          <w:sz w:val="28"/>
          <w:szCs w:val="22"/>
        </w:rPr>
        <w:fldChar w:fldCharType="end"/>
      </w:r>
      <w:r w:rsidRPr="00AC361E">
        <w:rPr>
          <w:bCs/>
          <w:sz w:val="28"/>
          <w:szCs w:val="22"/>
        </w:rPr>
        <w:t xml:space="preserve"> и/или </w:t>
      </w:r>
      <w:r w:rsidRPr="00AC361E">
        <w:rPr>
          <w:bCs/>
          <w:sz w:val="28"/>
          <w:szCs w:val="22"/>
        </w:rPr>
        <w:fldChar w:fldCharType="begin"/>
      </w:r>
      <w:r w:rsidRPr="00AC361E">
        <w:rPr>
          <w:bCs/>
          <w:sz w:val="28"/>
          <w:szCs w:val="22"/>
        </w:rPr>
        <w:instrText xml:space="preserve"> REF _Ref374626846 \r \h </w:instrText>
      </w:r>
      <w:r w:rsidR="001A3916" w:rsidRPr="00AC361E">
        <w:rPr>
          <w:bCs/>
          <w:sz w:val="28"/>
          <w:szCs w:val="22"/>
        </w:rPr>
        <w:instrText xml:space="preserve"> \* MERGEFORMAT </w:instrText>
      </w:r>
      <w:r w:rsidRPr="00AC361E">
        <w:rPr>
          <w:bCs/>
          <w:sz w:val="28"/>
          <w:szCs w:val="22"/>
        </w:rPr>
      </w:r>
      <w:r w:rsidRPr="00AC361E">
        <w:rPr>
          <w:bCs/>
          <w:sz w:val="28"/>
          <w:szCs w:val="22"/>
        </w:rPr>
        <w:fldChar w:fldCharType="separate"/>
      </w:r>
      <w:r w:rsidR="00F43EC8">
        <w:rPr>
          <w:bCs/>
          <w:sz w:val="28"/>
          <w:szCs w:val="22"/>
        </w:rPr>
        <w:t>4.16.5.2</w:t>
      </w:r>
      <w:r w:rsidRPr="00AC361E">
        <w:rPr>
          <w:bCs/>
          <w:sz w:val="28"/>
          <w:szCs w:val="22"/>
        </w:rPr>
        <w:fldChar w:fldCharType="end"/>
      </w:r>
      <w:r w:rsidRPr="00AC361E">
        <w:rPr>
          <w:bCs/>
          <w:sz w:val="28"/>
          <w:szCs w:val="22"/>
        </w:rPr>
        <w:t>.</w:t>
      </w:r>
    </w:p>
    <w:p w:rsidR="00E264C1" w:rsidRPr="00AC361E" w:rsidRDefault="00E264C1" w:rsidP="00E264C1">
      <w:pPr>
        <w:numPr>
          <w:ilvl w:val="2"/>
          <w:numId w:val="11"/>
        </w:numPr>
        <w:tabs>
          <w:tab w:val="clear" w:pos="1288"/>
          <w:tab w:val="num" w:pos="1713"/>
        </w:tabs>
        <w:ind w:left="0" w:firstLine="709"/>
        <w:jc w:val="both"/>
        <w:rPr>
          <w:sz w:val="28"/>
          <w:szCs w:val="28"/>
        </w:rPr>
      </w:pPr>
      <w:bookmarkStart w:id="248" w:name="_Ref389122928"/>
      <w:r w:rsidRPr="00AC361E">
        <w:rPr>
          <w:bCs/>
          <w:sz w:val="28"/>
          <w:szCs w:val="28"/>
        </w:rPr>
        <w:t>При представлении обеспечения исполнения обязательств по договору согласно пунктам </w:t>
      </w:r>
      <w:r w:rsidRPr="00AC361E">
        <w:rPr>
          <w:bCs/>
          <w:sz w:val="28"/>
          <w:szCs w:val="28"/>
        </w:rPr>
        <w:fldChar w:fldCharType="begin"/>
      </w:r>
      <w:r w:rsidRPr="00AC361E">
        <w:rPr>
          <w:bCs/>
          <w:sz w:val="28"/>
          <w:szCs w:val="28"/>
        </w:rPr>
        <w:instrText xml:space="preserve"> REF _Ref374627004 \r \h </w:instrText>
      </w:r>
      <w:r w:rsidR="001A3916" w:rsidRPr="00AC361E">
        <w:rPr>
          <w:bCs/>
          <w:sz w:val="28"/>
          <w:szCs w:val="28"/>
        </w:rPr>
        <w:instrText xml:space="preserve"> \* MERGEFORMAT </w:instrText>
      </w:r>
      <w:r w:rsidRPr="00AC361E">
        <w:rPr>
          <w:bCs/>
          <w:sz w:val="28"/>
          <w:szCs w:val="28"/>
        </w:rPr>
      </w:r>
      <w:r w:rsidRPr="00AC361E">
        <w:rPr>
          <w:bCs/>
          <w:sz w:val="28"/>
          <w:szCs w:val="28"/>
        </w:rPr>
        <w:fldChar w:fldCharType="separate"/>
      </w:r>
      <w:r w:rsidR="00F43EC8">
        <w:rPr>
          <w:bCs/>
          <w:sz w:val="28"/>
          <w:szCs w:val="28"/>
        </w:rPr>
        <w:t>4.16.5.3</w:t>
      </w:r>
      <w:r w:rsidRPr="00AC361E">
        <w:rPr>
          <w:sz w:val="28"/>
          <w:szCs w:val="28"/>
        </w:rPr>
        <w:fldChar w:fldCharType="end"/>
      </w:r>
      <w:r w:rsidRPr="00AC361E">
        <w:rPr>
          <w:bCs/>
          <w:sz w:val="28"/>
          <w:szCs w:val="28"/>
        </w:rPr>
        <w:t xml:space="preserve"> и/или </w:t>
      </w:r>
      <w:r w:rsidRPr="00AC361E">
        <w:rPr>
          <w:bCs/>
          <w:sz w:val="28"/>
          <w:szCs w:val="28"/>
        </w:rPr>
        <w:fldChar w:fldCharType="begin"/>
      </w:r>
      <w:r w:rsidRPr="00AC361E">
        <w:rPr>
          <w:bCs/>
          <w:sz w:val="28"/>
          <w:szCs w:val="28"/>
        </w:rPr>
        <w:instrText xml:space="preserve"> REF _Ref374627006 \r \h </w:instrText>
      </w:r>
      <w:r w:rsidR="001A3916" w:rsidRPr="00AC361E">
        <w:rPr>
          <w:bCs/>
          <w:sz w:val="28"/>
          <w:szCs w:val="28"/>
        </w:rPr>
        <w:instrText xml:space="preserve"> \* MERGEFORMAT </w:instrText>
      </w:r>
      <w:r w:rsidRPr="00AC361E">
        <w:rPr>
          <w:bCs/>
          <w:sz w:val="28"/>
          <w:szCs w:val="28"/>
        </w:rPr>
      </w:r>
      <w:r w:rsidRPr="00AC361E">
        <w:rPr>
          <w:bCs/>
          <w:sz w:val="28"/>
          <w:szCs w:val="28"/>
        </w:rPr>
        <w:fldChar w:fldCharType="separate"/>
      </w:r>
      <w:r w:rsidR="00F43EC8">
        <w:rPr>
          <w:bCs/>
          <w:sz w:val="28"/>
          <w:szCs w:val="28"/>
        </w:rPr>
        <w:t>4.16.5.4</w:t>
      </w:r>
      <w:r w:rsidRPr="00AC361E">
        <w:rPr>
          <w:sz w:val="28"/>
          <w:szCs w:val="28"/>
        </w:rPr>
        <w:fldChar w:fldCharType="end"/>
      </w:r>
      <w:r w:rsidRPr="00AC361E">
        <w:rPr>
          <w:bCs/>
          <w:sz w:val="28"/>
          <w:szCs w:val="28"/>
        </w:rPr>
        <w:t xml:space="preserve"> к обеспечению </w:t>
      </w:r>
      <w:r w:rsidRPr="00AC361E">
        <w:rPr>
          <w:sz w:val="28"/>
          <w:szCs w:val="28"/>
        </w:rPr>
        <w:t>в обязательном порядке прилагаются следующие документы, подтверждающие полномочия лица, подписавшего обеспечение:</w:t>
      </w:r>
      <w:bookmarkEnd w:id="243"/>
      <w:bookmarkEnd w:id="248"/>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AC361E">
        <w:rPr>
          <w:rFonts w:ascii="Times New Roman" w:hAnsi="Times New Roman"/>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AC361E">
        <w:rPr>
          <w:rFonts w:ascii="Times New Roman" w:hAnsi="Times New Roman"/>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AC361E">
        <w:rPr>
          <w:rFonts w:ascii="Times New Roman" w:hAnsi="Times New Roman"/>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sz w:val="28"/>
          <w:szCs w:val="28"/>
        </w:rPr>
      </w:pPr>
      <w:r w:rsidRPr="00AC361E">
        <w:rPr>
          <w:rFonts w:ascii="Times New Roman" w:hAnsi="Times New Roman"/>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264C1" w:rsidRPr="00AC361E" w:rsidRDefault="00E264C1" w:rsidP="00E264C1">
      <w:pPr>
        <w:numPr>
          <w:ilvl w:val="2"/>
          <w:numId w:val="11"/>
        </w:numPr>
        <w:tabs>
          <w:tab w:val="clear" w:pos="1288"/>
          <w:tab w:val="num" w:pos="1713"/>
        </w:tabs>
        <w:ind w:left="0" w:firstLine="709"/>
        <w:jc w:val="both"/>
        <w:rPr>
          <w:bCs/>
          <w:sz w:val="28"/>
          <w:szCs w:val="22"/>
        </w:rPr>
      </w:pPr>
      <w:r w:rsidRPr="00AC361E">
        <w:rPr>
          <w:bCs/>
          <w:sz w:val="28"/>
          <w:szCs w:val="22"/>
        </w:rPr>
        <w:t>По решению заказчика, перечень документов, указанных в пункте </w:t>
      </w:r>
      <w:r w:rsidRPr="00AC361E">
        <w:rPr>
          <w:bCs/>
          <w:sz w:val="28"/>
          <w:szCs w:val="22"/>
        </w:rPr>
        <w:fldChar w:fldCharType="begin"/>
      </w:r>
      <w:r w:rsidRPr="00AC361E">
        <w:rPr>
          <w:bCs/>
          <w:sz w:val="28"/>
          <w:szCs w:val="22"/>
        </w:rPr>
        <w:instrText xml:space="preserve"> REF _Ref389122928 \r \h </w:instrText>
      </w:r>
      <w:r w:rsidR="001A3916" w:rsidRPr="00AC361E">
        <w:rPr>
          <w:bCs/>
          <w:sz w:val="28"/>
          <w:szCs w:val="22"/>
        </w:rPr>
        <w:instrText xml:space="preserve"> \* MERGEFORMAT </w:instrText>
      </w:r>
      <w:r w:rsidRPr="00AC361E">
        <w:rPr>
          <w:bCs/>
          <w:sz w:val="28"/>
          <w:szCs w:val="22"/>
        </w:rPr>
      </w:r>
      <w:r w:rsidRPr="00AC361E">
        <w:rPr>
          <w:bCs/>
          <w:sz w:val="28"/>
          <w:szCs w:val="22"/>
        </w:rPr>
        <w:fldChar w:fldCharType="separate"/>
      </w:r>
      <w:r w:rsidR="00F43EC8">
        <w:rPr>
          <w:bCs/>
          <w:sz w:val="28"/>
          <w:szCs w:val="22"/>
        </w:rPr>
        <w:t>4.16.7</w:t>
      </w:r>
      <w:r w:rsidRPr="00AC361E">
        <w:rPr>
          <w:bCs/>
          <w:sz w:val="28"/>
          <w:szCs w:val="22"/>
        </w:rPr>
        <w:fldChar w:fldCharType="end"/>
      </w:r>
      <w:r w:rsidRPr="00AC361E">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C361E">
        <w:rPr>
          <w:sz w:val="28"/>
          <w:szCs w:val="28"/>
        </w:rPr>
        <w:t>поручителя или банка-гаранта.</w:t>
      </w:r>
    </w:p>
    <w:p w:rsidR="00E264C1" w:rsidRPr="00AC361E" w:rsidRDefault="00E264C1" w:rsidP="00E264C1">
      <w:pPr>
        <w:numPr>
          <w:ilvl w:val="2"/>
          <w:numId w:val="11"/>
        </w:numPr>
        <w:tabs>
          <w:tab w:val="clear" w:pos="1288"/>
          <w:tab w:val="num" w:pos="1713"/>
        </w:tabs>
        <w:ind w:left="0" w:firstLine="709"/>
        <w:jc w:val="both"/>
        <w:rPr>
          <w:bCs/>
          <w:sz w:val="28"/>
          <w:szCs w:val="22"/>
        </w:rPr>
      </w:pPr>
      <w:bookmarkStart w:id="249" w:name="_Ref264477417"/>
      <w:bookmarkStart w:id="250" w:name="_Ref264478467"/>
      <w:bookmarkStart w:id="251" w:name="_Ref298490302"/>
      <w:bookmarkStart w:id="252" w:name="_Toc342292943"/>
      <w:r w:rsidRPr="00AC361E">
        <w:rPr>
          <w:bCs/>
          <w:sz w:val="28"/>
          <w:szCs w:val="22"/>
        </w:rPr>
        <w:t>Срок действия обеспечения исполнения обязательств по договору</w:t>
      </w:r>
      <w:bookmarkEnd w:id="249"/>
      <w:bookmarkEnd w:id="250"/>
      <w:bookmarkEnd w:id="251"/>
      <w:bookmarkEnd w:id="252"/>
      <w:r w:rsidRPr="00AC361E">
        <w:rPr>
          <w:bCs/>
          <w:sz w:val="28"/>
          <w:szCs w:val="22"/>
        </w:rPr>
        <w:t xml:space="preserve"> должен составлять:</w:t>
      </w:r>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bCs/>
          <w:sz w:val="28"/>
          <w:lang w:eastAsia="ru-RU"/>
        </w:rPr>
      </w:pPr>
      <w:r w:rsidRPr="00AC361E">
        <w:rPr>
          <w:rFonts w:ascii="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bCs/>
          <w:sz w:val="28"/>
          <w:lang w:eastAsia="ru-RU"/>
        </w:rPr>
      </w:pPr>
      <w:r w:rsidRPr="00AC361E">
        <w:rPr>
          <w:rFonts w:ascii="Times New Roman" w:hAnsi="Times New Roman"/>
          <w:bCs/>
          <w:sz w:val="28"/>
          <w:lang w:eastAsia="ru-RU"/>
        </w:rPr>
        <w:t>для обеспечения договора - срок исполнения обязательств по договору плюс 60 дней;</w:t>
      </w:r>
    </w:p>
    <w:p w:rsidR="00E264C1" w:rsidRPr="00AC361E" w:rsidRDefault="00E264C1" w:rsidP="0010031F">
      <w:pPr>
        <w:pStyle w:val="afff5"/>
        <w:numPr>
          <w:ilvl w:val="0"/>
          <w:numId w:val="54"/>
        </w:numPr>
        <w:tabs>
          <w:tab w:val="left" w:pos="1134"/>
        </w:tabs>
        <w:spacing w:after="0" w:line="240" w:lineRule="auto"/>
        <w:ind w:left="0" w:firstLine="709"/>
        <w:contextualSpacing w:val="0"/>
        <w:jc w:val="both"/>
        <w:rPr>
          <w:rFonts w:ascii="Times New Roman" w:hAnsi="Times New Roman"/>
          <w:bCs/>
          <w:sz w:val="28"/>
          <w:lang w:eastAsia="ru-RU"/>
        </w:rPr>
      </w:pPr>
      <w:r w:rsidRPr="00AC361E">
        <w:rPr>
          <w:rFonts w:ascii="Times New Roman" w:hAnsi="Times New Roman"/>
          <w:bCs/>
          <w:sz w:val="28"/>
          <w:lang w:eastAsia="ru-RU"/>
        </w:rPr>
        <w:lastRenderedPageBreak/>
        <w:t>для обеспечения исполнения гарантийных обязательств - срок гарантийных обязательств плюс 60 дней.</w:t>
      </w:r>
    </w:p>
    <w:p w:rsidR="00E264C1" w:rsidRPr="00AC361E" w:rsidRDefault="00E264C1" w:rsidP="00E264C1">
      <w:pPr>
        <w:numPr>
          <w:ilvl w:val="2"/>
          <w:numId w:val="11"/>
        </w:numPr>
        <w:tabs>
          <w:tab w:val="clear" w:pos="1288"/>
          <w:tab w:val="num" w:pos="1713"/>
        </w:tabs>
        <w:ind w:left="0" w:firstLine="709"/>
        <w:jc w:val="both"/>
        <w:rPr>
          <w:bCs/>
          <w:sz w:val="28"/>
          <w:szCs w:val="22"/>
        </w:rPr>
      </w:pPr>
      <w:r w:rsidRPr="00AC361E">
        <w:rPr>
          <w:bCs/>
          <w:sz w:val="28"/>
          <w:szCs w:val="22"/>
        </w:rPr>
        <w:t xml:space="preserve">В случае, если </w:t>
      </w:r>
      <w:proofErr w:type="gramStart"/>
      <w:r w:rsidRPr="00AC361E">
        <w:rPr>
          <w:bCs/>
          <w:sz w:val="28"/>
          <w:szCs w:val="22"/>
        </w:rPr>
        <w:t>по</w:t>
      </w:r>
      <w:proofErr w:type="gramEnd"/>
      <w:r w:rsidRPr="00AC361E">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C361E">
        <w:rPr>
          <w:b/>
          <w:i/>
        </w:rPr>
        <w:t>исполнитель</w:t>
      </w:r>
      <w:r w:rsidRPr="00AC361E">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C361E">
        <w:rPr>
          <w:sz w:val="28"/>
          <w:szCs w:val="28"/>
        </w:rPr>
        <w:t xml:space="preserve"> в порядке, предусмотренном проектом договора (часть 2 «Проект договора»)</w:t>
      </w:r>
      <w:r w:rsidRPr="00AC361E">
        <w:rPr>
          <w:bCs/>
          <w:sz w:val="28"/>
          <w:szCs w:val="22"/>
        </w:rPr>
        <w:t>.</w:t>
      </w:r>
    </w:p>
    <w:bookmarkEnd w:id="238"/>
    <w:p w:rsidR="00E264C1" w:rsidRPr="00AC361E" w:rsidRDefault="00E264C1" w:rsidP="00E264C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AC361E">
        <w:rPr>
          <w:b/>
          <w:i/>
        </w:rPr>
        <w:t xml:space="preserve"> </w:t>
      </w:r>
      <w:r w:rsidRPr="00AC361E">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264C1" w:rsidRPr="00AC361E" w:rsidRDefault="00E264C1" w:rsidP="00E264C1">
      <w:pPr>
        <w:tabs>
          <w:tab w:val="left" w:pos="709"/>
          <w:tab w:val="num" w:pos="1004"/>
          <w:tab w:val="left" w:pos="1134"/>
          <w:tab w:val="num" w:pos="1701"/>
        </w:tabs>
        <w:ind w:firstLine="709"/>
        <w:jc w:val="both"/>
        <w:rPr>
          <w:sz w:val="28"/>
          <w:szCs w:val="28"/>
        </w:rPr>
      </w:pPr>
      <w:r w:rsidRPr="00AC361E">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C361E">
        <w:rPr>
          <w:sz w:val="28"/>
          <w:szCs w:val="28"/>
        </w:rPr>
        <w:fldChar w:fldCharType="begin"/>
      </w:r>
      <w:r w:rsidRPr="00AC361E">
        <w:rPr>
          <w:sz w:val="28"/>
          <w:szCs w:val="28"/>
        </w:rPr>
        <w:instrText xml:space="preserve"> REF _Ref318475514 \r \h  \* MERGEFORMAT </w:instrText>
      </w:r>
      <w:r w:rsidRPr="00AC361E">
        <w:rPr>
          <w:sz w:val="28"/>
          <w:szCs w:val="28"/>
        </w:rPr>
      </w:r>
      <w:r w:rsidRPr="00AC361E">
        <w:rPr>
          <w:sz w:val="28"/>
          <w:szCs w:val="28"/>
        </w:rPr>
        <w:fldChar w:fldCharType="separate"/>
      </w:r>
      <w:r w:rsidR="00F43EC8">
        <w:rPr>
          <w:sz w:val="28"/>
          <w:szCs w:val="28"/>
        </w:rPr>
        <w:t>4.15.4</w:t>
      </w:r>
      <w:r w:rsidRPr="00AC361E">
        <w:rPr>
          <w:sz w:val="28"/>
          <w:szCs w:val="28"/>
        </w:rPr>
        <w:fldChar w:fldCharType="end"/>
      </w:r>
      <w:r w:rsidRPr="00AC361E">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264C1" w:rsidRPr="00AC361E" w:rsidRDefault="00E264C1" w:rsidP="00E264C1">
      <w:pPr>
        <w:tabs>
          <w:tab w:val="left" w:pos="709"/>
          <w:tab w:val="num" w:pos="1004"/>
          <w:tab w:val="left" w:pos="1134"/>
          <w:tab w:val="num" w:pos="1701"/>
        </w:tabs>
        <w:ind w:firstLine="709"/>
        <w:jc w:val="both"/>
        <w:rPr>
          <w:sz w:val="28"/>
          <w:szCs w:val="28"/>
        </w:rPr>
      </w:pPr>
      <w:r w:rsidRPr="00AC361E">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264C1" w:rsidRPr="00AC361E" w:rsidRDefault="00E264C1" w:rsidP="00E264C1">
      <w:pPr>
        <w:tabs>
          <w:tab w:val="num" w:pos="1800"/>
          <w:tab w:val="num" w:pos="2847"/>
        </w:tabs>
        <w:spacing w:after="120"/>
        <w:jc w:val="both"/>
        <w:rPr>
          <w:lang w:val="x-none"/>
        </w:rPr>
      </w:pPr>
    </w:p>
    <w:p w:rsidR="00C87330" w:rsidRPr="00AC361E" w:rsidRDefault="00C87330" w:rsidP="00C87330">
      <w:pPr>
        <w:numPr>
          <w:ilvl w:val="2"/>
          <w:numId w:val="11"/>
        </w:numPr>
        <w:tabs>
          <w:tab w:val="num" w:pos="960"/>
          <w:tab w:val="num" w:pos="1800"/>
        </w:tabs>
        <w:spacing w:after="120"/>
        <w:ind w:left="0" w:firstLine="0"/>
        <w:jc w:val="both"/>
        <w:sectPr w:rsidR="00C87330" w:rsidRPr="00AC361E"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AC361E" w:rsidRDefault="00C87330" w:rsidP="00C87330">
      <w:pPr>
        <w:pStyle w:val="10"/>
        <w:numPr>
          <w:ilvl w:val="1"/>
          <w:numId w:val="6"/>
        </w:numPr>
        <w:tabs>
          <w:tab w:val="clear" w:pos="1440"/>
          <w:tab w:val="num" w:pos="1134"/>
        </w:tabs>
        <w:ind w:left="0" w:firstLine="709"/>
        <w:jc w:val="left"/>
      </w:pPr>
      <w:bookmarkStart w:id="253" w:name="_Ref317249938"/>
      <w:bookmarkStart w:id="254" w:name="_Ref317250097"/>
      <w:bookmarkStart w:id="255" w:name="_Ref317250449"/>
      <w:bookmarkStart w:id="256" w:name="_Ref317250478"/>
      <w:bookmarkStart w:id="257" w:name="_Ref317250543"/>
      <w:bookmarkStart w:id="258" w:name="_Ref317250574"/>
      <w:bookmarkStart w:id="259" w:name="_Ref317250613"/>
      <w:bookmarkStart w:id="260" w:name="_Ref317250658"/>
      <w:bookmarkStart w:id="261" w:name="_Ref317250794"/>
      <w:bookmarkStart w:id="262" w:name="_Ref317250824"/>
      <w:bookmarkStart w:id="263" w:name="_Ref317250960"/>
      <w:bookmarkStart w:id="264" w:name="_Ref317251687"/>
      <w:bookmarkStart w:id="265" w:name="_Ref317251859"/>
      <w:bookmarkStart w:id="266" w:name="_Ref317251922"/>
      <w:bookmarkStart w:id="267" w:name="_Ref317252010"/>
      <w:bookmarkStart w:id="268" w:name="_Ref317252139"/>
      <w:bookmarkStart w:id="269" w:name="_Ref317252218"/>
      <w:bookmarkStart w:id="270" w:name="_Ref317252248"/>
      <w:bookmarkStart w:id="271" w:name="_Ref317252368"/>
      <w:bookmarkStart w:id="272" w:name="_Ref317252507"/>
      <w:bookmarkStart w:id="273" w:name="_Ref317252621"/>
      <w:bookmarkStart w:id="274" w:name="_Ref317252703"/>
      <w:bookmarkStart w:id="275" w:name="_Ref317252728"/>
      <w:bookmarkStart w:id="276" w:name="_Ref317252748"/>
      <w:bookmarkStart w:id="277" w:name="_Ref317253259"/>
      <w:bookmarkStart w:id="278" w:name="_Ref317253402"/>
      <w:bookmarkStart w:id="279" w:name="_Ref317253410"/>
      <w:bookmarkStart w:id="280" w:name="_Ref317253440"/>
      <w:bookmarkStart w:id="281" w:name="_Ref317253501"/>
      <w:bookmarkStart w:id="282" w:name="_Ref317253520"/>
      <w:bookmarkStart w:id="283" w:name="_Ref317253546"/>
      <w:bookmarkStart w:id="284" w:name="_Ref317253575"/>
      <w:bookmarkStart w:id="285" w:name="_Ref317253625"/>
      <w:bookmarkStart w:id="286" w:name="_Ref317253730"/>
      <w:bookmarkStart w:id="287" w:name="_Ref317253746"/>
      <w:bookmarkStart w:id="288" w:name="_Ref317253837"/>
      <w:bookmarkStart w:id="289" w:name="_Ref317253860"/>
      <w:bookmarkStart w:id="290" w:name="_Ref317253928"/>
      <w:bookmarkStart w:id="291" w:name="_Ref317253950"/>
      <w:bookmarkStart w:id="292" w:name="_Ref317254150"/>
      <w:bookmarkStart w:id="293" w:name="_Ref317254376"/>
      <w:bookmarkStart w:id="294" w:name="_Ref317254587"/>
      <w:bookmarkStart w:id="295" w:name="_Ref317254624"/>
      <w:bookmarkStart w:id="296" w:name="_Ref317254668"/>
      <w:bookmarkStart w:id="297" w:name="_Ref317254811"/>
      <w:bookmarkStart w:id="298" w:name="_Ref317254962"/>
      <w:bookmarkStart w:id="299" w:name="_Ref317254984"/>
      <w:bookmarkStart w:id="300" w:name="_Ref317255052"/>
      <w:bookmarkStart w:id="301" w:name="_Ref317255067"/>
      <w:bookmarkStart w:id="302" w:name="_Ref317255152"/>
      <w:bookmarkStart w:id="303" w:name="_Ref317255544"/>
      <w:bookmarkStart w:id="304" w:name="_Ref317255710"/>
      <w:bookmarkStart w:id="305" w:name="_Ref317255807"/>
      <w:bookmarkStart w:id="306" w:name="_Ref317256048"/>
      <w:bookmarkStart w:id="307" w:name="_Ref317256158"/>
      <w:bookmarkStart w:id="308" w:name="_Ref317256294"/>
      <w:bookmarkStart w:id="309" w:name="_Ref317256304"/>
      <w:bookmarkStart w:id="310" w:name="_Ref317256340"/>
      <w:bookmarkStart w:id="311" w:name="_Ref317256731"/>
      <w:bookmarkStart w:id="312" w:name="_Ref317257275"/>
      <w:bookmarkStart w:id="313" w:name="_Ref317257316"/>
      <w:bookmarkStart w:id="314" w:name="_Ref317257380"/>
      <w:bookmarkStart w:id="315" w:name="_Ref317257480"/>
      <w:bookmarkStart w:id="316" w:name="_Ref317257622"/>
      <w:bookmarkStart w:id="317" w:name="_Ref317257653"/>
      <w:bookmarkStart w:id="318" w:name="_Ref317257798"/>
      <w:bookmarkStart w:id="319" w:name="_Ref317257810"/>
      <w:bookmarkStart w:id="320" w:name="_Ref317257897"/>
      <w:bookmarkStart w:id="321" w:name="_Ref317258036"/>
      <w:bookmarkStart w:id="322" w:name="_Toc411952363"/>
      <w:r w:rsidRPr="00AC361E">
        <w:lastRenderedPageBreak/>
        <w:t xml:space="preserve">ИНФОРМАЦИОННАЯ КАРТА </w:t>
      </w:r>
      <w:r w:rsidR="003E0066" w:rsidRPr="00AC361E">
        <w:t>ЗАПРОСА ПРЕДЛОЖЕНИЙ</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AC361E" w:rsidRDefault="00C87330" w:rsidP="00C87330">
      <w:pPr>
        <w:pStyle w:val="af9"/>
        <w:spacing w:before="0" w:beforeAutospacing="0" w:after="0" w:afterAutospacing="0"/>
        <w:ind w:firstLine="709"/>
        <w:jc w:val="both"/>
      </w:pPr>
      <w:r w:rsidRPr="00AC361E">
        <w:t xml:space="preserve">Следующие условия проведения </w:t>
      </w:r>
      <w:r w:rsidR="003E0066" w:rsidRPr="00AC361E">
        <w:t>запроса предложений</w:t>
      </w:r>
      <w:r w:rsidRPr="00AC361E">
        <w:t xml:space="preserve"> являются неотъемлемой частью настоящей </w:t>
      </w:r>
      <w:r w:rsidR="003E0066" w:rsidRPr="00AC361E">
        <w:t>документации по запросу предложений</w:t>
      </w:r>
      <w:r w:rsidRPr="00AC361E">
        <w:t xml:space="preserve">, уточняют и дополняют положения разделов </w:t>
      </w:r>
      <w:r w:rsidR="007540C3" w:rsidRPr="00AC361E">
        <w:fldChar w:fldCharType="begin"/>
      </w:r>
      <w:r w:rsidR="007540C3" w:rsidRPr="00AC361E">
        <w:instrText xml:space="preserve"> REF _Ref317259002 \r \h </w:instrText>
      </w:r>
      <w:r w:rsidR="00CC2B95" w:rsidRPr="00AC361E">
        <w:instrText xml:space="preserve"> \* MERGEFORMAT </w:instrText>
      </w:r>
      <w:r w:rsidR="007540C3" w:rsidRPr="00AC361E">
        <w:fldChar w:fldCharType="separate"/>
      </w:r>
      <w:r w:rsidR="00F43EC8">
        <w:t>1</w:t>
      </w:r>
      <w:r w:rsidR="007540C3" w:rsidRPr="00AC361E">
        <w:fldChar w:fldCharType="end"/>
      </w:r>
      <w:r w:rsidRPr="00AC361E">
        <w:t>…</w:t>
      </w:r>
      <w:r w:rsidR="001E70F7" w:rsidRPr="00AC361E">
        <w:fldChar w:fldCharType="begin"/>
      </w:r>
      <w:r w:rsidR="001E70F7" w:rsidRPr="00AC361E">
        <w:instrText xml:space="preserve"> REF _Ref317259044 \r \h </w:instrText>
      </w:r>
      <w:r w:rsidR="00CC2B95" w:rsidRPr="00AC361E">
        <w:instrText xml:space="preserve"> \* MERGEFORMAT </w:instrText>
      </w:r>
      <w:r w:rsidR="001E70F7" w:rsidRPr="00AC361E">
        <w:fldChar w:fldCharType="separate"/>
      </w:r>
      <w:r w:rsidR="00F43EC8">
        <w:t>4</w:t>
      </w:r>
      <w:r w:rsidR="001E70F7" w:rsidRPr="00AC361E">
        <w:fldChar w:fldCharType="end"/>
      </w:r>
      <w:r w:rsidRPr="00AC361E">
        <w:t xml:space="preserve"> </w:t>
      </w:r>
      <w:r w:rsidR="003E0066" w:rsidRPr="00AC361E">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AC361E" w:rsidTr="00A7754E">
        <w:trPr>
          <w:trHeight w:val="440"/>
          <w:tblHeader/>
        </w:trPr>
        <w:tc>
          <w:tcPr>
            <w:tcW w:w="781" w:type="dxa"/>
            <w:vAlign w:val="center"/>
          </w:tcPr>
          <w:p w:rsidR="00C87330" w:rsidRPr="00AC361E" w:rsidRDefault="00C87330" w:rsidP="00C87330">
            <w:pPr>
              <w:jc w:val="center"/>
            </w:pPr>
            <w:r w:rsidRPr="00AC361E">
              <w:t xml:space="preserve">№ </w:t>
            </w:r>
            <w:proofErr w:type="gramStart"/>
            <w:r w:rsidRPr="00AC361E">
              <w:t>п</w:t>
            </w:r>
            <w:proofErr w:type="gramEnd"/>
            <w:r w:rsidRPr="00AC361E">
              <w:t>/п</w:t>
            </w:r>
          </w:p>
        </w:tc>
        <w:tc>
          <w:tcPr>
            <w:tcW w:w="3228" w:type="dxa"/>
            <w:vAlign w:val="center"/>
          </w:tcPr>
          <w:p w:rsidR="00C87330" w:rsidRPr="00AC361E" w:rsidRDefault="00C87330" w:rsidP="00C87330">
            <w:pPr>
              <w:pStyle w:val="22"/>
              <w:ind w:firstLine="0"/>
              <w:jc w:val="center"/>
              <w:rPr>
                <w:bCs/>
              </w:rPr>
            </w:pPr>
            <w:r w:rsidRPr="00AC361E">
              <w:rPr>
                <w:bCs/>
              </w:rPr>
              <w:t xml:space="preserve">Наименование </w:t>
            </w:r>
            <w:proofErr w:type="gramStart"/>
            <w:r w:rsidRPr="00AC361E">
              <w:rPr>
                <w:bCs/>
              </w:rPr>
              <w:t>п</w:t>
            </w:r>
            <w:proofErr w:type="gramEnd"/>
            <w:r w:rsidRPr="00AC361E">
              <w:rPr>
                <w:bCs/>
              </w:rPr>
              <w:t>/п</w:t>
            </w:r>
          </w:p>
        </w:tc>
        <w:tc>
          <w:tcPr>
            <w:tcW w:w="10664" w:type="dxa"/>
            <w:vAlign w:val="center"/>
          </w:tcPr>
          <w:p w:rsidR="00C87330" w:rsidRPr="00AC361E" w:rsidRDefault="00C87330" w:rsidP="00C87330">
            <w:pPr>
              <w:pStyle w:val="22"/>
              <w:ind w:right="153" w:firstLine="0"/>
              <w:jc w:val="center"/>
              <w:rPr>
                <w:bCs/>
              </w:rPr>
            </w:pPr>
            <w:r w:rsidRPr="00AC361E">
              <w:rPr>
                <w:bCs/>
              </w:rPr>
              <w:t>Содержание</w:t>
            </w:r>
          </w:p>
        </w:tc>
      </w:tr>
      <w:tr w:rsidR="00C87330" w:rsidRPr="00AC361E" w:rsidTr="00124153">
        <w:trPr>
          <w:trHeight w:val="1094"/>
        </w:trPr>
        <w:tc>
          <w:tcPr>
            <w:tcW w:w="781" w:type="dxa"/>
          </w:tcPr>
          <w:p w:rsidR="00C87330" w:rsidRPr="00AC361E" w:rsidRDefault="00C87330" w:rsidP="0010031F">
            <w:pPr>
              <w:numPr>
                <w:ilvl w:val="0"/>
                <w:numId w:val="35"/>
              </w:numPr>
              <w:tabs>
                <w:tab w:val="num" w:pos="786"/>
              </w:tabs>
              <w:ind w:left="0" w:hanging="15"/>
              <w:jc w:val="center"/>
            </w:pPr>
            <w:bookmarkStart w:id="323" w:name="_Ref317250566"/>
          </w:p>
        </w:tc>
        <w:bookmarkEnd w:id="323"/>
        <w:tc>
          <w:tcPr>
            <w:tcW w:w="3228" w:type="dxa"/>
          </w:tcPr>
          <w:p w:rsidR="00C87330" w:rsidRPr="00AC361E" w:rsidRDefault="00C87330" w:rsidP="00C87330">
            <w:pPr>
              <w:contextualSpacing/>
              <w:rPr>
                <w:bCs/>
              </w:rPr>
            </w:pPr>
            <w:r w:rsidRPr="00AC361E">
              <w:rPr>
                <w:bCs/>
              </w:rPr>
              <w:t xml:space="preserve">Предмет </w:t>
            </w:r>
            <w:r w:rsidR="003E0066" w:rsidRPr="00AC361E">
              <w:rPr>
                <w:bCs/>
              </w:rPr>
              <w:t>запроса предложений</w:t>
            </w:r>
            <w:r w:rsidRPr="00AC361E">
              <w:rPr>
                <w:bCs/>
              </w:rPr>
              <w:t xml:space="preserve"> </w:t>
            </w:r>
          </w:p>
          <w:p w:rsidR="00DC4683" w:rsidRPr="00AC361E" w:rsidRDefault="00DC4683" w:rsidP="00DC4683">
            <w:pPr>
              <w:contextualSpacing/>
              <w:rPr>
                <w:bCs/>
              </w:rPr>
            </w:pPr>
            <w:r w:rsidRPr="00AC361E">
              <w:rPr>
                <w:bCs/>
              </w:rPr>
              <w:t>Предмет договора</w:t>
            </w:r>
          </w:p>
          <w:p w:rsidR="00C87330" w:rsidRPr="00AC361E" w:rsidRDefault="00C87330" w:rsidP="00124153">
            <w:pPr>
              <w:contextualSpacing/>
              <w:rPr>
                <w:bCs/>
              </w:rPr>
            </w:pPr>
            <w:r w:rsidRPr="00AC361E">
              <w:t xml:space="preserve">Состав и объем </w:t>
            </w:r>
            <w:r w:rsidR="00A706F1" w:rsidRPr="00AC361E">
              <w:rPr>
                <w:b/>
                <w:i/>
              </w:rPr>
              <w:t>товара</w:t>
            </w:r>
          </w:p>
        </w:tc>
        <w:tc>
          <w:tcPr>
            <w:tcW w:w="10664" w:type="dxa"/>
          </w:tcPr>
          <w:p w:rsidR="00013D38" w:rsidRPr="0035481A" w:rsidRDefault="003C12AE" w:rsidP="00DC4683">
            <w:pPr>
              <w:pStyle w:val="22"/>
              <w:ind w:right="153" w:firstLine="0"/>
              <w:jc w:val="left"/>
              <w:rPr>
                <w:b/>
                <w:i/>
              </w:rPr>
            </w:pPr>
            <w:r w:rsidRPr="0035481A">
              <w:t>П</w:t>
            </w:r>
            <w:r w:rsidR="00C87330" w:rsidRPr="0035481A">
              <w:t>раво заключения договора</w:t>
            </w:r>
            <w:r w:rsidR="00A706F1" w:rsidRPr="0035481A">
              <w:rPr>
                <w:b/>
                <w:i/>
              </w:rPr>
              <w:t xml:space="preserve"> </w:t>
            </w:r>
            <w:r w:rsidR="00E264C1" w:rsidRPr="0035481A">
              <w:t xml:space="preserve">на </w:t>
            </w:r>
            <w:r w:rsidR="001125C8" w:rsidRPr="0035481A">
              <w:t xml:space="preserve">поставку </w:t>
            </w:r>
            <w:r w:rsidR="00B06248" w:rsidRPr="0035481A">
              <w:rPr>
                <w:color w:val="000000"/>
              </w:rPr>
              <w:t>оргтехники и му</w:t>
            </w:r>
            <w:r w:rsidR="0035481A">
              <w:rPr>
                <w:color w:val="000000"/>
              </w:rPr>
              <w:t>льтимедийного</w:t>
            </w:r>
            <w:r w:rsidR="00B06248" w:rsidRPr="0035481A">
              <w:rPr>
                <w:color w:val="000000"/>
              </w:rPr>
              <w:t xml:space="preserve"> оборудовани</w:t>
            </w:r>
            <w:r w:rsidR="0035481A">
              <w:rPr>
                <w:color w:val="000000"/>
              </w:rPr>
              <w:t>я</w:t>
            </w:r>
            <w:r w:rsidR="00B06248" w:rsidRPr="0035481A">
              <w:rPr>
                <w:color w:val="000000"/>
              </w:rPr>
              <w:t xml:space="preserve"> для нужд  Госкорпорации «</w:t>
            </w:r>
            <w:proofErr w:type="spellStart"/>
            <w:r w:rsidR="00B06248" w:rsidRPr="0035481A">
              <w:rPr>
                <w:color w:val="000000"/>
              </w:rPr>
              <w:t>Росатом</w:t>
            </w:r>
            <w:proofErr w:type="spellEnd"/>
            <w:r w:rsidR="00B06248" w:rsidRPr="0035481A">
              <w:rPr>
                <w:color w:val="000000"/>
              </w:rPr>
              <w:t>».</w:t>
            </w:r>
          </w:p>
          <w:p w:rsidR="00A706F1" w:rsidRPr="0035481A" w:rsidRDefault="00DC4683" w:rsidP="00124153">
            <w:r w:rsidRPr="0035481A">
              <w:rPr>
                <w:bCs/>
              </w:rPr>
              <w:t>Предмет договора:</w:t>
            </w:r>
            <w:r w:rsidR="00A706F1" w:rsidRPr="0035481A">
              <w:t xml:space="preserve"> </w:t>
            </w:r>
            <w:r w:rsidR="001125C8" w:rsidRPr="0035481A">
              <w:t xml:space="preserve">поставка </w:t>
            </w:r>
            <w:r w:rsidR="00B06248" w:rsidRPr="0035481A">
              <w:rPr>
                <w:color w:val="000000"/>
              </w:rPr>
              <w:t>оргтехники и мультимедийного</w:t>
            </w:r>
            <w:r w:rsidR="0035481A">
              <w:rPr>
                <w:color w:val="000000"/>
              </w:rPr>
              <w:t xml:space="preserve"> оборудования</w:t>
            </w:r>
            <w:r w:rsidR="00B06248" w:rsidRPr="0035481A">
              <w:rPr>
                <w:color w:val="000000"/>
              </w:rPr>
              <w:t xml:space="preserve"> для нужд  Госкорпорации «</w:t>
            </w:r>
            <w:proofErr w:type="spellStart"/>
            <w:r w:rsidR="00B06248" w:rsidRPr="0035481A">
              <w:rPr>
                <w:color w:val="000000"/>
              </w:rPr>
              <w:t>Росатом</w:t>
            </w:r>
            <w:proofErr w:type="spellEnd"/>
            <w:r w:rsidR="00B06248" w:rsidRPr="0035481A">
              <w:rPr>
                <w:color w:val="000000"/>
              </w:rPr>
              <w:t>».</w:t>
            </w:r>
          </w:p>
          <w:p w:rsidR="00C87330" w:rsidRPr="00AC361E" w:rsidRDefault="00C87330" w:rsidP="00A7714D">
            <w:pPr>
              <w:ind w:right="153"/>
              <w:contextualSpacing/>
              <w:jc w:val="both"/>
              <w:rPr>
                <w:bCs/>
              </w:rPr>
            </w:pPr>
            <w:r w:rsidRPr="0035481A">
              <w:t>Состав и объем:</w:t>
            </w:r>
            <w:r w:rsidR="00A7754E" w:rsidRPr="0035481A">
              <w:t xml:space="preserve"> </w:t>
            </w:r>
            <w:r w:rsidR="00A706F1" w:rsidRPr="0035481A">
              <w:rPr>
                <w:bCs/>
              </w:rPr>
              <w:t xml:space="preserve">В </w:t>
            </w:r>
            <w:proofErr w:type="gramStart"/>
            <w:r w:rsidR="00A706F1" w:rsidRPr="0035481A">
              <w:rPr>
                <w:bCs/>
              </w:rPr>
              <w:t>соответствии</w:t>
            </w:r>
            <w:proofErr w:type="gramEnd"/>
            <w:r w:rsidR="00A706F1" w:rsidRPr="0035481A">
              <w:rPr>
                <w:bCs/>
              </w:rPr>
              <w:t xml:space="preserve"> с томом 2 «Техническая часть документации».</w:t>
            </w:r>
          </w:p>
        </w:tc>
      </w:tr>
      <w:tr w:rsidR="00C87330" w:rsidRPr="00AC361E" w:rsidTr="00A7754E">
        <w:trPr>
          <w:trHeight w:val="641"/>
        </w:trPr>
        <w:tc>
          <w:tcPr>
            <w:tcW w:w="781" w:type="dxa"/>
          </w:tcPr>
          <w:p w:rsidR="00C87330" w:rsidRPr="00AC361E" w:rsidRDefault="00C87330" w:rsidP="0010031F">
            <w:pPr>
              <w:numPr>
                <w:ilvl w:val="0"/>
                <w:numId w:val="35"/>
              </w:numPr>
              <w:tabs>
                <w:tab w:val="num" w:pos="786"/>
              </w:tabs>
              <w:ind w:left="0" w:hanging="15"/>
              <w:jc w:val="center"/>
            </w:pPr>
            <w:bookmarkStart w:id="324" w:name="_Ref320198365"/>
          </w:p>
        </w:tc>
        <w:bookmarkEnd w:id="324"/>
        <w:tc>
          <w:tcPr>
            <w:tcW w:w="3228" w:type="dxa"/>
          </w:tcPr>
          <w:p w:rsidR="00C87330" w:rsidRPr="00AC361E" w:rsidRDefault="00C87330" w:rsidP="00FF5992">
            <w:pPr>
              <w:ind w:right="70"/>
              <w:rPr>
                <w:bCs/>
              </w:rPr>
            </w:pPr>
            <w:r w:rsidRPr="00AC361E">
              <w:rPr>
                <w:bCs/>
              </w:rPr>
              <w:t xml:space="preserve">Нормативный документ, в соответствии с которым проводится </w:t>
            </w:r>
            <w:r w:rsidR="002E77A5" w:rsidRPr="00AC361E">
              <w:rPr>
                <w:bCs/>
              </w:rPr>
              <w:t>запрос предложений</w:t>
            </w:r>
          </w:p>
        </w:tc>
        <w:tc>
          <w:tcPr>
            <w:tcW w:w="10664" w:type="dxa"/>
          </w:tcPr>
          <w:p w:rsidR="00C87330" w:rsidRPr="00AC361E" w:rsidRDefault="00A706F1" w:rsidP="00D65117">
            <w:pPr>
              <w:pStyle w:val="22"/>
              <w:ind w:right="153" w:firstLine="0"/>
              <w:rPr>
                <w:b/>
                <w:bCs/>
                <w:i/>
                <w:shd w:val="clear" w:color="auto" w:fill="FDE9D9"/>
              </w:rPr>
            </w:pPr>
            <w:r w:rsidRPr="00AC361E">
              <w:rPr>
                <w:bCs/>
              </w:rPr>
              <w:t>Единый отраслевой стандарт закупок (Положение о закупке) Государственной корпорации по атомной энергии «</w:t>
            </w:r>
            <w:proofErr w:type="spellStart"/>
            <w:r w:rsidRPr="00AC361E">
              <w:rPr>
                <w:bCs/>
              </w:rPr>
              <w:t>Росатом</w:t>
            </w:r>
            <w:proofErr w:type="spellEnd"/>
            <w:r w:rsidRPr="00AC361E">
              <w:rPr>
                <w:bCs/>
              </w:rPr>
              <w:t>» с изменениями, утвержденными решением наблюдательного совета Госкорпорации «</w:t>
            </w:r>
            <w:proofErr w:type="spellStart"/>
            <w:r w:rsidRPr="00AC361E">
              <w:rPr>
                <w:bCs/>
              </w:rPr>
              <w:t>Росатом</w:t>
            </w:r>
            <w:proofErr w:type="spellEnd"/>
            <w:r w:rsidRPr="00AC361E">
              <w:rPr>
                <w:bCs/>
              </w:rPr>
              <w:t>» (</w:t>
            </w:r>
            <w:r w:rsidRPr="00AC361E">
              <w:rPr>
                <w:b/>
                <w:i/>
              </w:rPr>
              <w:t>протокол от </w:t>
            </w:r>
            <w:r w:rsidR="00AC361E">
              <w:rPr>
                <w:b/>
                <w:bCs/>
                <w:i/>
              </w:rPr>
              <w:t>20.11</w:t>
            </w:r>
            <w:r w:rsidRPr="00AC361E">
              <w:rPr>
                <w:b/>
                <w:bCs/>
                <w:i/>
              </w:rPr>
              <w:t>.2014 №</w:t>
            </w:r>
            <w:r w:rsidRPr="00AC361E">
              <w:rPr>
                <w:bCs/>
              </w:rPr>
              <w:t xml:space="preserve"> </w:t>
            </w:r>
            <w:r w:rsidR="00D65117" w:rsidRPr="00AC361E">
              <w:rPr>
                <w:bCs/>
              </w:rPr>
              <w:t>66</w:t>
            </w:r>
            <w:r w:rsidRPr="00AC361E">
              <w:rPr>
                <w:bCs/>
              </w:rPr>
              <w:t>).</w:t>
            </w:r>
          </w:p>
        </w:tc>
      </w:tr>
      <w:tr w:rsidR="00C87330" w:rsidRPr="00AC361E" w:rsidTr="00A7754E">
        <w:trPr>
          <w:trHeight w:val="152"/>
        </w:trPr>
        <w:tc>
          <w:tcPr>
            <w:tcW w:w="781" w:type="dxa"/>
          </w:tcPr>
          <w:p w:rsidR="00C87330" w:rsidRPr="00AC361E" w:rsidRDefault="00C87330" w:rsidP="0010031F">
            <w:pPr>
              <w:numPr>
                <w:ilvl w:val="0"/>
                <w:numId w:val="35"/>
              </w:numPr>
              <w:tabs>
                <w:tab w:val="num" w:pos="786"/>
              </w:tabs>
              <w:ind w:left="0" w:hanging="15"/>
              <w:jc w:val="center"/>
            </w:pPr>
            <w:bookmarkStart w:id="325" w:name="_Ref317250598"/>
          </w:p>
        </w:tc>
        <w:bookmarkEnd w:id="325"/>
        <w:tc>
          <w:tcPr>
            <w:tcW w:w="3228" w:type="dxa"/>
          </w:tcPr>
          <w:p w:rsidR="00A35D2A" w:rsidRPr="00AC361E" w:rsidRDefault="00A35D2A" w:rsidP="00A35D2A">
            <w:pPr>
              <w:ind w:right="153"/>
            </w:pPr>
            <w:r w:rsidRPr="00AC361E">
              <w:t>Условия договора:</w:t>
            </w:r>
          </w:p>
          <w:p w:rsidR="00C87330" w:rsidRPr="00AC361E" w:rsidRDefault="00C87330" w:rsidP="00C87330">
            <w:pPr>
              <w:ind w:right="153"/>
              <w:rPr>
                <w:b/>
                <w:bCs/>
                <w:i/>
                <w:shd w:val="clear" w:color="auto" w:fill="FDE9D9"/>
              </w:rPr>
            </w:pPr>
            <w:r w:rsidRPr="00AC361E">
              <w:t xml:space="preserve">Сроки </w:t>
            </w:r>
            <w:r w:rsidRPr="00AC361E">
              <w:rPr>
                <w:b/>
                <w:i/>
              </w:rPr>
              <w:t>поставки товара</w:t>
            </w:r>
          </w:p>
          <w:p w:rsidR="00C87330" w:rsidRPr="00980B81" w:rsidRDefault="00C87330" w:rsidP="00C87330">
            <w:pPr>
              <w:ind w:right="153"/>
              <w:rPr>
                <w:b/>
                <w:bCs/>
                <w:i/>
                <w:shd w:val="clear" w:color="auto" w:fill="FDE9D9"/>
              </w:rPr>
            </w:pPr>
            <w:r w:rsidRPr="00AC361E">
              <w:t xml:space="preserve">Место </w:t>
            </w:r>
            <w:r w:rsidRPr="00AC361E">
              <w:rPr>
                <w:b/>
                <w:i/>
              </w:rPr>
              <w:t>поставки товара</w:t>
            </w:r>
          </w:p>
          <w:p w:rsidR="00C87330" w:rsidRPr="00AC361E" w:rsidRDefault="00C87330" w:rsidP="00C87330">
            <w:pPr>
              <w:ind w:right="153"/>
              <w:rPr>
                <w:b/>
                <w:i/>
              </w:rPr>
            </w:pPr>
            <w:r w:rsidRPr="00AC361E">
              <w:rPr>
                <w:b/>
                <w:i/>
              </w:rPr>
              <w:t xml:space="preserve">Условия оплаты </w:t>
            </w:r>
          </w:p>
          <w:p w:rsidR="00C87330" w:rsidRPr="00AC361E" w:rsidRDefault="00C87330" w:rsidP="00C87330">
            <w:pPr>
              <w:ind w:right="153"/>
              <w:rPr>
                <w:b/>
                <w:bCs/>
                <w:i/>
                <w:shd w:val="clear" w:color="auto" w:fill="FDE9D9"/>
              </w:rPr>
            </w:pPr>
          </w:p>
          <w:p w:rsidR="00C87330" w:rsidRPr="00AC361E" w:rsidRDefault="00C87330" w:rsidP="00C87330">
            <w:pPr>
              <w:ind w:right="153"/>
            </w:pPr>
          </w:p>
        </w:tc>
        <w:tc>
          <w:tcPr>
            <w:tcW w:w="10664" w:type="dxa"/>
          </w:tcPr>
          <w:p w:rsidR="00B06248" w:rsidRPr="00E57013" w:rsidRDefault="00B06248" w:rsidP="00B06248">
            <w:pPr>
              <w:pStyle w:val="Default"/>
              <w:rPr>
                <w:rFonts w:eastAsia="Times New Roman"/>
                <w:color w:val="auto"/>
              </w:rPr>
            </w:pPr>
            <w:r w:rsidRPr="00E57013">
              <w:rPr>
                <w:rFonts w:eastAsia="Times New Roman"/>
                <w:color w:val="auto"/>
              </w:rPr>
              <w:t xml:space="preserve">Срок поставки </w:t>
            </w:r>
            <w:r>
              <w:rPr>
                <w:rFonts w:eastAsia="Times New Roman"/>
                <w:color w:val="auto"/>
              </w:rPr>
              <w:t>товара</w:t>
            </w:r>
            <w:r w:rsidRPr="00E57013">
              <w:rPr>
                <w:rFonts w:eastAsia="Times New Roman"/>
                <w:color w:val="auto"/>
              </w:rPr>
              <w:t xml:space="preserve">: </w:t>
            </w:r>
            <w:r>
              <w:rPr>
                <w:rFonts w:eastAsia="Times New Roman"/>
                <w:color w:val="auto"/>
              </w:rPr>
              <w:t>минимальный срок - 5</w:t>
            </w:r>
            <w:r w:rsidRPr="00E57013">
              <w:rPr>
                <w:rFonts w:eastAsia="Times New Roman"/>
                <w:color w:val="auto"/>
              </w:rPr>
              <w:t xml:space="preserve"> календарных </w:t>
            </w:r>
            <w:r>
              <w:rPr>
                <w:rFonts w:eastAsia="Times New Roman"/>
                <w:color w:val="auto"/>
              </w:rPr>
              <w:t xml:space="preserve">дней </w:t>
            </w:r>
            <w:r w:rsidR="00976C8F" w:rsidRPr="00FF77AF">
              <w:rPr>
                <w:b/>
              </w:rPr>
              <w:t xml:space="preserve">с даты </w:t>
            </w:r>
            <w:r w:rsidR="00976C8F">
              <w:rPr>
                <w:b/>
              </w:rPr>
              <w:t xml:space="preserve">заключения </w:t>
            </w:r>
            <w:r w:rsidR="00976C8F" w:rsidRPr="00FF77AF">
              <w:rPr>
                <w:b/>
              </w:rPr>
              <w:t>договора</w:t>
            </w:r>
            <w:r>
              <w:rPr>
                <w:rFonts w:eastAsia="Times New Roman"/>
                <w:color w:val="auto"/>
              </w:rPr>
              <w:t>; максимальный срок–</w:t>
            </w:r>
            <w:r w:rsidRPr="00E57013">
              <w:rPr>
                <w:rFonts w:eastAsia="Times New Roman"/>
                <w:color w:val="auto"/>
              </w:rPr>
              <w:t xml:space="preserve"> 20 календарных дней </w:t>
            </w:r>
            <w:r w:rsidR="00976C8F" w:rsidRPr="00FF77AF">
              <w:rPr>
                <w:b/>
              </w:rPr>
              <w:t xml:space="preserve">с даты </w:t>
            </w:r>
            <w:r w:rsidR="00976C8F">
              <w:rPr>
                <w:b/>
              </w:rPr>
              <w:t xml:space="preserve">заключения </w:t>
            </w:r>
            <w:r w:rsidR="00976C8F" w:rsidRPr="00FF77AF">
              <w:rPr>
                <w:b/>
              </w:rPr>
              <w:t>договора</w:t>
            </w:r>
            <w:r w:rsidRPr="00E57013">
              <w:rPr>
                <w:rFonts w:eastAsia="Times New Roman"/>
                <w:color w:val="auto"/>
              </w:rPr>
              <w:t>.</w:t>
            </w:r>
          </w:p>
          <w:p w:rsidR="00A706F1" w:rsidRPr="00AC361E" w:rsidRDefault="00A706F1" w:rsidP="00DE0AE0">
            <w:pPr>
              <w:contextualSpacing/>
              <w:rPr>
                <w:spacing w:val="-6"/>
              </w:rPr>
            </w:pPr>
            <w:r w:rsidRPr="00AC361E">
              <w:t xml:space="preserve">Место поставки товара: </w:t>
            </w:r>
            <w:r w:rsidRPr="00AC361E">
              <w:rPr>
                <w:spacing w:val="-6"/>
              </w:rPr>
              <w:t>г.</w:t>
            </w:r>
            <w:r w:rsidR="00D62442" w:rsidRPr="00AC361E">
              <w:rPr>
                <w:spacing w:val="-6"/>
              </w:rPr>
              <w:t xml:space="preserve"> </w:t>
            </w:r>
            <w:r w:rsidRPr="00AC361E">
              <w:rPr>
                <w:spacing w:val="-6"/>
              </w:rPr>
              <w:t>Москва, ул.</w:t>
            </w:r>
            <w:r w:rsidR="00D62442" w:rsidRPr="00AC361E">
              <w:rPr>
                <w:spacing w:val="-6"/>
              </w:rPr>
              <w:t xml:space="preserve"> </w:t>
            </w:r>
            <w:r w:rsidRPr="00AC361E">
              <w:rPr>
                <w:spacing w:val="-6"/>
              </w:rPr>
              <w:t>Б.</w:t>
            </w:r>
            <w:r w:rsidR="00D62442" w:rsidRPr="00AC361E">
              <w:rPr>
                <w:spacing w:val="-6"/>
              </w:rPr>
              <w:t xml:space="preserve"> </w:t>
            </w:r>
            <w:r w:rsidRPr="00AC361E">
              <w:rPr>
                <w:spacing w:val="-6"/>
              </w:rPr>
              <w:t>Ордынка, д.24.</w:t>
            </w:r>
          </w:p>
          <w:p w:rsidR="00B43723" w:rsidRPr="00AC361E" w:rsidRDefault="00B43723" w:rsidP="00B43723">
            <w:pPr>
              <w:ind w:right="153"/>
              <w:jc w:val="both"/>
            </w:pPr>
            <w:r w:rsidRPr="00AC361E">
              <w:t>Аванс – не предусмотрен.</w:t>
            </w:r>
          </w:p>
          <w:p w:rsidR="00CC6B67" w:rsidRPr="00B06248" w:rsidRDefault="00B06248" w:rsidP="00B06248">
            <w:pPr>
              <w:tabs>
                <w:tab w:val="left" w:pos="6840"/>
              </w:tabs>
              <w:jc w:val="both"/>
              <w:rPr>
                <w:bCs/>
              </w:rPr>
            </w:pPr>
            <w:r w:rsidRPr="00304026">
              <w:rPr>
                <w:bCs/>
              </w:rPr>
              <w:t>Оплата производится в безналичном порядке. Порядок оплаты содержит</w:t>
            </w:r>
            <w:r>
              <w:rPr>
                <w:bCs/>
              </w:rPr>
              <w:t>ся в части 2 «Проекта договора»</w:t>
            </w:r>
          </w:p>
        </w:tc>
      </w:tr>
      <w:tr w:rsidR="0001444C" w:rsidRPr="00AC361E" w:rsidTr="00A265D1">
        <w:trPr>
          <w:trHeight w:val="152"/>
        </w:trPr>
        <w:tc>
          <w:tcPr>
            <w:tcW w:w="781" w:type="dxa"/>
          </w:tcPr>
          <w:p w:rsidR="0001444C" w:rsidRPr="00AC361E" w:rsidRDefault="00A265D1" w:rsidP="00A265D1">
            <w:pPr>
              <w:tabs>
                <w:tab w:val="left" w:pos="0"/>
                <w:tab w:val="left" w:pos="284"/>
              </w:tabs>
            </w:pPr>
            <w:r w:rsidRPr="00AC361E">
              <w:t>3.1</w:t>
            </w:r>
          </w:p>
        </w:tc>
        <w:tc>
          <w:tcPr>
            <w:tcW w:w="3228" w:type="dxa"/>
          </w:tcPr>
          <w:p w:rsidR="0001444C" w:rsidRPr="00AC361E" w:rsidRDefault="0001444C" w:rsidP="00A35D2A">
            <w:pPr>
              <w:ind w:right="153"/>
            </w:pPr>
            <w:r w:rsidRPr="00AC361E">
              <w:t>Встречные предложения по условиям договора</w:t>
            </w:r>
          </w:p>
        </w:tc>
        <w:tc>
          <w:tcPr>
            <w:tcW w:w="10664" w:type="dxa"/>
          </w:tcPr>
          <w:p w:rsidR="005B321C" w:rsidRPr="00AC361E" w:rsidRDefault="0001444C" w:rsidP="0001444C">
            <w:pPr>
              <w:pStyle w:val="Times12"/>
              <w:overflowPunct/>
              <w:autoSpaceDE/>
              <w:autoSpaceDN/>
              <w:adjustRightInd/>
              <w:ind w:firstLine="0"/>
              <w:rPr>
                <w:b/>
                <w:i/>
                <w:szCs w:val="24"/>
                <w:u w:val="single"/>
              </w:rPr>
            </w:pPr>
            <w:r w:rsidRPr="00AC361E">
              <w:rPr>
                <w:b/>
                <w:i/>
                <w:szCs w:val="24"/>
              </w:rPr>
              <w:t xml:space="preserve">Форма и все условия проекта договора </w:t>
            </w:r>
            <w:r w:rsidR="003E702C" w:rsidRPr="00AC361E">
              <w:rPr>
                <w:b/>
                <w:i/>
                <w:szCs w:val="24"/>
              </w:rPr>
              <w:t xml:space="preserve">(Часть 2 «Проект договора») </w:t>
            </w:r>
            <w:r w:rsidRPr="00AC361E">
              <w:rPr>
                <w:b/>
                <w:i/>
                <w:szCs w:val="24"/>
              </w:rPr>
              <w:t xml:space="preserve">являются обязательными. Встречные предложения участников по проекту договора </w:t>
            </w:r>
            <w:r w:rsidRPr="00AC361E">
              <w:rPr>
                <w:b/>
                <w:i/>
                <w:szCs w:val="24"/>
                <w:u w:val="single"/>
              </w:rPr>
              <w:t>не допускаются</w:t>
            </w:r>
            <w:r w:rsidR="005B321C" w:rsidRPr="00AC361E">
              <w:rPr>
                <w:b/>
                <w:i/>
                <w:szCs w:val="24"/>
                <w:u w:val="single"/>
              </w:rPr>
              <w:t>.</w:t>
            </w:r>
          </w:p>
          <w:p w:rsidR="00D30A27" w:rsidRPr="00AC361E" w:rsidRDefault="007A017F" w:rsidP="007A017F">
            <w:pPr>
              <w:jc w:val="both"/>
              <w:rPr>
                <w:b/>
                <w:i/>
              </w:rPr>
            </w:pPr>
            <w:r w:rsidRPr="00AC361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AC361E" w:rsidTr="00A7754E">
        <w:trPr>
          <w:trHeight w:val="416"/>
        </w:trPr>
        <w:tc>
          <w:tcPr>
            <w:tcW w:w="781" w:type="dxa"/>
          </w:tcPr>
          <w:p w:rsidR="00C87330" w:rsidRPr="00AC361E" w:rsidRDefault="00C87330" w:rsidP="0010031F">
            <w:pPr>
              <w:numPr>
                <w:ilvl w:val="0"/>
                <w:numId w:val="35"/>
              </w:numPr>
              <w:tabs>
                <w:tab w:val="num" w:pos="786"/>
              </w:tabs>
              <w:ind w:left="0" w:hanging="15"/>
              <w:jc w:val="center"/>
            </w:pPr>
            <w:bookmarkStart w:id="326" w:name="_Ref317250606"/>
          </w:p>
        </w:tc>
        <w:bookmarkEnd w:id="326"/>
        <w:tc>
          <w:tcPr>
            <w:tcW w:w="3228" w:type="dxa"/>
          </w:tcPr>
          <w:p w:rsidR="00C87330" w:rsidRPr="00AC361E" w:rsidRDefault="00C87330" w:rsidP="00C87330">
            <w:pPr>
              <w:ind w:right="153"/>
            </w:pPr>
            <w:r w:rsidRPr="00AC361E">
              <w:t xml:space="preserve">Количество лотов </w:t>
            </w:r>
          </w:p>
        </w:tc>
        <w:tc>
          <w:tcPr>
            <w:tcW w:w="10664" w:type="dxa"/>
          </w:tcPr>
          <w:p w:rsidR="00C87330" w:rsidRPr="00AC361E" w:rsidRDefault="00CB0B4C" w:rsidP="00C87330">
            <w:pPr>
              <w:ind w:right="153"/>
            </w:pPr>
            <w:r w:rsidRPr="00AC361E">
              <w:t>1</w:t>
            </w:r>
          </w:p>
        </w:tc>
      </w:tr>
      <w:tr w:rsidR="00C87330" w:rsidRPr="00AC361E" w:rsidTr="00A7754E">
        <w:trPr>
          <w:trHeight w:val="152"/>
        </w:trPr>
        <w:tc>
          <w:tcPr>
            <w:tcW w:w="781" w:type="dxa"/>
          </w:tcPr>
          <w:p w:rsidR="00C87330" w:rsidRPr="00AC361E" w:rsidRDefault="00C87330" w:rsidP="0010031F">
            <w:pPr>
              <w:numPr>
                <w:ilvl w:val="0"/>
                <w:numId w:val="35"/>
              </w:numPr>
              <w:tabs>
                <w:tab w:val="num" w:pos="786"/>
              </w:tabs>
              <w:ind w:left="0" w:hanging="15"/>
              <w:jc w:val="center"/>
            </w:pPr>
            <w:bookmarkStart w:id="327" w:name="_Ref317249928"/>
          </w:p>
        </w:tc>
        <w:bookmarkEnd w:id="327"/>
        <w:tc>
          <w:tcPr>
            <w:tcW w:w="3228" w:type="dxa"/>
          </w:tcPr>
          <w:p w:rsidR="00C87330" w:rsidRPr="00AC361E" w:rsidRDefault="00C87330" w:rsidP="00C87330">
            <w:pPr>
              <w:contextualSpacing/>
            </w:pPr>
            <w:r w:rsidRPr="00AC361E">
              <w:t>Заказчик</w:t>
            </w:r>
          </w:p>
        </w:tc>
        <w:tc>
          <w:tcPr>
            <w:tcW w:w="10664" w:type="dxa"/>
          </w:tcPr>
          <w:p w:rsidR="00CB0B4C" w:rsidRPr="00AC361E" w:rsidRDefault="00CB0B4C" w:rsidP="00CB0B4C">
            <w:pPr>
              <w:tabs>
                <w:tab w:val="left" w:pos="1134"/>
              </w:tabs>
              <w:contextualSpacing/>
              <w:jc w:val="both"/>
              <w:rPr>
                <w:spacing w:val="-6"/>
              </w:rPr>
            </w:pPr>
            <w:proofErr w:type="spellStart"/>
            <w:r w:rsidRPr="00AC361E">
              <w:rPr>
                <w:spacing w:val="-6"/>
              </w:rPr>
              <w:t>Госкорпорация</w:t>
            </w:r>
            <w:proofErr w:type="spellEnd"/>
            <w:r w:rsidRPr="00AC361E">
              <w:rPr>
                <w:spacing w:val="-6"/>
              </w:rPr>
              <w:t xml:space="preserve"> «</w:t>
            </w:r>
            <w:proofErr w:type="spellStart"/>
            <w:r w:rsidRPr="00AC361E">
              <w:rPr>
                <w:spacing w:val="-6"/>
              </w:rPr>
              <w:t>Росатом</w:t>
            </w:r>
            <w:proofErr w:type="spellEnd"/>
            <w:r w:rsidRPr="00AC361E">
              <w:rPr>
                <w:spacing w:val="-6"/>
              </w:rPr>
              <w:t xml:space="preserve">» </w:t>
            </w:r>
          </w:p>
          <w:p w:rsidR="00CB0B4C" w:rsidRPr="00AC361E" w:rsidRDefault="00CB0B4C" w:rsidP="00CB0B4C">
            <w:pPr>
              <w:contextualSpacing/>
              <w:jc w:val="both"/>
              <w:rPr>
                <w:spacing w:val="-6"/>
              </w:rPr>
            </w:pPr>
            <w:r w:rsidRPr="00AC361E">
              <w:rPr>
                <w:spacing w:val="-6"/>
              </w:rPr>
              <w:t>Место нахождения: г.</w:t>
            </w:r>
            <w:r w:rsidR="00D62442" w:rsidRPr="00AC361E">
              <w:rPr>
                <w:spacing w:val="-6"/>
              </w:rPr>
              <w:t xml:space="preserve"> </w:t>
            </w:r>
            <w:r w:rsidRPr="00AC361E">
              <w:rPr>
                <w:spacing w:val="-6"/>
              </w:rPr>
              <w:t>Москва, ул.</w:t>
            </w:r>
            <w:r w:rsidR="00D62442" w:rsidRPr="00AC361E">
              <w:rPr>
                <w:spacing w:val="-6"/>
              </w:rPr>
              <w:t xml:space="preserve"> </w:t>
            </w:r>
            <w:r w:rsidRPr="00AC361E">
              <w:rPr>
                <w:spacing w:val="-6"/>
              </w:rPr>
              <w:t>Б.</w:t>
            </w:r>
            <w:r w:rsidR="00D62442" w:rsidRPr="00AC361E">
              <w:rPr>
                <w:spacing w:val="-6"/>
              </w:rPr>
              <w:t xml:space="preserve"> </w:t>
            </w:r>
            <w:r w:rsidRPr="00AC361E">
              <w:rPr>
                <w:spacing w:val="-6"/>
              </w:rPr>
              <w:t>Ордынка, д.24.</w:t>
            </w:r>
          </w:p>
          <w:p w:rsidR="00CB0B4C" w:rsidRPr="00AC361E" w:rsidRDefault="00CB0B4C" w:rsidP="00CB0B4C">
            <w:pPr>
              <w:ind w:right="153"/>
              <w:jc w:val="both"/>
              <w:rPr>
                <w:spacing w:val="-6"/>
              </w:rPr>
            </w:pPr>
            <w:r w:rsidRPr="00AC361E">
              <w:rPr>
                <w:spacing w:val="-6"/>
              </w:rPr>
              <w:t xml:space="preserve">Почтовый адрес: </w:t>
            </w:r>
            <w:smartTag w:uri="urn:schemas-microsoft-com:office:smarttags" w:element="metricconverter">
              <w:smartTagPr>
                <w:attr w:name="ProductID" w:val="119017, г"/>
              </w:smartTagPr>
              <w:r w:rsidRPr="00AC361E">
                <w:rPr>
                  <w:spacing w:val="-6"/>
                </w:rPr>
                <w:t>119017, г</w:t>
              </w:r>
            </w:smartTag>
            <w:r w:rsidRPr="00AC361E">
              <w:rPr>
                <w:spacing w:val="-6"/>
              </w:rPr>
              <w:t>.</w:t>
            </w:r>
            <w:r w:rsidR="00D62442" w:rsidRPr="00AC361E">
              <w:rPr>
                <w:spacing w:val="-6"/>
              </w:rPr>
              <w:t xml:space="preserve"> </w:t>
            </w:r>
            <w:r w:rsidRPr="00AC361E">
              <w:rPr>
                <w:spacing w:val="-6"/>
              </w:rPr>
              <w:t>Москва, ул.</w:t>
            </w:r>
            <w:r w:rsidR="00D62442" w:rsidRPr="00AC361E">
              <w:rPr>
                <w:spacing w:val="-6"/>
              </w:rPr>
              <w:t xml:space="preserve"> </w:t>
            </w:r>
            <w:r w:rsidRPr="00AC361E">
              <w:rPr>
                <w:spacing w:val="-6"/>
              </w:rPr>
              <w:t>Б.</w:t>
            </w:r>
            <w:r w:rsidR="00D62442" w:rsidRPr="00AC361E">
              <w:rPr>
                <w:spacing w:val="-6"/>
              </w:rPr>
              <w:t xml:space="preserve"> </w:t>
            </w:r>
            <w:r w:rsidRPr="00AC361E">
              <w:rPr>
                <w:spacing w:val="-6"/>
              </w:rPr>
              <w:t>Ордынка, д.24</w:t>
            </w:r>
          </w:p>
          <w:p w:rsidR="00C87330" w:rsidRPr="00AC361E" w:rsidRDefault="00C87330" w:rsidP="00C87330">
            <w:pPr>
              <w:ind w:right="153"/>
              <w:jc w:val="both"/>
            </w:pPr>
          </w:p>
        </w:tc>
      </w:tr>
      <w:tr w:rsidR="00C87330" w:rsidRPr="00AC361E" w:rsidTr="00A7754E">
        <w:trPr>
          <w:trHeight w:val="152"/>
        </w:trPr>
        <w:tc>
          <w:tcPr>
            <w:tcW w:w="781" w:type="dxa"/>
          </w:tcPr>
          <w:p w:rsidR="00C87330" w:rsidRPr="00AC361E" w:rsidRDefault="00C87330" w:rsidP="0010031F">
            <w:pPr>
              <w:numPr>
                <w:ilvl w:val="0"/>
                <w:numId w:val="35"/>
              </w:numPr>
              <w:tabs>
                <w:tab w:val="num" w:pos="786"/>
              </w:tabs>
              <w:ind w:left="0" w:hanging="15"/>
              <w:jc w:val="center"/>
            </w:pPr>
            <w:bookmarkStart w:id="328" w:name="_Ref317250471"/>
          </w:p>
        </w:tc>
        <w:bookmarkEnd w:id="328"/>
        <w:tc>
          <w:tcPr>
            <w:tcW w:w="3228" w:type="dxa"/>
          </w:tcPr>
          <w:p w:rsidR="00C87330" w:rsidRPr="00AC361E" w:rsidRDefault="00C87330" w:rsidP="006037AB">
            <w:pPr>
              <w:ind w:right="153"/>
            </w:pPr>
            <w:r w:rsidRPr="00AC361E">
              <w:t>О</w:t>
            </w:r>
            <w:r w:rsidRPr="00AC361E">
              <w:rPr>
                <w:bCs/>
              </w:rPr>
              <w:t xml:space="preserve">рганизатор </w:t>
            </w:r>
            <w:r w:rsidR="003E0066" w:rsidRPr="00AC361E">
              <w:rPr>
                <w:bCs/>
              </w:rPr>
              <w:t>запроса предложений</w:t>
            </w:r>
          </w:p>
        </w:tc>
        <w:tc>
          <w:tcPr>
            <w:tcW w:w="10664" w:type="dxa"/>
          </w:tcPr>
          <w:p w:rsidR="00CB0B4C" w:rsidRPr="00AC361E" w:rsidRDefault="00CB0B4C" w:rsidP="00E264C1">
            <w:pPr>
              <w:tabs>
                <w:tab w:val="left" w:pos="1134"/>
              </w:tabs>
              <w:contextualSpacing/>
              <w:jc w:val="both"/>
              <w:rPr>
                <w:spacing w:val="-6"/>
              </w:rPr>
            </w:pPr>
            <w:proofErr w:type="spellStart"/>
            <w:r w:rsidRPr="00AC361E">
              <w:rPr>
                <w:spacing w:val="-6"/>
              </w:rPr>
              <w:t>Госкорпорация</w:t>
            </w:r>
            <w:proofErr w:type="spellEnd"/>
            <w:r w:rsidRPr="00AC361E">
              <w:rPr>
                <w:spacing w:val="-6"/>
              </w:rPr>
              <w:t xml:space="preserve"> «</w:t>
            </w:r>
            <w:proofErr w:type="spellStart"/>
            <w:r w:rsidRPr="00AC361E">
              <w:rPr>
                <w:spacing w:val="-6"/>
              </w:rPr>
              <w:t>Росатом</w:t>
            </w:r>
            <w:proofErr w:type="spellEnd"/>
            <w:r w:rsidRPr="00AC361E">
              <w:rPr>
                <w:spacing w:val="-6"/>
              </w:rPr>
              <w:t xml:space="preserve">» </w:t>
            </w:r>
          </w:p>
          <w:p w:rsidR="00CB0B4C" w:rsidRPr="00AC361E" w:rsidRDefault="00CB0B4C" w:rsidP="00E264C1">
            <w:pPr>
              <w:contextualSpacing/>
              <w:rPr>
                <w:spacing w:val="-6"/>
              </w:rPr>
            </w:pPr>
            <w:r w:rsidRPr="00AC361E">
              <w:rPr>
                <w:spacing w:val="-6"/>
              </w:rPr>
              <w:t>Место нахождения: г.</w:t>
            </w:r>
            <w:r w:rsidR="00D62442" w:rsidRPr="00AC361E">
              <w:rPr>
                <w:spacing w:val="-6"/>
              </w:rPr>
              <w:t xml:space="preserve"> </w:t>
            </w:r>
            <w:r w:rsidRPr="00AC361E">
              <w:rPr>
                <w:spacing w:val="-6"/>
              </w:rPr>
              <w:t>Москва, ул.</w:t>
            </w:r>
            <w:r w:rsidR="00D62442" w:rsidRPr="00AC361E">
              <w:rPr>
                <w:spacing w:val="-6"/>
              </w:rPr>
              <w:t xml:space="preserve"> </w:t>
            </w:r>
            <w:r w:rsidRPr="00AC361E">
              <w:rPr>
                <w:spacing w:val="-6"/>
              </w:rPr>
              <w:t>Б.</w:t>
            </w:r>
            <w:r w:rsidR="00D62442" w:rsidRPr="00AC361E">
              <w:rPr>
                <w:spacing w:val="-6"/>
              </w:rPr>
              <w:t xml:space="preserve"> </w:t>
            </w:r>
            <w:r w:rsidRPr="00AC361E">
              <w:rPr>
                <w:spacing w:val="-6"/>
              </w:rPr>
              <w:t>Ордынка, д.24.</w:t>
            </w:r>
          </w:p>
          <w:p w:rsidR="00CB0B4C" w:rsidRPr="00AC361E" w:rsidRDefault="00CB0B4C" w:rsidP="00E264C1">
            <w:pPr>
              <w:contextualSpacing/>
              <w:rPr>
                <w:spacing w:val="-6"/>
              </w:rPr>
            </w:pPr>
            <w:r w:rsidRPr="00AC361E">
              <w:rPr>
                <w:spacing w:val="-6"/>
              </w:rPr>
              <w:t xml:space="preserve">Почтовый адрес: </w:t>
            </w:r>
            <w:smartTag w:uri="urn:schemas-microsoft-com:office:smarttags" w:element="metricconverter">
              <w:smartTagPr>
                <w:attr w:name="ProductID" w:val="119017, г"/>
              </w:smartTagPr>
              <w:r w:rsidRPr="00AC361E">
                <w:rPr>
                  <w:spacing w:val="-6"/>
                </w:rPr>
                <w:t>119017, г</w:t>
              </w:r>
            </w:smartTag>
            <w:r w:rsidRPr="00AC361E">
              <w:rPr>
                <w:spacing w:val="-6"/>
              </w:rPr>
              <w:t>.</w:t>
            </w:r>
            <w:r w:rsidR="00D62442" w:rsidRPr="00AC361E">
              <w:rPr>
                <w:spacing w:val="-6"/>
              </w:rPr>
              <w:t xml:space="preserve"> </w:t>
            </w:r>
            <w:r w:rsidRPr="00AC361E">
              <w:rPr>
                <w:spacing w:val="-6"/>
              </w:rPr>
              <w:t>Москва, ул.</w:t>
            </w:r>
            <w:r w:rsidR="00D62442" w:rsidRPr="00AC361E">
              <w:rPr>
                <w:spacing w:val="-6"/>
              </w:rPr>
              <w:t xml:space="preserve"> </w:t>
            </w:r>
            <w:r w:rsidRPr="00AC361E">
              <w:rPr>
                <w:spacing w:val="-6"/>
              </w:rPr>
              <w:t>Б.</w:t>
            </w:r>
            <w:r w:rsidR="00D62442" w:rsidRPr="00AC361E">
              <w:rPr>
                <w:spacing w:val="-6"/>
              </w:rPr>
              <w:t xml:space="preserve"> </w:t>
            </w:r>
            <w:r w:rsidRPr="00AC361E">
              <w:rPr>
                <w:spacing w:val="-6"/>
              </w:rPr>
              <w:t>Ордынка, д.24</w:t>
            </w:r>
          </w:p>
          <w:p w:rsidR="00CB0B4C" w:rsidRPr="00AC361E" w:rsidRDefault="00CB0B4C" w:rsidP="00E264C1">
            <w:pPr>
              <w:contextualSpacing/>
              <w:jc w:val="both"/>
              <w:rPr>
                <w:spacing w:val="-6"/>
              </w:rPr>
            </w:pPr>
            <w:r w:rsidRPr="00AC361E">
              <w:rPr>
                <w:spacing w:val="-6"/>
              </w:rPr>
              <w:lastRenderedPageBreak/>
              <w:t xml:space="preserve">Контактное лицо: Кобызев Владислав Владимирович, тел./факс: (499) 949-42-00 </w:t>
            </w:r>
          </w:p>
          <w:p w:rsidR="00CB0B4C" w:rsidRPr="00AC361E" w:rsidRDefault="00CB0B4C" w:rsidP="00E264C1">
            <w:pPr>
              <w:tabs>
                <w:tab w:val="left" w:pos="1134"/>
              </w:tabs>
              <w:contextualSpacing/>
              <w:jc w:val="both"/>
            </w:pPr>
            <w:r w:rsidRPr="00AC361E">
              <w:rPr>
                <w:spacing w:val="-6"/>
              </w:rPr>
              <w:t>Электронная почта:</w:t>
            </w:r>
            <w:proofErr w:type="spellStart"/>
            <w:r w:rsidRPr="00AC361E">
              <w:rPr>
                <w:spacing w:val="-6"/>
                <w:lang w:val="en-US"/>
              </w:rPr>
              <w:t>VVKobyzev</w:t>
            </w:r>
            <w:proofErr w:type="spellEnd"/>
            <w:r w:rsidRPr="00AC361E">
              <w:rPr>
                <w:spacing w:val="-6"/>
              </w:rPr>
              <w:t>@</w:t>
            </w:r>
            <w:proofErr w:type="spellStart"/>
            <w:r w:rsidRPr="00AC361E">
              <w:rPr>
                <w:spacing w:val="-6"/>
                <w:lang w:val="en-US"/>
              </w:rPr>
              <w:t>rosatom</w:t>
            </w:r>
            <w:proofErr w:type="spellEnd"/>
            <w:r w:rsidRPr="00AC361E">
              <w:rPr>
                <w:spacing w:val="-6"/>
              </w:rPr>
              <w:t>.</w:t>
            </w:r>
            <w:proofErr w:type="spellStart"/>
            <w:r w:rsidRPr="00AC361E">
              <w:rPr>
                <w:spacing w:val="-6"/>
                <w:lang w:val="en-US"/>
              </w:rPr>
              <w:t>ru</w:t>
            </w:r>
            <w:proofErr w:type="spellEnd"/>
          </w:p>
          <w:p w:rsidR="00C87330" w:rsidRPr="00AC361E" w:rsidRDefault="00C87330" w:rsidP="00C87330">
            <w:pPr>
              <w:ind w:right="153"/>
              <w:jc w:val="both"/>
            </w:pPr>
          </w:p>
        </w:tc>
      </w:tr>
      <w:tr w:rsidR="00C87330" w:rsidRPr="00AC361E" w:rsidTr="00A7754E">
        <w:trPr>
          <w:trHeight w:val="70"/>
        </w:trPr>
        <w:tc>
          <w:tcPr>
            <w:tcW w:w="781" w:type="dxa"/>
          </w:tcPr>
          <w:p w:rsidR="00C87330" w:rsidRPr="00AC361E" w:rsidRDefault="00C87330" w:rsidP="0010031F">
            <w:pPr>
              <w:numPr>
                <w:ilvl w:val="0"/>
                <w:numId w:val="35"/>
              </w:numPr>
              <w:tabs>
                <w:tab w:val="num" w:pos="786"/>
              </w:tabs>
              <w:ind w:left="0" w:hanging="15"/>
              <w:jc w:val="center"/>
            </w:pPr>
            <w:bookmarkStart w:id="329" w:name="_Ref317250534"/>
          </w:p>
        </w:tc>
        <w:bookmarkEnd w:id="329"/>
        <w:tc>
          <w:tcPr>
            <w:tcW w:w="3228" w:type="dxa"/>
          </w:tcPr>
          <w:p w:rsidR="00C87330" w:rsidRPr="00AC361E" w:rsidRDefault="00C87330" w:rsidP="00CB0B4C">
            <w:pPr>
              <w:ind w:right="153"/>
            </w:pPr>
            <w:r w:rsidRPr="00AC361E">
              <w:t xml:space="preserve">Информационное обеспечение проведения </w:t>
            </w:r>
            <w:r w:rsidR="003E0066" w:rsidRPr="00AC361E">
              <w:t>запроса предложений</w:t>
            </w:r>
          </w:p>
        </w:tc>
        <w:tc>
          <w:tcPr>
            <w:tcW w:w="10664" w:type="dxa"/>
          </w:tcPr>
          <w:p w:rsidR="004C1016" w:rsidRPr="001266AC" w:rsidRDefault="00B76A1C" w:rsidP="00B76A1C">
            <w:pPr>
              <w:tabs>
                <w:tab w:val="left" w:pos="386"/>
              </w:tabs>
              <w:contextualSpacing/>
              <w:jc w:val="both"/>
            </w:pPr>
            <w:r w:rsidRPr="001266AC">
              <w:rPr>
                <w:spacing w:val="-6"/>
              </w:rPr>
              <w:t xml:space="preserve">1) </w:t>
            </w:r>
            <w:r w:rsidR="004C1016" w:rsidRPr="001266AC">
              <w:rPr>
                <w:spacing w:val="-6"/>
              </w:rPr>
              <w:t xml:space="preserve">Официальный государственный сайт </w:t>
            </w:r>
            <w:r w:rsidR="004C1016" w:rsidRPr="001266AC">
              <w:t>(</w:t>
            </w:r>
            <w:hyperlink r:id="rId14" w:history="1">
              <w:r w:rsidR="004C1016" w:rsidRPr="001266AC">
                <w:rPr>
                  <w:rStyle w:val="aff0"/>
                  <w:color w:val="auto"/>
                </w:rPr>
                <w:t>http://www.zakupki.gov.ru</w:t>
              </w:r>
            </w:hyperlink>
            <w:r w:rsidR="004C1016" w:rsidRPr="001266AC">
              <w:t xml:space="preserve">), </w:t>
            </w:r>
          </w:p>
          <w:p w:rsidR="004C1016" w:rsidRPr="001266AC" w:rsidRDefault="00B76A1C" w:rsidP="004C1016">
            <w:pPr>
              <w:tabs>
                <w:tab w:val="left" w:pos="1134"/>
              </w:tabs>
              <w:contextualSpacing/>
              <w:jc w:val="both"/>
              <w:rPr>
                <w:spacing w:val="-6"/>
              </w:rPr>
            </w:pPr>
            <w:r w:rsidRPr="001266AC">
              <w:t xml:space="preserve">2) </w:t>
            </w:r>
            <w:r w:rsidR="004C1016" w:rsidRPr="001266AC">
              <w:t>Официальный сайт по закупкам атомной отрасли Госкорпорации «</w:t>
            </w:r>
            <w:proofErr w:type="spellStart"/>
            <w:r w:rsidR="004C1016" w:rsidRPr="001266AC">
              <w:t>Рос</w:t>
            </w:r>
            <w:r w:rsidR="004C1016" w:rsidRPr="001266AC">
              <w:rPr>
                <w:spacing w:val="-6"/>
              </w:rPr>
              <w:t>атом</w:t>
            </w:r>
            <w:proofErr w:type="spellEnd"/>
            <w:r w:rsidR="004C1016" w:rsidRPr="001266AC">
              <w:rPr>
                <w:spacing w:val="-6"/>
              </w:rPr>
              <w:t>» (</w:t>
            </w:r>
            <w:hyperlink r:id="rId15" w:history="1">
              <w:r w:rsidR="004C1016" w:rsidRPr="001266AC">
                <w:rPr>
                  <w:rStyle w:val="aff0"/>
                  <w:color w:val="auto"/>
                </w:rPr>
                <w:t>http://zakupki.rosatom.ru</w:t>
              </w:r>
            </w:hyperlink>
            <w:r w:rsidR="004C1016" w:rsidRPr="001266AC">
              <w:rPr>
                <w:spacing w:val="-6"/>
              </w:rPr>
              <w:t>).</w:t>
            </w:r>
          </w:p>
          <w:p w:rsidR="004C1016" w:rsidRPr="00AC361E" w:rsidRDefault="004C1016" w:rsidP="008A4375">
            <w:pPr>
              <w:tabs>
                <w:tab w:val="left" w:pos="1134"/>
              </w:tabs>
              <w:spacing w:before="120"/>
              <w:jc w:val="both"/>
            </w:pPr>
            <w:r w:rsidRPr="001266AC">
              <w:t xml:space="preserve">Настоящий </w:t>
            </w:r>
            <w:r w:rsidR="002E77A5" w:rsidRPr="001266AC">
              <w:t>запрос предложений</w:t>
            </w:r>
            <w:r w:rsidRPr="001266AC">
              <w:t xml:space="preserve"> проводится в соответствии с правилами и с использованием функционала ЭТП </w:t>
            </w:r>
            <w:r w:rsidR="008A4375" w:rsidRPr="001266AC">
              <w:t xml:space="preserve">ООО «Аукционный конкурсный дом» </w:t>
            </w:r>
            <w:r w:rsidRPr="001266AC">
              <w:t xml:space="preserve">в сети «Интернет» по адресу: </w:t>
            </w:r>
            <w:hyperlink r:id="rId16" w:history="1">
              <w:r w:rsidR="008A4375" w:rsidRPr="001266AC">
                <w:rPr>
                  <w:rStyle w:val="aff0"/>
                </w:rPr>
                <w:t>www.</w:t>
              </w:r>
              <w:r w:rsidR="008A4375" w:rsidRPr="001266AC">
                <w:rPr>
                  <w:rStyle w:val="aff0"/>
                  <w:lang w:val="en-US"/>
                </w:rPr>
                <w:t>a</w:t>
              </w:r>
              <w:r w:rsidR="008A4375" w:rsidRPr="001266AC">
                <w:rPr>
                  <w:rStyle w:val="aff0"/>
                </w:rPr>
                <w:t>-</w:t>
              </w:r>
              <w:r w:rsidR="008A4375" w:rsidRPr="001266AC">
                <w:rPr>
                  <w:rStyle w:val="aff0"/>
                  <w:lang w:val="en-US"/>
                </w:rPr>
                <w:t>k</w:t>
              </w:r>
              <w:r w:rsidR="008A4375" w:rsidRPr="001266AC">
                <w:rPr>
                  <w:rStyle w:val="aff0"/>
                </w:rPr>
                <w:t>-</w:t>
              </w:r>
              <w:r w:rsidR="008A4375" w:rsidRPr="001266AC">
                <w:rPr>
                  <w:rStyle w:val="aff0"/>
                  <w:lang w:val="en-US"/>
                </w:rPr>
                <w:t>d</w:t>
              </w:r>
              <w:r w:rsidR="008A4375" w:rsidRPr="001266AC">
                <w:rPr>
                  <w:rStyle w:val="aff0"/>
                </w:rPr>
                <w:t>.</w:t>
              </w:r>
              <w:proofErr w:type="spellStart"/>
              <w:r w:rsidR="008A4375" w:rsidRPr="001266AC">
                <w:rPr>
                  <w:rStyle w:val="aff0"/>
                </w:rPr>
                <w:t>ru</w:t>
              </w:r>
              <w:proofErr w:type="spellEnd"/>
            </w:hyperlink>
            <w:r w:rsidR="00CB0B4C" w:rsidRPr="00AC361E">
              <w:t xml:space="preserve"> </w:t>
            </w:r>
          </w:p>
        </w:tc>
      </w:tr>
      <w:tr w:rsidR="00C87330" w:rsidRPr="00AC361E" w:rsidTr="00A7754E">
        <w:trPr>
          <w:trHeight w:val="152"/>
        </w:trPr>
        <w:tc>
          <w:tcPr>
            <w:tcW w:w="781" w:type="dxa"/>
          </w:tcPr>
          <w:p w:rsidR="00C87330" w:rsidRPr="00AC361E" w:rsidRDefault="00C87330" w:rsidP="0010031F">
            <w:pPr>
              <w:numPr>
                <w:ilvl w:val="0"/>
                <w:numId w:val="35"/>
              </w:numPr>
              <w:tabs>
                <w:tab w:val="num" w:pos="786"/>
              </w:tabs>
              <w:ind w:left="0" w:hanging="15"/>
              <w:jc w:val="center"/>
            </w:pPr>
          </w:p>
        </w:tc>
        <w:tc>
          <w:tcPr>
            <w:tcW w:w="3228" w:type="dxa"/>
          </w:tcPr>
          <w:p w:rsidR="00C87330" w:rsidRPr="00AC361E" w:rsidRDefault="00C87330" w:rsidP="00C87330">
            <w:pPr>
              <w:ind w:right="153"/>
            </w:pPr>
            <w:r w:rsidRPr="00AC361E">
              <w:rPr>
                <w:bCs/>
              </w:rPr>
              <w:t xml:space="preserve">Дата опубликования извещения о проведении </w:t>
            </w:r>
            <w:r w:rsidR="003E0066" w:rsidRPr="00AC361E">
              <w:rPr>
                <w:bCs/>
              </w:rPr>
              <w:t>запроса предложений</w:t>
            </w:r>
          </w:p>
        </w:tc>
        <w:tc>
          <w:tcPr>
            <w:tcW w:w="10664" w:type="dxa"/>
          </w:tcPr>
          <w:p w:rsidR="00C87330" w:rsidRPr="00AC361E" w:rsidRDefault="00AC361E" w:rsidP="001266AC">
            <w:pPr>
              <w:ind w:right="153"/>
              <w:rPr>
                <w:bCs/>
              </w:rPr>
            </w:pPr>
            <w:r w:rsidRPr="00962132">
              <w:t>«</w:t>
            </w:r>
            <w:r w:rsidR="003056A6">
              <w:t>21</w:t>
            </w:r>
            <w:r w:rsidR="00487714" w:rsidRPr="00962132">
              <w:t xml:space="preserve">» </w:t>
            </w:r>
            <w:r w:rsidR="001266AC">
              <w:t>апреля</w:t>
            </w:r>
            <w:r w:rsidR="00487714" w:rsidRPr="00962132">
              <w:t xml:space="preserve"> 2</w:t>
            </w:r>
            <w:r w:rsidRPr="00962132">
              <w:t>015</w:t>
            </w:r>
            <w:r w:rsidR="00487714" w:rsidRPr="00962132">
              <w:t xml:space="preserve"> года</w:t>
            </w:r>
          </w:p>
        </w:tc>
      </w:tr>
      <w:tr w:rsidR="00C87330" w:rsidRPr="00AC361E" w:rsidTr="00A7754E">
        <w:trPr>
          <w:trHeight w:val="152"/>
        </w:trPr>
        <w:tc>
          <w:tcPr>
            <w:tcW w:w="781" w:type="dxa"/>
          </w:tcPr>
          <w:p w:rsidR="00C87330" w:rsidRPr="00AC361E" w:rsidRDefault="00C87330" w:rsidP="0010031F">
            <w:pPr>
              <w:numPr>
                <w:ilvl w:val="0"/>
                <w:numId w:val="35"/>
              </w:numPr>
              <w:tabs>
                <w:tab w:val="num" w:pos="786"/>
              </w:tabs>
              <w:ind w:left="0" w:hanging="15"/>
              <w:jc w:val="center"/>
            </w:pPr>
            <w:bookmarkStart w:id="330" w:name="_Ref317250440"/>
          </w:p>
        </w:tc>
        <w:bookmarkEnd w:id="330"/>
        <w:tc>
          <w:tcPr>
            <w:tcW w:w="3228" w:type="dxa"/>
          </w:tcPr>
          <w:p w:rsidR="00C87330" w:rsidRPr="00AC361E" w:rsidRDefault="00C87330" w:rsidP="00CB0B4C">
            <w:pPr>
              <w:pStyle w:val="38"/>
              <w:tabs>
                <w:tab w:val="clear" w:pos="1307"/>
              </w:tabs>
              <w:ind w:left="0" w:right="153"/>
              <w:jc w:val="left"/>
              <w:rPr>
                <w:szCs w:val="24"/>
              </w:rPr>
            </w:pPr>
            <w:r w:rsidRPr="00AC361E">
              <w:rPr>
                <w:szCs w:val="24"/>
              </w:rPr>
              <w:t xml:space="preserve">Начальная (максимальная) цена договора </w:t>
            </w:r>
          </w:p>
        </w:tc>
        <w:tc>
          <w:tcPr>
            <w:tcW w:w="10664" w:type="dxa"/>
          </w:tcPr>
          <w:p w:rsidR="003F6C75" w:rsidRPr="00AC361E" w:rsidRDefault="00B06248" w:rsidP="00CB0B4C">
            <w:pPr>
              <w:tabs>
                <w:tab w:val="left" w:pos="1134"/>
              </w:tabs>
              <w:contextualSpacing/>
              <w:jc w:val="both"/>
            </w:pPr>
            <w:r>
              <w:t>577 383</w:t>
            </w:r>
            <w:r w:rsidR="003056A6">
              <w:t>,69</w:t>
            </w:r>
            <w:r w:rsidR="00CC022E">
              <w:t xml:space="preserve"> </w:t>
            </w:r>
            <w:r w:rsidR="00CB0B4C" w:rsidRPr="00AC361E">
              <w:t>рублей,  включая НДС.</w:t>
            </w:r>
          </w:p>
          <w:p w:rsidR="005B7E35" w:rsidRDefault="005B7E35" w:rsidP="005B7E35">
            <w:pPr>
              <w:pStyle w:val="38"/>
              <w:tabs>
                <w:tab w:val="clear" w:pos="1307"/>
              </w:tabs>
              <w:ind w:left="0" w:right="153"/>
              <w:jc w:val="left"/>
            </w:pPr>
            <w:r w:rsidRPr="005B7E35">
              <w:t>Установленная Цена Договора включает в себя все расходы, связанные  с исполнением Договора, в том числе доставку Товара с полным комплектом технической документации на русском языке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93A28" w:rsidRDefault="00693A28" w:rsidP="005B321C">
            <w:pPr>
              <w:pStyle w:val="38"/>
              <w:tabs>
                <w:tab w:val="clear" w:pos="1307"/>
              </w:tabs>
              <w:ind w:left="0" w:right="153"/>
              <w:jc w:val="left"/>
            </w:pPr>
          </w:p>
          <w:p w:rsidR="005B321C" w:rsidRPr="00AC361E" w:rsidRDefault="005B321C" w:rsidP="005B321C">
            <w:pPr>
              <w:pStyle w:val="38"/>
              <w:tabs>
                <w:tab w:val="clear" w:pos="1307"/>
              </w:tabs>
              <w:ind w:left="0" w:right="153"/>
              <w:jc w:val="left"/>
              <w:rPr>
                <w:b/>
                <w:i/>
                <w:szCs w:val="24"/>
              </w:rPr>
            </w:pPr>
            <w:r w:rsidRPr="00AC361E">
              <w:rPr>
                <w:b/>
                <w:i/>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AC361E">
              <w:rPr>
                <w:b/>
                <w:i/>
                <w:szCs w:val="24"/>
              </w:rPr>
              <w:t>запроса предложений</w:t>
            </w:r>
            <w:r w:rsidRPr="00AC361E">
              <w:rPr>
                <w:b/>
                <w:i/>
                <w:szCs w:val="24"/>
              </w:rPr>
              <w:t xml:space="preserve"> цены.</w:t>
            </w:r>
          </w:p>
          <w:p w:rsidR="00C87330" w:rsidRPr="00AC361E" w:rsidRDefault="00C87330" w:rsidP="00C87330">
            <w:pPr>
              <w:pStyle w:val="38"/>
              <w:tabs>
                <w:tab w:val="clear" w:pos="1307"/>
              </w:tabs>
              <w:ind w:left="0" w:right="153"/>
              <w:jc w:val="left"/>
              <w:rPr>
                <w:szCs w:val="24"/>
              </w:rPr>
            </w:pPr>
          </w:p>
        </w:tc>
      </w:tr>
      <w:tr w:rsidR="00C87330" w:rsidRPr="00AC361E" w:rsidTr="00A7754E">
        <w:trPr>
          <w:trHeight w:val="397"/>
        </w:trPr>
        <w:tc>
          <w:tcPr>
            <w:tcW w:w="781" w:type="dxa"/>
          </w:tcPr>
          <w:p w:rsidR="00C87330" w:rsidRPr="00AC361E" w:rsidRDefault="00C87330" w:rsidP="0010031F">
            <w:pPr>
              <w:numPr>
                <w:ilvl w:val="0"/>
                <w:numId w:val="35"/>
              </w:numPr>
              <w:tabs>
                <w:tab w:val="num" w:pos="786"/>
              </w:tabs>
              <w:ind w:left="0" w:hanging="15"/>
              <w:jc w:val="center"/>
            </w:pPr>
          </w:p>
        </w:tc>
        <w:tc>
          <w:tcPr>
            <w:tcW w:w="3228" w:type="dxa"/>
          </w:tcPr>
          <w:p w:rsidR="00C87330" w:rsidRPr="00AC361E" w:rsidRDefault="00C87330" w:rsidP="00C87330">
            <w:pPr>
              <w:ind w:right="153"/>
              <w:rPr>
                <w:lang w:val="en-US"/>
              </w:rPr>
            </w:pPr>
            <w:r w:rsidRPr="00AC361E">
              <w:t xml:space="preserve">Официальный язык </w:t>
            </w:r>
            <w:r w:rsidR="003E0066" w:rsidRPr="00AC361E">
              <w:t>запроса предложений</w:t>
            </w:r>
          </w:p>
        </w:tc>
        <w:tc>
          <w:tcPr>
            <w:tcW w:w="10664" w:type="dxa"/>
          </w:tcPr>
          <w:p w:rsidR="00C87330" w:rsidRPr="00AC361E" w:rsidRDefault="00C87330" w:rsidP="00C87330">
            <w:pPr>
              <w:ind w:right="153"/>
            </w:pPr>
            <w:r w:rsidRPr="00AC361E">
              <w:t>русский</w:t>
            </w:r>
          </w:p>
        </w:tc>
      </w:tr>
      <w:tr w:rsidR="00C87330" w:rsidRPr="00AC361E" w:rsidTr="00A7754E">
        <w:trPr>
          <w:trHeight w:val="397"/>
        </w:trPr>
        <w:tc>
          <w:tcPr>
            <w:tcW w:w="781" w:type="dxa"/>
          </w:tcPr>
          <w:p w:rsidR="00C87330" w:rsidRPr="00AC361E" w:rsidRDefault="00C87330" w:rsidP="0010031F">
            <w:pPr>
              <w:numPr>
                <w:ilvl w:val="0"/>
                <w:numId w:val="35"/>
              </w:numPr>
              <w:tabs>
                <w:tab w:val="num" w:pos="786"/>
              </w:tabs>
              <w:ind w:left="0" w:hanging="15"/>
              <w:jc w:val="center"/>
            </w:pPr>
            <w:bookmarkStart w:id="331" w:name="_Ref317253392"/>
          </w:p>
        </w:tc>
        <w:bookmarkEnd w:id="331"/>
        <w:tc>
          <w:tcPr>
            <w:tcW w:w="3228" w:type="dxa"/>
          </w:tcPr>
          <w:p w:rsidR="00C87330" w:rsidRPr="00AC361E" w:rsidRDefault="00C87330" w:rsidP="00C87330">
            <w:pPr>
              <w:ind w:right="153"/>
              <w:rPr>
                <w:lang w:val="en-US"/>
              </w:rPr>
            </w:pPr>
            <w:r w:rsidRPr="00AC361E">
              <w:t xml:space="preserve">Валюта </w:t>
            </w:r>
            <w:r w:rsidR="003E0066" w:rsidRPr="00AC361E">
              <w:t>запроса предложений</w:t>
            </w:r>
          </w:p>
        </w:tc>
        <w:tc>
          <w:tcPr>
            <w:tcW w:w="10664" w:type="dxa"/>
          </w:tcPr>
          <w:p w:rsidR="00C87330" w:rsidRPr="00AC361E" w:rsidRDefault="00C87330" w:rsidP="00C87330">
            <w:pPr>
              <w:ind w:right="153"/>
            </w:pPr>
            <w:r w:rsidRPr="00AC361E">
              <w:t>российский рубль</w:t>
            </w:r>
          </w:p>
          <w:p w:rsidR="007A54B3" w:rsidRPr="00AC361E" w:rsidRDefault="007A54B3" w:rsidP="00631C54">
            <w:pPr>
              <w:ind w:right="153"/>
              <w:jc w:val="both"/>
            </w:pPr>
          </w:p>
        </w:tc>
      </w:tr>
      <w:tr w:rsidR="00C87330" w:rsidRPr="00AC361E" w:rsidTr="00A7754E">
        <w:trPr>
          <w:trHeight w:val="473"/>
        </w:trPr>
        <w:tc>
          <w:tcPr>
            <w:tcW w:w="781" w:type="dxa"/>
          </w:tcPr>
          <w:p w:rsidR="00C87330" w:rsidRPr="00AC361E" w:rsidRDefault="00C87330" w:rsidP="0010031F">
            <w:pPr>
              <w:numPr>
                <w:ilvl w:val="0"/>
                <w:numId w:val="35"/>
              </w:numPr>
              <w:tabs>
                <w:tab w:val="num" w:pos="786"/>
              </w:tabs>
              <w:ind w:left="0" w:hanging="15"/>
              <w:jc w:val="center"/>
            </w:pPr>
            <w:bookmarkStart w:id="332" w:name="_Ref317253528"/>
          </w:p>
        </w:tc>
        <w:bookmarkEnd w:id="332"/>
        <w:tc>
          <w:tcPr>
            <w:tcW w:w="3228" w:type="dxa"/>
          </w:tcPr>
          <w:p w:rsidR="00981BF7" w:rsidRPr="00AC361E" w:rsidRDefault="00981BF7" w:rsidP="00C87330">
            <w:pPr>
              <w:ind w:right="153"/>
            </w:pPr>
            <w:r w:rsidRPr="00AC361E">
              <w:t>Обеспечение заявки на участие в </w:t>
            </w:r>
            <w:r w:rsidR="009D6ADE" w:rsidRPr="00AC361E">
              <w:t>запросе предложений</w:t>
            </w:r>
            <w:r w:rsidR="00E047D1" w:rsidRPr="00AC361E">
              <w:t xml:space="preserve"> </w:t>
            </w:r>
            <w:r w:rsidR="00E047D1" w:rsidRPr="00AC361E">
              <w:rPr>
                <w:b/>
                <w:i/>
              </w:rPr>
              <w:t>[по каждому лоту]</w:t>
            </w:r>
            <w:r w:rsidRPr="00AC361E">
              <w:t>:</w:t>
            </w:r>
          </w:p>
          <w:p w:rsidR="00981BF7" w:rsidRPr="00AC361E" w:rsidRDefault="00981BF7" w:rsidP="00C87330">
            <w:pPr>
              <w:ind w:right="153"/>
            </w:pPr>
          </w:p>
          <w:p w:rsidR="0069766D" w:rsidRPr="00AC361E" w:rsidRDefault="0069766D" w:rsidP="00C87330">
            <w:pPr>
              <w:ind w:right="153"/>
            </w:pPr>
            <w:r w:rsidRPr="00AC361E">
              <w:t>Форма обеспечения</w:t>
            </w:r>
          </w:p>
          <w:p w:rsidR="0069766D" w:rsidRPr="00AC361E" w:rsidRDefault="0069766D" w:rsidP="00C87330">
            <w:pPr>
              <w:ind w:right="153"/>
            </w:pPr>
          </w:p>
          <w:p w:rsidR="00C87330" w:rsidRPr="00AC361E" w:rsidRDefault="00C87330" w:rsidP="00C87330">
            <w:pPr>
              <w:ind w:right="153"/>
            </w:pPr>
            <w:r w:rsidRPr="00AC361E">
              <w:lastRenderedPageBreak/>
              <w:t>Размер и валюта обеспечения заявки на участие в </w:t>
            </w:r>
            <w:r w:rsidR="009D6ADE" w:rsidRPr="00AC361E">
              <w:t>запросе предложений</w:t>
            </w:r>
            <w:r w:rsidRPr="00AC361E">
              <w:t xml:space="preserve"> </w:t>
            </w:r>
          </w:p>
          <w:p w:rsidR="00C87330" w:rsidRPr="00AC361E" w:rsidRDefault="00C87330" w:rsidP="00C87330">
            <w:pPr>
              <w:ind w:right="153"/>
            </w:pPr>
          </w:p>
          <w:p w:rsidR="00C87330" w:rsidRPr="00AC361E" w:rsidRDefault="00C87330" w:rsidP="00091B7E">
            <w:pPr>
              <w:ind w:right="153"/>
              <w:rPr>
                <w:b/>
                <w:i/>
              </w:rPr>
            </w:pPr>
            <w:r w:rsidRPr="00AC361E">
              <w:t xml:space="preserve">Реквизиты для перечисления обеспечения заявок на участие в </w:t>
            </w:r>
            <w:r w:rsidR="009D6ADE" w:rsidRPr="00AC361E">
              <w:t>запросе предложений</w:t>
            </w:r>
            <w:r w:rsidR="002A2122" w:rsidRPr="00AC361E">
              <w:t xml:space="preserve"> в форме денежных средств</w:t>
            </w:r>
          </w:p>
          <w:p w:rsidR="00B50E31" w:rsidRPr="00AC361E" w:rsidRDefault="00B50E31" w:rsidP="00D913CA">
            <w:pPr>
              <w:ind w:right="153"/>
            </w:pPr>
          </w:p>
        </w:tc>
        <w:tc>
          <w:tcPr>
            <w:tcW w:w="10664" w:type="dxa"/>
          </w:tcPr>
          <w:p w:rsidR="0069766D" w:rsidRPr="00AC361E" w:rsidRDefault="00E047D1" w:rsidP="0069766D">
            <w:pPr>
              <w:pStyle w:val="a2"/>
              <w:numPr>
                <w:ilvl w:val="0"/>
                <w:numId w:val="0"/>
              </w:numPr>
              <w:spacing w:line="240" w:lineRule="auto"/>
              <w:ind w:right="153"/>
              <w:rPr>
                <w:sz w:val="24"/>
                <w:szCs w:val="24"/>
              </w:rPr>
            </w:pPr>
            <w:r w:rsidRPr="00AC361E">
              <w:rPr>
                <w:b/>
                <w:bCs w:val="0"/>
                <w:i/>
                <w:snapToGrid/>
                <w:sz w:val="24"/>
                <w:szCs w:val="24"/>
              </w:rPr>
              <w:lastRenderedPageBreak/>
              <w:t>не требуется</w:t>
            </w:r>
          </w:p>
          <w:p w:rsidR="0069766D" w:rsidRPr="00AC361E" w:rsidRDefault="0069766D" w:rsidP="0069766D">
            <w:pPr>
              <w:pStyle w:val="a2"/>
              <w:numPr>
                <w:ilvl w:val="0"/>
                <w:numId w:val="0"/>
              </w:numPr>
              <w:spacing w:line="240" w:lineRule="auto"/>
              <w:ind w:right="153"/>
              <w:rPr>
                <w:sz w:val="24"/>
                <w:szCs w:val="24"/>
              </w:rPr>
            </w:pPr>
          </w:p>
          <w:p w:rsidR="002A2122" w:rsidRPr="00AC361E" w:rsidRDefault="002A2122" w:rsidP="002A2122">
            <w:pPr>
              <w:ind w:right="153"/>
              <w:jc w:val="both"/>
            </w:pPr>
          </w:p>
        </w:tc>
      </w:tr>
      <w:tr w:rsidR="00815182" w:rsidRPr="00AC361E" w:rsidTr="00A7754E">
        <w:trPr>
          <w:trHeight w:val="709"/>
        </w:trPr>
        <w:tc>
          <w:tcPr>
            <w:tcW w:w="781" w:type="dxa"/>
          </w:tcPr>
          <w:p w:rsidR="00815182" w:rsidRPr="00AC361E" w:rsidRDefault="00815182" w:rsidP="0010031F">
            <w:pPr>
              <w:numPr>
                <w:ilvl w:val="0"/>
                <w:numId w:val="35"/>
              </w:numPr>
              <w:tabs>
                <w:tab w:val="num" w:pos="786"/>
              </w:tabs>
              <w:ind w:left="0" w:hanging="15"/>
              <w:jc w:val="center"/>
            </w:pPr>
            <w:bookmarkStart w:id="333" w:name="_Ref319670208"/>
          </w:p>
        </w:tc>
        <w:bookmarkEnd w:id="333"/>
        <w:tc>
          <w:tcPr>
            <w:tcW w:w="3228" w:type="dxa"/>
          </w:tcPr>
          <w:p w:rsidR="00815182" w:rsidRPr="00AC361E" w:rsidRDefault="00815182" w:rsidP="009426E9">
            <w:pPr>
              <w:pStyle w:val="38"/>
              <w:tabs>
                <w:tab w:val="clear" w:pos="1307"/>
              </w:tabs>
              <w:ind w:left="45" w:right="153"/>
              <w:rPr>
                <w:szCs w:val="24"/>
              </w:rPr>
            </w:pPr>
            <w:r w:rsidRPr="00AC361E">
              <w:rPr>
                <w:szCs w:val="24"/>
              </w:rPr>
              <w:t xml:space="preserve">Требования, предъявляемые к участникам </w:t>
            </w:r>
            <w:r w:rsidR="003E0066" w:rsidRPr="00AC361E">
              <w:rPr>
                <w:szCs w:val="24"/>
              </w:rPr>
              <w:t>запроса предложений</w:t>
            </w:r>
            <w:r w:rsidR="00746496" w:rsidRPr="00AC361E">
              <w:rPr>
                <w:b/>
                <w:i/>
                <w:szCs w:val="24"/>
              </w:rPr>
              <w:t>,</w:t>
            </w:r>
            <w:r w:rsidRPr="00AC361E">
              <w:rPr>
                <w:b/>
                <w:i/>
                <w:szCs w:val="24"/>
              </w:rPr>
              <w:t xml:space="preserve"> субподрядчикам/ соисполнителям</w:t>
            </w:r>
            <w:r w:rsidR="0041255A" w:rsidRPr="00AC361E">
              <w:rPr>
                <w:b/>
                <w:i/>
                <w:szCs w:val="24"/>
              </w:rPr>
              <w:t xml:space="preserve">, изготовителям оборудования </w:t>
            </w:r>
            <w:r w:rsidRPr="00AC361E">
              <w:rPr>
                <w:b/>
                <w:i/>
                <w:szCs w:val="24"/>
              </w:rPr>
              <w:t xml:space="preserve">в объеме </w:t>
            </w:r>
            <w:r w:rsidR="009426E9">
              <w:rPr>
                <w:b/>
                <w:i/>
                <w:szCs w:val="24"/>
              </w:rPr>
              <w:t>поставляемого товара</w:t>
            </w:r>
            <w:r w:rsidRPr="00AC361E">
              <w:rPr>
                <w:b/>
                <w:i/>
                <w:szCs w:val="24"/>
              </w:rPr>
              <w:t xml:space="preserve"> </w:t>
            </w:r>
          </w:p>
        </w:tc>
        <w:tc>
          <w:tcPr>
            <w:tcW w:w="10664" w:type="dxa"/>
          </w:tcPr>
          <w:p w:rsidR="00815182" w:rsidRPr="00AC361E" w:rsidRDefault="00815182" w:rsidP="0010031F">
            <w:pPr>
              <w:widowControl w:val="0"/>
              <w:numPr>
                <w:ilvl w:val="0"/>
                <w:numId w:val="31"/>
              </w:numPr>
              <w:tabs>
                <w:tab w:val="left" w:pos="709"/>
              </w:tabs>
              <w:adjustRightInd w:val="0"/>
              <w:ind w:left="0" w:right="153" w:firstLine="660"/>
              <w:jc w:val="both"/>
              <w:textAlignment w:val="baseline"/>
            </w:pPr>
            <w:bookmarkStart w:id="334" w:name="_Ref317250645"/>
            <w:bookmarkStart w:id="335" w:name="_Ref317251482"/>
            <w:bookmarkStart w:id="336" w:name="_Ref317251727"/>
            <w:r w:rsidRPr="00AC361E">
              <w:t xml:space="preserve">Требования к участникам </w:t>
            </w:r>
            <w:r w:rsidR="003E0066" w:rsidRPr="00AC361E">
              <w:t>запроса предложений</w:t>
            </w:r>
            <w:r w:rsidRPr="00AC361E">
              <w:t>:</w:t>
            </w:r>
            <w:bookmarkEnd w:id="334"/>
            <w:bookmarkEnd w:id="335"/>
            <w:bookmarkEnd w:id="336"/>
          </w:p>
          <w:p w:rsidR="00815182" w:rsidRPr="00AC361E" w:rsidRDefault="00815182" w:rsidP="0010031F">
            <w:pPr>
              <w:numPr>
                <w:ilvl w:val="0"/>
                <w:numId w:val="30"/>
              </w:numPr>
              <w:tabs>
                <w:tab w:val="left" w:pos="851"/>
              </w:tabs>
              <w:ind w:left="0" w:right="153" w:firstLine="660"/>
              <w:jc w:val="both"/>
            </w:pPr>
            <w:bookmarkStart w:id="337" w:name="_Ref388962690"/>
            <w:r w:rsidRPr="00AC361E">
              <w:t>должен отвечать требованиям, указанным в пункте </w:t>
            </w:r>
            <w:r w:rsidR="0040018C" w:rsidRPr="00AC361E">
              <w:fldChar w:fldCharType="begin"/>
            </w:r>
            <w:r w:rsidR="0040018C" w:rsidRPr="00AC361E">
              <w:instrText xml:space="preserve"> REF _Ref388875768 \r \h </w:instrText>
            </w:r>
            <w:r w:rsidR="003C12AE" w:rsidRPr="00AC361E">
              <w:instrText xml:space="preserve"> \* MERGEFORMAT </w:instrText>
            </w:r>
            <w:r w:rsidR="0040018C" w:rsidRPr="00AC361E">
              <w:fldChar w:fldCharType="separate"/>
            </w:r>
            <w:r w:rsidR="00F43EC8">
              <w:t>3.1.1</w:t>
            </w:r>
            <w:r w:rsidR="0040018C" w:rsidRPr="00AC361E">
              <w:fldChar w:fldCharType="end"/>
            </w:r>
            <w:r w:rsidRPr="00AC361E">
              <w:t xml:space="preserve"> настоящей </w:t>
            </w:r>
            <w:r w:rsidR="003E0066" w:rsidRPr="00AC361E">
              <w:t>документации по запросу предложений</w:t>
            </w:r>
            <w:r w:rsidRPr="00AC361E">
              <w:t>;</w:t>
            </w:r>
            <w:bookmarkEnd w:id="337"/>
          </w:p>
          <w:p w:rsidR="005761D6" w:rsidRPr="00AC361E" w:rsidRDefault="0085523F" w:rsidP="0010031F">
            <w:pPr>
              <w:numPr>
                <w:ilvl w:val="0"/>
                <w:numId w:val="30"/>
              </w:numPr>
              <w:tabs>
                <w:tab w:val="left" w:pos="851"/>
              </w:tabs>
              <w:ind w:left="0" w:right="153" w:firstLine="660"/>
              <w:jc w:val="both"/>
            </w:pPr>
            <w:r w:rsidRPr="00AC361E">
              <w:t xml:space="preserve">должен раскрывать в составе заявки на участие в </w:t>
            </w:r>
            <w:r w:rsidR="009D6ADE" w:rsidRPr="00AC361E">
              <w:t>запросе предложений</w:t>
            </w:r>
            <w:r w:rsidRPr="00AC361E">
              <w:t xml:space="preserve"> информацию в отношении всей цепочки собственников, включая бенефициаров (в том числе конечных);</w:t>
            </w:r>
          </w:p>
          <w:p w:rsidR="00D913CA" w:rsidRPr="00AC361E" w:rsidRDefault="00D913CA" w:rsidP="00D913CA">
            <w:pPr>
              <w:tabs>
                <w:tab w:val="left" w:pos="851"/>
              </w:tabs>
              <w:ind w:right="153"/>
              <w:jc w:val="both"/>
            </w:pPr>
            <w:r w:rsidRPr="00AC361E">
              <w:t xml:space="preserve">В отношении участников </w:t>
            </w:r>
            <w:r w:rsidR="003E0066" w:rsidRPr="00AC361E">
              <w:t>запроса предложений</w:t>
            </w:r>
            <w:r w:rsidRPr="00AC361E">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C361E">
              <w:t>ом</w:t>
            </w:r>
            <w:r w:rsidRPr="00AC361E">
              <w:t xml:space="preserve"> порядке раскрыта соответствующая информация.</w:t>
            </w:r>
          </w:p>
          <w:p w:rsidR="00D913CA" w:rsidRPr="00AC361E" w:rsidRDefault="00D913CA" w:rsidP="00D913CA">
            <w:pPr>
              <w:tabs>
                <w:tab w:val="left" w:pos="851"/>
              </w:tabs>
              <w:ind w:right="153"/>
              <w:jc w:val="both"/>
            </w:pPr>
            <w:r w:rsidRPr="00AC361E">
              <w:t xml:space="preserve">В отношении участников </w:t>
            </w:r>
            <w:r w:rsidR="003E0066" w:rsidRPr="00AC361E">
              <w:t>запроса предложений</w:t>
            </w:r>
            <w:r w:rsidRPr="00AC361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C361E">
              <w:t xml:space="preserve"> и бенефициарах (в том числе конечных)</w:t>
            </w:r>
            <w:r w:rsidRPr="00AC361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C361E">
              <w:t>ом</w:t>
            </w:r>
            <w:r w:rsidRPr="00AC361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C361E" w:rsidRDefault="00815182" w:rsidP="0010031F">
            <w:pPr>
              <w:numPr>
                <w:ilvl w:val="0"/>
                <w:numId w:val="30"/>
              </w:numPr>
              <w:tabs>
                <w:tab w:val="left" w:pos="778"/>
              </w:tabs>
              <w:ind w:left="0" w:right="153" w:firstLine="660"/>
              <w:jc w:val="both"/>
            </w:pPr>
            <w:r w:rsidRPr="00AC361E">
              <w:t xml:space="preserve">отсутствие сведений об участнике </w:t>
            </w:r>
            <w:r w:rsidR="003E0066" w:rsidRPr="00AC361E">
              <w:t>запроса предложений</w:t>
            </w:r>
            <w:r w:rsidRPr="00AC361E">
              <w:t xml:space="preserve"> в </w:t>
            </w:r>
            <w:r w:rsidR="00840A0D" w:rsidRPr="00AC361E">
              <w:t xml:space="preserve">следующих </w:t>
            </w:r>
            <w:r w:rsidR="00A348D1" w:rsidRPr="00AC361E">
              <w:t>р</w:t>
            </w:r>
            <w:r w:rsidRPr="00AC361E">
              <w:t>еестр</w:t>
            </w:r>
            <w:r w:rsidR="00840A0D" w:rsidRPr="00AC361E">
              <w:t>ах</w:t>
            </w:r>
            <w:r w:rsidRPr="00AC361E">
              <w:t xml:space="preserve"> </w:t>
            </w:r>
            <w:r w:rsidRPr="00AC361E">
              <w:lastRenderedPageBreak/>
              <w:t>недобросовестных поставщиков</w:t>
            </w:r>
            <w:r w:rsidR="00840A0D" w:rsidRPr="00AC361E">
              <w:t>:</w:t>
            </w:r>
          </w:p>
          <w:p w:rsidR="00840A0D" w:rsidRPr="00AC361E" w:rsidRDefault="00840A0D" w:rsidP="0010031F">
            <w:pPr>
              <w:numPr>
                <w:ilvl w:val="0"/>
                <w:numId w:val="59"/>
              </w:numPr>
              <w:tabs>
                <w:tab w:val="left" w:pos="778"/>
              </w:tabs>
              <w:ind w:right="153"/>
              <w:jc w:val="both"/>
              <w:rPr>
                <w:b/>
                <w:bCs/>
                <w:i/>
              </w:rPr>
            </w:pPr>
            <w:r w:rsidRPr="00AC361E">
              <w:rPr>
                <w:b/>
                <w:bCs/>
                <w:i/>
              </w:rPr>
              <w:t xml:space="preserve">в реестре, </w:t>
            </w:r>
            <w:r w:rsidR="001856AB" w:rsidRPr="00AC361E">
              <w:rPr>
                <w:b/>
                <w:bCs/>
                <w:i/>
              </w:rPr>
              <w:t xml:space="preserve">ведущемся </w:t>
            </w:r>
            <w:r w:rsidRPr="00AC361E">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AC361E" w:rsidRDefault="00840A0D" w:rsidP="0010031F">
            <w:pPr>
              <w:numPr>
                <w:ilvl w:val="0"/>
                <w:numId w:val="59"/>
              </w:numPr>
              <w:tabs>
                <w:tab w:val="left" w:pos="778"/>
              </w:tabs>
              <w:ind w:right="153"/>
              <w:jc w:val="both"/>
              <w:rPr>
                <w:b/>
                <w:bCs/>
                <w:i/>
              </w:rPr>
            </w:pPr>
            <w:r w:rsidRPr="00AC361E">
              <w:rPr>
                <w:b/>
                <w:bCs/>
                <w:i/>
              </w:rPr>
              <w:t xml:space="preserve">в реестре, </w:t>
            </w:r>
            <w:r w:rsidR="001856AB" w:rsidRPr="00AC361E">
              <w:rPr>
                <w:b/>
                <w:bCs/>
                <w:i/>
              </w:rPr>
              <w:t xml:space="preserve">ведущемся </w:t>
            </w:r>
            <w:r w:rsidRPr="00AC361E">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4210B8" w:rsidRDefault="00840A0D" w:rsidP="0010031F">
            <w:pPr>
              <w:numPr>
                <w:ilvl w:val="0"/>
                <w:numId w:val="59"/>
              </w:numPr>
              <w:tabs>
                <w:tab w:val="left" w:pos="778"/>
              </w:tabs>
              <w:ind w:right="153"/>
              <w:jc w:val="both"/>
              <w:rPr>
                <w:b/>
                <w:bCs/>
                <w:i/>
              </w:rPr>
            </w:pPr>
            <w:r w:rsidRPr="00AC361E">
              <w:rPr>
                <w:b/>
                <w:bCs/>
                <w:i/>
              </w:rPr>
              <w:t>в реестре недобросовестных поставщиков Госкорпорации «</w:t>
            </w:r>
            <w:proofErr w:type="spellStart"/>
            <w:r w:rsidRPr="00AC361E">
              <w:rPr>
                <w:b/>
                <w:bCs/>
                <w:i/>
              </w:rPr>
              <w:t>Росатом</w:t>
            </w:r>
            <w:proofErr w:type="spellEnd"/>
            <w:r w:rsidRPr="00AC361E">
              <w:rPr>
                <w:b/>
                <w:bCs/>
                <w:i/>
              </w:rPr>
              <w:t>» и организаций Госкорпорации «</w:t>
            </w:r>
            <w:proofErr w:type="spellStart"/>
            <w:r w:rsidRPr="00AC361E">
              <w:rPr>
                <w:b/>
                <w:bCs/>
                <w:i/>
              </w:rPr>
              <w:t>Росатом</w:t>
            </w:r>
            <w:proofErr w:type="spellEnd"/>
            <w:r w:rsidRPr="00AC361E">
              <w:rPr>
                <w:b/>
                <w:bCs/>
                <w:i/>
              </w:rPr>
              <w:t>».</w:t>
            </w:r>
          </w:p>
          <w:p w:rsidR="009426E9" w:rsidRPr="00420B7F" w:rsidRDefault="009426E9" w:rsidP="009426E9">
            <w:pPr>
              <w:tabs>
                <w:tab w:val="left" w:pos="778"/>
              </w:tabs>
              <w:jc w:val="both"/>
            </w:pPr>
            <w:r w:rsidRPr="00420B7F">
              <w:t xml:space="preserve">13.2 Требования к </w:t>
            </w:r>
            <w:r w:rsidRPr="00420B7F">
              <w:rPr>
                <w:b/>
                <w:i/>
              </w:rPr>
              <w:t>субподрядчикам в объеме выполняемых работ</w:t>
            </w:r>
            <w:r w:rsidRPr="00420B7F">
              <w:t>:</w:t>
            </w:r>
          </w:p>
          <w:p w:rsidR="009426E9" w:rsidRPr="00420B7F" w:rsidRDefault="009426E9" w:rsidP="0010031F">
            <w:pPr>
              <w:numPr>
                <w:ilvl w:val="0"/>
                <w:numId w:val="105"/>
              </w:numPr>
              <w:tabs>
                <w:tab w:val="left" w:pos="778"/>
              </w:tabs>
              <w:ind w:left="0" w:firstLine="0"/>
              <w:jc w:val="both"/>
            </w:pPr>
            <w:r w:rsidRPr="00420B7F">
              <w:t>должен отвечать требованиям, указанным в пунктах </w:t>
            </w:r>
            <w:r w:rsidRPr="00420B7F">
              <w:fldChar w:fldCharType="begin"/>
            </w:r>
            <w:r w:rsidRPr="00420B7F">
              <w:instrText xml:space="preserve"> REF _Ref388963252 \r \h  \* MERGEFORMAT </w:instrText>
            </w:r>
            <w:r w:rsidRPr="00420B7F">
              <w:fldChar w:fldCharType="separate"/>
            </w:r>
            <w:r w:rsidR="00F43EC8">
              <w:t>3.1.1.1</w:t>
            </w:r>
            <w:r w:rsidRPr="00420B7F">
              <w:fldChar w:fldCharType="end"/>
            </w:r>
            <w:r w:rsidRPr="00420B7F">
              <w:t xml:space="preserve"> - </w:t>
            </w:r>
            <w:r w:rsidRPr="00420B7F">
              <w:fldChar w:fldCharType="begin"/>
            </w:r>
            <w:r w:rsidRPr="00420B7F">
              <w:instrText xml:space="preserve"> REF _Ref299553055 \r \h  \* MERGEFORMAT </w:instrText>
            </w:r>
            <w:r w:rsidRPr="00420B7F">
              <w:fldChar w:fldCharType="separate"/>
            </w:r>
            <w:r w:rsidR="00F43EC8">
              <w:t>3.1.1.5</w:t>
            </w:r>
            <w:r w:rsidRPr="00420B7F">
              <w:fldChar w:fldCharType="end"/>
            </w:r>
            <w:r w:rsidRPr="00420B7F">
              <w:t xml:space="preserve"> настоящей документации по запросу предложений;</w:t>
            </w:r>
          </w:p>
          <w:p w:rsidR="009426E9" w:rsidRPr="00420B7F" w:rsidRDefault="009426E9" w:rsidP="0010031F">
            <w:pPr>
              <w:numPr>
                <w:ilvl w:val="0"/>
                <w:numId w:val="105"/>
              </w:numPr>
              <w:tabs>
                <w:tab w:val="left" w:pos="778"/>
              </w:tabs>
              <w:ind w:left="0" w:firstLine="0"/>
              <w:jc w:val="both"/>
            </w:pPr>
            <w:r w:rsidRPr="00420B7F">
              <w:t xml:space="preserve">отсутствие сведений о </w:t>
            </w:r>
            <w:r w:rsidRPr="00420B7F">
              <w:rPr>
                <w:b/>
                <w:i/>
              </w:rPr>
              <w:t xml:space="preserve">субподрядчиках </w:t>
            </w:r>
            <w:r w:rsidRPr="00420B7F">
              <w:t>в следующих реестрах недобросовестных поставщиков:</w:t>
            </w:r>
          </w:p>
          <w:p w:rsidR="009426E9" w:rsidRPr="00420B7F" w:rsidRDefault="009426E9" w:rsidP="0010031F">
            <w:pPr>
              <w:numPr>
                <w:ilvl w:val="0"/>
                <w:numId w:val="59"/>
              </w:numPr>
              <w:tabs>
                <w:tab w:val="left" w:pos="1094"/>
              </w:tabs>
              <w:ind w:left="0" w:firstLine="0"/>
              <w:jc w:val="both"/>
              <w:rPr>
                <w:b/>
                <w:i/>
              </w:rPr>
            </w:pPr>
            <w:r w:rsidRPr="00420B7F">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26E9" w:rsidRPr="00420B7F" w:rsidRDefault="009426E9" w:rsidP="0010031F">
            <w:pPr>
              <w:numPr>
                <w:ilvl w:val="0"/>
                <w:numId w:val="59"/>
              </w:numPr>
              <w:tabs>
                <w:tab w:val="left" w:pos="1094"/>
              </w:tabs>
              <w:ind w:left="0" w:firstLine="0"/>
              <w:jc w:val="both"/>
              <w:rPr>
                <w:b/>
                <w:i/>
              </w:rPr>
            </w:pPr>
            <w:r w:rsidRPr="00420B7F">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95BC4" w:rsidRPr="00AC361E" w:rsidRDefault="009426E9" w:rsidP="009426E9">
            <w:pPr>
              <w:ind w:firstLine="669"/>
              <w:jc w:val="both"/>
            </w:pPr>
            <w:r w:rsidRPr="00420B7F">
              <w:rPr>
                <w:b/>
                <w:i/>
              </w:rPr>
              <w:t>в реестре недобросовестных поставщиков Госкорпорации «</w:t>
            </w:r>
            <w:proofErr w:type="spellStart"/>
            <w:r w:rsidRPr="00420B7F">
              <w:rPr>
                <w:b/>
                <w:i/>
              </w:rPr>
              <w:t>Росатом</w:t>
            </w:r>
            <w:proofErr w:type="spellEnd"/>
            <w:r w:rsidRPr="00420B7F">
              <w:rPr>
                <w:b/>
                <w:i/>
              </w:rPr>
              <w:t>» и организаций Госкорпорации «</w:t>
            </w:r>
            <w:proofErr w:type="spellStart"/>
            <w:r w:rsidRPr="00420B7F">
              <w:rPr>
                <w:b/>
                <w:i/>
              </w:rPr>
              <w:t>Росатом</w:t>
            </w:r>
            <w:proofErr w:type="spellEnd"/>
            <w:r w:rsidRPr="00420B7F">
              <w:rPr>
                <w:b/>
                <w:i/>
              </w:rPr>
              <w:t>».</w:t>
            </w:r>
          </w:p>
        </w:tc>
      </w:tr>
      <w:tr w:rsidR="00C87330" w:rsidRPr="00AC361E" w:rsidTr="00A7754E">
        <w:trPr>
          <w:trHeight w:val="709"/>
        </w:trPr>
        <w:tc>
          <w:tcPr>
            <w:tcW w:w="781" w:type="dxa"/>
          </w:tcPr>
          <w:p w:rsidR="00C87330" w:rsidRPr="00AC361E" w:rsidRDefault="00C87330" w:rsidP="0010031F">
            <w:pPr>
              <w:numPr>
                <w:ilvl w:val="0"/>
                <w:numId w:val="35"/>
              </w:numPr>
              <w:tabs>
                <w:tab w:val="num" w:pos="786"/>
              </w:tabs>
              <w:ind w:left="0" w:hanging="15"/>
              <w:jc w:val="center"/>
            </w:pPr>
            <w:bookmarkStart w:id="338" w:name="_Ref317256469"/>
          </w:p>
        </w:tc>
        <w:bookmarkEnd w:id="338"/>
        <w:tc>
          <w:tcPr>
            <w:tcW w:w="3228" w:type="dxa"/>
          </w:tcPr>
          <w:p w:rsidR="00C87330" w:rsidRPr="00AC361E" w:rsidRDefault="00C87330" w:rsidP="00C87330">
            <w:pPr>
              <w:pStyle w:val="38"/>
              <w:tabs>
                <w:tab w:val="clear" w:pos="1307"/>
              </w:tabs>
              <w:ind w:left="45" w:right="153"/>
              <w:rPr>
                <w:szCs w:val="24"/>
              </w:rPr>
            </w:pPr>
            <w:r w:rsidRPr="00AC361E">
              <w:rPr>
                <w:szCs w:val="24"/>
              </w:rPr>
              <w:t xml:space="preserve">Предельный показатель достаточности обладания финансовыми ресурсами </w:t>
            </w:r>
          </w:p>
        </w:tc>
        <w:tc>
          <w:tcPr>
            <w:tcW w:w="10664" w:type="dxa"/>
          </w:tcPr>
          <w:p w:rsidR="00C87330" w:rsidRPr="00AC361E" w:rsidRDefault="00CB0B4C" w:rsidP="003C12AE">
            <w:pPr>
              <w:widowControl w:val="0"/>
              <w:tabs>
                <w:tab w:val="left" w:pos="778"/>
              </w:tabs>
              <w:adjustRightInd w:val="0"/>
              <w:ind w:right="153"/>
              <w:jc w:val="both"/>
              <w:textAlignment w:val="baseline"/>
            </w:pPr>
            <w:r w:rsidRPr="00AC361E">
              <w:rPr>
                <w:b/>
                <w:i/>
              </w:rPr>
              <w:t xml:space="preserve">Не </w:t>
            </w:r>
            <w:r w:rsidR="003C12AE" w:rsidRPr="00AC361E">
              <w:rPr>
                <w:b/>
                <w:i/>
              </w:rPr>
              <w:t>применяется</w:t>
            </w:r>
          </w:p>
        </w:tc>
      </w:tr>
      <w:tr w:rsidR="00C87330" w:rsidRPr="00AC361E" w:rsidTr="00A7754E">
        <w:trPr>
          <w:trHeight w:val="709"/>
        </w:trPr>
        <w:tc>
          <w:tcPr>
            <w:tcW w:w="781" w:type="dxa"/>
          </w:tcPr>
          <w:p w:rsidR="00C87330" w:rsidRPr="00AC361E" w:rsidRDefault="00C87330" w:rsidP="0010031F">
            <w:pPr>
              <w:numPr>
                <w:ilvl w:val="0"/>
                <w:numId w:val="35"/>
              </w:numPr>
              <w:tabs>
                <w:tab w:val="num" w:pos="786"/>
              </w:tabs>
              <w:ind w:left="0" w:hanging="15"/>
              <w:jc w:val="center"/>
            </w:pPr>
            <w:bookmarkStart w:id="339" w:name="_Ref317257394"/>
          </w:p>
        </w:tc>
        <w:bookmarkEnd w:id="339"/>
        <w:tc>
          <w:tcPr>
            <w:tcW w:w="3228" w:type="dxa"/>
          </w:tcPr>
          <w:p w:rsidR="00C87330" w:rsidRPr="00AC361E" w:rsidRDefault="00C87330" w:rsidP="008405F0">
            <w:pPr>
              <w:pStyle w:val="38"/>
              <w:tabs>
                <w:tab w:val="clear" w:pos="1307"/>
              </w:tabs>
              <w:ind w:left="45" w:right="153"/>
              <w:rPr>
                <w:szCs w:val="24"/>
              </w:rPr>
            </w:pPr>
            <w:r w:rsidRPr="00AC361E">
              <w:rPr>
                <w:szCs w:val="24"/>
              </w:rPr>
              <w:t xml:space="preserve">Требования к </w:t>
            </w:r>
            <w:r w:rsidRPr="00AC361E">
              <w:rPr>
                <w:b/>
                <w:i/>
                <w:szCs w:val="24"/>
              </w:rPr>
              <w:t>поставляемо</w:t>
            </w:r>
            <w:r w:rsidR="008405F0" w:rsidRPr="00AC361E">
              <w:rPr>
                <w:b/>
                <w:i/>
                <w:szCs w:val="24"/>
              </w:rPr>
              <w:t>му товару, выполняемым работам</w:t>
            </w:r>
          </w:p>
        </w:tc>
        <w:tc>
          <w:tcPr>
            <w:tcW w:w="10664" w:type="dxa"/>
          </w:tcPr>
          <w:p w:rsidR="00C87330" w:rsidRPr="00AC361E" w:rsidRDefault="00C87330" w:rsidP="00C87330">
            <w:pPr>
              <w:tabs>
                <w:tab w:val="left" w:pos="495"/>
                <w:tab w:val="left" w:pos="5657"/>
              </w:tabs>
              <w:ind w:right="153" w:firstLine="660"/>
              <w:jc w:val="both"/>
            </w:pPr>
            <w:r w:rsidRPr="00AC361E">
              <w:t xml:space="preserve">Требования к </w:t>
            </w:r>
            <w:r w:rsidRPr="00AC361E">
              <w:rPr>
                <w:b/>
                <w:i/>
              </w:rPr>
              <w:t>поставляемо</w:t>
            </w:r>
            <w:r w:rsidR="00CB0B4C" w:rsidRPr="00AC361E">
              <w:rPr>
                <w:b/>
                <w:i/>
              </w:rPr>
              <w:t xml:space="preserve">му товару, выполняемым работам </w:t>
            </w:r>
            <w:r w:rsidRPr="00AC361E">
              <w:t xml:space="preserve">приводятся </w:t>
            </w:r>
            <w:r w:rsidRPr="00AC361E">
              <w:rPr>
                <w:b/>
                <w:i/>
              </w:rPr>
              <w:t>в томе 2</w:t>
            </w:r>
            <w:r w:rsidRPr="00AC361E">
              <w:t xml:space="preserve"> «Техническая часть».</w:t>
            </w:r>
          </w:p>
          <w:p w:rsidR="00C87330" w:rsidRPr="00AC361E" w:rsidRDefault="00C87330" w:rsidP="0010031F">
            <w:pPr>
              <w:widowControl w:val="0"/>
              <w:numPr>
                <w:ilvl w:val="0"/>
                <w:numId w:val="49"/>
              </w:numPr>
              <w:tabs>
                <w:tab w:val="left" w:pos="709"/>
              </w:tabs>
              <w:adjustRightInd w:val="0"/>
              <w:ind w:left="0" w:right="153" w:firstLine="660"/>
              <w:jc w:val="both"/>
              <w:textAlignment w:val="baseline"/>
            </w:pPr>
            <w:r w:rsidRPr="00AC361E">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AC361E" w:rsidRDefault="00C87330" w:rsidP="00717F79">
            <w:pPr>
              <w:tabs>
                <w:tab w:val="left" w:pos="495"/>
                <w:tab w:val="left" w:pos="5657"/>
              </w:tabs>
              <w:ind w:right="153" w:firstLine="660"/>
              <w:jc w:val="both"/>
            </w:pPr>
          </w:p>
        </w:tc>
      </w:tr>
      <w:tr w:rsidR="00815182" w:rsidRPr="00AC361E" w:rsidTr="00A7754E">
        <w:trPr>
          <w:trHeight w:val="1031"/>
        </w:trPr>
        <w:tc>
          <w:tcPr>
            <w:tcW w:w="781" w:type="dxa"/>
          </w:tcPr>
          <w:p w:rsidR="00815182" w:rsidRPr="00AC361E" w:rsidRDefault="00815182" w:rsidP="0010031F">
            <w:pPr>
              <w:numPr>
                <w:ilvl w:val="0"/>
                <w:numId w:val="35"/>
              </w:numPr>
              <w:tabs>
                <w:tab w:val="num" w:pos="786"/>
              </w:tabs>
              <w:ind w:left="0" w:hanging="15"/>
              <w:jc w:val="center"/>
            </w:pPr>
            <w:bookmarkStart w:id="340" w:name="_Ref317257698"/>
          </w:p>
        </w:tc>
        <w:bookmarkEnd w:id="340"/>
        <w:tc>
          <w:tcPr>
            <w:tcW w:w="3228" w:type="dxa"/>
          </w:tcPr>
          <w:p w:rsidR="00815182" w:rsidRPr="00AC361E" w:rsidRDefault="00815182" w:rsidP="008405F0">
            <w:pPr>
              <w:pStyle w:val="Times12"/>
              <w:tabs>
                <w:tab w:val="num" w:pos="960"/>
                <w:tab w:val="num" w:pos="2564"/>
              </w:tabs>
              <w:ind w:right="153" w:firstLine="0"/>
              <w:rPr>
                <w:szCs w:val="24"/>
              </w:rPr>
            </w:pPr>
            <w:r w:rsidRPr="00AC361E">
              <w:rPr>
                <w:szCs w:val="24"/>
              </w:rPr>
              <w:t xml:space="preserve">Документы, подтверждающие соответствие требованиям, предъявляемым участникам </w:t>
            </w:r>
            <w:r w:rsidR="003E0066" w:rsidRPr="00AC361E">
              <w:rPr>
                <w:szCs w:val="24"/>
              </w:rPr>
              <w:lastRenderedPageBreak/>
              <w:t>запроса предложений</w:t>
            </w:r>
            <w:r w:rsidR="00CA58C0" w:rsidRPr="00AC361E">
              <w:rPr>
                <w:b/>
                <w:i/>
                <w:szCs w:val="24"/>
              </w:rPr>
              <w:t>,</w:t>
            </w:r>
            <w:r w:rsidRPr="00AC361E">
              <w:rPr>
                <w:b/>
                <w:i/>
                <w:szCs w:val="24"/>
              </w:rPr>
              <w:t xml:space="preserve"> </w:t>
            </w:r>
            <w:r w:rsidRPr="00AC361E">
              <w:rPr>
                <w:szCs w:val="24"/>
              </w:rPr>
              <w:t xml:space="preserve">и включаемые участником в состав заявки на участие в </w:t>
            </w:r>
            <w:r w:rsidR="009D6ADE" w:rsidRPr="00AC361E">
              <w:rPr>
                <w:szCs w:val="24"/>
              </w:rPr>
              <w:t>запросе предложений</w:t>
            </w:r>
            <w:r w:rsidRPr="00AC361E">
              <w:rPr>
                <w:szCs w:val="24"/>
              </w:rPr>
              <w:t xml:space="preserve"> </w:t>
            </w:r>
          </w:p>
        </w:tc>
        <w:tc>
          <w:tcPr>
            <w:tcW w:w="10664" w:type="dxa"/>
          </w:tcPr>
          <w:p w:rsidR="00815182" w:rsidRPr="00AC361E" w:rsidRDefault="00815182" w:rsidP="0010031F">
            <w:pPr>
              <w:widowControl w:val="0"/>
              <w:numPr>
                <w:ilvl w:val="0"/>
                <w:numId w:val="32"/>
              </w:numPr>
              <w:tabs>
                <w:tab w:val="left" w:pos="636"/>
              </w:tabs>
              <w:adjustRightInd w:val="0"/>
              <w:ind w:left="0" w:right="153" w:firstLine="660"/>
              <w:jc w:val="both"/>
              <w:textAlignment w:val="baseline"/>
            </w:pPr>
            <w:bookmarkStart w:id="341" w:name="_Ref317251847"/>
            <w:r w:rsidRPr="00AC361E">
              <w:rPr>
                <w:bCs/>
              </w:rPr>
              <w:lastRenderedPageBreak/>
              <w:t>Документы, подтверждающие соответствие т</w:t>
            </w:r>
            <w:r w:rsidRPr="00AC361E">
              <w:t xml:space="preserve">ребованиям, предъявляемым участникам </w:t>
            </w:r>
            <w:r w:rsidR="003E0066" w:rsidRPr="00AC361E">
              <w:t>запроса предложений</w:t>
            </w:r>
            <w:r w:rsidRPr="00AC361E">
              <w:t>:</w:t>
            </w:r>
            <w:bookmarkEnd w:id="341"/>
          </w:p>
          <w:p w:rsidR="00815182" w:rsidRPr="00AC361E" w:rsidRDefault="00815182" w:rsidP="0010031F">
            <w:pPr>
              <w:numPr>
                <w:ilvl w:val="0"/>
                <w:numId w:val="33"/>
              </w:numPr>
              <w:tabs>
                <w:tab w:val="left" w:pos="778"/>
              </w:tabs>
              <w:ind w:left="0" w:right="153" w:firstLine="660"/>
              <w:jc w:val="both"/>
            </w:pPr>
            <w:bookmarkStart w:id="342" w:name="_Ref317256601"/>
            <w:r w:rsidRPr="00AC361E">
              <w:t>документы, указанные в пункте</w:t>
            </w:r>
            <w:r w:rsidR="009E6B81" w:rsidRPr="00AC361E">
              <w:t> </w:t>
            </w:r>
            <w:r w:rsidR="000457B0" w:rsidRPr="00AC361E">
              <w:fldChar w:fldCharType="begin"/>
            </w:r>
            <w:r w:rsidR="000457B0" w:rsidRPr="00AC361E">
              <w:instrText xml:space="preserve"> REF _Ref389132148 \r \h </w:instrText>
            </w:r>
            <w:r w:rsidR="00E432AB" w:rsidRPr="00AC361E">
              <w:instrText xml:space="preserve"> \* MERGEFORMAT </w:instrText>
            </w:r>
            <w:r w:rsidR="000457B0" w:rsidRPr="00AC361E">
              <w:fldChar w:fldCharType="separate"/>
            </w:r>
            <w:r w:rsidR="00F43EC8">
              <w:t>3.2.1</w:t>
            </w:r>
            <w:r w:rsidR="000457B0" w:rsidRPr="00AC361E">
              <w:fldChar w:fldCharType="end"/>
            </w:r>
            <w:r w:rsidRPr="00AC361E">
              <w:t xml:space="preserve"> настоящей </w:t>
            </w:r>
            <w:r w:rsidR="003E0066" w:rsidRPr="00AC361E">
              <w:t>документации по запросу предложений</w:t>
            </w:r>
            <w:r w:rsidRPr="00AC361E">
              <w:t>;</w:t>
            </w:r>
            <w:bookmarkEnd w:id="342"/>
          </w:p>
          <w:p w:rsidR="006C325F" w:rsidRDefault="006C325F" w:rsidP="0010031F">
            <w:pPr>
              <w:numPr>
                <w:ilvl w:val="0"/>
                <w:numId w:val="33"/>
              </w:numPr>
              <w:tabs>
                <w:tab w:val="left" w:pos="778"/>
              </w:tabs>
              <w:ind w:left="0" w:right="153" w:firstLine="660"/>
              <w:jc w:val="both"/>
            </w:pPr>
            <w:bookmarkStart w:id="343" w:name="_Ref389235666"/>
            <w:r w:rsidRPr="00AC361E">
              <w:lastRenderedPageBreak/>
              <w:t>документы, подтверждающие сведения о цепочке собственников, включая бенефициаров (в том числе конечных);</w:t>
            </w:r>
            <w:bookmarkEnd w:id="343"/>
          </w:p>
          <w:p w:rsidR="00815182" w:rsidRPr="00AC361E" w:rsidRDefault="00815182" w:rsidP="00E40F04">
            <w:pPr>
              <w:widowControl w:val="0"/>
              <w:tabs>
                <w:tab w:val="left" w:pos="648"/>
              </w:tabs>
              <w:adjustRightInd w:val="0"/>
              <w:ind w:right="153" w:firstLine="660"/>
              <w:jc w:val="both"/>
              <w:textAlignment w:val="baseline"/>
            </w:pPr>
            <w:r w:rsidRPr="00AC361E">
              <w:t xml:space="preserve">Участник </w:t>
            </w:r>
            <w:r w:rsidR="003E0066" w:rsidRPr="00AC361E">
              <w:t>запроса предложений</w:t>
            </w:r>
            <w:r w:rsidRPr="00AC361E">
              <w:t xml:space="preserve"> вправе приложить к заявке на участие в </w:t>
            </w:r>
            <w:r w:rsidR="009D6ADE" w:rsidRPr="00AC361E">
              <w:t>запросе предложений</w:t>
            </w:r>
            <w:r w:rsidRPr="00AC361E">
              <w:t xml:space="preserve"> иные документы, которые, по мнению участника </w:t>
            </w:r>
            <w:r w:rsidR="003E0066" w:rsidRPr="00AC361E">
              <w:t>запроса предложений</w:t>
            </w:r>
            <w:r w:rsidRPr="00AC361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26E9" w:rsidRPr="00AC361E" w:rsidRDefault="00815182" w:rsidP="009426E9">
            <w:pPr>
              <w:widowControl w:val="0"/>
              <w:adjustRightInd w:val="0"/>
              <w:ind w:right="153" w:firstLine="660"/>
              <w:jc w:val="both"/>
              <w:textAlignment w:val="baseline"/>
            </w:pPr>
            <w:r w:rsidRPr="00AC361E">
              <w:t>Все указанные документы прилагаются участником к заявке на участие в </w:t>
            </w:r>
            <w:r w:rsidR="009D6ADE" w:rsidRPr="00AC361E">
              <w:t>запросе предложений</w:t>
            </w:r>
            <w:r w:rsidRPr="00AC361E">
              <w:t>.</w:t>
            </w:r>
          </w:p>
        </w:tc>
      </w:tr>
      <w:tr w:rsidR="0086246F" w:rsidRPr="00AC361E" w:rsidTr="00A7754E">
        <w:trPr>
          <w:trHeight w:val="979"/>
        </w:trPr>
        <w:tc>
          <w:tcPr>
            <w:tcW w:w="781" w:type="dxa"/>
          </w:tcPr>
          <w:p w:rsidR="0086246F" w:rsidRPr="00AC361E" w:rsidRDefault="0086246F" w:rsidP="0010031F">
            <w:pPr>
              <w:numPr>
                <w:ilvl w:val="0"/>
                <w:numId w:val="35"/>
              </w:numPr>
              <w:tabs>
                <w:tab w:val="num" w:pos="786"/>
              </w:tabs>
              <w:ind w:left="0" w:hanging="15"/>
              <w:jc w:val="center"/>
            </w:pPr>
            <w:bookmarkStart w:id="344" w:name="_Ref317252608"/>
          </w:p>
        </w:tc>
        <w:bookmarkEnd w:id="344"/>
        <w:tc>
          <w:tcPr>
            <w:tcW w:w="3228" w:type="dxa"/>
          </w:tcPr>
          <w:p w:rsidR="0086246F" w:rsidRPr="00AC361E" w:rsidRDefault="0086246F" w:rsidP="00C87330">
            <w:pPr>
              <w:pStyle w:val="Times12"/>
              <w:ind w:right="153" w:firstLine="0"/>
              <w:jc w:val="left"/>
              <w:rPr>
                <w:szCs w:val="24"/>
              </w:rPr>
            </w:pPr>
            <w:r w:rsidRPr="00AC361E">
              <w:rPr>
                <w:szCs w:val="24"/>
              </w:rPr>
              <w:t>Состав заявки на участие в </w:t>
            </w:r>
            <w:r w:rsidR="009D6ADE" w:rsidRPr="00AC361E">
              <w:rPr>
                <w:szCs w:val="24"/>
              </w:rPr>
              <w:t>запросе предложений</w:t>
            </w:r>
            <w:r w:rsidRPr="00AC361E">
              <w:rPr>
                <w:szCs w:val="24"/>
              </w:rPr>
              <w:t xml:space="preserve"> и порядок размещения документов в составе заявки на участие в </w:t>
            </w:r>
            <w:r w:rsidR="009D6ADE" w:rsidRPr="00AC361E">
              <w:rPr>
                <w:szCs w:val="24"/>
              </w:rPr>
              <w:t>запросе предложений</w:t>
            </w:r>
          </w:p>
        </w:tc>
        <w:tc>
          <w:tcPr>
            <w:tcW w:w="10664" w:type="dxa"/>
          </w:tcPr>
          <w:p w:rsidR="00E264C1" w:rsidRPr="00AC361E" w:rsidRDefault="00E264C1" w:rsidP="0010031F">
            <w:pPr>
              <w:pStyle w:val="Times12"/>
              <w:numPr>
                <w:ilvl w:val="1"/>
                <w:numId w:val="111"/>
              </w:numPr>
              <w:tabs>
                <w:tab w:val="left" w:pos="0"/>
                <w:tab w:val="left" w:pos="1140"/>
              </w:tabs>
              <w:ind w:left="0" w:right="153" w:firstLine="0"/>
              <w:rPr>
                <w:b/>
                <w:i/>
                <w:szCs w:val="24"/>
              </w:rPr>
            </w:pPr>
            <w:bookmarkStart w:id="345" w:name="_Ref353519739"/>
            <w:bookmarkStart w:id="346" w:name="_Ref319667226"/>
            <w:r w:rsidRPr="00AC361E">
              <w:rPr>
                <w:b/>
                <w:i/>
                <w:szCs w:val="24"/>
              </w:rPr>
              <w:t>формы, заполняемые с помощью функционала ЭТП:</w:t>
            </w:r>
            <w:bookmarkEnd w:id="345"/>
          </w:p>
          <w:p w:rsidR="00E264C1" w:rsidRPr="00AC361E" w:rsidRDefault="00E264C1" w:rsidP="0010031F">
            <w:pPr>
              <w:pStyle w:val="Times12"/>
              <w:numPr>
                <w:ilvl w:val="0"/>
                <w:numId w:val="109"/>
              </w:numPr>
              <w:tabs>
                <w:tab w:val="left" w:pos="0"/>
              </w:tabs>
              <w:ind w:left="0" w:right="153" w:firstLine="0"/>
              <w:rPr>
                <w:b/>
                <w:i/>
                <w:szCs w:val="24"/>
              </w:rPr>
            </w:pPr>
            <w:r w:rsidRPr="00AC361E">
              <w:rPr>
                <w:b/>
                <w:i/>
                <w:szCs w:val="24"/>
              </w:rPr>
              <w:t>заявка (предложение) с указанием цены заявки (предложения);</w:t>
            </w:r>
          </w:p>
          <w:p w:rsidR="00E264C1" w:rsidRPr="00AC361E" w:rsidRDefault="00980B81" w:rsidP="0010031F">
            <w:pPr>
              <w:pStyle w:val="Times12"/>
              <w:numPr>
                <w:ilvl w:val="1"/>
                <w:numId w:val="111"/>
              </w:numPr>
              <w:tabs>
                <w:tab w:val="left" w:pos="0"/>
                <w:tab w:val="left" w:pos="1140"/>
              </w:tabs>
              <w:ind w:left="0" w:right="153" w:firstLine="0"/>
              <w:rPr>
                <w:b/>
                <w:i/>
                <w:szCs w:val="24"/>
              </w:rPr>
            </w:pPr>
            <w:bookmarkStart w:id="347" w:name="_Ref350169525"/>
            <w:r>
              <w:rPr>
                <w:b/>
                <w:i/>
                <w:szCs w:val="24"/>
              </w:rPr>
              <w:t xml:space="preserve"> </w:t>
            </w:r>
            <w:r w:rsidR="00E264C1" w:rsidRPr="00AC361E">
              <w:rPr>
                <w:b/>
                <w:i/>
                <w:szCs w:val="24"/>
              </w:rPr>
              <w:t>документы, прикладываемые к заявке на участие в запросе предложений, в форме электронных документов:</w:t>
            </w:r>
            <w:bookmarkEnd w:id="347"/>
          </w:p>
          <w:p w:rsidR="00E264C1" w:rsidRPr="00AC361E" w:rsidRDefault="00E264C1" w:rsidP="0010031F">
            <w:pPr>
              <w:pStyle w:val="Times12"/>
              <w:numPr>
                <w:ilvl w:val="2"/>
                <w:numId w:val="60"/>
              </w:numPr>
              <w:tabs>
                <w:tab w:val="left" w:pos="0"/>
                <w:tab w:val="left" w:pos="551"/>
              </w:tabs>
              <w:ind w:left="0" w:right="153" w:firstLine="0"/>
              <w:rPr>
                <w:szCs w:val="24"/>
              </w:rPr>
            </w:pPr>
            <w:r w:rsidRPr="00AC361E">
              <w:rPr>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AC361E">
                <w:rPr>
                  <w:rStyle w:val="aff0"/>
                  <w:color w:val="auto"/>
                  <w:szCs w:val="24"/>
                </w:rPr>
                <w:t>Форма 1</w:t>
              </w:r>
            </w:hyperlink>
            <w:r w:rsidRPr="00AC361E">
              <w:rPr>
                <w:szCs w:val="24"/>
              </w:rPr>
              <w:t>);</w:t>
            </w:r>
            <w:bookmarkEnd w:id="346"/>
          </w:p>
          <w:p w:rsidR="00E264C1" w:rsidRPr="00AC361E" w:rsidRDefault="00E264C1" w:rsidP="0010031F">
            <w:pPr>
              <w:pStyle w:val="Times12"/>
              <w:numPr>
                <w:ilvl w:val="2"/>
                <w:numId w:val="60"/>
              </w:numPr>
              <w:tabs>
                <w:tab w:val="left" w:pos="0"/>
                <w:tab w:val="left" w:pos="551"/>
              </w:tabs>
              <w:ind w:left="0" w:right="153" w:firstLine="0"/>
              <w:rPr>
                <w:szCs w:val="24"/>
              </w:rPr>
            </w:pPr>
            <w:r w:rsidRPr="00AC361E">
              <w:rPr>
                <w:szCs w:val="24"/>
              </w:rPr>
              <w:t xml:space="preserve">анкета (раздел 6, </w:t>
            </w:r>
            <w:hyperlink w:anchor="_Анкета_Участника_процедуры" w:history="1">
              <w:r w:rsidRPr="00AC361E">
                <w:rPr>
                  <w:rStyle w:val="aff0"/>
                  <w:color w:val="auto"/>
                  <w:szCs w:val="24"/>
                </w:rPr>
                <w:t>Форма 2</w:t>
              </w:r>
            </w:hyperlink>
            <w:r w:rsidRPr="00AC361E">
              <w:rPr>
                <w:szCs w:val="24"/>
              </w:rPr>
              <w:t>): Таблица 1 «Сведения об участнике запроса предложений», Таблица 1.1 «Принадлежность участника запроса предложений/</w:t>
            </w:r>
            <w:r w:rsidRPr="00AC361E">
              <w:rPr>
                <w:i/>
                <w:szCs w:val="24"/>
              </w:rPr>
              <w:t xml:space="preserve"> </w:t>
            </w:r>
            <w:r w:rsidRPr="00AC361E">
              <w:rPr>
                <w:b/>
                <w:i/>
                <w:szCs w:val="24"/>
              </w:rPr>
              <w:t>субподрядчика (соисполнителя)/</w:t>
            </w:r>
            <w:r w:rsidRPr="00AC361E">
              <w:rPr>
                <w:szCs w:val="24"/>
              </w:rPr>
              <w:t xml:space="preserve"> </w:t>
            </w:r>
            <w:r w:rsidRPr="00AC361E">
              <w:rPr>
                <w:b/>
                <w:i/>
                <w:szCs w:val="24"/>
              </w:rPr>
              <w:t>изготовителя</w:t>
            </w:r>
            <w:r w:rsidRPr="00AC361E">
              <w:rPr>
                <w:i/>
                <w:szCs w:val="24"/>
              </w:rPr>
              <w:t xml:space="preserve"> </w:t>
            </w:r>
            <w:r w:rsidRPr="00AC361E">
              <w:rPr>
                <w:szCs w:val="24"/>
              </w:rPr>
              <w:t>к субъектам малого и среднего предпринимательства»,</w:t>
            </w:r>
            <w:r w:rsidRPr="00AC361E" w:rsidDel="00757501">
              <w:rPr>
                <w:szCs w:val="24"/>
              </w:rPr>
              <w:t xml:space="preserve"> </w:t>
            </w:r>
            <w:r w:rsidRPr="00AC361E">
              <w:rPr>
                <w:szCs w:val="24"/>
              </w:rPr>
              <w:t>Таблица 2 «Сведения о цепочке собственников, включая бенефициаров (в том числе конечных)».</w:t>
            </w:r>
          </w:p>
          <w:p w:rsidR="00E264C1" w:rsidRPr="00AC361E" w:rsidRDefault="00E264C1" w:rsidP="00980B81">
            <w:pPr>
              <w:pStyle w:val="Times12"/>
              <w:tabs>
                <w:tab w:val="left" w:pos="0"/>
                <w:tab w:val="left" w:pos="1140"/>
              </w:tabs>
              <w:ind w:right="153" w:firstLine="0"/>
              <w:rPr>
                <w:szCs w:val="24"/>
              </w:rPr>
            </w:pPr>
            <w:r w:rsidRPr="00AC361E">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AC361E">
              <w:rPr>
                <w:b/>
                <w:i/>
                <w:szCs w:val="24"/>
              </w:rPr>
              <w:t xml:space="preserve">субподрядчик (соисполнитель) и/или изготовитель </w:t>
            </w:r>
            <w:r w:rsidRPr="00AC361E">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264C1" w:rsidRPr="00AC361E" w:rsidRDefault="00E264C1" w:rsidP="00980B81">
            <w:pPr>
              <w:pStyle w:val="Times12"/>
              <w:tabs>
                <w:tab w:val="left" w:pos="0"/>
                <w:tab w:val="left" w:pos="1140"/>
              </w:tabs>
              <w:ind w:right="153" w:firstLine="0"/>
              <w:rPr>
                <w:szCs w:val="24"/>
              </w:rPr>
            </w:pPr>
            <w:r w:rsidRPr="00AC361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264C1" w:rsidRPr="00AC361E" w:rsidRDefault="00E264C1" w:rsidP="00980B81">
            <w:pPr>
              <w:pStyle w:val="Times12"/>
              <w:tabs>
                <w:tab w:val="left" w:pos="0"/>
                <w:tab w:val="left" w:pos="1140"/>
              </w:tabs>
              <w:ind w:right="153" w:firstLine="0"/>
              <w:rPr>
                <w:szCs w:val="24"/>
              </w:rPr>
            </w:pPr>
            <w:r w:rsidRPr="00AC361E">
              <w:rPr>
                <w:szCs w:val="24"/>
              </w:rPr>
              <w:t>Таблицы 1.1, 2 предоставляются в составе заявки на участие в запросе предложений в двух форматах: *.</w:t>
            </w:r>
            <w:proofErr w:type="spellStart"/>
            <w:r w:rsidRPr="00AC361E">
              <w:rPr>
                <w:szCs w:val="24"/>
                <w:lang w:val="en-US"/>
              </w:rPr>
              <w:t>pdf</w:t>
            </w:r>
            <w:proofErr w:type="spellEnd"/>
            <w:r w:rsidRPr="00AC361E">
              <w:rPr>
                <w:szCs w:val="24"/>
              </w:rPr>
              <w:t xml:space="preserve"> и *.</w:t>
            </w:r>
            <w:proofErr w:type="spellStart"/>
            <w:r w:rsidRPr="00AC361E">
              <w:rPr>
                <w:szCs w:val="24"/>
              </w:rPr>
              <w:t>xls</w:t>
            </w:r>
            <w:proofErr w:type="spellEnd"/>
            <w:r w:rsidRPr="00AC361E">
              <w:rPr>
                <w:szCs w:val="24"/>
              </w:rPr>
              <w:t>;</w:t>
            </w:r>
          </w:p>
          <w:p w:rsidR="00E264C1" w:rsidRDefault="00E264C1" w:rsidP="0010031F">
            <w:pPr>
              <w:pStyle w:val="Times12"/>
              <w:numPr>
                <w:ilvl w:val="2"/>
                <w:numId w:val="60"/>
              </w:numPr>
              <w:tabs>
                <w:tab w:val="left" w:pos="0"/>
                <w:tab w:val="left" w:pos="551"/>
              </w:tabs>
              <w:ind w:left="0" w:right="153" w:firstLine="0"/>
              <w:rPr>
                <w:szCs w:val="24"/>
              </w:rPr>
            </w:pPr>
            <w:r w:rsidRPr="00AC361E">
              <w:rPr>
                <w:szCs w:val="24"/>
              </w:rPr>
              <w:t xml:space="preserve">сводная таблица стоимости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361E">
                <w:rPr>
                  <w:rStyle w:val="aff0"/>
                  <w:color w:val="auto"/>
                  <w:szCs w:val="24"/>
                </w:rPr>
                <w:t>форма</w:t>
              </w:r>
            </w:hyperlink>
            <w:r w:rsidRPr="00AC361E">
              <w:rPr>
                <w:szCs w:val="24"/>
              </w:rPr>
              <w:t xml:space="preserve">), </w:t>
            </w:r>
          </w:p>
          <w:p w:rsidR="0064608A" w:rsidRPr="0064608A" w:rsidRDefault="0064608A" w:rsidP="0010031F">
            <w:pPr>
              <w:pStyle w:val="Times12"/>
              <w:numPr>
                <w:ilvl w:val="2"/>
                <w:numId w:val="60"/>
              </w:numPr>
              <w:tabs>
                <w:tab w:val="left" w:pos="0"/>
                <w:tab w:val="left" w:pos="1140"/>
              </w:tabs>
              <w:ind w:left="0" w:firstLine="0"/>
              <w:rPr>
                <w:szCs w:val="24"/>
              </w:rPr>
            </w:pPr>
            <w:r w:rsidRPr="00420B7F">
              <w:rPr>
                <w:rFonts w:eastAsia="Arial Unicode MS"/>
                <w:szCs w:val="24"/>
              </w:rPr>
              <w:t xml:space="preserve">план распределения видов и объемов </w:t>
            </w:r>
            <w:r w:rsidRPr="00420B7F">
              <w:rPr>
                <w:b/>
                <w:i/>
                <w:szCs w:val="24"/>
              </w:rPr>
              <w:t xml:space="preserve">оказываемых услуг </w:t>
            </w:r>
            <w:r w:rsidRPr="00420B7F">
              <w:rPr>
                <w:rFonts w:eastAsia="Arial Unicode MS"/>
                <w:szCs w:val="24"/>
              </w:rPr>
              <w:t>(раздел </w:t>
            </w:r>
            <w:r w:rsidRPr="00420B7F">
              <w:rPr>
                <w:szCs w:val="24"/>
              </w:rPr>
              <w:fldChar w:fldCharType="begin"/>
            </w:r>
            <w:r w:rsidRPr="00420B7F">
              <w:rPr>
                <w:szCs w:val="24"/>
              </w:rPr>
              <w:instrText xml:space="preserve"> REF _Ref317259197 \r \h  \* MERGEFORMAT </w:instrText>
            </w:r>
            <w:r w:rsidRPr="00420B7F">
              <w:rPr>
                <w:szCs w:val="24"/>
              </w:rPr>
            </w:r>
            <w:r w:rsidRPr="00420B7F">
              <w:rPr>
                <w:szCs w:val="24"/>
              </w:rPr>
              <w:fldChar w:fldCharType="separate"/>
            </w:r>
            <w:r w:rsidR="00F43EC8">
              <w:rPr>
                <w:szCs w:val="24"/>
              </w:rPr>
              <w:t>6</w:t>
            </w:r>
            <w:r w:rsidRPr="00420B7F">
              <w:rPr>
                <w:szCs w:val="24"/>
              </w:rPr>
              <w:fldChar w:fldCharType="end"/>
            </w:r>
            <w:r w:rsidRPr="00420B7F">
              <w:rPr>
                <w:rFonts w:eastAsia="Arial Unicode MS"/>
                <w:szCs w:val="24"/>
              </w:rPr>
              <w:t xml:space="preserve">, соответствующая </w:t>
            </w:r>
            <w:r w:rsidRPr="0064608A">
              <w:rPr>
                <w:rFonts w:eastAsia="Arial Unicode MS"/>
                <w:szCs w:val="24"/>
              </w:rPr>
              <w:t>форма</w:t>
            </w:r>
            <w:r w:rsidRPr="00420B7F">
              <w:rPr>
                <w:rFonts w:eastAsia="Arial Unicode MS"/>
                <w:szCs w:val="24"/>
              </w:rPr>
              <w:t>);</w:t>
            </w:r>
          </w:p>
          <w:p w:rsidR="00E264C1" w:rsidRPr="00AC361E" w:rsidRDefault="00E264C1" w:rsidP="0010031F">
            <w:pPr>
              <w:pStyle w:val="Times12"/>
              <w:numPr>
                <w:ilvl w:val="2"/>
                <w:numId w:val="60"/>
              </w:numPr>
              <w:tabs>
                <w:tab w:val="left" w:pos="0"/>
                <w:tab w:val="left" w:pos="551"/>
              </w:tabs>
              <w:ind w:left="0" w:right="153" w:firstLine="0"/>
              <w:rPr>
                <w:szCs w:val="24"/>
              </w:rPr>
            </w:pPr>
            <w:bookmarkStart w:id="348" w:name="_Ref352061274"/>
            <w:bookmarkStart w:id="349" w:name="_Ref352329442"/>
            <w:r w:rsidRPr="00AC361E">
              <w:rPr>
                <w:rFonts w:eastAsia="Arial Unicode MS"/>
                <w:szCs w:val="24"/>
              </w:rPr>
              <w:t>техническое</w:t>
            </w:r>
            <w:r w:rsidRPr="00AC361E">
              <w:rPr>
                <w:szCs w:val="24"/>
              </w:rPr>
              <w:t xml:space="preserve"> предложение, </w:t>
            </w:r>
            <w:r w:rsidRPr="00AC361E">
              <w:rPr>
                <w:rFonts w:eastAsia="Calibri"/>
                <w:szCs w:val="24"/>
              </w:rPr>
              <w:t xml:space="preserve">подтверждающее выполнение каждого технического требования </w:t>
            </w:r>
            <w:r w:rsidRPr="00AC361E">
              <w:rPr>
                <w:rFonts w:eastAsia="Calibri"/>
                <w:szCs w:val="24"/>
              </w:rPr>
              <w:lastRenderedPageBreak/>
              <w:t>(</w:t>
            </w:r>
            <w:r w:rsidRPr="00AC361E">
              <w:rPr>
                <w:rFonts w:eastAsia="Calibri"/>
                <w:b/>
                <w:i/>
                <w:iCs/>
                <w:szCs w:val="24"/>
              </w:rPr>
              <w:t>том 2</w:t>
            </w:r>
            <w:r w:rsidRPr="00AC361E">
              <w:rPr>
                <w:rFonts w:eastAsia="Calibri"/>
                <w:szCs w:val="24"/>
              </w:rPr>
              <w:t>),</w:t>
            </w:r>
            <w:r w:rsidRPr="00AC361E">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AC361E">
                <w:rPr>
                  <w:rStyle w:val="aff0"/>
                  <w:color w:val="auto"/>
                  <w:szCs w:val="24"/>
                </w:rPr>
                <w:t>форма</w:t>
              </w:r>
            </w:hyperlink>
            <w:r w:rsidRPr="00AC361E">
              <w:rPr>
                <w:szCs w:val="24"/>
              </w:rPr>
              <w:t>)</w:t>
            </w:r>
            <w:r w:rsidRPr="00AC361E">
              <w:rPr>
                <w:bCs w:val="0"/>
                <w:szCs w:val="24"/>
              </w:rPr>
              <w:t>, в том числе содержащее</w:t>
            </w:r>
            <w:bookmarkEnd w:id="348"/>
            <w:bookmarkEnd w:id="349"/>
            <w:r w:rsidRPr="00AC361E">
              <w:rPr>
                <w:bCs w:val="0"/>
                <w:szCs w:val="24"/>
              </w:rPr>
              <w:t>:</w:t>
            </w:r>
          </w:p>
          <w:p w:rsidR="00AE4664" w:rsidRPr="00DD5EEB" w:rsidRDefault="00AE4664" w:rsidP="0010031F">
            <w:pPr>
              <w:pStyle w:val="a2"/>
              <w:numPr>
                <w:ilvl w:val="0"/>
                <w:numId w:val="110"/>
              </w:numPr>
              <w:spacing w:line="240" w:lineRule="auto"/>
              <w:ind w:left="0" w:firstLine="0"/>
              <w:rPr>
                <w:i/>
                <w:sz w:val="24"/>
                <w:szCs w:val="24"/>
              </w:rPr>
            </w:pPr>
            <w:r w:rsidRPr="00DD5EEB">
              <w:rPr>
                <w:i/>
                <w:sz w:val="24"/>
                <w:szCs w:val="24"/>
              </w:rPr>
              <w:t>наименование разработчика, изготовителя и страны происхождения оборудования;</w:t>
            </w:r>
          </w:p>
          <w:p w:rsidR="00AE4664" w:rsidRPr="00DD5EEB" w:rsidRDefault="00AE4664" w:rsidP="0010031F">
            <w:pPr>
              <w:pStyle w:val="a2"/>
              <w:numPr>
                <w:ilvl w:val="0"/>
                <w:numId w:val="110"/>
              </w:numPr>
              <w:spacing w:line="240" w:lineRule="auto"/>
              <w:ind w:left="0" w:firstLine="0"/>
              <w:rPr>
                <w:i/>
                <w:sz w:val="24"/>
                <w:szCs w:val="24"/>
              </w:rPr>
            </w:pPr>
            <w:r w:rsidRPr="00DD5E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4664" w:rsidRPr="00DD5EEB" w:rsidRDefault="00AE4664" w:rsidP="0010031F">
            <w:pPr>
              <w:pStyle w:val="a2"/>
              <w:numPr>
                <w:ilvl w:val="0"/>
                <w:numId w:val="110"/>
              </w:numPr>
              <w:spacing w:line="240" w:lineRule="auto"/>
              <w:ind w:left="0" w:firstLine="0"/>
              <w:rPr>
                <w:i/>
                <w:sz w:val="24"/>
                <w:szCs w:val="24"/>
              </w:rPr>
            </w:pPr>
            <w:r w:rsidRPr="00DD5E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4664" w:rsidRPr="00DD5EEB" w:rsidRDefault="00AE4664" w:rsidP="0010031F">
            <w:pPr>
              <w:pStyle w:val="a2"/>
              <w:numPr>
                <w:ilvl w:val="0"/>
                <w:numId w:val="110"/>
              </w:numPr>
              <w:spacing w:line="240" w:lineRule="auto"/>
              <w:ind w:left="0" w:firstLine="0"/>
              <w:rPr>
                <w:i/>
                <w:sz w:val="24"/>
                <w:szCs w:val="24"/>
              </w:rPr>
            </w:pPr>
            <w:r w:rsidRPr="00DD5EEB">
              <w:rPr>
                <w:i/>
                <w:sz w:val="24"/>
                <w:szCs w:val="24"/>
              </w:rPr>
              <w:t>описание комплектации товара;</w:t>
            </w:r>
          </w:p>
          <w:p w:rsidR="00AE4664" w:rsidRPr="00DD5EEB" w:rsidRDefault="00AE4664" w:rsidP="0010031F">
            <w:pPr>
              <w:pStyle w:val="a2"/>
              <w:numPr>
                <w:ilvl w:val="0"/>
                <w:numId w:val="110"/>
              </w:numPr>
              <w:spacing w:line="240" w:lineRule="auto"/>
              <w:ind w:left="0" w:firstLine="0"/>
              <w:rPr>
                <w:i/>
                <w:sz w:val="24"/>
                <w:szCs w:val="24"/>
              </w:rPr>
            </w:pPr>
            <w:r w:rsidRPr="00DD5EEB">
              <w:rPr>
                <w:i/>
                <w:sz w:val="24"/>
                <w:szCs w:val="24"/>
              </w:rPr>
              <w:t>указание количества товаров.</w:t>
            </w:r>
          </w:p>
          <w:p w:rsidR="0086246F" w:rsidRPr="00AC361E" w:rsidRDefault="0086246F" w:rsidP="00AE4664">
            <w:pPr>
              <w:pStyle w:val="a2"/>
              <w:numPr>
                <w:ilvl w:val="0"/>
                <w:numId w:val="0"/>
              </w:numPr>
              <w:spacing w:line="240" w:lineRule="auto"/>
              <w:ind w:firstLine="567"/>
              <w:rPr>
                <w:sz w:val="24"/>
                <w:szCs w:val="24"/>
              </w:rPr>
            </w:pPr>
          </w:p>
        </w:tc>
      </w:tr>
      <w:tr w:rsidR="00E12CB6" w:rsidRPr="00AC361E" w:rsidTr="00A7754E">
        <w:trPr>
          <w:trHeight w:val="397"/>
        </w:trPr>
        <w:tc>
          <w:tcPr>
            <w:tcW w:w="781" w:type="dxa"/>
          </w:tcPr>
          <w:p w:rsidR="00E12CB6" w:rsidRPr="00AC361E" w:rsidRDefault="00E12CB6" w:rsidP="0010031F">
            <w:pPr>
              <w:numPr>
                <w:ilvl w:val="0"/>
                <w:numId w:val="52"/>
              </w:numPr>
              <w:tabs>
                <w:tab w:val="clear" w:pos="720"/>
                <w:tab w:val="num" w:pos="0"/>
              </w:tabs>
              <w:ind w:left="0" w:hanging="11"/>
              <w:jc w:val="center"/>
            </w:pPr>
            <w:bookmarkStart w:id="350" w:name="_Ref317513153"/>
          </w:p>
        </w:tc>
        <w:bookmarkEnd w:id="350"/>
        <w:tc>
          <w:tcPr>
            <w:tcW w:w="3228" w:type="dxa"/>
          </w:tcPr>
          <w:p w:rsidR="00E12CB6" w:rsidRPr="00AC361E" w:rsidRDefault="00E12CB6" w:rsidP="00C87330">
            <w:pPr>
              <w:pStyle w:val="Times12"/>
              <w:ind w:right="153" w:firstLine="0"/>
              <w:jc w:val="left"/>
              <w:rPr>
                <w:szCs w:val="24"/>
              </w:rPr>
            </w:pPr>
            <w:r w:rsidRPr="00AC361E">
              <w:rPr>
                <w:szCs w:val="24"/>
              </w:rPr>
              <w:t>Альтернативные предложения:</w:t>
            </w:r>
          </w:p>
          <w:p w:rsidR="00E12CB6" w:rsidRPr="00AC361E" w:rsidRDefault="00647F8D" w:rsidP="00C87330">
            <w:pPr>
              <w:pStyle w:val="Times12"/>
              <w:ind w:right="153" w:firstLine="0"/>
              <w:jc w:val="left"/>
              <w:rPr>
                <w:szCs w:val="24"/>
              </w:rPr>
            </w:pPr>
            <w:r w:rsidRPr="00AC361E">
              <w:rPr>
                <w:szCs w:val="24"/>
              </w:rPr>
              <w:t>Возможность подачи</w:t>
            </w:r>
          </w:p>
          <w:p w:rsidR="00E12CB6" w:rsidRPr="00AC361E" w:rsidRDefault="00E12CB6" w:rsidP="00C87330">
            <w:pPr>
              <w:pStyle w:val="Times12"/>
              <w:ind w:right="153" w:firstLine="0"/>
              <w:jc w:val="left"/>
              <w:rPr>
                <w:szCs w:val="24"/>
              </w:rPr>
            </w:pPr>
          </w:p>
          <w:p w:rsidR="00E12CB6" w:rsidRPr="00AC361E" w:rsidRDefault="00E12CB6" w:rsidP="00C87330">
            <w:pPr>
              <w:pStyle w:val="Times12"/>
              <w:ind w:right="153" w:firstLine="0"/>
              <w:jc w:val="left"/>
              <w:rPr>
                <w:szCs w:val="24"/>
              </w:rPr>
            </w:pPr>
            <w:r w:rsidRPr="00AC361E">
              <w:rPr>
                <w:szCs w:val="24"/>
              </w:rPr>
              <w:t>условия, по которым допускается подача</w:t>
            </w:r>
          </w:p>
        </w:tc>
        <w:tc>
          <w:tcPr>
            <w:tcW w:w="10664" w:type="dxa"/>
          </w:tcPr>
          <w:p w:rsidR="00E12CB6" w:rsidRPr="00AC361E" w:rsidRDefault="00E12CB6" w:rsidP="00C87330">
            <w:pPr>
              <w:pStyle w:val="Times12"/>
              <w:tabs>
                <w:tab w:val="left" w:pos="1020"/>
              </w:tabs>
              <w:ind w:right="153" w:firstLine="0"/>
              <w:jc w:val="left"/>
              <w:rPr>
                <w:b/>
                <w:i/>
                <w:szCs w:val="24"/>
              </w:rPr>
            </w:pPr>
          </w:p>
          <w:p w:rsidR="00E12CB6" w:rsidRPr="00AC361E" w:rsidRDefault="00E12CB6" w:rsidP="00C87330">
            <w:pPr>
              <w:pStyle w:val="Times12"/>
              <w:tabs>
                <w:tab w:val="left" w:pos="1020"/>
              </w:tabs>
              <w:ind w:right="153" w:firstLine="0"/>
              <w:jc w:val="left"/>
              <w:rPr>
                <w:b/>
                <w:i/>
                <w:szCs w:val="24"/>
              </w:rPr>
            </w:pPr>
          </w:p>
          <w:p w:rsidR="00E12CB6" w:rsidRPr="00AC361E" w:rsidRDefault="00E12CB6" w:rsidP="00C87330">
            <w:pPr>
              <w:pStyle w:val="Times12"/>
              <w:tabs>
                <w:tab w:val="left" w:pos="1020"/>
              </w:tabs>
              <w:ind w:right="153" w:firstLine="0"/>
              <w:jc w:val="left"/>
              <w:rPr>
                <w:b/>
                <w:i/>
                <w:szCs w:val="24"/>
              </w:rPr>
            </w:pPr>
            <w:r w:rsidRPr="00AC361E">
              <w:rPr>
                <w:b/>
                <w:i/>
                <w:szCs w:val="24"/>
              </w:rPr>
              <w:t>не допускается</w:t>
            </w:r>
          </w:p>
          <w:p w:rsidR="00E12CB6" w:rsidRPr="00AC361E" w:rsidRDefault="00E12CB6" w:rsidP="00C87330">
            <w:pPr>
              <w:pStyle w:val="Times12"/>
              <w:tabs>
                <w:tab w:val="left" w:pos="1020"/>
              </w:tabs>
              <w:ind w:right="153" w:firstLine="0"/>
              <w:jc w:val="left"/>
              <w:rPr>
                <w:b/>
                <w:i/>
                <w:szCs w:val="24"/>
              </w:rPr>
            </w:pPr>
          </w:p>
          <w:p w:rsidR="00E12CB6" w:rsidRPr="00AC361E" w:rsidRDefault="00E12CB6" w:rsidP="008A6CD3">
            <w:pPr>
              <w:pStyle w:val="Times12"/>
              <w:tabs>
                <w:tab w:val="left" w:pos="1020"/>
              </w:tabs>
              <w:ind w:right="153" w:firstLine="0"/>
              <w:rPr>
                <w:szCs w:val="24"/>
              </w:rPr>
            </w:pPr>
          </w:p>
        </w:tc>
      </w:tr>
      <w:tr w:rsidR="00C87330" w:rsidRPr="00AC361E" w:rsidTr="00A7754E">
        <w:trPr>
          <w:trHeight w:val="397"/>
        </w:trPr>
        <w:tc>
          <w:tcPr>
            <w:tcW w:w="781" w:type="dxa"/>
          </w:tcPr>
          <w:p w:rsidR="00C87330" w:rsidRPr="00AC361E" w:rsidRDefault="00C87330" w:rsidP="0010031F">
            <w:pPr>
              <w:numPr>
                <w:ilvl w:val="0"/>
                <w:numId w:val="35"/>
              </w:numPr>
              <w:tabs>
                <w:tab w:val="num" w:pos="786"/>
              </w:tabs>
              <w:ind w:left="0" w:hanging="15"/>
              <w:jc w:val="center"/>
            </w:pPr>
            <w:bookmarkStart w:id="351" w:name="_Ref317252128"/>
          </w:p>
        </w:tc>
        <w:bookmarkEnd w:id="351"/>
        <w:tc>
          <w:tcPr>
            <w:tcW w:w="3228" w:type="dxa"/>
          </w:tcPr>
          <w:p w:rsidR="006C325F" w:rsidRPr="00AC361E" w:rsidRDefault="00C87330" w:rsidP="006C325F">
            <w:pPr>
              <w:pStyle w:val="Times12"/>
              <w:ind w:left="45" w:right="153" w:firstLine="0"/>
              <w:rPr>
                <w:spacing w:val="-6"/>
                <w:szCs w:val="24"/>
              </w:rPr>
            </w:pPr>
            <w:r w:rsidRPr="00AC361E">
              <w:rPr>
                <w:szCs w:val="24"/>
              </w:rPr>
              <w:t xml:space="preserve">Привлечение </w:t>
            </w:r>
            <w:r w:rsidRPr="00AC361E">
              <w:rPr>
                <w:b/>
                <w:i/>
                <w:szCs w:val="24"/>
              </w:rPr>
              <w:t>субподрядчиков соисполнителей</w:t>
            </w:r>
          </w:p>
          <w:p w:rsidR="006C325F" w:rsidRPr="00AC361E" w:rsidRDefault="006C325F" w:rsidP="006C325F">
            <w:pPr>
              <w:pStyle w:val="Times12"/>
              <w:ind w:left="45" w:right="153" w:firstLine="0"/>
              <w:rPr>
                <w:spacing w:val="-6"/>
                <w:szCs w:val="24"/>
              </w:rPr>
            </w:pPr>
          </w:p>
          <w:p w:rsidR="00C87330" w:rsidRPr="00AC361E" w:rsidRDefault="006C325F" w:rsidP="006C325F">
            <w:pPr>
              <w:pStyle w:val="Times12"/>
              <w:ind w:left="45" w:right="153" w:firstLine="0"/>
              <w:rPr>
                <w:spacing w:val="-6"/>
                <w:szCs w:val="24"/>
              </w:rPr>
            </w:pPr>
            <w:r w:rsidRPr="00AC361E">
              <w:rPr>
                <w:szCs w:val="24"/>
              </w:rPr>
              <w:t>Виды работ и объем привлечения</w:t>
            </w:r>
            <w:r w:rsidRPr="00AC361E">
              <w:rPr>
                <w:b/>
                <w:i/>
                <w:szCs w:val="24"/>
              </w:rPr>
              <w:t xml:space="preserve"> </w:t>
            </w:r>
            <w:r w:rsidR="00C87330" w:rsidRPr="00AC361E">
              <w:rPr>
                <w:b/>
                <w:i/>
                <w:szCs w:val="24"/>
              </w:rPr>
              <w:t>субподрядчиков/ соисполнителей</w:t>
            </w:r>
            <w:r w:rsidR="00C87330" w:rsidRPr="00AC361E">
              <w:rPr>
                <w:spacing w:val="-6"/>
                <w:szCs w:val="24"/>
              </w:rPr>
              <w:t xml:space="preserve"> </w:t>
            </w:r>
          </w:p>
        </w:tc>
        <w:tc>
          <w:tcPr>
            <w:tcW w:w="10664" w:type="dxa"/>
          </w:tcPr>
          <w:p w:rsidR="00C87330" w:rsidRPr="00AC361E" w:rsidRDefault="00974CBD" w:rsidP="00C87330">
            <w:pPr>
              <w:pStyle w:val="Times12"/>
              <w:tabs>
                <w:tab w:val="left" w:pos="70"/>
              </w:tabs>
              <w:ind w:right="153" w:firstLine="0"/>
              <w:jc w:val="left"/>
              <w:rPr>
                <w:b/>
                <w:i/>
                <w:szCs w:val="24"/>
              </w:rPr>
            </w:pPr>
            <w:r w:rsidRPr="00AC361E">
              <w:rPr>
                <w:b/>
                <w:i/>
                <w:szCs w:val="24"/>
              </w:rPr>
              <w:t>допускается</w:t>
            </w:r>
          </w:p>
          <w:p w:rsidR="006C325F" w:rsidRPr="00AC361E" w:rsidRDefault="006C325F" w:rsidP="00C87330">
            <w:pPr>
              <w:pStyle w:val="Times12"/>
              <w:tabs>
                <w:tab w:val="left" w:pos="70"/>
              </w:tabs>
              <w:ind w:right="153" w:firstLine="0"/>
              <w:jc w:val="left"/>
              <w:rPr>
                <w:spacing w:val="-6"/>
                <w:szCs w:val="24"/>
              </w:rPr>
            </w:pPr>
          </w:p>
          <w:p w:rsidR="00AE4664" w:rsidRPr="00420B7F" w:rsidRDefault="00AE4664" w:rsidP="00AE4664">
            <w:pPr>
              <w:pStyle w:val="Times12"/>
              <w:tabs>
                <w:tab w:val="left" w:pos="70"/>
              </w:tabs>
              <w:ind w:right="153" w:firstLine="0"/>
              <w:jc w:val="left"/>
              <w:rPr>
                <w:spacing w:val="-6"/>
                <w:szCs w:val="24"/>
              </w:rPr>
            </w:pPr>
            <w:r w:rsidRPr="00420B7F">
              <w:rPr>
                <w:b/>
                <w:i/>
                <w:spacing w:val="-6"/>
                <w:szCs w:val="24"/>
              </w:rPr>
              <w:t>виды услуг, а также объем привлечения субподрядчиков определяется участником запроса предложений (подрядчиком) самостоятельно</w:t>
            </w:r>
          </w:p>
          <w:p w:rsidR="006C325F" w:rsidRPr="00AC361E" w:rsidRDefault="006C325F" w:rsidP="00C87330">
            <w:pPr>
              <w:pStyle w:val="Times12"/>
              <w:tabs>
                <w:tab w:val="left" w:pos="70"/>
              </w:tabs>
              <w:ind w:right="153" w:firstLine="0"/>
              <w:jc w:val="left"/>
              <w:rPr>
                <w:spacing w:val="-6"/>
                <w:szCs w:val="24"/>
              </w:rPr>
            </w:pPr>
          </w:p>
          <w:p w:rsidR="006C325F" w:rsidRPr="00AC361E" w:rsidRDefault="006C325F" w:rsidP="00C87330">
            <w:pPr>
              <w:pStyle w:val="Times12"/>
              <w:tabs>
                <w:tab w:val="left" w:pos="70"/>
              </w:tabs>
              <w:ind w:right="153" w:firstLine="0"/>
              <w:jc w:val="left"/>
              <w:rPr>
                <w:spacing w:val="-6"/>
                <w:szCs w:val="24"/>
              </w:rPr>
            </w:pPr>
          </w:p>
          <w:p w:rsidR="00C87330" w:rsidRPr="00AC361E" w:rsidRDefault="00C87330" w:rsidP="006C325F">
            <w:pPr>
              <w:pStyle w:val="Times12"/>
              <w:tabs>
                <w:tab w:val="left" w:pos="70"/>
              </w:tabs>
              <w:ind w:right="153" w:firstLine="0"/>
              <w:rPr>
                <w:spacing w:val="-6"/>
                <w:szCs w:val="24"/>
              </w:rPr>
            </w:pPr>
          </w:p>
        </w:tc>
      </w:tr>
      <w:tr w:rsidR="00C87330" w:rsidRPr="00AC361E" w:rsidTr="00A7754E">
        <w:trPr>
          <w:trHeight w:val="397"/>
        </w:trPr>
        <w:tc>
          <w:tcPr>
            <w:tcW w:w="781" w:type="dxa"/>
          </w:tcPr>
          <w:p w:rsidR="00C87330" w:rsidRPr="00AC361E" w:rsidRDefault="00C87330" w:rsidP="0010031F">
            <w:pPr>
              <w:numPr>
                <w:ilvl w:val="0"/>
                <w:numId w:val="35"/>
              </w:numPr>
              <w:tabs>
                <w:tab w:val="num" w:pos="786"/>
              </w:tabs>
              <w:ind w:left="0" w:hanging="15"/>
              <w:jc w:val="center"/>
            </w:pPr>
            <w:bookmarkStart w:id="352" w:name="_Ref317254826"/>
          </w:p>
        </w:tc>
        <w:bookmarkEnd w:id="352"/>
        <w:tc>
          <w:tcPr>
            <w:tcW w:w="3228" w:type="dxa"/>
          </w:tcPr>
          <w:p w:rsidR="00C87330" w:rsidRPr="00AC361E" w:rsidRDefault="00C87330" w:rsidP="00C87330">
            <w:pPr>
              <w:pStyle w:val="Times12"/>
              <w:ind w:left="45" w:right="153" w:firstLine="0"/>
              <w:jc w:val="left"/>
              <w:rPr>
                <w:spacing w:val="-6"/>
                <w:szCs w:val="24"/>
              </w:rPr>
            </w:pPr>
            <w:r w:rsidRPr="00AC361E">
              <w:rPr>
                <w:spacing w:val="-6"/>
                <w:szCs w:val="24"/>
              </w:rPr>
              <w:t>Возможность проведения процедуры переторжки</w:t>
            </w:r>
          </w:p>
          <w:p w:rsidR="00647F8D" w:rsidRPr="00AC361E" w:rsidRDefault="00647F8D" w:rsidP="00C87330">
            <w:pPr>
              <w:pStyle w:val="Times12"/>
              <w:ind w:left="45" w:right="153" w:firstLine="0"/>
              <w:jc w:val="left"/>
              <w:rPr>
                <w:spacing w:val="-6"/>
                <w:szCs w:val="24"/>
              </w:rPr>
            </w:pPr>
          </w:p>
          <w:p w:rsidR="00647F8D" w:rsidRPr="00AC361E" w:rsidRDefault="00647F8D" w:rsidP="00C87330">
            <w:pPr>
              <w:pStyle w:val="Times12"/>
              <w:ind w:left="45" w:right="153" w:firstLine="0"/>
              <w:jc w:val="left"/>
              <w:rPr>
                <w:szCs w:val="24"/>
              </w:rPr>
            </w:pPr>
            <w:r w:rsidRPr="00AC361E">
              <w:rPr>
                <w:spacing w:val="-6"/>
                <w:szCs w:val="24"/>
              </w:rPr>
              <w:t>Условия договора, по которым возможно проведение переторжки</w:t>
            </w:r>
          </w:p>
        </w:tc>
        <w:tc>
          <w:tcPr>
            <w:tcW w:w="10664" w:type="dxa"/>
          </w:tcPr>
          <w:p w:rsidR="00647F8D" w:rsidRPr="00AC361E" w:rsidRDefault="00B218F3" w:rsidP="00C87330">
            <w:pPr>
              <w:pStyle w:val="Times12"/>
              <w:tabs>
                <w:tab w:val="left" w:pos="70"/>
              </w:tabs>
              <w:ind w:right="153" w:firstLine="0"/>
              <w:rPr>
                <w:spacing w:val="-6"/>
                <w:szCs w:val="24"/>
              </w:rPr>
            </w:pPr>
            <w:r w:rsidRPr="00AC361E">
              <w:rPr>
                <w:b/>
                <w:i/>
                <w:szCs w:val="24"/>
              </w:rPr>
              <w:t>возможна</w:t>
            </w:r>
          </w:p>
          <w:p w:rsidR="00647F8D" w:rsidRPr="00AC361E" w:rsidRDefault="00647F8D" w:rsidP="00C87330">
            <w:pPr>
              <w:pStyle w:val="Times12"/>
              <w:tabs>
                <w:tab w:val="left" w:pos="70"/>
              </w:tabs>
              <w:ind w:right="153" w:firstLine="0"/>
              <w:rPr>
                <w:spacing w:val="-6"/>
                <w:szCs w:val="24"/>
              </w:rPr>
            </w:pPr>
          </w:p>
          <w:p w:rsidR="00C87330" w:rsidRPr="00AC361E" w:rsidRDefault="00C87330" w:rsidP="00B218F3">
            <w:pPr>
              <w:pStyle w:val="Times12"/>
              <w:tabs>
                <w:tab w:val="left" w:pos="70"/>
              </w:tabs>
              <w:ind w:right="153" w:firstLine="0"/>
              <w:rPr>
                <w:spacing w:val="-6"/>
                <w:szCs w:val="24"/>
              </w:rPr>
            </w:pPr>
            <w:r w:rsidRPr="00AC361E">
              <w:rPr>
                <w:spacing w:val="-6"/>
                <w:szCs w:val="24"/>
              </w:rPr>
              <w:t xml:space="preserve">по снижению </w:t>
            </w:r>
            <w:r w:rsidRPr="00AC361E">
              <w:rPr>
                <w:b/>
                <w:i/>
                <w:szCs w:val="24"/>
              </w:rPr>
              <w:t xml:space="preserve">первоначально указанной в заявке на участие в </w:t>
            </w:r>
            <w:r w:rsidR="009D6ADE" w:rsidRPr="00AC361E">
              <w:rPr>
                <w:b/>
                <w:i/>
                <w:szCs w:val="24"/>
              </w:rPr>
              <w:t>запросе предложений</w:t>
            </w:r>
            <w:r w:rsidRPr="00AC361E">
              <w:rPr>
                <w:b/>
                <w:i/>
                <w:szCs w:val="24"/>
              </w:rPr>
              <w:t xml:space="preserve"> цены</w:t>
            </w:r>
            <w:r w:rsidR="00B218F3" w:rsidRPr="00AC361E">
              <w:rPr>
                <w:szCs w:val="24"/>
              </w:rPr>
              <w:t>.</w:t>
            </w:r>
          </w:p>
        </w:tc>
      </w:tr>
      <w:tr w:rsidR="001F7063" w:rsidRPr="00AC361E" w:rsidTr="00A7754E">
        <w:trPr>
          <w:trHeight w:val="232"/>
        </w:trPr>
        <w:tc>
          <w:tcPr>
            <w:tcW w:w="781" w:type="dxa"/>
          </w:tcPr>
          <w:p w:rsidR="001F7063" w:rsidRPr="00AC361E" w:rsidRDefault="001F7063" w:rsidP="0010031F">
            <w:pPr>
              <w:numPr>
                <w:ilvl w:val="0"/>
                <w:numId w:val="34"/>
              </w:numPr>
              <w:ind w:left="0" w:hanging="15"/>
              <w:jc w:val="center"/>
            </w:pPr>
            <w:bookmarkStart w:id="353" w:name="_Ref317250778"/>
          </w:p>
        </w:tc>
        <w:bookmarkEnd w:id="353"/>
        <w:tc>
          <w:tcPr>
            <w:tcW w:w="3228" w:type="dxa"/>
          </w:tcPr>
          <w:p w:rsidR="001F7063" w:rsidRPr="00AC361E" w:rsidRDefault="001F7063" w:rsidP="00686193">
            <w:pPr>
              <w:pStyle w:val="Times12"/>
              <w:ind w:firstLine="0"/>
              <w:rPr>
                <w:szCs w:val="24"/>
              </w:rPr>
            </w:pPr>
            <w:r w:rsidRPr="00AC361E">
              <w:rPr>
                <w:szCs w:val="24"/>
              </w:rPr>
              <w:t xml:space="preserve">Место и срок окончания подачи заявок на участие </w:t>
            </w:r>
            <w:r w:rsidRPr="00AC361E">
              <w:rPr>
                <w:szCs w:val="24"/>
              </w:rPr>
              <w:lastRenderedPageBreak/>
              <w:t>в </w:t>
            </w:r>
            <w:r w:rsidR="009D6ADE" w:rsidRPr="00AC361E">
              <w:rPr>
                <w:szCs w:val="24"/>
              </w:rPr>
              <w:t>запросе предложений</w:t>
            </w:r>
            <w:r w:rsidRPr="00AC361E">
              <w:rPr>
                <w:szCs w:val="24"/>
              </w:rPr>
              <w:t xml:space="preserve"> (открытия доступа к поданным заявкам на участие в </w:t>
            </w:r>
            <w:r w:rsidR="009D6ADE" w:rsidRPr="00AC361E">
              <w:rPr>
                <w:szCs w:val="24"/>
              </w:rPr>
              <w:t>запросе предложений</w:t>
            </w:r>
            <w:r w:rsidRPr="00AC361E">
              <w:rPr>
                <w:szCs w:val="24"/>
              </w:rPr>
              <w:t>)</w:t>
            </w:r>
          </w:p>
        </w:tc>
        <w:tc>
          <w:tcPr>
            <w:tcW w:w="10664" w:type="dxa"/>
          </w:tcPr>
          <w:p w:rsidR="00487714" w:rsidRPr="00AC361E" w:rsidRDefault="008A4375" w:rsidP="00487714">
            <w:pPr>
              <w:pStyle w:val="Times12"/>
              <w:ind w:firstLine="0"/>
              <w:rPr>
                <w:szCs w:val="24"/>
              </w:rPr>
            </w:pPr>
            <w:r>
              <w:rPr>
                <w:sz w:val="20"/>
                <w:szCs w:val="20"/>
              </w:rPr>
              <w:lastRenderedPageBreak/>
              <w:t xml:space="preserve">ЭТП </w:t>
            </w:r>
            <w:r w:rsidRPr="008B005C">
              <w:rPr>
                <w:sz w:val="20"/>
                <w:szCs w:val="20"/>
              </w:rPr>
              <w:t>ООО «Аукционный конкурсный дом»</w:t>
            </w:r>
            <w:r w:rsidRPr="008A4375">
              <w:rPr>
                <w:sz w:val="20"/>
                <w:szCs w:val="20"/>
              </w:rPr>
              <w:t xml:space="preserve"> </w:t>
            </w:r>
            <w:proofErr w:type="spellStart"/>
            <w:r w:rsidR="00487714" w:rsidRPr="00AC361E">
              <w:rPr>
                <w:szCs w:val="24"/>
              </w:rPr>
              <w:t>www</w:t>
            </w:r>
            <w:proofErr w:type="spellEnd"/>
            <w:r w:rsidR="00487714" w:rsidRPr="00AC361E">
              <w:rPr>
                <w:szCs w:val="24"/>
              </w:rPr>
              <w:t>.</w:t>
            </w:r>
            <w:r>
              <w:rPr>
                <w:szCs w:val="24"/>
                <w:lang w:val="en-US"/>
              </w:rPr>
              <w:t>a</w:t>
            </w:r>
            <w:r w:rsidRPr="00792882">
              <w:rPr>
                <w:szCs w:val="24"/>
              </w:rPr>
              <w:t>-</w:t>
            </w:r>
            <w:r>
              <w:rPr>
                <w:szCs w:val="24"/>
                <w:lang w:val="en-US"/>
              </w:rPr>
              <w:t>k</w:t>
            </w:r>
            <w:r w:rsidRPr="00792882">
              <w:rPr>
                <w:szCs w:val="24"/>
              </w:rPr>
              <w:t>-</w:t>
            </w:r>
            <w:r>
              <w:rPr>
                <w:szCs w:val="24"/>
                <w:lang w:val="en-US"/>
              </w:rPr>
              <w:t>d</w:t>
            </w:r>
            <w:r w:rsidR="00487714" w:rsidRPr="00AC361E">
              <w:rPr>
                <w:szCs w:val="24"/>
              </w:rPr>
              <w:t>.</w:t>
            </w:r>
            <w:proofErr w:type="spellStart"/>
            <w:r w:rsidR="00487714" w:rsidRPr="00AC361E">
              <w:rPr>
                <w:szCs w:val="24"/>
              </w:rPr>
              <w:t>ru</w:t>
            </w:r>
            <w:proofErr w:type="spellEnd"/>
            <w:r w:rsidR="00487714" w:rsidRPr="00AC361E">
              <w:rPr>
                <w:szCs w:val="24"/>
              </w:rPr>
              <w:t>;</w:t>
            </w:r>
          </w:p>
          <w:p w:rsidR="00487714" w:rsidRPr="00AC361E" w:rsidRDefault="00487714" w:rsidP="00487714">
            <w:pPr>
              <w:pStyle w:val="Times12"/>
              <w:ind w:firstLine="0"/>
              <w:rPr>
                <w:szCs w:val="24"/>
              </w:rPr>
            </w:pPr>
          </w:p>
          <w:p w:rsidR="00487714" w:rsidRPr="00AC361E" w:rsidRDefault="00487714" w:rsidP="00487714">
            <w:pPr>
              <w:pStyle w:val="Times12"/>
              <w:ind w:firstLine="0"/>
              <w:rPr>
                <w:szCs w:val="24"/>
              </w:rPr>
            </w:pPr>
            <w:r w:rsidRPr="00962132">
              <w:rPr>
                <w:szCs w:val="24"/>
              </w:rPr>
              <w:lastRenderedPageBreak/>
              <w:t xml:space="preserve">до 09-00 (время московское) до  </w:t>
            </w:r>
            <w:r w:rsidR="001266AC">
              <w:rPr>
                <w:b/>
                <w:szCs w:val="24"/>
              </w:rPr>
              <w:t>«</w:t>
            </w:r>
            <w:r w:rsidR="003056A6">
              <w:rPr>
                <w:b/>
                <w:szCs w:val="24"/>
              </w:rPr>
              <w:t>5</w:t>
            </w:r>
            <w:r w:rsidRPr="00962132">
              <w:rPr>
                <w:b/>
                <w:szCs w:val="24"/>
              </w:rPr>
              <w:t xml:space="preserve">» </w:t>
            </w:r>
            <w:r w:rsidR="003056A6">
              <w:rPr>
                <w:b/>
                <w:szCs w:val="24"/>
              </w:rPr>
              <w:t>мая</w:t>
            </w:r>
            <w:r w:rsidR="00AC361E" w:rsidRPr="00962132">
              <w:rPr>
                <w:b/>
                <w:szCs w:val="24"/>
              </w:rPr>
              <w:t xml:space="preserve"> 2015</w:t>
            </w:r>
            <w:r w:rsidRPr="00962132">
              <w:rPr>
                <w:b/>
                <w:szCs w:val="24"/>
              </w:rPr>
              <w:t xml:space="preserve"> года.</w:t>
            </w:r>
          </w:p>
          <w:p w:rsidR="00487714" w:rsidRPr="00AC361E" w:rsidRDefault="00487714" w:rsidP="00487714">
            <w:pPr>
              <w:pStyle w:val="Times12"/>
              <w:ind w:firstLine="0"/>
              <w:rPr>
                <w:szCs w:val="24"/>
              </w:rPr>
            </w:pPr>
          </w:p>
          <w:p w:rsidR="00487714" w:rsidRPr="00AC361E" w:rsidRDefault="00487714" w:rsidP="00487714">
            <w:pPr>
              <w:pStyle w:val="Times12"/>
              <w:ind w:firstLine="0"/>
              <w:rPr>
                <w:szCs w:val="24"/>
              </w:rPr>
            </w:pPr>
            <w:r w:rsidRPr="00AC361E">
              <w:rPr>
                <w:szCs w:val="24"/>
              </w:rPr>
              <w:t>Место, дата и время заседания закупочной комиссии:</w:t>
            </w:r>
          </w:p>
          <w:p w:rsidR="00487714" w:rsidRPr="00AC361E" w:rsidRDefault="00487714" w:rsidP="00487714">
            <w:pPr>
              <w:pStyle w:val="Times12"/>
              <w:ind w:firstLine="0"/>
              <w:rPr>
                <w:b/>
                <w:i/>
                <w:szCs w:val="24"/>
              </w:rPr>
            </w:pPr>
            <w:r w:rsidRPr="00AC361E">
              <w:rPr>
                <w:b/>
                <w:i/>
                <w:szCs w:val="24"/>
              </w:rPr>
              <w:t xml:space="preserve">г. Москва, ул. Большая Ордынка, д.24, </w:t>
            </w:r>
            <w:proofErr w:type="spellStart"/>
            <w:r w:rsidRPr="00AC361E">
              <w:rPr>
                <w:b/>
                <w:i/>
                <w:szCs w:val="24"/>
              </w:rPr>
              <w:t>каб</w:t>
            </w:r>
            <w:proofErr w:type="spellEnd"/>
            <w:r w:rsidRPr="00AC361E">
              <w:rPr>
                <w:b/>
                <w:i/>
                <w:szCs w:val="24"/>
              </w:rPr>
              <w:t>. 527</w:t>
            </w:r>
          </w:p>
          <w:p w:rsidR="001F7063" w:rsidRPr="00AC361E" w:rsidRDefault="00487714" w:rsidP="003056A6">
            <w:pPr>
              <w:pStyle w:val="Times12"/>
              <w:ind w:firstLine="0"/>
              <w:rPr>
                <w:szCs w:val="24"/>
              </w:rPr>
            </w:pPr>
            <w:r w:rsidRPr="00AC361E">
              <w:rPr>
                <w:b/>
                <w:i/>
                <w:szCs w:val="24"/>
              </w:rPr>
              <w:t>09-00 (время московское</w:t>
            </w:r>
            <w:r w:rsidRPr="00962132">
              <w:rPr>
                <w:b/>
                <w:i/>
                <w:szCs w:val="24"/>
              </w:rPr>
              <w:t xml:space="preserve">) </w:t>
            </w:r>
            <w:r w:rsidR="00AC361E" w:rsidRPr="00962132">
              <w:rPr>
                <w:b/>
                <w:szCs w:val="24"/>
              </w:rPr>
              <w:t>«</w:t>
            </w:r>
            <w:r w:rsidR="003056A6">
              <w:rPr>
                <w:b/>
                <w:szCs w:val="24"/>
              </w:rPr>
              <w:t>5</w:t>
            </w:r>
            <w:r w:rsidRPr="00962132">
              <w:rPr>
                <w:b/>
                <w:szCs w:val="24"/>
              </w:rPr>
              <w:t xml:space="preserve">» </w:t>
            </w:r>
            <w:r w:rsidR="003056A6">
              <w:rPr>
                <w:b/>
                <w:szCs w:val="24"/>
              </w:rPr>
              <w:t>мая</w:t>
            </w:r>
            <w:r w:rsidR="00AC361E" w:rsidRPr="00962132">
              <w:rPr>
                <w:b/>
                <w:szCs w:val="24"/>
              </w:rPr>
              <w:t xml:space="preserve"> 2015 </w:t>
            </w:r>
            <w:r w:rsidRPr="00962132">
              <w:rPr>
                <w:b/>
                <w:szCs w:val="24"/>
              </w:rPr>
              <w:t>года.</w:t>
            </w:r>
          </w:p>
        </w:tc>
      </w:tr>
      <w:tr w:rsidR="00686193" w:rsidRPr="00AC361E" w:rsidTr="00A7754E">
        <w:trPr>
          <w:trHeight w:val="232"/>
        </w:trPr>
        <w:tc>
          <w:tcPr>
            <w:tcW w:w="781" w:type="dxa"/>
          </w:tcPr>
          <w:p w:rsidR="00686193" w:rsidRPr="00AC361E" w:rsidRDefault="00686193" w:rsidP="0010031F">
            <w:pPr>
              <w:numPr>
                <w:ilvl w:val="0"/>
                <w:numId w:val="34"/>
              </w:numPr>
              <w:ind w:left="0" w:hanging="15"/>
              <w:jc w:val="center"/>
            </w:pPr>
            <w:bookmarkStart w:id="354" w:name="_Ref317254136"/>
          </w:p>
        </w:tc>
        <w:bookmarkEnd w:id="354"/>
        <w:tc>
          <w:tcPr>
            <w:tcW w:w="3228" w:type="dxa"/>
          </w:tcPr>
          <w:p w:rsidR="00686193" w:rsidRPr="00AC361E" w:rsidRDefault="00530919" w:rsidP="00647F8D">
            <w:pPr>
              <w:pStyle w:val="Times12"/>
              <w:ind w:firstLine="0"/>
              <w:rPr>
                <w:szCs w:val="24"/>
              </w:rPr>
            </w:pPr>
            <w:r w:rsidRPr="00AC361E">
              <w:rPr>
                <w:szCs w:val="24"/>
              </w:rPr>
              <w:t>Срок проведения отборочной и оценочной стадии рассмотрения заявок</w:t>
            </w:r>
          </w:p>
        </w:tc>
        <w:tc>
          <w:tcPr>
            <w:tcW w:w="10664" w:type="dxa"/>
          </w:tcPr>
          <w:p w:rsidR="00487714" w:rsidRPr="00AC361E" w:rsidRDefault="00487714" w:rsidP="00487714">
            <w:pPr>
              <w:pStyle w:val="Times12"/>
              <w:ind w:firstLine="0"/>
              <w:rPr>
                <w:b/>
                <w:i/>
                <w:szCs w:val="24"/>
              </w:rPr>
            </w:pPr>
            <w:r w:rsidRPr="00AC361E">
              <w:rPr>
                <w:b/>
                <w:i/>
                <w:szCs w:val="24"/>
              </w:rPr>
              <w:t xml:space="preserve">г. Москва, ул. Большая Ордынка, д.24, </w:t>
            </w:r>
            <w:proofErr w:type="spellStart"/>
            <w:r w:rsidRPr="00AC361E">
              <w:rPr>
                <w:b/>
                <w:i/>
                <w:szCs w:val="24"/>
              </w:rPr>
              <w:t>каб</w:t>
            </w:r>
            <w:proofErr w:type="spellEnd"/>
            <w:r w:rsidRPr="00AC361E">
              <w:rPr>
                <w:b/>
                <w:i/>
                <w:szCs w:val="24"/>
              </w:rPr>
              <w:t>. 527</w:t>
            </w:r>
          </w:p>
          <w:p w:rsidR="00487714" w:rsidRPr="00AC361E" w:rsidRDefault="00487714" w:rsidP="00487714">
            <w:pPr>
              <w:pStyle w:val="Times12"/>
              <w:ind w:firstLine="0"/>
              <w:rPr>
                <w:szCs w:val="24"/>
              </w:rPr>
            </w:pPr>
            <w:r w:rsidRPr="00AC361E">
              <w:rPr>
                <w:szCs w:val="24"/>
              </w:rPr>
              <w:t xml:space="preserve">Отборочная стадия рассмотрения заявок на участие в запросе предложений: не позднее </w:t>
            </w:r>
            <w:r w:rsidR="00AC361E" w:rsidRPr="00962132">
              <w:rPr>
                <w:b/>
                <w:szCs w:val="24"/>
              </w:rPr>
              <w:t>«</w:t>
            </w:r>
            <w:r w:rsidR="003056A6">
              <w:rPr>
                <w:b/>
                <w:szCs w:val="24"/>
              </w:rPr>
              <w:t>8</w:t>
            </w:r>
            <w:r w:rsidRPr="00962132">
              <w:rPr>
                <w:b/>
                <w:szCs w:val="24"/>
              </w:rPr>
              <w:t xml:space="preserve">» </w:t>
            </w:r>
            <w:r w:rsidR="003056A6">
              <w:rPr>
                <w:b/>
                <w:szCs w:val="24"/>
              </w:rPr>
              <w:t>мая</w:t>
            </w:r>
            <w:r w:rsidR="00AC361E" w:rsidRPr="00962132">
              <w:rPr>
                <w:b/>
                <w:szCs w:val="24"/>
              </w:rPr>
              <w:t xml:space="preserve"> 2015 </w:t>
            </w:r>
            <w:r w:rsidRPr="00962132">
              <w:rPr>
                <w:b/>
                <w:szCs w:val="24"/>
              </w:rPr>
              <w:t xml:space="preserve"> г.</w:t>
            </w:r>
          </w:p>
          <w:p w:rsidR="00686193" w:rsidRPr="00AC361E" w:rsidRDefault="00487714" w:rsidP="003056A6">
            <w:pPr>
              <w:pStyle w:val="Times12"/>
              <w:ind w:firstLine="0"/>
              <w:rPr>
                <w:szCs w:val="24"/>
              </w:rPr>
            </w:pPr>
            <w:r w:rsidRPr="00AC361E">
              <w:rPr>
                <w:szCs w:val="24"/>
              </w:rPr>
              <w:t xml:space="preserve">Оценочная стадия рассмотрения заявок на участие в запросе предложений и подведение итогов запроса предложений: </w:t>
            </w:r>
            <w:r w:rsidR="00AC361E" w:rsidRPr="00AC361E">
              <w:rPr>
                <w:b/>
                <w:szCs w:val="24"/>
              </w:rPr>
              <w:t xml:space="preserve">не позднее </w:t>
            </w:r>
            <w:r w:rsidR="00AC361E" w:rsidRPr="00962132">
              <w:rPr>
                <w:b/>
                <w:szCs w:val="24"/>
              </w:rPr>
              <w:t>«</w:t>
            </w:r>
            <w:r w:rsidR="003056A6">
              <w:rPr>
                <w:b/>
                <w:szCs w:val="24"/>
              </w:rPr>
              <w:t>14</w:t>
            </w:r>
            <w:r w:rsidRPr="00962132">
              <w:rPr>
                <w:b/>
                <w:szCs w:val="24"/>
              </w:rPr>
              <w:t xml:space="preserve">» </w:t>
            </w:r>
            <w:r w:rsidR="001266AC">
              <w:rPr>
                <w:b/>
                <w:szCs w:val="24"/>
              </w:rPr>
              <w:t>мая</w:t>
            </w:r>
            <w:r w:rsidR="00AC361E" w:rsidRPr="00962132">
              <w:rPr>
                <w:b/>
                <w:szCs w:val="24"/>
              </w:rPr>
              <w:t xml:space="preserve"> 2015 </w:t>
            </w:r>
            <w:r w:rsidRPr="00962132">
              <w:rPr>
                <w:b/>
                <w:szCs w:val="24"/>
              </w:rPr>
              <w:t>г.</w:t>
            </w:r>
          </w:p>
        </w:tc>
      </w:tr>
      <w:tr w:rsidR="00473741" w:rsidRPr="00AC361E" w:rsidTr="00A7754E">
        <w:trPr>
          <w:trHeight w:val="232"/>
        </w:trPr>
        <w:tc>
          <w:tcPr>
            <w:tcW w:w="781" w:type="dxa"/>
          </w:tcPr>
          <w:p w:rsidR="00473741" w:rsidRPr="00AC361E" w:rsidRDefault="00473741" w:rsidP="0010031F">
            <w:pPr>
              <w:numPr>
                <w:ilvl w:val="0"/>
                <w:numId w:val="34"/>
              </w:numPr>
              <w:ind w:left="0" w:hanging="15"/>
              <w:jc w:val="center"/>
            </w:pPr>
            <w:bookmarkStart w:id="355" w:name="_Ref317255007"/>
          </w:p>
        </w:tc>
        <w:bookmarkEnd w:id="355"/>
        <w:tc>
          <w:tcPr>
            <w:tcW w:w="3228" w:type="dxa"/>
          </w:tcPr>
          <w:p w:rsidR="00473741" w:rsidRPr="00976C8F" w:rsidRDefault="00473741" w:rsidP="00E40F04">
            <w:pPr>
              <w:pStyle w:val="Times12"/>
              <w:ind w:firstLine="0"/>
              <w:rPr>
                <w:szCs w:val="24"/>
              </w:rPr>
            </w:pPr>
            <w:r w:rsidRPr="00976C8F">
              <w:rPr>
                <w:szCs w:val="24"/>
              </w:rPr>
              <w:t xml:space="preserve">Критерии оценки заявок на участие в </w:t>
            </w:r>
            <w:r w:rsidR="009D6ADE" w:rsidRPr="00976C8F">
              <w:rPr>
                <w:szCs w:val="24"/>
              </w:rPr>
              <w:t>запросе предложений</w:t>
            </w:r>
            <w:r w:rsidRPr="00976C8F">
              <w:rPr>
                <w:szCs w:val="24"/>
              </w:rPr>
              <w:t xml:space="preserve"> участников </w:t>
            </w:r>
            <w:r w:rsidR="003E0066" w:rsidRPr="00976C8F">
              <w:rPr>
                <w:szCs w:val="24"/>
              </w:rPr>
              <w:t>запроса предложений</w:t>
            </w:r>
          </w:p>
        </w:tc>
        <w:tc>
          <w:tcPr>
            <w:tcW w:w="10664" w:type="dxa"/>
          </w:tcPr>
          <w:p w:rsidR="00AE4664" w:rsidRPr="00976C8F" w:rsidRDefault="00AE4664" w:rsidP="0010031F">
            <w:pPr>
              <w:numPr>
                <w:ilvl w:val="3"/>
                <w:numId w:val="33"/>
              </w:numPr>
              <w:ind w:left="360"/>
              <w:jc w:val="both"/>
              <w:rPr>
                <w:b/>
              </w:rPr>
            </w:pPr>
            <w:r w:rsidRPr="00976C8F">
              <w:rPr>
                <w:b/>
              </w:rPr>
              <w:t>Цена договора (значимость (вес) критерия  –75 %);</w:t>
            </w:r>
          </w:p>
          <w:p w:rsidR="00AE4664" w:rsidRPr="00632A17" w:rsidRDefault="00AE4664" w:rsidP="00632A17">
            <w:pPr>
              <w:tabs>
                <w:tab w:val="left" w:pos="527"/>
              </w:tabs>
              <w:ind w:left="360" w:right="68"/>
              <w:jc w:val="both"/>
              <w:rPr>
                <w:bCs/>
                <w:i/>
                <w:u w:val="single"/>
              </w:rPr>
            </w:pPr>
            <w:r w:rsidRPr="00632A17">
              <w:rPr>
                <w:b/>
              </w:rPr>
              <w:t xml:space="preserve"> </w:t>
            </w:r>
            <w:r w:rsidRPr="00632A17">
              <w:rPr>
                <w:i/>
                <w:u w:val="single"/>
              </w:rPr>
              <w:t>2.1.</w:t>
            </w:r>
            <w:r w:rsidR="00FF77AF" w:rsidRPr="00632A17">
              <w:rPr>
                <w:i/>
                <w:u w:val="single"/>
              </w:rPr>
              <w:t>Срок поставки</w:t>
            </w:r>
            <w:r w:rsidRPr="00632A17">
              <w:rPr>
                <w:i/>
                <w:u w:val="single"/>
              </w:rPr>
              <w:t xml:space="preserve"> (</w:t>
            </w:r>
            <w:r w:rsidR="00FF77AF" w:rsidRPr="00632A17">
              <w:rPr>
                <w:bCs/>
                <w:i/>
                <w:u w:val="single"/>
              </w:rPr>
              <w:t>значимость подкритерия С</w:t>
            </w:r>
            <w:r w:rsidRPr="00632A17">
              <w:rPr>
                <w:bCs/>
                <w:i/>
                <w:u w:val="single"/>
              </w:rPr>
              <w:t xml:space="preserve"> </w:t>
            </w:r>
            <w:proofErr w:type="spellStart"/>
            <w:r w:rsidRPr="00632A17">
              <w:rPr>
                <w:bCs/>
                <w:i/>
                <w:u w:val="single"/>
                <w:vertAlign w:val="subscript"/>
                <w:lang w:val="en-US"/>
              </w:rPr>
              <w:t>i</w:t>
            </w:r>
            <w:proofErr w:type="spellEnd"/>
            <w:r w:rsidRPr="00632A17">
              <w:rPr>
                <w:bCs/>
                <w:i/>
                <w:u w:val="single"/>
              </w:rPr>
              <w:t xml:space="preserve"> –</w:t>
            </w:r>
            <w:r w:rsidR="00632A17">
              <w:rPr>
                <w:bCs/>
                <w:i/>
                <w:u w:val="single"/>
              </w:rPr>
              <w:t>25</w:t>
            </w:r>
            <w:r w:rsidRPr="00632A17">
              <w:rPr>
                <w:bCs/>
                <w:i/>
                <w:u w:val="single"/>
              </w:rPr>
              <w:t>%)</w:t>
            </w:r>
            <w:r w:rsidRPr="00632A17">
              <w:rPr>
                <w:i/>
                <w:u w:val="single"/>
              </w:rPr>
              <w:t>;</w:t>
            </w:r>
            <w:bookmarkStart w:id="356" w:name="_GoBack"/>
            <w:bookmarkEnd w:id="356"/>
          </w:p>
          <w:p w:rsidR="00473741" w:rsidRPr="00976C8F" w:rsidRDefault="00FF77AF" w:rsidP="00FF77AF">
            <w:pPr>
              <w:tabs>
                <w:tab w:val="num" w:pos="386"/>
                <w:tab w:val="left" w:pos="1134"/>
              </w:tabs>
              <w:ind w:right="68"/>
              <w:jc w:val="both"/>
              <w:rPr>
                <w:i/>
              </w:rPr>
            </w:pPr>
            <w:r w:rsidRPr="00976C8F">
              <w:rPr>
                <w:i/>
              </w:rPr>
              <w:t xml:space="preserve">2.1.1. Срок поставки </w:t>
            </w:r>
            <w:r w:rsidRPr="00976C8F">
              <w:rPr>
                <w:color w:val="000000"/>
              </w:rPr>
              <w:t>оргтехники и мультимедийного оборудование</w:t>
            </w:r>
            <w:r w:rsidR="00976C8F">
              <w:rPr>
                <w:color w:val="000000"/>
              </w:rPr>
              <w:t xml:space="preserve"> </w:t>
            </w:r>
            <w:r w:rsidR="00976C8F" w:rsidRPr="00976C8F">
              <w:rPr>
                <w:b/>
                <w:bCs/>
              </w:rPr>
              <w:t>(</w:t>
            </w:r>
            <w:r w:rsidR="00976C8F" w:rsidRPr="00976C8F">
              <w:rPr>
                <w:i/>
                <w:u w:val="single"/>
              </w:rPr>
              <w:t xml:space="preserve">значимость подкритерия </w:t>
            </w:r>
            <w:proofErr w:type="spellStart"/>
            <w:r w:rsidR="00976C8F" w:rsidRPr="00976C8F">
              <w:rPr>
                <w:i/>
                <w:u w:val="single"/>
              </w:rPr>
              <w:t>СПi</w:t>
            </w:r>
            <w:proofErr w:type="spellEnd"/>
            <w:r w:rsidR="00976C8F" w:rsidRPr="00976C8F">
              <w:rPr>
                <w:i/>
                <w:u w:val="single"/>
              </w:rPr>
              <w:t xml:space="preserve"> – 100%).</w:t>
            </w:r>
          </w:p>
        </w:tc>
      </w:tr>
      <w:tr w:rsidR="000316C6" w:rsidRPr="00AC361E" w:rsidTr="00A7754E">
        <w:trPr>
          <w:trHeight w:val="550"/>
        </w:trPr>
        <w:tc>
          <w:tcPr>
            <w:tcW w:w="781" w:type="dxa"/>
          </w:tcPr>
          <w:p w:rsidR="000316C6" w:rsidRPr="00AC361E" w:rsidRDefault="000316C6" w:rsidP="0010031F">
            <w:pPr>
              <w:numPr>
                <w:ilvl w:val="0"/>
                <w:numId w:val="34"/>
              </w:numPr>
              <w:ind w:left="0" w:hanging="15"/>
              <w:jc w:val="center"/>
            </w:pPr>
            <w:bookmarkStart w:id="357" w:name="_Ref317255017"/>
          </w:p>
        </w:tc>
        <w:bookmarkEnd w:id="357"/>
        <w:tc>
          <w:tcPr>
            <w:tcW w:w="3228" w:type="dxa"/>
          </w:tcPr>
          <w:p w:rsidR="000316C6" w:rsidRPr="00AC361E" w:rsidRDefault="00B76A1C" w:rsidP="00B76A1C">
            <w:pPr>
              <w:ind w:right="153"/>
            </w:pPr>
            <w:r w:rsidRPr="00AC361E">
              <w:t>О</w:t>
            </w:r>
            <w:r w:rsidR="000316C6" w:rsidRPr="00AC361E">
              <w:t>ценк</w:t>
            </w:r>
            <w:r w:rsidRPr="00AC361E">
              <w:t>а</w:t>
            </w:r>
            <w:r w:rsidR="000316C6" w:rsidRPr="00AC361E">
              <w:t xml:space="preserve"> заявок на участие в </w:t>
            </w:r>
            <w:r w:rsidR="009D6ADE" w:rsidRPr="00AC361E">
              <w:t>запросе предложений</w:t>
            </w:r>
            <w:r w:rsidR="000316C6" w:rsidRPr="00AC361E">
              <w:t>:</w:t>
            </w:r>
          </w:p>
        </w:tc>
        <w:tc>
          <w:tcPr>
            <w:tcW w:w="10664" w:type="dxa"/>
          </w:tcPr>
          <w:p w:rsidR="000316C6" w:rsidRPr="00AC361E" w:rsidRDefault="005731C7" w:rsidP="005E3229">
            <w:pPr>
              <w:ind w:right="153" w:firstLine="636"/>
              <w:jc w:val="both"/>
            </w:pPr>
            <w:r w:rsidRPr="00AC361E">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AC361E" w:rsidTr="00A7754E">
        <w:trPr>
          <w:trHeight w:val="194"/>
        </w:trPr>
        <w:tc>
          <w:tcPr>
            <w:tcW w:w="781" w:type="dxa"/>
          </w:tcPr>
          <w:p w:rsidR="000316C6" w:rsidRPr="00AC361E" w:rsidRDefault="000316C6" w:rsidP="0010031F">
            <w:pPr>
              <w:numPr>
                <w:ilvl w:val="0"/>
                <w:numId w:val="34"/>
              </w:numPr>
              <w:ind w:left="0" w:hanging="15"/>
              <w:jc w:val="center"/>
            </w:pPr>
            <w:bookmarkStart w:id="358" w:name="_Ref317254659"/>
          </w:p>
        </w:tc>
        <w:bookmarkEnd w:id="358"/>
        <w:tc>
          <w:tcPr>
            <w:tcW w:w="3228" w:type="dxa"/>
          </w:tcPr>
          <w:p w:rsidR="000316C6" w:rsidRPr="00AC361E" w:rsidRDefault="009C5F84" w:rsidP="00E40F04">
            <w:pPr>
              <w:ind w:right="153"/>
              <w:rPr>
                <w:spacing w:val="-6"/>
              </w:rPr>
            </w:pPr>
            <w:r w:rsidRPr="00AC361E">
              <w:rPr>
                <w:spacing w:val="-6"/>
              </w:rPr>
              <w:t>Срок</w:t>
            </w:r>
            <w:r w:rsidR="000316C6" w:rsidRPr="00AC361E">
              <w:rPr>
                <w:spacing w:val="-6"/>
              </w:rPr>
              <w:t xml:space="preserve"> заключения:</w:t>
            </w:r>
          </w:p>
          <w:p w:rsidR="000316C6" w:rsidRPr="00AC361E" w:rsidRDefault="000316C6" w:rsidP="005E3229">
            <w:pPr>
              <w:ind w:right="153"/>
              <w:rPr>
                <w:spacing w:val="-6"/>
              </w:rPr>
            </w:pPr>
          </w:p>
        </w:tc>
        <w:tc>
          <w:tcPr>
            <w:tcW w:w="10664" w:type="dxa"/>
          </w:tcPr>
          <w:p w:rsidR="001A3916" w:rsidRPr="00AC361E" w:rsidRDefault="001A3916" w:rsidP="001A3916">
            <w:pPr>
              <w:jc w:val="both"/>
            </w:pPr>
            <w:r w:rsidRPr="00AC361E">
              <w:t xml:space="preserve">Заказчик в течение </w:t>
            </w:r>
            <w:r w:rsidRPr="00AC361E">
              <w:rPr>
                <w:b/>
                <w:bCs/>
                <w:i/>
                <w:iCs/>
              </w:rPr>
              <w:t xml:space="preserve">3 (трех) рабочих дней </w:t>
            </w:r>
            <w:r w:rsidRPr="00AC361E">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AC361E">
              <w:rPr>
                <w:b/>
                <w:bCs/>
                <w:i/>
                <w:iCs/>
              </w:rPr>
              <w:t xml:space="preserve">в течение 10 (десяти) дней </w:t>
            </w:r>
            <w:r w:rsidRPr="00AC361E">
              <w:t>со дня направления указанного договора.</w:t>
            </w:r>
          </w:p>
          <w:p w:rsidR="001A3916" w:rsidRPr="00AC361E" w:rsidRDefault="001A3916" w:rsidP="001A3916">
            <w:pPr>
              <w:ind w:right="153"/>
              <w:jc w:val="both"/>
            </w:pPr>
            <w:r w:rsidRPr="00AC361E">
              <w:rPr>
                <w:b/>
                <w:bCs/>
                <w:i/>
              </w:rPr>
              <w:t>Д</w:t>
            </w:r>
            <w:r w:rsidRPr="00AC361E">
              <w:t>оговор заключается в течение </w:t>
            </w:r>
            <w:r w:rsidRPr="00AC361E">
              <w:rPr>
                <w:b/>
                <w:i/>
              </w:rPr>
              <w:t>20 (двадцати)</w:t>
            </w:r>
            <w:r w:rsidRPr="00AC361E">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AC361E" w:rsidRDefault="001A3916" w:rsidP="001A3916">
            <w:pPr>
              <w:ind w:right="153" w:firstLine="669"/>
              <w:jc w:val="both"/>
              <w:rPr>
                <w:spacing w:val="-6"/>
              </w:rPr>
            </w:pPr>
            <w:r w:rsidRPr="00AC361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AC361E" w:rsidTr="00A7754E">
        <w:trPr>
          <w:trHeight w:val="194"/>
        </w:trPr>
        <w:tc>
          <w:tcPr>
            <w:tcW w:w="781" w:type="dxa"/>
          </w:tcPr>
          <w:p w:rsidR="00657DBC" w:rsidRPr="00AC361E" w:rsidRDefault="00657DBC" w:rsidP="0010031F">
            <w:pPr>
              <w:numPr>
                <w:ilvl w:val="0"/>
                <w:numId w:val="34"/>
              </w:numPr>
              <w:ind w:left="0" w:hanging="15"/>
              <w:jc w:val="center"/>
            </w:pPr>
            <w:bookmarkStart w:id="359" w:name="_Ref317256138"/>
          </w:p>
        </w:tc>
        <w:bookmarkEnd w:id="359"/>
        <w:tc>
          <w:tcPr>
            <w:tcW w:w="3228" w:type="dxa"/>
          </w:tcPr>
          <w:p w:rsidR="00657DBC" w:rsidRPr="00AC361E" w:rsidRDefault="00657DBC" w:rsidP="00962FA9">
            <w:pPr>
              <w:ind w:right="153"/>
              <w:rPr>
                <w:spacing w:val="-6"/>
              </w:rPr>
            </w:pPr>
            <w:r w:rsidRPr="00AC361E">
              <w:rPr>
                <w:spacing w:val="-6"/>
              </w:rPr>
              <w:t xml:space="preserve">Обеспечение исполнения </w:t>
            </w:r>
            <w:r w:rsidRPr="00AC361E">
              <w:rPr>
                <w:spacing w:val="-6"/>
              </w:rPr>
              <w:lastRenderedPageBreak/>
              <w:t xml:space="preserve">обязательств по договору </w:t>
            </w:r>
          </w:p>
        </w:tc>
        <w:tc>
          <w:tcPr>
            <w:tcW w:w="10664" w:type="dxa"/>
          </w:tcPr>
          <w:p w:rsidR="00962FA9" w:rsidRPr="00AC361E" w:rsidRDefault="00962FA9" w:rsidP="00962FA9">
            <w:pPr>
              <w:ind w:right="153" w:firstLine="636"/>
              <w:jc w:val="both"/>
              <w:rPr>
                <w:spacing w:val="-6"/>
              </w:rPr>
            </w:pPr>
            <w:r w:rsidRPr="00AC361E">
              <w:rPr>
                <w:b/>
                <w:bCs/>
                <w:i/>
              </w:rPr>
              <w:lastRenderedPageBreak/>
              <w:t>Не требуется</w:t>
            </w:r>
          </w:p>
          <w:p w:rsidR="00657DBC" w:rsidRPr="00AC361E" w:rsidRDefault="00657DBC" w:rsidP="00F522F2">
            <w:pPr>
              <w:ind w:right="153"/>
              <w:jc w:val="both"/>
              <w:rPr>
                <w:spacing w:val="-6"/>
              </w:rPr>
            </w:pPr>
          </w:p>
        </w:tc>
      </w:tr>
      <w:tr w:rsidR="007A678F" w:rsidRPr="00AC361E" w:rsidTr="00A7754E">
        <w:trPr>
          <w:trHeight w:val="194"/>
        </w:trPr>
        <w:tc>
          <w:tcPr>
            <w:tcW w:w="781" w:type="dxa"/>
          </w:tcPr>
          <w:p w:rsidR="007A678F" w:rsidRPr="00AC361E" w:rsidRDefault="007A678F" w:rsidP="0010031F">
            <w:pPr>
              <w:numPr>
                <w:ilvl w:val="0"/>
                <w:numId w:val="34"/>
              </w:numPr>
              <w:ind w:left="0" w:hanging="15"/>
              <w:jc w:val="center"/>
            </w:pPr>
          </w:p>
        </w:tc>
        <w:tc>
          <w:tcPr>
            <w:tcW w:w="3228" w:type="dxa"/>
          </w:tcPr>
          <w:p w:rsidR="007A678F" w:rsidRPr="00AC361E" w:rsidRDefault="007A678F" w:rsidP="004304B8">
            <w:pPr>
              <w:ind w:right="153"/>
              <w:jc w:val="both"/>
              <w:rPr>
                <w:spacing w:val="-6"/>
              </w:rPr>
            </w:pPr>
            <w:r w:rsidRPr="00AC361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C361E" w:rsidRDefault="003C12AE" w:rsidP="003C12AE">
            <w:pPr>
              <w:ind w:right="153" w:firstLine="636"/>
              <w:jc w:val="both"/>
              <w:rPr>
                <w:b/>
                <w:bCs/>
                <w:i/>
              </w:rPr>
            </w:pPr>
            <w:r w:rsidRPr="00AC361E">
              <w:t>Обеспечение исполнения договора и/или обеспечение возврата аванса не предусмотрены.</w:t>
            </w:r>
          </w:p>
        </w:tc>
      </w:tr>
      <w:tr w:rsidR="009D350D" w:rsidRPr="00AC361E" w:rsidTr="00A7754E">
        <w:trPr>
          <w:trHeight w:val="194"/>
        </w:trPr>
        <w:tc>
          <w:tcPr>
            <w:tcW w:w="781" w:type="dxa"/>
          </w:tcPr>
          <w:p w:rsidR="009D350D" w:rsidRPr="00AC361E" w:rsidRDefault="009D350D" w:rsidP="0010031F">
            <w:pPr>
              <w:numPr>
                <w:ilvl w:val="0"/>
                <w:numId w:val="34"/>
              </w:numPr>
              <w:ind w:left="0" w:hanging="15"/>
              <w:jc w:val="center"/>
            </w:pPr>
            <w:bookmarkStart w:id="360" w:name="_Ref321836472"/>
          </w:p>
        </w:tc>
        <w:bookmarkEnd w:id="360"/>
        <w:tc>
          <w:tcPr>
            <w:tcW w:w="3228" w:type="dxa"/>
          </w:tcPr>
          <w:p w:rsidR="009D350D" w:rsidRPr="00AC361E" w:rsidRDefault="009D350D" w:rsidP="00E40F04">
            <w:pPr>
              <w:ind w:right="153"/>
              <w:jc w:val="both"/>
              <w:rPr>
                <w:b/>
                <w:i/>
              </w:rPr>
            </w:pPr>
            <w:r w:rsidRPr="00AC361E">
              <w:t xml:space="preserve">Порядок обжалования действий заказчика, организатора </w:t>
            </w:r>
            <w:r w:rsidR="003E0066" w:rsidRPr="00AC361E">
              <w:t>запроса предложений</w:t>
            </w:r>
            <w:r w:rsidRPr="00AC361E">
              <w:t xml:space="preserve">, </w:t>
            </w:r>
            <w:r w:rsidR="002E77A5" w:rsidRPr="00AC361E">
              <w:t>закупочной комиссии</w:t>
            </w:r>
          </w:p>
        </w:tc>
        <w:tc>
          <w:tcPr>
            <w:tcW w:w="10664" w:type="dxa"/>
          </w:tcPr>
          <w:p w:rsidR="009D350D" w:rsidRPr="00AC361E" w:rsidRDefault="009D350D" w:rsidP="00E40F04">
            <w:pPr>
              <w:pStyle w:val="af9"/>
              <w:spacing w:before="0" w:beforeAutospacing="0" w:after="0" w:afterAutospacing="0"/>
              <w:ind w:right="153"/>
              <w:jc w:val="both"/>
              <w:rPr>
                <w:b/>
                <w:bCs/>
                <w:i/>
                <w:lang w:val="ru-RU"/>
              </w:rPr>
            </w:pPr>
            <w:r w:rsidRPr="00AC361E">
              <w:t xml:space="preserve">Жалобы на действия (бездействие) заказчика, организатора </w:t>
            </w:r>
            <w:r w:rsidR="003E0066" w:rsidRPr="00AC361E">
              <w:rPr>
                <w:lang w:val="ru-RU"/>
              </w:rPr>
              <w:t>запроса предложений</w:t>
            </w:r>
            <w:r w:rsidRPr="00AC361E">
              <w:t xml:space="preserve">, </w:t>
            </w:r>
            <w:r w:rsidR="002E77A5" w:rsidRPr="00AC361E">
              <w:rPr>
                <w:lang w:val="ru-RU"/>
              </w:rPr>
              <w:t>закупочной комиссии</w:t>
            </w:r>
            <w:r w:rsidRPr="00AC361E">
              <w:t xml:space="preserve"> </w:t>
            </w:r>
            <w:r w:rsidR="00974CBD" w:rsidRPr="00AC361E">
              <w:rPr>
                <w:lang w:val="ru-RU"/>
              </w:rPr>
              <w:t xml:space="preserve">при проведении запроса предложений </w:t>
            </w:r>
            <w:r w:rsidRPr="00AC361E">
              <w:t xml:space="preserve">могут быть направлены </w:t>
            </w:r>
            <w:r w:rsidR="00974CBD" w:rsidRPr="00AC361E">
              <w:rPr>
                <w:lang w:val="ru-RU"/>
              </w:rPr>
              <w:t xml:space="preserve">в </w:t>
            </w:r>
            <w:r w:rsidR="00657DBC" w:rsidRPr="00AC361E">
              <w:rPr>
                <w:lang w:val="ru-RU"/>
              </w:rPr>
              <w:t xml:space="preserve">Центральный арбитражный комитет (ЦАК) </w:t>
            </w:r>
            <w:r w:rsidR="00974CBD" w:rsidRPr="00AC361E">
              <w:rPr>
                <w:lang w:val="ru-RU"/>
              </w:rPr>
              <w:t xml:space="preserve">в отсканированном виде </w:t>
            </w:r>
            <w:r w:rsidRPr="00AC361E">
              <w:t xml:space="preserve">по электронному адресу  </w:t>
            </w:r>
            <w:hyperlink r:id="rId17" w:history="1">
              <w:r w:rsidRPr="00AC361E">
                <w:rPr>
                  <w:rStyle w:val="aff0"/>
                  <w:color w:val="auto"/>
                </w:rPr>
                <w:t>arbitration@rosatom.ru</w:t>
              </w:r>
            </w:hyperlink>
            <w:r w:rsidR="0046348B" w:rsidRPr="00AC361E" w:rsidDel="0046348B">
              <w:rPr>
                <w:lang w:val="ru-RU"/>
              </w:rPr>
              <w:t xml:space="preserve"> </w:t>
            </w:r>
          </w:p>
          <w:p w:rsidR="009D350D" w:rsidRPr="00AC361E" w:rsidRDefault="009D350D" w:rsidP="00E40F04">
            <w:pPr>
              <w:pStyle w:val="af9"/>
              <w:spacing w:before="0" w:beforeAutospacing="0" w:after="0" w:afterAutospacing="0"/>
              <w:ind w:right="153"/>
              <w:jc w:val="both"/>
            </w:pPr>
            <w:r w:rsidRPr="00AC361E">
              <w:t xml:space="preserve">Направление жалоб допускается в любое время проведения </w:t>
            </w:r>
            <w:r w:rsidR="003E0066" w:rsidRPr="00AC361E">
              <w:rPr>
                <w:lang w:val="ru-RU"/>
              </w:rPr>
              <w:t>запроса предложений</w:t>
            </w:r>
            <w:r w:rsidRPr="00AC361E">
              <w:t xml:space="preserve">, но не позднее десяти дней со дня размещения на официальном сайте протокола </w:t>
            </w:r>
            <w:r w:rsidR="00A7053D" w:rsidRPr="00AC361E">
              <w:t xml:space="preserve">подведения итогов </w:t>
            </w:r>
            <w:r w:rsidR="003E0066" w:rsidRPr="00AC361E">
              <w:rPr>
                <w:lang w:val="ru-RU"/>
              </w:rPr>
              <w:t>запроса предложений</w:t>
            </w:r>
            <w:r w:rsidR="00A7053D" w:rsidRPr="00AC361E">
              <w:t xml:space="preserve">, протокола о признании </w:t>
            </w:r>
            <w:r w:rsidR="003E0066" w:rsidRPr="00AC361E">
              <w:rPr>
                <w:lang w:val="ru-RU"/>
              </w:rPr>
              <w:t>запроса предложений</w:t>
            </w:r>
            <w:r w:rsidR="00A7053D" w:rsidRPr="00AC361E">
              <w:t xml:space="preserve"> не</w:t>
            </w:r>
            <w:r w:rsidR="00A7053D" w:rsidRPr="00AC361E">
              <w:rPr>
                <w:lang w:val="ru-RU"/>
              </w:rPr>
              <w:t> </w:t>
            </w:r>
            <w:r w:rsidR="00A7053D" w:rsidRPr="00AC361E">
              <w:t>состоявш</w:t>
            </w:r>
            <w:r w:rsidR="00A7053D" w:rsidRPr="00AC361E">
              <w:rPr>
                <w:lang w:val="ru-RU"/>
              </w:rPr>
              <w:t>имся</w:t>
            </w:r>
            <w:r w:rsidR="00A7053D" w:rsidRPr="00AC361E">
              <w:t xml:space="preserve"> или принятия заказчиком решения об отказе от проведения </w:t>
            </w:r>
            <w:r w:rsidR="003E0066" w:rsidRPr="00AC361E">
              <w:rPr>
                <w:lang w:val="ru-RU"/>
              </w:rPr>
              <w:t>запроса предложений</w:t>
            </w:r>
            <w:r w:rsidRPr="00AC361E">
              <w:t>.</w:t>
            </w:r>
          </w:p>
          <w:p w:rsidR="009D350D" w:rsidRPr="00AC361E" w:rsidRDefault="009D350D" w:rsidP="00E40F04">
            <w:pPr>
              <w:pStyle w:val="af9"/>
              <w:spacing w:before="0" w:beforeAutospacing="0" w:after="0" w:afterAutospacing="0"/>
              <w:ind w:right="153"/>
              <w:jc w:val="both"/>
            </w:pPr>
            <w:r w:rsidRPr="00AC361E">
              <w:t xml:space="preserve">Условия и положения </w:t>
            </w:r>
            <w:r w:rsidR="003E0066" w:rsidRPr="00AC361E">
              <w:rPr>
                <w:lang w:val="ru-RU"/>
              </w:rPr>
              <w:t>документации по запросу предложений</w:t>
            </w:r>
            <w:r w:rsidRPr="00AC361E">
              <w:t xml:space="preserve"> могут быть обжалованы исключительно до окончания срока подачи заявок на участие в </w:t>
            </w:r>
            <w:r w:rsidR="009D6ADE" w:rsidRPr="00AC361E">
              <w:rPr>
                <w:lang w:val="ru-RU"/>
              </w:rPr>
              <w:t>запросе предложений</w:t>
            </w:r>
            <w:r w:rsidRPr="00AC361E">
              <w:t>.</w:t>
            </w:r>
          </w:p>
          <w:p w:rsidR="009D350D" w:rsidRPr="00AC361E" w:rsidRDefault="009D350D" w:rsidP="00E40F04">
            <w:pPr>
              <w:pStyle w:val="af9"/>
              <w:spacing w:before="0" w:beforeAutospacing="0" w:after="0" w:afterAutospacing="0"/>
              <w:ind w:right="153"/>
              <w:jc w:val="both"/>
            </w:pPr>
            <w:r w:rsidRPr="00AC361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C361E" w:rsidRDefault="009D350D" w:rsidP="00E40F04">
            <w:pPr>
              <w:pStyle w:val="af9"/>
              <w:spacing w:before="0" w:beforeAutospacing="0" w:after="0" w:afterAutospacing="0"/>
              <w:ind w:right="153"/>
              <w:jc w:val="both"/>
              <w:rPr>
                <w:lang w:val="ru-RU"/>
              </w:rPr>
            </w:pPr>
            <w:r w:rsidRPr="00AC361E">
              <w:t>Информация о состоянии и итогах рассмотрения жалобы отражается на сайте закупок Госкорпорации «</w:t>
            </w:r>
            <w:proofErr w:type="spellStart"/>
            <w:r w:rsidRPr="00AC361E">
              <w:t>Росатом</w:t>
            </w:r>
            <w:proofErr w:type="spellEnd"/>
            <w:r w:rsidRPr="00AC361E">
              <w:t>» на странице соответствующей закупки.</w:t>
            </w:r>
          </w:p>
          <w:p w:rsidR="00974CBD" w:rsidRPr="00AC361E" w:rsidRDefault="00CD1DD1" w:rsidP="00962FA9">
            <w:pPr>
              <w:pStyle w:val="af9"/>
              <w:spacing w:before="0" w:beforeAutospacing="0" w:after="0" w:afterAutospacing="0"/>
              <w:ind w:right="153"/>
              <w:jc w:val="both"/>
              <w:rPr>
                <w:lang w:val="ru-RU"/>
              </w:rPr>
            </w:pPr>
            <w:r w:rsidRPr="00AC361E">
              <w:rPr>
                <w:lang w:val="ru-RU"/>
              </w:rPr>
              <w:t>Решения</w:t>
            </w:r>
            <w:r w:rsidRPr="00AC361E">
              <w:t xml:space="preserve"> </w:t>
            </w:r>
            <w:r w:rsidR="00974CBD" w:rsidRPr="00AC361E">
              <w:t>ЦАК</w:t>
            </w:r>
            <w:r w:rsidR="0046348B" w:rsidRPr="00AC361E">
              <w:rPr>
                <w:lang w:val="ru-RU"/>
              </w:rPr>
              <w:t xml:space="preserve"> </w:t>
            </w:r>
            <w:r w:rsidR="00B32353" w:rsidRPr="00AC361E">
              <w:rPr>
                <w:lang w:val="ru-RU"/>
              </w:rPr>
              <w:t xml:space="preserve">могут быть обжалованы </w:t>
            </w:r>
            <w:r w:rsidR="00657DBC" w:rsidRPr="00AC361E">
              <w:rPr>
                <w:lang w:val="ru-RU"/>
              </w:rPr>
              <w:t xml:space="preserve">— </w:t>
            </w:r>
            <w:r w:rsidR="00974CBD" w:rsidRPr="00AC361E">
              <w:rPr>
                <w:lang w:val="ru-RU"/>
              </w:rPr>
              <w:t>в Контрольн</w:t>
            </w:r>
            <w:r w:rsidR="00F51FAE" w:rsidRPr="00AC361E">
              <w:rPr>
                <w:lang w:val="ru-RU"/>
              </w:rPr>
              <w:t>ый</w:t>
            </w:r>
            <w:r w:rsidR="00974CBD" w:rsidRPr="00AC361E">
              <w:rPr>
                <w:lang w:val="ru-RU"/>
              </w:rPr>
              <w:t xml:space="preserve"> коми</w:t>
            </w:r>
            <w:r w:rsidR="00F51FAE" w:rsidRPr="00AC361E">
              <w:rPr>
                <w:lang w:val="ru-RU"/>
              </w:rPr>
              <w:t>тет</w:t>
            </w:r>
            <w:r w:rsidR="00391E39" w:rsidRPr="00AC361E">
              <w:rPr>
                <w:lang w:val="ru-RU"/>
              </w:rPr>
              <w:t>е</w:t>
            </w:r>
            <w:r w:rsidR="00974CBD" w:rsidRPr="00AC361E">
              <w:rPr>
                <w:lang w:val="ru-RU"/>
              </w:rPr>
              <w:t xml:space="preserve"> Госкорпорации «</w:t>
            </w:r>
            <w:proofErr w:type="spellStart"/>
            <w:r w:rsidR="00974CBD" w:rsidRPr="00AC361E">
              <w:rPr>
                <w:lang w:val="ru-RU"/>
              </w:rPr>
              <w:t>Росатом</w:t>
            </w:r>
            <w:proofErr w:type="spellEnd"/>
            <w:r w:rsidR="00974CBD" w:rsidRPr="00AC361E">
              <w:rPr>
                <w:lang w:val="ru-RU"/>
              </w:rPr>
              <w:t xml:space="preserve">» не позднее 1 (одного) месяца с даты размещения на официальном сайте </w:t>
            </w:r>
            <w:r w:rsidR="005F6BB5" w:rsidRPr="00AC361E">
              <w:rPr>
                <w:lang w:val="ru-RU"/>
              </w:rPr>
              <w:t xml:space="preserve">по закупкам атомной отрасли </w:t>
            </w:r>
            <w:r w:rsidR="00974CBD" w:rsidRPr="00AC361E">
              <w:rPr>
                <w:lang w:val="ru-RU"/>
              </w:rPr>
              <w:t>результата рассмотрения</w:t>
            </w:r>
            <w:r w:rsidR="00974CBD" w:rsidRPr="00AC361E">
              <w:t xml:space="preserve"> жалобы</w:t>
            </w:r>
            <w:r w:rsidR="00974CBD" w:rsidRPr="00AC361E">
              <w:rPr>
                <w:lang w:val="ru-RU"/>
              </w:rPr>
              <w:t>.</w:t>
            </w:r>
          </w:p>
        </w:tc>
      </w:tr>
      <w:tr w:rsidR="009D350D" w:rsidRPr="00AC361E" w:rsidTr="00A7754E">
        <w:trPr>
          <w:trHeight w:val="194"/>
        </w:trPr>
        <w:tc>
          <w:tcPr>
            <w:tcW w:w="781" w:type="dxa"/>
          </w:tcPr>
          <w:p w:rsidR="009D350D" w:rsidRPr="00AC361E" w:rsidRDefault="009D350D" w:rsidP="0010031F">
            <w:pPr>
              <w:numPr>
                <w:ilvl w:val="0"/>
                <w:numId w:val="34"/>
              </w:numPr>
              <w:ind w:left="0" w:hanging="15"/>
              <w:jc w:val="center"/>
            </w:pPr>
          </w:p>
        </w:tc>
        <w:tc>
          <w:tcPr>
            <w:tcW w:w="3228" w:type="dxa"/>
          </w:tcPr>
          <w:p w:rsidR="009D350D" w:rsidRPr="00AC361E" w:rsidRDefault="009D350D" w:rsidP="004304B8">
            <w:pPr>
              <w:ind w:right="153"/>
              <w:jc w:val="both"/>
              <w:rPr>
                <w:b/>
                <w:i/>
              </w:rPr>
            </w:pPr>
            <w:r w:rsidRPr="00AC361E">
              <w:t xml:space="preserve">Каналы связи, по которым можно сообщить о фактах злоупотребления при проведении </w:t>
            </w:r>
            <w:r w:rsidR="003E0066" w:rsidRPr="00AC361E">
              <w:t>запроса предложений</w:t>
            </w:r>
          </w:p>
        </w:tc>
        <w:tc>
          <w:tcPr>
            <w:tcW w:w="10664" w:type="dxa"/>
          </w:tcPr>
          <w:p w:rsidR="009D350D" w:rsidRPr="00AC361E" w:rsidRDefault="009D350D" w:rsidP="00E40F04">
            <w:pPr>
              <w:pStyle w:val="af9"/>
              <w:spacing w:before="0" w:beforeAutospacing="0" w:after="0" w:afterAutospacing="0"/>
              <w:ind w:right="153"/>
              <w:jc w:val="both"/>
            </w:pPr>
            <w:r w:rsidRPr="00AC361E">
              <w:t xml:space="preserve">О фактах злоупотреблений участник </w:t>
            </w:r>
            <w:r w:rsidR="003E0066" w:rsidRPr="00AC361E">
              <w:rPr>
                <w:lang w:val="ru-RU"/>
              </w:rPr>
              <w:t>запроса предложений</w:t>
            </w:r>
            <w:r w:rsidRPr="00AC361E">
              <w:t xml:space="preserve"> может заявить в </w:t>
            </w:r>
            <w:proofErr w:type="spellStart"/>
            <w:r w:rsidR="00974CBD" w:rsidRPr="00AC361E">
              <w:rPr>
                <w:lang w:val="ru-RU"/>
              </w:rPr>
              <w:t>Госкорпорацию</w:t>
            </w:r>
            <w:proofErr w:type="spellEnd"/>
            <w:r w:rsidR="00974CBD" w:rsidRPr="00AC361E">
              <w:rPr>
                <w:lang w:val="ru-RU"/>
              </w:rPr>
              <w:t xml:space="preserve"> «</w:t>
            </w:r>
            <w:proofErr w:type="spellStart"/>
            <w:r w:rsidR="00974CBD" w:rsidRPr="00AC361E">
              <w:rPr>
                <w:lang w:val="ru-RU"/>
              </w:rPr>
              <w:t>Росатом</w:t>
            </w:r>
            <w:proofErr w:type="spellEnd"/>
            <w:r w:rsidR="00974CBD" w:rsidRPr="00AC361E">
              <w:rPr>
                <w:lang w:val="ru-RU"/>
              </w:rPr>
              <w:t>»</w:t>
            </w:r>
            <w:r w:rsidR="00A7211C" w:rsidRPr="00AC361E">
              <w:rPr>
                <w:lang w:val="ru-RU"/>
              </w:rPr>
              <w:t xml:space="preserve"> </w:t>
            </w:r>
            <w:r w:rsidRPr="00AC361E">
              <w:t xml:space="preserve">и сообщить об этом гласно или анонимно, воспользовавшись следующими каналами связи: </w:t>
            </w:r>
          </w:p>
          <w:p w:rsidR="009D350D" w:rsidRPr="00AC361E" w:rsidRDefault="009D350D" w:rsidP="00E40F04">
            <w:pPr>
              <w:pStyle w:val="af9"/>
              <w:tabs>
                <w:tab w:val="left" w:pos="330"/>
              </w:tabs>
              <w:spacing w:before="0" w:beforeAutospacing="0" w:after="0" w:afterAutospacing="0"/>
              <w:ind w:right="153"/>
              <w:jc w:val="both"/>
            </w:pPr>
            <w:r w:rsidRPr="00AC361E">
              <w:t>1.</w:t>
            </w:r>
            <w:r w:rsidRPr="00AC361E">
              <w:tab/>
              <w:t>Телефон «горячей линии»: 8-800-100-07-07 (многоканальный, круглосуточно, бесплатно из любой точки страны);</w:t>
            </w:r>
          </w:p>
          <w:p w:rsidR="009D350D" w:rsidRPr="00AC361E" w:rsidRDefault="009D350D" w:rsidP="00E40F04">
            <w:pPr>
              <w:pStyle w:val="af9"/>
              <w:tabs>
                <w:tab w:val="left" w:pos="360"/>
              </w:tabs>
              <w:spacing w:before="0" w:beforeAutospacing="0" w:after="0" w:afterAutospacing="0"/>
              <w:ind w:right="153"/>
              <w:jc w:val="both"/>
            </w:pPr>
            <w:r w:rsidRPr="00AC361E">
              <w:t>2.</w:t>
            </w:r>
            <w:r w:rsidRPr="00AC361E">
              <w:tab/>
              <w:t>Адрес электронной почты: 0707@rosatom.ru;</w:t>
            </w:r>
          </w:p>
          <w:p w:rsidR="009D350D" w:rsidRPr="00AC361E" w:rsidRDefault="009D350D" w:rsidP="00E40F04">
            <w:pPr>
              <w:pStyle w:val="af9"/>
              <w:tabs>
                <w:tab w:val="left" w:pos="330"/>
              </w:tabs>
              <w:spacing w:before="0" w:beforeAutospacing="0" w:after="0" w:afterAutospacing="0"/>
              <w:ind w:right="153"/>
              <w:jc w:val="both"/>
            </w:pPr>
            <w:r w:rsidRPr="00AC361E">
              <w:t>3.</w:t>
            </w:r>
            <w:r w:rsidRPr="00AC361E">
              <w:tab/>
              <w:t>Адрес для почтовых отправлений: 119017, Москва, а/я</w:t>
            </w:r>
            <w:r w:rsidRPr="00AC361E">
              <w:rPr>
                <w:lang w:val="ru-RU"/>
              </w:rPr>
              <w:t> </w:t>
            </w:r>
            <w:r w:rsidRPr="00AC361E">
              <w:t xml:space="preserve">226, </w:t>
            </w:r>
            <w:r w:rsidR="00204A24" w:rsidRPr="00AC361E">
              <w:rPr>
                <w:lang w:val="ru-RU"/>
              </w:rPr>
              <w:t>Департамент защиты активов</w:t>
            </w:r>
            <w:r w:rsidR="00204A24" w:rsidRPr="00AC361E">
              <w:t xml:space="preserve"> Госкорпорации «</w:t>
            </w:r>
            <w:proofErr w:type="spellStart"/>
            <w:r w:rsidR="00204A24" w:rsidRPr="00AC361E">
              <w:t>Росатом</w:t>
            </w:r>
            <w:proofErr w:type="spellEnd"/>
            <w:r w:rsidR="00204A24" w:rsidRPr="00AC361E">
              <w:t>»</w:t>
            </w:r>
            <w:r w:rsidRPr="00AC361E">
              <w:t>.</w:t>
            </w:r>
          </w:p>
        </w:tc>
      </w:tr>
    </w:tbl>
    <w:p w:rsidR="00C87330" w:rsidRPr="00AC361E" w:rsidRDefault="00C87330" w:rsidP="00C87330">
      <w:pPr>
        <w:tabs>
          <w:tab w:val="num" w:pos="1800"/>
        </w:tabs>
        <w:spacing w:after="120"/>
        <w:jc w:val="both"/>
        <w:sectPr w:rsidR="00C87330" w:rsidRPr="00AC361E" w:rsidSect="00A7754E">
          <w:pgSz w:w="16840" w:h="11907" w:orient="landscape" w:code="9"/>
          <w:pgMar w:top="1418" w:right="1134" w:bottom="567" w:left="1134" w:header="567" w:footer="567" w:gutter="0"/>
          <w:cols w:space="708"/>
          <w:docGrid w:linePitch="360"/>
        </w:sectPr>
      </w:pPr>
    </w:p>
    <w:p w:rsidR="00C87330" w:rsidRPr="00AC361E" w:rsidRDefault="00C87330" w:rsidP="00AE4664">
      <w:pPr>
        <w:pStyle w:val="10"/>
        <w:numPr>
          <w:ilvl w:val="1"/>
          <w:numId w:val="6"/>
        </w:numPr>
        <w:jc w:val="both"/>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411952364"/>
      <w:bookmarkStart w:id="381" w:name="_Toc255987070"/>
      <w:r w:rsidRPr="00AC361E">
        <w:lastRenderedPageBreak/>
        <w:t xml:space="preserve">ОБРАЗЦЫ ФОРМ ОСНОВНЫХ ДОКУМЕНТОВ, ВКЛЮЧАЕМЫХ В ЗАЯВКУ НА УЧАСТИЕ В </w:t>
      </w:r>
      <w:r w:rsidR="009D6ADE" w:rsidRPr="00AC361E">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C87330" w:rsidRPr="00AC361E" w:rsidRDefault="00C87330" w:rsidP="00C87330">
      <w:pPr>
        <w:pStyle w:val="Times12"/>
        <w:jc w:val="right"/>
        <w:rPr>
          <w:bCs w:val="0"/>
          <w:szCs w:val="24"/>
        </w:rPr>
      </w:pPr>
      <w:bookmarkStart w:id="382" w:name="форма1"/>
      <w:bookmarkStart w:id="383" w:name="_Toc98251753"/>
      <w:bookmarkEnd w:id="381"/>
      <w:r w:rsidRPr="00AC361E">
        <w:rPr>
          <w:bCs w:val="0"/>
          <w:szCs w:val="24"/>
        </w:rPr>
        <w:t>Форма 1.</w:t>
      </w:r>
      <w:bookmarkEnd w:id="382"/>
    </w:p>
    <w:p w:rsidR="00C87330" w:rsidRPr="00AC361E" w:rsidRDefault="00C87330" w:rsidP="00C87330">
      <w:pPr>
        <w:rPr>
          <w:b/>
          <w:i/>
        </w:rPr>
      </w:pPr>
      <w:r w:rsidRPr="00AC361E">
        <w:rPr>
          <w:b/>
          <w:i/>
        </w:rPr>
        <w:t xml:space="preserve">Фирменный бланк </w:t>
      </w:r>
      <w:r w:rsidR="007A0C42" w:rsidRPr="00AC361E">
        <w:rPr>
          <w:b/>
          <w:i/>
        </w:rPr>
        <w:t xml:space="preserve">участника </w:t>
      </w:r>
      <w:r w:rsidR="003E0066" w:rsidRPr="00AC361E">
        <w:rPr>
          <w:b/>
          <w:i/>
        </w:rPr>
        <w:t>запроса предложений</w:t>
      </w:r>
    </w:p>
    <w:p w:rsidR="00C87330" w:rsidRPr="00AC361E" w:rsidRDefault="00C87330" w:rsidP="00C87330">
      <w:pPr>
        <w:pStyle w:val="Times12"/>
        <w:spacing w:before="120"/>
        <w:ind w:firstLine="0"/>
        <w:jc w:val="left"/>
        <w:rPr>
          <w:szCs w:val="24"/>
        </w:rPr>
      </w:pPr>
      <w:r w:rsidRPr="00AC361E">
        <w:rPr>
          <w:szCs w:val="24"/>
        </w:rPr>
        <w:t>«___» __________ 20___ года №______</w:t>
      </w:r>
    </w:p>
    <w:p w:rsidR="00C87330" w:rsidRPr="00AC361E" w:rsidRDefault="00C87330" w:rsidP="00C87330">
      <w:pPr>
        <w:pStyle w:val="Times12"/>
        <w:spacing w:before="120"/>
        <w:ind w:firstLine="0"/>
        <w:jc w:val="right"/>
        <w:rPr>
          <w:b/>
          <w:bCs w:val="0"/>
          <w:i/>
          <w:szCs w:val="24"/>
        </w:rPr>
      </w:pPr>
      <w:r w:rsidRPr="00AC361E">
        <w:rPr>
          <w:b/>
          <w:bCs w:val="0"/>
          <w:i/>
          <w:szCs w:val="24"/>
        </w:rPr>
        <w:t>Лот __</w:t>
      </w:r>
    </w:p>
    <w:p w:rsidR="00C87330" w:rsidRPr="00AC361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4" w:name="_Письмо_о_подаче"/>
      <w:bookmarkStart w:id="385" w:name="_Toc255987071"/>
      <w:bookmarkStart w:id="386" w:name="_Toc272505461"/>
      <w:bookmarkStart w:id="387" w:name="_Toc411952365"/>
      <w:bookmarkEnd w:id="384"/>
      <w:r w:rsidRPr="00AC361E">
        <w:rPr>
          <w:rFonts w:ascii="Times New Roman" w:hAnsi="Times New Roman" w:cs="Times New Roman"/>
          <w:b w:val="0"/>
          <w:bCs w:val="0"/>
          <w:i w:val="0"/>
          <w:sz w:val="24"/>
          <w:szCs w:val="24"/>
        </w:rPr>
        <w:t xml:space="preserve">ЗАЯВКА НА УЧАСТИЕ В </w:t>
      </w:r>
      <w:r w:rsidR="009D6ADE" w:rsidRPr="00AC361E">
        <w:rPr>
          <w:rFonts w:ascii="Times New Roman" w:hAnsi="Times New Roman" w:cs="Times New Roman"/>
          <w:b w:val="0"/>
          <w:bCs w:val="0"/>
          <w:i w:val="0"/>
          <w:sz w:val="24"/>
          <w:szCs w:val="24"/>
        </w:rPr>
        <w:t>ЗАПРОСЕ ПРЕДЛОЖЕНИЙ</w:t>
      </w:r>
      <w:r w:rsidRPr="00AC361E">
        <w:rPr>
          <w:rFonts w:ascii="Times New Roman" w:hAnsi="Times New Roman" w:cs="Times New Roman"/>
          <w:b w:val="0"/>
          <w:bCs w:val="0"/>
          <w:i w:val="0"/>
          <w:sz w:val="24"/>
          <w:szCs w:val="24"/>
        </w:rPr>
        <w:t xml:space="preserve"> (Форма 1)</w:t>
      </w:r>
      <w:bookmarkEnd w:id="385"/>
      <w:bookmarkEnd w:id="386"/>
      <w:bookmarkEnd w:id="387"/>
    </w:p>
    <w:p w:rsidR="00C87330" w:rsidRPr="00AC361E" w:rsidRDefault="00C87330" w:rsidP="00C87330">
      <w:pPr>
        <w:tabs>
          <w:tab w:val="left" w:pos="7938"/>
        </w:tabs>
        <w:ind w:firstLine="4820"/>
        <w:jc w:val="center"/>
        <w:rPr>
          <w:b/>
        </w:rPr>
      </w:pPr>
    </w:p>
    <w:p w:rsidR="00C87330" w:rsidRPr="00AC361E" w:rsidRDefault="00C87330" w:rsidP="00C87330">
      <w:pPr>
        <w:ind w:firstLine="709"/>
        <w:jc w:val="both"/>
      </w:pPr>
      <w:r w:rsidRPr="00AC361E">
        <w:t xml:space="preserve">Изучив извещение о проведении </w:t>
      </w:r>
      <w:r w:rsidR="003E0066" w:rsidRPr="00AC361E">
        <w:t>запроса предложений</w:t>
      </w:r>
      <w:r w:rsidRPr="00AC361E">
        <w:t xml:space="preserve"> на право заключения договора/</w:t>
      </w:r>
      <w:proofErr w:type="spellStart"/>
      <w:r w:rsidRPr="00AC361E">
        <w:rPr>
          <w:b/>
          <w:bCs/>
          <w:i/>
        </w:rPr>
        <w:t>ов</w:t>
      </w:r>
      <w:proofErr w:type="spellEnd"/>
      <w:r w:rsidRPr="00AC361E">
        <w:t xml:space="preserve"> на ________________________, опубликованное на </w:t>
      </w:r>
      <w:r w:rsidR="001D0134" w:rsidRPr="00AC361E">
        <w:t xml:space="preserve">официальном сайте и на ЭТП _________________ </w:t>
      </w:r>
      <w:r w:rsidR="001D0134" w:rsidRPr="00AC361E">
        <w:rPr>
          <w:b/>
          <w:i/>
        </w:rPr>
        <w:t xml:space="preserve">[указывается наименование ЭТП] </w:t>
      </w:r>
      <w:r w:rsidR="001D0134" w:rsidRPr="00AC361E">
        <w:t xml:space="preserve">на сайте _____________ </w:t>
      </w:r>
      <w:r w:rsidR="001D0134" w:rsidRPr="00AC361E">
        <w:rPr>
          <w:b/>
          <w:i/>
        </w:rPr>
        <w:t>[указывается адрес сайта ЭТП]</w:t>
      </w:r>
      <w:r w:rsidRPr="00AC361E">
        <w:t xml:space="preserve">, </w:t>
      </w:r>
      <w:r w:rsidR="002E77A5" w:rsidRPr="00AC361E">
        <w:t>запрос предложений</w:t>
      </w:r>
      <w:r w:rsidR="001D0134" w:rsidRPr="00AC361E">
        <w:t xml:space="preserve"> № ___ </w:t>
      </w:r>
      <w:r w:rsidR="001D0134" w:rsidRPr="00AC361E">
        <w:rPr>
          <w:b/>
          <w:i/>
        </w:rPr>
        <w:t xml:space="preserve">[указывается номер </w:t>
      </w:r>
      <w:r w:rsidR="003E0066" w:rsidRPr="00AC361E">
        <w:rPr>
          <w:b/>
          <w:i/>
        </w:rPr>
        <w:t>запроса предложений</w:t>
      </w:r>
      <w:r w:rsidR="001D0134" w:rsidRPr="00AC361E">
        <w:rPr>
          <w:b/>
          <w:i/>
        </w:rPr>
        <w:t xml:space="preserve"> на ЭТП], </w:t>
      </w:r>
      <w:r w:rsidR="002E77A5" w:rsidRPr="00AC361E">
        <w:t>документацию по запросу предложений</w:t>
      </w:r>
      <w:r w:rsidRPr="00AC361E">
        <w:t xml:space="preserve">, </w:t>
      </w:r>
      <w:r w:rsidR="008737FE" w:rsidRPr="00AC361E">
        <w:t xml:space="preserve">понимая </w:t>
      </w:r>
      <w:r w:rsidRPr="00AC361E">
        <w:t xml:space="preserve">и принимая установленные в них требования и условия </w:t>
      </w:r>
      <w:r w:rsidR="003E0066" w:rsidRPr="00AC361E">
        <w:t>запроса предложений</w:t>
      </w:r>
      <w:r w:rsidRPr="00AC361E">
        <w:t xml:space="preserve">, ___________________________________________________________________, </w:t>
      </w:r>
    </w:p>
    <w:p w:rsidR="00C87330" w:rsidRPr="00AC361E" w:rsidRDefault="00C87330" w:rsidP="00C87330">
      <w:pPr>
        <w:pStyle w:val="Times12"/>
        <w:suppressAutoHyphens/>
        <w:ind w:left="2018" w:firstLine="109"/>
        <w:jc w:val="center"/>
        <w:rPr>
          <w:szCs w:val="24"/>
        </w:rPr>
      </w:pPr>
      <w:r w:rsidRPr="00AC361E">
        <w:rPr>
          <w:b/>
          <w:i/>
          <w:szCs w:val="24"/>
          <w:vertAlign w:val="superscript"/>
        </w:rPr>
        <w:t xml:space="preserve">(полное наименование </w:t>
      </w:r>
      <w:r w:rsidR="007A0C42" w:rsidRPr="00AC361E">
        <w:rPr>
          <w:b/>
          <w:i/>
          <w:szCs w:val="24"/>
          <w:vertAlign w:val="superscript"/>
        </w:rPr>
        <w:t xml:space="preserve">участника </w:t>
      </w:r>
      <w:r w:rsidR="003E0066" w:rsidRPr="00AC361E">
        <w:rPr>
          <w:b/>
          <w:i/>
          <w:szCs w:val="24"/>
          <w:vertAlign w:val="superscript"/>
        </w:rPr>
        <w:t>запроса предложений</w:t>
      </w:r>
      <w:r w:rsidRPr="00AC361E">
        <w:rPr>
          <w:b/>
          <w:i/>
          <w:szCs w:val="24"/>
          <w:vertAlign w:val="superscript"/>
        </w:rPr>
        <w:t xml:space="preserve"> с указанием организационно-правовой формы)</w:t>
      </w:r>
      <w:r w:rsidRPr="00AC361E">
        <w:rPr>
          <w:szCs w:val="24"/>
        </w:rPr>
        <w:t xml:space="preserve"> </w:t>
      </w:r>
    </w:p>
    <w:p w:rsidR="001D0134" w:rsidRPr="00AC361E" w:rsidRDefault="001D0134" w:rsidP="001D0134">
      <w:pPr>
        <w:pStyle w:val="Times12"/>
        <w:suppressAutoHyphens/>
        <w:ind w:firstLine="0"/>
        <w:rPr>
          <w:szCs w:val="24"/>
        </w:rPr>
      </w:pPr>
      <w:r w:rsidRPr="00AC361E">
        <w:rPr>
          <w:szCs w:val="24"/>
        </w:rPr>
        <w:t>ИНН ________________________________________________________,</w:t>
      </w:r>
    </w:p>
    <w:p w:rsidR="001D0134" w:rsidRPr="00AC361E" w:rsidRDefault="001D0134" w:rsidP="001D0134">
      <w:pPr>
        <w:pStyle w:val="Times12"/>
        <w:suppressAutoHyphens/>
        <w:ind w:firstLine="0"/>
        <w:jc w:val="center"/>
        <w:rPr>
          <w:b/>
          <w:i/>
          <w:szCs w:val="24"/>
          <w:vertAlign w:val="superscript"/>
        </w:rPr>
      </w:pPr>
      <w:r w:rsidRPr="00AC361E">
        <w:rPr>
          <w:b/>
          <w:i/>
          <w:szCs w:val="24"/>
          <w:vertAlign w:val="superscript"/>
        </w:rPr>
        <w:t xml:space="preserve">(ИНН участника </w:t>
      </w:r>
      <w:r w:rsidR="003E0066" w:rsidRPr="00AC361E">
        <w:rPr>
          <w:b/>
          <w:i/>
          <w:szCs w:val="24"/>
          <w:vertAlign w:val="superscript"/>
        </w:rPr>
        <w:t>запроса предложений</w:t>
      </w:r>
      <w:r w:rsidRPr="00AC361E">
        <w:rPr>
          <w:b/>
          <w:i/>
          <w:szCs w:val="24"/>
          <w:vertAlign w:val="superscript"/>
        </w:rPr>
        <w:t>)</w:t>
      </w:r>
    </w:p>
    <w:p w:rsidR="00C87330" w:rsidRPr="00AC361E" w:rsidRDefault="00C87330" w:rsidP="00C87330">
      <w:pPr>
        <w:pStyle w:val="Times12"/>
        <w:suppressAutoHyphens/>
        <w:ind w:firstLine="0"/>
        <w:rPr>
          <w:szCs w:val="24"/>
        </w:rPr>
      </w:pPr>
      <w:r w:rsidRPr="00AC361E">
        <w:rPr>
          <w:szCs w:val="24"/>
        </w:rPr>
        <w:t>зарегистрированное по адресу ________________________________________________________,</w:t>
      </w:r>
    </w:p>
    <w:p w:rsidR="00C87330" w:rsidRPr="00AC361E" w:rsidRDefault="00C87330" w:rsidP="00C87330">
      <w:pPr>
        <w:pStyle w:val="Times12"/>
        <w:suppressAutoHyphens/>
        <w:ind w:left="2836" w:firstLine="709"/>
        <w:jc w:val="center"/>
        <w:rPr>
          <w:b/>
          <w:i/>
          <w:szCs w:val="24"/>
          <w:vertAlign w:val="superscript"/>
        </w:rPr>
      </w:pPr>
      <w:r w:rsidRPr="00AC361E">
        <w:rPr>
          <w:b/>
          <w:i/>
          <w:szCs w:val="24"/>
          <w:vertAlign w:val="superscript"/>
        </w:rPr>
        <w:t xml:space="preserve">(юридический адрес </w:t>
      </w:r>
      <w:r w:rsidR="007A0C42" w:rsidRPr="00AC361E">
        <w:rPr>
          <w:b/>
          <w:i/>
          <w:szCs w:val="24"/>
          <w:vertAlign w:val="superscript"/>
        </w:rPr>
        <w:t xml:space="preserve">участника </w:t>
      </w:r>
      <w:r w:rsidR="003E0066" w:rsidRPr="00AC361E">
        <w:rPr>
          <w:b/>
          <w:i/>
          <w:szCs w:val="24"/>
          <w:vertAlign w:val="superscript"/>
        </w:rPr>
        <w:t>запроса предложений</w:t>
      </w:r>
      <w:r w:rsidRPr="00AC361E">
        <w:rPr>
          <w:b/>
          <w:i/>
          <w:szCs w:val="24"/>
          <w:vertAlign w:val="superscript"/>
        </w:rPr>
        <w:t>)</w:t>
      </w:r>
    </w:p>
    <w:p w:rsidR="001D0134" w:rsidRPr="00AC361E" w:rsidRDefault="00142709" w:rsidP="001D0134">
      <w:pPr>
        <w:pStyle w:val="Times12"/>
        <w:suppressAutoHyphens/>
        <w:ind w:firstLine="0"/>
        <w:rPr>
          <w:szCs w:val="24"/>
        </w:rPr>
      </w:pPr>
      <w:r w:rsidRPr="00AC361E">
        <w:rPr>
          <w:szCs w:val="24"/>
        </w:rPr>
        <w:t>фактический</w:t>
      </w:r>
      <w:r w:rsidR="001D0134" w:rsidRPr="00AC361E">
        <w:rPr>
          <w:szCs w:val="24"/>
        </w:rPr>
        <w:t xml:space="preserve"> адрес _____________________________________________________,</w:t>
      </w:r>
    </w:p>
    <w:p w:rsidR="001D0134" w:rsidRPr="00AC361E" w:rsidRDefault="001D0134" w:rsidP="00B76A1C">
      <w:pPr>
        <w:pStyle w:val="Times12"/>
        <w:suppressAutoHyphens/>
        <w:ind w:firstLine="0"/>
        <w:jc w:val="center"/>
        <w:rPr>
          <w:b/>
          <w:i/>
          <w:szCs w:val="24"/>
          <w:vertAlign w:val="superscript"/>
        </w:rPr>
      </w:pPr>
      <w:r w:rsidRPr="00AC361E">
        <w:rPr>
          <w:b/>
          <w:i/>
          <w:szCs w:val="24"/>
          <w:vertAlign w:val="superscript"/>
        </w:rPr>
        <w:t>(</w:t>
      </w:r>
      <w:r w:rsidR="00142709" w:rsidRPr="00AC361E">
        <w:rPr>
          <w:b/>
          <w:i/>
          <w:szCs w:val="24"/>
          <w:vertAlign w:val="superscript"/>
        </w:rPr>
        <w:t>фактический</w:t>
      </w:r>
      <w:r w:rsidRPr="00AC361E">
        <w:rPr>
          <w:b/>
          <w:i/>
          <w:szCs w:val="24"/>
          <w:vertAlign w:val="superscript"/>
        </w:rPr>
        <w:t xml:space="preserve"> адрес участника </w:t>
      </w:r>
      <w:r w:rsidR="003E0066" w:rsidRPr="00AC361E">
        <w:rPr>
          <w:b/>
          <w:i/>
          <w:szCs w:val="24"/>
          <w:vertAlign w:val="superscript"/>
        </w:rPr>
        <w:t>запроса предложений</w:t>
      </w:r>
      <w:r w:rsidRPr="00AC361E">
        <w:rPr>
          <w:b/>
          <w:i/>
          <w:szCs w:val="24"/>
          <w:vertAlign w:val="superscript"/>
        </w:rPr>
        <w:t>)</w:t>
      </w:r>
    </w:p>
    <w:p w:rsidR="00C87330" w:rsidRPr="00AC361E" w:rsidRDefault="00C87330" w:rsidP="00C87330">
      <w:pPr>
        <w:pStyle w:val="Times12"/>
        <w:suppressAutoHyphens/>
        <w:ind w:firstLine="0"/>
        <w:rPr>
          <w:szCs w:val="24"/>
        </w:rPr>
      </w:pPr>
      <w:r w:rsidRPr="00AC361E">
        <w:rPr>
          <w:szCs w:val="24"/>
        </w:rPr>
        <w:t>предлагает заключить договор на: ____________________________________________________</w:t>
      </w:r>
    </w:p>
    <w:p w:rsidR="00C87330" w:rsidRPr="00AC361E" w:rsidRDefault="00C87330" w:rsidP="00C87330">
      <w:pPr>
        <w:pStyle w:val="afff4"/>
        <w:spacing w:before="0" w:after="0" w:line="240" w:lineRule="auto"/>
        <w:ind w:left="3545" w:firstLine="0"/>
        <w:jc w:val="center"/>
        <w:rPr>
          <w:rFonts w:ascii="Times New Roman" w:hAnsi="Times New Roman" w:cs="Times New Roman"/>
          <w:b/>
          <w:bCs/>
          <w:i/>
          <w:vertAlign w:val="superscript"/>
        </w:rPr>
      </w:pPr>
      <w:r w:rsidRPr="00AC361E">
        <w:rPr>
          <w:rFonts w:ascii="Times New Roman" w:hAnsi="Times New Roman" w:cs="Times New Roman"/>
          <w:b/>
          <w:bCs/>
          <w:i/>
          <w:vertAlign w:val="superscript"/>
        </w:rPr>
        <w:t>(предмет договора)</w:t>
      </w:r>
    </w:p>
    <w:p w:rsidR="00C87330" w:rsidRPr="00AC361E" w:rsidRDefault="00C87330" w:rsidP="00C87330">
      <w:pPr>
        <w:pStyle w:val="Times12"/>
        <w:suppressAutoHyphens/>
        <w:ind w:firstLine="0"/>
        <w:rPr>
          <w:szCs w:val="24"/>
        </w:rPr>
      </w:pPr>
      <w:r w:rsidRPr="00AC361E">
        <w:rPr>
          <w:szCs w:val="24"/>
        </w:rPr>
        <w:t xml:space="preserve">в соответствии с </w:t>
      </w:r>
      <w:r w:rsidRPr="00AC361E">
        <w:rPr>
          <w:b/>
          <w:bCs w:val="0"/>
          <w:i/>
          <w:szCs w:val="24"/>
        </w:rPr>
        <w:t>Техническим предложением, Графиком по</w:t>
      </w:r>
      <w:r w:rsidR="00962FA9" w:rsidRPr="00AC361E">
        <w:rPr>
          <w:b/>
          <w:bCs w:val="0"/>
          <w:i/>
          <w:szCs w:val="24"/>
        </w:rPr>
        <w:t>ставки товара/ выполнения работ</w:t>
      </w:r>
      <w:r w:rsidRPr="00AC361E">
        <w:rPr>
          <w:b/>
          <w:bCs w:val="0"/>
          <w:i/>
          <w:szCs w:val="24"/>
        </w:rPr>
        <w:t>, Сводной таблицей стоимости</w:t>
      </w:r>
      <w:r w:rsidRPr="00AC361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AC361E">
        <w:trPr>
          <w:cantSplit/>
          <w:tblHeader/>
        </w:trPr>
        <w:tc>
          <w:tcPr>
            <w:tcW w:w="709" w:type="dxa"/>
            <w:vAlign w:val="center"/>
          </w:tcPr>
          <w:p w:rsidR="00C87330" w:rsidRPr="00AC361E" w:rsidRDefault="00C87330" w:rsidP="00C87330">
            <w:pPr>
              <w:keepNext/>
              <w:ind w:left="-57" w:right="-57"/>
              <w:jc w:val="center"/>
            </w:pPr>
            <w:r w:rsidRPr="00AC361E">
              <w:t>№ п/п</w:t>
            </w:r>
          </w:p>
        </w:tc>
        <w:tc>
          <w:tcPr>
            <w:tcW w:w="4394" w:type="dxa"/>
            <w:vAlign w:val="center"/>
          </w:tcPr>
          <w:p w:rsidR="00C87330" w:rsidRPr="00AC361E" w:rsidRDefault="001D0134" w:rsidP="00142709">
            <w:pPr>
              <w:keepNext/>
              <w:ind w:left="-57" w:right="-57"/>
              <w:jc w:val="center"/>
            </w:pPr>
            <w:r w:rsidRPr="00AC361E">
              <w:t xml:space="preserve">Условия заявок на участие в </w:t>
            </w:r>
            <w:r w:rsidR="009D6ADE" w:rsidRPr="00AC361E">
              <w:t>запросе предложений</w:t>
            </w:r>
            <w:r w:rsidRPr="00AC361E">
              <w:t xml:space="preserve"> </w:t>
            </w:r>
            <w:r w:rsidRPr="00AC361E">
              <w:br w:type="textWrapping" w:clear="all"/>
              <w:t>(сведения, оглашаемые на процедуре открытия доступа к поданным заявкам)</w:t>
            </w:r>
            <w:r w:rsidR="00A35D2A" w:rsidRPr="00AC361E">
              <w:t xml:space="preserve">, </w:t>
            </w:r>
            <w:r w:rsidR="00A35D2A" w:rsidRPr="00AC361E">
              <w:rPr>
                <w:b/>
                <w:i/>
              </w:rPr>
              <w:t>а также условия договора, по которым допускаются встречные предложения</w:t>
            </w:r>
            <w:r w:rsidR="00A35D2A" w:rsidRPr="00AC361E">
              <w:t>)</w:t>
            </w:r>
          </w:p>
        </w:tc>
        <w:tc>
          <w:tcPr>
            <w:tcW w:w="4962" w:type="dxa"/>
            <w:vAlign w:val="center"/>
          </w:tcPr>
          <w:p w:rsidR="00C87330" w:rsidRPr="00AC361E" w:rsidRDefault="00C87330" w:rsidP="00C87330">
            <w:pPr>
              <w:keepNext/>
              <w:ind w:left="57" w:right="57"/>
              <w:jc w:val="center"/>
            </w:pPr>
            <w:r w:rsidRPr="00AC361E">
              <w:t>Предложения участника</w:t>
            </w:r>
          </w:p>
        </w:tc>
      </w:tr>
      <w:tr w:rsidR="00142709" w:rsidRPr="00AC361E">
        <w:trPr>
          <w:cantSplit/>
        </w:trPr>
        <w:tc>
          <w:tcPr>
            <w:tcW w:w="709" w:type="dxa"/>
            <w:vAlign w:val="center"/>
          </w:tcPr>
          <w:p w:rsidR="00142709" w:rsidRPr="00AC361E" w:rsidRDefault="00142709" w:rsidP="00C16910">
            <w:pPr>
              <w:numPr>
                <w:ilvl w:val="0"/>
                <w:numId w:val="26"/>
              </w:numPr>
              <w:tabs>
                <w:tab w:val="left" w:pos="284"/>
              </w:tabs>
              <w:ind w:left="0" w:firstLine="0"/>
              <w:jc w:val="center"/>
            </w:pPr>
          </w:p>
        </w:tc>
        <w:tc>
          <w:tcPr>
            <w:tcW w:w="4394" w:type="dxa"/>
            <w:vAlign w:val="center"/>
          </w:tcPr>
          <w:p w:rsidR="00142709" w:rsidRPr="00AC361E" w:rsidRDefault="00142709" w:rsidP="00282962">
            <w:pPr>
              <w:ind w:left="57" w:right="57"/>
            </w:pPr>
            <w:r w:rsidRPr="00AC361E">
              <w:rPr>
                <w:bCs/>
              </w:rPr>
              <w:t>Цена заявки, руб. с НДС</w:t>
            </w:r>
          </w:p>
        </w:tc>
        <w:tc>
          <w:tcPr>
            <w:tcW w:w="4962" w:type="dxa"/>
            <w:vAlign w:val="center"/>
          </w:tcPr>
          <w:p w:rsidR="00142709" w:rsidRPr="00AC361E" w:rsidRDefault="00142709" w:rsidP="00282962">
            <w:pPr>
              <w:ind w:left="57" w:right="57"/>
              <w:jc w:val="center"/>
            </w:pPr>
            <w:r w:rsidRPr="00AC361E">
              <w:rPr>
                <w:b/>
                <w:i/>
              </w:rPr>
              <w:t>[указать цену договора с отражением размера НДС]</w:t>
            </w:r>
          </w:p>
        </w:tc>
      </w:tr>
      <w:tr w:rsidR="00142709" w:rsidRPr="00AC361E">
        <w:trPr>
          <w:cantSplit/>
        </w:trPr>
        <w:tc>
          <w:tcPr>
            <w:tcW w:w="709" w:type="dxa"/>
            <w:vAlign w:val="center"/>
          </w:tcPr>
          <w:p w:rsidR="00142709" w:rsidRPr="00AC361E" w:rsidRDefault="00142709" w:rsidP="00C16910">
            <w:pPr>
              <w:numPr>
                <w:ilvl w:val="0"/>
                <w:numId w:val="26"/>
              </w:numPr>
              <w:tabs>
                <w:tab w:val="left" w:pos="284"/>
              </w:tabs>
              <w:ind w:left="0" w:firstLine="0"/>
              <w:jc w:val="center"/>
            </w:pPr>
          </w:p>
        </w:tc>
        <w:tc>
          <w:tcPr>
            <w:tcW w:w="4394" w:type="dxa"/>
            <w:vAlign w:val="center"/>
          </w:tcPr>
          <w:p w:rsidR="00142709" w:rsidRPr="00AC361E" w:rsidRDefault="00142709" w:rsidP="00282962">
            <w:pPr>
              <w:ind w:left="57" w:right="57"/>
              <w:rPr>
                <w:bCs/>
              </w:rPr>
            </w:pPr>
            <w:r w:rsidRPr="00AC361E">
              <w:rPr>
                <w:bCs/>
              </w:rPr>
              <w:t>Цена заявки, руб. без НДС</w:t>
            </w:r>
          </w:p>
        </w:tc>
        <w:tc>
          <w:tcPr>
            <w:tcW w:w="4962" w:type="dxa"/>
            <w:vAlign w:val="center"/>
          </w:tcPr>
          <w:p w:rsidR="00142709" w:rsidRPr="00AC361E" w:rsidRDefault="00142709" w:rsidP="00282962">
            <w:pPr>
              <w:ind w:left="57" w:right="57"/>
              <w:jc w:val="center"/>
              <w:rPr>
                <w:b/>
                <w:i/>
              </w:rPr>
            </w:pPr>
            <w:r w:rsidRPr="00AC361E">
              <w:rPr>
                <w:b/>
                <w:i/>
              </w:rPr>
              <w:t>[указать цену договора]</w:t>
            </w:r>
          </w:p>
        </w:tc>
      </w:tr>
      <w:tr w:rsidR="00B06248" w:rsidRPr="00984BEC" w:rsidTr="00B06248">
        <w:trPr>
          <w:cantSplit/>
        </w:trPr>
        <w:tc>
          <w:tcPr>
            <w:tcW w:w="709" w:type="dxa"/>
            <w:vAlign w:val="center"/>
          </w:tcPr>
          <w:p w:rsidR="00B06248" w:rsidRPr="00984BEC" w:rsidRDefault="00B06248" w:rsidP="00B06248">
            <w:pPr>
              <w:numPr>
                <w:ilvl w:val="0"/>
                <w:numId w:val="26"/>
              </w:numPr>
              <w:tabs>
                <w:tab w:val="left" w:pos="284"/>
              </w:tabs>
              <w:ind w:left="0" w:firstLine="0"/>
              <w:jc w:val="center"/>
            </w:pPr>
          </w:p>
        </w:tc>
        <w:tc>
          <w:tcPr>
            <w:tcW w:w="4394" w:type="dxa"/>
            <w:vAlign w:val="center"/>
          </w:tcPr>
          <w:p w:rsidR="00B06248" w:rsidRPr="00984BEC" w:rsidRDefault="00B06248" w:rsidP="00B06248">
            <w:pPr>
              <w:ind w:left="57" w:right="57"/>
              <w:rPr>
                <w:bCs/>
              </w:rPr>
            </w:pPr>
            <w:r w:rsidRPr="00984BEC">
              <w:rPr>
                <w:bCs/>
              </w:rPr>
              <w:t xml:space="preserve">Срок </w:t>
            </w:r>
            <w:r w:rsidRPr="00984BEC">
              <w:rPr>
                <w:b/>
                <w:i/>
              </w:rPr>
              <w:t>поставки</w:t>
            </w:r>
          </w:p>
        </w:tc>
        <w:tc>
          <w:tcPr>
            <w:tcW w:w="4962" w:type="dxa"/>
            <w:vAlign w:val="center"/>
          </w:tcPr>
          <w:p w:rsidR="00B06248" w:rsidRPr="00984BEC" w:rsidRDefault="00B06248" w:rsidP="00976C8F">
            <w:pPr>
              <w:ind w:left="57" w:right="57"/>
              <w:jc w:val="center"/>
              <w:rPr>
                <w:b/>
                <w:i/>
                <w:iCs/>
                <w:shd w:val="clear" w:color="auto" w:fill="FFFF99"/>
              </w:rPr>
            </w:pPr>
            <w:r w:rsidRPr="00984BEC">
              <w:rPr>
                <w:b/>
                <w:i/>
              </w:rPr>
              <w:t>[</w:t>
            </w:r>
            <w:r>
              <w:rPr>
                <w:b/>
                <w:i/>
              </w:rPr>
              <w:t>указать единый срок поставки</w:t>
            </w:r>
            <w:r w:rsidR="00FF77AF">
              <w:rPr>
                <w:b/>
                <w:i/>
              </w:rPr>
              <w:t xml:space="preserve"> для каждой позиции</w:t>
            </w:r>
            <w:r>
              <w:rPr>
                <w:b/>
                <w:i/>
              </w:rPr>
              <w:t xml:space="preserve"> в периоде от 5 до 20 </w:t>
            </w:r>
            <w:r w:rsidRPr="00FF77AF">
              <w:rPr>
                <w:b/>
              </w:rPr>
              <w:t xml:space="preserve">календарных </w:t>
            </w:r>
            <w:r w:rsidR="00FF77AF" w:rsidRPr="00FF77AF">
              <w:rPr>
                <w:b/>
              </w:rPr>
              <w:t xml:space="preserve">дней с даты </w:t>
            </w:r>
            <w:r w:rsidR="00976C8F">
              <w:rPr>
                <w:b/>
              </w:rPr>
              <w:t xml:space="preserve">заключения </w:t>
            </w:r>
            <w:r w:rsidR="00FF77AF" w:rsidRPr="00FF77AF">
              <w:rPr>
                <w:b/>
              </w:rPr>
              <w:t>договора</w:t>
            </w:r>
            <w:r w:rsidR="005C1B6B">
              <w:rPr>
                <w:b/>
              </w:rPr>
              <w:t>, например «5 дней с даты заключения договора» или «10 дне</w:t>
            </w:r>
            <w:r w:rsidR="00693A28">
              <w:rPr>
                <w:b/>
              </w:rPr>
              <w:t>й</w:t>
            </w:r>
            <w:r w:rsidR="005C1B6B">
              <w:rPr>
                <w:b/>
              </w:rPr>
              <w:t xml:space="preserve"> с даты заключения договора»</w:t>
            </w:r>
            <w:r>
              <w:rPr>
                <w:b/>
                <w:i/>
              </w:rPr>
              <w:t xml:space="preserve"> </w:t>
            </w:r>
            <w:r w:rsidRPr="00984BEC">
              <w:rPr>
                <w:b/>
                <w:i/>
              </w:rPr>
              <w:t>]</w:t>
            </w:r>
          </w:p>
        </w:tc>
      </w:tr>
    </w:tbl>
    <w:p w:rsidR="00FF7F83" w:rsidRPr="00AC361E" w:rsidRDefault="00FF7F83" w:rsidP="00C87330">
      <w:pPr>
        <w:pStyle w:val="afff4"/>
        <w:spacing w:before="0" w:after="0" w:line="240" w:lineRule="auto"/>
        <w:ind w:firstLine="709"/>
        <w:rPr>
          <w:rFonts w:ascii="Times New Roman" w:hAnsi="Times New Roman" w:cs="Times New Roman"/>
        </w:rPr>
      </w:pPr>
    </w:p>
    <w:p w:rsidR="00FF7F83" w:rsidRPr="00AC361E" w:rsidRDefault="00FF7F83" w:rsidP="00C87330">
      <w:pPr>
        <w:pStyle w:val="afff4"/>
        <w:spacing w:before="0" w:after="0" w:line="240" w:lineRule="auto"/>
        <w:ind w:firstLine="709"/>
        <w:rPr>
          <w:rFonts w:ascii="Times New Roman" w:hAnsi="Times New Roman" w:cs="Times New Roman"/>
        </w:rPr>
      </w:pPr>
    </w:p>
    <w:p w:rsidR="00C87330" w:rsidRPr="00AC361E" w:rsidRDefault="00C87330" w:rsidP="00C87330">
      <w:pPr>
        <w:pStyle w:val="afff4"/>
        <w:spacing w:before="0" w:after="0" w:line="240" w:lineRule="auto"/>
        <w:ind w:firstLine="709"/>
        <w:rPr>
          <w:rFonts w:ascii="Times New Roman" w:hAnsi="Times New Roman" w:cs="Times New Roman"/>
        </w:rPr>
      </w:pPr>
      <w:r w:rsidRPr="00AC361E">
        <w:rPr>
          <w:rFonts w:ascii="Times New Roman" w:hAnsi="Times New Roman" w:cs="Times New Roman"/>
        </w:rPr>
        <w:t xml:space="preserve">Настоящая заявка на участие в </w:t>
      </w:r>
      <w:r w:rsidR="009D6ADE" w:rsidRPr="00AC361E">
        <w:rPr>
          <w:rFonts w:ascii="Times New Roman" w:hAnsi="Times New Roman" w:cs="Times New Roman"/>
        </w:rPr>
        <w:t>запросе предложений</w:t>
      </w:r>
      <w:r w:rsidRPr="00AC361E">
        <w:rPr>
          <w:rFonts w:ascii="Times New Roman" w:hAnsi="Times New Roman" w:cs="Times New Roman"/>
        </w:rPr>
        <w:t xml:space="preserve"> имеет правовой статус оферты и действует до «___» __________ 20___ года</w:t>
      </w:r>
      <w:proofErr w:type="gramStart"/>
      <w:r w:rsidRPr="00AC361E">
        <w:rPr>
          <w:rFonts w:ascii="Times New Roman" w:hAnsi="Times New Roman" w:cs="Times New Roman"/>
        </w:rPr>
        <w:t>.</w:t>
      </w:r>
      <w:bookmarkStart w:id="388" w:name="_Hlt440565644"/>
      <w:bookmarkEnd w:id="388"/>
      <w:proofErr w:type="gramEnd"/>
      <w:r w:rsidR="00B343E0" w:rsidRPr="00AC361E">
        <w:rPr>
          <w:rFonts w:ascii="Times New Roman" w:hAnsi="Times New Roman" w:cs="Times New Roman"/>
          <w:b/>
          <w:i/>
          <w:lang w:eastAsia="x-none"/>
        </w:rPr>
        <w:t xml:space="preserve"> [</w:t>
      </w:r>
      <w:proofErr w:type="gramStart"/>
      <w:r w:rsidR="00B343E0" w:rsidRPr="00AC361E">
        <w:rPr>
          <w:rFonts w:ascii="Times New Roman" w:hAnsi="Times New Roman" w:cs="Times New Roman"/>
          <w:b/>
          <w:i/>
          <w:lang w:eastAsia="x-none"/>
        </w:rPr>
        <w:t>с</w:t>
      </w:r>
      <w:proofErr w:type="gramEnd"/>
      <w:r w:rsidR="00B343E0" w:rsidRPr="00AC361E">
        <w:rPr>
          <w:rFonts w:ascii="Times New Roman" w:hAnsi="Times New Roman" w:cs="Times New Roman"/>
          <w:b/>
          <w:i/>
          <w:lang w:eastAsia="x-none"/>
        </w:rPr>
        <w:t>рок действия заявки указывается с учетом положений подраздела </w:t>
      </w:r>
      <w:r w:rsidR="00B343E0" w:rsidRPr="00AC361E">
        <w:rPr>
          <w:rFonts w:ascii="Times New Roman" w:hAnsi="Times New Roman" w:cs="Times New Roman"/>
          <w:b/>
          <w:i/>
          <w:lang w:eastAsia="x-none"/>
        </w:rPr>
        <w:fldChar w:fldCharType="begin"/>
      </w:r>
      <w:r w:rsidR="00B343E0" w:rsidRPr="00AC361E">
        <w:rPr>
          <w:rFonts w:ascii="Times New Roman" w:hAnsi="Times New Roman" w:cs="Times New Roman"/>
          <w:b/>
          <w:i/>
          <w:lang w:eastAsia="x-none"/>
        </w:rPr>
        <w:instrText xml:space="preserve"> REF _Ref389474964 \r \h </w:instrText>
      </w:r>
      <w:r w:rsidR="003C12AE" w:rsidRPr="00AC361E">
        <w:rPr>
          <w:rFonts w:ascii="Times New Roman" w:hAnsi="Times New Roman" w:cs="Times New Roman"/>
          <w:b/>
          <w:i/>
          <w:lang w:eastAsia="x-none"/>
        </w:rPr>
        <w:instrText xml:space="preserve"> \* MERGEFORMAT </w:instrText>
      </w:r>
      <w:r w:rsidR="00B343E0" w:rsidRPr="00AC361E">
        <w:rPr>
          <w:rFonts w:ascii="Times New Roman" w:hAnsi="Times New Roman" w:cs="Times New Roman"/>
          <w:b/>
          <w:i/>
          <w:lang w:eastAsia="x-none"/>
        </w:rPr>
      </w:r>
      <w:r w:rsidR="00B343E0" w:rsidRPr="00AC361E">
        <w:rPr>
          <w:rFonts w:ascii="Times New Roman" w:hAnsi="Times New Roman" w:cs="Times New Roman"/>
          <w:b/>
          <w:i/>
          <w:lang w:eastAsia="x-none"/>
        </w:rPr>
        <w:fldChar w:fldCharType="separate"/>
      </w:r>
      <w:r w:rsidR="00F43EC8">
        <w:rPr>
          <w:rFonts w:ascii="Times New Roman" w:hAnsi="Times New Roman" w:cs="Times New Roman"/>
          <w:b/>
          <w:i/>
          <w:lang w:eastAsia="x-none"/>
        </w:rPr>
        <w:t>4.5</w:t>
      </w:r>
      <w:r w:rsidR="00B343E0" w:rsidRPr="00AC361E">
        <w:rPr>
          <w:rFonts w:ascii="Times New Roman" w:hAnsi="Times New Roman" w:cs="Times New Roman"/>
          <w:b/>
          <w:i/>
          <w:lang w:eastAsia="x-none"/>
        </w:rPr>
        <w:fldChar w:fldCharType="end"/>
      </w:r>
      <w:r w:rsidR="00B343E0" w:rsidRPr="00AC361E">
        <w:rPr>
          <w:rFonts w:ascii="Times New Roman" w:hAnsi="Times New Roman" w:cs="Times New Roman"/>
          <w:b/>
          <w:i/>
          <w:lang w:eastAsia="x-none"/>
        </w:rPr>
        <w:t xml:space="preserve"> документации по запросу предложений]</w:t>
      </w:r>
    </w:p>
    <w:p w:rsidR="00A97A4B" w:rsidRPr="00AC361E" w:rsidRDefault="00C87330" w:rsidP="00C87330">
      <w:pPr>
        <w:pStyle w:val="af9"/>
        <w:spacing w:before="0" w:beforeAutospacing="0" w:after="0" w:afterAutospacing="0"/>
        <w:ind w:firstLine="709"/>
        <w:jc w:val="both"/>
        <w:rPr>
          <w:lang w:val="ru-RU"/>
        </w:rPr>
      </w:pPr>
      <w:r w:rsidRPr="00AC361E">
        <w:t>Настоящим подтверждаем, что</w:t>
      </w:r>
      <w:r w:rsidR="00A97A4B" w:rsidRPr="00AC361E">
        <w:rPr>
          <w:lang w:val="ru-RU"/>
        </w:rPr>
        <w:t>:</w:t>
      </w:r>
    </w:p>
    <w:p w:rsidR="00A97A4B" w:rsidRPr="00AC361E" w:rsidRDefault="00C87330" w:rsidP="0010031F">
      <w:pPr>
        <w:pStyle w:val="af9"/>
        <w:numPr>
          <w:ilvl w:val="0"/>
          <w:numId w:val="61"/>
        </w:numPr>
        <w:spacing w:before="0" w:beforeAutospacing="0" w:after="0" w:afterAutospacing="0"/>
        <w:ind w:left="0" w:firstLine="709"/>
        <w:jc w:val="both"/>
      </w:pPr>
      <w:r w:rsidRPr="00AC361E">
        <w:t xml:space="preserve">против </w:t>
      </w:r>
      <w:r w:rsidR="00A97A4B" w:rsidRPr="00AC361E">
        <w:t>_____________</w:t>
      </w:r>
      <w:r w:rsidRPr="00AC361E">
        <w:t xml:space="preserve"> </w:t>
      </w:r>
      <w:r w:rsidRPr="00AC361E">
        <w:rPr>
          <w:b/>
          <w:i/>
        </w:rPr>
        <w:t xml:space="preserve">(наименование </w:t>
      </w:r>
      <w:r w:rsidR="007A0C42" w:rsidRPr="00AC361E">
        <w:rPr>
          <w:b/>
          <w:i/>
        </w:rPr>
        <w:t xml:space="preserve">участника </w:t>
      </w:r>
      <w:r w:rsidR="003E0066" w:rsidRPr="00AC361E">
        <w:rPr>
          <w:b/>
          <w:i/>
        </w:rPr>
        <w:t>запроса предложений</w:t>
      </w:r>
      <w:r w:rsidRPr="00AC361E">
        <w:rPr>
          <w:b/>
          <w:i/>
        </w:rPr>
        <w:t>)</w:t>
      </w:r>
      <w:r w:rsidRPr="00AC361E">
        <w:t xml:space="preserve"> </w:t>
      </w:r>
      <w:r w:rsidR="00142709" w:rsidRPr="00AC361E">
        <w:t xml:space="preserve">не проводится процедура ликвидации, не принято арбитражным судом решения о признании </w:t>
      </w:r>
      <w:r w:rsidR="00A97A4B" w:rsidRPr="00AC361E">
        <w:lastRenderedPageBreak/>
        <w:t>_____________</w:t>
      </w:r>
      <w:r w:rsidR="00142709" w:rsidRPr="00AC361E">
        <w:t xml:space="preserve"> </w:t>
      </w:r>
      <w:r w:rsidR="00142709" w:rsidRPr="00AC361E">
        <w:rPr>
          <w:b/>
          <w:i/>
        </w:rPr>
        <w:t xml:space="preserve">(наименование участника </w:t>
      </w:r>
      <w:r w:rsidR="003E0066" w:rsidRPr="00AC361E">
        <w:rPr>
          <w:b/>
          <w:i/>
          <w:lang w:val="ru-RU"/>
        </w:rPr>
        <w:t>запроса предложений</w:t>
      </w:r>
      <w:r w:rsidR="00142709" w:rsidRPr="00AC361E">
        <w:rPr>
          <w:b/>
          <w:i/>
        </w:rPr>
        <w:t>)</w:t>
      </w:r>
      <w:r w:rsidR="00142709" w:rsidRPr="00AC361E">
        <w:t xml:space="preserve"> банкротом, деятельность </w:t>
      </w:r>
      <w:r w:rsidR="00A97A4B" w:rsidRPr="00AC361E">
        <w:t>_____________</w:t>
      </w:r>
      <w:r w:rsidR="00142709" w:rsidRPr="00AC361E">
        <w:t xml:space="preserve"> (</w:t>
      </w:r>
      <w:r w:rsidR="00142709" w:rsidRPr="00AC361E">
        <w:rPr>
          <w:b/>
          <w:i/>
        </w:rPr>
        <w:t xml:space="preserve">наименование участника </w:t>
      </w:r>
      <w:r w:rsidR="003E0066" w:rsidRPr="00AC361E">
        <w:rPr>
          <w:b/>
          <w:i/>
          <w:lang w:val="ru-RU"/>
        </w:rPr>
        <w:t>запроса предложений</w:t>
      </w:r>
      <w:r w:rsidR="00142709" w:rsidRPr="00AC361E">
        <w:t>) не приостановлена, на имущество не наложен арест по решению суда, административного органа</w:t>
      </w:r>
      <w:r w:rsidR="00A97A4B" w:rsidRPr="00AC361E">
        <w:rPr>
          <w:lang w:val="ru-RU"/>
        </w:rPr>
        <w:t>;</w:t>
      </w:r>
    </w:p>
    <w:p w:rsidR="00A97A4B" w:rsidRPr="00AC361E" w:rsidRDefault="00A97A4B" w:rsidP="0010031F">
      <w:pPr>
        <w:pStyle w:val="af9"/>
        <w:numPr>
          <w:ilvl w:val="0"/>
          <w:numId w:val="61"/>
        </w:numPr>
        <w:tabs>
          <w:tab w:val="left" w:pos="1134"/>
        </w:tabs>
        <w:spacing w:before="0" w:beforeAutospacing="0" w:after="0" w:afterAutospacing="0"/>
        <w:ind w:left="0" w:firstLine="709"/>
        <w:jc w:val="both"/>
        <w:rPr>
          <w:b/>
          <w:i/>
          <w:lang w:val="ru-RU"/>
        </w:rPr>
      </w:pPr>
      <w:r w:rsidRPr="00AC361E">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AC361E" w:rsidRDefault="00A97A4B" w:rsidP="00A97A4B">
      <w:pPr>
        <w:pStyle w:val="af9"/>
        <w:tabs>
          <w:tab w:val="left" w:pos="567"/>
          <w:tab w:val="left" w:pos="1134"/>
        </w:tabs>
        <w:spacing w:before="0" w:beforeAutospacing="0" w:after="0" w:afterAutospacing="0"/>
        <w:ind w:firstLine="709"/>
        <w:jc w:val="both"/>
        <w:rPr>
          <w:b/>
          <w:i/>
          <w:lang w:val="ru-RU"/>
        </w:rPr>
      </w:pPr>
      <w:r w:rsidRPr="00AC361E">
        <w:rPr>
          <w:b/>
          <w:i/>
          <w:lang w:val="ru-RU"/>
        </w:rPr>
        <w:t xml:space="preserve">задолженность </w:t>
      </w:r>
      <w:r w:rsidRPr="00AC361E">
        <w:rPr>
          <w:b/>
          <w:i/>
        </w:rPr>
        <w:t>_____________ (наименование участника запроса предложений)</w:t>
      </w:r>
      <w:r w:rsidRPr="00AC361E">
        <w:rPr>
          <w:b/>
          <w:i/>
          <w:lang w:val="ru-RU"/>
        </w:rPr>
        <w:t xml:space="preserve"> по уплате налогов, сборов, пеней и штрафов</w:t>
      </w:r>
      <w:r w:rsidRPr="00AC361E">
        <w:rPr>
          <w:b/>
          <w:i/>
        </w:rPr>
        <w:t xml:space="preserve"> </w:t>
      </w:r>
      <w:r w:rsidRPr="00AC361E">
        <w:rPr>
          <w:b/>
          <w:i/>
          <w:lang w:val="ru-RU"/>
        </w:rPr>
        <w:t>отсутствует.</w:t>
      </w:r>
    </w:p>
    <w:p w:rsidR="00A97A4B" w:rsidRPr="00AC361E" w:rsidRDefault="00A97A4B" w:rsidP="00A97A4B">
      <w:pPr>
        <w:pStyle w:val="af9"/>
        <w:tabs>
          <w:tab w:val="left" w:pos="567"/>
          <w:tab w:val="left" w:pos="1134"/>
        </w:tabs>
        <w:spacing w:before="0" w:beforeAutospacing="0" w:after="0" w:afterAutospacing="0"/>
        <w:ind w:firstLine="709"/>
        <w:jc w:val="both"/>
        <w:rPr>
          <w:b/>
          <w:i/>
          <w:lang w:val="ru-RU"/>
        </w:rPr>
      </w:pPr>
      <w:r w:rsidRPr="00AC361E">
        <w:rPr>
          <w:b/>
          <w:i/>
          <w:lang w:val="ru-RU"/>
        </w:rPr>
        <w:t>либо</w:t>
      </w:r>
    </w:p>
    <w:p w:rsidR="00C87330" w:rsidRPr="00AC361E" w:rsidRDefault="00A97A4B" w:rsidP="00A97A4B">
      <w:pPr>
        <w:pStyle w:val="af9"/>
        <w:tabs>
          <w:tab w:val="left" w:pos="567"/>
          <w:tab w:val="left" w:pos="1134"/>
        </w:tabs>
        <w:spacing w:before="0" w:beforeAutospacing="0" w:after="0" w:afterAutospacing="0"/>
        <w:ind w:firstLine="709"/>
        <w:jc w:val="both"/>
        <w:rPr>
          <w:b/>
          <w:i/>
          <w:lang w:val="ru-RU"/>
        </w:rPr>
      </w:pPr>
      <w:r w:rsidRPr="00AC361E">
        <w:rPr>
          <w:b/>
          <w:i/>
          <w:lang w:val="ru-RU"/>
        </w:rPr>
        <w:t xml:space="preserve">задолженность </w:t>
      </w:r>
      <w:r w:rsidRPr="00AC361E">
        <w:rPr>
          <w:b/>
          <w:i/>
        </w:rPr>
        <w:t>_____________ (наименование участника запроса предложений)</w:t>
      </w:r>
      <w:r w:rsidRPr="00AC361E">
        <w:rPr>
          <w:b/>
          <w:i/>
          <w:lang w:val="ru-RU"/>
        </w:rPr>
        <w:t xml:space="preserve"> по уплате налогов, сборов, пеней и штрафов</w:t>
      </w:r>
      <w:r w:rsidRPr="00AC361E">
        <w:rPr>
          <w:b/>
          <w:i/>
        </w:rPr>
        <w:t xml:space="preserve"> не превышает </w:t>
      </w:r>
      <w:r w:rsidRPr="00AC361E">
        <w:rPr>
          <w:b/>
          <w:i/>
          <w:lang w:val="ru-RU"/>
        </w:rPr>
        <w:t>25</w:t>
      </w:r>
      <w:r w:rsidRPr="00AC361E">
        <w:rPr>
          <w:b/>
          <w:i/>
        </w:rPr>
        <w:t xml:space="preserve">% балансовой стоимости активов _____________ (наименование участника запроса предложений) </w:t>
      </w:r>
      <w:r w:rsidRPr="00AC361E">
        <w:rPr>
          <w:b/>
          <w:i/>
          <w:lang w:val="ru-RU"/>
        </w:rPr>
        <w:t xml:space="preserve">по данным бухгалтерской (финансовой) отчетности за истекший </w:t>
      </w:r>
      <w:r w:rsidR="00782482" w:rsidRPr="00AC361E">
        <w:rPr>
          <w:b/>
          <w:i/>
          <w:lang w:val="ru-RU"/>
        </w:rPr>
        <w:t xml:space="preserve">_____ </w:t>
      </w:r>
      <w:r w:rsidR="00782482" w:rsidRPr="00AC361E">
        <w:rPr>
          <w:b/>
          <w:i/>
        </w:rPr>
        <w:t>(указать период: год, квартал, полугодие, 9 месяцев)</w:t>
      </w:r>
      <w:r w:rsidRPr="00AC361E">
        <w:rPr>
          <w:b/>
          <w:i/>
          <w:lang w:val="ru-RU"/>
        </w:rPr>
        <w:t>.]</w:t>
      </w:r>
    </w:p>
    <w:p w:rsidR="001D0134" w:rsidRPr="00AC361E" w:rsidRDefault="001D0134" w:rsidP="00C87330">
      <w:pPr>
        <w:pStyle w:val="af9"/>
        <w:spacing w:before="0" w:beforeAutospacing="0" w:after="0" w:afterAutospacing="0"/>
        <w:ind w:firstLine="709"/>
        <w:jc w:val="both"/>
        <w:rPr>
          <w:lang w:val="ru-RU"/>
        </w:rPr>
      </w:pPr>
      <w:r w:rsidRPr="00AC361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AC361E">
        <w:rPr>
          <w:lang w:val="ru-RU"/>
        </w:rPr>
        <w:t>запроса предложений</w:t>
      </w:r>
      <w:r w:rsidRPr="00AC361E">
        <w:t xml:space="preserve">», заинтересованных или причастных к данным сведениям лиц на обработку предоставленных сведений заказчиком (организатором </w:t>
      </w:r>
      <w:r w:rsidR="003E0066" w:rsidRPr="00AC361E">
        <w:t>запроса предложений</w:t>
      </w:r>
      <w:r w:rsidRPr="00AC361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C361E">
        <w:t>Росфинмониторингу</w:t>
      </w:r>
      <w:proofErr w:type="spellEnd"/>
      <w:r w:rsidRPr="00AC361E">
        <w:t>, Правительству Российской Федерации) и последующую обработку данных сведений такими органами.</w:t>
      </w:r>
    </w:p>
    <w:p w:rsidR="00A9550F" w:rsidRPr="00AC361E" w:rsidRDefault="00A9550F" w:rsidP="00A9550F">
      <w:pPr>
        <w:pStyle w:val="af9"/>
        <w:spacing w:before="0" w:beforeAutospacing="0" w:after="0" w:afterAutospacing="0"/>
        <w:ind w:firstLine="709"/>
        <w:jc w:val="both"/>
        <w:rPr>
          <w:b/>
          <w:i/>
        </w:rPr>
      </w:pPr>
      <w:r w:rsidRPr="00AC361E">
        <w:rPr>
          <w:b/>
          <w:i/>
        </w:rPr>
        <w:t>Для физических лиц:</w:t>
      </w:r>
      <w:r w:rsidRPr="00AC361E">
        <w:t xml:space="preserve"> </w:t>
      </w:r>
      <w:r w:rsidRPr="00AC361E">
        <w:rPr>
          <w:b/>
          <w:i/>
        </w:rPr>
        <w:t>Настоящим да</w:t>
      </w:r>
      <w:r w:rsidRPr="00AC361E">
        <w:rPr>
          <w:b/>
          <w:i/>
          <w:lang w:val="ru-RU"/>
        </w:rPr>
        <w:t>ем</w:t>
      </w:r>
      <w:r w:rsidRPr="00AC361E">
        <w:rPr>
          <w:b/>
          <w:i/>
        </w:rPr>
        <w:t xml:space="preserve"> свое согласие на обработку заказчиком (организатором </w:t>
      </w:r>
      <w:r w:rsidRPr="00AC361E">
        <w:rPr>
          <w:b/>
          <w:i/>
          <w:lang w:val="ru-RU"/>
        </w:rPr>
        <w:t>запроса предложений</w:t>
      </w:r>
      <w:r w:rsidRPr="00AC361E">
        <w:rPr>
          <w:b/>
          <w:i/>
        </w:rPr>
        <w:t>)</w:t>
      </w:r>
      <w:r w:rsidRPr="00AC361E">
        <w:rPr>
          <w:b/>
          <w:i/>
          <w:lang w:val="ru-RU"/>
        </w:rPr>
        <w:t xml:space="preserve"> </w:t>
      </w:r>
      <w:r w:rsidRPr="00AC361E">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AC361E" w:rsidRDefault="00142709" w:rsidP="000006B8">
      <w:pPr>
        <w:pStyle w:val="af9"/>
        <w:spacing w:before="0" w:beforeAutospacing="0" w:after="0" w:afterAutospacing="0"/>
        <w:ind w:firstLine="709"/>
        <w:jc w:val="both"/>
        <w:rPr>
          <w:lang w:val="ru-RU"/>
        </w:rPr>
      </w:pPr>
      <w:r w:rsidRPr="00AC361E">
        <w:t xml:space="preserve">В случае признания нас победителем </w:t>
      </w:r>
      <w:r w:rsidR="003E0066" w:rsidRPr="00AC361E">
        <w:t>запроса предложений</w:t>
      </w:r>
      <w:r w:rsidRPr="00AC361E">
        <w:t xml:space="preserve">, </w:t>
      </w:r>
      <w:r w:rsidR="00A97A4B" w:rsidRPr="00AC361E">
        <w:rPr>
          <w:lang w:val="ru-RU"/>
        </w:rPr>
        <w:t xml:space="preserve">либо при поступлении в наш адрес предложения о заключении договора, </w:t>
      </w:r>
      <w:r w:rsidRPr="00AC361E">
        <w:t xml:space="preserve">мы берем на себя </w:t>
      </w:r>
      <w:r w:rsidR="00A97A4B" w:rsidRPr="00AC361E">
        <w:rPr>
          <w:lang w:val="ru-RU"/>
        </w:rPr>
        <w:t xml:space="preserve">следующие </w:t>
      </w:r>
      <w:r w:rsidRPr="00AC361E">
        <w:t>обязательства</w:t>
      </w:r>
      <w:r w:rsidR="00A97A4B" w:rsidRPr="00AC361E">
        <w:rPr>
          <w:lang w:val="ru-RU"/>
        </w:rPr>
        <w:t>:</w:t>
      </w:r>
      <w:r w:rsidRPr="00AC361E">
        <w:t xml:space="preserve"> </w:t>
      </w:r>
    </w:p>
    <w:p w:rsidR="006477A0" w:rsidRPr="00AC361E" w:rsidRDefault="00142709" w:rsidP="0010031F">
      <w:pPr>
        <w:pStyle w:val="af9"/>
        <w:numPr>
          <w:ilvl w:val="0"/>
          <w:numId w:val="62"/>
        </w:numPr>
        <w:spacing w:before="0" w:beforeAutospacing="0" w:after="0" w:afterAutospacing="0"/>
        <w:ind w:left="0" w:firstLine="709"/>
        <w:jc w:val="both"/>
        <w:rPr>
          <w:lang w:val="ru-RU"/>
        </w:rPr>
      </w:pPr>
      <w:r w:rsidRPr="00AC361E">
        <w:t xml:space="preserve">подписать со своей стороны договор в соответствии с требованиями </w:t>
      </w:r>
      <w:r w:rsidR="003E0066" w:rsidRPr="00AC361E">
        <w:t>документации по запросу предложений</w:t>
      </w:r>
      <w:r w:rsidRPr="00AC361E">
        <w:t xml:space="preserve"> и условиями нашей заявки на участие в </w:t>
      </w:r>
      <w:r w:rsidR="009D6ADE" w:rsidRPr="00AC361E">
        <w:t>запросе предложений</w:t>
      </w:r>
      <w:r w:rsidR="00396289" w:rsidRPr="00AC361E">
        <w:rPr>
          <w:lang w:val="ru-RU"/>
        </w:rPr>
        <w:t>;</w:t>
      </w:r>
    </w:p>
    <w:p w:rsidR="00396289" w:rsidRPr="00AC361E" w:rsidRDefault="000006B8" w:rsidP="0010031F">
      <w:pPr>
        <w:pStyle w:val="af9"/>
        <w:numPr>
          <w:ilvl w:val="0"/>
          <w:numId w:val="62"/>
        </w:numPr>
        <w:spacing w:before="0" w:beforeAutospacing="0" w:after="0" w:afterAutospacing="0"/>
        <w:ind w:left="0" w:firstLine="709"/>
        <w:jc w:val="both"/>
        <w:rPr>
          <w:lang w:val="ru-RU"/>
        </w:rPr>
      </w:pPr>
      <w:r w:rsidRPr="00AC361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AC361E">
        <w:rPr>
          <w:lang w:val="ru-RU"/>
        </w:rPr>
        <w:t>;</w:t>
      </w:r>
    </w:p>
    <w:p w:rsidR="00C87330" w:rsidRPr="00AC361E" w:rsidRDefault="000006B8" w:rsidP="000006B8">
      <w:pPr>
        <w:pStyle w:val="af9"/>
        <w:spacing w:before="0" w:beforeAutospacing="0" w:after="0" w:afterAutospacing="0"/>
        <w:ind w:firstLine="709"/>
        <w:jc w:val="both"/>
      </w:pPr>
      <w:r w:rsidRPr="00AC361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AC361E" w:rsidRDefault="00C87330" w:rsidP="00C87330">
      <w:pPr>
        <w:pStyle w:val="3a"/>
        <w:ind w:firstLine="709"/>
        <w:rPr>
          <w:szCs w:val="24"/>
        </w:rPr>
      </w:pPr>
      <w:r w:rsidRPr="00AC361E">
        <w:rPr>
          <w:szCs w:val="24"/>
        </w:rPr>
        <w:t>Мы, ___________</w:t>
      </w:r>
      <w:r w:rsidR="00657DBC" w:rsidRPr="00AC361E">
        <w:rPr>
          <w:szCs w:val="24"/>
        </w:rPr>
        <w:t>______________________</w:t>
      </w:r>
      <w:r w:rsidRPr="00AC361E">
        <w:rPr>
          <w:szCs w:val="24"/>
        </w:rPr>
        <w:t xml:space="preserve">____________________________ </w:t>
      </w:r>
    </w:p>
    <w:p w:rsidR="00C87330" w:rsidRPr="00AC361E" w:rsidRDefault="00C87330" w:rsidP="00C87330">
      <w:pPr>
        <w:pStyle w:val="3a"/>
        <w:ind w:firstLine="709"/>
        <w:rPr>
          <w:b/>
          <w:i/>
          <w:szCs w:val="24"/>
          <w:vertAlign w:val="superscript"/>
        </w:rPr>
      </w:pPr>
      <w:r w:rsidRPr="00AC361E">
        <w:rPr>
          <w:szCs w:val="24"/>
          <w:vertAlign w:val="superscript"/>
        </w:rPr>
        <w:t xml:space="preserve"> </w:t>
      </w:r>
      <w:r w:rsidRPr="00AC361E">
        <w:rPr>
          <w:szCs w:val="24"/>
          <w:vertAlign w:val="superscript"/>
        </w:rPr>
        <w:tab/>
      </w:r>
      <w:r w:rsidRPr="00AC361E">
        <w:rPr>
          <w:b/>
          <w:i/>
          <w:szCs w:val="24"/>
          <w:vertAlign w:val="superscript"/>
        </w:rPr>
        <w:t xml:space="preserve">(наименование организации или Ф.И.О. </w:t>
      </w:r>
      <w:r w:rsidR="007A0C42" w:rsidRPr="00AC361E">
        <w:rPr>
          <w:b/>
          <w:i/>
          <w:szCs w:val="24"/>
          <w:vertAlign w:val="superscript"/>
        </w:rPr>
        <w:t xml:space="preserve">участника </w:t>
      </w:r>
      <w:r w:rsidR="003E0066" w:rsidRPr="00AC361E">
        <w:rPr>
          <w:b/>
          <w:i/>
          <w:szCs w:val="24"/>
          <w:vertAlign w:val="superscript"/>
        </w:rPr>
        <w:t>запроса предложений</w:t>
      </w:r>
      <w:r w:rsidRPr="00AC361E">
        <w:rPr>
          <w:b/>
          <w:i/>
          <w:szCs w:val="24"/>
          <w:vertAlign w:val="superscript"/>
        </w:rPr>
        <w:t>)</w:t>
      </w:r>
    </w:p>
    <w:p w:rsidR="00C87330" w:rsidRPr="00AC361E" w:rsidRDefault="00657DBC" w:rsidP="00C87330">
      <w:pPr>
        <w:pStyle w:val="3a"/>
        <w:rPr>
          <w:szCs w:val="24"/>
        </w:rPr>
      </w:pPr>
      <w:r w:rsidRPr="00AC361E">
        <w:rPr>
          <w:szCs w:val="24"/>
        </w:rPr>
        <w:t xml:space="preserve">осведомлены и согласны с условием, что </w:t>
      </w:r>
      <w:r w:rsidR="0036023F" w:rsidRPr="00AC361E">
        <w:rPr>
          <w:szCs w:val="24"/>
        </w:rPr>
        <w:t>будем признаны уклонившимися от заключения договора в случаях, предусмотренных пунктом 4.15.1</w:t>
      </w:r>
      <w:r w:rsidR="00DD7562" w:rsidRPr="00AC361E">
        <w:rPr>
          <w:szCs w:val="24"/>
        </w:rPr>
        <w:t>3</w:t>
      </w:r>
      <w:r w:rsidR="0036023F" w:rsidRPr="00AC361E">
        <w:rPr>
          <w:szCs w:val="24"/>
        </w:rPr>
        <w:t xml:space="preserve"> документации по запросу предложений, </w:t>
      </w:r>
      <w:r w:rsidRPr="00AC361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AC361E">
        <w:rPr>
          <w:szCs w:val="24"/>
        </w:rPr>
        <w:t>6</w:t>
      </w:r>
      <w:r w:rsidRPr="00AC361E">
        <w:rPr>
          <w:szCs w:val="24"/>
        </w:rPr>
        <w:t xml:space="preserve"> документации</w:t>
      </w:r>
      <w:r w:rsidR="00CD11BC" w:rsidRPr="00AC361E">
        <w:rPr>
          <w:szCs w:val="24"/>
        </w:rPr>
        <w:t xml:space="preserve"> по запросу предложений</w:t>
      </w:r>
      <w:r w:rsidRPr="00AC361E">
        <w:rPr>
          <w:szCs w:val="24"/>
        </w:rPr>
        <w:t>.</w:t>
      </w:r>
    </w:p>
    <w:p w:rsidR="00C87330" w:rsidRPr="00AC361E" w:rsidRDefault="00C87330" w:rsidP="00C87330">
      <w:pPr>
        <w:pStyle w:val="afff4"/>
        <w:spacing w:before="0" w:after="0" w:line="240" w:lineRule="auto"/>
        <w:ind w:firstLine="709"/>
        <w:rPr>
          <w:rFonts w:ascii="Times New Roman" w:hAnsi="Times New Roman" w:cs="Times New Roman"/>
        </w:rPr>
      </w:pPr>
      <w:r w:rsidRPr="00AC361E">
        <w:rPr>
          <w:rFonts w:ascii="Times New Roman" w:hAnsi="Times New Roman" w:cs="Times New Roman"/>
        </w:rPr>
        <w:lastRenderedPageBreak/>
        <w:t xml:space="preserve">В соответствии с инструкциями, полученными от Вас в </w:t>
      </w:r>
      <w:r w:rsidR="003E0066" w:rsidRPr="00AC361E">
        <w:rPr>
          <w:rFonts w:ascii="Times New Roman" w:hAnsi="Times New Roman" w:cs="Times New Roman"/>
        </w:rPr>
        <w:t>документации по запросу предложений</w:t>
      </w:r>
      <w:r w:rsidRPr="00AC361E">
        <w:rPr>
          <w:rFonts w:ascii="Times New Roman" w:hAnsi="Times New Roman" w:cs="Times New Roman"/>
        </w:rPr>
        <w:t xml:space="preserve">, информация по сути наших предложений в данном </w:t>
      </w:r>
      <w:r w:rsidR="009D6ADE" w:rsidRPr="00AC361E">
        <w:rPr>
          <w:rFonts w:ascii="Times New Roman" w:hAnsi="Times New Roman" w:cs="Times New Roman"/>
        </w:rPr>
        <w:t>запросе предложений</w:t>
      </w:r>
      <w:r w:rsidRPr="00AC361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AC361E">
        <w:rPr>
          <w:rFonts w:ascii="Times New Roman" w:hAnsi="Times New Roman" w:cs="Times New Roman"/>
        </w:rPr>
        <w:t>запросе предложений</w:t>
      </w:r>
      <w:r w:rsidRPr="00AC361E">
        <w:rPr>
          <w:rFonts w:ascii="Times New Roman" w:hAnsi="Times New Roman" w:cs="Times New Roman"/>
        </w:rPr>
        <w:t>:</w:t>
      </w:r>
    </w:p>
    <w:p w:rsidR="00C87330" w:rsidRPr="00AC361E" w:rsidRDefault="00C87330" w:rsidP="00C87330">
      <w:pPr>
        <w:pStyle w:val="afff4"/>
        <w:spacing w:before="0" w:after="0" w:line="240" w:lineRule="auto"/>
        <w:ind w:firstLine="709"/>
        <w:rPr>
          <w:rFonts w:ascii="Times New Roman" w:hAnsi="Times New Roman" w:cs="Times New Roman"/>
        </w:rPr>
      </w:pPr>
      <w:r w:rsidRPr="00AC361E">
        <w:rPr>
          <w:rFonts w:ascii="Times New Roman" w:hAnsi="Times New Roman" w:cs="Times New Roman"/>
        </w:rPr>
        <w:t>Опись документов заявки в соответствии с требованиями пункта</w:t>
      </w:r>
      <w:r w:rsidR="007540C3" w:rsidRPr="00AC361E">
        <w:rPr>
          <w:rFonts w:ascii="Times New Roman" w:hAnsi="Times New Roman" w:cs="Times New Roman"/>
        </w:rPr>
        <w:t> </w:t>
      </w:r>
      <w:r w:rsidR="007540C3" w:rsidRPr="00AC361E">
        <w:rPr>
          <w:rFonts w:ascii="Times New Roman" w:hAnsi="Times New Roman" w:cs="Times New Roman"/>
        </w:rPr>
        <w:fldChar w:fldCharType="begin"/>
      </w:r>
      <w:r w:rsidR="007540C3" w:rsidRPr="00AC361E">
        <w:rPr>
          <w:rFonts w:ascii="Times New Roman" w:hAnsi="Times New Roman" w:cs="Times New Roman"/>
        </w:rPr>
        <w:instrText xml:space="preserve"> REF _Ref317252608 \r \h </w:instrText>
      </w:r>
      <w:r w:rsidR="00CC2B95" w:rsidRPr="00AC361E">
        <w:rPr>
          <w:rFonts w:ascii="Times New Roman" w:hAnsi="Times New Roman" w:cs="Times New Roman"/>
        </w:rPr>
        <w:instrText xml:space="preserve"> \* MERGEFORMAT </w:instrText>
      </w:r>
      <w:r w:rsidR="007540C3" w:rsidRPr="00AC361E">
        <w:rPr>
          <w:rFonts w:ascii="Times New Roman" w:hAnsi="Times New Roman" w:cs="Times New Roman"/>
        </w:rPr>
      </w:r>
      <w:r w:rsidR="007540C3" w:rsidRPr="00AC361E">
        <w:rPr>
          <w:rFonts w:ascii="Times New Roman" w:hAnsi="Times New Roman" w:cs="Times New Roman"/>
        </w:rPr>
        <w:fldChar w:fldCharType="separate"/>
      </w:r>
      <w:r w:rsidR="00F43EC8">
        <w:rPr>
          <w:rFonts w:ascii="Times New Roman" w:hAnsi="Times New Roman" w:cs="Times New Roman"/>
        </w:rPr>
        <w:t>17</w:t>
      </w:r>
      <w:r w:rsidR="007540C3" w:rsidRPr="00AC361E">
        <w:rPr>
          <w:rFonts w:ascii="Times New Roman" w:hAnsi="Times New Roman" w:cs="Times New Roman"/>
        </w:rPr>
        <w:fldChar w:fldCharType="end"/>
      </w:r>
      <w:r w:rsidRPr="00AC361E">
        <w:rPr>
          <w:rFonts w:ascii="Times New Roman" w:hAnsi="Times New Roman" w:cs="Times New Roman"/>
        </w:rPr>
        <w:t xml:space="preserve"> раздела </w:t>
      </w:r>
      <w:r w:rsidR="007540C3" w:rsidRPr="00AC361E">
        <w:rPr>
          <w:rFonts w:ascii="Times New Roman" w:hAnsi="Times New Roman" w:cs="Times New Roman"/>
        </w:rPr>
        <w:fldChar w:fldCharType="begin"/>
      </w:r>
      <w:r w:rsidR="007540C3" w:rsidRPr="00AC361E">
        <w:rPr>
          <w:rFonts w:ascii="Times New Roman" w:hAnsi="Times New Roman" w:cs="Times New Roman"/>
        </w:rPr>
        <w:instrText xml:space="preserve"> REF _Ref317257810 \r \h </w:instrText>
      </w:r>
      <w:r w:rsidR="00CC2B95" w:rsidRPr="00AC361E">
        <w:rPr>
          <w:rFonts w:ascii="Times New Roman" w:hAnsi="Times New Roman" w:cs="Times New Roman"/>
        </w:rPr>
        <w:instrText xml:space="preserve"> \* MERGEFORMAT </w:instrText>
      </w:r>
      <w:r w:rsidR="007540C3" w:rsidRPr="00AC361E">
        <w:rPr>
          <w:rFonts w:ascii="Times New Roman" w:hAnsi="Times New Roman" w:cs="Times New Roman"/>
        </w:rPr>
      </w:r>
      <w:r w:rsidR="007540C3" w:rsidRPr="00AC361E">
        <w:rPr>
          <w:rFonts w:ascii="Times New Roman" w:hAnsi="Times New Roman" w:cs="Times New Roman"/>
        </w:rPr>
        <w:fldChar w:fldCharType="separate"/>
      </w:r>
      <w:r w:rsidR="00F43EC8">
        <w:rPr>
          <w:rFonts w:ascii="Times New Roman" w:hAnsi="Times New Roman" w:cs="Times New Roman"/>
        </w:rPr>
        <w:t>5</w:t>
      </w:r>
      <w:r w:rsidR="007540C3" w:rsidRPr="00AC361E">
        <w:rPr>
          <w:rFonts w:ascii="Times New Roman" w:hAnsi="Times New Roman" w:cs="Times New Roman"/>
        </w:rPr>
        <w:fldChar w:fldCharType="end"/>
      </w:r>
      <w:r w:rsidRPr="00AC361E">
        <w:rPr>
          <w:rFonts w:ascii="Times New Roman" w:hAnsi="Times New Roman" w:cs="Times New Roman"/>
        </w:rPr>
        <w:t xml:space="preserve"> «Информационная карта </w:t>
      </w:r>
      <w:r w:rsidR="003E0066" w:rsidRPr="00AC361E">
        <w:rPr>
          <w:rFonts w:ascii="Times New Roman" w:hAnsi="Times New Roman" w:cs="Times New Roman"/>
        </w:rPr>
        <w:t>запроса предложений</w:t>
      </w:r>
      <w:r w:rsidRPr="00AC361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AC361E" w:rsidTr="00AF3E12">
        <w:trPr>
          <w:tblHeader/>
        </w:trPr>
        <w:tc>
          <w:tcPr>
            <w:tcW w:w="1108" w:type="dxa"/>
            <w:vAlign w:val="center"/>
          </w:tcPr>
          <w:p w:rsidR="00C87330" w:rsidRPr="00AC361E" w:rsidRDefault="00C87330" w:rsidP="00C87330">
            <w:pPr>
              <w:pStyle w:val="afff8"/>
              <w:jc w:val="center"/>
              <w:rPr>
                <w:rFonts w:ascii="Times New Roman" w:hAnsi="Times New Roman" w:cs="Times New Roman"/>
                <w:szCs w:val="24"/>
              </w:rPr>
            </w:pPr>
            <w:r w:rsidRPr="00AC361E">
              <w:rPr>
                <w:rFonts w:ascii="Times New Roman" w:hAnsi="Times New Roman" w:cs="Times New Roman"/>
                <w:szCs w:val="24"/>
              </w:rPr>
              <w:t>№</w:t>
            </w:r>
          </w:p>
          <w:p w:rsidR="00C87330" w:rsidRPr="00AC361E" w:rsidRDefault="00C87330" w:rsidP="00C87330">
            <w:pPr>
              <w:pStyle w:val="afff8"/>
              <w:jc w:val="center"/>
              <w:rPr>
                <w:rFonts w:ascii="Times New Roman" w:hAnsi="Times New Roman" w:cs="Times New Roman"/>
                <w:szCs w:val="24"/>
              </w:rPr>
            </w:pPr>
            <w:r w:rsidRPr="00AC361E">
              <w:rPr>
                <w:rFonts w:ascii="Times New Roman" w:hAnsi="Times New Roman" w:cs="Times New Roman"/>
                <w:szCs w:val="24"/>
              </w:rPr>
              <w:t>п/п</w:t>
            </w:r>
          </w:p>
        </w:tc>
        <w:tc>
          <w:tcPr>
            <w:tcW w:w="6625" w:type="dxa"/>
            <w:vAlign w:val="center"/>
          </w:tcPr>
          <w:p w:rsidR="00C87330" w:rsidRPr="00AC361E" w:rsidRDefault="00C87330" w:rsidP="00AF3E12">
            <w:pPr>
              <w:pStyle w:val="afff8"/>
              <w:jc w:val="center"/>
              <w:rPr>
                <w:rFonts w:ascii="Times New Roman" w:hAnsi="Times New Roman" w:cs="Times New Roman"/>
                <w:szCs w:val="24"/>
              </w:rPr>
            </w:pPr>
            <w:r w:rsidRPr="00AC361E">
              <w:rPr>
                <w:rFonts w:ascii="Times New Roman" w:hAnsi="Times New Roman" w:cs="Times New Roman"/>
                <w:szCs w:val="24"/>
              </w:rPr>
              <w:t xml:space="preserve">Наименование документа </w:t>
            </w:r>
          </w:p>
        </w:tc>
        <w:tc>
          <w:tcPr>
            <w:tcW w:w="1201" w:type="dxa"/>
            <w:vAlign w:val="center"/>
          </w:tcPr>
          <w:p w:rsidR="00C87330" w:rsidRPr="00AC361E" w:rsidRDefault="00C87330" w:rsidP="00C87330">
            <w:pPr>
              <w:pStyle w:val="afff8"/>
              <w:jc w:val="center"/>
              <w:rPr>
                <w:rFonts w:ascii="Times New Roman" w:hAnsi="Times New Roman" w:cs="Times New Roman"/>
                <w:szCs w:val="24"/>
              </w:rPr>
            </w:pPr>
            <w:r w:rsidRPr="00AC361E">
              <w:rPr>
                <w:rFonts w:ascii="Times New Roman" w:hAnsi="Times New Roman" w:cs="Times New Roman"/>
                <w:szCs w:val="24"/>
              </w:rPr>
              <w:t xml:space="preserve">№ </w:t>
            </w:r>
          </w:p>
          <w:p w:rsidR="00C87330" w:rsidRPr="00AC361E" w:rsidRDefault="00C87330" w:rsidP="00C87330">
            <w:pPr>
              <w:pStyle w:val="afff8"/>
              <w:jc w:val="center"/>
              <w:rPr>
                <w:rFonts w:ascii="Times New Roman" w:hAnsi="Times New Roman" w:cs="Times New Roman"/>
                <w:szCs w:val="24"/>
              </w:rPr>
            </w:pPr>
            <w:r w:rsidRPr="00AC361E">
              <w:rPr>
                <w:rFonts w:ascii="Times New Roman" w:hAnsi="Times New Roman" w:cs="Times New Roman"/>
                <w:szCs w:val="24"/>
              </w:rPr>
              <w:t>страницы</w:t>
            </w:r>
          </w:p>
        </w:tc>
        <w:tc>
          <w:tcPr>
            <w:tcW w:w="1146" w:type="dxa"/>
            <w:vAlign w:val="center"/>
          </w:tcPr>
          <w:p w:rsidR="00C87330" w:rsidRPr="00AC361E" w:rsidRDefault="00C87330" w:rsidP="00C87330">
            <w:pPr>
              <w:pStyle w:val="afff8"/>
              <w:jc w:val="center"/>
              <w:rPr>
                <w:rFonts w:ascii="Times New Roman" w:hAnsi="Times New Roman" w:cs="Times New Roman"/>
                <w:szCs w:val="24"/>
              </w:rPr>
            </w:pPr>
            <w:r w:rsidRPr="00AC361E">
              <w:rPr>
                <w:rFonts w:ascii="Times New Roman" w:hAnsi="Times New Roman" w:cs="Times New Roman"/>
                <w:szCs w:val="24"/>
              </w:rPr>
              <w:t>Число</w:t>
            </w:r>
          </w:p>
          <w:p w:rsidR="00C87330" w:rsidRPr="00AC361E" w:rsidRDefault="00C87330" w:rsidP="00C87330">
            <w:pPr>
              <w:pStyle w:val="afff8"/>
              <w:jc w:val="center"/>
              <w:rPr>
                <w:rFonts w:ascii="Times New Roman" w:hAnsi="Times New Roman" w:cs="Times New Roman"/>
                <w:szCs w:val="24"/>
              </w:rPr>
            </w:pPr>
            <w:r w:rsidRPr="00AC361E">
              <w:rPr>
                <w:rFonts w:ascii="Times New Roman" w:hAnsi="Times New Roman" w:cs="Times New Roman"/>
                <w:szCs w:val="24"/>
              </w:rPr>
              <w:t>страниц</w:t>
            </w:r>
          </w:p>
        </w:tc>
      </w:tr>
      <w:tr w:rsidR="00C87330" w:rsidRPr="00AC361E" w:rsidTr="00AF3E12">
        <w:tc>
          <w:tcPr>
            <w:tcW w:w="1108" w:type="dxa"/>
            <w:vAlign w:val="center"/>
          </w:tcPr>
          <w:p w:rsidR="00C87330" w:rsidRPr="00AC361E" w:rsidRDefault="00C87330" w:rsidP="00C16910">
            <w:pPr>
              <w:numPr>
                <w:ilvl w:val="0"/>
                <w:numId w:val="27"/>
              </w:numPr>
              <w:tabs>
                <w:tab w:val="left" w:pos="284"/>
              </w:tabs>
              <w:spacing w:before="40" w:after="40"/>
              <w:ind w:left="0" w:firstLine="0"/>
              <w:jc w:val="center"/>
              <w:rPr>
                <w:i/>
              </w:rPr>
            </w:pPr>
          </w:p>
        </w:tc>
        <w:tc>
          <w:tcPr>
            <w:tcW w:w="6625" w:type="dxa"/>
          </w:tcPr>
          <w:p w:rsidR="00C87330" w:rsidRPr="00AC361E" w:rsidRDefault="00C87330" w:rsidP="00C87330">
            <w:pPr>
              <w:pStyle w:val="afff8"/>
              <w:spacing w:before="40" w:after="40"/>
              <w:rPr>
                <w:rFonts w:ascii="Times New Roman" w:hAnsi="Times New Roman" w:cs="Times New Roman"/>
                <w:i/>
                <w:szCs w:val="24"/>
              </w:rPr>
            </w:pPr>
            <w:r w:rsidRPr="00AC361E">
              <w:rPr>
                <w:rFonts w:ascii="Times New Roman" w:hAnsi="Times New Roman" w:cs="Times New Roman"/>
                <w:i/>
                <w:szCs w:val="24"/>
              </w:rPr>
              <w:t>Анкета (форма 2)</w:t>
            </w:r>
          </w:p>
        </w:tc>
        <w:tc>
          <w:tcPr>
            <w:tcW w:w="1201" w:type="dxa"/>
          </w:tcPr>
          <w:p w:rsidR="00C87330" w:rsidRPr="00AC361E" w:rsidRDefault="00C87330" w:rsidP="00C87330">
            <w:pPr>
              <w:pStyle w:val="afff8"/>
              <w:rPr>
                <w:rFonts w:ascii="Times New Roman" w:hAnsi="Times New Roman" w:cs="Times New Roman"/>
                <w:i/>
                <w:szCs w:val="24"/>
              </w:rPr>
            </w:pPr>
          </w:p>
        </w:tc>
        <w:tc>
          <w:tcPr>
            <w:tcW w:w="1146" w:type="dxa"/>
          </w:tcPr>
          <w:p w:rsidR="00C87330" w:rsidRPr="00AC361E" w:rsidRDefault="00C87330" w:rsidP="00C87330">
            <w:pPr>
              <w:pStyle w:val="afff8"/>
              <w:rPr>
                <w:rFonts w:ascii="Times New Roman" w:hAnsi="Times New Roman" w:cs="Times New Roman"/>
                <w:i/>
                <w:szCs w:val="24"/>
              </w:rPr>
            </w:pPr>
          </w:p>
        </w:tc>
      </w:tr>
      <w:tr w:rsidR="00142709" w:rsidRPr="00AC361E" w:rsidTr="00AF3E12">
        <w:tc>
          <w:tcPr>
            <w:tcW w:w="1108" w:type="dxa"/>
            <w:vAlign w:val="center"/>
          </w:tcPr>
          <w:p w:rsidR="00142709" w:rsidRPr="00AC361E" w:rsidRDefault="00142709" w:rsidP="00C16910">
            <w:pPr>
              <w:numPr>
                <w:ilvl w:val="0"/>
                <w:numId w:val="27"/>
              </w:numPr>
              <w:tabs>
                <w:tab w:val="left" w:pos="284"/>
              </w:tabs>
              <w:spacing w:before="40" w:after="40"/>
              <w:ind w:left="0" w:firstLine="0"/>
              <w:jc w:val="center"/>
              <w:rPr>
                <w:i/>
              </w:rPr>
            </w:pPr>
          </w:p>
        </w:tc>
        <w:tc>
          <w:tcPr>
            <w:tcW w:w="6625" w:type="dxa"/>
          </w:tcPr>
          <w:p w:rsidR="00142709" w:rsidRPr="00AC361E" w:rsidRDefault="00306EF4" w:rsidP="00C87330">
            <w:pPr>
              <w:pStyle w:val="afff8"/>
              <w:spacing w:before="40" w:after="40"/>
              <w:rPr>
                <w:rFonts w:ascii="Times New Roman" w:hAnsi="Times New Roman" w:cs="Times New Roman"/>
                <w:i/>
                <w:szCs w:val="24"/>
              </w:rPr>
            </w:pPr>
            <w:r w:rsidRPr="00AC361E">
              <w:rPr>
                <w:rFonts w:ascii="Times New Roman" w:hAnsi="Times New Roman" w:cs="Times New Roman"/>
                <w:i/>
                <w:szCs w:val="24"/>
              </w:rPr>
              <w:t>Копия</w:t>
            </w:r>
            <w:r w:rsidR="00AF3E12" w:rsidRPr="00AC361E">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AC361E">
              <w:rPr>
                <w:rFonts w:ascii="Times New Roman" w:hAnsi="Times New Roman" w:cs="Times New Roman"/>
                <w:i/>
                <w:szCs w:val="24"/>
              </w:rPr>
              <w:t>запросе предложений</w:t>
            </w:r>
            <w:r w:rsidR="003B0683" w:rsidRPr="00AC361E">
              <w:rPr>
                <w:rFonts w:ascii="Times New Roman" w:hAnsi="Times New Roman" w:cs="Times New Roman"/>
                <w:i/>
                <w:szCs w:val="24"/>
              </w:rPr>
              <w:t>/ безотзывная банковская гарантия</w:t>
            </w:r>
          </w:p>
        </w:tc>
        <w:tc>
          <w:tcPr>
            <w:tcW w:w="1201" w:type="dxa"/>
          </w:tcPr>
          <w:p w:rsidR="00142709" w:rsidRPr="00AC361E" w:rsidRDefault="00142709" w:rsidP="00C87330">
            <w:pPr>
              <w:pStyle w:val="afff8"/>
              <w:rPr>
                <w:rFonts w:ascii="Times New Roman" w:hAnsi="Times New Roman" w:cs="Times New Roman"/>
                <w:i/>
                <w:szCs w:val="24"/>
              </w:rPr>
            </w:pPr>
          </w:p>
        </w:tc>
        <w:tc>
          <w:tcPr>
            <w:tcW w:w="1146" w:type="dxa"/>
          </w:tcPr>
          <w:p w:rsidR="00142709" w:rsidRPr="00AC361E" w:rsidRDefault="00142709" w:rsidP="00C87330">
            <w:pPr>
              <w:pStyle w:val="afff8"/>
              <w:rPr>
                <w:rFonts w:ascii="Times New Roman" w:hAnsi="Times New Roman" w:cs="Times New Roman"/>
                <w:i/>
                <w:szCs w:val="24"/>
              </w:rPr>
            </w:pPr>
          </w:p>
        </w:tc>
      </w:tr>
      <w:tr w:rsidR="00C87330" w:rsidRPr="00AC361E" w:rsidTr="00AF3E12">
        <w:tc>
          <w:tcPr>
            <w:tcW w:w="1108" w:type="dxa"/>
            <w:vAlign w:val="center"/>
          </w:tcPr>
          <w:p w:rsidR="00C87330" w:rsidRPr="00AC361E" w:rsidRDefault="00C87330" w:rsidP="00C16910">
            <w:pPr>
              <w:numPr>
                <w:ilvl w:val="0"/>
                <w:numId w:val="27"/>
              </w:numPr>
              <w:tabs>
                <w:tab w:val="left" w:pos="284"/>
              </w:tabs>
              <w:spacing w:before="40" w:after="40"/>
              <w:ind w:left="0" w:firstLine="0"/>
              <w:jc w:val="center"/>
            </w:pPr>
          </w:p>
        </w:tc>
        <w:tc>
          <w:tcPr>
            <w:tcW w:w="6625" w:type="dxa"/>
          </w:tcPr>
          <w:p w:rsidR="00C87330" w:rsidRPr="00AC361E" w:rsidRDefault="00AF3E12" w:rsidP="00C87330">
            <w:pPr>
              <w:pStyle w:val="afff8"/>
              <w:spacing w:before="40" w:after="40"/>
              <w:rPr>
                <w:rFonts w:ascii="Times New Roman" w:hAnsi="Times New Roman" w:cs="Times New Roman"/>
                <w:szCs w:val="24"/>
              </w:rPr>
            </w:pPr>
            <w:r w:rsidRPr="00AC361E">
              <w:rPr>
                <w:rFonts w:ascii="Times New Roman" w:hAnsi="Times New Roman" w:cs="Times New Roman"/>
                <w:szCs w:val="24"/>
              </w:rPr>
              <w:t>…</w:t>
            </w:r>
          </w:p>
        </w:tc>
        <w:tc>
          <w:tcPr>
            <w:tcW w:w="1201" w:type="dxa"/>
          </w:tcPr>
          <w:p w:rsidR="00C87330" w:rsidRPr="00AC361E" w:rsidRDefault="00C87330" w:rsidP="00C87330">
            <w:pPr>
              <w:pStyle w:val="afff8"/>
              <w:rPr>
                <w:rFonts w:ascii="Times New Roman" w:hAnsi="Times New Roman" w:cs="Times New Roman"/>
                <w:szCs w:val="24"/>
              </w:rPr>
            </w:pPr>
          </w:p>
        </w:tc>
        <w:tc>
          <w:tcPr>
            <w:tcW w:w="1146" w:type="dxa"/>
          </w:tcPr>
          <w:p w:rsidR="00C87330" w:rsidRPr="00AC361E" w:rsidRDefault="00C87330" w:rsidP="00C87330">
            <w:pPr>
              <w:pStyle w:val="afff8"/>
              <w:rPr>
                <w:rFonts w:ascii="Times New Roman" w:hAnsi="Times New Roman" w:cs="Times New Roman"/>
                <w:szCs w:val="24"/>
              </w:rPr>
            </w:pPr>
          </w:p>
        </w:tc>
      </w:tr>
      <w:tr w:rsidR="00C87330" w:rsidRPr="00AC361E" w:rsidTr="00AF3E12">
        <w:tc>
          <w:tcPr>
            <w:tcW w:w="1108" w:type="dxa"/>
            <w:vAlign w:val="center"/>
          </w:tcPr>
          <w:p w:rsidR="00C87330" w:rsidRPr="00AC361E" w:rsidRDefault="00C87330" w:rsidP="00C16910">
            <w:pPr>
              <w:numPr>
                <w:ilvl w:val="0"/>
                <w:numId w:val="27"/>
              </w:numPr>
              <w:tabs>
                <w:tab w:val="left" w:pos="284"/>
              </w:tabs>
              <w:spacing w:before="40" w:after="40"/>
              <w:ind w:left="0" w:firstLine="0"/>
              <w:jc w:val="center"/>
            </w:pPr>
          </w:p>
        </w:tc>
        <w:tc>
          <w:tcPr>
            <w:tcW w:w="6625" w:type="dxa"/>
          </w:tcPr>
          <w:p w:rsidR="00C87330" w:rsidRPr="00AC361E" w:rsidRDefault="00AF3E12" w:rsidP="00C87330">
            <w:pPr>
              <w:pStyle w:val="afff8"/>
              <w:spacing w:before="40" w:after="40"/>
              <w:rPr>
                <w:rFonts w:ascii="Times New Roman" w:hAnsi="Times New Roman" w:cs="Times New Roman"/>
                <w:szCs w:val="24"/>
              </w:rPr>
            </w:pPr>
            <w:r w:rsidRPr="00AC361E">
              <w:rPr>
                <w:rFonts w:ascii="Times New Roman" w:hAnsi="Times New Roman" w:cs="Times New Roman"/>
                <w:szCs w:val="24"/>
              </w:rPr>
              <w:t>…</w:t>
            </w:r>
          </w:p>
        </w:tc>
        <w:tc>
          <w:tcPr>
            <w:tcW w:w="1201" w:type="dxa"/>
          </w:tcPr>
          <w:p w:rsidR="00C87330" w:rsidRPr="00AC361E" w:rsidRDefault="00C87330" w:rsidP="00C87330">
            <w:pPr>
              <w:pStyle w:val="afff8"/>
              <w:rPr>
                <w:rFonts w:ascii="Times New Roman" w:hAnsi="Times New Roman" w:cs="Times New Roman"/>
                <w:szCs w:val="24"/>
              </w:rPr>
            </w:pPr>
          </w:p>
        </w:tc>
        <w:tc>
          <w:tcPr>
            <w:tcW w:w="1146" w:type="dxa"/>
          </w:tcPr>
          <w:p w:rsidR="00C87330" w:rsidRPr="00AC361E" w:rsidRDefault="00C87330" w:rsidP="00C87330">
            <w:pPr>
              <w:pStyle w:val="afff8"/>
              <w:rPr>
                <w:rFonts w:ascii="Times New Roman" w:hAnsi="Times New Roman" w:cs="Times New Roman"/>
                <w:szCs w:val="24"/>
              </w:rPr>
            </w:pPr>
          </w:p>
        </w:tc>
      </w:tr>
      <w:tr w:rsidR="00C87330" w:rsidRPr="00AC361E" w:rsidTr="00AF3E12">
        <w:tc>
          <w:tcPr>
            <w:tcW w:w="1108" w:type="dxa"/>
            <w:vAlign w:val="center"/>
          </w:tcPr>
          <w:p w:rsidR="00C87330" w:rsidRPr="00AC361E" w:rsidRDefault="00AF3E12" w:rsidP="00AF3E12">
            <w:pPr>
              <w:tabs>
                <w:tab w:val="left" w:pos="284"/>
              </w:tabs>
              <w:spacing w:before="40" w:after="40"/>
              <w:jc w:val="center"/>
            </w:pPr>
            <w:r w:rsidRPr="00AC361E">
              <w:t>…</w:t>
            </w:r>
          </w:p>
        </w:tc>
        <w:tc>
          <w:tcPr>
            <w:tcW w:w="6625" w:type="dxa"/>
          </w:tcPr>
          <w:p w:rsidR="00C87330" w:rsidRPr="00AC361E" w:rsidRDefault="00C87330" w:rsidP="00C87330">
            <w:pPr>
              <w:pStyle w:val="afff8"/>
              <w:spacing w:before="40" w:after="40"/>
              <w:rPr>
                <w:rFonts w:ascii="Times New Roman" w:hAnsi="Times New Roman" w:cs="Times New Roman"/>
                <w:szCs w:val="24"/>
              </w:rPr>
            </w:pPr>
          </w:p>
        </w:tc>
        <w:tc>
          <w:tcPr>
            <w:tcW w:w="1201" w:type="dxa"/>
          </w:tcPr>
          <w:p w:rsidR="00C87330" w:rsidRPr="00AC361E" w:rsidRDefault="00C87330" w:rsidP="00C87330">
            <w:pPr>
              <w:pStyle w:val="afff8"/>
              <w:rPr>
                <w:rFonts w:ascii="Times New Roman" w:hAnsi="Times New Roman" w:cs="Times New Roman"/>
                <w:szCs w:val="24"/>
              </w:rPr>
            </w:pPr>
          </w:p>
        </w:tc>
        <w:tc>
          <w:tcPr>
            <w:tcW w:w="1146" w:type="dxa"/>
          </w:tcPr>
          <w:p w:rsidR="00C87330" w:rsidRPr="00AC361E" w:rsidRDefault="00C87330" w:rsidP="00C87330">
            <w:pPr>
              <w:pStyle w:val="afff8"/>
              <w:rPr>
                <w:rFonts w:ascii="Times New Roman" w:hAnsi="Times New Roman" w:cs="Times New Roman"/>
                <w:szCs w:val="24"/>
              </w:rPr>
            </w:pPr>
          </w:p>
        </w:tc>
      </w:tr>
      <w:tr w:rsidR="00C87330" w:rsidRPr="00AC361E" w:rsidTr="00AF3E12">
        <w:tc>
          <w:tcPr>
            <w:tcW w:w="1108" w:type="dxa"/>
            <w:vAlign w:val="center"/>
          </w:tcPr>
          <w:p w:rsidR="00C87330" w:rsidRPr="00AC361E" w:rsidRDefault="00AF3E12" w:rsidP="00AF3E12">
            <w:pPr>
              <w:tabs>
                <w:tab w:val="left" w:pos="284"/>
              </w:tabs>
              <w:spacing w:before="40" w:after="40"/>
              <w:jc w:val="center"/>
            </w:pPr>
            <w:r w:rsidRPr="00AC361E">
              <w:t>…</w:t>
            </w:r>
          </w:p>
        </w:tc>
        <w:tc>
          <w:tcPr>
            <w:tcW w:w="6625" w:type="dxa"/>
          </w:tcPr>
          <w:p w:rsidR="00C87330" w:rsidRPr="00AC361E" w:rsidRDefault="00C87330" w:rsidP="00C87330">
            <w:pPr>
              <w:pStyle w:val="afff8"/>
              <w:spacing w:before="40" w:after="40"/>
              <w:rPr>
                <w:rFonts w:ascii="Times New Roman" w:hAnsi="Times New Roman" w:cs="Times New Roman"/>
                <w:szCs w:val="24"/>
              </w:rPr>
            </w:pPr>
          </w:p>
        </w:tc>
        <w:tc>
          <w:tcPr>
            <w:tcW w:w="1201" w:type="dxa"/>
          </w:tcPr>
          <w:p w:rsidR="00C87330" w:rsidRPr="00AC361E" w:rsidRDefault="00C87330" w:rsidP="00C87330">
            <w:pPr>
              <w:pStyle w:val="afff8"/>
              <w:rPr>
                <w:rFonts w:ascii="Times New Roman" w:hAnsi="Times New Roman" w:cs="Times New Roman"/>
                <w:szCs w:val="24"/>
              </w:rPr>
            </w:pPr>
          </w:p>
        </w:tc>
        <w:tc>
          <w:tcPr>
            <w:tcW w:w="1146" w:type="dxa"/>
          </w:tcPr>
          <w:p w:rsidR="00C87330" w:rsidRPr="00AC361E" w:rsidRDefault="00C87330" w:rsidP="00C87330">
            <w:pPr>
              <w:pStyle w:val="afff8"/>
              <w:rPr>
                <w:rFonts w:ascii="Times New Roman" w:hAnsi="Times New Roman" w:cs="Times New Roman"/>
                <w:szCs w:val="24"/>
              </w:rPr>
            </w:pPr>
          </w:p>
        </w:tc>
      </w:tr>
      <w:tr w:rsidR="00C87330" w:rsidRPr="00AC361E" w:rsidTr="00AF3E12">
        <w:tc>
          <w:tcPr>
            <w:tcW w:w="1108" w:type="dxa"/>
            <w:vAlign w:val="center"/>
          </w:tcPr>
          <w:p w:rsidR="00C87330" w:rsidRPr="00AC361E" w:rsidRDefault="00C87330" w:rsidP="00AF3E12">
            <w:pPr>
              <w:tabs>
                <w:tab w:val="left" w:pos="284"/>
              </w:tabs>
              <w:spacing w:before="40" w:after="40"/>
              <w:jc w:val="center"/>
            </w:pPr>
          </w:p>
        </w:tc>
        <w:tc>
          <w:tcPr>
            <w:tcW w:w="6625" w:type="dxa"/>
          </w:tcPr>
          <w:p w:rsidR="00C87330" w:rsidRPr="00AC361E" w:rsidRDefault="00C87330" w:rsidP="00AF3E12">
            <w:pPr>
              <w:pStyle w:val="afff8"/>
              <w:spacing w:before="40" w:after="40"/>
              <w:rPr>
                <w:rFonts w:ascii="Times New Roman" w:hAnsi="Times New Roman" w:cs="Times New Roman"/>
                <w:szCs w:val="24"/>
              </w:rPr>
            </w:pPr>
          </w:p>
        </w:tc>
        <w:tc>
          <w:tcPr>
            <w:tcW w:w="1201" w:type="dxa"/>
          </w:tcPr>
          <w:p w:rsidR="00C87330" w:rsidRPr="00AC361E" w:rsidRDefault="00C87330" w:rsidP="00AF3E12">
            <w:pPr>
              <w:pStyle w:val="afff8"/>
              <w:rPr>
                <w:rFonts w:ascii="Times New Roman" w:hAnsi="Times New Roman" w:cs="Times New Roman"/>
                <w:szCs w:val="24"/>
              </w:rPr>
            </w:pPr>
          </w:p>
        </w:tc>
        <w:tc>
          <w:tcPr>
            <w:tcW w:w="1146" w:type="dxa"/>
          </w:tcPr>
          <w:p w:rsidR="00C87330" w:rsidRPr="00AC361E" w:rsidRDefault="00C87330" w:rsidP="00AF3E12">
            <w:pPr>
              <w:pStyle w:val="afff8"/>
              <w:rPr>
                <w:rFonts w:ascii="Times New Roman" w:hAnsi="Times New Roman" w:cs="Times New Roman"/>
                <w:szCs w:val="24"/>
              </w:rPr>
            </w:pPr>
          </w:p>
        </w:tc>
      </w:tr>
      <w:tr w:rsidR="00C87330" w:rsidRPr="00AC361E" w:rsidTr="00AF3E12">
        <w:tc>
          <w:tcPr>
            <w:tcW w:w="1108" w:type="dxa"/>
            <w:vAlign w:val="center"/>
          </w:tcPr>
          <w:p w:rsidR="00C87330" w:rsidRPr="00AC361E" w:rsidRDefault="00AF3E12" w:rsidP="00AF3E12">
            <w:pPr>
              <w:tabs>
                <w:tab w:val="left" w:pos="284"/>
              </w:tabs>
              <w:spacing w:before="40" w:after="40"/>
              <w:jc w:val="center"/>
            </w:pPr>
            <w:r w:rsidRPr="00AC361E">
              <w:t>…</w:t>
            </w:r>
          </w:p>
        </w:tc>
        <w:tc>
          <w:tcPr>
            <w:tcW w:w="8972" w:type="dxa"/>
            <w:gridSpan w:val="3"/>
          </w:tcPr>
          <w:p w:rsidR="00C87330" w:rsidRPr="00AC361E" w:rsidRDefault="00C87330" w:rsidP="00C87330">
            <w:pPr>
              <w:pStyle w:val="afff8"/>
              <w:spacing w:before="40" w:after="40"/>
              <w:rPr>
                <w:rFonts w:ascii="Times New Roman" w:hAnsi="Times New Roman" w:cs="Times New Roman"/>
                <w:szCs w:val="24"/>
              </w:rPr>
            </w:pPr>
          </w:p>
        </w:tc>
      </w:tr>
    </w:tbl>
    <w:p w:rsidR="00C87330" w:rsidRPr="00AC361E" w:rsidRDefault="00C87330" w:rsidP="00C87330">
      <w:pPr>
        <w:pStyle w:val="afff7"/>
        <w:tabs>
          <w:tab w:val="clear" w:pos="1134"/>
        </w:tabs>
        <w:autoSpaceDE w:val="0"/>
        <w:autoSpaceDN w:val="0"/>
        <w:spacing w:line="240" w:lineRule="auto"/>
        <w:ind w:firstLine="0"/>
        <w:rPr>
          <w:sz w:val="24"/>
          <w:szCs w:val="24"/>
        </w:rPr>
      </w:pPr>
    </w:p>
    <w:p w:rsidR="00C87330" w:rsidRPr="00AC361E" w:rsidRDefault="00C87330" w:rsidP="00C87330">
      <w:pPr>
        <w:pStyle w:val="afff7"/>
        <w:tabs>
          <w:tab w:val="clear" w:pos="1134"/>
        </w:tabs>
        <w:autoSpaceDE w:val="0"/>
        <w:autoSpaceDN w:val="0"/>
        <w:spacing w:line="240" w:lineRule="auto"/>
        <w:ind w:firstLine="0"/>
        <w:rPr>
          <w:sz w:val="24"/>
          <w:szCs w:val="24"/>
        </w:rPr>
      </w:pPr>
      <w:r w:rsidRPr="00AC361E">
        <w:rPr>
          <w:sz w:val="24"/>
          <w:szCs w:val="24"/>
        </w:rPr>
        <w:t>___________________________________</w:t>
      </w:r>
      <w:r w:rsidRPr="00AC361E">
        <w:rPr>
          <w:sz w:val="24"/>
          <w:szCs w:val="24"/>
        </w:rPr>
        <w:tab/>
        <w:t>__</w:t>
      </w:r>
      <w:r w:rsidRPr="00AC361E">
        <w:rPr>
          <w:sz w:val="24"/>
          <w:szCs w:val="24"/>
        </w:rPr>
        <w:tab/>
      </w:r>
      <w:r w:rsidRPr="00AC361E">
        <w:rPr>
          <w:sz w:val="24"/>
          <w:szCs w:val="24"/>
        </w:rPr>
        <w:tab/>
        <w:t>___________________________</w:t>
      </w:r>
    </w:p>
    <w:p w:rsidR="00C87330" w:rsidRPr="00AC361E" w:rsidRDefault="00C87330" w:rsidP="00C87330">
      <w:pPr>
        <w:pStyle w:val="Times12"/>
        <w:ind w:firstLine="0"/>
        <w:rPr>
          <w:b/>
          <w:bCs w:val="0"/>
          <w:i/>
          <w:szCs w:val="24"/>
          <w:vertAlign w:val="superscript"/>
        </w:rPr>
      </w:pPr>
      <w:r w:rsidRPr="00AC361E">
        <w:rPr>
          <w:b/>
          <w:bCs w:val="0"/>
          <w:i/>
          <w:szCs w:val="24"/>
          <w:vertAlign w:val="superscript"/>
        </w:rPr>
        <w:t>(Подпись уполномоченного представителя)</w:t>
      </w:r>
      <w:r w:rsidRPr="00AC361E">
        <w:rPr>
          <w:snapToGrid w:val="0"/>
          <w:szCs w:val="24"/>
        </w:rPr>
        <w:tab/>
      </w:r>
      <w:r w:rsidRPr="00AC361E">
        <w:rPr>
          <w:snapToGrid w:val="0"/>
          <w:szCs w:val="24"/>
        </w:rPr>
        <w:tab/>
      </w:r>
      <w:r w:rsidRPr="00AC361E">
        <w:rPr>
          <w:b/>
          <w:bCs w:val="0"/>
          <w:i/>
          <w:szCs w:val="24"/>
          <w:vertAlign w:val="superscript"/>
        </w:rPr>
        <w:t>(Имя и должность подписавшего)</w:t>
      </w:r>
    </w:p>
    <w:p w:rsidR="00C87330" w:rsidRPr="00AC361E" w:rsidRDefault="00C87330" w:rsidP="00C87330">
      <w:pPr>
        <w:pStyle w:val="Times12"/>
        <w:ind w:firstLine="709"/>
        <w:rPr>
          <w:bCs w:val="0"/>
          <w:szCs w:val="24"/>
        </w:rPr>
      </w:pPr>
      <w:r w:rsidRPr="00AC361E">
        <w:rPr>
          <w:bCs w:val="0"/>
          <w:szCs w:val="24"/>
        </w:rPr>
        <w:t>М.П.</w:t>
      </w:r>
    </w:p>
    <w:p w:rsidR="00C87330" w:rsidRPr="00AC361E" w:rsidRDefault="00C87330" w:rsidP="00C87330">
      <w:pPr>
        <w:pStyle w:val="afff4"/>
        <w:spacing w:before="0" w:after="0" w:line="240" w:lineRule="auto"/>
        <w:rPr>
          <w:rFonts w:ascii="Times New Roman" w:hAnsi="Times New Roman" w:cs="Times New Roman"/>
          <w:b/>
          <w:bCs/>
        </w:rPr>
      </w:pPr>
    </w:p>
    <w:p w:rsidR="00C87330" w:rsidRPr="00AC361E" w:rsidRDefault="00C87330" w:rsidP="00C87330">
      <w:pPr>
        <w:pStyle w:val="Times12"/>
        <w:tabs>
          <w:tab w:val="left" w:pos="709"/>
        </w:tabs>
        <w:ind w:firstLine="709"/>
        <w:rPr>
          <w:bCs w:val="0"/>
          <w:szCs w:val="24"/>
        </w:rPr>
      </w:pPr>
      <w:r w:rsidRPr="00AC361E">
        <w:rPr>
          <w:bCs w:val="0"/>
          <w:szCs w:val="24"/>
        </w:rPr>
        <w:t>ИНСТРУКЦИИ ПО ЗАПОЛНЕНИЮ</w:t>
      </w:r>
    </w:p>
    <w:p w:rsidR="00C87330" w:rsidRPr="00AC361E" w:rsidRDefault="00C87330" w:rsidP="00C16910">
      <w:pPr>
        <w:pStyle w:val="Times12"/>
        <w:numPr>
          <w:ilvl w:val="0"/>
          <w:numId w:val="20"/>
        </w:numPr>
        <w:tabs>
          <w:tab w:val="clear" w:pos="960"/>
          <w:tab w:val="left" w:pos="1134"/>
        </w:tabs>
        <w:ind w:left="0" w:firstLine="709"/>
        <w:rPr>
          <w:szCs w:val="24"/>
        </w:rPr>
      </w:pPr>
      <w:r w:rsidRPr="00AC361E">
        <w:rPr>
          <w:szCs w:val="24"/>
        </w:rPr>
        <w:t xml:space="preserve">Данные инструкции не следует воспроизводить в документах, подготовленных </w:t>
      </w:r>
      <w:r w:rsidR="007A0C42" w:rsidRPr="00AC361E">
        <w:rPr>
          <w:szCs w:val="24"/>
        </w:rPr>
        <w:t xml:space="preserve">участником </w:t>
      </w:r>
      <w:r w:rsidR="003E0066" w:rsidRPr="00AC361E">
        <w:rPr>
          <w:szCs w:val="24"/>
        </w:rPr>
        <w:t>запроса предложений</w:t>
      </w:r>
      <w:r w:rsidRPr="00AC361E">
        <w:rPr>
          <w:szCs w:val="24"/>
        </w:rPr>
        <w:t>.</w:t>
      </w:r>
    </w:p>
    <w:p w:rsidR="00C87330" w:rsidRPr="00AC361E" w:rsidRDefault="00C87330" w:rsidP="00C16910">
      <w:pPr>
        <w:pStyle w:val="Times12"/>
        <w:numPr>
          <w:ilvl w:val="0"/>
          <w:numId w:val="20"/>
        </w:numPr>
        <w:tabs>
          <w:tab w:val="clear" w:pos="960"/>
          <w:tab w:val="left" w:pos="1134"/>
        </w:tabs>
        <w:ind w:left="0" w:firstLine="709"/>
        <w:rPr>
          <w:szCs w:val="24"/>
        </w:rPr>
      </w:pPr>
      <w:r w:rsidRPr="00AC361E">
        <w:rPr>
          <w:szCs w:val="24"/>
        </w:rPr>
        <w:t xml:space="preserve">Заявку на участие в </w:t>
      </w:r>
      <w:r w:rsidR="009D6ADE" w:rsidRPr="00AC361E">
        <w:rPr>
          <w:szCs w:val="24"/>
        </w:rPr>
        <w:t>запросе предложений</w:t>
      </w:r>
      <w:r w:rsidRPr="00AC361E">
        <w:rPr>
          <w:szCs w:val="24"/>
        </w:rPr>
        <w:t xml:space="preserve"> следует оформить на официальном бланке </w:t>
      </w:r>
      <w:r w:rsidR="007A0C42" w:rsidRPr="00AC361E">
        <w:rPr>
          <w:szCs w:val="24"/>
        </w:rPr>
        <w:t xml:space="preserve">участника </w:t>
      </w:r>
      <w:r w:rsidR="003E0066" w:rsidRPr="00AC361E">
        <w:rPr>
          <w:szCs w:val="24"/>
        </w:rPr>
        <w:t>запроса предложений</w:t>
      </w:r>
      <w:r w:rsidRPr="00AC361E">
        <w:rPr>
          <w:szCs w:val="24"/>
        </w:rPr>
        <w:t xml:space="preserve">. </w:t>
      </w:r>
    </w:p>
    <w:p w:rsidR="00C87330" w:rsidRPr="00AC361E" w:rsidRDefault="00E526CF" w:rsidP="00C16910">
      <w:pPr>
        <w:pStyle w:val="Times12"/>
        <w:numPr>
          <w:ilvl w:val="0"/>
          <w:numId w:val="20"/>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присваивает заявке на участие в </w:t>
      </w:r>
      <w:r w:rsidR="009D6ADE" w:rsidRPr="00AC361E">
        <w:rPr>
          <w:szCs w:val="24"/>
        </w:rPr>
        <w:t>запросе предложений</w:t>
      </w:r>
      <w:r w:rsidR="00C87330" w:rsidRPr="00AC361E">
        <w:rPr>
          <w:szCs w:val="24"/>
        </w:rPr>
        <w:t xml:space="preserve"> дату и номер в соответствии с принятыми у него правилами документооборота.</w:t>
      </w:r>
    </w:p>
    <w:p w:rsidR="00C87330" w:rsidRPr="00AC361E" w:rsidRDefault="00E526CF" w:rsidP="00C16910">
      <w:pPr>
        <w:pStyle w:val="Times12"/>
        <w:numPr>
          <w:ilvl w:val="0"/>
          <w:numId w:val="20"/>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w:t>
      </w:r>
      <w:bookmarkEnd w:id="383"/>
      <w:r w:rsidR="00C87330" w:rsidRPr="00AC361E">
        <w:rPr>
          <w:szCs w:val="24"/>
        </w:rPr>
        <w:t>должен указать свое полное наименование (с указанием организационно-правовой формы) и юридический адрес.</w:t>
      </w:r>
    </w:p>
    <w:p w:rsidR="00C87330" w:rsidRPr="00AC361E" w:rsidRDefault="00E526CF" w:rsidP="00C16910">
      <w:pPr>
        <w:pStyle w:val="Times12"/>
        <w:numPr>
          <w:ilvl w:val="0"/>
          <w:numId w:val="20"/>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должен указать стоимость </w:t>
      </w:r>
      <w:r w:rsidR="00C87330" w:rsidRPr="00AC361E">
        <w:rPr>
          <w:b/>
          <w:bCs w:val="0"/>
          <w:i/>
          <w:iCs/>
          <w:szCs w:val="24"/>
        </w:rPr>
        <w:t>поставки товара/ выполнения работ/ оказания услуг</w:t>
      </w:r>
      <w:r w:rsidR="00C87330" w:rsidRPr="00AC361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AC361E">
        <w:rPr>
          <w:szCs w:val="24"/>
        </w:rPr>
        <w:t>ХХХ</w:t>
      </w:r>
      <w:proofErr w:type="spellEnd"/>
      <w:r w:rsidR="00C87330" w:rsidRPr="00AC361E">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AC361E" w:rsidRDefault="00E526CF" w:rsidP="00C16910">
      <w:pPr>
        <w:pStyle w:val="Times12"/>
        <w:numPr>
          <w:ilvl w:val="0"/>
          <w:numId w:val="20"/>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должен указать срок действия заявки на участие в </w:t>
      </w:r>
      <w:r w:rsidR="009D6ADE" w:rsidRPr="00AC361E">
        <w:rPr>
          <w:szCs w:val="24"/>
        </w:rPr>
        <w:t>запросе предложений</w:t>
      </w:r>
      <w:r w:rsidR="00C87330" w:rsidRPr="00AC361E">
        <w:rPr>
          <w:szCs w:val="24"/>
        </w:rPr>
        <w:t xml:space="preserve"> согласно требованиям пункта</w:t>
      </w:r>
      <w:r w:rsidR="007540C3" w:rsidRPr="00AC361E">
        <w:rPr>
          <w:szCs w:val="24"/>
        </w:rPr>
        <w:t> </w:t>
      </w:r>
      <w:r w:rsidR="007540C3" w:rsidRPr="00AC361E">
        <w:rPr>
          <w:szCs w:val="24"/>
        </w:rPr>
        <w:fldChar w:fldCharType="begin"/>
      </w:r>
      <w:r w:rsidR="007540C3" w:rsidRPr="00AC361E">
        <w:rPr>
          <w:szCs w:val="24"/>
        </w:rPr>
        <w:instrText xml:space="preserve"> REF _Ref317257850 \r \h </w:instrText>
      </w:r>
      <w:r w:rsidR="00CC2B95" w:rsidRPr="00AC361E">
        <w:rPr>
          <w:szCs w:val="24"/>
        </w:rPr>
        <w:instrText xml:space="preserve"> \* MERGEFORMAT </w:instrText>
      </w:r>
      <w:r w:rsidR="007540C3" w:rsidRPr="00AC361E">
        <w:rPr>
          <w:szCs w:val="24"/>
        </w:rPr>
      </w:r>
      <w:r w:rsidR="007540C3" w:rsidRPr="00AC361E">
        <w:rPr>
          <w:szCs w:val="24"/>
        </w:rPr>
        <w:fldChar w:fldCharType="separate"/>
      </w:r>
      <w:r w:rsidR="00F43EC8">
        <w:rPr>
          <w:szCs w:val="24"/>
        </w:rPr>
        <w:t>4.5.1</w:t>
      </w:r>
      <w:r w:rsidR="007540C3" w:rsidRPr="00AC361E">
        <w:rPr>
          <w:szCs w:val="24"/>
        </w:rPr>
        <w:fldChar w:fldCharType="end"/>
      </w:r>
      <w:r w:rsidR="00C87330" w:rsidRPr="00AC361E">
        <w:rPr>
          <w:szCs w:val="24"/>
        </w:rPr>
        <w:t>.</w:t>
      </w:r>
    </w:p>
    <w:p w:rsidR="00C87330" w:rsidRPr="00AC361E" w:rsidRDefault="00E526CF" w:rsidP="00C16910">
      <w:pPr>
        <w:pStyle w:val="Times12"/>
        <w:numPr>
          <w:ilvl w:val="0"/>
          <w:numId w:val="20"/>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должен </w:t>
      </w:r>
      <w:proofErr w:type="gramStart"/>
      <w:r w:rsidR="00C87330" w:rsidRPr="00AC361E">
        <w:rPr>
          <w:szCs w:val="24"/>
        </w:rPr>
        <w:t>перечислить и указать</w:t>
      </w:r>
      <w:proofErr w:type="gramEnd"/>
      <w:r w:rsidR="00C87330" w:rsidRPr="00AC361E">
        <w:rPr>
          <w:szCs w:val="24"/>
        </w:rPr>
        <w:t xml:space="preserve"> объем каждого из прилагаемых к заявке на участие в </w:t>
      </w:r>
      <w:r w:rsidR="009D6ADE" w:rsidRPr="00AC361E">
        <w:rPr>
          <w:szCs w:val="24"/>
        </w:rPr>
        <w:t>запросе предложений</w:t>
      </w:r>
      <w:r w:rsidR="00C87330" w:rsidRPr="00AC361E">
        <w:rPr>
          <w:szCs w:val="24"/>
        </w:rPr>
        <w:t xml:space="preserve"> документов, определяющих суть технико-коммерческого предложения </w:t>
      </w:r>
      <w:r w:rsidR="007A0C42" w:rsidRPr="00AC361E">
        <w:rPr>
          <w:szCs w:val="24"/>
        </w:rPr>
        <w:t xml:space="preserve">участника </w:t>
      </w:r>
      <w:r w:rsidR="003E0066" w:rsidRPr="00AC361E">
        <w:rPr>
          <w:szCs w:val="24"/>
        </w:rPr>
        <w:t>запроса предложений</w:t>
      </w:r>
      <w:r w:rsidR="00C87330" w:rsidRPr="00AC361E">
        <w:rPr>
          <w:szCs w:val="24"/>
        </w:rPr>
        <w:t>, согласно требованиям пункта</w:t>
      </w:r>
      <w:r w:rsidR="007540C3" w:rsidRPr="00AC361E">
        <w:rPr>
          <w:szCs w:val="24"/>
        </w:rPr>
        <w:t> </w:t>
      </w:r>
      <w:r w:rsidR="007540C3" w:rsidRPr="00AC361E">
        <w:rPr>
          <w:szCs w:val="24"/>
        </w:rPr>
        <w:fldChar w:fldCharType="begin"/>
      </w:r>
      <w:r w:rsidR="007540C3" w:rsidRPr="00AC361E">
        <w:rPr>
          <w:szCs w:val="24"/>
        </w:rPr>
        <w:instrText xml:space="preserve"> REF _Ref317252608 \r \h </w:instrText>
      </w:r>
      <w:r w:rsidR="00CC2B95" w:rsidRPr="00AC361E">
        <w:rPr>
          <w:szCs w:val="24"/>
        </w:rPr>
        <w:instrText xml:space="preserve"> \* MERGEFORMAT </w:instrText>
      </w:r>
      <w:r w:rsidR="007540C3" w:rsidRPr="00AC361E">
        <w:rPr>
          <w:szCs w:val="24"/>
        </w:rPr>
      </w:r>
      <w:r w:rsidR="007540C3" w:rsidRPr="00AC361E">
        <w:rPr>
          <w:szCs w:val="24"/>
        </w:rPr>
        <w:fldChar w:fldCharType="separate"/>
      </w:r>
      <w:r w:rsidR="00F43EC8">
        <w:rPr>
          <w:szCs w:val="24"/>
        </w:rPr>
        <w:t>17</w:t>
      </w:r>
      <w:r w:rsidR="007540C3" w:rsidRPr="00AC361E">
        <w:rPr>
          <w:szCs w:val="24"/>
        </w:rPr>
        <w:fldChar w:fldCharType="end"/>
      </w:r>
      <w:r w:rsidR="00C87330" w:rsidRPr="00AC361E">
        <w:rPr>
          <w:szCs w:val="24"/>
        </w:rPr>
        <w:t xml:space="preserve"> раздела</w:t>
      </w:r>
      <w:r w:rsidR="007540C3" w:rsidRPr="00AC361E">
        <w:rPr>
          <w:szCs w:val="24"/>
        </w:rPr>
        <w:t> </w:t>
      </w:r>
      <w:r w:rsidR="007540C3" w:rsidRPr="00AC361E">
        <w:rPr>
          <w:szCs w:val="24"/>
        </w:rPr>
        <w:fldChar w:fldCharType="begin"/>
      </w:r>
      <w:r w:rsidR="007540C3" w:rsidRPr="00AC361E">
        <w:rPr>
          <w:szCs w:val="24"/>
        </w:rPr>
        <w:instrText xml:space="preserve"> REF _Ref317257897 \r \h </w:instrText>
      </w:r>
      <w:r w:rsidR="00CC2B95" w:rsidRPr="00AC361E">
        <w:rPr>
          <w:szCs w:val="24"/>
        </w:rPr>
        <w:instrText xml:space="preserve"> \* MERGEFORMAT </w:instrText>
      </w:r>
      <w:r w:rsidR="007540C3" w:rsidRPr="00AC361E">
        <w:rPr>
          <w:szCs w:val="24"/>
        </w:rPr>
      </w:r>
      <w:r w:rsidR="007540C3" w:rsidRPr="00AC361E">
        <w:rPr>
          <w:szCs w:val="24"/>
        </w:rPr>
        <w:fldChar w:fldCharType="separate"/>
      </w:r>
      <w:r w:rsidR="00F43EC8">
        <w:rPr>
          <w:szCs w:val="24"/>
        </w:rPr>
        <w:t>5</w:t>
      </w:r>
      <w:r w:rsidR="007540C3" w:rsidRPr="00AC361E">
        <w:rPr>
          <w:szCs w:val="24"/>
        </w:rPr>
        <w:fldChar w:fldCharType="end"/>
      </w:r>
      <w:r w:rsidR="00C87330" w:rsidRPr="00AC361E">
        <w:rPr>
          <w:szCs w:val="24"/>
        </w:rPr>
        <w:t xml:space="preserve"> «Информационная карта </w:t>
      </w:r>
      <w:r w:rsidR="003E0066" w:rsidRPr="00AC361E">
        <w:rPr>
          <w:szCs w:val="24"/>
        </w:rPr>
        <w:t>запроса предложений</w:t>
      </w:r>
      <w:r w:rsidR="00C87330" w:rsidRPr="00AC361E">
        <w:rPr>
          <w:szCs w:val="24"/>
        </w:rPr>
        <w:t>».</w:t>
      </w:r>
    </w:p>
    <w:p w:rsidR="00C87330" w:rsidRPr="00AC361E" w:rsidRDefault="00B93D30" w:rsidP="00C16910">
      <w:pPr>
        <w:pStyle w:val="Times12"/>
        <w:numPr>
          <w:ilvl w:val="0"/>
          <w:numId w:val="20"/>
        </w:numPr>
        <w:tabs>
          <w:tab w:val="clear" w:pos="960"/>
          <w:tab w:val="left" w:pos="1134"/>
        </w:tabs>
        <w:ind w:left="0" w:firstLine="709"/>
        <w:rPr>
          <w:szCs w:val="24"/>
        </w:rPr>
      </w:pPr>
      <w:r w:rsidRPr="00AC361E">
        <w:rPr>
          <w:szCs w:val="24"/>
        </w:rPr>
        <w:t xml:space="preserve">Участнику запроса предложений рекомендуется </w:t>
      </w:r>
      <w:proofErr w:type="gramStart"/>
      <w:r w:rsidRPr="00AC361E">
        <w:rPr>
          <w:szCs w:val="24"/>
        </w:rPr>
        <w:t>подписать и скрепить</w:t>
      </w:r>
      <w:proofErr w:type="gramEnd"/>
      <w:r w:rsidRPr="00AC361E">
        <w:rPr>
          <w:szCs w:val="24"/>
        </w:rPr>
        <w:t xml:space="preserve"> печатью заявку на участие в запросе предложений в соответствии с порядком, указанным в пунктах</w:t>
      </w:r>
      <w:r w:rsidR="007540C3" w:rsidRPr="00AC361E">
        <w:rPr>
          <w:szCs w:val="24"/>
        </w:rPr>
        <w:t> </w:t>
      </w:r>
      <w:r w:rsidR="007540C3" w:rsidRPr="00AC361E">
        <w:rPr>
          <w:szCs w:val="24"/>
        </w:rPr>
        <w:fldChar w:fldCharType="begin"/>
      </w:r>
      <w:r w:rsidR="007540C3" w:rsidRPr="00AC361E">
        <w:rPr>
          <w:szCs w:val="24"/>
        </w:rPr>
        <w:instrText xml:space="preserve"> REF _Ref317252426 \r \h </w:instrText>
      </w:r>
      <w:r w:rsidR="00CC2B95" w:rsidRPr="00AC361E">
        <w:rPr>
          <w:szCs w:val="24"/>
        </w:rPr>
        <w:instrText xml:space="preserve"> \* MERGEFORMAT </w:instrText>
      </w:r>
      <w:r w:rsidR="007540C3" w:rsidRPr="00AC361E">
        <w:rPr>
          <w:szCs w:val="24"/>
        </w:rPr>
      </w:r>
      <w:r w:rsidR="007540C3" w:rsidRPr="00AC361E">
        <w:rPr>
          <w:szCs w:val="24"/>
        </w:rPr>
        <w:fldChar w:fldCharType="separate"/>
      </w:r>
      <w:r w:rsidR="00F43EC8">
        <w:rPr>
          <w:szCs w:val="24"/>
        </w:rPr>
        <w:t>4.4.5</w:t>
      </w:r>
      <w:r w:rsidR="007540C3" w:rsidRPr="00AC361E">
        <w:rPr>
          <w:szCs w:val="24"/>
        </w:rPr>
        <w:fldChar w:fldCharType="end"/>
      </w:r>
      <w:r w:rsidR="007540C3" w:rsidRPr="00AC361E">
        <w:rPr>
          <w:szCs w:val="24"/>
        </w:rPr>
        <w:t xml:space="preserve">, </w:t>
      </w:r>
      <w:r w:rsidR="007540C3" w:rsidRPr="00AC361E">
        <w:rPr>
          <w:szCs w:val="24"/>
        </w:rPr>
        <w:fldChar w:fldCharType="begin"/>
      </w:r>
      <w:r w:rsidR="007540C3" w:rsidRPr="00AC361E">
        <w:rPr>
          <w:szCs w:val="24"/>
        </w:rPr>
        <w:instrText xml:space="preserve"> REF _Ref317252433 \r \h </w:instrText>
      </w:r>
      <w:r w:rsidR="00CC2B95" w:rsidRPr="00AC361E">
        <w:rPr>
          <w:szCs w:val="24"/>
        </w:rPr>
        <w:instrText xml:space="preserve"> \* MERGEFORMAT </w:instrText>
      </w:r>
      <w:r w:rsidR="007540C3" w:rsidRPr="00AC361E">
        <w:rPr>
          <w:szCs w:val="24"/>
        </w:rPr>
      </w:r>
      <w:r w:rsidR="007540C3" w:rsidRPr="00AC361E">
        <w:rPr>
          <w:szCs w:val="24"/>
        </w:rPr>
        <w:fldChar w:fldCharType="separate"/>
      </w:r>
      <w:r w:rsidR="00F43EC8">
        <w:rPr>
          <w:szCs w:val="24"/>
        </w:rPr>
        <w:t>4.4.6</w:t>
      </w:r>
      <w:r w:rsidR="007540C3" w:rsidRPr="00AC361E">
        <w:rPr>
          <w:szCs w:val="24"/>
        </w:rPr>
        <w:fldChar w:fldCharType="end"/>
      </w:r>
      <w:r w:rsidR="00C87330" w:rsidRPr="00AC361E">
        <w:rPr>
          <w:szCs w:val="24"/>
        </w:rPr>
        <w:t>.</w:t>
      </w:r>
    </w:p>
    <w:p w:rsidR="00C87330" w:rsidRPr="00AC361E" w:rsidRDefault="00C87330" w:rsidP="00C87330">
      <w:pPr>
        <w:jc w:val="right"/>
      </w:pPr>
      <w:bookmarkStart w:id="389" w:name="_Ref55335821"/>
      <w:bookmarkStart w:id="390" w:name="_Ref55336345"/>
      <w:bookmarkStart w:id="391" w:name="_Toc57314674"/>
      <w:bookmarkStart w:id="392" w:name="_Toc69728988"/>
      <w:bookmarkStart w:id="393" w:name="_Toc98251754"/>
      <w:r w:rsidRPr="00AC361E">
        <w:br w:type="page"/>
      </w:r>
      <w:bookmarkEnd w:id="389"/>
      <w:bookmarkEnd w:id="390"/>
      <w:bookmarkEnd w:id="391"/>
      <w:bookmarkEnd w:id="392"/>
      <w:bookmarkEnd w:id="393"/>
      <w:r w:rsidRPr="00AC361E">
        <w:lastRenderedPageBreak/>
        <w:t>Форма 2.</w:t>
      </w:r>
    </w:p>
    <w:p w:rsidR="00C87330" w:rsidRPr="00AC361E" w:rsidRDefault="00C87330" w:rsidP="009863FE">
      <w:pPr>
        <w:pStyle w:val="Times12"/>
        <w:ind w:left="3969" w:firstLine="0"/>
        <w:jc w:val="left"/>
        <w:rPr>
          <w:iCs/>
          <w:szCs w:val="24"/>
        </w:rPr>
      </w:pPr>
      <w:r w:rsidRPr="00AC361E">
        <w:rPr>
          <w:iCs/>
          <w:szCs w:val="24"/>
        </w:rPr>
        <w:t xml:space="preserve">Приложение к заявке на участие в </w:t>
      </w:r>
      <w:r w:rsidR="009D6ADE" w:rsidRPr="00AC361E">
        <w:rPr>
          <w:iCs/>
          <w:szCs w:val="24"/>
        </w:rPr>
        <w:t>запросе предложений</w:t>
      </w:r>
    </w:p>
    <w:p w:rsidR="00C87330" w:rsidRPr="00AC361E" w:rsidRDefault="00C87330" w:rsidP="009863FE">
      <w:pPr>
        <w:pStyle w:val="Times12"/>
        <w:ind w:left="3969" w:firstLine="0"/>
        <w:jc w:val="left"/>
        <w:rPr>
          <w:szCs w:val="24"/>
        </w:rPr>
      </w:pPr>
      <w:r w:rsidRPr="00AC361E">
        <w:rPr>
          <w:iCs/>
          <w:szCs w:val="24"/>
        </w:rPr>
        <w:t>от «___» __________ 20___ г. № ______</w:t>
      </w:r>
    </w:p>
    <w:p w:rsidR="00C87330" w:rsidRPr="00AC361E" w:rsidRDefault="00C87330" w:rsidP="00C87330">
      <w:pPr>
        <w:jc w:val="right"/>
        <w:rPr>
          <w:b/>
        </w:rPr>
      </w:pPr>
    </w:p>
    <w:p w:rsidR="00C87330" w:rsidRPr="00AC361E" w:rsidRDefault="00C87330" w:rsidP="004564FB">
      <w:pPr>
        <w:jc w:val="center"/>
      </w:pPr>
      <w:r w:rsidRPr="00AC361E">
        <w:t xml:space="preserve">Открытый </w:t>
      </w:r>
      <w:r w:rsidR="002E77A5" w:rsidRPr="00AC361E">
        <w:t>запрос предложений</w:t>
      </w:r>
      <w:r w:rsidRPr="00AC361E">
        <w:t xml:space="preserve"> </w:t>
      </w:r>
      <w:r w:rsidR="004564FB" w:rsidRPr="00AC361E">
        <w:t xml:space="preserve">в электронной форме </w:t>
      </w:r>
      <w:r w:rsidRPr="00AC361E">
        <w:t>на право заключения договора/</w:t>
      </w:r>
      <w:proofErr w:type="spellStart"/>
      <w:r w:rsidRPr="00AC361E">
        <w:rPr>
          <w:b/>
          <w:i/>
          <w:iCs/>
        </w:rPr>
        <w:t>ов</w:t>
      </w:r>
      <w:proofErr w:type="spellEnd"/>
      <w:r w:rsidRPr="00AC361E">
        <w:rPr>
          <w:b/>
          <w:i/>
          <w:iCs/>
        </w:rPr>
        <w:t xml:space="preserve"> </w:t>
      </w:r>
      <w:r w:rsidRPr="00AC361E">
        <w:t>на ______________________</w:t>
      </w:r>
    </w:p>
    <w:p w:rsidR="00C87330" w:rsidRPr="00AC361E" w:rsidRDefault="00C87330" w:rsidP="00C87330">
      <w:pPr>
        <w:jc w:val="right"/>
        <w:rPr>
          <w:b/>
        </w:rPr>
      </w:pPr>
    </w:p>
    <w:p w:rsidR="00C87330" w:rsidRPr="00AC361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4" w:name="_Анкета_Претендента_на"/>
      <w:bookmarkStart w:id="395" w:name="_Анкета_Участника_процедуры"/>
      <w:bookmarkStart w:id="396" w:name="_Toc255987077"/>
      <w:bookmarkStart w:id="397" w:name="_Toc411952366"/>
      <w:bookmarkEnd w:id="394"/>
      <w:bookmarkEnd w:id="395"/>
      <w:r w:rsidRPr="00AC361E">
        <w:rPr>
          <w:rFonts w:ascii="Times New Roman" w:hAnsi="Times New Roman" w:cs="Times New Roman"/>
          <w:b w:val="0"/>
          <w:i w:val="0"/>
          <w:sz w:val="24"/>
          <w:szCs w:val="24"/>
        </w:rPr>
        <w:t xml:space="preserve">АНКЕТА </w:t>
      </w:r>
      <w:r w:rsidR="007A0C42" w:rsidRPr="00AC361E">
        <w:rPr>
          <w:rFonts w:ascii="Times New Roman" w:hAnsi="Times New Roman" w:cs="Times New Roman"/>
          <w:b w:val="0"/>
          <w:i w:val="0"/>
          <w:sz w:val="24"/>
          <w:szCs w:val="24"/>
        </w:rPr>
        <w:t xml:space="preserve">УЧАСТНИКА </w:t>
      </w:r>
      <w:r w:rsidR="003E0066" w:rsidRPr="00AC361E">
        <w:rPr>
          <w:rFonts w:ascii="Times New Roman" w:hAnsi="Times New Roman" w:cs="Times New Roman"/>
          <w:b w:val="0"/>
          <w:i w:val="0"/>
          <w:sz w:val="24"/>
          <w:szCs w:val="24"/>
        </w:rPr>
        <w:t>ЗАПРОСА ПРЕДЛОЖЕНИЙ</w:t>
      </w:r>
      <w:r w:rsidRPr="00AC361E">
        <w:rPr>
          <w:rFonts w:ascii="Times New Roman" w:hAnsi="Times New Roman" w:cs="Times New Roman"/>
          <w:b w:val="0"/>
          <w:i w:val="0"/>
          <w:sz w:val="24"/>
          <w:szCs w:val="24"/>
        </w:rPr>
        <w:t xml:space="preserve"> (Форма 2)</w:t>
      </w:r>
      <w:bookmarkEnd w:id="396"/>
      <w:bookmarkEnd w:id="397"/>
    </w:p>
    <w:p w:rsidR="00C87330" w:rsidRPr="00AC361E" w:rsidRDefault="00C87330" w:rsidP="00C87330">
      <w:pPr>
        <w:jc w:val="right"/>
        <w:rPr>
          <w:b/>
          <w:i/>
          <w:iCs/>
        </w:rPr>
      </w:pPr>
      <w:r w:rsidRPr="00AC361E">
        <w:rPr>
          <w:b/>
          <w:i/>
          <w:iCs/>
        </w:rPr>
        <w:t>Лот __</w:t>
      </w:r>
    </w:p>
    <w:p w:rsidR="00C87330" w:rsidRPr="00AC361E" w:rsidRDefault="00E526CF" w:rsidP="00C87330">
      <w:pPr>
        <w:pStyle w:val="Times12"/>
        <w:ind w:firstLine="0"/>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________________________________ </w:t>
      </w:r>
    </w:p>
    <w:p w:rsidR="0085523F" w:rsidRPr="00AC361E" w:rsidRDefault="0085523F" w:rsidP="0085523F">
      <w:pPr>
        <w:pStyle w:val="Times12"/>
        <w:ind w:firstLine="0"/>
        <w:rPr>
          <w:szCs w:val="24"/>
        </w:rPr>
      </w:pPr>
      <w:r w:rsidRPr="00AC361E">
        <w:rPr>
          <w:szCs w:val="24"/>
        </w:rPr>
        <w:t xml:space="preserve">Таблица 1. Сведения об участнике </w:t>
      </w:r>
      <w:r w:rsidR="003E0066" w:rsidRPr="00AC361E">
        <w:rPr>
          <w:szCs w:val="24"/>
        </w:rPr>
        <w:t>запроса предложений</w:t>
      </w:r>
      <w:r w:rsidRPr="00AC361E">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AC361E">
        <w:trPr>
          <w:cantSplit/>
          <w:trHeight w:val="240"/>
          <w:tblHeader/>
        </w:trPr>
        <w:tc>
          <w:tcPr>
            <w:tcW w:w="306" w:type="pct"/>
            <w:vAlign w:val="center"/>
          </w:tcPr>
          <w:p w:rsidR="00C87330" w:rsidRPr="00AC361E" w:rsidRDefault="00C87330" w:rsidP="00C87330">
            <w:pPr>
              <w:pStyle w:val="afd"/>
              <w:keepNext w:val="0"/>
              <w:widowControl w:val="0"/>
              <w:spacing w:before="0" w:after="0"/>
              <w:ind w:left="0" w:right="0"/>
              <w:jc w:val="center"/>
              <w:rPr>
                <w:sz w:val="24"/>
                <w:szCs w:val="24"/>
              </w:rPr>
            </w:pPr>
            <w:r w:rsidRPr="00AC361E">
              <w:rPr>
                <w:sz w:val="24"/>
                <w:szCs w:val="24"/>
              </w:rPr>
              <w:t>№</w:t>
            </w:r>
          </w:p>
        </w:tc>
        <w:tc>
          <w:tcPr>
            <w:tcW w:w="3000" w:type="pct"/>
            <w:vAlign w:val="center"/>
          </w:tcPr>
          <w:p w:rsidR="00C87330" w:rsidRPr="00AC361E" w:rsidRDefault="00C87330" w:rsidP="00C87330">
            <w:pPr>
              <w:pStyle w:val="afd"/>
              <w:keepNext w:val="0"/>
              <w:widowControl w:val="0"/>
              <w:spacing w:before="0" w:after="0"/>
              <w:ind w:left="0" w:right="0"/>
              <w:jc w:val="center"/>
              <w:rPr>
                <w:sz w:val="24"/>
                <w:szCs w:val="24"/>
              </w:rPr>
            </w:pPr>
            <w:r w:rsidRPr="00AC361E">
              <w:rPr>
                <w:sz w:val="24"/>
                <w:szCs w:val="24"/>
              </w:rPr>
              <w:t>Наименование</w:t>
            </w:r>
          </w:p>
        </w:tc>
        <w:tc>
          <w:tcPr>
            <w:tcW w:w="1694" w:type="pct"/>
            <w:vAlign w:val="center"/>
          </w:tcPr>
          <w:p w:rsidR="00C87330" w:rsidRPr="00AC361E" w:rsidRDefault="00C87330" w:rsidP="00FF5992">
            <w:pPr>
              <w:pStyle w:val="afd"/>
              <w:keepNext w:val="0"/>
              <w:widowControl w:val="0"/>
              <w:spacing w:before="0" w:after="0"/>
              <w:ind w:left="0" w:right="0"/>
              <w:jc w:val="center"/>
              <w:rPr>
                <w:sz w:val="24"/>
                <w:szCs w:val="24"/>
              </w:rPr>
            </w:pPr>
            <w:r w:rsidRPr="00AC361E">
              <w:rPr>
                <w:sz w:val="24"/>
                <w:szCs w:val="24"/>
              </w:rPr>
              <w:t xml:space="preserve">Сведения об участнике </w:t>
            </w:r>
            <w:r w:rsidR="003E0066" w:rsidRPr="00AC361E">
              <w:rPr>
                <w:sz w:val="24"/>
                <w:szCs w:val="24"/>
              </w:rPr>
              <w:t>запроса предложений</w:t>
            </w:r>
          </w:p>
        </w:tc>
      </w:tr>
      <w:tr w:rsidR="00C87330" w:rsidRPr="00AC361E">
        <w:trPr>
          <w:cantSplit/>
          <w:trHeight w:val="471"/>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jc w:val="both"/>
              <w:rPr>
                <w:szCs w:val="24"/>
              </w:rPr>
            </w:pPr>
            <w:r w:rsidRPr="00AC361E">
              <w:rPr>
                <w:szCs w:val="24"/>
              </w:rPr>
              <w:t xml:space="preserve">Фирменное наименование (Полное и сокращенное наименования организации либо Ф.И.О. </w:t>
            </w:r>
            <w:r w:rsidR="007A0C42" w:rsidRPr="00AC361E">
              <w:rPr>
                <w:szCs w:val="24"/>
              </w:rPr>
              <w:t xml:space="preserve">участника </w:t>
            </w:r>
            <w:r w:rsidR="003E0066" w:rsidRPr="00AC361E">
              <w:rPr>
                <w:szCs w:val="24"/>
              </w:rPr>
              <w:t>запроса предложений</w:t>
            </w:r>
            <w:r w:rsidRPr="00AC361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Организационно - правовая форма</w:t>
            </w:r>
          </w:p>
        </w:tc>
        <w:tc>
          <w:tcPr>
            <w:tcW w:w="1694" w:type="pct"/>
            <w:vAlign w:val="center"/>
          </w:tcPr>
          <w:p w:rsidR="00C87330" w:rsidRPr="00AC361E" w:rsidRDefault="00C87330" w:rsidP="00C87330">
            <w:pPr>
              <w:pStyle w:val="afe"/>
              <w:widowControl w:val="0"/>
              <w:spacing w:before="0" w:after="0"/>
              <w:jc w:val="center"/>
              <w:rPr>
                <w:szCs w:val="24"/>
              </w:rPr>
            </w:pPr>
          </w:p>
        </w:tc>
      </w:tr>
      <w:tr w:rsidR="003B0683" w:rsidRPr="00AC361E">
        <w:trPr>
          <w:cantSplit/>
          <w:trHeight w:val="284"/>
        </w:trPr>
        <w:tc>
          <w:tcPr>
            <w:tcW w:w="306" w:type="pct"/>
            <w:vAlign w:val="center"/>
          </w:tcPr>
          <w:p w:rsidR="003B0683" w:rsidRPr="00AC361E" w:rsidRDefault="003B0683"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3B0683" w:rsidRPr="00AC361E" w:rsidRDefault="003B0683" w:rsidP="00C87330">
            <w:pPr>
              <w:pStyle w:val="afe"/>
              <w:widowControl w:val="0"/>
              <w:spacing w:before="0" w:after="0"/>
              <w:ind w:right="-108"/>
              <w:rPr>
                <w:szCs w:val="24"/>
              </w:rPr>
            </w:pPr>
            <w:r w:rsidRPr="00AC361E">
              <w:rPr>
                <w:szCs w:val="24"/>
              </w:rPr>
              <w:t>Принадлежность к субъектам малого и среднего предпринимательства</w:t>
            </w:r>
          </w:p>
        </w:tc>
        <w:tc>
          <w:tcPr>
            <w:tcW w:w="1694" w:type="pct"/>
            <w:vAlign w:val="center"/>
          </w:tcPr>
          <w:p w:rsidR="003B0683" w:rsidRPr="00AC361E" w:rsidRDefault="003B0683" w:rsidP="00C87330">
            <w:pPr>
              <w:pStyle w:val="afe"/>
              <w:widowControl w:val="0"/>
              <w:spacing w:before="0" w:after="0"/>
              <w:jc w:val="center"/>
              <w:rPr>
                <w:szCs w:val="24"/>
              </w:rP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817849">
            <w:pPr>
              <w:pStyle w:val="afe"/>
              <w:widowControl w:val="0"/>
              <w:spacing w:before="0" w:after="0"/>
              <w:ind w:right="-108"/>
              <w:rPr>
                <w:szCs w:val="24"/>
              </w:rPr>
            </w:pPr>
            <w:r w:rsidRPr="00AC361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C361E">
              <w:rPr>
                <w:i/>
                <w:szCs w:val="24"/>
              </w:rPr>
              <w:t xml:space="preserve">либо паспортные данные для </w:t>
            </w:r>
            <w:r w:rsidR="007A0C42" w:rsidRPr="00AC361E">
              <w:rPr>
                <w:i/>
                <w:szCs w:val="24"/>
              </w:rPr>
              <w:t xml:space="preserve">участника </w:t>
            </w:r>
            <w:r w:rsidR="003E0066" w:rsidRPr="00AC361E">
              <w:rPr>
                <w:i/>
                <w:szCs w:val="24"/>
              </w:rPr>
              <w:t>запроса предложений</w:t>
            </w:r>
            <w:r w:rsidRPr="00AC361E">
              <w:rPr>
                <w:i/>
                <w:szCs w:val="24"/>
              </w:rPr>
              <w:t xml:space="preserve"> – физического лица</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Виды деятельности</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Срок деятельности (с учетом правопреемственности)</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ИНН, КПП, ОГРН, ОКПО</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Юридический адрес (страна, адрес)</w:t>
            </w:r>
          </w:p>
        </w:tc>
        <w:tc>
          <w:tcPr>
            <w:tcW w:w="1694" w:type="pct"/>
            <w:vAlign w:val="center"/>
          </w:tcPr>
          <w:p w:rsidR="00C87330" w:rsidRPr="00AC361E" w:rsidRDefault="00C87330" w:rsidP="00C87330">
            <w:pPr>
              <w:pStyle w:val="afe"/>
              <w:widowControl w:val="0"/>
              <w:spacing w:before="0" w:after="0"/>
              <w:jc w:val="center"/>
              <w:rPr>
                <w:szCs w:val="24"/>
              </w:rP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Почтовый адрес (страна, адрес)</w:t>
            </w:r>
          </w:p>
        </w:tc>
        <w:tc>
          <w:tcPr>
            <w:tcW w:w="1694" w:type="pct"/>
            <w:vAlign w:val="center"/>
          </w:tcPr>
          <w:p w:rsidR="00C87330" w:rsidRPr="00AC361E" w:rsidRDefault="00C87330" w:rsidP="00C87330">
            <w:pPr>
              <w:widowControl w:val="0"/>
              <w:jc w:val="cente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Фактическое местоположение</w:t>
            </w:r>
          </w:p>
        </w:tc>
        <w:tc>
          <w:tcPr>
            <w:tcW w:w="1694" w:type="pct"/>
            <w:vAlign w:val="center"/>
          </w:tcPr>
          <w:p w:rsidR="00C87330" w:rsidRPr="00AC361E" w:rsidRDefault="00C87330" w:rsidP="00C87330">
            <w:pPr>
              <w:widowControl w:val="0"/>
              <w:jc w:val="cente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Телефоны (с указанием кода города)</w:t>
            </w:r>
          </w:p>
        </w:tc>
        <w:tc>
          <w:tcPr>
            <w:tcW w:w="1694" w:type="pct"/>
            <w:vAlign w:val="center"/>
          </w:tcPr>
          <w:p w:rsidR="00C87330" w:rsidRPr="00AC361E" w:rsidRDefault="00C87330" w:rsidP="00C87330">
            <w:pPr>
              <w:widowControl w:val="0"/>
              <w:jc w:val="cente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Факс (с указанием кода города)</w:t>
            </w:r>
          </w:p>
        </w:tc>
        <w:tc>
          <w:tcPr>
            <w:tcW w:w="1694" w:type="pct"/>
            <w:vAlign w:val="center"/>
          </w:tcPr>
          <w:p w:rsidR="00C87330" w:rsidRPr="00AC361E" w:rsidRDefault="00C87330" w:rsidP="00C87330">
            <w:pPr>
              <w:widowControl w:val="0"/>
              <w:jc w:val="cente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 xml:space="preserve">Адрес электронной почты </w:t>
            </w:r>
          </w:p>
        </w:tc>
        <w:tc>
          <w:tcPr>
            <w:tcW w:w="1694" w:type="pct"/>
            <w:vAlign w:val="center"/>
          </w:tcPr>
          <w:p w:rsidR="00C87330" w:rsidRPr="00AC361E" w:rsidRDefault="00C87330" w:rsidP="00C87330">
            <w:pPr>
              <w:widowControl w:val="0"/>
              <w:jc w:val="cente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Филиалы: перечислить наименования и почтовые адреса</w:t>
            </w:r>
          </w:p>
        </w:tc>
        <w:tc>
          <w:tcPr>
            <w:tcW w:w="1694" w:type="pct"/>
            <w:vAlign w:val="center"/>
          </w:tcPr>
          <w:p w:rsidR="00C87330" w:rsidRPr="00AC361E" w:rsidRDefault="00C87330" w:rsidP="00C87330">
            <w:pPr>
              <w:widowControl w:val="0"/>
              <w:jc w:val="center"/>
            </w:pPr>
          </w:p>
        </w:tc>
      </w:tr>
      <w:tr w:rsidR="00C87330" w:rsidRPr="00AC361E">
        <w:trPr>
          <w:cantSplit/>
          <w:trHeight w:val="284"/>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Размер уставного капитала</w:t>
            </w:r>
          </w:p>
        </w:tc>
        <w:tc>
          <w:tcPr>
            <w:tcW w:w="1694" w:type="pct"/>
            <w:vAlign w:val="center"/>
          </w:tcPr>
          <w:p w:rsidR="00C87330" w:rsidRPr="00AC361E" w:rsidRDefault="00C87330" w:rsidP="00C87330">
            <w:pPr>
              <w:widowControl w:val="0"/>
              <w:jc w:val="cente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Стоимость основных фондов (по балансу последнего завершенного периода)</w:t>
            </w:r>
          </w:p>
        </w:tc>
        <w:tc>
          <w:tcPr>
            <w:tcW w:w="1694" w:type="pct"/>
            <w:vAlign w:val="center"/>
          </w:tcPr>
          <w:p w:rsidR="00C87330" w:rsidRPr="00AC361E" w:rsidRDefault="00C87330" w:rsidP="00C87330">
            <w:pPr>
              <w:widowControl w:val="0"/>
              <w:jc w:val="cente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 xml:space="preserve">Банковские реквизиты (наименование и адрес банка, номер расчетного счета </w:t>
            </w:r>
            <w:r w:rsidR="007A0C42" w:rsidRPr="00AC361E">
              <w:rPr>
                <w:szCs w:val="24"/>
              </w:rPr>
              <w:t xml:space="preserve">участника </w:t>
            </w:r>
            <w:r w:rsidR="003E0066" w:rsidRPr="00AC361E">
              <w:rPr>
                <w:szCs w:val="24"/>
              </w:rPr>
              <w:t>запроса предложений</w:t>
            </w:r>
            <w:r w:rsidRPr="00AC361E">
              <w:rPr>
                <w:szCs w:val="24"/>
              </w:rPr>
              <w:t xml:space="preserve"> в банке, телефоны банка, прочие банковские реквизиты)</w:t>
            </w:r>
          </w:p>
        </w:tc>
        <w:tc>
          <w:tcPr>
            <w:tcW w:w="1694" w:type="pct"/>
            <w:vAlign w:val="center"/>
          </w:tcPr>
          <w:p w:rsidR="00C87330" w:rsidRPr="00AC361E" w:rsidRDefault="00C87330" w:rsidP="00C87330">
            <w:pPr>
              <w:widowControl w:val="0"/>
              <w:jc w:val="cente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 xml:space="preserve">Фамилия, Имя и Отчество руководителя </w:t>
            </w:r>
            <w:r w:rsidR="007A0C42" w:rsidRPr="00AC361E">
              <w:rPr>
                <w:szCs w:val="24"/>
              </w:rPr>
              <w:t xml:space="preserve">участника </w:t>
            </w:r>
            <w:r w:rsidR="003E0066" w:rsidRPr="00AC361E">
              <w:rPr>
                <w:szCs w:val="24"/>
              </w:rPr>
              <w:t>запроса предложений</w:t>
            </w:r>
            <w:r w:rsidRPr="00AC361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C361E" w:rsidRDefault="00C87330" w:rsidP="00C87330">
            <w:pPr>
              <w:widowControl w:val="0"/>
              <w:jc w:val="cente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 xml:space="preserve">Орган управления </w:t>
            </w:r>
            <w:r w:rsidR="007A0C42" w:rsidRPr="00AC361E">
              <w:rPr>
                <w:szCs w:val="24"/>
              </w:rPr>
              <w:t xml:space="preserve">участника </w:t>
            </w:r>
            <w:r w:rsidR="003E0066" w:rsidRPr="00AC361E">
              <w:rPr>
                <w:szCs w:val="24"/>
              </w:rPr>
              <w:t>запроса предложений</w:t>
            </w:r>
            <w:r w:rsidRPr="00AC361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AC361E">
              <w:rPr>
                <w:szCs w:val="24"/>
              </w:rPr>
              <w:t>запроса предложений</w:t>
            </w:r>
            <w:r w:rsidRPr="00AC361E">
              <w:rPr>
                <w:szCs w:val="24"/>
              </w:rPr>
              <w:t xml:space="preserve"> и порядок одобрения соответствующей сделки</w:t>
            </w:r>
          </w:p>
        </w:tc>
        <w:tc>
          <w:tcPr>
            <w:tcW w:w="1694" w:type="pct"/>
            <w:vAlign w:val="center"/>
          </w:tcPr>
          <w:p w:rsidR="00C87330" w:rsidRPr="00AC361E" w:rsidRDefault="00C87330" w:rsidP="00C87330">
            <w:pPr>
              <w:widowControl w:val="0"/>
              <w:jc w:val="center"/>
            </w:pPr>
          </w:p>
        </w:tc>
      </w:tr>
      <w:tr w:rsidR="00C87330" w:rsidRPr="00AC361E">
        <w:trPr>
          <w:cantSplit/>
        </w:trPr>
        <w:tc>
          <w:tcPr>
            <w:tcW w:w="306" w:type="pct"/>
            <w:vAlign w:val="center"/>
          </w:tcPr>
          <w:p w:rsidR="00C87330" w:rsidRPr="00AC361E" w:rsidRDefault="00C87330" w:rsidP="00C16910">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AC361E" w:rsidRDefault="00C87330" w:rsidP="00C87330">
            <w:pPr>
              <w:pStyle w:val="afe"/>
              <w:widowControl w:val="0"/>
              <w:spacing w:before="0" w:after="0"/>
              <w:ind w:right="-108"/>
              <w:rPr>
                <w:szCs w:val="24"/>
              </w:rPr>
            </w:pPr>
            <w:r w:rsidRPr="00AC361E">
              <w:rPr>
                <w:szCs w:val="24"/>
              </w:rPr>
              <w:t xml:space="preserve">Фамилия, Имя и Отчество уполномоченного лица </w:t>
            </w:r>
            <w:r w:rsidR="007A0C42" w:rsidRPr="00AC361E">
              <w:rPr>
                <w:szCs w:val="24"/>
              </w:rPr>
              <w:t xml:space="preserve">участника </w:t>
            </w:r>
            <w:r w:rsidR="003E0066" w:rsidRPr="00AC361E">
              <w:rPr>
                <w:szCs w:val="24"/>
              </w:rPr>
              <w:t>запроса предложений</w:t>
            </w:r>
            <w:r w:rsidRPr="00AC361E">
              <w:rPr>
                <w:szCs w:val="24"/>
              </w:rPr>
              <w:t xml:space="preserve"> с указанием должности, контактного телефона, </w:t>
            </w:r>
            <w:proofErr w:type="spellStart"/>
            <w:r w:rsidRPr="00AC361E">
              <w:rPr>
                <w:szCs w:val="24"/>
              </w:rPr>
              <w:t>эл.почты</w:t>
            </w:r>
            <w:proofErr w:type="spellEnd"/>
            <w:r w:rsidRPr="00AC361E">
              <w:rPr>
                <w:szCs w:val="24"/>
              </w:rPr>
              <w:t xml:space="preserve"> </w:t>
            </w:r>
          </w:p>
        </w:tc>
        <w:tc>
          <w:tcPr>
            <w:tcW w:w="1694" w:type="pct"/>
            <w:vAlign w:val="center"/>
          </w:tcPr>
          <w:p w:rsidR="00C87330" w:rsidRPr="00AC361E" w:rsidRDefault="00C87330" w:rsidP="00C87330">
            <w:pPr>
              <w:widowControl w:val="0"/>
              <w:jc w:val="center"/>
            </w:pPr>
          </w:p>
        </w:tc>
      </w:tr>
    </w:tbl>
    <w:p w:rsidR="00C87330" w:rsidRPr="00AC361E" w:rsidRDefault="00C87330" w:rsidP="00C87330">
      <w:pPr>
        <w:pStyle w:val="afff7"/>
        <w:tabs>
          <w:tab w:val="clear" w:pos="1134"/>
        </w:tabs>
        <w:autoSpaceDE w:val="0"/>
        <w:autoSpaceDN w:val="0"/>
        <w:spacing w:line="240" w:lineRule="auto"/>
        <w:ind w:firstLine="0"/>
        <w:rPr>
          <w:sz w:val="24"/>
          <w:szCs w:val="24"/>
        </w:rPr>
      </w:pPr>
    </w:p>
    <w:p w:rsidR="00C87330" w:rsidRPr="00AC361E" w:rsidRDefault="00C87330" w:rsidP="00C87330">
      <w:pPr>
        <w:pStyle w:val="afff7"/>
        <w:tabs>
          <w:tab w:val="clear" w:pos="1134"/>
        </w:tabs>
        <w:autoSpaceDE w:val="0"/>
        <w:autoSpaceDN w:val="0"/>
        <w:spacing w:line="240" w:lineRule="auto"/>
        <w:ind w:firstLine="0"/>
        <w:rPr>
          <w:sz w:val="24"/>
          <w:szCs w:val="24"/>
        </w:rPr>
      </w:pPr>
      <w:r w:rsidRPr="00AC361E">
        <w:rPr>
          <w:sz w:val="24"/>
          <w:szCs w:val="24"/>
        </w:rPr>
        <w:t>_________________________________</w:t>
      </w:r>
      <w:r w:rsidRPr="00AC361E">
        <w:rPr>
          <w:sz w:val="24"/>
          <w:szCs w:val="24"/>
        </w:rPr>
        <w:tab/>
        <w:t>___</w:t>
      </w:r>
      <w:r w:rsidRPr="00AC361E">
        <w:rPr>
          <w:sz w:val="24"/>
          <w:szCs w:val="24"/>
        </w:rPr>
        <w:tab/>
      </w:r>
      <w:r w:rsidRPr="00AC361E">
        <w:rPr>
          <w:sz w:val="24"/>
          <w:szCs w:val="24"/>
        </w:rPr>
        <w:tab/>
        <w:t>___________________________</w:t>
      </w:r>
    </w:p>
    <w:p w:rsidR="00C87330" w:rsidRPr="00AC361E" w:rsidRDefault="00C87330" w:rsidP="00C87330">
      <w:pPr>
        <w:pStyle w:val="Times12"/>
        <w:ind w:firstLine="0"/>
        <w:rPr>
          <w:b/>
          <w:bCs w:val="0"/>
          <w:i/>
          <w:szCs w:val="24"/>
          <w:vertAlign w:val="superscript"/>
        </w:rPr>
      </w:pPr>
      <w:r w:rsidRPr="00AC361E">
        <w:rPr>
          <w:b/>
          <w:bCs w:val="0"/>
          <w:i/>
          <w:szCs w:val="24"/>
          <w:vertAlign w:val="superscript"/>
        </w:rPr>
        <w:t>(Подпись уполномоченного представителя)</w:t>
      </w:r>
      <w:r w:rsidRPr="00AC361E">
        <w:rPr>
          <w:snapToGrid w:val="0"/>
          <w:szCs w:val="24"/>
        </w:rPr>
        <w:tab/>
      </w:r>
      <w:r w:rsidRPr="00AC361E">
        <w:rPr>
          <w:snapToGrid w:val="0"/>
          <w:szCs w:val="24"/>
        </w:rPr>
        <w:tab/>
      </w:r>
      <w:r w:rsidRPr="00AC361E">
        <w:rPr>
          <w:b/>
          <w:bCs w:val="0"/>
          <w:i/>
          <w:szCs w:val="24"/>
          <w:vertAlign w:val="superscript"/>
        </w:rPr>
        <w:t>(Имя и должность подписавшего)</w:t>
      </w:r>
    </w:p>
    <w:p w:rsidR="00C87330" w:rsidRPr="00AC361E" w:rsidRDefault="00C87330" w:rsidP="00C87330">
      <w:pPr>
        <w:pStyle w:val="Times12"/>
        <w:ind w:firstLine="709"/>
        <w:rPr>
          <w:bCs w:val="0"/>
          <w:szCs w:val="24"/>
        </w:rPr>
      </w:pPr>
      <w:r w:rsidRPr="00AC361E">
        <w:rPr>
          <w:bCs w:val="0"/>
          <w:szCs w:val="24"/>
        </w:rPr>
        <w:t>М.П.</w:t>
      </w:r>
    </w:p>
    <w:p w:rsidR="003B0683" w:rsidRPr="00AC361E" w:rsidRDefault="003B0683" w:rsidP="00C87330">
      <w:pPr>
        <w:jc w:val="center"/>
        <w:rPr>
          <w:b/>
        </w:rPr>
        <w:sectPr w:rsidR="003B0683" w:rsidRPr="00AC361E" w:rsidSect="00C87330">
          <w:pgSz w:w="11907" w:h="16840" w:code="9"/>
          <w:pgMar w:top="1134" w:right="567" w:bottom="1134" w:left="1418" w:header="567" w:footer="567" w:gutter="0"/>
          <w:cols w:space="708"/>
          <w:docGrid w:linePitch="360"/>
        </w:sectPr>
      </w:pPr>
      <w:bookmarkStart w:id="398" w:name="_Toc98251773"/>
    </w:p>
    <w:p w:rsidR="003B0683" w:rsidRPr="00AC361E" w:rsidRDefault="003B0683" w:rsidP="003B0683">
      <w:pPr>
        <w:pStyle w:val="Times12"/>
        <w:spacing w:before="120" w:after="120"/>
        <w:ind w:firstLine="0"/>
        <w:rPr>
          <w:b/>
          <w:szCs w:val="24"/>
        </w:rPr>
      </w:pPr>
      <w:r w:rsidRPr="00AC361E">
        <w:rPr>
          <w:b/>
          <w:szCs w:val="24"/>
        </w:rPr>
        <w:lastRenderedPageBreak/>
        <w:t>Таблица 1.1. Принадлежность участника запроса предложений</w:t>
      </w:r>
      <w:r w:rsidRPr="00AC361E">
        <w:rPr>
          <w:b/>
          <w:i/>
          <w:szCs w:val="24"/>
        </w:rPr>
        <w:t xml:space="preserve"> </w:t>
      </w:r>
      <w:r w:rsidRPr="00AC361E">
        <w:rPr>
          <w:b/>
          <w:szCs w:val="24"/>
        </w:rPr>
        <w:t>к субъектам малого и среднего предпринимательства.</w:t>
      </w:r>
    </w:p>
    <w:p w:rsidR="003B0683" w:rsidRPr="00AC361E" w:rsidRDefault="003B0683" w:rsidP="003B0683">
      <w:pPr>
        <w:jc w:val="both"/>
        <w:rPr>
          <w:rFonts w:eastAsia="Calibri"/>
          <w:lang w:eastAsia="en-US"/>
        </w:rPr>
      </w:pPr>
      <w:r w:rsidRPr="00AC361E">
        <w:rPr>
          <w:rFonts w:eastAsia="Calibri"/>
          <w:lang w:eastAsia="en-US"/>
        </w:rPr>
        <w:t>Настоящим подтверждаем, что</w:t>
      </w:r>
      <w:r w:rsidRPr="00AC361E">
        <w:rPr>
          <w:rFonts w:eastAsia="Calibri"/>
          <w:u w:val="single"/>
          <w:lang w:eastAsia="en-US"/>
        </w:rPr>
        <w:t xml:space="preserve"> ____________________________ </w:t>
      </w:r>
      <w:r w:rsidRPr="00AC361E">
        <w:rPr>
          <w:rFonts w:eastAsia="Calibri"/>
          <w:i/>
          <w:u w:val="single"/>
          <w:lang w:eastAsia="en-US"/>
        </w:rPr>
        <w:t xml:space="preserve">(указывается наименование участника запроса </w:t>
      </w:r>
      <w:proofErr w:type="spellStart"/>
      <w:r w:rsidRPr="00AC361E">
        <w:rPr>
          <w:rFonts w:eastAsia="Calibri"/>
          <w:i/>
          <w:u w:val="single"/>
          <w:lang w:eastAsia="en-US"/>
        </w:rPr>
        <w:t>предложений</w:t>
      </w:r>
      <w:r w:rsidRPr="00AC361E">
        <w:rPr>
          <w:rFonts w:eastAsia="Calibri"/>
          <w:lang w:eastAsia="en-US"/>
        </w:rPr>
        <w:t>в</w:t>
      </w:r>
      <w:proofErr w:type="spellEnd"/>
      <w:r w:rsidRPr="00AC361E">
        <w:rPr>
          <w:rFonts w:eastAsia="Calibri"/>
          <w:lang w:eastAsia="en-US"/>
        </w:rPr>
        <w:t xml:space="preserve">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C361E">
        <w:rPr>
          <w:rFonts w:eastAsia="Calibri"/>
          <w:i/>
          <w:u w:val="single"/>
          <w:lang w:eastAsia="en-US"/>
        </w:rPr>
        <w:t>указывается малого или среднего в зависимости от критериев отнесения)</w:t>
      </w:r>
      <w:r w:rsidRPr="00AC361E">
        <w:rPr>
          <w:rFonts w:eastAsia="Calibri"/>
          <w:lang w:eastAsia="en-US"/>
        </w:rPr>
        <w:t xml:space="preserve"> предпринимательства и сообщаем следующую информацию:</w:t>
      </w:r>
    </w:p>
    <w:p w:rsidR="003B0683" w:rsidRPr="00AC361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AC361E" w:rsidTr="006A0B8D">
        <w:trPr>
          <w:tblHeader/>
        </w:trPr>
        <w:tc>
          <w:tcPr>
            <w:tcW w:w="540" w:type="dxa"/>
            <w:shd w:val="clear" w:color="auto" w:fill="auto"/>
            <w:vAlign w:val="center"/>
          </w:tcPr>
          <w:p w:rsidR="003B0683" w:rsidRPr="00AC361E" w:rsidRDefault="003B0683" w:rsidP="006A0B8D">
            <w:pPr>
              <w:ind w:left="-108" w:right="-135"/>
              <w:jc w:val="center"/>
              <w:rPr>
                <w:rFonts w:eastAsia="Calibri"/>
                <w:lang w:eastAsia="en-US"/>
              </w:rPr>
            </w:pPr>
            <w:r w:rsidRPr="00AC361E">
              <w:rPr>
                <w:rFonts w:eastAsia="Calibri"/>
                <w:lang w:eastAsia="en-US"/>
              </w:rPr>
              <w:t>№ п/п</w:t>
            </w:r>
          </w:p>
        </w:tc>
        <w:tc>
          <w:tcPr>
            <w:tcW w:w="3146" w:type="dxa"/>
            <w:shd w:val="clear" w:color="auto" w:fill="auto"/>
            <w:vAlign w:val="center"/>
          </w:tcPr>
          <w:p w:rsidR="003B0683" w:rsidRPr="00AC361E" w:rsidRDefault="003B0683" w:rsidP="006A0B8D">
            <w:pPr>
              <w:ind w:left="-108" w:right="-135"/>
              <w:jc w:val="center"/>
              <w:rPr>
                <w:rFonts w:eastAsia="Calibri"/>
                <w:lang w:eastAsia="en-US"/>
              </w:rPr>
            </w:pPr>
            <w:r w:rsidRPr="00AC361E">
              <w:rPr>
                <w:rFonts w:eastAsia="Calibri"/>
                <w:lang w:eastAsia="en-US"/>
              </w:rPr>
              <w:t>Критерий отнесения</w:t>
            </w:r>
          </w:p>
        </w:tc>
        <w:tc>
          <w:tcPr>
            <w:tcW w:w="1378" w:type="dxa"/>
            <w:shd w:val="clear" w:color="auto" w:fill="auto"/>
            <w:vAlign w:val="center"/>
          </w:tcPr>
          <w:p w:rsidR="003B0683" w:rsidRPr="00AC361E" w:rsidRDefault="003B0683" w:rsidP="006A0B8D">
            <w:pPr>
              <w:ind w:left="-108" w:right="-135"/>
              <w:jc w:val="center"/>
              <w:rPr>
                <w:rFonts w:eastAsia="Calibri"/>
                <w:lang w:eastAsia="en-US"/>
              </w:rPr>
            </w:pPr>
            <w:r w:rsidRPr="00AC361E">
              <w:rPr>
                <w:rFonts w:eastAsia="Calibri"/>
                <w:lang w:eastAsia="en-US"/>
              </w:rPr>
              <w:t>Малые предприятия</w:t>
            </w:r>
          </w:p>
        </w:tc>
        <w:tc>
          <w:tcPr>
            <w:tcW w:w="1418" w:type="dxa"/>
            <w:shd w:val="clear" w:color="auto" w:fill="auto"/>
            <w:vAlign w:val="center"/>
          </w:tcPr>
          <w:p w:rsidR="003B0683" w:rsidRPr="00AC361E" w:rsidRDefault="003B0683" w:rsidP="006A0B8D">
            <w:pPr>
              <w:ind w:left="-108" w:right="-135"/>
              <w:jc w:val="center"/>
              <w:rPr>
                <w:rFonts w:eastAsia="Calibri"/>
                <w:lang w:eastAsia="en-US"/>
              </w:rPr>
            </w:pPr>
            <w:r w:rsidRPr="00AC361E">
              <w:rPr>
                <w:rFonts w:eastAsia="Calibri"/>
                <w:lang w:eastAsia="en-US"/>
              </w:rPr>
              <w:t>Средние предприятия</w:t>
            </w:r>
          </w:p>
        </w:tc>
        <w:tc>
          <w:tcPr>
            <w:tcW w:w="1589" w:type="dxa"/>
            <w:shd w:val="clear" w:color="auto" w:fill="auto"/>
            <w:vAlign w:val="center"/>
          </w:tcPr>
          <w:p w:rsidR="003B0683" w:rsidRPr="00AC361E" w:rsidRDefault="003B0683" w:rsidP="006A0B8D">
            <w:pPr>
              <w:ind w:left="-108" w:right="-135"/>
              <w:jc w:val="center"/>
              <w:rPr>
                <w:rFonts w:eastAsia="Calibri"/>
                <w:lang w:eastAsia="en-US"/>
              </w:rPr>
            </w:pPr>
            <w:r w:rsidRPr="00AC361E">
              <w:rPr>
                <w:rFonts w:eastAsia="Calibri"/>
                <w:lang w:eastAsia="en-US"/>
              </w:rPr>
              <w:t>Показатель</w:t>
            </w:r>
          </w:p>
        </w:tc>
        <w:tc>
          <w:tcPr>
            <w:tcW w:w="1955" w:type="dxa"/>
            <w:shd w:val="clear" w:color="auto" w:fill="auto"/>
            <w:vAlign w:val="center"/>
          </w:tcPr>
          <w:p w:rsidR="003B0683" w:rsidRPr="00AC361E" w:rsidRDefault="003B0683" w:rsidP="006A0B8D">
            <w:pPr>
              <w:ind w:left="-108" w:right="-135"/>
              <w:jc w:val="center"/>
              <w:rPr>
                <w:rFonts w:eastAsia="Calibri"/>
                <w:lang w:eastAsia="en-US"/>
              </w:rPr>
            </w:pPr>
            <w:r w:rsidRPr="00AC361E">
              <w:rPr>
                <w:rFonts w:eastAsia="Calibri"/>
                <w:lang w:eastAsia="en-US"/>
              </w:rPr>
              <w:t>Подтверждающий документ</w:t>
            </w:r>
          </w:p>
        </w:tc>
      </w:tr>
      <w:tr w:rsidR="003B0683" w:rsidRPr="00AC361E" w:rsidTr="006A0B8D">
        <w:trPr>
          <w:tblHeader/>
        </w:trPr>
        <w:tc>
          <w:tcPr>
            <w:tcW w:w="540"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1</w:t>
            </w:r>
          </w:p>
        </w:tc>
        <w:tc>
          <w:tcPr>
            <w:tcW w:w="3146"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2</w:t>
            </w:r>
          </w:p>
        </w:tc>
        <w:tc>
          <w:tcPr>
            <w:tcW w:w="1378"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3</w:t>
            </w:r>
          </w:p>
        </w:tc>
        <w:tc>
          <w:tcPr>
            <w:tcW w:w="1418"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4</w:t>
            </w:r>
          </w:p>
        </w:tc>
        <w:tc>
          <w:tcPr>
            <w:tcW w:w="1589"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5</w:t>
            </w:r>
          </w:p>
        </w:tc>
        <w:tc>
          <w:tcPr>
            <w:tcW w:w="1955"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6</w:t>
            </w:r>
          </w:p>
        </w:tc>
      </w:tr>
      <w:tr w:rsidR="003B0683" w:rsidRPr="00AC361E" w:rsidTr="006A0B8D">
        <w:tc>
          <w:tcPr>
            <w:tcW w:w="540" w:type="dxa"/>
            <w:shd w:val="clear" w:color="auto" w:fill="auto"/>
          </w:tcPr>
          <w:p w:rsidR="003B0683" w:rsidRPr="00AC361E" w:rsidRDefault="003B0683" w:rsidP="006A0B8D">
            <w:pPr>
              <w:rPr>
                <w:rFonts w:eastAsia="Calibri"/>
                <w:lang w:eastAsia="en-US"/>
              </w:rPr>
            </w:pPr>
            <w:r w:rsidRPr="00AC361E">
              <w:rPr>
                <w:rFonts w:eastAsia="Calibri"/>
                <w:lang w:eastAsia="en-US"/>
              </w:rPr>
              <w:t>1.</w:t>
            </w:r>
          </w:p>
        </w:tc>
        <w:tc>
          <w:tcPr>
            <w:tcW w:w="3146" w:type="dxa"/>
            <w:shd w:val="clear" w:color="auto" w:fill="auto"/>
          </w:tcPr>
          <w:p w:rsidR="003B0683" w:rsidRPr="00AC361E" w:rsidRDefault="003B0683" w:rsidP="006A0B8D">
            <w:pPr>
              <w:rPr>
                <w:rFonts w:eastAsia="Calibri"/>
                <w:i/>
                <w:lang w:eastAsia="en-US"/>
              </w:rPr>
            </w:pPr>
            <w:r w:rsidRPr="00AC361E">
              <w:rPr>
                <w:rFonts w:eastAsia="Calibri"/>
                <w:i/>
                <w:lang w:eastAsia="en-US"/>
              </w:rPr>
              <w:t>только для юридических лиц:</w:t>
            </w:r>
          </w:p>
          <w:p w:rsidR="003B0683" w:rsidRPr="00AC361E" w:rsidRDefault="003B0683" w:rsidP="006A0B8D">
            <w:pPr>
              <w:rPr>
                <w:rFonts w:eastAsia="Calibri"/>
                <w:lang w:eastAsia="en-US"/>
              </w:rPr>
            </w:pPr>
            <w:r w:rsidRPr="00AC361E">
              <w:rPr>
                <w:rFonts w:eastAsia="Calibri"/>
                <w:lang w:eastAsia="en-US"/>
              </w:rPr>
              <w:t xml:space="preserve">Суммарная доля участия в уставном (складочном) капитале: </w:t>
            </w:r>
          </w:p>
          <w:p w:rsidR="003B0683" w:rsidRPr="00AC361E" w:rsidRDefault="003B0683" w:rsidP="006A0B8D">
            <w:pPr>
              <w:rPr>
                <w:rFonts w:eastAsia="Calibri"/>
                <w:lang w:eastAsia="en-US"/>
              </w:rPr>
            </w:pPr>
            <w:r w:rsidRPr="00AC361E">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не более 25%</w:t>
            </w:r>
          </w:p>
        </w:tc>
        <w:tc>
          <w:tcPr>
            <w:tcW w:w="1589" w:type="dxa"/>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Указывается в процентах</w:t>
            </w:r>
          </w:p>
        </w:tc>
        <w:tc>
          <w:tcPr>
            <w:tcW w:w="1955" w:type="dxa"/>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Копия устава (стр. __ заявки)</w:t>
            </w:r>
          </w:p>
        </w:tc>
      </w:tr>
      <w:tr w:rsidR="003B0683" w:rsidRPr="00AC361E" w:rsidTr="006A0B8D">
        <w:tc>
          <w:tcPr>
            <w:tcW w:w="540" w:type="dxa"/>
            <w:shd w:val="clear" w:color="auto" w:fill="auto"/>
          </w:tcPr>
          <w:p w:rsidR="003B0683" w:rsidRPr="00AC361E" w:rsidRDefault="003B0683" w:rsidP="006A0B8D">
            <w:pPr>
              <w:rPr>
                <w:rFonts w:eastAsia="Calibri"/>
                <w:lang w:eastAsia="en-US"/>
              </w:rPr>
            </w:pPr>
            <w:r w:rsidRPr="00AC361E">
              <w:rPr>
                <w:rFonts w:eastAsia="Calibri"/>
                <w:lang w:eastAsia="en-US"/>
              </w:rPr>
              <w:t>2.</w:t>
            </w:r>
          </w:p>
        </w:tc>
        <w:tc>
          <w:tcPr>
            <w:tcW w:w="3146" w:type="dxa"/>
            <w:shd w:val="clear" w:color="auto" w:fill="auto"/>
          </w:tcPr>
          <w:p w:rsidR="003B0683" w:rsidRPr="00AC361E" w:rsidRDefault="003B0683" w:rsidP="006A0B8D">
            <w:pPr>
              <w:rPr>
                <w:rFonts w:eastAsia="Calibri"/>
                <w:i/>
                <w:lang w:eastAsia="en-US"/>
              </w:rPr>
            </w:pPr>
            <w:r w:rsidRPr="00AC361E">
              <w:rPr>
                <w:rFonts w:eastAsia="Calibri"/>
                <w:i/>
                <w:lang w:eastAsia="en-US"/>
              </w:rPr>
              <w:t>только для юридических лиц:</w:t>
            </w:r>
          </w:p>
          <w:p w:rsidR="003B0683" w:rsidRPr="00AC361E" w:rsidRDefault="003B0683" w:rsidP="006A0B8D">
            <w:pPr>
              <w:rPr>
                <w:rFonts w:eastAsia="Calibri"/>
                <w:lang w:eastAsia="en-US"/>
              </w:rPr>
            </w:pPr>
            <w:r w:rsidRPr="00AC361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AC361E" w:rsidRDefault="003B0683" w:rsidP="006A0B8D">
            <w:pPr>
              <w:jc w:val="center"/>
              <w:rPr>
                <w:rFonts w:eastAsia="Calibri"/>
                <w:i/>
                <w:lang w:eastAsia="en-US"/>
              </w:rPr>
            </w:pPr>
            <w:r w:rsidRPr="00AC361E">
              <w:rPr>
                <w:rFonts w:eastAsia="Calibri"/>
                <w:lang w:eastAsia="en-US"/>
              </w:rPr>
              <w:t>не более 25%</w:t>
            </w:r>
          </w:p>
        </w:tc>
        <w:tc>
          <w:tcPr>
            <w:tcW w:w="1589" w:type="dxa"/>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Указывается в процентах</w:t>
            </w:r>
          </w:p>
        </w:tc>
        <w:tc>
          <w:tcPr>
            <w:tcW w:w="1955" w:type="dxa"/>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Копия устава</w:t>
            </w:r>
          </w:p>
        </w:tc>
      </w:tr>
      <w:tr w:rsidR="003B0683" w:rsidRPr="00AC361E" w:rsidTr="006A0B8D">
        <w:trPr>
          <w:trHeight w:val="1671"/>
        </w:trPr>
        <w:tc>
          <w:tcPr>
            <w:tcW w:w="540" w:type="dxa"/>
            <w:vMerge w:val="restart"/>
            <w:shd w:val="clear" w:color="auto" w:fill="auto"/>
          </w:tcPr>
          <w:p w:rsidR="003B0683" w:rsidRPr="00AC361E" w:rsidRDefault="003B0683" w:rsidP="006A0B8D">
            <w:pPr>
              <w:rPr>
                <w:rFonts w:eastAsia="Calibri"/>
                <w:lang w:eastAsia="en-US"/>
              </w:rPr>
            </w:pPr>
            <w:r w:rsidRPr="00AC361E">
              <w:rPr>
                <w:rFonts w:eastAsia="Calibri"/>
                <w:lang w:eastAsia="en-US"/>
              </w:rPr>
              <w:t>3.</w:t>
            </w:r>
          </w:p>
        </w:tc>
        <w:tc>
          <w:tcPr>
            <w:tcW w:w="3146" w:type="dxa"/>
            <w:vMerge w:val="restart"/>
            <w:shd w:val="clear" w:color="auto" w:fill="auto"/>
          </w:tcPr>
          <w:p w:rsidR="003B0683" w:rsidRPr="00AC361E" w:rsidRDefault="003B0683" w:rsidP="006A0B8D">
            <w:pPr>
              <w:rPr>
                <w:rFonts w:eastAsia="Calibri"/>
                <w:lang w:eastAsia="en-US"/>
              </w:rPr>
            </w:pPr>
            <w:r w:rsidRPr="00AC361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до 100 человек</w:t>
            </w:r>
          </w:p>
        </w:tc>
        <w:tc>
          <w:tcPr>
            <w:tcW w:w="1418" w:type="dxa"/>
            <w:vMerge w:val="restart"/>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От 101 до 250 человек</w:t>
            </w:r>
          </w:p>
        </w:tc>
        <w:tc>
          <w:tcPr>
            <w:tcW w:w="1589" w:type="dxa"/>
            <w:vMerge w:val="restart"/>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Указывается</w:t>
            </w:r>
          </w:p>
          <w:p w:rsidR="003B0683" w:rsidRPr="00AC361E" w:rsidRDefault="003B0683" w:rsidP="006A0B8D">
            <w:pPr>
              <w:jc w:val="center"/>
              <w:rPr>
                <w:rFonts w:eastAsia="Calibri"/>
                <w:i/>
                <w:lang w:eastAsia="en-US"/>
              </w:rPr>
            </w:pPr>
            <w:r w:rsidRPr="00AC361E">
              <w:rPr>
                <w:rFonts w:eastAsia="Calibri"/>
                <w:i/>
                <w:lang w:eastAsia="en-US"/>
              </w:rPr>
              <w:t>количество человек</w:t>
            </w:r>
          </w:p>
        </w:tc>
        <w:tc>
          <w:tcPr>
            <w:tcW w:w="1955" w:type="dxa"/>
            <w:vMerge w:val="restart"/>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Копия формы № 4 ФСС (стр. __ заявки)</w:t>
            </w:r>
          </w:p>
        </w:tc>
      </w:tr>
      <w:tr w:rsidR="003B0683" w:rsidRPr="00AC361E" w:rsidTr="006A0B8D">
        <w:trPr>
          <w:trHeight w:val="1903"/>
        </w:trPr>
        <w:tc>
          <w:tcPr>
            <w:tcW w:w="540" w:type="dxa"/>
            <w:vMerge/>
            <w:shd w:val="clear" w:color="auto" w:fill="auto"/>
          </w:tcPr>
          <w:p w:rsidR="003B0683" w:rsidRPr="00AC361E" w:rsidRDefault="003B0683" w:rsidP="006A0B8D">
            <w:pPr>
              <w:rPr>
                <w:rFonts w:eastAsia="Calibri"/>
                <w:lang w:eastAsia="en-US"/>
              </w:rPr>
            </w:pPr>
          </w:p>
        </w:tc>
        <w:tc>
          <w:tcPr>
            <w:tcW w:w="3146" w:type="dxa"/>
            <w:vMerge/>
            <w:shd w:val="clear" w:color="auto" w:fill="auto"/>
          </w:tcPr>
          <w:p w:rsidR="003B0683" w:rsidRPr="00AC361E" w:rsidRDefault="003B0683" w:rsidP="006A0B8D">
            <w:pPr>
              <w:rPr>
                <w:rFonts w:eastAsia="Calibri"/>
                <w:lang w:eastAsia="en-US"/>
              </w:rPr>
            </w:pPr>
          </w:p>
        </w:tc>
        <w:tc>
          <w:tcPr>
            <w:tcW w:w="1378"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до 15 человек –</w:t>
            </w:r>
          </w:p>
          <w:p w:rsidR="003B0683" w:rsidRPr="00AC361E" w:rsidRDefault="003B0683" w:rsidP="006A0B8D">
            <w:pPr>
              <w:jc w:val="center"/>
              <w:rPr>
                <w:rFonts w:eastAsia="Calibri"/>
                <w:lang w:eastAsia="en-US"/>
              </w:rPr>
            </w:pPr>
            <w:r w:rsidRPr="00AC361E">
              <w:rPr>
                <w:rFonts w:eastAsia="Calibri"/>
                <w:lang w:eastAsia="en-US"/>
              </w:rPr>
              <w:t>микро- предприятие</w:t>
            </w:r>
          </w:p>
        </w:tc>
        <w:tc>
          <w:tcPr>
            <w:tcW w:w="1418" w:type="dxa"/>
            <w:vMerge/>
            <w:shd w:val="clear" w:color="auto" w:fill="auto"/>
            <w:vAlign w:val="center"/>
          </w:tcPr>
          <w:p w:rsidR="003B0683" w:rsidRPr="00AC361E" w:rsidRDefault="003B0683" w:rsidP="006A0B8D">
            <w:pPr>
              <w:rPr>
                <w:rFonts w:eastAsia="Calibri"/>
                <w:lang w:eastAsia="en-US"/>
              </w:rPr>
            </w:pPr>
          </w:p>
        </w:tc>
        <w:tc>
          <w:tcPr>
            <w:tcW w:w="1589" w:type="dxa"/>
            <w:vMerge/>
            <w:shd w:val="clear" w:color="auto" w:fill="auto"/>
            <w:vAlign w:val="center"/>
          </w:tcPr>
          <w:p w:rsidR="003B0683" w:rsidRPr="00AC361E" w:rsidRDefault="003B0683" w:rsidP="006A0B8D">
            <w:pPr>
              <w:rPr>
                <w:rFonts w:eastAsia="Calibri"/>
                <w:i/>
                <w:lang w:eastAsia="en-US"/>
              </w:rPr>
            </w:pPr>
          </w:p>
        </w:tc>
        <w:tc>
          <w:tcPr>
            <w:tcW w:w="1955" w:type="dxa"/>
            <w:vMerge/>
            <w:shd w:val="clear" w:color="auto" w:fill="auto"/>
            <w:vAlign w:val="center"/>
          </w:tcPr>
          <w:p w:rsidR="003B0683" w:rsidRPr="00AC361E" w:rsidRDefault="003B0683" w:rsidP="006A0B8D">
            <w:pPr>
              <w:rPr>
                <w:rFonts w:eastAsia="Calibri"/>
                <w:i/>
                <w:lang w:eastAsia="en-US"/>
              </w:rPr>
            </w:pPr>
          </w:p>
        </w:tc>
      </w:tr>
      <w:tr w:rsidR="003B0683" w:rsidRPr="00AC361E" w:rsidTr="006A0B8D">
        <w:trPr>
          <w:trHeight w:val="1404"/>
        </w:trPr>
        <w:tc>
          <w:tcPr>
            <w:tcW w:w="540" w:type="dxa"/>
            <w:vMerge w:val="restart"/>
            <w:shd w:val="clear" w:color="auto" w:fill="auto"/>
          </w:tcPr>
          <w:p w:rsidR="003B0683" w:rsidRPr="00AC361E" w:rsidRDefault="003B0683" w:rsidP="006A0B8D">
            <w:pPr>
              <w:rPr>
                <w:rFonts w:eastAsia="Calibri"/>
                <w:lang w:eastAsia="en-US"/>
              </w:rPr>
            </w:pPr>
            <w:r w:rsidRPr="00AC361E">
              <w:rPr>
                <w:rFonts w:eastAsia="Calibri"/>
                <w:lang w:eastAsia="en-US"/>
              </w:rPr>
              <w:t>4.</w:t>
            </w:r>
          </w:p>
        </w:tc>
        <w:tc>
          <w:tcPr>
            <w:tcW w:w="3146" w:type="dxa"/>
            <w:vMerge w:val="restart"/>
            <w:shd w:val="clear" w:color="auto" w:fill="auto"/>
          </w:tcPr>
          <w:p w:rsidR="003B0683" w:rsidRPr="00AC361E" w:rsidRDefault="003B0683" w:rsidP="006A0B8D">
            <w:pPr>
              <w:rPr>
                <w:rFonts w:eastAsia="Calibri"/>
                <w:lang w:eastAsia="en-US"/>
              </w:rPr>
            </w:pPr>
            <w:r w:rsidRPr="00AC361E">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C361E">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lastRenderedPageBreak/>
              <w:t>400 млн. руб.</w:t>
            </w:r>
          </w:p>
        </w:tc>
        <w:tc>
          <w:tcPr>
            <w:tcW w:w="1418" w:type="dxa"/>
            <w:vMerge w:val="restart"/>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1 000 млн. руб.</w:t>
            </w:r>
          </w:p>
        </w:tc>
        <w:tc>
          <w:tcPr>
            <w:tcW w:w="1589" w:type="dxa"/>
            <w:vMerge w:val="restart"/>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Указывается в миллионах рублей</w:t>
            </w:r>
          </w:p>
        </w:tc>
        <w:tc>
          <w:tcPr>
            <w:tcW w:w="1955" w:type="dxa"/>
            <w:vMerge w:val="restart"/>
            <w:shd w:val="clear" w:color="auto" w:fill="auto"/>
            <w:vAlign w:val="center"/>
          </w:tcPr>
          <w:p w:rsidR="003B0683" w:rsidRPr="00AC361E" w:rsidRDefault="003B0683" w:rsidP="006A0B8D">
            <w:pPr>
              <w:jc w:val="center"/>
              <w:rPr>
                <w:rFonts w:eastAsia="Calibri"/>
                <w:i/>
                <w:lang w:eastAsia="en-US"/>
              </w:rPr>
            </w:pPr>
            <w:r w:rsidRPr="00AC361E">
              <w:rPr>
                <w:rFonts w:eastAsia="Calibri"/>
                <w:i/>
                <w:lang w:eastAsia="en-US"/>
              </w:rPr>
              <w:t xml:space="preserve">Копия бухгалтерской (финансовой) отчетности за последний </w:t>
            </w:r>
            <w:r w:rsidRPr="00AC361E">
              <w:rPr>
                <w:rFonts w:eastAsia="Calibri"/>
                <w:i/>
                <w:lang w:eastAsia="en-US"/>
              </w:rPr>
              <w:lastRenderedPageBreak/>
              <w:t>завершенный год (стр. __ заявки)</w:t>
            </w:r>
          </w:p>
        </w:tc>
      </w:tr>
      <w:tr w:rsidR="003B0683" w:rsidRPr="00AC361E" w:rsidTr="006A0B8D">
        <w:trPr>
          <w:trHeight w:val="1267"/>
        </w:trPr>
        <w:tc>
          <w:tcPr>
            <w:tcW w:w="540" w:type="dxa"/>
            <w:vMerge/>
            <w:shd w:val="clear" w:color="auto" w:fill="auto"/>
          </w:tcPr>
          <w:p w:rsidR="003B0683" w:rsidRPr="00AC361E" w:rsidRDefault="003B0683" w:rsidP="006A0B8D">
            <w:pPr>
              <w:rPr>
                <w:rFonts w:eastAsia="Calibri"/>
                <w:lang w:eastAsia="en-US"/>
              </w:rPr>
            </w:pPr>
          </w:p>
        </w:tc>
        <w:tc>
          <w:tcPr>
            <w:tcW w:w="3146" w:type="dxa"/>
            <w:vMerge/>
            <w:shd w:val="clear" w:color="auto" w:fill="auto"/>
          </w:tcPr>
          <w:p w:rsidR="003B0683" w:rsidRPr="00AC361E" w:rsidRDefault="003B0683" w:rsidP="006A0B8D">
            <w:pPr>
              <w:rPr>
                <w:rFonts w:eastAsia="Calibri"/>
                <w:lang w:eastAsia="en-US"/>
              </w:rPr>
            </w:pPr>
          </w:p>
        </w:tc>
        <w:tc>
          <w:tcPr>
            <w:tcW w:w="1378" w:type="dxa"/>
            <w:shd w:val="clear" w:color="auto" w:fill="auto"/>
            <w:vAlign w:val="center"/>
          </w:tcPr>
          <w:p w:rsidR="003B0683" w:rsidRPr="00AC361E" w:rsidRDefault="003B0683" w:rsidP="006A0B8D">
            <w:pPr>
              <w:jc w:val="center"/>
              <w:rPr>
                <w:rFonts w:eastAsia="Calibri"/>
                <w:lang w:eastAsia="en-US"/>
              </w:rPr>
            </w:pPr>
            <w:r w:rsidRPr="00AC361E">
              <w:rPr>
                <w:rFonts w:eastAsia="Calibri"/>
                <w:lang w:eastAsia="en-US"/>
              </w:rPr>
              <w:t>60 млн. руб. – микро- предприятие</w:t>
            </w:r>
          </w:p>
        </w:tc>
        <w:tc>
          <w:tcPr>
            <w:tcW w:w="1418" w:type="dxa"/>
            <w:vMerge/>
            <w:shd w:val="clear" w:color="auto" w:fill="auto"/>
          </w:tcPr>
          <w:p w:rsidR="003B0683" w:rsidRPr="00AC361E" w:rsidRDefault="003B0683" w:rsidP="006A0B8D">
            <w:pPr>
              <w:rPr>
                <w:rFonts w:eastAsia="Calibri"/>
                <w:i/>
                <w:lang w:eastAsia="en-US"/>
              </w:rPr>
            </w:pPr>
          </w:p>
        </w:tc>
        <w:tc>
          <w:tcPr>
            <w:tcW w:w="1589" w:type="dxa"/>
            <w:vMerge/>
            <w:shd w:val="clear" w:color="auto" w:fill="auto"/>
          </w:tcPr>
          <w:p w:rsidR="003B0683" w:rsidRPr="00AC361E" w:rsidRDefault="003B0683" w:rsidP="006A0B8D">
            <w:pPr>
              <w:rPr>
                <w:rFonts w:eastAsia="Calibri"/>
                <w:i/>
                <w:lang w:eastAsia="en-US"/>
              </w:rPr>
            </w:pPr>
          </w:p>
        </w:tc>
        <w:tc>
          <w:tcPr>
            <w:tcW w:w="1955" w:type="dxa"/>
            <w:vMerge/>
            <w:shd w:val="clear" w:color="auto" w:fill="auto"/>
          </w:tcPr>
          <w:p w:rsidR="003B0683" w:rsidRPr="00AC361E" w:rsidRDefault="003B0683" w:rsidP="006A0B8D">
            <w:pPr>
              <w:rPr>
                <w:rFonts w:eastAsia="Calibri"/>
                <w:i/>
                <w:lang w:eastAsia="en-US"/>
              </w:rPr>
            </w:pPr>
          </w:p>
        </w:tc>
      </w:tr>
    </w:tbl>
    <w:p w:rsidR="003B0683" w:rsidRPr="00AC361E" w:rsidRDefault="003B0683" w:rsidP="003B0683">
      <w:pPr>
        <w:pStyle w:val="afff7"/>
        <w:tabs>
          <w:tab w:val="clear" w:pos="1134"/>
        </w:tabs>
        <w:autoSpaceDE w:val="0"/>
        <w:autoSpaceDN w:val="0"/>
        <w:spacing w:line="240" w:lineRule="auto"/>
        <w:ind w:firstLine="0"/>
        <w:rPr>
          <w:sz w:val="24"/>
          <w:szCs w:val="24"/>
        </w:rPr>
      </w:pPr>
    </w:p>
    <w:p w:rsidR="003B0683" w:rsidRPr="00AC361E" w:rsidRDefault="003B0683" w:rsidP="003B0683">
      <w:pPr>
        <w:pStyle w:val="afff7"/>
        <w:tabs>
          <w:tab w:val="clear" w:pos="1134"/>
        </w:tabs>
        <w:autoSpaceDE w:val="0"/>
        <w:autoSpaceDN w:val="0"/>
        <w:spacing w:line="240" w:lineRule="auto"/>
        <w:ind w:firstLine="0"/>
        <w:rPr>
          <w:b/>
          <w:sz w:val="24"/>
          <w:szCs w:val="24"/>
        </w:rPr>
      </w:pPr>
      <w:r w:rsidRPr="00AC361E">
        <w:rPr>
          <w:b/>
          <w:sz w:val="24"/>
          <w:szCs w:val="24"/>
        </w:rPr>
        <w:t>_________________________________</w:t>
      </w:r>
      <w:r w:rsidRPr="00AC361E">
        <w:rPr>
          <w:b/>
          <w:sz w:val="24"/>
          <w:szCs w:val="24"/>
        </w:rPr>
        <w:tab/>
        <w:t>___</w:t>
      </w:r>
      <w:r w:rsidRPr="00AC361E">
        <w:rPr>
          <w:b/>
          <w:sz w:val="24"/>
          <w:szCs w:val="24"/>
        </w:rPr>
        <w:tab/>
      </w:r>
      <w:r w:rsidRPr="00AC361E">
        <w:rPr>
          <w:b/>
          <w:sz w:val="24"/>
          <w:szCs w:val="24"/>
        </w:rPr>
        <w:tab/>
        <w:t>___________________________</w:t>
      </w:r>
    </w:p>
    <w:p w:rsidR="003B0683" w:rsidRPr="00AC361E" w:rsidRDefault="003B0683" w:rsidP="003B0683">
      <w:pPr>
        <w:pStyle w:val="Times12"/>
        <w:ind w:firstLine="0"/>
        <w:rPr>
          <w:b/>
          <w:bCs w:val="0"/>
          <w:i/>
          <w:szCs w:val="24"/>
          <w:vertAlign w:val="superscript"/>
        </w:rPr>
      </w:pPr>
      <w:r w:rsidRPr="00AC361E">
        <w:rPr>
          <w:b/>
          <w:bCs w:val="0"/>
          <w:i/>
          <w:szCs w:val="24"/>
          <w:vertAlign w:val="superscript"/>
        </w:rPr>
        <w:t>(Подпись уполномоченного представителя)</w:t>
      </w:r>
      <w:r w:rsidRPr="00AC361E">
        <w:rPr>
          <w:b/>
          <w:szCs w:val="24"/>
        </w:rPr>
        <w:tab/>
      </w:r>
      <w:r w:rsidRPr="00AC361E">
        <w:rPr>
          <w:b/>
          <w:szCs w:val="24"/>
        </w:rPr>
        <w:tab/>
      </w:r>
      <w:r w:rsidRPr="00AC361E">
        <w:rPr>
          <w:b/>
          <w:bCs w:val="0"/>
          <w:i/>
          <w:szCs w:val="24"/>
          <w:vertAlign w:val="superscript"/>
        </w:rPr>
        <w:t>(Имя и должность подписавшего)</w:t>
      </w:r>
    </w:p>
    <w:p w:rsidR="003B0683" w:rsidRPr="00AC361E" w:rsidRDefault="003B0683" w:rsidP="003B0683">
      <w:pPr>
        <w:pStyle w:val="Times12"/>
        <w:ind w:firstLine="709"/>
        <w:rPr>
          <w:b/>
          <w:szCs w:val="24"/>
        </w:rPr>
      </w:pPr>
      <w:r w:rsidRPr="00AC361E">
        <w:rPr>
          <w:b/>
          <w:szCs w:val="24"/>
        </w:rPr>
        <w:t>М.П.</w:t>
      </w:r>
    </w:p>
    <w:p w:rsidR="00C87330" w:rsidRPr="00AC361E" w:rsidRDefault="00C87330" w:rsidP="00C87330">
      <w:pPr>
        <w:jc w:val="center"/>
        <w:rPr>
          <w:b/>
        </w:rPr>
      </w:pPr>
    </w:p>
    <w:p w:rsidR="00C87330" w:rsidRPr="00AC361E" w:rsidRDefault="00C87330" w:rsidP="00C87330">
      <w:pPr>
        <w:pStyle w:val="Times12"/>
        <w:tabs>
          <w:tab w:val="left" w:pos="1134"/>
        </w:tabs>
        <w:ind w:firstLine="709"/>
        <w:rPr>
          <w:b/>
          <w:bCs w:val="0"/>
          <w:szCs w:val="24"/>
        </w:rPr>
      </w:pPr>
      <w:r w:rsidRPr="00AC361E">
        <w:rPr>
          <w:bCs w:val="0"/>
          <w:szCs w:val="24"/>
        </w:rPr>
        <w:t>ИНСТРУКЦИИ ПО</w:t>
      </w:r>
      <w:r w:rsidRPr="00AC361E">
        <w:rPr>
          <w:b/>
          <w:bCs w:val="0"/>
          <w:szCs w:val="24"/>
        </w:rPr>
        <w:t xml:space="preserve"> </w:t>
      </w:r>
      <w:r w:rsidRPr="00AC361E">
        <w:rPr>
          <w:bCs w:val="0"/>
          <w:szCs w:val="24"/>
        </w:rPr>
        <w:t>ЗАПОЛНЕНИЮ</w:t>
      </w:r>
      <w:bookmarkEnd w:id="398"/>
    </w:p>
    <w:p w:rsidR="00C87330" w:rsidRPr="00AC361E" w:rsidRDefault="00C87330" w:rsidP="00C16910">
      <w:pPr>
        <w:pStyle w:val="Times12"/>
        <w:numPr>
          <w:ilvl w:val="1"/>
          <w:numId w:val="19"/>
        </w:numPr>
        <w:tabs>
          <w:tab w:val="clear" w:pos="960"/>
          <w:tab w:val="left" w:pos="1134"/>
        </w:tabs>
        <w:ind w:left="0" w:firstLine="709"/>
        <w:rPr>
          <w:szCs w:val="24"/>
        </w:rPr>
      </w:pPr>
      <w:r w:rsidRPr="00AC361E">
        <w:rPr>
          <w:szCs w:val="24"/>
        </w:rPr>
        <w:t xml:space="preserve">Данные инструкции не следует воспроизводить в документах, подготовленных </w:t>
      </w:r>
      <w:r w:rsidR="007A0C42" w:rsidRPr="00AC361E">
        <w:rPr>
          <w:szCs w:val="24"/>
        </w:rPr>
        <w:t xml:space="preserve">участником </w:t>
      </w:r>
      <w:r w:rsidR="003E0066" w:rsidRPr="00AC361E">
        <w:rPr>
          <w:szCs w:val="24"/>
        </w:rPr>
        <w:t>запроса предложений</w:t>
      </w:r>
      <w:r w:rsidRPr="00AC361E">
        <w:rPr>
          <w:szCs w:val="24"/>
        </w:rPr>
        <w:t>.</w:t>
      </w:r>
    </w:p>
    <w:p w:rsidR="00C87330" w:rsidRPr="00AC361E" w:rsidRDefault="00E526CF" w:rsidP="00C16910">
      <w:pPr>
        <w:pStyle w:val="Times12"/>
        <w:numPr>
          <w:ilvl w:val="1"/>
          <w:numId w:val="19"/>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приводит номер и дату заявки на участие в </w:t>
      </w:r>
      <w:r w:rsidR="009D6ADE" w:rsidRPr="00AC361E">
        <w:rPr>
          <w:szCs w:val="24"/>
        </w:rPr>
        <w:t>запросе предложений</w:t>
      </w:r>
      <w:r w:rsidR="00C87330" w:rsidRPr="00AC361E">
        <w:rPr>
          <w:szCs w:val="24"/>
        </w:rPr>
        <w:t xml:space="preserve">, приложением к которой является данная анкета </w:t>
      </w:r>
      <w:r w:rsidR="007A0C42" w:rsidRPr="00AC361E">
        <w:rPr>
          <w:szCs w:val="24"/>
        </w:rPr>
        <w:t xml:space="preserve">участника </w:t>
      </w:r>
      <w:r w:rsidR="003E0066" w:rsidRPr="00AC361E">
        <w:rPr>
          <w:szCs w:val="24"/>
        </w:rPr>
        <w:t>запроса предложений</w:t>
      </w:r>
      <w:r w:rsidR="00C87330" w:rsidRPr="00AC361E">
        <w:rPr>
          <w:szCs w:val="24"/>
        </w:rPr>
        <w:t>.</w:t>
      </w:r>
    </w:p>
    <w:p w:rsidR="00C87330" w:rsidRPr="00AC361E" w:rsidRDefault="00E526CF" w:rsidP="00C16910">
      <w:pPr>
        <w:pStyle w:val="Times12"/>
        <w:numPr>
          <w:ilvl w:val="1"/>
          <w:numId w:val="19"/>
        </w:numPr>
        <w:tabs>
          <w:tab w:val="clear" w:pos="960"/>
          <w:tab w:val="left" w:pos="1134"/>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указывает свое фирменное наименование (в </w:t>
      </w:r>
      <w:proofErr w:type="spellStart"/>
      <w:r w:rsidR="00C87330" w:rsidRPr="00AC361E">
        <w:rPr>
          <w:szCs w:val="24"/>
        </w:rPr>
        <w:t>т.ч</w:t>
      </w:r>
      <w:proofErr w:type="spellEnd"/>
      <w:r w:rsidR="00C87330" w:rsidRPr="00AC361E">
        <w:rPr>
          <w:szCs w:val="24"/>
        </w:rPr>
        <w:t>. организационно-правовую форму).</w:t>
      </w:r>
    </w:p>
    <w:p w:rsidR="00CB2BC1" w:rsidRPr="00AC361E" w:rsidRDefault="00CB2BC1" w:rsidP="00C16910">
      <w:pPr>
        <w:pStyle w:val="Times12"/>
        <w:numPr>
          <w:ilvl w:val="1"/>
          <w:numId w:val="19"/>
        </w:numPr>
        <w:tabs>
          <w:tab w:val="clear" w:pos="960"/>
          <w:tab w:val="left" w:pos="1134"/>
        </w:tabs>
        <w:ind w:left="0" w:firstLine="709"/>
        <w:rPr>
          <w:szCs w:val="24"/>
        </w:rPr>
      </w:pPr>
      <w:r w:rsidRPr="00AC361E">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AC361E" w:rsidRDefault="00CB2BC1" w:rsidP="00C16910">
      <w:pPr>
        <w:pStyle w:val="Times12"/>
        <w:numPr>
          <w:ilvl w:val="1"/>
          <w:numId w:val="19"/>
        </w:numPr>
        <w:tabs>
          <w:tab w:val="clear" w:pos="960"/>
          <w:tab w:val="left" w:pos="1134"/>
        </w:tabs>
        <w:ind w:left="0" w:firstLine="709"/>
        <w:rPr>
          <w:szCs w:val="24"/>
        </w:rPr>
      </w:pPr>
      <w:r w:rsidRPr="00AC361E">
        <w:rPr>
          <w:szCs w:val="24"/>
        </w:rPr>
        <w:t>В графе 21 Таблицы 1</w:t>
      </w:r>
      <w:r w:rsidR="00C87330" w:rsidRPr="00AC361E">
        <w:rPr>
          <w:szCs w:val="24"/>
        </w:rPr>
        <w:t xml:space="preserve"> указывается уполномоченное лицо </w:t>
      </w:r>
      <w:r w:rsidR="007A0C42" w:rsidRPr="00AC361E">
        <w:rPr>
          <w:szCs w:val="24"/>
        </w:rPr>
        <w:t xml:space="preserve">участника </w:t>
      </w:r>
      <w:r w:rsidR="003E0066" w:rsidRPr="00AC361E">
        <w:rPr>
          <w:szCs w:val="24"/>
        </w:rPr>
        <w:t>запроса предложений</w:t>
      </w:r>
      <w:r w:rsidR="00C87330" w:rsidRPr="00AC361E">
        <w:rPr>
          <w:szCs w:val="24"/>
        </w:rPr>
        <w:t xml:space="preserve"> для оперативного уведомления по вопросам организационного характера и взаимодействия с организатором </w:t>
      </w:r>
      <w:r w:rsidR="003E0066" w:rsidRPr="00AC361E">
        <w:rPr>
          <w:szCs w:val="24"/>
        </w:rPr>
        <w:t>запроса предложений</w:t>
      </w:r>
      <w:r w:rsidR="00C87330" w:rsidRPr="00AC361E">
        <w:rPr>
          <w:szCs w:val="24"/>
        </w:rPr>
        <w:t>.</w:t>
      </w:r>
    </w:p>
    <w:p w:rsidR="00C87330" w:rsidRPr="00AC361E" w:rsidRDefault="00C87330" w:rsidP="00C16910">
      <w:pPr>
        <w:pStyle w:val="Times12"/>
        <w:numPr>
          <w:ilvl w:val="1"/>
          <w:numId w:val="19"/>
        </w:numPr>
        <w:tabs>
          <w:tab w:val="clear" w:pos="960"/>
          <w:tab w:val="left" w:pos="1134"/>
        </w:tabs>
        <w:ind w:left="0" w:firstLine="709"/>
        <w:rPr>
          <w:szCs w:val="24"/>
        </w:rPr>
      </w:pPr>
      <w:r w:rsidRPr="00AC361E">
        <w:rPr>
          <w:szCs w:val="24"/>
        </w:rPr>
        <w:t xml:space="preserve">Заполненная </w:t>
      </w:r>
      <w:r w:rsidR="007A0C42" w:rsidRPr="00AC361E">
        <w:rPr>
          <w:szCs w:val="24"/>
        </w:rPr>
        <w:t xml:space="preserve">участником </w:t>
      </w:r>
      <w:r w:rsidR="003E0066" w:rsidRPr="00AC361E">
        <w:rPr>
          <w:szCs w:val="24"/>
        </w:rPr>
        <w:t>запроса предложений</w:t>
      </w:r>
      <w:r w:rsidRPr="00AC361E">
        <w:rPr>
          <w:szCs w:val="24"/>
        </w:rPr>
        <w:t xml:space="preserve"> анкета должна содержать все сведения, указанные в таблице</w:t>
      </w:r>
      <w:r w:rsidR="00CB2BC1" w:rsidRPr="00AC361E">
        <w:rPr>
          <w:szCs w:val="24"/>
        </w:rPr>
        <w:t> 1</w:t>
      </w:r>
      <w:r w:rsidRPr="00AC361E">
        <w:rPr>
          <w:szCs w:val="24"/>
        </w:rPr>
        <w:t>.</w:t>
      </w:r>
      <w:r w:rsidRPr="00AC361E">
        <w:rPr>
          <w:b/>
          <w:szCs w:val="24"/>
        </w:rPr>
        <w:t xml:space="preserve"> </w:t>
      </w:r>
      <w:r w:rsidRPr="00AC361E">
        <w:rPr>
          <w:szCs w:val="24"/>
        </w:rPr>
        <w:t>В случае отсутствия каких-либо данных указывается слово «нет».</w:t>
      </w:r>
    </w:p>
    <w:p w:rsidR="00CB2BC1" w:rsidRPr="00AC361E" w:rsidRDefault="00CB2BC1" w:rsidP="00C16910">
      <w:pPr>
        <w:pStyle w:val="Times12"/>
        <w:numPr>
          <w:ilvl w:val="1"/>
          <w:numId w:val="19"/>
        </w:numPr>
        <w:tabs>
          <w:tab w:val="clear" w:pos="960"/>
          <w:tab w:val="left" w:pos="1134"/>
        </w:tabs>
        <w:ind w:left="0" w:firstLine="709"/>
        <w:rPr>
          <w:szCs w:val="24"/>
        </w:rPr>
      </w:pPr>
      <w:r w:rsidRPr="00AC361E">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AC361E" w:rsidRDefault="00CB2BC1" w:rsidP="00C16910">
      <w:pPr>
        <w:pStyle w:val="Times12"/>
        <w:numPr>
          <w:ilvl w:val="1"/>
          <w:numId w:val="19"/>
        </w:numPr>
        <w:tabs>
          <w:tab w:val="clear" w:pos="960"/>
          <w:tab w:val="left" w:pos="1134"/>
        </w:tabs>
        <w:ind w:left="0" w:firstLine="709"/>
        <w:rPr>
          <w:szCs w:val="24"/>
        </w:rPr>
      </w:pPr>
      <w:r w:rsidRPr="00AC361E">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C361E">
        <w:rPr>
          <w:b/>
          <w:i/>
          <w:szCs w:val="24"/>
        </w:rPr>
        <w:t>субподрядчика (соисполнителя)/ изготовителя</w:t>
      </w:r>
      <w:r w:rsidRPr="00AC361E">
        <w:rPr>
          <w:szCs w:val="24"/>
        </w:rPr>
        <w:t xml:space="preserve">, если такой </w:t>
      </w:r>
      <w:r w:rsidRPr="00AC361E">
        <w:rPr>
          <w:b/>
          <w:i/>
          <w:szCs w:val="24"/>
        </w:rPr>
        <w:t xml:space="preserve">субподрядчик (соисполнитель)/ изготовитель </w:t>
      </w:r>
      <w:r w:rsidRPr="00AC361E">
        <w:rPr>
          <w:szCs w:val="24"/>
        </w:rPr>
        <w:t>является субъектом малого и среднего предпринимательства. На</w:t>
      </w:r>
      <w:r w:rsidRPr="00AC361E">
        <w:rPr>
          <w:b/>
          <w:bCs w:val="0"/>
          <w:i/>
          <w:szCs w:val="24"/>
        </w:rPr>
        <w:t xml:space="preserve"> </w:t>
      </w:r>
      <w:r w:rsidRPr="00AC361E">
        <w:rPr>
          <w:b/>
          <w:i/>
          <w:szCs w:val="24"/>
        </w:rPr>
        <w:t>изготовителя</w:t>
      </w:r>
      <w:r w:rsidRPr="00AC361E">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C361E">
        <w:rPr>
          <w:b/>
          <w:i/>
          <w:szCs w:val="24"/>
        </w:rPr>
        <w:t xml:space="preserve">изготовителя </w:t>
      </w:r>
      <w:r w:rsidRPr="00AC361E">
        <w:rPr>
          <w:szCs w:val="24"/>
        </w:rPr>
        <w:t>непосредственно участником запроса предложений, без привлечения официальных дилеров и т.д.</w:t>
      </w:r>
    </w:p>
    <w:p w:rsidR="00CB2BC1" w:rsidRPr="00AC361E" w:rsidRDefault="00CB2BC1" w:rsidP="00C16910">
      <w:pPr>
        <w:pStyle w:val="Times12"/>
        <w:numPr>
          <w:ilvl w:val="1"/>
          <w:numId w:val="19"/>
        </w:numPr>
        <w:tabs>
          <w:tab w:val="clear" w:pos="960"/>
          <w:tab w:val="left" w:pos="1134"/>
        </w:tabs>
        <w:ind w:left="0" w:firstLine="709"/>
        <w:rPr>
          <w:szCs w:val="24"/>
        </w:rPr>
      </w:pPr>
      <w:r w:rsidRPr="00AC361E">
        <w:rPr>
          <w:szCs w:val="24"/>
        </w:rPr>
        <w:t>Таблица 1.1 в составе заявки на участие в запросе предложений предоставляется в двух форматах: *</w:t>
      </w:r>
      <w:proofErr w:type="spellStart"/>
      <w:r w:rsidRPr="00AC361E">
        <w:rPr>
          <w:szCs w:val="24"/>
        </w:rPr>
        <w:t>pdf</w:t>
      </w:r>
      <w:proofErr w:type="spellEnd"/>
      <w:r w:rsidRPr="00AC361E">
        <w:rPr>
          <w:szCs w:val="24"/>
        </w:rPr>
        <w:t>. с подписью и редактируемом формате *.</w:t>
      </w:r>
      <w:proofErr w:type="spellStart"/>
      <w:r w:rsidRPr="00AC361E">
        <w:rPr>
          <w:szCs w:val="24"/>
        </w:rPr>
        <w:t>xls</w:t>
      </w:r>
      <w:proofErr w:type="spellEnd"/>
      <w:r w:rsidRPr="00AC361E">
        <w:rPr>
          <w:szCs w:val="24"/>
        </w:rPr>
        <w:t xml:space="preserve"> с приложением документов (столбец 6), подтверждающих принадлежность участника запроса предложений и/или </w:t>
      </w:r>
      <w:r w:rsidRPr="00AC361E">
        <w:rPr>
          <w:b/>
          <w:i/>
          <w:szCs w:val="24"/>
        </w:rPr>
        <w:t>субподрядчика (соисполнителя)/ изготовителя</w:t>
      </w:r>
      <w:r w:rsidRPr="00AC361E">
        <w:rPr>
          <w:szCs w:val="24"/>
        </w:rPr>
        <w:t xml:space="preserve"> к субъектам малого и среднего предпринимательства.</w:t>
      </w:r>
    </w:p>
    <w:p w:rsidR="00CB2BC1" w:rsidRPr="00AC361E" w:rsidRDefault="00CB2BC1" w:rsidP="00C16910">
      <w:pPr>
        <w:pStyle w:val="Times12"/>
        <w:numPr>
          <w:ilvl w:val="1"/>
          <w:numId w:val="19"/>
        </w:numPr>
        <w:tabs>
          <w:tab w:val="clear" w:pos="960"/>
          <w:tab w:val="left" w:pos="1134"/>
        </w:tabs>
        <w:ind w:left="0" w:firstLine="709"/>
        <w:rPr>
          <w:szCs w:val="24"/>
        </w:rPr>
      </w:pPr>
      <w:r w:rsidRPr="00AC361E">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AC361E">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AC361E" w:rsidRDefault="0085523F" w:rsidP="00C87330">
      <w:pPr>
        <w:pStyle w:val="Times12"/>
        <w:ind w:left="600" w:firstLine="0"/>
        <w:rPr>
          <w:szCs w:val="24"/>
        </w:rPr>
        <w:sectPr w:rsidR="0085523F" w:rsidRPr="00AC361E" w:rsidSect="00C87330">
          <w:pgSz w:w="11907" w:h="16840" w:code="9"/>
          <w:pgMar w:top="1134" w:right="567" w:bottom="1134" w:left="1418" w:header="567" w:footer="567" w:gutter="0"/>
          <w:cols w:space="708"/>
          <w:docGrid w:linePitch="360"/>
        </w:sectPr>
      </w:pPr>
    </w:p>
    <w:p w:rsidR="00C87330" w:rsidRPr="00AC361E" w:rsidRDefault="00C87330" w:rsidP="00C87330">
      <w:pPr>
        <w:pStyle w:val="Times12"/>
        <w:ind w:left="600" w:firstLine="0"/>
        <w:rPr>
          <w:szCs w:val="24"/>
        </w:rPr>
      </w:pPr>
    </w:p>
    <w:p w:rsidR="0085523F" w:rsidRPr="00AC361E" w:rsidRDefault="0085523F" w:rsidP="0085523F">
      <w:pPr>
        <w:pStyle w:val="Times12"/>
        <w:ind w:firstLine="0"/>
        <w:rPr>
          <w:szCs w:val="24"/>
        </w:rPr>
      </w:pPr>
      <w:r w:rsidRPr="00AC361E">
        <w:rPr>
          <w:szCs w:val="24"/>
        </w:rPr>
        <w:t>Таблица 2. Сведения о цепочке собственников, включая бенеф</w:t>
      </w:r>
      <w:r w:rsidR="00405BF3" w:rsidRPr="00AC361E">
        <w:rPr>
          <w:szCs w:val="24"/>
        </w:rPr>
        <w:t>ициаров (в том числе конечных).</w:t>
      </w:r>
    </w:p>
    <w:p w:rsidR="0085523F" w:rsidRPr="00AC361E" w:rsidRDefault="0085523F" w:rsidP="0085523F">
      <w:pPr>
        <w:pStyle w:val="Times12"/>
        <w:ind w:firstLine="0"/>
        <w:rPr>
          <w:szCs w:val="24"/>
        </w:rPr>
      </w:pPr>
      <w:r w:rsidRPr="00AC361E">
        <w:rPr>
          <w:szCs w:val="24"/>
        </w:rPr>
        <w:t xml:space="preserve">Участник </w:t>
      </w:r>
      <w:r w:rsidR="003E0066" w:rsidRPr="00AC361E">
        <w:rPr>
          <w:szCs w:val="24"/>
        </w:rPr>
        <w:t>запроса предложений</w:t>
      </w:r>
      <w:r w:rsidRPr="00AC361E">
        <w:rPr>
          <w:szCs w:val="24"/>
        </w:rPr>
        <w:t xml:space="preserve">: ________________________________________________________ </w:t>
      </w:r>
    </w:p>
    <w:p w:rsidR="0085523F" w:rsidRPr="00AC361E" w:rsidRDefault="0085523F" w:rsidP="0085523F">
      <w:r w:rsidRPr="00AC361E">
        <w:t xml:space="preserve">                                                                                наименование организации участника </w:t>
      </w:r>
      <w:r w:rsidR="003E0066" w:rsidRPr="00AC361E">
        <w:t>запроса предложений</w:t>
      </w:r>
    </w:p>
    <w:p w:rsidR="00C87330" w:rsidRPr="00AC361E"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AC361E" w:rsidTr="008B79DC">
        <w:trPr>
          <w:trHeight w:val="510"/>
        </w:trPr>
        <w:tc>
          <w:tcPr>
            <w:tcW w:w="567" w:type="dxa"/>
            <w:vMerge w:val="restart"/>
            <w:shd w:val="clear" w:color="auto" w:fill="auto"/>
            <w:vAlign w:val="center"/>
            <w:hideMark/>
          </w:tcPr>
          <w:p w:rsidR="008B79DC" w:rsidRPr="00AC361E" w:rsidRDefault="008B79DC" w:rsidP="00282962">
            <w:pPr>
              <w:jc w:val="center"/>
            </w:pPr>
            <w:r w:rsidRPr="00AC361E">
              <w:t>№ п/п</w:t>
            </w:r>
          </w:p>
        </w:tc>
        <w:tc>
          <w:tcPr>
            <w:tcW w:w="5813" w:type="dxa"/>
            <w:gridSpan w:val="6"/>
            <w:shd w:val="clear" w:color="auto" w:fill="auto"/>
            <w:vAlign w:val="center"/>
            <w:hideMark/>
          </w:tcPr>
          <w:p w:rsidR="008B79DC" w:rsidRPr="00AC361E" w:rsidRDefault="008B79DC" w:rsidP="00282962">
            <w:pPr>
              <w:jc w:val="center"/>
            </w:pPr>
            <w:r w:rsidRPr="00AC361E">
              <w:t xml:space="preserve">Информация об участнике </w:t>
            </w:r>
            <w:r w:rsidR="003E0066" w:rsidRPr="00AC361E">
              <w:t>запроса предложений</w:t>
            </w:r>
          </w:p>
        </w:tc>
        <w:tc>
          <w:tcPr>
            <w:tcW w:w="7370" w:type="dxa"/>
            <w:gridSpan w:val="7"/>
            <w:shd w:val="clear" w:color="auto" w:fill="auto"/>
            <w:vAlign w:val="bottom"/>
            <w:hideMark/>
          </w:tcPr>
          <w:p w:rsidR="008B79DC" w:rsidRPr="00AC361E" w:rsidRDefault="008B79DC" w:rsidP="00282962">
            <w:pPr>
              <w:jc w:val="center"/>
            </w:pPr>
            <w:r w:rsidRPr="00AC361E">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AC361E" w:rsidRDefault="008B79DC" w:rsidP="008B79DC">
            <w:pPr>
              <w:ind w:left="-108" w:right="-108"/>
              <w:jc w:val="center"/>
            </w:pPr>
            <w:r w:rsidRPr="00AC361E">
              <w:t>Информация о подтверждающих документах (наименование, реквизиты и т.д.)</w:t>
            </w:r>
          </w:p>
        </w:tc>
      </w:tr>
      <w:tr w:rsidR="008B79DC" w:rsidRPr="00AC361E" w:rsidTr="00DA05F5">
        <w:trPr>
          <w:trHeight w:val="1590"/>
        </w:trPr>
        <w:tc>
          <w:tcPr>
            <w:tcW w:w="567" w:type="dxa"/>
            <w:vMerge/>
            <w:vAlign w:val="center"/>
            <w:hideMark/>
          </w:tcPr>
          <w:p w:rsidR="008B79DC" w:rsidRPr="00AC361E" w:rsidRDefault="008B79DC" w:rsidP="00282962"/>
        </w:tc>
        <w:tc>
          <w:tcPr>
            <w:tcW w:w="568" w:type="dxa"/>
            <w:vAlign w:val="center"/>
            <w:hideMark/>
          </w:tcPr>
          <w:p w:rsidR="008B79DC" w:rsidRPr="00AC361E" w:rsidRDefault="008B79DC" w:rsidP="00282962">
            <w:pPr>
              <w:ind w:left="-108" w:right="-108"/>
              <w:jc w:val="center"/>
            </w:pPr>
            <w:r w:rsidRPr="00AC361E">
              <w:t>ИНН</w:t>
            </w:r>
          </w:p>
        </w:tc>
        <w:tc>
          <w:tcPr>
            <w:tcW w:w="708" w:type="dxa"/>
            <w:vAlign w:val="center"/>
            <w:hideMark/>
          </w:tcPr>
          <w:p w:rsidR="008B79DC" w:rsidRPr="00AC361E" w:rsidRDefault="008B79DC" w:rsidP="00282962">
            <w:pPr>
              <w:ind w:left="-108" w:right="-108"/>
              <w:jc w:val="center"/>
            </w:pPr>
            <w:r w:rsidRPr="00AC361E">
              <w:t>ОГРН</w:t>
            </w:r>
          </w:p>
        </w:tc>
        <w:tc>
          <w:tcPr>
            <w:tcW w:w="1276" w:type="dxa"/>
            <w:vAlign w:val="center"/>
            <w:hideMark/>
          </w:tcPr>
          <w:p w:rsidR="008B79DC" w:rsidRPr="00AC361E" w:rsidRDefault="008B79DC" w:rsidP="00282962">
            <w:pPr>
              <w:ind w:left="-108" w:right="-108"/>
              <w:jc w:val="center"/>
            </w:pPr>
            <w:r w:rsidRPr="00AC361E">
              <w:t>Наименование краткое</w:t>
            </w:r>
          </w:p>
        </w:tc>
        <w:tc>
          <w:tcPr>
            <w:tcW w:w="709" w:type="dxa"/>
            <w:vAlign w:val="center"/>
            <w:hideMark/>
          </w:tcPr>
          <w:p w:rsidR="008B79DC" w:rsidRPr="00AC361E" w:rsidRDefault="008B79DC" w:rsidP="00282962">
            <w:pPr>
              <w:ind w:left="-108" w:right="-108"/>
              <w:jc w:val="center"/>
            </w:pPr>
            <w:r w:rsidRPr="00AC361E">
              <w:t>Код ОКВЭД</w:t>
            </w:r>
          </w:p>
        </w:tc>
        <w:tc>
          <w:tcPr>
            <w:tcW w:w="1276" w:type="dxa"/>
            <w:vAlign w:val="center"/>
            <w:hideMark/>
          </w:tcPr>
          <w:p w:rsidR="008B79DC" w:rsidRPr="00AC361E" w:rsidRDefault="008B79DC" w:rsidP="00282962">
            <w:pPr>
              <w:ind w:left="-108" w:right="-108"/>
              <w:jc w:val="center"/>
            </w:pPr>
            <w:r w:rsidRPr="00AC361E">
              <w:t>Фамилия, Имя, Отчество руководителя</w:t>
            </w:r>
          </w:p>
        </w:tc>
        <w:tc>
          <w:tcPr>
            <w:tcW w:w="1276" w:type="dxa"/>
            <w:shd w:val="clear" w:color="auto" w:fill="auto"/>
            <w:vAlign w:val="center"/>
            <w:hideMark/>
          </w:tcPr>
          <w:p w:rsidR="008B79DC" w:rsidRPr="00AC361E" w:rsidRDefault="008B79DC" w:rsidP="00282962">
            <w:pPr>
              <w:ind w:left="-108" w:right="-108"/>
              <w:jc w:val="center"/>
            </w:pPr>
            <w:r w:rsidRPr="00AC361E">
              <w:t>Серия и номер документа, удостоверяющего личность руководителя</w:t>
            </w:r>
          </w:p>
        </w:tc>
        <w:tc>
          <w:tcPr>
            <w:tcW w:w="425" w:type="dxa"/>
            <w:vAlign w:val="center"/>
            <w:hideMark/>
          </w:tcPr>
          <w:p w:rsidR="008B79DC" w:rsidRPr="00AC361E" w:rsidRDefault="008B79DC" w:rsidP="00282962">
            <w:pPr>
              <w:ind w:left="-108" w:right="-108"/>
              <w:jc w:val="center"/>
            </w:pPr>
            <w:r w:rsidRPr="00AC361E">
              <w:t xml:space="preserve">№ </w:t>
            </w:r>
          </w:p>
        </w:tc>
        <w:tc>
          <w:tcPr>
            <w:tcW w:w="708" w:type="dxa"/>
            <w:vAlign w:val="center"/>
            <w:hideMark/>
          </w:tcPr>
          <w:p w:rsidR="008B79DC" w:rsidRPr="00AC361E" w:rsidRDefault="008B79DC" w:rsidP="00282962">
            <w:pPr>
              <w:ind w:left="-108" w:right="-108"/>
              <w:jc w:val="center"/>
            </w:pPr>
            <w:r w:rsidRPr="00AC361E">
              <w:t xml:space="preserve">ИНН </w:t>
            </w:r>
          </w:p>
        </w:tc>
        <w:tc>
          <w:tcPr>
            <w:tcW w:w="709" w:type="dxa"/>
            <w:vAlign w:val="center"/>
            <w:hideMark/>
          </w:tcPr>
          <w:p w:rsidR="008B79DC" w:rsidRPr="00AC361E" w:rsidRDefault="008B79DC" w:rsidP="00282962">
            <w:pPr>
              <w:ind w:left="-108" w:right="-108"/>
              <w:jc w:val="center"/>
            </w:pPr>
            <w:r w:rsidRPr="00AC361E">
              <w:t>ОГРН</w:t>
            </w:r>
          </w:p>
        </w:tc>
        <w:tc>
          <w:tcPr>
            <w:tcW w:w="1276" w:type="dxa"/>
            <w:vAlign w:val="center"/>
            <w:hideMark/>
          </w:tcPr>
          <w:p w:rsidR="008B79DC" w:rsidRPr="00AC361E" w:rsidRDefault="008B79DC" w:rsidP="00282962">
            <w:pPr>
              <w:ind w:left="-108" w:right="-108"/>
              <w:jc w:val="center"/>
            </w:pPr>
            <w:r w:rsidRPr="00AC361E">
              <w:t>Наименование / ФИО</w:t>
            </w:r>
          </w:p>
        </w:tc>
        <w:tc>
          <w:tcPr>
            <w:tcW w:w="1276" w:type="dxa"/>
            <w:vAlign w:val="center"/>
            <w:hideMark/>
          </w:tcPr>
          <w:p w:rsidR="008B79DC" w:rsidRPr="00AC361E" w:rsidRDefault="008B79DC" w:rsidP="00282962">
            <w:pPr>
              <w:ind w:left="-108" w:right="-108"/>
              <w:jc w:val="center"/>
            </w:pPr>
            <w:r w:rsidRPr="00AC361E">
              <w:t>Адрес регистрации</w:t>
            </w:r>
          </w:p>
        </w:tc>
        <w:tc>
          <w:tcPr>
            <w:tcW w:w="1559" w:type="dxa"/>
            <w:shd w:val="clear" w:color="auto" w:fill="auto"/>
            <w:vAlign w:val="center"/>
            <w:hideMark/>
          </w:tcPr>
          <w:p w:rsidR="008B79DC" w:rsidRPr="00AC361E" w:rsidRDefault="008B79DC" w:rsidP="00282962">
            <w:pPr>
              <w:ind w:left="-108" w:right="-108"/>
              <w:jc w:val="center"/>
            </w:pPr>
            <w:r w:rsidRPr="00AC361E">
              <w:t>Серия и номер документа, удостоверяющего личность (для физического лица)</w:t>
            </w:r>
          </w:p>
        </w:tc>
        <w:tc>
          <w:tcPr>
            <w:tcW w:w="1417" w:type="dxa"/>
            <w:shd w:val="clear" w:color="auto" w:fill="auto"/>
            <w:vAlign w:val="center"/>
            <w:hideMark/>
          </w:tcPr>
          <w:p w:rsidR="008B79DC" w:rsidRPr="00AC361E" w:rsidRDefault="008B79DC" w:rsidP="00282962">
            <w:pPr>
              <w:jc w:val="center"/>
            </w:pPr>
            <w:r w:rsidRPr="00AC361E">
              <w:t>Руководитель / участник / акционер / бенефициар</w:t>
            </w:r>
          </w:p>
        </w:tc>
        <w:tc>
          <w:tcPr>
            <w:tcW w:w="1701" w:type="dxa"/>
            <w:vMerge/>
            <w:vAlign w:val="center"/>
            <w:hideMark/>
          </w:tcPr>
          <w:p w:rsidR="008B79DC" w:rsidRPr="00AC361E" w:rsidRDefault="008B79DC" w:rsidP="00282962"/>
        </w:tc>
      </w:tr>
      <w:tr w:rsidR="008B79DC" w:rsidRPr="00AC361E" w:rsidTr="00DA05F5">
        <w:trPr>
          <w:trHeight w:val="315"/>
        </w:trPr>
        <w:tc>
          <w:tcPr>
            <w:tcW w:w="567" w:type="dxa"/>
            <w:noWrap/>
            <w:vAlign w:val="center"/>
            <w:hideMark/>
          </w:tcPr>
          <w:p w:rsidR="008B79DC" w:rsidRPr="00AC361E" w:rsidRDefault="008B79DC" w:rsidP="008B79DC">
            <w:pPr>
              <w:jc w:val="center"/>
              <w:rPr>
                <w:iCs/>
              </w:rPr>
            </w:pPr>
            <w:r w:rsidRPr="00AC361E">
              <w:rPr>
                <w:iCs/>
              </w:rPr>
              <w:t>1</w:t>
            </w:r>
          </w:p>
        </w:tc>
        <w:tc>
          <w:tcPr>
            <w:tcW w:w="568" w:type="dxa"/>
            <w:noWrap/>
            <w:vAlign w:val="center"/>
            <w:hideMark/>
          </w:tcPr>
          <w:p w:rsidR="008B79DC" w:rsidRPr="00AC361E" w:rsidRDefault="008B79DC" w:rsidP="008B79DC">
            <w:pPr>
              <w:jc w:val="center"/>
              <w:rPr>
                <w:iCs/>
              </w:rPr>
            </w:pPr>
            <w:r w:rsidRPr="00AC361E">
              <w:rPr>
                <w:iCs/>
              </w:rPr>
              <w:t>2</w:t>
            </w:r>
          </w:p>
        </w:tc>
        <w:tc>
          <w:tcPr>
            <w:tcW w:w="708" w:type="dxa"/>
            <w:noWrap/>
            <w:vAlign w:val="center"/>
            <w:hideMark/>
          </w:tcPr>
          <w:p w:rsidR="008B79DC" w:rsidRPr="00AC361E" w:rsidRDefault="008B79DC" w:rsidP="008B79DC">
            <w:pPr>
              <w:jc w:val="center"/>
              <w:rPr>
                <w:iCs/>
              </w:rPr>
            </w:pPr>
            <w:r w:rsidRPr="00AC361E">
              <w:rPr>
                <w:iCs/>
              </w:rPr>
              <w:t>3</w:t>
            </w:r>
          </w:p>
        </w:tc>
        <w:tc>
          <w:tcPr>
            <w:tcW w:w="1276" w:type="dxa"/>
            <w:noWrap/>
            <w:vAlign w:val="center"/>
            <w:hideMark/>
          </w:tcPr>
          <w:p w:rsidR="008B79DC" w:rsidRPr="00AC361E" w:rsidRDefault="008B79DC" w:rsidP="008B79DC">
            <w:pPr>
              <w:jc w:val="center"/>
              <w:rPr>
                <w:iCs/>
              </w:rPr>
            </w:pPr>
            <w:r w:rsidRPr="00AC361E">
              <w:rPr>
                <w:iCs/>
              </w:rPr>
              <w:t>4</w:t>
            </w:r>
          </w:p>
        </w:tc>
        <w:tc>
          <w:tcPr>
            <w:tcW w:w="709" w:type="dxa"/>
            <w:noWrap/>
            <w:vAlign w:val="center"/>
            <w:hideMark/>
          </w:tcPr>
          <w:p w:rsidR="008B79DC" w:rsidRPr="00AC361E" w:rsidRDefault="008B79DC" w:rsidP="008B79DC">
            <w:pPr>
              <w:jc w:val="center"/>
              <w:rPr>
                <w:iCs/>
              </w:rPr>
            </w:pPr>
            <w:r w:rsidRPr="00AC361E">
              <w:rPr>
                <w:iCs/>
              </w:rPr>
              <w:t>5</w:t>
            </w:r>
          </w:p>
        </w:tc>
        <w:tc>
          <w:tcPr>
            <w:tcW w:w="1276" w:type="dxa"/>
            <w:noWrap/>
            <w:vAlign w:val="center"/>
            <w:hideMark/>
          </w:tcPr>
          <w:p w:rsidR="008B79DC" w:rsidRPr="00AC361E" w:rsidRDefault="008B79DC" w:rsidP="008B79DC">
            <w:pPr>
              <w:jc w:val="center"/>
              <w:rPr>
                <w:iCs/>
              </w:rPr>
            </w:pPr>
            <w:r w:rsidRPr="00AC361E">
              <w:rPr>
                <w:iCs/>
              </w:rPr>
              <w:t>6</w:t>
            </w:r>
          </w:p>
        </w:tc>
        <w:tc>
          <w:tcPr>
            <w:tcW w:w="1276" w:type="dxa"/>
            <w:shd w:val="clear" w:color="auto" w:fill="auto"/>
            <w:noWrap/>
            <w:vAlign w:val="center"/>
            <w:hideMark/>
          </w:tcPr>
          <w:p w:rsidR="008B79DC" w:rsidRPr="00AC361E" w:rsidRDefault="008B79DC" w:rsidP="008B79DC">
            <w:pPr>
              <w:jc w:val="center"/>
              <w:rPr>
                <w:iCs/>
              </w:rPr>
            </w:pPr>
            <w:r w:rsidRPr="00AC361E">
              <w:rPr>
                <w:iCs/>
              </w:rPr>
              <w:t>7</w:t>
            </w:r>
          </w:p>
        </w:tc>
        <w:tc>
          <w:tcPr>
            <w:tcW w:w="425" w:type="dxa"/>
            <w:noWrap/>
            <w:vAlign w:val="center"/>
            <w:hideMark/>
          </w:tcPr>
          <w:p w:rsidR="008B79DC" w:rsidRPr="00AC361E" w:rsidRDefault="008B79DC" w:rsidP="008B79DC">
            <w:pPr>
              <w:jc w:val="center"/>
              <w:rPr>
                <w:iCs/>
              </w:rPr>
            </w:pPr>
            <w:r w:rsidRPr="00AC361E">
              <w:rPr>
                <w:iCs/>
              </w:rPr>
              <w:t>8</w:t>
            </w:r>
          </w:p>
        </w:tc>
        <w:tc>
          <w:tcPr>
            <w:tcW w:w="708" w:type="dxa"/>
            <w:noWrap/>
            <w:vAlign w:val="center"/>
            <w:hideMark/>
          </w:tcPr>
          <w:p w:rsidR="008B79DC" w:rsidRPr="00AC361E" w:rsidRDefault="008B79DC" w:rsidP="008B79DC">
            <w:pPr>
              <w:jc w:val="center"/>
              <w:rPr>
                <w:iCs/>
              </w:rPr>
            </w:pPr>
            <w:r w:rsidRPr="00AC361E">
              <w:rPr>
                <w:iCs/>
              </w:rPr>
              <w:t>9</w:t>
            </w:r>
          </w:p>
        </w:tc>
        <w:tc>
          <w:tcPr>
            <w:tcW w:w="709" w:type="dxa"/>
            <w:noWrap/>
            <w:vAlign w:val="center"/>
            <w:hideMark/>
          </w:tcPr>
          <w:p w:rsidR="008B79DC" w:rsidRPr="00AC361E" w:rsidRDefault="008B79DC" w:rsidP="008B79DC">
            <w:pPr>
              <w:jc w:val="center"/>
              <w:rPr>
                <w:iCs/>
              </w:rPr>
            </w:pPr>
            <w:r w:rsidRPr="00AC361E">
              <w:rPr>
                <w:iCs/>
              </w:rPr>
              <w:t>10</w:t>
            </w:r>
          </w:p>
        </w:tc>
        <w:tc>
          <w:tcPr>
            <w:tcW w:w="1276" w:type="dxa"/>
            <w:noWrap/>
            <w:vAlign w:val="center"/>
            <w:hideMark/>
          </w:tcPr>
          <w:p w:rsidR="008B79DC" w:rsidRPr="00AC361E" w:rsidRDefault="008B79DC" w:rsidP="008B79DC">
            <w:pPr>
              <w:jc w:val="center"/>
              <w:rPr>
                <w:iCs/>
              </w:rPr>
            </w:pPr>
            <w:r w:rsidRPr="00AC361E">
              <w:rPr>
                <w:iCs/>
              </w:rPr>
              <w:t>11</w:t>
            </w:r>
          </w:p>
        </w:tc>
        <w:tc>
          <w:tcPr>
            <w:tcW w:w="1276" w:type="dxa"/>
            <w:noWrap/>
            <w:vAlign w:val="center"/>
            <w:hideMark/>
          </w:tcPr>
          <w:p w:rsidR="008B79DC" w:rsidRPr="00AC361E" w:rsidRDefault="008B79DC" w:rsidP="008B79DC">
            <w:pPr>
              <w:jc w:val="center"/>
              <w:rPr>
                <w:iCs/>
              </w:rPr>
            </w:pPr>
            <w:r w:rsidRPr="00AC361E">
              <w:rPr>
                <w:iCs/>
              </w:rPr>
              <w:t>12</w:t>
            </w:r>
          </w:p>
        </w:tc>
        <w:tc>
          <w:tcPr>
            <w:tcW w:w="1559" w:type="dxa"/>
            <w:shd w:val="clear" w:color="auto" w:fill="auto"/>
            <w:noWrap/>
            <w:vAlign w:val="center"/>
            <w:hideMark/>
          </w:tcPr>
          <w:p w:rsidR="008B79DC" w:rsidRPr="00AC361E" w:rsidRDefault="008B79DC" w:rsidP="008B79DC">
            <w:pPr>
              <w:jc w:val="center"/>
              <w:rPr>
                <w:iCs/>
              </w:rPr>
            </w:pPr>
            <w:r w:rsidRPr="00AC361E">
              <w:rPr>
                <w:iCs/>
              </w:rPr>
              <w:t>13</w:t>
            </w:r>
          </w:p>
        </w:tc>
        <w:tc>
          <w:tcPr>
            <w:tcW w:w="1417" w:type="dxa"/>
            <w:shd w:val="clear" w:color="auto" w:fill="auto"/>
            <w:noWrap/>
            <w:vAlign w:val="center"/>
            <w:hideMark/>
          </w:tcPr>
          <w:p w:rsidR="008B79DC" w:rsidRPr="00AC361E" w:rsidRDefault="008B79DC" w:rsidP="008B79DC">
            <w:pPr>
              <w:jc w:val="center"/>
              <w:rPr>
                <w:iCs/>
              </w:rPr>
            </w:pPr>
            <w:r w:rsidRPr="00AC361E">
              <w:rPr>
                <w:iCs/>
              </w:rPr>
              <w:t>14</w:t>
            </w:r>
          </w:p>
        </w:tc>
        <w:tc>
          <w:tcPr>
            <w:tcW w:w="1701" w:type="dxa"/>
            <w:shd w:val="clear" w:color="auto" w:fill="auto"/>
            <w:noWrap/>
            <w:vAlign w:val="center"/>
            <w:hideMark/>
          </w:tcPr>
          <w:p w:rsidR="008B79DC" w:rsidRPr="00AC361E" w:rsidRDefault="008B79DC" w:rsidP="008B79DC">
            <w:pPr>
              <w:jc w:val="center"/>
              <w:rPr>
                <w:iCs/>
              </w:rPr>
            </w:pPr>
            <w:r w:rsidRPr="00AC361E">
              <w:rPr>
                <w:iCs/>
              </w:rPr>
              <w:t>15</w:t>
            </w:r>
          </w:p>
        </w:tc>
      </w:tr>
      <w:tr w:rsidR="008B79DC" w:rsidRPr="00AC361E" w:rsidTr="00DA05F5">
        <w:trPr>
          <w:trHeight w:val="630"/>
        </w:trPr>
        <w:tc>
          <w:tcPr>
            <w:tcW w:w="567" w:type="dxa"/>
            <w:noWrap/>
            <w:vAlign w:val="bottom"/>
            <w:hideMark/>
          </w:tcPr>
          <w:p w:rsidR="008B79DC" w:rsidRPr="00AC361E" w:rsidRDefault="008B79DC" w:rsidP="00282962">
            <w:pPr>
              <w:jc w:val="right"/>
              <w:rPr>
                <w:iCs/>
              </w:rPr>
            </w:pPr>
          </w:p>
        </w:tc>
        <w:tc>
          <w:tcPr>
            <w:tcW w:w="568" w:type="dxa"/>
            <w:noWrap/>
            <w:vAlign w:val="bottom"/>
            <w:hideMark/>
          </w:tcPr>
          <w:p w:rsidR="008B79DC" w:rsidRPr="00AC361E" w:rsidRDefault="008B79DC" w:rsidP="00282962">
            <w:pPr>
              <w:jc w:val="right"/>
              <w:rPr>
                <w:iCs/>
              </w:rPr>
            </w:pPr>
          </w:p>
        </w:tc>
        <w:tc>
          <w:tcPr>
            <w:tcW w:w="708"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709"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1276" w:type="dxa"/>
            <w:shd w:val="clear" w:color="auto" w:fill="auto"/>
            <w:noWrap/>
            <w:vAlign w:val="bottom"/>
            <w:hideMark/>
          </w:tcPr>
          <w:p w:rsidR="008B79DC" w:rsidRPr="00AC361E" w:rsidRDefault="008B79DC" w:rsidP="00282962">
            <w:pPr>
              <w:rPr>
                <w:iCs/>
              </w:rPr>
            </w:pPr>
          </w:p>
        </w:tc>
        <w:tc>
          <w:tcPr>
            <w:tcW w:w="425" w:type="dxa"/>
            <w:noWrap/>
            <w:vAlign w:val="bottom"/>
            <w:hideMark/>
          </w:tcPr>
          <w:p w:rsidR="008B79DC" w:rsidRPr="00AC361E" w:rsidRDefault="008B79DC" w:rsidP="00282962">
            <w:pPr>
              <w:rPr>
                <w:iCs/>
              </w:rPr>
            </w:pPr>
          </w:p>
        </w:tc>
        <w:tc>
          <w:tcPr>
            <w:tcW w:w="708" w:type="dxa"/>
            <w:noWrap/>
            <w:vAlign w:val="bottom"/>
            <w:hideMark/>
          </w:tcPr>
          <w:p w:rsidR="008B79DC" w:rsidRPr="00AC361E" w:rsidRDefault="008B79DC" w:rsidP="00282962">
            <w:pPr>
              <w:rPr>
                <w:iCs/>
              </w:rPr>
            </w:pPr>
          </w:p>
        </w:tc>
        <w:tc>
          <w:tcPr>
            <w:tcW w:w="709"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1559" w:type="dxa"/>
            <w:shd w:val="clear" w:color="auto" w:fill="auto"/>
            <w:noWrap/>
            <w:vAlign w:val="bottom"/>
            <w:hideMark/>
          </w:tcPr>
          <w:p w:rsidR="008B79DC" w:rsidRPr="00AC361E" w:rsidRDefault="008B79DC" w:rsidP="00282962">
            <w:pPr>
              <w:rPr>
                <w:iCs/>
              </w:rPr>
            </w:pPr>
          </w:p>
        </w:tc>
        <w:tc>
          <w:tcPr>
            <w:tcW w:w="1417" w:type="dxa"/>
            <w:shd w:val="clear" w:color="auto" w:fill="auto"/>
            <w:noWrap/>
            <w:vAlign w:val="bottom"/>
            <w:hideMark/>
          </w:tcPr>
          <w:p w:rsidR="008B79DC" w:rsidRPr="00AC361E" w:rsidRDefault="008B79DC" w:rsidP="00282962">
            <w:pPr>
              <w:rPr>
                <w:iCs/>
              </w:rPr>
            </w:pPr>
          </w:p>
        </w:tc>
        <w:tc>
          <w:tcPr>
            <w:tcW w:w="1701" w:type="dxa"/>
            <w:shd w:val="clear" w:color="auto" w:fill="auto"/>
            <w:noWrap/>
            <w:vAlign w:val="bottom"/>
            <w:hideMark/>
          </w:tcPr>
          <w:p w:rsidR="008B79DC" w:rsidRPr="00AC361E" w:rsidRDefault="008B79DC" w:rsidP="00282962">
            <w:pPr>
              <w:rPr>
                <w:iCs/>
              </w:rPr>
            </w:pPr>
          </w:p>
        </w:tc>
      </w:tr>
      <w:tr w:rsidR="008B79DC" w:rsidRPr="00AC361E" w:rsidTr="00DA05F5">
        <w:trPr>
          <w:trHeight w:val="315"/>
        </w:trPr>
        <w:tc>
          <w:tcPr>
            <w:tcW w:w="567" w:type="dxa"/>
            <w:noWrap/>
            <w:vAlign w:val="bottom"/>
            <w:hideMark/>
          </w:tcPr>
          <w:p w:rsidR="008B79DC" w:rsidRPr="00AC361E" w:rsidRDefault="008B79DC" w:rsidP="00282962">
            <w:pPr>
              <w:rPr>
                <w:iCs/>
              </w:rPr>
            </w:pPr>
          </w:p>
        </w:tc>
        <w:tc>
          <w:tcPr>
            <w:tcW w:w="568" w:type="dxa"/>
            <w:noWrap/>
            <w:vAlign w:val="bottom"/>
            <w:hideMark/>
          </w:tcPr>
          <w:p w:rsidR="008B79DC" w:rsidRPr="00AC361E" w:rsidRDefault="008B79DC" w:rsidP="00282962">
            <w:pPr>
              <w:rPr>
                <w:iCs/>
              </w:rPr>
            </w:pPr>
          </w:p>
        </w:tc>
        <w:tc>
          <w:tcPr>
            <w:tcW w:w="708"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709"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1276" w:type="dxa"/>
            <w:shd w:val="clear" w:color="auto" w:fill="auto"/>
            <w:noWrap/>
            <w:vAlign w:val="bottom"/>
            <w:hideMark/>
          </w:tcPr>
          <w:p w:rsidR="008B79DC" w:rsidRPr="00AC361E" w:rsidRDefault="008B79DC" w:rsidP="00282962">
            <w:pPr>
              <w:rPr>
                <w:iCs/>
              </w:rPr>
            </w:pPr>
          </w:p>
        </w:tc>
        <w:tc>
          <w:tcPr>
            <w:tcW w:w="425" w:type="dxa"/>
            <w:noWrap/>
            <w:vAlign w:val="bottom"/>
            <w:hideMark/>
          </w:tcPr>
          <w:p w:rsidR="008B79DC" w:rsidRPr="00AC361E" w:rsidRDefault="008B79DC" w:rsidP="00282962">
            <w:pPr>
              <w:rPr>
                <w:iCs/>
              </w:rPr>
            </w:pPr>
          </w:p>
        </w:tc>
        <w:tc>
          <w:tcPr>
            <w:tcW w:w="708" w:type="dxa"/>
            <w:noWrap/>
            <w:vAlign w:val="bottom"/>
            <w:hideMark/>
          </w:tcPr>
          <w:p w:rsidR="008B79DC" w:rsidRPr="00AC361E" w:rsidRDefault="008B79DC" w:rsidP="00282962">
            <w:pPr>
              <w:rPr>
                <w:iCs/>
              </w:rPr>
            </w:pPr>
          </w:p>
        </w:tc>
        <w:tc>
          <w:tcPr>
            <w:tcW w:w="709"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1276" w:type="dxa"/>
            <w:noWrap/>
            <w:vAlign w:val="bottom"/>
            <w:hideMark/>
          </w:tcPr>
          <w:p w:rsidR="008B79DC" w:rsidRPr="00AC361E" w:rsidRDefault="008B79DC" w:rsidP="00282962">
            <w:pPr>
              <w:rPr>
                <w:iCs/>
              </w:rPr>
            </w:pPr>
          </w:p>
        </w:tc>
        <w:tc>
          <w:tcPr>
            <w:tcW w:w="1559" w:type="dxa"/>
            <w:shd w:val="clear" w:color="auto" w:fill="auto"/>
            <w:noWrap/>
            <w:vAlign w:val="bottom"/>
            <w:hideMark/>
          </w:tcPr>
          <w:p w:rsidR="008B79DC" w:rsidRPr="00AC361E" w:rsidRDefault="008B79DC" w:rsidP="00282962">
            <w:pPr>
              <w:rPr>
                <w:iCs/>
              </w:rPr>
            </w:pPr>
          </w:p>
        </w:tc>
        <w:tc>
          <w:tcPr>
            <w:tcW w:w="1417" w:type="dxa"/>
            <w:shd w:val="clear" w:color="auto" w:fill="auto"/>
            <w:noWrap/>
            <w:vAlign w:val="bottom"/>
            <w:hideMark/>
          </w:tcPr>
          <w:p w:rsidR="008B79DC" w:rsidRPr="00AC361E" w:rsidRDefault="008B79DC" w:rsidP="00282962">
            <w:pPr>
              <w:rPr>
                <w:iCs/>
              </w:rPr>
            </w:pPr>
          </w:p>
        </w:tc>
        <w:tc>
          <w:tcPr>
            <w:tcW w:w="1701" w:type="dxa"/>
            <w:shd w:val="clear" w:color="auto" w:fill="auto"/>
            <w:noWrap/>
            <w:vAlign w:val="bottom"/>
            <w:hideMark/>
          </w:tcPr>
          <w:p w:rsidR="008B79DC" w:rsidRPr="00AC361E" w:rsidRDefault="008B79DC" w:rsidP="00282962">
            <w:pPr>
              <w:rPr>
                <w:iCs/>
              </w:rPr>
            </w:pPr>
          </w:p>
        </w:tc>
      </w:tr>
      <w:tr w:rsidR="008B79DC" w:rsidRPr="00AC361E" w:rsidTr="00DA05F5">
        <w:trPr>
          <w:trHeight w:val="315"/>
        </w:trPr>
        <w:tc>
          <w:tcPr>
            <w:tcW w:w="567" w:type="dxa"/>
            <w:noWrap/>
            <w:vAlign w:val="bottom"/>
            <w:hideMark/>
          </w:tcPr>
          <w:p w:rsidR="008B79DC" w:rsidRPr="00AC361E" w:rsidRDefault="008B79DC" w:rsidP="00282962">
            <w:pPr>
              <w:rPr>
                <w:iCs/>
              </w:rPr>
            </w:pPr>
            <w:r w:rsidRPr="00AC361E">
              <w:rPr>
                <w:iCs/>
              </w:rPr>
              <w:t> </w:t>
            </w:r>
          </w:p>
        </w:tc>
        <w:tc>
          <w:tcPr>
            <w:tcW w:w="568" w:type="dxa"/>
            <w:noWrap/>
            <w:vAlign w:val="bottom"/>
            <w:hideMark/>
          </w:tcPr>
          <w:p w:rsidR="008B79DC" w:rsidRPr="00AC361E" w:rsidRDefault="008B79DC" w:rsidP="00282962">
            <w:pPr>
              <w:rPr>
                <w:iCs/>
              </w:rPr>
            </w:pPr>
            <w:r w:rsidRPr="00AC361E">
              <w:rPr>
                <w:iCs/>
              </w:rPr>
              <w:t> </w:t>
            </w:r>
          </w:p>
        </w:tc>
        <w:tc>
          <w:tcPr>
            <w:tcW w:w="708" w:type="dxa"/>
            <w:noWrap/>
            <w:vAlign w:val="bottom"/>
            <w:hideMark/>
          </w:tcPr>
          <w:p w:rsidR="008B79DC" w:rsidRPr="00AC361E" w:rsidRDefault="008B79DC" w:rsidP="00282962">
            <w:pPr>
              <w:rPr>
                <w:iCs/>
              </w:rPr>
            </w:pPr>
            <w:r w:rsidRPr="00AC361E">
              <w:rPr>
                <w:iCs/>
              </w:rPr>
              <w:t> </w:t>
            </w:r>
          </w:p>
        </w:tc>
        <w:tc>
          <w:tcPr>
            <w:tcW w:w="1276" w:type="dxa"/>
            <w:noWrap/>
            <w:vAlign w:val="bottom"/>
            <w:hideMark/>
          </w:tcPr>
          <w:p w:rsidR="008B79DC" w:rsidRPr="00AC361E" w:rsidRDefault="008B79DC" w:rsidP="00282962">
            <w:pPr>
              <w:rPr>
                <w:iCs/>
              </w:rPr>
            </w:pPr>
            <w:r w:rsidRPr="00AC361E">
              <w:rPr>
                <w:iCs/>
              </w:rPr>
              <w:t> </w:t>
            </w:r>
          </w:p>
        </w:tc>
        <w:tc>
          <w:tcPr>
            <w:tcW w:w="709" w:type="dxa"/>
            <w:noWrap/>
            <w:vAlign w:val="bottom"/>
            <w:hideMark/>
          </w:tcPr>
          <w:p w:rsidR="008B79DC" w:rsidRPr="00AC361E" w:rsidRDefault="008B79DC" w:rsidP="00282962">
            <w:pPr>
              <w:rPr>
                <w:iCs/>
              </w:rPr>
            </w:pPr>
            <w:r w:rsidRPr="00AC361E">
              <w:rPr>
                <w:iCs/>
              </w:rPr>
              <w:t> </w:t>
            </w:r>
          </w:p>
        </w:tc>
        <w:tc>
          <w:tcPr>
            <w:tcW w:w="1276" w:type="dxa"/>
            <w:noWrap/>
            <w:vAlign w:val="bottom"/>
            <w:hideMark/>
          </w:tcPr>
          <w:p w:rsidR="008B79DC" w:rsidRPr="00AC361E" w:rsidRDefault="008B79DC" w:rsidP="00282962">
            <w:pPr>
              <w:rPr>
                <w:iCs/>
              </w:rPr>
            </w:pPr>
            <w:r w:rsidRPr="00AC361E">
              <w:rPr>
                <w:iCs/>
              </w:rPr>
              <w:t> </w:t>
            </w:r>
          </w:p>
        </w:tc>
        <w:tc>
          <w:tcPr>
            <w:tcW w:w="1276" w:type="dxa"/>
            <w:shd w:val="clear" w:color="auto" w:fill="auto"/>
            <w:noWrap/>
            <w:vAlign w:val="bottom"/>
            <w:hideMark/>
          </w:tcPr>
          <w:p w:rsidR="008B79DC" w:rsidRPr="00AC361E" w:rsidRDefault="008B79DC" w:rsidP="00282962">
            <w:pPr>
              <w:rPr>
                <w:iCs/>
              </w:rPr>
            </w:pPr>
            <w:r w:rsidRPr="00AC361E">
              <w:rPr>
                <w:iCs/>
              </w:rPr>
              <w:t> </w:t>
            </w:r>
          </w:p>
        </w:tc>
        <w:tc>
          <w:tcPr>
            <w:tcW w:w="425" w:type="dxa"/>
            <w:noWrap/>
            <w:vAlign w:val="bottom"/>
            <w:hideMark/>
          </w:tcPr>
          <w:p w:rsidR="008B79DC" w:rsidRPr="00AC361E" w:rsidRDefault="008B79DC" w:rsidP="00282962">
            <w:pPr>
              <w:rPr>
                <w:iCs/>
              </w:rPr>
            </w:pPr>
            <w:r w:rsidRPr="00AC361E">
              <w:rPr>
                <w:iCs/>
              </w:rPr>
              <w:t> </w:t>
            </w:r>
          </w:p>
        </w:tc>
        <w:tc>
          <w:tcPr>
            <w:tcW w:w="708" w:type="dxa"/>
            <w:noWrap/>
            <w:vAlign w:val="bottom"/>
            <w:hideMark/>
          </w:tcPr>
          <w:p w:rsidR="008B79DC" w:rsidRPr="00AC361E" w:rsidRDefault="008B79DC" w:rsidP="00282962">
            <w:pPr>
              <w:rPr>
                <w:iCs/>
              </w:rPr>
            </w:pPr>
            <w:r w:rsidRPr="00AC361E">
              <w:rPr>
                <w:iCs/>
              </w:rPr>
              <w:t> </w:t>
            </w:r>
          </w:p>
        </w:tc>
        <w:tc>
          <w:tcPr>
            <w:tcW w:w="709" w:type="dxa"/>
            <w:noWrap/>
            <w:vAlign w:val="bottom"/>
            <w:hideMark/>
          </w:tcPr>
          <w:p w:rsidR="008B79DC" w:rsidRPr="00AC361E" w:rsidRDefault="008B79DC" w:rsidP="00282962">
            <w:pPr>
              <w:rPr>
                <w:iCs/>
              </w:rPr>
            </w:pPr>
            <w:r w:rsidRPr="00AC361E">
              <w:rPr>
                <w:iCs/>
              </w:rPr>
              <w:t> </w:t>
            </w:r>
          </w:p>
        </w:tc>
        <w:tc>
          <w:tcPr>
            <w:tcW w:w="1276" w:type="dxa"/>
            <w:noWrap/>
            <w:vAlign w:val="bottom"/>
            <w:hideMark/>
          </w:tcPr>
          <w:p w:rsidR="008B79DC" w:rsidRPr="00AC361E" w:rsidRDefault="008B79DC" w:rsidP="00282962">
            <w:pPr>
              <w:rPr>
                <w:iCs/>
              </w:rPr>
            </w:pPr>
            <w:r w:rsidRPr="00AC361E">
              <w:rPr>
                <w:iCs/>
              </w:rPr>
              <w:t> </w:t>
            </w:r>
          </w:p>
        </w:tc>
        <w:tc>
          <w:tcPr>
            <w:tcW w:w="1276" w:type="dxa"/>
            <w:noWrap/>
            <w:vAlign w:val="bottom"/>
            <w:hideMark/>
          </w:tcPr>
          <w:p w:rsidR="008B79DC" w:rsidRPr="00AC361E" w:rsidRDefault="008B79DC" w:rsidP="00282962">
            <w:pPr>
              <w:rPr>
                <w:iCs/>
              </w:rPr>
            </w:pPr>
            <w:r w:rsidRPr="00AC361E">
              <w:rPr>
                <w:iCs/>
              </w:rPr>
              <w:t> </w:t>
            </w:r>
          </w:p>
        </w:tc>
        <w:tc>
          <w:tcPr>
            <w:tcW w:w="1559" w:type="dxa"/>
            <w:shd w:val="clear" w:color="auto" w:fill="auto"/>
            <w:noWrap/>
            <w:vAlign w:val="bottom"/>
            <w:hideMark/>
          </w:tcPr>
          <w:p w:rsidR="008B79DC" w:rsidRPr="00AC361E" w:rsidRDefault="008B79DC" w:rsidP="00282962">
            <w:pPr>
              <w:rPr>
                <w:iCs/>
              </w:rPr>
            </w:pPr>
            <w:r w:rsidRPr="00AC361E">
              <w:rPr>
                <w:iCs/>
              </w:rPr>
              <w:t> </w:t>
            </w:r>
          </w:p>
        </w:tc>
        <w:tc>
          <w:tcPr>
            <w:tcW w:w="1417" w:type="dxa"/>
            <w:shd w:val="clear" w:color="auto" w:fill="auto"/>
            <w:noWrap/>
            <w:vAlign w:val="bottom"/>
            <w:hideMark/>
          </w:tcPr>
          <w:p w:rsidR="008B79DC" w:rsidRPr="00AC361E" w:rsidRDefault="008B79DC" w:rsidP="00282962">
            <w:pPr>
              <w:rPr>
                <w:iCs/>
              </w:rPr>
            </w:pPr>
            <w:r w:rsidRPr="00AC361E">
              <w:rPr>
                <w:iCs/>
              </w:rPr>
              <w:t> </w:t>
            </w:r>
          </w:p>
        </w:tc>
        <w:tc>
          <w:tcPr>
            <w:tcW w:w="1701" w:type="dxa"/>
            <w:shd w:val="clear" w:color="auto" w:fill="auto"/>
            <w:noWrap/>
            <w:vAlign w:val="bottom"/>
            <w:hideMark/>
          </w:tcPr>
          <w:p w:rsidR="008B79DC" w:rsidRPr="00AC361E" w:rsidRDefault="008B79DC" w:rsidP="00282962">
            <w:pPr>
              <w:rPr>
                <w:iCs/>
              </w:rPr>
            </w:pPr>
            <w:r w:rsidRPr="00AC361E">
              <w:rPr>
                <w:iCs/>
              </w:rPr>
              <w:t> </w:t>
            </w:r>
          </w:p>
        </w:tc>
      </w:tr>
      <w:tr w:rsidR="008B79DC" w:rsidRPr="00AC361E" w:rsidTr="00DA05F5">
        <w:trPr>
          <w:trHeight w:val="315"/>
        </w:trPr>
        <w:tc>
          <w:tcPr>
            <w:tcW w:w="567" w:type="dxa"/>
            <w:noWrap/>
            <w:vAlign w:val="bottom"/>
            <w:hideMark/>
          </w:tcPr>
          <w:p w:rsidR="008B79DC" w:rsidRPr="00AC361E" w:rsidRDefault="008B79DC" w:rsidP="00282962"/>
        </w:tc>
        <w:tc>
          <w:tcPr>
            <w:tcW w:w="568" w:type="dxa"/>
            <w:noWrap/>
            <w:vAlign w:val="bottom"/>
            <w:hideMark/>
          </w:tcPr>
          <w:p w:rsidR="008B79DC" w:rsidRPr="00AC361E" w:rsidRDefault="008B79DC" w:rsidP="00282962"/>
        </w:tc>
        <w:tc>
          <w:tcPr>
            <w:tcW w:w="708"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709"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1276" w:type="dxa"/>
            <w:shd w:val="clear" w:color="auto" w:fill="auto"/>
            <w:noWrap/>
            <w:vAlign w:val="bottom"/>
            <w:hideMark/>
          </w:tcPr>
          <w:p w:rsidR="008B79DC" w:rsidRPr="00AC361E" w:rsidRDefault="008B79DC" w:rsidP="00282962"/>
        </w:tc>
        <w:tc>
          <w:tcPr>
            <w:tcW w:w="425" w:type="dxa"/>
            <w:noWrap/>
            <w:vAlign w:val="bottom"/>
            <w:hideMark/>
          </w:tcPr>
          <w:p w:rsidR="008B79DC" w:rsidRPr="00AC361E" w:rsidRDefault="008B79DC" w:rsidP="00282962"/>
        </w:tc>
        <w:tc>
          <w:tcPr>
            <w:tcW w:w="708" w:type="dxa"/>
            <w:noWrap/>
            <w:vAlign w:val="bottom"/>
            <w:hideMark/>
          </w:tcPr>
          <w:p w:rsidR="008B79DC" w:rsidRPr="00AC361E" w:rsidRDefault="008B79DC" w:rsidP="00282962"/>
        </w:tc>
        <w:tc>
          <w:tcPr>
            <w:tcW w:w="709"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1559" w:type="dxa"/>
            <w:shd w:val="clear" w:color="auto" w:fill="auto"/>
            <w:noWrap/>
            <w:vAlign w:val="bottom"/>
            <w:hideMark/>
          </w:tcPr>
          <w:p w:rsidR="008B79DC" w:rsidRPr="00AC361E" w:rsidRDefault="008B79DC" w:rsidP="00282962"/>
        </w:tc>
        <w:tc>
          <w:tcPr>
            <w:tcW w:w="1417" w:type="dxa"/>
            <w:shd w:val="clear" w:color="auto" w:fill="auto"/>
            <w:noWrap/>
            <w:vAlign w:val="bottom"/>
            <w:hideMark/>
          </w:tcPr>
          <w:p w:rsidR="008B79DC" w:rsidRPr="00AC361E" w:rsidRDefault="008B79DC" w:rsidP="00282962"/>
        </w:tc>
        <w:tc>
          <w:tcPr>
            <w:tcW w:w="1701" w:type="dxa"/>
            <w:shd w:val="clear" w:color="auto" w:fill="auto"/>
            <w:noWrap/>
            <w:vAlign w:val="bottom"/>
            <w:hideMark/>
          </w:tcPr>
          <w:p w:rsidR="008B79DC" w:rsidRPr="00AC361E" w:rsidRDefault="008B79DC" w:rsidP="00282962"/>
        </w:tc>
      </w:tr>
      <w:tr w:rsidR="008B79DC" w:rsidRPr="00AC361E" w:rsidTr="00DA05F5">
        <w:trPr>
          <w:trHeight w:val="315"/>
        </w:trPr>
        <w:tc>
          <w:tcPr>
            <w:tcW w:w="567" w:type="dxa"/>
            <w:noWrap/>
            <w:vAlign w:val="bottom"/>
            <w:hideMark/>
          </w:tcPr>
          <w:p w:rsidR="008B79DC" w:rsidRPr="00AC361E" w:rsidRDefault="008B79DC" w:rsidP="00282962"/>
        </w:tc>
        <w:tc>
          <w:tcPr>
            <w:tcW w:w="568" w:type="dxa"/>
            <w:noWrap/>
            <w:vAlign w:val="bottom"/>
            <w:hideMark/>
          </w:tcPr>
          <w:p w:rsidR="008B79DC" w:rsidRPr="00AC361E" w:rsidRDefault="008B79DC" w:rsidP="00282962"/>
        </w:tc>
        <w:tc>
          <w:tcPr>
            <w:tcW w:w="708"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709"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1276" w:type="dxa"/>
            <w:shd w:val="clear" w:color="auto" w:fill="auto"/>
            <w:noWrap/>
            <w:vAlign w:val="bottom"/>
            <w:hideMark/>
          </w:tcPr>
          <w:p w:rsidR="008B79DC" w:rsidRPr="00AC361E" w:rsidRDefault="008B79DC" w:rsidP="00282962"/>
        </w:tc>
        <w:tc>
          <w:tcPr>
            <w:tcW w:w="425" w:type="dxa"/>
            <w:noWrap/>
            <w:vAlign w:val="bottom"/>
            <w:hideMark/>
          </w:tcPr>
          <w:p w:rsidR="008B79DC" w:rsidRPr="00AC361E" w:rsidRDefault="008B79DC" w:rsidP="00282962"/>
        </w:tc>
        <w:tc>
          <w:tcPr>
            <w:tcW w:w="708" w:type="dxa"/>
            <w:noWrap/>
            <w:vAlign w:val="bottom"/>
            <w:hideMark/>
          </w:tcPr>
          <w:p w:rsidR="008B79DC" w:rsidRPr="00AC361E" w:rsidRDefault="008B79DC" w:rsidP="00282962"/>
        </w:tc>
        <w:tc>
          <w:tcPr>
            <w:tcW w:w="709"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1276" w:type="dxa"/>
            <w:noWrap/>
            <w:vAlign w:val="bottom"/>
            <w:hideMark/>
          </w:tcPr>
          <w:p w:rsidR="008B79DC" w:rsidRPr="00AC361E" w:rsidRDefault="008B79DC" w:rsidP="00282962"/>
        </w:tc>
        <w:tc>
          <w:tcPr>
            <w:tcW w:w="1559" w:type="dxa"/>
            <w:shd w:val="clear" w:color="auto" w:fill="auto"/>
            <w:noWrap/>
            <w:vAlign w:val="bottom"/>
            <w:hideMark/>
          </w:tcPr>
          <w:p w:rsidR="008B79DC" w:rsidRPr="00AC361E" w:rsidRDefault="008B79DC" w:rsidP="00282962"/>
        </w:tc>
        <w:tc>
          <w:tcPr>
            <w:tcW w:w="1417" w:type="dxa"/>
            <w:shd w:val="clear" w:color="auto" w:fill="auto"/>
            <w:noWrap/>
            <w:vAlign w:val="bottom"/>
            <w:hideMark/>
          </w:tcPr>
          <w:p w:rsidR="008B79DC" w:rsidRPr="00AC361E" w:rsidRDefault="008B79DC" w:rsidP="00282962"/>
        </w:tc>
        <w:tc>
          <w:tcPr>
            <w:tcW w:w="1701" w:type="dxa"/>
            <w:shd w:val="clear" w:color="auto" w:fill="auto"/>
            <w:noWrap/>
            <w:vAlign w:val="bottom"/>
            <w:hideMark/>
          </w:tcPr>
          <w:p w:rsidR="008B79DC" w:rsidRPr="00AC361E" w:rsidRDefault="008B79DC" w:rsidP="00282962"/>
        </w:tc>
      </w:tr>
    </w:tbl>
    <w:p w:rsidR="00282962" w:rsidRPr="00AC361E" w:rsidRDefault="00282962" w:rsidP="00282962">
      <w:pPr>
        <w:pStyle w:val="afff7"/>
        <w:tabs>
          <w:tab w:val="clear" w:pos="1134"/>
        </w:tabs>
        <w:autoSpaceDE w:val="0"/>
        <w:autoSpaceDN w:val="0"/>
        <w:spacing w:line="240" w:lineRule="auto"/>
        <w:ind w:firstLine="0"/>
        <w:rPr>
          <w:sz w:val="24"/>
          <w:szCs w:val="24"/>
        </w:rPr>
      </w:pPr>
    </w:p>
    <w:p w:rsidR="00600DCC" w:rsidRPr="00AC361E" w:rsidRDefault="00D0125C" w:rsidP="000006B8">
      <w:pPr>
        <w:pStyle w:val="afff7"/>
        <w:tabs>
          <w:tab w:val="clear" w:pos="1134"/>
        </w:tabs>
        <w:autoSpaceDE w:val="0"/>
        <w:autoSpaceDN w:val="0"/>
        <w:spacing w:line="240" w:lineRule="auto"/>
        <w:ind w:firstLine="709"/>
        <w:rPr>
          <w:sz w:val="24"/>
          <w:szCs w:val="24"/>
        </w:rPr>
      </w:pPr>
      <w:r w:rsidRPr="00AC361E">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AC361E">
        <w:rPr>
          <w:sz w:val="24"/>
          <w:szCs w:val="24"/>
        </w:rPr>
        <w:t xml:space="preserve"> (пяти) дней до </w:t>
      </w:r>
      <w:r w:rsidRPr="00AC361E">
        <w:rPr>
          <w:sz w:val="24"/>
          <w:szCs w:val="24"/>
        </w:rPr>
        <w:t>заключения договора (с двух сторон)</w:t>
      </w:r>
      <w:r w:rsidR="00600DCC" w:rsidRPr="00AC361E">
        <w:rPr>
          <w:sz w:val="24"/>
          <w:szCs w:val="24"/>
        </w:rPr>
        <w:t>.</w:t>
      </w:r>
    </w:p>
    <w:p w:rsidR="00600DCC" w:rsidRPr="00AC361E" w:rsidRDefault="00600DCC" w:rsidP="00282962">
      <w:pPr>
        <w:pStyle w:val="afff7"/>
        <w:tabs>
          <w:tab w:val="clear" w:pos="1134"/>
        </w:tabs>
        <w:autoSpaceDE w:val="0"/>
        <w:autoSpaceDN w:val="0"/>
        <w:spacing w:line="240" w:lineRule="auto"/>
        <w:ind w:firstLine="0"/>
        <w:rPr>
          <w:sz w:val="24"/>
          <w:szCs w:val="24"/>
        </w:rPr>
      </w:pPr>
    </w:p>
    <w:p w:rsidR="00282962" w:rsidRPr="00AC361E" w:rsidRDefault="00282962" w:rsidP="00282962">
      <w:pPr>
        <w:pStyle w:val="afff7"/>
        <w:tabs>
          <w:tab w:val="clear" w:pos="1134"/>
        </w:tabs>
        <w:autoSpaceDE w:val="0"/>
        <w:autoSpaceDN w:val="0"/>
        <w:spacing w:line="240" w:lineRule="auto"/>
        <w:ind w:firstLine="0"/>
        <w:rPr>
          <w:sz w:val="24"/>
          <w:szCs w:val="24"/>
        </w:rPr>
      </w:pPr>
      <w:r w:rsidRPr="00AC361E">
        <w:rPr>
          <w:sz w:val="24"/>
          <w:szCs w:val="24"/>
        </w:rPr>
        <w:t>_________________________________</w:t>
      </w:r>
      <w:r w:rsidRPr="00AC361E">
        <w:rPr>
          <w:sz w:val="24"/>
          <w:szCs w:val="24"/>
        </w:rPr>
        <w:tab/>
        <w:t>___</w:t>
      </w:r>
      <w:r w:rsidRPr="00AC361E">
        <w:rPr>
          <w:sz w:val="24"/>
          <w:szCs w:val="24"/>
        </w:rPr>
        <w:tab/>
      </w:r>
      <w:r w:rsidRPr="00AC361E">
        <w:rPr>
          <w:sz w:val="24"/>
          <w:szCs w:val="24"/>
        </w:rPr>
        <w:tab/>
        <w:t>___________________________</w:t>
      </w:r>
    </w:p>
    <w:p w:rsidR="00282962" w:rsidRPr="00AC361E" w:rsidRDefault="00282962" w:rsidP="00282962">
      <w:pPr>
        <w:pStyle w:val="Times12"/>
        <w:ind w:firstLine="0"/>
        <w:rPr>
          <w:b/>
          <w:bCs w:val="0"/>
          <w:i/>
          <w:szCs w:val="24"/>
          <w:vertAlign w:val="superscript"/>
        </w:rPr>
      </w:pPr>
      <w:r w:rsidRPr="00AC361E">
        <w:rPr>
          <w:b/>
          <w:bCs w:val="0"/>
          <w:i/>
          <w:szCs w:val="24"/>
          <w:vertAlign w:val="superscript"/>
        </w:rPr>
        <w:t>(Подпись уполномоченного представителя)</w:t>
      </w:r>
      <w:r w:rsidRPr="00AC361E">
        <w:rPr>
          <w:snapToGrid w:val="0"/>
          <w:szCs w:val="24"/>
        </w:rPr>
        <w:tab/>
      </w:r>
      <w:r w:rsidRPr="00AC361E">
        <w:rPr>
          <w:snapToGrid w:val="0"/>
          <w:szCs w:val="24"/>
        </w:rPr>
        <w:tab/>
      </w:r>
      <w:r w:rsidRPr="00AC361E">
        <w:rPr>
          <w:b/>
          <w:bCs w:val="0"/>
          <w:i/>
          <w:szCs w:val="24"/>
          <w:vertAlign w:val="superscript"/>
        </w:rPr>
        <w:t>(Имя и должность подписавшего)</w:t>
      </w:r>
    </w:p>
    <w:p w:rsidR="00282962" w:rsidRPr="00AC361E" w:rsidRDefault="00282962" w:rsidP="00282962">
      <w:pPr>
        <w:pStyle w:val="Times12"/>
        <w:ind w:firstLine="709"/>
        <w:rPr>
          <w:bCs w:val="0"/>
          <w:szCs w:val="24"/>
        </w:rPr>
      </w:pPr>
      <w:r w:rsidRPr="00AC361E">
        <w:rPr>
          <w:bCs w:val="0"/>
          <w:szCs w:val="24"/>
        </w:rPr>
        <w:t>М.П.</w:t>
      </w:r>
    </w:p>
    <w:p w:rsidR="00282962" w:rsidRPr="00AC361E" w:rsidRDefault="00282962" w:rsidP="00282962">
      <w:pPr>
        <w:jc w:val="center"/>
        <w:rPr>
          <w:b/>
        </w:rPr>
      </w:pPr>
    </w:p>
    <w:p w:rsidR="00282962" w:rsidRPr="00AC361E" w:rsidRDefault="00282962" w:rsidP="00282962">
      <w:pPr>
        <w:pStyle w:val="Times12"/>
        <w:tabs>
          <w:tab w:val="left" w:pos="1134"/>
        </w:tabs>
        <w:ind w:firstLine="709"/>
        <w:rPr>
          <w:b/>
          <w:bCs w:val="0"/>
          <w:szCs w:val="24"/>
        </w:rPr>
      </w:pPr>
      <w:r w:rsidRPr="00AC361E">
        <w:rPr>
          <w:bCs w:val="0"/>
          <w:szCs w:val="24"/>
        </w:rPr>
        <w:t>ИНСТРУКЦИИ ПО</w:t>
      </w:r>
      <w:r w:rsidRPr="00AC361E">
        <w:rPr>
          <w:b/>
          <w:bCs w:val="0"/>
          <w:szCs w:val="24"/>
        </w:rPr>
        <w:t xml:space="preserve"> </w:t>
      </w:r>
      <w:r w:rsidRPr="00AC361E">
        <w:rPr>
          <w:bCs w:val="0"/>
          <w:szCs w:val="24"/>
        </w:rPr>
        <w:t>ЗАПОЛНЕНИЮ</w:t>
      </w:r>
    </w:p>
    <w:p w:rsidR="00282962" w:rsidRPr="00AC361E" w:rsidRDefault="00282962" w:rsidP="0010031F">
      <w:pPr>
        <w:pStyle w:val="Times12"/>
        <w:numPr>
          <w:ilvl w:val="0"/>
          <w:numId w:val="50"/>
        </w:numPr>
        <w:tabs>
          <w:tab w:val="clear" w:pos="960"/>
          <w:tab w:val="num" w:pos="0"/>
          <w:tab w:val="left" w:pos="1134"/>
        </w:tabs>
        <w:ind w:left="0" w:firstLine="709"/>
        <w:rPr>
          <w:szCs w:val="24"/>
        </w:rPr>
      </w:pPr>
      <w:r w:rsidRPr="00AC361E">
        <w:rPr>
          <w:szCs w:val="24"/>
        </w:rPr>
        <w:lastRenderedPageBreak/>
        <w:t xml:space="preserve">Данные инструкции не следует воспроизводить в документах, подготовленных участником </w:t>
      </w:r>
      <w:r w:rsidR="003E0066" w:rsidRPr="00AC361E">
        <w:rPr>
          <w:szCs w:val="24"/>
        </w:rPr>
        <w:t>запроса предложений</w:t>
      </w:r>
      <w:r w:rsidRPr="00AC361E">
        <w:rPr>
          <w:szCs w:val="24"/>
        </w:rPr>
        <w:t>.</w:t>
      </w:r>
    </w:p>
    <w:p w:rsidR="00282962" w:rsidRPr="00AC361E" w:rsidRDefault="00647F8D" w:rsidP="0010031F">
      <w:pPr>
        <w:pStyle w:val="Times12"/>
        <w:numPr>
          <w:ilvl w:val="0"/>
          <w:numId w:val="50"/>
        </w:numPr>
        <w:tabs>
          <w:tab w:val="clear" w:pos="960"/>
          <w:tab w:val="num" w:pos="0"/>
          <w:tab w:val="left" w:pos="1134"/>
        </w:tabs>
        <w:ind w:left="0" w:firstLine="709"/>
        <w:rPr>
          <w:szCs w:val="24"/>
        </w:rPr>
      </w:pPr>
      <w:r w:rsidRPr="00AC361E">
        <w:rPr>
          <w:szCs w:val="24"/>
        </w:rPr>
        <w:t xml:space="preserve">Форма Таблицы 2 изменению не подлежит. Все сведения и документы обязательны к предоставлению. </w:t>
      </w:r>
    </w:p>
    <w:p w:rsidR="006E6B60" w:rsidRPr="00AC361E" w:rsidRDefault="006E6B60" w:rsidP="0010031F">
      <w:pPr>
        <w:pStyle w:val="Times12"/>
        <w:numPr>
          <w:ilvl w:val="0"/>
          <w:numId w:val="50"/>
        </w:numPr>
        <w:tabs>
          <w:tab w:val="clear" w:pos="960"/>
          <w:tab w:val="num" w:pos="0"/>
          <w:tab w:val="left" w:pos="1134"/>
        </w:tabs>
        <w:ind w:left="0" w:firstLine="709"/>
        <w:rPr>
          <w:szCs w:val="24"/>
        </w:rPr>
      </w:pPr>
      <w:r w:rsidRPr="00AC361E">
        <w:rPr>
          <w:szCs w:val="24"/>
        </w:rPr>
        <w:t xml:space="preserve">Таблица 2 должна быть представлена в составе заявки на участие в </w:t>
      </w:r>
      <w:r w:rsidR="00A7211C" w:rsidRPr="00AC361E">
        <w:rPr>
          <w:szCs w:val="24"/>
        </w:rPr>
        <w:t>запросе предложений</w:t>
      </w:r>
      <w:r w:rsidRPr="00AC361E">
        <w:rPr>
          <w:szCs w:val="24"/>
        </w:rPr>
        <w:t xml:space="preserve"> в двух форматах *.</w:t>
      </w:r>
      <w:proofErr w:type="spellStart"/>
      <w:r w:rsidRPr="00AC361E">
        <w:rPr>
          <w:szCs w:val="24"/>
          <w:lang w:val="en-US"/>
        </w:rPr>
        <w:t>pdf</w:t>
      </w:r>
      <w:proofErr w:type="spellEnd"/>
      <w:r w:rsidRPr="00AC361E">
        <w:rPr>
          <w:szCs w:val="24"/>
        </w:rPr>
        <w:t xml:space="preserve"> и *.</w:t>
      </w:r>
      <w:proofErr w:type="spellStart"/>
      <w:r w:rsidRPr="00AC361E">
        <w:rPr>
          <w:szCs w:val="24"/>
        </w:rPr>
        <w:t>xls</w:t>
      </w:r>
      <w:proofErr w:type="spellEnd"/>
      <w:r w:rsidRPr="00AC361E">
        <w:rPr>
          <w:szCs w:val="24"/>
        </w:rPr>
        <w:t>;</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 xml:space="preserve">В столбце 2 участнику </w:t>
      </w:r>
      <w:r w:rsidR="00B1180E" w:rsidRPr="00AC361E">
        <w:rPr>
          <w:szCs w:val="24"/>
        </w:rPr>
        <w:t>запроса предложений</w:t>
      </w:r>
      <w:r w:rsidRPr="00AC361E">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 xml:space="preserve">В столбце 3 участнику </w:t>
      </w:r>
      <w:r w:rsidR="00B1180E" w:rsidRPr="00AC361E">
        <w:rPr>
          <w:szCs w:val="24"/>
        </w:rPr>
        <w:t>запроса предложений</w:t>
      </w:r>
      <w:r w:rsidRPr="00AC361E">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 xml:space="preserve">В столбце 4 участником </w:t>
      </w:r>
      <w:r w:rsidR="00B1180E" w:rsidRPr="00AC361E">
        <w:rPr>
          <w:szCs w:val="24"/>
        </w:rPr>
        <w:t>запроса предложений</w:t>
      </w:r>
      <w:r w:rsidRPr="00AC361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 xml:space="preserve">В столбце 5 участнику </w:t>
      </w:r>
      <w:r w:rsidR="00B1180E" w:rsidRPr="00AC361E">
        <w:rPr>
          <w:szCs w:val="24"/>
        </w:rPr>
        <w:t>запроса предложений</w:t>
      </w:r>
      <w:r w:rsidRPr="00AC361E">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 xml:space="preserve">Столбец 6 участником </w:t>
      </w:r>
      <w:r w:rsidR="00B1180E" w:rsidRPr="00AC361E">
        <w:rPr>
          <w:szCs w:val="24"/>
        </w:rPr>
        <w:t>запроса предложений</w:t>
      </w:r>
      <w:r w:rsidRPr="00AC361E">
        <w:rPr>
          <w:szCs w:val="24"/>
        </w:rPr>
        <w:t xml:space="preserve"> заполняется в формате Фамилия Имя Отчество, например Иванов Иван Степанович.</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Столбец 8 заполняется согласно образцу.</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 xml:space="preserve">Столбцы 9, 10 заполняются в порядке пунктов 3, 4 настоящей инструкции. </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Столбец 12 заполняется в формате географической иерархии в нисходящем порядке, например, Тула, ул. Пионеров, 56-89.</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Столбец 13 заполняется в порядке пункта 8 настоящей инструкции.</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AC361E" w:rsidRDefault="00B76A1C" w:rsidP="0010031F">
      <w:pPr>
        <w:pStyle w:val="Times12"/>
        <w:numPr>
          <w:ilvl w:val="0"/>
          <w:numId w:val="50"/>
        </w:numPr>
        <w:tabs>
          <w:tab w:val="clear" w:pos="960"/>
          <w:tab w:val="num" w:pos="0"/>
          <w:tab w:val="left" w:pos="1134"/>
        </w:tabs>
        <w:ind w:left="0" w:firstLine="709"/>
        <w:rPr>
          <w:szCs w:val="24"/>
        </w:rPr>
      </w:pPr>
      <w:r w:rsidRPr="00AC361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AC361E" w:rsidRDefault="007C06A4" w:rsidP="007C06A4">
      <w:pPr>
        <w:pStyle w:val="Times12"/>
        <w:ind w:firstLine="0"/>
        <w:jc w:val="center"/>
        <w:rPr>
          <w:i/>
          <w:szCs w:val="24"/>
        </w:rPr>
      </w:pPr>
      <w:r w:rsidRPr="00AC361E">
        <w:rPr>
          <w:szCs w:val="24"/>
        </w:rPr>
        <w:br w:type="page"/>
      </w:r>
      <w:r w:rsidRPr="00AC361E">
        <w:rPr>
          <w:i/>
          <w:szCs w:val="24"/>
        </w:rPr>
        <w:lastRenderedPageBreak/>
        <w:t>ОБРАЗЕЦ ЗАПОЛНЕНИЯ ТАБЛИЦЫ СВЕДЕНИЙ О ЦЕПОЧКЕ СОБСТВЕННИКОВ</w:t>
      </w:r>
    </w:p>
    <w:p w:rsidR="007C06A4" w:rsidRPr="00AC361E" w:rsidRDefault="007C06A4" w:rsidP="007C06A4">
      <w:pPr>
        <w:pStyle w:val="Times12"/>
        <w:ind w:left="10635" w:firstLine="709"/>
        <w:jc w:val="center"/>
        <w:rPr>
          <w:i/>
          <w:szCs w:val="24"/>
        </w:rPr>
      </w:pPr>
      <w:r w:rsidRPr="00AC361E">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AC361E" w:rsidTr="00C57A5F">
        <w:trPr>
          <w:trHeight w:val="510"/>
        </w:trPr>
        <w:tc>
          <w:tcPr>
            <w:tcW w:w="566" w:type="dxa"/>
            <w:vMerge w:val="restart"/>
            <w:shd w:val="clear" w:color="auto" w:fill="auto"/>
            <w:vAlign w:val="center"/>
            <w:hideMark/>
          </w:tcPr>
          <w:p w:rsidR="007C06A4" w:rsidRPr="00AC361E" w:rsidRDefault="007C06A4" w:rsidP="00C57A5F">
            <w:pPr>
              <w:jc w:val="center"/>
              <w:rPr>
                <w:i/>
              </w:rPr>
            </w:pPr>
            <w:r w:rsidRPr="00AC361E">
              <w:rPr>
                <w:i/>
              </w:rPr>
              <w:t>№ п/п</w:t>
            </w:r>
          </w:p>
        </w:tc>
        <w:tc>
          <w:tcPr>
            <w:tcW w:w="13753" w:type="dxa"/>
            <w:gridSpan w:val="6"/>
            <w:shd w:val="clear" w:color="auto" w:fill="auto"/>
            <w:vAlign w:val="center"/>
            <w:hideMark/>
          </w:tcPr>
          <w:p w:rsidR="007C06A4" w:rsidRPr="00AC361E" w:rsidRDefault="007C06A4" w:rsidP="00A674D5">
            <w:pPr>
              <w:jc w:val="center"/>
              <w:rPr>
                <w:i/>
              </w:rPr>
            </w:pPr>
            <w:r w:rsidRPr="00AC361E">
              <w:rPr>
                <w:i/>
              </w:rPr>
              <w:t xml:space="preserve">Информация об участнике </w:t>
            </w:r>
            <w:r w:rsidR="00A674D5" w:rsidRPr="00AC361E">
              <w:rPr>
                <w:i/>
              </w:rPr>
              <w:t>запроса предложений</w:t>
            </w:r>
          </w:p>
        </w:tc>
      </w:tr>
      <w:tr w:rsidR="007C06A4" w:rsidRPr="00AC361E" w:rsidTr="00C57A5F">
        <w:trPr>
          <w:trHeight w:val="1590"/>
        </w:trPr>
        <w:tc>
          <w:tcPr>
            <w:tcW w:w="566" w:type="dxa"/>
            <w:vMerge/>
            <w:vAlign w:val="center"/>
            <w:hideMark/>
          </w:tcPr>
          <w:p w:rsidR="007C06A4" w:rsidRPr="00AC361E" w:rsidRDefault="007C06A4" w:rsidP="00C57A5F">
            <w:pPr>
              <w:rPr>
                <w:i/>
              </w:rPr>
            </w:pPr>
          </w:p>
        </w:tc>
        <w:tc>
          <w:tcPr>
            <w:tcW w:w="1561" w:type="dxa"/>
            <w:vAlign w:val="center"/>
            <w:hideMark/>
          </w:tcPr>
          <w:p w:rsidR="007C06A4" w:rsidRPr="00AC361E" w:rsidRDefault="007C06A4" w:rsidP="00C57A5F">
            <w:pPr>
              <w:ind w:left="-108" w:right="-108"/>
              <w:jc w:val="center"/>
              <w:rPr>
                <w:i/>
              </w:rPr>
            </w:pPr>
            <w:r w:rsidRPr="00AC361E">
              <w:rPr>
                <w:i/>
              </w:rPr>
              <w:t>ИНН</w:t>
            </w:r>
          </w:p>
        </w:tc>
        <w:tc>
          <w:tcPr>
            <w:tcW w:w="1844" w:type="dxa"/>
            <w:vAlign w:val="center"/>
            <w:hideMark/>
          </w:tcPr>
          <w:p w:rsidR="007C06A4" w:rsidRPr="00AC361E" w:rsidRDefault="007C06A4" w:rsidP="00C57A5F">
            <w:pPr>
              <w:ind w:left="-108" w:right="-108"/>
              <w:jc w:val="center"/>
              <w:rPr>
                <w:i/>
              </w:rPr>
            </w:pPr>
            <w:r w:rsidRPr="00AC361E">
              <w:rPr>
                <w:i/>
              </w:rPr>
              <w:t>ОГРН</w:t>
            </w:r>
          </w:p>
        </w:tc>
        <w:tc>
          <w:tcPr>
            <w:tcW w:w="2552" w:type="dxa"/>
            <w:vAlign w:val="center"/>
            <w:hideMark/>
          </w:tcPr>
          <w:p w:rsidR="007C06A4" w:rsidRPr="00AC361E" w:rsidRDefault="007C06A4" w:rsidP="00C57A5F">
            <w:pPr>
              <w:ind w:left="-108" w:right="-108"/>
              <w:jc w:val="center"/>
              <w:rPr>
                <w:i/>
              </w:rPr>
            </w:pPr>
            <w:r w:rsidRPr="00AC361E">
              <w:rPr>
                <w:i/>
              </w:rPr>
              <w:t>Наименование краткое</w:t>
            </w:r>
          </w:p>
        </w:tc>
        <w:tc>
          <w:tcPr>
            <w:tcW w:w="1985" w:type="dxa"/>
            <w:vAlign w:val="center"/>
            <w:hideMark/>
          </w:tcPr>
          <w:p w:rsidR="007C06A4" w:rsidRPr="00AC361E" w:rsidRDefault="007C06A4" w:rsidP="00C57A5F">
            <w:pPr>
              <w:ind w:left="-108" w:right="-108"/>
              <w:jc w:val="center"/>
              <w:rPr>
                <w:i/>
              </w:rPr>
            </w:pPr>
            <w:r w:rsidRPr="00AC361E">
              <w:rPr>
                <w:i/>
              </w:rPr>
              <w:t>Код ОКВЭД</w:t>
            </w:r>
          </w:p>
        </w:tc>
        <w:tc>
          <w:tcPr>
            <w:tcW w:w="2976" w:type="dxa"/>
            <w:vAlign w:val="center"/>
            <w:hideMark/>
          </w:tcPr>
          <w:p w:rsidR="007C06A4" w:rsidRPr="00AC361E" w:rsidRDefault="007C06A4" w:rsidP="00C57A5F">
            <w:pPr>
              <w:ind w:left="-108" w:right="-108"/>
              <w:jc w:val="center"/>
              <w:rPr>
                <w:i/>
              </w:rPr>
            </w:pPr>
            <w:r w:rsidRPr="00AC361E">
              <w:rPr>
                <w:i/>
              </w:rPr>
              <w:t>Фамилия, Имя, Отчество руководителя</w:t>
            </w:r>
          </w:p>
        </w:tc>
        <w:tc>
          <w:tcPr>
            <w:tcW w:w="2835" w:type="dxa"/>
            <w:shd w:val="clear" w:color="auto" w:fill="auto"/>
            <w:vAlign w:val="center"/>
            <w:hideMark/>
          </w:tcPr>
          <w:p w:rsidR="007C06A4" w:rsidRPr="00AC361E" w:rsidRDefault="007C06A4" w:rsidP="00C57A5F">
            <w:pPr>
              <w:ind w:left="-108" w:right="-108"/>
              <w:jc w:val="center"/>
              <w:rPr>
                <w:i/>
              </w:rPr>
            </w:pPr>
            <w:r w:rsidRPr="00AC361E">
              <w:rPr>
                <w:i/>
              </w:rPr>
              <w:t>Серия и номер документа, удостоверяющего личность руководителя</w:t>
            </w:r>
          </w:p>
        </w:tc>
      </w:tr>
      <w:tr w:rsidR="007C06A4" w:rsidRPr="00AC361E" w:rsidTr="00C57A5F">
        <w:trPr>
          <w:trHeight w:val="315"/>
        </w:trPr>
        <w:tc>
          <w:tcPr>
            <w:tcW w:w="566" w:type="dxa"/>
            <w:noWrap/>
            <w:vAlign w:val="center"/>
            <w:hideMark/>
          </w:tcPr>
          <w:p w:rsidR="007C06A4" w:rsidRPr="00AC361E" w:rsidRDefault="007C06A4" w:rsidP="00C57A5F">
            <w:pPr>
              <w:jc w:val="center"/>
              <w:rPr>
                <w:i/>
                <w:iCs/>
              </w:rPr>
            </w:pPr>
            <w:r w:rsidRPr="00AC361E">
              <w:rPr>
                <w:i/>
                <w:iCs/>
              </w:rPr>
              <w:t>1</w:t>
            </w:r>
          </w:p>
        </w:tc>
        <w:tc>
          <w:tcPr>
            <w:tcW w:w="1561" w:type="dxa"/>
            <w:noWrap/>
            <w:vAlign w:val="center"/>
            <w:hideMark/>
          </w:tcPr>
          <w:p w:rsidR="007C06A4" w:rsidRPr="00AC361E" w:rsidRDefault="007C06A4" w:rsidP="00C57A5F">
            <w:pPr>
              <w:jc w:val="center"/>
              <w:rPr>
                <w:i/>
                <w:iCs/>
              </w:rPr>
            </w:pPr>
            <w:r w:rsidRPr="00AC361E">
              <w:rPr>
                <w:i/>
                <w:iCs/>
              </w:rPr>
              <w:t>2</w:t>
            </w:r>
          </w:p>
        </w:tc>
        <w:tc>
          <w:tcPr>
            <w:tcW w:w="1844" w:type="dxa"/>
            <w:noWrap/>
            <w:vAlign w:val="center"/>
            <w:hideMark/>
          </w:tcPr>
          <w:p w:rsidR="007C06A4" w:rsidRPr="00AC361E" w:rsidRDefault="007C06A4" w:rsidP="00C57A5F">
            <w:pPr>
              <w:jc w:val="center"/>
              <w:rPr>
                <w:i/>
                <w:iCs/>
              </w:rPr>
            </w:pPr>
            <w:r w:rsidRPr="00AC361E">
              <w:rPr>
                <w:i/>
                <w:iCs/>
              </w:rPr>
              <w:t>3</w:t>
            </w:r>
          </w:p>
        </w:tc>
        <w:tc>
          <w:tcPr>
            <w:tcW w:w="2552" w:type="dxa"/>
            <w:noWrap/>
            <w:vAlign w:val="center"/>
            <w:hideMark/>
          </w:tcPr>
          <w:p w:rsidR="007C06A4" w:rsidRPr="00AC361E" w:rsidRDefault="007C06A4" w:rsidP="00C57A5F">
            <w:pPr>
              <w:jc w:val="center"/>
              <w:rPr>
                <w:i/>
                <w:iCs/>
              </w:rPr>
            </w:pPr>
            <w:r w:rsidRPr="00AC361E">
              <w:rPr>
                <w:i/>
                <w:iCs/>
              </w:rPr>
              <w:t>4</w:t>
            </w:r>
          </w:p>
        </w:tc>
        <w:tc>
          <w:tcPr>
            <w:tcW w:w="1985" w:type="dxa"/>
            <w:noWrap/>
            <w:vAlign w:val="center"/>
            <w:hideMark/>
          </w:tcPr>
          <w:p w:rsidR="007C06A4" w:rsidRPr="00AC361E" w:rsidRDefault="007C06A4" w:rsidP="00C57A5F">
            <w:pPr>
              <w:jc w:val="center"/>
              <w:rPr>
                <w:i/>
                <w:iCs/>
              </w:rPr>
            </w:pPr>
            <w:r w:rsidRPr="00AC361E">
              <w:rPr>
                <w:i/>
                <w:iCs/>
              </w:rPr>
              <w:t>5</w:t>
            </w:r>
          </w:p>
        </w:tc>
        <w:tc>
          <w:tcPr>
            <w:tcW w:w="2976" w:type="dxa"/>
            <w:noWrap/>
            <w:vAlign w:val="center"/>
            <w:hideMark/>
          </w:tcPr>
          <w:p w:rsidR="007C06A4" w:rsidRPr="00AC361E" w:rsidRDefault="007C06A4" w:rsidP="00C57A5F">
            <w:pPr>
              <w:jc w:val="center"/>
              <w:rPr>
                <w:i/>
                <w:iCs/>
              </w:rPr>
            </w:pPr>
            <w:r w:rsidRPr="00AC361E">
              <w:rPr>
                <w:i/>
                <w:iCs/>
              </w:rPr>
              <w:t>6</w:t>
            </w:r>
          </w:p>
        </w:tc>
        <w:tc>
          <w:tcPr>
            <w:tcW w:w="2835" w:type="dxa"/>
            <w:shd w:val="clear" w:color="auto" w:fill="auto"/>
            <w:noWrap/>
            <w:vAlign w:val="center"/>
            <w:hideMark/>
          </w:tcPr>
          <w:p w:rsidR="007C06A4" w:rsidRPr="00AC361E" w:rsidRDefault="007C06A4" w:rsidP="00C57A5F">
            <w:pPr>
              <w:jc w:val="center"/>
              <w:rPr>
                <w:i/>
                <w:iCs/>
              </w:rPr>
            </w:pPr>
            <w:r w:rsidRPr="00AC361E">
              <w:rPr>
                <w:i/>
                <w:iCs/>
              </w:rPr>
              <w:t>7</w:t>
            </w:r>
          </w:p>
        </w:tc>
      </w:tr>
      <w:tr w:rsidR="007C06A4" w:rsidRPr="00AC361E" w:rsidTr="00C57A5F">
        <w:trPr>
          <w:trHeight w:val="630"/>
        </w:trPr>
        <w:tc>
          <w:tcPr>
            <w:tcW w:w="566" w:type="dxa"/>
            <w:noWrap/>
            <w:vAlign w:val="bottom"/>
            <w:hideMark/>
          </w:tcPr>
          <w:p w:rsidR="007C06A4" w:rsidRPr="00AC361E" w:rsidRDefault="007C06A4" w:rsidP="00C57A5F">
            <w:pPr>
              <w:jc w:val="right"/>
              <w:rPr>
                <w:iCs/>
              </w:rPr>
            </w:pPr>
            <w:r w:rsidRPr="00AC361E">
              <w:rPr>
                <w:i/>
                <w:iCs/>
              </w:rPr>
              <w:t>1</w:t>
            </w:r>
          </w:p>
        </w:tc>
        <w:tc>
          <w:tcPr>
            <w:tcW w:w="1561" w:type="dxa"/>
            <w:noWrap/>
            <w:vAlign w:val="bottom"/>
            <w:hideMark/>
          </w:tcPr>
          <w:p w:rsidR="007C06A4" w:rsidRPr="00AC361E" w:rsidRDefault="007C06A4" w:rsidP="00C57A5F">
            <w:pPr>
              <w:jc w:val="right"/>
              <w:rPr>
                <w:iCs/>
              </w:rPr>
            </w:pPr>
            <w:r w:rsidRPr="00AC361E">
              <w:rPr>
                <w:i/>
                <w:iCs/>
              </w:rPr>
              <w:t>7734567890</w:t>
            </w:r>
          </w:p>
        </w:tc>
        <w:tc>
          <w:tcPr>
            <w:tcW w:w="1844" w:type="dxa"/>
            <w:noWrap/>
            <w:vAlign w:val="bottom"/>
            <w:hideMark/>
          </w:tcPr>
          <w:p w:rsidR="007C06A4" w:rsidRPr="00AC361E" w:rsidRDefault="007C06A4" w:rsidP="00C57A5F">
            <w:pPr>
              <w:rPr>
                <w:iCs/>
              </w:rPr>
            </w:pPr>
            <w:r w:rsidRPr="00AC361E">
              <w:rPr>
                <w:i/>
                <w:iCs/>
              </w:rPr>
              <w:t>1044567890123</w:t>
            </w:r>
          </w:p>
        </w:tc>
        <w:tc>
          <w:tcPr>
            <w:tcW w:w="2552" w:type="dxa"/>
            <w:noWrap/>
            <w:vAlign w:val="bottom"/>
            <w:hideMark/>
          </w:tcPr>
          <w:p w:rsidR="007C06A4" w:rsidRPr="00AC361E" w:rsidRDefault="007C06A4" w:rsidP="00C57A5F">
            <w:pPr>
              <w:rPr>
                <w:iCs/>
              </w:rPr>
            </w:pPr>
            <w:r w:rsidRPr="00AC361E">
              <w:rPr>
                <w:i/>
                <w:iCs/>
              </w:rPr>
              <w:t>ООО "Ромашка"</w:t>
            </w:r>
          </w:p>
        </w:tc>
        <w:tc>
          <w:tcPr>
            <w:tcW w:w="1985" w:type="dxa"/>
            <w:noWrap/>
            <w:vAlign w:val="bottom"/>
            <w:hideMark/>
          </w:tcPr>
          <w:p w:rsidR="007C06A4" w:rsidRPr="00AC361E" w:rsidRDefault="007C06A4" w:rsidP="00C57A5F">
            <w:pPr>
              <w:rPr>
                <w:iCs/>
              </w:rPr>
            </w:pPr>
            <w:r w:rsidRPr="00AC361E">
              <w:rPr>
                <w:i/>
                <w:iCs/>
              </w:rPr>
              <w:t>45.xx.xx</w:t>
            </w:r>
          </w:p>
        </w:tc>
        <w:tc>
          <w:tcPr>
            <w:tcW w:w="2976" w:type="dxa"/>
            <w:noWrap/>
            <w:vAlign w:val="bottom"/>
            <w:hideMark/>
          </w:tcPr>
          <w:p w:rsidR="007C06A4" w:rsidRPr="00AC361E" w:rsidRDefault="007C06A4" w:rsidP="00C57A5F">
            <w:pPr>
              <w:rPr>
                <w:iCs/>
              </w:rPr>
            </w:pPr>
            <w:r w:rsidRPr="00AC361E">
              <w:rPr>
                <w:i/>
                <w:iCs/>
              </w:rPr>
              <w:t>Иванов Иван Степанович</w:t>
            </w:r>
          </w:p>
        </w:tc>
        <w:tc>
          <w:tcPr>
            <w:tcW w:w="2835" w:type="dxa"/>
            <w:shd w:val="clear" w:color="auto" w:fill="auto"/>
            <w:noWrap/>
            <w:vAlign w:val="bottom"/>
            <w:hideMark/>
          </w:tcPr>
          <w:p w:rsidR="007C06A4" w:rsidRPr="00AC361E" w:rsidRDefault="007C06A4" w:rsidP="00C57A5F">
            <w:pPr>
              <w:rPr>
                <w:iCs/>
              </w:rPr>
            </w:pPr>
            <w:r w:rsidRPr="00AC361E">
              <w:rPr>
                <w:i/>
                <w:iCs/>
              </w:rPr>
              <w:t>5003 143877</w:t>
            </w:r>
          </w:p>
        </w:tc>
      </w:tr>
      <w:tr w:rsidR="007C06A4" w:rsidRPr="00AC361E" w:rsidTr="00C57A5F">
        <w:trPr>
          <w:trHeight w:val="315"/>
        </w:trPr>
        <w:tc>
          <w:tcPr>
            <w:tcW w:w="566" w:type="dxa"/>
            <w:noWrap/>
            <w:vAlign w:val="bottom"/>
            <w:hideMark/>
          </w:tcPr>
          <w:p w:rsidR="007C06A4" w:rsidRPr="00AC361E" w:rsidRDefault="007C06A4" w:rsidP="00C57A5F">
            <w:pPr>
              <w:rPr>
                <w:iCs/>
              </w:rPr>
            </w:pPr>
          </w:p>
        </w:tc>
        <w:tc>
          <w:tcPr>
            <w:tcW w:w="1561" w:type="dxa"/>
            <w:noWrap/>
            <w:vAlign w:val="bottom"/>
            <w:hideMark/>
          </w:tcPr>
          <w:p w:rsidR="007C06A4" w:rsidRPr="00AC361E" w:rsidRDefault="007C06A4" w:rsidP="00C57A5F">
            <w:pPr>
              <w:rPr>
                <w:iCs/>
              </w:rPr>
            </w:pPr>
          </w:p>
        </w:tc>
        <w:tc>
          <w:tcPr>
            <w:tcW w:w="1844" w:type="dxa"/>
            <w:noWrap/>
            <w:vAlign w:val="bottom"/>
            <w:hideMark/>
          </w:tcPr>
          <w:p w:rsidR="007C06A4" w:rsidRPr="00AC361E" w:rsidRDefault="007C06A4" w:rsidP="00C57A5F">
            <w:pPr>
              <w:rPr>
                <w:iCs/>
              </w:rPr>
            </w:pPr>
          </w:p>
        </w:tc>
        <w:tc>
          <w:tcPr>
            <w:tcW w:w="2552" w:type="dxa"/>
            <w:noWrap/>
            <w:vAlign w:val="bottom"/>
            <w:hideMark/>
          </w:tcPr>
          <w:p w:rsidR="007C06A4" w:rsidRPr="00AC361E" w:rsidRDefault="007C06A4" w:rsidP="00C57A5F">
            <w:pPr>
              <w:rPr>
                <w:iCs/>
              </w:rPr>
            </w:pPr>
          </w:p>
        </w:tc>
        <w:tc>
          <w:tcPr>
            <w:tcW w:w="1985" w:type="dxa"/>
            <w:noWrap/>
            <w:vAlign w:val="bottom"/>
            <w:hideMark/>
          </w:tcPr>
          <w:p w:rsidR="007C06A4" w:rsidRPr="00AC361E" w:rsidRDefault="007C06A4" w:rsidP="00C57A5F">
            <w:pPr>
              <w:rPr>
                <w:iCs/>
              </w:rPr>
            </w:pPr>
          </w:p>
        </w:tc>
        <w:tc>
          <w:tcPr>
            <w:tcW w:w="2976" w:type="dxa"/>
            <w:noWrap/>
            <w:vAlign w:val="bottom"/>
            <w:hideMark/>
          </w:tcPr>
          <w:p w:rsidR="007C06A4" w:rsidRPr="00AC361E" w:rsidRDefault="007C06A4" w:rsidP="00C57A5F">
            <w:pPr>
              <w:rPr>
                <w:iCs/>
              </w:rPr>
            </w:pPr>
          </w:p>
        </w:tc>
        <w:tc>
          <w:tcPr>
            <w:tcW w:w="2835" w:type="dxa"/>
            <w:shd w:val="clear" w:color="auto" w:fill="auto"/>
            <w:noWrap/>
            <w:vAlign w:val="bottom"/>
            <w:hideMark/>
          </w:tcPr>
          <w:p w:rsidR="007C06A4" w:rsidRPr="00AC361E" w:rsidRDefault="007C06A4" w:rsidP="00C57A5F">
            <w:pPr>
              <w:rPr>
                <w:iCs/>
              </w:rPr>
            </w:pPr>
          </w:p>
        </w:tc>
      </w:tr>
      <w:tr w:rsidR="007C06A4" w:rsidRPr="00AC361E" w:rsidTr="00C57A5F">
        <w:trPr>
          <w:trHeight w:val="315"/>
        </w:trPr>
        <w:tc>
          <w:tcPr>
            <w:tcW w:w="566" w:type="dxa"/>
            <w:noWrap/>
            <w:vAlign w:val="bottom"/>
            <w:hideMark/>
          </w:tcPr>
          <w:p w:rsidR="007C06A4" w:rsidRPr="00AC361E" w:rsidRDefault="007C06A4" w:rsidP="00C57A5F">
            <w:pPr>
              <w:rPr>
                <w:iCs/>
              </w:rPr>
            </w:pPr>
            <w:r w:rsidRPr="00AC361E">
              <w:rPr>
                <w:iCs/>
              </w:rPr>
              <w:t> </w:t>
            </w:r>
          </w:p>
        </w:tc>
        <w:tc>
          <w:tcPr>
            <w:tcW w:w="1561" w:type="dxa"/>
            <w:noWrap/>
            <w:vAlign w:val="bottom"/>
            <w:hideMark/>
          </w:tcPr>
          <w:p w:rsidR="007C06A4" w:rsidRPr="00AC361E" w:rsidRDefault="007C06A4" w:rsidP="00C57A5F">
            <w:pPr>
              <w:rPr>
                <w:iCs/>
              </w:rPr>
            </w:pPr>
            <w:r w:rsidRPr="00AC361E">
              <w:rPr>
                <w:iCs/>
              </w:rPr>
              <w:t> </w:t>
            </w:r>
          </w:p>
        </w:tc>
        <w:tc>
          <w:tcPr>
            <w:tcW w:w="1844" w:type="dxa"/>
            <w:noWrap/>
            <w:vAlign w:val="bottom"/>
            <w:hideMark/>
          </w:tcPr>
          <w:p w:rsidR="007C06A4" w:rsidRPr="00AC361E" w:rsidRDefault="007C06A4" w:rsidP="00C57A5F">
            <w:pPr>
              <w:rPr>
                <w:iCs/>
              </w:rPr>
            </w:pPr>
            <w:r w:rsidRPr="00AC361E">
              <w:rPr>
                <w:iCs/>
              </w:rPr>
              <w:t> </w:t>
            </w:r>
          </w:p>
        </w:tc>
        <w:tc>
          <w:tcPr>
            <w:tcW w:w="2552" w:type="dxa"/>
            <w:noWrap/>
            <w:vAlign w:val="bottom"/>
            <w:hideMark/>
          </w:tcPr>
          <w:p w:rsidR="007C06A4" w:rsidRPr="00AC361E" w:rsidRDefault="007C06A4" w:rsidP="00C57A5F">
            <w:pPr>
              <w:rPr>
                <w:iCs/>
              </w:rPr>
            </w:pPr>
            <w:r w:rsidRPr="00AC361E">
              <w:rPr>
                <w:iCs/>
              </w:rPr>
              <w:t> </w:t>
            </w:r>
          </w:p>
        </w:tc>
        <w:tc>
          <w:tcPr>
            <w:tcW w:w="1985" w:type="dxa"/>
            <w:noWrap/>
            <w:vAlign w:val="bottom"/>
            <w:hideMark/>
          </w:tcPr>
          <w:p w:rsidR="007C06A4" w:rsidRPr="00AC361E" w:rsidRDefault="007C06A4" w:rsidP="00C57A5F">
            <w:pPr>
              <w:rPr>
                <w:iCs/>
              </w:rPr>
            </w:pPr>
            <w:r w:rsidRPr="00AC361E">
              <w:rPr>
                <w:iCs/>
              </w:rPr>
              <w:t> </w:t>
            </w:r>
          </w:p>
        </w:tc>
        <w:tc>
          <w:tcPr>
            <w:tcW w:w="2976" w:type="dxa"/>
            <w:noWrap/>
            <w:vAlign w:val="bottom"/>
            <w:hideMark/>
          </w:tcPr>
          <w:p w:rsidR="007C06A4" w:rsidRPr="00AC361E" w:rsidRDefault="007C06A4" w:rsidP="00C57A5F">
            <w:pPr>
              <w:rPr>
                <w:iCs/>
              </w:rPr>
            </w:pPr>
            <w:r w:rsidRPr="00AC361E">
              <w:rPr>
                <w:iCs/>
              </w:rPr>
              <w:t> </w:t>
            </w:r>
          </w:p>
        </w:tc>
        <w:tc>
          <w:tcPr>
            <w:tcW w:w="2835" w:type="dxa"/>
            <w:shd w:val="clear" w:color="auto" w:fill="auto"/>
            <w:noWrap/>
            <w:vAlign w:val="bottom"/>
            <w:hideMark/>
          </w:tcPr>
          <w:p w:rsidR="007C06A4" w:rsidRPr="00AC361E" w:rsidRDefault="007C06A4" w:rsidP="00C57A5F">
            <w:pPr>
              <w:rPr>
                <w:iCs/>
              </w:rPr>
            </w:pPr>
            <w:r w:rsidRPr="00AC361E">
              <w:rPr>
                <w:iCs/>
              </w:rPr>
              <w:t> </w:t>
            </w:r>
          </w:p>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r w:rsidR="007C06A4" w:rsidRPr="00AC361E" w:rsidTr="00C57A5F">
        <w:trPr>
          <w:trHeight w:val="315"/>
        </w:trPr>
        <w:tc>
          <w:tcPr>
            <w:tcW w:w="566" w:type="dxa"/>
            <w:noWrap/>
            <w:vAlign w:val="bottom"/>
            <w:hideMark/>
          </w:tcPr>
          <w:p w:rsidR="007C06A4" w:rsidRPr="00AC361E" w:rsidRDefault="007C06A4" w:rsidP="00C57A5F"/>
        </w:tc>
        <w:tc>
          <w:tcPr>
            <w:tcW w:w="1561" w:type="dxa"/>
            <w:noWrap/>
            <w:vAlign w:val="bottom"/>
            <w:hideMark/>
          </w:tcPr>
          <w:p w:rsidR="007C06A4" w:rsidRPr="00AC361E" w:rsidRDefault="007C06A4" w:rsidP="00C57A5F"/>
        </w:tc>
        <w:tc>
          <w:tcPr>
            <w:tcW w:w="1844" w:type="dxa"/>
            <w:noWrap/>
            <w:vAlign w:val="bottom"/>
            <w:hideMark/>
          </w:tcPr>
          <w:p w:rsidR="007C06A4" w:rsidRPr="00AC361E" w:rsidRDefault="007C06A4" w:rsidP="00C57A5F"/>
        </w:tc>
        <w:tc>
          <w:tcPr>
            <w:tcW w:w="2552" w:type="dxa"/>
            <w:noWrap/>
            <w:vAlign w:val="bottom"/>
            <w:hideMark/>
          </w:tcPr>
          <w:p w:rsidR="007C06A4" w:rsidRPr="00AC361E" w:rsidRDefault="007C06A4" w:rsidP="00C57A5F"/>
        </w:tc>
        <w:tc>
          <w:tcPr>
            <w:tcW w:w="1985" w:type="dxa"/>
            <w:noWrap/>
            <w:vAlign w:val="bottom"/>
            <w:hideMark/>
          </w:tcPr>
          <w:p w:rsidR="007C06A4" w:rsidRPr="00AC361E" w:rsidRDefault="007C06A4" w:rsidP="00C57A5F"/>
        </w:tc>
        <w:tc>
          <w:tcPr>
            <w:tcW w:w="2976" w:type="dxa"/>
            <w:noWrap/>
            <w:vAlign w:val="bottom"/>
            <w:hideMark/>
          </w:tcPr>
          <w:p w:rsidR="007C06A4" w:rsidRPr="00AC361E" w:rsidRDefault="007C06A4" w:rsidP="00C57A5F"/>
        </w:tc>
        <w:tc>
          <w:tcPr>
            <w:tcW w:w="2835" w:type="dxa"/>
            <w:shd w:val="clear" w:color="auto" w:fill="auto"/>
            <w:noWrap/>
            <w:vAlign w:val="bottom"/>
            <w:hideMark/>
          </w:tcPr>
          <w:p w:rsidR="007C06A4" w:rsidRPr="00AC361E" w:rsidRDefault="007C06A4" w:rsidP="00C57A5F"/>
        </w:tc>
      </w:tr>
    </w:tbl>
    <w:p w:rsidR="007C06A4" w:rsidRPr="00AC361E" w:rsidRDefault="007C06A4" w:rsidP="007C06A4">
      <w:pPr>
        <w:pStyle w:val="Times12"/>
        <w:ind w:firstLine="0"/>
        <w:jc w:val="left"/>
        <w:rPr>
          <w:szCs w:val="24"/>
        </w:rPr>
      </w:pPr>
    </w:p>
    <w:p w:rsidR="007C06A4" w:rsidRPr="00AC361E" w:rsidRDefault="007C06A4" w:rsidP="007C06A4">
      <w:pPr>
        <w:pStyle w:val="Times12"/>
        <w:ind w:firstLine="0"/>
        <w:jc w:val="left"/>
        <w:rPr>
          <w:szCs w:val="24"/>
        </w:rPr>
      </w:pPr>
    </w:p>
    <w:p w:rsidR="007C06A4" w:rsidRPr="00AC361E" w:rsidRDefault="007C06A4" w:rsidP="007C06A4">
      <w:pPr>
        <w:pStyle w:val="Times12"/>
        <w:ind w:firstLine="0"/>
        <w:jc w:val="left"/>
        <w:rPr>
          <w:szCs w:val="24"/>
        </w:rPr>
      </w:pPr>
    </w:p>
    <w:p w:rsidR="007C06A4" w:rsidRPr="00AC361E" w:rsidRDefault="007C06A4" w:rsidP="007C06A4">
      <w:pPr>
        <w:pStyle w:val="Times12"/>
        <w:ind w:firstLine="0"/>
        <w:jc w:val="left"/>
        <w:rPr>
          <w:szCs w:val="24"/>
        </w:rPr>
      </w:pPr>
    </w:p>
    <w:p w:rsidR="007C06A4" w:rsidRPr="00AC361E" w:rsidRDefault="007C06A4" w:rsidP="007C06A4">
      <w:pPr>
        <w:pStyle w:val="Times12"/>
        <w:ind w:firstLine="0"/>
        <w:jc w:val="left"/>
        <w:rPr>
          <w:szCs w:val="24"/>
        </w:rPr>
      </w:pPr>
    </w:p>
    <w:p w:rsidR="007C06A4" w:rsidRPr="00AC361E" w:rsidRDefault="007C06A4" w:rsidP="007C06A4">
      <w:pPr>
        <w:pStyle w:val="Times12"/>
        <w:ind w:left="11344" w:firstLine="709"/>
        <w:jc w:val="center"/>
        <w:rPr>
          <w:i/>
          <w:szCs w:val="24"/>
        </w:rPr>
      </w:pPr>
      <w:r w:rsidRPr="00AC361E">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AC361E" w:rsidTr="00C57A5F">
        <w:trPr>
          <w:trHeight w:val="510"/>
        </w:trPr>
        <w:tc>
          <w:tcPr>
            <w:tcW w:w="12475" w:type="dxa"/>
            <w:gridSpan w:val="7"/>
            <w:shd w:val="clear" w:color="auto" w:fill="auto"/>
            <w:vAlign w:val="bottom"/>
            <w:hideMark/>
          </w:tcPr>
          <w:p w:rsidR="007C06A4" w:rsidRPr="00AC361E" w:rsidRDefault="007C06A4" w:rsidP="00C57A5F">
            <w:pPr>
              <w:jc w:val="center"/>
              <w:rPr>
                <w:i/>
              </w:rPr>
            </w:pPr>
            <w:r w:rsidRPr="00AC361E">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AC361E" w:rsidRDefault="007C06A4" w:rsidP="00C57A5F">
            <w:pPr>
              <w:ind w:left="-108" w:right="-108"/>
              <w:jc w:val="center"/>
              <w:rPr>
                <w:i/>
              </w:rPr>
            </w:pPr>
            <w:r w:rsidRPr="00AC361E">
              <w:rPr>
                <w:i/>
              </w:rPr>
              <w:t>Информация о подтверждающих документах (наименование, реквизиты и т.д.)</w:t>
            </w:r>
          </w:p>
        </w:tc>
      </w:tr>
      <w:tr w:rsidR="007C06A4" w:rsidRPr="00AC361E" w:rsidTr="00C57A5F">
        <w:trPr>
          <w:trHeight w:val="1590"/>
        </w:trPr>
        <w:tc>
          <w:tcPr>
            <w:tcW w:w="851" w:type="dxa"/>
            <w:vAlign w:val="center"/>
            <w:hideMark/>
          </w:tcPr>
          <w:p w:rsidR="007C06A4" w:rsidRPr="00AC361E" w:rsidRDefault="007C06A4" w:rsidP="00C57A5F">
            <w:pPr>
              <w:ind w:left="-108" w:right="-108"/>
              <w:jc w:val="center"/>
              <w:rPr>
                <w:i/>
              </w:rPr>
            </w:pPr>
            <w:r w:rsidRPr="00AC361E">
              <w:rPr>
                <w:i/>
              </w:rPr>
              <w:t xml:space="preserve">№ </w:t>
            </w:r>
          </w:p>
        </w:tc>
        <w:tc>
          <w:tcPr>
            <w:tcW w:w="1559" w:type="dxa"/>
            <w:vAlign w:val="center"/>
            <w:hideMark/>
          </w:tcPr>
          <w:p w:rsidR="007C06A4" w:rsidRPr="00AC361E" w:rsidRDefault="007C06A4" w:rsidP="00C57A5F">
            <w:pPr>
              <w:ind w:left="-108" w:right="-108"/>
              <w:jc w:val="center"/>
              <w:rPr>
                <w:i/>
              </w:rPr>
            </w:pPr>
            <w:r w:rsidRPr="00AC361E">
              <w:rPr>
                <w:i/>
              </w:rPr>
              <w:t xml:space="preserve">ИНН </w:t>
            </w:r>
          </w:p>
        </w:tc>
        <w:tc>
          <w:tcPr>
            <w:tcW w:w="1843" w:type="dxa"/>
            <w:vAlign w:val="center"/>
            <w:hideMark/>
          </w:tcPr>
          <w:p w:rsidR="007C06A4" w:rsidRPr="00AC361E" w:rsidRDefault="007C06A4" w:rsidP="00C57A5F">
            <w:pPr>
              <w:ind w:left="-108" w:right="-108"/>
              <w:jc w:val="center"/>
              <w:rPr>
                <w:i/>
              </w:rPr>
            </w:pPr>
            <w:r w:rsidRPr="00AC361E">
              <w:rPr>
                <w:i/>
              </w:rPr>
              <w:t>ОГРН</w:t>
            </w:r>
          </w:p>
        </w:tc>
        <w:tc>
          <w:tcPr>
            <w:tcW w:w="2693" w:type="dxa"/>
            <w:vAlign w:val="center"/>
            <w:hideMark/>
          </w:tcPr>
          <w:p w:rsidR="007C06A4" w:rsidRPr="00AC361E" w:rsidRDefault="007C06A4" w:rsidP="00C57A5F">
            <w:pPr>
              <w:ind w:left="-108" w:right="-108"/>
              <w:jc w:val="center"/>
              <w:rPr>
                <w:i/>
              </w:rPr>
            </w:pPr>
            <w:r w:rsidRPr="00AC361E">
              <w:rPr>
                <w:i/>
              </w:rPr>
              <w:t>Наименование / ФИО</w:t>
            </w:r>
          </w:p>
        </w:tc>
        <w:tc>
          <w:tcPr>
            <w:tcW w:w="2410" w:type="dxa"/>
            <w:vAlign w:val="center"/>
            <w:hideMark/>
          </w:tcPr>
          <w:p w:rsidR="007C06A4" w:rsidRPr="00AC361E" w:rsidRDefault="007C06A4" w:rsidP="00C57A5F">
            <w:pPr>
              <w:ind w:left="-108" w:right="-108"/>
              <w:jc w:val="center"/>
              <w:rPr>
                <w:i/>
              </w:rPr>
            </w:pPr>
            <w:r w:rsidRPr="00AC361E">
              <w:rPr>
                <w:i/>
              </w:rPr>
              <w:t>Адрес регистрации</w:t>
            </w:r>
          </w:p>
        </w:tc>
        <w:tc>
          <w:tcPr>
            <w:tcW w:w="1559" w:type="dxa"/>
            <w:shd w:val="clear" w:color="auto" w:fill="auto"/>
            <w:vAlign w:val="center"/>
            <w:hideMark/>
          </w:tcPr>
          <w:p w:rsidR="007C06A4" w:rsidRPr="00AC361E" w:rsidRDefault="007C06A4" w:rsidP="00C57A5F">
            <w:pPr>
              <w:ind w:left="-108" w:right="-108"/>
              <w:jc w:val="center"/>
              <w:rPr>
                <w:i/>
              </w:rPr>
            </w:pPr>
            <w:r w:rsidRPr="00AC361E">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AC361E" w:rsidRDefault="007C06A4" w:rsidP="00C57A5F">
            <w:pPr>
              <w:jc w:val="center"/>
              <w:rPr>
                <w:i/>
              </w:rPr>
            </w:pPr>
            <w:r w:rsidRPr="00AC361E">
              <w:rPr>
                <w:i/>
              </w:rPr>
              <w:t>Руководитель / участник / акционер / бенефициар</w:t>
            </w:r>
          </w:p>
        </w:tc>
        <w:tc>
          <w:tcPr>
            <w:tcW w:w="2411" w:type="dxa"/>
            <w:vMerge/>
            <w:vAlign w:val="center"/>
            <w:hideMark/>
          </w:tcPr>
          <w:p w:rsidR="007C06A4" w:rsidRPr="00AC361E" w:rsidRDefault="007C06A4" w:rsidP="00C57A5F">
            <w:pPr>
              <w:rPr>
                <w:i/>
              </w:rPr>
            </w:pPr>
          </w:p>
        </w:tc>
      </w:tr>
      <w:tr w:rsidR="007C06A4" w:rsidRPr="00AC361E" w:rsidTr="00C57A5F">
        <w:trPr>
          <w:trHeight w:val="315"/>
        </w:trPr>
        <w:tc>
          <w:tcPr>
            <w:tcW w:w="851" w:type="dxa"/>
            <w:noWrap/>
            <w:vAlign w:val="center"/>
            <w:hideMark/>
          </w:tcPr>
          <w:p w:rsidR="007C06A4" w:rsidRPr="00AC361E" w:rsidRDefault="007C06A4" w:rsidP="00C57A5F">
            <w:pPr>
              <w:jc w:val="center"/>
              <w:rPr>
                <w:i/>
                <w:iCs/>
              </w:rPr>
            </w:pPr>
            <w:r w:rsidRPr="00AC361E">
              <w:rPr>
                <w:i/>
                <w:iCs/>
              </w:rPr>
              <w:t>8</w:t>
            </w:r>
          </w:p>
        </w:tc>
        <w:tc>
          <w:tcPr>
            <w:tcW w:w="1559" w:type="dxa"/>
            <w:noWrap/>
            <w:vAlign w:val="center"/>
            <w:hideMark/>
          </w:tcPr>
          <w:p w:rsidR="007C06A4" w:rsidRPr="00AC361E" w:rsidRDefault="007C06A4" w:rsidP="00C57A5F">
            <w:pPr>
              <w:jc w:val="center"/>
              <w:rPr>
                <w:i/>
                <w:iCs/>
              </w:rPr>
            </w:pPr>
            <w:r w:rsidRPr="00AC361E">
              <w:rPr>
                <w:i/>
                <w:iCs/>
              </w:rPr>
              <w:t>9</w:t>
            </w:r>
          </w:p>
        </w:tc>
        <w:tc>
          <w:tcPr>
            <w:tcW w:w="1843" w:type="dxa"/>
            <w:noWrap/>
            <w:vAlign w:val="center"/>
            <w:hideMark/>
          </w:tcPr>
          <w:p w:rsidR="007C06A4" w:rsidRPr="00AC361E" w:rsidRDefault="007C06A4" w:rsidP="00C57A5F">
            <w:pPr>
              <w:jc w:val="center"/>
              <w:rPr>
                <w:i/>
                <w:iCs/>
              </w:rPr>
            </w:pPr>
            <w:r w:rsidRPr="00AC361E">
              <w:rPr>
                <w:i/>
                <w:iCs/>
              </w:rPr>
              <w:t>10</w:t>
            </w:r>
          </w:p>
        </w:tc>
        <w:tc>
          <w:tcPr>
            <w:tcW w:w="2693" w:type="dxa"/>
            <w:noWrap/>
            <w:vAlign w:val="center"/>
            <w:hideMark/>
          </w:tcPr>
          <w:p w:rsidR="007C06A4" w:rsidRPr="00AC361E" w:rsidRDefault="007C06A4" w:rsidP="00C57A5F">
            <w:pPr>
              <w:jc w:val="center"/>
              <w:rPr>
                <w:i/>
                <w:iCs/>
              </w:rPr>
            </w:pPr>
            <w:r w:rsidRPr="00AC361E">
              <w:rPr>
                <w:i/>
                <w:iCs/>
              </w:rPr>
              <w:t>11</w:t>
            </w:r>
          </w:p>
        </w:tc>
        <w:tc>
          <w:tcPr>
            <w:tcW w:w="2410" w:type="dxa"/>
            <w:noWrap/>
            <w:vAlign w:val="center"/>
            <w:hideMark/>
          </w:tcPr>
          <w:p w:rsidR="007C06A4" w:rsidRPr="00AC361E" w:rsidRDefault="007C06A4" w:rsidP="00C57A5F">
            <w:pPr>
              <w:jc w:val="center"/>
              <w:rPr>
                <w:i/>
                <w:iCs/>
              </w:rPr>
            </w:pPr>
            <w:r w:rsidRPr="00AC361E">
              <w:rPr>
                <w:i/>
                <w:iCs/>
              </w:rPr>
              <w:t>12</w:t>
            </w:r>
          </w:p>
        </w:tc>
        <w:tc>
          <w:tcPr>
            <w:tcW w:w="1559" w:type="dxa"/>
            <w:shd w:val="clear" w:color="auto" w:fill="auto"/>
            <w:noWrap/>
            <w:vAlign w:val="center"/>
            <w:hideMark/>
          </w:tcPr>
          <w:p w:rsidR="007C06A4" w:rsidRPr="00AC361E" w:rsidRDefault="007C06A4" w:rsidP="00C57A5F">
            <w:pPr>
              <w:jc w:val="center"/>
              <w:rPr>
                <w:i/>
                <w:iCs/>
              </w:rPr>
            </w:pPr>
            <w:r w:rsidRPr="00AC361E">
              <w:rPr>
                <w:i/>
                <w:iCs/>
              </w:rPr>
              <w:t>13</w:t>
            </w:r>
          </w:p>
        </w:tc>
        <w:tc>
          <w:tcPr>
            <w:tcW w:w="1560" w:type="dxa"/>
            <w:shd w:val="clear" w:color="auto" w:fill="auto"/>
            <w:noWrap/>
            <w:vAlign w:val="center"/>
            <w:hideMark/>
          </w:tcPr>
          <w:p w:rsidR="007C06A4" w:rsidRPr="00AC361E" w:rsidRDefault="007C06A4" w:rsidP="00C57A5F">
            <w:pPr>
              <w:jc w:val="center"/>
              <w:rPr>
                <w:i/>
                <w:iCs/>
              </w:rPr>
            </w:pPr>
            <w:r w:rsidRPr="00AC361E">
              <w:rPr>
                <w:i/>
                <w:iCs/>
              </w:rPr>
              <w:t>14</w:t>
            </w:r>
          </w:p>
        </w:tc>
        <w:tc>
          <w:tcPr>
            <w:tcW w:w="2411" w:type="dxa"/>
            <w:shd w:val="clear" w:color="auto" w:fill="auto"/>
            <w:noWrap/>
            <w:vAlign w:val="center"/>
            <w:hideMark/>
          </w:tcPr>
          <w:p w:rsidR="007C06A4" w:rsidRPr="00AC361E" w:rsidRDefault="007C06A4" w:rsidP="00C57A5F">
            <w:pPr>
              <w:jc w:val="center"/>
              <w:rPr>
                <w:i/>
                <w:iCs/>
              </w:rPr>
            </w:pPr>
            <w:r w:rsidRPr="00AC361E">
              <w:rPr>
                <w:i/>
                <w:iCs/>
              </w:rPr>
              <w:t>15</w:t>
            </w:r>
          </w:p>
        </w:tc>
      </w:tr>
      <w:tr w:rsidR="007C06A4" w:rsidRPr="00AC361E" w:rsidTr="00C57A5F">
        <w:trPr>
          <w:trHeight w:val="386"/>
        </w:trPr>
        <w:tc>
          <w:tcPr>
            <w:tcW w:w="851" w:type="dxa"/>
            <w:noWrap/>
            <w:vAlign w:val="bottom"/>
            <w:hideMark/>
          </w:tcPr>
          <w:p w:rsidR="007C06A4" w:rsidRPr="00AC361E" w:rsidRDefault="007C06A4" w:rsidP="00C57A5F">
            <w:pPr>
              <w:rPr>
                <w:iCs/>
              </w:rPr>
            </w:pPr>
            <w:r w:rsidRPr="00AC361E">
              <w:rPr>
                <w:i/>
                <w:iCs/>
              </w:rPr>
              <w:t>1.1</w:t>
            </w:r>
          </w:p>
        </w:tc>
        <w:tc>
          <w:tcPr>
            <w:tcW w:w="1559" w:type="dxa"/>
            <w:noWrap/>
            <w:vAlign w:val="bottom"/>
            <w:hideMark/>
          </w:tcPr>
          <w:p w:rsidR="007C06A4" w:rsidRPr="00AC361E" w:rsidRDefault="007C06A4" w:rsidP="00C57A5F">
            <w:pPr>
              <w:rPr>
                <w:iCs/>
              </w:rPr>
            </w:pPr>
            <w:r w:rsidRPr="00AC361E">
              <w:rPr>
                <w:i/>
                <w:iCs/>
              </w:rPr>
              <w:t>7754467990</w:t>
            </w:r>
          </w:p>
        </w:tc>
        <w:tc>
          <w:tcPr>
            <w:tcW w:w="1843" w:type="dxa"/>
            <w:noWrap/>
            <w:vAlign w:val="bottom"/>
            <w:hideMark/>
          </w:tcPr>
          <w:p w:rsidR="007C06A4" w:rsidRPr="00AC361E" w:rsidRDefault="007C06A4" w:rsidP="00C57A5F">
            <w:pPr>
              <w:rPr>
                <w:iCs/>
              </w:rPr>
            </w:pPr>
            <w:r w:rsidRPr="00AC361E">
              <w:rPr>
                <w:i/>
                <w:iCs/>
              </w:rPr>
              <w:t>108323232323232</w:t>
            </w:r>
          </w:p>
        </w:tc>
        <w:tc>
          <w:tcPr>
            <w:tcW w:w="2693" w:type="dxa"/>
            <w:noWrap/>
            <w:vAlign w:val="bottom"/>
            <w:hideMark/>
          </w:tcPr>
          <w:p w:rsidR="007C06A4" w:rsidRPr="00AC361E" w:rsidRDefault="007C06A4" w:rsidP="00C57A5F">
            <w:pPr>
              <w:rPr>
                <w:iCs/>
              </w:rPr>
            </w:pPr>
            <w:r w:rsidRPr="00AC361E">
              <w:rPr>
                <w:i/>
                <w:iCs/>
              </w:rPr>
              <w:t>ЗАО "Свет 1"</w:t>
            </w:r>
          </w:p>
        </w:tc>
        <w:tc>
          <w:tcPr>
            <w:tcW w:w="2410" w:type="dxa"/>
            <w:noWrap/>
            <w:vAlign w:val="bottom"/>
            <w:hideMark/>
          </w:tcPr>
          <w:p w:rsidR="007C06A4" w:rsidRPr="00AC361E" w:rsidRDefault="007C06A4" w:rsidP="00C57A5F">
            <w:pPr>
              <w:rPr>
                <w:iCs/>
              </w:rPr>
            </w:pPr>
            <w:r w:rsidRPr="00AC361E">
              <w:rPr>
                <w:i/>
                <w:iCs/>
              </w:rPr>
              <w:t xml:space="preserve">Москва, </w:t>
            </w:r>
            <w:proofErr w:type="spellStart"/>
            <w:r w:rsidRPr="00AC361E">
              <w:rPr>
                <w:i/>
                <w:iCs/>
              </w:rPr>
              <w:t>ул.Лубянка</w:t>
            </w:r>
            <w:proofErr w:type="spellEnd"/>
            <w:r w:rsidRPr="00AC361E">
              <w:rPr>
                <w:i/>
                <w:iCs/>
              </w:rPr>
              <w:t>, 3</w:t>
            </w:r>
          </w:p>
        </w:tc>
        <w:tc>
          <w:tcPr>
            <w:tcW w:w="1559" w:type="dxa"/>
            <w:shd w:val="clear" w:color="auto" w:fill="auto"/>
            <w:noWrap/>
            <w:vAlign w:val="bottom"/>
            <w:hideMark/>
          </w:tcPr>
          <w:p w:rsidR="007C06A4" w:rsidRPr="00AC361E" w:rsidRDefault="007C06A4" w:rsidP="00C57A5F">
            <w:pPr>
              <w:rPr>
                <w:iCs/>
              </w:rPr>
            </w:pPr>
            <w:r w:rsidRPr="00AC361E">
              <w:rPr>
                <w:i/>
                <w:iCs/>
              </w:rPr>
              <w:t> </w:t>
            </w:r>
          </w:p>
        </w:tc>
        <w:tc>
          <w:tcPr>
            <w:tcW w:w="1560" w:type="dxa"/>
            <w:shd w:val="clear" w:color="auto" w:fill="auto"/>
            <w:noWrap/>
            <w:vAlign w:val="bottom"/>
            <w:hideMark/>
          </w:tcPr>
          <w:p w:rsidR="007C06A4" w:rsidRPr="00AC361E" w:rsidRDefault="007C06A4" w:rsidP="00C57A5F">
            <w:pPr>
              <w:rPr>
                <w:iCs/>
              </w:rPr>
            </w:pPr>
            <w:r w:rsidRPr="00AC361E">
              <w:rPr>
                <w:i/>
                <w:iCs/>
              </w:rPr>
              <w:t>Участник</w:t>
            </w:r>
          </w:p>
        </w:tc>
        <w:tc>
          <w:tcPr>
            <w:tcW w:w="2411" w:type="dxa"/>
            <w:shd w:val="clear" w:color="auto" w:fill="auto"/>
            <w:noWrap/>
            <w:vAlign w:val="bottom"/>
            <w:hideMark/>
          </w:tcPr>
          <w:p w:rsidR="007C06A4" w:rsidRPr="00AC361E" w:rsidRDefault="007C06A4" w:rsidP="00C57A5F">
            <w:pPr>
              <w:rPr>
                <w:iCs/>
              </w:rPr>
            </w:pPr>
            <w:r w:rsidRPr="00AC361E">
              <w:rPr>
                <w:i/>
                <w:iCs/>
              </w:rPr>
              <w:t>учредительный договор от 23.01.2008</w:t>
            </w:r>
          </w:p>
        </w:tc>
      </w:tr>
      <w:tr w:rsidR="007C06A4" w:rsidRPr="00AC361E" w:rsidTr="00C57A5F">
        <w:trPr>
          <w:trHeight w:val="407"/>
        </w:trPr>
        <w:tc>
          <w:tcPr>
            <w:tcW w:w="851" w:type="dxa"/>
            <w:noWrap/>
            <w:vAlign w:val="bottom"/>
            <w:hideMark/>
          </w:tcPr>
          <w:p w:rsidR="007C06A4" w:rsidRPr="00AC361E" w:rsidRDefault="007C06A4" w:rsidP="00C57A5F">
            <w:pPr>
              <w:rPr>
                <w:iCs/>
              </w:rPr>
            </w:pPr>
            <w:r w:rsidRPr="00AC361E">
              <w:rPr>
                <w:i/>
                <w:iCs/>
              </w:rPr>
              <w:t>1.1.0</w:t>
            </w:r>
          </w:p>
        </w:tc>
        <w:tc>
          <w:tcPr>
            <w:tcW w:w="1559" w:type="dxa"/>
            <w:noWrap/>
            <w:vAlign w:val="bottom"/>
            <w:hideMark/>
          </w:tcPr>
          <w:p w:rsidR="007C06A4" w:rsidRPr="00AC361E" w:rsidRDefault="007C06A4" w:rsidP="00C57A5F">
            <w:pPr>
              <w:rPr>
                <w:iCs/>
              </w:rPr>
            </w:pPr>
            <w:r w:rsidRPr="00AC361E">
              <w:rPr>
                <w:i/>
                <w:iCs/>
              </w:rPr>
              <w:t>111222333444</w:t>
            </w:r>
          </w:p>
        </w:tc>
        <w:tc>
          <w:tcPr>
            <w:tcW w:w="1843" w:type="dxa"/>
            <w:noWrap/>
            <w:vAlign w:val="bottom"/>
            <w:hideMark/>
          </w:tcPr>
          <w:p w:rsidR="007C06A4" w:rsidRPr="00AC361E" w:rsidRDefault="007C06A4" w:rsidP="00C57A5F">
            <w:pPr>
              <w:rPr>
                <w:iCs/>
              </w:rPr>
            </w:pPr>
            <w:r w:rsidRPr="00AC361E">
              <w:rPr>
                <w:i/>
                <w:iCs/>
              </w:rPr>
              <w:t> </w:t>
            </w:r>
          </w:p>
        </w:tc>
        <w:tc>
          <w:tcPr>
            <w:tcW w:w="2693" w:type="dxa"/>
            <w:noWrap/>
            <w:vAlign w:val="bottom"/>
            <w:hideMark/>
          </w:tcPr>
          <w:p w:rsidR="007C06A4" w:rsidRPr="00AC361E" w:rsidRDefault="007C06A4" w:rsidP="00C57A5F">
            <w:pPr>
              <w:rPr>
                <w:iCs/>
              </w:rPr>
            </w:pPr>
            <w:r w:rsidRPr="00AC361E">
              <w:rPr>
                <w:i/>
                <w:iCs/>
              </w:rPr>
              <w:t>Петрова Анна Ивановна</w:t>
            </w:r>
          </w:p>
        </w:tc>
        <w:tc>
          <w:tcPr>
            <w:tcW w:w="2410" w:type="dxa"/>
            <w:noWrap/>
            <w:vAlign w:val="bottom"/>
            <w:hideMark/>
          </w:tcPr>
          <w:p w:rsidR="007C06A4" w:rsidRPr="00AC361E" w:rsidRDefault="007C06A4" w:rsidP="00C57A5F">
            <w:pPr>
              <w:rPr>
                <w:iCs/>
              </w:rPr>
            </w:pPr>
            <w:r w:rsidRPr="00AC361E">
              <w:rPr>
                <w:i/>
                <w:iCs/>
              </w:rPr>
              <w:t xml:space="preserve">Москва, </w:t>
            </w:r>
            <w:proofErr w:type="spellStart"/>
            <w:r w:rsidRPr="00AC361E">
              <w:rPr>
                <w:i/>
                <w:iCs/>
              </w:rPr>
              <w:t>ул.Щепкина</w:t>
            </w:r>
            <w:proofErr w:type="spellEnd"/>
            <w:r w:rsidRPr="00AC361E">
              <w:rPr>
                <w:i/>
                <w:iCs/>
              </w:rPr>
              <w:t>, 33</w:t>
            </w:r>
          </w:p>
        </w:tc>
        <w:tc>
          <w:tcPr>
            <w:tcW w:w="1559" w:type="dxa"/>
            <w:shd w:val="clear" w:color="auto" w:fill="auto"/>
            <w:noWrap/>
            <w:vAlign w:val="bottom"/>
            <w:hideMark/>
          </w:tcPr>
          <w:p w:rsidR="007C06A4" w:rsidRPr="00AC361E" w:rsidRDefault="007C06A4" w:rsidP="00C57A5F">
            <w:pPr>
              <w:rPr>
                <w:iCs/>
              </w:rPr>
            </w:pPr>
            <w:r w:rsidRPr="00AC361E">
              <w:rPr>
                <w:i/>
                <w:iCs/>
              </w:rPr>
              <w:t>44 55 666777</w:t>
            </w:r>
          </w:p>
        </w:tc>
        <w:tc>
          <w:tcPr>
            <w:tcW w:w="1560" w:type="dxa"/>
            <w:shd w:val="clear" w:color="auto" w:fill="auto"/>
            <w:noWrap/>
            <w:vAlign w:val="bottom"/>
            <w:hideMark/>
          </w:tcPr>
          <w:p w:rsidR="007C06A4" w:rsidRPr="00AC361E" w:rsidRDefault="007C06A4" w:rsidP="00C57A5F">
            <w:pPr>
              <w:rPr>
                <w:iCs/>
              </w:rPr>
            </w:pPr>
            <w:r w:rsidRPr="00AC361E">
              <w:rPr>
                <w:i/>
                <w:iCs/>
              </w:rPr>
              <w:t>Руководитель</w:t>
            </w:r>
          </w:p>
        </w:tc>
        <w:tc>
          <w:tcPr>
            <w:tcW w:w="2411" w:type="dxa"/>
            <w:shd w:val="clear" w:color="auto" w:fill="auto"/>
            <w:noWrap/>
            <w:vAlign w:val="bottom"/>
            <w:hideMark/>
          </w:tcPr>
          <w:p w:rsidR="007C06A4" w:rsidRPr="00AC361E" w:rsidRDefault="007C06A4" w:rsidP="00C57A5F">
            <w:pPr>
              <w:rPr>
                <w:iCs/>
              </w:rPr>
            </w:pPr>
            <w:r w:rsidRPr="00AC361E">
              <w:rPr>
                <w:i/>
                <w:iCs/>
              </w:rPr>
              <w:t>устав, приказ №45-л/с от 22.03.10</w:t>
            </w:r>
          </w:p>
        </w:tc>
      </w:tr>
      <w:tr w:rsidR="007C06A4" w:rsidRPr="00AC361E" w:rsidTr="00C57A5F">
        <w:trPr>
          <w:trHeight w:val="427"/>
        </w:trPr>
        <w:tc>
          <w:tcPr>
            <w:tcW w:w="851" w:type="dxa"/>
            <w:noWrap/>
            <w:vAlign w:val="bottom"/>
            <w:hideMark/>
          </w:tcPr>
          <w:p w:rsidR="007C06A4" w:rsidRPr="00AC361E" w:rsidRDefault="007C06A4" w:rsidP="00C57A5F">
            <w:pPr>
              <w:rPr>
                <w:iCs/>
              </w:rPr>
            </w:pPr>
            <w:r w:rsidRPr="00AC361E">
              <w:rPr>
                <w:i/>
                <w:iCs/>
              </w:rPr>
              <w:t>1.1.1</w:t>
            </w:r>
          </w:p>
        </w:tc>
        <w:tc>
          <w:tcPr>
            <w:tcW w:w="1559" w:type="dxa"/>
            <w:noWrap/>
            <w:vAlign w:val="bottom"/>
            <w:hideMark/>
          </w:tcPr>
          <w:p w:rsidR="007C06A4" w:rsidRPr="00AC361E" w:rsidRDefault="007C06A4" w:rsidP="00C57A5F">
            <w:pPr>
              <w:rPr>
                <w:iCs/>
              </w:rPr>
            </w:pPr>
            <w:r w:rsidRPr="00AC361E">
              <w:rPr>
                <w:i/>
                <w:iCs/>
              </w:rPr>
              <w:t>333222444555</w:t>
            </w:r>
          </w:p>
        </w:tc>
        <w:tc>
          <w:tcPr>
            <w:tcW w:w="1843" w:type="dxa"/>
            <w:noWrap/>
            <w:vAlign w:val="bottom"/>
            <w:hideMark/>
          </w:tcPr>
          <w:p w:rsidR="007C06A4" w:rsidRPr="00AC361E" w:rsidRDefault="007C06A4" w:rsidP="00C57A5F">
            <w:pPr>
              <w:rPr>
                <w:iCs/>
              </w:rPr>
            </w:pPr>
            <w:r w:rsidRPr="00AC361E">
              <w:rPr>
                <w:i/>
                <w:iCs/>
              </w:rPr>
              <w:t> </w:t>
            </w:r>
          </w:p>
        </w:tc>
        <w:tc>
          <w:tcPr>
            <w:tcW w:w="2693" w:type="dxa"/>
            <w:noWrap/>
            <w:vAlign w:val="bottom"/>
            <w:hideMark/>
          </w:tcPr>
          <w:p w:rsidR="007C06A4" w:rsidRPr="00AC361E" w:rsidRDefault="007C06A4" w:rsidP="00C57A5F">
            <w:pPr>
              <w:rPr>
                <w:iCs/>
              </w:rPr>
            </w:pPr>
            <w:r w:rsidRPr="00AC361E">
              <w:rPr>
                <w:i/>
                <w:iCs/>
              </w:rPr>
              <w:t>Сидоров Пётр Иванович</w:t>
            </w:r>
          </w:p>
        </w:tc>
        <w:tc>
          <w:tcPr>
            <w:tcW w:w="2410" w:type="dxa"/>
            <w:noWrap/>
            <w:vAlign w:val="bottom"/>
            <w:hideMark/>
          </w:tcPr>
          <w:p w:rsidR="007C06A4" w:rsidRPr="00AC361E" w:rsidRDefault="007C06A4" w:rsidP="00C57A5F">
            <w:pPr>
              <w:rPr>
                <w:iCs/>
              </w:rPr>
            </w:pPr>
            <w:r w:rsidRPr="00AC361E">
              <w:rPr>
                <w:i/>
                <w:iCs/>
              </w:rPr>
              <w:t>Саратов, ул. Ленина, 45-34</w:t>
            </w:r>
          </w:p>
        </w:tc>
        <w:tc>
          <w:tcPr>
            <w:tcW w:w="1559" w:type="dxa"/>
            <w:shd w:val="clear" w:color="auto" w:fill="auto"/>
            <w:noWrap/>
            <w:vAlign w:val="bottom"/>
            <w:hideMark/>
          </w:tcPr>
          <w:p w:rsidR="007C06A4" w:rsidRPr="00AC361E" w:rsidRDefault="007C06A4" w:rsidP="00C57A5F">
            <w:pPr>
              <w:rPr>
                <w:iCs/>
              </w:rPr>
            </w:pPr>
            <w:r w:rsidRPr="00AC361E">
              <w:rPr>
                <w:i/>
                <w:iCs/>
              </w:rPr>
              <w:t>55 66 777888</w:t>
            </w:r>
          </w:p>
        </w:tc>
        <w:tc>
          <w:tcPr>
            <w:tcW w:w="1560" w:type="dxa"/>
            <w:shd w:val="clear" w:color="auto" w:fill="auto"/>
            <w:noWrap/>
            <w:vAlign w:val="bottom"/>
            <w:hideMark/>
          </w:tcPr>
          <w:p w:rsidR="007C06A4" w:rsidRPr="00AC361E" w:rsidRDefault="007C06A4" w:rsidP="00C57A5F">
            <w:pPr>
              <w:rPr>
                <w:iCs/>
              </w:rPr>
            </w:pPr>
            <w:r w:rsidRPr="00AC361E">
              <w:rPr>
                <w:i/>
                <w:iCs/>
              </w:rPr>
              <w:t>Участник</w:t>
            </w:r>
          </w:p>
        </w:tc>
        <w:tc>
          <w:tcPr>
            <w:tcW w:w="2411" w:type="dxa"/>
            <w:shd w:val="clear" w:color="auto" w:fill="auto"/>
            <w:noWrap/>
            <w:vAlign w:val="bottom"/>
            <w:hideMark/>
          </w:tcPr>
          <w:p w:rsidR="007C06A4" w:rsidRPr="00AC361E" w:rsidRDefault="007C06A4" w:rsidP="00C57A5F">
            <w:pPr>
              <w:rPr>
                <w:iCs/>
              </w:rPr>
            </w:pPr>
            <w:r w:rsidRPr="00AC361E">
              <w:rPr>
                <w:i/>
                <w:iCs/>
              </w:rPr>
              <w:t>учредительный договор от 12.03.2004</w:t>
            </w:r>
          </w:p>
        </w:tc>
      </w:tr>
      <w:tr w:rsidR="007C06A4" w:rsidRPr="00AC361E" w:rsidTr="00C57A5F">
        <w:trPr>
          <w:trHeight w:val="405"/>
        </w:trPr>
        <w:tc>
          <w:tcPr>
            <w:tcW w:w="851" w:type="dxa"/>
            <w:noWrap/>
            <w:vAlign w:val="bottom"/>
            <w:hideMark/>
          </w:tcPr>
          <w:p w:rsidR="007C06A4" w:rsidRPr="00AC361E" w:rsidRDefault="007C06A4" w:rsidP="00C57A5F">
            <w:pPr>
              <w:rPr>
                <w:iCs/>
              </w:rPr>
            </w:pPr>
            <w:r w:rsidRPr="00AC361E">
              <w:rPr>
                <w:i/>
                <w:iCs/>
              </w:rPr>
              <w:t>1.1.2</w:t>
            </w:r>
          </w:p>
        </w:tc>
        <w:tc>
          <w:tcPr>
            <w:tcW w:w="1559" w:type="dxa"/>
            <w:noWrap/>
            <w:vAlign w:val="bottom"/>
            <w:hideMark/>
          </w:tcPr>
          <w:p w:rsidR="007C06A4" w:rsidRPr="00AC361E" w:rsidRDefault="007C06A4" w:rsidP="00C57A5F">
            <w:pPr>
              <w:rPr>
                <w:iCs/>
              </w:rPr>
            </w:pPr>
            <w:r w:rsidRPr="00AC361E">
              <w:rPr>
                <w:i/>
                <w:iCs/>
              </w:rPr>
              <w:t>6277777777</w:t>
            </w:r>
          </w:p>
        </w:tc>
        <w:tc>
          <w:tcPr>
            <w:tcW w:w="1843" w:type="dxa"/>
            <w:noWrap/>
            <w:vAlign w:val="bottom"/>
            <w:hideMark/>
          </w:tcPr>
          <w:p w:rsidR="007C06A4" w:rsidRPr="00AC361E" w:rsidRDefault="007C06A4" w:rsidP="00C57A5F">
            <w:pPr>
              <w:rPr>
                <w:iCs/>
              </w:rPr>
            </w:pPr>
            <w:r w:rsidRPr="00AC361E">
              <w:rPr>
                <w:i/>
                <w:iCs/>
              </w:rPr>
              <w:t>104567567567436</w:t>
            </w:r>
          </w:p>
        </w:tc>
        <w:tc>
          <w:tcPr>
            <w:tcW w:w="2693" w:type="dxa"/>
            <w:noWrap/>
            <w:vAlign w:val="bottom"/>
            <w:hideMark/>
          </w:tcPr>
          <w:p w:rsidR="007C06A4" w:rsidRPr="00AC361E" w:rsidRDefault="007C06A4" w:rsidP="00C57A5F">
            <w:pPr>
              <w:rPr>
                <w:iCs/>
              </w:rPr>
            </w:pPr>
            <w:r w:rsidRPr="00AC361E">
              <w:rPr>
                <w:i/>
                <w:iCs/>
              </w:rPr>
              <w:t>ООО "Черепашка"</w:t>
            </w:r>
          </w:p>
        </w:tc>
        <w:tc>
          <w:tcPr>
            <w:tcW w:w="2410" w:type="dxa"/>
            <w:noWrap/>
            <w:vAlign w:val="bottom"/>
            <w:hideMark/>
          </w:tcPr>
          <w:p w:rsidR="007C06A4" w:rsidRPr="00AC361E" w:rsidRDefault="007C06A4" w:rsidP="00C57A5F">
            <w:pPr>
              <w:rPr>
                <w:iCs/>
              </w:rPr>
            </w:pPr>
            <w:r w:rsidRPr="00AC361E">
              <w:rPr>
                <w:i/>
                <w:iCs/>
              </w:rPr>
              <w:t>Саратов, ул. Ленина, 45</w:t>
            </w:r>
          </w:p>
        </w:tc>
        <w:tc>
          <w:tcPr>
            <w:tcW w:w="1559" w:type="dxa"/>
            <w:shd w:val="clear" w:color="auto" w:fill="auto"/>
            <w:noWrap/>
            <w:vAlign w:val="bottom"/>
            <w:hideMark/>
          </w:tcPr>
          <w:p w:rsidR="007C06A4" w:rsidRPr="00AC361E" w:rsidRDefault="007C06A4" w:rsidP="00C57A5F">
            <w:pPr>
              <w:rPr>
                <w:iCs/>
              </w:rPr>
            </w:pPr>
            <w:r w:rsidRPr="00AC361E">
              <w:rPr>
                <w:i/>
                <w:iCs/>
              </w:rPr>
              <w:t> </w:t>
            </w:r>
          </w:p>
        </w:tc>
        <w:tc>
          <w:tcPr>
            <w:tcW w:w="1560" w:type="dxa"/>
            <w:shd w:val="clear" w:color="auto" w:fill="auto"/>
            <w:noWrap/>
            <w:vAlign w:val="bottom"/>
            <w:hideMark/>
          </w:tcPr>
          <w:p w:rsidR="007C06A4" w:rsidRPr="00AC361E" w:rsidRDefault="007C06A4" w:rsidP="00C57A5F">
            <w:pPr>
              <w:rPr>
                <w:iCs/>
              </w:rPr>
            </w:pPr>
            <w:r w:rsidRPr="00AC361E">
              <w:rPr>
                <w:i/>
                <w:iCs/>
              </w:rPr>
              <w:t>Участник</w:t>
            </w:r>
          </w:p>
        </w:tc>
        <w:tc>
          <w:tcPr>
            <w:tcW w:w="2411" w:type="dxa"/>
            <w:shd w:val="clear" w:color="auto" w:fill="auto"/>
            <w:noWrap/>
            <w:vAlign w:val="bottom"/>
            <w:hideMark/>
          </w:tcPr>
          <w:p w:rsidR="007C06A4" w:rsidRPr="00AC361E" w:rsidRDefault="007C06A4" w:rsidP="00C57A5F">
            <w:pPr>
              <w:rPr>
                <w:iCs/>
              </w:rPr>
            </w:pPr>
            <w:r w:rsidRPr="00AC361E">
              <w:rPr>
                <w:i/>
                <w:iCs/>
              </w:rPr>
              <w:t>учредительный договор от 12.03.2004</w:t>
            </w:r>
          </w:p>
        </w:tc>
      </w:tr>
      <w:tr w:rsidR="007C06A4" w:rsidRPr="00AC361E" w:rsidTr="00C57A5F">
        <w:trPr>
          <w:trHeight w:val="315"/>
        </w:trPr>
        <w:tc>
          <w:tcPr>
            <w:tcW w:w="851" w:type="dxa"/>
            <w:noWrap/>
            <w:vAlign w:val="bottom"/>
            <w:hideMark/>
          </w:tcPr>
          <w:p w:rsidR="007C06A4" w:rsidRPr="00AC361E" w:rsidRDefault="007C06A4" w:rsidP="00C57A5F">
            <w:pPr>
              <w:rPr>
                <w:iCs/>
              </w:rPr>
            </w:pPr>
            <w:r w:rsidRPr="00AC361E">
              <w:rPr>
                <w:i/>
                <w:iCs/>
              </w:rPr>
              <w:t>1.1.2.0</w:t>
            </w:r>
          </w:p>
        </w:tc>
        <w:tc>
          <w:tcPr>
            <w:tcW w:w="1559" w:type="dxa"/>
            <w:noWrap/>
            <w:vAlign w:val="bottom"/>
            <w:hideMark/>
          </w:tcPr>
          <w:p w:rsidR="007C06A4" w:rsidRPr="00AC361E" w:rsidRDefault="007C06A4" w:rsidP="00C57A5F">
            <w:pPr>
              <w:rPr>
                <w:iCs/>
              </w:rPr>
            </w:pPr>
            <w:r w:rsidRPr="00AC361E">
              <w:rPr>
                <w:i/>
                <w:iCs/>
              </w:rPr>
              <w:t>7495672857623</w:t>
            </w:r>
          </w:p>
        </w:tc>
        <w:tc>
          <w:tcPr>
            <w:tcW w:w="1843" w:type="dxa"/>
            <w:noWrap/>
            <w:vAlign w:val="bottom"/>
            <w:hideMark/>
          </w:tcPr>
          <w:p w:rsidR="007C06A4" w:rsidRPr="00AC361E" w:rsidRDefault="007C06A4" w:rsidP="00C57A5F">
            <w:pPr>
              <w:rPr>
                <w:iCs/>
              </w:rPr>
            </w:pPr>
            <w:r w:rsidRPr="00AC361E">
              <w:rPr>
                <w:i/>
                <w:iCs/>
              </w:rPr>
              <w:t> </w:t>
            </w:r>
          </w:p>
        </w:tc>
        <w:tc>
          <w:tcPr>
            <w:tcW w:w="2693" w:type="dxa"/>
            <w:noWrap/>
            <w:vAlign w:val="bottom"/>
            <w:hideMark/>
          </w:tcPr>
          <w:p w:rsidR="007C06A4" w:rsidRPr="00AC361E" w:rsidRDefault="007C06A4" w:rsidP="00C57A5F">
            <w:pPr>
              <w:rPr>
                <w:iCs/>
              </w:rPr>
            </w:pPr>
            <w:proofErr w:type="spellStart"/>
            <w:r w:rsidRPr="00AC361E">
              <w:rPr>
                <w:i/>
                <w:iCs/>
              </w:rPr>
              <w:t>Мухов</w:t>
            </w:r>
            <w:proofErr w:type="spellEnd"/>
            <w:r w:rsidRPr="00AC361E">
              <w:rPr>
                <w:i/>
                <w:iCs/>
              </w:rPr>
              <w:t xml:space="preserve"> Амир </w:t>
            </w:r>
            <w:proofErr w:type="spellStart"/>
            <w:r w:rsidRPr="00AC361E">
              <w:rPr>
                <w:i/>
                <w:iCs/>
              </w:rPr>
              <w:t>Мазиевич</w:t>
            </w:r>
            <w:proofErr w:type="spellEnd"/>
          </w:p>
        </w:tc>
        <w:tc>
          <w:tcPr>
            <w:tcW w:w="2410" w:type="dxa"/>
            <w:noWrap/>
            <w:vAlign w:val="bottom"/>
            <w:hideMark/>
          </w:tcPr>
          <w:p w:rsidR="007C06A4" w:rsidRPr="00AC361E" w:rsidRDefault="007C06A4" w:rsidP="00C57A5F">
            <w:pPr>
              <w:rPr>
                <w:iCs/>
              </w:rPr>
            </w:pPr>
            <w:r w:rsidRPr="00AC361E">
              <w:rPr>
                <w:i/>
                <w:iCs/>
              </w:rPr>
              <w:t>Саратов, ул. Ленина, 45</w:t>
            </w:r>
          </w:p>
        </w:tc>
        <w:tc>
          <w:tcPr>
            <w:tcW w:w="1559" w:type="dxa"/>
            <w:shd w:val="clear" w:color="auto" w:fill="auto"/>
            <w:noWrap/>
            <w:vAlign w:val="bottom"/>
            <w:hideMark/>
          </w:tcPr>
          <w:p w:rsidR="007C06A4" w:rsidRPr="00AC361E" w:rsidRDefault="007C06A4" w:rsidP="00C57A5F">
            <w:pPr>
              <w:rPr>
                <w:iCs/>
              </w:rPr>
            </w:pPr>
            <w:r w:rsidRPr="00AC361E">
              <w:rPr>
                <w:i/>
                <w:iCs/>
              </w:rPr>
              <w:t>66 78 455434</w:t>
            </w:r>
          </w:p>
        </w:tc>
        <w:tc>
          <w:tcPr>
            <w:tcW w:w="1560" w:type="dxa"/>
            <w:shd w:val="clear" w:color="auto" w:fill="auto"/>
            <w:noWrap/>
            <w:vAlign w:val="bottom"/>
            <w:hideMark/>
          </w:tcPr>
          <w:p w:rsidR="007C06A4" w:rsidRPr="00AC361E" w:rsidRDefault="007C06A4" w:rsidP="00C57A5F">
            <w:pPr>
              <w:rPr>
                <w:iCs/>
              </w:rPr>
            </w:pPr>
            <w:r w:rsidRPr="00AC361E">
              <w:rPr>
                <w:i/>
                <w:iCs/>
              </w:rPr>
              <w:t>Руководитель</w:t>
            </w:r>
          </w:p>
        </w:tc>
        <w:tc>
          <w:tcPr>
            <w:tcW w:w="2411" w:type="dxa"/>
            <w:shd w:val="clear" w:color="auto" w:fill="auto"/>
            <w:noWrap/>
            <w:vAlign w:val="bottom"/>
            <w:hideMark/>
          </w:tcPr>
          <w:p w:rsidR="007C06A4" w:rsidRPr="00AC361E" w:rsidRDefault="007C06A4" w:rsidP="00C57A5F">
            <w:pPr>
              <w:rPr>
                <w:iCs/>
              </w:rPr>
            </w:pPr>
            <w:r w:rsidRPr="00AC361E">
              <w:rPr>
                <w:i/>
                <w:iCs/>
              </w:rPr>
              <w:t>устав, приказ №77-л/с от 22.05.11</w:t>
            </w:r>
          </w:p>
        </w:tc>
      </w:tr>
      <w:tr w:rsidR="007C06A4" w:rsidRPr="00AC361E" w:rsidTr="00C57A5F">
        <w:trPr>
          <w:trHeight w:val="315"/>
        </w:trPr>
        <w:tc>
          <w:tcPr>
            <w:tcW w:w="851" w:type="dxa"/>
            <w:noWrap/>
            <w:vAlign w:val="bottom"/>
            <w:hideMark/>
          </w:tcPr>
          <w:p w:rsidR="007C06A4" w:rsidRPr="00AC361E" w:rsidRDefault="007C06A4" w:rsidP="00C57A5F">
            <w:pPr>
              <w:rPr>
                <w:iCs/>
              </w:rPr>
            </w:pPr>
            <w:r w:rsidRPr="00AC361E">
              <w:rPr>
                <w:i/>
                <w:iCs/>
              </w:rPr>
              <w:t>1.1.2.1</w:t>
            </w:r>
          </w:p>
        </w:tc>
        <w:tc>
          <w:tcPr>
            <w:tcW w:w="1559" w:type="dxa"/>
            <w:noWrap/>
            <w:vAlign w:val="bottom"/>
            <w:hideMark/>
          </w:tcPr>
          <w:p w:rsidR="007C06A4" w:rsidRPr="00AC361E" w:rsidRDefault="007C06A4" w:rsidP="00C57A5F">
            <w:pPr>
              <w:rPr>
                <w:iCs/>
              </w:rPr>
            </w:pPr>
            <w:r w:rsidRPr="00AC361E">
              <w:rPr>
                <w:i/>
                <w:iCs/>
              </w:rPr>
              <w:t>8462389547345</w:t>
            </w:r>
          </w:p>
        </w:tc>
        <w:tc>
          <w:tcPr>
            <w:tcW w:w="1843" w:type="dxa"/>
            <w:noWrap/>
            <w:vAlign w:val="bottom"/>
            <w:hideMark/>
          </w:tcPr>
          <w:p w:rsidR="007C06A4" w:rsidRPr="00AC361E" w:rsidRDefault="007C06A4" w:rsidP="00C57A5F">
            <w:pPr>
              <w:rPr>
                <w:iCs/>
              </w:rPr>
            </w:pPr>
            <w:r w:rsidRPr="00AC361E">
              <w:rPr>
                <w:i/>
                <w:iCs/>
              </w:rPr>
              <w:t> </w:t>
            </w:r>
          </w:p>
        </w:tc>
        <w:tc>
          <w:tcPr>
            <w:tcW w:w="2693" w:type="dxa"/>
            <w:noWrap/>
            <w:vAlign w:val="bottom"/>
            <w:hideMark/>
          </w:tcPr>
          <w:p w:rsidR="007C06A4" w:rsidRPr="00AC361E" w:rsidRDefault="007C06A4" w:rsidP="00C57A5F">
            <w:pPr>
              <w:rPr>
                <w:iCs/>
              </w:rPr>
            </w:pPr>
            <w:r w:rsidRPr="00AC361E">
              <w:rPr>
                <w:i/>
                <w:iCs/>
              </w:rPr>
              <w:t>Мазаева Инна Львовна</w:t>
            </w:r>
          </w:p>
        </w:tc>
        <w:tc>
          <w:tcPr>
            <w:tcW w:w="2410" w:type="dxa"/>
            <w:noWrap/>
            <w:vAlign w:val="bottom"/>
            <w:hideMark/>
          </w:tcPr>
          <w:p w:rsidR="007C06A4" w:rsidRPr="00AC361E" w:rsidRDefault="007C06A4" w:rsidP="00C57A5F">
            <w:pPr>
              <w:rPr>
                <w:iCs/>
              </w:rPr>
            </w:pPr>
            <w:r w:rsidRPr="00AC361E">
              <w:rPr>
                <w:i/>
                <w:iCs/>
              </w:rPr>
              <w:t xml:space="preserve">Саратов, ул. </w:t>
            </w:r>
            <w:proofErr w:type="spellStart"/>
            <w:r w:rsidRPr="00AC361E">
              <w:rPr>
                <w:i/>
                <w:iCs/>
              </w:rPr>
              <w:t>К.Маркса</w:t>
            </w:r>
            <w:proofErr w:type="spellEnd"/>
            <w:r w:rsidRPr="00AC361E">
              <w:rPr>
                <w:i/>
                <w:iCs/>
              </w:rPr>
              <w:t>, 5-34</w:t>
            </w:r>
          </w:p>
        </w:tc>
        <w:tc>
          <w:tcPr>
            <w:tcW w:w="1559" w:type="dxa"/>
            <w:shd w:val="clear" w:color="auto" w:fill="auto"/>
            <w:noWrap/>
            <w:vAlign w:val="bottom"/>
            <w:hideMark/>
          </w:tcPr>
          <w:p w:rsidR="007C06A4" w:rsidRPr="00AC361E" w:rsidRDefault="007C06A4" w:rsidP="00C57A5F">
            <w:pPr>
              <w:rPr>
                <w:iCs/>
              </w:rPr>
            </w:pPr>
            <w:r w:rsidRPr="00AC361E">
              <w:rPr>
                <w:i/>
                <w:iCs/>
              </w:rPr>
              <w:t>67 03 000444</w:t>
            </w:r>
          </w:p>
        </w:tc>
        <w:tc>
          <w:tcPr>
            <w:tcW w:w="1560" w:type="dxa"/>
            <w:shd w:val="clear" w:color="auto" w:fill="auto"/>
            <w:noWrap/>
            <w:vAlign w:val="bottom"/>
            <w:hideMark/>
          </w:tcPr>
          <w:p w:rsidR="007C06A4" w:rsidRPr="00AC361E" w:rsidRDefault="007C06A4" w:rsidP="00C57A5F">
            <w:pPr>
              <w:rPr>
                <w:iCs/>
              </w:rPr>
            </w:pPr>
            <w:r w:rsidRPr="00AC361E">
              <w:rPr>
                <w:i/>
                <w:iCs/>
              </w:rPr>
              <w:t>Бенефициар</w:t>
            </w:r>
          </w:p>
        </w:tc>
        <w:tc>
          <w:tcPr>
            <w:tcW w:w="2411" w:type="dxa"/>
            <w:shd w:val="clear" w:color="auto" w:fill="auto"/>
            <w:noWrap/>
            <w:vAlign w:val="bottom"/>
            <w:hideMark/>
          </w:tcPr>
          <w:p w:rsidR="007C06A4" w:rsidRPr="00AC361E" w:rsidRDefault="007C06A4" w:rsidP="00C57A5F">
            <w:pPr>
              <w:rPr>
                <w:iCs/>
              </w:rPr>
            </w:pPr>
            <w:r w:rsidRPr="00AC361E">
              <w:rPr>
                <w:i/>
                <w:iCs/>
              </w:rPr>
              <w:t>учредительный договор от 12.03.2004</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w:t>
            </w:r>
          </w:p>
        </w:tc>
        <w:tc>
          <w:tcPr>
            <w:tcW w:w="1559" w:type="dxa"/>
            <w:noWrap/>
            <w:vAlign w:val="bottom"/>
            <w:hideMark/>
          </w:tcPr>
          <w:p w:rsidR="007C06A4" w:rsidRPr="00AC361E" w:rsidRDefault="007C06A4" w:rsidP="00C57A5F">
            <w:r w:rsidRPr="00AC361E">
              <w:rPr>
                <w:i/>
                <w:iCs/>
              </w:rPr>
              <w:t> </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r w:rsidRPr="00AC361E">
              <w:rPr>
                <w:i/>
                <w:iCs/>
              </w:rPr>
              <w:t> </w:t>
            </w:r>
          </w:p>
        </w:tc>
        <w:tc>
          <w:tcPr>
            <w:tcW w:w="2410" w:type="dxa"/>
            <w:noWrap/>
            <w:vAlign w:val="bottom"/>
            <w:hideMark/>
          </w:tcPr>
          <w:p w:rsidR="007C06A4" w:rsidRPr="00AC361E" w:rsidRDefault="007C06A4" w:rsidP="00C57A5F">
            <w:r w:rsidRPr="00AC361E">
              <w:rPr>
                <w:i/>
                <w:iCs/>
              </w:rPr>
              <w:t> </w:t>
            </w:r>
          </w:p>
        </w:tc>
        <w:tc>
          <w:tcPr>
            <w:tcW w:w="1559" w:type="dxa"/>
            <w:shd w:val="clear" w:color="auto" w:fill="auto"/>
            <w:noWrap/>
            <w:vAlign w:val="bottom"/>
            <w:hideMark/>
          </w:tcPr>
          <w:p w:rsidR="007C06A4" w:rsidRPr="00AC361E" w:rsidRDefault="007C06A4" w:rsidP="00C57A5F">
            <w:r w:rsidRPr="00AC361E">
              <w:rPr>
                <w:i/>
                <w:iCs/>
              </w:rPr>
              <w:t> </w:t>
            </w:r>
          </w:p>
        </w:tc>
        <w:tc>
          <w:tcPr>
            <w:tcW w:w="1560" w:type="dxa"/>
            <w:shd w:val="clear" w:color="auto" w:fill="auto"/>
            <w:noWrap/>
            <w:vAlign w:val="bottom"/>
            <w:hideMark/>
          </w:tcPr>
          <w:p w:rsidR="007C06A4" w:rsidRPr="00AC361E" w:rsidRDefault="007C06A4" w:rsidP="00C57A5F">
            <w:r w:rsidRPr="00AC361E">
              <w:rPr>
                <w:i/>
                <w:iCs/>
              </w:rPr>
              <w:t> </w:t>
            </w:r>
          </w:p>
        </w:tc>
        <w:tc>
          <w:tcPr>
            <w:tcW w:w="2411" w:type="dxa"/>
            <w:shd w:val="clear" w:color="auto" w:fill="auto"/>
            <w:noWrap/>
            <w:vAlign w:val="bottom"/>
            <w:hideMark/>
          </w:tcPr>
          <w:p w:rsidR="007C06A4" w:rsidRPr="00AC361E" w:rsidRDefault="007C06A4" w:rsidP="00C57A5F">
            <w:r w:rsidRPr="00AC361E">
              <w:rPr>
                <w:i/>
                <w:iCs/>
              </w:rPr>
              <w:t> </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1.2</w:t>
            </w:r>
          </w:p>
        </w:tc>
        <w:tc>
          <w:tcPr>
            <w:tcW w:w="1559" w:type="dxa"/>
            <w:noWrap/>
            <w:vAlign w:val="bottom"/>
            <w:hideMark/>
          </w:tcPr>
          <w:p w:rsidR="007C06A4" w:rsidRPr="00AC361E" w:rsidRDefault="007C06A4" w:rsidP="00C57A5F">
            <w:r w:rsidRPr="00AC361E">
              <w:rPr>
                <w:i/>
                <w:iCs/>
              </w:rPr>
              <w:t>7754456890</w:t>
            </w:r>
          </w:p>
        </w:tc>
        <w:tc>
          <w:tcPr>
            <w:tcW w:w="1843" w:type="dxa"/>
            <w:noWrap/>
            <w:vAlign w:val="bottom"/>
            <w:hideMark/>
          </w:tcPr>
          <w:p w:rsidR="007C06A4" w:rsidRPr="00AC361E" w:rsidRDefault="007C06A4" w:rsidP="00C57A5F">
            <w:r w:rsidRPr="00AC361E">
              <w:rPr>
                <w:i/>
                <w:iCs/>
              </w:rPr>
              <w:t>107656565656565</w:t>
            </w:r>
          </w:p>
        </w:tc>
        <w:tc>
          <w:tcPr>
            <w:tcW w:w="2693" w:type="dxa"/>
            <w:noWrap/>
            <w:vAlign w:val="bottom"/>
            <w:hideMark/>
          </w:tcPr>
          <w:p w:rsidR="007C06A4" w:rsidRPr="00AC361E" w:rsidRDefault="007C06A4" w:rsidP="00C57A5F">
            <w:r w:rsidRPr="00AC361E">
              <w:rPr>
                <w:i/>
                <w:iCs/>
              </w:rPr>
              <w:t>ООО "Свет 2"</w:t>
            </w:r>
          </w:p>
        </w:tc>
        <w:tc>
          <w:tcPr>
            <w:tcW w:w="2410" w:type="dxa"/>
            <w:noWrap/>
            <w:vAlign w:val="bottom"/>
            <w:hideMark/>
          </w:tcPr>
          <w:p w:rsidR="007C06A4" w:rsidRPr="00AC361E" w:rsidRDefault="007C06A4" w:rsidP="00C57A5F">
            <w:r w:rsidRPr="00AC361E">
              <w:rPr>
                <w:i/>
                <w:iCs/>
              </w:rPr>
              <w:t>Смоленск, ул. Титова, 34</w:t>
            </w:r>
          </w:p>
        </w:tc>
        <w:tc>
          <w:tcPr>
            <w:tcW w:w="1559" w:type="dxa"/>
            <w:shd w:val="clear" w:color="auto" w:fill="auto"/>
            <w:noWrap/>
            <w:vAlign w:val="bottom"/>
            <w:hideMark/>
          </w:tcPr>
          <w:p w:rsidR="007C06A4" w:rsidRPr="00AC361E" w:rsidRDefault="007C06A4" w:rsidP="00C57A5F">
            <w:r w:rsidRPr="00AC361E">
              <w:rPr>
                <w:i/>
                <w:iCs/>
              </w:rPr>
              <w:t> </w:t>
            </w:r>
          </w:p>
        </w:tc>
        <w:tc>
          <w:tcPr>
            <w:tcW w:w="1560" w:type="dxa"/>
            <w:shd w:val="clear" w:color="auto" w:fill="auto"/>
            <w:noWrap/>
            <w:vAlign w:val="bottom"/>
            <w:hideMark/>
          </w:tcPr>
          <w:p w:rsidR="007C06A4" w:rsidRPr="00AC361E" w:rsidRDefault="007C06A4" w:rsidP="00C57A5F">
            <w:r w:rsidRPr="00AC361E">
              <w:rPr>
                <w:i/>
                <w:iCs/>
              </w:rPr>
              <w:t>Участник</w:t>
            </w:r>
          </w:p>
        </w:tc>
        <w:tc>
          <w:tcPr>
            <w:tcW w:w="2411" w:type="dxa"/>
            <w:shd w:val="clear" w:color="auto" w:fill="auto"/>
            <w:noWrap/>
            <w:vAlign w:val="bottom"/>
            <w:hideMark/>
          </w:tcPr>
          <w:p w:rsidR="007C06A4" w:rsidRPr="00AC361E" w:rsidRDefault="007C06A4" w:rsidP="00C57A5F">
            <w:r w:rsidRPr="00AC361E">
              <w:rPr>
                <w:i/>
                <w:iCs/>
              </w:rPr>
              <w:t>учредительный договор от 23.01.2008</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1.2.0</w:t>
            </w:r>
          </w:p>
        </w:tc>
        <w:tc>
          <w:tcPr>
            <w:tcW w:w="1559" w:type="dxa"/>
            <w:noWrap/>
            <w:vAlign w:val="bottom"/>
            <w:hideMark/>
          </w:tcPr>
          <w:p w:rsidR="007C06A4" w:rsidRPr="00AC361E" w:rsidRDefault="007C06A4" w:rsidP="00C57A5F">
            <w:r w:rsidRPr="00AC361E">
              <w:rPr>
                <w:i/>
                <w:iCs/>
              </w:rPr>
              <w:t>666555777444</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r w:rsidRPr="00AC361E">
              <w:rPr>
                <w:i/>
                <w:iCs/>
              </w:rPr>
              <w:t>Антонов Иван Игоревич</w:t>
            </w:r>
          </w:p>
        </w:tc>
        <w:tc>
          <w:tcPr>
            <w:tcW w:w="2410" w:type="dxa"/>
            <w:noWrap/>
            <w:vAlign w:val="bottom"/>
            <w:hideMark/>
          </w:tcPr>
          <w:p w:rsidR="007C06A4" w:rsidRPr="00AC361E" w:rsidRDefault="007C06A4" w:rsidP="00C57A5F">
            <w:r w:rsidRPr="00AC361E">
              <w:rPr>
                <w:i/>
                <w:iCs/>
              </w:rPr>
              <w:t>Смоленск, ул. Титова, 34</w:t>
            </w:r>
          </w:p>
        </w:tc>
        <w:tc>
          <w:tcPr>
            <w:tcW w:w="1559" w:type="dxa"/>
            <w:shd w:val="clear" w:color="auto" w:fill="auto"/>
            <w:noWrap/>
            <w:vAlign w:val="bottom"/>
            <w:hideMark/>
          </w:tcPr>
          <w:p w:rsidR="007C06A4" w:rsidRPr="00AC361E" w:rsidRDefault="007C06A4" w:rsidP="00C57A5F">
            <w:r w:rsidRPr="00AC361E">
              <w:rPr>
                <w:i/>
                <w:iCs/>
              </w:rPr>
              <w:t>66 55 444333</w:t>
            </w:r>
          </w:p>
        </w:tc>
        <w:tc>
          <w:tcPr>
            <w:tcW w:w="1560" w:type="dxa"/>
            <w:shd w:val="clear" w:color="auto" w:fill="auto"/>
            <w:noWrap/>
            <w:vAlign w:val="bottom"/>
            <w:hideMark/>
          </w:tcPr>
          <w:p w:rsidR="007C06A4" w:rsidRPr="00AC361E" w:rsidRDefault="007C06A4" w:rsidP="00C57A5F">
            <w:r w:rsidRPr="00AC361E">
              <w:rPr>
                <w:i/>
                <w:iCs/>
              </w:rPr>
              <w:t>Руководитель</w:t>
            </w:r>
          </w:p>
        </w:tc>
        <w:tc>
          <w:tcPr>
            <w:tcW w:w="2411" w:type="dxa"/>
            <w:shd w:val="clear" w:color="auto" w:fill="auto"/>
            <w:noWrap/>
            <w:vAlign w:val="bottom"/>
            <w:hideMark/>
          </w:tcPr>
          <w:p w:rsidR="007C06A4" w:rsidRPr="00AC361E" w:rsidRDefault="007C06A4" w:rsidP="00C57A5F">
            <w:r w:rsidRPr="00AC361E">
              <w:rPr>
                <w:i/>
                <w:iCs/>
              </w:rPr>
              <w:t>устав, приказ №56-л/с от 22.05.09</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1.2.1</w:t>
            </w:r>
          </w:p>
        </w:tc>
        <w:tc>
          <w:tcPr>
            <w:tcW w:w="1559" w:type="dxa"/>
            <w:noWrap/>
            <w:vAlign w:val="bottom"/>
            <w:hideMark/>
          </w:tcPr>
          <w:p w:rsidR="007C06A4" w:rsidRPr="00AC361E" w:rsidRDefault="007C06A4" w:rsidP="00C57A5F">
            <w:r w:rsidRPr="00AC361E">
              <w:rPr>
                <w:i/>
                <w:iCs/>
              </w:rPr>
              <w:t>88877766655</w:t>
            </w:r>
            <w:r w:rsidRPr="00AC361E">
              <w:rPr>
                <w:i/>
                <w:iCs/>
              </w:rPr>
              <w:lastRenderedPageBreak/>
              <w:t>5</w:t>
            </w:r>
          </w:p>
        </w:tc>
        <w:tc>
          <w:tcPr>
            <w:tcW w:w="1843" w:type="dxa"/>
            <w:noWrap/>
            <w:vAlign w:val="bottom"/>
            <w:hideMark/>
          </w:tcPr>
          <w:p w:rsidR="007C06A4" w:rsidRPr="00AC361E" w:rsidRDefault="007C06A4" w:rsidP="00C57A5F">
            <w:r w:rsidRPr="00AC361E">
              <w:rPr>
                <w:i/>
                <w:iCs/>
              </w:rPr>
              <w:lastRenderedPageBreak/>
              <w:t> </w:t>
            </w:r>
          </w:p>
        </w:tc>
        <w:tc>
          <w:tcPr>
            <w:tcW w:w="2693" w:type="dxa"/>
            <w:noWrap/>
            <w:vAlign w:val="bottom"/>
            <w:hideMark/>
          </w:tcPr>
          <w:p w:rsidR="007C06A4" w:rsidRPr="00AC361E" w:rsidRDefault="007C06A4" w:rsidP="00C57A5F">
            <w:r w:rsidRPr="00AC361E">
              <w:rPr>
                <w:i/>
                <w:iCs/>
              </w:rPr>
              <w:t xml:space="preserve">Ивлев Дмитрий </w:t>
            </w:r>
            <w:r w:rsidRPr="00AC361E">
              <w:rPr>
                <w:i/>
                <w:iCs/>
              </w:rPr>
              <w:lastRenderedPageBreak/>
              <w:t>Степанович</w:t>
            </w:r>
          </w:p>
        </w:tc>
        <w:tc>
          <w:tcPr>
            <w:tcW w:w="2410" w:type="dxa"/>
            <w:noWrap/>
            <w:vAlign w:val="bottom"/>
            <w:hideMark/>
          </w:tcPr>
          <w:p w:rsidR="007C06A4" w:rsidRPr="00AC361E" w:rsidRDefault="007C06A4" w:rsidP="00C57A5F">
            <w:r w:rsidRPr="00AC361E">
              <w:rPr>
                <w:i/>
                <w:iCs/>
              </w:rPr>
              <w:lastRenderedPageBreak/>
              <w:t xml:space="preserve">Смоленск, ул. </w:t>
            </w:r>
            <w:r w:rsidRPr="00AC361E">
              <w:rPr>
                <w:i/>
                <w:iCs/>
              </w:rPr>
              <w:lastRenderedPageBreak/>
              <w:t>Чапаева, 34-72</w:t>
            </w:r>
          </w:p>
        </w:tc>
        <w:tc>
          <w:tcPr>
            <w:tcW w:w="1559" w:type="dxa"/>
            <w:shd w:val="clear" w:color="auto" w:fill="auto"/>
            <w:noWrap/>
            <w:vAlign w:val="bottom"/>
            <w:hideMark/>
          </w:tcPr>
          <w:p w:rsidR="007C06A4" w:rsidRPr="00AC361E" w:rsidRDefault="007C06A4" w:rsidP="00C57A5F">
            <w:r w:rsidRPr="00AC361E">
              <w:rPr>
                <w:i/>
                <w:iCs/>
              </w:rPr>
              <w:lastRenderedPageBreak/>
              <w:t>77 55 333444</w:t>
            </w:r>
          </w:p>
        </w:tc>
        <w:tc>
          <w:tcPr>
            <w:tcW w:w="1560" w:type="dxa"/>
            <w:shd w:val="clear" w:color="auto" w:fill="auto"/>
            <w:noWrap/>
            <w:vAlign w:val="bottom"/>
            <w:hideMark/>
          </w:tcPr>
          <w:p w:rsidR="007C06A4" w:rsidRPr="00AC361E" w:rsidRDefault="007C06A4" w:rsidP="00C57A5F">
            <w:r w:rsidRPr="00AC361E">
              <w:rPr>
                <w:i/>
                <w:iCs/>
              </w:rPr>
              <w:t>Участник</w:t>
            </w:r>
          </w:p>
        </w:tc>
        <w:tc>
          <w:tcPr>
            <w:tcW w:w="2411" w:type="dxa"/>
            <w:shd w:val="clear" w:color="auto" w:fill="auto"/>
            <w:noWrap/>
            <w:vAlign w:val="bottom"/>
            <w:hideMark/>
          </w:tcPr>
          <w:p w:rsidR="007C06A4" w:rsidRPr="00AC361E" w:rsidRDefault="007C06A4" w:rsidP="00C57A5F">
            <w:r w:rsidRPr="00AC361E">
              <w:rPr>
                <w:i/>
                <w:iCs/>
              </w:rPr>
              <w:t xml:space="preserve">учредительный </w:t>
            </w:r>
            <w:r w:rsidRPr="00AC361E">
              <w:rPr>
                <w:i/>
                <w:iCs/>
              </w:rPr>
              <w:lastRenderedPageBreak/>
              <w:t>договор от 23.01.2006</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lastRenderedPageBreak/>
              <w:t>1.2.2</w:t>
            </w:r>
          </w:p>
        </w:tc>
        <w:tc>
          <w:tcPr>
            <w:tcW w:w="1559" w:type="dxa"/>
            <w:noWrap/>
            <w:vAlign w:val="bottom"/>
            <w:hideMark/>
          </w:tcPr>
          <w:p w:rsidR="007C06A4" w:rsidRPr="00AC361E" w:rsidRDefault="007C06A4" w:rsidP="00C57A5F">
            <w:r w:rsidRPr="00AC361E">
              <w:rPr>
                <w:i/>
                <w:iCs/>
              </w:rPr>
              <w:t>333888444555</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r w:rsidRPr="00AC361E">
              <w:rPr>
                <w:i/>
                <w:iCs/>
              </w:rPr>
              <w:t>Степанов Игорь Дмитриевич</w:t>
            </w:r>
          </w:p>
        </w:tc>
        <w:tc>
          <w:tcPr>
            <w:tcW w:w="2410" w:type="dxa"/>
            <w:noWrap/>
            <w:vAlign w:val="bottom"/>
            <w:hideMark/>
          </w:tcPr>
          <w:p w:rsidR="007C06A4" w:rsidRPr="00AC361E" w:rsidRDefault="007C06A4" w:rsidP="00C57A5F">
            <w:r w:rsidRPr="00AC361E">
              <w:rPr>
                <w:i/>
                <w:iCs/>
              </w:rPr>
              <w:t>Смоленск, ул. Гагарина, 2-64</w:t>
            </w:r>
          </w:p>
        </w:tc>
        <w:tc>
          <w:tcPr>
            <w:tcW w:w="1559" w:type="dxa"/>
            <w:shd w:val="clear" w:color="auto" w:fill="auto"/>
            <w:noWrap/>
            <w:vAlign w:val="bottom"/>
            <w:hideMark/>
          </w:tcPr>
          <w:p w:rsidR="007C06A4" w:rsidRPr="00AC361E" w:rsidRDefault="007C06A4" w:rsidP="00C57A5F">
            <w:r w:rsidRPr="00AC361E">
              <w:rPr>
                <w:i/>
                <w:iCs/>
              </w:rPr>
              <w:t>66 77 223344</w:t>
            </w:r>
          </w:p>
        </w:tc>
        <w:tc>
          <w:tcPr>
            <w:tcW w:w="1560" w:type="dxa"/>
            <w:shd w:val="clear" w:color="auto" w:fill="auto"/>
            <w:noWrap/>
            <w:vAlign w:val="bottom"/>
            <w:hideMark/>
          </w:tcPr>
          <w:p w:rsidR="007C06A4" w:rsidRPr="00AC361E" w:rsidRDefault="007C06A4" w:rsidP="00C57A5F">
            <w:r w:rsidRPr="00AC361E">
              <w:rPr>
                <w:i/>
                <w:iCs/>
              </w:rPr>
              <w:t>Участник</w:t>
            </w:r>
          </w:p>
        </w:tc>
        <w:tc>
          <w:tcPr>
            <w:tcW w:w="2411" w:type="dxa"/>
            <w:shd w:val="clear" w:color="auto" w:fill="auto"/>
            <w:noWrap/>
            <w:vAlign w:val="bottom"/>
            <w:hideMark/>
          </w:tcPr>
          <w:p w:rsidR="007C06A4" w:rsidRPr="00AC361E" w:rsidRDefault="007C06A4" w:rsidP="00C57A5F">
            <w:r w:rsidRPr="00AC361E">
              <w:rPr>
                <w:i/>
                <w:iCs/>
              </w:rPr>
              <w:t>учредительный договор от 23.01.2006</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w:t>
            </w:r>
          </w:p>
        </w:tc>
        <w:tc>
          <w:tcPr>
            <w:tcW w:w="1559" w:type="dxa"/>
            <w:noWrap/>
            <w:vAlign w:val="bottom"/>
            <w:hideMark/>
          </w:tcPr>
          <w:p w:rsidR="007C06A4" w:rsidRPr="00AC361E" w:rsidRDefault="007C06A4" w:rsidP="00C57A5F">
            <w:r w:rsidRPr="00AC361E">
              <w:rPr>
                <w:i/>
                <w:iCs/>
              </w:rPr>
              <w:t> </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r w:rsidRPr="00AC361E">
              <w:rPr>
                <w:i/>
                <w:iCs/>
              </w:rPr>
              <w:t> </w:t>
            </w:r>
          </w:p>
        </w:tc>
        <w:tc>
          <w:tcPr>
            <w:tcW w:w="2410" w:type="dxa"/>
            <w:noWrap/>
            <w:vAlign w:val="bottom"/>
            <w:hideMark/>
          </w:tcPr>
          <w:p w:rsidR="007C06A4" w:rsidRPr="00AC361E" w:rsidRDefault="007C06A4" w:rsidP="00C57A5F">
            <w:r w:rsidRPr="00AC361E">
              <w:rPr>
                <w:i/>
                <w:iCs/>
              </w:rPr>
              <w:t> </w:t>
            </w:r>
          </w:p>
        </w:tc>
        <w:tc>
          <w:tcPr>
            <w:tcW w:w="1559" w:type="dxa"/>
            <w:shd w:val="clear" w:color="auto" w:fill="auto"/>
            <w:noWrap/>
            <w:vAlign w:val="bottom"/>
            <w:hideMark/>
          </w:tcPr>
          <w:p w:rsidR="007C06A4" w:rsidRPr="00AC361E" w:rsidRDefault="007C06A4" w:rsidP="00C57A5F">
            <w:r w:rsidRPr="00AC361E">
              <w:rPr>
                <w:i/>
                <w:iCs/>
              </w:rPr>
              <w:t> </w:t>
            </w:r>
          </w:p>
        </w:tc>
        <w:tc>
          <w:tcPr>
            <w:tcW w:w="1560" w:type="dxa"/>
            <w:shd w:val="clear" w:color="auto" w:fill="auto"/>
            <w:noWrap/>
            <w:vAlign w:val="bottom"/>
            <w:hideMark/>
          </w:tcPr>
          <w:p w:rsidR="007C06A4" w:rsidRPr="00AC361E" w:rsidRDefault="007C06A4" w:rsidP="00C57A5F">
            <w:r w:rsidRPr="00AC361E">
              <w:rPr>
                <w:i/>
                <w:iCs/>
              </w:rPr>
              <w:t> </w:t>
            </w:r>
          </w:p>
        </w:tc>
        <w:tc>
          <w:tcPr>
            <w:tcW w:w="2411" w:type="dxa"/>
            <w:shd w:val="clear" w:color="auto" w:fill="auto"/>
            <w:noWrap/>
            <w:vAlign w:val="bottom"/>
            <w:hideMark/>
          </w:tcPr>
          <w:p w:rsidR="007C06A4" w:rsidRPr="00AC361E" w:rsidRDefault="007C06A4" w:rsidP="00C57A5F">
            <w:r w:rsidRPr="00AC361E">
              <w:rPr>
                <w:i/>
                <w:iCs/>
              </w:rPr>
              <w:t> </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1.3</w:t>
            </w:r>
          </w:p>
        </w:tc>
        <w:tc>
          <w:tcPr>
            <w:tcW w:w="1559" w:type="dxa"/>
            <w:noWrap/>
            <w:vAlign w:val="bottom"/>
            <w:hideMark/>
          </w:tcPr>
          <w:p w:rsidR="007C06A4" w:rsidRPr="00AC361E" w:rsidRDefault="007C06A4" w:rsidP="00C57A5F">
            <w:r w:rsidRPr="00AC361E">
              <w:rPr>
                <w:i/>
                <w:iCs/>
              </w:rPr>
              <w:t>ASU66-54</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r w:rsidRPr="00AC361E">
              <w:rPr>
                <w:i/>
                <w:iCs/>
              </w:rPr>
              <w:t xml:space="preserve">Игуана </w:t>
            </w:r>
            <w:proofErr w:type="spellStart"/>
            <w:r w:rsidRPr="00AC361E">
              <w:rPr>
                <w:i/>
                <w:iCs/>
              </w:rPr>
              <w:t>лтд</w:t>
            </w:r>
            <w:proofErr w:type="spellEnd"/>
            <w:r w:rsidRPr="00AC361E">
              <w:rPr>
                <w:i/>
                <w:iCs/>
              </w:rPr>
              <w:t xml:space="preserve"> (</w:t>
            </w:r>
            <w:proofErr w:type="spellStart"/>
            <w:r w:rsidRPr="00AC361E">
              <w:rPr>
                <w:i/>
                <w:iCs/>
              </w:rPr>
              <w:t>Iguana</w:t>
            </w:r>
            <w:proofErr w:type="spellEnd"/>
            <w:r w:rsidRPr="00AC361E">
              <w:rPr>
                <w:i/>
                <w:iCs/>
              </w:rPr>
              <w:t xml:space="preserve"> LTD)</w:t>
            </w:r>
          </w:p>
        </w:tc>
        <w:tc>
          <w:tcPr>
            <w:tcW w:w="2410" w:type="dxa"/>
            <w:noWrap/>
            <w:vAlign w:val="bottom"/>
            <w:hideMark/>
          </w:tcPr>
          <w:p w:rsidR="007C06A4" w:rsidRPr="00AC361E" w:rsidRDefault="007C06A4" w:rsidP="00C57A5F">
            <w:r w:rsidRPr="00AC361E">
              <w:rPr>
                <w:i/>
                <w:iCs/>
              </w:rPr>
              <w:t xml:space="preserve">США, штат </w:t>
            </w:r>
            <w:proofErr w:type="spellStart"/>
            <w:r w:rsidRPr="00AC361E">
              <w:rPr>
                <w:i/>
                <w:iCs/>
              </w:rPr>
              <w:t>Виржиния</w:t>
            </w:r>
            <w:proofErr w:type="spellEnd"/>
            <w:r w:rsidRPr="00AC361E">
              <w:rPr>
                <w:i/>
                <w:iCs/>
              </w:rPr>
              <w:t>, 533</w:t>
            </w:r>
          </w:p>
        </w:tc>
        <w:tc>
          <w:tcPr>
            <w:tcW w:w="1559" w:type="dxa"/>
            <w:shd w:val="clear" w:color="auto" w:fill="auto"/>
            <w:noWrap/>
            <w:vAlign w:val="bottom"/>
            <w:hideMark/>
          </w:tcPr>
          <w:p w:rsidR="007C06A4" w:rsidRPr="00AC361E" w:rsidRDefault="007C06A4" w:rsidP="00C57A5F">
            <w:r w:rsidRPr="00AC361E">
              <w:rPr>
                <w:i/>
                <w:iCs/>
              </w:rPr>
              <w:t> </w:t>
            </w:r>
          </w:p>
        </w:tc>
        <w:tc>
          <w:tcPr>
            <w:tcW w:w="1560" w:type="dxa"/>
            <w:shd w:val="clear" w:color="auto" w:fill="auto"/>
            <w:noWrap/>
            <w:vAlign w:val="bottom"/>
            <w:hideMark/>
          </w:tcPr>
          <w:p w:rsidR="007C06A4" w:rsidRPr="00AC361E" w:rsidRDefault="007C06A4" w:rsidP="00C57A5F">
            <w:r w:rsidRPr="00AC361E">
              <w:rPr>
                <w:i/>
                <w:iCs/>
              </w:rPr>
              <w:t>Участник</w:t>
            </w:r>
          </w:p>
        </w:tc>
        <w:tc>
          <w:tcPr>
            <w:tcW w:w="2411" w:type="dxa"/>
            <w:shd w:val="clear" w:color="auto" w:fill="auto"/>
            <w:noWrap/>
            <w:vAlign w:val="bottom"/>
            <w:hideMark/>
          </w:tcPr>
          <w:p w:rsidR="007C06A4" w:rsidRPr="00AC361E" w:rsidRDefault="007C06A4" w:rsidP="00C57A5F">
            <w:r w:rsidRPr="00AC361E">
              <w:rPr>
                <w:i/>
                <w:iCs/>
              </w:rPr>
              <w:t>учредительный договор от 23.01.2008</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 </w:t>
            </w:r>
          </w:p>
        </w:tc>
        <w:tc>
          <w:tcPr>
            <w:tcW w:w="1559" w:type="dxa"/>
            <w:noWrap/>
            <w:vAlign w:val="bottom"/>
            <w:hideMark/>
          </w:tcPr>
          <w:p w:rsidR="007C06A4" w:rsidRPr="00AC361E" w:rsidRDefault="007C06A4" w:rsidP="00C57A5F">
            <w:r w:rsidRPr="00AC361E">
              <w:rPr>
                <w:i/>
                <w:iCs/>
              </w:rPr>
              <w:t> </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proofErr w:type="spellStart"/>
            <w:r w:rsidRPr="00AC361E">
              <w:rPr>
                <w:i/>
                <w:iCs/>
              </w:rPr>
              <w:t>Ruan</w:t>
            </w:r>
            <w:proofErr w:type="spellEnd"/>
            <w:r w:rsidRPr="00AC361E">
              <w:rPr>
                <w:i/>
                <w:iCs/>
              </w:rPr>
              <w:t xml:space="preserve"> </w:t>
            </w:r>
            <w:proofErr w:type="spellStart"/>
            <w:r w:rsidRPr="00AC361E">
              <w:rPr>
                <w:i/>
                <w:iCs/>
              </w:rPr>
              <w:t>Max</w:t>
            </w:r>
            <w:proofErr w:type="spellEnd"/>
            <w:r w:rsidRPr="00AC361E">
              <w:rPr>
                <w:i/>
                <w:iCs/>
              </w:rPr>
              <w:t xml:space="preserve"> </w:t>
            </w:r>
            <w:proofErr w:type="spellStart"/>
            <w:r w:rsidRPr="00AC361E">
              <w:rPr>
                <w:i/>
                <w:iCs/>
              </w:rPr>
              <w:t>Amer</w:t>
            </w:r>
            <w:proofErr w:type="spellEnd"/>
          </w:p>
        </w:tc>
        <w:tc>
          <w:tcPr>
            <w:tcW w:w="2410" w:type="dxa"/>
            <w:noWrap/>
            <w:vAlign w:val="bottom"/>
            <w:hideMark/>
          </w:tcPr>
          <w:p w:rsidR="007C06A4" w:rsidRPr="00AC361E" w:rsidRDefault="007C06A4" w:rsidP="00C57A5F">
            <w:r w:rsidRPr="00AC361E">
              <w:rPr>
                <w:i/>
                <w:iCs/>
              </w:rPr>
              <w:t xml:space="preserve">Кипр, </w:t>
            </w:r>
            <w:proofErr w:type="spellStart"/>
            <w:r w:rsidRPr="00AC361E">
              <w:rPr>
                <w:i/>
                <w:iCs/>
              </w:rPr>
              <w:t>Лимассол</w:t>
            </w:r>
            <w:proofErr w:type="spellEnd"/>
            <w:r w:rsidRPr="00AC361E">
              <w:rPr>
                <w:i/>
                <w:iCs/>
              </w:rPr>
              <w:t>, 24-75</w:t>
            </w:r>
          </w:p>
        </w:tc>
        <w:tc>
          <w:tcPr>
            <w:tcW w:w="1559" w:type="dxa"/>
            <w:shd w:val="clear" w:color="auto" w:fill="auto"/>
            <w:noWrap/>
            <w:vAlign w:val="bottom"/>
            <w:hideMark/>
          </w:tcPr>
          <w:p w:rsidR="007C06A4" w:rsidRPr="00AC361E" w:rsidRDefault="007C06A4" w:rsidP="00C57A5F">
            <w:r w:rsidRPr="00AC361E">
              <w:rPr>
                <w:i/>
                <w:iCs/>
              </w:rPr>
              <w:t>776AE 6654</w:t>
            </w:r>
          </w:p>
        </w:tc>
        <w:tc>
          <w:tcPr>
            <w:tcW w:w="1560" w:type="dxa"/>
            <w:shd w:val="clear" w:color="auto" w:fill="auto"/>
            <w:noWrap/>
            <w:vAlign w:val="bottom"/>
            <w:hideMark/>
          </w:tcPr>
          <w:p w:rsidR="007C06A4" w:rsidRPr="00AC361E" w:rsidRDefault="007C06A4" w:rsidP="00C57A5F">
            <w:r w:rsidRPr="00AC361E">
              <w:rPr>
                <w:i/>
                <w:iCs/>
              </w:rPr>
              <w:t>Руководитель</w:t>
            </w:r>
          </w:p>
        </w:tc>
        <w:tc>
          <w:tcPr>
            <w:tcW w:w="2411" w:type="dxa"/>
            <w:shd w:val="clear" w:color="auto" w:fill="auto"/>
            <w:noWrap/>
            <w:vAlign w:val="bottom"/>
            <w:hideMark/>
          </w:tcPr>
          <w:p w:rsidR="007C06A4" w:rsidRPr="00AC361E" w:rsidRDefault="007C06A4" w:rsidP="00C57A5F">
            <w:r w:rsidRPr="00AC361E">
              <w:rPr>
                <w:i/>
                <w:iCs/>
              </w:rPr>
              <w:t> </w:t>
            </w:r>
          </w:p>
        </w:tc>
      </w:tr>
      <w:tr w:rsidR="007C06A4" w:rsidRPr="00AC361E" w:rsidTr="00C57A5F">
        <w:trPr>
          <w:trHeight w:val="315"/>
        </w:trPr>
        <w:tc>
          <w:tcPr>
            <w:tcW w:w="851" w:type="dxa"/>
            <w:noWrap/>
            <w:vAlign w:val="bottom"/>
            <w:hideMark/>
          </w:tcPr>
          <w:p w:rsidR="007C06A4" w:rsidRPr="00AC361E" w:rsidRDefault="007C06A4" w:rsidP="00C57A5F">
            <w:r w:rsidRPr="00AC361E">
              <w:rPr>
                <w:i/>
                <w:iCs/>
              </w:rPr>
              <w:t>…</w:t>
            </w:r>
          </w:p>
        </w:tc>
        <w:tc>
          <w:tcPr>
            <w:tcW w:w="1559" w:type="dxa"/>
            <w:noWrap/>
            <w:vAlign w:val="bottom"/>
            <w:hideMark/>
          </w:tcPr>
          <w:p w:rsidR="007C06A4" w:rsidRPr="00AC361E" w:rsidRDefault="007C06A4" w:rsidP="00C57A5F">
            <w:r w:rsidRPr="00AC361E">
              <w:rPr>
                <w:i/>
                <w:iCs/>
              </w:rPr>
              <w:t> </w:t>
            </w:r>
          </w:p>
        </w:tc>
        <w:tc>
          <w:tcPr>
            <w:tcW w:w="1843" w:type="dxa"/>
            <w:noWrap/>
            <w:vAlign w:val="bottom"/>
            <w:hideMark/>
          </w:tcPr>
          <w:p w:rsidR="007C06A4" w:rsidRPr="00AC361E" w:rsidRDefault="007C06A4" w:rsidP="00C57A5F">
            <w:r w:rsidRPr="00AC361E">
              <w:rPr>
                <w:i/>
                <w:iCs/>
              </w:rPr>
              <w:t> </w:t>
            </w:r>
          </w:p>
        </w:tc>
        <w:tc>
          <w:tcPr>
            <w:tcW w:w="2693" w:type="dxa"/>
            <w:noWrap/>
            <w:vAlign w:val="bottom"/>
            <w:hideMark/>
          </w:tcPr>
          <w:p w:rsidR="007C06A4" w:rsidRPr="00AC361E" w:rsidRDefault="007C06A4" w:rsidP="00C57A5F">
            <w:r w:rsidRPr="00AC361E">
              <w:rPr>
                <w:i/>
                <w:iCs/>
              </w:rPr>
              <w:t> </w:t>
            </w:r>
          </w:p>
        </w:tc>
        <w:tc>
          <w:tcPr>
            <w:tcW w:w="2410" w:type="dxa"/>
            <w:noWrap/>
            <w:vAlign w:val="bottom"/>
            <w:hideMark/>
          </w:tcPr>
          <w:p w:rsidR="007C06A4" w:rsidRPr="00AC361E" w:rsidRDefault="007C06A4" w:rsidP="00C57A5F">
            <w:r w:rsidRPr="00AC361E">
              <w:rPr>
                <w:i/>
                <w:iCs/>
              </w:rPr>
              <w:t> </w:t>
            </w:r>
          </w:p>
        </w:tc>
        <w:tc>
          <w:tcPr>
            <w:tcW w:w="1559" w:type="dxa"/>
            <w:shd w:val="clear" w:color="auto" w:fill="auto"/>
            <w:noWrap/>
            <w:vAlign w:val="bottom"/>
            <w:hideMark/>
          </w:tcPr>
          <w:p w:rsidR="007C06A4" w:rsidRPr="00AC361E" w:rsidRDefault="007C06A4" w:rsidP="00C57A5F">
            <w:r w:rsidRPr="00AC361E">
              <w:rPr>
                <w:i/>
                <w:iCs/>
              </w:rPr>
              <w:t> </w:t>
            </w:r>
          </w:p>
        </w:tc>
        <w:tc>
          <w:tcPr>
            <w:tcW w:w="1560" w:type="dxa"/>
            <w:shd w:val="clear" w:color="auto" w:fill="auto"/>
            <w:noWrap/>
            <w:vAlign w:val="bottom"/>
            <w:hideMark/>
          </w:tcPr>
          <w:p w:rsidR="007C06A4" w:rsidRPr="00AC361E" w:rsidRDefault="007C06A4" w:rsidP="00C57A5F">
            <w:r w:rsidRPr="00AC361E">
              <w:rPr>
                <w:i/>
                <w:iCs/>
              </w:rPr>
              <w:t> </w:t>
            </w:r>
          </w:p>
        </w:tc>
        <w:tc>
          <w:tcPr>
            <w:tcW w:w="2411" w:type="dxa"/>
            <w:shd w:val="clear" w:color="auto" w:fill="auto"/>
            <w:noWrap/>
            <w:vAlign w:val="bottom"/>
            <w:hideMark/>
          </w:tcPr>
          <w:p w:rsidR="007C06A4" w:rsidRPr="00AC361E" w:rsidRDefault="007C06A4" w:rsidP="00C57A5F">
            <w:r w:rsidRPr="00AC361E">
              <w:rPr>
                <w:i/>
                <w:iCs/>
              </w:rPr>
              <w:t> </w:t>
            </w:r>
          </w:p>
        </w:tc>
      </w:tr>
    </w:tbl>
    <w:p w:rsidR="007C06A4" w:rsidRPr="00AC361E" w:rsidRDefault="007C06A4" w:rsidP="007C06A4">
      <w:pPr>
        <w:pStyle w:val="Times12"/>
        <w:jc w:val="right"/>
        <w:rPr>
          <w:szCs w:val="24"/>
        </w:rPr>
      </w:pPr>
    </w:p>
    <w:p w:rsidR="007C06A4" w:rsidRPr="00AC361E" w:rsidRDefault="007C06A4" w:rsidP="007C06A4">
      <w:pPr>
        <w:pStyle w:val="Times12"/>
        <w:jc w:val="right"/>
        <w:rPr>
          <w:bCs w:val="0"/>
          <w:szCs w:val="24"/>
        </w:rPr>
        <w:sectPr w:rsidR="007C06A4" w:rsidRPr="00AC361E" w:rsidSect="0085523F">
          <w:pgSz w:w="16840" w:h="11907" w:orient="landscape" w:code="9"/>
          <w:pgMar w:top="1418" w:right="1134" w:bottom="567" w:left="1134" w:header="567" w:footer="567" w:gutter="0"/>
          <w:cols w:space="708"/>
          <w:docGrid w:linePitch="360"/>
        </w:sectPr>
      </w:pPr>
    </w:p>
    <w:p w:rsidR="0085523F" w:rsidRPr="00AC361E" w:rsidRDefault="0085523F" w:rsidP="007C06A4">
      <w:pPr>
        <w:pStyle w:val="Times12"/>
        <w:jc w:val="left"/>
        <w:rPr>
          <w:szCs w:val="24"/>
        </w:rPr>
      </w:pPr>
    </w:p>
    <w:p w:rsidR="00C87330" w:rsidRPr="00AC361E" w:rsidRDefault="00C87330" w:rsidP="00C87330">
      <w:pPr>
        <w:pStyle w:val="Times12"/>
        <w:jc w:val="right"/>
        <w:rPr>
          <w:bCs w:val="0"/>
          <w:szCs w:val="24"/>
        </w:rPr>
      </w:pPr>
      <w:r w:rsidRPr="00AC361E">
        <w:rPr>
          <w:bCs w:val="0"/>
          <w:szCs w:val="24"/>
        </w:rPr>
        <w:t>Форма __.</w:t>
      </w:r>
    </w:p>
    <w:p w:rsidR="00C87330" w:rsidRPr="00AC361E" w:rsidRDefault="00C87330" w:rsidP="009863FE">
      <w:pPr>
        <w:pStyle w:val="Times12"/>
        <w:ind w:left="3969" w:firstLine="0"/>
        <w:jc w:val="left"/>
        <w:rPr>
          <w:iCs/>
          <w:szCs w:val="24"/>
        </w:rPr>
      </w:pPr>
      <w:r w:rsidRPr="00AC361E">
        <w:rPr>
          <w:iCs/>
          <w:szCs w:val="24"/>
        </w:rPr>
        <w:t xml:space="preserve">Приложение к заявке на участие в </w:t>
      </w:r>
      <w:r w:rsidR="009D6ADE" w:rsidRPr="00AC361E">
        <w:rPr>
          <w:iCs/>
          <w:szCs w:val="24"/>
        </w:rPr>
        <w:t>запросе предложений</w:t>
      </w:r>
    </w:p>
    <w:p w:rsidR="00C87330" w:rsidRPr="00AC361E" w:rsidRDefault="00C87330" w:rsidP="009863FE">
      <w:pPr>
        <w:pStyle w:val="Times12"/>
        <w:ind w:left="3969" w:firstLine="0"/>
        <w:jc w:val="left"/>
        <w:rPr>
          <w:iCs/>
          <w:szCs w:val="24"/>
        </w:rPr>
      </w:pPr>
      <w:r w:rsidRPr="00AC361E">
        <w:rPr>
          <w:iCs/>
          <w:szCs w:val="24"/>
        </w:rPr>
        <w:t>от «___» __________ 20___ г. № ______</w:t>
      </w:r>
    </w:p>
    <w:p w:rsidR="00C87330" w:rsidRPr="00AC361E" w:rsidRDefault="00C87330" w:rsidP="00C87330">
      <w:pPr>
        <w:pStyle w:val="Times12"/>
        <w:jc w:val="center"/>
        <w:rPr>
          <w:b/>
          <w:snapToGrid w:val="0"/>
          <w:szCs w:val="24"/>
        </w:rPr>
      </w:pPr>
    </w:p>
    <w:p w:rsidR="00C87330" w:rsidRPr="00AC361E" w:rsidRDefault="00C87330" w:rsidP="004564FB">
      <w:pPr>
        <w:jc w:val="center"/>
      </w:pPr>
      <w:r w:rsidRPr="00AC361E">
        <w:t xml:space="preserve">Открытый </w:t>
      </w:r>
      <w:r w:rsidR="002E77A5" w:rsidRPr="00AC361E">
        <w:t>запрос предложений</w:t>
      </w:r>
      <w:r w:rsidRPr="00AC361E">
        <w:t xml:space="preserve"> </w:t>
      </w:r>
      <w:r w:rsidR="004564FB" w:rsidRPr="00AC361E">
        <w:t xml:space="preserve">в электронной форме </w:t>
      </w:r>
      <w:r w:rsidRPr="00AC361E">
        <w:t>на право заключения договора/</w:t>
      </w:r>
      <w:proofErr w:type="spellStart"/>
      <w:r w:rsidRPr="00AC361E">
        <w:rPr>
          <w:b/>
          <w:i/>
          <w:iCs/>
        </w:rPr>
        <w:t>ов</w:t>
      </w:r>
      <w:proofErr w:type="spellEnd"/>
      <w:r w:rsidRPr="00AC361E">
        <w:rPr>
          <w:b/>
          <w:i/>
          <w:iCs/>
        </w:rPr>
        <w:t xml:space="preserve"> </w:t>
      </w:r>
      <w:r w:rsidRPr="00AC361E">
        <w:t>на ______________________</w:t>
      </w:r>
    </w:p>
    <w:p w:rsidR="00C87330" w:rsidRPr="00AC361E" w:rsidRDefault="00C87330" w:rsidP="00C87330">
      <w:pPr>
        <w:widowControl w:val="0"/>
        <w:autoSpaceDE w:val="0"/>
        <w:autoSpaceDN w:val="0"/>
        <w:adjustRightInd w:val="0"/>
        <w:jc w:val="center"/>
      </w:pPr>
    </w:p>
    <w:p w:rsidR="00C87330" w:rsidRPr="00AC361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9" w:name="_Техническое_предложение_(Форма"/>
      <w:bookmarkStart w:id="400" w:name="_Toc235439567"/>
      <w:bookmarkStart w:id="401" w:name="_Toc411952367"/>
      <w:bookmarkEnd w:id="399"/>
      <w:r w:rsidRPr="00AC361E">
        <w:rPr>
          <w:rFonts w:ascii="Times New Roman" w:hAnsi="Times New Roman" w:cs="Times New Roman"/>
          <w:b w:val="0"/>
          <w:i w:val="0"/>
          <w:sz w:val="24"/>
          <w:szCs w:val="24"/>
        </w:rPr>
        <w:t>ТЕХНИЧЕСКОЕ ПРЕДЛОЖЕНИЕ (Форма __)</w:t>
      </w:r>
      <w:bookmarkEnd w:id="400"/>
      <w:bookmarkEnd w:id="401"/>
    </w:p>
    <w:p w:rsidR="00C87330" w:rsidRPr="00AC361E" w:rsidRDefault="00C87330" w:rsidP="00C87330">
      <w:pPr>
        <w:jc w:val="right"/>
        <w:rPr>
          <w:b/>
          <w:i/>
          <w:iCs/>
        </w:rPr>
      </w:pPr>
      <w:r w:rsidRPr="00AC361E">
        <w:rPr>
          <w:b/>
          <w:i/>
          <w:iCs/>
        </w:rPr>
        <w:t>Лот __</w:t>
      </w:r>
    </w:p>
    <w:p w:rsidR="00C87330" w:rsidRPr="00AC361E" w:rsidRDefault="00E526CF" w:rsidP="00C87330">
      <w:pPr>
        <w:pStyle w:val="Times12"/>
        <w:ind w:firstLine="0"/>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________________________________ </w:t>
      </w:r>
    </w:p>
    <w:p w:rsidR="00C87330" w:rsidRPr="00AC361E" w:rsidRDefault="00C87330" w:rsidP="00C87330">
      <w:pPr>
        <w:pStyle w:val="Times12"/>
        <w:rPr>
          <w:i/>
          <w:szCs w:val="24"/>
        </w:rPr>
      </w:pPr>
    </w:p>
    <w:p w:rsidR="00C87330" w:rsidRPr="00AC361E" w:rsidRDefault="00C87330" w:rsidP="00C87330">
      <w:pPr>
        <w:pStyle w:val="Times12"/>
        <w:ind w:firstLine="0"/>
        <w:jc w:val="center"/>
        <w:rPr>
          <w:b/>
          <w:i/>
          <w:szCs w:val="24"/>
        </w:rPr>
      </w:pPr>
      <w:r w:rsidRPr="00AC361E">
        <w:rPr>
          <w:b/>
          <w:i/>
          <w:szCs w:val="24"/>
        </w:rPr>
        <w:t>Суть технического предложения</w:t>
      </w:r>
    </w:p>
    <w:p w:rsidR="00C87330" w:rsidRPr="00AC361E" w:rsidRDefault="00C87330" w:rsidP="00C87330">
      <w:pPr>
        <w:pStyle w:val="afff7"/>
        <w:tabs>
          <w:tab w:val="clear" w:pos="1134"/>
        </w:tabs>
        <w:autoSpaceDE w:val="0"/>
        <w:autoSpaceDN w:val="0"/>
        <w:spacing w:line="240" w:lineRule="auto"/>
        <w:ind w:firstLine="0"/>
        <w:rPr>
          <w:sz w:val="24"/>
          <w:szCs w:val="24"/>
        </w:rPr>
      </w:pPr>
    </w:p>
    <w:p w:rsidR="00C87330" w:rsidRPr="00AC361E" w:rsidRDefault="00C87330" w:rsidP="00C87330">
      <w:pPr>
        <w:pStyle w:val="afff7"/>
        <w:tabs>
          <w:tab w:val="clear" w:pos="1134"/>
        </w:tabs>
        <w:autoSpaceDE w:val="0"/>
        <w:autoSpaceDN w:val="0"/>
        <w:spacing w:line="240" w:lineRule="auto"/>
        <w:ind w:firstLine="0"/>
        <w:rPr>
          <w:sz w:val="24"/>
          <w:szCs w:val="24"/>
        </w:rPr>
      </w:pPr>
      <w:r w:rsidRPr="00AC361E">
        <w:rPr>
          <w:sz w:val="24"/>
          <w:szCs w:val="24"/>
        </w:rPr>
        <w:t>_________________________________</w:t>
      </w:r>
      <w:r w:rsidRPr="00AC361E">
        <w:rPr>
          <w:sz w:val="24"/>
          <w:szCs w:val="24"/>
        </w:rPr>
        <w:tab/>
        <w:t>___</w:t>
      </w:r>
      <w:r w:rsidRPr="00AC361E">
        <w:rPr>
          <w:sz w:val="24"/>
          <w:szCs w:val="24"/>
        </w:rPr>
        <w:tab/>
      </w:r>
      <w:r w:rsidRPr="00AC361E">
        <w:rPr>
          <w:sz w:val="24"/>
          <w:szCs w:val="24"/>
        </w:rPr>
        <w:tab/>
        <w:t>___________________________</w:t>
      </w:r>
    </w:p>
    <w:p w:rsidR="00C87330" w:rsidRPr="00AC361E" w:rsidRDefault="00C87330" w:rsidP="00C87330">
      <w:pPr>
        <w:pStyle w:val="Times12"/>
        <w:ind w:firstLine="0"/>
        <w:rPr>
          <w:b/>
          <w:bCs w:val="0"/>
          <w:i/>
          <w:szCs w:val="24"/>
          <w:vertAlign w:val="superscript"/>
        </w:rPr>
      </w:pPr>
      <w:r w:rsidRPr="00AC361E">
        <w:rPr>
          <w:b/>
          <w:bCs w:val="0"/>
          <w:i/>
          <w:szCs w:val="24"/>
          <w:vertAlign w:val="superscript"/>
        </w:rPr>
        <w:t>(Подпись уполномоченного представителя)</w:t>
      </w:r>
      <w:r w:rsidRPr="00AC361E">
        <w:rPr>
          <w:snapToGrid w:val="0"/>
          <w:szCs w:val="24"/>
        </w:rPr>
        <w:tab/>
      </w:r>
      <w:r w:rsidRPr="00AC361E">
        <w:rPr>
          <w:snapToGrid w:val="0"/>
          <w:szCs w:val="24"/>
        </w:rPr>
        <w:tab/>
      </w:r>
      <w:r w:rsidRPr="00AC361E">
        <w:rPr>
          <w:b/>
          <w:bCs w:val="0"/>
          <w:i/>
          <w:szCs w:val="24"/>
          <w:vertAlign w:val="superscript"/>
        </w:rPr>
        <w:t>(Имя и должность подписавшего)</w:t>
      </w:r>
    </w:p>
    <w:p w:rsidR="00C87330" w:rsidRPr="00AC361E" w:rsidRDefault="00C87330" w:rsidP="00C87330">
      <w:pPr>
        <w:pStyle w:val="Times12"/>
        <w:ind w:firstLine="709"/>
        <w:rPr>
          <w:bCs w:val="0"/>
          <w:szCs w:val="24"/>
        </w:rPr>
      </w:pPr>
      <w:r w:rsidRPr="00AC361E">
        <w:rPr>
          <w:bCs w:val="0"/>
          <w:szCs w:val="24"/>
        </w:rPr>
        <w:t>М.П.</w:t>
      </w:r>
    </w:p>
    <w:p w:rsidR="00C87330" w:rsidRPr="00AC361E" w:rsidRDefault="00C87330" w:rsidP="00C87330">
      <w:pPr>
        <w:jc w:val="center"/>
        <w:rPr>
          <w:b/>
        </w:rPr>
      </w:pPr>
    </w:p>
    <w:p w:rsidR="00C87330" w:rsidRPr="00AC361E" w:rsidRDefault="00C87330" w:rsidP="00C87330">
      <w:pPr>
        <w:pStyle w:val="Times12"/>
        <w:tabs>
          <w:tab w:val="left" w:pos="1134"/>
          <w:tab w:val="left" w:pos="1418"/>
        </w:tabs>
        <w:ind w:firstLine="709"/>
        <w:rPr>
          <w:bCs w:val="0"/>
          <w:szCs w:val="24"/>
        </w:rPr>
      </w:pPr>
      <w:r w:rsidRPr="00AC361E">
        <w:rPr>
          <w:bCs w:val="0"/>
          <w:szCs w:val="24"/>
        </w:rPr>
        <w:t>ИНСТРУКЦИИ ПО ЗАПОЛНЕНИЮ</w:t>
      </w:r>
    </w:p>
    <w:p w:rsidR="00C87330" w:rsidRPr="00AC361E" w:rsidRDefault="00C87330" w:rsidP="00C16910">
      <w:pPr>
        <w:pStyle w:val="Times12"/>
        <w:numPr>
          <w:ilvl w:val="0"/>
          <w:numId w:val="21"/>
        </w:numPr>
        <w:tabs>
          <w:tab w:val="clear" w:pos="960"/>
          <w:tab w:val="num" w:pos="720"/>
          <w:tab w:val="left" w:pos="1134"/>
          <w:tab w:val="left" w:pos="1418"/>
        </w:tabs>
        <w:ind w:left="0" w:firstLine="709"/>
        <w:rPr>
          <w:szCs w:val="24"/>
        </w:rPr>
      </w:pPr>
      <w:r w:rsidRPr="00AC361E">
        <w:rPr>
          <w:szCs w:val="24"/>
        </w:rPr>
        <w:t xml:space="preserve">Данные инструкции не следует воспроизводить в документах, подготовленных </w:t>
      </w:r>
      <w:r w:rsidR="007A0C42" w:rsidRPr="00AC361E">
        <w:rPr>
          <w:szCs w:val="24"/>
        </w:rPr>
        <w:t xml:space="preserve">участником </w:t>
      </w:r>
      <w:r w:rsidR="003E0066" w:rsidRPr="00AC361E">
        <w:rPr>
          <w:szCs w:val="24"/>
        </w:rPr>
        <w:t>запроса предложений</w:t>
      </w:r>
      <w:r w:rsidRPr="00AC361E">
        <w:rPr>
          <w:szCs w:val="24"/>
        </w:rPr>
        <w:t>.</w:t>
      </w:r>
    </w:p>
    <w:p w:rsidR="00C87330" w:rsidRPr="00AC361E" w:rsidRDefault="00E526CF" w:rsidP="00C16910">
      <w:pPr>
        <w:pStyle w:val="Times12"/>
        <w:numPr>
          <w:ilvl w:val="0"/>
          <w:numId w:val="21"/>
        </w:numPr>
        <w:tabs>
          <w:tab w:val="clear" w:pos="960"/>
          <w:tab w:val="num" w:pos="720"/>
          <w:tab w:val="left" w:pos="1134"/>
          <w:tab w:val="left" w:pos="1418"/>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приводит номер и дату заявки на участие в </w:t>
      </w:r>
      <w:r w:rsidR="009D6ADE" w:rsidRPr="00AC361E">
        <w:rPr>
          <w:szCs w:val="24"/>
        </w:rPr>
        <w:t>запросе предложений</w:t>
      </w:r>
      <w:r w:rsidR="00C87330" w:rsidRPr="00AC361E">
        <w:rPr>
          <w:szCs w:val="24"/>
        </w:rPr>
        <w:t>, приложением к которой является данное техническое предложение.</w:t>
      </w:r>
    </w:p>
    <w:p w:rsidR="00C87330" w:rsidRPr="00AC361E" w:rsidRDefault="00E526CF" w:rsidP="00C16910">
      <w:pPr>
        <w:pStyle w:val="Times12"/>
        <w:numPr>
          <w:ilvl w:val="0"/>
          <w:numId w:val="21"/>
        </w:numPr>
        <w:tabs>
          <w:tab w:val="clear" w:pos="960"/>
          <w:tab w:val="num" w:pos="720"/>
          <w:tab w:val="left" w:pos="1134"/>
          <w:tab w:val="left" w:pos="1418"/>
        </w:tabs>
        <w:ind w:left="0" w:firstLine="709"/>
        <w:rPr>
          <w:szCs w:val="24"/>
        </w:rPr>
      </w:pPr>
      <w:r w:rsidRPr="00AC361E">
        <w:rPr>
          <w:szCs w:val="24"/>
        </w:rPr>
        <w:t xml:space="preserve">Участник </w:t>
      </w:r>
      <w:r w:rsidR="003E0066" w:rsidRPr="00AC361E">
        <w:rPr>
          <w:szCs w:val="24"/>
        </w:rPr>
        <w:t>запроса предложений</w:t>
      </w:r>
      <w:r w:rsidR="00C87330" w:rsidRPr="00AC361E">
        <w:rPr>
          <w:szCs w:val="24"/>
        </w:rPr>
        <w:t xml:space="preserve"> указывает свое фирменное наименование (в </w:t>
      </w:r>
      <w:proofErr w:type="spellStart"/>
      <w:r w:rsidR="00C87330" w:rsidRPr="00AC361E">
        <w:rPr>
          <w:szCs w:val="24"/>
        </w:rPr>
        <w:t>т.ч</w:t>
      </w:r>
      <w:proofErr w:type="spellEnd"/>
      <w:r w:rsidR="00C87330" w:rsidRPr="00AC361E">
        <w:rPr>
          <w:szCs w:val="24"/>
        </w:rPr>
        <w:t>. организационно-правовую форму).</w:t>
      </w:r>
    </w:p>
    <w:p w:rsidR="00C87330" w:rsidRPr="00AC361E" w:rsidRDefault="00C87330" w:rsidP="00C16910">
      <w:pPr>
        <w:pStyle w:val="Times12"/>
        <w:numPr>
          <w:ilvl w:val="0"/>
          <w:numId w:val="21"/>
        </w:numPr>
        <w:tabs>
          <w:tab w:val="clear" w:pos="960"/>
          <w:tab w:val="num" w:pos="720"/>
          <w:tab w:val="left" w:pos="1134"/>
          <w:tab w:val="left" w:pos="1418"/>
        </w:tabs>
        <w:ind w:left="0" w:firstLine="709"/>
        <w:rPr>
          <w:szCs w:val="24"/>
        </w:rPr>
      </w:pPr>
      <w:r w:rsidRPr="00AC361E">
        <w:rPr>
          <w:szCs w:val="24"/>
        </w:rPr>
        <w:t>Выше приведена форма титульного листа Технического предложения.</w:t>
      </w:r>
    </w:p>
    <w:p w:rsidR="006A0B8D" w:rsidRPr="00AC361E" w:rsidRDefault="00FE6713" w:rsidP="00C16910">
      <w:pPr>
        <w:pStyle w:val="Times12"/>
        <w:numPr>
          <w:ilvl w:val="0"/>
          <w:numId w:val="21"/>
        </w:numPr>
        <w:tabs>
          <w:tab w:val="clear" w:pos="960"/>
          <w:tab w:val="num" w:pos="720"/>
          <w:tab w:val="left" w:pos="1134"/>
          <w:tab w:val="left" w:pos="1418"/>
        </w:tabs>
        <w:ind w:left="0" w:firstLine="709"/>
        <w:rPr>
          <w:i/>
          <w:szCs w:val="24"/>
        </w:rPr>
      </w:pPr>
      <w:r w:rsidRPr="00AC361E">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AC361E">
        <w:rPr>
          <w:szCs w:val="24"/>
        </w:rPr>
        <w:t>:</w:t>
      </w:r>
    </w:p>
    <w:p w:rsidR="00AE4664" w:rsidRDefault="00AE4664" w:rsidP="0010031F">
      <w:pPr>
        <w:pStyle w:val="a2"/>
        <w:numPr>
          <w:ilvl w:val="0"/>
          <w:numId w:val="106"/>
        </w:numPr>
        <w:spacing w:line="240" w:lineRule="auto"/>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AE4664" w:rsidRPr="00682DA2" w:rsidRDefault="00AE4664" w:rsidP="0010031F">
      <w:pPr>
        <w:pStyle w:val="a2"/>
        <w:numPr>
          <w:ilvl w:val="0"/>
          <w:numId w:val="106"/>
        </w:numPr>
        <w:spacing w:line="240" w:lineRule="auto"/>
        <w:rPr>
          <w:i/>
          <w:sz w:val="24"/>
          <w:szCs w:val="24"/>
        </w:rPr>
      </w:pPr>
      <w:r>
        <w:rPr>
          <w:i/>
          <w:sz w:val="24"/>
          <w:szCs w:val="24"/>
        </w:rPr>
        <w:t xml:space="preserve">наименование изготовителя </w:t>
      </w:r>
      <w:r w:rsidRPr="00682DA2">
        <w:rPr>
          <w:i/>
          <w:sz w:val="24"/>
          <w:szCs w:val="24"/>
        </w:rPr>
        <w:t>и страны происхождения оборудования;</w:t>
      </w:r>
    </w:p>
    <w:p w:rsidR="00AE4664" w:rsidRPr="00682DA2" w:rsidRDefault="00AE4664" w:rsidP="0010031F">
      <w:pPr>
        <w:pStyle w:val="a2"/>
        <w:numPr>
          <w:ilvl w:val="0"/>
          <w:numId w:val="106"/>
        </w:numPr>
        <w:spacing w:line="240" w:lineRule="auto"/>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4664" w:rsidRPr="00682DA2" w:rsidRDefault="00AE4664" w:rsidP="0010031F">
      <w:pPr>
        <w:pStyle w:val="a2"/>
        <w:numPr>
          <w:ilvl w:val="0"/>
          <w:numId w:val="106"/>
        </w:numPr>
        <w:spacing w:line="240" w:lineRule="auto"/>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4664" w:rsidRPr="00682DA2" w:rsidRDefault="00AE4664" w:rsidP="0010031F">
      <w:pPr>
        <w:pStyle w:val="a2"/>
        <w:numPr>
          <w:ilvl w:val="0"/>
          <w:numId w:val="106"/>
        </w:numPr>
        <w:spacing w:line="240" w:lineRule="auto"/>
        <w:rPr>
          <w:i/>
          <w:sz w:val="24"/>
          <w:szCs w:val="24"/>
        </w:rPr>
      </w:pPr>
      <w:r w:rsidRPr="00682DA2">
        <w:rPr>
          <w:i/>
          <w:sz w:val="24"/>
          <w:szCs w:val="24"/>
        </w:rPr>
        <w:t>описание комплектации товара;</w:t>
      </w:r>
    </w:p>
    <w:p w:rsidR="00AE4664" w:rsidRPr="00682DA2" w:rsidRDefault="00AE4664" w:rsidP="0010031F">
      <w:pPr>
        <w:pStyle w:val="a2"/>
        <w:numPr>
          <w:ilvl w:val="0"/>
          <w:numId w:val="106"/>
        </w:numPr>
        <w:spacing w:line="240" w:lineRule="auto"/>
        <w:rPr>
          <w:i/>
          <w:sz w:val="24"/>
          <w:szCs w:val="24"/>
        </w:rPr>
      </w:pPr>
      <w:r w:rsidRPr="00682DA2">
        <w:rPr>
          <w:i/>
          <w:sz w:val="24"/>
          <w:szCs w:val="24"/>
        </w:rPr>
        <w:t>указание количества товаров;</w:t>
      </w:r>
    </w:p>
    <w:p w:rsidR="00CF1EA6" w:rsidRPr="00AC361E" w:rsidRDefault="00CF1EA6" w:rsidP="00CF1EA6">
      <w:pPr>
        <w:pStyle w:val="Times12"/>
        <w:ind w:firstLine="0"/>
        <w:jc w:val="right"/>
        <w:rPr>
          <w:sz w:val="28"/>
          <w:lang w:val="en-US"/>
        </w:rPr>
      </w:pPr>
    </w:p>
    <w:p w:rsidR="00CF1EA6" w:rsidRPr="00AC361E" w:rsidRDefault="00CF1EA6" w:rsidP="00CF1EA6">
      <w:pPr>
        <w:pStyle w:val="Times12"/>
        <w:ind w:firstLine="0"/>
        <w:jc w:val="right"/>
        <w:rPr>
          <w:sz w:val="28"/>
          <w:lang w:val="en-US"/>
        </w:rPr>
        <w:sectPr w:rsidR="00CF1EA6" w:rsidRPr="00AC361E" w:rsidSect="00C87330">
          <w:pgSz w:w="11906" w:h="16838"/>
          <w:pgMar w:top="1134" w:right="850" w:bottom="1134" w:left="1701" w:header="567" w:footer="567" w:gutter="0"/>
          <w:cols w:space="708"/>
          <w:docGrid w:linePitch="360"/>
        </w:sectPr>
      </w:pPr>
    </w:p>
    <w:p w:rsidR="00CF1EA6" w:rsidRPr="00AC361E" w:rsidRDefault="00CF1EA6" w:rsidP="00CF1EA6">
      <w:pPr>
        <w:pStyle w:val="Times12"/>
        <w:ind w:firstLine="0"/>
        <w:jc w:val="right"/>
        <w:rPr>
          <w:b/>
          <w:bCs w:val="0"/>
          <w:sz w:val="28"/>
          <w:szCs w:val="28"/>
        </w:rPr>
      </w:pPr>
      <w:r w:rsidRPr="00AC361E">
        <w:rPr>
          <w:sz w:val="28"/>
        </w:rPr>
        <w:lastRenderedPageBreak/>
        <w:t xml:space="preserve">Форма </w:t>
      </w:r>
      <w:r w:rsidRPr="00AC361E">
        <w:rPr>
          <w:bCs w:val="0"/>
          <w:sz w:val="28"/>
          <w:szCs w:val="28"/>
        </w:rPr>
        <w:t>__.</w:t>
      </w:r>
    </w:p>
    <w:p w:rsidR="00CF1EA6" w:rsidRPr="00AC361E" w:rsidRDefault="00CF1EA6" w:rsidP="00CF1EA6">
      <w:pPr>
        <w:pStyle w:val="Times12"/>
        <w:ind w:firstLine="0"/>
        <w:jc w:val="left"/>
        <w:rPr>
          <w:iCs/>
          <w:szCs w:val="24"/>
        </w:rPr>
      </w:pPr>
      <w:r w:rsidRPr="00AC361E">
        <w:rPr>
          <w:iCs/>
          <w:szCs w:val="24"/>
        </w:rPr>
        <w:t>Приложение к заявке на участие в запросе предложений</w:t>
      </w:r>
    </w:p>
    <w:p w:rsidR="00CF1EA6" w:rsidRPr="00AC361E" w:rsidRDefault="00CF1EA6" w:rsidP="00CF1EA6">
      <w:pPr>
        <w:pStyle w:val="Times12"/>
        <w:ind w:firstLine="0"/>
        <w:jc w:val="left"/>
        <w:rPr>
          <w:szCs w:val="24"/>
        </w:rPr>
      </w:pPr>
      <w:r w:rsidRPr="00AC361E">
        <w:rPr>
          <w:iCs/>
          <w:szCs w:val="24"/>
        </w:rPr>
        <w:t>от «___» __________ 20___ г. № ______</w:t>
      </w:r>
    </w:p>
    <w:p w:rsidR="00CF1EA6" w:rsidRPr="00AC361E" w:rsidRDefault="00CF1EA6" w:rsidP="00CF1EA6">
      <w:pPr>
        <w:pStyle w:val="Times12"/>
        <w:jc w:val="center"/>
        <w:rPr>
          <w:b/>
          <w:snapToGrid w:val="0"/>
          <w:szCs w:val="24"/>
        </w:rPr>
      </w:pPr>
    </w:p>
    <w:p w:rsidR="00CF1EA6" w:rsidRPr="00AC361E" w:rsidRDefault="00CF1EA6" w:rsidP="00CF1EA6">
      <w:pPr>
        <w:jc w:val="center"/>
        <w:rPr>
          <w:sz w:val="28"/>
          <w:szCs w:val="28"/>
        </w:rPr>
      </w:pPr>
      <w:r w:rsidRPr="00AC361E">
        <w:rPr>
          <w:sz w:val="28"/>
          <w:szCs w:val="28"/>
        </w:rPr>
        <w:t>Открытый запрос предложений в электронной форме на право заключения договора/</w:t>
      </w:r>
      <w:proofErr w:type="spellStart"/>
      <w:r w:rsidRPr="00AC361E">
        <w:rPr>
          <w:b/>
          <w:i/>
          <w:iCs/>
        </w:rPr>
        <w:t>ов</w:t>
      </w:r>
      <w:proofErr w:type="spellEnd"/>
      <w:r w:rsidRPr="00AC361E">
        <w:rPr>
          <w:b/>
          <w:i/>
          <w:iCs/>
        </w:rPr>
        <w:t xml:space="preserve"> </w:t>
      </w:r>
      <w:r w:rsidRPr="00AC361E">
        <w:rPr>
          <w:sz w:val="28"/>
          <w:szCs w:val="28"/>
        </w:rPr>
        <w:t>на ______________________</w:t>
      </w:r>
    </w:p>
    <w:p w:rsidR="00CF1EA6" w:rsidRPr="00AC361E" w:rsidRDefault="00CF1EA6" w:rsidP="00CF1EA6">
      <w:pPr>
        <w:jc w:val="right"/>
        <w:rPr>
          <w:b/>
          <w:i/>
          <w:iCs/>
        </w:rPr>
      </w:pPr>
    </w:p>
    <w:p w:rsidR="00CF1EA6" w:rsidRPr="00AC361E" w:rsidRDefault="00CF1EA6" w:rsidP="00CF1EA6">
      <w:pPr>
        <w:jc w:val="right"/>
        <w:rPr>
          <w:b/>
          <w:i/>
          <w:iCs/>
        </w:rPr>
      </w:pPr>
      <w:r w:rsidRPr="00AC361E">
        <w:rPr>
          <w:b/>
          <w:i/>
          <w:iCs/>
        </w:rPr>
        <w:t>Лот __</w:t>
      </w:r>
    </w:p>
    <w:p w:rsidR="00CF1EA6" w:rsidRPr="00AC361E" w:rsidRDefault="00CF1EA6" w:rsidP="00CF1EA6">
      <w:pPr>
        <w:pStyle w:val="20"/>
        <w:numPr>
          <w:ilvl w:val="0"/>
          <w:numId w:val="0"/>
        </w:numPr>
        <w:spacing w:before="0" w:after="0"/>
        <w:jc w:val="center"/>
        <w:rPr>
          <w:rFonts w:ascii="Times New Roman" w:hAnsi="Times New Roman" w:cs="Times New Roman"/>
          <w:b w:val="0"/>
          <w:i w:val="0"/>
        </w:rPr>
      </w:pPr>
      <w:bookmarkStart w:id="402" w:name="_Toc383758893"/>
      <w:bookmarkStart w:id="403" w:name="_Toc390267621"/>
      <w:bookmarkStart w:id="404" w:name="_Toc411952368"/>
      <w:r w:rsidRPr="00AC361E">
        <w:rPr>
          <w:rFonts w:ascii="Times New Roman" w:hAnsi="Times New Roman" w:cs="Times New Roman"/>
          <w:b w:val="0"/>
          <w:i w:val="0"/>
        </w:rPr>
        <w:t>СВОДНАЯ ТАБЛИЦА СТОИМОСТИ (Форма __)</w:t>
      </w:r>
      <w:bookmarkEnd w:id="402"/>
      <w:bookmarkEnd w:id="403"/>
      <w:bookmarkEnd w:id="404"/>
    </w:p>
    <w:p w:rsidR="00CF1EA6" w:rsidRPr="00AC361E" w:rsidRDefault="00CF1EA6" w:rsidP="00CF1EA6">
      <w:pPr>
        <w:pStyle w:val="Times12"/>
        <w:ind w:firstLine="0"/>
        <w:rPr>
          <w:sz w:val="28"/>
          <w:szCs w:val="28"/>
        </w:rPr>
      </w:pPr>
      <w:r w:rsidRPr="00AC361E">
        <w:rPr>
          <w:sz w:val="28"/>
          <w:szCs w:val="28"/>
        </w:rPr>
        <w:t xml:space="preserve">Участник запроса предложений: ________________________________ </w:t>
      </w:r>
    </w:p>
    <w:p w:rsidR="00CF1EA6" w:rsidRPr="00AC361E" w:rsidRDefault="00CF1EA6" w:rsidP="00CF1EA6">
      <w:pPr>
        <w:rPr>
          <w:sz w:val="28"/>
          <w:szCs w:val="28"/>
        </w:rPr>
      </w:pPr>
      <w:r w:rsidRPr="00AC361E">
        <w:rPr>
          <w:spacing w:val="-3"/>
          <w:sz w:val="28"/>
          <w:szCs w:val="28"/>
        </w:rPr>
        <w:t>В ценах на момент подачи заявки на участие в запросе предложений: «</w:t>
      </w:r>
      <w:r w:rsidRPr="00AC361E">
        <w:rPr>
          <w:sz w:val="28"/>
          <w:szCs w:val="28"/>
        </w:rPr>
        <w:t>___» __________ 20___ года</w:t>
      </w:r>
    </w:p>
    <w:p w:rsidR="00CF1EA6" w:rsidRPr="00AC361E" w:rsidRDefault="00CF1EA6" w:rsidP="00CF1EA6">
      <w:pPr>
        <w:rPr>
          <w:b/>
          <w:i/>
        </w:rPr>
      </w:pPr>
      <w:bookmarkStart w:id="405" w:name="_Toc270325675"/>
      <w:r w:rsidRPr="00AC361E">
        <w:rPr>
          <w:b/>
          <w:i/>
        </w:rPr>
        <w:t>(</w:t>
      </w:r>
      <w:r w:rsidRPr="00AC361E">
        <w:rPr>
          <w:b/>
          <w:bCs/>
          <w:i/>
          <w:iCs/>
        </w:rPr>
        <w:t>Вариант 1</w:t>
      </w:r>
      <w:r w:rsidRPr="00AC361E">
        <w:rPr>
          <w:b/>
          <w:i/>
        </w:rPr>
        <w:t>)</w:t>
      </w:r>
      <w:bookmarkEnd w:id="405"/>
    </w:p>
    <w:p w:rsidR="00CF1EA6" w:rsidRPr="00AC361E" w:rsidRDefault="00CF1EA6" w:rsidP="00CF1EA6">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2674"/>
        <w:gridCol w:w="560"/>
        <w:gridCol w:w="560"/>
        <w:gridCol w:w="560"/>
        <w:gridCol w:w="557"/>
        <w:gridCol w:w="579"/>
        <w:gridCol w:w="701"/>
        <w:gridCol w:w="1401"/>
        <w:gridCol w:w="701"/>
        <w:gridCol w:w="1118"/>
        <w:gridCol w:w="539"/>
        <w:gridCol w:w="701"/>
        <w:gridCol w:w="594"/>
        <w:gridCol w:w="1078"/>
        <w:gridCol w:w="609"/>
        <w:gridCol w:w="1252"/>
        <w:gridCol w:w="518"/>
      </w:tblGrid>
      <w:tr w:rsidR="00CF1EA6" w:rsidRPr="00AC361E" w:rsidTr="008755B5">
        <w:trPr>
          <w:trHeight w:val="273"/>
        </w:trPr>
        <w:tc>
          <w:tcPr>
            <w:tcW w:w="173" w:type="pct"/>
            <w:vMerge w:val="restart"/>
          </w:tcPr>
          <w:p w:rsidR="00CF1EA6" w:rsidRPr="00AC361E" w:rsidRDefault="00CF1EA6" w:rsidP="008755B5">
            <w:pPr>
              <w:pStyle w:val="22"/>
              <w:ind w:right="-20" w:firstLine="0"/>
              <w:jc w:val="center"/>
            </w:pPr>
            <w:r w:rsidRPr="00AC361E">
              <w:t>№</w:t>
            </w:r>
          </w:p>
          <w:p w:rsidR="00CF1EA6" w:rsidRPr="00AC361E" w:rsidRDefault="00CF1EA6" w:rsidP="008755B5">
            <w:pPr>
              <w:pStyle w:val="22"/>
              <w:ind w:right="-20" w:firstLine="0"/>
              <w:jc w:val="center"/>
            </w:pPr>
            <w:r w:rsidRPr="00AC361E">
              <w:t>п/п</w:t>
            </w:r>
          </w:p>
        </w:tc>
        <w:tc>
          <w:tcPr>
            <w:tcW w:w="878" w:type="pct"/>
            <w:vMerge w:val="restart"/>
          </w:tcPr>
          <w:p w:rsidR="00CF1EA6" w:rsidRPr="00AC361E" w:rsidRDefault="00CF1EA6" w:rsidP="008755B5">
            <w:pPr>
              <w:pStyle w:val="22"/>
              <w:ind w:left="-124" w:right="-107" w:firstLine="0"/>
              <w:jc w:val="center"/>
            </w:pPr>
            <w:r w:rsidRPr="00AC361E">
              <w:t>Наименование, тип, марка товара</w:t>
            </w:r>
          </w:p>
          <w:p w:rsidR="00CF1EA6" w:rsidRPr="00AC361E" w:rsidRDefault="00CF1EA6" w:rsidP="00011D8F">
            <w:pPr>
              <w:pStyle w:val="22"/>
              <w:ind w:left="-124" w:right="-107" w:firstLine="0"/>
              <w:jc w:val="center"/>
            </w:pPr>
            <w:r w:rsidRPr="00AC361E">
              <w:t>(с указанием попозиционной расшифровки: базовой или иной комплектацией товара)</w:t>
            </w:r>
          </w:p>
        </w:tc>
        <w:tc>
          <w:tcPr>
            <w:tcW w:w="184" w:type="pct"/>
            <w:vMerge w:val="restart"/>
            <w:textDirection w:val="btLr"/>
          </w:tcPr>
          <w:p w:rsidR="00CF1EA6" w:rsidRPr="00AC361E" w:rsidRDefault="00CF1EA6" w:rsidP="008755B5">
            <w:pPr>
              <w:pStyle w:val="22"/>
              <w:ind w:left="-110" w:right="-106" w:firstLine="0"/>
              <w:jc w:val="center"/>
            </w:pPr>
            <w:r w:rsidRPr="00AC361E">
              <w:t>Разработчик товара</w:t>
            </w:r>
            <w:r w:rsidRPr="00AC361E" w:rsidDel="00BC4D6B">
              <w:t xml:space="preserve"> </w:t>
            </w:r>
          </w:p>
        </w:tc>
        <w:tc>
          <w:tcPr>
            <w:tcW w:w="184" w:type="pct"/>
            <w:vMerge w:val="restart"/>
            <w:textDirection w:val="btLr"/>
          </w:tcPr>
          <w:p w:rsidR="00CF1EA6" w:rsidRPr="00AC361E" w:rsidRDefault="00CF1EA6" w:rsidP="008755B5">
            <w:pPr>
              <w:pStyle w:val="22"/>
              <w:ind w:left="-110" w:right="-106" w:firstLine="0"/>
              <w:jc w:val="center"/>
            </w:pPr>
            <w:r w:rsidRPr="00AC361E">
              <w:t>Изготовитель товара</w:t>
            </w:r>
          </w:p>
        </w:tc>
        <w:tc>
          <w:tcPr>
            <w:tcW w:w="184" w:type="pct"/>
            <w:vMerge w:val="restart"/>
            <w:textDirection w:val="btLr"/>
          </w:tcPr>
          <w:p w:rsidR="00CF1EA6" w:rsidRPr="00AC361E" w:rsidRDefault="00CF1EA6" w:rsidP="008755B5">
            <w:pPr>
              <w:pStyle w:val="22"/>
              <w:ind w:left="113" w:right="-20" w:firstLine="0"/>
              <w:jc w:val="center"/>
            </w:pPr>
            <w:r w:rsidRPr="00AC361E">
              <w:t>Адрес доставки</w:t>
            </w:r>
          </w:p>
        </w:tc>
        <w:tc>
          <w:tcPr>
            <w:tcW w:w="183" w:type="pct"/>
            <w:vMerge w:val="restart"/>
            <w:textDirection w:val="btLr"/>
          </w:tcPr>
          <w:p w:rsidR="00CF1EA6" w:rsidRPr="00AC361E" w:rsidRDefault="00CF1EA6" w:rsidP="008755B5">
            <w:pPr>
              <w:pStyle w:val="22"/>
              <w:ind w:left="-118" w:right="-87" w:firstLine="0"/>
              <w:jc w:val="center"/>
            </w:pPr>
            <w:r w:rsidRPr="00AC361E">
              <w:t>Срок поставки</w:t>
            </w:r>
          </w:p>
        </w:tc>
        <w:tc>
          <w:tcPr>
            <w:tcW w:w="2079" w:type="pct"/>
            <w:gridSpan w:val="8"/>
          </w:tcPr>
          <w:p w:rsidR="00CF1EA6" w:rsidRPr="00AC361E" w:rsidRDefault="00CF1EA6" w:rsidP="008755B5">
            <w:pPr>
              <w:pStyle w:val="22"/>
              <w:ind w:left="57" w:right="-57" w:firstLine="0"/>
              <w:jc w:val="center"/>
            </w:pPr>
            <w:r w:rsidRPr="00AC361E">
              <w:t>Цена за единицу товара, рублей без НДС</w:t>
            </w:r>
          </w:p>
        </w:tc>
        <w:tc>
          <w:tcPr>
            <w:tcW w:w="354" w:type="pct"/>
            <w:vMerge w:val="restart"/>
            <w:textDirection w:val="btLr"/>
          </w:tcPr>
          <w:p w:rsidR="00CF1EA6" w:rsidRPr="00AC361E" w:rsidRDefault="00CF1EA6" w:rsidP="008755B5">
            <w:pPr>
              <w:pStyle w:val="22"/>
              <w:ind w:left="57" w:right="-57" w:firstLine="0"/>
              <w:jc w:val="left"/>
              <w:rPr>
                <w:sz w:val="22"/>
              </w:rPr>
            </w:pPr>
            <w:r w:rsidRPr="00AC361E">
              <w:rPr>
                <w:sz w:val="22"/>
              </w:rPr>
              <w:t>Всего цена за единицу, рублей без НДС</w:t>
            </w:r>
          </w:p>
        </w:tc>
        <w:tc>
          <w:tcPr>
            <w:tcW w:w="200" w:type="pct"/>
            <w:vMerge w:val="restart"/>
            <w:textDirection w:val="btLr"/>
          </w:tcPr>
          <w:p w:rsidR="00CF1EA6" w:rsidRPr="00AC361E" w:rsidRDefault="00CF1EA6" w:rsidP="008755B5">
            <w:pPr>
              <w:pStyle w:val="22"/>
              <w:ind w:left="57" w:right="-57" w:firstLine="0"/>
              <w:jc w:val="left"/>
              <w:rPr>
                <w:sz w:val="22"/>
              </w:rPr>
            </w:pPr>
            <w:r w:rsidRPr="00AC361E">
              <w:rPr>
                <w:sz w:val="22"/>
              </w:rPr>
              <w:t>Количество, ед.</w:t>
            </w:r>
          </w:p>
        </w:tc>
        <w:tc>
          <w:tcPr>
            <w:tcW w:w="411" w:type="pct"/>
            <w:vMerge w:val="restart"/>
            <w:textDirection w:val="btLr"/>
          </w:tcPr>
          <w:p w:rsidR="00CF1EA6" w:rsidRPr="00AC361E" w:rsidRDefault="00CF1EA6" w:rsidP="008755B5">
            <w:pPr>
              <w:pStyle w:val="22"/>
              <w:ind w:left="57" w:right="-57" w:firstLine="0"/>
              <w:jc w:val="left"/>
              <w:rPr>
                <w:sz w:val="22"/>
              </w:rPr>
            </w:pPr>
            <w:r w:rsidRPr="00AC361E">
              <w:rPr>
                <w:sz w:val="22"/>
              </w:rPr>
              <w:t>Всего стоимость, рублей без НДС</w:t>
            </w:r>
          </w:p>
        </w:tc>
        <w:tc>
          <w:tcPr>
            <w:tcW w:w="170" w:type="pct"/>
            <w:vMerge w:val="restart"/>
            <w:textDirection w:val="btLr"/>
          </w:tcPr>
          <w:p w:rsidR="00CF1EA6" w:rsidRPr="00AC361E" w:rsidRDefault="00CF1EA6" w:rsidP="008755B5">
            <w:pPr>
              <w:pStyle w:val="22"/>
              <w:ind w:left="57" w:right="-57" w:firstLine="0"/>
              <w:jc w:val="left"/>
              <w:rPr>
                <w:sz w:val="22"/>
              </w:rPr>
            </w:pPr>
            <w:r w:rsidRPr="00AC361E">
              <w:rPr>
                <w:sz w:val="22"/>
              </w:rPr>
              <w:t>Итого стоимость, руб. с НДС</w:t>
            </w:r>
          </w:p>
        </w:tc>
      </w:tr>
      <w:tr w:rsidR="00CF1EA6" w:rsidRPr="00AC361E" w:rsidTr="008755B5">
        <w:trPr>
          <w:trHeight w:val="2818"/>
        </w:trPr>
        <w:tc>
          <w:tcPr>
            <w:tcW w:w="173" w:type="pct"/>
            <w:vMerge/>
          </w:tcPr>
          <w:p w:rsidR="00CF1EA6" w:rsidRPr="00AC361E" w:rsidRDefault="00CF1EA6" w:rsidP="008755B5">
            <w:pPr>
              <w:pStyle w:val="22"/>
            </w:pPr>
          </w:p>
        </w:tc>
        <w:tc>
          <w:tcPr>
            <w:tcW w:w="878" w:type="pct"/>
            <w:vMerge/>
          </w:tcPr>
          <w:p w:rsidR="00CF1EA6" w:rsidRPr="00AC361E" w:rsidRDefault="00CF1EA6" w:rsidP="008755B5">
            <w:pPr>
              <w:pStyle w:val="22"/>
            </w:pPr>
          </w:p>
        </w:tc>
        <w:tc>
          <w:tcPr>
            <w:tcW w:w="184" w:type="pct"/>
            <w:vMerge/>
          </w:tcPr>
          <w:p w:rsidR="00CF1EA6" w:rsidRPr="00AC361E" w:rsidRDefault="00CF1EA6" w:rsidP="008755B5">
            <w:pPr>
              <w:pStyle w:val="22"/>
              <w:ind w:right="-20"/>
            </w:pPr>
          </w:p>
        </w:tc>
        <w:tc>
          <w:tcPr>
            <w:tcW w:w="184" w:type="pct"/>
            <w:vMerge/>
          </w:tcPr>
          <w:p w:rsidR="00CF1EA6" w:rsidRPr="00AC361E" w:rsidRDefault="00CF1EA6" w:rsidP="008755B5">
            <w:pPr>
              <w:pStyle w:val="22"/>
              <w:ind w:right="-20"/>
            </w:pPr>
          </w:p>
        </w:tc>
        <w:tc>
          <w:tcPr>
            <w:tcW w:w="184" w:type="pct"/>
            <w:vMerge/>
          </w:tcPr>
          <w:p w:rsidR="00CF1EA6" w:rsidRPr="00AC361E" w:rsidRDefault="00CF1EA6" w:rsidP="008755B5">
            <w:pPr>
              <w:pStyle w:val="22"/>
            </w:pPr>
          </w:p>
        </w:tc>
        <w:tc>
          <w:tcPr>
            <w:tcW w:w="183" w:type="pct"/>
            <w:vMerge/>
          </w:tcPr>
          <w:p w:rsidR="00CF1EA6" w:rsidRPr="00AC361E" w:rsidRDefault="00CF1EA6" w:rsidP="008755B5">
            <w:pPr>
              <w:pStyle w:val="22"/>
            </w:pPr>
          </w:p>
        </w:tc>
        <w:tc>
          <w:tcPr>
            <w:tcW w:w="190" w:type="pct"/>
            <w:textDirection w:val="btLr"/>
          </w:tcPr>
          <w:p w:rsidR="00CF1EA6" w:rsidRPr="00AC361E" w:rsidRDefault="00CF1EA6" w:rsidP="008755B5">
            <w:pPr>
              <w:pStyle w:val="22"/>
              <w:ind w:left="57" w:right="57" w:firstLine="0"/>
              <w:jc w:val="left"/>
              <w:rPr>
                <w:sz w:val="22"/>
              </w:rPr>
            </w:pPr>
            <w:r w:rsidRPr="00AC361E">
              <w:rPr>
                <w:sz w:val="22"/>
              </w:rPr>
              <w:t xml:space="preserve">Товар, EXW </w:t>
            </w:r>
          </w:p>
          <w:p w:rsidR="00CF1EA6" w:rsidRPr="00AC361E" w:rsidRDefault="00CF1EA6" w:rsidP="008755B5">
            <w:pPr>
              <w:pStyle w:val="22"/>
              <w:ind w:left="57" w:right="57" w:firstLine="0"/>
              <w:jc w:val="left"/>
              <w:rPr>
                <w:sz w:val="22"/>
              </w:rPr>
            </w:pPr>
            <w:r w:rsidRPr="00AC361E">
              <w:rPr>
                <w:sz w:val="22"/>
              </w:rPr>
              <w:t>(Incoterms-2010)</w:t>
            </w:r>
          </w:p>
        </w:tc>
        <w:tc>
          <w:tcPr>
            <w:tcW w:w="230" w:type="pct"/>
            <w:textDirection w:val="btLr"/>
          </w:tcPr>
          <w:p w:rsidR="00CF1EA6" w:rsidRPr="00AC361E" w:rsidRDefault="00CF1EA6" w:rsidP="008755B5">
            <w:pPr>
              <w:pStyle w:val="22"/>
              <w:ind w:left="57" w:right="57" w:firstLine="0"/>
              <w:jc w:val="left"/>
              <w:rPr>
                <w:sz w:val="22"/>
              </w:rPr>
            </w:pPr>
            <w:r w:rsidRPr="00AC361E">
              <w:rPr>
                <w:sz w:val="22"/>
              </w:rPr>
              <w:t>Упаковка, тара, временная антикоррозийная защита</w:t>
            </w:r>
          </w:p>
        </w:tc>
        <w:tc>
          <w:tcPr>
            <w:tcW w:w="460" w:type="pct"/>
            <w:textDirection w:val="btLr"/>
          </w:tcPr>
          <w:p w:rsidR="00CF1EA6" w:rsidRPr="00AC361E" w:rsidRDefault="00CF1EA6" w:rsidP="008755B5">
            <w:pPr>
              <w:pStyle w:val="22"/>
              <w:ind w:left="57" w:right="57" w:firstLine="0"/>
              <w:jc w:val="left"/>
              <w:rPr>
                <w:sz w:val="22"/>
              </w:rPr>
            </w:pPr>
            <w:r w:rsidRPr="00AC361E">
              <w:rPr>
                <w:sz w:val="22"/>
              </w:rPr>
              <w:t>Транспортировка,  страхование  грузоперевозки и прочие расходы, связанные с доставкой продукции</w:t>
            </w:r>
          </w:p>
        </w:tc>
        <w:tc>
          <w:tcPr>
            <w:tcW w:w="230" w:type="pct"/>
            <w:textDirection w:val="btLr"/>
          </w:tcPr>
          <w:p w:rsidR="00CF1EA6" w:rsidRPr="00AC361E" w:rsidRDefault="00CF1EA6" w:rsidP="008755B5">
            <w:pPr>
              <w:pStyle w:val="22"/>
              <w:ind w:left="57" w:right="57" w:firstLine="0"/>
              <w:jc w:val="left"/>
              <w:rPr>
                <w:sz w:val="22"/>
              </w:rPr>
            </w:pPr>
            <w:r w:rsidRPr="00AC361E">
              <w:rPr>
                <w:sz w:val="22"/>
              </w:rPr>
              <w:t>Погрузочные, разгрузочные работы</w:t>
            </w:r>
          </w:p>
        </w:tc>
        <w:tc>
          <w:tcPr>
            <w:tcW w:w="367" w:type="pct"/>
            <w:textDirection w:val="btLr"/>
          </w:tcPr>
          <w:p w:rsidR="00CF1EA6" w:rsidRPr="00AC361E" w:rsidRDefault="00CF1EA6" w:rsidP="008755B5">
            <w:pPr>
              <w:pStyle w:val="22"/>
              <w:ind w:left="57" w:right="57" w:firstLine="0"/>
              <w:jc w:val="left"/>
              <w:rPr>
                <w:sz w:val="22"/>
              </w:rPr>
            </w:pPr>
            <w:r w:rsidRPr="00AC361E">
              <w:rPr>
                <w:sz w:val="22"/>
              </w:rPr>
              <w:t>Таможенные пошлины и сборы, выплаченные или подлежащие выплате в России</w:t>
            </w:r>
          </w:p>
        </w:tc>
        <w:tc>
          <w:tcPr>
            <w:tcW w:w="177" w:type="pct"/>
            <w:textDirection w:val="btLr"/>
          </w:tcPr>
          <w:p w:rsidR="00CF1EA6" w:rsidRPr="00AC361E" w:rsidRDefault="00CF1EA6" w:rsidP="008755B5">
            <w:pPr>
              <w:pStyle w:val="22"/>
              <w:ind w:left="57" w:right="57" w:firstLine="0"/>
              <w:jc w:val="left"/>
              <w:rPr>
                <w:sz w:val="22"/>
              </w:rPr>
            </w:pPr>
            <w:r w:rsidRPr="00AC361E">
              <w:rPr>
                <w:sz w:val="22"/>
              </w:rPr>
              <w:t>Шеф-монтаж, шеф-наладка</w:t>
            </w:r>
          </w:p>
        </w:tc>
        <w:tc>
          <w:tcPr>
            <w:tcW w:w="230" w:type="pct"/>
            <w:textDirection w:val="btLr"/>
          </w:tcPr>
          <w:p w:rsidR="00CF1EA6" w:rsidRPr="00AC361E" w:rsidRDefault="00CF1EA6" w:rsidP="008755B5">
            <w:pPr>
              <w:pStyle w:val="22"/>
              <w:ind w:left="57" w:right="57" w:firstLine="0"/>
              <w:jc w:val="left"/>
              <w:rPr>
                <w:sz w:val="22"/>
              </w:rPr>
            </w:pPr>
            <w:r w:rsidRPr="00AC361E">
              <w:rPr>
                <w:sz w:val="22"/>
              </w:rPr>
              <w:t>Организация обслуживания в течение гарантийного срока</w:t>
            </w:r>
          </w:p>
        </w:tc>
        <w:tc>
          <w:tcPr>
            <w:tcW w:w="195" w:type="pct"/>
            <w:textDirection w:val="btLr"/>
          </w:tcPr>
          <w:p w:rsidR="00CF1EA6" w:rsidRPr="00AC361E" w:rsidRDefault="00CF1EA6" w:rsidP="008755B5">
            <w:pPr>
              <w:pStyle w:val="22"/>
              <w:ind w:left="57" w:right="57" w:firstLine="0"/>
              <w:jc w:val="left"/>
              <w:rPr>
                <w:sz w:val="22"/>
              </w:rPr>
            </w:pPr>
            <w:r w:rsidRPr="00AC361E">
              <w:rPr>
                <w:sz w:val="22"/>
              </w:rPr>
              <w:t xml:space="preserve">Иные дополнительные  расходы </w:t>
            </w:r>
          </w:p>
        </w:tc>
        <w:tc>
          <w:tcPr>
            <w:tcW w:w="354" w:type="pct"/>
            <w:vMerge/>
            <w:textDirection w:val="btLr"/>
          </w:tcPr>
          <w:p w:rsidR="00CF1EA6" w:rsidRPr="00AC361E" w:rsidRDefault="00CF1EA6" w:rsidP="008755B5">
            <w:pPr>
              <w:pStyle w:val="22"/>
              <w:ind w:left="57" w:right="-57"/>
              <w:jc w:val="left"/>
            </w:pPr>
          </w:p>
        </w:tc>
        <w:tc>
          <w:tcPr>
            <w:tcW w:w="200" w:type="pct"/>
            <w:vMerge/>
            <w:textDirection w:val="btLr"/>
          </w:tcPr>
          <w:p w:rsidR="00CF1EA6" w:rsidRPr="00AC361E" w:rsidRDefault="00CF1EA6" w:rsidP="008755B5">
            <w:pPr>
              <w:pStyle w:val="22"/>
              <w:ind w:left="57" w:right="-57"/>
              <w:jc w:val="left"/>
            </w:pPr>
          </w:p>
        </w:tc>
        <w:tc>
          <w:tcPr>
            <w:tcW w:w="411" w:type="pct"/>
            <w:vMerge/>
            <w:textDirection w:val="btLr"/>
          </w:tcPr>
          <w:p w:rsidR="00CF1EA6" w:rsidRPr="00AC361E" w:rsidRDefault="00CF1EA6" w:rsidP="008755B5">
            <w:pPr>
              <w:pStyle w:val="22"/>
              <w:ind w:left="57" w:right="-57"/>
              <w:jc w:val="left"/>
            </w:pPr>
          </w:p>
        </w:tc>
        <w:tc>
          <w:tcPr>
            <w:tcW w:w="170" w:type="pct"/>
            <w:vMerge/>
            <w:textDirection w:val="btLr"/>
          </w:tcPr>
          <w:p w:rsidR="00CF1EA6" w:rsidRPr="00AC361E" w:rsidRDefault="00CF1EA6" w:rsidP="008755B5">
            <w:pPr>
              <w:pStyle w:val="22"/>
              <w:ind w:left="57" w:right="-57"/>
              <w:jc w:val="left"/>
            </w:pPr>
          </w:p>
        </w:tc>
      </w:tr>
      <w:tr w:rsidR="00CF1EA6" w:rsidRPr="00AC361E" w:rsidTr="008755B5">
        <w:trPr>
          <w:trHeight w:val="321"/>
        </w:trPr>
        <w:tc>
          <w:tcPr>
            <w:tcW w:w="173" w:type="pct"/>
            <w:vAlign w:val="center"/>
          </w:tcPr>
          <w:p w:rsidR="00CF1EA6" w:rsidRPr="00AC361E" w:rsidRDefault="00CF1EA6" w:rsidP="008755B5">
            <w:pPr>
              <w:pStyle w:val="22"/>
              <w:ind w:right="-20" w:firstLine="0"/>
              <w:jc w:val="center"/>
            </w:pPr>
            <w:r w:rsidRPr="00AC361E">
              <w:t>1</w:t>
            </w:r>
          </w:p>
        </w:tc>
        <w:tc>
          <w:tcPr>
            <w:tcW w:w="878" w:type="pct"/>
            <w:vAlign w:val="center"/>
          </w:tcPr>
          <w:p w:rsidR="00CF1EA6" w:rsidRPr="00AC361E" w:rsidRDefault="00CF1EA6" w:rsidP="008755B5">
            <w:pPr>
              <w:pStyle w:val="22"/>
              <w:ind w:right="-20" w:firstLine="0"/>
              <w:jc w:val="center"/>
            </w:pPr>
            <w:r w:rsidRPr="00AC361E">
              <w:t>2</w:t>
            </w:r>
          </w:p>
        </w:tc>
        <w:tc>
          <w:tcPr>
            <w:tcW w:w="184" w:type="pct"/>
            <w:vAlign w:val="center"/>
          </w:tcPr>
          <w:p w:rsidR="00CF1EA6" w:rsidRPr="00AC361E" w:rsidRDefault="00CF1EA6" w:rsidP="008755B5">
            <w:pPr>
              <w:pStyle w:val="22"/>
              <w:ind w:right="-20" w:firstLine="0"/>
              <w:jc w:val="center"/>
            </w:pPr>
            <w:r w:rsidRPr="00AC361E">
              <w:t>3</w:t>
            </w:r>
          </w:p>
        </w:tc>
        <w:tc>
          <w:tcPr>
            <w:tcW w:w="184" w:type="pct"/>
            <w:vAlign w:val="center"/>
          </w:tcPr>
          <w:p w:rsidR="00CF1EA6" w:rsidRPr="00AC361E" w:rsidRDefault="00CF1EA6" w:rsidP="008755B5">
            <w:pPr>
              <w:pStyle w:val="22"/>
              <w:ind w:right="-20" w:firstLine="0"/>
              <w:jc w:val="center"/>
            </w:pPr>
            <w:r w:rsidRPr="00AC361E">
              <w:t>4</w:t>
            </w:r>
          </w:p>
        </w:tc>
        <w:tc>
          <w:tcPr>
            <w:tcW w:w="184" w:type="pct"/>
            <w:vAlign w:val="center"/>
          </w:tcPr>
          <w:p w:rsidR="00CF1EA6" w:rsidRPr="00AC361E" w:rsidRDefault="00CF1EA6" w:rsidP="008755B5">
            <w:pPr>
              <w:pStyle w:val="22"/>
              <w:ind w:right="-20" w:firstLine="0"/>
              <w:jc w:val="center"/>
            </w:pPr>
            <w:r w:rsidRPr="00AC361E">
              <w:t>5</w:t>
            </w:r>
          </w:p>
        </w:tc>
        <w:tc>
          <w:tcPr>
            <w:tcW w:w="183" w:type="pct"/>
            <w:vAlign w:val="center"/>
          </w:tcPr>
          <w:p w:rsidR="00CF1EA6" w:rsidRPr="00AC361E" w:rsidRDefault="00CF1EA6" w:rsidP="008755B5">
            <w:pPr>
              <w:pStyle w:val="22"/>
              <w:ind w:right="-20" w:firstLine="0"/>
              <w:jc w:val="center"/>
            </w:pPr>
            <w:r w:rsidRPr="00AC361E">
              <w:t>6</w:t>
            </w:r>
          </w:p>
        </w:tc>
        <w:tc>
          <w:tcPr>
            <w:tcW w:w="190" w:type="pct"/>
            <w:vAlign w:val="center"/>
          </w:tcPr>
          <w:p w:rsidR="00CF1EA6" w:rsidRPr="00AC361E" w:rsidRDefault="00CF1EA6" w:rsidP="008755B5">
            <w:pPr>
              <w:pStyle w:val="22"/>
              <w:ind w:right="-20" w:firstLine="0"/>
              <w:jc w:val="center"/>
            </w:pPr>
            <w:r w:rsidRPr="00AC361E">
              <w:t>7</w:t>
            </w:r>
          </w:p>
        </w:tc>
        <w:tc>
          <w:tcPr>
            <w:tcW w:w="230" w:type="pct"/>
            <w:vAlign w:val="center"/>
          </w:tcPr>
          <w:p w:rsidR="00CF1EA6" w:rsidRPr="00AC361E" w:rsidRDefault="00CF1EA6" w:rsidP="008755B5">
            <w:pPr>
              <w:pStyle w:val="22"/>
              <w:ind w:right="-20" w:firstLine="0"/>
              <w:jc w:val="center"/>
            </w:pPr>
            <w:r w:rsidRPr="00AC361E">
              <w:t>8</w:t>
            </w:r>
          </w:p>
        </w:tc>
        <w:tc>
          <w:tcPr>
            <w:tcW w:w="460" w:type="pct"/>
            <w:vAlign w:val="center"/>
          </w:tcPr>
          <w:p w:rsidR="00CF1EA6" w:rsidRPr="00AC361E" w:rsidRDefault="00CF1EA6" w:rsidP="008755B5">
            <w:pPr>
              <w:pStyle w:val="22"/>
              <w:ind w:right="-20" w:firstLine="0"/>
              <w:jc w:val="center"/>
            </w:pPr>
            <w:r w:rsidRPr="00AC361E">
              <w:t>9</w:t>
            </w:r>
          </w:p>
        </w:tc>
        <w:tc>
          <w:tcPr>
            <w:tcW w:w="230" w:type="pct"/>
            <w:vAlign w:val="center"/>
          </w:tcPr>
          <w:p w:rsidR="00CF1EA6" w:rsidRPr="00AC361E" w:rsidRDefault="00CF1EA6" w:rsidP="008755B5">
            <w:pPr>
              <w:pStyle w:val="22"/>
              <w:ind w:right="-20" w:firstLine="0"/>
              <w:jc w:val="center"/>
            </w:pPr>
            <w:r w:rsidRPr="00AC361E">
              <w:t>10</w:t>
            </w:r>
          </w:p>
        </w:tc>
        <w:tc>
          <w:tcPr>
            <w:tcW w:w="367" w:type="pct"/>
            <w:vAlign w:val="center"/>
          </w:tcPr>
          <w:p w:rsidR="00CF1EA6" w:rsidRPr="00AC361E" w:rsidRDefault="00CF1EA6" w:rsidP="008755B5">
            <w:pPr>
              <w:pStyle w:val="22"/>
              <w:ind w:right="-20" w:firstLine="0"/>
              <w:jc w:val="center"/>
            </w:pPr>
            <w:r w:rsidRPr="00AC361E">
              <w:t>11</w:t>
            </w:r>
          </w:p>
        </w:tc>
        <w:tc>
          <w:tcPr>
            <w:tcW w:w="177" w:type="pct"/>
            <w:vAlign w:val="center"/>
          </w:tcPr>
          <w:p w:rsidR="00CF1EA6" w:rsidRPr="00AC361E" w:rsidRDefault="00CF1EA6" w:rsidP="008755B5">
            <w:pPr>
              <w:pStyle w:val="22"/>
              <w:ind w:right="-20" w:firstLine="0"/>
              <w:jc w:val="center"/>
            </w:pPr>
            <w:r w:rsidRPr="00AC361E">
              <w:t>12</w:t>
            </w:r>
          </w:p>
        </w:tc>
        <w:tc>
          <w:tcPr>
            <w:tcW w:w="230" w:type="pct"/>
            <w:vAlign w:val="center"/>
          </w:tcPr>
          <w:p w:rsidR="00CF1EA6" w:rsidRPr="00AC361E" w:rsidRDefault="00CF1EA6" w:rsidP="008755B5">
            <w:pPr>
              <w:pStyle w:val="22"/>
              <w:ind w:right="-20" w:firstLine="0"/>
              <w:jc w:val="center"/>
            </w:pPr>
            <w:r w:rsidRPr="00AC361E">
              <w:t>13</w:t>
            </w:r>
          </w:p>
        </w:tc>
        <w:tc>
          <w:tcPr>
            <w:tcW w:w="195" w:type="pct"/>
            <w:vAlign w:val="center"/>
          </w:tcPr>
          <w:p w:rsidR="00CF1EA6" w:rsidRPr="00AC361E" w:rsidRDefault="00CF1EA6" w:rsidP="008755B5">
            <w:pPr>
              <w:pStyle w:val="22"/>
              <w:ind w:right="-20" w:firstLine="0"/>
              <w:jc w:val="center"/>
            </w:pPr>
            <w:r w:rsidRPr="00AC361E">
              <w:t>14</w:t>
            </w:r>
          </w:p>
        </w:tc>
        <w:tc>
          <w:tcPr>
            <w:tcW w:w="354" w:type="pct"/>
            <w:vAlign w:val="center"/>
          </w:tcPr>
          <w:p w:rsidR="00CF1EA6" w:rsidRPr="00AC361E" w:rsidRDefault="00CF1EA6" w:rsidP="008755B5">
            <w:pPr>
              <w:pStyle w:val="22"/>
              <w:ind w:right="-20" w:firstLine="0"/>
              <w:jc w:val="center"/>
            </w:pPr>
            <w:r w:rsidRPr="00AC361E">
              <w:t>15=</w:t>
            </w:r>
          </w:p>
          <w:p w:rsidR="00CF1EA6" w:rsidRPr="00AC361E" w:rsidRDefault="00CF1EA6" w:rsidP="008755B5">
            <w:pPr>
              <w:pStyle w:val="22"/>
              <w:ind w:left="-166" w:right="-160" w:firstLine="0"/>
              <w:jc w:val="center"/>
            </w:pPr>
            <w:r w:rsidRPr="00AC361E">
              <w:t>=7+…+14</w:t>
            </w:r>
          </w:p>
        </w:tc>
        <w:tc>
          <w:tcPr>
            <w:tcW w:w="200" w:type="pct"/>
            <w:vAlign w:val="center"/>
          </w:tcPr>
          <w:p w:rsidR="00CF1EA6" w:rsidRPr="00AC361E" w:rsidRDefault="00CF1EA6" w:rsidP="008755B5">
            <w:pPr>
              <w:pStyle w:val="22"/>
              <w:ind w:right="-20" w:firstLine="0"/>
              <w:jc w:val="center"/>
            </w:pPr>
            <w:r w:rsidRPr="00AC361E">
              <w:t>16</w:t>
            </w:r>
          </w:p>
        </w:tc>
        <w:tc>
          <w:tcPr>
            <w:tcW w:w="411" w:type="pct"/>
            <w:vAlign w:val="center"/>
          </w:tcPr>
          <w:p w:rsidR="00CF1EA6" w:rsidRPr="00AC361E" w:rsidRDefault="00CF1EA6" w:rsidP="008755B5">
            <w:pPr>
              <w:pStyle w:val="22"/>
              <w:ind w:right="-20" w:firstLine="0"/>
              <w:jc w:val="center"/>
            </w:pPr>
            <w:r w:rsidRPr="00AC361E">
              <w:t>17=15*16</w:t>
            </w:r>
          </w:p>
        </w:tc>
        <w:tc>
          <w:tcPr>
            <w:tcW w:w="170" w:type="pct"/>
            <w:vAlign w:val="center"/>
          </w:tcPr>
          <w:p w:rsidR="00CF1EA6" w:rsidRPr="00AC361E" w:rsidRDefault="00CF1EA6" w:rsidP="008755B5">
            <w:pPr>
              <w:pStyle w:val="22"/>
              <w:ind w:right="-20" w:firstLine="0"/>
              <w:jc w:val="center"/>
            </w:pPr>
            <w:r w:rsidRPr="00AC361E">
              <w:t>18</w:t>
            </w:r>
          </w:p>
        </w:tc>
      </w:tr>
      <w:tr w:rsidR="00CF1EA6" w:rsidRPr="00AC361E" w:rsidTr="008755B5">
        <w:trPr>
          <w:trHeight w:val="321"/>
        </w:trPr>
        <w:tc>
          <w:tcPr>
            <w:tcW w:w="173" w:type="pct"/>
          </w:tcPr>
          <w:p w:rsidR="00CF1EA6" w:rsidRPr="00AC361E" w:rsidRDefault="00CF1EA6" w:rsidP="008755B5">
            <w:pPr>
              <w:pStyle w:val="22"/>
              <w:ind w:right="-20" w:firstLine="0"/>
              <w:jc w:val="center"/>
            </w:pPr>
          </w:p>
        </w:tc>
        <w:tc>
          <w:tcPr>
            <w:tcW w:w="878" w:type="pct"/>
          </w:tcPr>
          <w:p w:rsidR="00CF1EA6" w:rsidRPr="00AC361E" w:rsidRDefault="00CF1EA6" w:rsidP="008755B5">
            <w:pPr>
              <w:pStyle w:val="22"/>
              <w:ind w:left="142" w:firstLine="0"/>
            </w:pPr>
            <w:r w:rsidRPr="00AC361E">
              <w:t>…</w:t>
            </w:r>
          </w:p>
        </w:tc>
        <w:tc>
          <w:tcPr>
            <w:tcW w:w="184" w:type="pct"/>
          </w:tcPr>
          <w:p w:rsidR="00CF1EA6" w:rsidRPr="00AC361E" w:rsidRDefault="00CF1EA6" w:rsidP="008755B5">
            <w:pPr>
              <w:pStyle w:val="22"/>
              <w:ind w:left="142" w:right="-20" w:firstLine="0"/>
            </w:pPr>
          </w:p>
        </w:tc>
        <w:tc>
          <w:tcPr>
            <w:tcW w:w="184" w:type="pct"/>
          </w:tcPr>
          <w:p w:rsidR="00CF1EA6" w:rsidRPr="00AC361E" w:rsidRDefault="00CF1EA6" w:rsidP="008755B5">
            <w:pPr>
              <w:pStyle w:val="22"/>
              <w:ind w:left="142" w:right="-20" w:firstLine="0"/>
            </w:pPr>
          </w:p>
        </w:tc>
        <w:tc>
          <w:tcPr>
            <w:tcW w:w="184" w:type="pct"/>
          </w:tcPr>
          <w:p w:rsidR="00CF1EA6" w:rsidRPr="00AC361E" w:rsidRDefault="00CF1EA6" w:rsidP="008755B5">
            <w:pPr>
              <w:pStyle w:val="22"/>
              <w:ind w:left="142" w:firstLine="0"/>
            </w:pPr>
          </w:p>
        </w:tc>
        <w:tc>
          <w:tcPr>
            <w:tcW w:w="183" w:type="pct"/>
          </w:tcPr>
          <w:p w:rsidR="00CF1EA6" w:rsidRPr="00AC361E" w:rsidRDefault="00CF1EA6" w:rsidP="008755B5">
            <w:pPr>
              <w:pStyle w:val="22"/>
              <w:ind w:left="142" w:firstLine="0"/>
            </w:pPr>
          </w:p>
        </w:tc>
        <w:tc>
          <w:tcPr>
            <w:tcW w:w="190" w:type="pct"/>
          </w:tcPr>
          <w:p w:rsidR="00CF1EA6" w:rsidRPr="00AC361E" w:rsidRDefault="00CF1EA6" w:rsidP="008755B5">
            <w:pPr>
              <w:pStyle w:val="22"/>
              <w:ind w:left="142" w:firstLine="0"/>
            </w:pPr>
          </w:p>
        </w:tc>
        <w:tc>
          <w:tcPr>
            <w:tcW w:w="230" w:type="pct"/>
          </w:tcPr>
          <w:p w:rsidR="00CF1EA6" w:rsidRPr="00AC361E" w:rsidRDefault="00CF1EA6" w:rsidP="008755B5">
            <w:pPr>
              <w:pStyle w:val="22"/>
              <w:ind w:left="142" w:firstLine="0"/>
            </w:pPr>
          </w:p>
        </w:tc>
        <w:tc>
          <w:tcPr>
            <w:tcW w:w="460" w:type="pct"/>
          </w:tcPr>
          <w:p w:rsidR="00CF1EA6" w:rsidRPr="00AC361E" w:rsidRDefault="00CF1EA6" w:rsidP="008755B5">
            <w:pPr>
              <w:pStyle w:val="22"/>
              <w:ind w:left="142" w:firstLine="0"/>
            </w:pPr>
          </w:p>
        </w:tc>
        <w:tc>
          <w:tcPr>
            <w:tcW w:w="230" w:type="pct"/>
          </w:tcPr>
          <w:p w:rsidR="00CF1EA6" w:rsidRPr="00AC361E" w:rsidRDefault="00CF1EA6" w:rsidP="008755B5">
            <w:pPr>
              <w:pStyle w:val="22"/>
            </w:pPr>
          </w:p>
        </w:tc>
        <w:tc>
          <w:tcPr>
            <w:tcW w:w="367" w:type="pct"/>
          </w:tcPr>
          <w:p w:rsidR="00CF1EA6" w:rsidRPr="00AC361E" w:rsidRDefault="00CF1EA6" w:rsidP="008755B5">
            <w:pPr>
              <w:pStyle w:val="22"/>
            </w:pPr>
          </w:p>
        </w:tc>
        <w:tc>
          <w:tcPr>
            <w:tcW w:w="177" w:type="pct"/>
          </w:tcPr>
          <w:p w:rsidR="00CF1EA6" w:rsidRPr="00AC361E" w:rsidRDefault="00CF1EA6" w:rsidP="008755B5">
            <w:pPr>
              <w:pStyle w:val="22"/>
            </w:pPr>
          </w:p>
        </w:tc>
        <w:tc>
          <w:tcPr>
            <w:tcW w:w="230" w:type="pct"/>
          </w:tcPr>
          <w:p w:rsidR="00CF1EA6" w:rsidRPr="00AC361E" w:rsidRDefault="00CF1EA6" w:rsidP="008755B5">
            <w:pPr>
              <w:pStyle w:val="22"/>
            </w:pPr>
          </w:p>
        </w:tc>
        <w:tc>
          <w:tcPr>
            <w:tcW w:w="195" w:type="pct"/>
          </w:tcPr>
          <w:p w:rsidR="00CF1EA6" w:rsidRPr="00AC361E" w:rsidRDefault="00CF1EA6" w:rsidP="008755B5">
            <w:pPr>
              <w:pStyle w:val="22"/>
            </w:pPr>
          </w:p>
        </w:tc>
        <w:tc>
          <w:tcPr>
            <w:tcW w:w="354" w:type="pct"/>
          </w:tcPr>
          <w:p w:rsidR="00CF1EA6" w:rsidRPr="00AC361E" w:rsidRDefault="00CF1EA6" w:rsidP="008755B5">
            <w:pPr>
              <w:pStyle w:val="22"/>
            </w:pPr>
          </w:p>
        </w:tc>
        <w:tc>
          <w:tcPr>
            <w:tcW w:w="200" w:type="pct"/>
          </w:tcPr>
          <w:p w:rsidR="00CF1EA6" w:rsidRPr="00AC361E" w:rsidRDefault="00CF1EA6" w:rsidP="008755B5">
            <w:pPr>
              <w:pStyle w:val="22"/>
            </w:pPr>
          </w:p>
        </w:tc>
        <w:tc>
          <w:tcPr>
            <w:tcW w:w="411" w:type="pct"/>
          </w:tcPr>
          <w:p w:rsidR="00CF1EA6" w:rsidRPr="00AC361E" w:rsidRDefault="00CF1EA6" w:rsidP="008755B5">
            <w:pPr>
              <w:pStyle w:val="22"/>
            </w:pPr>
          </w:p>
        </w:tc>
        <w:tc>
          <w:tcPr>
            <w:tcW w:w="170" w:type="pct"/>
          </w:tcPr>
          <w:p w:rsidR="00CF1EA6" w:rsidRPr="00AC361E" w:rsidRDefault="00CF1EA6" w:rsidP="008755B5">
            <w:pPr>
              <w:pStyle w:val="22"/>
            </w:pPr>
          </w:p>
        </w:tc>
      </w:tr>
      <w:tr w:rsidR="00CF1EA6" w:rsidRPr="00AC361E" w:rsidTr="008755B5">
        <w:trPr>
          <w:trHeight w:val="321"/>
        </w:trPr>
        <w:tc>
          <w:tcPr>
            <w:tcW w:w="173" w:type="pct"/>
          </w:tcPr>
          <w:p w:rsidR="00CF1EA6" w:rsidRPr="00AC361E" w:rsidRDefault="00CF1EA6" w:rsidP="008755B5">
            <w:pPr>
              <w:pStyle w:val="22"/>
              <w:ind w:right="-20" w:firstLine="0"/>
              <w:jc w:val="center"/>
            </w:pPr>
          </w:p>
        </w:tc>
        <w:tc>
          <w:tcPr>
            <w:tcW w:w="878" w:type="pct"/>
          </w:tcPr>
          <w:p w:rsidR="00CF1EA6" w:rsidRPr="00AC361E" w:rsidRDefault="00CF1EA6" w:rsidP="008755B5">
            <w:pPr>
              <w:pStyle w:val="22"/>
              <w:ind w:left="142" w:firstLine="0"/>
            </w:pPr>
            <w:r w:rsidRPr="00AC361E">
              <w:t>…</w:t>
            </w:r>
          </w:p>
        </w:tc>
        <w:tc>
          <w:tcPr>
            <w:tcW w:w="184" w:type="pct"/>
          </w:tcPr>
          <w:p w:rsidR="00CF1EA6" w:rsidRPr="00AC361E" w:rsidRDefault="00CF1EA6" w:rsidP="008755B5">
            <w:pPr>
              <w:pStyle w:val="22"/>
              <w:ind w:left="142" w:right="-20" w:firstLine="0"/>
            </w:pPr>
          </w:p>
        </w:tc>
        <w:tc>
          <w:tcPr>
            <w:tcW w:w="184" w:type="pct"/>
          </w:tcPr>
          <w:p w:rsidR="00CF1EA6" w:rsidRPr="00AC361E" w:rsidRDefault="00CF1EA6" w:rsidP="008755B5">
            <w:pPr>
              <w:pStyle w:val="22"/>
              <w:ind w:left="142" w:right="-20" w:firstLine="0"/>
            </w:pPr>
          </w:p>
        </w:tc>
        <w:tc>
          <w:tcPr>
            <w:tcW w:w="184" w:type="pct"/>
          </w:tcPr>
          <w:p w:rsidR="00CF1EA6" w:rsidRPr="00AC361E" w:rsidRDefault="00CF1EA6" w:rsidP="008755B5">
            <w:pPr>
              <w:pStyle w:val="22"/>
              <w:ind w:left="142" w:firstLine="0"/>
            </w:pPr>
          </w:p>
        </w:tc>
        <w:tc>
          <w:tcPr>
            <w:tcW w:w="183" w:type="pct"/>
          </w:tcPr>
          <w:p w:rsidR="00CF1EA6" w:rsidRPr="00AC361E" w:rsidRDefault="00CF1EA6" w:rsidP="008755B5">
            <w:pPr>
              <w:pStyle w:val="22"/>
              <w:ind w:left="142" w:firstLine="0"/>
            </w:pPr>
          </w:p>
        </w:tc>
        <w:tc>
          <w:tcPr>
            <w:tcW w:w="190" w:type="pct"/>
          </w:tcPr>
          <w:p w:rsidR="00CF1EA6" w:rsidRPr="00AC361E" w:rsidRDefault="00CF1EA6" w:rsidP="008755B5">
            <w:pPr>
              <w:pStyle w:val="22"/>
              <w:ind w:left="142" w:firstLine="0"/>
            </w:pPr>
          </w:p>
        </w:tc>
        <w:tc>
          <w:tcPr>
            <w:tcW w:w="230" w:type="pct"/>
          </w:tcPr>
          <w:p w:rsidR="00CF1EA6" w:rsidRPr="00AC361E" w:rsidRDefault="00CF1EA6" w:rsidP="008755B5">
            <w:pPr>
              <w:pStyle w:val="22"/>
              <w:ind w:left="142" w:firstLine="0"/>
            </w:pPr>
          </w:p>
        </w:tc>
        <w:tc>
          <w:tcPr>
            <w:tcW w:w="460" w:type="pct"/>
          </w:tcPr>
          <w:p w:rsidR="00CF1EA6" w:rsidRPr="00AC361E" w:rsidRDefault="00CF1EA6" w:rsidP="008755B5">
            <w:pPr>
              <w:pStyle w:val="22"/>
              <w:ind w:left="142" w:firstLine="0"/>
            </w:pPr>
          </w:p>
        </w:tc>
        <w:tc>
          <w:tcPr>
            <w:tcW w:w="230" w:type="pct"/>
          </w:tcPr>
          <w:p w:rsidR="00CF1EA6" w:rsidRPr="00AC361E" w:rsidRDefault="00CF1EA6" w:rsidP="008755B5">
            <w:pPr>
              <w:pStyle w:val="22"/>
            </w:pPr>
          </w:p>
        </w:tc>
        <w:tc>
          <w:tcPr>
            <w:tcW w:w="367" w:type="pct"/>
          </w:tcPr>
          <w:p w:rsidR="00CF1EA6" w:rsidRPr="00AC361E" w:rsidRDefault="00CF1EA6" w:rsidP="008755B5">
            <w:pPr>
              <w:pStyle w:val="22"/>
            </w:pPr>
          </w:p>
        </w:tc>
        <w:tc>
          <w:tcPr>
            <w:tcW w:w="177" w:type="pct"/>
          </w:tcPr>
          <w:p w:rsidR="00CF1EA6" w:rsidRPr="00AC361E" w:rsidRDefault="00CF1EA6" w:rsidP="008755B5">
            <w:pPr>
              <w:pStyle w:val="22"/>
            </w:pPr>
          </w:p>
        </w:tc>
        <w:tc>
          <w:tcPr>
            <w:tcW w:w="230" w:type="pct"/>
          </w:tcPr>
          <w:p w:rsidR="00CF1EA6" w:rsidRPr="00AC361E" w:rsidRDefault="00CF1EA6" w:rsidP="008755B5">
            <w:pPr>
              <w:pStyle w:val="22"/>
            </w:pPr>
          </w:p>
        </w:tc>
        <w:tc>
          <w:tcPr>
            <w:tcW w:w="195" w:type="pct"/>
          </w:tcPr>
          <w:p w:rsidR="00CF1EA6" w:rsidRPr="00AC361E" w:rsidRDefault="00CF1EA6" w:rsidP="008755B5">
            <w:pPr>
              <w:pStyle w:val="22"/>
            </w:pPr>
          </w:p>
        </w:tc>
        <w:tc>
          <w:tcPr>
            <w:tcW w:w="354" w:type="pct"/>
          </w:tcPr>
          <w:p w:rsidR="00CF1EA6" w:rsidRPr="00AC361E" w:rsidRDefault="00CF1EA6" w:rsidP="008755B5">
            <w:pPr>
              <w:pStyle w:val="22"/>
            </w:pPr>
          </w:p>
        </w:tc>
        <w:tc>
          <w:tcPr>
            <w:tcW w:w="200" w:type="pct"/>
          </w:tcPr>
          <w:p w:rsidR="00CF1EA6" w:rsidRPr="00AC361E" w:rsidRDefault="00CF1EA6" w:rsidP="008755B5">
            <w:pPr>
              <w:pStyle w:val="22"/>
            </w:pPr>
          </w:p>
        </w:tc>
        <w:tc>
          <w:tcPr>
            <w:tcW w:w="411" w:type="pct"/>
          </w:tcPr>
          <w:p w:rsidR="00CF1EA6" w:rsidRPr="00AC361E" w:rsidRDefault="00CF1EA6" w:rsidP="008755B5">
            <w:pPr>
              <w:pStyle w:val="22"/>
            </w:pPr>
          </w:p>
        </w:tc>
        <w:tc>
          <w:tcPr>
            <w:tcW w:w="170" w:type="pct"/>
          </w:tcPr>
          <w:p w:rsidR="00CF1EA6" w:rsidRPr="00AC361E" w:rsidRDefault="00CF1EA6" w:rsidP="008755B5">
            <w:pPr>
              <w:pStyle w:val="22"/>
            </w:pPr>
          </w:p>
        </w:tc>
      </w:tr>
      <w:tr w:rsidR="00CF1EA6" w:rsidRPr="00AC361E" w:rsidTr="008755B5">
        <w:trPr>
          <w:trHeight w:val="321"/>
        </w:trPr>
        <w:tc>
          <w:tcPr>
            <w:tcW w:w="4419" w:type="pct"/>
            <w:gridSpan w:val="16"/>
          </w:tcPr>
          <w:p w:rsidR="00CF1EA6" w:rsidRPr="00AC361E" w:rsidRDefault="00CF1EA6" w:rsidP="008755B5">
            <w:pPr>
              <w:pStyle w:val="22"/>
              <w:ind w:firstLine="567"/>
            </w:pPr>
            <w:r w:rsidRPr="00AC361E">
              <w:t>ИТОГО</w:t>
            </w:r>
          </w:p>
        </w:tc>
        <w:tc>
          <w:tcPr>
            <w:tcW w:w="411" w:type="pct"/>
          </w:tcPr>
          <w:p w:rsidR="00CF1EA6" w:rsidRPr="00AC361E" w:rsidRDefault="00CF1EA6" w:rsidP="008755B5">
            <w:pPr>
              <w:pStyle w:val="22"/>
            </w:pPr>
          </w:p>
        </w:tc>
        <w:tc>
          <w:tcPr>
            <w:tcW w:w="170" w:type="pct"/>
          </w:tcPr>
          <w:p w:rsidR="00CF1EA6" w:rsidRPr="00AC361E" w:rsidRDefault="00CF1EA6" w:rsidP="008755B5">
            <w:pPr>
              <w:pStyle w:val="22"/>
            </w:pPr>
          </w:p>
        </w:tc>
      </w:tr>
    </w:tbl>
    <w:p w:rsidR="00CF1EA6" w:rsidRPr="00AC361E" w:rsidRDefault="00CF1EA6" w:rsidP="00CF1EA6">
      <w:pPr>
        <w:widowControl w:val="0"/>
        <w:ind w:firstLine="709"/>
        <w:rPr>
          <w:b/>
          <w:bCs/>
          <w:i/>
          <w:szCs w:val="22"/>
        </w:rPr>
      </w:pPr>
    </w:p>
    <w:p w:rsidR="00CF1EA6" w:rsidRPr="00AC361E" w:rsidRDefault="00CF1EA6" w:rsidP="00CF1EA6">
      <w:pPr>
        <w:keepNext/>
        <w:ind w:left="567"/>
        <w:rPr>
          <w:b/>
          <w:i/>
        </w:rPr>
      </w:pPr>
      <w:r w:rsidRPr="00AC361E">
        <w:rPr>
          <w:b/>
          <w:bCs/>
          <w:i/>
          <w:iCs/>
        </w:rPr>
        <w:lastRenderedPageBreak/>
        <w:t>(</w:t>
      </w:r>
      <w:r w:rsidRPr="00AC361E">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2"/>
        <w:gridCol w:w="1446"/>
        <w:gridCol w:w="1550"/>
        <w:gridCol w:w="1261"/>
        <w:gridCol w:w="1273"/>
        <w:gridCol w:w="1418"/>
        <w:gridCol w:w="1556"/>
        <w:gridCol w:w="1445"/>
        <w:gridCol w:w="1424"/>
      </w:tblGrid>
      <w:tr w:rsidR="00CF1EA6" w:rsidRPr="00AC361E" w:rsidTr="008755B5">
        <w:trPr>
          <w:trHeight w:val="1629"/>
        </w:trPr>
        <w:tc>
          <w:tcPr>
            <w:tcW w:w="178" w:type="pct"/>
          </w:tcPr>
          <w:p w:rsidR="00CF1EA6" w:rsidRPr="00AC361E" w:rsidRDefault="00CF1EA6" w:rsidP="008755B5">
            <w:pPr>
              <w:pStyle w:val="22"/>
              <w:ind w:left="-124" w:right="-107" w:firstLine="0"/>
              <w:jc w:val="center"/>
            </w:pPr>
            <w:r w:rsidRPr="00AC361E">
              <w:t>№</w:t>
            </w:r>
          </w:p>
          <w:p w:rsidR="00CF1EA6" w:rsidRPr="00AC361E" w:rsidRDefault="00CF1EA6" w:rsidP="008755B5">
            <w:pPr>
              <w:pStyle w:val="22"/>
              <w:ind w:left="-124" w:right="-107" w:firstLine="0"/>
              <w:jc w:val="center"/>
              <w:rPr>
                <w:bCs/>
              </w:rPr>
            </w:pPr>
            <w:r w:rsidRPr="00AC361E">
              <w:t>п/п</w:t>
            </w:r>
          </w:p>
        </w:tc>
        <w:tc>
          <w:tcPr>
            <w:tcW w:w="1115" w:type="pct"/>
          </w:tcPr>
          <w:p w:rsidR="00CF1EA6" w:rsidRPr="00AC361E" w:rsidRDefault="00CF1EA6" w:rsidP="008755B5">
            <w:pPr>
              <w:pStyle w:val="22"/>
              <w:ind w:left="-124" w:right="-107" w:firstLine="0"/>
              <w:jc w:val="center"/>
            </w:pPr>
            <w:r w:rsidRPr="00AC361E">
              <w:t>Наименование, тип, марка товара</w:t>
            </w:r>
          </w:p>
          <w:p w:rsidR="00CF1EA6" w:rsidRPr="00AC361E" w:rsidRDefault="00CF1EA6" w:rsidP="008755B5">
            <w:pPr>
              <w:widowControl w:val="0"/>
              <w:autoSpaceDE w:val="0"/>
              <w:autoSpaceDN w:val="0"/>
              <w:snapToGrid w:val="0"/>
              <w:ind w:right="11" w:firstLine="20"/>
              <w:jc w:val="center"/>
              <w:rPr>
                <w:bCs/>
              </w:rPr>
            </w:pPr>
            <w:r w:rsidRPr="00AC361E">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CF1EA6" w:rsidRPr="00AC361E" w:rsidRDefault="00CF1EA6" w:rsidP="008755B5">
            <w:pPr>
              <w:widowControl w:val="0"/>
              <w:autoSpaceDE w:val="0"/>
              <w:autoSpaceDN w:val="0"/>
              <w:snapToGrid w:val="0"/>
              <w:ind w:left="-57" w:right="-57"/>
              <w:jc w:val="center"/>
              <w:rPr>
                <w:bCs/>
              </w:rPr>
            </w:pPr>
            <w:r w:rsidRPr="00AC361E">
              <w:t>Разработчик товара</w:t>
            </w:r>
          </w:p>
        </w:tc>
        <w:tc>
          <w:tcPr>
            <w:tcW w:w="505" w:type="pct"/>
            <w:vAlign w:val="center"/>
          </w:tcPr>
          <w:p w:rsidR="00CF1EA6" w:rsidRPr="00AC361E" w:rsidRDefault="00CF1EA6" w:rsidP="008755B5">
            <w:pPr>
              <w:widowControl w:val="0"/>
              <w:autoSpaceDE w:val="0"/>
              <w:autoSpaceDN w:val="0"/>
              <w:snapToGrid w:val="0"/>
              <w:ind w:left="-57" w:right="-57"/>
              <w:jc w:val="center"/>
              <w:rPr>
                <w:bCs/>
              </w:rPr>
            </w:pPr>
            <w:r w:rsidRPr="00AC361E">
              <w:t>Изготовитель товара</w:t>
            </w:r>
          </w:p>
        </w:tc>
        <w:tc>
          <w:tcPr>
            <w:tcW w:w="411" w:type="pct"/>
            <w:vAlign w:val="center"/>
          </w:tcPr>
          <w:p w:rsidR="00CF1EA6" w:rsidRPr="00AC361E" w:rsidRDefault="00CF1EA6" w:rsidP="008755B5">
            <w:pPr>
              <w:widowControl w:val="0"/>
              <w:autoSpaceDE w:val="0"/>
              <w:autoSpaceDN w:val="0"/>
              <w:snapToGrid w:val="0"/>
              <w:ind w:right="11" w:firstLine="20"/>
              <w:jc w:val="center"/>
              <w:rPr>
                <w:bCs/>
              </w:rPr>
            </w:pPr>
            <w:r w:rsidRPr="00AC361E">
              <w:t>Адрес доставки</w:t>
            </w:r>
          </w:p>
        </w:tc>
        <w:tc>
          <w:tcPr>
            <w:tcW w:w="415" w:type="pct"/>
            <w:vAlign w:val="center"/>
          </w:tcPr>
          <w:p w:rsidR="00CF1EA6" w:rsidRPr="00AC361E" w:rsidRDefault="00CF1EA6" w:rsidP="008755B5">
            <w:pPr>
              <w:widowControl w:val="0"/>
              <w:autoSpaceDE w:val="0"/>
              <w:autoSpaceDN w:val="0"/>
              <w:snapToGrid w:val="0"/>
              <w:ind w:right="11" w:firstLine="20"/>
              <w:jc w:val="center"/>
              <w:rPr>
                <w:bCs/>
              </w:rPr>
            </w:pPr>
            <w:r w:rsidRPr="00AC361E">
              <w:t>Срок поставки</w:t>
            </w:r>
          </w:p>
        </w:tc>
        <w:tc>
          <w:tcPr>
            <w:tcW w:w="462" w:type="pct"/>
            <w:vAlign w:val="center"/>
          </w:tcPr>
          <w:p w:rsidR="00CF1EA6" w:rsidRPr="00AC361E" w:rsidRDefault="00CF1EA6" w:rsidP="008755B5">
            <w:pPr>
              <w:widowControl w:val="0"/>
              <w:autoSpaceDE w:val="0"/>
              <w:autoSpaceDN w:val="0"/>
              <w:snapToGrid w:val="0"/>
              <w:ind w:right="11" w:firstLine="20"/>
              <w:jc w:val="center"/>
              <w:rPr>
                <w:bCs/>
              </w:rPr>
            </w:pPr>
            <w:r w:rsidRPr="00AC361E">
              <w:t>Стоимость за единицу, рублей без НДС</w:t>
            </w:r>
          </w:p>
        </w:tc>
        <w:tc>
          <w:tcPr>
            <w:tcW w:w="507" w:type="pct"/>
            <w:vAlign w:val="center"/>
          </w:tcPr>
          <w:p w:rsidR="00CF1EA6" w:rsidRPr="00AC361E" w:rsidRDefault="00CF1EA6" w:rsidP="008755B5">
            <w:pPr>
              <w:widowControl w:val="0"/>
              <w:autoSpaceDE w:val="0"/>
              <w:autoSpaceDN w:val="0"/>
              <w:snapToGrid w:val="0"/>
              <w:ind w:right="11" w:firstLine="20"/>
              <w:jc w:val="center"/>
              <w:rPr>
                <w:bCs/>
              </w:rPr>
            </w:pPr>
            <w:r w:rsidRPr="00AC361E">
              <w:t>Количество, ед.</w:t>
            </w:r>
          </w:p>
        </w:tc>
        <w:tc>
          <w:tcPr>
            <w:tcW w:w="471" w:type="pct"/>
            <w:vAlign w:val="center"/>
          </w:tcPr>
          <w:p w:rsidR="00CF1EA6" w:rsidRPr="00AC361E" w:rsidRDefault="00CF1EA6" w:rsidP="008755B5">
            <w:pPr>
              <w:widowControl w:val="0"/>
              <w:autoSpaceDE w:val="0"/>
              <w:autoSpaceDN w:val="0"/>
              <w:snapToGrid w:val="0"/>
              <w:ind w:right="11" w:firstLine="20"/>
              <w:jc w:val="center"/>
            </w:pPr>
            <w:r w:rsidRPr="00AC361E">
              <w:t>Всего стоимость, рублей без НДС</w:t>
            </w:r>
          </w:p>
        </w:tc>
        <w:tc>
          <w:tcPr>
            <w:tcW w:w="464" w:type="pct"/>
            <w:vAlign w:val="center"/>
          </w:tcPr>
          <w:p w:rsidR="00CF1EA6" w:rsidRPr="00AC361E" w:rsidRDefault="00CF1EA6" w:rsidP="008755B5">
            <w:pPr>
              <w:widowControl w:val="0"/>
              <w:autoSpaceDE w:val="0"/>
              <w:autoSpaceDN w:val="0"/>
              <w:snapToGrid w:val="0"/>
              <w:ind w:right="11" w:firstLine="20"/>
              <w:jc w:val="center"/>
            </w:pPr>
            <w:r w:rsidRPr="00AC361E">
              <w:t>Итого стоимость, руб. с НДС</w:t>
            </w:r>
          </w:p>
        </w:tc>
      </w:tr>
      <w:tr w:rsidR="00CF1EA6" w:rsidRPr="00AC361E" w:rsidTr="008755B5">
        <w:trPr>
          <w:trHeight w:val="277"/>
        </w:trPr>
        <w:tc>
          <w:tcPr>
            <w:tcW w:w="178" w:type="pct"/>
          </w:tcPr>
          <w:p w:rsidR="00CF1EA6" w:rsidRPr="00AC361E" w:rsidRDefault="00CF1EA6" w:rsidP="008755B5">
            <w:pPr>
              <w:widowControl w:val="0"/>
              <w:autoSpaceDE w:val="0"/>
              <w:autoSpaceDN w:val="0"/>
              <w:snapToGrid w:val="0"/>
              <w:ind w:right="11" w:firstLine="20"/>
              <w:jc w:val="center"/>
              <w:rPr>
                <w:bCs/>
              </w:rPr>
            </w:pPr>
            <w:r w:rsidRPr="00AC361E">
              <w:t>1</w:t>
            </w:r>
          </w:p>
        </w:tc>
        <w:tc>
          <w:tcPr>
            <w:tcW w:w="1115" w:type="pct"/>
          </w:tcPr>
          <w:p w:rsidR="00CF1EA6" w:rsidRPr="00AC361E" w:rsidRDefault="00CF1EA6" w:rsidP="008755B5">
            <w:pPr>
              <w:widowControl w:val="0"/>
              <w:autoSpaceDE w:val="0"/>
              <w:autoSpaceDN w:val="0"/>
              <w:snapToGrid w:val="0"/>
              <w:ind w:left="20" w:right="11"/>
              <w:jc w:val="center"/>
              <w:rPr>
                <w:bCs/>
              </w:rPr>
            </w:pPr>
            <w:r w:rsidRPr="00AC361E">
              <w:t>2</w:t>
            </w:r>
          </w:p>
        </w:tc>
        <w:tc>
          <w:tcPr>
            <w:tcW w:w="471" w:type="pct"/>
          </w:tcPr>
          <w:p w:rsidR="00CF1EA6" w:rsidRPr="00AC361E" w:rsidRDefault="00CF1EA6" w:rsidP="008755B5">
            <w:pPr>
              <w:widowControl w:val="0"/>
              <w:autoSpaceDE w:val="0"/>
              <w:autoSpaceDN w:val="0"/>
              <w:snapToGrid w:val="0"/>
              <w:ind w:right="11" w:firstLine="20"/>
              <w:jc w:val="center"/>
              <w:rPr>
                <w:bCs/>
              </w:rPr>
            </w:pPr>
            <w:r w:rsidRPr="00AC361E">
              <w:t>3</w:t>
            </w:r>
          </w:p>
        </w:tc>
        <w:tc>
          <w:tcPr>
            <w:tcW w:w="505" w:type="pct"/>
          </w:tcPr>
          <w:p w:rsidR="00CF1EA6" w:rsidRPr="00AC361E" w:rsidRDefault="00CF1EA6" w:rsidP="008755B5">
            <w:pPr>
              <w:widowControl w:val="0"/>
              <w:autoSpaceDE w:val="0"/>
              <w:autoSpaceDN w:val="0"/>
              <w:snapToGrid w:val="0"/>
              <w:ind w:right="11" w:firstLine="20"/>
              <w:jc w:val="center"/>
              <w:rPr>
                <w:bCs/>
              </w:rPr>
            </w:pPr>
            <w:r w:rsidRPr="00AC361E">
              <w:t>4</w:t>
            </w:r>
          </w:p>
        </w:tc>
        <w:tc>
          <w:tcPr>
            <w:tcW w:w="411" w:type="pct"/>
          </w:tcPr>
          <w:p w:rsidR="00CF1EA6" w:rsidRPr="00AC361E" w:rsidRDefault="00CF1EA6" w:rsidP="008755B5">
            <w:pPr>
              <w:widowControl w:val="0"/>
              <w:autoSpaceDE w:val="0"/>
              <w:autoSpaceDN w:val="0"/>
              <w:snapToGrid w:val="0"/>
              <w:ind w:right="11" w:firstLine="20"/>
              <w:jc w:val="center"/>
              <w:rPr>
                <w:bCs/>
              </w:rPr>
            </w:pPr>
            <w:r w:rsidRPr="00AC361E">
              <w:t>5</w:t>
            </w:r>
          </w:p>
        </w:tc>
        <w:tc>
          <w:tcPr>
            <w:tcW w:w="415" w:type="pct"/>
          </w:tcPr>
          <w:p w:rsidR="00CF1EA6" w:rsidRPr="00AC361E" w:rsidRDefault="00CF1EA6" w:rsidP="008755B5">
            <w:pPr>
              <w:widowControl w:val="0"/>
              <w:autoSpaceDE w:val="0"/>
              <w:autoSpaceDN w:val="0"/>
              <w:snapToGrid w:val="0"/>
              <w:ind w:right="11" w:firstLine="20"/>
              <w:jc w:val="center"/>
              <w:rPr>
                <w:bCs/>
              </w:rPr>
            </w:pPr>
            <w:r w:rsidRPr="00AC361E">
              <w:t>6</w:t>
            </w:r>
          </w:p>
        </w:tc>
        <w:tc>
          <w:tcPr>
            <w:tcW w:w="462" w:type="pct"/>
          </w:tcPr>
          <w:p w:rsidR="00CF1EA6" w:rsidRPr="00AC361E" w:rsidRDefault="00CF1EA6" w:rsidP="008755B5">
            <w:pPr>
              <w:widowControl w:val="0"/>
              <w:autoSpaceDE w:val="0"/>
              <w:autoSpaceDN w:val="0"/>
              <w:snapToGrid w:val="0"/>
              <w:ind w:right="11" w:firstLine="20"/>
              <w:jc w:val="center"/>
              <w:rPr>
                <w:bCs/>
              </w:rPr>
            </w:pPr>
            <w:r w:rsidRPr="00AC361E">
              <w:t>7</w:t>
            </w:r>
          </w:p>
        </w:tc>
        <w:tc>
          <w:tcPr>
            <w:tcW w:w="507" w:type="pct"/>
          </w:tcPr>
          <w:p w:rsidR="00CF1EA6" w:rsidRPr="00AC361E" w:rsidRDefault="00CF1EA6" w:rsidP="008755B5">
            <w:pPr>
              <w:widowControl w:val="0"/>
              <w:autoSpaceDE w:val="0"/>
              <w:autoSpaceDN w:val="0"/>
              <w:snapToGrid w:val="0"/>
              <w:ind w:right="11" w:firstLine="20"/>
              <w:jc w:val="center"/>
              <w:rPr>
                <w:bCs/>
              </w:rPr>
            </w:pPr>
            <w:r w:rsidRPr="00AC361E">
              <w:t>8</w:t>
            </w:r>
          </w:p>
        </w:tc>
        <w:tc>
          <w:tcPr>
            <w:tcW w:w="471" w:type="pct"/>
          </w:tcPr>
          <w:p w:rsidR="00CF1EA6" w:rsidRPr="00AC361E" w:rsidRDefault="00CF1EA6" w:rsidP="008755B5">
            <w:pPr>
              <w:widowControl w:val="0"/>
              <w:autoSpaceDE w:val="0"/>
              <w:autoSpaceDN w:val="0"/>
              <w:snapToGrid w:val="0"/>
              <w:ind w:right="11" w:firstLine="20"/>
              <w:jc w:val="center"/>
            </w:pPr>
            <w:r w:rsidRPr="00AC361E">
              <w:t>9=7*8</w:t>
            </w:r>
          </w:p>
        </w:tc>
        <w:tc>
          <w:tcPr>
            <w:tcW w:w="464" w:type="pct"/>
          </w:tcPr>
          <w:p w:rsidR="00CF1EA6" w:rsidRPr="00AC361E" w:rsidRDefault="00CF1EA6" w:rsidP="008755B5">
            <w:pPr>
              <w:widowControl w:val="0"/>
              <w:autoSpaceDE w:val="0"/>
              <w:autoSpaceDN w:val="0"/>
              <w:snapToGrid w:val="0"/>
              <w:ind w:right="11" w:firstLine="20"/>
              <w:jc w:val="center"/>
            </w:pPr>
            <w:r w:rsidRPr="00AC361E">
              <w:t>10</w:t>
            </w:r>
          </w:p>
        </w:tc>
      </w:tr>
      <w:tr w:rsidR="00CF1EA6" w:rsidRPr="00AC361E" w:rsidTr="008755B5">
        <w:trPr>
          <w:trHeight w:val="20"/>
        </w:trPr>
        <w:tc>
          <w:tcPr>
            <w:tcW w:w="178" w:type="pct"/>
          </w:tcPr>
          <w:p w:rsidR="00CF1EA6" w:rsidRPr="00AC361E" w:rsidRDefault="00CF1EA6" w:rsidP="008755B5">
            <w:pPr>
              <w:widowControl w:val="0"/>
              <w:autoSpaceDE w:val="0"/>
              <w:autoSpaceDN w:val="0"/>
              <w:snapToGrid w:val="0"/>
              <w:ind w:right="11" w:firstLine="20"/>
              <w:jc w:val="center"/>
              <w:rPr>
                <w:bCs/>
              </w:rPr>
            </w:pPr>
          </w:p>
        </w:tc>
        <w:tc>
          <w:tcPr>
            <w:tcW w:w="1115" w:type="pct"/>
          </w:tcPr>
          <w:p w:rsidR="00CF1EA6" w:rsidRPr="00AC361E" w:rsidRDefault="00CF1EA6" w:rsidP="008755B5">
            <w:pPr>
              <w:widowControl w:val="0"/>
              <w:ind w:left="20" w:right="11"/>
            </w:pPr>
            <w:r w:rsidRPr="00AC361E">
              <w:t>…</w:t>
            </w:r>
          </w:p>
        </w:tc>
        <w:tc>
          <w:tcPr>
            <w:tcW w:w="471" w:type="pct"/>
          </w:tcPr>
          <w:p w:rsidR="00CF1EA6" w:rsidRPr="00AC361E" w:rsidRDefault="00CF1EA6" w:rsidP="008755B5">
            <w:pPr>
              <w:widowControl w:val="0"/>
              <w:autoSpaceDE w:val="0"/>
              <w:autoSpaceDN w:val="0"/>
              <w:snapToGrid w:val="0"/>
              <w:ind w:right="11" w:firstLine="20"/>
              <w:jc w:val="center"/>
              <w:rPr>
                <w:bCs/>
              </w:rPr>
            </w:pPr>
          </w:p>
        </w:tc>
        <w:tc>
          <w:tcPr>
            <w:tcW w:w="505" w:type="pct"/>
          </w:tcPr>
          <w:p w:rsidR="00CF1EA6" w:rsidRPr="00AC361E" w:rsidRDefault="00CF1EA6" w:rsidP="008755B5">
            <w:pPr>
              <w:widowControl w:val="0"/>
              <w:autoSpaceDE w:val="0"/>
              <w:autoSpaceDN w:val="0"/>
              <w:snapToGrid w:val="0"/>
              <w:ind w:right="11" w:firstLine="20"/>
              <w:jc w:val="center"/>
              <w:rPr>
                <w:bCs/>
              </w:rPr>
            </w:pPr>
          </w:p>
        </w:tc>
        <w:tc>
          <w:tcPr>
            <w:tcW w:w="411" w:type="pct"/>
          </w:tcPr>
          <w:p w:rsidR="00CF1EA6" w:rsidRPr="00AC361E" w:rsidRDefault="00CF1EA6" w:rsidP="008755B5">
            <w:pPr>
              <w:widowControl w:val="0"/>
              <w:autoSpaceDE w:val="0"/>
              <w:autoSpaceDN w:val="0"/>
              <w:snapToGrid w:val="0"/>
              <w:ind w:right="11" w:firstLine="20"/>
              <w:jc w:val="center"/>
              <w:rPr>
                <w:bCs/>
              </w:rPr>
            </w:pPr>
          </w:p>
        </w:tc>
        <w:tc>
          <w:tcPr>
            <w:tcW w:w="415" w:type="pct"/>
          </w:tcPr>
          <w:p w:rsidR="00CF1EA6" w:rsidRPr="00AC361E" w:rsidRDefault="00CF1EA6" w:rsidP="008755B5">
            <w:pPr>
              <w:widowControl w:val="0"/>
              <w:autoSpaceDE w:val="0"/>
              <w:autoSpaceDN w:val="0"/>
              <w:snapToGrid w:val="0"/>
              <w:ind w:right="11" w:firstLine="20"/>
              <w:jc w:val="center"/>
              <w:rPr>
                <w:bCs/>
              </w:rPr>
            </w:pPr>
          </w:p>
        </w:tc>
        <w:tc>
          <w:tcPr>
            <w:tcW w:w="462" w:type="pct"/>
          </w:tcPr>
          <w:p w:rsidR="00CF1EA6" w:rsidRPr="00AC361E" w:rsidRDefault="00CF1EA6" w:rsidP="008755B5">
            <w:pPr>
              <w:widowControl w:val="0"/>
              <w:autoSpaceDE w:val="0"/>
              <w:autoSpaceDN w:val="0"/>
              <w:snapToGrid w:val="0"/>
              <w:ind w:right="11" w:firstLine="20"/>
              <w:jc w:val="center"/>
              <w:rPr>
                <w:bCs/>
              </w:rPr>
            </w:pPr>
          </w:p>
        </w:tc>
        <w:tc>
          <w:tcPr>
            <w:tcW w:w="507" w:type="pct"/>
          </w:tcPr>
          <w:p w:rsidR="00CF1EA6" w:rsidRPr="00AC361E" w:rsidRDefault="00CF1EA6" w:rsidP="008755B5">
            <w:pPr>
              <w:widowControl w:val="0"/>
              <w:autoSpaceDE w:val="0"/>
              <w:autoSpaceDN w:val="0"/>
              <w:snapToGrid w:val="0"/>
              <w:ind w:right="11" w:firstLine="20"/>
              <w:jc w:val="center"/>
              <w:rPr>
                <w:bCs/>
              </w:rPr>
            </w:pPr>
          </w:p>
        </w:tc>
        <w:tc>
          <w:tcPr>
            <w:tcW w:w="471" w:type="pct"/>
          </w:tcPr>
          <w:p w:rsidR="00CF1EA6" w:rsidRPr="00AC361E" w:rsidRDefault="00CF1EA6" w:rsidP="008755B5">
            <w:pPr>
              <w:widowControl w:val="0"/>
              <w:autoSpaceDE w:val="0"/>
              <w:autoSpaceDN w:val="0"/>
              <w:snapToGrid w:val="0"/>
              <w:ind w:right="11" w:firstLine="20"/>
              <w:jc w:val="center"/>
            </w:pPr>
          </w:p>
        </w:tc>
        <w:tc>
          <w:tcPr>
            <w:tcW w:w="464" w:type="pct"/>
          </w:tcPr>
          <w:p w:rsidR="00CF1EA6" w:rsidRPr="00AC361E" w:rsidRDefault="00CF1EA6" w:rsidP="008755B5">
            <w:pPr>
              <w:widowControl w:val="0"/>
              <w:autoSpaceDE w:val="0"/>
              <w:autoSpaceDN w:val="0"/>
              <w:snapToGrid w:val="0"/>
              <w:ind w:right="11" w:firstLine="20"/>
              <w:jc w:val="center"/>
            </w:pPr>
          </w:p>
        </w:tc>
      </w:tr>
      <w:tr w:rsidR="00CF1EA6" w:rsidRPr="00AC361E" w:rsidTr="008755B5">
        <w:trPr>
          <w:trHeight w:val="20"/>
        </w:trPr>
        <w:tc>
          <w:tcPr>
            <w:tcW w:w="178" w:type="pct"/>
          </w:tcPr>
          <w:p w:rsidR="00CF1EA6" w:rsidRPr="00AC361E" w:rsidRDefault="00CF1EA6" w:rsidP="008755B5">
            <w:pPr>
              <w:widowControl w:val="0"/>
              <w:autoSpaceDE w:val="0"/>
              <w:autoSpaceDN w:val="0"/>
              <w:snapToGrid w:val="0"/>
              <w:ind w:right="11" w:firstLine="20"/>
              <w:jc w:val="center"/>
              <w:rPr>
                <w:bCs/>
              </w:rPr>
            </w:pPr>
          </w:p>
        </w:tc>
        <w:tc>
          <w:tcPr>
            <w:tcW w:w="1115" w:type="pct"/>
          </w:tcPr>
          <w:p w:rsidR="00CF1EA6" w:rsidRPr="00AC361E" w:rsidRDefault="00CF1EA6" w:rsidP="008755B5">
            <w:pPr>
              <w:widowControl w:val="0"/>
              <w:ind w:left="20" w:right="11"/>
            </w:pPr>
            <w:r w:rsidRPr="00AC361E">
              <w:t>…</w:t>
            </w:r>
          </w:p>
        </w:tc>
        <w:tc>
          <w:tcPr>
            <w:tcW w:w="471" w:type="pct"/>
          </w:tcPr>
          <w:p w:rsidR="00CF1EA6" w:rsidRPr="00AC361E" w:rsidRDefault="00CF1EA6" w:rsidP="008755B5">
            <w:pPr>
              <w:widowControl w:val="0"/>
              <w:autoSpaceDE w:val="0"/>
              <w:autoSpaceDN w:val="0"/>
              <w:snapToGrid w:val="0"/>
              <w:ind w:right="11" w:firstLine="20"/>
              <w:jc w:val="center"/>
              <w:rPr>
                <w:bCs/>
              </w:rPr>
            </w:pPr>
          </w:p>
        </w:tc>
        <w:tc>
          <w:tcPr>
            <w:tcW w:w="505" w:type="pct"/>
          </w:tcPr>
          <w:p w:rsidR="00CF1EA6" w:rsidRPr="00AC361E" w:rsidRDefault="00CF1EA6" w:rsidP="008755B5">
            <w:pPr>
              <w:widowControl w:val="0"/>
              <w:autoSpaceDE w:val="0"/>
              <w:autoSpaceDN w:val="0"/>
              <w:snapToGrid w:val="0"/>
              <w:ind w:right="11" w:firstLine="20"/>
              <w:jc w:val="center"/>
              <w:rPr>
                <w:bCs/>
              </w:rPr>
            </w:pPr>
          </w:p>
        </w:tc>
        <w:tc>
          <w:tcPr>
            <w:tcW w:w="411" w:type="pct"/>
          </w:tcPr>
          <w:p w:rsidR="00CF1EA6" w:rsidRPr="00AC361E" w:rsidRDefault="00CF1EA6" w:rsidP="008755B5">
            <w:pPr>
              <w:widowControl w:val="0"/>
              <w:autoSpaceDE w:val="0"/>
              <w:autoSpaceDN w:val="0"/>
              <w:snapToGrid w:val="0"/>
              <w:ind w:right="11" w:firstLine="20"/>
              <w:jc w:val="center"/>
              <w:rPr>
                <w:bCs/>
              </w:rPr>
            </w:pPr>
          </w:p>
        </w:tc>
        <w:tc>
          <w:tcPr>
            <w:tcW w:w="415" w:type="pct"/>
          </w:tcPr>
          <w:p w:rsidR="00CF1EA6" w:rsidRPr="00AC361E" w:rsidRDefault="00CF1EA6" w:rsidP="008755B5">
            <w:pPr>
              <w:widowControl w:val="0"/>
              <w:autoSpaceDE w:val="0"/>
              <w:autoSpaceDN w:val="0"/>
              <w:snapToGrid w:val="0"/>
              <w:ind w:right="11" w:firstLine="20"/>
              <w:jc w:val="center"/>
              <w:rPr>
                <w:bCs/>
              </w:rPr>
            </w:pPr>
          </w:p>
        </w:tc>
        <w:tc>
          <w:tcPr>
            <w:tcW w:w="462" w:type="pct"/>
          </w:tcPr>
          <w:p w:rsidR="00CF1EA6" w:rsidRPr="00AC361E" w:rsidRDefault="00CF1EA6" w:rsidP="008755B5">
            <w:pPr>
              <w:widowControl w:val="0"/>
              <w:autoSpaceDE w:val="0"/>
              <w:autoSpaceDN w:val="0"/>
              <w:snapToGrid w:val="0"/>
              <w:ind w:right="11" w:firstLine="20"/>
              <w:jc w:val="center"/>
              <w:rPr>
                <w:bCs/>
              </w:rPr>
            </w:pPr>
          </w:p>
        </w:tc>
        <w:tc>
          <w:tcPr>
            <w:tcW w:w="507" w:type="pct"/>
          </w:tcPr>
          <w:p w:rsidR="00CF1EA6" w:rsidRPr="00AC361E" w:rsidRDefault="00CF1EA6" w:rsidP="008755B5">
            <w:pPr>
              <w:widowControl w:val="0"/>
              <w:autoSpaceDE w:val="0"/>
              <w:autoSpaceDN w:val="0"/>
              <w:snapToGrid w:val="0"/>
              <w:ind w:right="11" w:firstLine="20"/>
              <w:jc w:val="center"/>
              <w:rPr>
                <w:bCs/>
              </w:rPr>
            </w:pPr>
          </w:p>
        </w:tc>
        <w:tc>
          <w:tcPr>
            <w:tcW w:w="471" w:type="pct"/>
          </w:tcPr>
          <w:p w:rsidR="00CF1EA6" w:rsidRPr="00AC361E" w:rsidRDefault="00CF1EA6" w:rsidP="008755B5">
            <w:pPr>
              <w:widowControl w:val="0"/>
              <w:autoSpaceDE w:val="0"/>
              <w:autoSpaceDN w:val="0"/>
              <w:snapToGrid w:val="0"/>
              <w:ind w:right="11" w:firstLine="20"/>
              <w:jc w:val="center"/>
            </w:pPr>
          </w:p>
        </w:tc>
        <w:tc>
          <w:tcPr>
            <w:tcW w:w="464" w:type="pct"/>
          </w:tcPr>
          <w:p w:rsidR="00CF1EA6" w:rsidRPr="00AC361E" w:rsidRDefault="00CF1EA6" w:rsidP="008755B5">
            <w:pPr>
              <w:widowControl w:val="0"/>
              <w:autoSpaceDE w:val="0"/>
              <w:autoSpaceDN w:val="0"/>
              <w:snapToGrid w:val="0"/>
              <w:ind w:right="11" w:firstLine="20"/>
              <w:jc w:val="center"/>
            </w:pPr>
          </w:p>
        </w:tc>
      </w:tr>
      <w:tr w:rsidR="00CF1EA6" w:rsidRPr="00AC361E" w:rsidTr="008755B5">
        <w:trPr>
          <w:trHeight w:val="20"/>
        </w:trPr>
        <w:tc>
          <w:tcPr>
            <w:tcW w:w="178" w:type="pct"/>
          </w:tcPr>
          <w:p w:rsidR="00CF1EA6" w:rsidRPr="00AC361E" w:rsidRDefault="00CF1EA6" w:rsidP="008755B5">
            <w:pPr>
              <w:widowControl w:val="0"/>
              <w:autoSpaceDE w:val="0"/>
              <w:autoSpaceDN w:val="0"/>
              <w:snapToGrid w:val="0"/>
              <w:ind w:right="11" w:firstLine="20"/>
              <w:jc w:val="center"/>
              <w:rPr>
                <w:bCs/>
              </w:rPr>
            </w:pPr>
          </w:p>
        </w:tc>
        <w:tc>
          <w:tcPr>
            <w:tcW w:w="1115" w:type="pct"/>
          </w:tcPr>
          <w:p w:rsidR="00CF1EA6" w:rsidRPr="00AC361E" w:rsidRDefault="00CF1EA6" w:rsidP="008755B5">
            <w:pPr>
              <w:widowControl w:val="0"/>
              <w:ind w:left="20" w:right="11"/>
            </w:pPr>
            <w:r w:rsidRPr="00AC361E">
              <w:t>…</w:t>
            </w:r>
          </w:p>
        </w:tc>
        <w:tc>
          <w:tcPr>
            <w:tcW w:w="471" w:type="pct"/>
          </w:tcPr>
          <w:p w:rsidR="00CF1EA6" w:rsidRPr="00AC361E" w:rsidRDefault="00CF1EA6" w:rsidP="008755B5">
            <w:pPr>
              <w:widowControl w:val="0"/>
              <w:autoSpaceDE w:val="0"/>
              <w:autoSpaceDN w:val="0"/>
              <w:snapToGrid w:val="0"/>
              <w:ind w:right="11" w:firstLine="20"/>
              <w:jc w:val="center"/>
              <w:rPr>
                <w:bCs/>
              </w:rPr>
            </w:pPr>
          </w:p>
        </w:tc>
        <w:tc>
          <w:tcPr>
            <w:tcW w:w="505" w:type="pct"/>
          </w:tcPr>
          <w:p w:rsidR="00CF1EA6" w:rsidRPr="00AC361E" w:rsidRDefault="00CF1EA6" w:rsidP="008755B5">
            <w:pPr>
              <w:widowControl w:val="0"/>
              <w:autoSpaceDE w:val="0"/>
              <w:autoSpaceDN w:val="0"/>
              <w:snapToGrid w:val="0"/>
              <w:ind w:right="11" w:firstLine="20"/>
              <w:jc w:val="center"/>
              <w:rPr>
                <w:bCs/>
              </w:rPr>
            </w:pPr>
          </w:p>
        </w:tc>
        <w:tc>
          <w:tcPr>
            <w:tcW w:w="411" w:type="pct"/>
          </w:tcPr>
          <w:p w:rsidR="00CF1EA6" w:rsidRPr="00AC361E" w:rsidRDefault="00CF1EA6" w:rsidP="008755B5">
            <w:pPr>
              <w:widowControl w:val="0"/>
              <w:autoSpaceDE w:val="0"/>
              <w:autoSpaceDN w:val="0"/>
              <w:snapToGrid w:val="0"/>
              <w:ind w:right="11" w:firstLine="20"/>
              <w:jc w:val="center"/>
              <w:rPr>
                <w:bCs/>
              </w:rPr>
            </w:pPr>
          </w:p>
        </w:tc>
        <w:tc>
          <w:tcPr>
            <w:tcW w:w="415" w:type="pct"/>
          </w:tcPr>
          <w:p w:rsidR="00CF1EA6" w:rsidRPr="00AC361E" w:rsidRDefault="00CF1EA6" w:rsidP="008755B5">
            <w:pPr>
              <w:widowControl w:val="0"/>
              <w:autoSpaceDE w:val="0"/>
              <w:autoSpaceDN w:val="0"/>
              <w:snapToGrid w:val="0"/>
              <w:ind w:right="11" w:firstLine="20"/>
              <w:jc w:val="center"/>
              <w:rPr>
                <w:bCs/>
              </w:rPr>
            </w:pPr>
          </w:p>
        </w:tc>
        <w:tc>
          <w:tcPr>
            <w:tcW w:w="462" w:type="pct"/>
          </w:tcPr>
          <w:p w:rsidR="00CF1EA6" w:rsidRPr="00AC361E" w:rsidRDefault="00CF1EA6" w:rsidP="008755B5">
            <w:pPr>
              <w:widowControl w:val="0"/>
              <w:autoSpaceDE w:val="0"/>
              <w:autoSpaceDN w:val="0"/>
              <w:snapToGrid w:val="0"/>
              <w:ind w:right="11" w:firstLine="20"/>
              <w:jc w:val="center"/>
              <w:rPr>
                <w:bCs/>
              </w:rPr>
            </w:pPr>
          </w:p>
        </w:tc>
        <w:tc>
          <w:tcPr>
            <w:tcW w:w="507" w:type="pct"/>
          </w:tcPr>
          <w:p w:rsidR="00CF1EA6" w:rsidRPr="00AC361E" w:rsidRDefault="00CF1EA6" w:rsidP="008755B5">
            <w:pPr>
              <w:widowControl w:val="0"/>
              <w:autoSpaceDE w:val="0"/>
              <w:autoSpaceDN w:val="0"/>
              <w:snapToGrid w:val="0"/>
              <w:ind w:right="11" w:firstLine="20"/>
              <w:jc w:val="center"/>
              <w:rPr>
                <w:bCs/>
              </w:rPr>
            </w:pPr>
          </w:p>
        </w:tc>
        <w:tc>
          <w:tcPr>
            <w:tcW w:w="471" w:type="pct"/>
          </w:tcPr>
          <w:p w:rsidR="00CF1EA6" w:rsidRPr="00AC361E" w:rsidRDefault="00CF1EA6" w:rsidP="008755B5">
            <w:pPr>
              <w:widowControl w:val="0"/>
              <w:autoSpaceDE w:val="0"/>
              <w:autoSpaceDN w:val="0"/>
              <w:snapToGrid w:val="0"/>
              <w:ind w:right="11" w:firstLine="20"/>
              <w:jc w:val="center"/>
            </w:pPr>
          </w:p>
        </w:tc>
        <w:tc>
          <w:tcPr>
            <w:tcW w:w="464" w:type="pct"/>
          </w:tcPr>
          <w:p w:rsidR="00CF1EA6" w:rsidRPr="00AC361E" w:rsidRDefault="00CF1EA6" w:rsidP="008755B5">
            <w:pPr>
              <w:widowControl w:val="0"/>
              <w:autoSpaceDE w:val="0"/>
              <w:autoSpaceDN w:val="0"/>
              <w:snapToGrid w:val="0"/>
              <w:ind w:right="11" w:firstLine="20"/>
              <w:jc w:val="center"/>
            </w:pPr>
          </w:p>
        </w:tc>
      </w:tr>
      <w:tr w:rsidR="00CF1EA6" w:rsidRPr="00AC361E" w:rsidTr="008755B5">
        <w:trPr>
          <w:trHeight w:val="20"/>
        </w:trPr>
        <w:tc>
          <w:tcPr>
            <w:tcW w:w="178" w:type="pct"/>
          </w:tcPr>
          <w:p w:rsidR="00CF1EA6" w:rsidRPr="00AC361E" w:rsidRDefault="00CF1EA6" w:rsidP="008755B5">
            <w:pPr>
              <w:widowControl w:val="0"/>
              <w:autoSpaceDE w:val="0"/>
              <w:autoSpaceDN w:val="0"/>
              <w:snapToGrid w:val="0"/>
              <w:ind w:right="11" w:firstLine="20"/>
              <w:jc w:val="center"/>
              <w:rPr>
                <w:bCs/>
              </w:rPr>
            </w:pPr>
          </w:p>
        </w:tc>
        <w:tc>
          <w:tcPr>
            <w:tcW w:w="1115" w:type="pct"/>
          </w:tcPr>
          <w:p w:rsidR="00CF1EA6" w:rsidRPr="00AC361E" w:rsidRDefault="00CF1EA6" w:rsidP="008755B5">
            <w:pPr>
              <w:widowControl w:val="0"/>
              <w:ind w:left="20" w:right="11"/>
            </w:pPr>
            <w:r w:rsidRPr="00AC361E">
              <w:t>…</w:t>
            </w:r>
          </w:p>
        </w:tc>
        <w:tc>
          <w:tcPr>
            <w:tcW w:w="471" w:type="pct"/>
          </w:tcPr>
          <w:p w:rsidR="00CF1EA6" w:rsidRPr="00AC361E" w:rsidRDefault="00CF1EA6" w:rsidP="008755B5">
            <w:pPr>
              <w:widowControl w:val="0"/>
              <w:autoSpaceDE w:val="0"/>
              <w:autoSpaceDN w:val="0"/>
              <w:snapToGrid w:val="0"/>
              <w:ind w:right="11" w:firstLine="20"/>
              <w:jc w:val="center"/>
              <w:rPr>
                <w:bCs/>
              </w:rPr>
            </w:pPr>
          </w:p>
        </w:tc>
        <w:tc>
          <w:tcPr>
            <w:tcW w:w="505" w:type="pct"/>
          </w:tcPr>
          <w:p w:rsidR="00CF1EA6" w:rsidRPr="00AC361E" w:rsidRDefault="00CF1EA6" w:rsidP="008755B5">
            <w:pPr>
              <w:widowControl w:val="0"/>
              <w:autoSpaceDE w:val="0"/>
              <w:autoSpaceDN w:val="0"/>
              <w:snapToGrid w:val="0"/>
              <w:ind w:right="11" w:firstLine="20"/>
              <w:jc w:val="center"/>
              <w:rPr>
                <w:bCs/>
              </w:rPr>
            </w:pPr>
          </w:p>
        </w:tc>
        <w:tc>
          <w:tcPr>
            <w:tcW w:w="411" w:type="pct"/>
          </w:tcPr>
          <w:p w:rsidR="00CF1EA6" w:rsidRPr="00AC361E" w:rsidRDefault="00CF1EA6" w:rsidP="008755B5">
            <w:pPr>
              <w:widowControl w:val="0"/>
              <w:autoSpaceDE w:val="0"/>
              <w:autoSpaceDN w:val="0"/>
              <w:snapToGrid w:val="0"/>
              <w:ind w:right="11" w:firstLine="20"/>
              <w:jc w:val="center"/>
              <w:rPr>
                <w:bCs/>
              </w:rPr>
            </w:pPr>
          </w:p>
        </w:tc>
        <w:tc>
          <w:tcPr>
            <w:tcW w:w="415" w:type="pct"/>
          </w:tcPr>
          <w:p w:rsidR="00CF1EA6" w:rsidRPr="00AC361E" w:rsidRDefault="00CF1EA6" w:rsidP="008755B5">
            <w:pPr>
              <w:widowControl w:val="0"/>
              <w:autoSpaceDE w:val="0"/>
              <w:autoSpaceDN w:val="0"/>
              <w:snapToGrid w:val="0"/>
              <w:ind w:right="11" w:firstLine="20"/>
              <w:jc w:val="center"/>
              <w:rPr>
                <w:bCs/>
              </w:rPr>
            </w:pPr>
          </w:p>
        </w:tc>
        <w:tc>
          <w:tcPr>
            <w:tcW w:w="462" w:type="pct"/>
          </w:tcPr>
          <w:p w:rsidR="00CF1EA6" w:rsidRPr="00AC361E" w:rsidRDefault="00CF1EA6" w:rsidP="008755B5">
            <w:pPr>
              <w:widowControl w:val="0"/>
              <w:autoSpaceDE w:val="0"/>
              <w:autoSpaceDN w:val="0"/>
              <w:snapToGrid w:val="0"/>
              <w:ind w:right="11" w:firstLine="20"/>
              <w:jc w:val="center"/>
              <w:rPr>
                <w:bCs/>
              </w:rPr>
            </w:pPr>
          </w:p>
        </w:tc>
        <w:tc>
          <w:tcPr>
            <w:tcW w:w="507" w:type="pct"/>
          </w:tcPr>
          <w:p w:rsidR="00CF1EA6" w:rsidRPr="00AC361E" w:rsidRDefault="00CF1EA6" w:rsidP="008755B5">
            <w:pPr>
              <w:widowControl w:val="0"/>
              <w:autoSpaceDE w:val="0"/>
              <w:autoSpaceDN w:val="0"/>
              <w:snapToGrid w:val="0"/>
              <w:ind w:right="11" w:firstLine="20"/>
              <w:jc w:val="center"/>
              <w:rPr>
                <w:bCs/>
              </w:rPr>
            </w:pPr>
          </w:p>
        </w:tc>
        <w:tc>
          <w:tcPr>
            <w:tcW w:w="471" w:type="pct"/>
          </w:tcPr>
          <w:p w:rsidR="00CF1EA6" w:rsidRPr="00AC361E" w:rsidRDefault="00CF1EA6" w:rsidP="008755B5">
            <w:pPr>
              <w:widowControl w:val="0"/>
              <w:autoSpaceDE w:val="0"/>
              <w:autoSpaceDN w:val="0"/>
              <w:snapToGrid w:val="0"/>
              <w:ind w:right="11" w:firstLine="20"/>
              <w:jc w:val="center"/>
            </w:pPr>
          </w:p>
        </w:tc>
        <w:tc>
          <w:tcPr>
            <w:tcW w:w="464" w:type="pct"/>
          </w:tcPr>
          <w:p w:rsidR="00CF1EA6" w:rsidRPr="00AC361E" w:rsidRDefault="00CF1EA6" w:rsidP="008755B5">
            <w:pPr>
              <w:widowControl w:val="0"/>
              <w:autoSpaceDE w:val="0"/>
              <w:autoSpaceDN w:val="0"/>
              <w:snapToGrid w:val="0"/>
              <w:ind w:right="11" w:firstLine="20"/>
              <w:jc w:val="center"/>
            </w:pPr>
          </w:p>
        </w:tc>
      </w:tr>
    </w:tbl>
    <w:p w:rsidR="00CF1EA6" w:rsidRPr="00AC361E" w:rsidRDefault="00CF1EA6" w:rsidP="00CF1EA6">
      <w:pPr>
        <w:pStyle w:val="afff7"/>
        <w:tabs>
          <w:tab w:val="clear" w:pos="1134"/>
        </w:tabs>
        <w:autoSpaceDE w:val="0"/>
        <w:autoSpaceDN w:val="0"/>
        <w:spacing w:line="240" w:lineRule="auto"/>
        <w:ind w:firstLine="0"/>
        <w:rPr>
          <w:sz w:val="28"/>
          <w:szCs w:val="28"/>
        </w:rPr>
      </w:pPr>
    </w:p>
    <w:p w:rsidR="00CF1EA6" w:rsidRPr="00AC361E" w:rsidRDefault="00CF1EA6" w:rsidP="00CF1EA6">
      <w:pPr>
        <w:pStyle w:val="afff7"/>
        <w:tabs>
          <w:tab w:val="clear" w:pos="1134"/>
        </w:tabs>
        <w:autoSpaceDE w:val="0"/>
        <w:autoSpaceDN w:val="0"/>
        <w:spacing w:line="240" w:lineRule="auto"/>
        <w:ind w:firstLine="0"/>
        <w:rPr>
          <w:sz w:val="16"/>
          <w:szCs w:val="16"/>
        </w:rPr>
      </w:pPr>
      <w:r w:rsidRPr="00AC361E">
        <w:rPr>
          <w:sz w:val="16"/>
          <w:szCs w:val="16"/>
        </w:rPr>
        <w:t>_________________________________</w:t>
      </w:r>
      <w:r w:rsidRPr="00AC361E">
        <w:rPr>
          <w:sz w:val="16"/>
          <w:szCs w:val="16"/>
        </w:rPr>
        <w:tab/>
        <w:t>___</w:t>
      </w:r>
      <w:r w:rsidRPr="00AC361E">
        <w:rPr>
          <w:sz w:val="16"/>
          <w:szCs w:val="16"/>
        </w:rPr>
        <w:tab/>
      </w:r>
      <w:r w:rsidRPr="00AC361E">
        <w:rPr>
          <w:sz w:val="16"/>
          <w:szCs w:val="16"/>
        </w:rPr>
        <w:tab/>
        <w:t>___________________________</w:t>
      </w:r>
    </w:p>
    <w:p w:rsidR="00CF1EA6" w:rsidRPr="00AC361E" w:rsidRDefault="00CF1EA6" w:rsidP="00CF1EA6">
      <w:pPr>
        <w:pStyle w:val="Times12"/>
        <w:ind w:firstLine="0"/>
        <w:rPr>
          <w:b/>
          <w:bCs w:val="0"/>
          <w:i/>
          <w:vertAlign w:val="superscript"/>
        </w:rPr>
      </w:pPr>
      <w:r w:rsidRPr="00AC361E">
        <w:rPr>
          <w:b/>
          <w:bCs w:val="0"/>
          <w:i/>
          <w:vertAlign w:val="superscript"/>
        </w:rPr>
        <w:t>(Подпись уполномоченного представителя)</w:t>
      </w:r>
      <w:r w:rsidRPr="00AC361E">
        <w:rPr>
          <w:snapToGrid w:val="0"/>
          <w:sz w:val="14"/>
          <w:szCs w:val="14"/>
        </w:rPr>
        <w:tab/>
      </w:r>
      <w:r w:rsidRPr="00AC361E">
        <w:rPr>
          <w:snapToGrid w:val="0"/>
          <w:sz w:val="14"/>
          <w:szCs w:val="14"/>
        </w:rPr>
        <w:tab/>
      </w:r>
      <w:r w:rsidRPr="00AC361E">
        <w:rPr>
          <w:b/>
          <w:bCs w:val="0"/>
          <w:i/>
          <w:vertAlign w:val="superscript"/>
        </w:rPr>
        <w:t>(Имя и должность подписавшего)</w:t>
      </w:r>
    </w:p>
    <w:p w:rsidR="00CF1EA6" w:rsidRPr="00AC361E" w:rsidRDefault="00CF1EA6" w:rsidP="00CF1EA6">
      <w:pPr>
        <w:pStyle w:val="Times12"/>
        <w:ind w:firstLine="709"/>
        <w:rPr>
          <w:bCs w:val="0"/>
          <w:sz w:val="28"/>
        </w:rPr>
      </w:pPr>
      <w:r w:rsidRPr="00AC361E">
        <w:rPr>
          <w:bCs w:val="0"/>
          <w:sz w:val="28"/>
        </w:rPr>
        <w:t>М.П.</w:t>
      </w:r>
    </w:p>
    <w:p w:rsidR="00CF1EA6" w:rsidRPr="00AC361E" w:rsidRDefault="00CF1EA6" w:rsidP="00CF1EA6">
      <w:pPr>
        <w:pStyle w:val="Times12"/>
        <w:ind w:left="1070" w:firstLine="0"/>
        <w:jc w:val="center"/>
        <w:rPr>
          <w:b/>
          <w:bCs w:val="0"/>
          <w:i/>
          <w:sz w:val="20"/>
          <w:szCs w:val="20"/>
          <w:shd w:val="clear" w:color="auto" w:fill="FDE9D9"/>
        </w:rPr>
      </w:pPr>
    </w:p>
    <w:p w:rsidR="00CF1EA6" w:rsidRPr="00AC361E" w:rsidRDefault="00CF1EA6" w:rsidP="00CF1EA6">
      <w:pPr>
        <w:pStyle w:val="Times12"/>
        <w:tabs>
          <w:tab w:val="left" w:pos="709"/>
        </w:tabs>
        <w:ind w:firstLine="709"/>
        <w:rPr>
          <w:b/>
          <w:sz w:val="20"/>
          <w:szCs w:val="20"/>
        </w:rPr>
      </w:pPr>
      <w:r w:rsidRPr="00AC361E">
        <w:rPr>
          <w:bCs w:val="0"/>
          <w:szCs w:val="24"/>
        </w:rPr>
        <w:t>ИНСТРУКЦИИ ПО ЗАПОЛНЕНИЮ</w:t>
      </w:r>
    </w:p>
    <w:p w:rsidR="00CF1EA6" w:rsidRPr="00AC361E" w:rsidRDefault="00CF1EA6" w:rsidP="0010031F">
      <w:pPr>
        <w:pStyle w:val="Times12"/>
        <w:numPr>
          <w:ilvl w:val="0"/>
          <w:numId w:val="68"/>
        </w:numPr>
        <w:tabs>
          <w:tab w:val="clear" w:pos="2007"/>
          <w:tab w:val="left" w:pos="709"/>
          <w:tab w:val="num" w:pos="1134"/>
        </w:tabs>
        <w:ind w:left="0" w:right="-30" w:firstLine="709"/>
        <w:rPr>
          <w:szCs w:val="24"/>
        </w:rPr>
      </w:pPr>
      <w:r w:rsidRPr="00AC361E">
        <w:rPr>
          <w:szCs w:val="24"/>
        </w:rPr>
        <w:t>Данные инструкции не следует воспроизводить в документах, подготовленных участником запроса предложений.</w:t>
      </w:r>
    </w:p>
    <w:p w:rsidR="00CF1EA6" w:rsidRPr="00AC361E" w:rsidRDefault="00CF1EA6" w:rsidP="0010031F">
      <w:pPr>
        <w:pStyle w:val="Times12"/>
        <w:numPr>
          <w:ilvl w:val="0"/>
          <w:numId w:val="68"/>
        </w:numPr>
        <w:tabs>
          <w:tab w:val="clear" w:pos="2007"/>
          <w:tab w:val="left" w:pos="709"/>
          <w:tab w:val="num" w:pos="1134"/>
        </w:tabs>
        <w:ind w:left="0" w:right="-30" w:firstLine="709"/>
        <w:rPr>
          <w:szCs w:val="24"/>
        </w:rPr>
      </w:pPr>
      <w:r w:rsidRPr="00AC361E">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CF1EA6" w:rsidRPr="00AC361E" w:rsidRDefault="00CF1EA6" w:rsidP="0010031F">
      <w:pPr>
        <w:pStyle w:val="Times12"/>
        <w:numPr>
          <w:ilvl w:val="0"/>
          <w:numId w:val="68"/>
        </w:numPr>
        <w:tabs>
          <w:tab w:val="clear" w:pos="2007"/>
          <w:tab w:val="left" w:pos="709"/>
          <w:tab w:val="num" w:pos="1134"/>
        </w:tabs>
        <w:ind w:left="0" w:right="-30" w:firstLine="709"/>
        <w:rPr>
          <w:szCs w:val="24"/>
        </w:rPr>
      </w:pPr>
      <w:r w:rsidRPr="00AC361E">
        <w:rPr>
          <w:szCs w:val="24"/>
        </w:rPr>
        <w:t>Участник запроса предложений указывает свое фирменное наименование (в </w:t>
      </w:r>
      <w:proofErr w:type="spellStart"/>
      <w:r w:rsidRPr="00AC361E">
        <w:rPr>
          <w:szCs w:val="24"/>
        </w:rPr>
        <w:t>т.ч</w:t>
      </w:r>
      <w:proofErr w:type="spellEnd"/>
      <w:r w:rsidRPr="00AC361E">
        <w:rPr>
          <w:szCs w:val="24"/>
        </w:rPr>
        <w:t>. организационно-правовую форму).</w:t>
      </w:r>
    </w:p>
    <w:p w:rsidR="00CF1EA6" w:rsidRPr="00AC361E" w:rsidRDefault="00CF1EA6" w:rsidP="0010031F">
      <w:pPr>
        <w:pStyle w:val="Times12"/>
        <w:numPr>
          <w:ilvl w:val="0"/>
          <w:numId w:val="68"/>
        </w:numPr>
        <w:tabs>
          <w:tab w:val="clear" w:pos="2007"/>
          <w:tab w:val="left" w:pos="709"/>
          <w:tab w:val="num" w:pos="1134"/>
        </w:tabs>
        <w:ind w:left="0" w:right="-30" w:firstLine="709"/>
        <w:rPr>
          <w:szCs w:val="24"/>
        </w:rPr>
      </w:pPr>
      <w:r w:rsidRPr="00AC361E">
        <w:rPr>
          <w:szCs w:val="24"/>
        </w:rPr>
        <w:t>Участник запроса предложений указывает дату, на которую он рассчитывал Сводную таблицу стоимости.</w:t>
      </w:r>
    </w:p>
    <w:p w:rsidR="00CF1EA6" w:rsidRPr="00AC361E" w:rsidRDefault="00CF1EA6" w:rsidP="0010031F">
      <w:pPr>
        <w:pStyle w:val="Times12"/>
        <w:numPr>
          <w:ilvl w:val="0"/>
          <w:numId w:val="68"/>
        </w:numPr>
        <w:tabs>
          <w:tab w:val="clear" w:pos="2007"/>
          <w:tab w:val="left" w:pos="709"/>
          <w:tab w:val="num" w:pos="1134"/>
        </w:tabs>
        <w:ind w:left="0" w:right="-30" w:firstLine="709"/>
        <w:rPr>
          <w:szCs w:val="24"/>
        </w:rPr>
      </w:pPr>
      <w:r w:rsidRPr="00AC361E">
        <w:t xml:space="preserve">В данной таблице указывается цена за </w:t>
      </w:r>
      <w:r w:rsidRPr="00AC361E">
        <w:rPr>
          <w:szCs w:val="24"/>
        </w:rPr>
        <w:t xml:space="preserve">каждую единицу товара, с обязательным указанием </w:t>
      </w:r>
      <w:r w:rsidRPr="00AC361E">
        <w:t>попозиционной расшифровки</w:t>
      </w:r>
      <w:r w:rsidRPr="00AC361E">
        <w:rPr>
          <w:szCs w:val="24"/>
        </w:rPr>
        <w:t xml:space="preserve">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CF1EA6" w:rsidRPr="00AC361E" w:rsidRDefault="00CF1EA6" w:rsidP="0010031F">
      <w:pPr>
        <w:pStyle w:val="Times12"/>
        <w:numPr>
          <w:ilvl w:val="0"/>
          <w:numId w:val="68"/>
        </w:numPr>
        <w:tabs>
          <w:tab w:val="clear" w:pos="2007"/>
          <w:tab w:val="left" w:pos="709"/>
          <w:tab w:val="num" w:pos="1134"/>
        </w:tabs>
        <w:ind w:left="0" w:right="-30" w:firstLine="709"/>
        <w:rPr>
          <w:szCs w:val="24"/>
        </w:rPr>
        <w:sectPr w:rsidR="00CF1EA6" w:rsidRPr="00AC361E" w:rsidSect="00CF1EA6">
          <w:pgSz w:w="16838" w:h="11906" w:orient="landscape"/>
          <w:pgMar w:top="1701" w:right="1134" w:bottom="850" w:left="1134" w:header="567" w:footer="567" w:gutter="0"/>
          <w:cols w:space="708"/>
          <w:docGrid w:linePitch="360"/>
        </w:sectPr>
      </w:pPr>
      <w:r w:rsidRPr="00AC361E">
        <w:rPr>
          <w:b/>
          <w:i/>
          <w:szCs w:val="24"/>
        </w:rPr>
        <w:lastRenderedPageBreak/>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AC361E">
        <w:rPr>
          <w:szCs w:val="24"/>
        </w:rPr>
        <w:t xml:space="preserve"> Участник запроса предложений дополнительно должен заполнить и приложить к заявке на участие в запросе предложений </w:t>
      </w:r>
      <w:proofErr w:type="spellStart"/>
      <w:r w:rsidRPr="00AC361E">
        <w:rPr>
          <w:szCs w:val="24"/>
        </w:rPr>
        <w:t>Adobe</w:t>
      </w:r>
      <w:proofErr w:type="spellEnd"/>
      <w:r w:rsidRPr="00AC361E">
        <w:rPr>
          <w:szCs w:val="24"/>
        </w:rPr>
        <w:t>-форму данной Сводной таблицы стоимости с детализацией позиций предлагаемого товара.</w:t>
      </w:r>
    </w:p>
    <w:p w:rsidR="00CF1EA6" w:rsidRPr="00AC361E" w:rsidRDefault="00CF1EA6" w:rsidP="00C87330">
      <w:pPr>
        <w:jc w:val="center"/>
      </w:pPr>
    </w:p>
    <w:p w:rsidR="00CF1EA6" w:rsidRPr="00AC361E" w:rsidRDefault="00CF1EA6" w:rsidP="00CF1EA6">
      <w:pPr>
        <w:pStyle w:val="Times12"/>
        <w:ind w:firstLine="0"/>
        <w:jc w:val="right"/>
        <w:rPr>
          <w:b/>
          <w:bCs w:val="0"/>
          <w:sz w:val="28"/>
          <w:szCs w:val="28"/>
        </w:rPr>
      </w:pPr>
      <w:r w:rsidRPr="00AC361E">
        <w:rPr>
          <w:sz w:val="28"/>
        </w:rPr>
        <w:t xml:space="preserve">Форма </w:t>
      </w:r>
      <w:r w:rsidRPr="00AC361E">
        <w:rPr>
          <w:bCs w:val="0"/>
          <w:sz w:val="28"/>
          <w:szCs w:val="28"/>
        </w:rPr>
        <w:t>__.</w:t>
      </w:r>
    </w:p>
    <w:p w:rsidR="002C63E7" w:rsidRDefault="00C87330" w:rsidP="00FF77AF">
      <w:pPr>
        <w:pStyle w:val="Times12"/>
        <w:ind w:firstLine="709"/>
        <w:jc w:val="center"/>
        <w:rPr>
          <w:b/>
          <w:bCs w:val="0"/>
          <w:i/>
          <w:szCs w:val="24"/>
        </w:rPr>
      </w:pPr>
      <w:bookmarkStart w:id="406" w:name="_Ref55335818"/>
      <w:bookmarkStart w:id="407" w:name="_Ref55336334"/>
      <w:bookmarkStart w:id="408" w:name="_Toc57314673"/>
      <w:bookmarkStart w:id="409" w:name="_Toc69728987"/>
      <w:bookmarkStart w:id="410" w:name="_Toc98251760"/>
      <w:r w:rsidRPr="00AC361E">
        <w:rPr>
          <w:b/>
          <w:bCs w:val="0"/>
          <w:szCs w:val="24"/>
        </w:rPr>
        <w:tab/>
      </w:r>
      <w:r w:rsidRPr="00AC361E">
        <w:rPr>
          <w:b/>
          <w:bCs w:val="0"/>
          <w:szCs w:val="24"/>
        </w:rPr>
        <w:tab/>
      </w:r>
      <w:bookmarkEnd w:id="406"/>
      <w:bookmarkEnd w:id="407"/>
      <w:bookmarkEnd w:id="408"/>
      <w:bookmarkEnd w:id="409"/>
      <w:bookmarkEnd w:id="410"/>
    </w:p>
    <w:p w:rsidR="0064608A" w:rsidRDefault="0064608A" w:rsidP="00AE4664">
      <w:pPr>
        <w:pStyle w:val="Times12"/>
        <w:ind w:left="2836" w:firstLine="709"/>
        <w:jc w:val="center"/>
        <w:rPr>
          <w:bCs w:val="0"/>
          <w:sz w:val="28"/>
          <w:szCs w:val="28"/>
        </w:rPr>
      </w:pPr>
    </w:p>
    <w:p w:rsidR="0064608A" w:rsidRPr="001A53A5" w:rsidRDefault="00B525EC" w:rsidP="0064608A">
      <w:pPr>
        <w:pStyle w:val="Times12"/>
        <w:ind w:left="360" w:firstLine="0"/>
        <w:jc w:val="right"/>
        <w:rPr>
          <w:bCs w:val="0"/>
          <w:sz w:val="28"/>
          <w:szCs w:val="28"/>
        </w:rPr>
      </w:pPr>
      <w:r>
        <w:rPr>
          <w:bCs w:val="0"/>
          <w:sz w:val="28"/>
          <w:szCs w:val="28"/>
        </w:rPr>
        <w:t xml:space="preserve">Форма </w:t>
      </w:r>
      <w:r w:rsidR="0064608A" w:rsidRPr="001A53A5">
        <w:rPr>
          <w:bCs w:val="0"/>
          <w:sz w:val="28"/>
          <w:szCs w:val="28"/>
        </w:rPr>
        <w:t>__.</w:t>
      </w:r>
    </w:p>
    <w:p w:rsidR="0064608A" w:rsidRPr="001A53A5" w:rsidRDefault="0064608A" w:rsidP="0064608A">
      <w:pPr>
        <w:pStyle w:val="Times12"/>
        <w:ind w:left="4253" w:firstLine="0"/>
        <w:jc w:val="left"/>
        <w:rPr>
          <w:iCs/>
          <w:szCs w:val="24"/>
        </w:rPr>
      </w:pPr>
      <w:r w:rsidRPr="001A53A5">
        <w:rPr>
          <w:iCs/>
          <w:szCs w:val="24"/>
        </w:rPr>
        <w:t>Приложение к заявке на участие в запросе предложений</w:t>
      </w:r>
    </w:p>
    <w:p w:rsidR="0064608A" w:rsidRPr="001A53A5" w:rsidRDefault="0064608A" w:rsidP="0064608A">
      <w:pPr>
        <w:pStyle w:val="Times12"/>
        <w:ind w:left="4253" w:firstLine="0"/>
        <w:jc w:val="left"/>
        <w:rPr>
          <w:szCs w:val="24"/>
        </w:rPr>
      </w:pPr>
      <w:r w:rsidRPr="001A53A5">
        <w:rPr>
          <w:iCs/>
          <w:szCs w:val="24"/>
        </w:rPr>
        <w:t>от «___» __________ 20___ г. № ______</w:t>
      </w:r>
    </w:p>
    <w:p w:rsidR="0064608A" w:rsidRPr="001A53A5" w:rsidRDefault="0064608A" w:rsidP="0064608A">
      <w:pPr>
        <w:pStyle w:val="Times12"/>
        <w:jc w:val="right"/>
        <w:rPr>
          <w:b/>
          <w:bCs w:val="0"/>
          <w:sz w:val="22"/>
        </w:rPr>
      </w:pPr>
    </w:p>
    <w:p w:rsidR="0064608A" w:rsidRPr="001A53A5" w:rsidRDefault="0064608A" w:rsidP="0064608A">
      <w:pPr>
        <w:jc w:val="center"/>
        <w:rPr>
          <w:sz w:val="28"/>
          <w:szCs w:val="28"/>
        </w:rPr>
      </w:pPr>
      <w:r w:rsidRPr="001A53A5">
        <w:rPr>
          <w:sz w:val="28"/>
          <w:szCs w:val="28"/>
        </w:rPr>
        <w:t>Открытый запрос предложений в электронной форме на право заключения договора</w:t>
      </w:r>
      <w:r w:rsidRPr="001A53A5">
        <w:rPr>
          <w:b/>
          <w:i/>
        </w:rPr>
        <w:t xml:space="preserve"> </w:t>
      </w:r>
      <w:r w:rsidRPr="001A53A5">
        <w:rPr>
          <w:sz w:val="28"/>
          <w:szCs w:val="28"/>
        </w:rPr>
        <w:t>на _______________________</w:t>
      </w:r>
    </w:p>
    <w:p w:rsidR="0064608A" w:rsidRPr="001A53A5" w:rsidRDefault="0064608A" w:rsidP="0064608A">
      <w:pPr>
        <w:jc w:val="right"/>
        <w:rPr>
          <w:b/>
          <w:i/>
        </w:rPr>
      </w:pPr>
      <w:r w:rsidRPr="001A53A5">
        <w:rPr>
          <w:b/>
          <w:i/>
        </w:rPr>
        <w:t>Лот __</w:t>
      </w:r>
    </w:p>
    <w:p w:rsidR="0064608A" w:rsidRPr="001A53A5" w:rsidRDefault="0064608A" w:rsidP="0064608A">
      <w:pPr>
        <w:pStyle w:val="20"/>
        <w:numPr>
          <w:ilvl w:val="0"/>
          <w:numId w:val="0"/>
        </w:numPr>
        <w:jc w:val="center"/>
        <w:rPr>
          <w:bCs w:val="0"/>
          <w:iCs w:val="0"/>
        </w:rPr>
      </w:pPr>
      <w:bookmarkStart w:id="411" w:name="_План_распределения_выполнения"/>
      <w:bookmarkStart w:id="412" w:name="_План_распределения_выполнения_объем"/>
      <w:bookmarkStart w:id="413" w:name="_Toc255987085"/>
      <w:bookmarkStart w:id="414" w:name="_Toc390267635"/>
      <w:bookmarkStart w:id="415" w:name="_Toc398561251"/>
      <w:bookmarkStart w:id="416" w:name="_Toc398561493"/>
      <w:bookmarkEnd w:id="411"/>
      <w:bookmarkEnd w:id="412"/>
      <w:r w:rsidRPr="001A53A5">
        <w:rPr>
          <w:bCs w:val="0"/>
          <w:iCs w:val="0"/>
        </w:rPr>
        <w:t xml:space="preserve">ПЛАН РАСПРЕДЕЛЕНИЯ ВИДОВ И ОБЪЕМОВ </w:t>
      </w:r>
      <w:r w:rsidRPr="001A53A5">
        <w:rPr>
          <w:b w:val="0"/>
          <w:i w:val="0"/>
        </w:rPr>
        <w:t xml:space="preserve">оказания услуг </w:t>
      </w:r>
      <w:r w:rsidRPr="001A53A5">
        <w:rPr>
          <w:bCs w:val="0"/>
          <w:iCs w:val="0"/>
        </w:rPr>
        <w:t xml:space="preserve">МЕЖДУ УЧАСТНИКОМ ЗАПРОСА ПРЕДЛОЖЕНИЙ И </w:t>
      </w:r>
      <w:r w:rsidRPr="001A53A5">
        <w:rPr>
          <w:b w:val="0"/>
          <w:i w:val="0"/>
        </w:rPr>
        <w:t>субподрядчиками</w:t>
      </w:r>
      <w:r w:rsidRPr="001A53A5">
        <w:rPr>
          <w:bCs w:val="0"/>
          <w:iCs w:val="0"/>
        </w:rPr>
        <w:t xml:space="preserve"> (Форма __)</w:t>
      </w:r>
      <w:bookmarkEnd w:id="413"/>
      <w:bookmarkEnd w:id="414"/>
      <w:bookmarkEnd w:id="415"/>
      <w:bookmarkEnd w:id="416"/>
    </w:p>
    <w:p w:rsidR="0064608A" w:rsidRPr="001A53A5" w:rsidRDefault="0064608A" w:rsidP="0064608A">
      <w:pPr>
        <w:pStyle w:val="Times12"/>
        <w:rPr>
          <w:sz w:val="28"/>
          <w:szCs w:val="28"/>
        </w:rPr>
      </w:pPr>
    </w:p>
    <w:p w:rsidR="0064608A" w:rsidRPr="001A53A5" w:rsidRDefault="0064608A" w:rsidP="0064608A">
      <w:pPr>
        <w:pStyle w:val="Times12"/>
        <w:ind w:firstLine="0"/>
        <w:rPr>
          <w:i/>
          <w:sz w:val="28"/>
          <w:szCs w:val="28"/>
        </w:rPr>
      </w:pPr>
      <w:r w:rsidRPr="001A53A5">
        <w:rPr>
          <w:sz w:val="28"/>
          <w:szCs w:val="28"/>
        </w:rPr>
        <w:t xml:space="preserve">Участник запроса предложений </w:t>
      </w:r>
      <w:r w:rsidRPr="001A53A5">
        <w:rPr>
          <w:b/>
          <w:bCs w:val="0"/>
          <w:i/>
          <w:szCs w:val="24"/>
        </w:rPr>
        <w:t>(подрядчик):</w:t>
      </w:r>
      <w:r w:rsidRPr="001A53A5">
        <w:rPr>
          <w:sz w:val="28"/>
          <w:szCs w:val="28"/>
        </w:rPr>
        <w:t xml:space="preserve"> ______________________________ </w:t>
      </w:r>
    </w:p>
    <w:p w:rsidR="0064608A" w:rsidRPr="001A53A5" w:rsidRDefault="0064608A" w:rsidP="0064608A">
      <w:pPr>
        <w:pStyle w:val="Times12"/>
        <w:ind w:firstLine="0"/>
        <w:rPr>
          <w:b/>
          <w:bCs w:val="0"/>
          <w:i/>
          <w:szCs w:val="24"/>
        </w:rPr>
      </w:pPr>
      <w:r w:rsidRPr="001A53A5">
        <w:rPr>
          <w:b/>
          <w:bCs w:val="0"/>
          <w:i/>
          <w:szCs w:val="24"/>
        </w:rPr>
        <w:t xml:space="preserve">Субподрядчики/соисполнители </w:t>
      </w:r>
    </w:p>
    <w:p w:rsidR="0064608A" w:rsidRPr="001A53A5" w:rsidRDefault="0064608A" w:rsidP="0064608A">
      <w:pPr>
        <w:pStyle w:val="Times12"/>
        <w:tabs>
          <w:tab w:val="left" w:pos="2520"/>
        </w:tabs>
        <w:ind w:firstLine="0"/>
        <w:rPr>
          <w:sz w:val="28"/>
          <w:szCs w:val="28"/>
        </w:rPr>
      </w:pPr>
      <w:r w:rsidRPr="001A53A5">
        <w:rPr>
          <w:sz w:val="28"/>
          <w:szCs w:val="28"/>
        </w:rPr>
        <w:t>1. ________________________________________________________</w:t>
      </w:r>
    </w:p>
    <w:p w:rsidR="0064608A" w:rsidRPr="001A53A5" w:rsidRDefault="0064608A" w:rsidP="0064608A">
      <w:pPr>
        <w:pStyle w:val="Times12"/>
        <w:ind w:firstLine="0"/>
        <w:rPr>
          <w:sz w:val="28"/>
          <w:szCs w:val="28"/>
        </w:rPr>
      </w:pPr>
      <w:r w:rsidRPr="001A53A5">
        <w:rPr>
          <w:sz w:val="28"/>
          <w:szCs w:val="28"/>
        </w:rPr>
        <w:t>2. ________________________________________________________</w:t>
      </w:r>
    </w:p>
    <w:p w:rsidR="0064608A" w:rsidRPr="001A53A5" w:rsidRDefault="0064608A" w:rsidP="0064608A">
      <w:pPr>
        <w:pStyle w:val="Times12"/>
        <w:ind w:firstLine="0"/>
        <w:rPr>
          <w:sz w:val="28"/>
          <w:szCs w:val="28"/>
        </w:rPr>
      </w:pPr>
      <w:r w:rsidRPr="001A53A5">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64608A" w:rsidRPr="001A53A5" w:rsidTr="009C0F9A">
        <w:tc>
          <w:tcPr>
            <w:tcW w:w="426" w:type="dxa"/>
            <w:vMerge w:val="restart"/>
            <w:vAlign w:val="center"/>
          </w:tcPr>
          <w:p w:rsidR="0064608A" w:rsidRPr="001A53A5" w:rsidRDefault="0064608A" w:rsidP="009C0F9A">
            <w:pPr>
              <w:keepNext/>
              <w:spacing w:before="40" w:after="40"/>
              <w:ind w:left="-87" w:right="-108"/>
              <w:jc w:val="center"/>
              <w:rPr>
                <w:snapToGrid w:val="0"/>
              </w:rPr>
            </w:pPr>
            <w:r w:rsidRPr="001A53A5">
              <w:rPr>
                <w:snapToGrid w:val="0"/>
              </w:rPr>
              <w:t>№ п/п</w:t>
            </w:r>
          </w:p>
        </w:tc>
        <w:tc>
          <w:tcPr>
            <w:tcW w:w="1722" w:type="dxa"/>
            <w:vMerge w:val="restart"/>
            <w:vAlign w:val="center"/>
          </w:tcPr>
          <w:p w:rsidR="0064608A" w:rsidRPr="001A53A5" w:rsidRDefault="0064608A" w:rsidP="009C0F9A">
            <w:pPr>
              <w:keepNext/>
              <w:spacing w:before="40" w:after="40"/>
              <w:ind w:left="-87" w:right="-108"/>
              <w:jc w:val="center"/>
              <w:rPr>
                <w:snapToGrid w:val="0"/>
              </w:rPr>
            </w:pPr>
            <w:r w:rsidRPr="001A53A5">
              <w:rPr>
                <w:snapToGrid w:val="0"/>
              </w:rPr>
              <w:t xml:space="preserve">Наименование </w:t>
            </w:r>
            <w:r w:rsidRPr="001A53A5">
              <w:rPr>
                <w:b/>
                <w:i/>
              </w:rPr>
              <w:t>работ/ услуг</w:t>
            </w:r>
          </w:p>
        </w:tc>
        <w:tc>
          <w:tcPr>
            <w:tcW w:w="1985" w:type="dxa"/>
            <w:vMerge w:val="restart"/>
            <w:vAlign w:val="center"/>
          </w:tcPr>
          <w:p w:rsidR="0064608A" w:rsidRPr="001A53A5" w:rsidRDefault="0064608A" w:rsidP="009C0F9A">
            <w:pPr>
              <w:keepNext/>
              <w:spacing w:before="40" w:after="40"/>
              <w:ind w:left="-87" w:right="-108"/>
              <w:jc w:val="center"/>
              <w:rPr>
                <w:snapToGrid w:val="0"/>
              </w:rPr>
            </w:pPr>
            <w:r w:rsidRPr="001A53A5">
              <w:rPr>
                <w:snapToGrid w:val="0"/>
              </w:rPr>
              <w:t xml:space="preserve">Наименование организации, </w:t>
            </w:r>
            <w:r w:rsidRPr="001A53A5">
              <w:rPr>
                <w:b/>
                <w:i/>
              </w:rPr>
              <w:t>выполняющей/ оказывающей</w:t>
            </w:r>
            <w:r w:rsidRPr="001A53A5">
              <w:rPr>
                <w:snapToGrid w:val="0"/>
              </w:rPr>
              <w:t xml:space="preserve"> данный объем </w:t>
            </w:r>
            <w:r w:rsidRPr="001A53A5">
              <w:rPr>
                <w:b/>
                <w:i/>
              </w:rPr>
              <w:t>работ/ услуг</w:t>
            </w:r>
          </w:p>
        </w:tc>
        <w:tc>
          <w:tcPr>
            <w:tcW w:w="2268" w:type="dxa"/>
            <w:vMerge w:val="restart"/>
            <w:vAlign w:val="center"/>
          </w:tcPr>
          <w:p w:rsidR="0064608A" w:rsidRPr="001A53A5" w:rsidRDefault="0064608A" w:rsidP="009C0F9A">
            <w:pPr>
              <w:keepNext/>
              <w:spacing w:before="40" w:after="40"/>
              <w:ind w:left="-87" w:right="-108"/>
              <w:jc w:val="center"/>
              <w:rPr>
                <w:snapToGrid w:val="0"/>
              </w:rPr>
            </w:pPr>
            <w:r w:rsidRPr="001A53A5">
              <w:rPr>
                <w:snapToGrid w:val="0"/>
              </w:rPr>
              <w:t>Принадлежность к субъектам малого и среднего предпринимательства</w:t>
            </w:r>
          </w:p>
        </w:tc>
        <w:tc>
          <w:tcPr>
            <w:tcW w:w="2693" w:type="dxa"/>
            <w:gridSpan w:val="2"/>
            <w:vAlign w:val="center"/>
          </w:tcPr>
          <w:p w:rsidR="0064608A" w:rsidRPr="001A53A5" w:rsidRDefault="0064608A" w:rsidP="009C0F9A">
            <w:pPr>
              <w:keepNext/>
              <w:spacing w:before="40" w:after="40"/>
              <w:ind w:left="-87" w:right="-108"/>
              <w:jc w:val="center"/>
              <w:rPr>
                <w:snapToGrid w:val="0"/>
              </w:rPr>
            </w:pPr>
            <w:r w:rsidRPr="001A53A5">
              <w:rPr>
                <w:snapToGrid w:val="0"/>
              </w:rPr>
              <w:t xml:space="preserve">Стоимость </w:t>
            </w:r>
            <w:r w:rsidRPr="001A53A5">
              <w:rPr>
                <w:b/>
                <w:i/>
              </w:rPr>
              <w:t>работ, услуг</w:t>
            </w:r>
          </w:p>
        </w:tc>
        <w:tc>
          <w:tcPr>
            <w:tcW w:w="1397" w:type="dxa"/>
            <w:vMerge w:val="restart"/>
            <w:vAlign w:val="center"/>
          </w:tcPr>
          <w:p w:rsidR="0064608A" w:rsidRPr="001A53A5" w:rsidRDefault="0064608A" w:rsidP="009C0F9A">
            <w:pPr>
              <w:keepNext/>
              <w:spacing w:before="40" w:after="40"/>
              <w:ind w:left="-87" w:right="-108"/>
              <w:jc w:val="center"/>
              <w:rPr>
                <w:snapToGrid w:val="0"/>
              </w:rPr>
            </w:pPr>
            <w:r w:rsidRPr="001A53A5">
              <w:rPr>
                <w:snapToGrid w:val="0"/>
              </w:rPr>
              <w:t xml:space="preserve">Сроки </w:t>
            </w:r>
            <w:r w:rsidRPr="001A53A5">
              <w:rPr>
                <w:b/>
                <w:i/>
              </w:rPr>
              <w:t>выполнения/ оказания</w:t>
            </w:r>
            <w:r w:rsidRPr="001A53A5">
              <w:rPr>
                <w:snapToGrid w:val="0"/>
              </w:rPr>
              <w:t xml:space="preserve"> (начало и окончание)</w:t>
            </w:r>
          </w:p>
        </w:tc>
      </w:tr>
      <w:tr w:rsidR="0064608A" w:rsidRPr="001A53A5" w:rsidTr="009C0F9A">
        <w:tc>
          <w:tcPr>
            <w:tcW w:w="426" w:type="dxa"/>
            <w:vMerge/>
            <w:vAlign w:val="center"/>
          </w:tcPr>
          <w:p w:rsidR="0064608A" w:rsidRPr="001A53A5" w:rsidRDefault="0064608A" w:rsidP="009C0F9A">
            <w:pPr>
              <w:keepNext/>
              <w:spacing w:before="40" w:after="40"/>
              <w:ind w:left="57" w:right="57"/>
              <w:jc w:val="center"/>
              <w:rPr>
                <w:snapToGrid w:val="0"/>
              </w:rPr>
            </w:pPr>
          </w:p>
        </w:tc>
        <w:tc>
          <w:tcPr>
            <w:tcW w:w="1722" w:type="dxa"/>
            <w:vMerge/>
            <w:vAlign w:val="center"/>
          </w:tcPr>
          <w:p w:rsidR="0064608A" w:rsidRPr="001A53A5" w:rsidRDefault="0064608A" w:rsidP="009C0F9A">
            <w:pPr>
              <w:keepNext/>
              <w:spacing w:before="40" w:after="40"/>
              <w:ind w:left="57" w:right="57"/>
              <w:jc w:val="center"/>
              <w:rPr>
                <w:snapToGrid w:val="0"/>
              </w:rPr>
            </w:pPr>
          </w:p>
        </w:tc>
        <w:tc>
          <w:tcPr>
            <w:tcW w:w="1985" w:type="dxa"/>
            <w:vMerge/>
            <w:vAlign w:val="center"/>
          </w:tcPr>
          <w:p w:rsidR="0064608A" w:rsidRPr="001A53A5" w:rsidRDefault="0064608A" w:rsidP="009C0F9A">
            <w:pPr>
              <w:keepNext/>
              <w:spacing w:before="40" w:after="40"/>
              <w:ind w:left="57" w:right="57"/>
              <w:jc w:val="center"/>
              <w:rPr>
                <w:snapToGrid w:val="0"/>
              </w:rPr>
            </w:pPr>
          </w:p>
        </w:tc>
        <w:tc>
          <w:tcPr>
            <w:tcW w:w="2268" w:type="dxa"/>
            <w:vMerge/>
            <w:vAlign w:val="center"/>
          </w:tcPr>
          <w:p w:rsidR="0064608A" w:rsidRPr="001A53A5" w:rsidRDefault="0064608A" w:rsidP="009C0F9A">
            <w:pPr>
              <w:keepNext/>
              <w:spacing w:before="40" w:after="40"/>
              <w:ind w:left="57" w:right="57"/>
              <w:jc w:val="center"/>
              <w:rPr>
                <w:snapToGrid w:val="0"/>
              </w:rPr>
            </w:pPr>
          </w:p>
        </w:tc>
        <w:tc>
          <w:tcPr>
            <w:tcW w:w="1417" w:type="dxa"/>
            <w:vAlign w:val="center"/>
          </w:tcPr>
          <w:p w:rsidR="0064608A" w:rsidRPr="001A53A5" w:rsidRDefault="0064608A" w:rsidP="009C0F9A">
            <w:pPr>
              <w:keepNext/>
              <w:spacing w:before="40" w:after="40"/>
              <w:ind w:left="-87" w:right="-108"/>
              <w:jc w:val="center"/>
              <w:rPr>
                <w:snapToGrid w:val="0"/>
              </w:rPr>
            </w:pPr>
            <w:r w:rsidRPr="001A53A5">
              <w:rPr>
                <w:snapToGrid w:val="0"/>
              </w:rPr>
              <w:t>в денежном выражении, руб.</w:t>
            </w:r>
          </w:p>
          <w:p w:rsidR="0064608A" w:rsidRPr="001A53A5" w:rsidRDefault="0064608A" w:rsidP="009C0F9A">
            <w:pPr>
              <w:keepNext/>
              <w:spacing w:before="40" w:after="40"/>
              <w:ind w:left="57" w:right="57"/>
              <w:jc w:val="center"/>
              <w:rPr>
                <w:snapToGrid w:val="0"/>
              </w:rPr>
            </w:pPr>
            <w:r w:rsidRPr="001A53A5">
              <w:rPr>
                <w:snapToGrid w:val="0"/>
              </w:rPr>
              <w:t>(без НДС)</w:t>
            </w:r>
          </w:p>
        </w:tc>
        <w:tc>
          <w:tcPr>
            <w:tcW w:w="1276" w:type="dxa"/>
            <w:vAlign w:val="center"/>
          </w:tcPr>
          <w:p w:rsidR="0064608A" w:rsidRPr="001A53A5" w:rsidRDefault="0064608A" w:rsidP="009C0F9A">
            <w:pPr>
              <w:keepNext/>
              <w:spacing w:before="40" w:after="40"/>
              <w:ind w:left="-87" w:right="-108"/>
              <w:jc w:val="center"/>
              <w:rPr>
                <w:snapToGrid w:val="0"/>
              </w:rPr>
            </w:pPr>
            <w:r w:rsidRPr="001A53A5">
              <w:rPr>
                <w:snapToGrid w:val="0"/>
              </w:rPr>
              <w:t xml:space="preserve">в % от общей стоимости </w:t>
            </w:r>
            <w:r w:rsidRPr="001A53A5">
              <w:rPr>
                <w:b/>
                <w:i/>
              </w:rPr>
              <w:t>работ и услуг</w:t>
            </w:r>
          </w:p>
        </w:tc>
        <w:tc>
          <w:tcPr>
            <w:tcW w:w="1397" w:type="dxa"/>
            <w:vMerge/>
            <w:vAlign w:val="center"/>
          </w:tcPr>
          <w:p w:rsidR="0064608A" w:rsidRPr="001A53A5" w:rsidRDefault="0064608A" w:rsidP="009C0F9A">
            <w:pPr>
              <w:keepNext/>
              <w:spacing w:before="40" w:after="40"/>
              <w:ind w:left="57" w:right="57"/>
              <w:jc w:val="center"/>
              <w:rPr>
                <w:snapToGrid w:val="0"/>
              </w:rPr>
            </w:pPr>
          </w:p>
        </w:tc>
      </w:tr>
      <w:tr w:rsidR="0064608A" w:rsidRPr="001A53A5" w:rsidTr="009C0F9A">
        <w:trPr>
          <w:cantSplit/>
        </w:trPr>
        <w:tc>
          <w:tcPr>
            <w:tcW w:w="426" w:type="dxa"/>
            <w:vAlign w:val="center"/>
          </w:tcPr>
          <w:p w:rsidR="0064608A" w:rsidRPr="001A53A5" w:rsidRDefault="0064608A" w:rsidP="009C0F9A">
            <w:pPr>
              <w:keepNext/>
              <w:spacing w:before="40" w:after="40"/>
              <w:ind w:left="57" w:right="57"/>
              <w:jc w:val="center"/>
              <w:rPr>
                <w:snapToGrid w:val="0"/>
                <w:sz w:val="22"/>
                <w:szCs w:val="20"/>
              </w:rPr>
            </w:pPr>
            <w:r w:rsidRPr="001A53A5">
              <w:rPr>
                <w:snapToGrid w:val="0"/>
              </w:rPr>
              <w:t>1</w:t>
            </w:r>
          </w:p>
        </w:tc>
        <w:tc>
          <w:tcPr>
            <w:tcW w:w="1722" w:type="dxa"/>
            <w:vAlign w:val="center"/>
          </w:tcPr>
          <w:p w:rsidR="0064608A" w:rsidRPr="001A53A5" w:rsidRDefault="0064608A" w:rsidP="009C0F9A">
            <w:pPr>
              <w:keepNext/>
              <w:spacing w:before="40" w:after="40"/>
              <w:ind w:left="57" w:right="57"/>
              <w:jc w:val="center"/>
              <w:rPr>
                <w:snapToGrid w:val="0"/>
                <w:sz w:val="22"/>
                <w:szCs w:val="20"/>
              </w:rPr>
            </w:pPr>
            <w:r w:rsidRPr="001A53A5">
              <w:rPr>
                <w:snapToGrid w:val="0"/>
              </w:rPr>
              <w:t>2</w:t>
            </w:r>
          </w:p>
        </w:tc>
        <w:tc>
          <w:tcPr>
            <w:tcW w:w="1985" w:type="dxa"/>
            <w:vAlign w:val="center"/>
          </w:tcPr>
          <w:p w:rsidR="0064608A" w:rsidRPr="001A53A5" w:rsidRDefault="0064608A" w:rsidP="009C0F9A">
            <w:pPr>
              <w:keepNext/>
              <w:spacing w:before="40" w:after="40"/>
              <w:ind w:left="57" w:right="57"/>
              <w:jc w:val="center"/>
              <w:rPr>
                <w:snapToGrid w:val="0"/>
                <w:sz w:val="22"/>
                <w:szCs w:val="20"/>
              </w:rPr>
            </w:pPr>
            <w:r w:rsidRPr="001A53A5">
              <w:rPr>
                <w:snapToGrid w:val="0"/>
              </w:rPr>
              <w:t>3</w:t>
            </w:r>
          </w:p>
        </w:tc>
        <w:tc>
          <w:tcPr>
            <w:tcW w:w="2268" w:type="dxa"/>
            <w:vAlign w:val="center"/>
          </w:tcPr>
          <w:p w:rsidR="0064608A" w:rsidRPr="001A53A5" w:rsidRDefault="0064608A" w:rsidP="009C0F9A">
            <w:pPr>
              <w:keepNext/>
              <w:spacing w:before="40" w:after="40"/>
              <w:ind w:left="57" w:right="57"/>
              <w:jc w:val="center"/>
              <w:rPr>
                <w:snapToGrid w:val="0"/>
                <w:sz w:val="22"/>
                <w:szCs w:val="20"/>
              </w:rPr>
            </w:pPr>
            <w:r w:rsidRPr="001A53A5">
              <w:rPr>
                <w:snapToGrid w:val="0"/>
              </w:rPr>
              <w:t>4</w:t>
            </w:r>
          </w:p>
        </w:tc>
        <w:tc>
          <w:tcPr>
            <w:tcW w:w="1417" w:type="dxa"/>
            <w:vAlign w:val="center"/>
          </w:tcPr>
          <w:p w:rsidR="0064608A" w:rsidRPr="001A53A5" w:rsidRDefault="0064608A" w:rsidP="009C0F9A">
            <w:pPr>
              <w:keepNext/>
              <w:spacing w:before="40" w:after="40"/>
              <w:ind w:left="-87" w:right="-108"/>
              <w:jc w:val="center"/>
              <w:rPr>
                <w:snapToGrid w:val="0"/>
                <w:sz w:val="22"/>
                <w:szCs w:val="20"/>
              </w:rPr>
            </w:pPr>
            <w:r w:rsidRPr="001A53A5">
              <w:rPr>
                <w:snapToGrid w:val="0"/>
              </w:rPr>
              <w:t>5</w:t>
            </w:r>
          </w:p>
        </w:tc>
        <w:tc>
          <w:tcPr>
            <w:tcW w:w="1276" w:type="dxa"/>
            <w:vAlign w:val="center"/>
          </w:tcPr>
          <w:p w:rsidR="0064608A" w:rsidRPr="001A53A5" w:rsidRDefault="0064608A" w:rsidP="009C0F9A">
            <w:pPr>
              <w:keepNext/>
              <w:spacing w:before="40" w:after="40"/>
              <w:ind w:left="-87" w:right="-108"/>
              <w:jc w:val="center"/>
              <w:rPr>
                <w:snapToGrid w:val="0"/>
                <w:sz w:val="22"/>
                <w:szCs w:val="20"/>
              </w:rPr>
            </w:pPr>
            <w:r w:rsidRPr="001A53A5">
              <w:rPr>
                <w:snapToGrid w:val="0"/>
              </w:rPr>
              <w:t>6</w:t>
            </w:r>
          </w:p>
        </w:tc>
        <w:tc>
          <w:tcPr>
            <w:tcW w:w="1397" w:type="dxa"/>
            <w:vAlign w:val="center"/>
          </w:tcPr>
          <w:p w:rsidR="0064608A" w:rsidRPr="001A53A5" w:rsidRDefault="0064608A" w:rsidP="009C0F9A">
            <w:pPr>
              <w:keepNext/>
              <w:spacing w:before="40" w:after="40"/>
              <w:ind w:left="57" w:right="57"/>
              <w:jc w:val="center"/>
              <w:rPr>
                <w:snapToGrid w:val="0"/>
              </w:rPr>
            </w:pPr>
            <w:r w:rsidRPr="001A53A5">
              <w:rPr>
                <w:snapToGrid w:val="0"/>
              </w:rPr>
              <w:t>7</w:t>
            </w:r>
          </w:p>
        </w:tc>
      </w:tr>
      <w:tr w:rsidR="0064608A" w:rsidRPr="001A53A5" w:rsidTr="009C0F9A">
        <w:tc>
          <w:tcPr>
            <w:tcW w:w="426" w:type="dxa"/>
          </w:tcPr>
          <w:p w:rsidR="0064608A" w:rsidRPr="001A53A5" w:rsidRDefault="0064608A" w:rsidP="009C0F9A">
            <w:pPr>
              <w:tabs>
                <w:tab w:val="num" w:pos="0"/>
              </w:tabs>
              <w:spacing w:before="40" w:after="40"/>
              <w:ind w:right="57"/>
              <w:rPr>
                <w:snapToGrid w:val="0"/>
              </w:rPr>
            </w:pPr>
          </w:p>
        </w:tc>
        <w:tc>
          <w:tcPr>
            <w:tcW w:w="1722" w:type="dxa"/>
          </w:tcPr>
          <w:p w:rsidR="0064608A" w:rsidRPr="001A53A5" w:rsidRDefault="0064608A" w:rsidP="009C0F9A">
            <w:pPr>
              <w:spacing w:before="40" w:after="40"/>
              <w:ind w:left="57" w:right="57"/>
              <w:rPr>
                <w:snapToGrid w:val="0"/>
              </w:rPr>
            </w:pPr>
          </w:p>
        </w:tc>
        <w:tc>
          <w:tcPr>
            <w:tcW w:w="1985" w:type="dxa"/>
          </w:tcPr>
          <w:p w:rsidR="0064608A" w:rsidRPr="001A53A5" w:rsidRDefault="0064608A" w:rsidP="009C0F9A">
            <w:pPr>
              <w:spacing w:before="40" w:after="40"/>
              <w:ind w:left="57" w:right="57"/>
              <w:rPr>
                <w:snapToGrid w:val="0"/>
              </w:rPr>
            </w:pPr>
          </w:p>
        </w:tc>
        <w:tc>
          <w:tcPr>
            <w:tcW w:w="2268" w:type="dxa"/>
          </w:tcPr>
          <w:p w:rsidR="0064608A" w:rsidRPr="001A53A5" w:rsidRDefault="0064608A" w:rsidP="009C0F9A">
            <w:pPr>
              <w:spacing w:before="40" w:after="40"/>
              <w:ind w:left="57" w:right="57"/>
              <w:rPr>
                <w:snapToGrid w:val="0"/>
              </w:rPr>
            </w:pPr>
          </w:p>
        </w:tc>
        <w:tc>
          <w:tcPr>
            <w:tcW w:w="1417" w:type="dxa"/>
          </w:tcPr>
          <w:p w:rsidR="0064608A" w:rsidRPr="001A53A5" w:rsidRDefault="0064608A" w:rsidP="009C0F9A">
            <w:pPr>
              <w:spacing w:before="40" w:after="40"/>
              <w:ind w:left="57" w:right="57"/>
              <w:rPr>
                <w:snapToGrid w:val="0"/>
              </w:rPr>
            </w:pPr>
          </w:p>
        </w:tc>
        <w:tc>
          <w:tcPr>
            <w:tcW w:w="1276" w:type="dxa"/>
          </w:tcPr>
          <w:p w:rsidR="0064608A" w:rsidRPr="001A53A5" w:rsidRDefault="0064608A" w:rsidP="009C0F9A">
            <w:pPr>
              <w:spacing w:before="40" w:after="40"/>
              <w:ind w:left="57" w:right="57"/>
              <w:rPr>
                <w:snapToGrid w:val="0"/>
              </w:rPr>
            </w:pPr>
          </w:p>
        </w:tc>
        <w:tc>
          <w:tcPr>
            <w:tcW w:w="1397" w:type="dxa"/>
          </w:tcPr>
          <w:p w:rsidR="0064608A" w:rsidRPr="001A53A5" w:rsidRDefault="0064608A" w:rsidP="009C0F9A">
            <w:pPr>
              <w:spacing w:before="40" w:after="40"/>
              <w:ind w:left="57" w:right="57"/>
              <w:rPr>
                <w:snapToGrid w:val="0"/>
              </w:rPr>
            </w:pPr>
          </w:p>
        </w:tc>
      </w:tr>
      <w:tr w:rsidR="0064608A" w:rsidRPr="001A53A5" w:rsidTr="009C0F9A">
        <w:tc>
          <w:tcPr>
            <w:tcW w:w="426" w:type="dxa"/>
          </w:tcPr>
          <w:p w:rsidR="0064608A" w:rsidRPr="001A53A5" w:rsidRDefault="0064608A" w:rsidP="009C0F9A">
            <w:pPr>
              <w:tabs>
                <w:tab w:val="num" w:pos="0"/>
              </w:tabs>
              <w:spacing w:before="40" w:after="40"/>
              <w:ind w:right="57"/>
              <w:rPr>
                <w:snapToGrid w:val="0"/>
              </w:rPr>
            </w:pPr>
          </w:p>
        </w:tc>
        <w:tc>
          <w:tcPr>
            <w:tcW w:w="1722" w:type="dxa"/>
          </w:tcPr>
          <w:p w:rsidR="0064608A" w:rsidRPr="001A53A5" w:rsidRDefault="0064608A" w:rsidP="009C0F9A">
            <w:pPr>
              <w:spacing w:before="40" w:after="40"/>
              <w:ind w:left="57" w:right="57"/>
              <w:rPr>
                <w:snapToGrid w:val="0"/>
              </w:rPr>
            </w:pPr>
          </w:p>
        </w:tc>
        <w:tc>
          <w:tcPr>
            <w:tcW w:w="1985" w:type="dxa"/>
          </w:tcPr>
          <w:p w:rsidR="0064608A" w:rsidRPr="001A53A5" w:rsidRDefault="0064608A" w:rsidP="009C0F9A">
            <w:pPr>
              <w:spacing w:before="40" w:after="40"/>
              <w:ind w:left="57" w:right="57"/>
              <w:rPr>
                <w:snapToGrid w:val="0"/>
              </w:rPr>
            </w:pPr>
          </w:p>
        </w:tc>
        <w:tc>
          <w:tcPr>
            <w:tcW w:w="2268" w:type="dxa"/>
          </w:tcPr>
          <w:p w:rsidR="0064608A" w:rsidRPr="001A53A5" w:rsidRDefault="0064608A" w:rsidP="009C0F9A">
            <w:pPr>
              <w:spacing w:before="40" w:after="40"/>
              <w:ind w:left="57" w:right="57"/>
              <w:rPr>
                <w:snapToGrid w:val="0"/>
              </w:rPr>
            </w:pPr>
          </w:p>
        </w:tc>
        <w:tc>
          <w:tcPr>
            <w:tcW w:w="1417" w:type="dxa"/>
          </w:tcPr>
          <w:p w:rsidR="0064608A" w:rsidRPr="001A53A5" w:rsidRDefault="0064608A" w:rsidP="009C0F9A">
            <w:pPr>
              <w:spacing w:before="40" w:after="40"/>
              <w:ind w:left="57" w:right="57"/>
              <w:rPr>
                <w:snapToGrid w:val="0"/>
              </w:rPr>
            </w:pPr>
          </w:p>
        </w:tc>
        <w:tc>
          <w:tcPr>
            <w:tcW w:w="1276" w:type="dxa"/>
          </w:tcPr>
          <w:p w:rsidR="0064608A" w:rsidRPr="001A53A5" w:rsidRDefault="0064608A" w:rsidP="009C0F9A">
            <w:pPr>
              <w:spacing w:before="40" w:after="40"/>
              <w:ind w:left="57" w:right="57"/>
              <w:rPr>
                <w:snapToGrid w:val="0"/>
              </w:rPr>
            </w:pPr>
          </w:p>
        </w:tc>
        <w:tc>
          <w:tcPr>
            <w:tcW w:w="1397" w:type="dxa"/>
          </w:tcPr>
          <w:p w:rsidR="0064608A" w:rsidRPr="001A53A5" w:rsidRDefault="0064608A" w:rsidP="009C0F9A">
            <w:pPr>
              <w:spacing w:before="40" w:after="40"/>
              <w:ind w:left="57" w:right="57"/>
              <w:rPr>
                <w:snapToGrid w:val="0"/>
              </w:rPr>
            </w:pPr>
          </w:p>
        </w:tc>
      </w:tr>
      <w:tr w:rsidR="0064608A" w:rsidRPr="001A53A5" w:rsidTr="009C0F9A">
        <w:tc>
          <w:tcPr>
            <w:tcW w:w="426" w:type="dxa"/>
          </w:tcPr>
          <w:p w:rsidR="0064608A" w:rsidRPr="001A53A5" w:rsidRDefault="0064608A" w:rsidP="009C0F9A">
            <w:pPr>
              <w:spacing w:before="40" w:after="40"/>
              <w:ind w:right="57"/>
              <w:rPr>
                <w:snapToGrid w:val="0"/>
              </w:rPr>
            </w:pPr>
            <w:r w:rsidRPr="001A53A5">
              <w:rPr>
                <w:snapToGrid w:val="0"/>
              </w:rPr>
              <w:t>…</w:t>
            </w:r>
          </w:p>
        </w:tc>
        <w:tc>
          <w:tcPr>
            <w:tcW w:w="1722" w:type="dxa"/>
          </w:tcPr>
          <w:p w:rsidR="0064608A" w:rsidRPr="001A53A5" w:rsidRDefault="0064608A" w:rsidP="009C0F9A">
            <w:pPr>
              <w:spacing w:before="40" w:after="40"/>
              <w:ind w:left="57" w:right="57"/>
              <w:rPr>
                <w:snapToGrid w:val="0"/>
              </w:rPr>
            </w:pPr>
          </w:p>
        </w:tc>
        <w:tc>
          <w:tcPr>
            <w:tcW w:w="1985" w:type="dxa"/>
          </w:tcPr>
          <w:p w:rsidR="0064608A" w:rsidRPr="001A53A5" w:rsidRDefault="0064608A" w:rsidP="009C0F9A">
            <w:pPr>
              <w:spacing w:before="40" w:after="40"/>
              <w:ind w:left="57" w:right="57"/>
              <w:rPr>
                <w:snapToGrid w:val="0"/>
              </w:rPr>
            </w:pPr>
          </w:p>
        </w:tc>
        <w:tc>
          <w:tcPr>
            <w:tcW w:w="2268" w:type="dxa"/>
          </w:tcPr>
          <w:p w:rsidR="0064608A" w:rsidRPr="001A53A5" w:rsidRDefault="0064608A" w:rsidP="009C0F9A">
            <w:pPr>
              <w:spacing w:before="40" w:after="40"/>
              <w:ind w:left="57" w:right="57"/>
              <w:rPr>
                <w:snapToGrid w:val="0"/>
              </w:rPr>
            </w:pPr>
          </w:p>
        </w:tc>
        <w:tc>
          <w:tcPr>
            <w:tcW w:w="1417" w:type="dxa"/>
          </w:tcPr>
          <w:p w:rsidR="0064608A" w:rsidRPr="001A53A5" w:rsidRDefault="0064608A" w:rsidP="009C0F9A">
            <w:pPr>
              <w:spacing w:before="40" w:after="40"/>
              <w:ind w:left="57" w:right="57"/>
              <w:rPr>
                <w:snapToGrid w:val="0"/>
              </w:rPr>
            </w:pPr>
          </w:p>
        </w:tc>
        <w:tc>
          <w:tcPr>
            <w:tcW w:w="1276" w:type="dxa"/>
          </w:tcPr>
          <w:p w:rsidR="0064608A" w:rsidRPr="001A53A5" w:rsidRDefault="0064608A" w:rsidP="009C0F9A">
            <w:pPr>
              <w:spacing w:before="40" w:after="40"/>
              <w:ind w:left="57" w:right="57"/>
              <w:rPr>
                <w:snapToGrid w:val="0"/>
              </w:rPr>
            </w:pPr>
          </w:p>
        </w:tc>
        <w:tc>
          <w:tcPr>
            <w:tcW w:w="1397" w:type="dxa"/>
          </w:tcPr>
          <w:p w:rsidR="0064608A" w:rsidRPr="001A53A5" w:rsidRDefault="0064608A" w:rsidP="009C0F9A">
            <w:pPr>
              <w:spacing w:before="40" w:after="40"/>
              <w:ind w:left="57" w:right="57"/>
              <w:rPr>
                <w:snapToGrid w:val="0"/>
              </w:rPr>
            </w:pPr>
          </w:p>
        </w:tc>
      </w:tr>
      <w:tr w:rsidR="0064608A" w:rsidRPr="001A53A5" w:rsidTr="009C0F9A">
        <w:tc>
          <w:tcPr>
            <w:tcW w:w="6401" w:type="dxa"/>
            <w:gridSpan w:val="4"/>
          </w:tcPr>
          <w:p w:rsidR="0064608A" w:rsidRPr="001A53A5" w:rsidRDefault="0064608A" w:rsidP="009C0F9A">
            <w:pPr>
              <w:spacing w:before="40" w:after="40"/>
              <w:ind w:left="57" w:right="57"/>
              <w:rPr>
                <w:snapToGrid w:val="0"/>
              </w:rPr>
            </w:pPr>
            <w:r w:rsidRPr="001A53A5">
              <w:rPr>
                <w:snapToGrid w:val="0"/>
              </w:rPr>
              <w:t>ИТОГО</w:t>
            </w:r>
          </w:p>
        </w:tc>
        <w:tc>
          <w:tcPr>
            <w:tcW w:w="1417" w:type="dxa"/>
          </w:tcPr>
          <w:p w:rsidR="0064608A" w:rsidRPr="001A53A5" w:rsidRDefault="0064608A" w:rsidP="009C0F9A">
            <w:pPr>
              <w:spacing w:before="40" w:after="40"/>
              <w:ind w:left="57" w:right="57"/>
              <w:jc w:val="center"/>
              <w:rPr>
                <w:snapToGrid w:val="0"/>
              </w:rPr>
            </w:pPr>
          </w:p>
        </w:tc>
        <w:tc>
          <w:tcPr>
            <w:tcW w:w="1276" w:type="dxa"/>
          </w:tcPr>
          <w:p w:rsidR="0064608A" w:rsidRPr="001A53A5" w:rsidRDefault="0064608A" w:rsidP="009C0F9A">
            <w:pPr>
              <w:spacing w:before="40" w:after="40"/>
              <w:ind w:left="57" w:right="57"/>
              <w:jc w:val="center"/>
              <w:rPr>
                <w:snapToGrid w:val="0"/>
              </w:rPr>
            </w:pPr>
            <w:r w:rsidRPr="001A53A5">
              <w:rPr>
                <w:snapToGrid w:val="0"/>
              </w:rPr>
              <w:t>100%</w:t>
            </w:r>
          </w:p>
        </w:tc>
        <w:tc>
          <w:tcPr>
            <w:tcW w:w="1397" w:type="dxa"/>
          </w:tcPr>
          <w:p w:rsidR="0064608A" w:rsidRPr="001A53A5" w:rsidRDefault="0064608A" w:rsidP="009C0F9A">
            <w:pPr>
              <w:spacing w:before="40" w:after="40"/>
              <w:ind w:left="57" w:right="57"/>
              <w:jc w:val="center"/>
              <w:rPr>
                <w:snapToGrid w:val="0"/>
              </w:rPr>
            </w:pPr>
            <w:r w:rsidRPr="001A53A5">
              <w:rPr>
                <w:snapToGrid w:val="0"/>
              </w:rPr>
              <w:t>Х</w:t>
            </w:r>
          </w:p>
        </w:tc>
      </w:tr>
    </w:tbl>
    <w:p w:rsidR="0064608A" w:rsidRPr="001A53A5" w:rsidRDefault="0064608A" w:rsidP="0064608A">
      <w:pPr>
        <w:pStyle w:val="afff7"/>
        <w:tabs>
          <w:tab w:val="clear" w:pos="1134"/>
        </w:tabs>
        <w:autoSpaceDE w:val="0"/>
        <w:autoSpaceDN w:val="0"/>
        <w:spacing w:line="240" w:lineRule="auto"/>
        <w:ind w:firstLine="0"/>
        <w:rPr>
          <w:sz w:val="28"/>
          <w:szCs w:val="28"/>
        </w:rPr>
      </w:pPr>
    </w:p>
    <w:p w:rsidR="0064608A" w:rsidRPr="001A53A5" w:rsidRDefault="0064608A" w:rsidP="0064608A">
      <w:pPr>
        <w:pStyle w:val="afff7"/>
        <w:tabs>
          <w:tab w:val="clear" w:pos="1134"/>
        </w:tabs>
        <w:autoSpaceDE w:val="0"/>
        <w:autoSpaceDN w:val="0"/>
        <w:spacing w:line="240" w:lineRule="auto"/>
        <w:ind w:firstLine="0"/>
        <w:rPr>
          <w:sz w:val="16"/>
          <w:szCs w:val="16"/>
        </w:rPr>
      </w:pPr>
      <w:r w:rsidRPr="001A53A5">
        <w:rPr>
          <w:sz w:val="16"/>
          <w:szCs w:val="16"/>
        </w:rPr>
        <w:t>_________________________________</w:t>
      </w:r>
      <w:r w:rsidRPr="001A53A5">
        <w:rPr>
          <w:sz w:val="16"/>
          <w:szCs w:val="16"/>
        </w:rPr>
        <w:tab/>
        <w:t>_____</w:t>
      </w:r>
      <w:r w:rsidRPr="001A53A5">
        <w:rPr>
          <w:sz w:val="16"/>
          <w:szCs w:val="16"/>
        </w:rPr>
        <w:tab/>
      </w:r>
      <w:r w:rsidRPr="001A53A5">
        <w:rPr>
          <w:sz w:val="16"/>
          <w:szCs w:val="16"/>
        </w:rPr>
        <w:tab/>
        <w:t>_____________________________</w:t>
      </w:r>
    </w:p>
    <w:p w:rsidR="0064608A" w:rsidRPr="001A53A5" w:rsidRDefault="0064608A" w:rsidP="0064608A">
      <w:pPr>
        <w:pStyle w:val="Times12"/>
        <w:ind w:firstLine="0"/>
        <w:rPr>
          <w:b/>
          <w:bCs w:val="0"/>
          <w:i/>
          <w:vertAlign w:val="superscript"/>
        </w:rPr>
      </w:pPr>
      <w:r w:rsidRPr="001A53A5">
        <w:rPr>
          <w:b/>
          <w:bCs w:val="0"/>
          <w:i/>
          <w:vertAlign w:val="superscript"/>
        </w:rPr>
        <w:t>(Подпись уполномоченного представителя)</w:t>
      </w:r>
      <w:r w:rsidRPr="001A53A5">
        <w:rPr>
          <w:snapToGrid w:val="0"/>
          <w:sz w:val="14"/>
          <w:szCs w:val="14"/>
        </w:rPr>
        <w:tab/>
      </w:r>
      <w:r w:rsidRPr="001A53A5">
        <w:rPr>
          <w:snapToGrid w:val="0"/>
          <w:sz w:val="14"/>
          <w:szCs w:val="14"/>
        </w:rPr>
        <w:tab/>
      </w:r>
      <w:r w:rsidRPr="001A53A5">
        <w:rPr>
          <w:b/>
          <w:bCs w:val="0"/>
          <w:i/>
          <w:vertAlign w:val="superscript"/>
        </w:rPr>
        <w:t>(Имя и должность подписавшего)</w:t>
      </w:r>
    </w:p>
    <w:p w:rsidR="0064608A" w:rsidRPr="001A53A5" w:rsidRDefault="0064608A" w:rsidP="0064608A">
      <w:pPr>
        <w:pStyle w:val="Times12"/>
        <w:ind w:firstLine="709"/>
        <w:rPr>
          <w:bCs w:val="0"/>
          <w:sz w:val="28"/>
        </w:rPr>
      </w:pPr>
      <w:r w:rsidRPr="001A53A5">
        <w:rPr>
          <w:bCs w:val="0"/>
          <w:sz w:val="28"/>
        </w:rPr>
        <w:t>М.П.</w:t>
      </w:r>
    </w:p>
    <w:p w:rsidR="0064608A" w:rsidRPr="001A53A5" w:rsidRDefault="0064608A" w:rsidP="0064608A">
      <w:pPr>
        <w:pStyle w:val="Times12"/>
        <w:rPr>
          <w:szCs w:val="24"/>
        </w:rPr>
      </w:pPr>
    </w:p>
    <w:p w:rsidR="0064608A" w:rsidRPr="001A53A5" w:rsidRDefault="0064608A" w:rsidP="0064608A">
      <w:pPr>
        <w:pStyle w:val="Times12"/>
        <w:tabs>
          <w:tab w:val="left" w:pos="1134"/>
        </w:tabs>
        <w:ind w:right="-179" w:firstLine="709"/>
        <w:rPr>
          <w:bCs w:val="0"/>
          <w:szCs w:val="24"/>
        </w:rPr>
      </w:pPr>
      <w:r w:rsidRPr="001A53A5">
        <w:rPr>
          <w:bCs w:val="0"/>
          <w:szCs w:val="24"/>
        </w:rPr>
        <w:t>ИНСТРУКЦИИ ПО ЗАПОЛНЕНИЮ</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t>Данные инструкции не следует воспроизводить в документах, подготовленных участником запроса предложений.</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t xml:space="preserve">Участник запроса предложений указывает свое фирменное наименование (в </w:t>
      </w:r>
      <w:proofErr w:type="spellStart"/>
      <w:r w:rsidRPr="001A53A5">
        <w:rPr>
          <w:szCs w:val="24"/>
        </w:rPr>
        <w:t>т.ч</w:t>
      </w:r>
      <w:proofErr w:type="spellEnd"/>
      <w:r w:rsidRPr="001A53A5">
        <w:rPr>
          <w:szCs w:val="24"/>
        </w:rPr>
        <w:t>. организационно-правовую форму), наименования (в </w:t>
      </w:r>
      <w:proofErr w:type="spellStart"/>
      <w:r w:rsidRPr="001A53A5">
        <w:rPr>
          <w:szCs w:val="24"/>
        </w:rPr>
        <w:t>т.ч</w:t>
      </w:r>
      <w:proofErr w:type="spellEnd"/>
      <w:r w:rsidRPr="001A53A5">
        <w:rPr>
          <w:szCs w:val="24"/>
        </w:rPr>
        <w:t xml:space="preserve">. организационно-правовую форму) </w:t>
      </w:r>
      <w:r w:rsidRPr="001A53A5">
        <w:rPr>
          <w:b/>
          <w:bCs w:val="0"/>
          <w:i/>
          <w:szCs w:val="24"/>
        </w:rPr>
        <w:t>субподрядчиков/соисполнителей.</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t>В данной форме участник запроса предложений указывает:</w:t>
      </w:r>
    </w:p>
    <w:p w:rsidR="0064608A" w:rsidRPr="001A53A5" w:rsidRDefault="0064608A" w:rsidP="0010031F">
      <w:pPr>
        <w:pStyle w:val="Times12"/>
        <w:numPr>
          <w:ilvl w:val="0"/>
          <w:numId w:val="107"/>
        </w:numPr>
        <w:tabs>
          <w:tab w:val="num" w:pos="1080"/>
          <w:tab w:val="left" w:pos="1134"/>
        </w:tabs>
        <w:ind w:left="1080" w:hanging="371"/>
        <w:rPr>
          <w:szCs w:val="24"/>
        </w:rPr>
      </w:pPr>
      <w:r w:rsidRPr="001A53A5">
        <w:rPr>
          <w:szCs w:val="24"/>
        </w:rPr>
        <w:t xml:space="preserve">перечень </w:t>
      </w:r>
      <w:r w:rsidRPr="001A53A5">
        <w:rPr>
          <w:b/>
          <w:bCs w:val="0"/>
          <w:i/>
          <w:szCs w:val="24"/>
        </w:rPr>
        <w:t>выполняемых/оказываемых</w:t>
      </w:r>
      <w:r w:rsidRPr="001A53A5">
        <w:rPr>
          <w:szCs w:val="24"/>
        </w:rPr>
        <w:t xml:space="preserve"> участником </w:t>
      </w:r>
      <w:r w:rsidRPr="001A53A5">
        <w:rPr>
          <w:b/>
          <w:bCs w:val="0"/>
          <w:i/>
          <w:szCs w:val="24"/>
        </w:rPr>
        <w:t>(подрядчиком)</w:t>
      </w:r>
      <w:r w:rsidRPr="001A53A5">
        <w:rPr>
          <w:szCs w:val="24"/>
        </w:rPr>
        <w:t xml:space="preserve"> и каждым </w:t>
      </w:r>
      <w:r w:rsidRPr="001A53A5">
        <w:rPr>
          <w:b/>
          <w:bCs w:val="0"/>
          <w:i/>
          <w:szCs w:val="24"/>
        </w:rPr>
        <w:t xml:space="preserve">субподрядчиком/соисполнителем работ и услуг. </w:t>
      </w:r>
      <w:r w:rsidRPr="001A53A5">
        <w:rPr>
          <w:szCs w:val="24"/>
        </w:rPr>
        <w:t>В данной форме указываются</w:t>
      </w:r>
      <w:r w:rsidRPr="001A53A5">
        <w:rPr>
          <w:b/>
          <w:bCs w:val="0"/>
          <w:i/>
          <w:szCs w:val="24"/>
        </w:rPr>
        <w:t xml:space="preserve"> </w:t>
      </w:r>
      <w:r w:rsidRPr="001A53A5">
        <w:rPr>
          <w:szCs w:val="24"/>
        </w:rPr>
        <w:t xml:space="preserve">все </w:t>
      </w:r>
      <w:r w:rsidRPr="001A53A5">
        <w:rPr>
          <w:b/>
          <w:bCs w:val="0"/>
          <w:i/>
          <w:szCs w:val="24"/>
        </w:rPr>
        <w:t>субподрядчики/соисполнители</w:t>
      </w:r>
      <w:r w:rsidRPr="001A53A5">
        <w:rPr>
          <w:szCs w:val="24"/>
        </w:rPr>
        <w:t xml:space="preserve">, привлекаемые для </w:t>
      </w:r>
      <w:r w:rsidRPr="001A53A5">
        <w:rPr>
          <w:b/>
          <w:bCs w:val="0"/>
          <w:i/>
          <w:szCs w:val="24"/>
        </w:rPr>
        <w:t>выполнения/оказания</w:t>
      </w:r>
      <w:r w:rsidRPr="001A53A5">
        <w:rPr>
          <w:szCs w:val="24"/>
        </w:rPr>
        <w:t xml:space="preserve"> </w:t>
      </w:r>
      <w:r w:rsidRPr="001A53A5">
        <w:rPr>
          <w:b/>
          <w:bCs w:val="0"/>
          <w:i/>
          <w:szCs w:val="24"/>
        </w:rPr>
        <w:t>работ / услуг</w:t>
      </w:r>
      <w:r w:rsidRPr="001A53A5">
        <w:rPr>
          <w:szCs w:val="24"/>
        </w:rPr>
        <w:t xml:space="preserve"> по договору, независимо от объема </w:t>
      </w:r>
      <w:r w:rsidRPr="001A53A5">
        <w:rPr>
          <w:b/>
          <w:bCs w:val="0"/>
          <w:i/>
          <w:szCs w:val="24"/>
        </w:rPr>
        <w:t>выполняемых/оказываемых</w:t>
      </w:r>
      <w:r w:rsidRPr="001A53A5">
        <w:rPr>
          <w:szCs w:val="24"/>
        </w:rPr>
        <w:t xml:space="preserve"> </w:t>
      </w:r>
      <w:r w:rsidRPr="001A53A5">
        <w:rPr>
          <w:b/>
          <w:bCs w:val="0"/>
          <w:i/>
          <w:szCs w:val="24"/>
        </w:rPr>
        <w:t>работ / услуг</w:t>
      </w:r>
      <w:r w:rsidRPr="001A53A5">
        <w:rPr>
          <w:szCs w:val="24"/>
        </w:rPr>
        <w:t xml:space="preserve"> данными </w:t>
      </w:r>
      <w:r w:rsidRPr="001A53A5">
        <w:rPr>
          <w:b/>
          <w:bCs w:val="0"/>
          <w:i/>
          <w:szCs w:val="24"/>
        </w:rPr>
        <w:t xml:space="preserve">субподрядчиками/соисполнителями. [далее указывается для СМР] </w:t>
      </w:r>
      <w:r w:rsidRPr="001A53A5">
        <w:rPr>
          <w:b/>
          <w:i/>
        </w:rPr>
        <w:t>В случае</w:t>
      </w:r>
      <w:r w:rsidRPr="001A53A5">
        <w:rPr>
          <w:b/>
          <w:bCs w:val="0"/>
          <w:i/>
          <w:szCs w:val="24"/>
        </w:rPr>
        <w:t>, если участник запроса предложений/субподрядчики выполняют одинаковый вид</w:t>
      </w:r>
      <w:r w:rsidRPr="001A53A5">
        <w:rPr>
          <w:b/>
          <w:i/>
        </w:rPr>
        <w:t xml:space="preserve"> работ</w:t>
      </w:r>
      <w:r w:rsidRPr="001A53A5">
        <w:rPr>
          <w:b/>
          <w:bCs w:val="0"/>
          <w:i/>
          <w:szCs w:val="24"/>
        </w:rPr>
        <w:t>, то в столбце 2 участнику запроса предложений необходимо детализировать виды работ</w:t>
      </w:r>
      <w:r w:rsidRPr="001A53A5">
        <w:rPr>
          <w:b/>
          <w:i/>
        </w:rPr>
        <w:t xml:space="preserve">, выполняемые </w:t>
      </w:r>
      <w:r w:rsidRPr="001A53A5">
        <w:rPr>
          <w:b/>
          <w:bCs w:val="0"/>
          <w:i/>
          <w:szCs w:val="24"/>
        </w:rPr>
        <w:t>участником/субподрядчиками в соответствии с локальными сметами (локальными сметными расчетами) по каждому исполнителю.</w:t>
      </w:r>
      <w:r w:rsidRPr="001A53A5" w:rsidDel="00B73A6F">
        <w:rPr>
          <w:b/>
          <w:bCs w:val="0"/>
          <w:i/>
          <w:szCs w:val="24"/>
        </w:rPr>
        <w:t xml:space="preserve"> </w:t>
      </w:r>
    </w:p>
    <w:p w:rsidR="0064608A" w:rsidRPr="001A53A5" w:rsidRDefault="0064608A" w:rsidP="0010031F">
      <w:pPr>
        <w:pStyle w:val="Times12"/>
        <w:numPr>
          <w:ilvl w:val="0"/>
          <w:numId w:val="107"/>
        </w:numPr>
        <w:tabs>
          <w:tab w:val="num" w:pos="1080"/>
          <w:tab w:val="left" w:pos="1134"/>
        </w:tabs>
        <w:ind w:left="1080" w:hanging="371"/>
        <w:rPr>
          <w:szCs w:val="24"/>
        </w:rPr>
      </w:pPr>
      <w:r w:rsidRPr="001A53A5">
        <w:rPr>
          <w:szCs w:val="24"/>
        </w:rPr>
        <w:t xml:space="preserve">стоимость </w:t>
      </w:r>
      <w:r w:rsidRPr="001A53A5">
        <w:rPr>
          <w:b/>
          <w:bCs w:val="0"/>
          <w:i/>
          <w:szCs w:val="24"/>
        </w:rPr>
        <w:t>работ/ услуг</w:t>
      </w:r>
      <w:r w:rsidRPr="001A53A5">
        <w:rPr>
          <w:szCs w:val="24"/>
        </w:rPr>
        <w:t xml:space="preserve"> по участнику </w:t>
      </w:r>
      <w:r w:rsidRPr="001A53A5">
        <w:rPr>
          <w:b/>
          <w:bCs w:val="0"/>
          <w:i/>
          <w:szCs w:val="24"/>
        </w:rPr>
        <w:t xml:space="preserve">(подрядчику) </w:t>
      </w:r>
      <w:r w:rsidRPr="001A53A5">
        <w:rPr>
          <w:szCs w:val="24"/>
        </w:rPr>
        <w:t xml:space="preserve">и </w:t>
      </w:r>
      <w:r w:rsidRPr="001A53A5">
        <w:rPr>
          <w:b/>
          <w:bCs w:val="0"/>
          <w:i/>
          <w:szCs w:val="24"/>
        </w:rPr>
        <w:t>субподрядчикам/соисполнителям</w:t>
      </w:r>
      <w:r w:rsidRPr="001A53A5">
        <w:rPr>
          <w:szCs w:val="24"/>
        </w:rPr>
        <w:t xml:space="preserve"> в денежном и процентном выражении в соответствии со Сводной таблицей стоимости (Форма </w:t>
      </w:r>
      <w:r w:rsidRPr="001A53A5">
        <w:rPr>
          <w:b/>
          <w:bCs w:val="0"/>
          <w:i/>
          <w:szCs w:val="24"/>
        </w:rPr>
        <w:t>__</w:t>
      </w:r>
      <w:r w:rsidRPr="001A53A5">
        <w:rPr>
          <w:szCs w:val="24"/>
        </w:rPr>
        <w:t>);</w:t>
      </w:r>
    </w:p>
    <w:p w:rsidR="0064608A" w:rsidRPr="001A53A5" w:rsidRDefault="0064608A" w:rsidP="0010031F">
      <w:pPr>
        <w:pStyle w:val="Times12"/>
        <w:numPr>
          <w:ilvl w:val="0"/>
          <w:numId w:val="107"/>
        </w:numPr>
        <w:tabs>
          <w:tab w:val="num" w:pos="1080"/>
          <w:tab w:val="left" w:pos="1134"/>
        </w:tabs>
        <w:ind w:left="1080" w:hanging="371"/>
        <w:rPr>
          <w:szCs w:val="24"/>
        </w:rPr>
      </w:pPr>
      <w:r w:rsidRPr="001A53A5">
        <w:rPr>
          <w:szCs w:val="24"/>
        </w:rPr>
        <w:t xml:space="preserve">сроки </w:t>
      </w:r>
      <w:r w:rsidRPr="001A53A5">
        <w:rPr>
          <w:b/>
          <w:bCs w:val="0"/>
          <w:i/>
          <w:szCs w:val="24"/>
        </w:rPr>
        <w:t>выполнения работ/оказания услуг</w:t>
      </w:r>
      <w:r w:rsidRPr="001A53A5">
        <w:rPr>
          <w:szCs w:val="24"/>
        </w:rPr>
        <w:t xml:space="preserve"> участником (</w:t>
      </w:r>
      <w:r w:rsidRPr="001A53A5">
        <w:rPr>
          <w:b/>
          <w:bCs w:val="0"/>
          <w:i/>
          <w:szCs w:val="24"/>
        </w:rPr>
        <w:t>подрядчиком)</w:t>
      </w:r>
      <w:r w:rsidRPr="001A53A5">
        <w:rPr>
          <w:szCs w:val="24"/>
        </w:rPr>
        <w:t xml:space="preserve"> и каждым </w:t>
      </w:r>
      <w:r w:rsidRPr="001A53A5">
        <w:rPr>
          <w:b/>
          <w:bCs w:val="0"/>
          <w:i/>
          <w:szCs w:val="24"/>
        </w:rPr>
        <w:t>субподрядчиком/соисполнителем</w:t>
      </w:r>
      <w:r w:rsidRPr="001A53A5">
        <w:rPr>
          <w:szCs w:val="24"/>
        </w:rPr>
        <w:t xml:space="preserve"> в соответствии с Графиком </w:t>
      </w:r>
      <w:r w:rsidRPr="001A53A5">
        <w:rPr>
          <w:b/>
          <w:bCs w:val="0"/>
          <w:i/>
          <w:szCs w:val="24"/>
        </w:rPr>
        <w:t>выполнения работ/ оказания услуг (</w:t>
      </w:r>
      <w:r w:rsidRPr="001A53A5">
        <w:rPr>
          <w:szCs w:val="24"/>
        </w:rPr>
        <w:t>Форма __);</w:t>
      </w:r>
    </w:p>
    <w:p w:rsidR="0064608A" w:rsidRPr="001A53A5" w:rsidRDefault="0064608A" w:rsidP="0010031F">
      <w:pPr>
        <w:pStyle w:val="Times12"/>
        <w:numPr>
          <w:ilvl w:val="0"/>
          <w:numId w:val="107"/>
        </w:numPr>
        <w:tabs>
          <w:tab w:val="num" w:pos="1080"/>
          <w:tab w:val="left" w:pos="1134"/>
        </w:tabs>
        <w:ind w:left="1080" w:hanging="371"/>
        <w:rPr>
          <w:szCs w:val="24"/>
        </w:rPr>
      </w:pPr>
      <w:r w:rsidRPr="001A53A5">
        <w:rPr>
          <w:szCs w:val="24"/>
        </w:rPr>
        <w:t xml:space="preserve">принадлежность привлекаемых </w:t>
      </w:r>
      <w:r w:rsidRPr="001A53A5">
        <w:rPr>
          <w:b/>
          <w:i/>
          <w:szCs w:val="24"/>
        </w:rPr>
        <w:t>субподрядчиков/соисполнителей</w:t>
      </w:r>
      <w:r w:rsidRPr="001A53A5">
        <w:rPr>
          <w:szCs w:val="24"/>
        </w:rPr>
        <w:t xml:space="preserve"> к субъектам малого и среднего предпринимательства, либо указать слово «нет».</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t>К данной форме участник запроса предложений должен приложить:</w:t>
      </w:r>
    </w:p>
    <w:p w:rsidR="0064608A" w:rsidRPr="001A53A5" w:rsidRDefault="0064608A" w:rsidP="0010031F">
      <w:pPr>
        <w:pStyle w:val="Times12"/>
        <w:numPr>
          <w:ilvl w:val="1"/>
          <w:numId w:val="107"/>
        </w:numPr>
        <w:tabs>
          <w:tab w:val="num" w:pos="1080"/>
          <w:tab w:val="left" w:pos="1134"/>
        </w:tabs>
        <w:ind w:left="1080" w:hanging="371"/>
        <w:rPr>
          <w:szCs w:val="24"/>
        </w:rPr>
      </w:pPr>
      <w:r w:rsidRPr="001A53A5">
        <w:rPr>
          <w:rFonts w:eastAsia="Arial Unicode MS"/>
        </w:rPr>
        <w:t>копия договора (в том числе предварительный или под условием)</w:t>
      </w:r>
      <w:r w:rsidRPr="001A53A5">
        <w:rPr>
          <w:szCs w:val="24"/>
        </w:rPr>
        <w:t xml:space="preserve">, с указанием перечня, объема и сроков </w:t>
      </w:r>
      <w:r w:rsidRPr="001A53A5">
        <w:rPr>
          <w:b/>
          <w:bCs w:val="0"/>
          <w:i/>
          <w:szCs w:val="24"/>
        </w:rPr>
        <w:t>выполнения работ/ оказания услуг,</w:t>
      </w:r>
      <w:r w:rsidRPr="001A53A5">
        <w:rPr>
          <w:szCs w:val="24"/>
        </w:rPr>
        <w:t xml:space="preserve"> возлагаемых на </w:t>
      </w:r>
      <w:r w:rsidRPr="001A53A5">
        <w:rPr>
          <w:b/>
          <w:bCs w:val="0"/>
          <w:i/>
          <w:szCs w:val="24"/>
        </w:rPr>
        <w:t>субподрядчика/соисполнителя</w:t>
      </w:r>
      <w:r w:rsidRPr="001A53A5">
        <w:rPr>
          <w:szCs w:val="24"/>
        </w:rPr>
        <w:t>;</w:t>
      </w:r>
    </w:p>
    <w:p w:rsidR="0064608A" w:rsidRPr="001A53A5" w:rsidRDefault="0064608A" w:rsidP="0010031F">
      <w:pPr>
        <w:pStyle w:val="Times12"/>
        <w:numPr>
          <w:ilvl w:val="1"/>
          <w:numId w:val="107"/>
        </w:numPr>
        <w:tabs>
          <w:tab w:val="num" w:pos="1080"/>
          <w:tab w:val="left" w:pos="1134"/>
        </w:tabs>
        <w:ind w:left="1080" w:hanging="371"/>
        <w:rPr>
          <w:szCs w:val="24"/>
        </w:rPr>
      </w:pPr>
      <w:r w:rsidRPr="001A53A5">
        <w:rPr>
          <w:szCs w:val="24"/>
        </w:rPr>
        <w:t xml:space="preserve">документы на </w:t>
      </w:r>
      <w:r w:rsidRPr="001A53A5">
        <w:rPr>
          <w:b/>
          <w:bCs w:val="0"/>
          <w:i/>
          <w:szCs w:val="24"/>
        </w:rPr>
        <w:t>субподрядчиков/соисполнителей</w:t>
      </w:r>
      <w:r w:rsidRPr="001A53A5">
        <w:rPr>
          <w:szCs w:val="24"/>
        </w:rPr>
        <w:t xml:space="preserve"> согласно пункту </w:t>
      </w:r>
      <w:r w:rsidR="00F43EC8">
        <w:t>13</w:t>
      </w:r>
      <w:r w:rsidRPr="001A53A5">
        <w:rPr>
          <w:szCs w:val="24"/>
        </w:rPr>
        <w:t xml:space="preserve"> раздела </w:t>
      </w:r>
      <w:r>
        <w:fldChar w:fldCharType="begin"/>
      </w:r>
      <w:r>
        <w:instrText xml:space="preserve"> REF _Ref317258036 \r \h  \* MERGEFORMAT </w:instrText>
      </w:r>
      <w:r>
        <w:fldChar w:fldCharType="separate"/>
      </w:r>
      <w:r w:rsidR="00F43EC8">
        <w:t>5</w:t>
      </w:r>
      <w:r>
        <w:fldChar w:fldCharType="end"/>
      </w:r>
      <w:r w:rsidRPr="001A53A5">
        <w:rPr>
          <w:szCs w:val="24"/>
        </w:rPr>
        <w:t xml:space="preserve"> «Информационная карта запроса предложений»;</w:t>
      </w:r>
    </w:p>
    <w:p w:rsidR="0064608A" w:rsidRPr="001A53A5" w:rsidRDefault="0064608A" w:rsidP="0010031F">
      <w:pPr>
        <w:pStyle w:val="Times12"/>
        <w:numPr>
          <w:ilvl w:val="1"/>
          <w:numId w:val="107"/>
        </w:numPr>
        <w:tabs>
          <w:tab w:val="num" w:pos="1080"/>
          <w:tab w:val="left" w:pos="1134"/>
        </w:tabs>
        <w:ind w:left="1080" w:hanging="371"/>
        <w:rPr>
          <w:szCs w:val="24"/>
        </w:rPr>
      </w:pPr>
      <w:r w:rsidRPr="001A53A5">
        <w:rPr>
          <w:szCs w:val="24"/>
        </w:rPr>
        <w:t xml:space="preserve">в случае указания о принадлежности привлекаемых </w:t>
      </w:r>
      <w:r w:rsidRPr="001A53A5">
        <w:rPr>
          <w:b/>
          <w:i/>
          <w:szCs w:val="24"/>
        </w:rPr>
        <w:t>субподрядчиков/соисполнителей</w:t>
      </w:r>
      <w:r w:rsidRPr="001A53A5">
        <w:rPr>
          <w:szCs w:val="24"/>
        </w:rPr>
        <w:t xml:space="preserve"> к субъектам малого и среднего предпринимательства, дополнительно необходимо для таких </w:t>
      </w:r>
      <w:r w:rsidRPr="001A53A5">
        <w:rPr>
          <w:b/>
          <w:i/>
          <w:szCs w:val="24"/>
        </w:rPr>
        <w:t>субподрядчиков/соисполнителей</w:t>
      </w:r>
      <w:r w:rsidRPr="001A53A5">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1A53A5">
        <w:rPr>
          <w:b/>
          <w:i/>
          <w:szCs w:val="24"/>
        </w:rPr>
        <w:t>субподрядчиков/соисполнителей</w:t>
      </w:r>
      <w:r w:rsidRPr="001A53A5">
        <w:rPr>
          <w:szCs w:val="24"/>
        </w:rPr>
        <w:t xml:space="preserve"> к субъектам малого и среднего предпринимательства.</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lastRenderedPageBreak/>
        <w:t xml:space="preserve">Данная форма заполняется как в случае привлечения участником запроса предложений </w:t>
      </w:r>
      <w:r w:rsidRPr="001A53A5">
        <w:rPr>
          <w:b/>
          <w:bCs w:val="0"/>
          <w:i/>
          <w:szCs w:val="24"/>
        </w:rPr>
        <w:t>субподрядчиков/соисполнителей,</w:t>
      </w:r>
      <w:r w:rsidRPr="001A53A5">
        <w:rPr>
          <w:szCs w:val="24"/>
        </w:rPr>
        <w:t xml:space="preserve"> так и в случае их не</w:t>
      </w:r>
      <w:r>
        <w:rPr>
          <w:szCs w:val="24"/>
        </w:rPr>
        <w:t xml:space="preserve"> </w:t>
      </w:r>
      <w:r w:rsidRPr="001A53A5">
        <w:rPr>
          <w:szCs w:val="24"/>
        </w:rPr>
        <w:t xml:space="preserve">привлечения; в последнем случае в таблицах приводятся слова </w:t>
      </w:r>
      <w:r w:rsidRPr="001A53A5">
        <w:rPr>
          <w:b/>
          <w:bCs w:val="0"/>
          <w:i/>
          <w:szCs w:val="24"/>
        </w:rPr>
        <w:t xml:space="preserve">«Субподрядчики/соисполнители </w:t>
      </w:r>
      <w:r w:rsidRPr="001A53A5">
        <w:rPr>
          <w:szCs w:val="24"/>
        </w:rPr>
        <w:t>не планируются к привлечению».</w:t>
      </w:r>
    </w:p>
    <w:p w:rsidR="0064608A" w:rsidRPr="001A53A5" w:rsidRDefault="0064608A" w:rsidP="0010031F">
      <w:pPr>
        <w:pStyle w:val="Times12"/>
        <w:numPr>
          <w:ilvl w:val="0"/>
          <w:numId w:val="108"/>
        </w:numPr>
        <w:tabs>
          <w:tab w:val="num" w:pos="720"/>
          <w:tab w:val="left" w:pos="1134"/>
        </w:tabs>
        <w:ind w:left="0" w:right="-179" w:firstLine="709"/>
        <w:rPr>
          <w:szCs w:val="24"/>
        </w:rPr>
      </w:pPr>
      <w:r w:rsidRPr="001A53A5">
        <w:rPr>
          <w:szCs w:val="24"/>
        </w:rPr>
        <w:t>Для участников запроса предложений – государственных или муниципальных</w:t>
      </w:r>
      <w:r w:rsidRPr="001A53A5">
        <w:rPr>
          <w:sz w:val="28"/>
          <w:szCs w:val="28"/>
        </w:rPr>
        <w:t xml:space="preserve"> </w:t>
      </w:r>
      <w:r w:rsidRPr="001A53A5">
        <w:rPr>
          <w:szCs w:val="24"/>
        </w:rPr>
        <w:t>бюджетных учреждений, в случае, если в соответствии с пунктом </w:t>
      </w:r>
      <w:r>
        <w:t>3.5.3</w:t>
      </w:r>
      <w:r w:rsidRPr="001A53A5">
        <w:rPr>
          <w:szCs w:val="24"/>
        </w:rPr>
        <w:t xml:space="preserve"> определение </w:t>
      </w:r>
      <w:r w:rsidRPr="001A53A5">
        <w:rPr>
          <w:b/>
          <w:i/>
          <w:szCs w:val="24"/>
        </w:rPr>
        <w:t>субподрядчиков/ соисполнителей</w:t>
      </w:r>
      <w:r w:rsidRPr="001A53A5">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A53A5">
        <w:rPr>
          <w:b/>
          <w:i/>
          <w:szCs w:val="24"/>
        </w:rPr>
        <w:t>выполняющих/ оказывающих</w:t>
      </w:r>
      <w:r w:rsidRPr="001A53A5">
        <w:rPr>
          <w:szCs w:val="24"/>
        </w:rPr>
        <w:t xml:space="preserve"> указанные объемы </w:t>
      </w:r>
      <w:r w:rsidRPr="001A53A5">
        <w:rPr>
          <w:b/>
          <w:i/>
          <w:szCs w:val="24"/>
        </w:rPr>
        <w:t xml:space="preserve">работ, услуг, </w:t>
      </w:r>
      <w:r w:rsidRPr="001A53A5">
        <w:rPr>
          <w:szCs w:val="24"/>
        </w:rPr>
        <w:t>с указанием на особый порядок их выбора. К данной форме участник запроса предложений – государственное или муниципальное</w:t>
      </w:r>
      <w:r w:rsidRPr="001A53A5">
        <w:rPr>
          <w:sz w:val="28"/>
          <w:szCs w:val="28"/>
        </w:rPr>
        <w:t xml:space="preserve"> </w:t>
      </w:r>
      <w:r w:rsidRPr="001A53A5">
        <w:rPr>
          <w:szCs w:val="24"/>
        </w:rPr>
        <w:t xml:space="preserve">бюджетное учреждение прикладывает гарантийное письмо, содержащее обязательство </w:t>
      </w:r>
      <w:r w:rsidRPr="001A53A5">
        <w:rPr>
          <w:szCs w:val="28"/>
        </w:rPr>
        <w:t xml:space="preserve">в случае выбора его победителем, определить </w:t>
      </w:r>
      <w:r w:rsidRPr="001A53A5">
        <w:rPr>
          <w:b/>
          <w:i/>
          <w:szCs w:val="28"/>
        </w:rPr>
        <w:t>субподрядчиков/ соисполнителей</w:t>
      </w:r>
      <w:r w:rsidRPr="001A53A5">
        <w:rPr>
          <w:szCs w:val="24"/>
        </w:rPr>
        <w:t xml:space="preserve"> и предоставить документы, указанные в подпункте </w:t>
      </w:r>
      <w:r>
        <w:t>а)</w:t>
      </w:r>
      <w:r w:rsidRPr="001A53A5">
        <w:rPr>
          <w:szCs w:val="24"/>
        </w:rPr>
        <w:t xml:space="preserve"> пункта </w:t>
      </w:r>
      <w:r>
        <w:t>3.5.3</w:t>
      </w:r>
      <w:r w:rsidRPr="001A53A5">
        <w:rPr>
          <w:szCs w:val="24"/>
        </w:rPr>
        <w:t xml:space="preserve"> после окончания процедуры определения </w:t>
      </w:r>
      <w:r w:rsidRPr="001A53A5">
        <w:rPr>
          <w:b/>
          <w:i/>
          <w:szCs w:val="24"/>
        </w:rPr>
        <w:t>субподрядчиков/ соисполнителей.</w:t>
      </w:r>
      <w:r w:rsidRPr="001A53A5">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1A53A5">
        <w:rPr>
          <w:b/>
          <w:i/>
          <w:szCs w:val="28"/>
        </w:rPr>
        <w:t xml:space="preserve"> субподрядчиков/ соисполнителей.</w:t>
      </w:r>
    </w:p>
    <w:p w:rsidR="0064608A" w:rsidRDefault="0064608A"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FF77AF" w:rsidRDefault="00FF77AF" w:rsidP="00AE4664">
      <w:pPr>
        <w:pStyle w:val="Times12"/>
        <w:ind w:left="2836" w:firstLine="709"/>
        <w:jc w:val="center"/>
        <w:rPr>
          <w:bCs w:val="0"/>
          <w:sz w:val="28"/>
          <w:szCs w:val="28"/>
        </w:rPr>
      </w:pPr>
    </w:p>
    <w:p w:rsidR="002C63E7" w:rsidRPr="00AC361E" w:rsidRDefault="002C63E7" w:rsidP="00AE4664">
      <w:pPr>
        <w:pStyle w:val="Times12"/>
        <w:ind w:firstLine="0"/>
        <w:rPr>
          <w:b/>
          <w:bCs w:val="0"/>
          <w:i/>
          <w:szCs w:val="24"/>
        </w:rPr>
        <w:sectPr w:rsidR="002C63E7" w:rsidRPr="00AC361E" w:rsidSect="00F354BC">
          <w:pgSz w:w="16840" w:h="11907" w:orient="landscape" w:code="9"/>
          <w:pgMar w:top="1134" w:right="1134" w:bottom="1134" w:left="1134" w:header="567" w:footer="567" w:gutter="0"/>
          <w:cols w:space="708"/>
          <w:docGrid w:linePitch="360"/>
        </w:sectPr>
      </w:pPr>
    </w:p>
    <w:p w:rsidR="00C87DA9" w:rsidRPr="00AC361E" w:rsidRDefault="00C87DA9" w:rsidP="00962FA9">
      <w:pPr>
        <w:pStyle w:val="Times12"/>
        <w:tabs>
          <w:tab w:val="left" w:pos="1134"/>
          <w:tab w:val="num" w:pos="2367"/>
        </w:tabs>
        <w:ind w:firstLine="0"/>
        <w:rPr>
          <w:szCs w:val="24"/>
        </w:rPr>
      </w:pPr>
    </w:p>
    <w:p w:rsidR="00C87DA9" w:rsidRPr="00AC361E" w:rsidRDefault="00C87DA9" w:rsidP="00C87DA9">
      <w:pPr>
        <w:pStyle w:val="Times12"/>
        <w:tabs>
          <w:tab w:val="left" w:pos="1134"/>
          <w:tab w:val="num" w:pos="2367"/>
        </w:tabs>
        <w:rPr>
          <w:szCs w:val="24"/>
        </w:rPr>
      </w:pPr>
    </w:p>
    <w:p w:rsidR="00910AE4" w:rsidRPr="00AC361E" w:rsidRDefault="00910AE4" w:rsidP="00910AE4">
      <w:pPr>
        <w:pStyle w:val="10"/>
        <w:numPr>
          <w:ilvl w:val="1"/>
          <w:numId w:val="6"/>
        </w:numPr>
        <w:tabs>
          <w:tab w:val="clear" w:pos="1440"/>
          <w:tab w:val="num" w:pos="0"/>
          <w:tab w:val="num" w:pos="1134"/>
          <w:tab w:val="left" w:pos="1418"/>
        </w:tabs>
        <w:ind w:left="0" w:firstLine="709"/>
        <w:jc w:val="both"/>
      </w:pPr>
      <w:bookmarkStart w:id="417" w:name="_Toc394487655"/>
      <w:bookmarkStart w:id="418" w:name="_Toc411952370"/>
      <w:r w:rsidRPr="00AC361E">
        <w:t>МЕТОДИКА ОЦЕНКИ ЗАЯВОК НА УЧАСТИЕ В ЗАПРОСЕ ПРЕДЛОЖЕНИЙ</w:t>
      </w:r>
      <w:bookmarkEnd w:id="417"/>
      <w:bookmarkEnd w:id="418"/>
    </w:p>
    <w:p w:rsidR="00910AE4" w:rsidRPr="00AC361E" w:rsidRDefault="00910AE4" w:rsidP="00910AE4">
      <w:pPr>
        <w:jc w:val="both"/>
      </w:pPr>
    </w:p>
    <w:p w:rsidR="00910AE4" w:rsidRPr="00AC361E" w:rsidRDefault="00910AE4" w:rsidP="00910AE4">
      <w:pPr>
        <w:jc w:val="both"/>
      </w:pPr>
      <w:r w:rsidRPr="00AC361E">
        <w:t xml:space="preserve">Рейтинг заявки на участие в конкурсе представляет собой оценку в баллах, получаемую по результатам </w:t>
      </w:r>
      <w:r w:rsidRPr="00AC361E">
        <w:rPr>
          <w:bCs/>
        </w:rPr>
        <w:t>оценки</w:t>
      </w:r>
      <w:r w:rsidRPr="00AC361E">
        <w:t xml:space="preserve"> по критериям </w:t>
      </w:r>
      <w:r w:rsidRPr="00AC361E">
        <w:rPr>
          <w:bCs/>
        </w:rPr>
        <w:t>(подкритериям/</w:t>
      </w:r>
      <w:proofErr w:type="spellStart"/>
      <w:r w:rsidRPr="00AC361E">
        <w:rPr>
          <w:bCs/>
        </w:rPr>
        <w:t>подподкритерия</w:t>
      </w:r>
      <w:proofErr w:type="spellEnd"/>
      <w:r w:rsidRPr="00AC361E">
        <w:rPr>
          <w:bCs/>
        </w:rPr>
        <w:t>)</w:t>
      </w:r>
      <w:r w:rsidRPr="00AC361E">
        <w:t xml:space="preserve"> с учетом значимости (веса) данных критериев (подкритериев/</w:t>
      </w:r>
      <w:r w:rsidRPr="00AC361E">
        <w:rPr>
          <w:bCs/>
        </w:rPr>
        <w:t xml:space="preserve"> </w:t>
      </w:r>
      <w:proofErr w:type="spellStart"/>
      <w:r w:rsidRPr="00AC361E">
        <w:rPr>
          <w:bCs/>
        </w:rPr>
        <w:t>подподкритерия</w:t>
      </w:r>
      <w:proofErr w:type="spellEnd"/>
      <w:r w:rsidRPr="00AC361E">
        <w:t>).</w:t>
      </w:r>
    </w:p>
    <w:p w:rsidR="00910AE4" w:rsidRPr="00AC361E" w:rsidRDefault="00910AE4" w:rsidP="00910AE4">
      <w:pPr>
        <w:spacing w:before="60"/>
        <w:jc w:val="both"/>
        <w:rPr>
          <w:bCs/>
        </w:rPr>
      </w:pPr>
      <w:r w:rsidRPr="00AC361E">
        <w:t>Если какой-либо критерий имеет подкритерии, то </w:t>
      </w:r>
      <w:r w:rsidRPr="00AC361E">
        <w:rPr>
          <w:bCs/>
        </w:rPr>
        <w:t>выставляются</w:t>
      </w:r>
      <w:r w:rsidRPr="00AC361E">
        <w:t xml:space="preserve"> оценки по каждому подкритерию, общая о</w:t>
      </w:r>
      <w:r w:rsidRPr="00AC361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10AE4" w:rsidRPr="00AC361E" w:rsidRDefault="00910AE4" w:rsidP="00910AE4">
      <w:pPr>
        <w:spacing w:before="60"/>
        <w:jc w:val="both"/>
        <w:rPr>
          <w:bCs/>
        </w:rPr>
      </w:pPr>
      <w:r w:rsidRPr="00AC361E">
        <w:t xml:space="preserve">Если какой-либо подкритерий имеет </w:t>
      </w:r>
      <w:proofErr w:type="spellStart"/>
      <w:r w:rsidRPr="00AC361E">
        <w:t>подподкритерии</w:t>
      </w:r>
      <w:proofErr w:type="spellEnd"/>
      <w:r w:rsidRPr="00AC361E">
        <w:t xml:space="preserve">, то выставляются оценки по каждому </w:t>
      </w:r>
      <w:proofErr w:type="spellStart"/>
      <w:r w:rsidRPr="00AC361E">
        <w:t>подподкритерию</w:t>
      </w:r>
      <w:proofErr w:type="spellEnd"/>
      <w:r w:rsidRPr="00AC361E">
        <w:t>, общая о</w:t>
      </w:r>
      <w:r w:rsidRPr="00AC361E">
        <w:rPr>
          <w:bCs/>
        </w:rPr>
        <w:t xml:space="preserve">ценка по указанному подкритерию складывается из суммы оценок по </w:t>
      </w:r>
      <w:proofErr w:type="spellStart"/>
      <w:r w:rsidRPr="00AC361E">
        <w:rPr>
          <w:bCs/>
        </w:rPr>
        <w:t>подподкритериям</w:t>
      </w:r>
      <w:proofErr w:type="spellEnd"/>
      <w:r w:rsidRPr="00AC361E">
        <w:rPr>
          <w:bCs/>
        </w:rPr>
        <w:t xml:space="preserve"> данного подкритерия с учетом значимости (веса) </w:t>
      </w:r>
      <w:proofErr w:type="spellStart"/>
      <w:r w:rsidRPr="00AC361E">
        <w:rPr>
          <w:bCs/>
        </w:rPr>
        <w:t>подподкритериев</w:t>
      </w:r>
      <w:proofErr w:type="spellEnd"/>
      <w:r w:rsidRPr="00AC361E">
        <w:rPr>
          <w:bCs/>
        </w:rPr>
        <w:t>.</w:t>
      </w:r>
    </w:p>
    <w:p w:rsidR="00910AE4" w:rsidRPr="00AC361E" w:rsidRDefault="00910AE4" w:rsidP="00910AE4">
      <w:pPr>
        <w:spacing w:before="60"/>
        <w:jc w:val="both"/>
      </w:pPr>
      <w:r w:rsidRPr="00AC361E">
        <w:t xml:space="preserve">Рейтинг </w:t>
      </w:r>
      <w:r w:rsidRPr="00AC361E">
        <w:rPr>
          <w:bCs/>
        </w:rPr>
        <w:t>заявки</w:t>
      </w:r>
      <w:r w:rsidRPr="00AC361E">
        <w:t xml:space="preserve"> на участие в конкурсе </w:t>
      </w:r>
      <w:proofErr w:type="spellStart"/>
      <w:r w:rsidRPr="00AC361E">
        <w:rPr>
          <w:lang w:val="en-US"/>
        </w:rPr>
        <w:t>i</w:t>
      </w:r>
      <w:proofErr w:type="spellEnd"/>
      <w:r w:rsidRPr="00AC361E">
        <w:t>-го участника конкурса определяется по формуле:</w:t>
      </w:r>
    </w:p>
    <w:p w:rsidR="00910AE4" w:rsidRPr="00AC361E" w:rsidRDefault="00910AE4" w:rsidP="00910AE4">
      <w:pPr>
        <w:ind w:right="153" w:firstLine="709"/>
        <w:jc w:val="both"/>
      </w:pPr>
    </w:p>
    <w:p w:rsidR="00910AE4" w:rsidRPr="00AC361E" w:rsidRDefault="00910AE4" w:rsidP="00910AE4">
      <w:pPr>
        <w:ind w:right="153" w:firstLine="709"/>
        <w:jc w:val="both"/>
        <w:rPr>
          <w:bCs/>
        </w:rPr>
      </w:pPr>
      <w:proofErr w:type="spellStart"/>
      <w:r w:rsidRPr="00AC361E">
        <w:rPr>
          <w:lang w:val="en-US"/>
        </w:rPr>
        <w:t>R</w:t>
      </w:r>
      <w:r w:rsidRPr="00AC361E">
        <w:rPr>
          <w:bCs/>
          <w:vertAlign w:val="subscript"/>
          <w:lang w:val="en-US"/>
        </w:rPr>
        <w:t>i</w:t>
      </w:r>
      <w:proofErr w:type="spellEnd"/>
      <w:r w:rsidRPr="00AC361E">
        <w:rPr>
          <w:bCs/>
          <w:vertAlign w:val="subscript"/>
        </w:rPr>
        <w:t xml:space="preserve"> </w:t>
      </w:r>
      <w:r w:rsidRPr="00AC361E">
        <w:rPr>
          <w:bCs/>
        </w:rPr>
        <w:t>= БЦ</w:t>
      </w:r>
      <w:proofErr w:type="spellStart"/>
      <w:r w:rsidRPr="00AC361E">
        <w:rPr>
          <w:bCs/>
          <w:vertAlign w:val="subscript"/>
          <w:lang w:val="en-US"/>
        </w:rPr>
        <w:t>i</w:t>
      </w:r>
      <w:proofErr w:type="spellEnd"/>
      <w:r w:rsidRPr="00AC361E">
        <w:rPr>
          <w:bCs/>
          <w:vertAlign w:val="subscript"/>
        </w:rPr>
        <w:t xml:space="preserve"> </w:t>
      </w:r>
      <w:r w:rsidRPr="00AC361E">
        <w:t>*</w:t>
      </w:r>
      <w:r w:rsidRPr="00AC361E">
        <w:rPr>
          <w:bCs/>
        </w:rPr>
        <w:t xml:space="preserve"> </w:t>
      </w:r>
      <w:r w:rsidRPr="00AC361E">
        <w:rPr>
          <w:bCs/>
          <w:lang w:val="en-US"/>
        </w:rPr>
        <w:t>V</w:t>
      </w:r>
      <w:r w:rsidRPr="00AC361E">
        <w:rPr>
          <w:bCs/>
          <w:vertAlign w:val="subscript"/>
        </w:rPr>
        <w:t>ц</w:t>
      </w:r>
      <w:r w:rsidRPr="00AC361E">
        <w:rPr>
          <w:bCs/>
        </w:rPr>
        <w:t xml:space="preserve"> + </w:t>
      </w:r>
      <w:r w:rsidR="00FF77AF" w:rsidRPr="00984BEC">
        <w:rPr>
          <w:bCs/>
        </w:rPr>
        <w:t>БС</w:t>
      </w:r>
      <w:proofErr w:type="spellStart"/>
      <w:r w:rsidR="00FF77AF" w:rsidRPr="00984BEC">
        <w:rPr>
          <w:bCs/>
          <w:vertAlign w:val="subscript"/>
          <w:lang w:val="en-US"/>
        </w:rPr>
        <w:t>i</w:t>
      </w:r>
      <w:proofErr w:type="spellEnd"/>
      <w:r w:rsidR="00FF77AF" w:rsidRPr="00984BEC">
        <w:rPr>
          <w:bCs/>
          <w:vertAlign w:val="subscript"/>
        </w:rPr>
        <w:t xml:space="preserve"> </w:t>
      </w:r>
      <w:r w:rsidR="00FF77AF" w:rsidRPr="00984BEC">
        <w:t>*</w:t>
      </w:r>
      <w:r w:rsidR="00FF77AF" w:rsidRPr="00984BEC">
        <w:rPr>
          <w:bCs/>
        </w:rPr>
        <w:t xml:space="preserve"> </w:t>
      </w:r>
      <w:r w:rsidR="00FF77AF" w:rsidRPr="00984BEC">
        <w:rPr>
          <w:bCs/>
          <w:lang w:val="en-US"/>
        </w:rPr>
        <w:t>V</w:t>
      </w:r>
      <w:r w:rsidR="00FF77AF" w:rsidRPr="00984BEC">
        <w:rPr>
          <w:bCs/>
          <w:vertAlign w:val="subscript"/>
        </w:rPr>
        <w:t>с</w:t>
      </w:r>
    </w:p>
    <w:p w:rsidR="00910AE4" w:rsidRPr="00AC361E" w:rsidRDefault="00910AE4" w:rsidP="00910AE4">
      <w:pPr>
        <w:spacing w:before="60"/>
        <w:jc w:val="both"/>
        <w:rPr>
          <w:bCs/>
        </w:rPr>
      </w:pPr>
      <w:r w:rsidRPr="00AC361E">
        <w:rPr>
          <w:bCs/>
        </w:rPr>
        <w:t xml:space="preserve">где </w:t>
      </w:r>
      <w:r w:rsidRPr="00AC361E">
        <w:rPr>
          <w:bCs/>
          <w:lang w:val="en-US"/>
        </w:rPr>
        <w:t>V</w:t>
      </w:r>
      <w:r w:rsidRPr="00AC361E">
        <w:rPr>
          <w:bCs/>
        </w:rPr>
        <w:t xml:space="preserve"> – </w:t>
      </w:r>
      <w:r w:rsidRPr="00AC361E">
        <w:t>значимость</w:t>
      </w:r>
      <w:r w:rsidRPr="00AC361E">
        <w:rPr>
          <w:bCs/>
        </w:rPr>
        <w:t xml:space="preserve"> (вес) соответствующего критерия,</w:t>
      </w:r>
    </w:p>
    <w:p w:rsidR="00910AE4" w:rsidRPr="00AC361E" w:rsidRDefault="00FF77AF" w:rsidP="00910AE4">
      <w:pPr>
        <w:spacing w:before="60"/>
        <w:jc w:val="both"/>
      </w:pPr>
      <w:r>
        <w:rPr>
          <w:bCs/>
        </w:rPr>
        <w:t>БЦ, БС</w:t>
      </w:r>
      <w:r w:rsidR="00910AE4" w:rsidRPr="00AC361E">
        <w:rPr>
          <w:bCs/>
        </w:rPr>
        <w:t xml:space="preserve">– </w:t>
      </w:r>
      <w:r w:rsidR="00910AE4" w:rsidRPr="00AC361E">
        <w:t>оценка</w:t>
      </w:r>
      <w:r w:rsidR="00910AE4" w:rsidRPr="00AC361E">
        <w:rPr>
          <w:bCs/>
        </w:rPr>
        <w:t xml:space="preserve"> (балл) соответствующего критерия.</w:t>
      </w:r>
    </w:p>
    <w:p w:rsidR="00910AE4" w:rsidRPr="00AC361E" w:rsidRDefault="00910AE4" w:rsidP="00910AE4">
      <w:pPr>
        <w:spacing w:before="60"/>
        <w:jc w:val="both"/>
        <w:rPr>
          <w:b/>
          <w:bCs/>
          <w:i/>
        </w:rPr>
      </w:pPr>
      <w:r w:rsidRPr="00AC361E">
        <w:rPr>
          <w:bCs/>
        </w:rPr>
        <w:t>Совокупная</w:t>
      </w:r>
      <w:r w:rsidRPr="00AC361E">
        <w:t xml:space="preserve"> значимость всех критериев/подкритериев/ </w:t>
      </w:r>
      <w:proofErr w:type="spellStart"/>
      <w:r w:rsidRPr="00AC361E">
        <w:t>подподкритерия</w:t>
      </w:r>
      <w:proofErr w:type="spellEnd"/>
      <w:r w:rsidRPr="00AC361E">
        <w:t xml:space="preserve"> равна 100 процентам. Максимальная оценка в баллах по критериям/подкритериям/ </w:t>
      </w:r>
      <w:proofErr w:type="spellStart"/>
      <w:r w:rsidRPr="00AC361E">
        <w:t>подподкритериям</w:t>
      </w:r>
      <w:proofErr w:type="spellEnd"/>
      <w:r w:rsidRPr="00AC361E">
        <w:t xml:space="preserve"> </w:t>
      </w:r>
      <w:r w:rsidR="00CD3731" w:rsidRPr="00AC361E">
        <w:rPr>
          <w:bCs/>
        </w:rPr>
        <w:t>Ц</w:t>
      </w:r>
      <w:proofErr w:type="spellStart"/>
      <w:r w:rsidR="00CD3731" w:rsidRPr="00AC361E">
        <w:rPr>
          <w:bCs/>
          <w:vertAlign w:val="subscript"/>
          <w:lang w:val="en-US"/>
        </w:rPr>
        <w:t>i</w:t>
      </w:r>
      <w:proofErr w:type="spellEnd"/>
      <w:r w:rsidR="0064608A">
        <w:rPr>
          <w:bCs/>
          <w:vertAlign w:val="subscript"/>
        </w:rPr>
        <w:t xml:space="preserve"> </w:t>
      </w:r>
      <w:r w:rsidR="00CD3731" w:rsidRPr="00AC361E">
        <w:rPr>
          <w:bCs/>
          <w:vertAlign w:val="subscript"/>
        </w:rPr>
        <w:t xml:space="preserve">, </w:t>
      </w:r>
      <w:r w:rsidR="00FF77AF">
        <w:t>С</w:t>
      </w:r>
      <w:proofErr w:type="spellStart"/>
      <w:r w:rsidRPr="00AC361E">
        <w:rPr>
          <w:bCs/>
          <w:vertAlign w:val="subscript"/>
          <w:lang w:val="en-US"/>
        </w:rPr>
        <w:t>i</w:t>
      </w:r>
      <w:proofErr w:type="spellEnd"/>
      <w:r w:rsidRPr="00AC361E">
        <w:rPr>
          <w:bCs/>
        </w:rPr>
        <w:t xml:space="preserve"> – 100 баллов.</w:t>
      </w:r>
    </w:p>
    <w:p w:rsidR="00910AE4" w:rsidRPr="00AC361E" w:rsidRDefault="00910AE4" w:rsidP="00910AE4">
      <w:pPr>
        <w:jc w:val="both"/>
      </w:pPr>
    </w:p>
    <w:p w:rsidR="00910AE4" w:rsidRPr="00AC361E" w:rsidRDefault="00910AE4" w:rsidP="00910AE4">
      <w:pPr>
        <w:jc w:val="both"/>
      </w:pPr>
    </w:p>
    <w:p w:rsidR="00910AE4" w:rsidRPr="00AC361E" w:rsidRDefault="00910AE4" w:rsidP="00910AE4">
      <w:pPr>
        <w:ind w:right="153" w:firstLine="709"/>
        <w:jc w:val="both"/>
        <w:rPr>
          <w:bCs/>
        </w:rPr>
      </w:pPr>
    </w:p>
    <w:p w:rsidR="0064608A" w:rsidRPr="00B33494" w:rsidRDefault="00910AE4" w:rsidP="0064608A">
      <w:r w:rsidRPr="00B33494">
        <w:t>1. ОЦЕНКА ПО КРИТЕРИЮ «ЦЕНА ДОГОВОРА»</w:t>
      </w:r>
      <w:r w:rsidR="0064608A" w:rsidRPr="00B33494">
        <w:rPr>
          <w:b/>
        </w:rPr>
        <w:t xml:space="preserve"> (значимость (вес) критерия   – 75 %)</w:t>
      </w:r>
    </w:p>
    <w:p w:rsidR="00910AE4" w:rsidRPr="00B33494" w:rsidRDefault="00910AE4" w:rsidP="0064608A">
      <w:pPr>
        <w:ind w:right="153"/>
        <w:jc w:val="both"/>
        <w:rPr>
          <w:b/>
          <w:i/>
        </w:rPr>
      </w:pPr>
    </w:p>
    <w:p w:rsidR="00910AE4" w:rsidRPr="00B33494" w:rsidRDefault="00910AE4" w:rsidP="00910AE4">
      <w:pPr>
        <w:autoSpaceDE w:val="0"/>
        <w:autoSpaceDN w:val="0"/>
        <w:adjustRightInd w:val="0"/>
        <w:ind w:right="153"/>
        <w:jc w:val="both"/>
        <w:rPr>
          <w:bCs/>
        </w:rPr>
      </w:pPr>
      <w:r w:rsidRPr="00B33494">
        <w:rPr>
          <w:bCs/>
        </w:rPr>
        <w:t>Единый базис сравнения ценовых предложений:</w:t>
      </w:r>
    </w:p>
    <w:p w:rsidR="00910AE4" w:rsidRPr="00AC361E" w:rsidRDefault="00910AE4" w:rsidP="00910AE4">
      <w:pPr>
        <w:jc w:val="both"/>
      </w:pPr>
      <w:r w:rsidRPr="00B33494">
        <w:rPr>
          <w:b/>
          <w:bCs/>
          <w:i/>
        </w:rPr>
        <w:t>- с учетом в</w:t>
      </w:r>
      <w:r w:rsidRPr="00B33494">
        <w:rPr>
          <w:b/>
          <w:bCs/>
          <w:i/>
          <w:lang w:val="en-US"/>
        </w:rPr>
        <w:t>c</w:t>
      </w:r>
      <w:proofErr w:type="spellStart"/>
      <w:r w:rsidRPr="00B33494">
        <w:rPr>
          <w:b/>
          <w:bCs/>
          <w:i/>
        </w:rPr>
        <w:t>ех</w:t>
      </w:r>
      <w:proofErr w:type="spellEnd"/>
      <w:r w:rsidRPr="00B33494">
        <w:rPr>
          <w:b/>
          <w:bCs/>
          <w:i/>
        </w:rPr>
        <w:t xml:space="preserve"> налогов, сборов и прочих расходов в соответствии с законодательством Российской Федерации</w:t>
      </w:r>
    </w:p>
    <w:p w:rsidR="00910AE4" w:rsidRPr="00AC361E" w:rsidRDefault="00910AE4" w:rsidP="00910AE4">
      <w:pPr>
        <w:jc w:val="both"/>
      </w:pPr>
    </w:p>
    <w:tbl>
      <w:tblPr>
        <w:tblW w:w="0" w:type="auto"/>
        <w:jc w:val="center"/>
        <w:tblInd w:w="534" w:type="dxa"/>
        <w:tblLayout w:type="fixed"/>
        <w:tblLook w:val="0000" w:firstRow="0" w:lastRow="0" w:firstColumn="0" w:lastColumn="0" w:noHBand="0" w:noVBand="0"/>
      </w:tblPr>
      <w:tblGrid>
        <w:gridCol w:w="1597"/>
        <w:gridCol w:w="1915"/>
        <w:gridCol w:w="1079"/>
        <w:gridCol w:w="2923"/>
      </w:tblGrid>
      <w:tr w:rsidR="00910AE4" w:rsidRPr="00AC361E" w:rsidTr="00B8692E">
        <w:trPr>
          <w:cantSplit/>
          <w:trHeight w:val="272"/>
          <w:jc w:val="center"/>
        </w:trPr>
        <w:tc>
          <w:tcPr>
            <w:tcW w:w="1597" w:type="dxa"/>
            <w:vMerge w:val="restart"/>
            <w:vAlign w:val="center"/>
          </w:tcPr>
          <w:p w:rsidR="00910AE4" w:rsidRPr="00AC361E" w:rsidRDefault="00910AE4" w:rsidP="00B8692E">
            <w:pPr>
              <w:pStyle w:val="af9"/>
              <w:spacing w:before="0" w:beforeAutospacing="0" w:after="0" w:afterAutospacing="0"/>
              <w:ind w:firstLine="709"/>
              <w:jc w:val="both"/>
              <w:rPr>
                <w:lang w:val="ru-RU" w:eastAsia="ru-RU"/>
              </w:rPr>
            </w:pPr>
          </w:p>
        </w:tc>
        <w:tc>
          <w:tcPr>
            <w:tcW w:w="1915" w:type="dxa"/>
            <w:vMerge w:val="restart"/>
            <w:vAlign w:val="center"/>
          </w:tcPr>
          <w:p w:rsidR="00910AE4" w:rsidRPr="00AC361E" w:rsidRDefault="00910AE4" w:rsidP="00B8692E">
            <w:pPr>
              <w:pStyle w:val="af9"/>
              <w:spacing w:before="0" w:beforeAutospacing="0" w:after="0" w:afterAutospacing="0"/>
              <w:ind w:right="-193" w:firstLine="709"/>
              <w:jc w:val="both"/>
              <w:rPr>
                <w:lang w:val="ru-RU" w:eastAsia="ru-RU"/>
              </w:rPr>
            </w:pPr>
            <w:r w:rsidRPr="00AC361E">
              <w:rPr>
                <w:bCs/>
                <w:lang w:val="ru-RU" w:eastAsia="ru-RU"/>
              </w:rPr>
              <w:t xml:space="preserve">БЦ </w:t>
            </w:r>
            <w:proofErr w:type="spellStart"/>
            <w:r w:rsidRPr="00AC361E">
              <w:rPr>
                <w:bCs/>
                <w:vertAlign w:val="subscript"/>
                <w:lang w:val="en-US" w:eastAsia="ru-RU"/>
              </w:rPr>
              <w:t>i</w:t>
            </w:r>
            <w:proofErr w:type="spellEnd"/>
            <w:r w:rsidRPr="00AC361E">
              <w:rPr>
                <w:lang w:val="ru-RU" w:eastAsia="ru-RU"/>
              </w:rPr>
              <w:t xml:space="preserve"> =</w:t>
            </w:r>
          </w:p>
        </w:tc>
        <w:tc>
          <w:tcPr>
            <w:tcW w:w="1079" w:type="dxa"/>
            <w:tcBorders>
              <w:bottom w:val="single" w:sz="4" w:space="0" w:color="auto"/>
            </w:tcBorders>
          </w:tcPr>
          <w:p w:rsidR="00910AE4" w:rsidRPr="00AC361E" w:rsidRDefault="00910AE4" w:rsidP="00B8692E">
            <w:pPr>
              <w:pStyle w:val="af9"/>
              <w:spacing w:before="0" w:beforeAutospacing="0" w:after="0" w:afterAutospacing="0"/>
              <w:ind w:hanging="33"/>
              <w:jc w:val="both"/>
              <w:rPr>
                <w:lang w:val="ru-RU" w:eastAsia="ru-RU"/>
              </w:rPr>
            </w:pPr>
            <w:r w:rsidRPr="00AC361E">
              <w:rPr>
                <w:lang w:val="ru-RU" w:eastAsia="ru-RU"/>
              </w:rPr>
              <w:t>Ц</w:t>
            </w:r>
            <w:r w:rsidRPr="00AC361E">
              <w:rPr>
                <w:vertAlign w:val="subscript"/>
                <w:lang w:val="en-US" w:eastAsia="ru-RU"/>
              </w:rPr>
              <w:t>min</w:t>
            </w:r>
          </w:p>
        </w:tc>
        <w:tc>
          <w:tcPr>
            <w:tcW w:w="2923" w:type="dxa"/>
            <w:vMerge w:val="restart"/>
            <w:vAlign w:val="center"/>
          </w:tcPr>
          <w:p w:rsidR="00910AE4" w:rsidRPr="00AC361E" w:rsidRDefault="00910AE4" w:rsidP="00B8692E">
            <w:pPr>
              <w:pStyle w:val="af9"/>
              <w:spacing w:before="0" w:beforeAutospacing="0" w:after="0" w:afterAutospacing="0"/>
              <w:ind w:firstLine="709"/>
              <w:jc w:val="both"/>
              <w:rPr>
                <w:lang w:val="ru-RU" w:eastAsia="ru-RU"/>
              </w:rPr>
            </w:pPr>
            <w:r w:rsidRPr="00AC361E">
              <w:rPr>
                <w:bCs/>
                <w:lang w:val="ru-RU" w:eastAsia="ru-RU"/>
              </w:rPr>
              <w:t>* 100</w:t>
            </w:r>
          </w:p>
        </w:tc>
      </w:tr>
      <w:tr w:rsidR="00910AE4" w:rsidRPr="00AC361E" w:rsidTr="00B8692E">
        <w:trPr>
          <w:cantSplit/>
          <w:trHeight w:val="161"/>
          <w:jc w:val="center"/>
        </w:trPr>
        <w:tc>
          <w:tcPr>
            <w:tcW w:w="1597" w:type="dxa"/>
            <w:vMerge/>
          </w:tcPr>
          <w:p w:rsidR="00910AE4" w:rsidRPr="00AC361E" w:rsidRDefault="00910AE4" w:rsidP="00B8692E">
            <w:pPr>
              <w:pStyle w:val="af9"/>
              <w:spacing w:before="0" w:beforeAutospacing="0" w:after="0" w:afterAutospacing="0"/>
              <w:ind w:firstLine="709"/>
              <w:jc w:val="both"/>
              <w:rPr>
                <w:lang w:val="ru-RU" w:eastAsia="ru-RU"/>
              </w:rPr>
            </w:pPr>
          </w:p>
        </w:tc>
        <w:tc>
          <w:tcPr>
            <w:tcW w:w="1915" w:type="dxa"/>
            <w:vMerge/>
          </w:tcPr>
          <w:p w:rsidR="00910AE4" w:rsidRPr="00AC361E" w:rsidRDefault="00910AE4" w:rsidP="00B8692E">
            <w:pPr>
              <w:pStyle w:val="af9"/>
              <w:spacing w:before="0" w:beforeAutospacing="0" w:after="0" w:afterAutospacing="0"/>
              <w:ind w:firstLine="709"/>
              <w:jc w:val="both"/>
              <w:rPr>
                <w:lang w:val="ru-RU" w:eastAsia="ru-RU"/>
              </w:rPr>
            </w:pPr>
          </w:p>
        </w:tc>
        <w:tc>
          <w:tcPr>
            <w:tcW w:w="1079" w:type="dxa"/>
            <w:tcBorders>
              <w:top w:val="single" w:sz="4" w:space="0" w:color="auto"/>
            </w:tcBorders>
          </w:tcPr>
          <w:p w:rsidR="00910AE4" w:rsidRPr="00AC361E" w:rsidRDefault="00910AE4" w:rsidP="00B8692E">
            <w:pPr>
              <w:pStyle w:val="af9"/>
              <w:spacing w:before="0" w:beforeAutospacing="0" w:after="0" w:afterAutospacing="0"/>
              <w:ind w:firstLine="108"/>
              <w:jc w:val="both"/>
              <w:rPr>
                <w:lang w:val="ru-RU" w:eastAsia="ru-RU"/>
              </w:rPr>
            </w:pPr>
            <w:r w:rsidRPr="00AC361E">
              <w:rPr>
                <w:lang w:val="ru-RU" w:eastAsia="ru-RU"/>
              </w:rPr>
              <w:t>Ц</w:t>
            </w:r>
            <w:proofErr w:type="spellStart"/>
            <w:r w:rsidRPr="00AC361E">
              <w:rPr>
                <w:vertAlign w:val="subscript"/>
                <w:lang w:val="en-US" w:eastAsia="ru-RU"/>
              </w:rPr>
              <w:t>i</w:t>
            </w:r>
            <w:proofErr w:type="spellEnd"/>
          </w:p>
        </w:tc>
        <w:tc>
          <w:tcPr>
            <w:tcW w:w="2923" w:type="dxa"/>
            <w:vMerge/>
          </w:tcPr>
          <w:p w:rsidR="00910AE4" w:rsidRPr="00AC361E" w:rsidRDefault="00910AE4" w:rsidP="00B8692E">
            <w:pPr>
              <w:pStyle w:val="af9"/>
              <w:spacing w:before="0" w:beforeAutospacing="0" w:after="0" w:afterAutospacing="0"/>
              <w:ind w:firstLine="709"/>
              <w:jc w:val="both"/>
              <w:rPr>
                <w:lang w:val="ru-RU" w:eastAsia="ru-RU"/>
              </w:rPr>
            </w:pPr>
          </w:p>
        </w:tc>
      </w:tr>
    </w:tbl>
    <w:p w:rsidR="00910AE4" w:rsidRPr="00AC361E" w:rsidRDefault="00910AE4" w:rsidP="00910AE4">
      <w:pPr>
        <w:pStyle w:val="af9"/>
        <w:tabs>
          <w:tab w:val="left" w:pos="0"/>
          <w:tab w:val="left" w:pos="1062"/>
          <w:tab w:val="left" w:pos="1985"/>
          <w:tab w:val="left" w:pos="2268"/>
        </w:tabs>
        <w:spacing w:before="0" w:beforeAutospacing="0" w:after="0" w:afterAutospacing="0"/>
        <w:ind w:firstLine="709"/>
        <w:jc w:val="both"/>
      </w:pPr>
    </w:p>
    <w:p w:rsidR="00910AE4" w:rsidRPr="00AC361E" w:rsidRDefault="00910AE4" w:rsidP="00910AE4">
      <w:pPr>
        <w:pStyle w:val="af9"/>
        <w:tabs>
          <w:tab w:val="left" w:pos="0"/>
          <w:tab w:val="left" w:pos="1062"/>
          <w:tab w:val="left" w:pos="1985"/>
          <w:tab w:val="left" w:pos="2268"/>
        </w:tabs>
        <w:spacing w:before="0" w:beforeAutospacing="0" w:after="0" w:afterAutospacing="0"/>
        <w:ind w:firstLine="709"/>
        <w:jc w:val="both"/>
      </w:pPr>
      <w:r w:rsidRPr="00AC361E">
        <w:t>где:  </w:t>
      </w:r>
      <w:proofErr w:type="spellStart"/>
      <w:r w:rsidRPr="00AC361E">
        <w:rPr>
          <w:bCs/>
        </w:rPr>
        <w:t>БЦ</w:t>
      </w:r>
      <w:r w:rsidRPr="00AC361E">
        <w:rPr>
          <w:bCs/>
          <w:vertAlign w:val="subscript"/>
          <w:lang w:val="en-US"/>
        </w:rPr>
        <w:t>i</w:t>
      </w:r>
      <w:proofErr w:type="spellEnd"/>
      <w:r w:rsidRPr="00AC361E">
        <w:rPr>
          <w:bCs/>
        </w:rPr>
        <w:tab/>
        <w:t xml:space="preserve">– </w:t>
      </w:r>
      <w:r w:rsidRPr="00AC361E">
        <w:rPr>
          <w:bCs/>
        </w:rPr>
        <w:tab/>
      </w:r>
      <w:r w:rsidRPr="00AC361E">
        <w:t xml:space="preserve">оценка по критерию «цена </w:t>
      </w:r>
      <w:r w:rsidR="00F86F2D" w:rsidRPr="00AC361E">
        <w:rPr>
          <w:bCs/>
        </w:rPr>
        <w:t>договора</w:t>
      </w:r>
      <w:r w:rsidRPr="00AC361E">
        <w:t xml:space="preserve">» </w:t>
      </w:r>
      <w:proofErr w:type="spellStart"/>
      <w:r w:rsidRPr="00AC361E">
        <w:rPr>
          <w:lang w:val="en-US"/>
        </w:rPr>
        <w:t>i</w:t>
      </w:r>
      <w:proofErr w:type="spellEnd"/>
      <w:r w:rsidRPr="00AC361E">
        <w:t>-го участника процедуры закупки, баллы,</w:t>
      </w:r>
    </w:p>
    <w:p w:rsidR="00910AE4" w:rsidRPr="00AC361E" w:rsidRDefault="00910AE4" w:rsidP="00910AE4">
      <w:pPr>
        <w:pStyle w:val="af9"/>
        <w:tabs>
          <w:tab w:val="left" w:pos="0"/>
          <w:tab w:val="left" w:pos="1062"/>
          <w:tab w:val="left" w:pos="1134"/>
          <w:tab w:val="left" w:pos="1276"/>
          <w:tab w:val="left" w:pos="1843"/>
          <w:tab w:val="left" w:pos="2268"/>
        </w:tabs>
        <w:spacing w:before="0" w:beforeAutospacing="0" w:after="0" w:afterAutospacing="0"/>
        <w:ind w:firstLine="709"/>
        <w:jc w:val="both"/>
      </w:pPr>
      <w:proofErr w:type="spellStart"/>
      <w:r w:rsidRPr="00AC361E">
        <w:rPr>
          <w:bCs/>
        </w:rPr>
        <w:t>Ц</w:t>
      </w:r>
      <w:r w:rsidRPr="00AC361E">
        <w:rPr>
          <w:bCs/>
          <w:vertAlign w:val="subscript"/>
          <w:lang w:val="en-US"/>
        </w:rPr>
        <w:t>i</w:t>
      </w:r>
      <w:proofErr w:type="spellEnd"/>
      <w:r w:rsidRPr="00AC361E">
        <w:rPr>
          <w:bCs/>
        </w:rPr>
        <w:tab/>
        <w:t xml:space="preserve">– </w:t>
      </w:r>
      <w:r w:rsidRPr="00AC361E">
        <w:rPr>
          <w:bCs/>
        </w:rPr>
        <w:tab/>
        <w:t>предложение участника про</w:t>
      </w:r>
      <w:r w:rsidR="00F86F2D" w:rsidRPr="00AC361E">
        <w:rPr>
          <w:bCs/>
        </w:rPr>
        <w:t>цедуры закупки о цене договора</w:t>
      </w:r>
      <w:r w:rsidRPr="00AC361E">
        <w:rPr>
          <w:bCs/>
        </w:rPr>
        <w:t xml:space="preserve">, указанной в заявке </w:t>
      </w:r>
      <w:r w:rsidRPr="00AC361E">
        <w:t xml:space="preserve">на участие в процедуре закупки </w:t>
      </w:r>
      <w:proofErr w:type="spellStart"/>
      <w:r w:rsidRPr="00AC361E">
        <w:rPr>
          <w:lang w:val="en-US"/>
        </w:rPr>
        <w:t>i</w:t>
      </w:r>
      <w:proofErr w:type="spellEnd"/>
      <w:r w:rsidRPr="00AC361E">
        <w:t>-го участника процедуры закупки, приведенное к единому базису сравнения ценовых предложений, руб.,</w:t>
      </w:r>
    </w:p>
    <w:p w:rsidR="00AA4019" w:rsidRPr="00AC361E" w:rsidRDefault="00910AE4" w:rsidP="00AA4019">
      <w:pPr>
        <w:pStyle w:val="af9"/>
        <w:tabs>
          <w:tab w:val="left" w:pos="0"/>
          <w:tab w:val="left" w:pos="1062"/>
          <w:tab w:val="left" w:pos="1276"/>
          <w:tab w:val="left" w:pos="1418"/>
          <w:tab w:val="left" w:pos="1843"/>
          <w:tab w:val="left" w:pos="2268"/>
        </w:tabs>
        <w:spacing w:before="0" w:beforeAutospacing="0" w:after="0" w:afterAutospacing="0"/>
        <w:ind w:firstLine="709"/>
        <w:jc w:val="both"/>
        <w:rPr>
          <w:lang w:val="ru-RU"/>
        </w:rPr>
      </w:pPr>
      <w:r w:rsidRPr="00AC361E">
        <w:rPr>
          <w:bCs/>
        </w:rPr>
        <w:t xml:space="preserve">Ц </w:t>
      </w:r>
      <w:r w:rsidRPr="00AC361E">
        <w:rPr>
          <w:bCs/>
          <w:vertAlign w:val="subscript"/>
          <w:lang w:val="en-US"/>
        </w:rPr>
        <w:t>min</w:t>
      </w:r>
      <w:r w:rsidRPr="00AC361E">
        <w:rPr>
          <w:bCs/>
        </w:rPr>
        <w:tab/>
        <w:t>–</w:t>
      </w:r>
      <w:r w:rsidRPr="00AC361E">
        <w:tab/>
        <w:t xml:space="preserve">минимальное </w:t>
      </w:r>
      <w:r w:rsidRPr="00AC361E">
        <w:rPr>
          <w:bCs/>
        </w:rPr>
        <w:t xml:space="preserve">предложение участника процедуры закупки о цене договора, указанной в заявке </w:t>
      </w:r>
      <w:r w:rsidRPr="00AC361E">
        <w:t>на участие в процедуре закупки из представленных участниками процедуры закупки предложений, приведенное к единому базису срав</w:t>
      </w:r>
      <w:r w:rsidR="00AA4019" w:rsidRPr="00AC361E">
        <w:t>нения ценовых предложений, руб.</w:t>
      </w:r>
    </w:p>
    <w:p w:rsidR="00AA4019" w:rsidRPr="00AC361E" w:rsidRDefault="00AA4019" w:rsidP="00910AE4">
      <w:pPr>
        <w:widowControl w:val="0"/>
        <w:tabs>
          <w:tab w:val="left" w:pos="1418"/>
        </w:tabs>
        <w:jc w:val="both"/>
      </w:pPr>
    </w:p>
    <w:p w:rsidR="00FF77AF" w:rsidRPr="00984BEC" w:rsidRDefault="00FF77AF" w:rsidP="00FF77AF">
      <w:pPr>
        <w:autoSpaceDE w:val="0"/>
        <w:autoSpaceDN w:val="0"/>
        <w:spacing w:after="120"/>
        <w:ind w:right="68" w:firstLine="709"/>
        <w:rPr>
          <w:b/>
          <w:bCs/>
        </w:rPr>
      </w:pPr>
      <w:bookmarkStart w:id="419" w:name="_Toc390100164"/>
      <w:bookmarkStart w:id="420" w:name="_Toc411952371"/>
      <w:r>
        <w:rPr>
          <w:b/>
          <w:bCs/>
        </w:rPr>
        <w:t>2</w:t>
      </w:r>
      <w:r w:rsidRPr="00984BEC">
        <w:rPr>
          <w:b/>
          <w:bCs/>
        </w:rPr>
        <w:t xml:space="preserve">. Оценка по критерию «срок </w:t>
      </w:r>
      <w:r w:rsidRPr="00984BEC">
        <w:rPr>
          <w:b/>
        </w:rPr>
        <w:t>поставки</w:t>
      </w:r>
      <w:r w:rsidRPr="00984BEC">
        <w:rPr>
          <w:b/>
          <w:bCs/>
        </w:rPr>
        <w:t>»</w:t>
      </w:r>
      <w:r w:rsidRPr="00984BEC">
        <w:rPr>
          <w:b/>
        </w:rPr>
        <w:t xml:space="preserve"> </w:t>
      </w:r>
      <w:r>
        <w:rPr>
          <w:b/>
        </w:rPr>
        <w:t>(значимость (вес) критерия   – 2</w:t>
      </w:r>
      <w:r w:rsidRPr="00984BEC">
        <w:rPr>
          <w:b/>
        </w:rPr>
        <w:t>5 %)</w:t>
      </w:r>
      <w:r w:rsidRPr="00984BEC">
        <w:rPr>
          <w:b/>
          <w:bCs/>
        </w:rPr>
        <w:t>:</w:t>
      </w:r>
      <w:bookmarkEnd w:id="419"/>
    </w:p>
    <w:p w:rsidR="00FF77AF" w:rsidRPr="00984BEC" w:rsidRDefault="00FF77AF" w:rsidP="00FF77AF">
      <w:pPr>
        <w:jc w:val="center"/>
        <w:rPr>
          <w:vertAlign w:val="subscript"/>
        </w:rPr>
      </w:pPr>
      <w:r w:rsidRPr="00984BEC">
        <w:t>БС</w:t>
      </w:r>
      <w:proofErr w:type="spellStart"/>
      <w:r w:rsidRPr="00984BEC">
        <w:rPr>
          <w:vertAlign w:val="subscript"/>
          <w:lang w:val="en-US"/>
        </w:rPr>
        <w:t>i</w:t>
      </w:r>
      <w:proofErr w:type="spellEnd"/>
      <w:r w:rsidRPr="00984BEC">
        <w:rPr>
          <w:vertAlign w:val="subscript"/>
        </w:rPr>
        <w:t xml:space="preserve"> </w:t>
      </w:r>
      <w:r w:rsidRPr="00984BEC">
        <w:t>= БСП</w:t>
      </w:r>
      <w:proofErr w:type="spellStart"/>
      <w:r w:rsidRPr="00984BEC">
        <w:rPr>
          <w:vertAlign w:val="subscript"/>
          <w:lang w:val="en-US"/>
        </w:rPr>
        <w:t>i</w:t>
      </w:r>
      <w:proofErr w:type="spellEnd"/>
      <w:r w:rsidRPr="00984BEC">
        <w:rPr>
          <w:vertAlign w:val="subscript"/>
        </w:rPr>
        <w:t xml:space="preserve"> </w:t>
      </w:r>
      <w:r w:rsidRPr="00984BEC">
        <w:t xml:space="preserve"> * </w:t>
      </w:r>
      <w:r w:rsidRPr="00984BEC">
        <w:rPr>
          <w:lang w:val="en-US"/>
        </w:rPr>
        <w:t>V</w:t>
      </w:r>
      <w:r w:rsidRPr="00984BEC">
        <w:rPr>
          <w:vertAlign w:val="subscript"/>
        </w:rPr>
        <w:t>с</w:t>
      </w:r>
      <w:r w:rsidRPr="00984BEC">
        <w:t xml:space="preserve"> </w:t>
      </w:r>
    </w:p>
    <w:p w:rsidR="00FF77AF" w:rsidRPr="00984BEC" w:rsidRDefault="00FF77AF" w:rsidP="00FF77AF">
      <w:pPr>
        <w:ind w:firstLine="709"/>
      </w:pPr>
      <w:r w:rsidRPr="00984BEC">
        <w:t xml:space="preserve">где: V – значимость (вес) соответствующего </w:t>
      </w:r>
      <w:proofErr w:type="spellStart"/>
      <w:r w:rsidRPr="00984BEC">
        <w:t>подподкритерия</w:t>
      </w:r>
      <w:proofErr w:type="spellEnd"/>
      <w:r w:rsidRPr="00984BEC">
        <w:t>,</w:t>
      </w:r>
    </w:p>
    <w:p w:rsidR="00FF77AF" w:rsidRPr="00984BEC" w:rsidRDefault="00FF77AF" w:rsidP="00FF77AF">
      <w:pPr>
        <w:ind w:firstLine="709"/>
      </w:pPr>
      <w:r w:rsidRPr="00984BEC">
        <w:t xml:space="preserve">БСП– оценка (балл) соответствующего </w:t>
      </w:r>
      <w:proofErr w:type="spellStart"/>
      <w:r w:rsidRPr="00984BEC">
        <w:t>подподкритерия</w:t>
      </w:r>
      <w:proofErr w:type="spellEnd"/>
    </w:p>
    <w:p w:rsidR="00FF77AF" w:rsidRPr="00984BEC" w:rsidRDefault="00FF77AF" w:rsidP="00FF77AF">
      <w:pPr>
        <w:ind w:firstLine="709"/>
      </w:pPr>
      <w:r w:rsidRPr="00984BEC">
        <w:t xml:space="preserve">Совокупная значимость всех </w:t>
      </w:r>
      <w:proofErr w:type="spellStart"/>
      <w:r w:rsidRPr="00984BEC">
        <w:t>подподкритериев</w:t>
      </w:r>
      <w:proofErr w:type="spellEnd"/>
      <w:r w:rsidRPr="00984BEC">
        <w:t xml:space="preserve"> одного критерия равна 100 процентам. </w:t>
      </w:r>
    </w:p>
    <w:p w:rsidR="00FF77AF" w:rsidRPr="00984BEC" w:rsidRDefault="00FF77AF" w:rsidP="00FF77AF">
      <w:pPr>
        <w:jc w:val="both"/>
      </w:pPr>
      <w:r w:rsidRPr="00984BEC">
        <w:t xml:space="preserve">Максимальная оценка в баллах по </w:t>
      </w:r>
      <w:proofErr w:type="spellStart"/>
      <w:r w:rsidRPr="00984BEC">
        <w:t>подподкритериям</w:t>
      </w:r>
      <w:proofErr w:type="spellEnd"/>
      <w:r w:rsidRPr="00984BEC">
        <w:t xml:space="preserve"> «</w:t>
      </w:r>
      <w:r w:rsidRPr="00984BEC">
        <w:rPr>
          <w:b/>
          <w:bCs/>
        </w:rPr>
        <w:t xml:space="preserve">срок </w:t>
      </w:r>
      <w:r w:rsidRPr="00984BEC">
        <w:rPr>
          <w:b/>
        </w:rPr>
        <w:t>поставки</w:t>
      </w:r>
      <w:r w:rsidRPr="00984BEC">
        <w:t>»– 100 баллов.</w:t>
      </w:r>
    </w:p>
    <w:p w:rsidR="00FF77AF" w:rsidRPr="00984BEC" w:rsidRDefault="00976C8F" w:rsidP="00FF77AF">
      <w:pPr>
        <w:autoSpaceDE w:val="0"/>
        <w:autoSpaceDN w:val="0"/>
        <w:spacing w:after="120"/>
        <w:ind w:right="68" w:firstLine="709"/>
        <w:rPr>
          <w:b/>
          <w:bCs/>
        </w:rPr>
      </w:pPr>
      <w:r w:rsidRPr="00976C8F">
        <w:rPr>
          <w:i/>
        </w:rPr>
        <w:t xml:space="preserve">2.1.1. Срок поставки </w:t>
      </w:r>
      <w:r w:rsidRPr="00976C8F">
        <w:rPr>
          <w:color w:val="000000"/>
        </w:rPr>
        <w:t xml:space="preserve">оргтехники и мультимедийного </w:t>
      </w:r>
      <w:r>
        <w:rPr>
          <w:color w:val="000000"/>
        </w:rPr>
        <w:t xml:space="preserve">оборудования </w:t>
      </w:r>
      <w:r w:rsidRPr="00976C8F">
        <w:rPr>
          <w:b/>
          <w:bCs/>
        </w:rPr>
        <w:t>(</w:t>
      </w:r>
      <w:r w:rsidRPr="00976C8F">
        <w:rPr>
          <w:i/>
          <w:u w:val="single"/>
        </w:rPr>
        <w:t xml:space="preserve">значимость подкритерия </w:t>
      </w:r>
      <w:proofErr w:type="spellStart"/>
      <w:r w:rsidRPr="00976C8F">
        <w:rPr>
          <w:i/>
          <w:u w:val="single"/>
        </w:rPr>
        <w:t>СПi</w:t>
      </w:r>
      <w:proofErr w:type="spellEnd"/>
      <w:r w:rsidRPr="00976C8F">
        <w:rPr>
          <w:i/>
          <w:u w:val="single"/>
        </w:rPr>
        <w:t xml:space="preserve"> – 100%).</w:t>
      </w:r>
    </w:p>
    <w:tbl>
      <w:tblPr>
        <w:tblW w:w="6855" w:type="dxa"/>
        <w:jc w:val="center"/>
        <w:tblInd w:w="2242" w:type="dxa"/>
        <w:tblCellMar>
          <w:left w:w="0" w:type="dxa"/>
          <w:right w:w="0" w:type="dxa"/>
        </w:tblCellMar>
        <w:tblLook w:val="04A0" w:firstRow="1" w:lastRow="0" w:firstColumn="1" w:lastColumn="0" w:noHBand="0" w:noVBand="1"/>
      </w:tblPr>
      <w:tblGrid>
        <w:gridCol w:w="1542"/>
        <w:gridCol w:w="352"/>
        <w:gridCol w:w="1707"/>
        <w:gridCol w:w="1213"/>
        <w:gridCol w:w="299"/>
        <w:gridCol w:w="1742"/>
      </w:tblGrid>
      <w:tr w:rsidR="00FF77AF" w:rsidRPr="00984BEC" w:rsidTr="00976C8F">
        <w:trPr>
          <w:cantSplit/>
          <w:trHeight w:val="243"/>
          <w:jc w:val="center"/>
        </w:trPr>
        <w:tc>
          <w:tcPr>
            <w:tcW w:w="5108" w:type="dxa"/>
            <w:gridSpan w:val="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F77AF" w:rsidRPr="00984BEC" w:rsidRDefault="00FF77AF" w:rsidP="00976C8F">
            <w:pPr>
              <w:pStyle w:val="af9"/>
              <w:spacing w:before="60" w:beforeAutospacing="0" w:after="60" w:afterAutospacing="0"/>
              <w:ind w:firstLine="709"/>
              <w:jc w:val="center"/>
            </w:pPr>
            <w:r w:rsidRPr="00984BEC">
              <w:lastRenderedPageBreak/>
              <w:t xml:space="preserve">Срок поставки товара </w:t>
            </w:r>
          </w:p>
        </w:tc>
        <w:tc>
          <w:tcPr>
            <w:tcW w:w="17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F77AF" w:rsidRPr="00984BEC" w:rsidRDefault="00FF77AF" w:rsidP="00976C8F">
            <w:pPr>
              <w:pStyle w:val="af9"/>
              <w:spacing w:before="60" w:beforeAutospacing="0" w:after="60" w:afterAutospacing="0"/>
              <w:ind w:hanging="97"/>
              <w:jc w:val="center"/>
            </w:pPr>
            <w:r w:rsidRPr="00984BEC">
              <w:t>Баллы</w:t>
            </w:r>
          </w:p>
        </w:tc>
      </w:tr>
      <w:tr w:rsidR="00FF77AF" w:rsidRPr="00984BEC" w:rsidTr="00976C8F">
        <w:trPr>
          <w:cantSplit/>
          <w:trHeight w:val="243"/>
          <w:jc w:val="center"/>
        </w:trPr>
        <w:tc>
          <w:tcPr>
            <w:tcW w:w="510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F77AF" w:rsidRPr="00984BEC" w:rsidRDefault="00FF77AF" w:rsidP="00976C8F">
            <w:pPr>
              <w:pStyle w:val="af9"/>
              <w:spacing w:before="60" w:beforeAutospacing="0" w:after="60" w:afterAutospacing="0"/>
              <w:ind w:firstLine="709"/>
              <w:jc w:val="center"/>
            </w:pPr>
            <w:proofErr w:type="spellStart"/>
            <w:r w:rsidRPr="00984BEC">
              <w:t>С</w:t>
            </w:r>
            <w:r w:rsidRPr="00984BEC">
              <w:rPr>
                <w:vertAlign w:val="subscript"/>
                <w:lang w:val="en-US"/>
              </w:rPr>
              <w:t>max</w:t>
            </w:r>
            <w:proofErr w:type="spellEnd"/>
          </w:p>
        </w:tc>
        <w:tc>
          <w:tcPr>
            <w:tcW w:w="1741" w:type="dxa"/>
            <w:tcBorders>
              <w:top w:val="nil"/>
              <w:left w:val="nil"/>
              <w:bottom w:val="single" w:sz="8" w:space="0" w:color="auto"/>
              <w:right w:val="single" w:sz="8" w:space="0" w:color="auto"/>
            </w:tcBorders>
            <w:tcMar>
              <w:top w:w="0" w:type="dxa"/>
              <w:left w:w="108" w:type="dxa"/>
              <w:bottom w:w="0" w:type="dxa"/>
              <w:right w:w="108" w:type="dxa"/>
            </w:tcMar>
            <w:hideMark/>
          </w:tcPr>
          <w:p w:rsidR="00FF77AF" w:rsidRPr="00984BEC" w:rsidRDefault="00FF77AF" w:rsidP="00976C8F">
            <w:pPr>
              <w:pStyle w:val="af9"/>
              <w:spacing w:before="120" w:beforeAutospacing="0"/>
              <w:ind w:hanging="97"/>
              <w:jc w:val="center"/>
            </w:pPr>
            <w:r w:rsidRPr="00984BEC">
              <w:t>0 баллов</w:t>
            </w:r>
          </w:p>
        </w:tc>
      </w:tr>
      <w:tr w:rsidR="00FF77AF" w:rsidRPr="00984BEC" w:rsidTr="00976C8F">
        <w:trPr>
          <w:cantSplit/>
          <w:trHeight w:val="243"/>
          <w:jc w:val="center"/>
        </w:trPr>
        <w:tc>
          <w:tcPr>
            <w:tcW w:w="153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FF77AF" w:rsidRPr="00984BEC" w:rsidRDefault="00FF77AF" w:rsidP="00976C8F">
            <w:pPr>
              <w:pStyle w:val="af9"/>
              <w:spacing w:before="120" w:beforeAutospacing="0"/>
              <w:jc w:val="center"/>
            </w:pPr>
            <w:r w:rsidRPr="00984BEC">
              <w:t>БС</w:t>
            </w:r>
            <w:r w:rsidRPr="00984BEC">
              <w:rPr>
                <w:lang w:val="ru-RU"/>
              </w:rPr>
              <w:t>П</w:t>
            </w:r>
            <w:proofErr w:type="spellStart"/>
            <w:r w:rsidRPr="00984BEC">
              <w:rPr>
                <w:vertAlign w:val="subscript"/>
                <w:lang w:val="en-US"/>
              </w:rPr>
              <w:t>i</w:t>
            </w:r>
            <w:proofErr w:type="spellEnd"/>
          </w:p>
        </w:tc>
        <w:tc>
          <w:tcPr>
            <w:tcW w:w="352" w:type="dxa"/>
            <w:vMerge w:val="restart"/>
            <w:tcBorders>
              <w:top w:val="nil"/>
              <w:left w:val="nil"/>
              <w:bottom w:val="single" w:sz="8" w:space="0" w:color="auto"/>
              <w:right w:val="nil"/>
            </w:tcBorders>
            <w:tcMar>
              <w:top w:w="0" w:type="dxa"/>
              <w:left w:w="108" w:type="dxa"/>
              <w:bottom w:w="0" w:type="dxa"/>
              <w:right w:w="108" w:type="dxa"/>
            </w:tcMar>
            <w:vAlign w:val="center"/>
            <w:hideMark/>
          </w:tcPr>
          <w:p w:rsidR="00FF77AF" w:rsidRPr="00984BEC" w:rsidRDefault="00FF77AF" w:rsidP="00976C8F">
            <w:pPr>
              <w:pStyle w:val="af9"/>
              <w:spacing w:before="120" w:beforeAutospacing="0" w:afterAutospacing="0"/>
              <w:ind w:left="-57" w:right="-57" w:firstLine="1"/>
              <w:jc w:val="center"/>
            </w:pPr>
            <w:r w:rsidRPr="00984BEC">
              <w:t>=</w:t>
            </w:r>
          </w:p>
        </w:tc>
        <w:tc>
          <w:tcPr>
            <w:tcW w:w="1704" w:type="dxa"/>
            <w:tcBorders>
              <w:top w:val="nil"/>
              <w:left w:val="nil"/>
              <w:bottom w:val="single" w:sz="8" w:space="0" w:color="auto"/>
              <w:right w:val="nil"/>
            </w:tcBorders>
            <w:tcMar>
              <w:top w:w="0" w:type="dxa"/>
              <w:left w:w="108" w:type="dxa"/>
              <w:bottom w:w="0" w:type="dxa"/>
              <w:right w:w="108" w:type="dxa"/>
            </w:tcMar>
            <w:vAlign w:val="center"/>
            <w:hideMark/>
          </w:tcPr>
          <w:p w:rsidR="00FF77AF" w:rsidRPr="00984BEC" w:rsidRDefault="00FF77AF" w:rsidP="00976C8F">
            <w:pPr>
              <w:pStyle w:val="af9"/>
              <w:spacing w:before="0" w:beforeAutospacing="0" w:after="0" w:afterAutospacing="0"/>
              <w:jc w:val="center"/>
            </w:pPr>
            <w:proofErr w:type="spellStart"/>
            <w:r w:rsidRPr="00984BEC">
              <w:t>С</w:t>
            </w:r>
            <w:r w:rsidRPr="00984BEC">
              <w:rPr>
                <w:vertAlign w:val="subscript"/>
                <w:lang w:val="en-US"/>
              </w:rPr>
              <w:t>max</w:t>
            </w:r>
            <w:proofErr w:type="spellEnd"/>
            <w:r w:rsidRPr="00984BEC">
              <w:t xml:space="preserve"> – </w:t>
            </w:r>
            <w:proofErr w:type="spellStart"/>
            <w:r w:rsidRPr="00984BEC">
              <w:rPr>
                <w:lang w:val="en-US"/>
              </w:rPr>
              <w:t>C</w:t>
            </w:r>
            <w:r w:rsidRPr="00984BEC">
              <w:rPr>
                <w:vertAlign w:val="subscript"/>
                <w:lang w:val="en-US"/>
              </w:rPr>
              <w:t>i</w:t>
            </w:r>
            <w:proofErr w:type="spellEnd"/>
          </w:p>
        </w:tc>
        <w:tc>
          <w:tcPr>
            <w:tcW w:w="1211" w:type="dxa"/>
            <w:vMerge w:val="restart"/>
            <w:tcBorders>
              <w:top w:val="nil"/>
              <w:left w:val="nil"/>
              <w:bottom w:val="single" w:sz="8" w:space="0" w:color="auto"/>
              <w:right w:val="nil"/>
            </w:tcBorders>
            <w:tcMar>
              <w:top w:w="0" w:type="dxa"/>
              <w:left w:w="108" w:type="dxa"/>
              <w:bottom w:w="0" w:type="dxa"/>
              <w:right w:w="108" w:type="dxa"/>
            </w:tcMar>
            <w:vAlign w:val="center"/>
            <w:hideMark/>
          </w:tcPr>
          <w:p w:rsidR="00FF77AF" w:rsidRPr="00984BEC" w:rsidRDefault="00FF77AF" w:rsidP="00976C8F">
            <w:pPr>
              <w:pStyle w:val="af9"/>
              <w:spacing w:before="120" w:beforeAutospacing="0"/>
              <w:ind w:firstLine="111"/>
              <w:jc w:val="center"/>
            </w:pPr>
            <w:r w:rsidRPr="00984BEC">
              <w:t>* 100</w:t>
            </w:r>
          </w:p>
        </w:tc>
        <w:tc>
          <w:tcPr>
            <w:tcW w:w="2044" w:type="dxa"/>
            <w:gridSpan w:val="2"/>
            <w:vMerge w:val="restart"/>
            <w:tcBorders>
              <w:top w:val="nil"/>
              <w:left w:val="nil"/>
              <w:bottom w:val="single" w:sz="8" w:space="0" w:color="auto"/>
              <w:right w:val="single" w:sz="8" w:space="0" w:color="auto"/>
            </w:tcBorders>
            <w:tcMar>
              <w:top w:w="0" w:type="dxa"/>
              <w:left w:w="108" w:type="dxa"/>
              <w:bottom w:w="0" w:type="dxa"/>
              <w:right w:w="108" w:type="dxa"/>
            </w:tcMar>
          </w:tcPr>
          <w:p w:rsidR="00FF77AF" w:rsidRPr="00984BEC" w:rsidRDefault="00FF77AF" w:rsidP="00976C8F">
            <w:pPr>
              <w:pStyle w:val="af9"/>
              <w:spacing w:before="120" w:beforeAutospacing="0"/>
              <w:jc w:val="center"/>
            </w:pPr>
          </w:p>
        </w:tc>
      </w:tr>
      <w:tr w:rsidR="00FF77AF" w:rsidRPr="00984BEC" w:rsidTr="00976C8F">
        <w:trPr>
          <w:cantSplit/>
          <w:jc w:val="center"/>
        </w:trPr>
        <w:tc>
          <w:tcPr>
            <w:tcW w:w="0" w:type="auto"/>
            <w:vMerge/>
            <w:tcBorders>
              <w:top w:val="nil"/>
              <w:left w:val="single" w:sz="8" w:space="0" w:color="auto"/>
              <w:bottom w:val="single" w:sz="8" w:space="0" w:color="auto"/>
              <w:right w:val="nil"/>
            </w:tcBorders>
            <w:vAlign w:val="center"/>
            <w:hideMark/>
          </w:tcPr>
          <w:p w:rsidR="00FF77AF" w:rsidRPr="00984BEC" w:rsidRDefault="00FF77AF" w:rsidP="00976C8F">
            <w:pPr>
              <w:rPr>
                <w:rFonts w:eastAsia="Calibri"/>
              </w:rPr>
            </w:pPr>
          </w:p>
        </w:tc>
        <w:tc>
          <w:tcPr>
            <w:tcW w:w="0" w:type="auto"/>
            <w:vMerge/>
            <w:tcBorders>
              <w:top w:val="nil"/>
              <w:left w:val="nil"/>
              <w:bottom w:val="single" w:sz="8" w:space="0" w:color="auto"/>
              <w:right w:val="nil"/>
            </w:tcBorders>
            <w:vAlign w:val="center"/>
            <w:hideMark/>
          </w:tcPr>
          <w:p w:rsidR="00FF77AF" w:rsidRPr="00984BEC" w:rsidRDefault="00FF77AF" w:rsidP="00976C8F">
            <w:pPr>
              <w:rPr>
                <w:rFonts w:eastAsia="Calibri"/>
              </w:rPr>
            </w:pPr>
          </w:p>
        </w:tc>
        <w:tc>
          <w:tcPr>
            <w:tcW w:w="1704" w:type="dxa"/>
            <w:tcBorders>
              <w:top w:val="nil"/>
              <w:left w:val="nil"/>
              <w:bottom w:val="single" w:sz="8" w:space="0" w:color="auto"/>
              <w:right w:val="nil"/>
            </w:tcBorders>
            <w:tcMar>
              <w:top w:w="0" w:type="dxa"/>
              <w:left w:w="108" w:type="dxa"/>
              <w:bottom w:w="0" w:type="dxa"/>
              <w:right w:w="108" w:type="dxa"/>
            </w:tcMar>
            <w:hideMark/>
          </w:tcPr>
          <w:p w:rsidR="00FF77AF" w:rsidRPr="00984BEC" w:rsidRDefault="00FF77AF" w:rsidP="00976C8F">
            <w:pPr>
              <w:pStyle w:val="af9"/>
              <w:spacing w:before="0" w:beforeAutospacing="0" w:after="0" w:afterAutospacing="0"/>
              <w:jc w:val="center"/>
            </w:pPr>
            <w:proofErr w:type="spellStart"/>
            <w:r w:rsidRPr="00984BEC">
              <w:rPr>
                <w:lang w:val="en-US"/>
              </w:rPr>
              <w:t>C</w:t>
            </w:r>
            <w:r w:rsidRPr="00984BEC">
              <w:rPr>
                <w:vertAlign w:val="subscript"/>
                <w:lang w:val="en-US"/>
              </w:rPr>
              <w:t>max</w:t>
            </w:r>
            <w:proofErr w:type="spellEnd"/>
            <w:r w:rsidRPr="00984BEC">
              <w:t xml:space="preserve"> – </w:t>
            </w:r>
            <w:proofErr w:type="spellStart"/>
            <w:r w:rsidRPr="00984BEC">
              <w:rPr>
                <w:lang w:val="en-US"/>
              </w:rPr>
              <w:t>C</w:t>
            </w:r>
            <w:r w:rsidRPr="00984BEC">
              <w:rPr>
                <w:vertAlign w:val="subscript"/>
                <w:lang w:val="en-US"/>
              </w:rPr>
              <w:t>min</w:t>
            </w:r>
            <w:proofErr w:type="spellEnd"/>
          </w:p>
        </w:tc>
        <w:tc>
          <w:tcPr>
            <w:tcW w:w="0" w:type="auto"/>
            <w:vMerge/>
            <w:tcBorders>
              <w:top w:val="nil"/>
              <w:left w:val="nil"/>
              <w:bottom w:val="single" w:sz="8" w:space="0" w:color="auto"/>
              <w:right w:val="nil"/>
            </w:tcBorders>
            <w:vAlign w:val="center"/>
            <w:hideMark/>
          </w:tcPr>
          <w:p w:rsidR="00FF77AF" w:rsidRPr="00984BEC" w:rsidRDefault="00FF77AF" w:rsidP="00976C8F">
            <w:pPr>
              <w:rPr>
                <w:rFonts w:eastAsia="Calibri"/>
              </w:rPr>
            </w:pPr>
          </w:p>
        </w:tc>
        <w:tc>
          <w:tcPr>
            <w:tcW w:w="0" w:type="auto"/>
            <w:gridSpan w:val="2"/>
            <w:vMerge/>
            <w:tcBorders>
              <w:top w:val="nil"/>
              <w:left w:val="nil"/>
              <w:bottom w:val="single" w:sz="8" w:space="0" w:color="auto"/>
              <w:right w:val="single" w:sz="8" w:space="0" w:color="auto"/>
            </w:tcBorders>
            <w:vAlign w:val="center"/>
            <w:hideMark/>
          </w:tcPr>
          <w:p w:rsidR="00FF77AF" w:rsidRPr="00984BEC" w:rsidRDefault="00FF77AF" w:rsidP="00976C8F">
            <w:pPr>
              <w:rPr>
                <w:rFonts w:eastAsia="Calibri"/>
              </w:rPr>
            </w:pPr>
          </w:p>
        </w:tc>
      </w:tr>
      <w:tr w:rsidR="00FF77AF" w:rsidRPr="00984BEC" w:rsidTr="00976C8F">
        <w:trPr>
          <w:cantSplit/>
          <w:jc w:val="center"/>
        </w:trPr>
        <w:tc>
          <w:tcPr>
            <w:tcW w:w="5108"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F77AF" w:rsidRPr="00984BEC" w:rsidRDefault="00FF77AF" w:rsidP="00976C8F">
            <w:pPr>
              <w:pStyle w:val="af9"/>
              <w:spacing w:before="120" w:beforeAutospacing="0" w:after="120" w:afterAutospacing="0"/>
              <w:ind w:firstLine="709"/>
              <w:jc w:val="center"/>
            </w:pPr>
            <w:proofErr w:type="spellStart"/>
            <w:r w:rsidRPr="00984BEC">
              <w:t>С</w:t>
            </w:r>
            <w:r w:rsidRPr="00984BEC">
              <w:rPr>
                <w:vertAlign w:val="subscript"/>
                <w:lang w:val="en-US"/>
              </w:rPr>
              <w:t>min</w:t>
            </w:r>
            <w:proofErr w:type="spellEnd"/>
            <w:r w:rsidRPr="00984BEC">
              <w:t>, либо ранее</w:t>
            </w:r>
          </w:p>
        </w:tc>
        <w:tc>
          <w:tcPr>
            <w:tcW w:w="1741" w:type="dxa"/>
            <w:tcBorders>
              <w:top w:val="nil"/>
              <w:left w:val="nil"/>
              <w:bottom w:val="single" w:sz="8" w:space="0" w:color="auto"/>
              <w:right w:val="single" w:sz="8" w:space="0" w:color="auto"/>
            </w:tcBorders>
            <w:tcMar>
              <w:top w:w="0" w:type="dxa"/>
              <w:left w:w="108" w:type="dxa"/>
              <w:bottom w:w="0" w:type="dxa"/>
              <w:right w:w="108" w:type="dxa"/>
            </w:tcMar>
            <w:hideMark/>
          </w:tcPr>
          <w:p w:rsidR="00FF77AF" w:rsidRPr="00984BEC" w:rsidRDefault="00FF77AF" w:rsidP="00976C8F">
            <w:pPr>
              <w:pStyle w:val="af9"/>
              <w:spacing w:before="120" w:beforeAutospacing="0"/>
              <w:jc w:val="center"/>
            </w:pPr>
            <w:r w:rsidRPr="00984BEC">
              <w:t>100 баллов</w:t>
            </w:r>
          </w:p>
        </w:tc>
      </w:tr>
      <w:tr w:rsidR="00FF77AF" w:rsidRPr="00984BEC" w:rsidTr="00976C8F">
        <w:trPr>
          <w:jc w:val="center"/>
        </w:trPr>
        <w:tc>
          <w:tcPr>
            <w:tcW w:w="1545" w:type="dxa"/>
            <w:vAlign w:val="center"/>
            <w:hideMark/>
          </w:tcPr>
          <w:p w:rsidR="00FF77AF" w:rsidRPr="00984BEC" w:rsidRDefault="00FF77AF" w:rsidP="00976C8F"/>
        </w:tc>
        <w:tc>
          <w:tcPr>
            <w:tcW w:w="345" w:type="dxa"/>
            <w:vAlign w:val="center"/>
            <w:hideMark/>
          </w:tcPr>
          <w:p w:rsidR="00FF77AF" w:rsidRPr="00984BEC" w:rsidRDefault="00FF77AF" w:rsidP="00976C8F"/>
        </w:tc>
        <w:tc>
          <w:tcPr>
            <w:tcW w:w="1710" w:type="dxa"/>
            <w:vAlign w:val="center"/>
            <w:hideMark/>
          </w:tcPr>
          <w:p w:rsidR="00FF77AF" w:rsidRPr="00984BEC" w:rsidRDefault="00FF77AF" w:rsidP="00976C8F"/>
        </w:tc>
        <w:tc>
          <w:tcPr>
            <w:tcW w:w="1215" w:type="dxa"/>
            <w:vAlign w:val="center"/>
            <w:hideMark/>
          </w:tcPr>
          <w:p w:rsidR="00FF77AF" w:rsidRPr="00984BEC" w:rsidRDefault="00FF77AF" w:rsidP="00976C8F"/>
        </w:tc>
        <w:tc>
          <w:tcPr>
            <w:tcW w:w="300" w:type="dxa"/>
            <w:vAlign w:val="center"/>
            <w:hideMark/>
          </w:tcPr>
          <w:p w:rsidR="00FF77AF" w:rsidRPr="00984BEC" w:rsidRDefault="00FF77AF" w:rsidP="00976C8F"/>
        </w:tc>
        <w:tc>
          <w:tcPr>
            <w:tcW w:w="1740" w:type="dxa"/>
            <w:vAlign w:val="center"/>
            <w:hideMark/>
          </w:tcPr>
          <w:p w:rsidR="00FF77AF" w:rsidRPr="00984BEC" w:rsidRDefault="00FF77AF" w:rsidP="00976C8F"/>
        </w:tc>
      </w:tr>
    </w:tbl>
    <w:p w:rsidR="00FF77AF" w:rsidRPr="00984BEC" w:rsidRDefault="00FF77AF" w:rsidP="00FF77AF">
      <w:pPr>
        <w:pStyle w:val="af9"/>
        <w:spacing w:before="0" w:beforeAutospacing="0" w:after="0" w:afterAutospacing="0"/>
        <w:ind w:firstLine="709"/>
        <w:jc w:val="both"/>
        <w:rPr>
          <w:rFonts w:eastAsia="Calibri"/>
          <w:lang w:eastAsia="ru-RU"/>
        </w:rPr>
      </w:pPr>
      <w:r w:rsidRPr="00984BEC">
        <w:t>где:  БС</w:t>
      </w:r>
      <w:r w:rsidRPr="00984BEC">
        <w:rPr>
          <w:lang w:val="ru-RU"/>
        </w:rPr>
        <w:t>П</w:t>
      </w:r>
      <w:r w:rsidRPr="00984BEC">
        <w:rPr>
          <w:vertAlign w:val="subscript"/>
        </w:rPr>
        <w:t xml:space="preserve"> </w:t>
      </w:r>
      <w:proofErr w:type="spellStart"/>
      <w:r w:rsidRPr="00984BEC">
        <w:rPr>
          <w:vertAlign w:val="subscript"/>
          <w:lang w:val="en-US"/>
        </w:rPr>
        <w:t>i</w:t>
      </w:r>
      <w:proofErr w:type="spellEnd"/>
      <w:r w:rsidRPr="00984BEC">
        <w:rPr>
          <w:vertAlign w:val="subscript"/>
          <w:lang w:val="ru-RU"/>
        </w:rPr>
        <w:t xml:space="preserve"> </w:t>
      </w:r>
      <w:r w:rsidRPr="00984BEC">
        <w:t>    –       оценка по критерию «</w:t>
      </w:r>
      <w:r w:rsidRPr="00984BEC">
        <w:rPr>
          <w:b/>
          <w:bCs/>
          <w:lang w:val="ru-RU"/>
        </w:rPr>
        <w:t xml:space="preserve">срок </w:t>
      </w:r>
      <w:r w:rsidRPr="00984BEC">
        <w:rPr>
          <w:b/>
          <w:bCs/>
        </w:rPr>
        <w:t>поставки</w:t>
      </w:r>
      <w:r w:rsidRPr="00984BEC">
        <w:t xml:space="preserve"> </w:t>
      </w:r>
      <w:r w:rsidR="00976C8F" w:rsidRPr="00976C8F">
        <w:rPr>
          <w:color w:val="000000"/>
        </w:rPr>
        <w:t xml:space="preserve">оргтехники и мультимедийного </w:t>
      </w:r>
      <w:r w:rsidR="00976C8F">
        <w:rPr>
          <w:color w:val="000000"/>
        </w:rPr>
        <w:t>оборудования</w:t>
      </w:r>
      <w:r w:rsidRPr="00984BEC">
        <w:t xml:space="preserve">» </w:t>
      </w:r>
      <w:proofErr w:type="spellStart"/>
      <w:r w:rsidRPr="00984BEC">
        <w:rPr>
          <w:lang w:val="en-US"/>
        </w:rPr>
        <w:t>i</w:t>
      </w:r>
      <w:proofErr w:type="spellEnd"/>
      <w:r w:rsidRPr="00984BEC">
        <w:t>-го участника закупки, баллы</w:t>
      </w:r>
    </w:p>
    <w:p w:rsidR="00FF77AF" w:rsidRPr="00984BEC" w:rsidRDefault="00FF77AF" w:rsidP="00FF77AF">
      <w:pPr>
        <w:pStyle w:val="af9"/>
        <w:spacing w:before="0" w:beforeAutospacing="0" w:after="0" w:afterAutospacing="0"/>
        <w:ind w:firstLine="709"/>
        <w:jc w:val="both"/>
        <w:rPr>
          <w:b/>
          <w:bCs/>
          <w:i/>
          <w:iCs/>
          <w:lang w:val="ru-RU"/>
        </w:rPr>
      </w:pPr>
      <w:r w:rsidRPr="00984BEC">
        <w:rPr>
          <w:lang w:val="en-US"/>
        </w:rPr>
        <w:t>C</w:t>
      </w:r>
      <w:r w:rsidRPr="00984BEC">
        <w:rPr>
          <w:vertAlign w:val="subscript"/>
          <w:lang w:val="ru-RU"/>
        </w:rPr>
        <w:t xml:space="preserve"> </w:t>
      </w:r>
      <w:proofErr w:type="spellStart"/>
      <w:r w:rsidRPr="00984BEC">
        <w:rPr>
          <w:vertAlign w:val="subscript"/>
          <w:lang w:val="en-US"/>
        </w:rPr>
        <w:t>i</w:t>
      </w:r>
      <w:proofErr w:type="spellEnd"/>
      <w:r w:rsidRPr="00984BEC">
        <w:t>      –       предложение о сроке</w:t>
      </w:r>
      <w:r w:rsidRPr="00984BEC">
        <w:rPr>
          <w:b/>
          <w:bCs/>
          <w:lang w:val="ru-RU"/>
        </w:rPr>
        <w:t xml:space="preserve"> </w:t>
      </w:r>
      <w:r w:rsidRPr="00984BEC">
        <w:rPr>
          <w:b/>
          <w:bCs/>
        </w:rPr>
        <w:t>поставки</w:t>
      </w:r>
      <w:r w:rsidRPr="00984BEC">
        <w:t xml:space="preserve"> </w:t>
      </w:r>
      <w:r w:rsidR="00976C8F" w:rsidRPr="00976C8F">
        <w:rPr>
          <w:color w:val="000000"/>
        </w:rPr>
        <w:t xml:space="preserve">оргтехники и мультимедийного </w:t>
      </w:r>
      <w:r w:rsidR="00976C8F">
        <w:rPr>
          <w:color w:val="000000"/>
        </w:rPr>
        <w:t>оборудования</w:t>
      </w:r>
      <w:r w:rsidRPr="00984BEC">
        <w:t xml:space="preserve">, указанном в заявке </w:t>
      </w:r>
      <w:proofErr w:type="spellStart"/>
      <w:r w:rsidRPr="00984BEC">
        <w:rPr>
          <w:lang w:val="en-US"/>
        </w:rPr>
        <w:t>i</w:t>
      </w:r>
      <w:proofErr w:type="spellEnd"/>
      <w:r w:rsidRPr="00984BEC">
        <w:t>-го участника закупки</w:t>
      </w:r>
      <w:r w:rsidRPr="00984BEC">
        <w:rPr>
          <w:b/>
          <w:bCs/>
          <w:i/>
          <w:iCs/>
        </w:rPr>
        <w:t>, в единицах измерения срока (день)</w:t>
      </w:r>
      <w:r w:rsidRPr="00984BEC">
        <w:rPr>
          <w:b/>
          <w:bCs/>
          <w:i/>
          <w:iCs/>
          <w:lang w:val="ru-RU"/>
        </w:rPr>
        <w:t>.</w:t>
      </w:r>
    </w:p>
    <w:p w:rsidR="00FF77AF" w:rsidRPr="00984BEC" w:rsidRDefault="00FF77AF" w:rsidP="00FF77AF">
      <w:pPr>
        <w:pStyle w:val="af9"/>
        <w:spacing w:before="0" w:beforeAutospacing="0" w:after="0" w:afterAutospacing="0"/>
        <w:ind w:firstLine="709"/>
        <w:jc w:val="both"/>
        <w:rPr>
          <w:b/>
          <w:bCs/>
          <w:i/>
          <w:iCs/>
          <w:lang w:val="ru-RU"/>
        </w:rPr>
      </w:pPr>
      <w:r w:rsidRPr="00984BEC">
        <w:t xml:space="preserve">С </w:t>
      </w:r>
      <w:r w:rsidRPr="00984BEC">
        <w:rPr>
          <w:vertAlign w:val="subscript"/>
          <w:lang w:val="en-US"/>
        </w:rPr>
        <w:t>max</w:t>
      </w:r>
      <w:r w:rsidRPr="00984BEC">
        <w:rPr>
          <w:lang w:val="ru-RU"/>
        </w:rPr>
        <w:t xml:space="preserve"> </w:t>
      </w:r>
      <w:r w:rsidRPr="00984BEC">
        <w:t xml:space="preserve">–       предельный (максимально допустимый) срок </w:t>
      </w:r>
      <w:r w:rsidRPr="00984BEC">
        <w:rPr>
          <w:b/>
          <w:bCs/>
        </w:rPr>
        <w:t>поставки</w:t>
      </w:r>
      <w:r w:rsidRPr="00984BEC">
        <w:t xml:space="preserve"> </w:t>
      </w:r>
      <w:r w:rsidR="00976C8F" w:rsidRPr="00976C8F">
        <w:rPr>
          <w:color w:val="000000"/>
        </w:rPr>
        <w:t xml:space="preserve">оргтехники и мультимедийного </w:t>
      </w:r>
      <w:r w:rsidR="00976C8F">
        <w:rPr>
          <w:color w:val="000000"/>
        </w:rPr>
        <w:t>оборудования</w:t>
      </w:r>
      <w:r w:rsidRPr="00984BEC">
        <w:t xml:space="preserve">, установленный в документации о закупке, </w:t>
      </w:r>
      <w:r w:rsidRPr="00984BEC">
        <w:rPr>
          <w:b/>
          <w:bCs/>
          <w:i/>
          <w:iCs/>
        </w:rPr>
        <w:t>в единицах измерения срока (день)</w:t>
      </w:r>
      <w:r w:rsidRPr="00984BEC">
        <w:rPr>
          <w:b/>
          <w:bCs/>
          <w:i/>
          <w:iCs/>
          <w:lang w:val="ru-RU"/>
        </w:rPr>
        <w:t xml:space="preserve"> - </w:t>
      </w:r>
      <w:r w:rsidR="00976C8F">
        <w:rPr>
          <w:b/>
          <w:bCs/>
          <w:i/>
          <w:iCs/>
          <w:lang w:val="ru-RU"/>
        </w:rPr>
        <w:t>20</w:t>
      </w:r>
      <w:r w:rsidRPr="00984BEC">
        <w:rPr>
          <w:b/>
          <w:bCs/>
          <w:i/>
          <w:iCs/>
          <w:lang w:val="ru-RU"/>
        </w:rPr>
        <w:t xml:space="preserve"> (</w:t>
      </w:r>
      <w:r w:rsidR="00976C8F">
        <w:rPr>
          <w:b/>
          <w:bCs/>
          <w:i/>
          <w:iCs/>
          <w:lang w:val="ru-RU"/>
        </w:rPr>
        <w:t>двадцать</w:t>
      </w:r>
      <w:r w:rsidRPr="00984BEC">
        <w:rPr>
          <w:b/>
          <w:bCs/>
          <w:i/>
          <w:iCs/>
          <w:lang w:val="ru-RU"/>
        </w:rPr>
        <w:t xml:space="preserve">) </w:t>
      </w:r>
      <w:r w:rsidR="00976C8F">
        <w:rPr>
          <w:b/>
          <w:bCs/>
          <w:i/>
          <w:iCs/>
          <w:lang w:val="ru-RU"/>
        </w:rPr>
        <w:t>календарных</w:t>
      </w:r>
      <w:r w:rsidRPr="00984BEC">
        <w:rPr>
          <w:b/>
          <w:bCs/>
          <w:i/>
          <w:iCs/>
          <w:lang w:val="ru-RU"/>
        </w:rPr>
        <w:t xml:space="preserve"> дней</w:t>
      </w:r>
      <w:r w:rsidRPr="00984BEC">
        <w:t xml:space="preserve"> </w:t>
      </w:r>
      <w:r w:rsidR="00976C8F" w:rsidRPr="00FF77AF">
        <w:rPr>
          <w:b/>
        </w:rPr>
        <w:t xml:space="preserve">с даты </w:t>
      </w:r>
      <w:r w:rsidR="00976C8F">
        <w:rPr>
          <w:b/>
        </w:rPr>
        <w:t xml:space="preserve">заключения </w:t>
      </w:r>
      <w:r w:rsidR="00976C8F" w:rsidRPr="00FF77AF">
        <w:rPr>
          <w:b/>
        </w:rPr>
        <w:t>договора</w:t>
      </w:r>
      <w:r w:rsidRPr="00984BEC">
        <w:rPr>
          <w:b/>
        </w:rPr>
        <w:t>.</w:t>
      </w:r>
    </w:p>
    <w:p w:rsidR="00FF77AF" w:rsidRPr="00984BEC" w:rsidRDefault="00FF77AF" w:rsidP="00FF77AF">
      <w:pPr>
        <w:autoSpaceDE w:val="0"/>
        <w:autoSpaceDN w:val="0"/>
        <w:ind w:firstLine="709"/>
        <w:rPr>
          <w:b/>
          <w:bCs/>
          <w:i/>
          <w:iCs/>
        </w:rPr>
      </w:pPr>
      <w:r w:rsidRPr="00984BEC">
        <w:t xml:space="preserve">С </w:t>
      </w:r>
      <w:r w:rsidRPr="00984BEC">
        <w:rPr>
          <w:vertAlign w:val="subscript"/>
          <w:lang w:val="en-US"/>
        </w:rPr>
        <w:t>min</w:t>
      </w:r>
      <w:r w:rsidRPr="00984BEC">
        <w:t xml:space="preserve">    –         минимальный срок </w:t>
      </w:r>
      <w:r w:rsidRPr="00984BEC">
        <w:rPr>
          <w:b/>
          <w:bCs/>
        </w:rPr>
        <w:t>поставки</w:t>
      </w:r>
      <w:r w:rsidRPr="00984BEC">
        <w:t xml:space="preserve"> </w:t>
      </w:r>
      <w:r w:rsidR="00976C8F" w:rsidRPr="00976C8F">
        <w:rPr>
          <w:color w:val="000000"/>
        </w:rPr>
        <w:t xml:space="preserve">оргтехники и мультимедийного </w:t>
      </w:r>
      <w:r w:rsidR="00976C8F">
        <w:rPr>
          <w:color w:val="000000"/>
        </w:rPr>
        <w:t>оборудования</w:t>
      </w:r>
      <w:r w:rsidRPr="00984BEC">
        <w:t xml:space="preserve">, установленный в документации о закупке, ранее которого поставить товар, выполнить работы не представляется возможным, либо нет необходимости для заказчика, </w:t>
      </w:r>
      <w:r w:rsidRPr="00984BEC">
        <w:rPr>
          <w:b/>
          <w:bCs/>
          <w:i/>
          <w:iCs/>
        </w:rPr>
        <w:t xml:space="preserve">в единицах измерения срока (день) - </w:t>
      </w:r>
      <w:r w:rsidR="00976C8F">
        <w:rPr>
          <w:b/>
          <w:bCs/>
          <w:i/>
          <w:iCs/>
        </w:rPr>
        <w:t>5</w:t>
      </w:r>
      <w:r w:rsidRPr="00984BEC">
        <w:rPr>
          <w:b/>
          <w:bCs/>
          <w:i/>
          <w:iCs/>
        </w:rPr>
        <w:t xml:space="preserve"> (</w:t>
      </w:r>
      <w:r w:rsidR="00976C8F">
        <w:rPr>
          <w:b/>
          <w:bCs/>
          <w:i/>
          <w:iCs/>
        </w:rPr>
        <w:t>пять</w:t>
      </w:r>
      <w:r w:rsidRPr="00984BEC">
        <w:rPr>
          <w:b/>
          <w:bCs/>
          <w:i/>
          <w:iCs/>
        </w:rPr>
        <w:t xml:space="preserve">) </w:t>
      </w:r>
      <w:r w:rsidR="00976C8F">
        <w:rPr>
          <w:b/>
          <w:bCs/>
          <w:i/>
          <w:iCs/>
        </w:rPr>
        <w:t>календарных дней</w:t>
      </w:r>
      <w:r w:rsidRPr="00984BEC">
        <w:t xml:space="preserve"> </w:t>
      </w:r>
      <w:r w:rsidR="00976C8F">
        <w:rPr>
          <w:b/>
        </w:rPr>
        <w:t>с</w:t>
      </w:r>
      <w:r w:rsidR="00976C8F" w:rsidRPr="00FF77AF">
        <w:rPr>
          <w:b/>
        </w:rPr>
        <w:t xml:space="preserve"> даты </w:t>
      </w:r>
      <w:r w:rsidR="00976C8F">
        <w:rPr>
          <w:b/>
        </w:rPr>
        <w:t xml:space="preserve">заключения </w:t>
      </w:r>
      <w:r w:rsidR="00976C8F" w:rsidRPr="00FF77AF">
        <w:rPr>
          <w:b/>
        </w:rPr>
        <w:t>договора</w:t>
      </w:r>
      <w:r w:rsidRPr="00984BEC">
        <w:rPr>
          <w:b/>
        </w:rPr>
        <w:t>.</w:t>
      </w:r>
    </w:p>
    <w:p w:rsidR="00FF77AF" w:rsidRPr="00984BEC" w:rsidRDefault="00FF77AF" w:rsidP="00FF77AF">
      <w:pPr>
        <w:autoSpaceDE w:val="0"/>
        <w:autoSpaceDN w:val="0"/>
        <w:ind w:firstLine="709"/>
      </w:pPr>
    </w:p>
    <w:p w:rsidR="00CE6DEF" w:rsidRPr="00420B7F" w:rsidRDefault="00CE6DEF" w:rsidP="00CE6DEF">
      <w:pPr>
        <w:widowControl w:val="0"/>
        <w:tabs>
          <w:tab w:val="left" w:pos="1418"/>
        </w:tabs>
        <w:jc w:val="both"/>
        <w:rPr>
          <w:sz w:val="20"/>
          <w:szCs w:val="20"/>
        </w:rPr>
      </w:pPr>
    </w:p>
    <w:p w:rsidR="00CE6DEF" w:rsidRDefault="00CE6DEF" w:rsidP="00C14669">
      <w:pPr>
        <w:pStyle w:val="10"/>
        <w:numPr>
          <w:ilvl w:val="0"/>
          <w:numId w:val="0"/>
        </w:numPr>
        <w:jc w:val="center"/>
        <w:rPr>
          <w:b/>
          <w:lang w:val="ru-RU"/>
        </w:rPr>
      </w:pPr>
    </w:p>
    <w:p w:rsidR="00FF77AF" w:rsidRDefault="00FF77AF" w:rsidP="00FF77AF">
      <w:pPr>
        <w:rPr>
          <w:lang w:eastAsia="x-none"/>
        </w:rPr>
      </w:pPr>
    </w:p>
    <w:p w:rsidR="00FF77AF" w:rsidRDefault="00FF77AF" w:rsidP="00FF77AF">
      <w:pPr>
        <w:rPr>
          <w:lang w:eastAsia="x-none"/>
        </w:rPr>
      </w:pPr>
    </w:p>
    <w:p w:rsidR="00FF77AF" w:rsidRDefault="00FF77AF" w:rsidP="00FF77AF">
      <w:pPr>
        <w:rPr>
          <w:lang w:eastAsia="x-none"/>
        </w:rPr>
      </w:pPr>
    </w:p>
    <w:p w:rsidR="00FF77AF" w:rsidRDefault="00FF77AF" w:rsidP="00FF77AF">
      <w:pPr>
        <w:rPr>
          <w:lang w:eastAsia="x-none"/>
        </w:rPr>
      </w:pPr>
    </w:p>
    <w:p w:rsidR="00FF77AF" w:rsidRDefault="00FF77AF" w:rsidP="00FF77AF">
      <w:pPr>
        <w:rPr>
          <w:lang w:eastAsia="x-none"/>
        </w:rPr>
      </w:pPr>
    </w:p>
    <w:p w:rsidR="00FF77AF" w:rsidRDefault="00FF77AF" w:rsidP="00FF77AF">
      <w:pPr>
        <w:rPr>
          <w:lang w:eastAsia="x-none"/>
        </w:rPr>
      </w:pPr>
    </w:p>
    <w:p w:rsidR="00FF77AF" w:rsidRDefault="00FF77A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976C8F" w:rsidRDefault="00976C8F" w:rsidP="00FF77AF">
      <w:pPr>
        <w:rPr>
          <w:lang w:eastAsia="x-none"/>
        </w:rPr>
      </w:pPr>
    </w:p>
    <w:p w:rsidR="00FF77AF" w:rsidRPr="00FF77AF" w:rsidRDefault="00FF77AF" w:rsidP="00FF77AF">
      <w:pPr>
        <w:rPr>
          <w:lang w:eastAsia="x-none"/>
        </w:rPr>
      </w:pPr>
    </w:p>
    <w:p w:rsidR="00C14669" w:rsidRPr="00AC361E" w:rsidRDefault="00C14669" w:rsidP="00C14669">
      <w:pPr>
        <w:pStyle w:val="10"/>
        <w:numPr>
          <w:ilvl w:val="0"/>
          <w:numId w:val="0"/>
        </w:numPr>
        <w:jc w:val="center"/>
        <w:rPr>
          <w:b/>
        </w:rPr>
      </w:pPr>
      <w:r w:rsidRPr="00AC361E">
        <w:rPr>
          <w:b/>
        </w:rPr>
        <w:t>ЧАСТЬ 2 «ПРОЕКТ ДОГОВОРА»</w:t>
      </w:r>
      <w:bookmarkEnd w:id="420"/>
    </w:p>
    <w:p w:rsidR="00FC3DD7" w:rsidRDefault="00FC3DD7" w:rsidP="00910AE4">
      <w:pPr>
        <w:pStyle w:val="Times12"/>
        <w:overflowPunct/>
        <w:autoSpaceDE/>
        <w:autoSpaceDN/>
        <w:adjustRightInd/>
        <w:ind w:firstLine="0"/>
        <w:rPr>
          <w:b/>
          <w:i/>
          <w:szCs w:val="24"/>
        </w:rPr>
      </w:pPr>
    </w:p>
    <w:p w:rsidR="00976C8F" w:rsidRPr="00E52583" w:rsidRDefault="00976C8F" w:rsidP="00976C8F">
      <w:pPr>
        <w:keepNext/>
        <w:suppressAutoHyphens/>
        <w:spacing w:line="276" w:lineRule="auto"/>
        <w:ind w:firstLine="540"/>
        <w:jc w:val="center"/>
        <w:outlineLvl w:val="0"/>
        <w:rPr>
          <w:b/>
        </w:rPr>
      </w:pPr>
      <w:r w:rsidRPr="00E52583">
        <w:rPr>
          <w:b/>
        </w:rPr>
        <w:t>Договор поставки №</w:t>
      </w:r>
      <w:r w:rsidRPr="00E52583">
        <w:t xml:space="preserve"> _________</w:t>
      </w:r>
    </w:p>
    <w:p w:rsidR="00976C8F" w:rsidRPr="00E52583" w:rsidRDefault="00976C8F" w:rsidP="00976C8F">
      <w:pPr>
        <w:keepNext/>
        <w:suppressAutoHyphens/>
        <w:spacing w:line="276" w:lineRule="auto"/>
        <w:ind w:firstLine="540"/>
        <w:jc w:val="center"/>
        <w:outlineLvl w:val="0"/>
        <w:rPr>
          <w:b/>
        </w:rPr>
      </w:pPr>
    </w:p>
    <w:p w:rsidR="00976C8F" w:rsidRPr="00E52583" w:rsidRDefault="00976C8F" w:rsidP="00976C8F">
      <w:pPr>
        <w:tabs>
          <w:tab w:val="right" w:pos="10065"/>
        </w:tabs>
        <w:spacing w:line="276" w:lineRule="auto"/>
        <w:ind w:firstLine="540"/>
      </w:pPr>
      <w:r w:rsidRPr="00E52583">
        <w:t>г.</w:t>
      </w:r>
      <w:r>
        <w:t xml:space="preserve"> Москва</w:t>
      </w:r>
      <w:r w:rsidRPr="00E52583">
        <w:t xml:space="preserve">     </w:t>
      </w:r>
      <w:r>
        <w:t xml:space="preserve">                      </w:t>
      </w:r>
      <w:r>
        <w:tab/>
      </w:r>
      <w:r w:rsidRPr="00E52583">
        <w:t>«___»___________ 201</w:t>
      </w:r>
      <w:r>
        <w:t>5</w:t>
      </w:r>
      <w:r w:rsidRPr="00E52583">
        <w:t xml:space="preserve"> г.</w:t>
      </w:r>
    </w:p>
    <w:p w:rsidR="00976C8F" w:rsidRPr="00E52583" w:rsidRDefault="00976C8F" w:rsidP="00976C8F">
      <w:pPr>
        <w:spacing w:line="276" w:lineRule="auto"/>
        <w:ind w:left="360" w:firstLine="540"/>
      </w:pPr>
    </w:p>
    <w:p w:rsidR="00976C8F" w:rsidRDefault="00976C8F" w:rsidP="00976C8F">
      <w:pPr>
        <w:tabs>
          <w:tab w:val="left" w:pos="720"/>
          <w:tab w:val="left" w:pos="900"/>
          <w:tab w:val="left" w:pos="1080"/>
          <w:tab w:val="right" w:pos="9540"/>
        </w:tabs>
        <w:spacing w:line="276" w:lineRule="auto"/>
        <w:ind w:firstLine="567"/>
        <w:jc w:val="both"/>
      </w:pPr>
      <w:bookmarkStart w:id="421" w:name="_Toc157679430"/>
      <w:bookmarkStart w:id="422" w:name="_Toc168144773"/>
      <w:bookmarkStart w:id="423" w:name="_Toc168159759"/>
      <w:bookmarkStart w:id="424" w:name="_Toc213335117"/>
      <w:bookmarkStart w:id="425" w:name="_Toc213679120"/>
      <w:bookmarkStart w:id="426" w:name="_Toc213679198"/>
      <w:r w:rsidRPr="00E52583">
        <w:rPr>
          <w:b/>
        </w:rPr>
        <w:t>Государственная корпорация по атомной энергии «</w:t>
      </w:r>
      <w:proofErr w:type="spellStart"/>
      <w:r w:rsidRPr="00E52583">
        <w:rPr>
          <w:b/>
        </w:rPr>
        <w:t>Росатом</w:t>
      </w:r>
      <w:proofErr w:type="spellEnd"/>
      <w:r w:rsidRPr="00E52583">
        <w:rPr>
          <w:b/>
        </w:rPr>
        <w:t>»</w:t>
      </w:r>
      <w:r>
        <w:rPr>
          <w:b/>
        </w:rPr>
        <w:t xml:space="preserve"> (</w:t>
      </w:r>
      <w:proofErr w:type="spellStart"/>
      <w:r>
        <w:rPr>
          <w:b/>
        </w:rPr>
        <w:t>Госкорпорация</w:t>
      </w:r>
      <w:proofErr w:type="spellEnd"/>
      <w:r>
        <w:rPr>
          <w:b/>
        </w:rPr>
        <w:t xml:space="preserve"> «</w:t>
      </w:r>
      <w:proofErr w:type="spellStart"/>
      <w:r>
        <w:rPr>
          <w:b/>
        </w:rPr>
        <w:t>Росатом</w:t>
      </w:r>
      <w:proofErr w:type="spellEnd"/>
      <w:r>
        <w:rPr>
          <w:b/>
        </w:rPr>
        <w:t>»)</w:t>
      </w:r>
      <w:r w:rsidRPr="00E61B59">
        <w:t>,</w:t>
      </w:r>
      <w:r>
        <w:t xml:space="preserve"> именуемая </w:t>
      </w:r>
      <w:r w:rsidRPr="00E52583">
        <w:t>в дальнейшем «</w:t>
      </w:r>
      <w:r w:rsidRPr="00E52583">
        <w:rPr>
          <w:b/>
        </w:rPr>
        <w:t>Покупатель</w:t>
      </w:r>
      <w:r w:rsidRPr="00E52583">
        <w:t xml:space="preserve">», в лице </w:t>
      </w:r>
      <w:r>
        <w:t>___________________________</w:t>
      </w:r>
      <w:r w:rsidRPr="00E52583">
        <w:t>, действующ</w:t>
      </w:r>
      <w:r>
        <w:t>ей</w:t>
      </w:r>
      <w:r w:rsidRPr="00E52583">
        <w:t xml:space="preserve"> на основании доверенности от </w:t>
      </w:r>
      <w:r w:rsidR="00792882" w:rsidRPr="00EF4AD0">
        <w:t>____________</w:t>
      </w:r>
      <w:r>
        <w:t xml:space="preserve"> № </w:t>
      </w:r>
      <w:r w:rsidR="00792882" w:rsidRPr="00EF4AD0">
        <w:t>_______________</w:t>
      </w:r>
      <w:r w:rsidRPr="00E52583">
        <w:t>, с одной стороны, и</w:t>
      </w:r>
    </w:p>
    <w:p w:rsidR="00976C8F" w:rsidRPr="00786B01" w:rsidRDefault="00976C8F" w:rsidP="00976C8F">
      <w:pPr>
        <w:tabs>
          <w:tab w:val="left" w:pos="720"/>
          <w:tab w:val="left" w:pos="900"/>
          <w:tab w:val="left" w:pos="1080"/>
          <w:tab w:val="right" w:pos="9540"/>
        </w:tabs>
        <w:spacing w:line="276" w:lineRule="auto"/>
        <w:ind w:firstLine="567"/>
        <w:jc w:val="both"/>
      </w:pPr>
      <w:r w:rsidRPr="00786B01">
        <w:rPr>
          <w:b/>
        </w:rPr>
        <w:t xml:space="preserve">        , </w:t>
      </w:r>
      <w:r w:rsidRPr="00786B01">
        <w:t xml:space="preserve">именуемое в дальнейшем «Поставщик», в лице, действующего на </w:t>
      </w:r>
      <w:proofErr w:type="spellStart"/>
      <w:r w:rsidRPr="00786B01">
        <w:t>основаниис</w:t>
      </w:r>
      <w:proofErr w:type="spellEnd"/>
      <w:r w:rsidRPr="00786B01">
        <w:t xml:space="preserve"> другой стороны, совместно именуемые в дальнейшем «Стороны», н</w:t>
      </w:r>
      <w:r>
        <w:t xml:space="preserve">а основании </w:t>
      </w:r>
      <w:r w:rsidR="00792882" w:rsidRPr="00EF4AD0">
        <w:t>__________________</w:t>
      </w:r>
      <w:r w:rsidRPr="00786B01">
        <w:t xml:space="preserve">  (Протокол №________ от</w:t>
      </w:r>
      <w:r w:rsidR="00B525EC">
        <w:t xml:space="preserve"> </w:t>
      </w:r>
      <w:r w:rsidR="00B525EC" w:rsidRPr="00786B01">
        <w:t>________</w:t>
      </w:r>
      <w:r w:rsidRPr="00786B01">
        <w:t>), а по отдельности «Сторона» заключили настоящий Договор (далее по тексту - Договор) о нижеследующем:</w:t>
      </w:r>
    </w:p>
    <w:p w:rsidR="00976C8F" w:rsidRPr="00E52583" w:rsidRDefault="00976C8F" w:rsidP="00976C8F">
      <w:pPr>
        <w:pStyle w:val="-"/>
        <w:numPr>
          <w:ilvl w:val="0"/>
          <w:numId w:val="0"/>
        </w:numPr>
        <w:tabs>
          <w:tab w:val="num" w:pos="540"/>
          <w:tab w:val="left" w:pos="567"/>
          <w:tab w:val="left" w:pos="709"/>
        </w:tabs>
        <w:spacing w:before="0" w:after="60" w:line="276" w:lineRule="auto"/>
        <w:jc w:val="both"/>
        <w:outlineLvl w:val="1"/>
      </w:pPr>
    </w:p>
    <w:p w:rsidR="00976C8F" w:rsidRPr="00E52583" w:rsidRDefault="00976C8F" w:rsidP="0010031F">
      <w:pPr>
        <w:pStyle w:val="-"/>
        <w:numPr>
          <w:ilvl w:val="0"/>
          <w:numId w:val="126"/>
        </w:numPr>
        <w:tabs>
          <w:tab w:val="clear" w:pos="540"/>
          <w:tab w:val="left" w:pos="567"/>
          <w:tab w:val="left" w:pos="709"/>
        </w:tabs>
        <w:spacing w:before="0" w:after="0" w:line="276" w:lineRule="auto"/>
        <w:outlineLvl w:val="1"/>
      </w:pPr>
      <w:r w:rsidRPr="00E52583">
        <w:t>Определения</w:t>
      </w:r>
      <w:bookmarkEnd w:id="421"/>
      <w:bookmarkEnd w:id="422"/>
      <w:bookmarkEnd w:id="423"/>
      <w:bookmarkEnd w:id="424"/>
      <w:bookmarkEnd w:id="425"/>
      <w:bookmarkEnd w:id="426"/>
    </w:p>
    <w:p w:rsidR="00976C8F" w:rsidRPr="00E52583" w:rsidRDefault="00976C8F" w:rsidP="0010031F">
      <w:pPr>
        <w:pStyle w:val="-0"/>
        <w:numPr>
          <w:ilvl w:val="1"/>
          <w:numId w:val="112"/>
        </w:numPr>
        <w:tabs>
          <w:tab w:val="num" w:pos="540"/>
          <w:tab w:val="left" w:pos="567"/>
          <w:tab w:val="left" w:pos="709"/>
        </w:tabs>
        <w:spacing w:line="276" w:lineRule="auto"/>
        <w:ind w:left="0" w:firstLine="567"/>
      </w:pPr>
      <w:bookmarkStart w:id="427" w:name="_Toc157679431"/>
      <w:bookmarkStart w:id="428" w:name="_Toc168144774"/>
      <w:bookmarkStart w:id="429" w:name="_Toc168159760"/>
      <w:bookmarkStart w:id="430" w:name="_Toc213335118"/>
      <w:bookmarkStart w:id="431" w:name="_Toc213679121"/>
      <w:bookmarkStart w:id="432" w:name="_Toc213679199"/>
      <w:r w:rsidRPr="00E52583">
        <w:tab/>
        <w:t>В данном Договоре нижеперечисленные термины будут иметь следующее толкование:</w:t>
      </w:r>
    </w:p>
    <w:p w:rsidR="001E5B0A" w:rsidRPr="00E52583" w:rsidRDefault="001E5B0A" w:rsidP="001E5B0A">
      <w:pPr>
        <w:pStyle w:val="-2"/>
        <w:numPr>
          <w:ilvl w:val="0"/>
          <w:numId w:val="0"/>
        </w:numPr>
        <w:tabs>
          <w:tab w:val="left" w:pos="851"/>
        </w:tabs>
        <w:spacing w:line="276" w:lineRule="auto"/>
        <w:ind w:firstLine="567"/>
      </w:pPr>
      <w:r w:rsidRPr="00E52583">
        <w:t xml:space="preserve">«Договор» </w:t>
      </w:r>
      <w:r>
        <w:t>–</w:t>
      </w:r>
      <w:r w:rsidRPr="00E52583">
        <w:t xml:space="preserve">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E52583">
        <w:rPr>
          <w:i/>
        </w:rPr>
        <w:t>;</w:t>
      </w:r>
    </w:p>
    <w:p w:rsidR="001E5B0A" w:rsidRPr="00E52583" w:rsidRDefault="001E5B0A" w:rsidP="001E5B0A">
      <w:pPr>
        <w:pStyle w:val="-2"/>
        <w:numPr>
          <w:ilvl w:val="0"/>
          <w:numId w:val="0"/>
        </w:numPr>
        <w:tabs>
          <w:tab w:val="left" w:pos="426"/>
          <w:tab w:val="left" w:pos="567"/>
          <w:tab w:val="num" w:pos="1418"/>
        </w:tabs>
        <w:spacing w:line="276" w:lineRule="auto"/>
        <w:ind w:firstLine="567"/>
      </w:pPr>
      <w:r w:rsidRPr="00E52583">
        <w:t xml:space="preserve">«Цена Договора» </w:t>
      </w:r>
      <w:r>
        <w:t>–</w:t>
      </w:r>
      <w:r w:rsidRPr="00E52583">
        <w:t xml:space="preserve">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E5B0A" w:rsidRDefault="001E5B0A" w:rsidP="001E5B0A">
      <w:pPr>
        <w:tabs>
          <w:tab w:val="num" w:pos="540"/>
          <w:tab w:val="left" w:pos="567"/>
          <w:tab w:val="left" w:pos="709"/>
          <w:tab w:val="left" w:pos="1080"/>
        </w:tabs>
        <w:spacing w:line="276" w:lineRule="auto"/>
        <w:ind w:firstLine="567"/>
        <w:jc w:val="both"/>
      </w:pPr>
      <w:r w:rsidRPr="00E52583">
        <w:t xml:space="preserve">«Товар» </w:t>
      </w:r>
      <w:r>
        <w:t>–</w:t>
      </w:r>
      <w:r w:rsidRPr="00E52583">
        <w:t xml:space="preserve"> оборудование</w:t>
      </w:r>
      <w:r w:rsidRPr="00E52583">
        <w:rPr>
          <w:i/>
        </w:rPr>
        <w:t>,</w:t>
      </w:r>
      <w:r w:rsidRPr="00E52583">
        <w:t xml:space="preserve"> указанное в п.2.1 настоящего Договора, характеристики, которого перечислены в Спецификации (Приложение № 1 к настоящему Договору), поставляемое в рамках настоящего Договора.</w:t>
      </w:r>
    </w:p>
    <w:p w:rsidR="00976C8F" w:rsidRPr="00E52583" w:rsidRDefault="00976C8F" w:rsidP="00976C8F">
      <w:pPr>
        <w:tabs>
          <w:tab w:val="num" w:pos="540"/>
          <w:tab w:val="left" w:pos="567"/>
          <w:tab w:val="left" w:pos="709"/>
          <w:tab w:val="left" w:pos="1080"/>
        </w:tabs>
        <w:spacing w:line="276" w:lineRule="auto"/>
        <w:jc w:val="both"/>
      </w:pPr>
    </w:p>
    <w:p w:rsidR="00976C8F" w:rsidRPr="00E52583" w:rsidRDefault="00976C8F" w:rsidP="00976C8F">
      <w:pPr>
        <w:pStyle w:val="-"/>
        <w:numPr>
          <w:ilvl w:val="0"/>
          <w:numId w:val="0"/>
        </w:numPr>
        <w:tabs>
          <w:tab w:val="num" w:pos="540"/>
          <w:tab w:val="left" w:pos="567"/>
          <w:tab w:val="left" w:pos="709"/>
        </w:tabs>
        <w:spacing w:before="0" w:after="0" w:line="276" w:lineRule="auto"/>
        <w:jc w:val="both"/>
        <w:outlineLvl w:val="1"/>
      </w:pPr>
    </w:p>
    <w:p w:rsidR="00976C8F" w:rsidRPr="00E52583" w:rsidRDefault="00976C8F" w:rsidP="00976C8F">
      <w:pPr>
        <w:pStyle w:val="-"/>
        <w:numPr>
          <w:ilvl w:val="0"/>
          <w:numId w:val="0"/>
        </w:numPr>
        <w:tabs>
          <w:tab w:val="num" w:pos="540"/>
          <w:tab w:val="left" w:pos="567"/>
          <w:tab w:val="left" w:pos="709"/>
        </w:tabs>
        <w:spacing w:before="0" w:after="0" w:line="276" w:lineRule="auto"/>
        <w:outlineLvl w:val="1"/>
        <w:rPr>
          <w:b w:val="0"/>
          <w:bCs w:val="0"/>
          <w:caps w:val="0"/>
          <w:smallCaps w:val="0"/>
        </w:rPr>
      </w:pPr>
      <w:r>
        <w:t xml:space="preserve">2. </w:t>
      </w:r>
      <w:r w:rsidRPr="00E52583">
        <w:t>Предмет Договора</w:t>
      </w:r>
      <w:bookmarkEnd w:id="427"/>
      <w:bookmarkEnd w:id="428"/>
      <w:bookmarkEnd w:id="429"/>
      <w:bookmarkEnd w:id="430"/>
      <w:bookmarkEnd w:id="431"/>
      <w:bookmarkEnd w:id="432"/>
    </w:p>
    <w:p w:rsidR="00976C8F" w:rsidRPr="00E52583" w:rsidRDefault="00976C8F" w:rsidP="00106A90">
      <w:pPr>
        <w:pStyle w:val="-0"/>
        <w:numPr>
          <w:ilvl w:val="0"/>
          <w:numId w:val="0"/>
        </w:numPr>
        <w:tabs>
          <w:tab w:val="left" w:pos="1134"/>
        </w:tabs>
        <w:spacing w:line="276" w:lineRule="auto"/>
        <w:ind w:firstLine="567"/>
      </w:pPr>
      <w:r w:rsidRPr="00E52583">
        <w:t>2.1.</w:t>
      </w:r>
      <w:r w:rsidRPr="00E52583">
        <w:tab/>
      </w:r>
      <w:bookmarkStart w:id="433" w:name="_Toc157679432"/>
      <w:bookmarkStart w:id="434" w:name="_Toc168144775"/>
      <w:bookmarkStart w:id="435" w:name="_Toc168159761"/>
      <w:bookmarkStart w:id="436" w:name="_Toc213335119"/>
      <w:bookmarkStart w:id="437" w:name="_Toc213679122"/>
      <w:bookmarkStart w:id="438" w:name="_Toc213679200"/>
      <w:r w:rsidRPr="00E52583">
        <w:t xml:space="preserve">Предметом настоящего Договора является </w:t>
      </w:r>
      <w:r>
        <w:t>п</w:t>
      </w:r>
      <w:r w:rsidRPr="00486977">
        <w:t xml:space="preserve">оставка </w:t>
      </w:r>
      <w:r>
        <w:t xml:space="preserve">оргтехники и мультимедийного оборудования </w:t>
      </w:r>
      <w:r w:rsidRPr="00486977">
        <w:t>для</w:t>
      </w:r>
      <w:r>
        <w:t xml:space="preserve"> нужд</w:t>
      </w:r>
      <w:r w:rsidRPr="00486977">
        <w:t xml:space="preserve"> Госкорпорации «</w:t>
      </w:r>
      <w:proofErr w:type="spellStart"/>
      <w:r w:rsidRPr="00486977">
        <w:t>Росатом</w:t>
      </w:r>
      <w:proofErr w:type="spellEnd"/>
      <w:r w:rsidRPr="00486977">
        <w:t>»</w:t>
      </w:r>
      <w:r w:rsidRPr="00E52583">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976C8F" w:rsidRPr="00E52583" w:rsidRDefault="00976C8F" w:rsidP="00106A90">
      <w:pPr>
        <w:pStyle w:val="-0"/>
        <w:numPr>
          <w:ilvl w:val="0"/>
          <w:numId w:val="0"/>
        </w:numPr>
        <w:tabs>
          <w:tab w:val="left" w:pos="1134"/>
        </w:tabs>
        <w:spacing w:line="276" w:lineRule="auto"/>
        <w:ind w:firstLine="567"/>
      </w:pPr>
      <w:r w:rsidRPr="00E52583">
        <w:t>2.2.</w:t>
      </w:r>
      <w:r w:rsidRPr="00E52583">
        <w:tab/>
        <w:t>Наименование и номенклатура Товара, его количество и сроки поставки определяются Спецификацией (Приложение № 1) к настоящему Договору.</w:t>
      </w:r>
    </w:p>
    <w:p w:rsidR="00976C8F" w:rsidRPr="00E52583" w:rsidRDefault="00976C8F" w:rsidP="00106A90">
      <w:pPr>
        <w:pStyle w:val="-0"/>
        <w:numPr>
          <w:ilvl w:val="0"/>
          <w:numId w:val="0"/>
        </w:numPr>
        <w:tabs>
          <w:tab w:val="left" w:pos="1134"/>
        </w:tabs>
        <w:spacing w:line="276" w:lineRule="auto"/>
        <w:ind w:firstLine="567"/>
      </w:pPr>
      <w:r w:rsidRPr="00E52583">
        <w:t>2.</w:t>
      </w:r>
      <w:r>
        <w:t>3</w:t>
      </w:r>
      <w:r w:rsidRPr="00E52583">
        <w:t>.</w:t>
      </w:r>
      <w:r w:rsidRPr="00E52583">
        <w:tab/>
        <w:t>Поставщик поставляет Покупателю Товар, свободный от прав третьих лиц.</w:t>
      </w:r>
    </w:p>
    <w:p w:rsidR="00976C8F" w:rsidRPr="00E52583" w:rsidRDefault="00976C8F" w:rsidP="00976C8F">
      <w:pPr>
        <w:pStyle w:val="-0"/>
        <w:numPr>
          <w:ilvl w:val="0"/>
          <w:numId w:val="0"/>
        </w:numPr>
        <w:tabs>
          <w:tab w:val="left" w:pos="1134"/>
        </w:tabs>
        <w:spacing w:before="60" w:after="60" w:line="276" w:lineRule="auto"/>
      </w:pPr>
    </w:p>
    <w:p w:rsidR="00976C8F" w:rsidRPr="00E52583" w:rsidRDefault="00976C8F" w:rsidP="00976C8F">
      <w:pPr>
        <w:pStyle w:val="-"/>
        <w:numPr>
          <w:ilvl w:val="0"/>
          <w:numId w:val="0"/>
        </w:numPr>
        <w:spacing w:before="0" w:after="0" w:line="276" w:lineRule="auto"/>
        <w:ind w:left="540"/>
        <w:jc w:val="left"/>
        <w:outlineLvl w:val="1"/>
      </w:pPr>
      <w:r>
        <w:t xml:space="preserve">3. </w:t>
      </w:r>
      <w:r w:rsidRPr="00E52583">
        <w:t>Цена Договора</w:t>
      </w:r>
      <w:bookmarkEnd w:id="433"/>
      <w:bookmarkEnd w:id="434"/>
      <w:bookmarkEnd w:id="435"/>
      <w:bookmarkEnd w:id="436"/>
      <w:bookmarkEnd w:id="437"/>
      <w:bookmarkEnd w:id="438"/>
    </w:p>
    <w:p w:rsidR="00976C8F" w:rsidRPr="00E52583" w:rsidRDefault="00976C8F" w:rsidP="00976C8F">
      <w:pPr>
        <w:tabs>
          <w:tab w:val="left" w:pos="1134"/>
        </w:tabs>
        <w:autoSpaceDE w:val="0"/>
        <w:autoSpaceDN w:val="0"/>
        <w:adjustRightInd w:val="0"/>
        <w:spacing w:line="276" w:lineRule="auto"/>
        <w:ind w:firstLine="567"/>
        <w:jc w:val="both"/>
        <w:outlineLvl w:val="0"/>
        <w:rPr>
          <w:b/>
          <w:color w:val="000000"/>
        </w:rPr>
      </w:pPr>
      <w:r w:rsidRPr="00E52583">
        <w:t>3.1.</w:t>
      </w:r>
      <w:r w:rsidRPr="00E52583">
        <w:tab/>
      </w:r>
      <w:r w:rsidRPr="00786B01">
        <w:t>Цена Договора составляет __________(______) рублей ____копеек, в том числе НДС 18%  -   ________(________) рублей ____копеек.</w:t>
      </w:r>
    </w:p>
    <w:p w:rsidR="00365972" w:rsidRDefault="00976C8F" w:rsidP="00365972">
      <w:pPr>
        <w:pStyle w:val="38"/>
        <w:tabs>
          <w:tab w:val="clear" w:pos="1307"/>
        </w:tabs>
        <w:ind w:left="0" w:right="153"/>
      </w:pPr>
      <w:r w:rsidRPr="00E52583">
        <w:t>3.2.</w:t>
      </w:r>
      <w:r w:rsidRPr="00E52583">
        <w:tab/>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r w:rsidR="00365972" w:rsidRPr="005B7E35">
        <w:t xml:space="preserve">Установленная Цена Договора включает в себя все расходы, связанные  с исполнением Договора, в том числе доставку Товара с полным комплектом </w:t>
      </w:r>
      <w:r w:rsidR="00365972" w:rsidRPr="005B7E35">
        <w:lastRenderedPageBreak/>
        <w:t>технической документации на русском языке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76C8F" w:rsidRDefault="00976C8F" w:rsidP="00976C8F">
      <w:pPr>
        <w:tabs>
          <w:tab w:val="left" w:pos="1134"/>
        </w:tabs>
        <w:autoSpaceDE w:val="0"/>
        <w:autoSpaceDN w:val="0"/>
        <w:adjustRightInd w:val="0"/>
        <w:spacing w:line="276" w:lineRule="auto"/>
        <w:ind w:firstLine="567"/>
        <w:jc w:val="both"/>
        <w:outlineLvl w:val="0"/>
      </w:pPr>
    </w:p>
    <w:p w:rsidR="00976C8F" w:rsidRPr="00E52583" w:rsidRDefault="00976C8F" w:rsidP="00976C8F">
      <w:pPr>
        <w:tabs>
          <w:tab w:val="left" w:pos="1134"/>
        </w:tabs>
        <w:autoSpaceDE w:val="0"/>
        <w:autoSpaceDN w:val="0"/>
        <w:adjustRightInd w:val="0"/>
        <w:spacing w:line="276" w:lineRule="auto"/>
        <w:ind w:firstLine="567"/>
        <w:jc w:val="both"/>
        <w:outlineLvl w:val="0"/>
      </w:pPr>
    </w:p>
    <w:p w:rsidR="00976C8F" w:rsidRPr="00E52583" w:rsidRDefault="00976C8F" w:rsidP="00976C8F">
      <w:pPr>
        <w:pStyle w:val="-"/>
        <w:numPr>
          <w:ilvl w:val="0"/>
          <w:numId w:val="0"/>
        </w:numPr>
        <w:spacing w:before="0" w:after="0" w:line="276" w:lineRule="auto"/>
        <w:outlineLvl w:val="1"/>
      </w:pPr>
      <w:bookmarkStart w:id="439" w:name="_Toc157679437"/>
      <w:bookmarkStart w:id="440" w:name="_Toc168144780"/>
      <w:bookmarkStart w:id="441" w:name="_Toc168159766"/>
      <w:bookmarkStart w:id="442" w:name="_Toc213335121"/>
      <w:bookmarkStart w:id="443" w:name="_Toc213679124"/>
      <w:bookmarkStart w:id="444" w:name="_Toc213679202"/>
      <w:r>
        <w:t>4. Права и обязанности сторон</w:t>
      </w:r>
    </w:p>
    <w:bookmarkEnd w:id="439"/>
    <w:bookmarkEnd w:id="440"/>
    <w:bookmarkEnd w:id="441"/>
    <w:bookmarkEnd w:id="442"/>
    <w:bookmarkEnd w:id="443"/>
    <w:bookmarkEnd w:id="444"/>
    <w:p w:rsidR="00976C8F" w:rsidRPr="00E52583" w:rsidRDefault="00AB6715" w:rsidP="008A3051">
      <w:pPr>
        <w:pStyle w:val="-0"/>
        <w:numPr>
          <w:ilvl w:val="0"/>
          <w:numId w:val="0"/>
        </w:numPr>
        <w:ind w:left="567"/>
      </w:pPr>
      <w:r>
        <w:t>4.1</w:t>
      </w:r>
      <w:r w:rsidR="008A3051">
        <w:t xml:space="preserve">  </w:t>
      </w:r>
      <w:r w:rsidR="00976C8F" w:rsidRPr="00E52583">
        <w:t>Поставщик обязуется:</w:t>
      </w:r>
    </w:p>
    <w:p w:rsidR="00976C8F" w:rsidRPr="00E52583" w:rsidRDefault="00976C8F" w:rsidP="008A3051">
      <w:pPr>
        <w:pStyle w:val="-1"/>
        <w:numPr>
          <w:ilvl w:val="0"/>
          <w:numId w:val="0"/>
        </w:numPr>
        <w:tabs>
          <w:tab w:val="left" w:pos="1134"/>
        </w:tabs>
        <w:spacing w:line="276" w:lineRule="auto"/>
        <w:ind w:firstLine="567"/>
      </w:pPr>
      <w:r w:rsidRPr="00E52583">
        <w:t>4.1.1.</w:t>
      </w:r>
      <w:r w:rsidRPr="00E52583">
        <w:tab/>
      </w:r>
      <w:r>
        <w:t xml:space="preserve"> </w:t>
      </w:r>
      <w:r w:rsidR="00D94857" w:rsidRPr="00E52583">
        <w:t>Поставить Товар Покупателю по адресу: 119017, Москва, ул. Б. Ордынка, д. 24, на условиях, предусмотренных в настоящем Договоре и в сроки, установленные в Спецификации (Приложение № 1 к настоящему Договору)</w:t>
      </w:r>
      <w:r w:rsidR="00D94857">
        <w:t xml:space="preserve"> с предоставлением полного комплекта тех. </w:t>
      </w:r>
      <w:r w:rsidR="00371605">
        <w:t>д</w:t>
      </w:r>
      <w:r w:rsidR="00D94857">
        <w:t>окументации</w:t>
      </w:r>
      <w:r w:rsidR="00371605">
        <w:t xml:space="preserve"> на русском языке</w:t>
      </w:r>
      <w:r w:rsidR="00D94857" w:rsidRPr="00E52583">
        <w:t>.</w:t>
      </w:r>
    </w:p>
    <w:p w:rsidR="00976C8F" w:rsidRPr="004F711A" w:rsidRDefault="00976C8F" w:rsidP="008A3051">
      <w:pPr>
        <w:pStyle w:val="-1"/>
        <w:numPr>
          <w:ilvl w:val="0"/>
          <w:numId w:val="0"/>
        </w:numPr>
        <w:tabs>
          <w:tab w:val="left" w:pos="1134"/>
        </w:tabs>
        <w:spacing w:line="276" w:lineRule="auto"/>
        <w:ind w:firstLine="567"/>
      </w:pPr>
      <w:r w:rsidRPr="00E52583">
        <w:t>4.1.</w:t>
      </w:r>
      <w:r>
        <w:t>2</w:t>
      </w:r>
      <w:r w:rsidRPr="00E52583">
        <w:t>.</w:t>
      </w:r>
      <w:r w:rsidRPr="00E52583">
        <w:tab/>
      </w:r>
      <w:r>
        <w:t xml:space="preserve"> </w:t>
      </w:r>
      <w:r w:rsidRPr="00E52583">
        <w:t>Поставщик гарантирует Покупателю, что сведения</w:t>
      </w:r>
      <w:r w:rsidR="00792882">
        <w:t xml:space="preserve"> и документы</w:t>
      </w:r>
      <w:r w:rsidRPr="00E52583">
        <w:t xml:space="preserve"> в отношении всей цепочки собственников и руководителей, включая бенефициаров (в том числе конечных), Поставщика, предоставленные Поставщиком</w:t>
      </w:r>
      <w:r w:rsidR="00792882">
        <w:t xml:space="preserve"> в ра</w:t>
      </w:r>
      <w:r w:rsidR="00B525EC">
        <w:t xml:space="preserve">мках запроса предложений № </w:t>
      </w:r>
      <w:r w:rsidR="00792882">
        <w:t>_______</w:t>
      </w:r>
      <w:r w:rsidRPr="00E52583">
        <w:t>, являются п</w:t>
      </w:r>
      <w:r w:rsidR="004F711A">
        <w:t>олными, точными и достоверными.</w:t>
      </w:r>
    </w:p>
    <w:p w:rsidR="00976C8F" w:rsidRPr="00E52583" w:rsidRDefault="00976C8F" w:rsidP="008A3051">
      <w:pPr>
        <w:pStyle w:val="-1"/>
        <w:numPr>
          <w:ilvl w:val="0"/>
          <w:numId w:val="0"/>
        </w:numPr>
        <w:tabs>
          <w:tab w:val="left" w:pos="1134"/>
        </w:tabs>
        <w:spacing w:line="276" w:lineRule="auto"/>
        <w:ind w:firstLine="567"/>
      </w:pPr>
      <w:r w:rsidRPr="00E52583">
        <w:t>4.1.</w:t>
      </w:r>
      <w:r>
        <w:t>3</w:t>
      </w:r>
      <w:r w:rsidRPr="00E52583">
        <w:t>.</w:t>
      </w:r>
      <w:r w:rsidRPr="00E52583">
        <w:tab/>
      </w:r>
      <w:r>
        <w:t xml:space="preserve"> </w:t>
      </w:r>
      <w:r w:rsidRPr="00E52583">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76C8F" w:rsidRPr="00E52583" w:rsidRDefault="00976C8F" w:rsidP="008A3051">
      <w:pPr>
        <w:pStyle w:val="-1"/>
        <w:numPr>
          <w:ilvl w:val="0"/>
          <w:numId w:val="0"/>
        </w:numPr>
        <w:tabs>
          <w:tab w:val="left" w:pos="1134"/>
        </w:tabs>
        <w:spacing w:line="276" w:lineRule="auto"/>
        <w:ind w:firstLine="567"/>
      </w:pPr>
      <w:r w:rsidRPr="00E52583">
        <w:t>4.1.</w:t>
      </w:r>
      <w:r>
        <w:t>4</w:t>
      </w:r>
      <w:r w:rsidRPr="00E52583">
        <w:t>.</w:t>
      </w:r>
      <w:r w:rsidRPr="00E52583">
        <w:tab/>
      </w:r>
      <w:r>
        <w:t xml:space="preserve"> </w:t>
      </w:r>
      <w:r w:rsidRPr="00E52583">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52583">
        <w:t>Росфинмониторингу</w:t>
      </w:r>
      <w:proofErr w:type="spellEnd"/>
      <w:r w:rsidRPr="00E52583">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76C8F" w:rsidRPr="00E52583" w:rsidRDefault="00976C8F" w:rsidP="008A3051">
      <w:pPr>
        <w:pStyle w:val="-1"/>
        <w:numPr>
          <w:ilvl w:val="0"/>
          <w:numId w:val="0"/>
        </w:numPr>
        <w:tabs>
          <w:tab w:val="left" w:pos="1134"/>
        </w:tabs>
        <w:spacing w:line="276" w:lineRule="auto"/>
        <w:ind w:firstLine="567"/>
      </w:pPr>
      <w:r>
        <w:t xml:space="preserve">4.1.5. </w:t>
      </w:r>
      <w:r w:rsidRPr="00E52583">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76C8F" w:rsidRPr="00E52583" w:rsidRDefault="00976C8F" w:rsidP="008A3051">
      <w:pPr>
        <w:pStyle w:val="-1"/>
        <w:numPr>
          <w:ilvl w:val="0"/>
          <w:numId w:val="0"/>
        </w:numPr>
        <w:tabs>
          <w:tab w:val="left" w:pos="1134"/>
        </w:tabs>
        <w:spacing w:line="276" w:lineRule="auto"/>
        <w:ind w:firstLine="567"/>
        <w:rPr>
          <w:color w:val="000000"/>
        </w:rPr>
      </w:pPr>
      <w:r w:rsidRPr="00E52583">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w:t>
      </w:r>
      <w:r w:rsidR="00792882">
        <w:t>Поставщиком</w:t>
      </w:r>
      <w:r w:rsidR="00792882" w:rsidRPr="00E52583">
        <w:t xml:space="preserve"> </w:t>
      </w:r>
      <w:r w:rsidRPr="00E52583">
        <w:t>соответствующего письменного уведомления Покупателя, если более</w:t>
      </w:r>
      <w:r w:rsidRPr="00E52583">
        <w:rPr>
          <w:color w:val="000000"/>
        </w:rPr>
        <w:t xml:space="preserve"> поздняя дата не будет установлена в уведомлении.</w:t>
      </w:r>
    </w:p>
    <w:p w:rsidR="00976C8F" w:rsidRPr="00E52583" w:rsidRDefault="00976C8F" w:rsidP="0010031F">
      <w:pPr>
        <w:pStyle w:val="-0"/>
        <w:numPr>
          <w:ilvl w:val="1"/>
          <w:numId w:val="115"/>
        </w:numPr>
        <w:tabs>
          <w:tab w:val="left" w:pos="1134"/>
        </w:tabs>
        <w:spacing w:line="276" w:lineRule="auto"/>
        <w:ind w:left="1418" w:hanging="851"/>
      </w:pPr>
      <w:r w:rsidRPr="00E52583">
        <w:t>Покупатель обязуется:</w:t>
      </w:r>
    </w:p>
    <w:p w:rsidR="00976C8F" w:rsidRPr="00E52583" w:rsidRDefault="00792882" w:rsidP="0010031F">
      <w:pPr>
        <w:pStyle w:val="-1"/>
        <w:numPr>
          <w:ilvl w:val="2"/>
          <w:numId w:val="115"/>
        </w:numPr>
        <w:tabs>
          <w:tab w:val="left" w:pos="1134"/>
        </w:tabs>
        <w:spacing w:line="276" w:lineRule="auto"/>
        <w:ind w:left="0" w:firstLine="567"/>
      </w:pPr>
      <w:r>
        <w:t>Принять Товар и о</w:t>
      </w:r>
      <w:r w:rsidR="00976C8F" w:rsidRPr="00E52583">
        <w:t>существить оплату поставленного Товара в порядке, предусмотренном Разделом 9 настоящего Договора.</w:t>
      </w:r>
    </w:p>
    <w:p w:rsidR="00976C8F" w:rsidRDefault="00976C8F" w:rsidP="0010031F">
      <w:pPr>
        <w:pStyle w:val="-1"/>
        <w:numPr>
          <w:ilvl w:val="1"/>
          <w:numId w:val="115"/>
        </w:numPr>
        <w:tabs>
          <w:tab w:val="left" w:pos="1134"/>
        </w:tabs>
        <w:spacing w:line="276" w:lineRule="auto"/>
        <w:ind w:left="0" w:firstLine="567"/>
      </w:pPr>
      <w:r w:rsidRPr="00E52583">
        <w:lastRenderedPageBreak/>
        <w:t>Не позднее 15 рабочих дней с момента оплаты счета за оборудование Стороны обязуются подписать акт сверки расчетов по форме, приведенной в Приложении №</w:t>
      </w:r>
      <w:r>
        <w:t>2</w:t>
      </w:r>
      <w:r w:rsidRPr="00E52583">
        <w:t xml:space="preserve"> к настоящему Договору.</w:t>
      </w:r>
    </w:p>
    <w:p w:rsidR="00976C8F" w:rsidRPr="009A59F5" w:rsidRDefault="00976C8F" w:rsidP="00976C8F">
      <w:pPr>
        <w:pStyle w:val="-1"/>
        <w:numPr>
          <w:ilvl w:val="0"/>
          <w:numId w:val="0"/>
        </w:numPr>
        <w:tabs>
          <w:tab w:val="left" w:pos="1134"/>
        </w:tabs>
        <w:spacing w:before="60" w:after="60" w:line="276" w:lineRule="auto"/>
        <w:ind w:left="567"/>
      </w:pPr>
    </w:p>
    <w:p w:rsidR="00976C8F" w:rsidRPr="00E52583" w:rsidRDefault="00976C8F" w:rsidP="0010031F">
      <w:pPr>
        <w:pStyle w:val="-"/>
        <w:numPr>
          <w:ilvl w:val="0"/>
          <w:numId w:val="116"/>
        </w:numPr>
        <w:spacing w:before="0" w:after="0" w:line="276" w:lineRule="auto"/>
        <w:outlineLvl w:val="1"/>
      </w:pPr>
      <w:r w:rsidRPr="00E52583">
        <w:t>Упаковка и маркировка</w:t>
      </w:r>
    </w:p>
    <w:p w:rsidR="00976C8F" w:rsidRDefault="007E3BD7" w:rsidP="00385933">
      <w:pPr>
        <w:pStyle w:val="-0"/>
        <w:numPr>
          <w:ilvl w:val="1"/>
          <w:numId w:val="116"/>
        </w:numPr>
        <w:tabs>
          <w:tab w:val="left" w:pos="1134"/>
        </w:tabs>
        <w:spacing w:line="276" w:lineRule="auto"/>
        <w:ind w:left="0" w:firstLine="567"/>
      </w:pPr>
      <w:r w:rsidRPr="00E52583">
        <w:t>Товар поставляется в фирменной, специа</w:t>
      </w:r>
      <w:r>
        <w:t xml:space="preserve">льной упаковке, соответствующей, характеру груза, требованиям изготовителя, действующим </w:t>
      </w:r>
      <w:r w:rsidRPr="00E52583">
        <w:t xml:space="preserve">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w:t>
      </w:r>
      <w:r>
        <w:t>транспортировки</w:t>
      </w:r>
      <w:r w:rsidRPr="00E52583">
        <w:t xml:space="preserve"> к конечному пункту назначения, с учетом </w:t>
      </w:r>
      <w:r>
        <w:t>погрузо-разгрузочных работ</w:t>
      </w:r>
      <w:r w:rsidRPr="00E52583">
        <w:t xml:space="preserve"> и </w:t>
      </w:r>
      <w:r w:rsidRPr="00737848">
        <w:t>длительного хранения в условиях складского помещения</w:t>
      </w:r>
      <w:r>
        <w:t xml:space="preserve">. </w:t>
      </w:r>
      <w:r w:rsidRPr="00657366">
        <w:t>Нарушение целостности упаковки и наличие на ней следов механиче</w:t>
      </w:r>
      <w:r>
        <w:t>ских повреждений не допускается.</w:t>
      </w:r>
    </w:p>
    <w:p w:rsidR="00371605" w:rsidRPr="00E52583" w:rsidRDefault="00371605" w:rsidP="00371605">
      <w:pPr>
        <w:pStyle w:val="-0"/>
        <w:numPr>
          <w:ilvl w:val="1"/>
          <w:numId w:val="116"/>
        </w:numPr>
        <w:tabs>
          <w:tab w:val="left" w:pos="1134"/>
        </w:tabs>
        <w:spacing w:line="276" w:lineRule="auto"/>
        <w:ind w:left="0" w:firstLine="567"/>
      </w:pPr>
      <w:r w:rsidRPr="00657366">
        <w:t xml:space="preserve">Перечень документов, вкладываемых в тару при упаковке, должен соответствовать </w:t>
      </w:r>
      <w:r w:rsidR="00F640CE">
        <w:t>с</w:t>
      </w:r>
      <w:r w:rsidRPr="00657366">
        <w:t>пецификации производителя Товара.</w:t>
      </w:r>
    </w:p>
    <w:p w:rsidR="00976C8F" w:rsidRPr="00E52583" w:rsidRDefault="00976C8F" w:rsidP="0010031F">
      <w:pPr>
        <w:pStyle w:val="-0"/>
        <w:numPr>
          <w:ilvl w:val="1"/>
          <w:numId w:val="116"/>
        </w:numPr>
        <w:tabs>
          <w:tab w:val="left" w:pos="1134"/>
        </w:tabs>
        <w:spacing w:line="276" w:lineRule="auto"/>
        <w:ind w:left="0" w:firstLine="567"/>
      </w:pPr>
      <w:r w:rsidRPr="00E52583">
        <w:t>Товар поставляется со всеми необходимыми питающими и коммуникационными кабелями.</w:t>
      </w:r>
    </w:p>
    <w:p w:rsidR="00976C8F" w:rsidRPr="00E52583" w:rsidRDefault="00976C8F" w:rsidP="0010031F">
      <w:pPr>
        <w:pStyle w:val="-0"/>
        <w:numPr>
          <w:ilvl w:val="1"/>
          <w:numId w:val="116"/>
        </w:numPr>
        <w:tabs>
          <w:tab w:val="left" w:pos="1134"/>
        </w:tabs>
        <w:spacing w:line="276" w:lineRule="auto"/>
        <w:ind w:left="0" w:firstLine="567"/>
      </w:pPr>
      <w:r w:rsidRPr="00E52583">
        <w:t>Вся упаковка и маркировка на ней должны соответствовать требованиям нормативных актов Российской Федерации.</w:t>
      </w:r>
    </w:p>
    <w:p w:rsidR="00976C8F" w:rsidRPr="00E52583" w:rsidRDefault="00976C8F" w:rsidP="0010031F">
      <w:pPr>
        <w:pStyle w:val="-0"/>
        <w:numPr>
          <w:ilvl w:val="1"/>
          <w:numId w:val="116"/>
        </w:numPr>
        <w:tabs>
          <w:tab w:val="left" w:pos="1134"/>
        </w:tabs>
        <w:spacing w:line="276" w:lineRule="auto"/>
        <w:ind w:left="0" w:firstLine="567"/>
      </w:pPr>
      <w:r w:rsidRPr="00E52583">
        <w:t xml:space="preserve">Поставщик несет ответственность за ненадлежащую упаковку, не обеспечивающую </w:t>
      </w:r>
      <w:r w:rsidR="00993692">
        <w:t>«</w:t>
      </w:r>
      <w:r w:rsidRPr="00E52583">
        <w:t>сохранность</w:t>
      </w:r>
      <w:r w:rsidR="00993692">
        <w:t>»</w:t>
      </w:r>
      <w:r w:rsidRPr="00E52583">
        <w:t xml:space="preserve"> Товара при его хранении и транспортировании до Покупателя.</w:t>
      </w:r>
    </w:p>
    <w:p w:rsidR="00976C8F" w:rsidRPr="00E52583" w:rsidRDefault="00976C8F" w:rsidP="00976C8F">
      <w:pPr>
        <w:pStyle w:val="-0"/>
        <w:numPr>
          <w:ilvl w:val="0"/>
          <w:numId w:val="0"/>
        </w:numPr>
        <w:tabs>
          <w:tab w:val="left" w:pos="1134"/>
        </w:tabs>
        <w:spacing w:before="60" w:after="60" w:line="276" w:lineRule="auto"/>
      </w:pPr>
    </w:p>
    <w:p w:rsidR="00976C8F" w:rsidRPr="00E52583" w:rsidRDefault="00976C8F" w:rsidP="0010031F">
      <w:pPr>
        <w:pStyle w:val="-"/>
        <w:numPr>
          <w:ilvl w:val="0"/>
          <w:numId w:val="117"/>
        </w:numPr>
        <w:tabs>
          <w:tab w:val="left" w:pos="851"/>
        </w:tabs>
        <w:spacing w:before="0" w:after="0" w:line="276" w:lineRule="auto"/>
        <w:outlineLvl w:val="1"/>
      </w:pPr>
      <w:bookmarkStart w:id="445" w:name="_Toc157679438"/>
      <w:bookmarkStart w:id="446" w:name="_Toc168144781"/>
      <w:bookmarkStart w:id="447" w:name="_Toc168159767"/>
      <w:bookmarkStart w:id="448" w:name="_Toc213335122"/>
      <w:bookmarkStart w:id="449" w:name="_Toc213679125"/>
      <w:bookmarkStart w:id="450" w:name="_Toc213679203"/>
      <w:r w:rsidRPr="00E52583">
        <w:t>Поставка товара и документация</w:t>
      </w:r>
      <w:bookmarkEnd w:id="445"/>
      <w:bookmarkEnd w:id="446"/>
      <w:bookmarkEnd w:id="447"/>
      <w:bookmarkEnd w:id="448"/>
      <w:bookmarkEnd w:id="449"/>
      <w:bookmarkEnd w:id="450"/>
    </w:p>
    <w:p w:rsidR="00976C8F" w:rsidRPr="00E52583" w:rsidRDefault="00976C8F" w:rsidP="0010031F">
      <w:pPr>
        <w:pStyle w:val="-0"/>
        <w:numPr>
          <w:ilvl w:val="1"/>
          <w:numId w:val="117"/>
        </w:numPr>
        <w:tabs>
          <w:tab w:val="left" w:pos="1134"/>
        </w:tabs>
        <w:spacing w:line="276" w:lineRule="auto"/>
        <w:ind w:left="0" w:firstLine="567"/>
      </w:pPr>
      <w:r w:rsidRPr="00E52583">
        <w:t>Поставка Товара осуществляется Поставщиком Покупателю в соответствии с Приложение</w:t>
      </w:r>
      <w:r>
        <w:t>м №1 к настоящему договору</w:t>
      </w:r>
      <w:r w:rsidR="00632A17">
        <w:t>.</w:t>
      </w:r>
    </w:p>
    <w:p w:rsidR="00976C8F" w:rsidRPr="00E52583" w:rsidRDefault="00976C8F" w:rsidP="0010031F">
      <w:pPr>
        <w:pStyle w:val="-0"/>
        <w:numPr>
          <w:ilvl w:val="1"/>
          <w:numId w:val="117"/>
        </w:numPr>
        <w:tabs>
          <w:tab w:val="left" w:pos="1134"/>
          <w:tab w:val="num" w:pos="1211"/>
        </w:tabs>
        <w:spacing w:line="276" w:lineRule="auto"/>
        <w:ind w:left="0" w:firstLine="567"/>
      </w:pPr>
      <w:r w:rsidRPr="00E52583">
        <w:t>Отгрузка Товара производится в соответствии с установленными нормами  отгрузки, силами и за счет Поставщика.</w:t>
      </w:r>
    </w:p>
    <w:p w:rsidR="00976C8F" w:rsidRPr="00E52583" w:rsidRDefault="00976C8F" w:rsidP="0010031F">
      <w:pPr>
        <w:pStyle w:val="-0"/>
        <w:numPr>
          <w:ilvl w:val="1"/>
          <w:numId w:val="117"/>
        </w:numPr>
        <w:tabs>
          <w:tab w:val="left" w:pos="1134"/>
          <w:tab w:val="num" w:pos="1211"/>
        </w:tabs>
        <w:spacing w:line="276" w:lineRule="auto"/>
        <w:ind w:left="0" w:firstLine="567"/>
      </w:pPr>
      <w:r w:rsidRPr="00E52583">
        <w:t>Фактической датой поставки считается дата, указанная в товарной накладной.</w:t>
      </w:r>
    </w:p>
    <w:p w:rsidR="00976C8F" w:rsidRPr="00E52583" w:rsidRDefault="00976C8F" w:rsidP="0010031F">
      <w:pPr>
        <w:pStyle w:val="-0"/>
        <w:numPr>
          <w:ilvl w:val="1"/>
          <w:numId w:val="117"/>
        </w:numPr>
        <w:tabs>
          <w:tab w:val="left" w:pos="1134"/>
          <w:tab w:val="num" w:pos="1211"/>
        </w:tabs>
        <w:spacing w:line="276" w:lineRule="auto"/>
        <w:ind w:left="0" w:firstLine="567"/>
      </w:pPr>
      <w:r w:rsidRPr="00E52583">
        <w:t>При поставке Товара Поставщик предоставляет Покупателю следующую документацию:</w:t>
      </w:r>
    </w:p>
    <w:p w:rsidR="00976C8F" w:rsidRPr="00E52583" w:rsidRDefault="00792882" w:rsidP="00385933">
      <w:pPr>
        <w:pStyle w:val="-2"/>
        <w:numPr>
          <w:ilvl w:val="0"/>
          <w:numId w:val="0"/>
        </w:numPr>
        <w:tabs>
          <w:tab w:val="left" w:pos="993"/>
        </w:tabs>
        <w:spacing w:line="276" w:lineRule="auto"/>
        <w:ind w:left="567" w:firstLine="567"/>
      </w:pPr>
      <w:r>
        <w:t>а)</w:t>
      </w:r>
      <w:r w:rsidR="00976C8F">
        <w:t xml:space="preserve"> </w:t>
      </w:r>
      <w:r w:rsidR="00976C8F" w:rsidRPr="00E52583">
        <w:t xml:space="preserve"> </w:t>
      </w:r>
      <w:r w:rsidR="00385933">
        <w:t xml:space="preserve"> </w:t>
      </w:r>
      <w:r w:rsidR="00976C8F" w:rsidRPr="00E52583">
        <w:t>счет, счет-фактуру, выставленные Покупателю;</w:t>
      </w:r>
    </w:p>
    <w:p w:rsidR="00976C8F" w:rsidRPr="00E52583" w:rsidRDefault="00792882" w:rsidP="00385933">
      <w:pPr>
        <w:pStyle w:val="-2"/>
        <w:numPr>
          <w:ilvl w:val="0"/>
          <w:numId w:val="0"/>
        </w:numPr>
        <w:tabs>
          <w:tab w:val="left" w:pos="1134"/>
        </w:tabs>
        <w:spacing w:line="276" w:lineRule="auto"/>
        <w:ind w:firstLine="1134"/>
      </w:pPr>
      <w:r>
        <w:t>б)</w:t>
      </w:r>
      <w:r w:rsidR="00385933">
        <w:t xml:space="preserve"> </w:t>
      </w:r>
      <w:r w:rsidR="00976C8F" w:rsidRPr="00E52583">
        <w:t>товарную накладную по форме ТОРГ-12</w:t>
      </w:r>
      <w:r w:rsidR="00385933">
        <w:t xml:space="preserve"> в 2-х экз. (один экземпляр для </w:t>
      </w:r>
      <w:r w:rsidR="00976C8F" w:rsidRPr="00E52583">
        <w:t>Покупателя и один экземпляр для  Поставщика).</w:t>
      </w:r>
    </w:p>
    <w:p w:rsidR="00976C8F" w:rsidRPr="00E52583" w:rsidRDefault="00976C8F" w:rsidP="00976C8F">
      <w:pPr>
        <w:pStyle w:val="-2"/>
        <w:numPr>
          <w:ilvl w:val="0"/>
          <w:numId w:val="0"/>
        </w:numPr>
        <w:tabs>
          <w:tab w:val="left" w:pos="1134"/>
          <w:tab w:val="left" w:pos="1418"/>
        </w:tabs>
        <w:spacing w:line="276" w:lineRule="auto"/>
        <w:ind w:firstLine="567"/>
      </w:pPr>
      <w:r w:rsidRPr="00E52583">
        <w:t>6.5.</w:t>
      </w:r>
      <w:r w:rsidRPr="00E52583">
        <w:tab/>
        <w:t>Право собственности на Товар переходит от Поставщика к Покупателю в момент подписания Сторонами товарной накладной по форме ТОРГ-12.</w:t>
      </w:r>
    </w:p>
    <w:p w:rsidR="00976C8F" w:rsidRPr="00E52583" w:rsidRDefault="00976C8F" w:rsidP="00976C8F">
      <w:pPr>
        <w:pStyle w:val="-2"/>
        <w:numPr>
          <w:ilvl w:val="0"/>
          <w:numId w:val="0"/>
        </w:numPr>
        <w:tabs>
          <w:tab w:val="left" w:pos="1134"/>
        </w:tabs>
        <w:spacing w:line="276" w:lineRule="auto"/>
        <w:ind w:firstLine="567"/>
      </w:pPr>
      <w:r w:rsidRPr="00E52583">
        <w:t>6.6.</w:t>
      </w:r>
      <w:r w:rsidRPr="00E52583">
        <w:tab/>
        <w:t>Наименования Товара в товарной накладной, счёте, счёте-фактуре, должны соответствовать наименованию Товара указанного в спецификации настоящего договора.</w:t>
      </w:r>
    </w:p>
    <w:p w:rsidR="00976C8F" w:rsidRPr="00E52583" w:rsidRDefault="00976C8F" w:rsidP="00976C8F">
      <w:pPr>
        <w:pStyle w:val="-2"/>
        <w:numPr>
          <w:ilvl w:val="0"/>
          <w:numId w:val="0"/>
        </w:numPr>
        <w:spacing w:before="60" w:after="60" w:line="276" w:lineRule="auto"/>
        <w:ind w:left="540"/>
      </w:pPr>
    </w:p>
    <w:p w:rsidR="00976C8F" w:rsidRPr="00E52583" w:rsidRDefault="00976C8F" w:rsidP="0010031F">
      <w:pPr>
        <w:pStyle w:val="-"/>
        <w:numPr>
          <w:ilvl w:val="0"/>
          <w:numId w:val="118"/>
        </w:numPr>
        <w:spacing w:before="0" w:after="0" w:line="276" w:lineRule="auto"/>
        <w:outlineLvl w:val="1"/>
      </w:pPr>
      <w:bookmarkStart w:id="451" w:name="_Toc157679439"/>
      <w:bookmarkStart w:id="452" w:name="_Toc168144782"/>
      <w:bookmarkStart w:id="453" w:name="_Toc168159768"/>
      <w:bookmarkStart w:id="454" w:name="_Toc213335123"/>
      <w:bookmarkStart w:id="455" w:name="_Toc213679126"/>
      <w:bookmarkStart w:id="456" w:name="_Toc213679204"/>
      <w:r w:rsidRPr="00E52583">
        <w:t>Порядок приемки Товара</w:t>
      </w:r>
      <w:bookmarkEnd w:id="451"/>
      <w:bookmarkEnd w:id="452"/>
      <w:bookmarkEnd w:id="453"/>
      <w:bookmarkEnd w:id="454"/>
      <w:bookmarkEnd w:id="455"/>
      <w:bookmarkEnd w:id="456"/>
    </w:p>
    <w:p w:rsidR="00976C8F" w:rsidRPr="00E52583" w:rsidRDefault="00976C8F" w:rsidP="0010031F">
      <w:pPr>
        <w:pStyle w:val="-0"/>
        <w:numPr>
          <w:ilvl w:val="1"/>
          <w:numId w:val="118"/>
        </w:numPr>
        <w:tabs>
          <w:tab w:val="left" w:pos="1134"/>
          <w:tab w:val="left" w:pos="1276"/>
        </w:tabs>
        <w:spacing w:line="276" w:lineRule="auto"/>
        <w:ind w:left="0" w:firstLine="567"/>
      </w:pPr>
      <w:r w:rsidRPr="00E52583">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976C8F" w:rsidRPr="00E52583" w:rsidRDefault="00976C8F" w:rsidP="0010031F">
      <w:pPr>
        <w:pStyle w:val="-0"/>
        <w:numPr>
          <w:ilvl w:val="1"/>
          <w:numId w:val="118"/>
        </w:numPr>
        <w:tabs>
          <w:tab w:val="left" w:pos="1134"/>
        </w:tabs>
        <w:spacing w:line="276" w:lineRule="auto"/>
        <w:ind w:left="0" w:firstLine="567"/>
      </w:pPr>
      <w:r w:rsidRPr="00E52583">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w:t>
      </w:r>
      <w:r w:rsidRPr="00E52583">
        <w:lastRenderedPageBreak/>
        <w:t>Совете Министров СССР от 15 июня 1965 г.) и № п-7 (утвержденной постановлением Госарбитража при Совете Министров СССР от 25 апреля 1966 г.).</w:t>
      </w:r>
    </w:p>
    <w:p w:rsidR="00976C8F" w:rsidRPr="00E52583" w:rsidRDefault="00385933" w:rsidP="0010031F">
      <w:pPr>
        <w:pStyle w:val="-0"/>
        <w:numPr>
          <w:ilvl w:val="1"/>
          <w:numId w:val="118"/>
        </w:numPr>
        <w:tabs>
          <w:tab w:val="left" w:pos="1134"/>
        </w:tabs>
        <w:spacing w:line="276" w:lineRule="auto"/>
        <w:ind w:left="0" w:firstLine="567"/>
      </w:pPr>
      <w:r w:rsidRPr="00E52583">
        <w:t>В случае поставки Товара, несоответствующего по качеству</w:t>
      </w:r>
      <w:r>
        <w:t xml:space="preserve"> (бывший в употреблении, восстановленный, повторно заправленный, имеющий внешние повреждения или технические неисправности), </w:t>
      </w:r>
      <w:r w:rsidRPr="00E52583">
        <w:t xml:space="preserve">комплектности, таре, упаковке и маркировке </w:t>
      </w:r>
      <w:r>
        <w:t xml:space="preserve">действующим </w:t>
      </w:r>
      <w:r w:rsidRPr="00E52583">
        <w:t>стандартам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76C8F" w:rsidRDefault="00976C8F" w:rsidP="00385933">
      <w:pPr>
        <w:pStyle w:val="-0"/>
        <w:numPr>
          <w:ilvl w:val="0"/>
          <w:numId w:val="0"/>
        </w:numPr>
        <w:spacing w:before="60" w:after="60" w:line="276" w:lineRule="auto"/>
        <w:ind w:firstLine="567"/>
      </w:pPr>
      <w:r>
        <w:t>7.4. 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3 к настоящему Договору) и Товарную накладную по форме ТОРГ-12 и заверяет их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
    <w:p w:rsidR="00976C8F" w:rsidRPr="00E52583" w:rsidRDefault="00976C8F" w:rsidP="00976C8F">
      <w:pPr>
        <w:pStyle w:val="-0"/>
        <w:numPr>
          <w:ilvl w:val="0"/>
          <w:numId w:val="0"/>
        </w:numPr>
        <w:tabs>
          <w:tab w:val="left" w:pos="1134"/>
        </w:tabs>
        <w:spacing w:line="276" w:lineRule="auto"/>
      </w:pPr>
    </w:p>
    <w:p w:rsidR="00976C8F" w:rsidRPr="00E52583" w:rsidRDefault="00976C8F" w:rsidP="00976C8F">
      <w:pPr>
        <w:pStyle w:val="-0"/>
        <w:numPr>
          <w:ilvl w:val="0"/>
          <w:numId w:val="0"/>
        </w:numPr>
        <w:tabs>
          <w:tab w:val="left" w:pos="1134"/>
        </w:tabs>
        <w:spacing w:before="60" w:after="60" w:line="276" w:lineRule="auto"/>
      </w:pPr>
    </w:p>
    <w:p w:rsidR="00976C8F" w:rsidRPr="00E52583" w:rsidRDefault="00976C8F" w:rsidP="0010031F">
      <w:pPr>
        <w:pStyle w:val="-"/>
        <w:numPr>
          <w:ilvl w:val="0"/>
          <w:numId w:val="119"/>
        </w:numPr>
        <w:spacing w:before="0" w:after="0" w:line="276" w:lineRule="auto"/>
        <w:outlineLvl w:val="1"/>
      </w:pPr>
      <w:bookmarkStart w:id="457" w:name="_Toc157679441"/>
      <w:bookmarkStart w:id="458" w:name="_Toc168144784"/>
      <w:bookmarkStart w:id="459" w:name="_Toc168159770"/>
      <w:bookmarkStart w:id="460" w:name="_Toc213335125"/>
      <w:bookmarkStart w:id="461" w:name="_Toc213679128"/>
      <w:bookmarkStart w:id="462" w:name="_Toc213679206"/>
      <w:r w:rsidRPr="00E52583">
        <w:t>Гарантия</w:t>
      </w:r>
      <w:bookmarkEnd w:id="457"/>
      <w:bookmarkEnd w:id="458"/>
      <w:bookmarkEnd w:id="459"/>
      <w:bookmarkEnd w:id="460"/>
      <w:bookmarkEnd w:id="461"/>
      <w:bookmarkEnd w:id="462"/>
    </w:p>
    <w:p w:rsidR="00976C8F" w:rsidRPr="00E52583" w:rsidRDefault="00385933" w:rsidP="0010031F">
      <w:pPr>
        <w:pStyle w:val="-0"/>
        <w:numPr>
          <w:ilvl w:val="1"/>
          <w:numId w:val="119"/>
        </w:numPr>
        <w:tabs>
          <w:tab w:val="left" w:pos="1134"/>
        </w:tabs>
        <w:spacing w:line="276" w:lineRule="auto"/>
        <w:ind w:left="0" w:firstLine="567"/>
      </w:pPr>
      <w:r w:rsidRPr="00E52583">
        <w:t>Поставщик гарантирует, что Товар, поставленный в рамках наст</w:t>
      </w:r>
      <w:r w:rsidR="00F640CE">
        <w:t xml:space="preserve">оящего Договора, является новым, выпуска не ранее 2014 года </w:t>
      </w:r>
      <w:r w:rsidRPr="00E52583">
        <w:t>(не бывшим в эксплуатации), неиспользованным</w:t>
      </w:r>
      <w:r>
        <w:t xml:space="preserve">, не собранный из восстановленных узлов и агрегатов, и не является выставочным образцом. </w:t>
      </w:r>
      <w:r w:rsidRPr="00E52583">
        <w:t>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 Товар поставляется комплектно и должен обеспечивать  конструктивную и функциональную совместимость. Товар, подлежащий обязательной сертификации должен иметь сертификат соответствия.</w:t>
      </w:r>
    </w:p>
    <w:p w:rsidR="00976C8F" w:rsidRPr="00E52583" w:rsidRDefault="00976C8F" w:rsidP="0010031F">
      <w:pPr>
        <w:pStyle w:val="-0"/>
        <w:numPr>
          <w:ilvl w:val="1"/>
          <w:numId w:val="119"/>
        </w:numPr>
        <w:tabs>
          <w:tab w:val="left" w:pos="1134"/>
        </w:tabs>
        <w:spacing w:line="276" w:lineRule="auto"/>
        <w:ind w:left="0" w:firstLine="567"/>
      </w:pPr>
      <w:r w:rsidRPr="00E52583">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976C8F" w:rsidRPr="00E52583" w:rsidRDefault="00976C8F" w:rsidP="0010031F">
      <w:pPr>
        <w:pStyle w:val="-0"/>
        <w:numPr>
          <w:ilvl w:val="1"/>
          <w:numId w:val="119"/>
        </w:numPr>
        <w:tabs>
          <w:tab w:val="left" w:pos="1134"/>
        </w:tabs>
        <w:spacing w:line="276" w:lineRule="auto"/>
        <w:ind w:left="0" w:firstLine="567"/>
      </w:pPr>
      <w:r w:rsidRPr="00E52583">
        <w:t>Поставщик гарантирует:</w:t>
      </w:r>
    </w:p>
    <w:p w:rsidR="00976C8F" w:rsidRPr="00E52583" w:rsidRDefault="00976C8F" w:rsidP="0010031F">
      <w:pPr>
        <w:pStyle w:val="-2"/>
        <w:numPr>
          <w:ilvl w:val="0"/>
          <w:numId w:val="113"/>
        </w:numPr>
        <w:tabs>
          <w:tab w:val="clear" w:pos="1789"/>
          <w:tab w:val="num" w:pos="1080"/>
        </w:tabs>
        <w:spacing w:line="276" w:lineRule="auto"/>
        <w:ind w:left="0" w:firstLine="567"/>
      </w:pPr>
      <w:r w:rsidRPr="00E52583">
        <w:t>полное соответствие поставляемого Товара условиям настоящего Договор</w:t>
      </w:r>
      <w:r w:rsidRPr="00E52583">
        <w:rPr>
          <w:color w:val="000000"/>
        </w:rPr>
        <w:t>а;</w:t>
      </w:r>
    </w:p>
    <w:p w:rsidR="00976C8F" w:rsidRPr="00E52583" w:rsidRDefault="00976C8F" w:rsidP="0010031F">
      <w:pPr>
        <w:pStyle w:val="-0"/>
        <w:numPr>
          <w:ilvl w:val="1"/>
          <w:numId w:val="119"/>
        </w:numPr>
        <w:tabs>
          <w:tab w:val="left" w:pos="1134"/>
        </w:tabs>
        <w:spacing w:line="276" w:lineRule="auto"/>
        <w:ind w:left="0" w:firstLine="567"/>
      </w:pPr>
      <w:r w:rsidRPr="00E52583">
        <w:t>Гарантия на поставленный Товар составляет не менее 12 месяцев. Гарантийный срок  исчисляется со дня подписания товарной накладной.</w:t>
      </w:r>
    </w:p>
    <w:p w:rsidR="00976C8F" w:rsidRPr="00E52583" w:rsidRDefault="00976C8F" w:rsidP="0010031F">
      <w:pPr>
        <w:pStyle w:val="-0"/>
        <w:numPr>
          <w:ilvl w:val="1"/>
          <w:numId w:val="119"/>
        </w:numPr>
        <w:tabs>
          <w:tab w:val="left" w:pos="1134"/>
        </w:tabs>
        <w:spacing w:line="276" w:lineRule="auto"/>
        <w:ind w:left="0" w:firstLine="567"/>
      </w:pPr>
      <w:r w:rsidRPr="00E52583">
        <w:t xml:space="preserve">Неисправный или дефектный Товар </w:t>
      </w:r>
      <w:r w:rsidR="000B557F">
        <w:t>подлежит замене на новый не позднее 7 рабочих дней с даты обращения Покупателя</w:t>
      </w:r>
      <w:r w:rsidRPr="00E52583">
        <w:t xml:space="preserve">. Все расходы, связанные с возвратом или заменой дефектных </w:t>
      </w:r>
      <w:r w:rsidR="000B557F">
        <w:t>Товаров</w:t>
      </w:r>
      <w:r w:rsidRPr="00E52583">
        <w:t xml:space="preserve">, оплачиваются Поставщиком. Доставка дефектного </w:t>
      </w:r>
      <w:r w:rsidR="000B557F">
        <w:t>Т</w:t>
      </w:r>
      <w:r w:rsidRPr="00E52583">
        <w:t>овара в ремонт и возврат осуществляется силами и за счет Поставщика. В случае замены или исправления дефектного Товара гарантийный срок на данный Товар соответственно продлевается.</w:t>
      </w:r>
    </w:p>
    <w:p w:rsidR="00976C8F" w:rsidRPr="00E52583" w:rsidRDefault="00976C8F" w:rsidP="0010031F">
      <w:pPr>
        <w:pStyle w:val="-0"/>
        <w:numPr>
          <w:ilvl w:val="1"/>
          <w:numId w:val="119"/>
        </w:numPr>
        <w:tabs>
          <w:tab w:val="left" w:pos="1134"/>
        </w:tabs>
        <w:spacing w:line="276" w:lineRule="auto"/>
        <w:ind w:left="0" w:firstLine="567"/>
      </w:pPr>
      <w:r w:rsidRPr="00E52583">
        <w:t>Поставщик не несет гарантийной ответственности за неполадки и неисправности Товара, если они произошли:</w:t>
      </w:r>
    </w:p>
    <w:p w:rsidR="00976C8F" w:rsidRPr="00E52583" w:rsidRDefault="00976C8F" w:rsidP="0010031F">
      <w:pPr>
        <w:pStyle w:val="-2"/>
        <w:numPr>
          <w:ilvl w:val="0"/>
          <w:numId w:val="114"/>
        </w:numPr>
        <w:tabs>
          <w:tab w:val="clear" w:pos="1789"/>
          <w:tab w:val="num" w:pos="1080"/>
        </w:tabs>
        <w:spacing w:line="276" w:lineRule="auto"/>
        <w:ind w:left="0" w:firstLine="567"/>
      </w:pPr>
      <w:r w:rsidRPr="00E52583">
        <w:t>в результате внесения Покупателем или третьим лицом модификаций или изменений Товара без письменного согласия Поставщика;</w:t>
      </w:r>
    </w:p>
    <w:p w:rsidR="00976C8F" w:rsidRPr="00E52583" w:rsidRDefault="00976C8F" w:rsidP="0010031F">
      <w:pPr>
        <w:pStyle w:val="-2"/>
        <w:numPr>
          <w:ilvl w:val="0"/>
          <w:numId w:val="114"/>
        </w:numPr>
        <w:tabs>
          <w:tab w:val="clear" w:pos="1789"/>
          <w:tab w:val="num" w:pos="1080"/>
        </w:tabs>
        <w:spacing w:line="276" w:lineRule="auto"/>
        <w:ind w:left="0" w:firstLine="567"/>
      </w:pPr>
      <w:r w:rsidRPr="00E52583">
        <w:lastRenderedPageBreak/>
        <w:t>в результате нарушения правил эксплуатации и обслуживания.</w:t>
      </w:r>
    </w:p>
    <w:p w:rsidR="00976C8F" w:rsidRPr="00E52583" w:rsidRDefault="00976C8F" w:rsidP="0010031F">
      <w:pPr>
        <w:pStyle w:val="-0"/>
        <w:numPr>
          <w:ilvl w:val="1"/>
          <w:numId w:val="119"/>
        </w:numPr>
        <w:tabs>
          <w:tab w:val="left" w:pos="1134"/>
        </w:tabs>
        <w:spacing w:line="276" w:lineRule="auto"/>
        <w:ind w:left="0" w:firstLine="567"/>
      </w:pPr>
      <w:r w:rsidRPr="00E52583">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976C8F" w:rsidRPr="00E52583" w:rsidRDefault="00976C8F" w:rsidP="0010031F">
      <w:pPr>
        <w:pStyle w:val="-0"/>
        <w:numPr>
          <w:ilvl w:val="1"/>
          <w:numId w:val="119"/>
        </w:numPr>
        <w:tabs>
          <w:tab w:val="left" w:pos="1134"/>
        </w:tabs>
        <w:spacing w:line="276" w:lineRule="auto"/>
        <w:ind w:left="0" w:firstLine="567"/>
      </w:pPr>
      <w:r w:rsidRPr="00E52583">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976C8F" w:rsidRPr="00E52583" w:rsidRDefault="00976C8F" w:rsidP="00935767">
      <w:pPr>
        <w:pStyle w:val="-0"/>
        <w:numPr>
          <w:ilvl w:val="0"/>
          <w:numId w:val="0"/>
        </w:numPr>
        <w:tabs>
          <w:tab w:val="left" w:pos="1134"/>
        </w:tabs>
        <w:spacing w:before="60" w:after="60" w:line="276" w:lineRule="auto"/>
        <w:ind w:left="426"/>
      </w:pPr>
    </w:p>
    <w:p w:rsidR="00976C8F" w:rsidRPr="00E52583" w:rsidRDefault="00976C8F" w:rsidP="0010031F">
      <w:pPr>
        <w:pStyle w:val="-"/>
        <w:numPr>
          <w:ilvl w:val="0"/>
          <w:numId w:val="120"/>
        </w:numPr>
        <w:spacing w:before="0" w:after="0" w:line="276" w:lineRule="auto"/>
        <w:outlineLvl w:val="1"/>
      </w:pPr>
      <w:bookmarkStart w:id="463" w:name="_Toc157679443"/>
      <w:bookmarkStart w:id="464" w:name="_Toc168144786"/>
      <w:bookmarkStart w:id="465" w:name="_Toc168159772"/>
      <w:bookmarkStart w:id="466" w:name="_Toc213335126"/>
      <w:bookmarkStart w:id="467" w:name="_Toc213679129"/>
      <w:bookmarkStart w:id="468" w:name="_Toc213679207"/>
      <w:r w:rsidRPr="00E52583">
        <w:t>Порядок оплаты</w:t>
      </w:r>
      <w:bookmarkEnd w:id="463"/>
      <w:bookmarkEnd w:id="464"/>
      <w:bookmarkEnd w:id="465"/>
      <w:bookmarkEnd w:id="466"/>
      <w:bookmarkEnd w:id="467"/>
      <w:bookmarkEnd w:id="468"/>
    </w:p>
    <w:p w:rsidR="00976C8F" w:rsidRPr="00E52583" w:rsidRDefault="00976C8F" w:rsidP="0010031F">
      <w:pPr>
        <w:pStyle w:val="-0"/>
        <w:numPr>
          <w:ilvl w:val="1"/>
          <w:numId w:val="120"/>
        </w:numPr>
        <w:tabs>
          <w:tab w:val="left" w:pos="1134"/>
        </w:tabs>
        <w:spacing w:before="60" w:line="276" w:lineRule="auto"/>
        <w:ind w:left="1134" w:hanging="567"/>
      </w:pPr>
      <w:r w:rsidRPr="00E52583">
        <w:t>Цена Договора устанавливается в рублях.</w:t>
      </w:r>
    </w:p>
    <w:p w:rsidR="00976C8F" w:rsidRPr="00E52583" w:rsidRDefault="00976C8F" w:rsidP="0010031F">
      <w:pPr>
        <w:pStyle w:val="-0"/>
        <w:numPr>
          <w:ilvl w:val="1"/>
          <w:numId w:val="120"/>
        </w:numPr>
        <w:tabs>
          <w:tab w:val="left" w:pos="1134"/>
        </w:tabs>
        <w:spacing w:before="60" w:line="276" w:lineRule="auto"/>
        <w:ind w:left="0" w:firstLine="567"/>
      </w:pPr>
      <w:r w:rsidRPr="00E52583">
        <w:t>Оплата за поставленный Товар осуществляется в рублях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76C8F" w:rsidRPr="00E52583" w:rsidRDefault="00976C8F" w:rsidP="0010031F">
      <w:pPr>
        <w:pStyle w:val="-0"/>
        <w:numPr>
          <w:ilvl w:val="1"/>
          <w:numId w:val="120"/>
        </w:numPr>
        <w:tabs>
          <w:tab w:val="left" w:pos="0"/>
          <w:tab w:val="left" w:pos="1134"/>
        </w:tabs>
        <w:spacing w:before="60" w:line="276" w:lineRule="auto"/>
        <w:ind w:left="0" w:firstLine="567"/>
      </w:pPr>
      <w:bookmarkStart w:id="469" w:name="_Ref125462083"/>
      <w:r w:rsidRPr="00E52583">
        <w:t xml:space="preserve">Оплата за Товар в рамках Договора будет осуществляться </w:t>
      </w:r>
      <w:bookmarkEnd w:id="469"/>
      <w:r w:rsidRPr="00E52583">
        <w:t>по факту поставки Товара, в течение 15 (Пятнадцати) банковских дней после предоставления Покупателю документов, пре</w:t>
      </w:r>
      <w:bookmarkStart w:id="470" w:name="_Toc213335127"/>
      <w:bookmarkStart w:id="471" w:name="_Toc213679130"/>
      <w:bookmarkStart w:id="472" w:name="_Toc213679208"/>
      <w:r>
        <w:t>дусмотренных подпунктами а), б)</w:t>
      </w:r>
      <w:r w:rsidRPr="00E52583">
        <w:t xml:space="preserve"> пункта 6.4. Договора и приемки Покупателем Товара, подписания Покупателем указанной в подпункте </w:t>
      </w:r>
      <w:r>
        <w:t>б) пункта</w:t>
      </w:r>
      <w:r w:rsidRPr="00E52583">
        <w:t xml:space="preserve"> 6.4. Договора ТОРГ</w:t>
      </w:r>
      <w:r>
        <w:t>-</w:t>
      </w:r>
      <w:r w:rsidRPr="00E52583">
        <w:t>12 на основании выставленного счета.</w:t>
      </w:r>
    </w:p>
    <w:p w:rsidR="00976C8F" w:rsidRPr="00E52583" w:rsidRDefault="00976C8F" w:rsidP="00976C8F">
      <w:pPr>
        <w:pStyle w:val="-0"/>
        <w:numPr>
          <w:ilvl w:val="0"/>
          <w:numId w:val="0"/>
        </w:numPr>
        <w:tabs>
          <w:tab w:val="left" w:pos="0"/>
          <w:tab w:val="left" w:pos="1134"/>
        </w:tabs>
        <w:spacing w:before="60" w:line="276" w:lineRule="auto"/>
      </w:pPr>
    </w:p>
    <w:p w:rsidR="00976C8F" w:rsidRPr="00E52583" w:rsidRDefault="00976C8F" w:rsidP="0010031F">
      <w:pPr>
        <w:pStyle w:val="-"/>
        <w:numPr>
          <w:ilvl w:val="0"/>
          <w:numId w:val="121"/>
        </w:numPr>
        <w:spacing w:before="0" w:after="0" w:line="276" w:lineRule="auto"/>
        <w:outlineLvl w:val="1"/>
      </w:pPr>
      <w:r w:rsidRPr="00E52583">
        <w:t>ответственность сторон</w:t>
      </w:r>
      <w:bookmarkEnd w:id="470"/>
      <w:bookmarkEnd w:id="471"/>
      <w:bookmarkEnd w:id="472"/>
    </w:p>
    <w:p w:rsidR="00976C8F" w:rsidRPr="00E52583" w:rsidRDefault="00976C8F" w:rsidP="0010031F">
      <w:pPr>
        <w:pStyle w:val="-0"/>
        <w:numPr>
          <w:ilvl w:val="1"/>
          <w:numId w:val="121"/>
        </w:numPr>
        <w:tabs>
          <w:tab w:val="left" w:pos="1134"/>
        </w:tabs>
        <w:spacing w:before="60" w:line="276" w:lineRule="auto"/>
        <w:ind w:left="0" w:firstLine="567"/>
      </w:pPr>
      <w:r w:rsidRPr="00E5258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76C8F" w:rsidRPr="00E52583" w:rsidRDefault="00976C8F" w:rsidP="0010031F">
      <w:pPr>
        <w:pStyle w:val="-0"/>
        <w:numPr>
          <w:ilvl w:val="1"/>
          <w:numId w:val="121"/>
        </w:numPr>
        <w:tabs>
          <w:tab w:val="left" w:pos="1134"/>
        </w:tabs>
        <w:spacing w:before="60" w:line="276" w:lineRule="auto"/>
        <w:ind w:left="0" w:firstLine="567"/>
      </w:pPr>
      <w:r w:rsidRPr="00E52583">
        <w:t>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 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976C8F" w:rsidRPr="00E52583" w:rsidRDefault="00976C8F" w:rsidP="0010031F">
      <w:pPr>
        <w:pStyle w:val="-0"/>
        <w:numPr>
          <w:ilvl w:val="1"/>
          <w:numId w:val="121"/>
        </w:numPr>
        <w:tabs>
          <w:tab w:val="left" w:pos="1134"/>
        </w:tabs>
        <w:spacing w:before="60" w:line="276" w:lineRule="auto"/>
        <w:ind w:left="0" w:firstLine="567"/>
      </w:pPr>
      <w:r w:rsidRPr="00E5258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976C8F" w:rsidRPr="00E52583" w:rsidRDefault="00976C8F" w:rsidP="0010031F">
      <w:pPr>
        <w:pStyle w:val="-0"/>
        <w:numPr>
          <w:ilvl w:val="1"/>
          <w:numId w:val="121"/>
        </w:numPr>
        <w:tabs>
          <w:tab w:val="left" w:pos="1134"/>
        </w:tabs>
        <w:spacing w:before="60" w:line="276" w:lineRule="auto"/>
        <w:ind w:left="0" w:firstLine="567"/>
      </w:pPr>
      <w:r w:rsidRPr="00E52583">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76C8F" w:rsidRPr="00E52583" w:rsidRDefault="00976C8F" w:rsidP="0010031F">
      <w:pPr>
        <w:pStyle w:val="-0"/>
        <w:numPr>
          <w:ilvl w:val="1"/>
          <w:numId w:val="121"/>
        </w:numPr>
        <w:tabs>
          <w:tab w:val="left" w:pos="1134"/>
        </w:tabs>
        <w:spacing w:before="60" w:line="276" w:lineRule="auto"/>
        <w:ind w:left="0" w:firstLine="567"/>
      </w:pPr>
      <w:r w:rsidRPr="00E5258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76C8F" w:rsidRPr="00E52583" w:rsidRDefault="00976C8F" w:rsidP="00976C8F">
      <w:pPr>
        <w:pStyle w:val="-0"/>
        <w:numPr>
          <w:ilvl w:val="0"/>
          <w:numId w:val="0"/>
        </w:numPr>
        <w:tabs>
          <w:tab w:val="left" w:pos="1134"/>
        </w:tabs>
        <w:spacing w:before="60" w:line="276" w:lineRule="auto"/>
      </w:pPr>
    </w:p>
    <w:p w:rsidR="00976C8F" w:rsidRPr="00E52583" w:rsidRDefault="00976C8F" w:rsidP="0010031F">
      <w:pPr>
        <w:pStyle w:val="-"/>
        <w:numPr>
          <w:ilvl w:val="0"/>
          <w:numId w:val="122"/>
        </w:numPr>
        <w:spacing w:before="0" w:after="0" w:line="276" w:lineRule="auto"/>
        <w:outlineLvl w:val="1"/>
      </w:pPr>
      <w:bookmarkStart w:id="473" w:name="_Toc157679446"/>
      <w:bookmarkStart w:id="474" w:name="_Toc168144789"/>
      <w:bookmarkStart w:id="475" w:name="_Toc168159775"/>
      <w:bookmarkStart w:id="476" w:name="_Toc213335128"/>
      <w:bookmarkStart w:id="477" w:name="_Toc213679131"/>
      <w:bookmarkStart w:id="478" w:name="_Toc213679209"/>
      <w:r w:rsidRPr="00E52583">
        <w:lastRenderedPageBreak/>
        <w:t>Срок действия Договора</w:t>
      </w:r>
      <w:bookmarkEnd w:id="473"/>
      <w:bookmarkEnd w:id="474"/>
      <w:bookmarkEnd w:id="475"/>
      <w:bookmarkEnd w:id="476"/>
      <w:bookmarkEnd w:id="477"/>
      <w:bookmarkEnd w:id="478"/>
    </w:p>
    <w:p w:rsidR="00976C8F" w:rsidRPr="00E52583" w:rsidRDefault="00976C8F" w:rsidP="0010031F">
      <w:pPr>
        <w:pStyle w:val="-0"/>
        <w:numPr>
          <w:ilvl w:val="1"/>
          <w:numId w:val="122"/>
        </w:numPr>
        <w:tabs>
          <w:tab w:val="left" w:pos="0"/>
          <w:tab w:val="left" w:pos="1134"/>
        </w:tabs>
        <w:spacing w:before="60" w:line="276" w:lineRule="auto"/>
        <w:ind w:left="0" w:firstLine="567"/>
      </w:pPr>
      <w:r w:rsidRPr="00E52583">
        <w:t xml:space="preserve">Настоящий договор считается заключенным и вступает в силу с даты </w:t>
      </w:r>
      <w:r w:rsidR="00792882">
        <w:t>подписания С</w:t>
      </w:r>
      <w:r w:rsidR="00792882" w:rsidRPr="00E52583">
        <w:t>торон</w:t>
      </w:r>
      <w:r w:rsidR="00792882">
        <w:t>ами</w:t>
      </w:r>
      <w:r w:rsidR="00792882" w:rsidRPr="00E52583">
        <w:t xml:space="preserve"> </w:t>
      </w:r>
      <w:r w:rsidR="00792882">
        <w:t xml:space="preserve">настоящего Договора </w:t>
      </w:r>
      <w:r w:rsidRPr="00E52583">
        <w:t>и действует до полного исполнения Сторонами своих обязательств по нему.</w:t>
      </w:r>
    </w:p>
    <w:p w:rsidR="00976C8F" w:rsidRPr="00E52583" w:rsidRDefault="00976C8F" w:rsidP="0010031F">
      <w:pPr>
        <w:pStyle w:val="-0"/>
        <w:numPr>
          <w:ilvl w:val="1"/>
          <w:numId w:val="122"/>
        </w:numPr>
        <w:tabs>
          <w:tab w:val="left" w:pos="0"/>
          <w:tab w:val="left" w:pos="1134"/>
        </w:tabs>
        <w:spacing w:before="60" w:line="276" w:lineRule="auto"/>
        <w:ind w:left="0" w:firstLine="567"/>
      </w:pPr>
      <w:r w:rsidRPr="00E52583">
        <w:t>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976C8F" w:rsidRDefault="00976C8F" w:rsidP="00976C8F">
      <w:pPr>
        <w:pStyle w:val="-0"/>
        <w:numPr>
          <w:ilvl w:val="0"/>
          <w:numId w:val="0"/>
        </w:numPr>
        <w:tabs>
          <w:tab w:val="left" w:pos="0"/>
          <w:tab w:val="left" w:pos="1134"/>
        </w:tabs>
        <w:spacing w:before="60" w:line="276" w:lineRule="auto"/>
      </w:pPr>
    </w:p>
    <w:p w:rsidR="00385933" w:rsidRDefault="00385933" w:rsidP="00976C8F">
      <w:pPr>
        <w:pStyle w:val="-0"/>
        <w:numPr>
          <w:ilvl w:val="0"/>
          <w:numId w:val="0"/>
        </w:numPr>
        <w:tabs>
          <w:tab w:val="left" w:pos="0"/>
          <w:tab w:val="left" w:pos="1134"/>
        </w:tabs>
        <w:spacing w:before="60" w:line="276" w:lineRule="auto"/>
      </w:pPr>
    </w:p>
    <w:p w:rsidR="00976C8F" w:rsidRPr="00E52583" w:rsidRDefault="00976C8F" w:rsidP="0010031F">
      <w:pPr>
        <w:pStyle w:val="-0"/>
        <w:numPr>
          <w:ilvl w:val="0"/>
          <w:numId w:val="122"/>
        </w:numPr>
        <w:spacing w:line="276" w:lineRule="auto"/>
        <w:jc w:val="center"/>
        <w:rPr>
          <w:b/>
          <w:bCs/>
          <w:caps/>
          <w:smallCaps/>
        </w:rPr>
      </w:pPr>
      <w:r w:rsidRPr="00E52583">
        <w:rPr>
          <w:b/>
          <w:bCs/>
          <w:caps/>
          <w:smallCaps/>
        </w:rPr>
        <w:t xml:space="preserve">ПОЛОЖЕНИЯ О НАЛОГОВОЙ ДОБРОСОВЕСТНОСТИ </w:t>
      </w:r>
      <w:r>
        <w:rPr>
          <w:b/>
          <w:bCs/>
          <w:caps/>
          <w:smallCaps/>
        </w:rPr>
        <w:t>поставщика</w:t>
      </w:r>
    </w:p>
    <w:p w:rsidR="00976C8F" w:rsidRPr="004D22E4" w:rsidRDefault="00976C8F" w:rsidP="00976C8F">
      <w:pPr>
        <w:pStyle w:val="-0"/>
        <w:numPr>
          <w:ilvl w:val="0"/>
          <w:numId w:val="0"/>
        </w:numPr>
        <w:spacing w:line="276" w:lineRule="auto"/>
      </w:pPr>
    </w:p>
    <w:p w:rsidR="00976C8F" w:rsidRPr="009421D5" w:rsidRDefault="00976C8F" w:rsidP="0010031F">
      <w:pPr>
        <w:pStyle w:val="-0"/>
        <w:numPr>
          <w:ilvl w:val="1"/>
          <w:numId w:val="122"/>
        </w:numPr>
        <w:tabs>
          <w:tab w:val="left" w:pos="0"/>
          <w:tab w:val="left" w:pos="1134"/>
        </w:tabs>
        <w:spacing w:before="60" w:line="276" w:lineRule="auto"/>
        <w:ind w:left="0" w:firstLine="567"/>
      </w:pPr>
      <w:r w:rsidRPr="009421D5">
        <w:t>Срок предоставления документов, перечисленных в п. 12.2 настоящего договора: не позднее пятнадцати дней с даты заключения договора.</w:t>
      </w:r>
    </w:p>
    <w:p w:rsidR="00976C8F" w:rsidRPr="009421D5" w:rsidRDefault="00976C8F" w:rsidP="0010031F">
      <w:pPr>
        <w:pStyle w:val="-0"/>
        <w:numPr>
          <w:ilvl w:val="1"/>
          <w:numId w:val="122"/>
        </w:numPr>
        <w:tabs>
          <w:tab w:val="left" w:pos="0"/>
          <w:tab w:val="left" w:pos="1134"/>
        </w:tabs>
        <w:spacing w:before="60" w:line="276" w:lineRule="auto"/>
        <w:ind w:left="0" w:firstLine="567"/>
      </w:pPr>
      <w:r w:rsidRPr="009421D5">
        <w:t xml:space="preserve">Поставщик в срок, установленный п. 12.1 Договора, обязан предоставить </w:t>
      </w:r>
      <w:r w:rsidR="00792882">
        <w:t>Покупателю</w:t>
      </w:r>
      <w:r w:rsidR="00792882" w:rsidRPr="009421D5">
        <w:t xml:space="preserve"> </w:t>
      </w:r>
      <w:r w:rsidRPr="009421D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792882">
        <w:t>Поставщика</w:t>
      </w:r>
      <w:r w:rsidRPr="009421D5">
        <w:t>, определяемой по данным бухгалтерской (финансовой) отчетности за истекший период (год, квартал/полугодие/9 месяцев текущего года).</w:t>
      </w:r>
    </w:p>
    <w:p w:rsidR="00976C8F" w:rsidRPr="009421D5" w:rsidRDefault="00976C8F" w:rsidP="0010031F">
      <w:pPr>
        <w:pStyle w:val="-0"/>
        <w:numPr>
          <w:ilvl w:val="1"/>
          <w:numId w:val="122"/>
        </w:numPr>
        <w:tabs>
          <w:tab w:val="left" w:pos="0"/>
          <w:tab w:val="left" w:pos="1134"/>
        </w:tabs>
        <w:spacing w:before="60" w:line="276" w:lineRule="auto"/>
        <w:ind w:left="0" w:firstLine="567"/>
      </w:pPr>
      <w:r w:rsidRPr="009421D5">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представляет </w:t>
      </w:r>
      <w:r w:rsidR="00792882">
        <w:t>Покупателю</w:t>
      </w:r>
      <w:r w:rsidRPr="009421D5">
        <w:t>:</w:t>
      </w:r>
    </w:p>
    <w:p w:rsidR="00976C8F" w:rsidRDefault="00976C8F" w:rsidP="00976C8F">
      <w:pPr>
        <w:pStyle w:val="-0"/>
        <w:numPr>
          <w:ilvl w:val="0"/>
          <w:numId w:val="0"/>
        </w:numPr>
        <w:tabs>
          <w:tab w:val="left" w:pos="0"/>
          <w:tab w:val="left" w:pos="1134"/>
        </w:tabs>
        <w:spacing w:before="60" w:line="276" w:lineRule="auto"/>
      </w:pPr>
      <w:r>
        <w:t xml:space="preserve">- </w:t>
      </w:r>
      <w:r w:rsidRPr="009421D5">
        <w:t xml:space="preserve">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976C8F" w:rsidRPr="009421D5" w:rsidRDefault="00976C8F" w:rsidP="00976C8F">
      <w:pPr>
        <w:pStyle w:val="-0"/>
        <w:numPr>
          <w:ilvl w:val="0"/>
          <w:numId w:val="0"/>
        </w:numPr>
        <w:tabs>
          <w:tab w:val="left" w:pos="0"/>
          <w:tab w:val="left" w:pos="1134"/>
        </w:tabs>
        <w:spacing w:before="60" w:line="276" w:lineRule="auto"/>
      </w:pPr>
      <w:r>
        <w:t xml:space="preserve">- </w:t>
      </w:r>
      <w:r w:rsidRPr="009421D5">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w:t>
      </w:r>
      <w:r>
        <w:t xml:space="preserve">ости представляется копия </w:t>
      </w:r>
      <w:r w:rsidRPr="009421D5">
        <w:t>бухгалтерского</w:t>
      </w:r>
      <w:r>
        <w:t xml:space="preserve"> </w:t>
      </w:r>
      <w:r w:rsidRPr="009421D5">
        <w:t>баланса,</w:t>
      </w:r>
      <w:r>
        <w:t xml:space="preserve"> </w:t>
      </w:r>
      <w:r w:rsidRPr="009421D5">
        <w:t>заверенная подписями руководителя и главного бухгалтера Поставщика.</w:t>
      </w:r>
    </w:p>
    <w:p w:rsidR="00976C8F" w:rsidRPr="009421D5" w:rsidRDefault="00976C8F" w:rsidP="0010031F">
      <w:pPr>
        <w:pStyle w:val="-0"/>
        <w:numPr>
          <w:ilvl w:val="1"/>
          <w:numId w:val="122"/>
        </w:numPr>
        <w:tabs>
          <w:tab w:val="left" w:pos="0"/>
          <w:tab w:val="left" w:pos="1134"/>
        </w:tabs>
        <w:spacing w:before="60" w:line="276" w:lineRule="auto"/>
        <w:ind w:left="0" w:firstLine="567"/>
      </w:pPr>
      <w:r w:rsidRPr="009421D5">
        <w:t xml:space="preserve">Настоящий договор может быть расторгнут в одностороннем порядке при непредставлении Поставщиком документов, перечисленных </w:t>
      </w:r>
      <w:r w:rsidR="00301B6F" w:rsidRPr="009421D5">
        <w:t>пункт</w:t>
      </w:r>
      <w:r w:rsidR="00301B6F">
        <w:t>ами</w:t>
      </w:r>
      <w:r w:rsidR="00301B6F" w:rsidRPr="009421D5">
        <w:t xml:space="preserve"> </w:t>
      </w:r>
      <w:r w:rsidRPr="009421D5">
        <w:t>12.2</w:t>
      </w:r>
      <w:r w:rsidR="00301B6F">
        <w:t>, 12.3</w:t>
      </w:r>
      <w:r w:rsidRPr="009421D5">
        <w:t xml:space="preserve">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976C8F" w:rsidRPr="00E52583" w:rsidRDefault="00976C8F" w:rsidP="00976C8F">
      <w:pPr>
        <w:pStyle w:val="-0"/>
        <w:numPr>
          <w:ilvl w:val="0"/>
          <w:numId w:val="0"/>
        </w:numPr>
        <w:spacing w:before="60" w:line="276" w:lineRule="auto"/>
      </w:pPr>
    </w:p>
    <w:p w:rsidR="00976C8F" w:rsidRPr="00E52583" w:rsidRDefault="00976C8F" w:rsidP="0010031F">
      <w:pPr>
        <w:pStyle w:val="-"/>
        <w:numPr>
          <w:ilvl w:val="0"/>
          <w:numId w:val="123"/>
        </w:numPr>
        <w:spacing w:before="0" w:after="0" w:line="276" w:lineRule="auto"/>
        <w:outlineLvl w:val="1"/>
      </w:pPr>
      <w:bookmarkStart w:id="479" w:name="_Toc157679448"/>
      <w:bookmarkStart w:id="480" w:name="_Toc168144791"/>
      <w:bookmarkStart w:id="481" w:name="_Toc168159777"/>
      <w:bookmarkStart w:id="482" w:name="_Toc213335129"/>
      <w:bookmarkStart w:id="483" w:name="_Toc213679132"/>
      <w:bookmarkStart w:id="484" w:name="_Toc213679210"/>
      <w:r w:rsidRPr="00E52583">
        <w:lastRenderedPageBreak/>
        <w:t>ОБСТОЯТЕЛЬСТВА НЕПРЕОДОЛИМОЙ СИЛЫ (ФОРС-МАЖОР)</w:t>
      </w:r>
      <w:bookmarkEnd w:id="479"/>
      <w:bookmarkEnd w:id="480"/>
      <w:bookmarkEnd w:id="481"/>
      <w:bookmarkEnd w:id="482"/>
      <w:bookmarkEnd w:id="483"/>
      <w:bookmarkEnd w:id="484"/>
    </w:p>
    <w:p w:rsidR="00976C8F" w:rsidRPr="00E52583" w:rsidRDefault="00976C8F" w:rsidP="0010031F">
      <w:pPr>
        <w:pStyle w:val="-0"/>
        <w:numPr>
          <w:ilvl w:val="1"/>
          <w:numId w:val="123"/>
        </w:numPr>
        <w:tabs>
          <w:tab w:val="left" w:pos="1134"/>
        </w:tabs>
        <w:spacing w:before="60" w:line="276" w:lineRule="auto"/>
        <w:ind w:left="0" w:firstLine="567"/>
      </w:pPr>
      <w:r w:rsidRPr="00E5258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76C8F" w:rsidRPr="00E52583" w:rsidRDefault="00976C8F" w:rsidP="0010031F">
      <w:pPr>
        <w:pStyle w:val="-0"/>
        <w:numPr>
          <w:ilvl w:val="1"/>
          <w:numId w:val="123"/>
        </w:numPr>
        <w:tabs>
          <w:tab w:val="left" w:pos="1134"/>
        </w:tabs>
        <w:spacing w:before="60" w:line="276" w:lineRule="auto"/>
        <w:ind w:left="0" w:firstLine="567"/>
      </w:pPr>
      <w:r w:rsidRPr="00E5258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76C8F" w:rsidRPr="00E52583" w:rsidRDefault="00976C8F" w:rsidP="0010031F">
      <w:pPr>
        <w:pStyle w:val="-0"/>
        <w:numPr>
          <w:ilvl w:val="1"/>
          <w:numId w:val="123"/>
        </w:numPr>
        <w:tabs>
          <w:tab w:val="left" w:pos="1134"/>
        </w:tabs>
        <w:spacing w:before="60" w:line="276" w:lineRule="auto"/>
        <w:ind w:left="0" w:firstLine="567"/>
      </w:pPr>
      <w:r w:rsidRPr="00E5258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76C8F" w:rsidRPr="00E52583" w:rsidRDefault="00976C8F" w:rsidP="0010031F">
      <w:pPr>
        <w:pStyle w:val="-0"/>
        <w:numPr>
          <w:ilvl w:val="1"/>
          <w:numId w:val="123"/>
        </w:numPr>
        <w:tabs>
          <w:tab w:val="left" w:pos="1134"/>
        </w:tabs>
        <w:spacing w:before="60" w:line="276" w:lineRule="auto"/>
        <w:ind w:left="0" w:firstLine="567"/>
      </w:pPr>
      <w:r w:rsidRPr="00E52583">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76C8F" w:rsidRDefault="00976C8F" w:rsidP="0010031F">
      <w:pPr>
        <w:pStyle w:val="-0"/>
        <w:numPr>
          <w:ilvl w:val="1"/>
          <w:numId w:val="123"/>
        </w:numPr>
        <w:tabs>
          <w:tab w:val="left" w:pos="1134"/>
        </w:tabs>
        <w:spacing w:before="60" w:line="276" w:lineRule="auto"/>
        <w:ind w:left="0" w:firstLine="567"/>
      </w:pPr>
      <w:r w:rsidRPr="00E5258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76C8F" w:rsidRPr="00E52583" w:rsidRDefault="00976C8F" w:rsidP="00976C8F">
      <w:pPr>
        <w:pStyle w:val="-0"/>
        <w:numPr>
          <w:ilvl w:val="0"/>
          <w:numId w:val="0"/>
        </w:numPr>
        <w:tabs>
          <w:tab w:val="left" w:pos="1134"/>
        </w:tabs>
        <w:spacing w:before="60" w:line="276" w:lineRule="auto"/>
      </w:pPr>
    </w:p>
    <w:p w:rsidR="00976C8F" w:rsidRPr="00E52583" w:rsidRDefault="00976C8F" w:rsidP="0010031F">
      <w:pPr>
        <w:pStyle w:val="-"/>
        <w:numPr>
          <w:ilvl w:val="0"/>
          <w:numId w:val="124"/>
        </w:numPr>
        <w:spacing w:before="0" w:after="0" w:line="276" w:lineRule="auto"/>
        <w:outlineLvl w:val="1"/>
      </w:pPr>
      <w:bookmarkStart w:id="485" w:name="_Toc157679449"/>
      <w:bookmarkStart w:id="486" w:name="_Toc168144792"/>
      <w:bookmarkStart w:id="487" w:name="_Toc168159778"/>
      <w:bookmarkStart w:id="488" w:name="_Toc213335130"/>
      <w:bookmarkStart w:id="489" w:name="_Toc213679133"/>
      <w:bookmarkStart w:id="490" w:name="_Toc213679211"/>
      <w:r w:rsidRPr="00E52583">
        <w:t>Уведомления</w:t>
      </w:r>
      <w:bookmarkEnd w:id="485"/>
      <w:bookmarkEnd w:id="486"/>
      <w:bookmarkEnd w:id="487"/>
      <w:bookmarkEnd w:id="488"/>
      <w:bookmarkEnd w:id="489"/>
      <w:bookmarkEnd w:id="490"/>
    </w:p>
    <w:p w:rsidR="00976C8F" w:rsidRPr="00E52583" w:rsidRDefault="00976C8F" w:rsidP="0010031F">
      <w:pPr>
        <w:pStyle w:val="-0"/>
        <w:numPr>
          <w:ilvl w:val="1"/>
          <w:numId w:val="124"/>
        </w:numPr>
        <w:tabs>
          <w:tab w:val="left" w:pos="1134"/>
        </w:tabs>
        <w:spacing w:before="60" w:line="276" w:lineRule="auto"/>
        <w:ind w:left="0" w:firstLine="567"/>
      </w:pPr>
      <w:r w:rsidRPr="00E5258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76C8F" w:rsidRPr="00E52583" w:rsidRDefault="00976C8F" w:rsidP="00976C8F">
      <w:pPr>
        <w:pStyle w:val="-0"/>
        <w:numPr>
          <w:ilvl w:val="0"/>
          <w:numId w:val="0"/>
        </w:numPr>
        <w:tabs>
          <w:tab w:val="left" w:pos="1418"/>
        </w:tabs>
        <w:spacing w:before="60" w:line="276" w:lineRule="auto"/>
      </w:pPr>
    </w:p>
    <w:p w:rsidR="00976C8F" w:rsidRPr="00E52583" w:rsidRDefault="00976C8F" w:rsidP="0010031F">
      <w:pPr>
        <w:pStyle w:val="-"/>
        <w:numPr>
          <w:ilvl w:val="0"/>
          <w:numId w:val="125"/>
        </w:numPr>
        <w:spacing w:before="0" w:after="0" w:line="276" w:lineRule="auto"/>
        <w:outlineLvl w:val="1"/>
      </w:pPr>
      <w:bookmarkStart w:id="491" w:name="_Toc157679450"/>
      <w:bookmarkStart w:id="492" w:name="_Toc168144793"/>
      <w:bookmarkStart w:id="493" w:name="_Toc168159779"/>
      <w:bookmarkStart w:id="494" w:name="_Toc213335131"/>
      <w:bookmarkStart w:id="495" w:name="_Toc213679134"/>
      <w:bookmarkStart w:id="496" w:name="_Toc213679212"/>
      <w:r w:rsidRPr="00E52583">
        <w:t>Прочие положения</w:t>
      </w:r>
      <w:bookmarkEnd w:id="491"/>
      <w:bookmarkEnd w:id="492"/>
      <w:bookmarkEnd w:id="493"/>
      <w:bookmarkEnd w:id="494"/>
      <w:bookmarkEnd w:id="495"/>
      <w:bookmarkEnd w:id="496"/>
    </w:p>
    <w:p w:rsidR="00976C8F" w:rsidRPr="00E52583" w:rsidRDefault="00976C8F" w:rsidP="0010031F">
      <w:pPr>
        <w:pStyle w:val="-0"/>
        <w:numPr>
          <w:ilvl w:val="1"/>
          <w:numId w:val="125"/>
        </w:numPr>
        <w:tabs>
          <w:tab w:val="left" w:pos="0"/>
          <w:tab w:val="left" w:pos="1134"/>
        </w:tabs>
        <w:spacing w:before="60" w:line="276" w:lineRule="auto"/>
        <w:ind w:left="0" w:firstLine="567"/>
      </w:pPr>
      <w:r w:rsidRPr="00E52583">
        <w:t>Во всем, что не предусмотрено Договором, стороны руководствуются законодательством Российской Федерации.</w:t>
      </w:r>
    </w:p>
    <w:p w:rsidR="00632A17" w:rsidRPr="00CE6B9D" w:rsidRDefault="00632A17" w:rsidP="00632A17">
      <w:pPr>
        <w:pStyle w:val="-0"/>
        <w:numPr>
          <w:ilvl w:val="1"/>
          <w:numId w:val="125"/>
        </w:numPr>
        <w:ind w:left="0" w:firstLine="567"/>
      </w:pPr>
      <w:r w:rsidRPr="00CE6B9D">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632A17" w:rsidRPr="00CE6B9D" w:rsidRDefault="00632A17" w:rsidP="00632A17">
      <w:pPr>
        <w:pStyle w:val="-0"/>
        <w:numPr>
          <w:ilvl w:val="0"/>
          <w:numId w:val="0"/>
        </w:numPr>
        <w:ind w:firstLine="567"/>
      </w:pPr>
      <w:r w:rsidRPr="00CE6B9D">
        <w:rPr>
          <w:i/>
        </w:rPr>
        <w:t xml:space="preserve">(если </w:t>
      </w:r>
      <w:r>
        <w:rPr>
          <w:i/>
        </w:rPr>
        <w:t>Поставщиком</w:t>
      </w:r>
      <w:r w:rsidRPr="00CE6B9D">
        <w:rPr>
          <w:i/>
        </w:rPr>
        <w:t xml:space="preserve"> по Договору является организация Госкорпорации «</w:t>
      </w:r>
      <w:proofErr w:type="spellStart"/>
      <w:r w:rsidRPr="00CE6B9D">
        <w:rPr>
          <w:i/>
        </w:rPr>
        <w:t>Росатом</w:t>
      </w:r>
      <w:proofErr w:type="spellEnd"/>
      <w:r w:rsidRPr="00CE6B9D">
        <w:rPr>
          <w:i/>
        </w:rPr>
        <w:t>», подведомственное Госкорпорации «</w:t>
      </w:r>
      <w:proofErr w:type="spellStart"/>
      <w:r w:rsidRPr="00CE6B9D">
        <w:rPr>
          <w:i/>
        </w:rPr>
        <w:t>Росатом</w:t>
      </w:r>
      <w:proofErr w:type="spellEnd"/>
      <w:r w:rsidRPr="00CE6B9D">
        <w:rPr>
          <w:i/>
        </w:rPr>
        <w:t>» предприятие или учреждение или аффилированное лицо АО «</w:t>
      </w:r>
      <w:proofErr w:type="spellStart"/>
      <w:r w:rsidRPr="00CE6B9D">
        <w:rPr>
          <w:i/>
        </w:rPr>
        <w:t>Атомэнергопром</w:t>
      </w:r>
      <w:proofErr w:type="spellEnd"/>
      <w:r w:rsidRPr="00CE6B9D">
        <w:rPr>
          <w:i/>
        </w:rPr>
        <w:t>»</w:t>
      </w:r>
      <w:r>
        <w:rPr>
          <w:i/>
        </w:rPr>
        <w:t xml:space="preserve"> в данном пункте необходимо указать)</w:t>
      </w:r>
      <w:r w:rsidRPr="00CE6B9D">
        <w:t xml:space="preserve"> </w:t>
      </w:r>
      <w:r w:rsidR="00385933">
        <w:t>–</w:t>
      </w:r>
      <w:r w:rsidRPr="00CE6B9D">
        <w:t xml:space="preserve"> в Третейском суде для разрешения экономических споров при Частном учреждении «Центр третейского регулирования и правов</w:t>
      </w:r>
      <w:r w:rsidR="00385933">
        <w:t xml:space="preserve">ой экспертизы» в  соответствии </w:t>
      </w:r>
      <w:r w:rsidRPr="00CE6B9D">
        <w:t>с его регламентом. Решение Третейского суда является окончательным;</w:t>
      </w:r>
    </w:p>
    <w:p w:rsidR="00632A17" w:rsidRDefault="00632A17" w:rsidP="00632A17">
      <w:pPr>
        <w:pStyle w:val="-0"/>
        <w:numPr>
          <w:ilvl w:val="0"/>
          <w:numId w:val="0"/>
        </w:numPr>
        <w:ind w:firstLine="567"/>
      </w:pPr>
      <w:r w:rsidRPr="00CE6B9D">
        <w:rPr>
          <w:i/>
        </w:rPr>
        <w:t>(в остальных случаях</w:t>
      </w:r>
      <w:r>
        <w:rPr>
          <w:i/>
        </w:rPr>
        <w:t xml:space="preserve"> указывается</w:t>
      </w:r>
      <w:r w:rsidRPr="00CE6B9D">
        <w:rPr>
          <w:i/>
        </w:rPr>
        <w:t>)</w:t>
      </w:r>
      <w:r w:rsidRPr="00CE6B9D">
        <w:t xml:space="preserve"> </w:t>
      </w:r>
      <w:r w:rsidR="00385933">
        <w:t>–</w:t>
      </w:r>
      <w:r w:rsidRPr="00CE6B9D">
        <w:t xml:space="preserve"> в Арбитражном суде г. Москвы.</w:t>
      </w:r>
    </w:p>
    <w:p w:rsidR="00632A17" w:rsidRPr="00CE6B9D" w:rsidRDefault="00632A17" w:rsidP="00632A17">
      <w:pPr>
        <w:pStyle w:val="-0"/>
        <w:numPr>
          <w:ilvl w:val="0"/>
          <w:numId w:val="0"/>
        </w:numPr>
        <w:ind w:firstLine="567"/>
        <w:rPr>
          <w:i/>
        </w:rPr>
      </w:pPr>
      <w:r w:rsidRPr="00CE6B9D">
        <w:rPr>
          <w:i/>
        </w:rPr>
        <w:t>(</w:t>
      </w:r>
      <w:r>
        <w:rPr>
          <w:i/>
        </w:rPr>
        <w:t>выбирается один из вариантов, другой исключается из текста Договора, текст курсивом также исключается).</w:t>
      </w:r>
    </w:p>
    <w:p w:rsidR="00976C8F" w:rsidRPr="00E52583" w:rsidRDefault="00976C8F" w:rsidP="0010031F">
      <w:pPr>
        <w:pStyle w:val="-0"/>
        <w:numPr>
          <w:ilvl w:val="1"/>
          <w:numId w:val="125"/>
        </w:numPr>
        <w:tabs>
          <w:tab w:val="left" w:pos="1134"/>
          <w:tab w:val="left" w:pos="1276"/>
        </w:tabs>
        <w:spacing w:before="60" w:line="276" w:lineRule="auto"/>
        <w:ind w:left="0" w:firstLine="567"/>
      </w:pPr>
      <w:r w:rsidRPr="00E52583">
        <w:t>Настоящий Договор составляется на русском языке в двух экземплярах, имеющих одинаковую юридическую силу, по одному для каждой из сторон.</w:t>
      </w:r>
    </w:p>
    <w:p w:rsidR="00976C8F" w:rsidRPr="00E52583" w:rsidRDefault="00976C8F" w:rsidP="0010031F">
      <w:pPr>
        <w:pStyle w:val="-0"/>
        <w:numPr>
          <w:ilvl w:val="1"/>
          <w:numId w:val="125"/>
        </w:numPr>
        <w:tabs>
          <w:tab w:val="left" w:pos="1134"/>
          <w:tab w:val="left" w:pos="1276"/>
        </w:tabs>
        <w:spacing w:before="60" w:line="276" w:lineRule="auto"/>
        <w:ind w:left="0" w:firstLine="567"/>
      </w:pPr>
      <w:r w:rsidRPr="00E52583">
        <w:lastRenderedPageBreak/>
        <w:t>Неотъемлемой частью настоящего Договора являются:</w:t>
      </w:r>
    </w:p>
    <w:p w:rsidR="00976C8F" w:rsidRPr="00E52583" w:rsidRDefault="00976C8F" w:rsidP="00976C8F">
      <w:pPr>
        <w:pStyle w:val="-0"/>
        <w:numPr>
          <w:ilvl w:val="0"/>
          <w:numId w:val="0"/>
        </w:numPr>
        <w:spacing w:before="60" w:line="276" w:lineRule="auto"/>
      </w:pPr>
      <w:r w:rsidRPr="00E52583">
        <w:t>Приложение №1: Спецификация;</w:t>
      </w:r>
    </w:p>
    <w:p w:rsidR="00976C8F" w:rsidRDefault="00976C8F" w:rsidP="00976C8F">
      <w:pPr>
        <w:pStyle w:val="-0"/>
        <w:numPr>
          <w:ilvl w:val="0"/>
          <w:numId w:val="0"/>
        </w:numPr>
        <w:spacing w:line="276" w:lineRule="auto"/>
      </w:pPr>
      <w:r w:rsidRPr="00E52583">
        <w:t>Приложение №</w:t>
      </w:r>
      <w:r>
        <w:t>2</w:t>
      </w:r>
      <w:r w:rsidRPr="00E52583">
        <w:t>: Форма акта сверки расчетов</w:t>
      </w:r>
      <w:r>
        <w:t>;</w:t>
      </w:r>
    </w:p>
    <w:p w:rsidR="00976C8F" w:rsidRPr="00E52583" w:rsidRDefault="00976C8F" w:rsidP="00976C8F">
      <w:pPr>
        <w:pStyle w:val="-0"/>
        <w:numPr>
          <w:ilvl w:val="0"/>
          <w:numId w:val="0"/>
        </w:numPr>
        <w:spacing w:line="276" w:lineRule="auto"/>
      </w:pPr>
      <w:r>
        <w:t>Приложение №3:</w:t>
      </w:r>
      <w:r w:rsidRPr="00D95740">
        <w:t xml:space="preserve"> </w:t>
      </w:r>
      <w:r>
        <w:t>Акт приема-передачи (образец)</w:t>
      </w:r>
    </w:p>
    <w:p w:rsidR="00976C8F" w:rsidRDefault="00976C8F" w:rsidP="00976C8F">
      <w:pPr>
        <w:pStyle w:val="-0"/>
        <w:numPr>
          <w:ilvl w:val="0"/>
          <w:numId w:val="0"/>
        </w:numPr>
        <w:spacing w:before="60" w:line="276" w:lineRule="auto"/>
        <w:jc w:val="left"/>
      </w:pPr>
    </w:p>
    <w:p w:rsidR="00385933" w:rsidRDefault="00385933" w:rsidP="00976C8F">
      <w:pPr>
        <w:pStyle w:val="-0"/>
        <w:numPr>
          <w:ilvl w:val="0"/>
          <w:numId w:val="0"/>
        </w:numPr>
        <w:spacing w:before="60" w:line="276" w:lineRule="auto"/>
        <w:jc w:val="left"/>
      </w:pPr>
    </w:p>
    <w:p w:rsidR="00976C8F" w:rsidRPr="00E52583" w:rsidRDefault="00976C8F" w:rsidP="00976C8F">
      <w:pPr>
        <w:pStyle w:val="-0"/>
        <w:numPr>
          <w:ilvl w:val="0"/>
          <w:numId w:val="0"/>
        </w:numPr>
        <w:spacing w:before="60" w:line="276" w:lineRule="auto"/>
        <w:jc w:val="center"/>
        <w:rPr>
          <w:b/>
        </w:rPr>
      </w:pPr>
      <w:r w:rsidRPr="00E52583">
        <w:rPr>
          <w:b/>
        </w:rPr>
        <w:t>РЕКВИЗИТЫ СТОРОН</w:t>
      </w:r>
    </w:p>
    <w:tbl>
      <w:tblPr>
        <w:tblW w:w="9072" w:type="dxa"/>
        <w:tblInd w:w="392" w:type="dxa"/>
        <w:tblLayout w:type="fixed"/>
        <w:tblLook w:val="01E0" w:firstRow="1" w:lastRow="1" w:firstColumn="1" w:lastColumn="1" w:noHBand="0" w:noVBand="0"/>
      </w:tblPr>
      <w:tblGrid>
        <w:gridCol w:w="4678"/>
        <w:gridCol w:w="4394"/>
      </w:tblGrid>
      <w:tr w:rsidR="00976C8F" w:rsidRPr="00E52583" w:rsidTr="00385933">
        <w:tc>
          <w:tcPr>
            <w:tcW w:w="4678" w:type="dxa"/>
          </w:tcPr>
          <w:p w:rsidR="00976C8F" w:rsidRPr="00E52583" w:rsidRDefault="00976C8F" w:rsidP="00976C8F">
            <w:pPr>
              <w:spacing w:line="276" w:lineRule="auto"/>
            </w:pPr>
            <w:r w:rsidRPr="00E52583">
              <w:rPr>
                <w:b/>
              </w:rPr>
              <w:t>Покупатель:</w:t>
            </w:r>
          </w:p>
          <w:p w:rsidR="00976C8F" w:rsidRPr="00E52583" w:rsidRDefault="00976C8F" w:rsidP="00976C8F">
            <w:pPr>
              <w:spacing w:line="276" w:lineRule="auto"/>
              <w:rPr>
                <w:b/>
              </w:rPr>
            </w:pPr>
            <w:proofErr w:type="spellStart"/>
            <w:r>
              <w:rPr>
                <w:b/>
              </w:rPr>
              <w:t>Госкорпорация</w:t>
            </w:r>
            <w:proofErr w:type="spellEnd"/>
            <w:r w:rsidRPr="00E52583">
              <w:rPr>
                <w:b/>
              </w:rPr>
              <w:t xml:space="preserve"> «</w:t>
            </w:r>
            <w:proofErr w:type="spellStart"/>
            <w:r w:rsidRPr="00E52583">
              <w:rPr>
                <w:b/>
              </w:rPr>
              <w:t>Росатом</w:t>
            </w:r>
            <w:proofErr w:type="spellEnd"/>
            <w:r w:rsidRPr="00E52583">
              <w:rPr>
                <w:b/>
              </w:rPr>
              <w:t xml:space="preserve">»  </w:t>
            </w:r>
          </w:p>
          <w:p w:rsidR="00976C8F" w:rsidRDefault="00976C8F" w:rsidP="00976C8F">
            <w:pPr>
              <w:spacing w:line="276" w:lineRule="auto"/>
            </w:pPr>
            <w:r>
              <w:t>Юридический адрес</w:t>
            </w:r>
            <w:r w:rsidRPr="00E52583">
              <w:t xml:space="preserve">: 119017, </w:t>
            </w:r>
          </w:p>
          <w:p w:rsidR="00976C8F" w:rsidRPr="00E52583" w:rsidRDefault="00976C8F" w:rsidP="00976C8F">
            <w:pPr>
              <w:spacing w:line="276" w:lineRule="auto"/>
            </w:pPr>
            <w:r>
              <w:t xml:space="preserve">г. </w:t>
            </w:r>
            <w:r w:rsidRPr="00E52583">
              <w:t>Москва, ул. Большая Ордынка, д.24</w:t>
            </w:r>
          </w:p>
          <w:p w:rsidR="00976C8F" w:rsidRPr="00E52583" w:rsidRDefault="00976C8F" w:rsidP="00976C8F">
            <w:pPr>
              <w:spacing w:line="276" w:lineRule="auto"/>
            </w:pPr>
            <w:r>
              <w:t>ИНН  7706413348</w:t>
            </w:r>
            <w:r w:rsidRPr="00E52583">
              <w:t xml:space="preserve"> </w:t>
            </w:r>
          </w:p>
          <w:p w:rsidR="00976C8F" w:rsidRPr="00E52583" w:rsidRDefault="00976C8F" w:rsidP="00976C8F">
            <w:pPr>
              <w:spacing w:line="276" w:lineRule="auto"/>
            </w:pPr>
            <w:r w:rsidRPr="00E52583">
              <w:t xml:space="preserve">КПП </w:t>
            </w:r>
            <w:r>
              <w:t xml:space="preserve"> 997450001</w:t>
            </w:r>
          </w:p>
          <w:p w:rsidR="00976C8F" w:rsidRPr="00E52583" w:rsidRDefault="00976C8F" w:rsidP="00976C8F">
            <w:pPr>
              <w:spacing w:line="276" w:lineRule="auto"/>
            </w:pPr>
            <w:r w:rsidRPr="00E52583">
              <w:t>р/с  40503810838040000894</w:t>
            </w:r>
          </w:p>
          <w:p w:rsidR="00976C8F" w:rsidRPr="00E52583" w:rsidRDefault="00976C8F" w:rsidP="00976C8F">
            <w:pPr>
              <w:spacing w:line="276" w:lineRule="auto"/>
            </w:pPr>
            <w:r w:rsidRPr="00E52583">
              <w:t xml:space="preserve">в Сбербанке России ОАО </w:t>
            </w:r>
          </w:p>
          <w:p w:rsidR="00976C8F" w:rsidRPr="00E52583" w:rsidRDefault="00385933" w:rsidP="00976C8F">
            <w:pPr>
              <w:spacing w:line="276" w:lineRule="auto"/>
            </w:pPr>
            <w:r>
              <w:t xml:space="preserve">к/с </w:t>
            </w:r>
            <w:r w:rsidR="00976C8F" w:rsidRPr="00E52583">
              <w:t>30101810400000000225</w:t>
            </w:r>
          </w:p>
          <w:p w:rsidR="00976C8F" w:rsidRPr="00E52583" w:rsidRDefault="00976C8F" w:rsidP="00976C8F">
            <w:pPr>
              <w:spacing w:line="276" w:lineRule="auto"/>
              <w:rPr>
                <w:b/>
              </w:rPr>
            </w:pPr>
            <w:r w:rsidRPr="00E52583">
              <w:t>БИК  044525225</w:t>
            </w:r>
          </w:p>
        </w:tc>
        <w:tc>
          <w:tcPr>
            <w:tcW w:w="4394" w:type="dxa"/>
          </w:tcPr>
          <w:p w:rsidR="00976C8F" w:rsidRPr="00E52583" w:rsidRDefault="00976C8F" w:rsidP="00976C8F">
            <w:pPr>
              <w:spacing w:line="276" w:lineRule="auto"/>
              <w:rPr>
                <w:bCs/>
              </w:rPr>
            </w:pPr>
            <w:r w:rsidRPr="00E52583">
              <w:rPr>
                <w:b/>
              </w:rPr>
              <w:t>Поставщик:</w:t>
            </w:r>
          </w:p>
          <w:p w:rsidR="00976C8F" w:rsidRPr="0033663E" w:rsidRDefault="00976C8F" w:rsidP="00976C8F"/>
        </w:tc>
      </w:tr>
    </w:tbl>
    <w:p w:rsidR="00976C8F" w:rsidRPr="00E52583" w:rsidRDefault="00976C8F" w:rsidP="00976C8F">
      <w:pPr>
        <w:pStyle w:val="-"/>
        <w:numPr>
          <w:ilvl w:val="0"/>
          <w:numId w:val="0"/>
        </w:numPr>
        <w:spacing w:before="240" w:after="0" w:line="276" w:lineRule="auto"/>
        <w:outlineLvl w:val="1"/>
      </w:pPr>
      <w:bookmarkStart w:id="497" w:name="_Toc157679452"/>
      <w:bookmarkStart w:id="498" w:name="_Toc168144795"/>
      <w:bookmarkStart w:id="499" w:name="_Toc168159781"/>
      <w:bookmarkStart w:id="500" w:name="_Toc213335133"/>
      <w:bookmarkStart w:id="501" w:name="_Toc213679136"/>
      <w:bookmarkStart w:id="502" w:name="_Toc213679214"/>
      <w:r w:rsidRPr="00E52583">
        <w:t>Подписи сторон</w:t>
      </w:r>
      <w:bookmarkEnd w:id="497"/>
      <w:bookmarkEnd w:id="498"/>
      <w:bookmarkEnd w:id="499"/>
      <w:bookmarkEnd w:id="500"/>
      <w:bookmarkEnd w:id="501"/>
      <w:bookmarkEnd w:id="502"/>
    </w:p>
    <w:tbl>
      <w:tblPr>
        <w:tblW w:w="9072" w:type="dxa"/>
        <w:tblInd w:w="392" w:type="dxa"/>
        <w:tblLayout w:type="fixed"/>
        <w:tblLook w:val="0000" w:firstRow="0" w:lastRow="0" w:firstColumn="0" w:lastColumn="0" w:noHBand="0" w:noVBand="0"/>
      </w:tblPr>
      <w:tblGrid>
        <w:gridCol w:w="4678"/>
        <w:gridCol w:w="4394"/>
      </w:tblGrid>
      <w:tr w:rsidR="00976C8F" w:rsidRPr="00E52583" w:rsidTr="00385933">
        <w:tc>
          <w:tcPr>
            <w:tcW w:w="4678" w:type="dxa"/>
          </w:tcPr>
          <w:p w:rsidR="00976C8F" w:rsidRPr="00E52583" w:rsidRDefault="00976C8F" w:rsidP="00976C8F">
            <w:pPr>
              <w:spacing w:line="276" w:lineRule="auto"/>
              <w:rPr>
                <w:b/>
              </w:rPr>
            </w:pPr>
          </w:p>
        </w:tc>
        <w:tc>
          <w:tcPr>
            <w:tcW w:w="4394" w:type="dxa"/>
          </w:tcPr>
          <w:p w:rsidR="00976C8F" w:rsidRPr="00E52583" w:rsidRDefault="00976C8F" w:rsidP="00976C8F">
            <w:pPr>
              <w:spacing w:line="276" w:lineRule="auto"/>
              <w:ind w:left="456" w:hangingChars="190" w:hanging="456"/>
            </w:pPr>
          </w:p>
        </w:tc>
      </w:tr>
      <w:tr w:rsidR="00976C8F" w:rsidRPr="00E52583" w:rsidTr="00385933">
        <w:tc>
          <w:tcPr>
            <w:tcW w:w="4678" w:type="dxa"/>
          </w:tcPr>
          <w:p w:rsidR="00976C8F" w:rsidRDefault="00976C8F" w:rsidP="00976C8F">
            <w:pPr>
              <w:spacing w:line="276" w:lineRule="auto"/>
              <w:ind w:left="458" w:hangingChars="190" w:hanging="458"/>
              <w:rPr>
                <w:b/>
              </w:rPr>
            </w:pPr>
            <w:bookmarkStart w:id="503" w:name="_Ref122726520"/>
            <w:r w:rsidRPr="00E52583">
              <w:rPr>
                <w:b/>
              </w:rPr>
              <w:t>Покупатель:</w:t>
            </w:r>
          </w:p>
          <w:p w:rsidR="00976C8F" w:rsidRPr="00E52583" w:rsidRDefault="00976C8F" w:rsidP="00976C8F">
            <w:pPr>
              <w:spacing w:line="276" w:lineRule="auto"/>
              <w:ind w:left="458" w:hangingChars="190" w:hanging="458"/>
              <w:rPr>
                <w:b/>
              </w:rPr>
            </w:pPr>
            <w:proofErr w:type="spellStart"/>
            <w:r>
              <w:rPr>
                <w:b/>
              </w:rPr>
              <w:t>Госкорпорация</w:t>
            </w:r>
            <w:proofErr w:type="spellEnd"/>
            <w:r w:rsidRPr="00E52583">
              <w:rPr>
                <w:b/>
              </w:rPr>
              <w:t xml:space="preserve"> «</w:t>
            </w:r>
            <w:proofErr w:type="spellStart"/>
            <w:r w:rsidRPr="00E52583">
              <w:rPr>
                <w:b/>
              </w:rPr>
              <w:t>Росатом</w:t>
            </w:r>
            <w:proofErr w:type="spellEnd"/>
            <w:r w:rsidRPr="00E52583">
              <w:rPr>
                <w:b/>
              </w:rPr>
              <w:t>»</w:t>
            </w:r>
          </w:p>
          <w:p w:rsidR="00976C8F" w:rsidRPr="00E52583" w:rsidRDefault="00976C8F" w:rsidP="00976C8F">
            <w:pPr>
              <w:spacing w:line="276" w:lineRule="auto"/>
            </w:pPr>
          </w:p>
          <w:p w:rsidR="00976C8F" w:rsidRDefault="00976C8F" w:rsidP="00976C8F">
            <w:pPr>
              <w:spacing w:line="276" w:lineRule="auto"/>
            </w:pPr>
          </w:p>
          <w:p w:rsidR="00B525EC" w:rsidRDefault="00B525EC" w:rsidP="00976C8F">
            <w:pPr>
              <w:spacing w:line="276" w:lineRule="auto"/>
            </w:pPr>
          </w:p>
          <w:p w:rsidR="00B525EC" w:rsidRPr="00E52583" w:rsidRDefault="00B525EC" w:rsidP="00976C8F">
            <w:pPr>
              <w:spacing w:line="276" w:lineRule="auto"/>
            </w:pPr>
          </w:p>
          <w:p w:rsidR="00976C8F" w:rsidRPr="00E52583" w:rsidRDefault="00976C8F" w:rsidP="00976C8F">
            <w:pPr>
              <w:spacing w:line="276" w:lineRule="auto"/>
              <w:ind w:left="456" w:hangingChars="190" w:hanging="456"/>
            </w:pPr>
            <w:r w:rsidRPr="00E52583">
              <w:t xml:space="preserve">______________________ </w:t>
            </w:r>
          </w:p>
          <w:p w:rsidR="00976C8F" w:rsidRPr="00E52583" w:rsidRDefault="00976C8F" w:rsidP="00976C8F">
            <w:pPr>
              <w:spacing w:line="276" w:lineRule="auto"/>
              <w:ind w:left="456" w:hangingChars="190" w:hanging="456"/>
              <w:rPr>
                <w:b/>
              </w:rPr>
            </w:pPr>
            <w:r w:rsidRPr="00E52583">
              <w:t>М.П.</w:t>
            </w:r>
          </w:p>
        </w:tc>
        <w:tc>
          <w:tcPr>
            <w:tcW w:w="4394" w:type="dxa"/>
          </w:tcPr>
          <w:p w:rsidR="00976C8F" w:rsidRPr="00E52583" w:rsidRDefault="00976C8F" w:rsidP="00976C8F">
            <w:pPr>
              <w:spacing w:line="276" w:lineRule="auto"/>
              <w:ind w:left="458" w:hangingChars="190" w:hanging="458"/>
              <w:rPr>
                <w:b/>
              </w:rPr>
            </w:pPr>
            <w:r w:rsidRPr="00E52583">
              <w:rPr>
                <w:b/>
              </w:rPr>
              <w:t>Поставщик:</w:t>
            </w:r>
          </w:p>
          <w:p w:rsidR="00976C8F" w:rsidRDefault="00976C8F" w:rsidP="00976C8F">
            <w:pPr>
              <w:spacing w:line="276" w:lineRule="auto"/>
              <w:rPr>
                <w:lang w:val="en-US"/>
              </w:rPr>
            </w:pPr>
          </w:p>
          <w:p w:rsidR="00976C8F" w:rsidRPr="00E52583" w:rsidRDefault="00976C8F" w:rsidP="00976C8F">
            <w:pPr>
              <w:spacing w:line="276" w:lineRule="auto"/>
            </w:pPr>
          </w:p>
          <w:p w:rsidR="00976C8F" w:rsidRDefault="00976C8F" w:rsidP="00976C8F">
            <w:pPr>
              <w:spacing w:line="276" w:lineRule="auto"/>
            </w:pPr>
          </w:p>
          <w:p w:rsidR="00976C8F" w:rsidRDefault="00976C8F" w:rsidP="00976C8F">
            <w:pPr>
              <w:spacing w:line="276" w:lineRule="auto"/>
            </w:pPr>
          </w:p>
          <w:p w:rsidR="00976C8F" w:rsidRPr="00E52583" w:rsidRDefault="00976C8F" w:rsidP="00976C8F">
            <w:pPr>
              <w:spacing w:line="276" w:lineRule="auto"/>
            </w:pPr>
          </w:p>
          <w:p w:rsidR="00976C8F" w:rsidRPr="00D067F6" w:rsidRDefault="00976C8F" w:rsidP="00976C8F">
            <w:pPr>
              <w:spacing w:line="276" w:lineRule="auto"/>
            </w:pPr>
            <w:r>
              <w:t>__________________________</w:t>
            </w:r>
            <w:r w:rsidRPr="00E52583">
              <w:t xml:space="preserve"> </w:t>
            </w:r>
          </w:p>
          <w:p w:rsidR="00976C8F" w:rsidRPr="00E52583" w:rsidRDefault="00976C8F" w:rsidP="00976C8F">
            <w:pPr>
              <w:spacing w:line="276" w:lineRule="auto"/>
            </w:pPr>
            <w:r w:rsidRPr="00E52583">
              <w:t xml:space="preserve">М.П.                   </w:t>
            </w:r>
          </w:p>
          <w:p w:rsidR="00976C8F" w:rsidRPr="00E52583" w:rsidRDefault="00976C8F" w:rsidP="00976C8F">
            <w:pPr>
              <w:spacing w:line="276" w:lineRule="auto"/>
              <w:rPr>
                <w:b/>
              </w:rPr>
            </w:pPr>
          </w:p>
        </w:tc>
      </w:tr>
    </w:tbl>
    <w:p w:rsidR="00976C8F" w:rsidRPr="0017323A" w:rsidRDefault="00976C8F" w:rsidP="00976C8F">
      <w:pPr>
        <w:pageBreakBefore/>
        <w:ind w:firstLine="540"/>
        <w:jc w:val="right"/>
        <w:rPr>
          <w:sz w:val="22"/>
          <w:szCs w:val="22"/>
        </w:rPr>
      </w:pPr>
      <w:r w:rsidRPr="0017323A">
        <w:rPr>
          <w:sz w:val="22"/>
          <w:szCs w:val="22"/>
        </w:rPr>
        <w:lastRenderedPageBreak/>
        <w:t>Приложение №</w:t>
      </w:r>
      <w:bookmarkEnd w:id="503"/>
      <w:r w:rsidRPr="0017323A">
        <w:rPr>
          <w:sz w:val="22"/>
          <w:szCs w:val="22"/>
        </w:rPr>
        <w:t xml:space="preserve"> 1 к Договору</w:t>
      </w:r>
      <w:r w:rsidRPr="0017323A">
        <w:rPr>
          <w:sz w:val="22"/>
          <w:szCs w:val="22"/>
        </w:rPr>
        <w:br/>
        <w:t>№___________ от «____»______________ 201</w:t>
      </w:r>
      <w:r>
        <w:rPr>
          <w:sz w:val="22"/>
          <w:szCs w:val="22"/>
        </w:rPr>
        <w:t>5</w:t>
      </w:r>
      <w:r w:rsidRPr="0017323A">
        <w:rPr>
          <w:sz w:val="22"/>
          <w:szCs w:val="22"/>
        </w:rPr>
        <w:t xml:space="preserve"> года</w:t>
      </w:r>
    </w:p>
    <w:p w:rsidR="00976C8F" w:rsidRPr="0007254A" w:rsidRDefault="00976C8F" w:rsidP="00976C8F">
      <w:pPr>
        <w:ind w:left="360" w:firstLine="540"/>
        <w:jc w:val="center"/>
        <w:rPr>
          <w:b/>
        </w:rPr>
      </w:pPr>
    </w:p>
    <w:p w:rsidR="00976C8F" w:rsidRDefault="00976C8F" w:rsidP="00976C8F">
      <w:pPr>
        <w:keepNext/>
        <w:tabs>
          <w:tab w:val="left" w:pos="540"/>
        </w:tabs>
        <w:suppressAutoHyphens/>
        <w:ind w:firstLine="539"/>
        <w:jc w:val="center"/>
        <w:outlineLvl w:val="0"/>
        <w:rPr>
          <w:b/>
          <w:bCs/>
          <w:caps/>
          <w:smallCaps/>
        </w:rPr>
      </w:pPr>
      <w:bookmarkStart w:id="504" w:name="_Toc157679453"/>
      <w:bookmarkStart w:id="505" w:name="_Toc168144796"/>
      <w:bookmarkStart w:id="506" w:name="_Toc168159782"/>
      <w:bookmarkStart w:id="507" w:name="_Toc213335134"/>
      <w:bookmarkStart w:id="508" w:name="_Toc213679137"/>
      <w:bookmarkStart w:id="509" w:name="_Toc213679215"/>
      <w:bookmarkStart w:id="510" w:name="_Toc346281986"/>
      <w:r w:rsidRPr="0007254A">
        <w:rPr>
          <w:b/>
          <w:bCs/>
          <w:caps/>
          <w:smallCaps/>
        </w:rPr>
        <w:t>СПЕЦИФИКАЦИЯ</w:t>
      </w:r>
      <w:bookmarkEnd w:id="504"/>
      <w:bookmarkEnd w:id="505"/>
      <w:bookmarkEnd w:id="506"/>
      <w:bookmarkEnd w:id="507"/>
      <w:bookmarkEnd w:id="508"/>
      <w:bookmarkEnd w:id="509"/>
      <w:bookmarkEnd w:id="510"/>
    </w:p>
    <w:p w:rsidR="00976C8F" w:rsidRDefault="00976C8F" w:rsidP="00976C8F">
      <w:pPr>
        <w:keepNext/>
        <w:tabs>
          <w:tab w:val="left" w:pos="540"/>
        </w:tabs>
        <w:suppressAutoHyphens/>
        <w:ind w:firstLine="539"/>
        <w:jc w:val="center"/>
        <w:outlineLvl w:val="0"/>
        <w:rPr>
          <w:b/>
          <w:bCs/>
          <w:caps/>
          <w:smallCaps/>
        </w:rPr>
      </w:pPr>
    </w:p>
    <w:tbl>
      <w:tblPr>
        <w:tblW w:w="5000" w:type="pct"/>
        <w:tblLook w:val="04A0" w:firstRow="1" w:lastRow="0" w:firstColumn="1" w:lastColumn="0" w:noHBand="0" w:noVBand="1"/>
      </w:tblPr>
      <w:tblGrid>
        <w:gridCol w:w="486"/>
        <w:gridCol w:w="48"/>
        <w:gridCol w:w="308"/>
        <w:gridCol w:w="2155"/>
        <w:gridCol w:w="1562"/>
        <w:gridCol w:w="1531"/>
        <w:gridCol w:w="616"/>
        <w:gridCol w:w="522"/>
        <w:gridCol w:w="1370"/>
        <w:gridCol w:w="1370"/>
      </w:tblGrid>
      <w:tr w:rsidR="00301B6F" w:rsidRPr="0017323A" w:rsidTr="00EF4250">
        <w:trPr>
          <w:trHeight w:val="936"/>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1B6F" w:rsidRPr="00D83CB8" w:rsidRDefault="00301B6F" w:rsidP="00976C8F">
            <w:pPr>
              <w:contextualSpacing/>
              <w:jc w:val="center"/>
              <w:rPr>
                <w:sz w:val="20"/>
                <w:szCs w:val="20"/>
              </w:rPr>
            </w:pPr>
            <w:r w:rsidRPr="00D83CB8">
              <w:rPr>
                <w:sz w:val="20"/>
                <w:szCs w:val="20"/>
              </w:rPr>
              <w:t>№</w:t>
            </w:r>
          </w:p>
          <w:p w:rsidR="00301B6F" w:rsidRPr="00D83CB8" w:rsidRDefault="00301B6F" w:rsidP="00976C8F">
            <w:pPr>
              <w:contextualSpacing/>
              <w:jc w:val="center"/>
              <w:rPr>
                <w:sz w:val="20"/>
                <w:szCs w:val="20"/>
              </w:rPr>
            </w:pPr>
            <w:r w:rsidRPr="00D83CB8">
              <w:rPr>
                <w:sz w:val="20"/>
                <w:szCs w:val="20"/>
              </w:rPr>
              <w:t>п/п</w:t>
            </w:r>
          </w:p>
        </w:tc>
        <w:tc>
          <w:tcPr>
            <w:tcW w:w="1637" w:type="pct"/>
            <w:gridSpan w:val="3"/>
            <w:tcBorders>
              <w:top w:val="single" w:sz="4" w:space="0" w:color="auto"/>
              <w:left w:val="nil"/>
              <w:bottom w:val="single" w:sz="4" w:space="0" w:color="auto"/>
              <w:right w:val="single" w:sz="4" w:space="0" w:color="auto"/>
            </w:tcBorders>
            <w:shd w:val="clear" w:color="auto" w:fill="auto"/>
            <w:vAlign w:val="center"/>
            <w:hideMark/>
          </w:tcPr>
          <w:p w:rsidR="00301B6F" w:rsidRPr="00D83CB8" w:rsidRDefault="00301B6F" w:rsidP="00976C8F">
            <w:pPr>
              <w:contextualSpacing/>
              <w:jc w:val="center"/>
              <w:rPr>
                <w:sz w:val="20"/>
                <w:szCs w:val="20"/>
              </w:rPr>
            </w:pPr>
            <w:r w:rsidRPr="00D83CB8">
              <w:rPr>
                <w:sz w:val="20"/>
                <w:szCs w:val="20"/>
              </w:rPr>
              <w:t>Наименование товара (оборудования)</w:t>
            </w:r>
          </w:p>
          <w:p w:rsidR="00301B6F" w:rsidRPr="00D83CB8" w:rsidRDefault="00301B6F" w:rsidP="00976C8F">
            <w:pPr>
              <w:contextualSpacing/>
              <w:jc w:val="center"/>
              <w:rPr>
                <w:sz w:val="20"/>
                <w:szCs w:val="20"/>
              </w:rPr>
            </w:pPr>
            <w:r w:rsidRPr="00D83CB8">
              <w:rPr>
                <w:sz w:val="20"/>
                <w:szCs w:val="20"/>
              </w:rPr>
              <w:t>[марка, модель и т.п.]</w:t>
            </w:r>
          </w:p>
        </w:tc>
        <w:tc>
          <w:tcPr>
            <w:tcW w:w="784" w:type="pct"/>
            <w:tcBorders>
              <w:top w:val="single" w:sz="4" w:space="0" w:color="auto"/>
              <w:left w:val="nil"/>
              <w:bottom w:val="single" w:sz="4" w:space="0" w:color="auto"/>
              <w:right w:val="single" w:sz="4" w:space="0" w:color="auto"/>
            </w:tcBorders>
          </w:tcPr>
          <w:p w:rsidR="00301B6F" w:rsidRPr="00D83CB8" w:rsidRDefault="00301B6F" w:rsidP="00976C8F">
            <w:pPr>
              <w:contextualSpacing/>
              <w:jc w:val="center"/>
              <w:rPr>
                <w:sz w:val="20"/>
                <w:szCs w:val="20"/>
              </w:rPr>
            </w:pPr>
            <w:r>
              <w:rPr>
                <w:sz w:val="20"/>
                <w:szCs w:val="20"/>
              </w:rPr>
              <w:t>Основные технические характеристики товара</w:t>
            </w:r>
          </w:p>
        </w:tc>
        <w:tc>
          <w:tcPr>
            <w:tcW w:w="327" w:type="pct"/>
            <w:tcBorders>
              <w:top w:val="single" w:sz="4" w:space="0" w:color="auto"/>
              <w:left w:val="single" w:sz="4" w:space="0" w:color="auto"/>
              <w:bottom w:val="single" w:sz="4" w:space="0" w:color="auto"/>
              <w:right w:val="single" w:sz="4" w:space="0" w:color="auto"/>
            </w:tcBorders>
          </w:tcPr>
          <w:p w:rsidR="00301B6F" w:rsidRPr="00D83CB8" w:rsidRDefault="00301B6F" w:rsidP="00976C8F">
            <w:pPr>
              <w:contextualSpacing/>
              <w:jc w:val="center"/>
              <w:rPr>
                <w:sz w:val="20"/>
                <w:szCs w:val="20"/>
              </w:rPr>
            </w:pPr>
            <w:r>
              <w:rPr>
                <w:sz w:val="20"/>
                <w:szCs w:val="20"/>
              </w:rPr>
              <w:t>Комплектность</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1B6F" w:rsidRPr="00D83CB8" w:rsidRDefault="00301B6F" w:rsidP="00976C8F">
            <w:pPr>
              <w:contextualSpacing/>
              <w:jc w:val="center"/>
              <w:rPr>
                <w:sz w:val="20"/>
                <w:szCs w:val="20"/>
              </w:rPr>
            </w:pPr>
            <w:r w:rsidRPr="00D83CB8">
              <w:rPr>
                <w:sz w:val="20"/>
                <w:szCs w:val="20"/>
              </w:rPr>
              <w:t>Кол-во, ед.</w:t>
            </w:r>
          </w:p>
        </w:tc>
        <w:tc>
          <w:tcPr>
            <w:tcW w:w="271" w:type="pct"/>
            <w:tcBorders>
              <w:top w:val="single" w:sz="4" w:space="0" w:color="auto"/>
              <w:left w:val="nil"/>
              <w:bottom w:val="single" w:sz="4" w:space="0" w:color="auto"/>
              <w:right w:val="single" w:sz="4" w:space="0" w:color="auto"/>
            </w:tcBorders>
            <w:shd w:val="clear" w:color="auto" w:fill="auto"/>
            <w:vAlign w:val="center"/>
            <w:hideMark/>
          </w:tcPr>
          <w:p w:rsidR="00301B6F" w:rsidRPr="00D83CB8" w:rsidRDefault="00301B6F" w:rsidP="00976C8F">
            <w:pPr>
              <w:ind w:left="-108" w:right="-108"/>
              <w:contextualSpacing/>
              <w:jc w:val="center"/>
              <w:rPr>
                <w:sz w:val="20"/>
                <w:szCs w:val="20"/>
              </w:rPr>
            </w:pPr>
            <w:r w:rsidRPr="00D83CB8">
              <w:rPr>
                <w:sz w:val="20"/>
                <w:szCs w:val="20"/>
              </w:rPr>
              <w:t>Ед. изм.</w:t>
            </w:r>
          </w:p>
        </w:tc>
        <w:tc>
          <w:tcPr>
            <w:tcW w:w="687" w:type="pct"/>
            <w:tcBorders>
              <w:top w:val="single" w:sz="4" w:space="0" w:color="auto"/>
              <w:left w:val="nil"/>
              <w:bottom w:val="single" w:sz="4" w:space="0" w:color="auto"/>
              <w:right w:val="single" w:sz="4" w:space="0" w:color="auto"/>
            </w:tcBorders>
            <w:shd w:val="clear" w:color="auto" w:fill="auto"/>
            <w:vAlign w:val="center"/>
            <w:hideMark/>
          </w:tcPr>
          <w:p w:rsidR="00301B6F" w:rsidRPr="00D83CB8" w:rsidRDefault="00301B6F" w:rsidP="00976C8F">
            <w:pPr>
              <w:ind w:left="-108" w:right="-108"/>
              <w:contextualSpacing/>
              <w:jc w:val="center"/>
              <w:rPr>
                <w:sz w:val="20"/>
                <w:szCs w:val="20"/>
              </w:rPr>
            </w:pPr>
            <w:r>
              <w:rPr>
                <w:sz w:val="20"/>
                <w:szCs w:val="20"/>
              </w:rPr>
              <w:t xml:space="preserve">Цена за ед., </w:t>
            </w:r>
            <w:r w:rsidRPr="00D83CB8">
              <w:rPr>
                <w:sz w:val="20"/>
                <w:szCs w:val="20"/>
              </w:rPr>
              <w:t>руб. (включая  НДС)</w:t>
            </w:r>
          </w:p>
        </w:tc>
        <w:tc>
          <w:tcPr>
            <w:tcW w:w="724" w:type="pct"/>
            <w:tcBorders>
              <w:top w:val="single" w:sz="4" w:space="0" w:color="auto"/>
              <w:left w:val="nil"/>
              <w:bottom w:val="single" w:sz="4" w:space="0" w:color="auto"/>
              <w:right w:val="single" w:sz="4" w:space="0" w:color="auto"/>
            </w:tcBorders>
            <w:shd w:val="clear" w:color="auto" w:fill="auto"/>
            <w:vAlign w:val="center"/>
            <w:hideMark/>
          </w:tcPr>
          <w:p w:rsidR="00301B6F" w:rsidRDefault="00301B6F" w:rsidP="00976C8F">
            <w:pPr>
              <w:ind w:left="-108" w:right="-108"/>
              <w:contextualSpacing/>
              <w:jc w:val="center"/>
              <w:rPr>
                <w:sz w:val="20"/>
                <w:szCs w:val="20"/>
              </w:rPr>
            </w:pPr>
            <w:r w:rsidRPr="00D83CB8">
              <w:rPr>
                <w:sz w:val="20"/>
                <w:szCs w:val="20"/>
              </w:rPr>
              <w:t xml:space="preserve">Общая стоимость, руб. </w:t>
            </w:r>
          </w:p>
          <w:p w:rsidR="00301B6F" w:rsidRPr="00D83CB8" w:rsidRDefault="00301B6F" w:rsidP="00976C8F">
            <w:pPr>
              <w:ind w:left="-108" w:right="-108"/>
              <w:contextualSpacing/>
              <w:jc w:val="center"/>
              <w:rPr>
                <w:sz w:val="20"/>
                <w:szCs w:val="20"/>
              </w:rPr>
            </w:pPr>
            <w:r w:rsidRPr="00D83CB8">
              <w:rPr>
                <w:sz w:val="20"/>
                <w:szCs w:val="20"/>
              </w:rPr>
              <w:t>(включая  НДС)</w:t>
            </w:r>
          </w:p>
        </w:tc>
      </w:tr>
      <w:tr w:rsidR="00301B6F" w:rsidRPr="0017323A" w:rsidTr="00EF4250">
        <w:trPr>
          <w:trHeight w:val="109"/>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97472E" w:rsidRDefault="00301B6F" w:rsidP="00976C8F">
            <w:pPr>
              <w:contextualSpacing/>
              <w:jc w:val="center"/>
              <w:rPr>
                <w:sz w:val="18"/>
                <w:szCs w:val="18"/>
              </w:rPr>
            </w:pPr>
            <w:r w:rsidRPr="0097472E">
              <w:rPr>
                <w:sz w:val="18"/>
                <w:szCs w:val="18"/>
              </w:rPr>
              <w:t>1</w:t>
            </w:r>
          </w:p>
        </w:tc>
        <w:tc>
          <w:tcPr>
            <w:tcW w:w="1637" w:type="pct"/>
            <w:gridSpan w:val="3"/>
            <w:tcBorders>
              <w:top w:val="single" w:sz="4" w:space="0" w:color="auto"/>
              <w:left w:val="nil"/>
              <w:bottom w:val="single" w:sz="4" w:space="0" w:color="auto"/>
              <w:right w:val="single" w:sz="4" w:space="0" w:color="auto"/>
            </w:tcBorders>
            <w:shd w:val="clear" w:color="auto" w:fill="auto"/>
          </w:tcPr>
          <w:p w:rsidR="00301B6F" w:rsidRPr="0097472E" w:rsidRDefault="00301B6F" w:rsidP="00976C8F">
            <w:pPr>
              <w:rPr>
                <w:color w:val="000000"/>
                <w:sz w:val="18"/>
                <w:szCs w:val="18"/>
              </w:rPr>
            </w:pPr>
          </w:p>
        </w:tc>
        <w:tc>
          <w:tcPr>
            <w:tcW w:w="784" w:type="pct"/>
            <w:tcBorders>
              <w:top w:val="single" w:sz="4" w:space="0" w:color="auto"/>
              <w:left w:val="nil"/>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8C61F3" w:rsidRDefault="00301B6F" w:rsidP="00976C8F">
            <w:pPr>
              <w:jc w:val="center"/>
              <w:rPr>
                <w:sz w:val="18"/>
                <w:szCs w:val="18"/>
                <w:lang w:val="en-US"/>
              </w:rPr>
            </w:pPr>
            <w:r>
              <w:rPr>
                <w:sz w:val="18"/>
                <w:szCs w:val="18"/>
                <w:lang w:val="en-US"/>
              </w:rPr>
              <w:t>1</w:t>
            </w:r>
          </w:p>
        </w:tc>
        <w:tc>
          <w:tcPr>
            <w:tcW w:w="271"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bCs/>
                <w:color w:val="000000"/>
                <w:sz w:val="18"/>
                <w:szCs w:val="18"/>
              </w:rPr>
            </w:pPr>
            <w:r w:rsidRPr="0097472E">
              <w:rPr>
                <w:bCs/>
                <w:color w:val="000000"/>
                <w:sz w:val="18"/>
                <w:szCs w:val="18"/>
              </w:rPr>
              <w:t>Шт.</w:t>
            </w:r>
          </w:p>
        </w:tc>
        <w:tc>
          <w:tcPr>
            <w:tcW w:w="687"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rPr>
            </w:pPr>
          </w:p>
        </w:tc>
        <w:tc>
          <w:tcPr>
            <w:tcW w:w="724"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rPr>
            </w:pPr>
          </w:p>
        </w:tc>
      </w:tr>
      <w:tr w:rsidR="00301B6F" w:rsidRPr="0017323A" w:rsidTr="00EF4250">
        <w:trPr>
          <w:trHeight w:val="109"/>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97472E" w:rsidRDefault="00301B6F" w:rsidP="00976C8F">
            <w:pPr>
              <w:contextualSpacing/>
              <w:jc w:val="center"/>
              <w:rPr>
                <w:sz w:val="18"/>
                <w:szCs w:val="18"/>
              </w:rPr>
            </w:pPr>
            <w:r w:rsidRPr="0097472E">
              <w:rPr>
                <w:sz w:val="18"/>
                <w:szCs w:val="18"/>
              </w:rPr>
              <w:t>2</w:t>
            </w:r>
          </w:p>
        </w:tc>
        <w:tc>
          <w:tcPr>
            <w:tcW w:w="1637" w:type="pct"/>
            <w:gridSpan w:val="3"/>
            <w:tcBorders>
              <w:top w:val="single" w:sz="4" w:space="0" w:color="auto"/>
              <w:left w:val="nil"/>
              <w:bottom w:val="single" w:sz="4" w:space="0" w:color="auto"/>
              <w:right w:val="single" w:sz="4" w:space="0" w:color="auto"/>
            </w:tcBorders>
            <w:shd w:val="clear" w:color="auto" w:fill="auto"/>
          </w:tcPr>
          <w:p w:rsidR="00301B6F" w:rsidRPr="0097472E" w:rsidRDefault="00301B6F" w:rsidP="00976C8F">
            <w:pPr>
              <w:rPr>
                <w:color w:val="000000"/>
                <w:sz w:val="18"/>
                <w:szCs w:val="18"/>
              </w:rPr>
            </w:pPr>
          </w:p>
        </w:tc>
        <w:tc>
          <w:tcPr>
            <w:tcW w:w="784" w:type="pct"/>
            <w:tcBorders>
              <w:top w:val="single" w:sz="4" w:space="0" w:color="auto"/>
              <w:left w:val="nil"/>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8C61F3" w:rsidRDefault="00301B6F" w:rsidP="00976C8F">
            <w:pPr>
              <w:jc w:val="center"/>
              <w:rPr>
                <w:sz w:val="18"/>
                <w:szCs w:val="18"/>
                <w:lang w:val="en-US"/>
              </w:rPr>
            </w:pPr>
            <w:r>
              <w:rPr>
                <w:sz w:val="18"/>
                <w:szCs w:val="18"/>
                <w:lang w:val="en-US"/>
              </w:rPr>
              <w:t>1</w:t>
            </w:r>
          </w:p>
        </w:tc>
        <w:tc>
          <w:tcPr>
            <w:tcW w:w="271"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bCs/>
                <w:color w:val="000000"/>
                <w:sz w:val="18"/>
                <w:szCs w:val="18"/>
              </w:rPr>
            </w:pPr>
            <w:r w:rsidRPr="0097472E">
              <w:rPr>
                <w:bCs/>
                <w:color w:val="000000"/>
                <w:sz w:val="18"/>
                <w:szCs w:val="18"/>
              </w:rPr>
              <w:t>Шт.</w:t>
            </w:r>
          </w:p>
        </w:tc>
        <w:tc>
          <w:tcPr>
            <w:tcW w:w="687"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rPr>
            </w:pPr>
          </w:p>
        </w:tc>
        <w:tc>
          <w:tcPr>
            <w:tcW w:w="724"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rPr>
            </w:pPr>
          </w:p>
        </w:tc>
      </w:tr>
      <w:tr w:rsidR="00301B6F" w:rsidRPr="0097472E" w:rsidTr="00EF4250">
        <w:trPr>
          <w:trHeight w:val="109"/>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97472E" w:rsidRDefault="00301B6F" w:rsidP="00976C8F">
            <w:pPr>
              <w:contextualSpacing/>
              <w:jc w:val="center"/>
              <w:rPr>
                <w:sz w:val="18"/>
                <w:szCs w:val="18"/>
              </w:rPr>
            </w:pPr>
            <w:r w:rsidRPr="0097472E">
              <w:rPr>
                <w:sz w:val="18"/>
                <w:szCs w:val="18"/>
              </w:rPr>
              <w:t>3</w:t>
            </w:r>
          </w:p>
        </w:tc>
        <w:tc>
          <w:tcPr>
            <w:tcW w:w="1637" w:type="pct"/>
            <w:gridSpan w:val="3"/>
            <w:tcBorders>
              <w:top w:val="single" w:sz="4" w:space="0" w:color="auto"/>
              <w:left w:val="nil"/>
              <w:bottom w:val="single" w:sz="4" w:space="0" w:color="auto"/>
              <w:right w:val="single" w:sz="4" w:space="0" w:color="auto"/>
            </w:tcBorders>
            <w:shd w:val="clear" w:color="auto" w:fill="auto"/>
          </w:tcPr>
          <w:p w:rsidR="00301B6F" w:rsidRPr="0097472E" w:rsidRDefault="00301B6F" w:rsidP="00976C8F">
            <w:pPr>
              <w:rPr>
                <w:color w:val="000000"/>
                <w:sz w:val="18"/>
                <w:szCs w:val="18"/>
                <w:lang w:val="en-US"/>
              </w:rPr>
            </w:pPr>
          </w:p>
        </w:tc>
        <w:tc>
          <w:tcPr>
            <w:tcW w:w="784" w:type="pct"/>
            <w:tcBorders>
              <w:top w:val="single" w:sz="4" w:space="0" w:color="auto"/>
              <w:left w:val="nil"/>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8C61F3" w:rsidRDefault="00301B6F" w:rsidP="00976C8F">
            <w:pPr>
              <w:jc w:val="center"/>
              <w:rPr>
                <w:sz w:val="18"/>
                <w:szCs w:val="18"/>
                <w:lang w:val="en-US"/>
              </w:rPr>
            </w:pPr>
            <w:r>
              <w:rPr>
                <w:sz w:val="18"/>
                <w:szCs w:val="18"/>
                <w:lang w:val="en-US"/>
              </w:rPr>
              <w:t>1</w:t>
            </w:r>
          </w:p>
        </w:tc>
        <w:tc>
          <w:tcPr>
            <w:tcW w:w="271"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bCs/>
                <w:color w:val="000000"/>
                <w:sz w:val="18"/>
                <w:szCs w:val="18"/>
                <w:lang w:val="en-US"/>
              </w:rPr>
            </w:pPr>
            <w:r w:rsidRPr="00235568">
              <w:rPr>
                <w:bCs/>
                <w:color w:val="000000"/>
                <w:sz w:val="18"/>
                <w:szCs w:val="18"/>
              </w:rPr>
              <w:t>Шт.</w:t>
            </w:r>
          </w:p>
        </w:tc>
        <w:tc>
          <w:tcPr>
            <w:tcW w:w="687"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c>
          <w:tcPr>
            <w:tcW w:w="724"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r>
      <w:tr w:rsidR="00301B6F" w:rsidRPr="0097472E" w:rsidTr="00EF4250">
        <w:trPr>
          <w:trHeight w:val="109"/>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97472E" w:rsidRDefault="00301B6F" w:rsidP="00976C8F">
            <w:pPr>
              <w:contextualSpacing/>
              <w:jc w:val="center"/>
              <w:rPr>
                <w:sz w:val="18"/>
                <w:szCs w:val="18"/>
              </w:rPr>
            </w:pPr>
            <w:r w:rsidRPr="0097472E">
              <w:rPr>
                <w:sz w:val="18"/>
                <w:szCs w:val="18"/>
              </w:rPr>
              <w:t>4</w:t>
            </w:r>
          </w:p>
        </w:tc>
        <w:tc>
          <w:tcPr>
            <w:tcW w:w="1637" w:type="pct"/>
            <w:gridSpan w:val="3"/>
            <w:tcBorders>
              <w:top w:val="single" w:sz="4" w:space="0" w:color="auto"/>
              <w:left w:val="nil"/>
              <w:bottom w:val="single" w:sz="4" w:space="0" w:color="auto"/>
              <w:right w:val="single" w:sz="4" w:space="0" w:color="auto"/>
            </w:tcBorders>
            <w:shd w:val="clear" w:color="auto" w:fill="auto"/>
          </w:tcPr>
          <w:p w:rsidR="00301B6F" w:rsidRPr="0097472E" w:rsidRDefault="00301B6F" w:rsidP="00976C8F">
            <w:pPr>
              <w:rPr>
                <w:color w:val="000000"/>
                <w:sz w:val="18"/>
                <w:szCs w:val="18"/>
                <w:lang w:val="en-US"/>
              </w:rPr>
            </w:pPr>
          </w:p>
        </w:tc>
        <w:tc>
          <w:tcPr>
            <w:tcW w:w="784" w:type="pct"/>
            <w:tcBorders>
              <w:top w:val="single" w:sz="4" w:space="0" w:color="auto"/>
              <w:left w:val="nil"/>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8C61F3" w:rsidRDefault="00301B6F" w:rsidP="00976C8F">
            <w:pPr>
              <w:jc w:val="center"/>
              <w:rPr>
                <w:sz w:val="18"/>
                <w:szCs w:val="18"/>
                <w:lang w:val="en-US"/>
              </w:rPr>
            </w:pPr>
            <w:r>
              <w:rPr>
                <w:sz w:val="18"/>
                <w:szCs w:val="18"/>
                <w:lang w:val="en-US"/>
              </w:rPr>
              <w:t>1</w:t>
            </w:r>
          </w:p>
        </w:tc>
        <w:tc>
          <w:tcPr>
            <w:tcW w:w="271"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bCs/>
                <w:color w:val="000000"/>
                <w:sz w:val="18"/>
                <w:szCs w:val="18"/>
                <w:lang w:val="en-US"/>
              </w:rPr>
            </w:pPr>
            <w:r w:rsidRPr="00235568">
              <w:rPr>
                <w:bCs/>
                <w:color w:val="000000"/>
                <w:sz w:val="18"/>
                <w:szCs w:val="18"/>
              </w:rPr>
              <w:t>Шт.</w:t>
            </w:r>
          </w:p>
        </w:tc>
        <w:tc>
          <w:tcPr>
            <w:tcW w:w="687"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c>
          <w:tcPr>
            <w:tcW w:w="724"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r>
      <w:tr w:rsidR="00301B6F" w:rsidRPr="0097472E" w:rsidTr="00EF4250">
        <w:trPr>
          <w:trHeight w:val="109"/>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97472E" w:rsidRDefault="00301B6F" w:rsidP="00976C8F">
            <w:pPr>
              <w:contextualSpacing/>
              <w:jc w:val="center"/>
              <w:rPr>
                <w:sz w:val="18"/>
                <w:szCs w:val="18"/>
              </w:rPr>
            </w:pPr>
            <w:r w:rsidRPr="0097472E">
              <w:rPr>
                <w:sz w:val="18"/>
                <w:szCs w:val="18"/>
              </w:rPr>
              <w:t>5</w:t>
            </w:r>
          </w:p>
        </w:tc>
        <w:tc>
          <w:tcPr>
            <w:tcW w:w="1637" w:type="pct"/>
            <w:gridSpan w:val="3"/>
            <w:tcBorders>
              <w:top w:val="single" w:sz="4" w:space="0" w:color="auto"/>
              <w:left w:val="nil"/>
              <w:bottom w:val="single" w:sz="4" w:space="0" w:color="auto"/>
              <w:right w:val="single" w:sz="4" w:space="0" w:color="auto"/>
            </w:tcBorders>
            <w:shd w:val="clear" w:color="auto" w:fill="auto"/>
          </w:tcPr>
          <w:p w:rsidR="00301B6F" w:rsidRPr="0097472E" w:rsidRDefault="00301B6F" w:rsidP="00976C8F">
            <w:pPr>
              <w:rPr>
                <w:color w:val="000000"/>
                <w:sz w:val="18"/>
                <w:szCs w:val="18"/>
                <w:lang w:val="en-US"/>
              </w:rPr>
            </w:pPr>
          </w:p>
        </w:tc>
        <w:tc>
          <w:tcPr>
            <w:tcW w:w="784" w:type="pct"/>
            <w:tcBorders>
              <w:top w:val="single" w:sz="4" w:space="0" w:color="auto"/>
              <w:left w:val="nil"/>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8C61F3" w:rsidRDefault="00301B6F" w:rsidP="00976C8F">
            <w:pPr>
              <w:jc w:val="center"/>
              <w:rPr>
                <w:sz w:val="18"/>
                <w:szCs w:val="18"/>
                <w:lang w:val="en-US"/>
              </w:rPr>
            </w:pPr>
            <w:r>
              <w:rPr>
                <w:sz w:val="18"/>
                <w:szCs w:val="18"/>
                <w:lang w:val="en-US"/>
              </w:rPr>
              <w:t>1</w:t>
            </w:r>
          </w:p>
        </w:tc>
        <w:tc>
          <w:tcPr>
            <w:tcW w:w="271"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bCs/>
                <w:color w:val="000000"/>
                <w:sz w:val="18"/>
                <w:szCs w:val="18"/>
                <w:lang w:val="en-US"/>
              </w:rPr>
            </w:pPr>
            <w:r w:rsidRPr="00235568">
              <w:rPr>
                <w:bCs/>
                <w:color w:val="000000"/>
                <w:sz w:val="18"/>
                <w:szCs w:val="18"/>
              </w:rPr>
              <w:t>Шт.</w:t>
            </w:r>
          </w:p>
        </w:tc>
        <w:tc>
          <w:tcPr>
            <w:tcW w:w="687"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c>
          <w:tcPr>
            <w:tcW w:w="724"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r>
      <w:tr w:rsidR="00301B6F" w:rsidRPr="0097472E" w:rsidTr="00EF4250">
        <w:trPr>
          <w:trHeight w:val="109"/>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Pr="008C61F3" w:rsidRDefault="00301B6F" w:rsidP="00976C8F">
            <w:pPr>
              <w:contextualSpacing/>
              <w:jc w:val="center"/>
              <w:rPr>
                <w:sz w:val="18"/>
                <w:szCs w:val="18"/>
                <w:lang w:val="en-US"/>
              </w:rPr>
            </w:pPr>
            <w:r>
              <w:rPr>
                <w:sz w:val="18"/>
                <w:szCs w:val="18"/>
                <w:lang w:val="en-US"/>
              </w:rPr>
              <w:t>6</w:t>
            </w:r>
          </w:p>
        </w:tc>
        <w:tc>
          <w:tcPr>
            <w:tcW w:w="1637" w:type="pct"/>
            <w:gridSpan w:val="3"/>
            <w:tcBorders>
              <w:top w:val="single" w:sz="4" w:space="0" w:color="auto"/>
              <w:left w:val="nil"/>
              <w:bottom w:val="single" w:sz="4" w:space="0" w:color="auto"/>
              <w:right w:val="single" w:sz="4" w:space="0" w:color="auto"/>
            </w:tcBorders>
            <w:shd w:val="clear" w:color="auto" w:fill="auto"/>
          </w:tcPr>
          <w:p w:rsidR="00301B6F" w:rsidRPr="0097472E" w:rsidRDefault="00301B6F" w:rsidP="00976C8F">
            <w:pPr>
              <w:rPr>
                <w:color w:val="000000"/>
                <w:sz w:val="18"/>
                <w:szCs w:val="18"/>
                <w:lang w:val="en-US"/>
              </w:rPr>
            </w:pPr>
          </w:p>
        </w:tc>
        <w:tc>
          <w:tcPr>
            <w:tcW w:w="784" w:type="pct"/>
            <w:tcBorders>
              <w:top w:val="single" w:sz="4" w:space="0" w:color="auto"/>
              <w:left w:val="nil"/>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tcPr>
          <w:p w:rsidR="00301B6F" w:rsidRDefault="00301B6F" w:rsidP="00976C8F">
            <w:pPr>
              <w:jc w:val="center"/>
              <w:rPr>
                <w:sz w:val="18"/>
                <w:szCs w:val="18"/>
                <w:lang w:val="en-US"/>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01B6F" w:rsidRDefault="00301B6F" w:rsidP="00976C8F">
            <w:pPr>
              <w:jc w:val="center"/>
              <w:rPr>
                <w:sz w:val="18"/>
                <w:szCs w:val="18"/>
                <w:lang w:val="en-US"/>
              </w:rPr>
            </w:pPr>
            <w:r>
              <w:rPr>
                <w:sz w:val="18"/>
                <w:szCs w:val="18"/>
                <w:lang w:val="en-US"/>
              </w:rPr>
              <w:t>1</w:t>
            </w:r>
          </w:p>
        </w:tc>
        <w:tc>
          <w:tcPr>
            <w:tcW w:w="271" w:type="pct"/>
            <w:tcBorders>
              <w:top w:val="single" w:sz="4" w:space="0" w:color="auto"/>
              <w:left w:val="nil"/>
              <w:bottom w:val="single" w:sz="4" w:space="0" w:color="auto"/>
              <w:right w:val="single" w:sz="4" w:space="0" w:color="auto"/>
            </w:tcBorders>
            <w:shd w:val="clear" w:color="auto" w:fill="auto"/>
            <w:vAlign w:val="center"/>
          </w:tcPr>
          <w:p w:rsidR="00301B6F" w:rsidRPr="00235568" w:rsidRDefault="00301B6F" w:rsidP="00976C8F">
            <w:pPr>
              <w:jc w:val="center"/>
              <w:rPr>
                <w:bCs/>
                <w:color w:val="000000"/>
                <w:sz w:val="18"/>
                <w:szCs w:val="18"/>
              </w:rPr>
            </w:pPr>
            <w:r w:rsidRPr="00235568">
              <w:rPr>
                <w:bCs/>
                <w:color w:val="000000"/>
                <w:sz w:val="18"/>
                <w:szCs w:val="18"/>
              </w:rPr>
              <w:t>Шт.</w:t>
            </w:r>
          </w:p>
        </w:tc>
        <w:tc>
          <w:tcPr>
            <w:tcW w:w="687"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c>
          <w:tcPr>
            <w:tcW w:w="724" w:type="pct"/>
            <w:tcBorders>
              <w:top w:val="single" w:sz="4" w:space="0" w:color="auto"/>
              <w:left w:val="nil"/>
              <w:bottom w:val="single" w:sz="4" w:space="0" w:color="auto"/>
              <w:right w:val="single" w:sz="4" w:space="0" w:color="auto"/>
            </w:tcBorders>
            <w:shd w:val="clear" w:color="auto" w:fill="auto"/>
            <w:vAlign w:val="center"/>
          </w:tcPr>
          <w:p w:rsidR="00301B6F" w:rsidRPr="0097472E" w:rsidRDefault="00301B6F" w:rsidP="00976C8F">
            <w:pPr>
              <w:jc w:val="center"/>
              <w:rPr>
                <w:rFonts w:ascii="Arial" w:hAnsi="Arial" w:cs="Arial"/>
                <w:sz w:val="18"/>
                <w:szCs w:val="18"/>
                <w:lang w:val="en-US"/>
              </w:rPr>
            </w:pPr>
          </w:p>
        </w:tc>
      </w:tr>
      <w:tr w:rsidR="00301B6F" w:rsidRPr="0017323A" w:rsidTr="00EF4250">
        <w:trPr>
          <w:trHeight w:val="300"/>
        </w:trPr>
        <w:tc>
          <w:tcPr>
            <w:tcW w:w="294" w:type="pct"/>
            <w:gridSpan w:val="2"/>
            <w:tcBorders>
              <w:top w:val="single" w:sz="4" w:space="0" w:color="auto"/>
              <w:left w:val="single" w:sz="4" w:space="0" w:color="auto"/>
              <w:bottom w:val="single" w:sz="4" w:space="0" w:color="auto"/>
              <w:right w:val="single" w:sz="4" w:space="0" w:color="auto"/>
            </w:tcBorders>
          </w:tcPr>
          <w:p w:rsidR="00301B6F" w:rsidRPr="00D83CB8" w:rsidRDefault="00301B6F" w:rsidP="00976C8F">
            <w:pPr>
              <w:jc w:val="right"/>
              <w:rPr>
                <w:b/>
                <w:color w:val="000000"/>
                <w:sz w:val="22"/>
                <w:szCs w:val="22"/>
              </w:rPr>
            </w:pPr>
          </w:p>
        </w:tc>
        <w:tc>
          <w:tcPr>
            <w:tcW w:w="327" w:type="pct"/>
            <w:tcBorders>
              <w:top w:val="single" w:sz="4" w:space="0" w:color="auto"/>
              <w:left w:val="single" w:sz="4" w:space="0" w:color="auto"/>
              <w:bottom w:val="single" w:sz="4" w:space="0" w:color="auto"/>
              <w:right w:val="single" w:sz="4" w:space="0" w:color="auto"/>
            </w:tcBorders>
          </w:tcPr>
          <w:p w:rsidR="00301B6F" w:rsidRPr="00D83CB8" w:rsidRDefault="00301B6F" w:rsidP="00976C8F">
            <w:pPr>
              <w:jc w:val="right"/>
              <w:rPr>
                <w:b/>
                <w:color w:val="000000"/>
                <w:sz w:val="22"/>
                <w:szCs w:val="22"/>
              </w:rPr>
            </w:pPr>
          </w:p>
        </w:tc>
        <w:tc>
          <w:tcPr>
            <w:tcW w:w="2967"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01B6F" w:rsidRPr="00D83CB8" w:rsidRDefault="00301B6F" w:rsidP="00976C8F">
            <w:pPr>
              <w:jc w:val="right"/>
              <w:rPr>
                <w:b/>
                <w:color w:val="000000"/>
                <w:sz w:val="22"/>
                <w:szCs w:val="22"/>
              </w:rPr>
            </w:pPr>
            <w:r w:rsidRPr="00D83CB8">
              <w:rPr>
                <w:b/>
                <w:color w:val="000000"/>
                <w:sz w:val="22"/>
                <w:szCs w:val="22"/>
              </w:rPr>
              <w:t>ИТОГО С УЧЕТОМ НДС:</w:t>
            </w:r>
          </w:p>
        </w:tc>
        <w:tc>
          <w:tcPr>
            <w:tcW w:w="1412" w:type="pct"/>
            <w:gridSpan w:val="2"/>
            <w:tcBorders>
              <w:top w:val="single" w:sz="4" w:space="0" w:color="auto"/>
              <w:left w:val="nil"/>
              <w:bottom w:val="single" w:sz="4" w:space="0" w:color="auto"/>
              <w:right w:val="single" w:sz="4" w:space="0" w:color="auto"/>
            </w:tcBorders>
            <w:shd w:val="clear" w:color="auto" w:fill="auto"/>
            <w:vAlign w:val="center"/>
            <w:hideMark/>
          </w:tcPr>
          <w:p w:rsidR="00301B6F" w:rsidRPr="00517F09" w:rsidRDefault="00301B6F" w:rsidP="00976C8F">
            <w:pPr>
              <w:jc w:val="right"/>
              <w:rPr>
                <w:b/>
                <w:color w:val="000000"/>
              </w:rPr>
            </w:pPr>
          </w:p>
        </w:tc>
      </w:tr>
    </w:tbl>
    <w:p w:rsidR="00976C8F" w:rsidRPr="007B17D8" w:rsidRDefault="00976C8F" w:rsidP="00976C8F">
      <w:pPr>
        <w:ind w:firstLine="540"/>
        <w:jc w:val="both"/>
      </w:pPr>
      <w:r w:rsidRPr="00786B01">
        <w:t>Итого:</w:t>
      </w:r>
      <w:r w:rsidR="00A618B6">
        <w:tab/>
      </w:r>
      <w:r w:rsidR="00A618B6">
        <w:tab/>
      </w:r>
      <w:r w:rsidR="00A618B6">
        <w:tab/>
      </w:r>
      <w:r w:rsidR="00A618B6">
        <w:tab/>
      </w:r>
      <w:r w:rsidRPr="00786B01">
        <w:t xml:space="preserve">, в том числе НДС </w:t>
      </w:r>
    </w:p>
    <w:p w:rsidR="00976C8F" w:rsidRPr="007B17D8" w:rsidRDefault="00976C8F" w:rsidP="00976C8F">
      <w:pPr>
        <w:ind w:firstLine="540"/>
        <w:jc w:val="both"/>
      </w:pPr>
    </w:p>
    <w:p w:rsidR="00A618B6" w:rsidRPr="00385933" w:rsidRDefault="00976C8F" w:rsidP="00385933">
      <w:pPr>
        <w:spacing w:line="276" w:lineRule="auto"/>
        <w:ind w:firstLine="567"/>
        <w:jc w:val="both"/>
        <w:rPr>
          <w:bCs/>
          <w:color w:val="000000"/>
        </w:rPr>
      </w:pPr>
      <w:r w:rsidRPr="008171B1">
        <w:t xml:space="preserve">Срок поставки: </w:t>
      </w:r>
      <w:r w:rsidRPr="008171B1">
        <w:rPr>
          <w:bCs/>
          <w:color w:val="000000"/>
        </w:rPr>
        <w:t xml:space="preserve">в течение </w:t>
      </w:r>
      <w:r w:rsidR="00385933">
        <w:rPr>
          <w:bCs/>
          <w:color w:val="000000"/>
        </w:rPr>
        <w:t xml:space="preserve">____ </w:t>
      </w:r>
      <w:r>
        <w:rPr>
          <w:bCs/>
          <w:color w:val="000000"/>
        </w:rPr>
        <w:t xml:space="preserve">календарных </w:t>
      </w:r>
      <w:r w:rsidRPr="008171B1">
        <w:rPr>
          <w:bCs/>
          <w:color w:val="000000"/>
        </w:rPr>
        <w:t>д</w:t>
      </w:r>
      <w:r w:rsidR="00A618B6">
        <w:rPr>
          <w:bCs/>
          <w:color w:val="000000"/>
        </w:rPr>
        <w:t>ней с даты подписания договора.</w:t>
      </w:r>
      <w:r w:rsidR="00385933">
        <w:rPr>
          <w:bCs/>
          <w:color w:val="000000"/>
        </w:rPr>
        <w:t xml:space="preserve"> </w:t>
      </w:r>
      <w:r w:rsidR="00A618B6" w:rsidRPr="00305D0E">
        <w:rPr>
          <w:bCs/>
          <w:color w:val="000000"/>
        </w:rPr>
        <w:t xml:space="preserve">Товар поставляется </w:t>
      </w:r>
      <w:r w:rsidR="00A618B6">
        <w:rPr>
          <w:bCs/>
          <w:color w:val="000000"/>
        </w:rPr>
        <w:t xml:space="preserve">в рабочие дни с 10 часов 00 минут до 16 часов 00 минут </w:t>
      </w:r>
      <w:r w:rsidR="00A618B6" w:rsidRPr="00305D0E">
        <w:rPr>
          <w:bCs/>
          <w:color w:val="000000"/>
        </w:rPr>
        <w:t xml:space="preserve">с разгрузкой с транспортного средства на склад Покупателя по адресу: </w:t>
      </w:r>
      <w:r w:rsidR="00A618B6" w:rsidRPr="000F56FB">
        <w:rPr>
          <w:bCs/>
          <w:color w:val="000000"/>
          <w:sz w:val="22"/>
          <w:szCs w:val="22"/>
        </w:rPr>
        <w:t>119017, г. Москва, ул. Б. Ордынка, д. 24.</w:t>
      </w:r>
    </w:p>
    <w:p w:rsidR="00A618B6" w:rsidRDefault="00A618B6" w:rsidP="00A618B6">
      <w:pPr>
        <w:spacing w:line="276" w:lineRule="auto"/>
        <w:ind w:firstLine="567"/>
        <w:jc w:val="both"/>
        <w:rPr>
          <w:bCs/>
          <w:color w:val="000000"/>
        </w:rPr>
      </w:pPr>
      <w:r w:rsidRPr="00F570E5">
        <w:rPr>
          <w:bCs/>
          <w:color w:val="000000"/>
        </w:rPr>
        <w:t xml:space="preserve">Поставщик обязан не менее чем за 3 (Три) рабочих дня до момента поставки (приёма – передачи) оборудования известить </w:t>
      </w:r>
      <w:r>
        <w:rPr>
          <w:bCs/>
          <w:color w:val="000000"/>
        </w:rPr>
        <w:t>Покупателя</w:t>
      </w:r>
      <w:r w:rsidRPr="00F570E5">
        <w:rPr>
          <w:bCs/>
          <w:color w:val="000000"/>
        </w:rPr>
        <w:t xml:space="preserve">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w:t>
      </w:r>
      <w:r>
        <w:rPr>
          <w:bCs/>
          <w:color w:val="000000"/>
        </w:rPr>
        <w:t>.</w:t>
      </w:r>
    </w:p>
    <w:p w:rsidR="00976C8F" w:rsidRPr="00E52583" w:rsidRDefault="00976C8F" w:rsidP="00632A17">
      <w:pPr>
        <w:pStyle w:val="-"/>
        <w:numPr>
          <w:ilvl w:val="0"/>
          <w:numId w:val="0"/>
        </w:numPr>
        <w:spacing w:before="240" w:after="60" w:line="276" w:lineRule="auto"/>
        <w:outlineLvl w:val="1"/>
      </w:pPr>
      <w:r w:rsidRPr="00E52583">
        <w:t>Подписи сторон</w:t>
      </w:r>
    </w:p>
    <w:tbl>
      <w:tblPr>
        <w:tblW w:w="14802" w:type="dxa"/>
        <w:tblInd w:w="392" w:type="dxa"/>
        <w:tblLayout w:type="fixed"/>
        <w:tblLook w:val="0000" w:firstRow="0" w:lastRow="0" w:firstColumn="0" w:lastColumn="0" w:noHBand="0" w:noVBand="0"/>
      </w:tblPr>
      <w:tblGrid>
        <w:gridCol w:w="5103"/>
        <w:gridCol w:w="4536"/>
        <w:gridCol w:w="5163"/>
      </w:tblGrid>
      <w:tr w:rsidR="00976C8F" w:rsidRPr="00E52583" w:rsidTr="00106A90">
        <w:tc>
          <w:tcPr>
            <w:tcW w:w="5103" w:type="dxa"/>
          </w:tcPr>
          <w:p w:rsidR="00976C8F" w:rsidRPr="00E52583" w:rsidRDefault="00976C8F" w:rsidP="00976C8F">
            <w:pPr>
              <w:spacing w:line="276" w:lineRule="auto"/>
              <w:rPr>
                <w:b/>
              </w:rPr>
            </w:pPr>
          </w:p>
        </w:tc>
        <w:tc>
          <w:tcPr>
            <w:tcW w:w="9699" w:type="dxa"/>
            <w:gridSpan w:val="2"/>
          </w:tcPr>
          <w:p w:rsidR="00976C8F" w:rsidRPr="00E52583" w:rsidRDefault="00976C8F" w:rsidP="00106A90">
            <w:pPr>
              <w:spacing w:line="276" w:lineRule="auto"/>
              <w:ind w:left="456" w:right="5055" w:hangingChars="190" w:hanging="456"/>
            </w:pPr>
          </w:p>
        </w:tc>
      </w:tr>
      <w:tr w:rsidR="00976C8F" w:rsidRPr="00E52583" w:rsidTr="00976C8F">
        <w:trPr>
          <w:gridAfter w:val="1"/>
          <w:wAfter w:w="5163" w:type="dxa"/>
        </w:trPr>
        <w:tc>
          <w:tcPr>
            <w:tcW w:w="5103" w:type="dxa"/>
          </w:tcPr>
          <w:p w:rsidR="00976C8F" w:rsidRDefault="00976C8F" w:rsidP="00976C8F">
            <w:pPr>
              <w:spacing w:line="276" w:lineRule="auto"/>
              <w:ind w:left="458" w:hangingChars="190" w:hanging="458"/>
              <w:rPr>
                <w:b/>
              </w:rPr>
            </w:pPr>
            <w:r w:rsidRPr="00E52583">
              <w:rPr>
                <w:b/>
              </w:rPr>
              <w:t>Покупатель:</w:t>
            </w:r>
          </w:p>
          <w:p w:rsidR="00976C8F" w:rsidRPr="00E52583" w:rsidRDefault="00976C8F" w:rsidP="00976C8F">
            <w:pPr>
              <w:spacing w:line="276" w:lineRule="auto"/>
              <w:ind w:left="458" w:hangingChars="190" w:hanging="458"/>
              <w:rPr>
                <w:b/>
              </w:rPr>
            </w:pPr>
            <w:proofErr w:type="spellStart"/>
            <w:r>
              <w:rPr>
                <w:b/>
              </w:rPr>
              <w:t>Госкорпорация</w:t>
            </w:r>
            <w:proofErr w:type="spellEnd"/>
            <w:r w:rsidRPr="00E52583">
              <w:rPr>
                <w:b/>
              </w:rPr>
              <w:t xml:space="preserve"> «</w:t>
            </w:r>
            <w:proofErr w:type="spellStart"/>
            <w:r w:rsidRPr="00E52583">
              <w:rPr>
                <w:b/>
              </w:rPr>
              <w:t>Росатом</w:t>
            </w:r>
            <w:proofErr w:type="spellEnd"/>
            <w:r w:rsidRPr="00E52583">
              <w:rPr>
                <w:b/>
              </w:rPr>
              <w:t>»</w:t>
            </w:r>
          </w:p>
          <w:p w:rsidR="00976C8F" w:rsidRDefault="00976C8F" w:rsidP="00976C8F">
            <w:pPr>
              <w:spacing w:line="276" w:lineRule="auto"/>
            </w:pPr>
          </w:p>
          <w:p w:rsidR="00B525EC" w:rsidRDefault="00B525EC" w:rsidP="00976C8F">
            <w:pPr>
              <w:spacing w:line="276" w:lineRule="auto"/>
            </w:pPr>
          </w:p>
          <w:p w:rsidR="00B525EC" w:rsidRPr="00E52583" w:rsidRDefault="00B525EC" w:rsidP="00976C8F">
            <w:pPr>
              <w:spacing w:line="276" w:lineRule="auto"/>
            </w:pPr>
          </w:p>
          <w:p w:rsidR="00976C8F" w:rsidRPr="002E27F4" w:rsidRDefault="00976C8F" w:rsidP="00976C8F">
            <w:pPr>
              <w:spacing w:line="276" w:lineRule="auto"/>
              <w:ind w:left="456" w:hangingChars="190" w:hanging="456"/>
            </w:pPr>
            <w:r w:rsidRPr="00E52583">
              <w:t xml:space="preserve">______________________ </w:t>
            </w:r>
          </w:p>
          <w:p w:rsidR="00976C8F" w:rsidRPr="00E52583" w:rsidRDefault="00976C8F" w:rsidP="00976C8F">
            <w:pPr>
              <w:spacing w:line="276" w:lineRule="auto"/>
              <w:ind w:left="456" w:hangingChars="190" w:hanging="456"/>
              <w:rPr>
                <w:b/>
              </w:rPr>
            </w:pPr>
            <w:r w:rsidRPr="00E52583">
              <w:t>М.П.</w:t>
            </w:r>
          </w:p>
        </w:tc>
        <w:tc>
          <w:tcPr>
            <w:tcW w:w="4536" w:type="dxa"/>
          </w:tcPr>
          <w:p w:rsidR="00976C8F" w:rsidRPr="00E52583" w:rsidRDefault="00976C8F" w:rsidP="00976C8F">
            <w:pPr>
              <w:spacing w:line="276" w:lineRule="auto"/>
              <w:ind w:left="458" w:hangingChars="190" w:hanging="458"/>
              <w:rPr>
                <w:b/>
              </w:rPr>
            </w:pPr>
            <w:r w:rsidRPr="00E52583">
              <w:rPr>
                <w:b/>
              </w:rPr>
              <w:t>Поставщик:</w:t>
            </w:r>
          </w:p>
          <w:p w:rsidR="00976C8F" w:rsidRDefault="00976C8F" w:rsidP="00976C8F">
            <w:pPr>
              <w:spacing w:line="276" w:lineRule="auto"/>
              <w:rPr>
                <w:lang w:val="en-US"/>
              </w:rPr>
            </w:pPr>
          </w:p>
          <w:p w:rsidR="00976C8F" w:rsidRDefault="00976C8F" w:rsidP="00976C8F">
            <w:pPr>
              <w:spacing w:line="276" w:lineRule="auto"/>
              <w:rPr>
                <w:lang w:val="en-US"/>
              </w:rPr>
            </w:pPr>
          </w:p>
          <w:p w:rsidR="00976C8F" w:rsidRPr="00786B01" w:rsidRDefault="00976C8F" w:rsidP="00976C8F">
            <w:pPr>
              <w:spacing w:line="276" w:lineRule="auto"/>
              <w:rPr>
                <w:lang w:val="en-US"/>
              </w:rPr>
            </w:pPr>
          </w:p>
          <w:p w:rsidR="00976C8F" w:rsidRPr="00E52583" w:rsidRDefault="00976C8F" w:rsidP="00976C8F">
            <w:pPr>
              <w:spacing w:line="276" w:lineRule="auto"/>
            </w:pPr>
          </w:p>
          <w:p w:rsidR="00976C8F" w:rsidRPr="005A14BD" w:rsidRDefault="00976C8F" w:rsidP="00976C8F">
            <w:pPr>
              <w:spacing w:line="276" w:lineRule="auto"/>
            </w:pPr>
            <w:r w:rsidRPr="00E52583">
              <w:t xml:space="preserve">_____________________ </w:t>
            </w:r>
          </w:p>
          <w:p w:rsidR="00976C8F" w:rsidRPr="005A14BD" w:rsidRDefault="00B525EC" w:rsidP="00976C8F">
            <w:pPr>
              <w:spacing w:line="276" w:lineRule="auto"/>
            </w:pPr>
            <w:r w:rsidRPr="00E52583">
              <w:t>М.П.</w:t>
            </w:r>
          </w:p>
        </w:tc>
      </w:tr>
    </w:tbl>
    <w:p w:rsidR="00976C8F" w:rsidRDefault="00976C8F" w:rsidP="00632A17">
      <w:pPr>
        <w:pStyle w:val="-0"/>
        <w:numPr>
          <w:ilvl w:val="0"/>
          <w:numId w:val="0"/>
        </w:numPr>
      </w:pPr>
    </w:p>
    <w:p w:rsidR="00976C8F" w:rsidRDefault="00976C8F" w:rsidP="00976C8F">
      <w:pPr>
        <w:pStyle w:val="-0"/>
        <w:ind w:left="0" w:firstLine="0"/>
        <w:sectPr w:rsidR="00976C8F" w:rsidSect="00976C8F">
          <w:pgSz w:w="11907" w:h="16840" w:code="9"/>
          <w:pgMar w:top="680" w:right="737" w:bottom="680" w:left="1418" w:header="709" w:footer="709" w:gutter="0"/>
          <w:cols w:space="708"/>
          <w:docGrid w:linePitch="360"/>
        </w:sectPr>
      </w:pPr>
    </w:p>
    <w:tbl>
      <w:tblPr>
        <w:tblW w:w="15727" w:type="dxa"/>
        <w:tblInd w:w="91" w:type="dxa"/>
        <w:tblLayout w:type="fixed"/>
        <w:tblLook w:val="00A0" w:firstRow="1" w:lastRow="0" w:firstColumn="1" w:lastColumn="0" w:noHBand="0" w:noVBand="0"/>
      </w:tblPr>
      <w:tblGrid>
        <w:gridCol w:w="1181"/>
        <w:gridCol w:w="1575"/>
        <w:gridCol w:w="317"/>
        <w:gridCol w:w="1225"/>
        <w:gridCol w:w="1276"/>
        <w:gridCol w:w="294"/>
        <w:gridCol w:w="1095"/>
        <w:gridCol w:w="446"/>
        <w:gridCol w:w="1255"/>
        <w:gridCol w:w="2835"/>
        <w:gridCol w:w="2138"/>
        <w:gridCol w:w="1094"/>
        <w:gridCol w:w="996"/>
      </w:tblGrid>
      <w:tr w:rsidR="00976C8F" w:rsidRPr="006B37BE" w:rsidTr="00976C8F">
        <w:trPr>
          <w:gridAfter w:val="1"/>
          <w:wAfter w:w="996" w:type="dxa"/>
          <w:trHeight w:val="300"/>
        </w:trPr>
        <w:tc>
          <w:tcPr>
            <w:tcW w:w="14731" w:type="dxa"/>
            <w:gridSpan w:val="12"/>
            <w:tcBorders>
              <w:top w:val="nil"/>
              <w:left w:val="nil"/>
              <w:bottom w:val="nil"/>
              <w:right w:val="nil"/>
            </w:tcBorders>
            <w:noWrap/>
            <w:vAlign w:val="center"/>
          </w:tcPr>
          <w:p w:rsidR="00976C8F" w:rsidRPr="006B37BE" w:rsidRDefault="00976C8F" w:rsidP="00976C8F">
            <w:pPr>
              <w:tabs>
                <w:tab w:val="left" w:pos="8222"/>
              </w:tabs>
              <w:ind w:left="2585"/>
              <w:jc w:val="right"/>
              <w:rPr>
                <w:sz w:val="22"/>
                <w:szCs w:val="22"/>
              </w:rPr>
            </w:pPr>
            <w:r w:rsidRPr="006B37BE">
              <w:rPr>
                <w:sz w:val="22"/>
                <w:szCs w:val="22"/>
              </w:rPr>
              <w:lastRenderedPageBreak/>
              <w:t>Приложение №</w:t>
            </w:r>
            <w:r>
              <w:rPr>
                <w:sz w:val="22"/>
                <w:szCs w:val="22"/>
              </w:rPr>
              <w:t xml:space="preserve"> 2</w:t>
            </w:r>
            <w:r w:rsidRPr="006B37BE">
              <w:rPr>
                <w:sz w:val="22"/>
                <w:szCs w:val="22"/>
              </w:rPr>
              <w:t xml:space="preserve"> к Договору</w:t>
            </w:r>
          </w:p>
          <w:p w:rsidR="00976C8F" w:rsidRPr="006B37BE" w:rsidRDefault="00976C8F" w:rsidP="00976C8F">
            <w:pPr>
              <w:tabs>
                <w:tab w:val="left" w:pos="8222"/>
              </w:tabs>
              <w:jc w:val="right"/>
              <w:rPr>
                <w:b/>
                <w:bCs/>
                <w:sz w:val="22"/>
                <w:szCs w:val="22"/>
              </w:rPr>
            </w:pPr>
            <w:r w:rsidRPr="006B37BE">
              <w:rPr>
                <w:sz w:val="22"/>
                <w:szCs w:val="22"/>
              </w:rPr>
              <w:t>№ _</w:t>
            </w:r>
            <w:r>
              <w:rPr>
                <w:sz w:val="22"/>
                <w:szCs w:val="22"/>
              </w:rPr>
              <w:t>________ от  «___»</w:t>
            </w:r>
            <w:r w:rsidRPr="006B37BE">
              <w:rPr>
                <w:sz w:val="22"/>
                <w:szCs w:val="22"/>
              </w:rPr>
              <w:t>____________ 201</w:t>
            </w:r>
            <w:r>
              <w:rPr>
                <w:sz w:val="22"/>
                <w:szCs w:val="22"/>
              </w:rPr>
              <w:t xml:space="preserve">5 </w:t>
            </w:r>
            <w:r w:rsidRPr="006B37BE">
              <w:rPr>
                <w:sz w:val="22"/>
                <w:szCs w:val="22"/>
              </w:rPr>
              <w:t>г.</w:t>
            </w:r>
          </w:p>
          <w:p w:rsidR="00976C8F" w:rsidRPr="006B37BE" w:rsidRDefault="00976C8F" w:rsidP="00976C8F">
            <w:pPr>
              <w:tabs>
                <w:tab w:val="left" w:pos="8222"/>
              </w:tabs>
              <w:jc w:val="center"/>
              <w:rPr>
                <w:b/>
                <w:bCs/>
                <w:sz w:val="22"/>
                <w:szCs w:val="22"/>
              </w:rPr>
            </w:pPr>
          </w:p>
          <w:p w:rsidR="00976C8F" w:rsidRPr="006B37BE" w:rsidRDefault="00976C8F" w:rsidP="00976C8F">
            <w:pPr>
              <w:tabs>
                <w:tab w:val="left" w:pos="8222"/>
              </w:tabs>
              <w:jc w:val="center"/>
              <w:rPr>
                <w:b/>
                <w:bCs/>
                <w:sz w:val="22"/>
                <w:szCs w:val="22"/>
              </w:rPr>
            </w:pPr>
          </w:p>
          <w:p w:rsidR="00976C8F" w:rsidRPr="006B37BE" w:rsidRDefault="00976C8F" w:rsidP="00976C8F">
            <w:pPr>
              <w:tabs>
                <w:tab w:val="left" w:pos="8222"/>
              </w:tabs>
              <w:jc w:val="center"/>
              <w:rPr>
                <w:b/>
                <w:bCs/>
                <w:sz w:val="22"/>
                <w:szCs w:val="22"/>
              </w:rPr>
            </w:pPr>
          </w:p>
          <w:p w:rsidR="00976C8F" w:rsidRPr="006B37BE" w:rsidRDefault="00976C8F" w:rsidP="00976C8F">
            <w:pPr>
              <w:tabs>
                <w:tab w:val="left" w:pos="8222"/>
              </w:tabs>
              <w:jc w:val="center"/>
              <w:rPr>
                <w:b/>
                <w:bCs/>
                <w:sz w:val="22"/>
                <w:szCs w:val="22"/>
              </w:rPr>
            </w:pPr>
            <w:r w:rsidRPr="006B37BE">
              <w:rPr>
                <w:b/>
                <w:bCs/>
                <w:sz w:val="22"/>
                <w:szCs w:val="22"/>
              </w:rPr>
              <w:t xml:space="preserve">(ФОРМА) АКТ СВЕРКИ РАСЧЕТОВ № </w:t>
            </w:r>
          </w:p>
        </w:tc>
      </w:tr>
      <w:tr w:rsidR="00976C8F" w:rsidRPr="0007254A" w:rsidTr="00976C8F">
        <w:trPr>
          <w:gridAfter w:val="1"/>
          <w:wAfter w:w="996" w:type="dxa"/>
          <w:trHeight w:val="300"/>
        </w:trPr>
        <w:tc>
          <w:tcPr>
            <w:tcW w:w="14731" w:type="dxa"/>
            <w:gridSpan w:val="12"/>
            <w:tcBorders>
              <w:top w:val="nil"/>
              <w:left w:val="nil"/>
              <w:bottom w:val="nil"/>
              <w:right w:val="nil"/>
            </w:tcBorders>
            <w:vAlign w:val="bottom"/>
          </w:tcPr>
          <w:p w:rsidR="00976C8F" w:rsidRPr="0007254A" w:rsidRDefault="00976C8F" w:rsidP="00976C8F">
            <w:pPr>
              <w:tabs>
                <w:tab w:val="left" w:pos="8222"/>
              </w:tabs>
              <w:jc w:val="center"/>
              <w:rPr>
                <w:sz w:val="20"/>
                <w:szCs w:val="20"/>
              </w:rPr>
            </w:pPr>
          </w:p>
        </w:tc>
      </w:tr>
      <w:tr w:rsidR="00976C8F" w:rsidRPr="0007254A" w:rsidTr="00976C8F">
        <w:trPr>
          <w:gridAfter w:val="1"/>
          <w:wAfter w:w="996" w:type="dxa"/>
          <w:trHeight w:val="315"/>
        </w:trPr>
        <w:tc>
          <w:tcPr>
            <w:tcW w:w="1181" w:type="dxa"/>
            <w:tcBorders>
              <w:top w:val="nil"/>
              <w:left w:val="nil"/>
              <w:bottom w:val="nil"/>
              <w:right w:val="nil"/>
            </w:tcBorders>
            <w:noWrap/>
            <w:vAlign w:val="bottom"/>
          </w:tcPr>
          <w:p w:rsidR="00976C8F" w:rsidRPr="0007254A" w:rsidRDefault="00976C8F" w:rsidP="00976C8F">
            <w:pPr>
              <w:tabs>
                <w:tab w:val="left" w:pos="8222"/>
              </w:tabs>
              <w:jc w:val="right"/>
              <w:rPr>
                <w:b/>
                <w:bCs/>
                <w:sz w:val="20"/>
                <w:szCs w:val="20"/>
              </w:rPr>
            </w:pPr>
            <w:r w:rsidRPr="0007254A">
              <w:rPr>
                <w:b/>
                <w:bCs/>
                <w:sz w:val="20"/>
                <w:szCs w:val="20"/>
              </w:rPr>
              <w:t>между</w:t>
            </w:r>
          </w:p>
        </w:tc>
        <w:tc>
          <w:tcPr>
            <w:tcW w:w="5782" w:type="dxa"/>
            <w:gridSpan w:val="6"/>
            <w:tcBorders>
              <w:top w:val="nil"/>
              <w:left w:val="nil"/>
              <w:bottom w:val="single" w:sz="4" w:space="0" w:color="auto"/>
              <w:right w:val="nil"/>
            </w:tcBorders>
            <w:vAlign w:val="bottom"/>
          </w:tcPr>
          <w:p w:rsidR="00976C8F" w:rsidRPr="0007254A" w:rsidRDefault="00976C8F" w:rsidP="00976C8F">
            <w:pPr>
              <w:tabs>
                <w:tab w:val="left" w:pos="8222"/>
              </w:tabs>
              <w:jc w:val="center"/>
              <w:rPr>
                <w:b/>
                <w:bCs/>
                <w:sz w:val="20"/>
                <w:szCs w:val="20"/>
              </w:rPr>
            </w:pPr>
          </w:p>
        </w:tc>
        <w:tc>
          <w:tcPr>
            <w:tcW w:w="1701" w:type="dxa"/>
            <w:gridSpan w:val="2"/>
            <w:tcBorders>
              <w:top w:val="nil"/>
              <w:left w:val="nil"/>
              <w:bottom w:val="nil"/>
              <w:right w:val="nil"/>
            </w:tcBorders>
            <w:noWrap/>
            <w:vAlign w:val="bottom"/>
          </w:tcPr>
          <w:p w:rsidR="00976C8F" w:rsidRPr="0007254A" w:rsidRDefault="00976C8F" w:rsidP="00976C8F">
            <w:pPr>
              <w:tabs>
                <w:tab w:val="left" w:pos="8222"/>
              </w:tabs>
              <w:jc w:val="center"/>
              <w:rPr>
                <w:b/>
                <w:bCs/>
                <w:sz w:val="20"/>
                <w:szCs w:val="20"/>
              </w:rPr>
            </w:pPr>
            <w:r w:rsidRPr="0007254A">
              <w:rPr>
                <w:b/>
                <w:bCs/>
                <w:sz w:val="20"/>
                <w:szCs w:val="20"/>
              </w:rPr>
              <w:t>и</w:t>
            </w:r>
          </w:p>
        </w:tc>
        <w:tc>
          <w:tcPr>
            <w:tcW w:w="6067" w:type="dxa"/>
            <w:gridSpan w:val="3"/>
            <w:tcBorders>
              <w:top w:val="nil"/>
              <w:left w:val="nil"/>
              <w:bottom w:val="single" w:sz="4" w:space="0" w:color="auto"/>
              <w:right w:val="nil"/>
            </w:tcBorders>
            <w:vAlign w:val="bottom"/>
          </w:tcPr>
          <w:p w:rsidR="00976C8F" w:rsidRPr="0007254A" w:rsidRDefault="00976C8F" w:rsidP="00976C8F">
            <w:pPr>
              <w:tabs>
                <w:tab w:val="left" w:pos="8222"/>
              </w:tabs>
              <w:ind w:left="-108"/>
              <w:jc w:val="center"/>
              <w:rPr>
                <w:b/>
                <w:bCs/>
                <w:sz w:val="20"/>
                <w:szCs w:val="20"/>
              </w:rPr>
            </w:pPr>
            <w:r w:rsidRPr="0007254A">
              <w:rPr>
                <w:b/>
              </w:rPr>
              <w:t>Государственная корпорация по атомной энергии «</w:t>
            </w:r>
            <w:proofErr w:type="spellStart"/>
            <w:r w:rsidRPr="0007254A">
              <w:rPr>
                <w:b/>
              </w:rPr>
              <w:t>Росатом</w:t>
            </w:r>
            <w:proofErr w:type="spellEnd"/>
            <w:r w:rsidRPr="0007254A">
              <w:rPr>
                <w:b/>
              </w:rPr>
              <w:t>»</w:t>
            </w:r>
          </w:p>
        </w:tc>
      </w:tr>
      <w:tr w:rsidR="00976C8F" w:rsidRPr="0007254A" w:rsidTr="00976C8F">
        <w:trPr>
          <w:gridAfter w:val="1"/>
          <w:wAfter w:w="996" w:type="dxa"/>
          <w:trHeight w:val="300"/>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5782" w:type="dxa"/>
            <w:gridSpan w:val="6"/>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(наименование Организации 1)</w:t>
            </w:r>
          </w:p>
        </w:tc>
        <w:tc>
          <w:tcPr>
            <w:tcW w:w="1701"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6067" w:type="dxa"/>
            <w:gridSpan w:val="3"/>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(наименование Организации 2)</w:t>
            </w:r>
          </w:p>
        </w:tc>
      </w:tr>
      <w:tr w:rsidR="00976C8F" w:rsidRPr="0007254A" w:rsidTr="00976C8F">
        <w:trPr>
          <w:gridAfter w:val="1"/>
          <w:wAfter w:w="996" w:type="dxa"/>
          <w:trHeight w:val="300"/>
        </w:trPr>
        <w:tc>
          <w:tcPr>
            <w:tcW w:w="1181" w:type="dxa"/>
            <w:tcBorders>
              <w:top w:val="nil"/>
              <w:left w:val="nil"/>
              <w:bottom w:val="nil"/>
              <w:right w:val="nil"/>
            </w:tcBorders>
            <w:vAlign w:val="bottom"/>
          </w:tcPr>
          <w:p w:rsidR="00976C8F" w:rsidRPr="0007254A" w:rsidRDefault="00976C8F" w:rsidP="00976C8F">
            <w:pPr>
              <w:tabs>
                <w:tab w:val="left" w:pos="8222"/>
              </w:tabs>
              <w:rPr>
                <w:sz w:val="20"/>
                <w:szCs w:val="20"/>
              </w:rPr>
            </w:pPr>
          </w:p>
        </w:tc>
        <w:tc>
          <w:tcPr>
            <w:tcW w:w="3117" w:type="dxa"/>
            <w:gridSpan w:val="3"/>
            <w:tcBorders>
              <w:top w:val="nil"/>
              <w:left w:val="nil"/>
              <w:bottom w:val="nil"/>
              <w:right w:val="nil"/>
            </w:tcBorders>
            <w:noWrap/>
            <w:vAlign w:val="bottom"/>
          </w:tcPr>
          <w:p w:rsidR="00976C8F" w:rsidRPr="0007254A" w:rsidRDefault="00976C8F" w:rsidP="00976C8F">
            <w:pPr>
              <w:tabs>
                <w:tab w:val="left" w:pos="8222"/>
              </w:tabs>
              <w:jc w:val="right"/>
              <w:rPr>
                <w:sz w:val="20"/>
                <w:szCs w:val="20"/>
              </w:rPr>
            </w:pPr>
          </w:p>
        </w:tc>
        <w:tc>
          <w:tcPr>
            <w:tcW w:w="1570" w:type="dxa"/>
            <w:gridSpan w:val="2"/>
            <w:tcBorders>
              <w:top w:val="nil"/>
              <w:left w:val="nil"/>
              <w:bottom w:val="nil"/>
              <w:right w:val="nil"/>
            </w:tcBorders>
            <w:noWrap/>
            <w:vAlign w:val="bottom"/>
          </w:tcPr>
          <w:p w:rsidR="00976C8F" w:rsidRPr="0007254A" w:rsidRDefault="00976C8F" w:rsidP="00976C8F">
            <w:pPr>
              <w:tabs>
                <w:tab w:val="left" w:pos="8222"/>
              </w:tabs>
              <w:jc w:val="right"/>
              <w:rPr>
                <w:b/>
                <w:bCs/>
                <w:sz w:val="20"/>
                <w:szCs w:val="20"/>
              </w:rPr>
            </w:pPr>
            <w:r w:rsidRPr="0007254A">
              <w:rPr>
                <w:b/>
                <w:bCs/>
                <w:sz w:val="20"/>
                <w:szCs w:val="20"/>
              </w:rPr>
              <w:t>за период:</w:t>
            </w:r>
          </w:p>
        </w:tc>
        <w:tc>
          <w:tcPr>
            <w:tcW w:w="2796" w:type="dxa"/>
            <w:gridSpan w:val="3"/>
            <w:tcBorders>
              <w:top w:val="nil"/>
              <w:left w:val="nil"/>
              <w:bottom w:val="single" w:sz="4" w:space="0" w:color="auto"/>
              <w:right w:val="nil"/>
            </w:tcBorders>
            <w:vAlign w:val="bottom"/>
          </w:tcPr>
          <w:p w:rsidR="00976C8F" w:rsidRPr="0007254A" w:rsidRDefault="00976C8F" w:rsidP="00976C8F">
            <w:pPr>
              <w:tabs>
                <w:tab w:val="left" w:pos="8222"/>
              </w:tabs>
              <w:jc w:val="center"/>
              <w:rPr>
                <w:b/>
                <w:bCs/>
                <w:sz w:val="20"/>
                <w:szCs w:val="20"/>
              </w:rPr>
            </w:pPr>
            <w:r w:rsidRPr="0007254A">
              <w:rPr>
                <w:b/>
                <w:bCs/>
                <w:sz w:val="20"/>
                <w:szCs w:val="20"/>
              </w:rPr>
              <w:t> </w:t>
            </w:r>
          </w:p>
        </w:tc>
        <w:tc>
          <w:tcPr>
            <w:tcW w:w="6067" w:type="dxa"/>
            <w:gridSpan w:val="3"/>
            <w:tcBorders>
              <w:top w:val="nil"/>
              <w:left w:val="nil"/>
              <w:bottom w:val="nil"/>
              <w:right w:val="nil"/>
            </w:tcBorders>
            <w:vAlign w:val="bottom"/>
          </w:tcPr>
          <w:p w:rsidR="00976C8F" w:rsidRPr="0007254A" w:rsidRDefault="00976C8F" w:rsidP="00976C8F">
            <w:pPr>
              <w:tabs>
                <w:tab w:val="left" w:pos="8222"/>
              </w:tabs>
              <w:rPr>
                <w:b/>
                <w:bCs/>
                <w:sz w:val="20"/>
                <w:szCs w:val="20"/>
              </w:rPr>
            </w:pPr>
          </w:p>
        </w:tc>
      </w:tr>
      <w:tr w:rsidR="00976C8F" w:rsidRPr="0007254A" w:rsidTr="00976C8F">
        <w:trPr>
          <w:gridAfter w:val="1"/>
          <w:wAfter w:w="996" w:type="dxa"/>
          <w:trHeight w:val="300"/>
        </w:trPr>
        <w:tc>
          <w:tcPr>
            <w:tcW w:w="1181" w:type="dxa"/>
            <w:tcBorders>
              <w:top w:val="nil"/>
              <w:left w:val="nil"/>
              <w:bottom w:val="nil"/>
              <w:right w:val="nil"/>
            </w:tcBorders>
            <w:vAlign w:val="bottom"/>
          </w:tcPr>
          <w:p w:rsidR="00976C8F" w:rsidRPr="0007254A" w:rsidRDefault="00976C8F" w:rsidP="00976C8F">
            <w:pPr>
              <w:tabs>
                <w:tab w:val="left" w:pos="8222"/>
              </w:tabs>
              <w:rPr>
                <w:sz w:val="20"/>
                <w:szCs w:val="20"/>
              </w:rPr>
            </w:pPr>
          </w:p>
        </w:tc>
        <w:tc>
          <w:tcPr>
            <w:tcW w:w="3117" w:type="dxa"/>
            <w:gridSpan w:val="3"/>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70"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41" w:type="dxa"/>
            <w:gridSpan w:val="2"/>
            <w:tcBorders>
              <w:top w:val="single" w:sz="4" w:space="0" w:color="auto"/>
              <w:left w:val="nil"/>
              <w:bottom w:val="nil"/>
              <w:right w:val="nil"/>
            </w:tcBorders>
            <w:noWrap/>
            <w:vAlign w:val="bottom"/>
          </w:tcPr>
          <w:p w:rsidR="00976C8F" w:rsidRPr="0007254A" w:rsidRDefault="00976C8F" w:rsidP="00976C8F">
            <w:pPr>
              <w:tabs>
                <w:tab w:val="left" w:pos="8222"/>
              </w:tabs>
              <w:jc w:val="center"/>
              <w:rPr>
                <w:sz w:val="20"/>
                <w:szCs w:val="20"/>
              </w:rPr>
            </w:pPr>
            <w:r w:rsidRPr="0007254A">
              <w:rPr>
                <w:sz w:val="20"/>
                <w:szCs w:val="20"/>
              </w:rPr>
              <w:t xml:space="preserve">(квартал, год) </w:t>
            </w:r>
          </w:p>
        </w:tc>
        <w:tc>
          <w:tcPr>
            <w:tcW w:w="1255" w:type="dxa"/>
            <w:tcBorders>
              <w:top w:val="nil"/>
              <w:left w:val="nil"/>
              <w:bottom w:val="nil"/>
              <w:right w:val="nil"/>
            </w:tcBorders>
            <w:noWrap/>
            <w:vAlign w:val="bottom"/>
          </w:tcPr>
          <w:p w:rsidR="00976C8F" w:rsidRPr="0007254A" w:rsidRDefault="00976C8F" w:rsidP="00976C8F">
            <w:pPr>
              <w:tabs>
                <w:tab w:val="left" w:pos="8222"/>
              </w:tabs>
              <w:jc w:val="center"/>
              <w:rPr>
                <w:i/>
                <w:iCs/>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00"/>
        </w:trPr>
        <w:tc>
          <w:tcPr>
            <w:tcW w:w="3073" w:type="dxa"/>
            <w:gridSpan w:val="3"/>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Нами, Руководителем</w:t>
            </w:r>
          </w:p>
        </w:tc>
        <w:tc>
          <w:tcPr>
            <w:tcW w:w="2501" w:type="dxa"/>
            <w:gridSpan w:val="2"/>
            <w:tcBorders>
              <w:top w:val="nil"/>
              <w:left w:val="nil"/>
              <w:bottom w:val="single" w:sz="4" w:space="0" w:color="auto"/>
              <w:right w:val="nil"/>
            </w:tcBorders>
            <w:vAlign w:val="bottom"/>
          </w:tcPr>
          <w:p w:rsidR="00976C8F" w:rsidRPr="0007254A" w:rsidRDefault="00976C8F" w:rsidP="00976C8F">
            <w:pPr>
              <w:tabs>
                <w:tab w:val="left" w:pos="8222"/>
              </w:tabs>
              <w:jc w:val="center"/>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796" w:type="dxa"/>
            <w:gridSpan w:val="3"/>
            <w:tcBorders>
              <w:top w:val="nil"/>
              <w:left w:val="nil"/>
              <w:bottom w:val="single" w:sz="4" w:space="0" w:color="auto"/>
              <w:right w:val="nil"/>
            </w:tcBorders>
            <w:vAlign w:val="bottom"/>
          </w:tcPr>
          <w:p w:rsidR="00976C8F" w:rsidRPr="0007254A" w:rsidRDefault="00976C8F" w:rsidP="00976C8F">
            <w:pPr>
              <w:tabs>
                <w:tab w:val="left" w:pos="8222"/>
              </w:tabs>
              <w:jc w:val="center"/>
              <w:rPr>
                <w:sz w:val="20"/>
                <w:szCs w:val="20"/>
              </w:rPr>
            </w:pPr>
            <w:r w:rsidRPr="0007254A">
              <w:rPr>
                <w:sz w:val="20"/>
                <w:szCs w:val="20"/>
              </w:rPr>
              <w:t> </w:t>
            </w:r>
          </w:p>
        </w:tc>
        <w:tc>
          <w:tcPr>
            <w:tcW w:w="2835" w:type="dxa"/>
            <w:tcBorders>
              <w:top w:val="nil"/>
              <w:left w:val="nil"/>
              <w:bottom w:val="nil"/>
              <w:right w:val="nil"/>
            </w:tcBorders>
            <w:vAlign w:val="bottom"/>
          </w:tcPr>
          <w:p w:rsidR="00976C8F" w:rsidRPr="0007254A" w:rsidRDefault="00976C8F" w:rsidP="00976C8F">
            <w:pPr>
              <w:tabs>
                <w:tab w:val="left" w:pos="8222"/>
              </w:tabs>
              <w:jc w:val="center"/>
              <w:rPr>
                <w:sz w:val="20"/>
                <w:szCs w:val="20"/>
              </w:rPr>
            </w:pPr>
            <w:r w:rsidRPr="0007254A">
              <w:rPr>
                <w:sz w:val="20"/>
                <w:szCs w:val="20"/>
              </w:rPr>
              <w:t xml:space="preserve">Главным бухгалтером  </w:t>
            </w:r>
          </w:p>
        </w:tc>
        <w:tc>
          <w:tcPr>
            <w:tcW w:w="3232" w:type="dxa"/>
            <w:gridSpan w:val="2"/>
            <w:tcBorders>
              <w:top w:val="nil"/>
              <w:left w:val="nil"/>
              <w:bottom w:val="single" w:sz="4" w:space="0" w:color="auto"/>
              <w:right w:val="nil"/>
            </w:tcBorders>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00"/>
        </w:trPr>
        <w:tc>
          <w:tcPr>
            <w:tcW w:w="1181" w:type="dxa"/>
            <w:tcBorders>
              <w:top w:val="nil"/>
              <w:left w:val="nil"/>
              <w:bottom w:val="nil"/>
              <w:right w:val="nil"/>
            </w:tcBorders>
            <w:vAlign w:val="bottom"/>
          </w:tcPr>
          <w:p w:rsidR="00976C8F" w:rsidRPr="0007254A" w:rsidRDefault="00976C8F" w:rsidP="00976C8F">
            <w:pPr>
              <w:tabs>
                <w:tab w:val="left" w:pos="8222"/>
              </w:tabs>
              <w:jc w:val="both"/>
              <w:rPr>
                <w:sz w:val="20"/>
                <w:szCs w:val="20"/>
              </w:rPr>
            </w:pPr>
          </w:p>
        </w:tc>
        <w:tc>
          <w:tcPr>
            <w:tcW w:w="189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501" w:type="dxa"/>
            <w:gridSpan w:val="2"/>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(наименование Организации 1)</w:t>
            </w:r>
          </w:p>
        </w:tc>
        <w:tc>
          <w:tcPr>
            <w:tcW w:w="294" w:type="dxa"/>
            <w:tcBorders>
              <w:top w:val="nil"/>
              <w:left w:val="nil"/>
              <w:bottom w:val="nil"/>
              <w:right w:val="nil"/>
            </w:tcBorders>
            <w:noWrap/>
            <w:vAlign w:val="bottom"/>
          </w:tcPr>
          <w:p w:rsidR="00976C8F" w:rsidRPr="0007254A" w:rsidRDefault="00976C8F" w:rsidP="00976C8F">
            <w:pPr>
              <w:tabs>
                <w:tab w:val="left" w:pos="8222"/>
              </w:tabs>
              <w:jc w:val="center"/>
              <w:rPr>
                <w:i/>
                <w:iCs/>
                <w:sz w:val="20"/>
                <w:szCs w:val="20"/>
              </w:rPr>
            </w:pPr>
          </w:p>
        </w:tc>
        <w:tc>
          <w:tcPr>
            <w:tcW w:w="2796" w:type="dxa"/>
            <w:gridSpan w:val="3"/>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(Ф.И.О. Руководителя Организации 1)</w:t>
            </w:r>
          </w:p>
        </w:tc>
        <w:tc>
          <w:tcPr>
            <w:tcW w:w="2835" w:type="dxa"/>
            <w:tcBorders>
              <w:top w:val="nil"/>
              <w:left w:val="nil"/>
              <w:bottom w:val="nil"/>
              <w:right w:val="nil"/>
            </w:tcBorders>
            <w:noWrap/>
            <w:vAlign w:val="bottom"/>
          </w:tcPr>
          <w:p w:rsidR="00976C8F" w:rsidRPr="0007254A" w:rsidRDefault="00976C8F" w:rsidP="00976C8F">
            <w:pPr>
              <w:tabs>
                <w:tab w:val="left" w:pos="8222"/>
              </w:tabs>
              <w:jc w:val="center"/>
              <w:rPr>
                <w:i/>
                <w:iCs/>
                <w:sz w:val="20"/>
                <w:szCs w:val="20"/>
              </w:rPr>
            </w:pPr>
          </w:p>
        </w:tc>
        <w:tc>
          <w:tcPr>
            <w:tcW w:w="3232" w:type="dxa"/>
            <w:gridSpan w:val="2"/>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(Ф.И.О. Главного бухгалтера Организации 1)</w:t>
            </w:r>
          </w:p>
        </w:tc>
      </w:tr>
      <w:tr w:rsidR="00976C8F" w:rsidRPr="0007254A" w:rsidTr="00976C8F">
        <w:trPr>
          <w:gridAfter w:val="1"/>
          <w:wAfter w:w="996" w:type="dxa"/>
          <w:trHeight w:val="300"/>
        </w:trPr>
        <w:tc>
          <w:tcPr>
            <w:tcW w:w="3073" w:type="dxa"/>
            <w:gridSpan w:val="3"/>
            <w:tcBorders>
              <w:top w:val="nil"/>
              <w:left w:val="nil"/>
              <w:bottom w:val="nil"/>
              <w:right w:val="nil"/>
            </w:tcBorders>
            <w:noWrap/>
            <w:vAlign w:val="bottom"/>
          </w:tcPr>
          <w:p w:rsidR="00976C8F" w:rsidRPr="0007254A" w:rsidRDefault="00976C8F" w:rsidP="00976C8F">
            <w:pPr>
              <w:tabs>
                <w:tab w:val="left" w:pos="8222"/>
              </w:tabs>
              <w:rPr>
                <w:sz w:val="20"/>
                <w:szCs w:val="20"/>
              </w:rPr>
            </w:pPr>
            <w:r w:rsidRPr="0007254A">
              <w:rPr>
                <w:sz w:val="20"/>
                <w:szCs w:val="20"/>
              </w:rPr>
              <w:t>с одной стороны, и Руководителем</w:t>
            </w:r>
          </w:p>
        </w:tc>
        <w:tc>
          <w:tcPr>
            <w:tcW w:w="2501" w:type="dxa"/>
            <w:gridSpan w:val="2"/>
            <w:tcBorders>
              <w:top w:val="nil"/>
              <w:left w:val="nil"/>
              <w:bottom w:val="single" w:sz="4" w:space="0" w:color="auto"/>
              <w:right w:val="nil"/>
            </w:tcBorders>
            <w:vAlign w:val="bottom"/>
          </w:tcPr>
          <w:p w:rsidR="00976C8F" w:rsidRPr="0007254A" w:rsidRDefault="00976C8F" w:rsidP="00976C8F">
            <w:pPr>
              <w:tabs>
                <w:tab w:val="left" w:pos="8222"/>
              </w:tabs>
              <w:jc w:val="center"/>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796" w:type="dxa"/>
            <w:gridSpan w:val="3"/>
            <w:tcBorders>
              <w:top w:val="nil"/>
              <w:left w:val="nil"/>
              <w:bottom w:val="single" w:sz="4" w:space="0" w:color="auto"/>
              <w:right w:val="nil"/>
            </w:tcBorders>
            <w:noWrap/>
            <w:vAlign w:val="bottom"/>
          </w:tcPr>
          <w:p w:rsidR="00976C8F" w:rsidRPr="0007254A" w:rsidRDefault="00976C8F" w:rsidP="00976C8F">
            <w:pPr>
              <w:tabs>
                <w:tab w:val="left" w:pos="8222"/>
              </w:tabs>
              <w:jc w:val="center"/>
              <w:rPr>
                <w:sz w:val="20"/>
                <w:szCs w:val="20"/>
              </w:rPr>
            </w:pPr>
            <w:r w:rsidRPr="0007254A">
              <w:rPr>
                <w:sz w:val="20"/>
                <w:szCs w:val="20"/>
              </w:rPr>
              <w:t> </w:t>
            </w:r>
          </w:p>
        </w:tc>
        <w:tc>
          <w:tcPr>
            <w:tcW w:w="2835" w:type="dxa"/>
            <w:tcBorders>
              <w:top w:val="nil"/>
              <w:left w:val="nil"/>
              <w:bottom w:val="nil"/>
              <w:right w:val="nil"/>
            </w:tcBorders>
            <w:vAlign w:val="bottom"/>
          </w:tcPr>
          <w:p w:rsidR="00976C8F" w:rsidRPr="0007254A" w:rsidRDefault="00976C8F" w:rsidP="00976C8F">
            <w:pPr>
              <w:tabs>
                <w:tab w:val="left" w:pos="8222"/>
              </w:tabs>
              <w:jc w:val="center"/>
              <w:rPr>
                <w:sz w:val="20"/>
                <w:szCs w:val="20"/>
              </w:rPr>
            </w:pPr>
            <w:r w:rsidRPr="0007254A">
              <w:rPr>
                <w:sz w:val="20"/>
                <w:szCs w:val="20"/>
              </w:rPr>
              <w:t>Главным бухгалтером</w:t>
            </w:r>
          </w:p>
        </w:tc>
        <w:tc>
          <w:tcPr>
            <w:tcW w:w="3232" w:type="dxa"/>
            <w:gridSpan w:val="2"/>
            <w:tcBorders>
              <w:top w:val="nil"/>
              <w:left w:val="nil"/>
              <w:bottom w:val="single" w:sz="4" w:space="0" w:color="auto"/>
              <w:right w:val="nil"/>
            </w:tcBorders>
            <w:noWrap/>
            <w:vAlign w:val="bottom"/>
          </w:tcPr>
          <w:p w:rsidR="00976C8F" w:rsidRPr="0007254A" w:rsidRDefault="00976C8F" w:rsidP="00976C8F">
            <w:pPr>
              <w:tabs>
                <w:tab w:val="left" w:pos="8222"/>
              </w:tabs>
              <w:jc w:val="center"/>
              <w:rPr>
                <w:sz w:val="20"/>
                <w:szCs w:val="20"/>
              </w:rPr>
            </w:pPr>
            <w:r w:rsidRPr="0007254A">
              <w:rPr>
                <w:sz w:val="20"/>
                <w:szCs w:val="20"/>
              </w:rPr>
              <w:t> </w:t>
            </w:r>
          </w:p>
        </w:tc>
      </w:tr>
      <w:tr w:rsidR="00976C8F" w:rsidRPr="0007254A" w:rsidTr="00976C8F">
        <w:trPr>
          <w:gridAfter w:val="1"/>
          <w:wAfter w:w="996" w:type="dxa"/>
          <w:trHeight w:val="300"/>
        </w:trPr>
        <w:tc>
          <w:tcPr>
            <w:tcW w:w="1181" w:type="dxa"/>
            <w:tcBorders>
              <w:top w:val="nil"/>
              <w:left w:val="nil"/>
              <w:bottom w:val="nil"/>
              <w:right w:val="nil"/>
            </w:tcBorders>
            <w:vAlign w:val="bottom"/>
          </w:tcPr>
          <w:p w:rsidR="00976C8F" w:rsidRPr="0007254A" w:rsidRDefault="00976C8F" w:rsidP="00976C8F">
            <w:pPr>
              <w:tabs>
                <w:tab w:val="left" w:pos="8222"/>
              </w:tabs>
              <w:jc w:val="both"/>
              <w:rPr>
                <w:sz w:val="20"/>
                <w:szCs w:val="20"/>
              </w:rPr>
            </w:pPr>
          </w:p>
        </w:tc>
        <w:tc>
          <w:tcPr>
            <w:tcW w:w="189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501" w:type="dxa"/>
            <w:gridSpan w:val="2"/>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(наименование Организации 2)</w:t>
            </w:r>
          </w:p>
        </w:tc>
        <w:tc>
          <w:tcPr>
            <w:tcW w:w="294" w:type="dxa"/>
            <w:tcBorders>
              <w:top w:val="nil"/>
              <w:left w:val="nil"/>
              <w:bottom w:val="nil"/>
              <w:right w:val="nil"/>
            </w:tcBorders>
            <w:noWrap/>
          </w:tcPr>
          <w:p w:rsidR="00976C8F" w:rsidRPr="0007254A" w:rsidRDefault="00976C8F" w:rsidP="00976C8F">
            <w:pPr>
              <w:tabs>
                <w:tab w:val="left" w:pos="8222"/>
              </w:tabs>
              <w:jc w:val="center"/>
              <w:rPr>
                <w:i/>
                <w:iCs/>
                <w:sz w:val="20"/>
                <w:szCs w:val="20"/>
              </w:rPr>
            </w:pPr>
          </w:p>
        </w:tc>
        <w:tc>
          <w:tcPr>
            <w:tcW w:w="2796" w:type="dxa"/>
            <w:gridSpan w:val="3"/>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(Ф.И.О. Руководителя Организации 2)</w:t>
            </w:r>
          </w:p>
        </w:tc>
        <w:tc>
          <w:tcPr>
            <w:tcW w:w="2835" w:type="dxa"/>
            <w:tcBorders>
              <w:top w:val="nil"/>
              <w:left w:val="nil"/>
              <w:bottom w:val="nil"/>
              <w:right w:val="nil"/>
            </w:tcBorders>
            <w:noWrap/>
          </w:tcPr>
          <w:p w:rsidR="00976C8F" w:rsidRPr="0007254A" w:rsidRDefault="00976C8F" w:rsidP="00976C8F">
            <w:pPr>
              <w:tabs>
                <w:tab w:val="left" w:pos="8222"/>
              </w:tabs>
              <w:jc w:val="center"/>
              <w:rPr>
                <w:i/>
                <w:iCs/>
                <w:sz w:val="20"/>
                <w:szCs w:val="20"/>
              </w:rPr>
            </w:pPr>
          </w:p>
        </w:tc>
        <w:tc>
          <w:tcPr>
            <w:tcW w:w="3232" w:type="dxa"/>
            <w:gridSpan w:val="2"/>
            <w:tcBorders>
              <w:top w:val="nil"/>
              <w:left w:val="nil"/>
              <w:bottom w:val="nil"/>
              <w:right w:val="nil"/>
            </w:tcBorders>
            <w:noWrap/>
          </w:tcPr>
          <w:p w:rsidR="00976C8F" w:rsidRPr="0007254A" w:rsidRDefault="00976C8F" w:rsidP="00976C8F">
            <w:pPr>
              <w:tabs>
                <w:tab w:val="left" w:pos="8222"/>
              </w:tabs>
              <w:jc w:val="center"/>
              <w:rPr>
                <w:i/>
                <w:iCs/>
                <w:sz w:val="20"/>
                <w:szCs w:val="20"/>
              </w:rPr>
            </w:pPr>
            <w:r w:rsidRPr="0007254A">
              <w:rPr>
                <w:i/>
                <w:iCs/>
                <w:sz w:val="20"/>
                <w:szCs w:val="20"/>
              </w:rPr>
              <w:t>(Ф.И.О. Главного бухгалтера Организации 2)</w:t>
            </w:r>
          </w:p>
        </w:tc>
      </w:tr>
      <w:tr w:rsidR="00976C8F" w:rsidRPr="0007254A" w:rsidTr="00976C8F">
        <w:trPr>
          <w:gridAfter w:val="1"/>
          <w:wAfter w:w="996" w:type="dxa"/>
          <w:trHeight w:val="300"/>
        </w:trPr>
        <w:tc>
          <w:tcPr>
            <w:tcW w:w="11499" w:type="dxa"/>
            <w:gridSpan w:val="10"/>
            <w:tcBorders>
              <w:top w:val="nil"/>
              <w:left w:val="nil"/>
              <w:bottom w:val="nil"/>
              <w:right w:val="nil"/>
            </w:tcBorders>
            <w:noWrap/>
            <w:vAlign w:val="bottom"/>
          </w:tcPr>
          <w:p w:rsidR="00976C8F" w:rsidRPr="0007254A" w:rsidRDefault="00976C8F" w:rsidP="00976C8F">
            <w:pPr>
              <w:tabs>
                <w:tab w:val="left" w:pos="8222"/>
              </w:tabs>
              <w:rPr>
                <w:sz w:val="20"/>
                <w:szCs w:val="20"/>
              </w:rPr>
            </w:pPr>
          </w:p>
          <w:p w:rsidR="00976C8F" w:rsidRPr="0007254A" w:rsidRDefault="00976C8F" w:rsidP="00976C8F">
            <w:pPr>
              <w:tabs>
                <w:tab w:val="left" w:pos="8222"/>
              </w:tabs>
              <w:rPr>
                <w:sz w:val="20"/>
                <w:szCs w:val="20"/>
              </w:rPr>
            </w:pPr>
            <w:r w:rsidRPr="0007254A">
              <w:rPr>
                <w:sz w:val="20"/>
                <w:szCs w:val="20"/>
              </w:rPr>
              <w:t xml:space="preserve">с другой стороны, проверено состояние взаиморасчетов за  </w:t>
            </w:r>
            <w:r w:rsidRPr="0007254A">
              <w:rPr>
                <w:i/>
                <w:iCs/>
                <w:sz w:val="20"/>
                <w:szCs w:val="20"/>
              </w:rPr>
              <w:t>(указать период)</w:t>
            </w:r>
            <w:r w:rsidRPr="0007254A">
              <w:rPr>
                <w:sz w:val="20"/>
                <w:szCs w:val="20"/>
              </w:rPr>
              <w:t xml:space="preserve">  и составлен акт о нижеследующем:</w:t>
            </w:r>
          </w:p>
          <w:p w:rsidR="00976C8F" w:rsidRPr="0007254A" w:rsidRDefault="00976C8F" w:rsidP="00976C8F">
            <w:pPr>
              <w:tabs>
                <w:tab w:val="left" w:pos="8222"/>
              </w:tabs>
              <w:rPr>
                <w:sz w:val="20"/>
                <w:szCs w:val="20"/>
              </w:rPr>
            </w:pP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00"/>
        </w:trPr>
        <w:tc>
          <w:tcPr>
            <w:tcW w:w="6963" w:type="dxa"/>
            <w:gridSpan w:val="7"/>
            <w:tcBorders>
              <w:top w:val="single" w:sz="4" w:space="0" w:color="auto"/>
              <w:left w:val="single" w:sz="4" w:space="0" w:color="auto"/>
              <w:bottom w:val="nil"/>
              <w:right w:val="single" w:sz="4" w:space="0" w:color="auto"/>
            </w:tcBorders>
          </w:tcPr>
          <w:p w:rsidR="00976C8F" w:rsidRPr="0007254A" w:rsidRDefault="00976C8F" w:rsidP="00976C8F">
            <w:pPr>
              <w:tabs>
                <w:tab w:val="left" w:pos="8222"/>
              </w:tabs>
              <w:rPr>
                <w:sz w:val="20"/>
                <w:szCs w:val="20"/>
              </w:rPr>
            </w:pPr>
            <w:r w:rsidRPr="0007254A">
              <w:rPr>
                <w:sz w:val="20"/>
                <w:szCs w:val="20"/>
              </w:rPr>
              <w:t>По данным__________________________________, руб.</w:t>
            </w:r>
          </w:p>
        </w:tc>
        <w:tc>
          <w:tcPr>
            <w:tcW w:w="7768" w:type="dxa"/>
            <w:gridSpan w:val="5"/>
            <w:tcBorders>
              <w:top w:val="single" w:sz="4" w:space="0" w:color="auto"/>
              <w:left w:val="nil"/>
              <w:bottom w:val="nil"/>
              <w:right w:val="single" w:sz="4" w:space="0" w:color="auto"/>
            </w:tcBorders>
          </w:tcPr>
          <w:p w:rsidR="00976C8F" w:rsidRPr="0007254A" w:rsidRDefault="00976C8F" w:rsidP="00976C8F">
            <w:pPr>
              <w:tabs>
                <w:tab w:val="left" w:pos="8222"/>
              </w:tabs>
              <w:rPr>
                <w:sz w:val="20"/>
                <w:szCs w:val="20"/>
              </w:rPr>
            </w:pPr>
            <w:r w:rsidRPr="0007254A">
              <w:rPr>
                <w:sz w:val="20"/>
                <w:szCs w:val="20"/>
              </w:rPr>
              <w:t>По данным ГК «</w:t>
            </w:r>
            <w:proofErr w:type="spellStart"/>
            <w:r w:rsidRPr="0007254A">
              <w:rPr>
                <w:sz w:val="20"/>
                <w:szCs w:val="20"/>
              </w:rPr>
              <w:t>Росатом</w:t>
            </w:r>
            <w:proofErr w:type="spellEnd"/>
            <w:r w:rsidRPr="0007254A">
              <w:rPr>
                <w:sz w:val="20"/>
                <w:szCs w:val="20"/>
              </w:rPr>
              <w:t>», руб.</w:t>
            </w:r>
          </w:p>
        </w:tc>
      </w:tr>
      <w:tr w:rsidR="00976C8F" w:rsidRPr="0007254A" w:rsidTr="00976C8F">
        <w:trPr>
          <w:gridAfter w:val="1"/>
          <w:wAfter w:w="996" w:type="dxa"/>
          <w:trHeight w:val="300"/>
        </w:trPr>
        <w:tc>
          <w:tcPr>
            <w:tcW w:w="1181" w:type="dxa"/>
            <w:tcBorders>
              <w:top w:val="single" w:sz="4" w:space="0" w:color="auto"/>
              <w:left w:val="single" w:sz="4" w:space="0" w:color="auto"/>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Дата</w:t>
            </w:r>
          </w:p>
        </w:tc>
        <w:tc>
          <w:tcPr>
            <w:tcW w:w="3117" w:type="dxa"/>
            <w:gridSpan w:val="3"/>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Документ</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Дебет</w:t>
            </w:r>
          </w:p>
        </w:tc>
        <w:tc>
          <w:tcPr>
            <w:tcW w:w="1095" w:type="dxa"/>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Кредит</w:t>
            </w:r>
          </w:p>
        </w:tc>
        <w:tc>
          <w:tcPr>
            <w:tcW w:w="1701"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Дата</w:t>
            </w:r>
          </w:p>
        </w:tc>
        <w:tc>
          <w:tcPr>
            <w:tcW w:w="2835" w:type="dxa"/>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Документ</w:t>
            </w:r>
          </w:p>
        </w:tc>
        <w:tc>
          <w:tcPr>
            <w:tcW w:w="2138" w:type="dxa"/>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Дебет</w:t>
            </w:r>
          </w:p>
        </w:tc>
        <w:tc>
          <w:tcPr>
            <w:tcW w:w="1094" w:type="dxa"/>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center"/>
              <w:rPr>
                <w:b/>
                <w:bCs/>
                <w:sz w:val="20"/>
                <w:szCs w:val="20"/>
              </w:rPr>
            </w:pPr>
            <w:r w:rsidRPr="0007254A">
              <w:rPr>
                <w:b/>
                <w:bCs/>
                <w:sz w:val="20"/>
                <w:szCs w:val="20"/>
              </w:rPr>
              <w:t>Кредит</w:t>
            </w:r>
          </w:p>
        </w:tc>
      </w:tr>
      <w:tr w:rsidR="00976C8F" w:rsidRPr="0007254A" w:rsidTr="00976C8F">
        <w:trPr>
          <w:gridAfter w:val="1"/>
          <w:wAfter w:w="996"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Сальдо начальное</w:t>
            </w:r>
          </w:p>
        </w:tc>
        <w:tc>
          <w:tcPr>
            <w:tcW w:w="1542" w:type="dxa"/>
            <w:gridSpan w:val="2"/>
            <w:tcBorders>
              <w:top w:val="nil"/>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Сальдо начальное</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r>
      <w:tr w:rsidR="00976C8F" w:rsidRPr="0007254A" w:rsidTr="00976C8F">
        <w:trPr>
          <w:gridAfter w:val="1"/>
          <w:wAfter w:w="996" w:type="dxa"/>
          <w:trHeight w:val="300"/>
        </w:trPr>
        <w:tc>
          <w:tcPr>
            <w:tcW w:w="14731" w:type="dxa"/>
            <w:gridSpan w:val="12"/>
            <w:tcBorders>
              <w:top w:val="single" w:sz="4" w:space="0" w:color="auto"/>
              <w:left w:val="single" w:sz="4" w:space="0" w:color="auto"/>
              <w:bottom w:val="single" w:sz="4" w:space="0" w:color="auto"/>
              <w:right w:val="single" w:sz="4" w:space="0" w:color="auto"/>
            </w:tcBorders>
            <w:vAlign w:val="bottom"/>
          </w:tcPr>
          <w:p w:rsidR="00976C8F" w:rsidRPr="0007254A" w:rsidRDefault="00976C8F" w:rsidP="00976C8F">
            <w:pPr>
              <w:tabs>
                <w:tab w:val="left" w:pos="8222"/>
              </w:tabs>
              <w:rPr>
                <w:b/>
                <w:bCs/>
                <w:sz w:val="20"/>
                <w:szCs w:val="20"/>
              </w:rPr>
            </w:pPr>
            <w:r w:rsidRPr="0007254A">
              <w:rPr>
                <w:b/>
                <w:bCs/>
                <w:sz w:val="20"/>
                <w:szCs w:val="20"/>
              </w:rPr>
              <w:t xml:space="preserve">договор № </w:t>
            </w:r>
          </w:p>
        </w:tc>
      </w:tr>
      <w:tr w:rsidR="00976C8F" w:rsidRPr="0007254A" w:rsidTr="00976C8F">
        <w:trPr>
          <w:gridAfter w:val="1"/>
          <w:wAfter w:w="996" w:type="dxa"/>
          <w:trHeight w:val="300"/>
        </w:trPr>
        <w:tc>
          <w:tcPr>
            <w:tcW w:w="1181" w:type="dxa"/>
            <w:tcBorders>
              <w:top w:val="nil"/>
              <w:left w:val="single" w:sz="4" w:space="0" w:color="auto"/>
              <w:bottom w:val="single" w:sz="4" w:space="0" w:color="auto"/>
              <w:right w:val="nil"/>
            </w:tcBorders>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jc w:val="right"/>
              <w:rPr>
                <w:sz w:val="20"/>
                <w:szCs w:val="20"/>
              </w:rPr>
            </w:pPr>
            <w:r w:rsidRPr="0007254A">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46" w:type="dxa"/>
            <w:tcBorders>
              <w:top w:val="nil"/>
              <w:left w:val="nil"/>
              <w:bottom w:val="single" w:sz="4" w:space="0" w:color="auto"/>
              <w:right w:val="nil"/>
            </w:tcBorders>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1255" w:type="dxa"/>
            <w:tcBorders>
              <w:top w:val="nil"/>
              <w:left w:val="nil"/>
              <w:bottom w:val="single" w:sz="4" w:space="0" w:color="auto"/>
              <w:right w:val="nil"/>
            </w:tcBorders>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2835" w:type="dxa"/>
            <w:tcBorders>
              <w:top w:val="nil"/>
              <w:left w:val="nil"/>
              <w:bottom w:val="single" w:sz="4" w:space="0" w:color="auto"/>
              <w:right w:val="single" w:sz="4" w:space="0" w:color="auto"/>
            </w:tcBorders>
            <w:noWrap/>
            <w:vAlign w:val="bottom"/>
          </w:tcPr>
          <w:p w:rsidR="00976C8F" w:rsidRPr="0007254A" w:rsidRDefault="00976C8F" w:rsidP="00976C8F">
            <w:pPr>
              <w:tabs>
                <w:tab w:val="left" w:pos="8222"/>
              </w:tabs>
              <w:jc w:val="right"/>
              <w:rPr>
                <w:sz w:val="20"/>
                <w:szCs w:val="20"/>
              </w:rPr>
            </w:pPr>
            <w:r w:rsidRPr="0007254A">
              <w:rPr>
                <w:sz w:val="20"/>
                <w:szCs w:val="20"/>
              </w:rPr>
              <w:t>Сальдо начальное по договору:</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r>
      <w:tr w:rsidR="00976C8F" w:rsidRPr="0007254A" w:rsidTr="00976C8F">
        <w:trPr>
          <w:gridAfter w:val="1"/>
          <w:wAfter w:w="996" w:type="dxa"/>
          <w:trHeight w:val="345"/>
        </w:trPr>
        <w:tc>
          <w:tcPr>
            <w:tcW w:w="1181" w:type="dxa"/>
            <w:tcBorders>
              <w:top w:val="nil"/>
              <w:left w:val="single" w:sz="4" w:space="0" w:color="auto"/>
              <w:bottom w:val="single" w:sz="4" w:space="0" w:color="auto"/>
              <w:right w:val="single" w:sz="4" w:space="0" w:color="auto"/>
            </w:tcBorders>
            <w:vAlign w:val="center"/>
          </w:tcPr>
          <w:p w:rsidR="00976C8F" w:rsidRPr="0007254A" w:rsidRDefault="00976C8F" w:rsidP="00976C8F">
            <w:pPr>
              <w:tabs>
                <w:tab w:val="left" w:pos="8222"/>
              </w:tabs>
              <w:rPr>
                <w:sz w:val="20"/>
                <w:szCs w:val="20"/>
              </w:rPr>
            </w:pPr>
            <w:r w:rsidRPr="0007254A">
              <w:rPr>
                <w:sz w:val="20"/>
                <w:szCs w:val="20"/>
              </w:rPr>
              <w:t> </w:t>
            </w:r>
          </w:p>
        </w:tc>
        <w:tc>
          <w:tcPr>
            <w:tcW w:w="3117" w:type="dxa"/>
            <w:gridSpan w:val="3"/>
            <w:tcBorders>
              <w:top w:val="single" w:sz="4" w:space="0" w:color="auto"/>
              <w:left w:val="nil"/>
              <w:bottom w:val="single" w:sz="4" w:space="0" w:color="auto"/>
              <w:right w:val="single" w:sz="4" w:space="0" w:color="auto"/>
            </w:tcBorders>
            <w:vAlign w:val="center"/>
          </w:tcPr>
          <w:p w:rsidR="00976C8F" w:rsidRPr="0007254A" w:rsidRDefault="00976C8F" w:rsidP="00976C8F">
            <w:pPr>
              <w:tabs>
                <w:tab w:val="left" w:pos="8222"/>
              </w:tabs>
              <w:rPr>
                <w:sz w:val="20"/>
                <w:szCs w:val="20"/>
              </w:rPr>
            </w:pPr>
            <w:r w:rsidRPr="0007254A">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sz w:val="20"/>
                <w:szCs w:val="20"/>
              </w:rPr>
            </w:pPr>
            <w:r w:rsidRPr="0007254A">
              <w:rPr>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sz w:val="20"/>
                <w:szCs w:val="20"/>
              </w:rPr>
            </w:pPr>
            <w:r w:rsidRPr="0007254A">
              <w:rPr>
                <w:sz w:val="20"/>
                <w:szCs w:val="20"/>
              </w:rPr>
              <w:t> </w:t>
            </w:r>
          </w:p>
        </w:tc>
        <w:tc>
          <w:tcPr>
            <w:tcW w:w="1701" w:type="dxa"/>
            <w:gridSpan w:val="2"/>
            <w:tcBorders>
              <w:top w:val="single" w:sz="4" w:space="0" w:color="auto"/>
              <w:left w:val="nil"/>
              <w:bottom w:val="single" w:sz="4" w:space="0" w:color="auto"/>
              <w:right w:val="single" w:sz="4" w:space="0" w:color="auto"/>
            </w:tcBorders>
            <w:vAlign w:val="center"/>
          </w:tcPr>
          <w:p w:rsidR="00976C8F" w:rsidRPr="0007254A" w:rsidRDefault="00976C8F" w:rsidP="00976C8F">
            <w:pPr>
              <w:tabs>
                <w:tab w:val="left" w:pos="8222"/>
              </w:tabs>
              <w:rPr>
                <w:sz w:val="20"/>
                <w:szCs w:val="20"/>
              </w:rPr>
            </w:pPr>
            <w:r w:rsidRPr="0007254A">
              <w:rPr>
                <w:sz w:val="20"/>
                <w:szCs w:val="20"/>
              </w:rPr>
              <w:t> </w:t>
            </w:r>
          </w:p>
        </w:tc>
        <w:tc>
          <w:tcPr>
            <w:tcW w:w="2835" w:type="dxa"/>
            <w:tcBorders>
              <w:top w:val="nil"/>
              <w:left w:val="nil"/>
              <w:bottom w:val="single" w:sz="4" w:space="0" w:color="auto"/>
              <w:right w:val="single" w:sz="4" w:space="0" w:color="auto"/>
            </w:tcBorders>
            <w:vAlign w:val="center"/>
          </w:tcPr>
          <w:p w:rsidR="00976C8F" w:rsidRPr="0007254A" w:rsidRDefault="00976C8F" w:rsidP="00976C8F">
            <w:pPr>
              <w:tabs>
                <w:tab w:val="left" w:pos="8222"/>
              </w:tabs>
              <w:rPr>
                <w:sz w:val="20"/>
                <w:szCs w:val="20"/>
              </w:rPr>
            </w:pPr>
            <w:r w:rsidRPr="0007254A">
              <w:rPr>
                <w:sz w:val="20"/>
                <w:szCs w:val="20"/>
              </w:rPr>
              <w:t> </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sz w:val="20"/>
                <w:szCs w:val="20"/>
              </w:rPr>
            </w:pPr>
            <w:r w:rsidRPr="0007254A">
              <w:rPr>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sz w:val="20"/>
                <w:szCs w:val="20"/>
              </w:rPr>
            </w:pPr>
            <w:r w:rsidRPr="0007254A">
              <w:rPr>
                <w:sz w:val="20"/>
                <w:szCs w:val="20"/>
              </w:rPr>
              <w:t> </w:t>
            </w:r>
          </w:p>
        </w:tc>
      </w:tr>
      <w:tr w:rsidR="00976C8F" w:rsidRPr="0007254A" w:rsidTr="00976C8F">
        <w:trPr>
          <w:gridAfter w:val="1"/>
          <w:wAfter w:w="996" w:type="dxa"/>
          <w:trHeight w:val="345"/>
        </w:trPr>
        <w:tc>
          <w:tcPr>
            <w:tcW w:w="1181" w:type="dxa"/>
            <w:tcBorders>
              <w:top w:val="nil"/>
              <w:left w:val="single" w:sz="4" w:space="0" w:color="auto"/>
              <w:bottom w:val="single" w:sz="4" w:space="0" w:color="auto"/>
              <w:right w:val="single" w:sz="4" w:space="0" w:color="auto"/>
            </w:tcBorders>
            <w:vAlign w:val="center"/>
          </w:tcPr>
          <w:p w:rsidR="00976C8F" w:rsidRPr="0007254A" w:rsidRDefault="00976C8F" w:rsidP="00976C8F">
            <w:pPr>
              <w:tabs>
                <w:tab w:val="left" w:pos="8222"/>
              </w:tabs>
              <w:rPr>
                <w:sz w:val="20"/>
                <w:szCs w:val="20"/>
              </w:rPr>
            </w:pPr>
          </w:p>
        </w:tc>
        <w:tc>
          <w:tcPr>
            <w:tcW w:w="3117" w:type="dxa"/>
            <w:gridSpan w:val="3"/>
            <w:tcBorders>
              <w:top w:val="single" w:sz="4" w:space="0" w:color="auto"/>
              <w:left w:val="nil"/>
              <w:bottom w:val="single" w:sz="4" w:space="0" w:color="auto"/>
              <w:right w:val="single" w:sz="4" w:space="0" w:color="auto"/>
            </w:tcBorders>
            <w:vAlign w:val="center"/>
          </w:tcPr>
          <w:p w:rsidR="00976C8F" w:rsidRPr="0007254A" w:rsidRDefault="00976C8F" w:rsidP="00976C8F">
            <w:pPr>
              <w:tabs>
                <w:tab w:val="left" w:pos="8222"/>
              </w:tabs>
              <w:rPr>
                <w:sz w:val="20"/>
                <w:szCs w:val="20"/>
              </w:rPr>
            </w:pP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sz w:val="20"/>
                <w:szCs w:val="20"/>
              </w:rPr>
            </w:pP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sz w:val="20"/>
                <w:szCs w:val="20"/>
              </w:rPr>
            </w:pPr>
          </w:p>
        </w:tc>
        <w:tc>
          <w:tcPr>
            <w:tcW w:w="1701" w:type="dxa"/>
            <w:gridSpan w:val="2"/>
            <w:tcBorders>
              <w:top w:val="single" w:sz="4" w:space="0" w:color="auto"/>
              <w:left w:val="nil"/>
              <w:bottom w:val="single" w:sz="4" w:space="0" w:color="auto"/>
              <w:right w:val="single" w:sz="4" w:space="0" w:color="auto"/>
            </w:tcBorders>
            <w:vAlign w:val="center"/>
          </w:tcPr>
          <w:p w:rsidR="00976C8F" w:rsidRPr="0007254A" w:rsidRDefault="00976C8F" w:rsidP="00976C8F">
            <w:pPr>
              <w:tabs>
                <w:tab w:val="left" w:pos="8222"/>
              </w:tabs>
              <w:rPr>
                <w:sz w:val="20"/>
                <w:szCs w:val="20"/>
              </w:rPr>
            </w:pPr>
          </w:p>
        </w:tc>
        <w:tc>
          <w:tcPr>
            <w:tcW w:w="2835" w:type="dxa"/>
            <w:tcBorders>
              <w:top w:val="nil"/>
              <w:left w:val="nil"/>
              <w:bottom w:val="single" w:sz="4" w:space="0" w:color="auto"/>
              <w:right w:val="single" w:sz="4" w:space="0" w:color="auto"/>
            </w:tcBorders>
            <w:vAlign w:val="center"/>
          </w:tcPr>
          <w:p w:rsidR="00976C8F" w:rsidRPr="0007254A" w:rsidRDefault="00976C8F" w:rsidP="00976C8F">
            <w:pPr>
              <w:tabs>
                <w:tab w:val="left" w:pos="8222"/>
              </w:tabs>
              <w:rPr>
                <w:sz w:val="20"/>
                <w:szCs w:val="20"/>
              </w:rPr>
            </w:pP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sz w:val="20"/>
                <w:szCs w:val="20"/>
              </w:rPr>
            </w:pP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jc w:val="right"/>
              <w:rPr>
                <w:sz w:val="20"/>
                <w:szCs w:val="20"/>
              </w:rPr>
            </w:pPr>
            <w:r w:rsidRPr="0007254A">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46" w:type="dxa"/>
            <w:tcBorders>
              <w:top w:val="nil"/>
              <w:left w:val="nil"/>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1255" w:type="dxa"/>
            <w:tcBorders>
              <w:top w:val="nil"/>
              <w:left w:val="nil"/>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2835" w:type="dxa"/>
            <w:tcBorders>
              <w:top w:val="nil"/>
              <w:left w:val="nil"/>
              <w:bottom w:val="single" w:sz="4" w:space="0" w:color="auto"/>
              <w:right w:val="single" w:sz="4" w:space="0" w:color="auto"/>
            </w:tcBorders>
            <w:noWrap/>
            <w:vAlign w:val="bottom"/>
          </w:tcPr>
          <w:p w:rsidR="00976C8F" w:rsidRPr="0007254A" w:rsidRDefault="00976C8F" w:rsidP="00976C8F">
            <w:pPr>
              <w:tabs>
                <w:tab w:val="left" w:pos="8222"/>
              </w:tabs>
              <w:jc w:val="right"/>
              <w:rPr>
                <w:sz w:val="20"/>
                <w:szCs w:val="20"/>
              </w:rPr>
            </w:pPr>
            <w:r w:rsidRPr="0007254A">
              <w:rPr>
                <w:sz w:val="20"/>
                <w:szCs w:val="20"/>
              </w:rPr>
              <w:t>Итого оборот по договору:</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r>
      <w:tr w:rsidR="00976C8F" w:rsidRPr="0007254A" w:rsidTr="00976C8F">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3117"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jc w:val="right"/>
              <w:rPr>
                <w:sz w:val="20"/>
                <w:szCs w:val="20"/>
              </w:rPr>
            </w:pPr>
            <w:r w:rsidRPr="0007254A">
              <w:rPr>
                <w:sz w:val="20"/>
                <w:szCs w:val="20"/>
              </w:rPr>
              <w:t>Сальдо конечное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46" w:type="dxa"/>
            <w:tcBorders>
              <w:top w:val="nil"/>
              <w:left w:val="nil"/>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1255" w:type="dxa"/>
            <w:tcBorders>
              <w:top w:val="nil"/>
              <w:left w:val="nil"/>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2835" w:type="dxa"/>
            <w:tcBorders>
              <w:top w:val="nil"/>
              <w:left w:val="nil"/>
              <w:bottom w:val="single" w:sz="4" w:space="0" w:color="auto"/>
              <w:right w:val="single" w:sz="4" w:space="0" w:color="auto"/>
            </w:tcBorders>
            <w:noWrap/>
            <w:vAlign w:val="bottom"/>
          </w:tcPr>
          <w:p w:rsidR="00976C8F" w:rsidRPr="0007254A" w:rsidRDefault="00976C8F" w:rsidP="00976C8F">
            <w:pPr>
              <w:tabs>
                <w:tab w:val="left" w:pos="8222"/>
              </w:tabs>
              <w:jc w:val="right"/>
              <w:rPr>
                <w:sz w:val="20"/>
                <w:szCs w:val="20"/>
              </w:rPr>
            </w:pPr>
            <w:r w:rsidRPr="0007254A">
              <w:rPr>
                <w:sz w:val="20"/>
                <w:szCs w:val="20"/>
              </w:rPr>
              <w:t>Сальдо конечное по договору:</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r>
      <w:tr w:rsidR="00976C8F" w:rsidRPr="0007254A" w:rsidTr="00976C8F">
        <w:trPr>
          <w:gridAfter w:val="1"/>
          <w:wAfter w:w="996"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Обороты за период</w:t>
            </w:r>
          </w:p>
        </w:tc>
        <w:tc>
          <w:tcPr>
            <w:tcW w:w="1542" w:type="dxa"/>
            <w:gridSpan w:val="2"/>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Обороты за период</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r>
      <w:tr w:rsidR="00976C8F" w:rsidRPr="0007254A" w:rsidTr="00976C8F">
        <w:trPr>
          <w:gridAfter w:val="1"/>
          <w:wAfter w:w="996" w:type="dxa"/>
          <w:trHeight w:val="300"/>
        </w:trPr>
        <w:tc>
          <w:tcPr>
            <w:tcW w:w="2756" w:type="dxa"/>
            <w:gridSpan w:val="2"/>
            <w:tcBorders>
              <w:top w:val="single" w:sz="4" w:space="0" w:color="auto"/>
              <w:left w:val="single" w:sz="4" w:space="0" w:color="auto"/>
              <w:bottom w:val="single" w:sz="4" w:space="0" w:color="auto"/>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Сальдо конечное</w:t>
            </w:r>
          </w:p>
        </w:tc>
        <w:tc>
          <w:tcPr>
            <w:tcW w:w="1542" w:type="dxa"/>
            <w:gridSpan w:val="2"/>
            <w:tcBorders>
              <w:top w:val="nil"/>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Сальдо конечное</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r>
      <w:tr w:rsidR="00976C8F" w:rsidRPr="0007254A" w:rsidTr="00976C8F">
        <w:trPr>
          <w:gridAfter w:val="1"/>
          <w:wAfter w:w="996" w:type="dxa"/>
          <w:trHeight w:val="300"/>
        </w:trPr>
        <w:tc>
          <w:tcPr>
            <w:tcW w:w="4298" w:type="dxa"/>
            <w:gridSpan w:val="4"/>
            <w:tcBorders>
              <w:top w:val="single" w:sz="4" w:space="0" w:color="auto"/>
              <w:left w:val="single" w:sz="4" w:space="0" w:color="auto"/>
              <w:bottom w:val="single" w:sz="4" w:space="0" w:color="auto"/>
              <w:right w:val="single" w:sz="4" w:space="0" w:color="000000"/>
            </w:tcBorders>
            <w:noWrap/>
            <w:vAlign w:val="bottom"/>
          </w:tcPr>
          <w:p w:rsidR="00976C8F" w:rsidRPr="0007254A" w:rsidRDefault="00976C8F" w:rsidP="00976C8F">
            <w:pPr>
              <w:tabs>
                <w:tab w:val="left" w:pos="8222"/>
              </w:tabs>
              <w:rPr>
                <w:b/>
                <w:bCs/>
                <w:sz w:val="20"/>
                <w:szCs w:val="20"/>
              </w:rPr>
            </w:pPr>
            <w:r w:rsidRPr="0007254A">
              <w:rPr>
                <w:b/>
                <w:bCs/>
                <w:sz w:val="20"/>
                <w:szCs w:val="20"/>
              </w:rPr>
              <w:t>Сальдо конечное развернутое</w:t>
            </w:r>
          </w:p>
        </w:tc>
        <w:tc>
          <w:tcPr>
            <w:tcW w:w="1570" w:type="dxa"/>
            <w:gridSpan w:val="2"/>
            <w:tcBorders>
              <w:top w:val="single" w:sz="4" w:space="0" w:color="auto"/>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1095"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jc w:val="right"/>
              <w:rPr>
                <w:b/>
                <w:bCs/>
                <w:sz w:val="20"/>
                <w:szCs w:val="20"/>
              </w:rPr>
            </w:pPr>
            <w:r w:rsidRPr="0007254A">
              <w:rPr>
                <w:b/>
                <w:bCs/>
                <w:sz w:val="20"/>
                <w:szCs w:val="20"/>
              </w:rPr>
              <w:t> </w:t>
            </w:r>
          </w:p>
        </w:tc>
        <w:tc>
          <w:tcPr>
            <w:tcW w:w="4536" w:type="dxa"/>
            <w:gridSpan w:val="3"/>
            <w:tcBorders>
              <w:top w:val="single" w:sz="4" w:space="0" w:color="auto"/>
              <w:left w:val="nil"/>
              <w:bottom w:val="single" w:sz="4" w:space="0" w:color="auto"/>
              <w:right w:val="single" w:sz="4" w:space="0" w:color="auto"/>
            </w:tcBorders>
            <w:noWrap/>
            <w:vAlign w:val="bottom"/>
          </w:tcPr>
          <w:p w:rsidR="00976C8F" w:rsidRPr="0007254A" w:rsidRDefault="00976C8F" w:rsidP="00976C8F">
            <w:pPr>
              <w:tabs>
                <w:tab w:val="left" w:pos="8222"/>
              </w:tabs>
              <w:rPr>
                <w:b/>
                <w:bCs/>
                <w:sz w:val="20"/>
                <w:szCs w:val="20"/>
              </w:rPr>
            </w:pPr>
            <w:r w:rsidRPr="0007254A">
              <w:rPr>
                <w:b/>
                <w:bCs/>
                <w:sz w:val="20"/>
                <w:szCs w:val="20"/>
              </w:rPr>
              <w:t>Сальдо конечное развернутое</w:t>
            </w:r>
          </w:p>
        </w:tc>
        <w:tc>
          <w:tcPr>
            <w:tcW w:w="2138"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c>
          <w:tcPr>
            <w:tcW w:w="1094" w:type="dxa"/>
            <w:tcBorders>
              <w:top w:val="nil"/>
              <w:left w:val="nil"/>
              <w:bottom w:val="single" w:sz="4" w:space="0" w:color="auto"/>
              <w:right w:val="single" w:sz="4" w:space="0" w:color="auto"/>
            </w:tcBorders>
            <w:noWrap/>
            <w:vAlign w:val="center"/>
          </w:tcPr>
          <w:p w:rsidR="00976C8F" w:rsidRPr="0007254A" w:rsidRDefault="00976C8F" w:rsidP="00976C8F">
            <w:pPr>
              <w:tabs>
                <w:tab w:val="left" w:pos="8222"/>
              </w:tabs>
              <w:rPr>
                <w:b/>
                <w:bCs/>
                <w:sz w:val="20"/>
                <w:szCs w:val="20"/>
              </w:rPr>
            </w:pPr>
            <w:r w:rsidRPr="0007254A">
              <w:rPr>
                <w:b/>
                <w:bCs/>
                <w:sz w:val="20"/>
                <w:szCs w:val="20"/>
              </w:rPr>
              <w:t> </w:t>
            </w:r>
          </w:p>
        </w:tc>
      </w:tr>
      <w:tr w:rsidR="00976C8F" w:rsidRPr="0007254A" w:rsidTr="00976C8F">
        <w:trPr>
          <w:gridAfter w:val="1"/>
          <w:wAfter w:w="996" w:type="dxa"/>
          <w:trHeight w:val="150"/>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3117" w:type="dxa"/>
            <w:gridSpan w:val="3"/>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70"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701"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00"/>
        </w:trPr>
        <w:tc>
          <w:tcPr>
            <w:tcW w:w="4298" w:type="dxa"/>
            <w:gridSpan w:val="4"/>
            <w:tcBorders>
              <w:top w:val="nil"/>
              <w:left w:val="nil"/>
              <w:bottom w:val="nil"/>
              <w:right w:val="nil"/>
            </w:tcBorders>
            <w:vAlign w:val="bottom"/>
          </w:tcPr>
          <w:p w:rsidR="00976C8F" w:rsidRPr="0007254A" w:rsidRDefault="00976C8F" w:rsidP="00976C8F">
            <w:pPr>
              <w:tabs>
                <w:tab w:val="left" w:pos="8222"/>
              </w:tabs>
              <w:rPr>
                <w:sz w:val="20"/>
                <w:szCs w:val="20"/>
              </w:rPr>
            </w:pPr>
          </w:p>
          <w:p w:rsidR="00976C8F" w:rsidRPr="0007254A" w:rsidRDefault="00976C8F" w:rsidP="00976C8F">
            <w:pPr>
              <w:tabs>
                <w:tab w:val="left" w:pos="8222"/>
              </w:tabs>
              <w:rPr>
                <w:sz w:val="20"/>
                <w:szCs w:val="20"/>
              </w:rPr>
            </w:pPr>
            <w:r w:rsidRPr="0007254A">
              <w:rPr>
                <w:sz w:val="20"/>
                <w:szCs w:val="20"/>
              </w:rPr>
              <w:t>По данным___________________</w:t>
            </w: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7768" w:type="dxa"/>
            <w:gridSpan w:val="5"/>
            <w:tcBorders>
              <w:top w:val="nil"/>
              <w:left w:val="nil"/>
              <w:bottom w:val="nil"/>
              <w:right w:val="nil"/>
            </w:tcBorders>
            <w:vAlign w:val="bottom"/>
          </w:tcPr>
          <w:p w:rsidR="00976C8F" w:rsidRPr="0007254A" w:rsidRDefault="00976C8F" w:rsidP="00976C8F">
            <w:pPr>
              <w:tabs>
                <w:tab w:val="left" w:pos="8222"/>
              </w:tabs>
              <w:rPr>
                <w:sz w:val="20"/>
                <w:szCs w:val="20"/>
              </w:rPr>
            </w:pPr>
          </w:p>
          <w:p w:rsidR="00976C8F" w:rsidRPr="0007254A" w:rsidRDefault="00976C8F" w:rsidP="00976C8F">
            <w:pPr>
              <w:tabs>
                <w:tab w:val="left" w:pos="8222"/>
              </w:tabs>
              <w:rPr>
                <w:sz w:val="20"/>
                <w:szCs w:val="20"/>
              </w:rPr>
            </w:pPr>
            <w:r w:rsidRPr="0007254A">
              <w:rPr>
                <w:sz w:val="20"/>
                <w:szCs w:val="20"/>
              </w:rPr>
              <w:t>По данным ГК «</w:t>
            </w:r>
            <w:proofErr w:type="spellStart"/>
            <w:r w:rsidRPr="0007254A">
              <w:rPr>
                <w:sz w:val="20"/>
                <w:szCs w:val="20"/>
              </w:rPr>
              <w:t>Росатом</w:t>
            </w:r>
            <w:proofErr w:type="spellEnd"/>
            <w:r w:rsidRPr="0007254A">
              <w:rPr>
                <w:sz w:val="20"/>
                <w:szCs w:val="20"/>
              </w:rPr>
              <w:t>»</w:t>
            </w:r>
          </w:p>
        </w:tc>
      </w:tr>
      <w:tr w:rsidR="00976C8F" w:rsidRPr="0007254A" w:rsidTr="00976C8F">
        <w:trPr>
          <w:trHeight w:val="510"/>
        </w:trPr>
        <w:tc>
          <w:tcPr>
            <w:tcW w:w="6963" w:type="dxa"/>
            <w:gridSpan w:val="7"/>
            <w:tcBorders>
              <w:top w:val="nil"/>
              <w:left w:val="nil"/>
              <w:bottom w:val="nil"/>
              <w:right w:val="nil"/>
            </w:tcBorders>
            <w:vAlign w:val="bottom"/>
          </w:tcPr>
          <w:p w:rsidR="00976C8F" w:rsidRPr="0007254A" w:rsidRDefault="00976C8F" w:rsidP="00976C8F">
            <w:pPr>
              <w:tabs>
                <w:tab w:val="left" w:pos="8222"/>
              </w:tabs>
              <w:rPr>
                <w:b/>
                <w:bCs/>
                <w:sz w:val="20"/>
                <w:szCs w:val="20"/>
              </w:rPr>
            </w:pPr>
          </w:p>
          <w:p w:rsidR="00976C8F" w:rsidRPr="0007254A" w:rsidRDefault="00976C8F" w:rsidP="00976C8F">
            <w:pPr>
              <w:tabs>
                <w:tab w:val="left" w:pos="8222"/>
              </w:tabs>
              <w:rPr>
                <w:b/>
                <w:bCs/>
                <w:sz w:val="20"/>
                <w:szCs w:val="20"/>
              </w:rPr>
            </w:pPr>
            <w:r>
              <w:rPr>
                <w:b/>
                <w:bCs/>
                <w:sz w:val="20"/>
                <w:szCs w:val="20"/>
              </w:rPr>
              <w:t xml:space="preserve">на ___.___.2015 </w:t>
            </w:r>
            <w:r w:rsidRPr="0007254A">
              <w:rPr>
                <w:b/>
                <w:bCs/>
                <w:sz w:val="20"/>
                <w:szCs w:val="20"/>
              </w:rPr>
              <w:t>задолженность в пользу ГК «</w:t>
            </w:r>
            <w:proofErr w:type="spellStart"/>
            <w:r w:rsidRPr="0007254A">
              <w:rPr>
                <w:b/>
                <w:bCs/>
                <w:sz w:val="20"/>
                <w:szCs w:val="20"/>
              </w:rPr>
              <w:t>Росатом</w:t>
            </w:r>
            <w:proofErr w:type="spellEnd"/>
            <w:r w:rsidRPr="0007254A">
              <w:rPr>
                <w:b/>
                <w:bCs/>
                <w:sz w:val="20"/>
                <w:szCs w:val="20"/>
              </w:rPr>
              <w:t>»</w:t>
            </w:r>
          </w:p>
          <w:p w:rsidR="00976C8F" w:rsidRPr="0007254A" w:rsidRDefault="00976C8F" w:rsidP="00976C8F">
            <w:pPr>
              <w:tabs>
                <w:tab w:val="left" w:pos="8222"/>
              </w:tabs>
              <w:rPr>
                <w:b/>
                <w:bCs/>
                <w:sz w:val="20"/>
                <w:szCs w:val="20"/>
              </w:rPr>
            </w:pPr>
            <w:r w:rsidRPr="0007254A">
              <w:rPr>
                <w:b/>
                <w:bCs/>
                <w:sz w:val="20"/>
                <w:szCs w:val="20"/>
              </w:rPr>
              <w:t>(____________) руб. (____________)</w:t>
            </w:r>
          </w:p>
        </w:tc>
        <w:tc>
          <w:tcPr>
            <w:tcW w:w="8764" w:type="dxa"/>
            <w:gridSpan w:val="6"/>
            <w:tcBorders>
              <w:top w:val="nil"/>
              <w:left w:val="nil"/>
              <w:bottom w:val="nil"/>
              <w:right w:val="nil"/>
            </w:tcBorders>
            <w:vAlign w:val="bottom"/>
          </w:tcPr>
          <w:p w:rsidR="00976C8F" w:rsidRPr="0007254A" w:rsidRDefault="00976C8F" w:rsidP="00976C8F">
            <w:pPr>
              <w:tabs>
                <w:tab w:val="left" w:pos="8222"/>
              </w:tabs>
              <w:rPr>
                <w:b/>
                <w:bCs/>
                <w:sz w:val="20"/>
                <w:szCs w:val="20"/>
              </w:rPr>
            </w:pPr>
          </w:p>
          <w:p w:rsidR="00976C8F" w:rsidRPr="0007254A" w:rsidRDefault="00976C8F" w:rsidP="00976C8F">
            <w:pPr>
              <w:tabs>
                <w:tab w:val="left" w:pos="8222"/>
              </w:tabs>
              <w:rPr>
                <w:b/>
                <w:bCs/>
                <w:sz w:val="20"/>
                <w:szCs w:val="20"/>
              </w:rPr>
            </w:pPr>
            <w:r>
              <w:rPr>
                <w:b/>
                <w:bCs/>
                <w:sz w:val="20"/>
                <w:szCs w:val="20"/>
              </w:rPr>
              <w:t>на ___.___.2015</w:t>
            </w:r>
            <w:r w:rsidRPr="0007254A">
              <w:rPr>
                <w:b/>
                <w:bCs/>
                <w:sz w:val="20"/>
                <w:szCs w:val="20"/>
              </w:rPr>
              <w:t xml:space="preserve"> задолженность в пользу ____________________</w:t>
            </w:r>
          </w:p>
          <w:p w:rsidR="00976C8F" w:rsidRPr="0007254A" w:rsidRDefault="00976C8F" w:rsidP="00976C8F">
            <w:pPr>
              <w:tabs>
                <w:tab w:val="left" w:pos="8222"/>
              </w:tabs>
              <w:rPr>
                <w:b/>
                <w:bCs/>
                <w:sz w:val="20"/>
                <w:szCs w:val="20"/>
              </w:rPr>
            </w:pPr>
            <w:r w:rsidRPr="0007254A">
              <w:rPr>
                <w:b/>
                <w:bCs/>
                <w:sz w:val="20"/>
                <w:szCs w:val="20"/>
              </w:rPr>
              <w:t>(____________) руб. (_____________)</w:t>
            </w:r>
          </w:p>
        </w:tc>
      </w:tr>
      <w:tr w:rsidR="00976C8F" w:rsidRPr="0007254A" w:rsidTr="00976C8F">
        <w:trPr>
          <w:gridAfter w:val="1"/>
          <w:wAfter w:w="996" w:type="dxa"/>
          <w:trHeight w:val="390"/>
        </w:trPr>
        <w:tc>
          <w:tcPr>
            <w:tcW w:w="4298" w:type="dxa"/>
            <w:gridSpan w:val="4"/>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От _____________________</w:t>
            </w: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7768" w:type="dxa"/>
            <w:gridSpan w:val="5"/>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От ГК «</w:t>
            </w:r>
            <w:proofErr w:type="spellStart"/>
            <w:r w:rsidRPr="0007254A">
              <w:rPr>
                <w:sz w:val="20"/>
                <w:szCs w:val="20"/>
              </w:rPr>
              <w:t>Росатом</w:t>
            </w:r>
            <w:proofErr w:type="spellEnd"/>
            <w:r w:rsidRPr="0007254A">
              <w:rPr>
                <w:sz w:val="20"/>
                <w:szCs w:val="20"/>
              </w:rPr>
              <w:t>»</w:t>
            </w:r>
          </w:p>
        </w:tc>
      </w:tr>
      <w:tr w:rsidR="00976C8F" w:rsidRPr="0007254A" w:rsidTr="00976C8F">
        <w:trPr>
          <w:gridAfter w:val="1"/>
          <w:wAfter w:w="996" w:type="dxa"/>
          <w:trHeight w:val="300"/>
        </w:trPr>
        <w:tc>
          <w:tcPr>
            <w:tcW w:w="4298" w:type="dxa"/>
            <w:gridSpan w:val="4"/>
            <w:tcBorders>
              <w:top w:val="nil"/>
              <w:left w:val="nil"/>
              <w:bottom w:val="nil"/>
              <w:right w:val="nil"/>
            </w:tcBorders>
            <w:vAlign w:val="bottom"/>
          </w:tcPr>
          <w:p w:rsidR="00976C8F" w:rsidRPr="0007254A" w:rsidRDefault="00976C8F" w:rsidP="00976C8F">
            <w:pPr>
              <w:tabs>
                <w:tab w:val="left" w:pos="8222"/>
              </w:tabs>
              <w:rPr>
                <w:sz w:val="20"/>
                <w:szCs w:val="20"/>
              </w:rPr>
            </w:pPr>
          </w:p>
          <w:p w:rsidR="00976C8F" w:rsidRPr="0007254A" w:rsidRDefault="00976C8F" w:rsidP="00976C8F">
            <w:pPr>
              <w:tabs>
                <w:tab w:val="left" w:pos="8222"/>
              </w:tabs>
              <w:rPr>
                <w:sz w:val="20"/>
                <w:szCs w:val="20"/>
              </w:rPr>
            </w:pPr>
            <w:r w:rsidRPr="0007254A">
              <w:rPr>
                <w:sz w:val="20"/>
                <w:szCs w:val="20"/>
              </w:rPr>
              <w:t>Руководитель организации</w:t>
            </w: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536" w:type="dxa"/>
            <w:gridSpan w:val="3"/>
            <w:tcBorders>
              <w:top w:val="nil"/>
              <w:left w:val="nil"/>
              <w:bottom w:val="nil"/>
              <w:right w:val="nil"/>
            </w:tcBorders>
            <w:vAlign w:val="bottom"/>
          </w:tcPr>
          <w:p w:rsidR="00976C8F" w:rsidRPr="0007254A" w:rsidRDefault="00976C8F" w:rsidP="00976C8F">
            <w:pPr>
              <w:tabs>
                <w:tab w:val="left" w:pos="8222"/>
              </w:tabs>
              <w:rPr>
                <w:sz w:val="20"/>
                <w:szCs w:val="20"/>
              </w:rPr>
            </w:pPr>
          </w:p>
          <w:p w:rsidR="00976C8F" w:rsidRPr="0007254A" w:rsidRDefault="00976C8F" w:rsidP="00976C8F">
            <w:pPr>
              <w:tabs>
                <w:tab w:val="left" w:pos="8222"/>
              </w:tabs>
              <w:rPr>
                <w:sz w:val="20"/>
                <w:szCs w:val="20"/>
              </w:rPr>
            </w:pPr>
            <w:r w:rsidRPr="0007254A">
              <w:rPr>
                <w:sz w:val="20"/>
                <w:szCs w:val="20"/>
              </w:rPr>
              <w:t>Руководитель организации</w:t>
            </w: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285"/>
        </w:trPr>
        <w:tc>
          <w:tcPr>
            <w:tcW w:w="1181"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575"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p>
        </w:tc>
        <w:tc>
          <w:tcPr>
            <w:tcW w:w="1542" w:type="dxa"/>
            <w:gridSpan w:val="2"/>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276"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389" w:type="dxa"/>
            <w:gridSpan w:val="2"/>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 _______ )</w:t>
            </w:r>
          </w:p>
        </w:tc>
        <w:tc>
          <w:tcPr>
            <w:tcW w:w="446"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255"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2835"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p>
        </w:tc>
        <w:tc>
          <w:tcPr>
            <w:tcW w:w="323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r w:rsidRPr="0007254A">
              <w:rPr>
                <w:sz w:val="20"/>
                <w:szCs w:val="20"/>
              </w:rPr>
              <w:t>(_______)</w:t>
            </w:r>
          </w:p>
        </w:tc>
      </w:tr>
      <w:tr w:rsidR="00976C8F" w:rsidRPr="0007254A" w:rsidTr="00976C8F">
        <w:trPr>
          <w:gridAfter w:val="1"/>
          <w:wAfter w:w="996" w:type="dxa"/>
          <w:trHeight w:val="300"/>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7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4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5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00"/>
        </w:trPr>
        <w:tc>
          <w:tcPr>
            <w:tcW w:w="4298" w:type="dxa"/>
            <w:gridSpan w:val="4"/>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Главный бухгалтер</w:t>
            </w: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536" w:type="dxa"/>
            <w:gridSpan w:val="3"/>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Главный бухгалтер</w:t>
            </w: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240"/>
        </w:trPr>
        <w:tc>
          <w:tcPr>
            <w:tcW w:w="1181"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575"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542" w:type="dxa"/>
            <w:gridSpan w:val="2"/>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276"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389" w:type="dxa"/>
            <w:gridSpan w:val="2"/>
            <w:tcBorders>
              <w:top w:val="nil"/>
              <w:left w:val="nil"/>
              <w:bottom w:val="nil"/>
              <w:right w:val="nil"/>
            </w:tcBorders>
            <w:vAlign w:val="bottom"/>
          </w:tcPr>
          <w:p w:rsidR="00976C8F" w:rsidRPr="0007254A" w:rsidRDefault="00976C8F" w:rsidP="00976C8F">
            <w:pPr>
              <w:tabs>
                <w:tab w:val="left" w:pos="8222"/>
              </w:tabs>
              <w:rPr>
                <w:sz w:val="20"/>
                <w:szCs w:val="20"/>
              </w:rPr>
            </w:pPr>
            <w:r w:rsidRPr="0007254A">
              <w:rPr>
                <w:sz w:val="20"/>
                <w:szCs w:val="20"/>
              </w:rPr>
              <w:t>( _______ )</w:t>
            </w:r>
          </w:p>
        </w:tc>
        <w:tc>
          <w:tcPr>
            <w:tcW w:w="446"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1255"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2835" w:type="dxa"/>
            <w:tcBorders>
              <w:top w:val="nil"/>
              <w:left w:val="nil"/>
              <w:bottom w:val="single" w:sz="4" w:space="0" w:color="auto"/>
              <w:right w:val="nil"/>
            </w:tcBorders>
            <w:noWrap/>
            <w:vAlign w:val="bottom"/>
          </w:tcPr>
          <w:p w:rsidR="00976C8F" w:rsidRPr="0007254A" w:rsidRDefault="00976C8F" w:rsidP="00976C8F">
            <w:pPr>
              <w:tabs>
                <w:tab w:val="left" w:pos="8222"/>
              </w:tabs>
              <w:rPr>
                <w:sz w:val="20"/>
                <w:szCs w:val="20"/>
              </w:rPr>
            </w:pPr>
            <w:r w:rsidRPr="0007254A">
              <w:rPr>
                <w:sz w:val="20"/>
                <w:szCs w:val="20"/>
              </w:rPr>
              <w:t> </w:t>
            </w:r>
          </w:p>
        </w:tc>
        <w:tc>
          <w:tcPr>
            <w:tcW w:w="323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r w:rsidRPr="0007254A">
              <w:rPr>
                <w:sz w:val="20"/>
                <w:szCs w:val="20"/>
              </w:rPr>
              <w:t>(_______)</w:t>
            </w:r>
          </w:p>
        </w:tc>
      </w:tr>
      <w:tr w:rsidR="00976C8F" w:rsidRPr="0007254A" w:rsidTr="00976C8F">
        <w:trPr>
          <w:gridAfter w:val="1"/>
          <w:wAfter w:w="996" w:type="dxa"/>
          <w:trHeight w:val="300"/>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r w:rsidRPr="0007254A">
              <w:rPr>
                <w:sz w:val="20"/>
                <w:szCs w:val="20"/>
              </w:rPr>
              <w:t>М.П.</w:t>
            </w:r>
          </w:p>
        </w:tc>
        <w:tc>
          <w:tcPr>
            <w:tcW w:w="157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4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090" w:type="dxa"/>
            <w:gridSpan w:val="2"/>
            <w:tcBorders>
              <w:top w:val="nil"/>
              <w:left w:val="nil"/>
              <w:bottom w:val="nil"/>
              <w:right w:val="nil"/>
            </w:tcBorders>
            <w:noWrap/>
            <w:vAlign w:val="bottom"/>
          </w:tcPr>
          <w:p w:rsidR="00976C8F" w:rsidRPr="0007254A" w:rsidRDefault="00976C8F" w:rsidP="00976C8F">
            <w:pPr>
              <w:tabs>
                <w:tab w:val="left" w:pos="8222"/>
              </w:tabs>
              <w:jc w:val="both"/>
              <w:rPr>
                <w:sz w:val="20"/>
                <w:szCs w:val="20"/>
              </w:rPr>
            </w:pPr>
            <w:r w:rsidRPr="0007254A">
              <w:rPr>
                <w:sz w:val="20"/>
                <w:szCs w:val="20"/>
              </w:rPr>
              <w:t>М.П.</w:t>
            </w: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120"/>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7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4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5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15"/>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3117" w:type="dxa"/>
            <w:gridSpan w:val="3"/>
            <w:tcBorders>
              <w:top w:val="nil"/>
              <w:left w:val="nil"/>
              <w:bottom w:val="nil"/>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От Поставщика:</w:t>
            </w: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5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b/>
                <w:bCs/>
                <w:sz w:val="20"/>
                <w:szCs w:val="20"/>
              </w:rPr>
            </w:pPr>
            <w:r w:rsidRPr="0007254A">
              <w:rPr>
                <w:b/>
                <w:bCs/>
                <w:sz w:val="20"/>
                <w:szCs w:val="20"/>
              </w:rPr>
              <w:t>От Покупателя:</w:t>
            </w: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15"/>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75" w:type="dxa"/>
            <w:tcBorders>
              <w:top w:val="nil"/>
              <w:left w:val="nil"/>
              <w:bottom w:val="nil"/>
              <w:right w:val="nil"/>
            </w:tcBorders>
            <w:noWrap/>
            <w:vAlign w:val="bottom"/>
          </w:tcPr>
          <w:p w:rsidR="00976C8F" w:rsidRPr="0007254A" w:rsidRDefault="00976C8F" w:rsidP="00976C8F">
            <w:pPr>
              <w:tabs>
                <w:tab w:val="left" w:pos="8222"/>
              </w:tabs>
              <w:rPr>
                <w:b/>
                <w:bCs/>
                <w:sz w:val="20"/>
                <w:szCs w:val="20"/>
              </w:rPr>
            </w:pPr>
          </w:p>
        </w:tc>
        <w:tc>
          <w:tcPr>
            <w:tcW w:w="154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5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b/>
                <w:bCs/>
                <w:sz w:val="20"/>
                <w:szCs w:val="20"/>
              </w:rPr>
            </w:pP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r w:rsidR="00976C8F" w:rsidRPr="0007254A" w:rsidTr="00976C8F">
        <w:trPr>
          <w:gridAfter w:val="1"/>
          <w:wAfter w:w="996" w:type="dxa"/>
          <w:trHeight w:val="315"/>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5782" w:type="dxa"/>
            <w:gridSpan w:val="6"/>
            <w:tcBorders>
              <w:top w:val="nil"/>
              <w:left w:val="nil"/>
              <w:bottom w:val="nil"/>
              <w:right w:val="nil"/>
            </w:tcBorders>
            <w:noWrap/>
            <w:vAlign w:val="bottom"/>
          </w:tcPr>
          <w:p w:rsidR="00976C8F" w:rsidRPr="0007254A" w:rsidRDefault="00976C8F" w:rsidP="00976C8F">
            <w:pPr>
              <w:ind w:left="380" w:hangingChars="190" w:hanging="380"/>
            </w:pPr>
            <w:r w:rsidRPr="0007254A">
              <w:rPr>
                <w:sz w:val="20"/>
                <w:szCs w:val="20"/>
              </w:rPr>
              <w:t>_____________________/</w:t>
            </w:r>
            <w:r>
              <w:rPr>
                <w:sz w:val="20"/>
                <w:szCs w:val="20"/>
                <w:lang w:val="en-US"/>
              </w:rPr>
              <w:t xml:space="preserve">                                   </w:t>
            </w:r>
            <w:r w:rsidRPr="0007254A">
              <w:rPr>
                <w:sz w:val="20"/>
                <w:szCs w:val="20"/>
              </w:rPr>
              <w:t>/</w:t>
            </w: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5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6067" w:type="dxa"/>
            <w:gridSpan w:val="3"/>
            <w:tcBorders>
              <w:top w:val="nil"/>
              <w:left w:val="nil"/>
              <w:bottom w:val="nil"/>
              <w:right w:val="nil"/>
            </w:tcBorders>
            <w:noWrap/>
            <w:vAlign w:val="bottom"/>
          </w:tcPr>
          <w:p w:rsidR="00976C8F" w:rsidRPr="0007254A" w:rsidRDefault="00A618B6" w:rsidP="00976C8F">
            <w:r w:rsidRPr="0007254A">
              <w:rPr>
                <w:sz w:val="20"/>
                <w:szCs w:val="20"/>
              </w:rPr>
              <w:t>_____________________/</w:t>
            </w:r>
            <w:r>
              <w:rPr>
                <w:sz w:val="20"/>
                <w:szCs w:val="20"/>
                <w:lang w:val="en-US"/>
              </w:rPr>
              <w:t xml:space="preserve">                                   </w:t>
            </w:r>
            <w:r w:rsidRPr="0007254A">
              <w:rPr>
                <w:sz w:val="20"/>
                <w:szCs w:val="20"/>
              </w:rPr>
              <w:t>/</w:t>
            </w:r>
          </w:p>
        </w:tc>
      </w:tr>
      <w:tr w:rsidR="00976C8F" w:rsidRPr="0007254A" w:rsidTr="00976C8F">
        <w:trPr>
          <w:gridAfter w:val="1"/>
          <w:wAfter w:w="996" w:type="dxa"/>
          <w:trHeight w:val="315"/>
        </w:trPr>
        <w:tc>
          <w:tcPr>
            <w:tcW w:w="1181"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575" w:type="dxa"/>
            <w:tcBorders>
              <w:top w:val="nil"/>
              <w:left w:val="nil"/>
              <w:bottom w:val="nil"/>
              <w:right w:val="nil"/>
            </w:tcBorders>
            <w:noWrap/>
            <w:vAlign w:val="bottom"/>
          </w:tcPr>
          <w:p w:rsidR="00976C8F" w:rsidRPr="0007254A" w:rsidRDefault="00976C8F" w:rsidP="00976C8F">
            <w:pPr>
              <w:tabs>
                <w:tab w:val="left" w:pos="8222"/>
              </w:tabs>
              <w:rPr>
                <w:sz w:val="20"/>
                <w:szCs w:val="20"/>
              </w:rPr>
            </w:pPr>
            <w:r w:rsidRPr="0007254A">
              <w:rPr>
                <w:sz w:val="20"/>
                <w:szCs w:val="20"/>
              </w:rPr>
              <w:t>М. П.</w:t>
            </w:r>
          </w:p>
        </w:tc>
        <w:tc>
          <w:tcPr>
            <w:tcW w:w="1542" w:type="dxa"/>
            <w:gridSpan w:val="2"/>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7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446"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255"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2835" w:type="dxa"/>
            <w:tcBorders>
              <w:top w:val="nil"/>
              <w:left w:val="nil"/>
              <w:bottom w:val="nil"/>
              <w:right w:val="nil"/>
            </w:tcBorders>
            <w:noWrap/>
            <w:vAlign w:val="bottom"/>
          </w:tcPr>
          <w:p w:rsidR="00976C8F" w:rsidRPr="0007254A" w:rsidRDefault="00976C8F" w:rsidP="00976C8F">
            <w:pPr>
              <w:tabs>
                <w:tab w:val="left" w:pos="8222"/>
              </w:tabs>
              <w:rPr>
                <w:sz w:val="20"/>
                <w:szCs w:val="20"/>
              </w:rPr>
            </w:pPr>
            <w:r w:rsidRPr="0007254A">
              <w:rPr>
                <w:sz w:val="20"/>
                <w:szCs w:val="20"/>
              </w:rPr>
              <w:t>М. П.</w:t>
            </w:r>
          </w:p>
        </w:tc>
        <w:tc>
          <w:tcPr>
            <w:tcW w:w="2138"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c>
          <w:tcPr>
            <w:tcW w:w="1094" w:type="dxa"/>
            <w:tcBorders>
              <w:top w:val="nil"/>
              <w:left w:val="nil"/>
              <w:bottom w:val="nil"/>
              <w:right w:val="nil"/>
            </w:tcBorders>
            <w:noWrap/>
            <w:vAlign w:val="bottom"/>
          </w:tcPr>
          <w:p w:rsidR="00976C8F" w:rsidRPr="0007254A" w:rsidRDefault="00976C8F" w:rsidP="00976C8F">
            <w:pPr>
              <w:tabs>
                <w:tab w:val="left" w:pos="8222"/>
              </w:tabs>
              <w:rPr>
                <w:sz w:val="20"/>
                <w:szCs w:val="20"/>
              </w:rPr>
            </w:pPr>
          </w:p>
        </w:tc>
      </w:tr>
    </w:tbl>
    <w:p w:rsidR="00976C8F" w:rsidRPr="0007254A" w:rsidRDefault="00976C8F" w:rsidP="00976C8F">
      <w:pPr>
        <w:pStyle w:val="10"/>
        <w:numPr>
          <w:ilvl w:val="0"/>
          <w:numId w:val="0"/>
        </w:numPr>
        <w:jc w:val="left"/>
      </w:pPr>
    </w:p>
    <w:p w:rsidR="00976C8F" w:rsidRPr="0007254A" w:rsidRDefault="00976C8F" w:rsidP="00976C8F"/>
    <w:p w:rsidR="00976C8F" w:rsidRPr="0007254A" w:rsidRDefault="00976C8F" w:rsidP="00976C8F">
      <w:pPr>
        <w:jc w:val="center"/>
        <w:rPr>
          <w:b/>
        </w:rPr>
      </w:pPr>
      <w:r w:rsidRPr="0007254A">
        <w:rPr>
          <w:b/>
        </w:rPr>
        <w:t>ФОРМА СОГЛАСОВАНА</w:t>
      </w:r>
    </w:p>
    <w:p w:rsidR="00976C8F" w:rsidRPr="0007254A" w:rsidRDefault="00976C8F" w:rsidP="00976C8F">
      <w:pPr>
        <w:pStyle w:val="-0"/>
        <w:numPr>
          <w:ilvl w:val="0"/>
          <w:numId w:val="0"/>
        </w:numPr>
        <w:ind w:left="540"/>
      </w:pPr>
    </w:p>
    <w:tbl>
      <w:tblPr>
        <w:tblW w:w="12758" w:type="dxa"/>
        <w:tblInd w:w="1809" w:type="dxa"/>
        <w:tblLayout w:type="fixed"/>
        <w:tblLook w:val="0000" w:firstRow="0" w:lastRow="0" w:firstColumn="0" w:lastColumn="0" w:noHBand="0" w:noVBand="0"/>
      </w:tblPr>
      <w:tblGrid>
        <w:gridCol w:w="6663"/>
        <w:gridCol w:w="6095"/>
      </w:tblGrid>
      <w:tr w:rsidR="00976C8F" w:rsidRPr="0007254A" w:rsidTr="00976C8F">
        <w:tc>
          <w:tcPr>
            <w:tcW w:w="6663" w:type="dxa"/>
          </w:tcPr>
          <w:p w:rsidR="00976C8F" w:rsidRPr="0007254A" w:rsidRDefault="00976C8F" w:rsidP="00976C8F">
            <w:pPr>
              <w:rPr>
                <w:b/>
              </w:rPr>
            </w:pPr>
          </w:p>
        </w:tc>
        <w:tc>
          <w:tcPr>
            <w:tcW w:w="6095" w:type="dxa"/>
          </w:tcPr>
          <w:p w:rsidR="00976C8F" w:rsidRPr="0007254A" w:rsidRDefault="00976C8F" w:rsidP="00976C8F">
            <w:pPr>
              <w:ind w:left="456" w:hangingChars="190" w:hanging="456"/>
            </w:pPr>
          </w:p>
        </w:tc>
      </w:tr>
      <w:tr w:rsidR="00976C8F" w:rsidRPr="00733166" w:rsidTr="00976C8F">
        <w:tc>
          <w:tcPr>
            <w:tcW w:w="6663" w:type="dxa"/>
          </w:tcPr>
          <w:p w:rsidR="00976C8F" w:rsidRDefault="00976C8F" w:rsidP="00976C8F">
            <w:pPr>
              <w:rPr>
                <w:b/>
              </w:rPr>
            </w:pPr>
            <w:r>
              <w:rPr>
                <w:b/>
              </w:rPr>
              <w:t>Покупатель:</w:t>
            </w:r>
          </w:p>
          <w:p w:rsidR="00976C8F" w:rsidRPr="0007254A" w:rsidRDefault="00976C8F" w:rsidP="00976C8F">
            <w:pPr>
              <w:rPr>
                <w:b/>
              </w:rPr>
            </w:pPr>
            <w:proofErr w:type="spellStart"/>
            <w:r>
              <w:rPr>
                <w:b/>
              </w:rPr>
              <w:t>Госкорпорация</w:t>
            </w:r>
            <w:proofErr w:type="spellEnd"/>
            <w:r>
              <w:rPr>
                <w:b/>
              </w:rPr>
              <w:t xml:space="preserve"> «</w:t>
            </w:r>
            <w:proofErr w:type="spellStart"/>
            <w:r>
              <w:rPr>
                <w:b/>
              </w:rPr>
              <w:t>Росатом</w:t>
            </w:r>
            <w:proofErr w:type="spellEnd"/>
            <w:r>
              <w:rPr>
                <w:b/>
              </w:rPr>
              <w:t>»</w:t>
            </w:r>
          </w:p>
          <w:p w:rsidR="00976C8F" w:rsidRPr="0007254A" w:rsidRDefault="00976C8F" w:rsidP="00976C8F"/>
          <w:p w:rsidR="00976C8F" w:rsidRDefault="00976C8F" w:rsidP="00976C8F"/>
          <w:p w:rsidR="00106A90" w:rsidRDefault="00106A90" w:rsidP="00976C8F"/>
          <w:p w:rsidR="00106A90" w:rsidRPr="0007254A" w:rsidRDefault="00106A90" w:rsidP="00976C8F"/>
          <w:p w:rsidR="00976C8F" w:rsidRPr="0007254A" w:rsidRDefault="00976C8F" w:rsidP="00976C8F">
            <w:r w:rsidRPr="0007254A">
              <w:t xml:space="preserve">______________________  </w:t>
            </w:r>
          </w:p>
          <w:p w:rsidR="00976C8F" w:rsidRPr="0007254A" w:rsidRDefault="00976C8F" w:rsidP="00976C8F">
            <w:pPr>
              <w:rPr>
                <w:b/>
              </w:rPr>
            </w:pPr>
            <w:r w:rsidRPr="0007254A">
              <w:t>М.П.</w:t>
            </w:r>
          </w:p>
        </w:tc>
        <w:tc>
          <w:tcPr>
            <w:tcW w:w="6095" w:type="dxa"/>
          </w:tcPr>
          <w:p w:rsidR="00976C8F" w:rsidRPr="00E52583" w:rsidRDefault="00976C8F" w:rsidP="00976C8F">
            <w:pPr>
              <w:spacing w:line="276" w:lineRule="auto"/>
              <w:ind w:left="458" w:hangingChars="190" w:hanging="458"/>
              <w:rPr>
                <w:b/>
              </w:rPr>
            </w:pPr>
            <w:r w:rsidRPr="00E52583">
              <w:rPr>
                <w:b/>
              </w:rPr>
              <w:t>Поставщик:</w:t>
            </w:r>
          </w:p>
          <w:p w:rsidR="00976C8F" w:rsidRDefault="00976C8F" w:rsidP="00976C8F">
            <w:pPr>
              <w:spacing w:line="276" w:lineRule="auto"/>
              <w:rPr>
                <w:lang w:val="en-US"/>
              </w:rPr>
            </w:pPr>
          </w:p>
          <w:p w:rsidR="00976C8F" w:rsidRDefault="00976C8F" w:rsidP="00976C8F">
            <w:pPr>
              <w:spacing w:line="276" w:lineRule="auto"/>
              <w:rPr>
                <w:lang w:val="en-US"/>
              </w:rPr>
            </w:pPr>
          </w:p>
          <w:p w:rsidR="00976C8F" w:rsidRPr="00786B01" w:rsidRDefault="00976C8F" w:rsidP="00976C8F">
            <w:pPr>
              <w:spacing w:line="276" w:lineRule="auto"/>
              <w:rPr>
                <w:lang w:val="en-US"/>
              </w:rPr>
            </w:pPr>
          </w:p>
          <w:p w:rsidR="00976C8F" w:rsidRPr="00E52583" w:rsidRDefault="00976C8F" w:rsidP="00976C8F">
            <w:pPr>
              <w:spacing w:line="276" w:lineRule="auto"/>
            </w:pPr>
          </w:p>
          <w:p w:rsidR="00976C8F" w:rsidRPr="00D067F6" w:rsidRDefault="00976C8F" w:rsidP="00976C8F">
            <w:pPr>
              <w:spacing w:line="276" w:lineRule="auto"/>
            </w:pPr>
            <w:r w:rsidRPr="00E52583">
              <w:t xml:space="preserve">_____________________ </w:t>
            </w:r>
          </w:p>
          <w:p w:rsidR="00976C8F" w:rsidRPr="00E52583" w:rsidRDefault="00976C8F" w:rsidP="00976C8F">
            <w:pPr>
              <w:spacing w:line="276" w:lineRule="auto"/>
            </w:pPr>
            <w:r w:rsidRPr="00E52583">
              <w:t xml:space="preserve">М.П.                   </w:t>
            </w:r>
          </w:p>
          <w:p w:rsidR="00976C8F" w:rsidRPr="001600F2" w:rsidRDefault="00976C8F" w:rsidP="00976C8F">
            <w:pPr>
              <w:ind w:left="456" w:hangingChars="190" w:hanging="456"/>
            </w:pPr>
          </w:p>
        </w:tc>
      </w:tr>
    </w:tbl>
    <w:p w:rsidR="00976C8F" w:rsidRDefault="00976C8F" w:rsidP="00976C8F">
      <w:pPr>
        <w:jc w:val="center"/>
      </w:pPr>
    </w:p>
    <w:p w:rsidR="00976C8F" w:rsidRDefault="00976C8F" w:rsidP="00976C8F">
      <w:pPr>
        <w:jc w:val="right"/>
        <w:rPr>
          <w:sz w:val="22"/>
          <w:szCs w:val="22"/>
        </w:rPr>
      </w:pPr>
    </w:p>
    <w:p w:rsidR="00976C8F" w:rsidRDefault="00976C8F" w:rsidP="00976C8F">
      <w:pPr>
        <w:jc w:val="right"/>
        <w:rPr>
          <w:sz w:val="22"/>
          <w:szCs w:val="22"/>
        </w:rPr>
      </w:pPr>
    </w:p>
    <w:p w:rsidR="00976C8F" w:rsidRDefault="00976C8F" w:rsidP="00976C8F">
      <w:pPr>
        <w:jc w:val="right"/>
        <w:rPr>
          <w:sz w:val="22"/>
          <w:szCs w:val="22"/>
        </w:rPr>
      </w:pPr>
    </w:p>
    <w:p w:rsidR="00976C8F" w:rsidRDefault="00976C8F" w:rsidP="00976C8F">
      <w:pPr>
        <w:jc w:val="right"/>
        <w:rPr>
          <w:sz w:val="22"/>
          <w:szCs w:val="22"/>
        </w:rPr>
      </w:pPr>
    </w:p>
    <w:p w:rsidR="00976C8F" w:rsidRDefault="00976C8F" w:rsidP="00976C8F">
      <w:pPr>
        <w:jc w:val="right"/>
        <w:rPr>
          <w:sz w:val="22"/>
          <w:szCs w:val="22"/>
        </w:rPr>
      </w:pPr>
    </w:p>
    <w:p w:rsidR="00976C8F" w:rsidRDefault="00976C8F" w:rsidP="00976C8F">
      <w:pPr>
        <w:jc w:val="right"/>
        <w:rPr>
          <w:sz w:val="22"/>
          <w:szCs w:val="22"/>
        </w:rPr>
      </w:pPr>
    </w:p>
    <w:p w:rsidR="00976C8F" w:rsidRPr="005B0EE9" w:rsidRDefault="00976C8F" w:rsidP="00976C8F">
      <w:pPr>
        <w:jc w:val="right"/>
        <w:rPr>
          <w:sz w:val="22"/>
          <w:szCs w:val="22"/>
        </w:rPr>
      </w:pPr>
      <w:r w:rsidRPr="005B0EE9">
        <w:rPr>
          <w:sz w:val="22"/>
          <w:szCs w:val="22"/>
        </w:rPr>
        <w:t xml:space="preserve">Приложение № 3 к Договору  </w:t>
      </w:r>
    </w:p>
    <w:p w:rsidR="00976C8F" w:rsidRDefault="00976C8F" w:rsidP="00976C8F">
      <w:pPr>
        <w:jc w:val="right"/>
        <w:rPr>
          <w:b/>
        </w:rPr>
      </w:pPr>
      <w:r w:rsidRPr="0017323A">
        <w:rPr>
          <w:sz w:val="22"/>
          <w:szCs w:val="22"/>
        </w:rPr>
        <w:lastRenderedPageBreak/>
        <w:t>№___________ от «____»______________ 201</w:t>
      </w:r>
      <w:r>
        <w:rPr>
          <w:sz w:val="22"/>
          <w:szCs w:val="22"/>
        </w:rPr>
        <w:t>5</w:t>
      </w:r>
      <w:r w:rsidRPr="0017323A">
        <w:rPr>
          <w:sz w:val="22"/>
          <w:szCs w:val="22"/>
        </w:rPr>
        <w:t xml:space="preserve"> года</w:t>
      </w:r>
      <w:r>
        <w:rPr>
          <w:b/>
        </w:rPr>
        <w:t xml:space="preserve">               </w:t>
      </w:r>
    </w:p>
    <w:p w:rsidR="00976C8F" w:rsidRPr="00694390" w:rsidRDefault="00976C8F" w:rsidP="00976C8F">
      <w:pPr>
        <w:pStyle w:val="-"/>
        <w:numPr>
          <w:ilvl w:val="0"/>
          <w:numId w:val="0"/>
        </w:numPr>
        <w:spacing w:after="0"/>
        <w:outlineLvl w:val="0"/>
        <w:rPr>
          <w:caps w:val="0"/>
        </w:rPr>
      </w:pPr>
      <w:bookmarkStart w:id="511" w:name="_Toc346281987"/>
      <w:r w:rsidRPr="00B045CC">
        <w:rPr>
          <w:caps w:val="0"/>
        </w:rPr>
        <w:t>АКТ ПРИЕМА-ПЕРЕДАЧИ ТОВАРА (ОБРАЗЕЦ)</w:t>
      </w:r>
      <w:bookmarkEnd w:id="511"/>
    </w:p>
    <w:p w:rsidR="00976C8F" w:rsidRPr="00694390" w:rsidRDefault="00976C8F" w:rsidP="00976C8F">
      <w:pPr>
        <w:pStyle w:val="-0"/>
        <w:numPr>
          <w:ilvl w:val="0"/>
          <w:numId w:val="0"/>
        </w:numPr>
      </w:pPr>
    </w:p>
    <w:p w:rsidR="00976C8F" w:rsidRPr="00B045CC" w:rsidRDefault="00976C8F" w:rsidP="00976C8F">
      <w:pPr>
        <w:ind w:firstLine="540"/>
        <w:jc w:val="center"/>
        <w:rPr>
          <w:b/>
        </w:rPr>
      </w:pPr>
      <w:r w:rsidRPr="00B045CC">
        <w:rPr>
          <w:b/>
        </w:rPr>
        <w:t>№___ от «___»_________20___ г.</w:t>
      </w:r>
      <w:r w:rsidRPr="00B045CC">
        <w:rPr>
          <w:b/>
        </w:rPr>
        <w:br/>
        <w:t>ПО ДОГОВОРУ №_____ от «___»______________20__ г.</w:t>
      </w:r>
    </w:p>
    <w:p w:rsidR="00976C8F" w:rsidRPr="00B045CC" w:rsidRDefault="00976C8F" w:rsidP="00976C8F">
      <w:pPr>
        <w:ind w:firstLine="540"/>
        <w:jc w:val="center"/>
      </w:pPr>
    </w:p>
    <w:p w:rsidR="00976C8F" w:rsidRPr="00B045CC" w:rsidRDefault="00A72A6E" w:rsidP="00976C8F">
      <w:pPr>
        <w:ind w:firstLine="540"/>
        <w:jc w:val="both"/>
      </w:pPr>
      <w:r>
        <w:t xml:space="preserve"> _______________________________________________</w:t>
      </w:r>
      <w:r w:rsidR="00976C8F" w:rsidRPr="00A72A6E">
        <w:t xml:space="preserve">_, </w:t>
      </w:r>
      <w:r w:rsidR="00976C8F" w:rsidRPr="00B045CC">
        <w:t xml:space="preserve">именуемое в дальнейшем </w:t>
      </w:r>
      <w:r w:rsidR="00976C8F" w:rsidRPr="00B045CC">
        <w:rPr>
          <w:b/>
        </w:rPr>
        <w:t xml:space="preserve">«Поставщик», </w:t>
      </w:r>
      <w:r w:rsidR="00976C8F" w:rsidRPr="00B045CC">
        <w:t xml:space="preserve">в лице _____________________________________________________, действующей на основании ______________________________ с одной стороны и «Покупатель» </w:t>
      </w:r>
      <w:r w:rsidR="00976C8F" w:rsidRPr="00E52583">
        <w:rPr>
          <w:b/>
        </w:rPr>
        <w:t>Государственная корпорация по атомной энергии «</w:t>
      </w:r>
      <w:proofErr w:type="spellStart"/>
      <w:r w:rsidR="00976C8F" w:rsidRPr="00E52583">
        <w:rPr>
          <w:b/>
        </w:rPr>
        <w:t>Росатом</w:t>
      </w:r>
      <w:proofErr w:type="spellEnd"/>
      <w:r w:rsidR="00976C8F" w:rsidRPr="00E52583">
        <w:rPr>
          <w:b/>
        </w:rPr>
        <w:t>»</w:t>
      </w:r>
      <w:r w:rsidR="00976C8F">
        <w:rPr>
          <w:b/>
        </w:rPr>
        <w:t xml:space="preserve"> (</w:t>
      </w:r>
      <w:proofErr w:type="spellStart"/>
      <w:r w:rsidR="00976C8F">
        <w:rPr>
          <w:b/>
        </w:rPr>
        <w:t>Госкорпорация</w:t>
      </w:r>
      <w:proofErr w:type="spellEnd"/>
      <w:r w:rsidR="00976C8F">
        <w:rPr>
          <w:b/>
        </w:rPr>
        <w:t xml:space="preserve"> «</w:t>
      </w:r>
      <w:proofErr w:type="spellStart"/>
      <w:r w:rsidR="00976C8F">
        <w:rPr>
          <w:b/>
        </w:rPr>
        <w:t>Росатом</w:t>
      </w:r>
      <w:proofErr w:type="spellEnd"/>
      <w:r w:rsidR="00976C8F">
        <w:rPr>
          <w:b/>
        </w:rPr>
        <w:t>»)</w:t>
      </w:r>
      <w:r w:rsidR="00976C8F" w:rsidRPr="00E61B59">
        <w:t>,</w:t>
      </w:r>
      <w:r w:rsidR="00976C8F" w:rsidRPr="005B0EE9">
        <w:t xml:space="preserve"> </w:t>
      </w:r>
      <w:r w:rsidR="00976C8F" w:rsidRPr="00E52583">
        <w:t xml:space="preserve">в лице </w:t>
      </w:r>
      <w:r w:rsidR="00301B6F">
        <w:t>________</w:t>
      </w:r>
      <w:r w:rsidR="00976C8F" w:rsidRPr="00E52583">
        <w:t>, действующ</w:t>
      </w:r>
      <w:r w:rsidR="00976C8F">
        <w:t>ей</w:t>
      </w:r>
      <w:r w:rsidR="00976C8F" w:rsidRPr="00E52583">
        <w:t xml:space="preserve"> на основании доверенности от </w:t>
      </w:r>
      <w:r w:rsidR="00301B6F">
        <w:t>_____________</w:t>
      </w:r>
      <w:r w:rsidR="00976C8F">
        <w:t xml:space="preserve"> № </w:t>
      </w:r>
      <w:r w:rsidR="00301B6F">
        <w:t>______________</w:t>
      </w:r>
      <w:r w:rsidR="00976C8F" w:rsidRPr="00B045CC">
        <w:t>, с другой стороны, составили настоящий акт о следующем:</w:t>
      </w:r>
    </w:p>
    <w:p w:rsidR="00976C8F" w:rsidRPr="00B045CC" w:rsidRDefault="00976C8F" w:rsidP="00976C8F">
      <w:pPr>
        <w:ind w:firstLine="540"/>
        <w:jc w:val="both"/>
      </w:pPr>
    </w:p>
    <w:p w:rsidR="00976C8F" w:rsidRPr="00B045CC" w:rsidRDefault="00976C8F" w:rsidP="00976C8F">
      <w:pPr>
        <w:ind w:firstLine="540"/>
        <w:jc w:val="both"/>
      </w:pPr>
      <w:r w:rsidRPr="00B045CC">
        <w:t>Поставщик поставил, а Покупатель принял следующий Товар согласно Спецификации (Приложение №1 к Договору):</w:t>
      </w:r>
    </w:p>
    <w:p w:rsidR="00976C8F" w:rsidRPr="00B045CC" w:rsidRDefault="00976C8F" w:rsidP="00976C8F">
      <w:pPr>
        <w:ind w:firstLine="540"/>
        <w:jc w:val="both"/>
      </w:pPr>
      <w:r w:rsidRPr="00B045CC">
        <w:t>___________________________________________(</w:t>
      </w:r>
      <w:r w:rsidRPr="00B045CC">
        <w:rPr>
          <w:i/>
        </w:rPr>
        <w:t>описание Товара)</w:t>
      </w:r>
    </w:p>
    <w:p w:rsidR="00976C8F" w:rsidRPr="00B045CC" w:rsidRDefault="00976C8F" w:rsidP="00976C8F">
      <w:pPr>
        <w:ind w:firstLine="540"/>
        <w:jc w:val="both"/>
      </w:pPr>
      <w:r w:rsidRPr="00B045CC">
        <w:t>Стоимость поставленного Товара составляет:</w:t>
      </w:r>
    </w:p>
    <w:p w:rsidR="00976C8F" w:rsidRPr="00B045CC" w:rsidRDefault="00976C8F" w:rsidP="00976C8F">
      <w:pPr>
        <w:ind w:firstLine="540"/>
        <w:jc w:val="both"/>
        <w:rPr>
          <w:bCs/>
        </w:rPr>
      </w:pPr>
      <w:r w:rsidRPr="00B045CC">
        <w:rPr>
          <w:bCs/>
        </w:rPr>
        <w:t>____________________________________(</w:t>
      </w:r>
      <w:r w:rsidRPr="00B045CC">
        <w:rPr>
          <w:bCs/>
          <w:i/>
        </w:rPr>
        <w:t>сумма за поставленный Товар</w:t>
      </w:r>
      <w:r w:rsidRPr="00B045CC">
        <w:rPr>
          <w:bCs/>
        </w:rPr>
        <w:t>)</w:t>
      </w:r>
    </w:p>
    <w:p w:rsidR="00976C8F" w:rsidRPr="00B045CC" w:rsidRDefault="00976C8F" w:rsidP="00976C8F">
      <w:pPr>
        <w:ind w:firstLine="540"/>
        <w:jc w:val="both"/>
      </w:pPr>
    </w:p>
    <w:p w:rsidR="00976C8F" w:rsidRPr="00B045CC" w:rsidRDefault="00976C8F" w:rsidP="00976C8F">
      <w:pPr>
        <w:ind w:firstLine="540"/>
        <w:jc w:val="both"/>
      </w:pPr>
      <w:r w:rsidRPr="00B045CC">
        <w:t xml:space="preserve">Товар находится в рабочем состоянии и отвечает техническим требованиям Договора. </w:t>
      </w:r>
    </w:p>
    <w:p w:rsidR="00976C8F" w:rsidRPr="00B045CC" w:rsidRDefault="00976C8F" w:rsidP="00976C8F">
      <w:pPr>
        <w:ind w:firstLine="540"/>
        <w:jc w:val="both"/>
      </w:pPr>
    </w:p>
    <w:p w:rsidR="00976C8F" w:rsidRPr="00B045CC" w:rsidRDefault="00976C8F" w:rsidP="00976C8F">
      <w:pPr>
        <w:ind w:firstLine="540"/>
        <w:jc w:val="both"/>
      </w:pPr>
      <w:r w:rsidRPr="00B045CC">
        <w:t>К настоящему акту прилагаются следующие документы, подтверждающие поставку Товара:</w:t>
      </w:r>
      <w:r w:rsidRPr="00B045CC">
        <w:rPr>
          <w:u w:val="single"/>
        </w:rPr>
        <w:t xml:space="preserve"> счёт, счёт-фактура, накладная. </w:t>
      </w:r>
    </w:p>
    <w:p w:rsidR="00976C8F" w:rsidRPr="00B045CC" w:rsidRDefault="00976C8F" w:rsidP="00976C8F">
      <w:pPr>
        <w:ind w:firstLine="540"/>
        <w:jc w:val="both"/>
      </w:pPr>
    </w:p>
    <w:p w:rsidR="00976C8F" w:rsidRPr="00B045CC" w:rsidRDefault="00976C8F" w:rsidP="00976C8F">
      <w:pPr>
        <w:ind w:firstLine="540"/>
        <w:jc w:val="both"/>
      </w:pPr>
      <w:r w:rsidRPr="00B045CC">
        <w:t xml:space="preserve">Покупатель несет полную материальную ответственность за принятый Товар. С момента подписания </w:t>
      </w:r>
      <w:r w:rsidR="00301B6F">
        <w:t>товарной накладной по форме ТОРГ-12</w:t>
      </w:r>
      <w:r w:rsidRPr="00B045CC">
        <w:t xml:space="preserve"> все риски случайной гибели, утраты или повреждения  Товара переходят к Покупателю.</w:t>
      </w:r>
    </w:p>
    <w:p w:rsidR="00976C8F" w:rsidRPr="00B045CC" w:rsidRDefault="00976C8F" w:rsidP="00976C8F">
      <w:pPr>
        <w:ind w:left="360" w:firstLine="540"/>
        <w:jc w:val="both"/>
      </w:pPr>
    </w:p>
    <w:p w:rsidR="00976C8F" w:rsidRPr="006066F5" w:rsidRDefault="00976C8F" w:rsidP="00976C8F"/>
    <w:tbl>
      <w:tblPr>
        <w:tblW w:w="9828" w:type="dxa"/>
        <w:tblLayout w:type="fixed"/>
        <w:tblLook w:val="0000" w:firstRow="0" w:lastRow="0" w:firstColumn="0" w:lastColumn="0" w:noHBand="0" w:noVBand="0"/>
      </w:tblPr>
      <w:tblGrid>
        <w:gridCol w:w="4914"/>
        <w:gridCol w:w="4914"/>
      </w:tblGrid>
      <w:tr w:rsidR="00976C8F" w:rsidRPr="00B045CC" w:rsidTr="00976C8F">
        <w:tc>
          <w:tcPr>
            <w:tcW w:w="4914" w:type="dxa"/>
          </w:tcPr>
          <w:p w:rsidR="00976C8F" w:rsidRDefault="00976C8F" w:rsidP="00976C8F">
            <w:pPr>
              <w:ind w:left="458" w:hangingChars="190" w:hanging="458"/>
              <w:rPr>
                <w:b/>
              </w:rPr>
            </w:pPr>
            <w:r w:rsidRPr="00B045CC">
              <w:rPr>
                <w:b/>
              </w:rPr>
              <w:t>От Покупателя:</w:t>
            </w:r>
          </w:p>
          <w:p w:rsidR="00976C8F" w:rsidRPr="0007254A" w:rsidRDefault="00976C8F" w:rsidP="00976C8F">
            <w:pPr>
              <w:rPr>
                <w:b/>
              </w:rPr>
            </w:pPr>
            <w:proofErr w:type="spellStart"/>
            <w:r>
              <w:rPr>
                <w:b/>
              </w:rPr>
              <w:t>Госкорпорация</w:t>
            </w:r>
            <w:proofErr w:type="spellEnd"/>
            <w:r>
              <w:rPr>
                <w:b/>
              </w:rPr>
              <w:t xml:space="preserve"> «</w:t>
            </w:r>
            <w:proofErr w:type="spellStart"/>
            <w:r>
              <w:rPr>
                <w:b/>
              </w:rPr>
              <w:t>Росатом</w:t>
            </w:r>
            <w:proofErr w:type="spellEnd"/>
            <w:r>
              <w:rPr>
                <w:b/>
              </w:rPr>
              <w:t>»</w:t>
            </w:r>
          </w:p>
          <w:p w:rsidR="00976C8F" w:rsidRPr="0007254A" w:rsidRDefault="00976C8F" w:rsidP="00976C8F"/>
          <w:p w:rsidR="00976C8F" w:rsidRDefault="00976C8F" w:rsidP="00976C8F"/>
          <w:p w:rsidR="00B525EC" w:rsidRDefault="00B525EC" w:rsidP="00976C8F"/>
          <w:p w:rsidR="00B525EC" w:rsidRDefault="00B525EC" w:rsidP="00976C8F"/>
          <w:p w:rsidR="00B525EC" w:rsidRPr="0007254A" w:rsidRDefault="00B525EC" w:rsidP="00976C8F"/>
          <w:p w:rsidR="00976C8F" w:rsidRPr="0007254A" w:rsidRDefault="00976C8F" w:rsidP="00976C8F">
            <w:r w:rsidRPr="0007254A">
              <w:t xml:space="preserve">______________________  </w:t>
            </w:r>
          </w:p>
          <w:p w:rsidR="00976C8F" w:rsidRPr="00B045CC" w:rsidRDefault="00976C8F" w:rsidP="00976C8F">
            <w:pPr>
              <w:ind w:left="456" w:hangingChars="190" w:hanging="456"/>
              <w:rPr>
                <w:b/>
              </w:rPr>
            </w:pPr>
            <w:r w:rsidRPr="00B045CC">
              <w:t xml:space="preserve">М.П.                   </w:t>
            </w:r>
          </w:p>
        </w:tc>
        <w:tc>
          <w:tcPr>
            <w:tcW w:w="4914" w:type="dxa"/>
          </w:tcPr>
          <w:p w:rsidR="00976C8F" w:rsidRPr="00B045CC" w:rsidRDefault="00976C8F" w:rsidP="00976C8F">
            <w:pPr>
              <w:ind w:left="458" w:hangingChars="190" w:hanging="458"/>
              <w:rPr>
                <w:b/>
              </w:rPr>
            </w:pPr>
            <w:r w:rsidRPr="00B045CC">
              <w:rPr>
                <w:b/>
              </w:rPr>
              <w:t>От Поставщика:</w:t>
            </w:r>
          </w:p>
          <w:p w:rsidR="00976C8F" w:rsidRDefault="00976C8F" w:rsidP="00976C8F">
            <w:pPr>
              <w:rPr>
                <w:b/>
              </w:rPr>
            </w:pPr>
          </w:p>
          <w:p w:rsidR="00976C8F" w:rsidRDefault="00976C8F" w:rsidP="00976C8F">
            <w:pPr>
              <w:rPr>
                <w:b/>
              </w:rPr>
            </w:pPr>
          </w:p>
          <w:p w:rsidR="00976C8F" w:rsidRDefault="00976C8F" w:rsidP="00976C8F">
            <w:pPr>
              <w:rPr>
                <w:b/>
              </w:rPr>
            </w:pPr>
          </w:p>
          <w:p w:rsidR="00976C8F" w:rsidRDefault="00976C8F" w:rsidP="00976C8F">
            <w:pPr>
              <w:rPr>
                <w:b/>
              </w:rPr>
            </w:pPr>
          </w:p>
          <w:p w:rsidR="00976C8F" w:rsidRDefault="00976C8F" w:rsidP="00976C8F"/>
          <w:p w:rsidR="00976C8F" w:rsidRPr="00B045CC" w:rsidRDefault="00976C8F" w:rsidP="00976C8F"/>
          <w:p w:rsidR="00976C8F" w:rsidRPr="00B045CC" w:rsidRDefault="00976C8F" w:rsidP="00976C8F">
            <w:r w:rsidRPr="00B045CC">
              <w:t>_________________</w:t>
            </w:r>
            <w:r>
              <w:t>/ __________/</w:t>
            </w:r>
          </w:p>
          <w:p w:rsidR="00976C8F" w:rsidRPr="00B045CC" w:rsidRDefault="00976C8F" w:rsidP="00976C8F">
            <w:r w:rsidRPr="00B045CC">
              <w:t xml:space="preserve"> М.П.                   </w:t>
            </w:r>
          </w:p>
          <w:p w:rsidR="00976C8F" w:rsidRPr="00B045CC" w:rsidRDefault="00976C8F" w:rsidP="00976C8F">
            <w:pPr>
              <w:ind w:left="458" w:hangingChars="190" w:hanging="458"/>
              <w:rPr>
                <w:b/>
              </w:rPr>
            </w:pPr>
          </w:p>
        </w:tc>
      </w:tr>
    </w:tbl>
    <w:p w:rsidR="00976C8F" w:rsidRPr="0007254A" w:rsidRDefault="00976C8F" w:rsidP="00976C8F">
      <w:pPr>
        <w:spacing w:after="240"/>
        <w:jc w:val="center"/>
        <w:rPr>
          <w:b/>
        </w:rPr>
      </w:pPr>
      <w:r>
        <w:rPr>
          <w:b/>
        </w:rPr>
        <w:t>ОБРАЗЕЦ</w:t>
      </w:r>
      <w:r w:rsidRPr="0007254A">
        <w:rPr>
          <w:b/>
        </w:rPr>
        <w:t xml:space="preserve"> СОГЛАСОВАН</w:t>
      </w:r>
    </w:p>
    <w:p w:rsidR="00976C8F" w:rsidRPr="0007254A" w:rsidRDefault="00976C8F" w:rsidP="00976C8F">
      <w:pPr>
        <w:pStyle w:val="-"/>
        <w:numPr>
          <w:ilvl w:val="0"/>
          <w:numId w:val="0"/>
        </w:numPr>
        <w:spacing w:before="240" w:after="240"/>
        <w:outlineLvl w:val="1"/>
      </w:pPr>
      <w:r w:rsidRPr="0007254A">
        <w:lastRenderedPageBreak/>
        <w:t>Подписи сторон</w:t>
      </w:r>
    </w:p>
    <w:tbl>
      <w:tblPr>
        <w:tblW w:w="9498" w:type="dxa"/>
        <w:tblInd w:w="108" w:type="dxa"/>
        <w:tblLayout w:type="fixed"/>
        <w:tblLook w:val="0000" w:firstRow="0" w:lastRow="0" w:firstColumn="0" w:lastColumn="0" w:noHBand="0" w:noVBand="0"/>
      </w:tblPr>
      <w:tblGrid>
        <w:gridCol w:w="4820"/>
        <w:gridCol w:w="4678"/>
      </w:tblGrid>
      <w:tr w:rsidR="00976C8F" w:rsidRPr="0007254A" w:rsidTr="00B525EC">
        <w:tc>
          <w:tcPr>
            <w:tcW w:w="4820" w:type="dxa"/>
          </w:tcPr>
          <w:p w:rsidR="00976C8F" w:rsidRPr="0007254A" w:rsidRDefault="00976C8F" w:rsidP="00976C8F">
            <w:pPr>
              <w:rPr>
                <w:b/>
              </w:rPr>
            </w:pPr>
          </w:p>
        </w:tc>
        <w:tc>
          <w:tcPr>
            <w:tcW w:w="4678" w:type="dxa"/>
          </w:tcPr>
          <w:p w:rsidR="00976C8F" w:rsidRPr="0007254A" w:rsidRDefault="00976C8F" w:rsidP="00976C8F">
            <w:pPr>
              <w:ind w:left="456" w:hangingChars="190" w:hanging="456"/>
            </w:pPr>
          </w:p>
        </w:tc>
      </w:tr>
      <w:tr w:rsidR="00976C8F" w:rsidRPr="00733166" w:rsidTr="00B525EC">
        <w:tc>
          <w:tcPr>
            <w:tcW w:w="4820" w:type="dxa"/>
          </w:tcPr>
          <w:p w:rsidR="00976C8F" w:rsidRDefault="00976C8F" w:rsidP="00976C8F">
            <w:pPr>
              <w:ind w:left="458" w:hangingChars="190" w:hanging="458"/>
              <w:rPr>
                <w:b/>
              </w:rPr>
            </w:pPr>
            <w:r w:rsidRPr="00B045CC">
              <w:rPr>
                <w:b/>
              </w:rPr>
              <w:t>От Покупателя:</w:t>
            </w:r>
          </w:p>
          <w:p w:rsidR="00976C8F" w:rsidRPr="0007254A" w:rsidRDefault="00976C8F" w:rsidP="00976C8F">
            <w:pPr>
              <w:rPr>
                <w:b/>
              </w:rPr>
            </w:pPr>
            <w:proofErr w:type="spellStart"/>
            <w:r>
              <w:rPr>
                <w:b/>
              </w:rPr>
              <w:t>Госкорпорация</w:t>
            </w:r>
            <w:proofErr w:type="spellEnd"/>
            <w:r>
              <w:rPr>
                <w:b/>
              </w:rPr>
              <w:t xml:space="preserve"> «</w:t>
            </w:r>
            <w:proofErr w:type="spellStart"/>
            <w:r>
              <w:rPr>
                <w:b/>
              </w:rPr>
              <w:t>Росатом</w:t>
            </w:r>
            <w:proofErr w:type="spellEnd"/>
            <w:r>
              <w:rPr>
                <w:b/>
              </w:rPr>
              <w:t>»</w:t>
            </w:r>
          </w:p>
          <w:p w:rsidR="00976C8F" w:rsidRDefault="00976C8F" w:rsidP="00976C8F"/>
          <w:p w:rsidR="00B525EC" w:rsidRDefault="00B525EC" w:rsidP="00976C8F"/>
          <w:p w:rsidR="00B525EC" w:rsidRDefault="00B525EC" w:rsidP="00976C8F"/>
          <w:p w:rsidR="00B525EC" w:rsidRDefault="00B525EC" w:rsidP="00976C8F"/>
          <w:p w:rsidR="00B525EC" w:rsidRPr="0007254A" w:rsidRDefault="00B525EC" w:rsidP="00976C8F"/>
          <w:p w:rsidR="00976C8F" w:rsidRPr="0007254A" w:rsidRDefault="00976C8F" w:rsidP="00976C8F">
            <w:r>
              <w:t>_____________________</w:t>
            </w:r>
            <w:r w:rsidRPr="0007254A">
              <w:t xml:space="preserve">  </w:t>
            </w:r>
          </w:p>
          <w:p w:rsidR="00976C8F" w:rsidRPr="0007254A" w:rsidRDefault="00976C8F" w:rsidP="00976C8F">
            <w:pPr>
              <w:rPr>
                <w:b/>
              </w:rPr>
            </w:pPr>
            <w:r w:rsidRPr="00B045CC">
              <w:t xml:space="preserve">М.П.                   </w:t>
            </w:r>
          </w:p>
        </w:tc>
        <w:tc>
          <w:tcPr>
            <w:tcW w:w="4678" w:type="dxa"/>
          </w:tcPr>
          <w:p w:rsidR="00976C8F" w:rsidRPr="00B045CC" w:rsidRDefault="00976C8F" w:rsidP="00976C8F">
            <w:pPr>
              <w:ind w:leftChars="190" w:left="456" w:firstLine="1"/>
              <w:rPr>
                <w:b/>
              </w:rPr>
            </w:pPr>
            <w:r w:rsidRPr="00B045CC">
              <w:rPr>
                <w:b/>
              </w:rPr>
              <w:t>От Поставщика:</w:t>
            </w:r>
          </w:p>
          <w:p w:rsidR="00976C8F" w:rsidRDefault="00976C8F" w:rsidP="00976C8F">
            <w:pPr>
              <w:ind w:leftChars="190" w:left="456" w:firstLine="1"/>
              <w:rPr>
                <w:b/>
              </w:rPr>
            </w:pPr>
          </w:p>
          <w:p w:rsidR="00976C8F" w:rsidRDefault="00976C8F" w:rsidP="00976C8F">
            <w:pPr>
              <w:ind w:leftChars="190" w:left="456" w:firstLine="1"/>
              <w:rPr>
                <w:b/>
              </w:rPr>
            </w:pPr>
          </w:p>
          <w:p w:rsidR="00976C8F" w:rsidRDefault="00976C8F" w:rsidP="00976C8F">
            <w:pPr>
              <w:ind w:leftChars="190" w:left="456" w:firstLine="1"/>
              <w:rPr>
                <w:b/>
              </w:rPr>
            </w:pPr>
          </w:p>
          <w:p w:rsidR="00976C8F" w:rsidRDefault="00976C8F" w:rsidP="00976C8F">
            <w:pPr>
              <w:ind w:leftChars="190" w:left="456" w:firstLine="1"/>
              <w:rPr>
                <w:b/>
              </w:rPr>
            </w:pPr>
          </w:p>
          <w:p w:rsidR="00976C8F" w:rsidRDefault="00976C8F" w:rsidP="00976C8F">
            <w:pPr>
              <w:ind w:leftChars="190" w:left="456" w:firstLine="1"/>
            </w:pPr>
          </w:p>
          <w:p w:rsidR="00976C8F" w:rsidRPr="00B045CC" w:rsidRDefault="00976C8F" w:rsidP="00976C8F">
            <w:pPr>
              <w:ind w:leftChars="190" w:left="456" w:firstLine="1"/>
            </w:pPr>
          </w:p>
          <w:p w:rsidR="00976C8F" w:rsidRPr="00B045CC" w:rsidRDefault="00976C8F" w:rsidP="00976C8F">
            <w:pPr>
              <w:ind w:leftChars="190" w:left="456" w:firstLine="1"/>
            </w:pPr>
            <w:r w:rsidRPr="00B045CC">
              <w:t>_________________</w:t>
            </w:r>
            <w:r>
              <w:t>/ __________/</w:t>
            </w:r>
          </w:p>
          <w:p w:rsidR="00976C8F" w:rsidRPr="00B045CC" w:rsidRDefault="00976C8F" w:rsidP="00976C8F">
            <w:pPr>
              <w:ind w:leftChars="190" w:left="456" w:firstLine="1"/>
            </w:pPr>
            <w:r w:rsidRPr="00B045CC">
              <w:t xml:space="preserve"> М.П.                   </w:t>
            </w:r>
          </w:p>
          <w:p w:rsidR="00976C8F" w:rsidRPr="001600F2" w:rsidRDefault="00976C8F" w:rsidP="00976C8F">
            <w:pPr>
              <w:ind w:leftChars="190" w:left="456" w:firstLine="1"/>
            </w:pPr>
          </w:p>
        </w:tc>
      </w:tr>
    </w:tbl>
    <w:p w:rsidR="00E21898" w:rsidRPr="00E21898" w:rsidRDefault="00E21898" w:rsidP="00E21898"/>
    <w:p w:rsidR="00E21898" w:rsidRPr="00887412" w:rsidRDefault="00E21898" w:rsidP="00910AE4">
      <w:pPr>
        <w:pStyle w:val="Times12"/>
        <w:overflowPunct/>
        <w:autoSpaceDE/>
        <w:autoSpaceDN/>
        <w:adjustRightInd/>
        <w:ind w:firstLine="0"/>
        <w:rPr>
          <w:b/>
          <w:i/>
          <w:szCs w:val="24"/>
        </w:rPr>
        <w:sectPr w:rsidR="00E21898" w:rsidRPr="00887412" w:rsidSect="002B220F">
          <w:headerReference w:type="default" r:id="rId18"/>
          <w:footerReference w:type="default" r:id="rId19"/>
          <w:pgSz w:w="16840" w:h="11907" w:orient="landscape" w:code="9"/>
          <w:pgMar w:top="419" w:right="822" w:bottom="737" w:left="1701" w:header="284" w:footer="567" w:gutter="0"/>
          <w:cols w:space="708"/>
          <w:docGrid w:linePitch="360"/>
        </w:sectPr>
      </w:pPr>
    </w:p>
    <w:p w:rsidR="00FC3DD7" w:rsidRPr="00CE6DEF" w:rsidRDefault="00FC3DD7" w:rsidP="00CE6DEF">
      <w:pPr>
        <w:pStyle w:val="Times12"/>
        <w:overflowPunct/>
        <w:autoSpaceDE/>
        <w:autoSpaceDN/>
        <w:adjustRightInd/>
        <w:ind w:firstLine="0"/>
        <w:jc w:val="center"/>
        <w:rPr>
          <w:b/>
          <w:i/>
          <w:sz w:val="36"/>
          <w:szCs w:val="36"/>
        </w:rPr>
      </w:pPr>
    </w:p>
    <w:p w:rsidR="00FC3DD7" w:rsidRPr="00CE6DEF" w:rsidRDefault="00FC3DD7" w:rsidP="00CE6DEF">
      <w:pPr>
        <w:pStyle w:val="10"/>
        <w:numPr>
          <w:ilvl w:val="0"/>
          <w:numId w:val="0"/>
        </w:numPr>
        <w:ind w:firstLine="709"/>
        <w:jc w:val="center"/>
        <w:rPr>
          <w:b/>
          <w:sz w:val="36"/>
          <w:szCs w:val="36"/>
        </w:rPr>
      </w:pPr>
      <w:bookmarkStart w:id="512" w:name="_Toc319945910"/>
      <w:bookmarkStart w:id="513" w:name="_Toc386190802"/>
      <w:bookmarkStart w:id="514" w:name="_Toc411952381"/>
      <w:r w:rsidRPr="00CE6DEF">
        <w:rPr>
          <w:b/>
          <w:sz w:val="36"/>
          <w:szCs w:val="36"/>
        </w:rPr>
        <w:t>ТОМ 2 «</w:t>
      </w:r>
      <w:bookmarkStart w:id="515" w:name="_Toc319395544"/>
      <w:r w:rsidRPr="00CE6DEF">
        <w:rPr>
          <w:b/>
          <w:bCs/>
          <w:iCs w:val="0"/>
          <w:sz w:val="36"/>
          <w:szCs w:val="36"/>
        </w:rPr>
        <w:t xml:space="preserve"> </w:t>
      </w:r>
      <w:r w:rsidRPr="00CE6DEF">
        <w:rPr>
          <w:b/>
          <w:bCs/>
          <w:sz w:val="36"/>
          <w:szCs w:val="36"/>
        </w:rPr>
        <w:t>ТЕХНИЧЕСКАЯ ЧАСТЬ</w:t>
      </w:r>
      <w:bookmarkEnd w:id="515"/>
      <w:r w:rsidRPr="00CE6DEF">
        <w:rPr>
          <w:b/>
          <w:sz w:val="36"/>
          <w:szCs w:val="36"/>
        </w:rPr>
        <w:t>»</w:t>
      </w:r>
      <w:bookmarkStart w:id="516" w:name="_Toc290652492"/>
      <w:bookmarkStart w:id="517" w:name="_Toc149917976"/>
      <w:bookmarkEnd w:id="512"/>
      <w:bookmarkEnd w:id="513"/>
      <w:bookmarkEnd w:id="514"/>
    </w:p>
    <w:bookmarkEnd w:id="516"/>
    <w:bookmarkEnd w:id="517"/>
    <w:p w:rsidR="00FC3DD7" w:rsidRPr="00CE6DEF" w:rsidRDefault="00FC3DD7" w:rsidP="00CE6DEF">
      <w:pPr>
        <w:jc w:val="center"/>
        <w:rPr>
          <w:color w:val="000000"/>
          <w:sz w:val="36"/>
          <w:szCs w:val="36"/>
        </w:rPr>
      </w:pPr>
    </w:p>
    <w:p w:rsidR="00124153" w:rsidRPr="000F49FA" w:rsidRDefault="00124153" w:rsidP="00CE6DEF">
      <w:pPr>
        <w:shd w:val="clear" w:color="auto" w:fill="FFFFFF"/>
        <w:tabs>
          <w:tab w:val="left" w:leader="underscore" w:pos="-4962"/>
          <w:tab w:val="left" w:leader="underscore" w:pos="-4820"/>
        </w:tabs>
        <w:spacing w:before="151"/>
        <w:jc w:val="center"/>
        <w:rPr>
          <w:sz w:val="28"/>
          <w:szCs w:val="28"/>
        </w:rPr>
      </w:pPr>
    </w:p>
    <w:p w:rsidR="00124153" w:rsidRDefault="00124153" w:rsidP="00CE6DEF">
      <w:pPr>
        <w:shd w:val="clear" w:color="auto" w:fill="FFFFFF"/>
        <w:tabs>
          <w:tab w:val="left" w:leader="underscore" w:pos="-4962"/>
          <w:tab w:val="left" w:leader="underscore" w:pos="-4820"/>
        </w:tabs>
        <w:spacing w:before="151"/>
        <w:jc w:val="center"/>
        <w:rPr>
          <w:szCs w:val="28"/>
        </w:rPr>
      </w:pPr>
    </w:p>
    <w:p w:rsidR="00124153" w:rsidRPr="00E65BD7" w:rsidRDefault="00124153" w:rsidP="00CE6DEF">
      <w:pPr>
        <w:shd w:val="clear" w:color="auto" w:fill="FFFFFF"/>
        <w:tabs>
          <w:tab w:val="left" w:leader="underscore" w:pos="-4962"/>
          <w:tab w:val="left" w:leader="underscore" w:pos="-4820"/>
        </w:tabs>
        <w:spacing w:before="151"/>
        <w:jc w:val="center"/>
        <w:rPr>
          <w:spacing w:val="-1"/>
          <w:szCs w:val="28"/>
        </w:rPr>
      </w:pPr>
    </w:p>
    <w:p w:rsidR="00124153" w:rsidRPr="004E3FC4" w:rsidRDefault="00124153" w:rsidP="00CE6DEF">
      <w:pPr>
        <w:shd w:val="clear" w:color="auto" w:fill="FFFFFF"/>
        <w:tabs>
          <w:tab w:val="left" w:leader="underscore" w:pos="-4962"/>
          <w:tab w:val="left" w:leader="underscore" w:pos="-4820"/>
        </w:tabs>
        <w:spacing w:before="151"/>
        <w:jc w:val="center"/>
        <w:rPr>
          <w:szCs w:val="28"/>
        </w:rPr>
      </w:pPr>
    </w:p>
    <w:p w:rsidR="00124153" w:rsidRPr="00C30343" w:rsidRDefault="00124153" w:rsidP="00CE6DEF">
      <w:pPr>
        <w:ind w:left="-360"/>
        <w:jc w:val="center"/>
        <w:rPr>
          <w:b/>
          <w:szCs w:val="28"/>
        </w:rPr>
      </w:pPr>
    </w:p>
    <w:p w:rsidR="00124153" w:rsidRPr="00C30343" w:rsidRDefault="00124153" w:rsidP="00CE6DEF">
      <w:pPr>
        <w:ind w:left="-360"/>
        <w:jc w:val="center"/>
        <w:rPr>
          <w:b/>
          <w:szCs w:val="28"/>
        </w:rPr>
      </w:pPr>
    </w:p>
    <w:p w:rsidR="00124153" w:rsidRPr="00C30343" w:rsidRDefault="00124153" w:rsidP="00CE6DEF">
      <w:pPr>
        <w:ind w:left="-360"/>
        <w:jc w:val="center"/>
        <w:rPr>
          <w:b/>
          <w:szCs w:val="28"/>
        </w:rPr>
      </w:pPr>
    </w:p>
    <w:p w:rsidR="00124153" w:rsidRPr="00C30343" w:rsidRDefault="00124153" w:rsidP="00CE6DEF">
      <w:pPr>
        <w:ind w:left="-360"/>
        <w:jc w:val="center"/>
        <w:rPr>
          <w:b/>
          <w:szCs w:val="28"/>
        </w:rPr>
      </w:pPr>
    </w:p>
    <w:p w:rsidR="00124153" w:rsidRPr="0035481A" w:rsidRDefault="00124153" w:rsidP="00CE6DEF">
      <w:pPr>
        <w:ind w:left="-360"/>
        <w:jc w:val="center"/>
        <w:rPr>
          <w:b/>
        </w:rPr>
      </w:pPr>
    </w:p>
    <w:p w:rsidR="00124153" w:rsidRPr="0035481A" w:rsidRDefault="00124153" w:rsidP="00CE6DEF">
      <w:pPr>
        <w:ind w:left="-360"/>
        <w:jc w:val="center"/>
        <w:rPr>
          <w:b/>
        </w:rPr>
      </w:pPr>
    </w:p>
    <w:p w:rsidR="00124153" w:rsidRPr="0035481A" w:rsidRDefault="00CE6DEF" w:rsidP="00CE6DEF">
      <w:pPr>
        <w:ind w:left="-360"/>
        <w:jc w:val="center"/>
        <w:rPr>
          <w:b/>
          <w:lang w:val="en-US"/>
        </w:rPr>
      </w:pPr>
      <w:r w:rsidRPr="0035481A">
        <w:rPr>
          <w:b/>
        </w:rPr>
        <w:t>ТЕХНИЧЕСКОЕ ЗАДАНИЕ</w:t>
      </w:r>
    </w:p>
    <w:p w:rsidR="0035481A" w:rsidRPr="0035481A" w:rsidRDefault="00124153" w:rsidP="0035481A">
      <w:pPr>
        <w:jc w:val="center"/>
        <w:rPr>
          <w:color w:val="000000"/>
        </w:rPr>
      </w:pPr>
      <w:r w:rsidRPr="0035481A">
        <w:rPr>
          <w:b/>
        </w:rPr>
        <w:t xml:space="preserve">на </w:t>
      </w:r>
      <w:r w:rsidR="0035481A" w:rsidRPr="0035481A">
        <w:rPr>
          <w:color w:val="000000"/>
        </w:rPr>
        <w:t>поставку оргтехники и мультимедийного оборудования для нужд  Госкорпорации «</w:t>
      </w:r>
      <w:proofErr w:type="spellStart"/>
      <w:r w:rsidR="0035481A" w:rsidRPr="0035481A">
        <w:rPr>
          <w:color w:val="000000"/>
        </w:rPr>
        <w:t>Росатом</w:t>
      </w:r>
      <w:proofErr w:type="spellEnd"/>
      <w:r w:rsidR="0035481A" w:rsidRPr="0035481A">
        <w:rPr>
          <w:color w:val="000000"/>
        </w:rPr>
        <w:t>»</w:t>
      </w:r>
    </w:p>
    <w:p w:rsidR="0035481A" w:rsidRPr="00B80394" w:rsidRDefault="0035481A" w:rsidP="0035481A">
      <w:pPr>
        <w:jc w:val="center"/>
        <w:rPr>
          <w:color w:val="000000"/>
          <w:sz w:val="32"/>
        </w:rPr>
      </w:pPr>
    </w:p>
    <w:p w:rsidR="0035481A" w:rsidRPr="00B80394" w:rsidRDefault="0035481A" w:rsidP="0035481A">
      <w:pPr>
        <w:jc w:val="center"/>
        <w:rPr>
          <w:color w:val="000000"/>
          <w:sz w:val="32"/>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rPr>
          <w:color w:val="000000"/>
        </w:rPr>
      </w:pPr>
    </w:p>
    <w:p w:rsidR="0035481A" w:rsidRPr="00B80394" w:rsidRDefault="0035481A" w:rsidP="0035481A">
      <w:pPr>
        <w:jc w:val="center"/>
        <w:rPr>
          <w:color w:val="000000"/>
        </w:rPr>
      </w:pPr>
      <w:r w:rsidRPr="00B80394">
        <w:rPr>
          <w:color w:val="000000"/>
        </w:rPr>
        <w:t>Москва</w:t>
      </w:r>
    </w:p>
    <w:p w:rsidR="0035481A" w:rsidRPr="00172B89" w:rsidRDefault="0035481A" w:rsidP="0035481A">
      <w:pPr>
        <w:jc w:val="center"/>
        <w:rPr>
          <w:color w:val="000000"/>
        </w:rPr>
      </w:pPr>
      <w:r w:rsidRPr="00B80394">
        <w:rPr>
          <w:color w:val="000000"/>
        </w:rPr>
        <w:t>2015</w:t>
      </w:r>
      <w:r w:rsidRPr="00B80394">
        <w:rPr>
          <w:color w:val="000000"/>
        </w:rPr>
        <w:br w:type="page"/>
      </w:r>
    </w:p>
    <w:p w:rsidR="0035481A" w:rsidRPr="001F6931" w:rsidRDefault="0035481A" w:rsidP="0035481A">
      <w:pPr>
        <w:rPr>
          <w:color w:val="000000"/>
        </w:rPr>
        <w:sectPr w:rsidR="0035481A" w:rsidRPr="001F6931" w:rsidSect="00AB6715">
          <w:footerReference w:type="default" r:id="rId20"/>
          <w:pgSz w:w="11906" w:h="16838"/>
          <w:pgMar w:top="1134" w:right="566" w:bottom="1134" w:left="1276" w:header="709" w:footer="709" w:gutter="0"/>
          <w:pgNumType w:start="1"/>
          <w:cols w:space="720"/>
          <w:titlePg/>
          <w:docGrid w:linePitch="381"/>
        </w:sectPr>
      </w:pPr>
    </w:p>
    <w:p w:rsidR="0035481A" w:rsidRPr="001F6931" w:rsidRDefault="0035481A" w:rsidP="0035481A">
      <w:pPr>
        <w:jc w:val="center"/>
        <w:rPr>
          <w:color w:val="000000"/>
        </w:rPr>
      </w:pPr>
      <w:r w:rsidRPr="001F6931">
        <w:rPr>
          <w:color w:val="000000"/>
        </w:rPr>
        <w:lastRenderedPageBreak/>
        <w:t>РАЗДЕЛ 1. ПЕРЕЧЕНЬ ТОВАРОВ И ОБЩИХ ТРЕБОВАНИЙ</w:t>
      </w:r>
    </w:p>
    <w:p w:rsidR="0035481A" w:rsidRPr="001F6931" w:rsidRDefault="0035481A" w:rsidP="0035481A">
      <w:pPr>
        <w:jc w:val="center"/>
        <w:rPr>
          <w:color w:val="000000"/>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3685"/>
        <w:gridCol w:w="2835"/>
        <w:gridCol w:w="1275"/>
        <w:gridCol w:w="993"/>
        <w:gridCol w:w="1276"/>
        <w:gridCol w:w="2268"/>
      </w:tblGrid>
      <w:tr w:rsidR="0035481A" w:rsidRPr="001F6931" w:rsidTr="00AB6715">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jc w:val="center"/>
              <w:rPr>
                <w:color w:val="000000"/>
                <w:sz w:val="20"/>
                <w:szCs w:val="20"/>
              </w:rPr>
            </w:pPr>
            <w:r w:rsidRPr="001F6931">
              <w:rPr>
                <w:color w:val="000000"/>
                <w:sz w:val="20"/>
                <w:szCs w:val="20"/>
              </w:rPr>
              <w:t>№</w:t>
            </w:r>
          </w:p>
          <w:p w:rsidR="0035481A" w:rsidRPr="001F6931" w:rsidRDefault="0035481A" w:rsidP="00AB6715">
            <w:pPr>
              <w:jc w:val="center"/>
              <w:rPr>
                <w:color w:val="000000"/>
                <w:sz w:val="20"/>
                <w:szCs w:val="20"/>
              </w:rPr>
            </w:pPr>
            <w:r w:rsidRPr="001F6931">
              <w:rPr>
                <w:color w:val="000000"/>
                <w:sz w:val="20"/>
                <w:szCs w:val="20"/>
              </w:rPr>
              <w:t>п/п</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1F6931">
              <w:rPr>
                <w:color w:val="000000"/>
                <w:sz w:val="20"/>
                <w:szCs w:val="20"/>
              </w:rPr>
              <w:t>Комплектность</w:t>
            </w:r>
            <w:r w:rsidRPr="001F6931">
              <w:rPr>
                <w:i/>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1F6931">
              <w:rPr>
                <w:color w:val="000000"/>
                <w:sz w:val="20"/>
                <w:szCs w:val="20"/>
              </w:rPr>
              <w:t>Единица измерения</w:t>
            </w:r>
            <w:r w:rsidRPr="001F6931">
              <w:rPr>
                <w:i/>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Кол-</w:t>
            </w:r>
            <w:r w:rsidRPr="001F6931">
              <w:rPr>
                <w:color w:val="000000"/>
                <w:sz w:val="20"/>
                <w:szCs w:val="20"/>
              </w:rPr>
              <w:t>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1F6931">
              <w:rPr>
                <w:color w:val="000000"/>
                <w:sz w:val="20"/>
                <w:szCs w:val="20"/>
              </w:rPr>
              <w:t>Срок поставки</w:t>
            </w:r>
            <w:r w:rsidRPr="001F6931">
              <w:rPr>
                <w:i/>
                <w:color w:val="000000"/>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Гарантийный сро</w:t>
            </w:r>
            <w:r>
              <w:rPr>
                <w:i/>
                <w:color w:val="000000"/>
                <w:sz w:val="20"/>
                <w:szCs w:val="20"/>
              </w:rPr>
              <w:t>к</w:t>
            </w:r>
          </w:p>
        </w:tc>
      </w:tr>
      <w:tr w:rsidR="0035481A" w:rsidRPr="001F6931" w:rsidTr="00AB6715">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 xml:space="preserve">Проектор </w:t>
            </w:r>
            <w:proofErr w:type="spellStart"/>
            <w:r w:rsidRPr="00E2603C">
              <w:rPr>
                <w:color w:val="000000"/>
                <w:sz w:val="20"/>
                <w:szCs w:val="20"/>
              </w:rPr>
              <w:t>Panasonic</w:t>
            </w:r>
            <w:proofErr w:type="spellEnd"/>
            <w:r>
              <w:rPr>
                <w:color w:val="000000"/>
                <w:sz w:val="20"/>
                <w:szCs w:val="20"/>
              </w:rPr>
              <w:t xml:space="preserve"> </w:t>
            </w:r>
            <w:r w:rsidRPr="00FA59EE">
              <w:rPr>
                <w:color w:val="000000"/>
                <w:sz w:val="20"/>
                <w:szCs w:val="20"/>
              </w:rPr>
              <w:t>PT-EZ580E</w:t>
            </w:r>
            <w:r>
              <w:rPr>
                <w:color w:val="000000"/>
                <w:sz w:val="20"/>
                <w:szCs w:val="20"/>
              </w:rPr>
              <w:t xml:space="preserve"> или эквивалент </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Pr="00E57013" w:rsidRDefault="0035481A" w:rsidP="00AB6715">
            <w:pPr>
              <w:rPr>
                <w:color w:val="000000"/>
                <w:sz w:val="20"/>
                <w:szCs w:val="20"/>
              </w:rPr>
            </w:pPr>
            <w:r>
              <w:rPr>
                <w:color w:val="000000"/>
                <w:sz w:val="20"/>
                <w:szCs w:val="20"/>
              </w:rPr>
              <w:t xml:space="preserve">Проектор стационарный с технологией </w:t>
            </w:r>
            <w:r w:rsidRPr="00E57013">
              <w:rPr>
                <w:color w:val="000000"/>
                <w:sz w:val="20"/>
                <w:szCs w:val="20"/>
              </w:rPr>
              <w:t>LCD</w:t>
            </w:r>
            <w:r>
              <w:rPr>
                <w:color w:val="000000"/>
                <w:sz w:val="20"/>
                <w:szCs w:val="20"/>
              </w:rPr>
              <w:t xml:space="preserve"> </w:t>
            </w:r>
            <w:r>
              <w:rPr>
                <w:color w:val="000000"/>
                <w:sz w:val="20"/>
                <w:szCs w:val="20"/>
                <w:lang w:val="en-US"/>
              </w:rPr>
              <w:t>x</w:t>
            </w:r>
            <w:r>
              <w:rPr>
                <w:color w:val="000000"/>
                <w:sz w:val="20"/>
                <w:szCs w:val="20"/>
              </w:rPr>
              <w:t xml:space="preserve"> 3</w:t>
            </w:r>
          </w:p>
          <w:p w:rsidR="0035481A" w:rsidRPr="00E57013" w:rsidRDefault="0035481A" w:rsidP="00AB6715">
            <w:pPr>
              <w:rPr>
                <w:color w:val="000000"/>
                <w:sz w:val="20"/>
                <w:szCs w:val="20"/>
              </w:rPr>
            </w:pPr>
            <w:r w:rsidRPr="00E57013">
              <w:rPr>
                <w:color w:val="000000"/>
                <w:sz w:val="20"/>
                <w:szCs w:val="20"/>
              </w:rPr>
              <w:t>Разрешение WUXGA (1920x1200)</w:t>
            </w:r>
          </w:p>
          <w:p w:rsidR="0035481A" w:rsidRPr="00E57013" w:rsidRDefault="0035481A" w:rsidP="00AB6715">
            <w:pPr>
              <w:rPr>
                <w:color w:val="000000"/>
                <w:sz w:val="20"/>
                <w:szCs w:val="20"/>
              </w:rPr>
            </w:pPr>
            <w:r w:rsidRPr="00E57013">
              <w:rPr>
                <w:color w:val="000000"/>
                <w:sz w:val="20"/>
                <w:szCs w:val="20"/>
              </w:rPr>
              <w:t>Рабочий формат изображения 16:10</w:t>
            </w:r>
          </w:p>
          <w:p w:rsidR="0035481A" w:rsidRDefault="0035481A" w:rsidP="00AB6715">
            <w:pPr>
              <w:rPr>
                <w:color w:val="000000"/>
                <w:sz w:val="20"/>
                <w:szCs w:val="20"/>
              </w:rPr>
            </w:pPr>
            <w:r w:rsidRPr="00E57013">
              <w:rPr>
                <w:color w:val="000000"/>
                <w:sz w:val="20"/>
                <w:szCs w:val="20"/>
              </w:rPr>
              <w:t>Поддерживаемый формат изображения 4:3, 16:9</w:t>
            </w:r>
            <w:r>
              <w:rPr>
                <w:color w:val="000000"/>
                <w:sz w:val="20"/>
                <w:szCs w:val="20"/>
              </w:rPr>
              <w:t>; Прямая проекция;</w:t>
            </w:r>
          </w:p>
          <w:p w:rsidR="0035481A" w:rsidRPr="00E57013" w:rsidRDefault="0035481A" w:rsidP="00AB6715">
            <w:pPr>
              <w:rPr>
                <w:color w:val="000000"/>
                <w:sz w:val="20"/>
                <w:szCs w:val="20"/>
              </w:rPr>
            </w:pPr>
            <w:r w:rsidRPr="00E57013">
              <w:rPr>
                <w:color w:val="000000"/>
                <w:sz w:val="20"/>
                <w:szCs w:val="20"/>
              </w:rPr>
              <w:t xml:space="preserve">Яркость </w:t>
            </w:r>
            <w:r>
              <w:rPr>
                <w:color w:val="000000"/>
                <w:sz w:val="20"/>
                <w:szCs w:val="20"/>
              </w:rPr>
              <w:t xml:space="preserve">не менее </w:t>
            </w:r>
            <w:r w:rsidRPr="00E57013">
              <w:rPr>
                <w:color w:val="000000"/>
                <w:sz w:val="20"/>
                <w:szCs w:val="20"/>
              </w:rPr>
              <w:t>5400 Лм</w:t>
            </w:r>
          </w:p>
          <w:p w:rsidR="0035481A" w:rsidRPr="00E57013" w:rsidRDefault="0035481A" w:rsidP="00AB6715">
            <w:pPr>
              <w:rPr>
                <w:color w:val="000000"/>
                <w:sz w:val="20"/>
                <w:szCs w:val="20"/>
              </w:rPr>
            </w:pPr>
            <w:r w:rsidRPr="00E57013">
              <w:rPr>
                <w:color w:val="000000"/>
                <w:sz w:val="20"/>
                <w:szCs w:val="20"/>
              </w:rPr>
              <w:t xml:space="preserve">Контрастность </w:t>
            </w:r>
            <w:r>
              <w:rPr>
                <w:color w:val="000000"/>
                <w:sz w:val="20"/>
                <w:szCs w:val="20"/>
              </w:rPr>
              <w:t xml:space="preserve">не менее </w:t>
            </w:r>
            <w:r w:rsidRPr="00E57013">
              <w:rPr>
                <w:color w:val="000000"/>
                <w:sz w:val="20"/>
                <w:szCs w:val="20"/>
              </w:rPr>
              <w:t>5000:1</w:t>
            </w:r>
          </w:p>
          <w:p w:rsidR="0035481A" w:rsidRPr="00E57013" w:rsidRDefault="0035481A" w:rsidP="00AB6715">
            <w:pPr>
              <w:rPr>
                <w:color w:val="000000"/>
                <w:sz w:val="20"/>
                <w:szCs w:val="20"/>
              </w:rPr>
            </w:pPr>
            <w:r w:rsidRPr="00E57013">
              <w:rPr>
                <w:color w:val="000000"/>
                <w:sz w:val="20"/>
                <w:szCs w:val="20"/>
              </w:rPr>
              <w:t>Диагональ изображения</w:t>
            </w:r>
            <w:r>
              <w:rPr>
                <w:color w:val="000000"/>
                <w:sz w:val="20"/>
                <w:szCs w:val="20"/>
              </w:rPr>
              <w:t xml:space="preserve">  0.7 - 10.5 м</w:t>
            </w:r>
          </w:p>
          <w:p w:rsidR="0035481A" w:rsidRDefault="0035481A" w:rsidP="00AB6715">
            <w:pPr>
              <w:rPr>
                <w:color w:val="000000"/>
                <w:sz w:val="20"/>
                <w:szCs w:val="20"/>
              </w:rPr>
            </w:pPr>
            <w:r w:rsidRPr="00E57013">
              <w:rPr>
                <w:color w:val="000000"/>
                <w:sz w:val="20"/>
                <w:szCs w:val="20"/>
              </w:rPr>
              <w:t>Расстояние до экрана</w:t>
            </w:r>
            <w:r>
              <w:rPr>
                <w:color w:val="000000"/>
                <w:sz w:val="20"/>
                <w:szCs w:val="20"/>
              </w:rPr>
              <w:t>:</w:t>
            </w:r>
            <w:r w:rsidRPr="00E57013">
              <w:rPr>
                <w:color w:val="000000"/>
                <w:sz w:val="20"/>
                <w:szCs w:val="20"/>
              </w:rPr>
              <w:t xml:space="preserve"> </w:t>
            </w:r>
          </w:p>
          <w:p w:rsidR="0035481A" w:rsidRDefault="0035481A" w:rsidP="00AB6715">
            <w:pPr>
              <w:rPr>
                <w:color w:val="000000"/>
                <w:sz w:val="20"/>
                <w:szCs w:val="20"/>
              </w:rPr>
            </w:pPr>
            <w:r w:rsidRPr="00E57013">
              <w:rPr>
                <w:color w:val="000000"/>
                <w:sz w:val="20"/>
                <w:szCs w:val="20"/>
              </w:rPr>
              <w:t>0.5 - 15 м</w:t>
            </w:r>
            <w:r>
              <w:rPr>
                <w:color w:val="000000"/>
                <w:sz w:val="20"/>
                <w:szCs w:val="20"/>
              </w:rPr>
              <w:t>; Проекционное расстояние 1.38 - 24.28 м.;</w:t>
            </w:r>
          </w:p>
          <w:p w:rsidR="0035481A" w:rsidRDefault="0035481A" w:rsidP="00AB6715">
            <w:pPr>
              <w:rPr>
                <w:color w:val="000000"/>
                <w:sz w:val="20"/>
                <w:szCs w:val="20"/>
              </w:rPr>
            </w:pPr>
            <w:r w:rsidRPr="00E57013">
              <w:rPr>
                <w:color w:val="000000"/>
                <w:sz w:val="20"/>
                <w:szCs w:val="20"/>
              </w:rPr>
              <w:t>Коррекци</w:t>
            </w:r>
            <w:r>
              <w:rPr>
                <w:color w:val="000000"/>
                <w:sz w:val="20"/>
                <w:szCs w:val="20"/>
              </w:rPr>
              <w:t xml:space="preserve">я трапеции по горизонтали </w:t>
            </w:r>
          </w:p>
          <w:p w:rsidR="0035481A" w:rsidRPr="00E57013" w:rsidRDefault="0035481A" w:rsidP="00AB6715">
            <w:pPr>
              <w:rPr>
                <w:color w:val="000000"/>
                <w:sz w:val="20"/>
                <w:szCs w:val="20"/>
              </w:rPr>
            </w:pPr>
            <w:r>
              <w:rPr>
                <w:color w:val="000000"/>
                <w:sz w:val="20"/>
                <w:szCs w:val="20"/>
              </w:rPr>
              <w:t>+/-30</w:t>
            </w:r>
            <w:r w:rsidRPr="00E57013">
              <w:rPr>
                <w:color w:val="000000"/>
                <w:sz w:val="20"/>
                <w:szCs w:val="20"/>
              </w:rPr>
              <w:t>°</w:t>
            </w:r>
          </w:p>
          <w:p w:rsidR="0035481A" w:rsidRDefault="0035481A" w:rsidP="00AB6715">
            <w:pPr>
              <w:rPr>
                <w:color w:val="000000"/>
                <w:sz w:val="20"/>
                <w:szCs w:val="20"/>
              </w:rPr>
            </w:pPr>
            <w:r w:rsidRPr="00E57013">
              <w:rPr>
                <w:color w:val="000000"/>
                <w:sz w:val="20"/>
                <w:szCs w:val="20"/>
              </w:rPr>
              <w:t>Коррек</w:t>
            </w:r>
            <w:r>
              <w:rPr>
                <w:color w:val="000000"/>
                <w:sz w:val="20"/>
                <w:szCs w:val="20"/>
              </w:rPr>
              <w:t>ция трапеции по вертикали</w:t>
            </w:r>
          </w:p>
          <w:p w:rsidR="0035481A" w:rsidRPr="00E57013" w:rsidRDefault="0035481A" w:rsidP="00AB6715">
            <w:pPr>
              <w:rPr>
                <w:color w:val="000000"/>
                <w:sz w:val="20"/>
                <w:szCs w:val="20"/>
              </w:rPr>
            </w:pPr>
            <w:r>
              <w:rPr>
                <w:color w:val="000000"/>
                <w:sz w:val="20"/>
                <w:szCs w:val="20"/>
              </w:rPr>
              <w:t xml:space="preserve"> +/-40</w:t>
            </w:r>
            <w:r w:rsidRPr="00E57013">
              <w:rPr>
                <w:color w:val="000000"/>
                <w:sz w:val="20"/>
                <w:szCs w:val="20"/>
              </w:rPr>
              <w:t>°</w:t>
            </w:r>
          </w:p>
          <w:p w:rsidR="0035481A" w:rsidRDefault="0035481A" w:rsidP="00AB6715">
            <w:pPr>
              <w:rPr>
                <w:color w:val="000000"/>
                <w:sz w:val="20"/>
                <w:szCs w:val="20"/>
              </w:rPr>
            </w:pPr>
            <w:r w:rsidRPr="00E57013">
              <w:rPr>
                <w:color w:val="000000"/>
                <w:sz w:val="20"/>
                <w:szCs w:val="20"/>
              </w:rPr>
              <w:t xml:space="preserve">Сдвиг линз </w:t>
            </w:r>
            <w:r>
              <w:rPr>
                <w:color w:val="000000"/>
                <w:sz w:val="20"/>
                <w:szCs w:val="20"/>
              </w:rPr>
              <w:t>по вертикали (</w:t>
            </w:r>
            <w:proofErr w:type="spellStart"/>
            <w:r>
              <w:rPr>
                <w:color w:val="000000"/>
                <w:sz w:val="20"/>
                <w:szCs w:val="20"/>
              </w:rPr>
              <w:t>LensShift</w:t>
            </w:r>
            <w:proofErr w:type="spellEnd"/>
            <w:r>
              <w:rPr>
                <w:color w:val="000000"/>
                <w:sz w:val="20"/>
                <w:szCs w:val="20"/>
              </w:rPr>
              <w:t xml:space="preserve">) </w:t>
            </w:r>
          </w:p>
          <w:p w:rsidR="0035481A" w:rsidRPr="00E57013" w:rsidRDefault="0035481A" w:rsidP="00AB6715">
            <w:pPr>
              <w:rPr>
                <w:color w:val="000000"/>
                <w:sz w:val="20"/>
                <w:szCs w:val="20"/>
              </w:rPr>
            </w:pPr>
            <w:r>
              <w:rPr>
                <w:color w:val="000000"/>
                <w:sz w:val="20"/>
                <w:szCs w:val="20"/>
              </w:rPr>
              <w:t>+/-10</w:t>
            </w:r>
            <w:r w:rsidRPr="00E57013">
              <w:rPr>
                <w:color w:val="000000"/>
                <w:sz w:val="20"/>
                <w:szCs w:val="20"/>
              </w:rPr>
              <w:t>%</w:t>
            </w:r>
          </w:p>
          <w:p w:rsidR="0035481A" w:rsidRDefault="0035481A" w:rsidP="00AB6715">
            <w:pPr>
              <w:rPr>
                <w:color w:val="000000"/>
                <w:sz w:val="20"/>
                <w:szCs w:val="20"/>
              </w:rPr>
            </w:pPr>
            <w:r w:rsidRPr="00E57013">
              <w:rPr>
                <w:color w:val="000000"/>
                <w:sz w:val="20"/>
                <w:szCs w:val="20"/>
              </w:rPr>
              <w:t xml:space="preserve">Срок службы лампы </w:t>
            </w:r>
            <w:r>
              <w:rPr>
                <w:color w:val="000000"/>
                <w:sz w:val="20"/>
                <w:szCs w:val="20"/>
              </w:rPr>
              <w:t xml:space="preserve">не менее </w:t>
            </w:r>
          </w:p>
          <w:p w:rsidR="0035481A" w:rsidRPr="00E57013" w:rsidRDefault="0035481A" w:rsidP="00AB6715">
            <w:pPr>
              <w:rPr>
                <w:color w:val="000000"/>
                <w:sz w:val="20"/>
                <w:szCs w:val="20"/>
              </w:rPr>
            </w:pPr>
            <w:r>
              <w:rPr>
                <w:color w:val="000000"/>
                <w:sz w:val="20"/>
                <w:szCs w:val="20"/>
              </w:rPr>
              <w:t>4000/4500 ч. (норм./</w:t>
            </w:r>
            <w:r w:rsidRPr="00E57013">
              <w:rPr>
                <w:color w:val="000000"/>
                <w:sz w:val="20"/>
                <w:szCs w:val="20"/>
              </w:rPr>
              <w:t>эконом.)</w:t>
            </w:r>
          </w:p>
          <w:p w:rsidR="0035481A" w:rsidRPr="00E57013" w:rsidRDefault="0035481A" w:rsidP="00AB6715">
            <w:pPr>
              <w:rPr>
                <w:color w:val="000000"/>
                <w:sz w:val="20"/>
                <w:szCs w:val="20"/>
              </w:rPr>
            </w:pPr>
            <w:r w:rsidRPr="00E57013">
              <w:rPr>
                <w:color w:val="000000"/>
                <w:sz w:val="20"/>
                <w:szCs w:val="20"/>
              </w:rPr>
              <w:t xml:space="preserve">Мощность лампы </w:t>
            </w:r>
            <w:r>
              <w:rPr>
                <w:color w:val="000000"/>
                <w:sz w:val="20"/>
                <w:szCs w:val="20"/>
              </w:rPr>
              <w:t xml:space="preserve">не менее </w:t>
            </w:r>
            <w:r w:rsidRPr="00E57013">
              <w:rPr>
                <w:color w:val="000000"/>
                <w:sz w:val="20"/>
                <w:szCs w:val="20"/>
              </w:rPr>
              <w:t>335 Вт</w:t>
            </w:r>
          </w:p>
          <w:p w:rsidR="0035481A" w:rsidRDefault="0035481A" w:rsidP="00AB6715">
            <w:pPr>
              <w:rPr>
                <w:color w:val="000000"/>
                <w:sz w:val="20"/>
                <w:szCs w:val="20"/>
              </w:rPr>
            </w:pPr>
            <w:r>
              <w:rPr>
                <w:color w:val="000000"/>
                <w:sz w:val="20"/>
                <w:szCs w:val="20"/>
              </w:rPr>
              <w:t>Разъемы:</w:t>
            </w:r>
          </w:p>
          <w:p w:rsidR="0035481A" w:rsidRPr="00E57013" w:rsidRDefault="0035481A" w:rsidP="00AB6715">
            <w:pPr>
              <w:rPr>
                <w:color w:val="000000"/>
                <w:sz w:val="20"/>
                <w:szCs w:val="20"/>
              </w:rPr>
            </w:pPr>
            <w:r w:rsidRPr="00E57013">
              <w:rPr>
                <w:color w:val="000000"/>
                <w:sz w:val="20"/>
                <w:szCs w:val="20"/>
              </w:rPr>
              <w:t xml:space="preserve">Видео вход VGA </w:t>
            </w:r>
            <w:r>
              <w:rPr>
                <w:color w:val="000000"/>
                <w:sz w:val="20"/>
                <w:szCs w:val="20"/>
              </w:rPr>
              <w:t xml:space="preserve">- </w:t>
            </w:r>
            <w:r w:rsidRPr="00E57013">
              <w:rPr>
                <w:color w:val="000000"/>
                <w:sz w:val="20"/>
                <w:szCs w:val="20"/>
              </w:rPr>
              <w:t>1шт.</w:t>
            </w:r>
          </w:p>
          <w:p w:rsidR="0035481A" w:rsidRPr="00E57013" w:rsidRDefault="0035481A" w:rsidP="00AB6715">
            <w:pPr>
              <w:rPr>
                <w:color w:val="000000"/>
                <w:sz w:val="20"/>
                <w:szCs w:val="20"/>
              </w:rPr>
            </w:pPr>
            <w:r>
              <w:rPr>
                <w:color w:val="000000"/>
                <w:sz w:val="20"/>
                <w:szCs w:val="20"/>
              </w:rPr>
              <w:t xml:space="preserve">Видео вход HDMI  - </w:t>
            </w:r>
            <w:r w:rsidRPr="00E57013">
              <w:rPr>
                <w:color w:val="000000"/>
                <w:sz w:val="20"/>
                <w:szCs w:val="20"/>
              </w:rPr>
              <w:t>1шт.</w:t>
            </w:r>
          </w:p>
          <w:p w:rsidR="0035481A" w:rsidRPr="00E57013" w:rsidRDefault="0035481A" w:rsidP="00AB6715">
            <w:pPr>
              <w:rPr>
                <w:color w:val="000000"/>
                <w:sz w:val="20"/>
                <w:szCs w:val="20"/>
              </w:rPr>
            </w:pPr>
            <w:r>
              <w:rPr>
                <w:color w:val="000000"/>
                <w:sz w:val="20"/>
                <w:szCs w:val="20"/>
              </w:rPr>
              <w:t>Видео вход S-</w:t>
            </w:r>
            <w:proofErr w:type="spellStart"/>
            <w:r>
              <w:rPr>
                <w:color w:val="000000"/>
                <w:sz w:val="20"/>
                <w:szCs w:val="20"/>
              </w:rPr>
              <w:t>video</w:t>
            </w:r>
            <w:proofErr w:type="spellEnd"/>
            <w:r>
              <w:rPr>
                <w:color w:val="000000"/>
                <w:sz w:val="20"/>
                <w:szCs w:val="20"/>
              </w:rPr>
              <w:t xml:space="preserve"> - </w:t>
            </w:r>
            <w:r w:rsidRPr="00E57013">
              <w:rPr>
                <w:color w:val="000000"/>
                <w:sz w:val="20"/>
                <w:szCs w:val="20"/>
              </w:rPr>
              <w:t>1 шт.</w:t>
            </w:r>
          </w:p>
          <w:p w:rsidR="0035481A" w:rsidRPr="00E57013" w:rsidRDefault="0035481A" w:rsidP="00AB6715">
            <w:pPr>
              <w:rPr>
                <w:color w:val="000000"/>
                <w:sz w:val="20"/>
                <w:szCs w:val="20"/>
              </w:rPr>
            </w:pPr>
            <w:r w:rsidRPr="00E57013">
              <w:rPr>
                <w:color w:val="000000"/>
                <w:sz w:val="20"/>
                <w:szCs w:val="20"/>
              </w:rPr>
              <w:t xml:space="preserve">Аудио вход </w:t>
            </w:r>
            <w:proofErr w:type="spellStart"/>
            <w:r w:rsidRPr="00E57013">
              <w:rPr>
                <w:color w:val="000000"/>
                <w:sz w:val="20"/>
                <w:szCs w:val="20"/>
              </w:rPr>
              <w:t>miniJack</w:t>
            </w:r>
            <w:proofErr w:type="spellEnd"/>
            <w:r w:rsidRPr="00E57013">
              <w:rPr>
                <w:color w:val="000000"/>
                <w:sz w:val="20"/>
                <w:szCs w:val="20"/>
              </w:rPr>
              <w:t xml:space="preserve"> 3.5мм</w:t>
            </w:r>
            <w:r>
              <w:rPr>
                <w:color w:val="000000"/>
                <w:sz w:val="20"/>
                <w:szCs w:val="20"/>
              </w:rPr>
              <w:t xml:space="preserve"> - </w:t>
            </w:r>
            <w:r w:rsidRPr="00E57013">
              <w:rPr>
                <w:color w:val="000000"/>
                <w:sz w:val="20"/>
                <w:szCs w:val="20"/>
              </w:rPr>
              <w:t>1 шт.</w:t>
            </w:r>
          </w:p>
          <w:p w:rsidR="0035481A" w:rsidRPr="00E57013" w:rsidRDefault="0035481A" w:rsidP="00AB6715">
            <w:pPr>
              <w:rPr>
                <w:color w:val="000000"/>
                <w:sz w:val="20"/>
                <w:szCs w:val="20"/>
              </w:rPr>
            </w:pPr>
            <w:proofErr w:type="spellStart"/>
            <w:r>
              <w:rPr>
                <w:color w:val="000000"/>
                <w:sz w:val="20"/>
                <w:szCs w:val="20"/>
              </w:rPr>
              <w:t>DisplayPort</w:t>
            </w:r>
            <w:proofErr w:type="spellEnd"/>
            <w:r>
              <w:rPr>
                <w:color w:val="000000"/>
                <w:sz w:val="20"/>
                <w:szCs w:val="20"/>
              </w:rPr>
              <w:t xml:space="preserve"> - </w:t>
            </w:r>
            <w:r w:rsidRPr="00E57013">
              <w:rPr>
                <w:color w:val="000000"/>
                <w:sz w:val="20"/>
                <w:szCs w:val="20"/>
              </w:rPr>
              <w:t>1 шт.</w:t>
            </w:r>
          </w:p>
          <w:p w:rsidR="0035481A" w:rsidRPr="00E57013" w:rsidRDefault="0035481A" w:rsidP="00AB6715">
            <w:pPr>
              <w:rPr>
                <w:color w:val="000000"/>
                <w:sz w:val="20"/>
                <w:szCs w:val="20"/>
              </w:rPr>
            </w:pPr>
            <w:r>
              <w:rPr>
                <w:color w:val="000000"/>
                <w:sz w:val="20"/>
                <w:szCs w:val="20"/>
              </w:rPr>
              <w:t xml:space="preserve">Видео вход компонентный - </w:t>
            </w:r>
            <w:r w:rsidRPr="00E57013">
              <w:rPr>
                <w:color w:val="000000"/>
                <w:sz w:val="20"/>
                <w:szCs w:val="20"/>
              </w:rPr>
              <w:t>1 шт.</w:t>
            </w:r>
          </w:p>
          <w:p w:rsidR="0035481A" w:rsidRPr="00E57013" w:rsidRDefault="0035481A" w:rsidP="00AB6715">
            <w:pPr>
              <w:rPr>
                <w:color w:val="000000"/>
                <w:sz w:val="20"/>
                <w:szCs w:val="20"/>
              </w:rPr>
            </w:pPr>
            <w:r w:rsidRPr="00E57013">
              <w:rPr>
                <w:color w:val="000000"/>
                <w:sz w:val="20"/>
                <w:szCs w:val="20"/>
              </w:rPr>
              <w:t>Видео вход DVI</w:t>
            </w:r>
            <w:r>
              <w:rPr>
                <w:color w:val="000000"/>
                <w:sz w:val="20"/>
                <w:szCs w:val="20"/>
              </w:rPr>
              <w:t xml:space="preserve"> - </w:t>
            </w:r>
            <w:r w:rsidRPr="00E57013">
              <w:rPr>
                <w:color w:val="000000"/>
                <w:sz w:val="20"/>
                <w:szCs w:val="20"/>
              </w:rPr>
              <w:t>1 шт.</w:t>
            </w:r>
          </w:p>
          <w:p w:rsidR="0035481A" w:rsidRPr="00E57013" w:rsidRDefault="0035481A" w:rsidP="00AB6715">
            <w:pPr>
              <w:rPr>
                <w:color w:val="000000"/>
                <w:sz w:val="20"/>
                <w:szCs w:val="20"/>
              </w:rPr>
            </w:pPr>
            <w:r w:rsidRPr="00E57013">
              <w:rPr>
                <w:color w:val="000000"/>
                <w:sz w:val="20"/>
                <w:szCs w:val="20"/>
              </w:rPr>
              <w:t xml:space="preserve">Видео выход VGA </w:t>
            </w:r>
            <w:r>
              <w:rPr>
                <w:color w:val="000000"/>
                <w:sz w:val="20"/>
                <w:szCs w:val="20"/>
              </w:rPr>
              <w:t xml:space="preserve">- </w:t>
            </w:r>
            <w:r w:rsidRPr="00E57013">
              <w:rPr>
                <w:color w:val="000000"/>
                <w:sz w:val="20"/>
                <w:szCs w:val="20"/>
              </w:rPr>
              <w:t>1 шт.</w:t>
            </w:r>
          </w:p>
          <w:p w:rsidR="0035481A" w:rsidRPr="00E57013" w:rsidRDefault="0035481A" w:rsidP="00AB6715">
            <w:pPr>
              <w:rPr>
                <w:color w:val="000000"/>
                <w:sz w:val="20"/>
                <w:szCs w:val="20"/>
              </w:rPr>
            </w:pPr>
            <w:r>
              <w:rPr>
                <w:color w:val="000000"/>
                <w:sz w:val="20"/>
                <w:szCs w:val="20"/>
              </w:rPr>
              <w:t xml:space="preserve">Аудио выход </w:t>
            </w:r>
            <w:r>
              <w:rPr>
                <w:color w:val="000000"/>
                <w:sz w:val="20"/>
                <w:szCs w:val="20"/>
                <w:lang w:val="en-US"/>
              </w:rPr>
              <w:t>m</w:t>
            </w:r>
            <w:proofErr w:type="spellStart"/>
            <w:r>
              <w:rPr>
                <w:color w:val="000000"/>
                <w:sz w:val="20"/>
                <w:szCs w:val="20"/>
              </w:rPr>
              <w:t>ini</w:t>
            </w:r>
            <w:proofErr w:type="spellEnd"/>
            <w:r w:rsidRPr="00EC346B">
              <w:rPr>
                <w:color w:val="000000"/>
                <w:sz w:val="20"/>
                <w:szCs w:val="20"/>
              </w:rPr>
              <w:t xml:space="preserve"> </w:t>
            </w:r>
            <w:r>
              <w:rPr>
                <w:color w:val="000000"/>
                <w:sz w:val="20"/>
                <w:szCs w:val="20"/>
                <w:lang w:val="en-US"/>
              </w:rPr>
              <w:t>j</w:t>
            </w:r>
            <w:proofErr w:type="spellStart"/>
            <w:r w:rsidRPr="00E57013">
              <w:rPr>
                <w:color w:val="000000"/>
                <w:sz w:val="20"/>
                <w:szCs w:val="20"/>
              </w:rPr>
              <w:t>ack</w:t>
            </w:r>
            <w:proofErr w:type="spellEnd"/>
            <w:r w:rsidRPr="00E57013">
              <w:rPr>
                <w:color w:val="000000"/>
                <w:sz w:val="20"/>
                <w:szCs w:val="20"/>
              </w:rPr>
              <w:t xml:space="preserve"> 3.5мм</w:t>
            </w:r>
            <w:r>
              <w:rPr>
                <w:color w:val="000000"/>
                <w:sz w:val="20"/>
                <w:szCs w:val="20"/>
              </w:rPr>
              <w:t xml:space="preserve"> - </w:t>
            </w:r>
            <w:r w:rsidRPr="00E57013">
              <w:rPr>
                <w:color w:val="000000"/>
                <w:sz w:val="20"/>
                <w:szCs w:val="20"/>
              </w:rPr>
              <w:t>1шт.</w:t>
            </w:r>
          </w:p>
          <w:p w:rsidR="0035481A" w:rsidRPr="00282F31" w:rsidRDefault="0035481A" w:rsidP="00AB6715">
            <w:pPr>
              <w:rPr>
                <w:color w:val="000000"/>
                <w:sz w:val="20"/>
                <w:szCs w:val="20"/>
              </w:rPr>
            </w:pPr>
            <w:r w:rsidRPr="00E57013">
              <w:rPr>
                <w:color w:val="000000"/>
                <w:sz w:val="20"/>
                <w:szCs w:val="20"/>
              </w:rPr>
              <w:t>Коммуникации и интерфейсы:</w:t>
            </w:r>
            <w:r>
              <w:rPr>
                <w:color w:val="000000"/>
                <w:sz w:val="20"/>
                <w:szCs w:val="20"/>
              </w:rPr>
              <w:t xml:space="preserve"> </w:t>
            </w:r>
            <w:r>
              <w:rPr>
                <w:color w:val="000000"/>
                <w:sz w:val="20"/>
                <w:szCs w:val="20"/>
                <w:lang w:val="en-US"/>
              </w:rPr>
              <w:t>RS</w:t>
            </w:r>
            <w:r w:rsidRPr="00DE2357">
              <w:rPr>
                <w:color w:val="000000"/>
                <w:sz w:val="20"/>
                <w:szCs w:val="20"/>
              </w:rPr>
              <w:t>-232</w:t>
            </w:r>
            <w:r>
              <w:rPr>
                <w:color w:val="000000"/>
                <w:sz w:val="20"/>
                <w:szCs w:val="20"/>
              </w:rPr>
              <w:t>;</w:t>
            </w:r>
          </w:p>
          <w:p w:rsidR="0035481A" w:rsidRPr="00DE2357" w:rsidRDefault="0035481A" w:rsidP="00AB6715">
            <w:pPr>
              <w:rPr>
                <w:color w:val="000000"/>
                <w:sz w:val="20"/>
                <w:szCs w:val="20"/>
              </w:rPr>
            </w:pPr>
            <w:r w:rsidRPr="00D66D74">
              <w:rPr>
                <w:color w:val="000000"/>
                <w:sz w:val="20"/>
                <w:szCs w:val="20"/>
                <w:lang w:val="en-US"/>
              </w:rPr>
              <w:t>USB</w:t>
            </w:r>
            <w:r w:rsidRPr="00DE2357">
              <w:rPr>
                <w:color w:val="000000"/>
                <w:sz w:val="20"/>
                <w:szCs w:val="20"/>
              </w:rPr>
              <w:t xml:space="preserve"> </w:t>
            </w:r>
            <w:r w:rsidRPr="00E57013">
              <w:rPr>
                <w:color w:val="000000"/>
                <w:sz w:val="20"/>
                <w:szCs w:val="20"/>
              </w:rPr>
              <w:t>Тип</w:t>
            </w:r>
            <w:r w:rsidRPr="00DE2357">
              <w:rPr>
                <w:color w:val="000000"/>
                <w:sz w:val="20"/>
                <w:szCs w:val="20"/>
              </w:rPr>
              <w:t xml:space="preserve"> </w:t>
            </w:r>
            <w:r w:rsidRPr="00D66D74">
              <w:rPr>
                <w:color w:val="000000"/>
                <w:sz w:val="20"/>
                <w:szCs w:val="20"/>
                <w:lang w:val="en-US"/>
              </w:rPr>
              <w:t>B</w:t>
            </w:r>
            <w:r w:rsidRPr="00DE2357">
              <w:rPr>
                <w:color w:val="000000"/>
                <w:sz w:val="20"/>
                <w:szCs w:val="20"/>
              </w:rPr>
              <w:t xml:space="preserve">; </w:t>
            </w:r>
            <w:r w:rsidRPr="00D66D74">
              <w:rPr>
                <w:color w:val="000000"/>
                <w:sz w:val="20"/>
                <w:szCs w:val="20"/>
                <w:lang w:val="en-US"/>
              </w:rPr>
              <w:t>Ethernet</w:t>
            </w:r>
            <w:r w:rsidRPr="00DE2357">
              <w:rPr>
                <w:color w:val="000000"/>
                <w:sz w:val="20"/>
                <w:szCs w:val="20"/>
              </w:rPr>
              <w:t xml:space="preserve"> (</w:t>
            </w:r>
            <w:r w:rsidRPr="00D66D74">
              <w:rPr>
                <w:color w:val="000000"/>
                <w:sz w:val="20"/>
                <w:szCs w:val="20"/>
                <w:lang w:val="en-US"/>
              </w:rPr>
              <w:t>LAN</w:t>
            </w:r>
            <w:r w:rsidRPr="00DE2357">
              <w:rPr>
                <w:color w:val="000000"/>
                <w:sz w:val="20"/>
                <w:szCs w:val="20"/>
              </w:rPr>
              <w:t xml:space="preserve">, </w:t>
            </w:r>
            <w:r w:rsidRPr="00D66D74">
              <w:rPr>
                <w:color w:val="000000"/>
                <w:sz w:val="20"/>
                <w:szCs w:val="20"/>
                <w:lang w:val="en-US"/>
              </w:rPr>
              <w:t>RJ</w:t>
            </w:r>
            <w:r w:rsidRPr="00DE2357">
              <w:rPr>
                <w:color w:val="000000"/>
                <w:sz w:val="20"/>
                <w:szCs w:val="20"/>
              </w:rPr>
              <w:t>-45)</w:t>
            </w:r>
          </w:p>
          <w:p w:rsidR="0035481A" w:rsidRPr="00E57013" w:rsidRDefault="0035481A" w:rsidP="00AB6715">
            <w:pPr>
              <w:rPr>
                <w:color w:val="000000"/>
                <w:sz w:val="20"/>
                <w:szCs w:val="20"/>
              </w:rPr>
            </w:pPr>
            <w:r w:rsidRPr="00E57013">
              <w:rPr>
                <w:color w:val="000000"/>
                <w:sz w:val="20"/>
                <w:szCs w:val="20"/>
              </w:rPr>
              <w:t>Потребляемая мощность и шумность:</w:t>
            </w:r>
          </w:p>
          <w:p w:rsidR="0035481A" w:rsidRPr="00282F31" w:rsidRDefault="0035481A" w:rsidP="00AB6715">
            <w:pPr>
              <w:rPr>
                <w:color w:val="000000"/>
                <w:sz w:val="20"/>
                <w:szCs w:val="20"/>
              </w:rPr>
            </w:pPr>
            <w:r w:rsidRPr="00E57013">
              <w:rPr>
                <w:color w:val="000000"/>
                <w:sz w:val="20"/>
                <w:szCs w:val="20"/>
              </w:rPr>
              <w:t xml:space="preserve">Уровень шума </w:t>
            </w:r>
            <w:r>
              <w:rPr>
                <w:color w:val="000000"/>
                <w:sz w:val="20"/>
                <w:szCs w:val="20"/>
              </w:rPr>
              <w:t>не более:</w:t>
            </w:r>
            <w:r w:rsidRPr="00E57013">
              <w:rPr>
                <w:color w:val="000000"/>
                <w:sz w:val="20"/>
                <w:szCs w:val="20"/>
              </w:rPr>
              <w:t xml:space="preserve"> </w:t>
            </w:r>
          </w:p>
          <w:p w:rsidR="0035481A" w:rsidRPr="00E57013" w:rsidRDefault="0035481A" w:rsidP="00AB6715">
            <w:pPr>
              <w:rPr>
                <w:color w:val="000000"/>
                <w:sz w:val="20"/>
                <w:szCs w:val="20"/>
              </w:rPr>
            </w:pPr>
            <w:r w:rsidRPr="00E57013">
              <w:rPr>
                <w:color w:val="000000"/>
                <w:sz w:val="20"/>
                <w:szCs w:val="20"/>
              </w:rPr>
              <w:t xml:space="preserve">35/29 </w:t>
            </w:r>
            <w:proofErr w:type="spellStart"/>
            <w:r w:rsidRPr="00E57013">
              <w:rPr>
                <w:color w:val="000000"/>
                <w:sz w:val="20"/>
                <w:szCs w:val="20"/>
              </w:rPr>
              <w:t>Дб</w:t>
            </w:r>
            <w:proofErr w:type="spellEnd"/>
            <w:r>
              <w:rPr>
                <w:color w:val="000000"/>
                <w:sz w:val="20"/>
                <w:szCs w:val="20"/>
              </w:rPr>
              <w:t xml:space="preserve"> </w:t>
            </w:r>
            <w:r w:rsidRPr="00E57013">
              <w:rPr>
                <w:color w:val="000000"/>
                <w:sz w:val="20"/>
                <w:szCs w:val="20"/>
              </w:rPr>
              <w:t>(норм./эконом.)</w:t>
            </w:r>
          </w:p>
          <w:p w:rsidR="0035481A" w:rsidRDefault="0035481A" w:rsidP="00AB6715">
            <w:pPr>
              <w:rPr>
                <w:color w:val="000000"/>
                <w:sz w:val="20"/>
                <w:szCs w:val="20"/>
              </w:rPr>
            </w:pPr>
            <w:r w:rsidRPr="00E57013">
              <w:rPr>
                <w:color w:val="000000"/>
                <w:sz w:val="20"/>
                <w:szCs w:val="20"/>
              </w:rPr>
              <w:lastRenderedPageBreak/>
              <w:t>Энергопотребление</w:t>
            </w:r>
            <w:r>
              <w:rPr>
                <w:color w:val="000000"/>
                <w:sz w:val="20"/>
                <w:szCs w:val="20"/>
              </w:rPr>
              <w:t xml:space="preserve"> </w:t>
            </w:r>
          </w:p>
          <w:p w:rsidR="0035481A" w:rsidRPr="00E57013" w:rsidRDefault="0035481A" w:rsidP="00AB6715">
            <w:pPr>
              <w:rPr>
                <w:color w:val="000000"/>
                <w:sz w:val="20"/>
                <w:szCs w:val="20"/>
              </w:rPr>
            </w:pPr>
            <w:r>
              <w:rPr>
                <w:color w:val="000000"/>
                <w:sz w:val="20"/>
                <w:szCs w:val="20"/>
              </w:rPr>
              <w:t>не более 510</w:t>
            </w:r>
            <w:r w:rsidRPr="00E57013">
              <w:rPr>
                <w:color w:val="000000"/>
                <w:sz w:val="20"/>
                <w:szCs w:val="20"/>
              </w:rPr>
              <w:t xml:space="preserve"> В</w:t>
            </w:r>
            <w:r>
              <w:rPr>
                <w:color w:val="000000"/>
                <w:sz w:val="20"/>
                <w:szCs w:val="20"/>
              </w:rPr>
              <w:t>т</w:t>
            </w:r>
            <w:r w:rsidRPr="00E57013">
              <w:rPr>
                <w:color w:val="000000"/>
                <w:sz w:val="20"/>
                <w:szCs w:val="20"/>
              </w:rPr>
              <w:t xml:space="preserve"> / 220–240В</w:t>
            </w:r>
          </w:p>
          <w:p w:rsidR="0035481A" w:rsidRPr="00E57013" w:rsidRDefault="0035481A" w:rsidP="00AB6715">
            <w:pPr>
              <w:rPr>
                <w:color w:val="000000"/>
                <w:sz w:val="20"/>
                <w:szCs w:val="20"/>
              </w:rPr>
            </w:pPr>
            <w:r w:rsidRPr="00E57013">
              <w:rPr>
                <w:color w:val="000000"/>
                <w:sz w:val="20"/>
                <w:szCs w:val="20"/>
              </w:rPr>
              <w:t>Габариты и вес</w:t>
            </w:r>
            <w:r>
              <w:rPr>
                <w:color w:val="000000"/>
                <w:sz w:val="20"/>
                <w:szCs w:val="20"/>
              </w:rPr>
              <w:t xml:space="preserve"> не более</w:t>
            </w:r>
            <w:r w:rsidRPr="00E57013">
              <w:rPr>
                <w:color w:val="000000"/>
                <w:sz w:val="20"/>
                <w:szCs w:val="20"/>
              </w:rPr>
              <w:t>:</w:t>
            </w:r>
          </w:p>
          <w:p w:rsidR="0035481A" w:rsidRPr="00DE2357" w:rsidRDefault="0035481A" w:rsidP="00AB6715">
            <w:pPr>
              <w:rPr>
                <w:color w:val="000000"/>
                <w:sz w:val="20"/>
                <w:szCs w:val="20"/>
              </w:rPr>
            </w:pPr>
            <w:r>
              <w:rPr>
                <w:color w:val="000000"/>
                <w:sz w:val="20"/>
                <w:szCs w:val="20"/>
              </w:rPr>
              <w:t>(</w:t>
            </w:r>
            <w:r w:rsidRPr="00E57013">
              <w:rPr>
                <w:color w:val="000000"/>
                <w:sz w:val="20"/>
                <w:szCs w:val="20"/>
              </w:rPr>
              <w:t>Д</w:t>
            </w:r>
            <w:r>
              <w:rPr>
                <w:color w:val="000000"/>
                <w:sz w:val="20"/>
                <w:szCs w:val="20"/>
              </w:rPr>
              <w:t xml:space="preserve"> </w:t>
            </w:r>
            <w:r>
              <w:rPr>
                <w:color w:val="000000"/>
                <w:sz w:val="20"/>
                <w:szCs w:val="20"/>
                <w:lang w:val="en-US"/>
              </w:rPr>
              <w:t>x</w:t>
            </w:r>
            <w:r w:rsidRPr="00B06F5C">
              <w:rPr>
                <w:color w:val="000000"/>
                <w:sz w:val="20"/>
                <w:szCs w:val="20"/>
              </w:rPr>
              <w:t xml:space="preserve"> </w:t>
            </w:r>
            <w:r>
              <w:rPr>
                <w:color w:val="000000"/>
                <w:sz w:val="20"/>
                <w:szCs w:val="20"/>
              </w:rPr>
              <w:t>Ш</w:t>
            </w:r>
            <w:r w:rsidRPr="00B06F5C">
              <w:rPr>
                <w:color w:val="000000"/>
                <w:sz w:val="20"/>
                <w:szCs w:val="20"/>
              </w:rPr>
              <w:t xml:space="preserve"> </w:t>
            </w:r>
            <w:r>
              <w:rPr>
                <w:color w:val="000000"/>
                <w:sz w:val="20"/>
                <w:szCs w:val="20"/>
                <w:lang w:val="en-US"/>
              </w:rPr>
              <w:t>x</w:t>
            </w:r>
            <w:r w:rsidRPr="00B06F5C">
              <w:rPr>
                <w:color w:val="000000"/>
                <w:sz w:val="20"/>
                <w:szCs w:val="20"/>
              </w:rPr>
              <w:t xml:space="preserve"> </w:t>
            </w:r>
            <w:r>
              <w:rPr>
                <w:color w:val="000000"/>
                <w:sz w:val="20"/>
                <w:szCs w:val="20"/>
              </w:rPr>
              <w:t xml:space="preserve">В) </w:t>
            </w:r>
            <w:r w:rsidRPr="00E57013">
              <w:rPr>
                <w:color w:val="000000"/>
                <w:sz w:val="20"/>
                <w:szCs w:val="20"/>
              </w:rPr>
              <w:t>530</w:t>
            </w:r>
            <w:r>
              <w:rPr>
                <w:color w:val="000000"/>
                <w:sz w:val="20"/>
                <w:szCs w:val="20"/>
              </w:rPr>
              <w:t xml:space="preserve"> </w:t>
            </w:r>
            <w:r>
              <w:rPr>
                <w:color w:val="000000"/>
                <w:sz w:val="20"/>
                <w:szCs w:val="20"/>
                <w:lang w:val="en-US"/>
              </w:rPr>
              <w:t>x</w:t>
            </w:r>
            <w:r w:rsidRPr="00DE2357">
              <w:rPr>
                <w:color w:val="000000"/>
                <w:sz w:val="20"/>
                <w:szCs w:val="20"/>
              </w:rPr>
              <w:t xml:space="preserve"> </w:t>
            </w:r>
            <w:r w:rsidRPr="00E57013">
              <w:rPr>
                <w:color w:val="000000"/>
                <w:sz w:val="20"/>
                <w:szCs w:val="20"/>
              </w:rPr>
              <w:t>4</w:t>
            </w:r>
            <w:r>
              <w:rPr>
                <w:color w:val="000000"/>
                <w:sz w:val="20"/>
                <w:szCs w:val="20"/>
              </w:rPr>
              <w:t xml:space="preserve">50 </w:t>
            </w:r>
            <w:r>
              <w:rPr>
                <w:color w:val="000000"/>
                <w:sz w:val="20"/>
                <w:szCs w:val="20"/>
                <w:lang w:val="en-US"/>
              </w:rPr>
              <w:t>x</w:t>
            </w:r>
            <w:r>
              <w:rPr>
                <w:color w:val="000000"/>
                <w:sz w:val="20"/>
                <w:szCs w:val="20"/>
              </w:rPr>
              <w:t>180</w:t>
            </w:r>
            <w:r w:rsidRPr="00E57013">
              <w:rPr>
                <w:color w:val="000000"/>
                <w:sz w:val="20"/>
                <w:szCs w:val="20"/>
              </w:rPr>
              <w:t xml:space="preserve"> мм</w:t>
            </w:r>
          </w:p>
          <w:p w:rsidR="0035481A" w:rsidRPr="00AB5028" w:rsidRDefault="0035481A" w:rsidP="00AB6715">
            <w:pPr>
              <w:rPr>
                <w:color w:val="000000"/>
                <w:sz w:val="20"/>
                <w:szCs w:val="20"/>
              </w:rPr>
            </w:pPr>
            <w:r w:rsidRPr="00E57013">
              <w:rPr>
                <w:color w:val="000000"/>
                <w:sz w:val="20"/>
                <w:szCs w:val="20"/>
              </w:rPr>
              <w:t>Вес</w:t>
            </w:r>
            <w:r w:rsidRPr="00DE2357">
              <w:rPr>
                <w:color w:val="000000"/>
                <w:sz w:val="20"/>
                <w:szCs w:val="20"/>
              </w:rPr>
              <w:t xml:space="preserve"> </w:t>
            </w:r>
            <w:r>
              <w:rPr>
                <w:color w:val="000000"/>
                <w:sz w:val="20"/>
                <w:szCs w:val="20"/>
              </w:rPr>
              <w:t>не более 11</w:t>
            </w:r>
            <w:r w:rsidRPr="00E57013">
              <w:rPr>
                <w:color w:val="000000"/>
                <w:sz w:val="20"/>
                <w:szCs w:val="20"/>
              </w:rPr>
              <w:t xml:space="preserve"> кг</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lastRenderedPageBreak/>
              <w:t>- проектор,</w:t>
            </w:r>
          </w:p>
          <w:p w:rsidR="0035481A" w:rsidRDefault="0035481A" w:rsidP="00AB6715">
            <w:pPr>
              <w:rPr>
                <w:color w:val="000000"/>
                <w:sz w:val="20"/>
                <w:szCs w:val="20"/>
              </w:rPr>
            </w:pPr>
            <w:r>
              <w:rPr>
                <w:color w:val="000000"/>
                <w:sz w:val="20"/>
                <w:szCs w:val="20"/>
              </w:rPr>
              <w:t>- стандартный объектив – 1.70-2.89</w:t>
            </w:r>
          </w:p>
          <w:p w:rsidR="0035481A" w:rsidRPr="00E2603C" w:rsidRDefault="0035481A" w:rsidP="00AB6715">
            <w:pPr>
              <w:rPr>
                <w:color w:val="000000"/>
                <w:sz w:val="20"/>
                <w:szCs w:val="20"/>
              </w:rPr>
            </w:pPr>
            <w:r w:rsidRPr="00E2603C">
              <w:rPr>
                <w:color w:val="000000"/>
                <w:sz w:val="20"/>
                <w:szCs w:val="20"/>
              </w:rPr>
              <w:t xml:space="preserve">- шнур питания, </w:t>
            </w:r>
          </w:p>
          <w:p w:rsidR="0035481A" w:rsidRPr="00E2603C" w:rsidRDefault="0035481A" w:rsidP="00AB6715">
            <w:pPr>
              <w:rPr>
                <w:color w:val="000000"/>
                <w:sz w:val="20"/>
                <w:szCs w:val="20"/>
              </w:rPr>
            </w:pPr>
            <w:r w:rsidRPr="00E2603C">
              <w:rPr>
                <w:color w:val="000000"/>
                <w:sz w:val="20"/>
                <w:szCs w:val="20"/>
              </w:rPr>
              <w:t xml:space="preserve">- руководство по работе с устройством, </w:t>
            </w:r>
          </w:p>
          <w:p w:rsidR="0035481A" w:rsidRPr="00E2603C" w:rsidRDefault="0035481A" w:rsidP="00AB6715">
            <w:pPr>
              <w:rPr>
                <w:color w:val="000000"/>
                <w:sz w:val="20"/>
                <w:szCs w:val="20"/>
              </w:rPr>
            </w:pPr>
            <w:r w:rsidRPr="00E2603C">
              <w:rPr>
                <w:color w:val="000000"/>
                <w:sz w:val="20"/>
                <w:szCs w:val="20"/>
              </w:rPr>
              <w:t xml:space="preserve">- компакт-диск с ПО и документацией, </w:t>
            </w:r>
          </w:p>
          <w:p w:rsidR="0035481A" w:rsidRPr="00E2603C" w:rsidRDefault="0035481A" w:rsidP="00AB6715">
            <w:pPr>
              <w:rPr>
                <w:color w:val="000000"/>
                <w:sz w:val="20"/>
                <w:szCs w:val="20"/>
              </w:rPr>
            </w:pPr>
            <w:r>
              <w:rPr>
                <w:color w:val="000000"/>
                <w:sz w:val="20"/>
                <w:szCs w:val="20"/>
              </w:rPr>
              <w:t>- д</w:t>
            </w:r>
            <w:r w:rsidRPr="00E2603C">
              <w:rPr>
                <w:color w:val="000000"/>
                <w:sz w:val="20"/>
                <w:szCs w:val="20"/>
              </w:rPr>
              <w:t>истанционный пульт управления.</w:t>
            </w:r>
          </w:p>
          <w:p w:rsidR="0035481A" w:rsidRDefault="0035481A" w:rsidP="00AB6715">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sidRPr="003832C5">
              <w:rPr>
                <w:color w:val="000000"/>
                <w:sz w:val="20"/>
                <w:szCs w:val="20"/>
              </w:rPr>
              <w:t xml:space="preserve">5 – </w:t>
            </w:r>
            <w:r w:rsidRPr="00E2603C">
              <w:rPr>
                <w:color w:val="000000"/>
                <w:sz w:val="20"/>
                <w:szCs w:val="20"/>
              </w:rPr>
              <w:t>20 календарных дней с даты подписания договора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sidRPr="00E2603C">
              <w:rPr>
                <w:color w:val="000000"/>
                <w:sz w:val="20"/>
                <w:szCs w:val="20"/>
              </w:rPr>
              <w:t>Гарантийный срок - не менее 12 месяцев с даты  поставки</w:t>
            </w:r>
          </w:p>
        </w:tc>
      </w:tr>
      <w:tr w:rsidR="0035481A" w:rsidRPr="001F6931" w:rsidTr="00AB6715">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lastRenderedPageBreak/>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sidRPr="00E57013">
              <w:rPr>
                <w:color w:val="000000"/>
                <w:sz w:val="20"/>
                <w:szCs w:val="20"/>
              </w:rPr>
              <w:t xml:space="preserve">Экран </w:t>
            </w:r>
          </w:p>
          <w:p w:rsidR="0035481A" w:rsidRPr="00E57013" w:rsidRDefault="0035481A" w:rsidP="00AB6715">
            <w:pPr>
              <w:rPr>
                <w:color w:val="000000"/>
                <w:sz w:val="20"/>
                <w:szCs w:val="20"/>
              </w:rPr>
            </w:pPr>
            <w:proofErr w:type="spellStart"/>
            <w:r w:rsidRPr="00E57013">
              <w:rPr>
                <w:color w:val="000000"/>
                <w:sz w:val="20"/>
                <w:szCs w:val="20"/>
              </w:rPr>
              <w:t>Digis</w:t>
            </w:r>
            <w:proofErr w:type="spellEnd"/>
            <w:r w:rsidRPr="00E57013">
              <w:rPr>
                <w:color w:val="000000"/>
                <w:sz w:val="20"/>
                <w:szCs w:val="20"/>
              </w:rPr>
              <w:t xml:space="preserve"> </w:t>
            </w:r>
            <w:proofErr w:type="spellStart"/>
            <w:r w:rsidRPr="00E57013">
              <w:rPr>
                <w:color w:val="000000"/>
                <w:sz w:val="20"/>
                <w:szCs w:val="20"/>
              </w:rPr>
              <w:t>Electra</w:t>
            </w:r>
            <w:proofErr w:type="spellEnd"/>
            <w:r w:rsidRPr="00E57013">
              <w:rPr>
                <w:color w:val="000000"/>
                <w:sz w:val="20"/>
                <w:szCs w:val="20"/>
              </w:rPr>
              <w:t xml:space="preserve"> DSEM-161802</w:t>
            </w:r>
          </w:p>
          <w:p w:rsidR="0035481A" w:rsidRPr="00741134" w:rsidRDefault="0035481A" w:rsidP="00AB6715">
            <w:pPr>
              <w:rPr>
                <w:color w:val="000000"/>
                <w:sz w:val="20"/>
                <w:szCs w:val="20"/>
              </w:rPr>
            </w:pPr>
            <w:r>
              <w:rPr>
                <w:color w:val="000000"/>
                <w:sz w:val="20"/>
                <w:szCs w:val="20"/>
              </w:rPr>
              <w:t xml:space="preserve"> или эквивалент </w:t>
            </w:r>
          </w:p>
          <w:p w:rsidR="0035481A" w:rsidRPr="001F6931" w:rsidRDefault="0035481A" w:rsidP="00AB6715">
            <w:pPr>
              <w:rPr>
                <w:color w:val="000000"/>
                <w:sz w:val="20"/>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Pr="00E57013" w:rsidRDefault="0035481A" w:rsidP="00AB6715">
            <w:pPr>
              <w:rPr>
                <w:color w:val="000000"/>
                <w:sz w:val="20"/>
                <w:szCs w:val="20"/>
              </w:rPr>
            </w:pPr>
            <w:r>
              <w:rPr>
                <w:color w:val="000000"/>
                <w:sz w:val="20"/>
                <w:szCs w:val="20"/>
              </w:rPr>
              <w:t xml:space="preserve">Экран </w:t>
            </w:r>
            <w:r w:rsidRPr="00E57013">
              <w:rPr>
                <w:color w:val="000000"/>
                <w:sz w:val="20"/>
                <w:szCs w:val="20"/>
              </w:rPr>
              <w:t>рулонный</w:t>
            </w:r>
            <w:r>
              <w:rPr>
                <w:color w:val="000000"/>
                <w:sz w:val="20"/>
                <w:szCs w:val="20"/>
              </w:rPr>
              <w:t xml:space="preserve"> моторизованный, устанавливаемый  на стену</w:t>
            </w:r>
            <w:r w:rsidRPr="00E57013">
              <w:rPr>
                <w:color w:val="000000"/>
                <w:sz w:val="20"/>
                <w:szCs w:val="20"/>
              </w:rPr>
              <w:t xml:space="preserve"> или потолок</w:t>
            </w:r>
            <w:r>
              <w:rPr>
                <w:color w:val="000000"/>
                <w:sz w:val="20"/>
                <w:szCs w:val="20"/>
              </w:rPr>
              <w:t>, п</w:t>
            </w:r>
            <w:r w:rsidRPr="00E57013">
              <w:rPr>
                <w:color w:val="000000"/>
                <w:sz w:val="20"/>
                <w:szCs w:val="20"/>
              </w:rPr>
              <w:t>олотно белое</w:t>
            </w:r>
            <w:r>
              <w:rPr>
                <w:color w:val="000000"/>
                <w:sz w:val="20"/>
                <w:szCs w:val="20"/>
              </w:rPr>
              <w:t xml:space="preserve"> с п</w:t>
            </w:r>
            <w:r w:rsidRPr="00E57013">
              <w:rPr>
                <w:color w:val="000000"/>
                <w:sz w:val="20"/>
                <w:szCs w:val="20"/>
              </w:rPr>
              <w:t>окрытие</w:t>
            </w:r>
            <w:r>
              <w:rPr>
                <w:color w:val="000000"/>
                <w:sz w:val="20"/>
                <w:szCs w:val="20"/>
              </w:rPr>
              <w:t>м</w:t>
            </w:r>
            <w:r w:rsidRPr="00E57013">
              <w:rPr>
                <w:color w:val="000000"/>
                <w:sz w:val="20"/>
                <w:szCs w:val="20"/>
              </w:rPr>
              <w:t xml:space="preserve"> экрана </w:t>
            </w:r>
            <w:proofErr w:type="spellStart"/>
            <w:r w:rsidRPr="00E57013">
              <w:rPr>
                <w:color w:val="000000"/>
                <w:sz w:val="20"/>
                <w:szCs w:val="20"/>
              </w:rPr>
              <w:t>Matt</w:t>
            </w:r>
            <w:proofErr w:type="spellEnd"/>
            <w:r w:rsidRPr="00E57013">
              <w:rPr>
                <w:color w:val="000000"/>
                <w:sz w:val="20"/>
                <w:szCs w:val="20"/>
              </w:rPr>
              <w:t xml:space="preserve"> </w:t>
            </w:r>
            <w:proofErr w:type="spellStart"/>
            <w:r w:rsidRPr="00E57013">
              <w:rPr>
                <w:color w:val="000000"/>
                <w:sz w:val="20"/>
                <w:szCs w:val="20"/>
              </w:rPr>
              <w:t>White</w:t>
            </w:r>
            <w:proofErr w:type="spellEnd"/>
          </w:p>
          <w:p w:rsidR="0035481A" w:rsidRPr="00E57013" w:rsidRDefault="0035481A" w:rsidP="00AB6715">
            <w:pPr>
              <w:rPr>
                <w:color w:val="000000"/>
                <w:sz w:val="20"/>
                <w:szCs w:val="20"/>
              </w:rPr>
            </w:pPr>
            <w:r w:rsidRPr="00E57013">
              <w:rPr>
                <w:color w:val="000000"/>
                <w:sz w:val="20"/>
                <w:szCs w:val="20"/>
              </w:rPr>
              <w:t>Соотношение сторон 16:9</w:t>
            </w:r>
            <w:r>
              <w:rPr>
                <w:color w:val="000000"/>
                <w:sz w:val="20"/>
                <w:szCs w:val="20"/>
              </w:rPr>
              <w:t>,</w:t>
            </w:r>
            <w:r w:rsidRPr="00DE2357">
              <w:rPr>
                <w:color w:val="000000"/>
                <w:sz w:val="20"/>
                <w:szCs w:val="20"/>
              </w:rPr>
              <w:t xml:space="preserve"> </w:t>
            </w:r>
            <w:r>
              <w:rPr>
                <w:color w:val="000000"/>
                <w:sz w:val="20"/>
                <w:szCs w:val="20"/>
              </w:rPr>
              <w:t>16:10</w:t>
            </w:r>
          </w:p>
          <w:p w:rsidR="0035481A" w:rsidRPr="00DE2357" w:rsidRDefault="0035481A" w:rsidP="00AB6715">
            <w:pPr>
              <w:rPr>
                <w:color w:val="000000"/>
                <w:sz w:val="20"/>
                <w:szCs w:val="20"/>
              </w:rPr>
            </w:pPr>
            <w:r w:rsidRPr="00E57013">
              <w:rPr>
                <w:color w:val="000000"/>
                <w:sz w:val="20"/>
                <w:szCs w:val="20"/>
              </w:rPr>
              <w:t>Размер полотна</w:t>
            </w:r>
            <w:r>
              <w:rPr>
                <w:color w:val="000000"/>
                <w:sz w:val="20"/>
                <w:szCs w:val="20"/>
              </w:rPr>
              <w:t xml:space="preserve"> не менее (</w:t>
            </w:r>
            <w:proofErr w:type="spellStart"/>
            <w:r>
              <w:rPr>
                <w:color w:val="000000"/>
                <w:sz w:val="20"/>
                <w:szCs w:val="20"/>
              </w:rPr>
              <w:t>ШxВ</w:t>
            </w:r>
            <w:proofErr w:type="spellEnd"/>
            <w:r>
              <w:rPr>
                <w:color w:val="000000"/>
                <w:sz w:val="20"/>
                <w:szCs w:val="20"/>
              </w:rPr>
              <w:t>),</w:t>
            </w:r>
            <w:r w:rsidRPr="00E57013">
              <w:rPr>
                <w:color w:val="000000"/>
                <w:sz w:val="20"/>
                <w:szCs w:val="20"/>
              </w:rPr>
              <w:t xml:space="preserve"> 180x180</w:t>
            </w:r>
            <w:r>
              <w:rPr>
                <w:color w:val="000000"/>
                <w:sz w:val="20"/>
                <w:szCs w:val="20"/>
              </w:rPr>
              <w:t xml:space="preserve"> см; </w:t>
            </w:r>
            <w:r w:rsidRPr="00E57013">
              <w:rPr>
                <w:color w:val="000000"/>
                <w:sz w:val="20"/>
                <w:szCs w:val="20"/>
              </w:rPr>
              <w:t xml:space="preserve">Размер рабочей поверхности </w:t>
            </w:r>
            <w:r>
              <w:rPr>
                <w:color w:val="000000"/>
                <w:sz w:val="20"/>
                <w:szCs w:val="20"/>
              </w:rPr>
              <w:t xml:space="preserve"> не менее (</w:t>
            </w:r>
            <w:proofErr w:type="spellStart"/>
            <w:r>
              <w:rPr>
                <w:color w:val="000000"/>
                <w:sz w:val="20"/>
                <w:szCs w:val="20"/>
              </w:rPr>
              <w:t>ШxВ</w:t>
            </w:r>
            <w:proofErr w:type="spellEnd"/>
            <w:r>
              <w:rPr>
                <w:color w:val="000000"/>
                <w:sz w:val="20"/>
                <w:szCs w:val="20"/>
              </w:rPr>
              <w:t xml:space="preserve">) </w:t>
            </w:r>
          </w:p>
          <w:p w:rsidR="0035481A" w:rsidRPr="00B06F5C" w:rsidRDefault="0035481A" w:rsidP="00AB6715">
            <w:pPr>
              <w:rPr>
                <w:color w:val="000000"/>
                <w:sz w:val="20"/>
                <w:szCs w:val="20"/>
              </w:rPr>
            </w:pPr>
            <w:r w:rsidRPr="00E57013">
              <w:rPr>
                <w:color w:val="000000"/>
                <w:sz w:val="20"/>
                <w:szCs w:val="20"/>
              </w:rPr>
              <w:t>172x98</w:t>
            </w:r>
            <w:r>
              <w:rPr>
                <w:color w:val="000000"/>
                <w:sz w:val="20"/>
                <w:szCs w:val="20"/>
              </w:rPr>
              <w:t xml:space="preserve"> см; Диагональ рабочей поверхности не менее </w:t>
            </w:r>
            <w:r w:rsidRPr="00E57013">
              <w:rPr>
                <w:color w:val="000000"/>
                <w:sz w:val="20"/>
                <w:szCs w:val="20"/>
              </w:rPr>
              <w:t>78</w:t>
            </w:r>
            <w:r>
              <w:rPr>
                <w:color w:val="000000"/>
                <w:sz w:val="20"/>
                <w:szCs w:val="20"/>
              </w:rPr>
              <w:t xml:space="preserve"> дюймов; </w:t>
            </w:r>
          </w:p>
          <w:p w:rsidR="0035481A" w:rsidRPr="00E57013" w:rsidRDefault="0035481A" w:rsidP="00AB6715">
            <w:pPr>
              <w:rPr>
                <w:color w:val="000000"/>
                <w:sz w:val="20"/>
                <w:szCs w:val="20"/>
              </w:rPr>
            </w:pPr>
            <w:r w:rsidRPr="00E57013">
              <w:rPr>
                <w:color w:val="000000"/>
                <w:sz w:val="20"/>
                <w:szCs w:val="20"/>
              </w:rPr>
              <w:t>Длина рамы экрана</w:t>
            </w:r>
            <w:r>
              <w:rPr>
                <w:color w:val="000000"/>
                <w:sz w:val="20"/>
                <w:szCs w:val="20"/>
              </w:rPr>
              <w:t xml:space="preserve"> </w:t>
            </w:r>
            <w:r w:rsidRPr="00E57013">
              <w:rPr>
                <w:color w:val="000000"/>
                <w:sz w:val="20"/>
                <w:szCs w:val="20"/>
              </w:rPr>
              <w:t>206</w:t>
            </w:r>
            <w:r>
              <w:rPr>
                <w:color w:val="000000"/>
                <w:sz w:val="20"/>
                <w:szCs w:val="20"/>
              </w:rPr>
              <w:t xml:space="preserve"> см;</w:t>
            </w:r>
          </w:p>
          <w:p w:rsidR="0035481A" w:rsidRPr="00E57013" w:rsidRDefault="0035481A" w:rsidP="00AB6715">
            <w:pPr>
              <w:rPr>
                <w:color w:val="000000"/>
                <w:sz w:val="20"/>
                <w:szCs w:val="20"/>
              </w:rPr>
            </w:pPr>
            <w:r w:rsidRPr="00E57013">
              <w:rPr>
                <w:color w:val="000000"/>
                <w:sz w:val="20"/>
                <w:szCs w:val="20"/>
              </w:rPr>
              <w:t>Пульт ДУ</w:t>
            </w:r>
            <w:r>
              <w:rPr>
                <w:color w:val="000000"/>
                <w:sz w:val="20"/>
                <w:szCs w:val="20"/>
              </w:rPr>
              <w:t>; Мощность электропривода не менее 18Вт, Скорость вращения не менее 15 об/мин.</w:t>
            </w:r>
          </w:p>
          <w:p w:rsidR="0035481A" w:rsidRPr="001F6931" w:rsidRDefault="0035481A" w:rsidP="00AB6715">
            <w:pPr>
              <w:rPr>
                <w:color w:val="000000"/>
                <w:sz w:val="20"/>
                <w:szCs w:val="20"/>
              </w:rPr>
            </w:pPr>
            <w:r w:rsidRPr="00E57013">
              <w:rPr>
                <w:color w:val="000000"/>
                <w:sz w:val="20"/>
                <w:szCs w:val="20"/>
              </w:rPr>
              <w:t>В</w:t>
            </w:r>
            <w:r>
              <w:rPr>
                <w:color w:val="000000"/>
                <w:sz w:val="20"/>
                <w:szCs w:val="20"/>
              </w:rPr>
              <w:t xml:space="preserve">ес не более 9 </w:t>
            </w:r>
            <w:r w:rsidRPr="00E57013">
              <w:rPr>
                <w:color w:val="000000"/>
                <w:sz w:val="20"/>
                <w:szCs w:val="20"/>
              </w:rPr>
              <w:t>кг</w:t>
            </w:r>
            <w:r>
              <w:rPr>
                <w:color w:val="000000"/>
                <w:sz w:val="20"/>
                <w:szCs w:val="20"/>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 экран,</w:t>
            </w:r>
          </w:p>
          <w:p w:rsidR="0035481A" w:rsidRDefault="0035481A" w:rsidP="00AB6715">
            <w:pPr>
              <w:rPr>
                <w:color w:val="000000"/>
                <w:sz w:val="20"/>
                <w:szCs w:val="20"/>
              </w:rPr>
            </w:pPr>
            <w:r>
              <w:rPr>
                <w:color w:val="000000"/>
                <w:sz w:val="20"/>
                <w:szCs w:val="20"/>
              </w:rPr>
              <w:t xml:space="preserve">- дистанционный пульт управления, </w:t>
            </w:r>
          </w:p>
          <w:p w:rsidR="0035481A" w:rsidRDefault="0035481A" w:rsidP="00AB6715">
            <w:pPr>
              <w:rPr>
                <w:color w:val="000000"/>
                <w:sz w:val="20"/>
                <w:szCs w:val="20"/>
              </w:rPr>
            </w:pPr>
            <w:r>
              <w:rPr>
                <w:color w:val="000000"/>
                <w:sz w:val="20"/>
                <w:szCs w:val="20"/>
              </w:rPr>
              <w:t>- крепежный материалы,</w:t>
            </w:r>
          </w:p>
          <w:p w:rsidR="0035481A" w:rsidRPr="00E2603C" w:rsidRDefault="0035481A" w:rsidP="00AB6715">
            <w:pPr>
              <w:rPr>
                <w:color w:val="000000"/>
                <w:sz w:val="20"/>
                <w:szCs w:val="20"/>
              </w:rPr>
            </w:pPr>
            <w:r w:rsidRPr="00E2603C">
              <w:rPr>
                <w:color w:val="000000"/>
                <w:sz w:val="20"/>
                <w:szCs w:val="20"/>
              </w:rPr>
              <w:t xml:space="preserve">- шнур питания, </w:t>
            </w:r>
          </w:p>
          <w:p w:rsidR="0035481A" w:rsidRPr="001F6931" w:rsidRDefault="0035481A" w:rsidP="00AB6715">
            <w:pPr>
              <w:rPr>
                <w:color w:val="000000"/>
                <w:sz w:val="20"/>
                <w:szCs w:val="20"/>
              </w:rPr>
            </w:pPr>
            <w:r w:rsidRPr="00E2603C">
              <w:rPr>
                <w:color w:val="000000"/>
                <w:sz w:val="20"/>
                <w:szCs w:val="20"/>
              </w:rPr>
              <w:t>- руководство по работе с устройством.</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proofErr w:type="spellStart"/>
            <w:r>
              <w:rPr>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3832C5">
              <w:rPr>
                <w:color w:val="000000"/>
                <w:sz w:val="20"/>
                <w:szCs w:val="20"/>
              </w:rPr>
              <w:t xml:space="preserve">5 – </w:t>
            </w:r>
            <w:r w:rsidRPr="00E2603C">
              <w:rPr>
                <w:color w:val="000000"/>
                <w:sz w:val="20"/>
                <w:szCs w:val="20"/>
              </w:rPr>
              <w:t>20 календарных дней с даты подписания договора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E2603C">
              <w:rPr>
                <w:color w:val="000000"/>
                <w:sz w:val="20"/>
                <w:szCs w:val="20"/>
              </w:rPr>
              <w:t>Гарантийный срок - не менее 12 месяцев с даты  поставки</w:t>
            </w:r>
          </w:p>
        </w:tc>
      </w:tr>
      <w:tr w:rsidR="0035481A" w:rsidRPr="001F6931" w:rsidTr="00AB6715">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Pr="0038595E" w:rsidRDefault="0035481A" w:rsidP="00AB6715">
            <w:pPr>
              <w:shd w:val="clear" w:color="auto" w:fill="FFFFFF"/>
              <w:spacing w:after="300"/>
              <w:outlineLvl w:val="0"/>
              <w:rPr>
                <w:color w:val="000000"/>
                <w:sz w:val="20"/>
                <w:szCs w:val="20"/>
                <w:lang w:val="en-US"/>
              </w:rPr>
            </w:pPr>
            <w:r w:rsidRPr="00E2603C">
              <w:rPr>
                <w:color w:val="000000"/>
                <w:sz w:val="20"/>
                <w:szCs w:val="20"/>
              </w:rPr>
              <w:t>Принтер</w:t>
            </w:r>
            <w:r w:rsidRPr="0038595E">
              <w:rPr>
                <w:color w:val="000000"/>
                <w:sz w:val="20"/>
                <w:szCs w:val="20"/>
                <w:lang w:val="en-US"/>
              </w:rPr>
              <w:t xml:space="preserve"> HP Color LaserJet Professional CP5225dn (CE712A) </w:t>
            </w:r>
            <w:r w:rsidRPr="00E2603C">
              <w:rPr>
                <w:color w:val="000000"/>
                <w:sz w:val="20"/>
                <w:szCs w:val="20"/>
              </w:rPr>
              <w:t>или</w:t>
            </w:r>
            <w:r w:rsidRPr="0038595E">
              <w:rPr>
                <w:color w:val="000000"/>
                <w:sz w:val="20"/>
                <w:szCs w:val="20"/>
                <w:lang w:val="en-US"/>
              </w:rPr>
              <w:t xml:space="preserve"> </w:t>
            </w:r>
            <w:r w:rsidRPr="00E2603C">
              <w:rPr>
                <w:color w:val="000000"/>
                <w:sz w:val="20"/>
                <w:szCs w:val="20"/>
              </w:rPr>
              <w:t>эквивалент</w:t>
            </w:r>
            <w:r w:rsidRPr="0038595E">
              <w:rPr>
                <w:color w:val="000000"/>
                <w:sz w:val="20"/>
                <w:szCs w:val="20"/>
                <w:lang w:val="en-US"/>
              </w:rPr>
              <w:t xml:space="preserve"> </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Pr="00E2603C" w:rsidRDefault="0035481A" w:rsidP="00AB6715">
            <w:pPr>
              <w:rPr>
                <w:color w:val="000000"/>
                <w:sz w:val="20"/>
                <w:szCs w:val="20"/>
              </w:rPr>
            </w:pPr>
            <w:r>
              <w:rPr>
                <w:color w:val="000000"/>
                <w:sz w:val="20"/>
                <w:szCs w:val="20"/>
              </w:rPr>
              <w:t>Принтер цветной лазерный</w:t>
            </w:r>
            <w:r w:rsidRPr="00E2603C">
              <w:rPr>
                <w:color w:val="000000"/>
                <w:sz w:val="20"/>
                <w:szCs w:val="20"/>
              </w:rPr>
              <w:t>;</w:t>
            </w:r>
          </w:p>
          <w:p w:rsidR="0035481A" w:rsidRPr="00E2603C" w:rsidRDefault="0035481A" w:rsidP="00AB6715">
            <w:pPr>
              <w:rPr>
                <w:color w:val="000000"/>
                <w:sz w:val="20"/>
                <w:szCs w:val="20"/>
              </w:rPr>
            </w:pPr>
            <w:r w:rsidRPr="00E2603C">
              <w:rPr>
                <w:color w:val="000000"/>
                <w:sz w:val="20"/>
                <w:szCs w:val="20"/>
              </w:rPr>
              <w:t>Выход первой страницы (монохром): не более 16 с;</w:t>
            </w:r>
          </w:p>
          <w:p w:rsidR="0035481A" w:rsidRPr="00E2603C" w:rsidRDefault="0035481A" w:rsidP="00AB6715">
            <w:pPr>
              <w:rPr>
                <w:color w:val="000000"/>
                <w:sz w:val="20"/>
                <w:szCs w:val="20"/>
              </w:rPr>
            </w:pPr>
            <w:r w:rsidRPr="00E2603C">
              <w:rPr>
                <w:color w:val="000000"/>
                <w:sz w:val="20"/>
                <w:szCs w:val="20"/>
              </w:rPr>
              <w:t xml:space="preserve">Скорость печати (монохром, цвет.): не менее 20 стр./мин; </w:t>
            </w:r>
          </w:p>
          <w:p w:rsidR="0035481A" w:rsidRPr="00E2603C" w:rsidRDefault="0035481A" w:rsidP="00AB6715">
            <w:pPr>
              <w:rPr>
                <w:color w:val="000000"/>
                <w:sz w:val="20"/>
                <w:szCs w:val="20"/>
              </w:rPr>
            </w:pPr>
            <w:r w:rsidRPr="00E2603C">
              <w:rPr>
                <w:color w:val="000000"/>
                <w:sz w:val="20"/>
                <w:szCs w:val="20"/>
              </w:rPr>
              <w:t>Разрешение печати (монохром, цвет.): не менее 600х600 т/д;</w:t>
            </w:r>
          </w:p>
          <w:p w:rsidR="0035481A" w:rsidRPr="00E2603C" w:rsidRDefault="0035481A" w:rsidP="00AB6715">
            <w:pPr>
              <w:rPr>
                <w:color w:val="000000"/>
                <w:sz w:val="20"/>
                <w:szCs w:val="20"/>
              </w:rPr>
            </w:pPr>
            <w:r w:rsidRPr="00E2603C">
              <w:rPr>
                <w:color w:val="000000"/>
                <w:sz w:val="20"/>
                <w:szCs w:val="20"/>
              </w:rPr>
              <w:t>Максимальная нагрузка в месяц, (формат А4) – не менее 75 000 страниц;</w:t>
            </w:r>
          </w:p>
          <w:p w:rsidR="0035481A" w:rsidRPr="00E2603C" w:rsidRDefault="0035481A" w:rsidP="00AB6715">
            <w:pPr>
              <w:rPr>
                <w:color w:val="000000"/>
                <w:sz w:val="20"/>
                <w:szCs w:val="20"/>
              </w:rPr>
            </w:pPr>
            <w:r w:rsidRPr="00E2603C">
              <w:rPr>
                <w:color w:val="000000"/>
                <w:sz w:val="20"/>
                <w:szCs w:val="20"/>
              </w:rPr>
              <w:t>Быстродействие процессора: не менее  540 МГц;</w:t>
            </w:r>
            <w:r w:rsidRPr="00B06F5C">
              <w:rPr>
                <w:color w:val="000000"/>
                <w:sz w:val="20"/>
                <w:szCs w:val="20"/>
              </w:rPr>
              <w:t xml:space="preserve"> </w:t>
            </w:r>
            <w:r w:rsidRPr="00E2603C">
              <w:rPr>
                <w:color w:val="000000"/>
                <w:sz w:val="20"/>
                <w:szCs w:val="20"/>
              </w:rPr>
              <w:t>Дисплей: 2-строчный, 16-символьный с подсветкой;</w:t>
            </w:r>
          </w:p>
          <w:p w:rsidR="0035481A" w:rsidRPr="00E2603C" w:rsidRDefault="0035481A" w:rsidP="00AB6715">
            <w:pPr>
              <w:rPr>
                <w:color w:val="000000"/>
                <w:sz w:val="20"/>
                <w:szCs w:val="20"/>
              </w:rPr>
            </w:pPr>
            <w:r w:rsidRPr="00E2603C">
              <w:rPr>
                <w:color w:val="000000"/>
                <w:sz w:val="20"/>
                <w:szCs w:val="20"/>
              </w:rPr>
              <w:t xml:space="preserve">Подключение: </w:t>
            </w:r>
            <w:proofErr w:type="spellStart"/>
            <w:r w:rsidRPr="00E2603C">
              <w:rPr>
                <w:color w:val="000000"/>
                <w:sz w:val="20"/>
                <w:szCs w:val="20"/>
              </w:rPr>
              <w:t>Hi-Speed</w:t>
            </w:r>
            <w:proofErr w:type="spellEnd"/>
            <w:r w:rsidRPr="00E2603C">
              <w:rPr>
                <w:color w:val="000000"/>
                <w:sz w:val="20"/>
                <w:szCs w:val="20"/>
              </w:rPr>
              <w:t xml:space="preserve"> USB 2.0, </w:t>
            </w:r>
            <w:r>
              <w:rPr>
                <w:color w:val="000000"/>
                <w:sz w:val="20"/>
                <w:szCs w:val="20"/>
              </w:rPr>
              <w:t xml:space="preserve">встроенный интерфейс </w:t>
            </w:r>
            <w:proofErr w:type="spellStart"/>
            <w:r>
              <w:rPr>
                <w:color w:val="000000"/>
                <w:sz w:val="20"/>
                <w:szCs w:val="20"/>
              </w:rPr>
              <w:t>Fast</w:t>
            </w:r>
            <w:r w:rsidRPr="00E2603C">
              <w:rPr>
                <w:color w:val="000000"/>
                <w:sz w:val="20"/>
                <w:szCs w:val="20"/>
              </w:rPr>
              <w:t>Ethernet</w:t>
            </w:r>
            <w:proofErr w:type="spellEnd"/>
            <w:r w:rsidRPr="00E2603C">
              <w:rPr>
                <w:color w:val="000000"/>
                <w:sz w:val="20"/>
                <w:szCs w:val="20"/>
              </w:rPr>
              <w:t xml:space="preserve"> 10/100Base-TX.;</w:t>
            </w:r>
          </w:p>
          <w:p w:rsidR="0035481A" w:rsidRPr="00E2603C" w:rsidRDefault="0035481A" w:rsidP="00AB6715">
            <w:pPr>
              <w:rPr>
                <w:color w:val="000000"/>
                <w:sz w:val="20"/>
                <w:szCs w:val="20"/>
              </w:rPr>
            </w:pPr>
            <w:r w:rsidRPr="00E2603C">
              <w:rPr>
                <w:color w:val="000000"/>
                <w:sz w:val="20"/>
                <w:szCs w:val="20"/>
              </w:rPr>
              <w:t>Объем памяти: не менее 192 Мб;</w:t>
            </w:r>
          </w:p>
          <w:p w:rsidR="0035481A" w:rsidRPr="00E2603C" w:rsidRDefault="0035481A" w:rsidP="00AB6715">
            <w:pPr>
              <w:rPr>
                <w:color w:val="000000"/>
                <w:sz w:val="20"/>
                <w:szCs w:val="20"/>
              </w:rPr>
            </w:pPr>
            <w:r w:rsidRPr="00E2603C">
              <w:rPr>
                <w:color w:val="000000"/>
                <w:sz w:val="20"/>
                <w:szCs w:val="20"/>
              </w:rPr>
              <w:t>Наличие функции автоматической двусторонней печати;</w:t>
            </w:r>
          </w:p>
          <w:p w:rsidR="0035481A" w:rsidRPr="00E2603C" w:rsidRDefault="0035481A" w:rsidP="00AB6715">
            <w:pPr>
              <w:rPr>
                <w:color w:val="000000"/>
                <w:sz w:val="20"/>
                <w:szCs w:val="20"/>
              </w:rPr>
            </w:pPr>
            <w:r w:rsidRPr="00E2603C">
              <w:rPr>
                <w:color w:val="000000"/>
                <w:sz w:val="20"/>
                <w:szCs w:val="20"/>
              </w:rPr>
              <w:t xml:space="preserve">Лоток подачи бумаги: </w:t>
            </w:r>
          </w:p>
          <w:p w:rsidR="0035481A" w:rsidRPr="00E2603C" w:rsidRDefault="0035481A" w:rsidP="00AB6715">
            <w:pPr>
              <w:rPr>
                <w:color w:val="000000"/>
                <w:sz w:val="20"/>
                <w:szCs w:val="20"/>
              </w:rPr>
            </w:pPr>
            <w:r w:rsidRPr="00E2603C">
              <w:rPr>
                <w:color w:val="000000"/>
                <w:sz w:val="20"/>
                <w:szCs w:val="20"/>
              </w:rPr>
              <w:t xml:space="preserve">- универсальный лоток не менее чем на </w:t>
            </w:r>
            <w:r w:rsidRPr="00E2603C">
              <w:rPr>
                <w:color w:val="000000"/>
                <w:sz w:val="20"/>
                <w:szCs w:val="20"/>
              </w:rPr>
              <w:lastRenderedPageBreak/>
              <w:t xml:space="preserve">100 листов, </w:t>
            </w:r>
          </w:p>
          <w:p w:rsidR="0035481A" w:rsidRPr="00E2603C" w:rsidRDefault="0035481A" w:rsidP="00AB6715">
            <w:pPr>
              <w:rPr>
                <w:color w:val="000000"/>
                <w:sz w:val="20"/>
                <w:szCs w:val="20"/>
              </w:rPr>
            </w:pPr>
            <w:r w:rsidRPr="00E2603C">
              <w:rPr>
                <w:color w:val="000000"/>
                <w:sz w:val="20"/>
                <w:szCs w:val="20"/>
              </w:rPr>
              <w:t>- лоток подачи не менее чем на 250 листов;</w:t>
            </w:r>
          </w:p>
          <w:p w:rsidR="0035481A" w:rsidRPr="00E2603C" w:rsidRDefault="0035481A" w:rsidP="00AB6715">
            <w:pPr>
              <w:rPr>
                <w:color w:val="000000"/>
                <w:sz w:val="20"/>
                <w:szCs w:val="20"/>
              </w:rPr>
            </w:pPr>
            <w:r w:rsidRPr="00E2603C">
              <w:rPr>
                <w:color w:val="000000"/>
                <w:sz w:val="20"/>
                <w:szCs w:val="20"/>
              </w:rPr>
              <w:t>Максима</w:t>
            </w:r>
            <w:r>
              <w:rPr>
                <w:color w:val="000000"/>
                <w:sz w:val="20"/>
                <w:szCs w:val="20"/>
              </w:rPr>
              <w:t xml:space="preserve">льная емкость приема: не менее </w:t>
            </w:r>
            <w:r w:rsidRPr="00E2603C">
              <w:rPr>
                <w:color w:val="000000"/>
                <w:sz w:val="20"/>
                <w:szCs w:val="20"/>
              </w:rPr>
              <w:t>250 листов,</w:t>
            </w:r>
          </w:p>
          <w:p w:rsidR="0035481A" w:rsidRPr="00E2603C" w:rsidRDefault="0035481A" w:rsidP="00AB6715">
            <w:pPr>
              <w:rPr>
                <w:color w:val="000000"/>
                <w:sz w:val="20"/>
                <w:szCs w:val="20"/>
              </w:rPr>
            </w:pPr>
            <w:r w:rsidRPr="00E2603C">
              <w:rPr>
                <w:color w:val="000000"/>
                <w:sz w:val="20"/>
                <w:szCs w:val="20"/>
              </w:rPr>
              <w:t>Кол-во лотков подачи бумаги: не менее 2 шт.;</w:t>
            </w:r>
          </w:p>
          <w:p w:rsidR="0035481A" w:rsidRPr="00E2603C" w:rsidRDefault="0035481A" w:rsidP="00AB6715">
            <w:pPr>
              <w:rPr>
                <w:color w:val="000000"/>
                <w:sz w:val="20"/>
                <w:szCs w:val="20"/>
              </w:rPr>
            </w:pPr>
            <w:r w:rsidRPr="00E2603C">
              <w:rPr>
                <w:color w:val="000000"/>
                <w:sz w:val="20"/>
                <w:szCs w:val="20"/>
              </w:rPr>
              <w:t>Поддерживаемые размеры печатных носителей: A3, A4, A5, A6, RA3, SRA3, B4, B5, 10x15 см; конверты (DL, C5, B5);</w:t>
            </w:r>
          </w:p>
          <w:p w:rsidR="0035481A" w:rsidRPr="00E2603C" w:rsidRDefault="0035481A" w:rsidP="00AB6715">
            <w:pPr>
              <w:rPr>
                <w:color w:val="000000"/>
                <w:sz w:val="20"/>
                <w:szCs w:val="20"/>
              </w:rPr>
            </w:pPr>
            <w:r w:rsidRPr="00E2603C">
              <w:rPr>
                <w:color w:val="000000"/>
                <w:sz w:val="20"/>
                <w:szCs w:val="20"/>
              </w:rPr>
              <w:t>Типы печатных носителей: бумага (документная, для брошюр, цветная, глянцевая, бланковая, фотобумага, обычная, с предварительно напечатанной информацией, предварительно перфорированная, из вторсырья, грубая), картон, прозрачные пленки, наклейки, конверты;</w:t>
            </w:r>
          </w:p>
          <w:p w:rsidR="0035481A" w:rsidRDefault="0035481A" w:rsidP="00AB6715">
            <w:pPr>
              <w:rPr>
                <w:color w:val="000000"/>
                <w:sz w:val="20"/>
                <w:szCs w:val="20"/>
              </w:rPr>
            </w:pPr>
            <w:r w:rsidRPr="00E2603C">
              <w:rPr>
                <w:color w:val="000000"/>
                <w:sz w:val="20"/>
                <w:szCs w:val="20"/>
              </w:rPr>
              <w:t>Поддерживаемая плотность носителей: от 60 до 220 г/м2;</w:t>
            </w:r>
          </w:p>
          <w:p w:rsidR="0035481A" w:rsidRPr="00E2603C" w:rsidRDefault="0035481A" w:rsidP="00AB6715">
            <w:pPr>
              <w:rPr>
                <w:color w:val="000000"/>
                <w:sz w:val="20"/>
                <w:szCs w:val="20"/>
              </w:rPr>
            </w:pPr>
            <w:r>
              <w:rPr>
                <w:color w:val="000000"/>
                <w:sz w:val="20"/>
                <w:szCs w:val="20"/>
              </w:rPr>
              <w:t>Языки управления:</w:t>
            </w:r>
            <w:r>
              <w:rPr>
                <w:rFonts w:ascii="Arial" w:hAnsi="Arial" w:cs="Arial"/>
                <w:color w:val="5A5A5A"/>
                <w:sz w:val="21"/>
                <w:szCs w:val="21"/>
                <w:shd w:val="clear" w:color="auto" w:fill="FFFFFF"/>
              </w:rPr>
              <w:t xml:space="preserve"> </w:t>
            </w:r>
            <w:r w:rsidRPr="0096519D">
              <w:rPr>
                <w:color w:val="000000"/>
                <w:sz w:val="20"/>
                <w:szCs w:val="20"/>
              </w:rPr>
              <w:t xml:space="preserve">HP PCL 6, HP PCL 5, эмуляция HP </w:t>
            </w:r>
            <w:proofErr w:type="spellStart"/>
            <w:r w:rsidRPr="0096519D">
              <w:rPr>
                <w:color w:val="000000"/>
                <w:sz w:val="20"/>
                <w:szCs w:val="20"/>
              </w:rPr>
              <w:t>Postscript</w:t>
            </w:r>
            <w:proofErr w:type="spellEnd"/>
            <w:r w:rsidRPr="0096519D">
              <w:rPr>
                <w:color w:val="000000"/>
                <w:sz w:val="20"/>
                <w:szCs w:val="20"/>
              </w:rPr>
              <w:t xml:space="preserve"> 3</w:t>
            </w:r>
          </w:p>
          <w:p w:rsidR="0035481A" w:rsidRDefault="0035481A" w:rsidP="00AB6715">
            <w:pPr>
              <w:rPr>
                <w:color w:val="000000"/>
                <w:sz w:val="20"/>
                <w:szCs w:val="20"/>
              </w:rPr>
            </w:pPr>
            <w:r w:rsidRPr="00E2603C">
              <w:rPr>
                <w:color w:val="000000"/>
                <w:sz w:val="20"/>
                <w:szCs w:val="20"/>
              </w:rPr>
              <w:t>Тип</w:t>
            </w:r>
            <w:r>
              <w:rPr>
                <w:color w:val="000000"/>
                <w:sz w:val="20"/>
                <w:szCs w:val="20"/>
              </w:rPr>
              <w:t>ичное энергопотребление (TEC):</w:t>
            </w:r>
          </w:p>
          <w:p w:rsidR="0035481A" w:rsidRPr="00E2603C" w:rsidRDefault="0035481A" w:rsidP="00AB6715">
            <w:pPr>
              <w:rPr>
                <w:color w:val="000000"/>
                <w:sz w:val="20"/>
                <w:szCs w:val="20"/>
              </w:rPr>
            </w:pPr>
            <w:r w:rsidRPr="00E2603C">
              <w:rPr>
                <w:color w:val="000000"/>
                <w:sz w:val="20"/>
                <w:szCs w:val="20"/>
              </w:rPr>
              <w:t>не более 1,79 кВт-ч в неделю;</w:t>
            </w:r>
          </w:p>
          <w:p w:rsidR="0035481A" w:rsidRDefault="0035481A" w:rsidP="00AB6715">
            <w:pPr>
              <w:rPr>
                <w:color w:val="000000"/>
                <w:sz w:val="20"/>
                <w:szCs w:val="20"/>
              </w:rPr>
            </w:pPr>
            <w:r>
              <w:rPr>
                <w:color w:val="000000"/>
                <w:sz w:val="20"/>
                <w:szCs w:val="20"/>
              </w:rPr>
              <w:t xml:space="preserve">Габариты не более </w:t>
            </w:r>
            <w:r>
              <w:rPr>
                <w:rStyle w:val="apple-converted-space"/>
                <w:rFonts w:ascii="Arial" w:hAnsi="Arial" w:cs="Arial"/>
                <w:color w:val="000000"/>
                <w:sz w:val="21"/>
                <w:szCs w:val="21"/>
                <w:shd w:val="clear" w:color="auto" w:fill="FFFFFF"/>
              </w:rPr>
              <w:t> </w:t>
            </w:r>
            <w:r w:rsidRPr="0096519D">
              <w:rPr>
                <w:color w:val="000000"/>
                <w:sz w:val="20"/>
                <w:szCs w:val="20"/>
              </w:rPr>
              <w:t xml:space="preserve">(Ш x Г x В) </w:t>
            </w:r>
          </w:p>
          <w:p w:rsidR="0035481A" w:rsidRDefault="0035481A" w:rsidP="00AB6715">
            <w:pPr>
              <w:rPr>
                <w:color w:val="000000"/>
                <w:sz w:val="20"/>
                <w:szCs w:val="20"/>
              </w:rPr>
            </w:pPr>
            <w:r w:rsidRPr="0096519D">
              <w:rPr>
                <w:color w:val="000000"/>
                <w:sz w:val="20"/>
                <w:szCs w:val="20"/>
              </w:rPr>
              <w:t>8</w:t>
            </w:r>
            <w:r>
              <w:rPr>
                <w:color w:val="000000"/>
                <w:sz w:val="20"/>
                <w:szCs w:val="20"/>
              </w:rPr>
              <w:t>70</w:t>
            </w:r>
            <w:r w:rsidRPr="0096519D">
              <w:rPr>
                <w:color w:val="000000"/>
                <w:sz w:val="20"/>
                <w:szCs w:val="20"/>
              </w:rPr>
              <w:t xml:space="preserve"> x 10</w:t>
            </w:r>
            <w:r>
              <w:rPr>
                <w:color w:val="000000"/>
                <w:sz w:val="20"/>
                <w:szCs w:val="20"/>
              </w:rPr>
              <w:t>70</w:t>
            </w:r>
            <w:r w:rsidRPr="0096519D">
              <w:rPr>
                <w:color w:val="000000"/>
                <w:sz w:val="20"/>
                <w:szCs w:val="20"/>
              </w:rPr>
              <w:t xml:space="preserve"> x 370 мм</w:t>
            </w:r>
          </w:p>
          <w:p w:rsidR="0035481A" w:rsidRPr="001F6931" w:rsidRDefault="0035481A" w:rsidP="00AB6715">
            <w:pPr>
              <w:rPr>
                <w:color w:val="000000"/>
                <w:sz w:val="20"/>
                <w:szCs w:val="20"/>
              </w:rPr>
            </w:pPr>
            <w:r w:rsidRPr="00E2603C">
              <w:rPr>
                <w:color w:val="000000"/>
                <w:sz w:val="20"/>
                <w:szCs w:val="20"/>
              </w:rPr>
              <w:t>Ве</w:t>
            </w:r>
            <w:r>
              <w:rPr>
                <w:color w:val="000000"/>
                <w:sz w:val="20"/>
                <w:szCs w:val="20"/>
              </w:rPr>
              <w:t>с без упаковки, не более: 41 кг.</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Pr="00906EBD" w:rsidRDefault="0035481A" w:rsidP="00AB6715">
            <w:pPr>
              <w:rPr>
                <w:color w:val="000000"/>
                <w:sz w:val="20"/>
                <w:szCs w:val="20"/>
              </w:rPr>
            </w:pPr>
            <w:r w:rsidRPr="0096519D">
              <w:rPr>
                <w:color w:val="000000"/>
                <w:sz w:val="20"/>
                <w:szCs w:val="20"/>
              </w:rPr>
              <w:lastRenderedPageBreak/>
              <w:t xml:space="preserve">Принтер, шнур питания, руководство по началу работы с устройством, компакт-диск с ПО и документацией, встроенный интерфейс для работы в сети </w:t>
            </w:r>
            <w:proofErr w:type="spellStart"/>
            <w:r w:rsidRPr="0096519D">
              <w:rPr>
                <w:color w:val="000000"/>
                <w:sz w:val="20"/>
                <w:szCs w:val="20"/>
              </w:rPr>
              <w:t>Fast</w:t>
            </w:r>
            <w:proofErr w:type="spellEnd"/>
            <w:r w:rsidRPr="0096519D">
              <w:rPr>
                <w:color w:val="000000"/>
                <w:sz w:val="20"/>
                <w:szCs w:val="20"/>
              </w:rPr>
              <w:t xml:space="preserve"> </w:t>
            </w:r>
            <w:proofErr w:type="spellStart"/>
            <w:r w:rsidRPr="0096519D">
              <w:rPr>
                <w:color w:val="000000"/>
                <w:sz w:val="20"/>
                <w:szCs w:val="20"/>
              </w:rPr>
              <w:t>Ethernet</w:t>
            </w:r>
            <w:proofErr w:type="spellEnd"/>
            <w:r w:rsidRPr="0096519D">
              <w:rPr>
                <w:color w:val="000000"/>
                <w:sz w:val="20"/>
                <w:szCs w:val="20"/>
              </w:rPr>
              <w:t xml:space="preserve"> 10/100 </w:t>
            </w:r>
            <w:proofErr w:type="spellStart"/>
            <w:r w:rsidRPr="0096519D">
              <w:rPr>
                <w:color w:val="000000"/>
                <w:sz w:val="20"/>
                <w:szCs w:val="20"/>
              </w:rPr>
              <w:t>Base</w:t>
            </w:r>
            <w:proofErr w:type="spellEnd"/>
            <w:r w:rsidRPr="0096519D">
              <w:rPr>
                <w:color w:val="000000"/>
                <w:sz w:val="20"/>
                <w:szCs w:val="20"/>
              </w:rPr>
              <w:t xml:space="preserve">-T, устройство для автоматической двусторонней печати, установленные </w:t>
            </w:r>
            <w:r>
              <w:rPr>
                <w:color w:val="000000"/>
                <w:sz w:val="20"/>
                <w:szCs w:val="20"/>
              </w:rPr>
              <w:t xml:space="preserve">картриджи с тонером, </w:t>
            </w:r>
            <w:r w:rsidRPr="0096519D">
              <w:rPr>
                <w:color w:val="000000"/>
                <w:sz w:val="20"/>
                <w:szCs w:val="20"/>
              </w:rPr>
              <w:t>универсальный лоток на 100 листов, лоток подачи на 250 листов</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proofErr w:type="spellStart"/>
            <w:r>
              <w:rPr>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3832C5">
              <w:rPr>
                <w:color w:val="000000"/>
                <w:sz w:val="20"/>
                <w:szCs w:val="20"/>
              </w:rPr>
              <w:t xml:space="preserve">5 – </w:t>
            </w:r>
            <w:r w:rsidRPr="00E2603C">
              <w:rPr>
                <w:color w:val="000000"/>
                <w:sz w:val="20"/>
                <w:szCs w:val="20"/>
              </w:rPr>
              <w:t>20 календарных дней с даты подписания договора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E2603C">
              <w:rPr>
                <w:color w:val="000000"/>
                <w:sz w:val="20"/>
                <w:szCs w:val="20"/>
              </w:rPr>
              <w:t>Гарантийный срок - не менее 12 месяцев с даты  поставки</w:t>
            </w:r>
          </w:p>
        </w:tc>
      </w:tr>
      <w:tr w:rsidR="0035481A" w:rsidRPr="001F6931" w:rsidTr="00AB6715">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lastRenderedPageBreak/>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Pr="00E419CC" w:rsidRDefault="0035481A" w:rsidP="0035481A">
            <w:pPr>
              <w:pStyle w:val="10"/>
              <w:numPr>
                <w:ilvl w:val="0"/>
                <w:numId w:val="0"/>
              </w:numPr>
              <w:spacing w:after="225"/>
              <w:ind w:left="33"/>
              <w:jc w:val="left"/>
              <w:rPr>
                <w:b/>
                <w:bCs/>
                <w:color w:val="000000"/>
                <w:sz w:val="20"/>
                <w:szCs w:val="20"/>
              </w:rPr>
            </w:pPr>
            <w:r w:rsidRPr="00E419CC">
              <w:rPr>
                <w:color w:val="000000"/>
                <w:sz w:val="20"/>
                <w:szCs w:val="20"/>
              </w:rPr>
              <w:t xml:space="preserve">Плоттер HP </w:t>
            </w:r>
            <w:proofErr w:type="spellStart"/>
            <w:r w:rsidRPr="00E419CC">
              <w:rPr>
                <w:color w:val="000000"/>
                <w:sz w:val="20"/>
                <w:szCs w:val="20"/>
              </w:rPr>
              <w:t>Designjet</w:t>
            </w:r>
            <w:proofErr w:type="spellEnd"/>
            <w:r w:rsidRPr="00E419CC">
              <w:rPr>
                <w:color w:val="000000"/>
                <w:sz w:val="20"/>
                <w:szCs w:val="20"/>
              </w:rPr>
              <w:t xml:space="preserve"> T520 24 (CQ890A)</w:t>
            </w:r>
            <w:r>
              <w:rPr>
                <w:color w:val="000000"/>
                <w:sz w:val="20"/>
                <w:szCs w:val="20"/>
              </w:rPr>
              <w:t xml:space="preserve"> </w:t>
            </w:r>
            <w:r w:rsidRPr="00E419CC">
              <w:rPr>
                <w:color w:val="000000"/>
                <w:sz w:val="20"/>
                <w:szCs w:val="20"/>
              </w:rPr>
              <w:t xml:space="preserve">или эквивалент </w:t>
            </w:r>
          </w:p>
          <w:p w:rsidR="0035481A" w:rsidRPr="001F6931" w:rsidRDefault="0035481A" w:rsidP="00AB6715">
            <w:pPr>
              <w:rPr>
                <w:color w:val="000000"/>
                <w:sz w:val="20"/>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Плоттер</w:t>
            </w:r>
            <w:r>
              <w:rPr>
                <w:rFonts w:ascii="Arial" w:hAnsi="Arial" w:cs="Arial"/>
                <w:color w:val="000000"/>
                <w:sz w:val="18"/>
                <w:szCs w:val="18"/>
                <w:shd w:val="clear" w:color="auto" w:fill="FFFFFF"/>
              </w:rPr>
              <w:t xml:space="preserve"> 24"</w:t>
            </w:r>
            <w:r>
              <w:rPr>
                <w:color w:val="000000"/>
                <w:sz w:val="20"/>
                <w:szCs w:val="20"/>
              </w:rPr>
              <w:t xml:space="preserve"> напольный с 4-цветной термической струйной технологией печати; </w:t>
            </w:r>
          </w:p>
          <w:p w:rsidR="0035481A" w:rsidRPr="00FF14AC" w:rsidRDefault="0035481A" w:rsidP="00AB6715">
            <w:pPr>
              <w:rPr>
                <w:color w:val="000000"/>
                <w:sz w:val="20"/>
                <w:szCs w:val="20"/>
              </w:rPr>
            </w:pPr>
            <w:r>
              <w:rPr>
                <w:color w:val="000000"/>
                <w:sz w:val="20"/>
                <w:szCs w:val="20"/>
              </w:rPr>
              <w:t>Выходное р</w:t>
            </w:r>
            <w:r w:rsidRPr="00FF14AC">
              <w:rPr>
                <w:color w:val="000000"/>
                <w:sz w:val="20"/>
                <w:szCs w:val="20"/>
              </w:rPr>
              <w:t xml:space="preserve">азрешение печати не менее </w:t>
            </w:r>
            <w:r>
              <w:rPr>
                <w:color w:val="000000"/>
                <w:sz w:val="20"/>
                <w:szCs w:val="20"/>
              </w:rPr>
              <w:t xml:space="preserve">1200 </w:t>
            </w:r>
            <w:r w:rsidRPr="00E43CB1">
              <w:rPr>
                <w:color w:val="000000"/>
                <w:sz w:val="20"/>
                <w:szCs w:val="20"/>
              </w:rPr>
              <w:t xml:space="preserve"> </w:t>
            </w:r>
            <w:r>
              <w:rPr>
                <w:color w:val="000000"/>
                <w:sz w:val="20"/>
                <w:szCs w:val="20"/>
                <w:lang w:val="en-US"/>
              </w:rPr>
              <w:t>x</w:t>
            </w:r>
            <w:r w:rsidRPr="00E43CB1">
              <w:rPr>
                <w:color w:val="000000"/>
                <w:sz w:val="20"/>
                <w:szCs w:val="20"/>
              </w:rPr>
              <w:t xml:space="preserve"> 1200</w:t>
            </w:r>
            <w:r w:rsidRPr="00FF14AC">
              <w:rPr>
                <w:color w:val="000000"/>
                <w:sz w:val="20"/>
                <w:szCs w:val="20"/>
              </w:rPr>
              <w:t xml:space="preserve"> </w:t>
            </w:r>
            <w:r>
              <w:rPr>
                <w:color w:val="000000"/>
                <w:sz w:val="20"/>
                <w:szCs w:val="20"/>
              </w:rPr>
              <w:t xml:space="preserve">т/д; </w:t>
            </w:r>
            <w:r w:rsidRPr="00FD0634">
              <w:rPr>
                <w:color w:val="000000"/>
                <w:sz w:val="20"/>
                <w:szCs w:val="20"/>
              </w:rPr>
              <w:t xml:space="preserve">Оптимизированное разрешение </w:t>
            </w:r>
            <w:r>
              <w:rPr>
                <w:color w:val="000000"/>
                <w:sz w:val="20"/>
                <w:szCs w:val="20"/>
              </w:rPr>
              <w:t>до</w:t>
            </w:r>
            <w:r w:rsidRPr="00FD0634">
              <w:rPr>
                <w:color w:val="000000"/>
                <w:sz w:val="20"/>
                <w:szCs w:val="20"/>
              </w:rPr>
              <w:t xml:space="preserve"> 2400 x 1200 т/д</w:t>
            </w:r>
            <w:r>
              <w:rPr>
                <w:color w:val="000000"/>
                <w:sz w:val="20"/>
                <w:szCs w:val="20"/>
              </w:rPr>
              <w:t>;</w:t>
            </w:r>
          </w:p>
          <w:p w:rsidR="0035481A" w:rsidRDefault="0035481A" w:rsidP="00AB6715">
            <w:pPr>
              <w:rPr>
                <w:color w:val="000000"/>
                <w:sz w:val="20"/>
                <w:szCs w:val="20"/>
              </w:rPr>
            </w:pPr>
            <w:r>
              <w:rPr>
                <w:color w:val="000000"/>
                <w:sz w:val="20"/>
                <w:szCs w:val="20"/>
                <w:lang w:val="en-US"/>
              </w:rPr>
              <w:t>MIN</w:t>
            </w:r>
            <w:r w:rsidRPr="009F35E0">
              <w:rPr>
                <w:color w:val="000000"/>
                <w:sz w:val="20"/>
                <w:szCs w:val="20"/>
              </w:rPr>
              <w:t xml:space="preserve"> </w:t>
            </w:r>
            <w:r>
              <w:rPr>
                <w:color w:val="000000"/>
                <w:sz w:val="20"/>
                <w:szCs w:val="20"/>
              </w:rPr>
              <w:t>ширина линии не более 0,07 мм</w:t>
            </w:r>
          </w:p>
          <w:p w:rsidR="0035481A" w:rsidRDefault="0035481A" w:rsidP="00AB6715">
            <w:pPr>
              <w:rPr>
                <w:color w:val="000000"/>
                <w:sz w:val="20"/>
                <w:szCs w:val="20"/>
              </w:rPr>
            </w:pPr>
            <w:r>
              <w:rPr>
                <w:color w:val="000000"/>
                <w:sz w:val="20"/>
                <w:szCs w:val="20"/>
              </w:rPr>
              <w:t xml:space="preserve">Печать на листах шириной 210-610 мм и рулонах шириной 279- 610 мм; </w:t>
            </w:r>
            <w:r>
              <w:rPr>
                <w:color w:val="000000"/>
                <w:sz w:val="20"/>
                <w:szCs w:val="20"/>
                <w:lang w:val="en-US"/>
              </w:rPr>
              <w:t>MAX</w:t>
            </w:r>
            <w:r>
              <w:rPr>
                <w:color w:val="000000"/>
                <w:sz w:val="20"/>
                <w:szCs w:val="20"/>
              </w:rPr>
              <w:t xml:space="preserve"> протяженность печати не менее 45,7 м;</w:t>
            </w:r>
          </w:p>
          <w:p w:rsidR="0035481A" w:rsidRDefault="0035481A" w:rsidP="00AB6715">
            <w:pPr>
              <w:rPr>
                <w:color w:val="000000"/>
                <w:sz w:val="20"/>
                <w:szCs w:val="20"/>
              </w:rPr>
            </w:pPr>
            <w:r>
              <w:rPr>
                <w:color w:val="000000"/>
                <w:sz w:val="20"/>
                <w:szCs w:val="20"/>
              </w:rPr>
              <w:t xml:space="preserve">Плотность бумаги: </w:t>
            </w:r>
          </w:p>
          <w:p w:rsidR="0035481A" w:rsidRDefault="0035481A" w:rsidP="00AB6715">
            <w:pPr>
              <w:rPr>
                <w:color w:val="000000"/>
                <w:sz w:val="20"/>
                <w:szCs w:val="20"/>
              </w:rPr>
            </w:pPr>
            <w:r w:rsidRPr="001B04C8">
              <w:rPr>
                <w:color w:val="000000"/>
                <w:sz w:val="20"/>
                <w:szCs w:val="20"/>
              </w:rPr>
              <w:t xml:space="preserve">60–280 г/м² (рулон/подача вручную); </w:t>
            </w:r>
            <w:r w:rsidRPr="001B04C8">
              <w:rPr>
                <w:color w:val="000000"/>
                <w:sz w:val="20"/>
                <w:szCs w:val="20"/>
              </w:rPr>
              <w:lastRenderedPageBreak/>
              <w:t>60–220 г/м² (входной лоток)</w:t>
            </w:r>
          </w:p>
          <w:p w:rsidR="0035481A" w:rsidRDefault="0035481A" w:rsidP="00AB6715">
            <w:pPr>
              <w:rPr>
                <w:color w:val="000000"/>
                <w:sz w:val="20"/>
                <w:szCs w:val="20"/>
              </w:rPr>
            </w:pPr>
            <w:r>
              <w:rPr>
                <w:color w:val="000000"/>
                <w:sz w:val="20"/>
                <w:szCs w:val="20"/>
              </w:rPr>
              <w:t>Толщина бумаги до 0,3 мм</w:t>
            </w:r>
          </w:p>
          <w:p w:rsidR="0035481A" w:rsidRDefault="0035481A" w:rsidP="00AB6715">
            <w:pPr>
              <w:rPr>
                <w:color w:val="000000"/>
                <w:sz w:val="20"/>
                <w:szCs w:val="20"/>
              </w:rPr>
            </w:pPr>
            <w:r>
              <w:rPr>
                <w:color w:val="000000"/>
                <w:sz w:val="20"/>
                <w:szCs w:val="20"/>
              </w:rPr>
              <w:t>Тип бумаги:</w:t>
            </w:r>
            <w:r>
              <w:t xml:space="preserve"> </w:t>
            </w:r>
            <w:r w:rsidRPr="00FC1279">
              <w:rPr>
                <w:color w:val="000000"/>
                <w:sz w:val="20"/>
                <w:szCs w:val="20"/>
              </w:rPr>
              <w:t xml:space="preserve">Документная бумага и бумага с покрытием (документная, с покрытием, плотная с покрытием, из вторсырья, обычная, ярко-белая), техническая бумага (обычная копировальная, пергаментная), пленка (прозрачная, матовая), фотобумага (атласная, глянцевая, </w:t>
            </w:r>
            <w:proofErr w:type="spellStart"/>
            <w:r w:rsidRPr="00FC1279">
              <w:rPr>
                <w:color w:val="000000"/>
                <w:sz w:val="20"/>
                <w:szCs w:val="20"/>
              </w:rPr>
              <w:t>полуглянцевая</w:t>
            </w:r>
            <w:proofErr w:type="spellEnd"/>
            <w:r w:rsidRPr="00FC1279">
              <w:rPr>
                <w:color w:val="000000"/>
                <w:sz w:val="20"/>
                <w:szCs w:val="20"/>
              </w:rPr>
              <w:t>, класса премиум, полипропиленовая), самоклеящаяся (самоклеящаяся, полипропиленовая пленка)</w:t>
            </w:r>
          </w:p>
          <w:p w:rsidR="0035481A" w:rsidRDefault="0035481A" w:rsidP="00AB6715">
            <w:pPr>
              <w:rPr>
                <w:color w:val="000000"/>
                <w:sz w:val="20"/>
                <w:szCs w:val="20"/>
              </w:rPr>
            </w:pPr>
            <w:r w:rsidRPr="00FF14AC">
              <w:rPr>
                <w:color w:val="000000"/>
                <w:sz w:val="20"/>
                <w:szCs w:val="20"/>
              </w:rPr>
              <w:t>печат</w:t>
            </w:r>
            <w:r>
              <w:rPr>
                <w:color w:val="000000"/>
                <w:sz w:val="20"/>
                <w:szCs w:val="20"/>
              </w:rPr>
              <w:t>ь на форматах A1-A4, B1-</w:t>
            </w:r>
            <w:r w:rsidRPr="00FF14AC">
              <w:rPr>
                <w:color w:val="000000"/>
                <w:sz w:val="20"/>
                <w:szCs w:val="20"/>
              </w:rPr>
              <w:t>B4</w:t>
            </w:r>
            <w:r>
              <w:rPr>
                <w:color w:val="000000"/>
                <w:sz w:val="20"/>
                <w:szCs w:val="20"/>
              </w:rPr>
              <w:t>;</w:t>
            </w:r>
          </w:p>
          <w:p w:rsidR="0035481A" w:rsidRPr="009046AC" w:rsidRDefault="0035481A" w:rsidP="00AB6715">
            <w:pPr>
              <w:rPr>
                <w:color w:val="000000"/>
                <w:sz w:val="20"/>
                <w:szCs w:val="20"/>
              </w:rPr>
            </w:pPr>
            <w:r>
              <w:rPr>
                <w:color w:val="000000"/>
                <w:sz w:val="20"/>
                <w:szCs w:val="20"/>
              </w:rPr>
              <w:t>Скорость печати:</w:t>
            </w:r>
          </w:p>
          <w:p w:rsidR="0035481A" w:rsidRDefault="0035481A" w:rsidP="00AB6715">
            <w:pPr>
              <w:rPr>
                <w:color w:val="000000"/>
                <w:sz w:val="20"/>
                <w:szCs w:val="20"/>
              </w:rPr>
            </w:pPr>
            <w:r>
              <w:rPr>
                <w:color w:val="000000"/>
                <w:sz w:val="20"/>
                <w:szCs w:val="20"/>
              </w:rPr>
              <w:t xml:space="preserve"> Эконом. режим (чертежи) А1</w:t>
            </w:r>
            <w:r w:rsidRPr="009046AC">
              <w:rPr>
                <w:color w:val="000000"/>
                <w:sz w:val="20"/>
                <w:szCs w:val="20"/>
              </w:rPr>
              <w:t xml:space="preserve"> </w:t>
            </w:r>
            <w:r>
              <w:rPr>
                <w:color w:val="000000"/>
                <w:sz w:val="20"/>
                <w:szCs w:val="20"/>
              </w:rPr>
              <w:t>– 35 сек/</w:t>
            </w:r>
            <w:proofErr w:type="spellStart"/>
            <w:r>
              <w:rPr>
                <w:color w:val="000000"/>
                <w:sz w:val="20"/>
                <w:szCs w:val="20"/>
              </w:rPr>
              <w:t>стр</w:t>
            </w:r>
            <w:proofErr w:type="spellEnd"/>
            <w:r>
              <w:rPr>
                <w:color w:val="000000"/>
                <w:sz w:val="20"/>
                <w:szCs w:val="20"/>
              </w:rPr>
              <w:t>, 70 отпечатков в час;</w:t>
            </w:r>
          </w:p>
          <w:p w:rsidR="0035481A" w:rsidRPr="009046AC" w:rsidRDefault="0035481A" w:rsidP="00AB6715">
            <w:pPr>
              <w:rPr>
                <w:color w:val="000000"/>
                <w:sz w:val="20"/>
                <w:szCs w:val="20"/>
              </w:rPr>
            </w:pPr>
            <w:r>
              <w:rPr>
                <w:color w:val="000000"/>
                <w:sz w:val="20"/>
                <w:szCs w:val="20"/>
              </w:rPr>
              <w:t xml:space="preserve">Обычный режим цветной </w:t>
            </w:r>
            <w:r>
              <w:rPr>
                <w:color w:val="000000"/>
                <w:sz w:val="20"/>
                <w:szCs w:val="20"/>
                <w:lang w:val="en-US"/>
              </w:rPr>
              <w:t>A</w:t>
            </w:r>
            <w:r w:rsidRPr="009046AC">
              <w:rPr>
                <w:color w:val="000000"/>
                <w:sz w:val="20"/>
                <w:szCs w:val="20"/>
              </w:rPr>
              <w:t xml:space="preserve">1 </w:t>
            </w:r>
            <w:r>
              <w:rPr>
                <w:color w:val="000000"/>
                <w:sz w:val="20"/>
                <w:szCs w:val="20"/>
              </w:rPr>
              <w:t>– 4.1 мин/</w:t>
            </w:r>
            <w:proofErr w:type="spellStart"/>
            <w:r>
              <w:rPr>
                <w:color w:val="000000"/>
                <w:sz w:val="20"/>
                <w:szCs w:val="20"/>
              </w:rPr>
              <w:t>стр</w:t>
            </w:r>
            <w:proofErr w:type="spellEnd"/>
            <w:r>
              <w:rPr>
                <w:color w:val="000000"/>
                <w:sz w:val="20"/>
                <w:szCs w:val="20"/>
              </w:rPr>
              <w:t>,</w:t>
            </w:r>
          </w:p>
          <w:p w:rsidR="0035481A" w:rsidRPr="00FF14AC" w:rsidRDefault="0035481A" w:rsidP="00AB6715">
            <w:pPr>
              <w:rPr>
                <w:color w:val="000000"/>
                <w:sz w:val="20"/>
                <w:szCs w:val="20"/>
              </w:rPr>
            </w:pPr>
            <w:r w:rsidRPr="00FF14AC">
              <w:rPr>
                <w:color w:val="000000"/>
                <w:sz w:val="20"/>
                <w:szCs w:val="20"/>
              </w:rPr>
              <w:t xml:space="preserve">- </w:t>
            </w:r>
            <w:r>
              <w:rPr>
                <w:color w:val="000000"/>
                <w:sz w:val="20"/>
                <w:szCs w:val="20"/>
              </w:rPr>
              <w:t>автоматический резак</w:t>
            </w:r>
          </w:p>
          <w:p w:rsidR="0035481A" w:rsidRPr="00FF14AC" w:rsidRDefault="0035481A" w:rsidP="00AB6715">
            <w:pPr>
              <w:rPr>
                <w:color w:val="000000"/>
                <w:sz w:val="20"/>
                <w:szCs w:val="20"/>
              </w:rPr>
            </w:pPr>
            <w:r w:rsidRPr="00FF14AC">
              <w:rPr>
                <w:color w:val="000000"/>
                <w:sz w:val="20"/>
                <w:szCs w:val="20"/>
              </w:rPr>
              <w:t xml:space="preserve">- объем памяти не менее </w:t>
            </w:r>
            <w:r>
              <w:rPr>
                <w:color w:val="000000"/>
                <w:sz w:val="20"/>
                <w:szCs w:val="20"/>
              </w:rPr>
              <w:t xml:space="preserve">1024 </w:t>
            </w:r>
            <w:r>
              <w:rPr>
                <w:color w:val="000000"/>
                <w:sz w:val="20"/>
                <w:szCs w:val="20"/>
                <w:lang w:val="en-US"/>
              </w:rPr>
              <w:t>M</w:t>
            </w:r>
            <w:r w:rsidRPr="00FF14AC">
              <w:rPr>
                <w:color w:val="000000"/>
                <w:sz w:val="20"/>
                <w:szCs w:val="20"/>
              </w:rPr>
              <w:t>б</w:t>
            </w:r>
          </w:p>
          <w:p w:rsidR="0035481A" w:rsidRPr="00AB6715" w:rsidRDefault="0035481A" w:rsidP="00AB6715">
            <w:pPr>
              <w:rPr>
                <w:color w:val="000000"/>
                <w:sz w:val="20"/>
                <w:szCs w:val="20"/>
                <w:lang w:val="en-US"/>
              </w:rPr>
            </w:pPr>
            <w:r w:rsidRPr="00AB6715">
              <w:rPr>
                <w:color w:val="000000"/>
                <w:sz w:val="20"/>
                <w:szCs w:val="20"/>
                <w:lang w:val="en-US"/>
              </w:rPr>
              <w:t xml:space="preserve">- </w:t>
            </w:r>
            <w:r w:rsidRPr="00FF14AC">
              <w:rPr>
                <w:color w:val="000000"/>
                <w:sz w:val="20"/>
                <w:szCs w:val="20"/>
              </w:rPr>
              <w:t>интерфейсы</w:t>
            </w:r>
            <w:r w:rsidRPr="00AB6715">
              <w:rPr>
                <w:color w:val="000000"/>
                <w:sz w:val="20"/>
                <w:szCs w:val="20"/>
                <w:lang w:val="en-US"/>
              </w:rPr>
              <w:t xml:space="preserve"> </w:t>
            </w:r>
            <w:r w:rsidRPr="009F35E0">
              <w:rPr>
                <w:color w:val="000000"/>
                <w:sz w:val="20"/>
                <w:szCs w:val="20"/>
                <w:lang w:val="en-US"/>
              </w:rPr>
              <w:t>USB</w:t>
            </w:r>
            <w:r w:rsidRPr="00AB6715">
              <w:rPr>
                <w:color w:val="000000"/>
                <w:sz w:val="20"/>
                <w:szCs w:val="20"/>
                <w:lang w:val="en-US"/>
              </w:rPr>
              <w:t xml:space="preserve">, </w:t>
            </w:r>
            <w:proofErr w:type="spellStart"/>
            <w:r>
              <w:rPr>
                <w:color w:val="000000"/>
                <w:sz w:val="20"/>
                <w:szCs w:val="20"/>
                <w:lang w:val="en-US"/>
              </w:rPr>
              <w:t>Wi</w:t>
            </w:r>
            <w:r w:rsidRPr="00AB6715">
              <w:rPr>
                <w:color w:val="000000"/>
                <w:sz w:val="20"/>
                <w:szCs w:val="20"/>
                <w:lang w:val="en-US"/>
              </w:rPr>
              <w:t>-</w:t>
            </w:r>
            <w:r>
              <w:rPr>
                <w:color w:val="000000"/>
                <w:sz w:val="20"/>
                <w:szCs w:val="20"/>
                <w:lang w:val="en-US"/>
              </w:rPr>
              <w:t>fi</w:t>
            </w:r>
            <w:proofErr w:type="spellEnd"/>
          </w:p>
          <w:p w:rsidR="0035481A" w:rsidRPr="00DE2357" w:rsidRDefault="0035481A" w:rsidP="00AB6715">
            <w:pPr>
              <w:rPr>
                <w:color w:val="000000"/>
                <w:sz w:val="20"/>
                <w:szCs w:val="20"/>
                <w:lang w:val="en-US"/>
              </w:rPr>
            </w:pPr>
            <w:r w:rsidRPr="009F35E0">
              <w:rPr>
                <w:color w:val="000000"/>
                <w:sz w:val="20"/>
                <w:szCs w:val="20"/>
                <w:lang w:val="en-US"/>
              </w:rPr>
              <w:t>Ethernet (</w:t>
            </w:r>
            <w:r>
              <w:rPr>
                <w:color w:val="000000"/>
                <w:sz w:val="20"/>
                <w:szCs w:val="20"/>
                <w:lang w:val="en-US"/>
              </w:rPr>
              <w:t>100Base-T</w:t>
            </w:r>
            <w:r w:rsidRPr="009F35E0">
              <w:rPr>
                <w:color w:val="000000"/>
                <w:sz w:val="20"/>
                <w:szCs w:val="20"/>
                <w:lang w:val="en-US"/>
              </w:rPr>
              <w:t>)</w:t>
            </w:r>
            <w:r w:rsidRPr="00DE2357">
              <w:rPr>
                <w:color w:val="000000"/>
                <w:sz w:val="20"/>
                <w:szCs w:val="20"/>
                <w:lang w:val="en-US"/>
              </w:rPr>
              <w:t>;</w:t>
            </w:r>
          </w:p>
          <w:p w:rsidR="0035481A" w:rsidRDefault="0035481A" w:rsidP="00AB6715">
            <w:pPr>
              <w:rPr>
                <w:color w:val="000000"/>
                <w:sz w:val="20"/>
                <w:szCs w:val="20"/>
              </w:rPr>
            </w:pPr>
            <w:r>
              <w:rPr>
                <w:color w:val="000000"/>
                <w:sz w:val="20"/>
                <w:szCs w:val="20"/>
              </w:rPr>
              <w:t xml:space="preserve">- </w:t>
            </w:r>
            <w:r w:rsidRPr="009F35E0">
              <w:rPr>
                <w:color w:val="000000"/>
                <w:sz w:val="20"/>
                <w:szCs w:val="20"/>
              </w:rPr>
              <w:t xml:space="preserve">печать по </w:t>
            </w:r>
            <w:proofErr w:type="spellStart"/>
            <w:r w:rsidRPr="009F35E0">
              <w:rPr>
                <w:color w:val="000000"/>
                <w:sz w:val="20"/>
                <w:szCs w:val="20"/>
              </w:rPr>
              <w:t>эл</w:t>
            </w:r>
            <w:r>
              <w:rPr>
                <w:color w:val="000000"/>
                <w:sz w:val="20"/>
                <w:szCs w:val="20"/>
              </w:rPr>
              <w:t>.</w:t>
            </w:r>
            <w:r w:rsidRPr="009F35E0">
              <w:rPr>
                <w:color w:val="000000"/>
                <w:sz w:val="20"/>
                <w:szCs w:val="20"/>
              </w:rPr>
              <w:t>почте</w:t>
            </w:r>
            <w:proofErr w:type="spellEnd"/>
            <w:r w:rsidRPr="009F35E0">
              <w:rPr>
                <w:color w:val="000000"/>
                <w:sz w:val="20"/>
                <w:szCs w:val="20"/>
              </w:rPr>
              <w:t xml:space="preserve">, </w:t>
            </w:r>
            <w:proofErr w:type="spellStart"/>
            <w:r w:rsidRPr="009F35E0">
              <w:rPr>
                <w:color w:val="000000"/>
                <w:sz w:val="20"/>
                <w:szCs w:val="20"/>
              </w:rPr>
              <w:t>Apple</w:t>
            </w:r>
            <w:proofErr w:type="spellEnd"/>
            <w:r w:rsidRPr="009F35E0">
              <w:rPr>
                <w:color w:val="000000"/>
                <w:sz w:val="20"/>
                <w:szCs w:val="20"/>
              </w:rPr>
              <w:t xml:space="preserve"> </w:t>
            </w:r>
            <w:proofErr w:type="spellStart"/>
            <w:r w:rsidRPr="009F35E0">
              <w:rPr>
                <w:color w:val="000000"/>
                <w:sz w:val="20"/>
                <w:szCs w:val="20"/>
              </w:rPr>
              <w:t>AirPrint</w:t>
            </w:r>
            <w:proofErr w:type="spellEnd"/>
            <w:r w:rsidRPr="009F35E0">
              <w:rPr>
                <w:color w:val="000000"/>
                <w:sz w:val="20"/>
                <w:szCs w:val="20"/>
              </w:rPr>
              <w:t>™</w:t>
            </w:r>
          </w:p>
          <w:p w:rsidR="0035481A" w:rsidRPr="009F35E0" w:rsidRDefault="0035481A" w:rsidP="00AB6715">
            <w:pPr>
              <w:rPr>
                <w:color w:val="000000"/>
                <w:sz w:val="20"/>
                <w:szCs w:val="20"/>
              </w:rPr>
            </w:pPr>
            <w:r>
              <w:rPr>
                <w:color w:val="000000"/>
                <w:sz w:val="20"/>
                <w:szCs w:val="20"/>
              </w:rPr>
              <w:t xml:space="preserve">- языки управление </w:t>
            </w:r>
            <w:r w:rsidRPr="009F35E0">
              <w:rPr>
                <w:color w:val="000000"/>
                <w:sz w:val="20"/>
                <w:szCs w:val="20"/>
              </w:rPr>
              <w:t>HP-GL/2, HP-RTL, HP PCL 3 GUI, JPEG, CALS G4</w:t>
            </w:r>
          </w:p>
          <w:p w:rsidR="0035481A" w:rsidRDefault="0035481A" w:rsidP="00AB6715">
            <w:pPr>
              <w:rPr>
                <w:color w:val="000000"/>
                <w:sz w:val="20"/>
                <w:szCs w:val="20"/>
              </w:rPr>
            </w:pPr>
            <w:r w:rsidRPr="00FF14AC">
              <w:rPr>
                <w:color w:val="000000"/>
                <w:sz w:val="20"/>
                <w:szCs w:val="20"/>
              </w:rPr>
              <w:t xml:space="preserve">- </w:t>
            </w:r>
            <w:r>
              <w:rPr>
                <w:color w:val="000000"/>
                <w:sz w:val="20"/>
                <w:szCs w:val="20"/>
              </w:rPr>
              <w:t xml:space="preserve">Энергопотребление </w:t>
            </w:r>
          </w:p>
          <w:p w:rsidR="0035481A" w:rsidRDefault="0035481A" w:rsidP="00AB6715">
            <w:pPr>
              <w:rPr>
                <w:color w:val="000000"/>
                <w:sz w:val="20"/>
                <w:szCs w:val="20"/>
              </w:rPr>
            </w:pPr>
            <w:r>
              <w:rPr>
                <w:color w:val="000000"/>
                <w:sz w:val="20"/>
                <w:szCs w:val="20"/>
              </w:rPr>
              <w:t>не более 35 Вт в режиме печати</w:t>
            </w:r>
          </w:p>
          <w:p w:rsidR="0035481A" w:rsidRDefault="0035481A" w:rsidP="00AB6715">
            <w:pPr>
              <w:rPr>
                <w:color w:val="000000"/>
                <w:sz w:val="20"/>
                <w:szCs w:val="20"/>
              </w:rPr>
            </w:pPr>
            <w:r>
              <w:rPr>
                <w:color w:val="000000"/>
                <w:sz w:val="20"/>
                <w:szCs w:val="20"/>
              </w:rPr>
              <w:t>не более 0,3 Вт в режиме ожидания</w:t>
            </w:r>
          </w:p>
          <w:p w:rsidR="0035481A" w:rsidRDefault="0035481A" w:rsidP="00AB6715">
            <w:pPr>
              <w:rPr>
                <w:color w:val="000000"/>
                <w:sz w:val="20"/>
                <w:szCs w:val="20"/>
              </w:rPr>
            </w:pPr>
            <w:r>
              <w:rPr>
                <w:color w:val="000000"/>
                <w:sz w:val="20"/>
                <w:szCs w:val="20"/>
              </w:rPr>
              <w:t xml:space="preserve">- </w:t>
            </w:r>
            <w:r w:rsidRPr="00FF14AC">
              <w:rPr>
                <w:color w:val="000000"/>
                <w:sz w:val="20"/>
                <w:szCs w:val="20"/>
              </w:rPr>
              <w:t xml:space="preserve">уровень шума не выше </w:t>
            </w:r>
            <w:r>
              <w:rPr>
                <w:color w:val="000000"/>
                <w:sz w:val="20"/>
                <w:szCs w:val="20"/>
              </w:rPr>
              <w:t>48</w:t>
            </w:r>
            <w:r w:rsidRPr="00FF14AC">
              <w:rPr>
                <w:color w:val="000000"/>
                <w:sz w:val="20"/>
                <w:szCs w:val="20"/>
              </w:rPr>
              <w:t xml:space="preserve"> дБ</w:t>
            </w:r>
          </w:p>
          <w:p w:rsidR="0035481A" w:rsidRPr="00FF14AC" w:rsidRDefault="0035481A" w:rsidP="00AB6715">
            <w:pPr>
              <w:rPr>
                <w:color w:val="000000"/>
                <w:sz w:val="20"/>
                <w:szCs w:val="20"/>
              </w:rPr>
            </w:pPr>
            <w:r w:rsidRPr="00FF14AC">
              <w:rPr>
                <w:color w:val="000000"/>
                <w:sz w:val="20"/>
                <w:szCs w:val="20"/>
              </w:rPr>
              <w:t xml:space="preserve">- габариты не более </w:t>
            </w:r>
            <w:r w:rsidRPr="00FC1279">
              <w:rPr>
                <w:color w:val="000000"/>
                <w:sz w:val="20"/>
                <w:szCs w:val="20"/>
              </w:rPr>
              <w:t>(Ш x Г x В)</w:t>
            </w:r>
            <w:r>
              <w:t xml:space="preserve"> </w:t>
            </w:r>
            <w:r>
              <w:rPr>
                <w:color w:val="000000"/>
                <w:sz w:val="20"/>
                <w:szCs w:val="20"/>
              </w:rPr>
              <w:t>990 х 550 х 940 мм</w:t>
            </w:r>
          </w:p>
          <w:p w:rsidR="0035481A" w:rsidRPr="001F6931" w:rsidRDefault="0035481A" w:rsidP="00AB6715">
            <w:pPr>
              <w:rPr>
                <w:color w:val="000000"/>
                <w:sz w:val="20"/>
                <w:szCs w:val="20"/>
              </w:rPr>
            </w:pPr>
            <w:r w:rsidRPr="00FF14AC">
              <w:rPr>
                <w:color w:val="000000"/>
                <w:sz w:val="20"/>
                <w:szCs w:val="20"/>
              </w:rPr>
              <w:t xml:space="preserve">- вес не более  </w:t>
            </w:r>
            <w:r>
              <w:rPr>
                <w:color w:val="000000"/>
                <w:sz w:val="20"/>
                <w:szCs w:val="20"/>
              </w:rPr>
              <w:t>35</w:t>
            </w:r>
            <w:r w:rsidRPr="00FF14AC">
              <w:rPr>
                <w:color w:val="000000"/>
                <w:sz w:val="20"/>
                <w:szCs w:val="20"/>
              </w:rPr>
              <w:t xml:space="preserve"> кг</w:t>
            </w:r>
            <w:r>
              <w:rPr>
                <w:color w:val="000000"/>
                <w:sz w:val="20"/>
                <w:szCs w:val="20"/>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lastRenderedPageBreak/>
              <w:t xml:space="preserve">Плоттер 610 </w:t>
            </w:r>
            <w:r w:rsidRPr="001B04C8">
              <w:rPr>
                <w:color w:val="000000"/>
                <w:sz w:val="20"/>
                <w:szCs w:val="20"/>
              </w:rPr>
              <w:t>мм (24 дюйма); печатающая головка; валик; начальные картриджи; подставка под принтер; краткий справочник; плакат по настройке; загрузочное ПО; шнур питания</w:t>
            </w:r>
            <w:r>
              <w:rPr>
                <w:color w:val="000000"/>
                <w:sz w:val="20"/>
                <w:szCs w:val="20"/>
              </w:rPr>
              <w:t xml:space="preserve">; </w:t>
            </w:r>
          </w:p>
          <w:p w:rsidR="0035481A" w:rsidRPr="001B04C8" w:rsidRDefault="0035481A" w:rsidP="00AB6715">
            <w:pPr>
              <w:rPr>
                <w:color w:val="000000"/>
                <w:sz w:val="20"/>
                <w:szCs w:val="20"/>
              </w:rPr>
            </w:pPr>
            <w:r>
              <w:rPr>
                <w:color w:val="000000"/>
                <w:sz w:val="20"/>
                <w:szCs w:val="20"/>
              </w:rPr>
              <w:t xml:space="preserve">кабель </w:t>
            </w:r>
            <w:r>
              <w:rPr>
                <w:color w:val="000000"/>
                <w:sz w:val="20"/>
                <w:szCs w:val="20"/>
                <w:lang w:val="en-US"/>
              </w:rPr>
              <w:t>USB</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proofErr w:type="spellStart"/>
            <w:r>
              <w:rPr>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3832C5">
              <w:rPr>
                <w:color w:val="000000"/>
                <w:sz w:val="20"/>
                <w:szCs w:val="20"/>
              </w:rPr>
              <w:t xml:space="preserve">5 – </w:t>
            </w:r>
            <w:r w:rsidRPr="00E2603C">
              <w:rPr>
                <w:color w:val="000000"/>
                <w:sz w:val="20"/>
                <w:szCs w:val="20"/>
              </w:rPr>
              <w:t>20 календарных дней с даты подписания договора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E2603C">
              <w:rPr>
                <w:color w:val="000000"/>
                <w:sz w:val="20"/>
                <w:szCs w:val="20"/>
              </w:rPr>
              <w:t>Гарантийный срок - не менее 12 месяцев с даты  поставки</w:t>
            </w:r>
          </w:p>
        </w:tc>
      </w:tr>
      <w:tr w:rsidR="0035481A" w:rsidRPr="001F6931" w:rsidTr="00AB6715">
        <w:trPr>
          <w:trHeight w:val="1692"/>
        </w:trPr>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lastRenderedPageBreak/>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Pr="00FF14AC" w:rsidRDefault="0035481A" w:rsidP="0035481A">
            <w:pPr>
              <w:pStyle w:val="10"/>
              <w:numPr>
                <w:ilvl w:val="0"/>
                <w:numId w:val="0"/>
              </w:numPr>
              <w:spacing w:before="75" w:after="30"/>
              <w:ind w:left="33"/>
              <w:jc w:val="left"/>
              <w:rPr>
                <w:color w:val="000000"/>
                <w:sz w:val="20"/>
                <w:szCs w:val="20"/>
              </w:rPr>
            </w:pPr>
            <w:r w:rsidRPr="00FF14AC">
              <w:rPr>
                <w:color w:val="000000"/>
                <w:sz w:val="20"/>
                <w:szCs w:val="20"/>
              </w:rPr>
              <w:t xml:space="preserve">Крепеж ET-PKD120H </w:t>
            </w:r>
            <w:r>
              <w:rPr>
                <w:color w:val="000000"/>
                <w:sz w:val="20"/>
                <w:szCs w:val="20"/>
              </w:rPr>
              <w:t>для проектора</w:t>
            </w:r>
            <w:r>
              <w:rPr>
                <w:b/>
                <w:bCs/>
                <w:color w:val="000000"/>
                <w:sz w:val="20"/>
                <w:szCs w:val="20"/>
              </w:rPr>
              <w:t xml:space="preserve"> или эквивалент </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Полная техническая совместимость с закупаемым оборудованием согласно п. 1 раздела 1.</w:t>
            </w:r>
          </w:p>
          <w:p w:rsidR="0035481A" w:rsidRDefault="0035481A" w:rsidP="00AB6715">
            <w:pPr>
              <w:rPr>
                <w:color w:val="000000"/>
                <w:sz w:val="20"/>
                <w:szCs w:val="20"/>
              </w:rPr>
            </w:pPr>
            <w:r>
              <w:rPr>
                <w:color w:val="000000"/>
                <w:sz w:val="20"/>
                <w:szCs w:val="20"/>
              </w:rPr>
              <w:t xml:space="preserve">Потолочный тип крепления </w:t>
            </w:r>
          </w:p>
          <w:p w:rsidR="0035481A" w:rsidRPr="001F6931" w:rsidRDefault="0035481A" w:rsidP="00AB6715">
            <w:pPr>
              <w:rPr>
                <w:color w:val="000000"/>
                <w:sz w:val="20"/>
                <w:szCs w:val="20"/>
              </w:rPr>
            </w:pPr>
            <w:r>
              <w:rPr>
                <w:color w:val="000000"/>
                <w:sz w:val="20"/>
                <w:szCs w:val="20"/>
              </w:rPr>
              <w:t>Регулируемая длина крепления от 36 до 41 см.</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Default="0035481A" w:rsidP="00AB6715">
            <w:pPr>
              <w:rPr>
                <w:color w:val="000000"/>
                <w:sz w:val="20"/>
                <w:szCs w:val="20"/>
              </w:rPr>
            </w:pPr>
            <w:r>
              <w:rPr>
                <w:color w:val="000000"/>
                <w:sz w:val="20"/>
                <w:szCs w:val="20"/>
              </w:rPr>
              <w:t>Крепеж для проектора, крепежный материал.</w:t>
            </w:r>
          </w:p>
          <w:p w:rsidR="0035481A" w:rsidRDefault="0035481A" w:rsidP="00AB6715">
            <w:pPr>
              <w:rPr>
                <w:color w:val="000000"/>
                <w:sz w:val="20"/>
                <w:szCs w:val="20"/>
              </w:rPr>
            </w:pPr>
            <w:r>
              <w:rPr>
                <w:color w:val="000000"/>
                <w:sz w:val="20"/>
                <w:szCs w:val="20"/>
              </w:rPr>
              <w:t>Инструкция по монтажу.</w:t>
            </w:r>
          </w:p>
          <w:p w:rsidR="0035481A" w:rsidRPr="00906EBD" w:rsidRDefault="0035481A" w:rsidP="00AB6715">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proofErr w:type="spellStart"/>
            <w:r>
              <w:rPr>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3832C5">
              <w:rPr>
                <w:color w:val="000000"/>
                <w:sz w:val="20"/>
                <w:szCs w:val="20"/>
              </w:rPr>
              <w:t xml:space="preserve">5 – </w:t>
            </w:r>
            <w:r w:rsidRPr="00E2603C">
              <w:rPr>
                <w:color w:val="000000"/>
                <w:sz w:val="20"/>
                <w:szCs w:val="20"/>
              </w:rPr>
              <w:t>20 календарных дней с даты подписания договора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E2603C">
              <w:rPr>
                <w:color w:val="000000"/>
                <w:sz w:val="20"/>
                <w:szCs w:val="20"/>
              </w:rPr>
              <w:t>Гарантийный срок - не менее 12 месяцев с даты  поставки</w:t>
            </w:r>
          </w:p>
        </w:tc>
      </w:tr>
      <w:tr w:rsidR="0035481A" w:rsidRPr="00FF14AC" w:rsidTr="00AB6715">
        <w:tc>
          <w:tcPr>
            <w:tcW w:w="534"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Pr>
                <w:color w:val="000000"/>
                <w:sz w:val="20"/>
                <w:szCs w:val="20"/>
              </w:rPr>
              <w:lastRenderedPageBreak/>
              <w:t>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5481A" w:rsidRPr="0038595E" w:rsidRDefault="0035481A" w:rsidP="00F343B3">
            <w:pPr>
              <w:pStyle w:val="10"/>
              <w:numPr>
                <w:ilvl w:val="0"/>
                <w:numId w:val="0"/>
              </w:numPr>
              <w:shd w:val="clear" w:color="auto" w:fill="FFFFFF"/>
              <w:jc w:val="left"/>
              <w:rPr>
                <w:b/>
                <w:bCs/>
                <w:color w:val="000000"/>
                <w:sz w:val="20"/>
                <w:szCs w:val="20"/>
                <w:lang w:val="en-US"/>
              </w:rPr>
            </w:pPr>
            <w:r w:rsidRPr="00FF14AC">
              <w:rPr>
                <w:color w:val="000000"/>
                <w:sz w:val="20"/>
                <w:szCs w:val="20"/>
              </w:rPr>
              <w:t>Кабель</w:t>
            </w:r>
            <w:r w:rsidRPr="0038595E">
              <w:rPr>
                <w:color w:val="000000"/>
                <w:sz w:val="20"/>
                <w:szCs w:val="20"/>
                <w:lang w:val="en-US"/>
              </w:rPr>
              <w:t xml:space="preserve"> C-HM/HM/FLAT/ETH-75 HDMI - (22.9m)</w:t>
            </w:r>
          </w:p>
          <w:p w:rsidR="0035481A" w:rsidRPr="0038595E" w:rsidRDefault="0035481A" w:rsidP="00AB6715">
            <w:pPr>
              <w:rPr>
                <w:color w:val="00000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35481A" w:rsidRPr="007B3EEA" w:rsidRDefault="0035481A" w:rsidP="00AB6715">
            <w:pPr>
              <w:rPr>
                <w:color w:val="000000"/>
                <w:sz w:val="20"/>
                <w:szCs w:val="20"/>
                <w:lang w:val="en-US"/>
              </w:rPr>
            </w:pPr>
            <w:r>
              <w:rPr>
                <w:color w:val="000000"/>
                <w:sz w:val="20"/>
                <w:szCs w:val="20"/>
              </w:rPr>
              <w:t>Кабель</w:t>
            </w:r>
            <w:r w:rsidRPr="007B3EEA">
              <w:rPr>
                <w:color w:val="000000"/>
                <w:sz w:val="20"/>
                <w:szCs w:val="20"/>
                <w:lang w:val="en-US"/>
              </w:rPr>
              <w:t xml:space="preserve"> </w:t>
            </w:r>
            <w:r w:rsidRPr="0038595E">
              <w:rPr>
                <w:color w:val="000000"/>
                <w:sz w:val="20"/>
                <w:szCs w:val="20"/>
                <w:lang w:val="en-US"/>
              </w:rPr>
              <w:t>C-HM/HM/FLAT/ETH-75 HDMI</w:t>
            </w:r>
            <w:r w:rsidRPr="007B3EEA">
              <w:rPr>
                <w:color w:val="000000"/>
                <w:sz w:val="20"/>
                <w:szCs w:val="20"/>
                <w:lang w:val="en-US"/>
              </w:rPr>
              <w:t xml:space="preserve"> </w:t>
            </w:r>
          </w:p>
          <w:p w:rsidR="0035481A" w:rsidRPr="00FF14AC" w:rsidRDefault="0035481A" w:rsidP="00AB6715">
            <w:pPr>
              <w:rPr>
                <w:color w:val="000000"/>
                <w:sz w:val="20"/>
                <w:szCs w:val="20"/>
              </w:rPr>
            </w:pPr>
            <w:r w:rsidRPr="00FF14AC">
              <w:rPr>
                <w:color w:val="000000"/>
                <w:sz w:val="20"/>
                <w:szCs w:val="20"/>
              </w:rPr>
              <w:t xml:space="preserve">- </w:t>
            </w:r>
            <w:r>
              <w:rPr>
                <w:color w:val="000000"/>
                <w:sz w:val="20"/>
                <w:szCs w:val="20"/>
              </w:rPr>
              <w:t>черного цвета</w:t>
            </w:r>
          </w:p>
          <w:p w:rsidR="0035481A" w:rsidRPr="00FF14AC" w:rsidRDefault="0035481A" w:rsidP="00AB6715">
            <w:pPr>
              <w:rPr>
                <w:color w:val="000000"/>
                <w:sz w:val="20"/>
                <w:szCs w:val="20"/>
              </w:rPr>
            </w:pPr>
            <w:r w:rsidRPr="00FF14AC">
              <w:rPr>
                <w:color w:val="000000"/>
                <w:sz w:val="20"/>
                <w:szCs w:val="20"/>
              </w:rPr>
              <w:t>- длина</w:t>
            </w:r>
            <w:r>
              <w:rPr>
                <w:color w:val="000000"/>
                <w:sz w:val="20"/>
                <w:szCs w:val="20"/>
              </w:rPr>
              <w:t xml:space="preserve"> не менее 22 </w:t>
            </w:r>
            <w:r w:rsidRPr="00FF14AC">
              <w:rPr>
                <w:color w:val="000000"/>
                <w:sz w:val="20"/>
                <w:szCs w:val="20"/>
              </w:rPr>
              <w:t>м</w:t>
            </w:r>
          </w:p>
          <w:p w:rsidR="0035481A" w:rsidRPr="00FF14AC" w:rsidRDefault="0035481A" w:rsidP="00AB6715">
            <w:pPr>
              <w:rPr>
                <w:color w:val="000000"/>
                <w:sz w:val="20"/>
                <w:szCs w:val="20"/>
              </w:rPr>
            </w:pPr>
            <w:r w:rsidRPr="00FF14AC">
              <w:rPr>
                <w:color w:val="000000"/>
                <w:sz w:val="20"/>
                <w:szCs w:val="20"/>
              </w:rPr>
              <w:t>- плоский</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5481A" w:rsidRPr="00FF14AC" w:rsidRDefault="0035481A" w:rsidP="00AB6715">
            <w:pPr>
              <w:rPr>
                <w:color w:val="000000"/>
                <w:sz w:val="20"/>
                <w:szCs w:val="20"/>
              </w:rPr>
            </w:pPr>
            <w:r>
              <w:rPr>
                <w:color w:val="000000"/>
                <w:sz w:val="20"/>
                <w:szCs w:val="20"/>
              </w:rPr>
              <w:t>Кабель</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35481A" w:rsidRPr="00FF14AC" w:rsidRDefault="0035481A" w:rsidP="00AB6715">
            <w:pPr>
              <w:rPr>
                <w:color w:val="000000"/>
                <w:sz w:val="20"/>
                <w:szCs w:val="20"/>
              </w:rPr>
            </w:pPr>
            <w:proofErr w:type="spellStart"/>
            <w:r>
              <w:rPr>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5481A" w:rsidRPr="00FF14AC" w:rsidRDefault="0035481A" w:rsidP="00AB6715">
            <w:pP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5481A" w:rsidRPr="001F6931" w:rsidRDefault="0035481A" w:rsidP="00AB6715">
            <w:pPr>
              <w:rPr>
                <w:color w:val="000000"/>
                <w:sz w:val="20"/>
                <w:szCs w:val="20"/>
              </w:rPr>
            </w:pPr>
            <w:r w:rsidRPr="003832C5">
              <w:rPr>
                <w:color w:val="000000"/>
                <w:sz w:val="20"/>
                <w:szCs w:val="20"/>
              </w:rPr>
              <w:t xml:space="preserve">5 – </w:t>
            </w:r>
            <w:r w:rsidRPr="00E2603C">
              <w:rPr>
                <w:color w:val="000000"/>
                <w:sz w:val="20"/>
                <w:szCs w:val="20"/>
              </w:rPr>
              <w:t>20 календарных дней с даты подписания договора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5481A" w:rsidRPr="00FF14AC" w:rsidRDefault="0035481A" w:rsidP="00AB6715">
            <w:pPr>
              <w:rPr>
                <w:color w:val="000000"/>
                <w:sz w:val="20"/>
                <w:szCs w:val="20"/>
              </w:rPr>
            </w:pPr>
            <w:r w:rsidRPr="00E2603C">
              <w:rPr>
                <w:color w:val="000000"/>
                <w:sz w:val="20"/>
                <w:szCs w:val="20"/>
              </w:rPr>
              <w:t>Гарантийный срок - не менее 12 месяцев с даты  поставки</w:t>
            </w:r>
          </w:p>
        </w:tc>
      </w:tr>
    </w:tbl>
    <w:p w:rsidR="00632A17" w:rsidRPr="00632A17" w:rsidRDefault="00632A17" w:rsidP="00632A17">
      <w:pPr>
        <w:rPr>
          <w:color w:val="000000"/>
          <w:highlight w:val="green"/>
        </w:rPr>
      </w:pPr>
      <w:r w:rsidRPr="00632A17">
        <w:rPr>
          <w:color w:val="000000"/>
          <w:highlight w:val="green"/>
        </w:rPr>
        <w:t xml:space="preserve">Закупка оборудования проводится в целях проведения презентационной деятельности разных форматов. </w:t>
      </w:r>
    </w:p>
    <w:p w:rsidR="00632A17" w:rsidRPr="001F6931" w:rsidRDefault="00632A17" w:rsidP="00632A17">
      <w:pPr>
        <w:rPr>
          <w:color w:val="000000"/>
        </w:rPr>
        <w:sectPr w:rsidR="00632A17" w:rsidRPr="001F6931">
          <w:pgSz w:w="16838" w:h="11906" w:orient="landscape"/>
          <w:pgMar w:top="1276" w:right="1134" w:bottom="851" w:left="1134" w:header="709" w:footer="709" w:gutter="0"/>
          <w:cols w:space="720"/>
        </w:sectPr>
      </w:pPr>
      <w:r w:rsidRPr="00632A17">
        <w:rPr>
          <w:color w:val="000000"/>
          <w:highlight w:val="green"/>
        </w:rPr>
        <w:t>Данный процесс обеспечивается комплексным взаимодействием закупаемого оборудования.</w:t>
      </w:r>
    </w:p>
    <w:p w:rsidR="0035481A" w:rsidRPr="0035481A" w:rsidRDefault="0035481A" w:rsidP="0035481A">
      <w:pPr>
        <w:jc w:val="center"/>
        <w:rPr>
          <w:color w:val="000000"/>
          <w:sz w:val="20"/>
          <w:szCs w:val="20"/>
        </w:rPr>
      </w:pPr>
      <w:r w:rsidRPr="0035481A">
        <w:rPr>
          <w:color w:val="000000"/>
          <w:sz w:val="20"/>
          <w:szCs w:val="20"/>
        </w:rPr>
        <w:lastRenderedPageBreak/>
        <w:t>РАЗДЕЛ 2. СВЕДЕНИЯ О НОВИЗНЕ</w:t>
      </w:r>
    </w:p>
    <w:p w:rsidR="0035481A" w:rsidRPr="0035481A" w:rsidRDefault="0035481A" w:rsidP="0035481A">
      <w:pPr>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F343B3">
            <w:pPr>
              <w:jc w:val="both"/>
              <w:rPr>
                <w:i/>
                <w:color w:val="000000"/>
                <w:sz w:val="20"/>
                <w:szCs w:val="20"/>
              </w:rPr>
            </w:pPr>
            <w:r w:rsidRPr="0035481A">
              <w:rPr>
                <w:i/>
                <w:color w:val="000000"/>
                <w:sz w:val="20"/>
                <w:szCs w:val="20"/>
              </w:rPr>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r w:rsidRPr="0035481A">
        <w:rPr>
          <w:color w:val="000000"/>
          <w:sz w:val="20"/>
          <w:szCs w:val="20"/>
        </w:rPr>
        <w:t>РАЗДЕЛ 3. ТРЕБОВАНИЯ К МАРКИРОВКЕ</w:t>
      </w:r>
    </w:p>
    <w:p w:rsidR="0035481A" w:rsidRPr="0035481A" w:rsidRDefault="0035481A" w:rsidP="0035481A">
      <w:pPr>
        <w:jc w:val="center"/>
        <w:rPr>
          <w:b/>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35"/>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jc w:val="both"/>
              <w:rPr>
                <w:i/>
                <w:color w:val="000000"/>
                <w:sz w:val="20"/>
                <w:szCs w:val="20"/>
              </w:rPr>
            </w:pPr>
            <w:r w:rsidRPr="0035481A">
              <w:rPr>
                <w:i/>
                <w:color w:val="000000"/>
                <w:sz w:val="20"/>
                <w:szCs w:val="20"/>
              </w:rPr>
              <w:t>Требования не предъявляются</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r w:rsidRPr="0035481A">
        <w:rPr>
          <w:color w:val="000000"/>
          <w:sz w:val="20"/>
          <w:szCs w:val="20"/>
        </w:rPr>
        <w:t>РАЗДЕЛ 4. ТРЕБОВАНИЯ К УПАКОВКЕ</w:t>
      </w:r>
    </w:p>
    <w:p w:rsidR="0035481A" w:rsidRPr="0035481A" w:rsidRDefault="0035481A" w:rsidP="0035481A">
      <w:pPr>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35"/>
        </w:trPr>
        <w:tc>
          <w:tcPr>
            <w:tcW w:w="9356" w:type="dxa"/>
            <w:tcBorders>
              <w:top w:val="single" w:sz="4" w:space="0" w:color="auto"/>
              <w:left w:val="single" w:sz="4" w:space="0" w:color="auto"/>
              <w:bottom w:val="single" w:sz="4" w:space="0" w:color="auto"/>
              <w:right w:val="single" w:sz="4" w:space="0" w:color="auto"/>
            </w:tcBorders>
          </w:tcPr>
          <w:p w:rsidR="00B12780" w:rsidRDefault="00C34FB1" w:rsidP="00AB6715">
            <w:pPr>
              <w:tabs>
                <w:tab w:val="left" w:pos="567"/>
              </w:tabs>
              <w:rPr>
                <w:sz w:val="20"/>
                <w:szCs w:val="20"/>
              </w:rPr>
            </w:pPr>
            <w:r w:rsidRPr="00B12780">
              <w:rPr>
                <w:sz w:val="20"/>
                <w:szCs w:val="20"/>
              </w:rPr>
              <w:t>Товар поставляется в фирменной, специальной упаковке, соответствующей, характеру груза, требованиям изготовителя, действующим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транспортировки к конечному пункту назначения, с учетом погрузо-разгрузочных работ и длительного хранения в условиях складского помещения</w:t>
            </w:r>
            <w:r w:rsidR="00B12780">
              <w:rPr>
                <w:sz w:val="20"/>
                <w:szCs w:val="20"/>
              </w:rPr>
              <w:t>.</w:t>
            </w:r>
          </w:p>
          <w:p w:rsidR="0035481A" w:rsidRPr="00E37A4C" w:rsidRDefault="00C34FB1" w:rsidP="00AB6715">
            <w:pPr>
              <w:tabs>
                <w:tab w:val="left" w:pos="567"/>
              </w:tabs>
              <w:rPr>
                <w:sz w:val="20"/>
                <w:szCs w:val="20"/>
                <w:highlight w:val="lightGray"/>
              </w:rPr>
            </w:pPr>
            <w:r w:rsidRPr="00B12780">
              <w:rPr>
                <w:sz w:val="20"/>
                <w:szCs w:val="20"/>
              </w:rPr>
              <w:t xml:space="preserve">Нарушение целостности упаковки и наличие на ней следов механических повреждений не допускается. </w:t>
            </w:r>
            <w:r w:rsidR="0035481A" w:rsidRPr="0035481A">
              <w:rPr>
                <w:sz w:val="20"/>
                <w:szCs w:val="20"/>
              </w:rPr>
              <w:t>Перечень документов, вкладываемых в тару при упаковке, должен соответствовать спецификации производителя оборудования.</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r w:rsidRPr="0035481A">
        <w:rPr>
          <w:color w:val="000000"/>
          <w:sz w:val="20"/>
          <w:szCs w:val="20"/>
        </w:rPr>
        <w:t>РАЗДЕЛ 5. ТРЕБОВАНИЯ ПО ПРАВИЛАМ СДАЧИ И ПРИЕМКИ</w:t>
      </w:r>
    </w:p>
    <w:p w:rsidR="0035481A" w:rsidRPr="0035481A" w:rsidRDefault="0035481A" w:rsidP="0035481A">
      <w:pPr>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jc w:val="center"/>
              <w:rPr>
                <w:color w:val="000000"/>
                <w:sz w:val="20"/>
                <w:szCs w:val="20"/>
              </w:rPr>
            </w:pPr>
            <w:r w:rsidRPr="0035481A">
              <w:rPr>
                <w:color w:val="000000"/>
                <w:sz w:val="20"/>
                <w:szCs w:val="20"/>
              </w:rPr>
              <w:t>Подраздел 5.1 Порядок сдачи и приемки</w:t>
            </w:r>
          </w:p>
        </w:tc>
      </w:tr>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pStyle w:val="Default"/>
              <w:rPr>
                <w:rFonts w:eastAsia="Times New Roman"/>
                <w:color w:val="auto"/>
                <w:sz w:val="20"/>
                <w:szCs w:val="20"/>
              </w:rPr>
            </w:pPr>
            <w:r w:rsidRPr="0035481A">
              <w:rPr>
                <w:rFonts w:eastAsia="Times New Roman"/>
                <w:color w:val="auto"/>
                <w:sz w:val="20"/>
                <w:szCs w:val="20"/>
              </w:rPr>
              <w:t>Срок поставки товара: минимальный срок - 5 календарных дней с даты подписания договора; максимальный срок– 20 календарных дней с даты подписания договора.</w:t>
            </w:r>
          </w:p>
          <w:p w:rsidR="0035481A" w:rsidRPr="0035481A" w:rsidRDefault="0035481A" w:rsidP="00AB6715">
            <w:pPr>
              <w:rPr>
                <w:i/>
                <w:color w:val="000000"/>
                <w:sz w:val="20"/>
                <w:szCs w:val="20"/>
              </w:rPr>
            </w:pPr>
            <w:r w:rsidRPr="0035481A">
              <w:rPr>
                <w:sz w:val="20"/>
                <w:szCs w:val="2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tc>
      </w:tr>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jc w:val="center"/>
              <w:rPr>
                <w:color w:val="000000"/>
                <w:sz w:val="20"/>
                <w:szCs w:val="20"/>
              </w:rPr>
            </w:pPr>
            <w:r w:rsidRPr="0035481A">
              <w:rPr>
                <w:color w:val="000000"/>
                <w:sz w:val="20"/>
                <w:szCs w:val="20"/>
              </w:rPr>
              <w:t>Подраздел 5.2 Требования по передаче заказчику технических и иных документов при поставке товаров</w:t>
            </w:r>
          </w:p>
        </w:tc>
      </w:tr>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pStyle w:val="ac"/>
              <w:tabs>
                <w:tab w:val="left" w:pos="284"/>
              </w:tabs>
              <w:ind w:right="34"/>
              <w:jc w:val="both"/>
              <w:rPr>
                <w:rFonts w:ascii="Times New Roman" w:hAnsi="Times New Roman" w:cs="Times New Roman"/>
                <w:i/>
                <w:color w:val="000000"/>
              </w:rPr>
            </w:pPr>
            <w:r w:rsidRPr="0035481A">
              <w:rPr>
                <w:rFonts w:ascii="Times New Roman" w:hAnsi="Times New Roman" w:cs="Times New Roman"/>
                <w:i/>
              </w:rPr>
              <w:t>Поставщик обязуется предоставить полный к</w:t>
            </w:r>
            <w:r w:rsidR="00A342C6">
              <w:rPr>
                <w:rFonts w:ascii="Times New Roman" w:hAnsi="Times New Roman" w:cs="Times New Roman"/>
                <w:i/>
              </w:rPr>
              <w:t>омплект Технической документации на русском языке</w:t>
            </w:r>
            <w:r w:rsidRPr="0035481A">
              <w:rPr>
                <w:rFonts w:ascii="Times New Roman" w:hAnsi="Times New Roman" w:cs="Times New Roman"/>
                <w:i/>
              </w:rPr>
              <w:t>.</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r w:rsidRPr="0035481A">
        <w:rPr>
          <w:color w:val="000000"/>
          <w:sz w:val="20"/>
          <w:szCs w:val="20"/>
        </w:rPr>
        <w:t>РАЗДЕЛ 6. ТРЕБОВАНИЯ К ТРАНСПОРТИРОВАНИЮ</w:t>
      </w:r>
    </w:p>
    <w:p w:rsidR="0035481A" w:rsidRPr="0035481A" w:rsidRDefault="0035481A" w:rsidP="0035481A">
      <w:pPr>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ind w:firstLine="601"/>
              <w:rPr>
                <w:i/>
                <w:color w:val="000000"/>
                <w:sz w:val="20"/>
                <w:szCs w:val="20"/>
              </w:rPr>
            </w:pPr>
            <w:r w:rsidRPr="0035481A">
              <w:rPr>
                <w:i/>
                <w:color w:val="000000"/>
                <w:sz w:val="20"/>
                <w:szCs w:val="20"/>
              </w:rPr>
              <w:t>Поставка оборудования осуществляется по адресу:</w:t>
            </w:r>
          </w:p>
          <w:p w:rsidR="0035481A" w:rsidRPr="0035481A" w:rsidRDefault="0035481A" w:rsidP="00AB6715">
            <w:pPr>
              <w:ind w:firstLine="601"/>
              <w:rPr>
                <w:i/>
                <w:color w:val="000000"/>
                <w:sz w:val="20"/>
                <w:szCs w:val="20"/>
              </w:rPr>
            </w:pPr>
            <w:r w:rsidRPr="0035481A">
              <w:rPr>
                <w:i/>
                <w:color w:val="000000"/>
                <w:sz w:val="20"/>
                <w:szCs w:val="20"/>
              </w:rPr>
              <w:t>г. Москва, ул. Большая Ордынка д. 24</w:t>
            </w:r>
          </w:p>
          <w:p w:rsidR="0035481A" w:rsidRPr="0035481A" w:rsidRDefault="0035481A" w:rsidP="00AB6715">
            <w:pPr>
              <w:ind w:firstLine="601"/>
              <w:rPr>
                <w:i/>
                <w:color w:val="000000"/>
                <w:sz w:val="20"/>
                <w:szCs w:val="20"/>
              </w:rPr>
            </w:pPr>
            <w:r w:rsidRPr="0035481A">
              <w:rPr>
                <w:i/>
                <w:color w:val="000000"/>
                <w:sz w:val="20"/>
                <w:szCs w:val="20"/>
              </w:rPr>
              <w:t>Время поставки: в рабочие дни с 10 часов 00 минут до 16 часов 00 минут.</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r w:rsidRPr="0035481A">
        <w:rPr>
          <w:color w:val="000000"/>
          <w:sz w:val="20"/>
          <w:szCs w:val="20"/>
        </w:rPr>
        <w:t>РАЗДЕЛ 7. ТРЕБОВАНИЯ К ХРАНЕНИЮ</w:t>
      </w:r>
    </w:p>
    <w:p w:rsidR="0035481A" w:rsidRPr="0035481A" w:rsidRDefault="0035481A" w:rsidP="0035481A">
      <w:pPr>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ind w:firstLine="601"/>
              <w:rPr>
                <w:i/>
                <w:color w:val="000000"/>
                <w:sz w:val="20"/>
                <w:szCs w:val="20"/>
              </w:rPr>
            </w:pPr>
            <w:r w:rsidRPr="0035481A">
              <w:rPr>
                <w:i/>
                <w:color w:val="000000"/>
                <w:sz w:val="20"/>
                <w:szCs w:val="20"/>
              </w:rPr>
              <w:t>Требования не предъявляются.</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r w:rsidRPr="0035481A">
        <w:rPr>
          <w:color w:val="000000"/>
          <w:sz w:val="20"/>
          <w:szCs w:val="20"/>
        </w:rPr>
        <w:t>РАЗДЕЛ 8. ТРЕБОВАНИЯ К КАЧЕСТВУ</w:t>
      </w:r>
    </w:p>
    <w:p w:rsidR="0035481A" w:rsidRPr="0035481A" w:rsidRDefault="0035481A" w:rsidP="0035481A">
      <w:pPr>
        <w:jc w:val="center"/>
        <w:rPr>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5481A" w:rsidRPr="0035481A" w:rsidTr="00AB6715">
        <w:trPr>
          <w:trHeight w:val="399"/>
        </w:trPr>
        <w:tc>
          <w:tcPr>
            <w:tcW w:w="9356" w:type="dxa"/>
            <w:tcBorders>
              <w:top w:val="single" w:sz="4" w:space="0" w:color="auto"/>
              <w:left w:val="single" w:sz="4" w:space="0" w:color="auto"/>
              <w:bottom w:val="single" w:sz="4" w:space="0" w:color="auto"/>
              <w:right w:val="single" w:sz="4" w:space="0" w:color="auto"/>
            </w:tcBorders>
          </w:tcPr>
          <w:p w:rsidR="0035481A" w:rsidRPr="0035481A" w:rsidRDefault="0035481A" w:rsidP="00AB6715">
            <w:pPr>
              <w:jc w:val="both"/>
              <w:rPr>
                <w:i/>
                <w:sz w:val="20"/>
                <w:szCs w:val="20"/>
              </w:rPr>
            </w:pPr>
            <w:r w:rsidRPr="0035481A">
              <w:rPr>
                <w:i/>
                <w:sz w:val="20"/>
                <w:szCs w:val="20"/>
              </w:rP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35481A" w:rsidRPr="0035481A" w:rsidRDefault="0035481A" w:rsidP="00AB6715">
            <w:pPr>
              <w:pStyle w:val="22"/>
              <w:widowControl w:val="0"/>
              <w:autoSpaceDE w:val="0"/>
              <w:autoSpaceDN w:val="0"/>
              <w:adjustRightInd w:val="0"/>
              <w:contextualSpacing/>
              <w:rPr>
                <w:b/>
                <w:i/>
                <w:sz w:val="20"/>
                <w:szCs w:val="20"/>
              </w:rPr>
            </w:pPr>
          </w:p>
          <w:p w:rsidR="0035481A" w:rsidRPr="0035481A" w:rsidRDefault="0035481A" w:rsidP="0010031F">
            <w:pPr>
              <w:numPr>
                <w:ilvl w:val="0"/>
                <w:numId w:val="127"/>
              </w:numPr>
              <w:autoSpaceDE w:val="0"/>
              <w:autoSpaceDN w:val="0"/>
              <w:ind w:left="709"/>
              <w:jc w:val="both"/>
              <w:rPr>
                <w:i/>
                <w:sz w:val="20"/>
                <w:szCs w:val="20"/>
              </w:rPr>
            </w:pPr>
            <w:r w:rsidRPr="0035481A">
              <w:rPr>
                <w:i/>
                <w:sz w:val="20"/>
                <w:szCs w:val="20"/>
              </w:rPr>
              <w:t>Товаром ненадлежащего качества считается Товар:</w:t>
            </w:r>
          </w:p>
          <w:p w:rsidR="0035481A" w:rsidRPr="0035481A" w:rsidRDefault="0035481A" w:rsidP="00AB6715">
            <w:pPr>
              <w:autoSpaceDE w:val="0"/>
              <w:autoSpaceDN w:val="0"/>
              <w:ind w:left="1276"/>
              <w:jc w:val="both"/>
              <w:rPr>
                <w:i/>
                <w:sz w:val="20"/>
                <w:szCs w:val="20"/>
              </w:rPr>
            </w:pPr>
            <w:r w:rsidRPr="0035481A">
              <w:rPr>
                <w:i/>
                <w:sz w:val="20"/>
                <w:szCs w:val="20"/>
              </w:rPr>
              <w:t>— бывший в употреблении;</w:t>
            </w:r>
          </w:p>
          <w:p w:rsidR="0035481A" w:rsidRPr="0035481A" w:rsidRDefault="0035481A" w:rsidP="00AB6715">
            <w:pPr>
              <w:autoSpaceDE w:val="0"/>
              <w:autoSpaceDN w:val="0"/>
              <w:ind w:left="1276"/>
              <w:jc w:val="both"/>
              <w:rPr>
                <w:i/>
                <w:sz w:val="20"/>
                <w:szCs w:val="20"/>
              </w:rPr>
            </w:pPr>
            <w:r w:rsidRPr="0035481A">
              <w:rPr>
                <w:i/>
                <w:sz w:val="20"/>
                <w:szCs w:val="20"/>
              </w:rPr>
              <w:t>— восстановленный, повторно заправленный;</w:t>
            </w:r>
          </w:p>
          <w:p w:rsidR="0035481A" w:rsidRPr="0035481A" w:rsidRDefault="0035481A" w:rsidP="00AB6715">
            <w:pPr>
              <w:autoSpaceDE w:val="0"/>
              <w:autoSpaceDN w:val="0"/>
              <w:ind w:left="1276"/>
              <w:jc w:val="both"/>
              <w:rPr>
                <w:i/>
                <w:sz w:val="20"/>
                <w:szCs w:val="20"/>
              </w:rPr>
            </w:pPr>
            <w:r w:rsidRPr="0035481A">
              <w:rPr>
                <w:i/>
                <w:sz w:val="20"/>
                <w:szCs w:val="20"/>
              </w:rPr>
              <w:t>— имеющий внешние повреждения;</w:t>
            </w:r>
          </w:p>
          <w:p w:rsidR="0035481A" w:rsidRPr="0035481A" w:rsidRDefault="0035481A" w:rsidP="00AB6715">
            <w:pPr>
              <w:autoSpaceDE w:val="0"/>
              <w:autoSpaceDN w:val="0"/>
              <w:ind w:left="1276"/>
              <w:jc w:val="both"/>
              <w:rPr>
                <w:i/>
                <w:sz w:val="20"/>
                <w:szCs w:val="20"/>
              </w:rPr>
            </w:pPr>
            <w:r w:rsidRPr="0035481A">
              <w:rPr>
                <w:i/>
                <w:sz w:val="20"/>
                <w:szCs w:val="20"/>
              </w:rPr>
              <w:t>— имеющий технические неисправности;</w:t>
            </w:r>
          </w:p>
          <w:p w:rsidR="0035481A" w:rsidRPr="0035481A" w:rsidRDefault="0035481A" w:rsidP="00AB6715">
            <w:pPr>
              <w:autoSpaceDE w:val="0"/>
              <w:autoSpaceDN w:val="0"/>
              <w:ind w:left="1276"/>
              <w:jc w:val="both"/>
              <w:rPr>
                <w:i/>
                <w:sz w:val="20"/>
                <w:szCs w:val="20"/>
              </w:rPr>
            </w:pPr>
            <w:r w:rsidRPr="0035481A">
              <w:rPr>
                <w:i/>
                <w:sz w:val="20"/>
                <w:szCs w:val="20"/>
              </w:rPr>
              <w:t>— поставленный в упаковке (внешняя и внутренняя), целостность которой нарушена;</w:t>
            </w:r>
          </w:p>
          <w:p w:rsidR="0035481A" w:rsidRPr="00935767" w:rsidRDefault="0035481A" w:rsidP="0010031F">
            <w:pPr>
              <w:pStyle w:val="af9"/>
              <w:numPr>
                <w:ilvl w:val="0"/>
                <w:numId w:val="127"/>
              </w:numPr>
              <w:spacing w:before="0" w:beforeAutospacing="0" w:after="0" w:afterAutospacing="0"/>
              <w:rPr>
                <w:rStyle w:val="afffffb"/>
                <w:sz w:val="20"/>
                <w:szCs w:val="20"/>
                <w:bdr w:val="none" w:sz="0" w:space="0" w:color="auto" w:frame="1"/>
              </w:rPr>
            </w:pPr>
            <w:r w:rsidRPr="00935767">
              <w:rPr>
                <w:rStyle w:val="afffffb"/>
                <w:sz w:val="20"/>
                <w:szCs w:val="20"/>
                <w:bdr w:val="none" w:sz="0" w:space="0" w:color="auto" w:frame="1"/>
              </w:rPr>
              <w:t xml:space="preserve">Дефектные товары должны подлежать замене на новый. Замена должна производиться </w:t>
            </w:r>
            <w:r w:rsidRPr="00935767">
              <w:rPr>
                <w:rStyle w:val="afffffb"/>
                <w:sz w:val="20"/>
                <w:szCs w:val="20"/>
                <w:bdr w:val="none" w:sz="0" w:space="0" w:color="auto" w:frame="1"/>
              </w:rPr>
              <w:lastRenderedPageBreak/>
              <w:t>курьером фирмы-поставщика на месте эксплуатации не позднее 7 рабочих дней с даты обращения Покупателя.</w:t>
            </w:r>
          </w:p>
          <w:p w:rsidR="0035481A" w:rsidRPr="0035481A" w:rsidRDefault="0035481A" w:rsidP="00AB6715">
            <w:pPr>
              <w:autoSpaceDE w:val="0"/>
              <w:autoSpaceDN w:val="0"/>
              <w:adjustRightInd w:val="0"/>
              <w:jc w:val="both"/>
              <w:rPr>
                <w:i/>
                <w:color w:val="000000"/>
                <w:sz w:val="20"/>
                <w:szCs w:val="20"/>
              </w:rPr>
            </w:pPr>
            <w:r w:rsidRPr="00935767">
              <w:rPr>
                <w:i/>
                <w:iCs/>
                <w:sz w:val="20"/>
                <w:szCs w:val="20"/>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35481A" w:rsidRPr="0035481A" w:rsidRDefault="0035481A" w:rsidP="0035481A">
      <w:pPr>
        <w:jc w:val="center"/>
        <w:rPr>
          <w:color w:val="000000"/>
          <w:sz w:val="20"/>
          <w:szCs w:val="20"/>
        </w:rPr>
      </w:pPr>
    </w:p>
    <w:p w:rsidR="0035481A" w:rsidRPr="0035481A" w:rsidRDefault="0035481A" w:rsidP="0035481A">
      <w:pPr>
        <w:jc w:val="center"/>
        <w:rPr>
          <w:color w:val="000000"/>
          <w:sz w:val="20"/>
          <w:szCs w:val="20"/>
        </w:rPr>
      </w:pPr>
    </w:p>
    <w:p w:rsidR="00FC3DD7" w:rsidRPr="0035481A" w:rsidRDefault="00FC3DD7" w:rsidP="0035481A">
      <w:pPr>
        <w:jc w:val="center"/>
        <w:rPr>
          <w:b/>
          <w:szCs w:val="28"/>
        </w:rPr>
      </w:pPr>
    </w:p>
    <w:sectPr w:rsidR="00FC3DD7" w:rsidRPr="0035481A" w:rsidSect="0035481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1FB" w:rsidRDefault="005A61FB">
      <w:r>
        <w:separator/>
      </w:r>
    </w:p>
  </w:endnote>
  <w:endnote w:type="continuationSeparator" w:id="0">
    <w:p w:rsidR="005A61FB" w:rsidRDefault="005A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ZapfDingbats">
    <w:altName w:val="Algerian"/>
    <w:panose1 w:val="00000000000000000000"/>
    <w:charset w:val="02"/>
    <w:family w:val="decorative"/>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CC"/>
    <w:family w:val="swiss"/>
    <w:pitch w:val="variable"/>
    <w:sig w:usb0="00000287" w:usb1="00000000" w:usb2="00000000" w:usb3="00000000" w:csb0="0000009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Default="00693A28">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693A28" w:rsidRDefault="00693A28">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Pr="00FE6219" w:rsidRDefault="00693A28" w:rsidP="00C87330">
    <w:pPr>
      <w:pStyle w:val="ae"/>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Pr="00FE6219" w:rsidRDefault="00693A28" w:rsidP="00B8692E">
    <w:pPr>
      <w:pStyle w:val="ae"/>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Default="00693A28">
    <w:pPr>
      <w:pStyle w:val="ae"/>
      <w:jc w:val="center"/>
    </w:pPr>
    <w:r>
      <w:fldChar w:fldCharType="begin"/>
    </w:r>
    <w:r>
      <w:instrText xml:space="preserve"> PAGE   \* MERGEFORMAT </w:instrText>
    </w:r>
    <w:r>
      <w:fldChar w:fldCharType="separate"/>
    </w:r>
    <w:r w:rsidR="003056A6">
      <w:rPr>
        <w:noProof/>
      </w:rPr>
      <w:t>8</w:t>
    </w:r>
    <w:r>
      <w:rPr>
        <w:noProof/>
      </w:rPr>
      <w:fldChar w:fldCharType="end"/>
    </w:r>
  </w:p>
  <w:p w:rsidR="00693A28" w:rsidRDefault="00693A2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1FB" w:rsidRDefault="005A61FB">
      <w:r>
        <w:separator/>
      </w:r>
    </w:p>
  </w:footnote>
  <w:footnote w:type="continuationSeparator" w:id="0">
    <w:p w:rsidR="005A61FB" w:rsidRDefault="005A6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Default="00693A28">
    <w:pPr>
      <w:pStyle w:val="ac"/>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Pr="00F429FC" w:rsidRDefault="00693A28" w:rsidP="00C87330">
    <w:pPr>
      <w:pStyle w:val="ac"/>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56A6">
      <w:rPr>
        <w:rFonts w:ascii="Times New Roman" w:hAnsi="Times New Roman" w:cs="Times New Roman"/>
        <w:noProof/>
        <w:sz w:val="24"/>
      </w:rPr>
      <w:t>50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A28" w:rsidRPr="00F429FC" w:rsidRDefault="00693A28" w:rsidP="00B8692E">
    <w:pPr>
      <w:pStyle w:val="ac"/>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FA2B854"/>
    <w:lvl w:ilvl="0">
      <w:start w:val="1"/>
      <w:numFmt w:val="decimal"/>
      <w:pStyle w:val="5"/>
      <w:lvlText w:val="%1."/>
      <w:lvlJc w:val="left"/>
      <w:pPr>
        <w:tabs>
          <w:tab w:val="num" w:pos="1492"/>
        </w:tabs>
        <w:ind w:left="1492" w:hanging="360"/>
      </w:pPr>
      <w:rPr>
        <w:rFonts w:cs="Times New Roman"/>
      </w:rPr>
    </w:lvl>
  </w:abstractNum>
  <w:abstractNum w:abstractNumId="1">
    <w:nsid w:val="FFFFFF7D"/>
    <w:multiLevelType w:val="singleLevel"/>
    <w:tmpl w:val="23920DFE"/>
    <w:lvl w:ilvl="0">
      <w:start w:val="1"/>
      <w:numFmt w:val="decimal"/>
      <w:pStyle w:val="4"/>
      <w:lvlText w:val="%1."/>
      <w:lvlJc w:val="left"/>
      <w:pPr>
        <w:tabs>
          <w:tab w:val="num" w:pos="1209"/>
        </w:tabs>
        <w:ind w:left="1209" w:hanging="360"/>
      </w:pPr>
      <w:rPr>
        <w:rFonts w:cs="Times New Roman"/>
      </w:r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80"/>
    <w:multiLevelType w:val="singleLevel"/>
    <w:tmpl w:val="C6C87034"/>
    <w:lvl w:ilvl="0">
      <w:start w:val="1"/>
      <w:numFmt w:val="bullet"/>
      <w:pStyle w:val="50"/>
      <w:lvlText w:val=""/>
      <w:lvlJc w:val="left"/>
      <w:pPr>
        <w:tabs>
          <w:tab w:val="num" w:pos="2506"/>
        </w:tabs>
        <w:ind w:left="2506" w:hanging="357"/>
      </w:pPr>
      <w:rPr>
        <w:rFonts w:ascii="Symbol" w:hAnsi="Symbol" w:hint="default"/>
        <w:b w:val="0"/>
        <w:i w:val="0"/>
        <w:color w:val="auto"/>
        <w:spacing w:val="20"/>
        <w:w w:val="100"/>
        <w:kern w:val="0"/>
        <w:position w:val="0"/>
        <w:sz w:val="18"/>
        <w:u w:val="none"/>
        <w:effect w:val="none"/>
      </w:rPr>
    </w:lvl>
  </w:abstractNum>
  <w:abstractNum w:abstractNumId="4">
    <w:nsid w:val="FFFFFF81"/>
    <w:multiLevelType w:val="singleLevel"/>
    <w:tmpl w:val="BB821252"/>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A6EAEE1A"/>
    <w:lvl w:ilvl="0">
      <w:start w:val="1"/>
      <w:numFmt w:val="decimal"/>
      <w:pStyle w:val="a"/>
      <w:lvlText w:val="%1."/>
      <w:lvlJc w:val="left"/>
      <w:pPr>
        <w:tabs>
          <w:tab w:val="num" w:pos="360"/>
        </w:tabs>
        <w:ind w:left="360" w:hanging="360"/>
      </w:pPr>
    </w:lvl>
  </w:abstractNum>
  <w:abstractNum w:abstractNumId="8">
    <w:nsid w:val="0012555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3B27C0E"/>
    <w:multiLevelType w:val="multilevel"/>
    <w:tmpl w:val="0848F9B4"/>
    <w:lvl w:ilvl="0">
      <w:start w:val="7"/>
      <w:numFmt w:val="decimal"/>
      <w:lvlText w:val="%1."/>
      <w:lvlJc w:val="left"/>
      <w:pPr>
        <w:ind w:left="360" w:hanging="360"/>
      </w:pPr>
      <w:rPr>
        <w:rFonts w:cs="Times New Roman" w:hint="default"/>
      </w:rPr>
    </w:lvl>
    <w:lvl w:ilvl="1">
      <w:start w:val="1"/>
      <w:numFmt w:val="decimal"/>
      <w:lvlText w:val="%1.%2."/>
      <w:lvlJc w:val="left"/>
      <w:pPr>
        <w:ind w:left="1637"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1">
    <w:nsid w:val="03B57054"/>
    <w:multiLevelType w:val="hybridMultilevel"/>
    <w:tmpl w:val="2D126C0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nsid w:val="044E42EE"/>
    <w:multiLevelType w:val="hybridMultilevel"/>
    <w:tmpl w:val="46EEA1B2"/>
    <w:lvl w:ilvl="0" w:tplc="5D4A6E4C">
      <w:start w:val="1"/>
      <w:numFmt w:val="decimal"/>
      <w:pStyle w:val="Style1"/>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071027AC"/>
    <w:multiLevelType w:val="hybridMultilevel"/>
    <w:tmpl w:val="5F00F8E8"/>
    <w:lvl w:ilvl="0" w:tplc="3650EE7A">
      <w:start w:val="1"/>
      <w:numFmt w:val="russianLower"/>
      <w:lvlText w:val="%1)"/>
      <w:lvlJc w:val="left"/>
      <w:pPr>
        <w:tabs>
          <w:tab w:val="num" w:pos="2140"/>
        </w:tabs>
        <w:ind w:left="2140" w:hanging="360"/>
      </w:pPr>
      <w:rPr>
        <w:rFonts w:hint="default"/>
      </w:rPr>
    </w:lvl>
    <w:lvl w:ilvl="1" w:tplc="853E21D6">
      <w:start w:val="9"/>
      <w:numFmt w:val="decimal"/>
      <w:lvlText w:val="%2."/>
      <w:lvlJc w:val="left"/>
      <w:pPr>
        <w:tabs>
          <w:tab w:val="num" w:pos="2140"/>
        </w:tabs>
        <w:ind w:left="2140" w:hanging="360"/>
      </w:pPr>
      <w:rPr>
        <w:rFonts w:hint="default"/>
        <w:sz w:val="24"/>
      </w:rPr>
    </w:lvl>
    <w:lvl w:ilvl="2" w:tplc="80F47DB8">
      <w:start w:val="1"/>
      <w:numFmt w:val="lowerRoman"/>
      <w:lvlText w:val="%3."/>
      <w:lvlJc w:val="right"/>
      <w:pPr>
        <w:tabs>
          <w:tab w:val="num" w:pos="2860"/>
        </w:tabs>
        <w:ind w:left="2860" w:hanging="180"/>
      </w:pPr>
    </w:lvl>
    <w:lvl w:ilvl="3" w:tplc="A0A699A2">
      <w:start w:val="1"/>
      <w:numFmt w:val="decimal"/>
      <w:lvlText w:val="%4."/>
      <w:lvlJc w:val="left"/>
      <w:pPr>
        <w:tabs>
          <w:tab w:val="num" w:pos="3580"/>
        </w:tabs>
        <w:ind w:left="3580" w:hanging="360"/>
      </w:pPr>
    </w:lvl>
    <w:lvl w:ilvl="4" w:tplc="43FA2062" w:tentative="1">
      <w:start w:val="1"/>
      <w:numFmt w:val="lowerLetter"/>
      <w:lvlText w:val="%5."/>
      <w:lvlJc w:val="left"/>
      <w:pPr>
        <w:tabs>
          <w:tab w:val="num" w:pos="4300"/>
        </w:tabs>
        <w:ind w:left="4300" w:hanging="360"/>
      </w:pPr>
    </w:lvl>
    <w:lvl w:ilvl="5" w:tplc="C30AD43C" w:tentative="1">
      <w:start w:val="1"/>
      <w:numFmt w:val="lowerRoman"/>
      <w:lvlText w:val="%6."/>
      <w:lvlJc w:val="right"/>
      <w:pPr>
        <w:tabs>
          <w:tab w:val="num" w:pos="5020"/>
        </w:tabs>
        <w:ind w:left="5020" w:hanging="180"/>
      </w:pPr>
    </w:lvl>
    <w:lvl w:ilvl="6" w:tplc="9EB4F4B2" w:tentative="1">
      <w:start w:val="1"/>
      <w:numFmt w:val="decimal"/>
      <w:lvlText w:val="%7."/>
      <w:lvlJc w:val="left"/>
      <w:pPr>
        <w:tabs>
          <w:tab w:val="num" w:pos="5740"/>
        </w:tabs>
        <w:ind w:left="5740" w:hanging="360"/>
      </w:pPr>
    </w:lvl>
    <w:lvl w:ilvl="7" w:tplc="D17867D6" w:tentative="1">
      <w:start w:val="1"/>
      <w:numFmt w:val="lowerLetter"/>
      <w:lvlText w:val="%8."/>
      <w:lvlJc w:val="left"/>
      <w:pPr>
        <w:tabs>
          <w:tab w:val="num" w:pos="6460"/>
        </w:tabs>
        <w:ind w:left="6460" w:hanging="360"/>
      </w:pPr>
    </w:lvl>
    <w:lvl w:ilvl="8" w:tplc="E2CEA336" w:tentative="1">
      <w:start w:val="1"/>
      <w:numFmt w:val="lowerRoman"/>
      <w:lvlText w:val="%9."/>
      <w:lvlJc w:val="right"/>
      <w:pPr>
        <w:tabs>
          <w:tab w:val="num" w:pos="7180"/>
        </w:tabs>
        <w:ind w:left="7180" w:hanging="180"/>
      </w:pPr>
    </w:lvl>
  </w:abstractNum>
  <w:abstractNum w:abstractNumId="14">
    <w:nsid w:val="09105FD7"/>
    <w:multiLevelType w:val="multilevel"/>
    <w:tmpl w:val="22489120"/>
    <w:lvl w:ilvl="0">
      <w:start w:val="6"/>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5">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F084FF8"/>
    <w:multiLevelType w:val="hybridMultilevel"/>
    <w:tmpl w:val="0D16823E"/>
    <w:lvl w:ilvl="0" w:tplc="B57A8F38">
      <w:start w:val="1"/>
      <w:numFmt w:val="russianLower"/>
      <w:lvlText w:val="%1)"/>
      <w:lvlJc w:val="left"/>
      <w:pPr>
        <w:tabs>
          <w:tab w:val="num" w:pos="6456"/>
        </w:tabs>
        <w:ind w:left="6456" w:hanging="360"/>
      </w:pPr>
      <w:rPr>
        <w:rFonts w:hint="default"/>
        <w:color w:val="auto"/>
      </w:rPr>
    </w:lvl>
    <w:lvl w:ilvl="1" w:tplc="C4E05F2E">
      <w:start w:val="1"/>
      <w:numFmt w:val="lowerLetter"/>
      <w:lvlText w:val="%2."/>
      <w:lvlJc w:val="left"/>
      <w:pPr>
        <w:ind w:left="5756" w:hanging="360"/>
      </w:pPr>
    </w:lvl>
    <w:lvl w:ilvl="2" w:tplc="022C97A8" w:tentative="1">
      <w:start w:val="1"/>
      <w:numFmt w:val="lowerRoman"/>
      <w:lvlText w:val="%3."/>
      <w:lvlJc w:val="right"/>
      <w:pPr>
        <w:ind w:left="6476" w:hanging="180"/>
      </w:pPr>
    </w:lvl>
    <w:lvl w:ilvl="3" w:tplc="77CC5BF8" w:tentative="1">
      <w:start w:val="1"/>
      <w:numFmt w:val="decimal"/>
      <w:lvlText w:val="%4."/>
      <w:lvlJc w:val="left"/>
      <w:pPr>
        <w:ind w:left="7196" w:hanging="360"/>
      </w:pPr>
    </w:lvl>
    <w:lvl w:ilvl="4" w:tplc="92D45D9A" w:tentative="1">
      <w:start w:val="1"/>
      <w:numFmt w:val="lowerLetter"/>
      <w:lvlText w:val="%5."/>
      <w:lvlJc w:val="left"/>
      <w:pPr>
        <w:ind w:left="7916" w:hanging="360"/>
      </w:pPr>
    </w:lvl>
    <w:lvl w:ilvl="5" w:tplc="54D84944" w:tentative="1">
      <w:start w:val="1"/>
      <w:numFmt w:val="lowerRoman"/>
      <w:lvlText w:val="%6."/>
      <w:lvlJc w:val="right"/>
      <w:pPr>
        <w:ind w:left="8636" w:hanging="180"/>
      </w:pPr>
    </w:lvl>
    <w:lvl w:ilvl="6" w:tplc="0D2A690C" w:tentative="1">
      <w:start w:val="1"/>
      <w:numFmt w:val="decimal"/>
      <w:lvlText w:val="%7."/>
      <w:lvlJc w:val="left"/>
      <w:pPr>
        <w:ind w:left="9356" w:hanging="360"/>
      </w:pPr>
    </w:lvl>
    <w:lvl w:ilvl="7" w:tplc="529EE4A6" w:tentative="1">
      <w:start w:val="1"/>
      <w:numFmt w:val="lowerLetter"/>
      <w:lvlText w:val="%8."/>
      <w:lvlJc w:val="left"/>
      <w:pPr>
        <w:ind w:left="10076" w:hanging="360"/>
      </w:pPr>
    </w:lvl>
    <w:lvl w:ilvl="8" w:tplc="6EAA02D0"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331725F"/>
    <w:multiLevelType w:val="hybridMultilevel"/>
    <w:tmpl w:val="D020F558"/>
    <w:lvl w:ilvl="0" w:tplc="C6983F08">
      <w:start w:val="1"/>
      <w:numFmt w:val="bullet"/>
      <w:pStyle w:val="TableListBullet2"/>
      <w:lvlText w:val=""/>
      <w:lvlJc w:val="left"/>
      <w:pPr>
        <w:tabs>
          <w:tab w:val="num" w:pos="1077"/>
        </w:tabs>
        <w:ind w:left="1077" w:hanging="357"/>
      </w:pPr>
      <w:rPr>
        <w:rFonts w:ascii="Symbol" w:hAnsi="Symbol" w:hint="default"/>
        <w:b w:val="0"/>
        <w:i w:val="0"/>
        <w:color w:val="auto"/>
        <w:spacing w:val="0"/>
        <w:w w:val="100"/>
        <w:kern w:val="0"/>
        <w:position w:val="0"/>
        <w:sz w:val="16"/>
        <w:u w:val="none"/>
        <w:effect w:val="no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59F1B13"/>
    <w:multiLevelType w:val="multilevel"/>
    <w:tmpl w:val="60841EFA"/>
    <w:styleLink w:val="81Numbered"/>
    <w:lvl w:ilvl="0">
      <w:start w:val="8"/>
      <w:numFmt w:val="decimal"/>
      <w:suff w:val="space"/>
      <w:lvlText w:val="%1"/>
      <w:lvlJc w:val="left"/>
      <w:pPr>
        <w:ind w:left="360" w:hanging="360"/>
      </w:pPr>
      <w:rPr>
        <w:rFonts w:ascii="Times New Roman" w:hAnsi="Times New Roman" w:cs="Times New Roman" w:hint="default"/>
        <w:b w:val="0"/>
        <w:i w:val="0"/>
        <w:color w:val="auto"/>
        <w:sz w:val="24"/>
        <w:szCs w:val="24"/>
        <w:u w:val="none"/>
      </w:rPr>
    </w:lvl>
    <w:lvl w:ilvl="1">
      <w:start w:val="1"/>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1"/>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4337CD"/>
    <w:multiLevelType w:val="multilevel"/>
    <w:tmpl w:val="EFCA9F1A"/>
    <w:lvl w:ilvl="0">
      <w:start w:val="11"/>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170A11CC"/>
    <w:multiLevelType w:val="multilevel"/>
    <w:tmpl w:val="94EA70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19550BE5"/>
    <w:multiLevelType w:val="multilevel"/>
    <w:tmpl w:val="4A563BF2"/>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5">
    <w:nsid w:val="1A5904D7"/>
    <w:multiLevelType w:val="multilevel"/>
    <w:tmpl w:val="5C4C26B4"/>
    <w:lvl w:ilvl="0">
      <w:start w:val="1"/>
      <w:numFmt w:val="upperRoman"/>
      <w:pStyle w:val="a0"/>
      <w:lvlText w:val="%1."/>
      <w:lvlJc w:val="left"/>
      <w:pPr>
        <w:tabs>
          <w:tab w:val="num" w:pos="1418"/>
        </w:tabs>
        <w:ind w:left="1418"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BB6DE3"/>
    <w:multiLevelType w:val="multilevel"/>
    <w:tmpl w:val="ED380F5C"/>
    <w:lvl w:ilvl="0">
      <w:start w:val="13"/>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213D59AD"/>
    <w:multiLevelType w:val="multilevel"/>
    <w:tmpl w:val="5F70EB14"/>
    <w:styleLink w:val="416OutlineNumbering"/>
    <w:lvl w:ilvl="0">
      <w:start w:val="4"/>
      <w:numFmt w:val="decimal"/>
      <w:suff w:val="space"/>
      <w:lvlText w:val="%1"/>
      <w:lvlJc w:val="left"/>
      <w:rPr>
        <w:rFonts w:ascii="Times New Roman" w:hAnsi="Times New Roman" w:cs="Times New Roman" w:hint="default"/>
        <w:color w:val="auto"/>
        <w:sz w:val="24"/>
        <w:szCs w:val="24"/>
        <w:u w:val="none"/>
      </w:rPr>
    </w:lvl>
    <w:lvl w:ilvl="1">
      <w:start w:val="1"/>
      <w:numFmt w:val="decimal"/>
      <w:lvlText w:val="%1.%2"/>
      <w:lvlJc w:val="left"/>
      <w:pPr>
        <w:tabs>
          <w:tab w:val="num" w:pos="1304"/>
        </w:tabs>
        <w:ind w:left="1304" w:hanging="584"/>
      </w:pPr>
      <w:rPr>
        <w:rFonts w:ascii="Times New Roman" w:hAnsi="Times New Roman" w:cs="Times New Roman" w:hint="default"/>
        <w:b w:val="0"/>
        <w:i w:val="0"/>
        <w:color w:val="auto"/>
        <w:sz w:val="24"/>
        <w:szCs w:val="24"/>
        <w:u w:val="none"/>
      </w:rPr>
    </w:lvl>
    <w:lvl w:ilvl="2">
      <w:start w:val="6"/>
      <w:numFmt w:val="decimal"/>
      <w:lvlText w:val="%1.%2.%3"/>
      <w:lvlJc w:val="left"/>
      <w:pPr>
        <w:tabs>
          <w:tab w:val="num" w:pos="1474"/>
        </w:tabs>
        <w:ind w:left="1474" w:hanging="754"/>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32">
    <w:nsid w:val="22FF451C"/>
    <w:multiLevelType w:val="hybridMultilevel"/>
    <w:tmpl w:val="610ECBB0"/>
    <w:lvl w:ilvl="0" w:tplc="7CD20284">
      <w:start w:val="1"/>
      <w:numFmt w:val="russianLower"/>
      <w:lvlText w:val="%1)"/>
      <w:lvlJc w:val="left"/>
      <w:pPr>
        <w:tabs>
          <w:tab w:val="num" w:pos="786"/>
        </w:tabs>
        <w:ind w:left="786" w:hanging="360"/>
      </w:pPr>
      <w:rPr>
        <w:rFonts w:hint="default"/>
      </w:rPr>
    </w:lvl>
    <w:lvl w:ilvl="1" w:tplc="E9F8899E">
      <w:start w:val="1"/>
      <w:numFmt w:val="lowerLetter"/>
      <w:lvlText w:val="%2."/>
      <w:lvlJc w:val="left"/>
      <w:pPr>
        <w:tabs>
          <w:tab w:val="num" w:pos="1440"/>
        </w:tabs>
        <w:ind w:left="1440" w:hanging="360"/>
      </w:pPr>
    </w:lvl>
    <w:lvl w:ilvl="2" w:tplc="F53236AE" w:tentative="1">
      <w:start w:val="1"/>
      <w:numFmt w:val="lowerRoman"/>
      <w:lvlText w:val="%3."/>
      <w:lvlJc w:val="right"/>
      <w:pPr>
        <w:tabs>
          <w:tab w:val="num" w:pos="2160"/>
        </w:tabs>
        <w:ind w:left="2160" w:hanging="180"/>
      </w:pPr>
    </w:lvl>
    <w:lvl w:ilvl="3" w:tplc="28F246FA">
      <w:start w:val="1"/>
      <w:numFmt w:val="decimal"/>
      <w:lvlText w:val="%4."/>
      <w:lvlJc w:val="left"/>
      <w:pPr>
        <w:tabs>
          <w:tab w:val="num" w:pos="2880"/>
        </w:tabs>
        <w:ind w:left="2880" w:hanging="360"/>
      </w:pPr>
    </w:lvl>
    <w:lvl w:ilvl="4" w:tplc="65B43C28">
      <w:start w:val="1"/>
      <w:numFmt w:val="lowerLetter"/>
      <w:lvlText w:val="%5."/>
      <w:lvlJc w:val="left"/>
      <w:pPr>
        <w:tabs>
          <w:tab w:val="num" w:pos="3600"/>
        </w:tabs>
        <w:ind w:left="3600" w:hanging="360"/>
      </w:pPr>
    </w:lvl>
    <w:lvl w:ilvl="5" w:tplc="52FE5F8C" w:tentative="1">
      <w:start w:val="1"/>
      <w:numFmt w:val="lowerRoman"/>
      <w:lvlText w:val="%6."/>
      <w:lvlJc w:val="right"/>
      <w:pPr>
        <w:tabs>
          <w:tab w:val="num" w:pos="4320"/>
        </w:tabs>
        <w:ind w:left="4320" w:hanging="180"/>
      </w:pPr>
    </w:lvl>
    <w:lvl w:ilvl="6" w:tplc="F82A3042" w:tentative="1">
      <w:start w:val="1"/>
      <w:numFmt w:val="decimal"/>
      <w:lvlText w:val="%7."/>
      <w:lvlJc w:val="left"/>
      <w:pPr>
        <w:tabs>
          <w:tab w:val="num" w:pos="5040"/>
        </w:tabs>
        <w:ind w:left="5040" w:hanging="360"/>
      </w:pPr>
    </w:lvl>
    <w:lvl w:ilvl="7" w:tplc="B2ACF162" w:tentative="1">
      <w:start w:val="1"/>
      <w:numFmt w:val="lowerLetter"/>
      <w:lvlText w:val="%8."/>
      <w:lvlJc w:val="left"/>
      <w:pPr>
        <w:tabs>
          <w:tab w:val="num" w:pos="5760"/>
        </w:tabs>
        <w:ind w:left="5760" w:hanging="360"/>
      </w:pPr>
    </w:lvl>
    <w:lvl w:ilvl="8" w:tplc="F1EEEFB6" w:tentative="1">
      <w:start w:val="1"/>
      <w:numFmt w:val="lowerRoman"/>
      <w:lvlText w:val="%9."/>
      <w:lvlJc w:val="right"/>
      <w:pPr>
        <w:tabs>
          <w:tab w:val="num" w:pos="6480"/>
        </w:tabs>
        <w:ind w:left="6480" w:hanging="180"/>
      </w:pPr>
    </w:lvl>
  </w:abstractNum>
  <w:abstractNum w:abstractNumId="3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27CD2EAB"/>
    <w:multiLevelType w:val="hybridMultilevel"/>
    <w:tmpl w:val="5FF6F62A"/>
    <w:lvl w:ilvl="0" w:tplc="5DC6D8D0">
      <w:start w:val="1"/>
      <w:numFmt w:val="decimal"/>
      <w:lvlText w:val="%1."/>
      <w:lvlJc w:val="left"/>
      <w:pPr>
        <w:tabs>
          <w:tab w:val="num" w:pos="720"/>
        </w:tabs>
        <w:ind w:left="720" w:hanging="360"/>
      </w:pPr>
      <w:rPr>
        <w:b w:val="0"/>
        <w:i w:val="0"/>
        <w:sz w:val="28"/>
        <w:szCs w:val="28"/>
      </w:rPr>
    </w:lvl>
    <w:lvl w:ilvl="1" w:tplc="2A4CEC4E">
      <w:start w:val="1"/>
      <w:numFmt w:val="decimal"/>
      <w:lvlText w:val="%2."/>
      <w:lvlJc w:val="left"/>
      <w:pPr>
        <w:tabs>
          <w:tab w:val="num" w:pos="1440"/>
        </w:tabs>
        <w:ind w:left="1440" w:hanging="360"/>
      </w:pPr>
      <w:rPr>
        <w:b w:val="0"/>
        <w:i w:val="0"/>
        <w:sz w:val="28"/>
        <w:szCs w:val="22"/>
      </w:rPr>
    </w:lvl>
    <w:lvl w:ilvl="2" w:tplc="1E7A7C16" w:tentative="1">
      <w:start w:val="1"/>
      <w:numFmt w:val="lowerRoman"/>
      <w:lvlText w:val="%3."/>
      <w:lvlJc w:val="right"/>
      <w:pPr>
        <w:tabs>
          <w:tab w:val="num" w:pos="2160"/>
        </w:tabs>
        <w:ind w:left="2160" w:hanging="180"/>
      </w:pPr>
    </w:lvl>
    <w:lvl w:ilvl="3" w:tplc="BA6C36B0" w:tentative="1">
      <w:start w:val="1"/>
      <w:numFmt w:val="decimal"/>
      <w:lvlText w:val="%4."/>
      <w:lvlJc w:val="left"/>
      <w:pPr>
        <w:tabs>
          <w:tab w:val="num" w:pos="2880"/>
        </w:tabs>
        <w:ind w:left="2880" w:hanging="360"/>
      </w:pPr>
    </w:lvl>
    <w:lvl w:ilvl="4" w:tplc="6EBE00E6" w:tentative="1">
      <w:start w:val="1"/>
      <w:numFmt w:val="lowerLetter"/>
      <w:lvlText w:val="%5."/>
      <w:lvlJc w:val="left"/>
      <w:pPr>
        <w:tabs>
          <w:tab w:val="num" w:pos="3600"/>
        </w:tabs>
        <w:ind w:left="3600" w:hanging="360"/>
      </w:pPr>
    </w:lvl>
    <w:lvl w:ilvl="5" w:tplc="B11283D0" w:tentative="1">
      <w:start w:val="1"/>
      <w:numFmt w:val="lowerRoman"/>
      <w:lvlText w:val="%6."/>
      <w:lvlJc w:val="right"/>
      <w:pPr>
        <w:tabs>
          <w:tab w:val="num" w:pos="4320"/>
        </w:tabs>
        <w:ind w:left="4320" w:hanging="180"/>
      </w:pPr>
    </w:lvl>
    <w:lvl w:ilvl="6" w:tplc="4306CD78" w:tentative="1">
      <w:start w:val="1"/>
      <w:numFmt w:val="decimal"/>
      <w:lvlText w:val="%7."/>
      <w:lvlJc w:val="left"/>
      <w:pPr>
        <w:tabs>
          <w:tab w:val="num" w:pos="5040"/>
        </w:tabs>
        <w:ind w:left="5040" w:hanging="360"/>
      </w:pPr>
    </w:lvl>
    <w:lvl w:ilvl="7" w:tplc="226AA4D6" w:tentative="1">
      <w:start w:val="1"/>
      <w:numFmt w:val="lowerLetter"/>
      <w:lvlText w:val="%8."/>
      <w:lvlJc w:val="left"/>
      <w:pPr>
        <w:tabs>
          <w:tab w:val="num" w:pos="5760"/>
        </w:tabs>
        <w:ind w:left="5760" w:hanging="360"/>
      </w:pPr>
    </w:lvl>
    <w:lvl w:ilvl="8" w:tplc="2EC0E776" w:tentative="1">
      <w:start w:val="1"/>
      <w:numFmt w:val="lowerRoman"/>
      <w:lvlText w:val="%9."/>
      <w:lvlJc w:val="right"/>
      <w:pPr>
        <w:tabs>
          <w:tab w:val="num" w:pos="6480"/>
        </w:tabs>
        <w:ind w:left="6480" w:hanging="180"/>
      </w:pPr>
    </w:lvl>
  </w:abstractNum>
  <w:abstractNum w:abstractNumId="35">
    <w:nsid w:val="28A451C3"/>
    <w:multiLevelType w:val="multilevel"/>
    <w:tmpl w:val="1714B0BA"/>
    <w:styleLink w:val="417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lvlText w:val="%1.%2"/>
      <w:lvlJc w:val="left"/>
      <w:pPr>
        <w:tabs>
          <w:tab w:val="num" w:pos="1304"/>
        </w:tabs>
        <w:ind w:firstLine="720"/>
      </w:pPr>
      <w:rPr>
        <w:rFonts w:ascii="Times New Roman" w:hAnsi="Times New Roman" w:cs="Times New Roman" w:hint="default"/>
        <w:b w:val="0"/>
        <w:i w:val="0"/>
        <w:color w:val="auto"/>
        <w:sz w:val="24"/>
        <w:szCs w:val="24"/>
        <w:u w:val="none"/>
      </w:rPr>
    </w:lvl>
    <w:lvl w:ilvl="2">
      <w:start w:val="7"/>
      <w:numFmt w:val="decimal"/>
      <w:lvlText w:val="%1.%2.%3"/>
      <w:lvlJc w:val="left"/>
      <w:pPr>
        <w:tabs>
          <w:tab w:val="num" w:pos="1474"/>
        </w:tabs>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Arial" w:hAnsi="Arial" w:cs="Times New Roman" w:hint="default"/>
        <w:b/>
        <w:i/>
        <w:color w:val="auto"/>
        <w:spacing w:val="0"/>
        <w:w w:val="100"/>
        <w:kern w:val="0"/>
        <w:position w:val="0"/>
        <w:sz w:val="22"/>
        <w:szCs w:val="22"/>
        <w:u w:val="none"/>
        <w:effect w:val="none"/>
      </w:rPr>
    </w:lvl>
    <w:lvl w:ilvl="6">
      <w:start w:val="1"/>
      <w:numFmt w:val="decimal"/>
      <w:lvlText w:val="%1.%2.%3.%4.%5.%6.%7"/>
      <w:lvlJc w:val="left"/>
      <w:pPr>
        <w:tabs>
          <w:tab w:val="num" w:pos="2364"/>
        </w:tabs>
        <w:ind w:firstLine="720"/>
      </w:pPr>
      <w:rPr>
        <w:rFonts w:ascii="Arial" w:hAnsi="Arial" w:cs="Times New Roman" w:hint="default"/>
        <w:b w:val="0"/>
        <w:i/>
        <w:color w:val="auto"/>
        <w:spacing w:val="0"/>
        <w:w w:val="100"/>
        <w:kern w:val="0"/>
        <w:position w:val="0"/>
        <w:sz w:val="22"/>
        <w:szCs w:val="22"/>
        <w:u w:val="none"/>
        <w:effect w:val="none"/>
      </w:rPr>
    </w:lvl>
    <w:lvl w:ilvl="7">
      <w:start w:val="1"/>
      <w:numFmt w:val="decimal"/>
      <w:lvlText w:val="%1.%2.%3.%4.%5.%6.%7.%8"/>
      <w:lvlJc w:val="left"/>
      <w:pPr>
        <w:tabs>
          <w:tab w:val="num" w:pos="2591"/>
        </w:tabs>
        <w:ind w:firstLine="720"/>
      </w:pPr>
      <w:rPr>
        <w:rFonts w:ascii="Arial" w:hAnsi="Arial" w:cs="Times New Roman" w:hint="default"/>
        <w:b w:val="0"/>
        <w:i w:val="0"/>
        <w:color w:val="auto"/>
        <w:spacing w:val="0"/>
        <w:w w:val="100"/>
        <w:kern w:val="0"/>
        <w:position w:val="0"/>
        <w:sz w:val="22"/>
        <w:szCs w:val="22"/>
        <w:u w:val="none"/>
        <w:effect w:val="none"/>
      </w:rPr>
    </w:lvl>
    <w:lvl w:ilvl="8">
      <w:start w:val="1"/>
      <w:numFmt w:val="decimal"/>
      <w:lvlText w:val="%1.%2.%3.%4.%5.%6.%7.%8.%9"/>
      <w:lvlJc w:val="left"/>
      <w:pPr>
        <w:tabs>
          <w:tab w:val="num" w:pos="2762"/>
        </w:tabs>
        <w:ind w:firstLine="720"/>
      </w:pPr>
      <w:rPr>
        <w:rFonts w:ascii="Arial" w:hAnsi="Arial" w:cs="Times New Roman" w:hint="default"/>
        <w:b w:val="0"/>
        <w:i w:val="0"/>
        <w:color w:val="auto"/>
        <w:spacing w:val="0"/>
        <w:w w:val="100"/>
        <w:kern w:val="0"/>
        <w:position w:val="0"/>
        <w:sz w:val="22"/>
        <w:szCs w:val="22"/>
        <w:u w:val="none"/>
        <w:effect w:val="none"/>
      </w:rPr>
    </w:lvl>
  </w:abstractNum>
  <w:abstractNum w:abstractNumId="36">
    <w:nsid w:val="28C672B0"/>
    <w:multiLevelType w:val="multilevel"/>
    <w:tmpl w:val="3DE6EC50"/>
    <w:styleLink w:val="Style2"/>
    <w:lvl w:ilvl="0">
      <w:start w:val="1"/>
      <w:numFmt w:val="none"/>
      <w:lvlText w:val="6."/>
      <w:lvlJc w:val="left"/>
      <w:pPr>
        <w:tabs>
          <w:tab w:val="num" w:pos="360"/>
        </w:tabs>
        <w:ind w:left="360" w:hanging="360"/>
      </w:pPr>
      <w:rPr>
        <w:rFonts w:cs="Times New Roman" w:hint="default"/>
      </w:rPr>
    </w:lvl>
    <w:lvl w:ilvl="1">
      <w:start w:val="1"/>
      <w:numFmt w:val="none"/>
      <w:lvlRestart w:val="0"/>
      <w:lvlText w:val="6.8."/>
      <w:lvlJc w:val="left"/>
      <w:pPr>
        <w:tabs>
          <w:tab w:val="num" w:pos="792"/>
        </w:tabs>
        <w:ind w:left="792" w:hanging="432"/>
      </w:pPr>
      <w:rPr>
        <w:rFonts w:cs="Times New Roman" w:hint="default"/>
      </w:rPr>
    </w:lvl>
    <w:lvl w:ilvl="2">
      <w:start w:val="1"/>
      <w:numFmt w:val="decimal"/>
      <w:lvlText w:val="%16.8%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3AA89494">
      <w:start w:val="1"/>
      <w:numFmt w:val="decimal"/>
      <w:lvlText w:val="%1."/>
      <w:lvlJc w:val="left"/>
      <w:pPr>
        <w:tabs>
          <w:tab w:val="num" w:pos="360"/>
        </w:tabs>
        <w:ind w:left="360" w:hanging="360"/>
      </w:pPr>
    </w:lvl>
    <w:lvl w:ilvl="1" w:tplc="9A1493B8" w:tentative="1">
      <w:start w:val="1"/>
      <w:numFmt w:val="lowerLetter"/>
      <w:lvlText w:val="%2."/>
      <w:lvlJc w:val="left"/>
      <w:pPr>
        <w:tabs>
          <w:tab w:val="num" w:pos="1080"/>
        </w:tabs>
        <w:ind w:left="1080" w:hanging="360"/>
      </w:pPr>
    </w:lvl>
    <w:lvl w:ilvl="2" w:tplc="7ABACF5A" w:tentative="1">
      <w:start w:val="1"/>
      <w:numFmt w:val="lowerRoman"/>
      <w:lvlText w:val="%3."/>
      <w:lvlJc w:val="right"/>
      <w:pPr>
        <w:tabs>
          <w:tab w:val="num" w:pos="1800"/>
        </w:tabs>
        <w:ind w:left="1800" w:hanging="180"/>
      </w:pPr>
    </w:lvl>
    <w:lvl w:ilvl="3" w:tplc="2D0441A2" w:tentative="1">
      <w:start w:val="1"/>
      <w:numFmt w:val="decimal"/>
      <w:lvlText w:val="%4."/>
      <w:lvlJc w:val="left"/>
      <w:pPr>
        <w:tabs>
          <w:tab w:val="num" w:pos="2520"/>
        </w:tabs>
        <w:ind w:left="2520" w:hanging="360"/>
      </w:pPr>
    </w:lvl>
    <w:lvl w:ilvl="4" w:tplc="4056AA3A" w:tentative="1">
      <w:start w:val="1"/>
      <w:numFmt w:val="lowerLetter"/>
      <w:lvlText w:val="%5."/>
      <w:lvlJc w:val="left"/>
      <w:pPr>
        <w:tabs>
          <w:tab w:val="num" w:pos="3240"/>
        </w:tabs>
        <w:ind w:left="3240" w:hanging="360"/>
      </w:pPr>
    </w:lvl>
    <w:lvl w:ilvl="5" w:tplc="10FE4066" w:tentative="1">
      <w:start w:val="1"/>
      <w:numFmt w:val="lowerRoman"/>
      <w:lvlText w:val="%6."/>
      <w:lvlJc w:val="right"/>
      <w:pPr>
        <w:tabs>
          <w:tab w:val="num" w:pos="3960"/>
        </w:tabs>
        <w:ind w:left="3960" w:hanging="180"/>
      </w:pPr>
    </w:lvl>
    <w:lvl w:ilvl="6" w:tplc="0EFEA456" w:tentative="1">
      <w:start w:val="1"/>
      <w:numFmt w:val="decimal"/>
      <w:lvlText w:val="%7."/>
      <w:lvlJc w:val="left"/>
      <w:pPr>
        <w:tabs>
          <w:tab w:val="num" w:pos="4680"/>
        </w:tabs>
        <w:ind w:left="4680" w:hanging="360"/>
      </w:pPr>
    </w:lvl>
    <w:lvl w:ilvl="7" w:tplc="F422827C" w:tentative="1">
      <w:start w:val="1"/>
      <w:numFmt w:val="lowerLetter"/>
      <w:lvlText w:val="%8."/>
      <w:lvlJc w:val="left"/>
      <w:pPr>
        <w:tabs>
          <w:tab w:val="num" w:pos="5400"/>
        </w:tabs>
        <w:ind w:left="5400" w:hanging="360"/>
      </w:pPr>
    </w:lvl>
    <w:lvl w:ilvl="8" w:tplc="3F0294C4"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072CA5DA">
      <w:start w:val="1"/>
      <w:numFmt w:val="bullet"/>
      <w:lvlText w:val="-"/>
      <w:lvlJc w:val="left"/>
      <w:pPr>
        <w:tabs>
          <w:tab w:val="num" w:pos="1919"/>
        </w:tabs>
        <w:ind w:left="1919" w:hanging="453"/>
      </w:pPr>
      <w:rPr>
        <w:rFonts w:ascii="Times New Roman" w:hAnsi="Times New Roman" w:hint="default"/>
      </w:rPr>
    </w:lvl>
    <w:lvl w:ilvl="1" w:tplc="30B26E54">
      <w:start w:val="1"/>
      <w:numFmt w:val="bullet"/>
      <w:lvlText w:val="­"/>
      <w:lvlJc w:val="left"/>
      <w:pPr>
        <w:tabs>
          <w:tab w:val="num" w:pos="2367"/>
        </w:tabs>
        <w:ind w:left="2367" w:hanging="360"/>
      </w:pPr>
      <w:rPr>
        <w:rFonts w:ascii="Arial (WT)" w:hAnsi="Arial (WT)" w:hint="default"/>
      </w:rPr>
    </w:lvl>
    <w:lvl w:ilvl="2" w:tplc="08EA7984" w:tentative="1">
      <w:start w:val="1"/>
      <w:numFmt w:val="bullet"/>
      <w:lvlText w:val=""/>
      <w:lvlJc w:val="left"/>
      <w:pPr>
        <w:tabs>
          <w:tab w:val="num" w:pos="3087"/>
        </w:tabs>
        <w:ind w:left="3087" w:hanging="360"/>
      </w:pPr>
      <w:rPr>
        <w:rFonts w:ascii="Symbol" w:hAnsi="Symbol" w:hint="default"/>
      </w:rPr>
    </w:lvl>
    <w:lvl w:ilvl="3" w:tplc="5768B1C0" w:tentative="1">
      <w:start w:val="1"/>
      <w:numFmt w:val="bullet"/>
      <w:lvlText w:val=""/>
      <w:lvlJc w:val="left"/>
      <w:pPr>
        <w:tabs>
          <w:tab w:val="num" w:pos="3807"/>
        </w:tabs>
        <w:ind w:left="3807" w:hanging="360"/>
      </w:pPr>
      <w:rPr>
        <w:rFonts w:ascii="Symbol" w:hAnsi="Symbol" w:hint="default"/>
      </w:rPr>
    </w:lvl>
    <w:lvl w:ilvl="4" w:tplc="A0987786" w:tentative="1">
      <w:start w:val="1"/>
      <w:numFmt w:val="bullet"/>
      <w:lvlText w:val="o"/>
      <w:lvlJc w:val="left"/>
      <w:pPr>
        <w:tabs>
          <w:tab w:val="num" w:pos="4527"/>
        </w:tabs>
        <w:ind w:left="4527" w:hanging="360"/>
      </w:pPr>
      <w:rPr>
        <w:rFonts w:ascii="Arial (WT)" w:hAnsi="Arial (WT)" w:hint="default"/>
      </w:rPr>
    </w:lvl>
    <w:lvl w:ilvl="5" w:tplc="E9E813E0" w:tentative="1">
      <w:start w:val="1"/>
      <w:numFmt w:val="bullet"/>
      <w:lvlText w:val=""/>
      <w:lvlJc w:val="left"/>
      <w:pPr>
        <w:tabs>
          <w:tab w:val="num" w:pos="5247"/>
        </w:tabs>
        <w:ind w:left="5247" w:hanging="360"/>
      </w:pPr>
      <w:rPr>
        <w:rFonts w:ascii="Symbol" w:hAnsi="Symbol" w:hint="default"/>
      </w:rPr>
    </w:lvl>
    <w:lvl w:ilvl="6" w:tplc="E8E06E14" w:tentative="1">
      <w:start w:val="1"/>
      <w:numFmt w:val="bullet"/>
      <w:lvlText w:val=""/>
      <w:lvlJc w:val="left"/>
      <w:pPr>
        <w:tabs>
          <w:tab w:val="num" w:pos="5967"/>
        </w:tabs>
        <w:ind w:left="5967" w:hanging="360"/>
      </w:pPr>
      <w:rPr>
        <w:rFonts w:ascii="Symbol" w:hAnsi="Symbol" w:hint="default"/>
      </w:rPr>
    </w:lvl>
    <w:lvl w:ilvl="7" w:tplc="98465B94" w:tentative="1">
      <w:start w:val="1"/>
      <w:numFmt w:val="bullet"/>
      <w:lvlText w:val="o"/>
      <w:lvlJc w:val="left"/>
      <w:pPr>
        <w:tabs>
          <w:tab w:val="num" w:pos="6687"/>
        </w:tabs>
        <w:ind w:left="6687" w:hanging="360"/>
      </w:pPr>
      <w:rPr>
        <w:rFonts w:ascii="Arial (WT)" w:hAnsi="Arial (WT)" w:hint="default"/>
      </w:rPr>
    </w:lvl>
    <w:lvl w:ilvl="8" w:tplc="D044631E" w:tentative="1">
      <w:start w:val="1"/>
      <w:numFmt w:val="bullet"/>
      <w:lvlText w:val=""/>
      <w:lvlJc w:val="left"/>
      <w:pPr>
        <w:tabs>
          <w:tab w:val="num" w:pos="7407"/>
        </w:tabs>
        <w:ind w:left="7407" w:hanging="360"/>
      </w:pPr>
      <w:rPr>
        <w:rFonts w:ascii="Symbol" w:hAnsi="Symbol" w:hint="default"/>
      </w:r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16D71E3"/>
    <w:multiLevelType w:val="hybridMultilevel"/>
    <w:tmpl w:val="D2E06EC6"/>
    <w:lvl w:ilvl="0" w:tplc="77546FA4">
      <w:start w:val="1"/>
      <w:numFmt w:val="bullet"/>
      <w:lvlText w:val=""/>
      <w:lvlJc w:val="left"/>
      <w:pPr>
        <w:ind w:left="360" w:hanging="360"/>
      </w:pPr>
      <w:rPr>
        <w:rFonts w:ascii="Symbol" w:hAnsi="Symbol" w:hint="default"/>
      </w:rPr>
    </w:lvl>
    <w:lvl w:ilvl="1" w:tplc="44FCED34">
      <w:start w:val="1"/>
      <w:numFmt w:val="bullet"/>
      <w:pStyle w:val="a1"/>
      <w:lvlText w:val=""/>
      <w:lvlJc w:val="left"/>
      <w:pPr>
        <w:tabs>
          <w:tab w:val="num" w:pos="717"/>
        </w:tabs>
        <w:ind w:left="1080" w:hanging="360"/>
      </w:pPr>
      <w:rPr>
        <w:rFonts w:ascii="Symbol" w:hAnsi="Symbol" w:hint="default"/>
      </w:rPr>
    </w:lvl>
    <w:lvl w:ilvl="2" w:tplc="7214F84E" w:tentative="1">
      <w:start w:val="1"/>
      <w:numFmt w:val="bullet"/>
      <w:lvlText w:val=""/>
      <w:lvlJc w:val="left"/>
      <w:pPr>
        <w:ind w:left="1800" w:hanging="360"/>
      </w:pPr>
      <w:rPr>
        <w:rFonts w:ascii="Wingdings" w:hAnsi="Wingdings" w:hint="default"/>
      </w:rPr>
    </w:lvl>
    <w:lvl w:ilvl="3" w:tplc="55EE07AE" w:tentative="1">
      <w:start w:val="1"/>
      <w:numFmt w:val="bullet"/>
      <w:lvlText w:val=""/>
      <w:lvlJc w:val="left"/>
      <w:pPr>
        <w:ind w:left="2520" w:hanging="360"/>
      </w:pPr>
      <w:rPr>
        <w:rFonts w:ascii="Symbol" w:hAnsi="Symbol" w:hint="default"/>
      </w:rPr>
    </w:lvl>
    <w:lvl w:ilvl="4" w:tplc="E6AE686E" w:tentative="1">
      <w:start w:val="1"/>
      <w:numFmt w:val="bullet"/>
      <w:lvlText w:val="o"/>
      <w:lvlJc w:val="left"/>
      <w:pPr>
        <w:ind w:left="3240" w:hanging="360"/>
      </w:pPr>
      <w:rPr>
        <w:rFonts w:ascii="Courier New" w:hAnsi="Courier New" w:hint="default"/>
      </w:rPr>
    </w:lvl>
    <w:lvl w:ilvl="5" w:tplc="AC90AF0E" w:tentative="1">
      <w:start w:val="1"/>
      <w:numFmt w:val="bullet"/>
      <w:lvlText w:val=""/>
      <w:lvlJc w:val="left"/>
      <w:pPr>
        <w:ind w:left="3960" w:hanging="360"/>
      </w:pPr>
      <w:rPr>
        <w:rFonts w:ascii="Wingdings" w:hAnsi="Wingdings" w:hint="default"/>
      </w:rPr>
    </w:lvl>
    <w:lvl w:ilvl="6" w:tplc="3C56306A" w:tentative="1">
      <w:start w:val="1"/>
      <w:numFmt w:val="bullet"/>
      <w:lvlText w:val=""/>
      <w:lvlJc w:val="left"/>
      <w:pPr>
        <w:ind w:left="4680" w:hanging="360"/>
      </w:pPr>
      <w:rPr>
        <w:rFonts w:ascii="Symbol" w:hAnsi="Symbol" w:hint="default"/>
      </w:rPr>
    </w:lvl>
    <w:lvl w:ilvl="7" w:tplc="E1E83532" w:tentative="1">
      <w:start w:val="1"/>
      <w:numFmt w:val="bullet"/>
      <w:lvlText w:val="o"/>
      <w:lvlJc w:val="left"/>
      <w:pPr>
        <w:ind w:left="5400" w:hanging="360"/>
      </w:pPr>
      <w:rPr>
        <w:rFonts w:ascii="Courier New" w:hAnsi="Courier New" w:hint="default"/>
      </w:rPr>
    </w:lvl>
    <w:lvl w:ilvl="8" w:tplc="3AC866C4" w:tentative="1">
      <w:start w:val="1"/>
      <w:numFmt w:val="bullet"/>
      <w:lvlText w:val=""/>
      <w:lvlJc w:val="left"/>
      <w:pPr>
        <w:ind w:left="6120" w:hanging="360"/>
      </w:pPr>
      <w:rPr>
        <w:rFonts w:ascii="Wingdings" w:hAnsi="Wingdings" w:hint="default"/>
      </w:rPr>
    </w:lvl>
  </w:abstractNum>
  <w:abstractNum w:abstractNumId="4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4B12810"/>
    <w:multiLevelType w:val="hybridMultilevel"/>
    <w:tmpl w:val="38580E9A"/>
    <w:lvl w:ilvl="0" w:tplc="6694C436">
      <w:start w:val="1"/>
      <w:numFmt w:val="russianLower"/>
      <w:lvlText w:val="%1)"/>
      <w:lvlJc w:val="left"/>
      <w:pPr>
        <w:tabs>
          <w:tab w:val="num" w:pos="2140"/>
        </w:tabs>
        <w:ind w:left="2140" w:hanging="360"/>
      </w:pPr>
      <w:rPr>
        <w:rFonts w:hint="default"/>
      </w:rPr>
    </w:lvl>
    <w:lvl w:ilvl="1" w:tplc="D76838F0" w:tentative="1">
      <w:start w:val="1"/>
      <w:numFmt w:val="lowerLetter"/>
      <w:lvlText w:val="%2."/>
      <w:lvlJc w:val="left"/>
      <w:pPr>
        <w:tabs>
          <w:tab w:val="num" w:pos="2140"/>
        </w:tabs>
        <w:ind w:left="2140" w:hanging="360"/>
      </w:pPr>
    </w:lvl>
    <w:lvl w:ilvl="2" w:tplc="AF8076E6" w:tentative="1">
      <w:start w:val="1"/>
      <w:numFmt w:val="lowerRoman"/>
      <w:lvlText w:val="%3."/>
      <w:lvlJc w:val="right"/>
      <w:pPr>
        <w:tabs>
          <w:tab w:val="num" w:pos="2860"/>
        </w:tabs>
        <w:ind w:left="2860" w:hanging="180"/>
      </w:pPr>
    </w:lvl>
    <w:lvl w:ilvl="3" w:tplc="FA9E3216">
      <w:start w:val="1"/>
      <w:numFmt w:val="decimal"/>
      <w:lvlText w:val="%4."/>
      <w:lvlJc w:val="left"/>
      <w:pPr>
        <w:tabs>
          <w:tab w:val="num" w:pos="3580"/>
        </w:tabs>
        <w:ind w:left="3580" w:hanging="360"/>
      </w:pPr>
    </w:lvl>
    <w:lvl w:ilvl="4" w:tplc="D25A4422" w:tentative="1">
      <w:start w:val="1"/>
      <w:numFmt w:val="lowerLetter"/>
      <w:lvlText w:val="%5."/>
      <w:lvlJc w:val="left"/>
      <w:pPr>
        <w:tabs>
          <w:tab w:val="num" w:pos="4300"/>
        </w:tabs>
        <w:ind w:left="4300" w:hanging="360"/>
      </w:pPr>
    </w:lvl>
    <w:lvl w:ilvl="5" w:tplc="2D56BBFA" w:tentative="1">
      <w:start w:val="1"/>
      <w:numFmt w:val="lowerRoman"/>
      <w:lvlText w:val="%6."/>
      <w:lvlJc w:val="right"/>
      <w:pPr>
        <w:tabs>
          <w:tab w:val="num" w:pos="5020"/>
        </w:tabs>
        <w:ind w:left="5020" w:hanging="180"/>
      </w:pPr>
    </w:lvl>
    <w:lvl w:ilvl="6" w:tplc="0C8CC288" w:tentative="1">
      <w:start w:val="1"/>
      <w:numFmt w:val="decimal"/>
      <w:lvlText w:val="%7."/>
      <w:lvlJc w:val="left"/>
      <w:pPr>
        <w:tabs>
          <w:tab w:val="num" w:pos="5740"/>
        </w:tabs>
        <w:ind w:left="5740" w:hanging="360"/>
      </w:pPr>
    </w:lvl>
    <w:lvl w:ilvl="7" w:tplc="94A05EBC" w:tentative="1">
      <w:start w:val="1"/>
      <w:numFmt w:val="lowerLetter"/>
      <w:lvlText w:val="%8."/>
      <w:lvlJc w:val="left"/>
      <w:pPr>
        <w:tabs>
          <w:tab w:val="num" w:pos="6460"/>
        </w:tabs>
        <w:ind w:left="6460" w:hanging="360"/>
      </w:pPr>
    </w:lvl>
    <w:lvl w:ilvl="8" w:tplc="C8A4D54A" w:tentative="1">
      <w:start w:val="1"/>
      <w:numFmt w:val="lowerRoman"/>
      <w:lvlText w:val="%9."/>
      <w:lvlJc w:val="right"/>
      <w:pPr>
        <w:tabs>
          <w:tab w:val="num" w:pos="7180"/>
        </w:tabs>
        <w:ind w:left="7180" w:hanging="180"/>
      </w:pPr>
    </w:lvl>
  </w:abstractNum>
  <w:abstractNum w:abstractNumId="4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EB4122"/>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6">
    <w:nsid w:val="390F397F"/>
    <w:multiLevelType w:val="multilevel"/>
    <w:tmpl w:val="F40AC054"/>
    <w:styleLink w:val="CurrentList2"/>
    <w:lvl w:ilvl="0">
      <w:start w:val="6"/>
      <w:numFmt w:val="decimal"/>
      <w:lvlText w:val="%1."/>
      <w:lvlJc w:val="left"/>
      <w:pPr>
        <w:tabs>
          <w:tab w:val="num" w:pos="708"/>
        </w:tabs>
        <w:ind w:left="708"/>
      </w:pPr>
      <w:rPr>
        <w:rFonts w:cs="Times New Roman" w:hint="default"/>
      </w:rPr>
    </w:lvl>
    <w:lvl w:ilvl="1">
      <w:start w:val="9"/>
      <w:numFmt w:val="decimal"/>
      <w:lvlText w:val="%1.%2."/>
      <w:lvlJc w:val="left"/>
      <w:pPr>
        <w:tabs>
          <w:tab w:val="num" w:pos="708"/>
        </w:tabs>
        <w:ind w:left="708"/>
      </w:pPr>
      <w:rPr>
        <w:rFonts w:cs="Times New Roman" w:hint="default"/>
      </w:rPr>
    </w:lvl>
    <w:lvl w:ilvl="2">
      <w:start w:val="1"/>
      <w:numFmt w:val="decimal"/>
      <w:lvlText w:val="%1.%2.%3."/>
      <w:lvlJc w:val="left"/>
      <w:pPr>
        <w:tabs>
          <w:tab w:val="num" w:pos="708"/>
        </w:tabs>
        <w:ind w:left="708"/>
      </w:pPr>
      <w:rPr>
        <w:rFonts w:cs="Times New Roman" w:hint="default"/>
      </w:rPr>
    </w:lvl>
    <w:lvl w:ilvl="3">
      <w:start w:val="1"/>
      <w:numFmt w:val="decimal"/>
      <w:lvlText w:val="%1.%2.%3.%4."/>
      <w:lvlJc w:val="left"/>
      <w:pPr>
        <w:tabs>
          <w:tab w:val="num" w:pos="2436"/>
        </w:tabs>
        <w:ind w:left="2436" w:hanging="648"/>
      </w:pPr>
      <w:rPr>
        <w:rFonts w:cs="Times New Roman" w:hint="default"/>
      </w:rPr>
    </w:lvl>
    <w:lvl w:ilvl="4">
      <w:start w:val="1"/>
      <w:numFmt w:val="decimal"/>
      <w:lvlText w:val="%1.%2.%3.%4.%5."/>
      <w:lvlJc w:val="left"/>
      <w:pPr>
        <w:tabs>
          <w:tab w:val="num" w:pos="2940"/>
        </w:tabs>
        <w:ind w:left="2940" w:hanging="792"/>
      </w:pPr>
      <w:rPr>
        <w:rFonts w:cs="Times New Roman" w:hint="default"/>
      </w:rPr>
    </w:lvl>
    <w:lvl w:ilvl="5">
      <w:start w:val="1"/>
      <w:numFmt w:val="decimal"/>
      <w:lvlText w:val="%1.%2.%3.%4.%5.%6."/>
      <w:lvlJc w:val="left"/>
      <w:pPr>
        <w:tabs>
          <w:tab w:val="num" w:pos="3444"/>
        </w:tabs>
        <w:ind w:left="3444" w:hanging="936"/>
      </w:pPr>
      <w:rPr>
        <w:rFonts w:cs="Times New Roman" w:hint="default"/>
      </w:rPr>
    </w:lvl>
    <w:lvl w:ilvl="6">
      <w:start w:val="1"/>
      <w:numFmt w:val="decimal"/>
      <w:lvlText w:val="%1.%2.%3.%4.%5.%6.%7."/>
      <w:lvlJc w:val="left"/>
      <w:pPr>
        <w:tabs>
          <w:tab w:val="num" w:pos="3948"/>
        </w:tabs>
        <w:ind w:left="3948" w:hanging="1080"/>
      </w:pPr>
      <w:rPr>
        <w:rFonts w:cs="Times New Roman" w:hint="default"/>
      </w:rPr>
    </w:lvl>
    <w:lvl w:ilvl="7">
      <w:start w:val="1"/>
      <w:numFmt w:val="decimal"/>
      <w:lvlText w:val="%1.%2.%3.%4.%5.%6.%7.%8."/>
      <w:lvlJc w:val="left"/>
      <w:pPr>
        <w:tabs>
          <w:tab w:val="num" w:pos="4452"/>
        </w:tabs>
        <w:ind w:left="4452" w:hanging="1224"/>
      </w:pPr>
      <w:rPr>
        <w:rFonts w:cs="Times New Roman" w:hint="default"/>
      </w:rPr>
    </w:lvl>
    <w:lvl w:ilvl="8">
      <w:start w:val="1"/>
      <w:numFmt w:val="decimal"/>
      <w:lvlText w:val="%1.%2.%3.%4.%5.%6.%7.%8.%9."/>
      <w:lvlJc w:val="left"/>
      <w:pPr>
        <w:tabs>
          <w:tab w:val="num" w:pos="5028"/>
        </w:tabs>
        <w:ind w:left="5028" w:hanging="1440"/>
      </w:pPr>
      <w:rPr>
        <w:rFonts w:cs="Times New Roman" w:hint="default"/>
      </w:rPr>
    </w:lvl>
  </w:abstractNum>
  <w:abstractNum w:abstractNumId="57">
    <w:nsid w:val="39332BF6"/>
    <w:multiLevelType w:val="hybridMultilevel"/>
    <w:tmpl w:val="516AAFAC"/>
    <w:lvl w:ilvl="0" w:tplc="FFFFFFFF">
      <w:start w:val="1"/>
      <w:numFmt w:val="bullet"/>
      <w:pStyle w:val="bulletiki"/>
      <w:lvlText w:val=""/>
      <w:lvlJc w:val="left"/>
      <w:pPr>
        <w:tabs>
          <w:tab w:val="num" w:pos="567"/>
        </w:tabs>
        <w:ind w:left="567" w:hanging="567"/>
      </w:pPr>
      <w:rPr>
        <w:rFonts w:ascii="ZapfDingbats" w:hAnsi="ZapfDingbats"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927"/>
        </w:tabs>
        <w:ind w:left="92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3">
    <w:nsid w:val="3F6537A7"/>
    <w:multiLevelType w:val="multilevel"/>
    <w:tmpl w:val="CD4C8E1A"/>
    <w:styleLink w:val="CurrentList1"/>
    <w:lvl w:ilvl="0">
      <w:start w:val="6"/>
      <w:numFmt w:val="decimal"/>
      <w:lvlText w:val="%1."/>
      <w:lvlJc w:val="left"/>
      <w:pPr>
        <w:tabs>
          <w:tab w:val="num" w:pos="0"/>
        </w:tabs>
      </w:pPr>
      <w:rPr>
        <w:rFonts w:cs="Times New Roman" w:hint="default"/>
      </w:rPr>
    </w:lvl>
    <w:lvl w:ilvl="1">
      <w:start w:val="9"/>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4">
    <w:nsid w:val="3F6C5ADF"/>
    <w:multiLevelType w:val="multilevel"/>
    <w:tmpl w:val="494C5B4A"/>
    <w:styleLink w:val="62Numbered"/>
    <w:lvl w:ilvl="0">
      <w:start w:val="6"/>
      <w:numFmt w:val="decimal"/>
      <w:lvlText w:val="%1"/>
      <w:lvlJc w:val="left"/>
      <w:pPr>
        <w:tabs>
          <w:tab w:val="num" w:pos="360"/>
        </w:tabs>
        <w:ind w:left="360" w:hanging="360"/>
      </w:pPr>
      <w:rPr>
        <w:rFonts w:ascii="Times New Roman" w:hAnsi="Times New Roman" w:cs="Times New Roman" w:hint="default"/>
        <w:b w:val="0"/>
        <w:i w:val="0"/>
        <w:color w:val="auto"/>
        <w:spacing w:val="0"/>
        <w:w w:val="100"/>
        <w:kern w:val="0"/>
        <w:position w:val="0"/>
        <w:sz w:val="24"/>
        <w:szCs w:val="24"/>
        <w:u w:val="none"/>
        <w:effect w:val="none"/>
      </w:rPr>
    </w:lvl>
    <w:lvl w:ilvl="1">
      <w:start w:val="2"/>
      <w:numFmt w:val="decimal"/>
      <w:suff w:val="space"/>
      <w:lvlText w:val="%1.%2"/>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5">
    <w:nsid w:val="3F7525F1"/>
    <w:multiLevelType w:val="hybridMultilevel"/>
    <w:tmpl w:val="54688F70"/>
    <w:lvl w:ilvl="0" w:tplc="04190001">
      <w:start w:val="1"/>
      <w:numFmt w:val="bullet"/>
      <w:pStyle w:val="a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330A97"/>
    <w:multiLevelType w:val="multilevel"/>
    <w:tmpl w:val="114015AE"/>
    <w:styleLink w:val="415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lvlText w:val="%1.%2"/>
      <w:lvlJc w:val="left"/>
      <w:pPr>
        <w:tabs>
          <w:tab w:val="num" w:pos="1304"/>
        </w:tabs>
        <w:ind w:left="1304" w:hanging="584"/>
      </w:pPr>
      <w:rPr>
        <w:rFonts w:ascii="Times New Roman" w:hAnsi="Times New Roman" w:cs="Times New Roman" w:hint="default"/>
        <w:b w:val="0"/>
        <w:i w:val="0"/>
        <w:color w:val="auto"/>
        <w:sz w:val="24"/>
        <w:szCs w:val="24"/>
        <w:u w:val="none"/>
      </w:rPr>
    </w:lvl>
    <w:lvl w:ilvl="2">
      <w:start w:val="5"/>
      <w:numFmt w:val="decimal"/>
      <w:lvlText w:val="%1.%2.%3"/>
      <w:lvlJc w:val="left"/>
      <w:pPr>
        <w:tabs>
          <w:tab w:val="num" w:pos="1474"/>
        </w:tabs>
        <w:ind w:left="1474" w:hanging="754"/>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C10E43"/>
    <w:multiLevelType w:val="hybridMultilevel"/>
    <w:tmpl w:val="8AAEB8FC"/>
    <w:lvl w:ilvl="0" w:tplc="C4104542">
      <w:start w:val="1"/>
      <w:numFmt w:val="bullet"/>
      <w:pStyle w:val="KCBullet"/>
      <w:lvlText w:val=""/>
      <w:lvlJc w:val="left"/>
      <w:pPr>
        <w:tabs>
          <w:tab w:val="num" w:pos="1134"/>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568460E"/>
    <w:multiLevelType w:val="hybridMultilevel"/>
    <w:tmpl w:val="6644AF44"/>
    <w:lvl w:ilvl="0" w:tplc="7D92B244">
      <w:start w:val="1"/>
      <w:numFmt w:val="bullet"/>
      <w:pStyle w:val="TableListBullet"/>
      <w:lvlText w:val="-"/>
      <w:lvlJc w:val="left"/>
      <w:pPr>
        <w:tabs>
          <w:tab w:val="num" w:pos="357"/>
        </w:tabs>
        <w:ind w:left="357" w:hanging="357"/>
      </w:pPr>
      <w:rPr>
        <w:rFonts w:ascii="Verdana" w:hAnsi="Verdana" w:hint="default"/>
        <w:b w:val="0"/>
        <w:i w:val="0"/>
        <w:color w:val="auto"/>
        <w:spacing w:val="0"/>
        <w:w w:val="100"/>
        <w:kern w:val="0"/>
        <w:position w:val="0"/>
        <w:sz w:val="22"/>
        <w:u w:val="none"/>
        <w:effect w:val="none"/>
      </w:rPr>
    </w:lvl>
    <w:lvl w:ilvl="1" w:tplc="7BA4E020" w:tentative="1">
      <w:start w:val="1"/>
      <w:numFmt w:val="bullet"/>
      <w:lvlText w:val="o"/>
      <w:lvlJc w:val="left"/>
      <w:pPr>
        <w:tabs>
          <w:tab w:val="num" w:pos="1440"/>
        </w:tabs>
        <w:ind w:left="1440" w:hanging="360"/>
      </w:pPr>
      <w:rPr>
        <w:rFonts w:ascii="Courier New" w:hAnsi="Courier New" w:hint="default"/>
      </w:rPr>
    </w:lvl>
    <w:lvl w:ilvl="2" w:tplc="D89EA142" w:tentative="1">
      <w:start w:val="1"/>
      <w:numFmt w:val="bullet"/>
      <w:lvlText w:val=""/>
      <w:lvlJc w:val="left"/>
      <w:pPr>
        <w:tabs>
          <w:tab w:val="num" w:pos="2160"/>
        </w:tabs>
        <w:ind w:left="2160" w:hanging="360"/>
      </w:pPr>
      <w:rPr>
        <w:rFonts w:ascii="Wingdings" w:hAnsi="Wingdings" w:hint="default"/>
      </w:rPr>
    </w:lvl>
    <w:lvl w:ilvl="3" w:tplc="D81072F8" w:tentative="1">
      <w:start w:val="1"/>
      <w:numFmt w:val="bullet"/>
      <w:lvlText w:val=""/>
      <w:lvlJc w:val="left"/>
      <w:pPr>
        <w:tabs>
          <w:tab w:val="num" w:pos="2880"/>
        </w:tabs>
        <w:ind w:left="2880" w:hanging="360"/>
      </w:pPr>
      <w:rPr>
        <w:rFonts w:ascii="Symbol" w:hAnsi="Symbol" w:hint="default"/>
      </w:rPr>
    </w:lvl>
    <w:lvl w:ilvl="4" w:tplc="FBB4F34A" w:tentative="1">
      <w:start w:val="1"/>
      <w:numFmt w:val="bullet"/>
      <w:lvlText w:val="o"/>
      <w:lvlJc w:val="left"/>
      <w:pPr>
        <w:tabs>
          <w:tab w:val="num" w:pos="3600"/>
        </w:tabs>
        <w:ind w:left="3600" w:hanging="360"/>
      </w:pPr>
      <w:rPr>
        <w:rFonts w:ascii="Courier New" w:hAnsi="Courier New" w:hint="default"/>
      </w:rPr>
    </w:lvl>
    <w:lvl w:ilvl="5" w:tplc="EAEABA58" w:tentative="1">
      <w:start w:val="1"/>
      <w:numFmt w:val="bullet"/>
      <w:lvlText w:val=""/>
      <w:lvlJc w:val="left"/>
      <w:pPr>
        <w:tabs>
          <w:tab w:val="num" w:pos="4320"/>
        </w:tabs>
        <w:ind w:left="4320" w:hanging="360"/>
      </w:pPr>
      <w:rPr>
        <w:rFonts w:ascii="Wingdings" w:hAnsi="Wingdings" w:hint="default"/>
      </w:rPr>
    </w:lvl>
    <w:lvl w:ilvl="6" w:tplc="3E56E8B4" w:tentative="1">
      <w:start w:val="1"/>
      <w:numFmt w:val="bullet"/>
      <w:lvlText w:val=""/>
      <w:lvlJc w:val="left"/>
      <w:pPr>
        <w:tabs>
          <w:tab w:val="num" w:pos="5040"/>
        </w:tabs>
        <w:ind w:left="5040" w:hanging="360"/>
      </w:pPr>
      <w:rPr>
        <w:rFonts w:ascii="Symbol" w:hAnsi="Symbol" w:hint="default"/>
      </w:rPr>
    </w:lvl>
    <w:lvl w:ilvl="7" w:tplc="DFDE075C" w:tentative="1">
      <w:start w:val="1"/>
      <w:numFmt w:val="bullet"/>
      <w:lvlText w:val="o"/>
      <w:lvlJc w:val="left"/>
      <w:pPr>
        <w:tabs>
          <w:tab w:val="num" w:pos="5760"/>
        </w:tabs>
        <w:ind w:left="5760" w:hanging="360"/>
      </w:pPr>
      <w:rPr>
        <w:rFonts w:ascii="Courier New" w:hAnsi="Courier New" w:hint="default"/>
      </w:rPr>
    </w:lvl>
    <w:lvl w:ilvl="8" w:tplc="D4F0A4F2" w:tentative="1">
      <w:start w:val="1"/>
      <w:numFmt w:val="bullet"/>
      <w:lvlText w:val=""/>
      <w:lvlJc w:val="left"/>
      <w:pPr>
        <w:tabs>
          <w:tab w:val="num" w:pos="6480"/>
        </w:tabs>
        <w:ind w:left="6480" w:hanging="360"/>
      </w:pPr>
      <w:rPr>
        <w:rFonts w:ascii="Wingdings" w:hAnsi="Wingdings" w:hint="default"/>
      </w:rPr>
    </w:lvl>
  </w:abstractNum>
  <w:abstractNum w:abstractNumId="8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87">
    <w:nsid w:val="5AA40784"/>
    <w:multiLevelType w:val="hybridMultilevel"/>
    <w:tmpl w:val="161A5E68"/>
    <w:lvl w:ilvl="0" w:tplc="AFACFBE4">
      <w:start w:val="1"/>
      <w:numFmt w:val="russianLower"/>
      <w:lvlText w:val="%1)"/>
      <w:lvlJc w:val="left"/>
      <w:pPr>
        <w:tabs>
          <w:tab w:val="num" w:pos="720"/>
        </w:tabs>
        <w:ind w:left="720" w:hanging="360"/>
      </w:pPr>
      <w:rPr>
        <w:rFonts w:hint="default"/>
      </w:rPr>
    </w:lvl>
    <w:lvl w:ilvl="1" w:tplc="17A20E94">
      <w:start w:val="1"/>
      <w:numFmt w:val="lowerLetter"/>
      <w:lvlText w:val="%2."/>
      <w:lvlJc w:val="left"/>
      <w:pPr>
        <w:ind w:left="1440" w:hanging="360"/>
      </w:pPr>
    </w:lvl>
    <w:lvl w:ilvl="2" w:tplc="A790A93E" w:tentative="1">
      <w:start w:val="1"/>
      <w:numFmt w:val="lowerRoman"/>
      <w:lvlText w:val="%3."/>
      <w:lvlJc w:val="right"/>
      <w:pPr>
        <w:ind w:left="2160" w:hanging="180"/>
      </w:pPr>
    </w:lvl>
    <w:lvl w:ilvl="3" w:tplc="3072EF6E" w:tentative="1">
      <w:start w:val="1"/>
      <w:numFmt w:val="decimal"/>
      <w:lvlText w:val="%4."/>
      <w:lvlJc w:val="left"/>
      <w:pPr>
        <w:ind w:left="2880" w:hanging="360"/>
      </w:pPr>
    </w:lvl>
    <w:lvl w:ilvl="4" w:tplc="E21A84A2" w:tentative="1">
      <w:start w:val="1"/>
      <w:numFmt w:val="lowerLetter"/>
      <w:lvlText w:val="%5."/>
      <w:lvlJc w:val="left"/>
      <w:pPr>
        <w:ind w:left="3600" w:hanging="360"/>
      </w:pPr>
    </w:lvl>
    <w:lvl w:ilvl="5" w:tplc="D70462BC">
      <w:start w:val="1"/>
      <w:numFmt w:val="lowerRoman"/>
      <w:lvlText w:val="%6."/>
      <w:lvlJc w:val="right"/>
      <w:pPr>
        <w:ind w:left="4320" w:hanging="180"/>
      </w:pPr>
    </w:lvl>
    <w:lvl w:ilvl="6" w:tplc="2342EE0C" w:tentative="1">
      <w:start w:val="1"/>
      <w:numFmt w:val="decimal"/>
      <w:lvlText w:val="%7."/>
      <w:lvlJc w:val="left"/>
      <w:pPr>
        <w:ind w:left="5040" w:hanging="360"/>
      </w:pPr>
    </w:lvl>
    <w:lvl w:ilvl="7" w:tplc="F400378C" w:tentative="1">
      <w:start w:val="1"/>
      <w:numFmt w:val="lowerLetter"/>
      <w:lvlText w:val="%8."/>
      <w:lvlJc w:val="left"/>
      <w:pPr>
        <w:ind w:left="5760" w:hanging="360"/>
      </w:pPr>
    </w:lvl>
    <w:lvl w:ilvl="8" w:tplc="6CF2DE00" w:tentative="1">
      <w:start w:val="1"/>
      <w:numFmt w:val="lowerRoman"/>
      <w:lvlText w:val="%9."/>
      <w:lvlJc w:val="right"/>
      <w:pPr>
        <w:ind w:left="6480" w:hanging="180"/>
      </w:pPr>
    </w:lvl>
  </w:abstractNum>
  <w:abstractNum w:abstractNumId="88">
    <w:nsid w:val="5CC116A8"/>
    <w:multiLevelType w:val="multilevel"/>
    <w:tmpl w:val="D6622716"/>
    <w:lvl w:ilvl="0">
      <w:start w:val="1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9">
    <w:nsid w:val="5CFA242F"/>
    <w:multiLevelType w:val="hybridMultilevel"/>
    <w:tmpl w:val="5CE8B2DE"/>
    <w:lvl w:ilvl="0" w:tplc="BC024D46">
      <w:start w:val="1"/>
      <w:numFmt w:val="decimal"/>
      <w:lvlText w:val="1.%1"/>
      <w:lvlJc w:val="left"/>
      <w:pPr>
        <w:tabs>
          <w:tab w:val="num" w:pos="927"/>
        </w:tabs>
        <w:ind w:left="0" w:firstLine="567"/>
      </w:pPr>
      <w:rPr>
        <w:rFonts w:hint="default"/>
      </w:rPr>
    </w:lvl>
    <w:lvl w:ilvl="1" w:tplc="F030E2D8">
      <w:start w:val="3"/>
      <w:numFmt w:val="decimal"/>
      <w:lvlText w:val="%2"/>
      <w:lvlJc w:val="left"/>
      <w:pPr>
        <w:tabs>
          <w:tab w:val="num" w:pos="1440"/>
        </w:tabs>
        <w:ind w:left="1440" w:hanging="360"/>
      </w:pPr>
      <w:rPr>
        <w:rFonts w:hint="default"/>
      </w:rPr>
    </w:lvl>
    <w:lvl w:ilvl="2" w:tplc="FF10C9A0">
      <w:start w:val="1"/>
      <w:numFmt w:val="lowerRoman"/>
      <w:lvlText w:val="%3."/>
      <w:lvlJc w:val="right"/>
      <w:pPr>
        <w:tabs>
          <w:tab w:val="num" w:pos="2160"/>
        </w:tabs>
        <w:ind w:left="2160" w:hanging="180"/>
      </w:pPr>
    </w:lvl>
    <w:lvl w:ilvl="3" w:tplc="AD2043C2" w:tentative="1">
      <w:start w:val="1"/>
      <w:numFmt w:val="decimal"/>
      <w:pStyle w:val="42"/>
      <w:lvlText w:val="%4."/>
      <w:lvlJc w:val="left"/>
      <w:pPr>
        <w:tabs>
          <w:tab w:val="num" w:pos="2880"/>
        </w:tabs>
        <w:ind w:left="2880" w:hanging="360"/>
      </w:pPr>
    </w:lvl>
    <w:lvl w:ilvl="4" w:tplc="BE42813E" w:tentative="1">
      <w:start w:val="1"/>
      <w:numFmt w:val="lowerLetter"/>
      <w:lvlText w:val="%5."/>
      <w:lvlJc w:val="left"/>
      <w:pPr>
        <w:tabs>
          <w:tab w:val="num" w:pos="3600"/>
        </w:tabs>
        <w:ind w:left="3600" w:hanging="360"/>
      </w:pPr>
    </w:lvl>
    <w:lvl w:ilvl="5" w:tplc="B92E8764" w:tentative="1">
      <w:start w:val="1"/>
      <w:numFmt w:val="lowerRoman"/>
      <w:lvlText w:val="%6."/>
      <w:lvlJc w:val="right"/>
      <w:pPr>
        <w:tabs>
          <w:tab w:val="num" w:pos="4320"/>
        </w:tabs>
        <w:ind w:left="4320" w:hanging="180"/>
      </w:pPr>
    </w:lvl>
    <w:lvl w:ilvl="6" w:tplc="8444C740" w:tentative="1">
      <w:start w:val="1"/>
      <w:numFmt w:val="decimal"/>
      <w:lvlText w:val="%7."/>
      <w:lvlJc w:val="left"/>
      <w:pPr>
        <w:tabs>
          <w:tab w:val="num" w:pos="5040"/>
        </w:tabs>
        <w:ind w:left="5040" w:hanging="360"/>
      </w:pPr>
    </w:lvl>
    <w:lvl w:ilvl="7" w:tplc="578CF440" w:tentative="1">
      <w:start w:val="1"/>
      <w:numFmt w:val="lowerLetter"/>
      <w:lvlText w:val="%8."/>
      <w:lvlJc w:val="left"/>
      <w:pPr>
        <w:tabs>
          <w:tab w:val="num" w:pos="5760"/>
        </w:tabs>
        <w:ind w:left="5760" w:hanging="360"/>
      </w:pPr>
    </w:lvl>
    <w:lvl w:ilvl="8" w:tplc="C810A9E4" w:tentative="1">
      <w:start w:val="1"/>
      <w:numFmt w:val="lowerRoman"/>
      <w:lvlText w:val="%9."/>
      <w:lvlJc w:val="right"/>
      <w:pPr>
        <w:tabs>
          <w:tab w:val="num" w:pos="6480"/>
        </w:tabs>
        <w:ind w:left="6480" w:hanging="180"/>
      </w:pPr>
    </w:lvl>
  </w:abstractNum>
  <w:abstractNum w:abstractNumId="90">
    <w:nsid w:val="5D7518A9"/>
    <w:multiLevelType w:val="hybridMultilevel"/>
    <w:tmpl w:val="24808F0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43EB98A">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E1506EA"/>
    <w:multiLevelType w:val="multilevel"/>
    <w:tmpl w:val="DC346D50"/>
    <w:lvl w:ilvl="0">
      <w:start w:val="9"/>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9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05C065D"/>
    <w:multiLevelType w:val="hybridMultilevel"/>
    <w:tmpl w:val="87844EAA"/>
    <w:lvl w:ilvl="0" w:tplc="DC24E19C">
      <w:start w:val="1"/>
      <w:numFmt w:val="russianLower"/>
      <w:pStyle w:val="a6"/>
      <w:lvlText w:val="%1)"/>
      <w:lvlJc w:val="left"/>
      <w:pPr>
        <w:tabs>
          <w:tab w:val="num" w:pos="1146"/>
        </w:tabs>
        <w:ind w:left="1146" w:hanging="426"/>
      </w:pPr>
      <w:rPr>
        <w:rFonts w:cs="Times New Roman" w:hint="default"/>
      </w:rPr>
    </w:lvl>
    <w:lvl w:ilvl="1" w:tplc="A4780AE6">
      <w:start w:val="1"/>
      <w:numFmt w:val="lowerLetter"/>
      <w:lvlText w:val="%2."/>
      <w:lvlJc w:val="left"/>
      <w:pPr>
        <w:tabs>
          <w:tab w:val="num" w:pos="1440"/>
        </w:tabs>
        <w:ind w:left="1440" w:hanging="360"/>
      </w:pPr>
      <w:rPr>
        <w:rFonts w:cs="Times New Roman"/>
      </w:rPr>
    </w:lvl>
    <w:lvl w:ilvl="2" w:tplc="62E43958">
      <w:start w:val="1"/>
      <w:numFmt w:val="lowerRoman"/>
      <w:lvlText w:val="%3."/>
      <w:lvlJc w:val="right"/>
      <w:pPr>
        <w:tabs>
          <w:tab w:val="num" w:pos="2160"/>
        </w:tabs>
        <w:ind w:left="2160" w:hanging="180"/>
      </w:pPr>
      <w:rPr>
        <w:rFonts w:cs="Times New Roman"/>
      </w:rPr>
    </w:lvl>
    <w:lvl w:ilvl="3" w:tplc="62AAABB8">
      <w:start w:val="1"/>
      <w:numFmt w:val="decimal"/>
      <w:lvlText w:val="%4."/>
      <w:lvlJc w:val="left"/>
      <w:pPr>
        <w:tabs>
          <w:tab w:val="num" w:pos="2880"/>
        </w:tabs>
        <w:ind w:left="2880" w:hanging="360"/>
      </w:pPr>
      <w:rPr>
        <w:rFonts w:cs="Times New Roman"/>
      </w:rPr>
    </w:lvl>
    <w:lvl w:ilvl="4" w:tplc="4904837E">
      <w:start w:val="1"/>
      <w:numFmt w:val="lowerLetter"/>
      <w:lvlText w:val="%5."/>
      <w:lvlJc w:val="left"/>
      <w:pPr>
        <w:tabs>
          <w:tab w:val="num" w:pos="3600"/>
        </w:tabs>
        <w:ind w:left="3600" w:hanging="360"/>
      </w:pPr>
      <w:rPr>
        <w:rFonts w:cs="Times New Roman"/>
      </w:rPr>
    </w:lvl>
    <w:lvl w:ilvl="5" w:tplc="E3D04374">
      <w:start w:val="1"/>
      <w:numFmt w:val="lowerRoman"/>
      <w:lvlText w:val="%6."/>
      <w:lvlJc w:val="right"/>
      <w:pPr>
        <w:tabs>
          <w:tab w:val="num" w:pos="4320"/>
        </w:tabs>
        <w:ind w:left="4320" w:hanging="180"/>
      </w:pPr>
      <w:rPr>
        <w:rFonts w:cs="Times New Roman"/>
      </w:rPr>
    </w:lvl>
    <w:lvl w:ilvl="6" w:tplc="4E78A1DA">
      <w:start w:val="1"/>
      <w:numFmt w:val="decimal"/>
      <w:lvlText w:val="%7."/>
      <w:lvlJc w:val="left"/>
      <w:pPr>
        <w:tabs>
          <w:tab w:val="num" w:pos="5040"/>
        </w:tabs>
        <w:ind w:left="5040" w:hanging="360"/>
      </w:pPr>
      <w:rPr>
        <w:rFonts w:cs="Times New Roman"/>
      </w:rPr>
    </w:lvl>
    <w:lvl w:ilvl="7" w:tplc="A0D8099C">
      <w:start w:val="1"/>
      <w:numFmt w:val="lowerLetter"/>
      <w:lvlText w:val="%8."/>
      <w:lvlJc w:val="left"/>
      <w:pPr>
        <w:tabs>
          <w:tab w:val="num" w:pos="5760"/>
        </w:tabs>
        <w:ind w:left="5760" w:hanging="360"/>
      </w:pPr>
      <w:rPr>
        <w:rFonts w:cs="Times New Roman"/>
      </w:rPr>
    </w:lvl>
    <w:lvl w:ilvl="8" w:tplc="FC1ECB2C">
      <w:start w:val="1"/>
      <w:numFmt w:val="lowerRoman"/>
      <w:lvlText w:val="%9."/>
      <w:lvlJc w:val="right"/>
      <w:pPr>
        <w:tabs>
          <w:tab w:val="num" w:pos="6480"/>
        </w:tabs>
        <w:ind w:left="6480" w:hanging="180"/>
      </w:pPr>
      <w:rPr>
        <w:rFonts w:cs="Times New Roman"/>
      </w:rPr>
    </w:lvl>
  </w:abstractNum>
  <w:abstractNum w:abstractNumId="9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6">
    <w:nsid w:val="63D943DE"/>
    <w:multiLevelType w:val="hybridMultilevel"/>
    <w:tmpl w:val="BCDE1366"/>
    <w:lvl w:ilvl="0" w:tplc="B28A0128">
      <w:start w:val="1"/>
      <w:numFmt w:val="bullet"/>
      <w:pStyle w:val="a7"/>
      <w:lvlText w:val=""/>
      <w:lvlJc w:val="left"/>
      <w:pPr>
        <w:ind w:left="1364" w:hanging="360"/>
      </w:pPr>
      <w:rPr>
        <w:rFonts w:ascii="Symbol" w:hAnsi="Symbol" w:hint="default"/>
        <w:b w:val="0"/>
        <w:i w:val="0"/>
        <w:color w:val="auto"/>
        <w:spacing w:val="0"/>
        <w:w w:val="100"/>
        <w:kern w:val="0"/>
        <w:position w:val="0"/>
        <w:sz w:val="20"/>
        <w:u w:val="none"/>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6807D91"/>
    <w:multiLevelType w:val="hybridMultilevel"/>
    <w:tmpl w:val="E2C644B0"/>
    <w:lvl w:ilvl="0" w:tplc="E520952E">
      <w:start w:val="1"/>
      <w:numFmt w:val="decimal"/>
      <w:pStyle w:val="TableListNumber"/>
      <w:lvlText w:val="%1."/>
      <w:lvlJc w:val="left"/>
      <w:pPr>
        <w:tabs>
          <w:tab w:val="num" w:pos="357"/>
        </w:tabs>
        <w:ind w:left="357" w:hanging="357"/>
      </w:pPr>
      <w:rPr>
        <w:rFonts w:ascii="Times New Roman" w:hAnsi="Times New Roman" w:cs="Times New Roman" w:hint="default"/>
        <w:b w:val="0"/>
        <w:bCs w:val="0"/>
        <w:i w:val="0"/>
        <w:iCs w:val="0"/>
        <w:caps w:val="0"/>
        <w:strike w:val="0"/>
        <w:dstrike w:val="0"/>
        <w:vanish w:val="0"/>
        <w:color w:val="auto"/>
        <w:spacing w:val="0"/>
        <w:w w:val="100"/>
        <w:kern w:val="0"/>
        <w:position w:val="0"/>
        <w:sz w:val="22"/>
        <w:szCs w:val="22"/>
        <w:u w:val="none"/>
        <w:effect w:val="none"/>
        <w:vertAlign w:val="baseline"/>
      </w:rPr>
    </w:lvl>
    <w:lvl w:ilvl="1" w:tplc="9F7E3164" w:tentative="1">
      <w:start w:val="1"/>
      <w:numFmt w:val="lowerLetter"/>
      <w:lvlText w:val="%2."/>
      <w:lvlJc w:val="left"/>
      <w:pPr>
        <w:tabs>
          <w:tab w:val="num" w:pos="1440"/>
        </w:tabs>
        <w:ind w:left="1440" w:hanging="360"/>
      </w:pPr>
      <w:rPr>
        <w:rFonts w:cs="Times New Roman"/>
      </w:rPr>
    </w:lvl>
    <w:lvl w:ilvl="2" w:tplc="47B8EF30" w:tentative="1">
      <w:start w:val="1"/>
      <w:numFmt w:val="lowerRoman"/>
      <w:lvlText w:val="%3."/>
      <w:lvlJc w:val="right"/>
      <w:pPr>
        <w:tabs>
          <w:tab w:val="num" w:pos="2160"/>
        </w:tabs>
        <w:ind w:left="2160" w:hanging="180"/>
      </w:pPr>
      <w:rPr>
        <w:rFonts w:cs="Times New Roman"/>
      </w:rPr>
    </w:lvl>
    <w:lvl w:ilvl="3" w:tplc="CE423DFC" w:tentative="1">
      <w:start w:val="1"/>
      <w:numFmt w:val="decimal"/>
      <w:lvlText w:val="%4."/>
      <w:lvlJc w:val="left"/>
      <w:pPr>
        <w:tabs>
          <w:tab w:val="num" w:pos="2880"/>
        </w:tabs>
        <w:ind w:left="2880" w:hanging="360"/>
      </w:pPr>
      <w:rPr>
        <w:rFonts w:cs="Times New Roman"/>
      </w:rPr>
    </w:lvl>
    <w:lvl w:ilvl="4" w:tplc="48541288" w:tentative="1">
      <w:start w:val="1"/>
      <w:numFmt w:val="lowerLetter"/>
      <w:lvlText w:val="%5."/>
      <w:lvlJc w:val="left"/>
      <w:pPr>
        <w:tabs>
          <w:tab w:val="num" w:pos="3600"/>
        </w:tabs>
        <w:ind w:left="3600" w:hanging="360"/>
      </w:pPr>
      <w:rPr>
        <w:rFonts w:cs="Times New Roman"/>
      </w:rPr>
    </w:lvl>
    <w:lvl w:ilvl="5" w:tplc="3B8CFB52" w:tentative="1">
      <w:start w:val="1"/>
      <w:numFmt w:val="lowerRoman"/>
      <w:lvlText w:val="%6."/>
      <w:lvlJc w:val="right"/>
      <w:pPr>
        <w:tabs>
          <w:tab w:val="num" w:pos="4320"/>
        </w:tabs>
        <w:ind w:left="4320" w:hanging="180"/>
      </w:pPr>
      <w:rPr>
        <w:rFonts w:cs="Times New Roman"/>
      </w:rPr>
    </w:lvl>
    <w:lvl w:ilvl="6" w:tplc="1D607574" w:tentative="1">
      <w:start w:val="1"/>
      <w:numFmt w:val="decimal"/>
      <w:lvlText w:val="%7."/>
      <w:lvlJc w:val="left"/>
      <w:pPr>
        <w:tabs>
          <w:tab w:val="num" w:pos="5040"/>
        </w:tabs>
        <w:ind w:left="5040" w:hanging="360"/>
      </w:pPr>
      <w:rPr>
        <w:rFonts w:cs="Times New Roman"/>
      </w:rPr>
    </w:lvl>
    <w:lvl w:ilvl="7" w:tplc="6C6A9FEE" w:tentative="1">
      <w:start w:val="1"/>
      <w:numFmt w:val="lowerLetter"/>
      <w:lvlText w:val="%8."/>
      <w:lvlJc w:val="left"/>
      <w:pPr>
        <w:tabs>
          <w:tab w:val="num" w:pos="5760"/>
        </w:tabs>
        <w:ind w:left="5760" w:hanging="360"/>
      </w:pPr>
      <w:rPr>
        <w:rFonts w:cs="Times New Roman"/>
      </w:rPr>
    </w:lvl>
    <w:lvl w:ilvl="8" w:tplc="F7BC9BDC" w:tentative="1">
      <w:start w:val="1"/>
      <w:numFmt w:val="lowerRoman"/>
      <w:lvlText w:val="%9."/>
      <w:lvlJc w:val="right"/>
      <w:pPr>
        <w:tabs>
          <w:tab w:val="num" w:pos="6480"/>
        </w:tabs>
        <w:ind w:left="6480" w:hanging="180"/>
      </w:pPr>
      <w:rPr>
        <w:rFonts w:cs="Times New Roman"/>
      </w:rPr>
    </w:lvl>
  </w:abstractNum>
  <w:abstractNum w:abstractNumId="100">
    <w:nsid w:val="67BD7853"/>
    <w:multiLevelType w:val="multilevel"/>
    <w:tmpl w:val="E530E724"/>
    <w:styleLink w:val="61Numbered"/>
    <w:lvl w:ilvl="0">
      <w:start w:val="6"/>
      <w:numFmt w:val="decimal"/>
      <w:suff w:val="space"/>
      <w:lvlText w:val="%1"/>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1">
      <w:start w:val="1"/>
      <w:numFmt w:val="decimal"/>
      <w:suff w:val="space"/>
      <w:lvlText w:val="%1.%2"/>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2160"/>
        </w:tabs>
        <w:ind w:left="2160" w:hanging="360"/>
      </w:pPr>
      <w:rPr>
        <w:rFonts w:cs="Times New Roman" w:hint="default"/>
      </w:rPr>
    </w:lvl>
    <w:lvl w:ilvl="5">
      <w:start w:val="1"/>
      <w:numFmt w:val="lowerRoman"/>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lowerLetter"/>
      <w:lvlText w:val="%8."/>
      <w:lvlJc w:val="left"/>
      <w:pPr>
        <w:tabs>
          <w:tab w:val="num" w:pos="3240"/>
        </w:tabs>
        <w:ind w:left="3240" w:hanging="360"/>
      </w:pPr>
      <w:rPr>
        <w:rFonts w:cs="Times New Roman" w:hint="default"/>
      </w:rPr>
    </w:lvl>
    <w:lvl w:ilvl="8">
      <w:start w:val="1"/>
      <w:numFmt w:val="lowerRoman"/>
      <w:lvlText w:val="%9."/>
      <w:lvlJc w:val="left"/>
      <w:pPr>
        <w:tabs>
          <w:tab w:val="num" w:pos="3600"/>
        </w:tabs>
        <w:ind w:left="3600" w:hanging="360"/>
      </w:pPr>
      <w:rPr>
        <w:rFonts w:cs="Times New Roman" w:hint="default"/>
      </w:rPr>
    </w:lvl>
  </w:abstractNum>
  <w:abstractNum w:abstractNumId="101">
    <w:nsid w:val="691C1496"/>
    <w:multiLevelType w:val="hybridMultilevel"/>
    <w:tmpl w:val="03DA0B6A"/>
    <w:lvl w:ilvl="0" w:tplc="85F47942">
      <w:start w:val="1"/>
      <w:numFmt w:val="decimal"/>
      <w:lvlText w:val="%1."/>
      <w:lvlJc w:val="left"/>
      <w:pPr>
        <w:tabs>
          <w:tab w:val="num" w:pos="960"/>
        </w:tabs>
        <w:ind w:left="960" w:hanging="360"/>
      </w:pPr>
      <w:rPr>
        <w:b w:val="0"/>
        <w:i w:val="0"/>
      </w:rPr>
    </w:lvl>
    <w:lvl w:ilvl="1" w:tplc="41F01E4E">
      <w:start w:val="1"/>
      <w:numFmt w:val="lowerLetter"/>
      <w:lvlText w:val="%2."/>
      <w:lvlJc w:val="left"/>
      <w:pPr>
        <w:tabs>
          <w:tab w:val="num" w:pos="1680"/>
        </w:tabs>
        <w:ind w:left="1680" w:hanging="360"/>
      </w:pPr>
    </w:lvl>
    <w:lvl w:ilvl="2" w:tplc="FBDE1864" w:tentative="1">
      <w:start w:val="1"/>
      <w:numFmt w:val="lowerRoman"/>
      <w:lvlText w:val="%3."/>
      <w:lvlJc w:val="right"/>
      <w:pPr>
        <w:tabs>
          <w:tab w:val="num" w:pos="2400"/>
        </w:tabs>
        <w:ind w:left="2400" w:hanging="180"/>
      </w:pPr>
    </w:lvl>
    <w:lvl w:ilvl="3" w:tplc="0F5C84AE" w:tentative="1">
      <w:start w:val="1"/>
      <w:numFmt w:val="decimal"/>
      <w:lvlText w:val="%4."/>
      <w:lvlJc w:val="left"/>
      <w:pPr>
        <w:tabs>
          <w:tab w:val="num" w:pos="3120"/>
        </w:tabs>
        <w:ind w:left="3120" w:hanging="360"/>
      </w:pPr>
    </w:lvl>
    <w:lvl w:ilvl="4" w:tplc="843C6F30">
      <w:start w:val="1"/>
      <w:numFmt w:val="lowerLetter"/>
      <w:lvlText w:val="%5."/>
      <w:lvlJc w:val="left"/>
      <w:pPr>
        <w:tabs>
          <w:tab w:val="num" w:pos="3840"/>
        </w:tabs>
        <w:ind w:left="3840" w:hanging="360"/>
      </w:pPr>
    </w:lvl>
    <w:lvl w:ilvl="5" w:tplc="EE363FDA" w:tentative="1">
      <w:start w:val="1"/>
      <w:numFmt w:val="lowerRoman"/>
      <w:lvlText w:val="%6."/>
      <w:lvlJc w:val="right"/>
      <w:pPr>
        <w:tabs>
          <w:tab w:val="num" w:pos="4560"/>
        </w:tabs>
        <w:ind w:left="4560" w:hanging="180"/>
      </w:pPr>
    </w:lvl>
    <w:lvl w:ilvl="6" w:tplc="17B6259C" w:tentative="1">
      <w:start w:val="1"/>
      <w:numFmt w:val="decimal"/>
      <w:lvlText w:val="%7."/>
      <w:lvlJc w:val="left"/>
      <w:pPr>
        <w:tabs>
          <w:tab w:val="num" w:pos="5280"/>
        </w:tabs>
        <w:ind w:left="5280" w:hanging="360"/>
      </w:pPr>
    </w:lvl>
    <w:lvl w:ilvl="7" w:tplc="1316707C" w:tentative="1">
      <w:start w:val="1"/>
      <w:numFmt w:val="lowerLetter"/>
      <w:lvlText w:val="%8."/>
      <w:lvlJc w:val="left"/>
      <w:pPr>
        <w:tabs>
          <w:tab w:val="num" w:pos="6000"/>
        </w:tabs>
        <w:ind w:left="6000" w:hanging="360"/>
      </w:pPr>
    </w:lvl>
    <w:lvl w:ilvl="8" w:tplc="B1429F00" w:tentative="1">
      <w:start w:val="1"/>
      <w:numFmt w:val="lowerRoman"/>
      <w:lvlText w:val="%9."/>
      <w:lvlJc w:val="right"/>
      <w:pPr>
        <w:tabs>
          <w:tab w:val="num" w:pos="6720"/>
        </w:tabs>
        <w:ind w:left="6720" w:hanging="180"/>
      </w:pPr>
    </w:lvl>
  </w:abstractNum>
  <w:abstractNum w:abstractNumId="102">
    <w:nsid w:val="6A3A6ECE"/>
    <w:multiLevelType w:val="multilevel"/>
    <w:tmpl w:val="C4B6EEA6"/>
    <w:lvl w:ilvl="0">
      <w:start w:val="1"/>
      <w:numFmt w:val="russianUpper"/>
      <w:pStyle w:val="Appendix"/>
      <w:suff w:val="space"/>
      <w:lvlText w:val="Приложение %1"/>
      <w:lvlJc w:val="left"/>
      <w:pPr>
        <w:ind w:left="284"/>
      </w:pPr>
      <w:rPr>
        <w:rFonts w:ascii="Times New Roman" w:hAnsi="Times New Roman" w:cs="Times New Roman" w:hint="default"/>
        <w:b/>
        <w:i w:val="0"/>
        <w:color w:val="auto"/>
        <w:spacing w:val="0"/>
        <w:w w:val="100"/>
        <w:kern w:val="0"/>
        <w:position w:val="0"/>
        <w:sz w:val="32"/>
        <w:szCs w:val="32"/>
        <w:u w:val="none"/>
        <w:effect w:val="none"/>
      </w:rPr>
    </w:lvl>
    <w:lvl w:ilvl="1">
      <w:start w:val="1"/>
      <w:numFmt w:val="decimal"/>
      <w:pStyle w:val="AppHeading1"/>
      <w:suff w:val="space"/>
      <w:lvlText w:val="%1.%2"/>
      <w:lvlJc w:val="left"/>
      <w:pPr>
        <w:ind w:left="284" w:firstLine="720"/>
      </w:pPr>
      <w:rPr>
        <w:rFonts w:cs="Times New Roman" w:hint="default"/>
        <w:b/>
        <w:i w:val="0"/>
        <w:color w:val="auto"/>
        <w:spacing w:val="0"/>
        <w:w w:val="100"/>
        <w:kern w:val="0"/>
        <w:position w:val="0"/>
        <w:sz w:val="28"/>
        <w:szCs w:val="28"/>
        <w:u w:val="none"/>
        <w:effect w:val="none"/>
      </w:rPr>
    </w:lvl>
    <w:lvl w:ilvl="2">
      <w:start w:val="1"/>
      <w:numFmt w:val="decimal"/>
      <w:pStyle w:val="AppHeading2"/>
      <w:suff w:val="space"/>
      <w:lvlText w:val="%1.%2.%3"/>
      <w:lvlJc w:val="left"/>
      <w:pPr>
        <w:ind w:left="284" w:firstLine="720"/>
      </w:pPr>
      <w:rPr>
        <w:rFonts w:cs="Times New Roman" w:hint="default"/>
        <w:b/>
        <w:i w:val="0"/>
        <w:color w:val="auto"/>
        <w:sz w:val="28"/>
        <w:szCs w:val="28"/>
        <w:u w:val="none"/>
      </w:rPr>
    </w:lvl>
    <w:lvl w:ilvl="3">
      <w:start w:val="1"/>
      <w:numFmt w:val="decimal"/>
      <w:pStyle w:val="AppHeading3"/>
      <w:suff w:val="space"/>
      <w:lvlText w:val="%1.%2.%3.%4"/>
      <w:lvlJc w:val="left"/>
      <w:pPr>
        <w:ind w:left="284" w:firstLine="720"/>
      </w:pPr>
      <w:rPr>
        <w:rFonts w:cs="Times New Roman" w:hint="default"/>
        <w:b/>
        <w:i w:val="0"/>
        <w:color w:val="auto"/>
        <w:spacing w:val="0"/>
        <w:w w:val="100"/>
        <w:kern w:val="0"/>
        <w:position w:val="0"/>
        <w:sz w:val="26"/>
        <w:szCs w:val="26"/>
        <w:u w:val="none"/>
      </w:rPr>
    </w:lvl>
    <w:lvl w:ilvl="4">
      <w:start w:val="1"/>
      <w:numFmt w:val="decimal"/>
      <w:pStyle w:val="AppHeading4"/>
      <w:suff w:val="space"/>
      <w:lvlText w:val="%1.%2.%3.%4.%5"/>
      <w:lvlJc w:val="left"/>
      <w:pPr>
        <w:ind w:left="284" w:firstLine="720"/>
      </w:pPr>
      <w:rPr>
        <w:rFonts w:cs="Times New Roman" w:hint="default"/>
        <w:b/>
        <w:i w:val="0"/>
        <w:color w:val="auto"/>
        <w:spacing w:val="0"/>
        <w:w w:val="100"/>
        <w:kern w:val="0"/>
        <w:position w:val="0"/>
        <w:sz w:val="24"/>
        <w:szCs w:val="24"/>
        <w:u w:val="none"/>
        <w:effect w:val="none"/>
      </w:rPr>
    </w:lvl>
    <w:lvl w:ilvl="5">
      <w:start w:val="1"/>
      <w:numFmt w:val="decimal"/>
      <w:lvlText w:val="%1.%2.%3.%4.%5.%6"/>
      <w:lvlJc w:val="left"/>
      <w:pPr>
        <w:tabs>
          <w:tab w:val="num" w:pos="1436"/>
        </w:tabs>
        <w:ind w:left="1436" w:hanging="1152"/>
      </w:pPr>
      <w:rPr>
        <w:rFonts w:cs="Times New Roman" w:hint="default"/>
      </w:rPr>
    </w:lvl>
    <w:lvl w:ilvl="6">
      <w:start w:val="1"/>
      <w:numFmt w:val="decimal"/>
      <w:lvlText w:val="%1.%2.%3.%4.%5.%6.%7"/>
      <w:lvlJc w:val="left"/>
      <w:pPr>
        <w:tabs>
          <w:tab w:val="num" w:pos="1580"/>
        </w:tabs>
        <w:ind w:left="1580" w:hanging="1296"/>
      </w:pPr>
      <w:rPr>
        <w:rFonts w:cs="Times New Roman" w:hint="default"/>
      </w:rPr>
    </w:lvl>
    <w:lvl w:ilvl="7">
      <w:start w:val="1"/>
      <w:numFmt w:val="decimal"/>
      <w:lvlText w:val="%1.%2.%3.%4.%5.%6.%7.%8"/>
      <w:lvlJc w:val="left"/>
      <w:pPr>
        <w:tabs>
          <w:tab w:val="num" w:pos="1724"/>
        </w:tabs>
        <w:ind w:left="1724" w:hanging="1440"/>
      </w:pPr>
      <w:rPr>
        <w:rFonts w:cs="Times New Roman" w:hint="default"/>
      </w:rPr>
    </w:lvl>
    <w:lvl w:ilvl="8">
      <w:start w:val="1"/>
      <w:numFmt w:val="decimal"/>
      <w:lvlText w:val="%1.%2.%3.%4.%5.%6.%7.%8.%9"/>
      <w:lvlJc w:val="left"/>
      <w:pPr>
        <w:tabs>
          <w:tab w:val="num" w:pos="1868"/>
        </w:tabs>
        <w:ind w:left="1868" w:hanging="1584"/>
      </w:pPr>
      <w:rPr>
        <w:rFonts w:cs="Times New Roman" w:hint="default"/>
      </w:rPr>
    </w:lvl>
  </w:abstractNum>
  <w:abstractNum w:abstractNumId="103">
    <w:nsid w:val="6BDD4A3F"/>
    <w:multiLevelType w:val="multilevel"/>
    <w:tmpl w:val="16BA38DA"/>
    <w:lvl w:ilvl="0">
      <w:start w:val="1"/>
      <w:numFmt w:val="decimal"/>
      <w:lvlText w:val="%1"/>
      <w:lvlJc w:val="left"/>
      <w:pPr>
        <w:ind w:left="420" w:hanging="420"/>
      </w:pPr>
      <w:rPr>
        <w:rFonts w:ascii="Times New Roman" w:eastAsia="Times New Roman" w:hAnsi="Times New Roman" w:cs="Times New Roman"/>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nsid w:val="6BED3D1F"/>
    <w:multiLevelType w:val="hybridMultilevel"/>
    <w:tmpl w:val="2D44FD72"/>
    <w:lvl w:ilvl="0" w:tplc="32647D3E">
      <w:start w:val="1"/>
      <w:numFmt w:val="bullet"/>
      <w:lvlText w:val=""/>
      <w:lvlJc w:val="left"/>
      <w:pPr>
        <w:ind w:left="1713" w:hanging="360"/>
      </w:pPr>
      <w:rPr>
        <w:rFonts w:ascii="Symbol" w:hAnsi="Symbol" w:hint="default"/>
      </w:rPr>
    </w:lvl>
    <w:lvl w:ilvl="1" w:tplc="1AA0D852" w:tentative="1">
      <w:start w:val="1"/>
      <w:numFmt w:val="bullet"/>
      <w:lvlText w:val="o"/>
      <w:lvlJc w:val="left"/>
      <w:pPr>
        <w:ind w:left="2433" w:hanging="360"/>
      </w:pPr>
      <w:rPr>
        <w:rFonts w:ascii="Courier New" w:hAnsi="Courier New" w:cs="Courier New" w:hint="default"/>
      </w:rPr>
    </w:lvl>
    <w:lvl w:ilvl="2" w:tplc="67627250" w:tentative="1">
      <w:start w:val="1"/>
      <w:numFmt w:val="bullet"/>
      <w:lvlText w:val=""/>
      <w:lvlJc w:val="left"/>
      <w:pPr>
        <w:ind w:left="3153" w:hanging="360"/>
      </w:pPr>
      <w:rPr>
        <w:rFonts w:ascii="Wingdings" w:hAnsi="Wingdings" w:hint="default"/>
      </w:rPr>
    </w:lvl>
    <w:lvl w:ilvl="3" w:tplc="0AB404A6" w:tentative="1">
      <w:start w:val="1"/>
      <w:numFmt w:val="bullet"/>
      <w:lvlText w:val=""/>
      <w:lvlJc w:val="left"/>
      <w:pPr>
        <w:ind w:left="3873" w:hanging="360"/>
      </w:pPr>
      <w:rPr>
        <w:rFonts w:ascii="Symbol" w:hAnsi="Symbol" w:hint="default"/>
      </w:rPr>
    </w:lvl>
    <w:lvl w:ilvl="4" w:tplc="BCC8D3EA" w:tentative="1">
      <w:start w:val="1"/>
      <w:numFmt w:val="bullet"/>
      <w:lvlText w:val="o"/>
      <w:lvlJc w:val="left"/>
      <w:pPr>
        <w:ind w:left="4593" w:hanging="360"/>
      </w:pPr>
      <w:rPr>
        <w:rFonts w:ascii="Courier New" w:hAnsi="Courier New" w:cs="Courier New" w:hint="default"/>
      </w:rPr>
    </w:lvl>
    <w:lvl w:ilvl="5" w:tplc="6248FC82" w:tentative="1">
      <w:start w:val="1"/>
      <w:numFmt w:val="bullet"/>
      <w:lvlText w:val=""/>
      <w:lvlJc w:val="left"/>
      <w:pPr>
        <w:ind w:left="5313" w:hanging="360"/>
      </w:pPr>
      <w:rPr>
        <w:rFonts w:ascii="Wingdings" w:hAnsi="Wingdings" w:hint="default"/>
      </w:rPr>
    </w:lvl>
    <w:lvl w:ilvl="6" w:tplc="A510EFA6" w:tentative="1">
      <w:start w:val="1"/>
      <w:numFmt w:val="bullet"/>
      <w:lvlText w:val=""/>
      <w:lvlJc w:val="left"/>
      <w:pPr>
        <w:ind w:left="6033" w:hanging="360"/>
      </w:pPr>
      <w:rPr>
        <w:rFonts w:ascii="Symbol" w:hAnsi="Symbol" w:hint="default"/>
      </w:rPr>
    </w:lvl>
    <w:lvl w:ilvl="7" w:tplc="79565AC4" w:tentative="1">
      <w:start w:val="1"/>
      <w:numFmt w:val="bullet"/>
      <w:lvlText w:val="o"/>
      <w:lvlJc w:val="left"/>
      <w:pPr>
        <w:ind w:left="6753" w:hanging="360"/>
      </w:pPr>
      <w:rPr>
        <w:rFonts w:ascii="Courier New" w:hAnsi="Courier New" w:cs="Courier New" w:hint="default"/>
      </w:rPr>
    </w:lvl>
    <w:lvl w:ilvl="8" w:tplc="A7BA2126" w:tentative="1">
      <w:start w:val="1"/>
      <w:numFmt w:val="bullet"/>
      <w:lvlText w:val=""/>
      <w:lvlJc w:val="left"/>
      <w:pPr>
        <w:ind w:left="7473" w:hanging="360"/>
      </w:pPr>
      <w:rPr>
        <w:rFonts w:ascii="Wingdings" w:hAnsi="Wingdings" w:hint="default"/>
      </w:rPr>
    </w:lvl>
  </w:abstractNum>
  <w:abstractNum w:abstractNumId="105">
    <w:nsid w:val="6C746A32"/>
    <w:multiLevelType w:val="multilevel"/>
    <w:tmpl w:val="4ECE97E8"/>
    <w:styleLink w:val="71Numbered"/>
    <w:lvl w:ilvl="0">
      <w:start w:val="7"/>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1F18F6"/>
    <w:multiLevelType w:val="hybridMultilevel"/>
    <w:tmpl w:val="D79C01F2"/>
    <w:lvl w:ilvl="0" w:tplc="EC44878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9">
    <w:nsid w:val="70943F09"/>
    <w:multiLevelType w:val="hybridMultilevel"/>
    <w:tmpl w:val="0876F170"/>
    <w:lvl w:ilvl="0" w:tplc="F68C21A0">
      <w:start w:val="1"/>
      <w:numFmt w:val="bullet"/>
      <w:lvlText w:val=""/>
      <w:lvlJc w:val="left"/>
      <w:pPr>
        <w:ind w:left="862" w:hanging="360"/>
      </w:pPr>
      <w:rPr>
        <w:rFonts w:ascii="Symbol" w:hAnsi="Symbol" w:hint="default"/>
      </w:rPr>
    </w:lvl>
    <w:lvl w:ilvl="1" w:tplc="469A12BE" w:tentative="1">
      <w:start w:val="1"/>
      <w:numFmt w:val="bullet"/>
      <w:lvlText w:val="o"/>
      <w:lvlJc w:val="left"/>
      <w:pPr>
        <w:ind w:left="1582" w:hanging="360"/>
      </w:pPr>
      <w:rPr>
        <w:rFonts w:ascii="Courier New" w:hAnsi="Courier New" w:cs="Courier New" w:hint="default"/>
      </w:rPr>
    </w:lvl>
    <w:lvl w:ilvl="2" w:tplc="4F5CD1D2" w:tentative="1">
      <w:start w:val="1"/>
      <w:numFmt w:val="bullet"/>
      <w:pStyle w:val="32"/>
      <w:lvlText w:val=""/>
      <w:lvlJc w:val="left"/>
      <w:pPr>
        <w:ind w:left="2302" w:hanging="360"/>
      </w:pPr>
      <w:rPr>
        <w:rFonts w:ascii="Wingdings" w:hAnsi="Wingdings" w:hint="default"/>
      </w:rPr>
    </w:lvl>
    <w:lvl w:ilvl="3" w:tplc="F9722314" w:tentative="1">
      <w:start w:val="1"/>
      <w:numFmt w:val="bullet"/>
      <w:lvlText w:val=""/>
      <w:lvlJc w:val="left"/>
      <w:pPr>
        <w:ind w:left="3022" w:hanging="360"/>
      </w:pPr>
      <w:rPr>
        <w:rFonts w:ascii="Symbol" w:hAnsi="Symbol" w:hint="default"/>
      </w:rPr>
    </w:lvl>
    <w:lvl w:ilvl="4" w:tplc="0A222330" w:tentative="1">
      <w:start w:val="1"/>
      <w:numFmt w:val="bullet"/>
      <w:lvlText w:val="o"/>
      <w:lvlJc w:val="left"/>
      <w:pPr>
        <w:ind w:left="3742" w:hanging="360"/>
      </w:pPr>
      <w:rPr>
        <w:rFonts w:ascii="Courier New" w:hAnsi="Courier New" w:cs="Courier New" w:hint="default"/>
      </w:rPr>
    </w:lvl>
    <w:lvl w:ilvl="5" w:tplc="3F7AA52E" w:tentative="1">
      <w:start w:val="1"/>
      <w:numFmt w:val="bullet"/>
      <w:lvlText w:val=""/>
      <w:lvlJc w:val="left"/>
      <w:pPr>
        <w:ind w:left="4462" w:hanging="360"/>
      </w:pPr>
      <w:rPr>
        <w:rFonts w:ascii="Wingdings" w:hAnsi="Wingdings" w:hint="default"/>
      </w:rPr>
    </w:lvl>
    <w:lvl w:ilvl="6" w:tplc="5BC6217E" w:tentative="1">
      <w:start w:val="1"/>
      <w:numFmt w:val="bullet"/>
      <w:lvlText w:val=""/>
      <w:lvlJc w:val="left"/>
      <w:pPr>
        <w:ind w:left="5182" w:hanging="360"/>
      </w:pPr>
      <w:rPr>
        <w:rFonts w:ascii="Symbol" w:hAnsi="Symbol" w:hint="default"/>
      </w:rPr>
    </w:lvl>
    <w:lvl w:ilvl="7" w:tplc="3836D348" w:tentative="1">
      <w:start w:val="1"/>
      <w:numFmt w:val="bullet"/>
      <w:lvlText w:val="o"/>
      <w:lvlJc w:val="left"/>
      <w:pPr>
        <w:ind w:left="5902" w:hanging="360"/>
      </w:pPr>
      <w:rPr>
        <w:rFonts w:ascii="Courier New" w:hAnsi="Courier New" w:cs="Courier New" w:hint="default"/>
      </w:rPr>
    </w:lvl>
    <w:lvl w:ilvl="8" w:tplc="0054F164" w:tentative="1">
      <w:start w:val="1"/>
      <w:numFmt w:val="bullet"/>
      <w:lvlText w:val=""/>
      <w:lvlJc w:val="left"/>
      <w:pPr>
        <w:ind w:left="6622" w:hanging="360"/>
      </w:pPr>
      <w:rPr>
        <w:rFonts w:ascii="Wingdings" w:hAnsi="Wingdings" w:hint="default"/>
      </w:rPr>
    </w:lvl>
  </w:abstractNum>
  <w:abstractNum w:abstractNumId="110">
    <w:nsid w:val="71CE2D46"/>
    <w:multiLevelType w:val="multilevel"/>
    <w:tmpl w:val="BDEA6FC6"/>
    <w:styleLink w:val="4110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10"/>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suff w:val="space"/>
      <w:lvlText w:val="%1.%2.%3.%4.%5.%6"/>
      <w:lvlJc w:val="left"/>
      <w:pPr>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5"/>
        </w:tabs>
        <w:ind w:firstLine="363"/>
      </w:pPr>
      <w:rPr>
        <w:rFonts w:ascii="Arial" w:hAnsi="Arial" w:cs="Times New Roman" w:hint="default"/>
        <w:b w:val="0"/>
        <w:i w:val="0"/>
        <w:color w:val="auto"/>
        <w:spacing w:val="0"/>
        <w:w w:val="100"/>
        <w:kern w:val="0"/>
        <w:position w:val="0"/>
        <w:sz w:val="22"/>
        <w:szCs w:val="22"/>
        <w:u w:val="none"/>
        <w:effect w:val="none"/>
      </w:rPr>
    </w:lvl>
    <w:lvl w:ilvl="7">
      <w:start w:val="1"/>
      <w:numFmt w:val="decimal"/>
      <w:lvlText w:val="%1.%2.%3.%4.%5.%6.%7.%8"/>
      <w:lvlJc w:val="left"/>
      <w:pPr>
        <w:tabs>
          <w:tab w:val="num" w:pos="2591"/>
        </w:tabs>
        <w:ind w:firstLine="363"/>
      </w:pPr>
      <w:rPr>
        <w:rFonts w:ascii="Times New Roman" w:hAnsi="Times New Roman" w:cs="Times New Roman" w:hint="default"/>
        <w:b w:val="0"/>
        <w:i/>
        <w:color w:val="auto"/>
        <w:spacing w:val="0"/>
        <w:w w:val="100"/>
        <w:kern w:val="0"/>
        <w:position w:val="0"/>
        <w:sz w:val="24"/>
        <w:szCs w:val="24"/>
        <w:u w:val="none"/>
        <w:effect w:val="none"/>
      </w:rPr>
    </w:lvl>
    <w:lvl w:ilvl="8">
      <w:start w:val="1"/>
      <w:numFmt w:val="decimal"/>
      <w:lvlText w:val="%1.%2.%3.%4.%5.%6.%7.%8.%9"/>
      <w:lvlJc w:val="left"/>
      <w:pPr>
        <w:tabs>
          <w:tab w:val="num" w:pos="2762"/>
        </w:tabs>
        <w:ind w:firstLine="363"/>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11">
    <w:nsid w:val="726F4BC2"/>
    <w:multiLevelType w:val="multilevel"/>
    <w:tmpl w:val="ACB65CAA"/>
    <w:styleLink w:val="433OutlineNumbering"/>
    <w:lvl w:ilvl="0">
      <w:start w:val="4"/>
      <w:numFmt w:val="decimal"/>
      <w:suff w:val="space"/>
      <w:lvlText w:val="%1"/>
      <w:lvlJc w:val="left"/>
      <w:pPr>
        <w:ind w:firstLine="720"/>
      </w:pPr>
      <w:rPr>
        <w:rFonts w:ascii="Times New Roman" w:hAnsi="Times New Roman" w:cs="Times New Roman" w:hint="default"/>
        <w:b w:val="0"/>
        <w:i w:val="0"/>
        <w:color w:val="auto"/>
        <w:sz w:val="24"/>
        <w:szCs w:val="24"/>
        <w:u w:val="none"/>
      </w:rPr>
    </w:lvl>
    <w:lvl w:ilvl="1">
      <w:start w:val="3"/>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3"/>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1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62C41C4"/>
    <w:multiLevelType w:val="multilevel"/>
    <w:tmpl w:val="04190023"/>
    <w:styleLink w:val="ArticleSection"/>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nsid w:val="77F24D6E"/>
    <w:multiLevelType w:val="multilevel"/>
    <w:tmpl w:val="5F000E38"/>
    <w:styleLink w:val="DamnThisWord"/>
    <w:lvl w:ilvl="0">
      <w:start w:val="1"/>
      <w:numFmt w:val="decimal"/>
      <w:lvlText w:val="%1)"/>
      <w:lvlJc w:val="left"/>
      <w:pPr>
        <w:tabs>
          <w:tab w:val="num" w:pos="1080"/>
        </w:tabs>
        <w:ind w:left="1080" w:hanging="360"/>
      </w:pPr>
      <w:rPr>
        <w:rFonts w:cs="Times New Roman" w:hint="default"/>
      </w:rPr>
    </w:lvl>
    <w:lvl w:ilvl="1">
      <w:start w:val="1"/>
      <w:numFmt w:val="russianLower"/>
      <w:lvlText w:val="%2)"/>
      <w:lvlJc w:val="left"/>
      <w:pPr>
        <w:tabs>
          <w:tab w:val="num" w:pos="1440"/>
        </w:tabs>
        <w:ind w:left="1440" w:hanging="360"/>
      </w:pPr>
      <w:rPr>
        <w:rFonts w:cs="Times New Roman" w:hint="default"/>
      </w:rPr>
    </w:lvl>
    <w:lvl w:ilvl="2">
      <w:start w:val="1"/>
      <w:numFmt w:val="lowerRoman"/>
      <w:lvlText w:val="%3)"/>
      <w:lvlJc w:val="left"/>
      <w:pPr>
        <w:tabs>
          <w:tab w:val="num" w:pos="1800"/>
        </w:tabs>
        <w:ind w:left="1800" w:hanging="360"/>
      </w:pPr>
      <w:rPr>
        <w:rFonts w:cs="Times New Roman" w:hint="default"/>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16">
    <w:nsid w:val="782A2894"/>
    <w:multiLevelType w:val="hybridMultilevel"/>
    <w:tmpl w:val="FABCC3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8">
    <w:nsid w:val="792721C9"/>
    <w:multiLevelType w:val="hybridMultilevel"/>
    <w:tmpl w:val="83B8CA2A"/>
    <w:lvl w:ilvl="0" w:tplc="F216E894">
      <w:start w:val="1"/>
      <w:numFmt w:val="russianLower"/>
      <w:lvlText w:val="%1)"/>
      <w:lvlJc w:val="left"/>
      <w:pPr>
        <w:tabs>
          <w:tab w:val="num" w:pos="1200"/>
        </w:tabs>
        <w:ind w:left="1200" w:hanging="360"/>
      </w:pPr>
      <w:rPr>
        <w:rFonts w:hint="default"/>
      </w:rPr>
    </w:lvl>
    <w:lvl w:ilvl="1" w:tplc="373AFC84">
      <w:start w:val="1"/>
      <w:numFmt w:val="lowerLetter"/>
      <w:lvlText w:val="%2."/>
      <w:lvlJc w:val="left"/>
      <w:pPr>
        <w:tabs>
          <w:tab w:val="num" w:pos="1440"/>
        </w:tabs>
        <w:ind w:left="1440" w:hanging="360"/>
      </w:pPr>
    </w:lvl>
    <w:lvl w:ilvl="2" w:tplc="0DB4EFC8">
      <w:start w:val="1"/>
      <w:numFmt w:val="lowerRoman"/>
      <w:lvlText w:val="%3."/>
      <w:lvlJc w:val="right"/>
      <w:pPr>
        <w:tabs>
          <w:tab w:val="num" w:pos="2160"/>
        </w:tabs>
        <w:ind w:left="2160" w:hanging="180"/>
      </w:pPr>
    </w:lvl>
    <w:lvl w:ilvl="3" w:tplc="8DE40204" w:tentative="1">
      <w:start w:val="1"/>
      <w:numFmt w:val="decimal"/>
      <w:lvlText w:val="%4."/>
      <w:lvlJc w:val="left"/>
      <w:pPr>
        <w:tabs>
          <w:tab w:val="num" w:pos="2880"/>
        </w:tabs>
        <w:ind w:left="2880" w:hanging="360"/>
      </w:pPr>
    </w:lvl>
    <w:lvl w:ilvl="4" w:tplc="D3D66264" w:tentative="1">
      <w:start w:val="1"/>
      <w:numFmt w:val="lowerLetter"/>
      <w:lvlText w:val="%5."/>
      <w:lvlJc w:val="left"/>
      <w:pPr>
        <w:tabs>
          <w:tab w:val="num" w:pos="3600"/>
        </w:tabs>
        <w:ind w:left="3600" w:hanging="360"/>
      </w:pPr>
    </w:lvl>
    <w:lvl w:ilvl="5" w:tplc="0F905E26" w:tentative="1">
      <w:start w:val="1"/>
      <w:numFmt w:val="lowerRoman"/>
      <w:lvlText w:val="%6."/>
      <w:lvlJc w:val="right"/>
      <w:pPr>
        <w:tabs>
          <w:tab w:val="num" w:pos="4320"/>
        </w:tabs>
        <w:ind w:left="4320" w:hanging="180"/>
      </w:pPr>
    </w:lvl>
    <w:lvl w:ilvl="6" w:tplc="3FAC01F4" w:tentative="1">
      <w:start w:val="1"/>
      <w:numFmt w:val="decimal"/>
      <w:lvlText w:val="%7."/>
      <w:lvlJc w:val="left"/>
      <w:pPr>
        <w:tabs>
          <w:tab w:val="num" w:pos="5040"/>
        </w:tabs>
        <w:ind w:left="5040" w:hanging="360"/>
      </w:pPr>
    </w:lvl>
    <w:lvl w:ilvl="7" w:tplc="36E20AB8" w:tentative="1">
      <w:start w:val="1"/>
      <w:numFmt w:val="lowerLetter"/>
      <w:lvlText w:val="%8."/>
      <w:lvlJc w:val="left"/>
      <w:pPr>
        <w:tabs>
          <w:tab w:val="num" w:pos="5760"/>
        </w:tabs>
        <w:ind w:left="5760" w:hanging="360"/>
      </w:pPr>
    </w:lvl>
    <w:lvl w:ilvl="8" w:tplc="9F588EE0" w:tentative="1">
      <w:start w:val="1"/>
      <w:numFmt w:val="lowerRoman"/>
      <w:lvlText w:val="%9."/>
      <w:lvlJc w:val="right"/>
      <w:pPr>
        <w:tabs>
          <w:tab w:val="num" w:pos="6480"/>
        </w:tabs>
        <w:ind w:left="6480" w:hanging="180"/>
      </w:pPr>
    </w:lvl>
  </w:abstractNum>
  <w:abstractNum w:abstractNumId="119">
    <w:nsid w:val="7ABA0693"/>
    <w:multiLevelType w:val="multilevel"/>
    <w:tmpl w:val="33827BBA"/>
    <w:styleLink w:val="418OutlineNumbering"/>
    <w:lvl w:ilvl="0">
      <w:start w:val="4"/>
      <w:numFmt w:val="decimal"/>
      <w:suff w:val="space"/>
      <w:lvlText w:val="%1"/>
      <w:lvlJc w:val="left"/>
      <w:rPr>
        <w:rFonts w:ascii="Times New Roman" w:hAnsi="Times New Roman" w:cs="Times New Roman" w:hint="default"/>
        <w:i w:val="0"/>
        <w:color w:val="auto"/>
        <w:sz w:val="28"/>
        <w:szCs w:val="28"/>
        <w:u w:val="none"/>
      </w:rPr>
    </w:lvl>
    <w:lvl w:ilvl="1">
      <w:start w:val="1"/>
      <w:numFmt w:val="decimal"/>
      <w:suff w:val="space"/>
      <w:lvlText w:val="%1.%2"/>
      <w:lvlJc w:val="left"/>
      <w:pPr>
        <w:ind w:left="1304" w:hanging="584"/>
      </w:pPr>
      <w:rPr>
        <w:rFonts w:ascii="Times New Roman" w:hAnsi="Times New Roman" w:cs="Times New Roman" w:hint="default"/>
        <w:b w:val="0"/>
        <w:i w:val="0"/>
        <w:color w:val="auto"/>
        <w:sz w:val="24"/>
        <w:szCs w:val="24"/>
        <w:u w:val="none"/>
      </w:rPr>
    </w:lvl>
    <w:lvl w:ilvl="2">
      <w:start w:val="8"/>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20">
    <w:nsid w:val="7B135868"/>
    <w:multiLevelType w:val="multilevel"/>
    <w:tmpl w:val="D6622716"/>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1">
    <w:nsid w:val="7BD27726"/>
    <w:multiLevelType w:val="multilevel"/>
    <w:tmpl w:val="8AEABE54"/>
    <w:lvl w:ilvl="0">
      <w:start w:val="17"/>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2">
    <w:nsid w:val="7D2260E5"/>
    <w:multiLevelType w:val="multilevel"/>
    <w:tmpl w:val="1B2E3BFC"/>
    <w:lvl w:ilvl="0">
      <w:start w:val="8"/>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2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ECA65DD"/>
    <w:multiLevelType w:val="multilevel"/>
    <w:tmpl w:val="3B5EF232"/>
    <w:lvl w:ilvl="0">
      <w:start w:val="10"/>
      <w:numFmt w:val="decimal"/>
      <w:lvlText w:val="%1."/>
      <w:lvlJc w:val="left"/>
      <w:pPr>
        <w:ind w:left="480" w:hanging="480"/>
      </w:pPr>
      <w:rPr>
        <w:rFonts w:cs="Times New Roman" w:hint="default"/>
      </w:rPr>
    </w:lvl>
    <w:lvl w:ilvl="1">
      <w:start w:val="1"/>
      <w:numFmt w:val="decimal"/>
      <w:lvlText w:val="%1.%2."/>
      <w:lvlJc w:val="left"/>
      <w:pPr>
        <w:ind w:left="1332"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25">
    <w:nsid w:val="7ED04895"/>
    <w:multiLevelType w:val="multilevel"/>
    <w:tmpl w:val="596CFB82"/>
    <w:styleLink w:val="419OutlineNumbering"/>
    <w:lvl w:ilvl="0">
      <w:start w:val="4"/>
      <w:numFmt w:val="decimal"/>
      <w:suff w:val="space"/>
      <w:lvlText w:val="%1"/>
      <w:lvlJc w:val="left"/>
      <w:rPr>
        <w:rFonts w:ascii="Times New Roman" w:hAnsi="Times New Roman" w:cs="Times New Roman" w:hint="default"/>
        <w:b w:val="0"/>
        <w:i w:val="0"/>
        <w:color w:val="auto"/>
        <w:sz w:val="24"/>
        <w:szCs w:val="24"/>
        <w:u w:val="none"/>
      </w:rPr>
    </w:lvl>
    <w:lvl w:ilvl="1">
      <w:start w:val="1"/>
      <w:numFmt w:val="decimal"/>
      <w:suff w:val="space"/>
      <w:lvlText w:val="%1.%2"/>
      <w:lvlJc w:val="left"/>
      <w:pPr>
        <w:ind w:firstLine="720"/>
      </w:pPr>
      <w:rPr>
        <w:rFonts w:ascii="Times New Roman" w:hAnsi="Times New Roman" w:cs="Times New Roman" w:hint="default"/>
        <w:b w:val="0"/>
        <w:i w:val="0"/>
        <w:color w:val="auto"/>
        <w:sz w:val="24"/>
        <w:szCs w:val="24"/>
        <w:u w:val="none"/>
      </w:rPr>
    </w:lvl>
    <w:lvl w:ilvl="2">
      <w:start w:val="9"/>
      <w:numFmt w:val="decimal"/>
      <w:suff w:val="space"/>
      <w:lvlText w:val="%1.%2.%3"/>
      <w:lvlJc w:val="left"/>
      <w:pPr>
        <w:ind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firstLine="720"/>
      </w:pPr>
      <w:rPr>
        <w:rFonts w:ascii="Times New Roman" w:hAnsi="Times New Roman" w:cs="Times New Roman" w:hint="default"/>
        <w:b w:val="0"/>
        <w:i w:val="0"/>
        <w:color w:val="auto"/>
        <w:sz w:val="24"/>
        <w:szCs w:val="24"/>
        <w:u w:val="none"/>
      </w:rPr>
    </w:lvl>
    <w:lvl w:ilvl="4">
      <w:start w:val="1"/>
      <w:numFmt w:val="decimal"/>
      <w:suff w:val="space"/>
      <w:lvlText w:val="%1.%2.%3.%4.%5"/>
      <w:lvlJc w:val="left"/>
      <w:pPr>
        <w:ind w:firstLine="720"/>
      </w:pPr>
      <w:rPr>
        <w:rFonts w:ascii="Times New Roman" w:hAnsi="Times New Roman" w:cs="Times New Roman" w:hint="default"/>
        <w:b w:val="0"/>
        <w:i w:val="0"/>
        <w:color w:val="auto"/>
        <w:sz w:val="24"/>
        <w:szCs w:val="24"/>
        <w:u w:val="none"/>
      </w:rPr>
    </w:lvl>
    <w:lvl w:ilvl="5">
      <w:start w:val="1"/>
      <w:numFmt w:val="decimal"/>
      <w:lvlText w:val="%1.%2.%3.%4.%5.%6"/>
      <w:lvlJc w:val="left"/>
      <w:pPr>
        <w:tabs>
          <w:tab w:val="num" w:pos="2195"/>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firstLine="720"/>
      </w:pPr>
      <w:rPr>
        <w:rFonts w:ascii="Times New Roman" w:hAnsi="Times New Roman" w:cs="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firstLine="720"/>
      </w:pPr>
      <w:rPr>
        <w:rFonts w:ascii="Times New Roman" w:hAnsi="Times New Roman" w:cs="Times New Roman" w:hint="default"/>
        <w:b w:val="0"/>
        <w:i w:val="0"/>
        <w:color w:val="auto"/>
        <w:spacing w:val="0"/>
        <w:w w:val="100"/>
        <w:kern w:val="0"/>
        <w:position w:val="0"/>
        <w:sz w:val="24"/>
        <w:szCs w:val="24"/>
        <w:u w:val="none"/>
        <w:effect w:val="none"/>
      </w:rPr>
    </w:lvl>
  </w:abstractNum>
  <w:abstractNum w:abstractNumId="126">
    <w:nsid w:val="7F367D25"/>
    <w:multiLevelType w:val="hybridMultilevel"/>
    <w:tmpl w:val="B010CA7A"/>
    <w:lvl w:ilvl="0" w:tplc="128A97D0">
      <w:start w:val="1"/>
      <w:numFmt w:val="decimal"/>
      <w:lvlText w:val="%1."/>
      <w:lvlJc w:val="left"/>
      <w:pPr>
        <w:tabs>
          <w:tab w:val="num" w:pos="960"/>
        </w:tabs>
        <w:ind w:left="960" w:hanging="360"/>
      </w:pPr>
    </w:lvl>
    <w:lvl w:ilvl="1" w:tplc="70D076BE">
      <w:start w:val="1"/>
      <w:numFmt w:val="lowerLetter"/>
      <w:lvlText w:val="%2."/>
      <w:lvlJc w:val="left"/>
      <w:pPr>
        <w:tabs>
          <w:tab w:val="num" w:pos="1680"/>
        </w:tabs>
        <w:ind w:left="1680" w:hanging="360"/>
      </w:pPr>
    </w:lvl>
    <w:lvl w:ilvl="2" w:tplc="DF3A4744" w:tentative="1">
      <w:start w:val="1"/>
      <w:numFmt w:val="lowerRoman"/>
      <w:lvlText w:val="%3."/>
      <w:lvlJc w:val="right"/>
      <w:pPr>
        <w:tabs>
          <w:tab w:val="num" w:pos="2400"/>
        </w:tabs>
        <w:ind w:left="2400" w:hanging="180"/>
      </w:pPr>
    </w:lvl>
    <w:lvl w:ilvl="3" w:tplc="5AC23C46">
      <w:start w:val="1"/>
      <w:numFmt w:val="decimal"/>
      <w:lvlText w:val="%4."/>
      <w:lvlJc w:val="left"/>
      <w:pPr>
        <w:tabs>
          <w:tab w:val="num" w:pos="3120"/>
        </w:tabs>
        <w:ind w:left="3120" w:hanging="360"/>
      </w:pPr>
    </w:lvl>
    <w:lvl w:ilvl="4" w:tplc="B6929D18" w:tentative="1">
      <w:start w:val="1"/>
      <w:numFmt w:val="lowerLetter"/>
      <w:lvlText w:val="%5."/>
      <w:lvlJc w:val="left"/>
      <w:pPr>
        <w:tabs>
          <w:tab w:val="num" w:pos="3840"/>
        </w:tabs>
        <w:ind w:left="3840" w:hanging="360"/>
      </w:pPr>
    </w:lvl>
    <w:lvl w:ilvl="5" w:tplc="08B8B454" w:tentative="1">
      <w:start w:val="1"/>
      <w:numFmt w:val="lowerRoman"/>
      <w:lvlText w:val="%6."/>
      <w:lvlJc w:val="right"/>
      <w:pPr>
        <w:tabs>
          <w:tab w:val="num" w:pos="4560"/>
        </w:tabs>
        <w:ind w:left="4560" w:hanging="180"/>
      </w:pPr>
    </w:lvl>
    <w:lvl w:ilvl="6" w:tplc="92F68A5E" w:tentative="1">
      <w:start w:val="1"/>
      <w:numFmt w:val="decimal"/>
      <w:lvlText w:val="%7."/>
      <w:lvlJc w:val="left"/>
      <w:pPr>
        <w:tabs>
          <w:tab w:val="num" w:pos="5280"/>
        </w:tabs>
        <w:ind w:left="5280" w:hanging="360"/>
      </w:pPr>
    </w:lvl>
    <w:lvl w:ilvl="7" w:tplc="AE3A9BBE" w:tentative="1">
      <w:start w:val="1"/>
      <w:numFmt w:val="lowerLetter"/>
      <w:lvlText w:val="%8."/>
      <w:lvlJc w:val="left"/>
      <w:pPr>
        <w:tabs>
          <w:tab w:val="num" w:pos="6000"/>
        </w:tabs>
        <w:ind w:left="6000" w:hanging="360"/>
      </w:pPr>
    </w:lvl>
    <w:lvl w:ilvl="8" w:tplc="3E8E5ED8" w:tentative="1">
      <w:start w:val="1"/>
      <w:numFmt w:val="lowerRoman"/>
      <w:lvlText w:val="%9."/>
      <w:lvlJc w:val="right"/>
      <w:pPr>
        <w:tabs>
          <w:tab w:val="num" w:pos="6720"/>
        </w:tabs>
        <w:ind w:left="6720" w:hanging="180"/>
      </w:pPr>
    </w:lvl>
  </w:abstractNum>
  <w:abstractNum w:abstractNumId="127">
    <w:nsid w:val="7F982FF9"/>
    <w:multiLevelType w:val="multilevel"/>
    <w:tmpl w:val="2D44D878"/>
    <w:lvl w:ilvl="0">
      <w:start w:val="4"/>
      <w:numFmt w:val="decimal"/>
      <w:lvlText w:val="%1."/>
      <w:lvlJc w:val="left"/>
      <w:pPr>
        <w:ind w:left="360" w:hanging="360"/>
      </w:pPr>
      <w:rPr>
        <w:rFonts w:cs="Times New Roman" w:hint="default"/>
      </w:rPr>
    </w:lvl>
    <w:lvl w:ilvl="1">
      <w:start w:val="2"/>
      <w:numFmt w:val="decimal"/>
      <w:lvlText w:val="%1.%2."/>
      <w:lvlJc w:val="left"/>
      <w:pPr>
        <w:ind w:left="1920"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num w:numId="1">
    <w:abstractNumId w:val="109"/>
  </w:num>
  <w:num w:numId="2">
    <w:abstractNumId w:val="89"/>
  </w:num>
  <w:num w:numId="3">
    <w:abstractNumId w:val="79"/>
  </w:num>
  <w:num w:numId="4">
    <w:abstractNumId w:val="5"/>
  </w:num>
  <w:num w:numId="5">
    <w:abstractNumId w:val="2"/>
  </w:num>
  <w:num w:numId="6">
    <w:abstractNumId w:val="34"/>
  </w:num>
  <w:num w:numId="7">
    <w:abstractNumId w:val="92"/>
  </w:num>
  <w:num w:numId="8">
    <w:abstractNumId w:val="72"/>
  </w:num>
  <w:num w:numId="9">
    <w:abstractNumId w:val="69"/>
  </w:num>
  <w:num w:numId="10">
    <w:abstractNumId w:val="7"/>
  </w:num>
  <w:num w:numId="11">
    <w:abstractNumId w:val="66"/>
  </w:num>
  <w:num w:numId="12">
    <w:abstractNumId w:val="13"/>
  </w:num>
  <w:num w:numId="13">
    <w:abstractNumId w:val="48"/>
  </w:num>
  <w:num w:numId="14">
    <w:abstractNumId w:val="50"/>
  </w:num>
  <w:num w:numId="15">
    <w:abstractNumId w:val="32"/>
  </w:num>
  <w:num w:numId="16">
    <w:abstractNumId w:val="49"/>
  </w:num>
  <w:num w:numId="17">
    <w:abstractNumId w:val="118"/>
  </w:num>
  <w:num w:numId="18">
    <w:abstractNumId w:val="6"/>
  </w:num>
  <w:num w:numId="19">
    <w:abstractNumId w:val="93"/>
  </w:num>
  <w:num w:numId="20">
    <w:abstractNumId w:val="126"/>
  </w:num>
  <w:num w:numId="21">
    <w:abstractNumId w:val="101"/>
  </w:num>
  <w:num w:numId="22">
    <w:abstractNumId w:val="43"/>
  </w:num>
  <w:num w:numId="23">
    <w:abstractNumId w:val="16"/>
  </w:num>
  <w:num w:numId="24">
    <w:abstractNumId w:val="60"/>
  </w:num>
  <w:num w:numId="25">
    <w:abstractNumId w:val="106"/>
  </w:num>
  <w:num w:numId="26">
    <w:abstractNumId w:val="54"/>
  </w:num>
  <w:num w:numId="27">
    <w:abstractNumId w:val="108"/>
  </w:num>
  <w:num w:numId="28">
    <w:abstractNumId w:val="104"/>
  </w:num>
  <w:num w:numId="29">
    <w:abstractNumId w:val="87"/>
  </w:num>
  <w:num w:numId="30">
    <w:abstractNumId w:val="73"/>
  </w:num>
  <w:num w:numId="31">
    <w:abstractNumId w:val="18"/>
  </w:num>
  <w:num w:numId="32">
    <w:abstractNumId w:val="42"/>
  </w:num>
  <w:num w:numId="33">
    <w:abstractNumId w:val="59"/>
  </w:num>
  <w:num w:numId="34">
    <w:abstractNumId w:val="75"/>
  </w:num>
  <w:num w:numId="35">
    <w:abstractNumId w:val="45"/>
  </w:num>
  <w:num w:numId="36">
    <w:abstractNumId w:val="29"/>
  </w:num>
  <w:num w:numId="37">
    <w:abstractNumId w:val="97"/>
  </w:num>
  <w:num w:numId="38">
    <w:abstractNumId w:val="123"/>
  </w:num>
  <w:num w:numId="39">
    <w:abstractNumId w:val="74"/>
  </w:num>
  <w:num w:numId="40">
    <w:abstractNumId w:val="117"/>
  </w:num>
  <w:num w:numId="41">
    <w:abstractNumId w:val="78"/>
  </w:num>
  <w:num w:numId="42">
    <w:abstractNumId w:val="58"/>
  </w:num>
  <w:num w:numId="43">
    <w:abstractNumId w:val="82"/>
  </w:num>
  <w:num w:numId="44">
    <w:abstractNumId w:val="81"/>
  </w:num>
  <w:num w:numId="45">
    <w:abstractNumId w:val="67"/>
  </w:num>
  <w:num w:numId="46">
    <w:abstractNumId w:val="98"/>
  </w:num>
  <w:num w:numId="47">
    <w:abstractNumId w:val="41"/>
  </w:num>
  <w:num w:numId="48">
    <w:abstractNumId w:val="84"/>
  </w:num>
  <w:num w:numId="49">
    <w:abstractNumId w:val="112"/>
  </w:num>
  <w:num w:numId="50">
    <w:abstractNumId w:val="26"/>
  </w:num>
  <w:num w:numId="51">
    <w:abstractNumId w:val="38"/>
  </w:num>
  <w:num w:numId="52">
    <w:abstractNumId w:val="76"/>
  </w:num>
  <w:num w:numId="53">
    <w:abstractNumId w:val="21"/>
  </w:num>
  <w:num w:numId="54">
    <w:abstractNumId w:val="40"/>
  </w:num>
  <w:num w:numId="55">
    <w:abstractNumId w:val="61"/>
  </w:num>
  <w:num w:numId="56">
    <w:abstractNumId w:val="85"/>
  </w:num>
  <w:num w:numId="57">
    <w:abstractNumId w:val="70"/>
  </w:num>
  <w:num w:numId="58">
    <w:abstractNumId w:val="52"/>
  </w:num>
  <w:num w:numId="59">
    <w:abstractNumId w:val="17"/>
  </w:num>
  <w:num w:numId="60">
    <w:abstractNumId w:val="90"/>
  </w:num>
  <w:num w:numId="61">
    <w:abstractNumId w:val="114"/>
  </w:num>
  <w:num w:numId="62">
    <w:abstractNumId w:val="9"/>
  </w:num>
  <w:num w:numId="63">
    <w:abstractNumId w:val="53"/>
  </w:num>
  <w:num w:numId="64">
    <w:abstractNumId w:val="80"/>
  </w:num>
  <w:num w:numId="65">
    <w:abstractNumId w:val="15"/>
  </w:num>
  <w:num w:numId="66">
    <w:abstractNumId w:val="37"/>
  </w:num>
  <w:num w:numId="67">
    <w:abstractNumId w:val="77"/>
  </w:num>
  <w:num w:numId="68">
    <w:abstractNumId w:val="47"/>
  </w:num>
  <w:num w:numId="69">
    <w:abstractNumId w:val="39"/>
  </w:num>
  <w:num w:numId="70">
    <w:abstractNumId w:val="28"/>
  </w:num>
  <w:num w:numId="71">
    <w:abstractNumId w:val="83"/>
  </w:num>
  <w:num w:numId="72">
    <w:abstractNumId w:val="19"/>
  </w:num>
  <w:num w:numId="73">
    <w:abstractNumId w:val="3"/>
  </w:num>
  <w:num w:numId="74">
    <w:abstractNumId w:val="113"/>
  </w:num>
  <w:num w:numId="75">
    <w:abstractNumId w:val="4"/>
  </w:num>
  <w:num w:numId="76">
    <w:abstractNumId w:val="1"/>
  </w:num>
  <w:num w:numId="77">
    <w:abstractNumId w:val="0"/>
  </w:num>
  <w:num w:numId="78">
    <w:abstractNumId w:val="8"/>
  </w:num>
  <w:num w:numId="79">
    <w:abstractNumId w:val="51"/>
  </w:num>
  <w:num w:numId="80">
    <w:abstractNumId w:val="102"/>
  </w:num>
  <w:num w:numId="81">
    <w:abstractNumId w:val="46"/>
  </w:num>
  <w:num w:numId="82">
    <w:abstractNumId w:val="56"/>
  </w:num>
  <w:num w:numId="83">
    <w:abstractNumId w:val="36"/>
  </w:num>
  <w:num w:numId="84">
    <w:abstractNumId w:val="119"/>
  </w:num>
  <w:num w:numId="85">
    <w:abstractNumId w:val="125"/>
  </w:num>
  <w:num w:numId="86">
    <w:abstractNumId w:val="110"/>
  </w:num>
  <w:num w:numId="87">
    <w:abstractNumId w:val="68"/>
  </w:num>
  <w:num w:numId="88">
    <w:abstractNumId w:val="31"/>
  </w:num>
  <w:num w:numId="89">
    <w:abstractNumId w:val="35"/>
  </w:num>
  <w:num w:numId="90">
    <w:abstractNumId w:val="111"/>
  </w:num>
  <w:num w:numId="91">
    <w:abstractNumId w:val="100"/>
  </w:num>
  <w:num w:numId="92">
    <w:abstractNumId w:val="64"/>
  </w:num>
  <w:num w:numId="93">
    <w:abstractNumId w:val="105"/>
  </w:num>
  <w:num w:numId="94">
    <w:abstractNumId w:val="20"/>
  </w:num>
  <w:num w:numId="95">
    <w:abstractNumId w:val="115"/>
  </w:num>
  <w:num w:numId="96">
    <w:abstractNumId w:val="99"/>
  </w:num>
  <w:num w:numId="97">
    <w:abstractNumId w:val="63"/>
  </w:num>
  <w:num w:numId="98">
    <w:abstractNumId w:val="71"/>
  </w:num>
  <w:num w:numId="99">
    <w:abstractNumId w:val="96"/>
  </w:num>
  <w:num w:numId="100">
    <w:abstractNumId w:val="12"/>
  </w:num>
  <w:num w:numId="101">
    <w:abstractNumId w:val="65"/>
  </w:num>
  <w:num w:numId="102">
    <w:abstractNumId w:val="94"/>
  </w:num>
  <w:num w:numId="103">
    <w:abstractNumId w:val="57"/>
  </w:num>
  <w:num w:numId="104">
    <w:abstractNumId w:val="25"/>
  </w:num>
  <w:num w:numId="105">
    <w:abstractNumId w:val="86"/>
  </w:num>
  <w:num w:numId="106">
    <w:abstractNumId w:val="116"/>
  </w:num>
  <w:num w:numId="107">
    <w:abstractNumId w:val="44"/>
  </w:num>
  <w:num w:numId="108">
    <w:abstractNumId w:val="95"/>
  </w:num>
  <w:num w:numId="109">
    <w:abstractNumId w:val="103"/>
  </w:num>
  <w:num w:numId="110">
    <w:abstractNumId w:val="11"/>
  </w:num>
  <w:num w:numId="111">
    <w:abstractNumId w:val="121"/>
  </w:num>
  <w:num w:numId="112">
    <w:abstractNumId w:val="62"/>
  </w:num>
  <w:num w:numId="113">
    <w:abstractNumId w:val="55"/>
  </w:num>
  <w:num w:numId="114">
    <w:abstractNumId w:val="30"/>
  </w:num>
  <w:num w:numId="115">
    <w:abstractNumId w:val="127"/>
  </w:num>
  <w:num w:numId="116">
    <w:abstractNumId w:val="24"/>
  </w:num>
  <w:num w:numId="117">
    <w:abstractNumId w:val="14"/>
  </w:num>
  <w:num w:numId="118">
    <w:abstractNumId w:val="10"/>
  </w:num>
  <w:num w:numId="119">
    <w:abstractNumId w:val="122"/>
  </w:num>
  <w:num w:numId="120">
    <w:abstractNumId w:val="91"/>
  </w:num>
  <w:num w:numId="121">
    <w:abstractNumId w:val="124"/>
  </w:num>
  <w:num w:numId="122">
    <w:abstractNumId w:val="22"/>
  </w:num>
  <w:num w:numId="123">
    <w:abstractNumId w:val="27"/>
  </w:num>
  <w:num w:numId="124">
    <w:abstractNumId w:val="88"/>
  </w:num>
  <w:num w:numId="125">
    <w:abstractNumId w:val="120"/>
  </w:num>
  <w:num w:numId="126">
    <w:abstractNumId w:val="107"/>
  </w:num>
  <w:num w:numId="127">
    <w:abstractNumId w:val="33"/>
  </w:num>
  <w:num w:numId="128">
    <w:abstractNumId w:val="28"/>
    <w:lvlOverride w:ilvl="0">
      <w:startOverride w:val="4"/>
    </w:lvlOverride>
    <w:lvlOverride w:ilvl="1">
      <w:startOverride w:val="1"/>
    </w:lvlOverride>
  </w:num>
  <w:num w:numId="129">
    <w:abstractNumId w:val="28"/>
    <w:lvlOverride w:ilvl="0">
      <w:startOverride w:val="4"/>
    </w:lvlOverride>
    <w:lvlOverride w:ilvl="1">
      <w:startOverride w:val="1"/>
    </w:lvlOverride>
  </w:num>
  <w:num w:numId="130">
    <w:abstractNumId w:val="28"/>
    <w:lvlOverride w:ilvl="0">
      <w:startOverride w:val="4"/>
    </w:lvlOverride>
    <w:lvlOverride w:ilvl="1">
      <w:startOverride w:val="1"/>
    </w:lvlOverride>
  </w:num>
  <w:num w:numId="131">
    <w:abstractNumId w:val="23"/>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1D8F"/>
    <w:rsid w:val="00013D38"/>
    <w:rsid w:val="0001444C"/>
    <w:rsid w:val="00015A18"/>
    <w:rsid w:val="000171F6"/>
    <w:rsid w:val="00017D03"/>
    <w:rsid w:val="000234B1"/>
    <w:rsid w:val="00025FB9"/>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28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675"/>
    <w:rsid w:val="000B0DD0"/>
    <w:rsid w:val="000B0F69"/>
    <w:rsid w:val="000B1AA1"/>
    <w:rsid w:val="000B1B9B"/>
    <w:rsid w:val="000B486E"/>
    <w:rsid w:val="000B48E5"/>
    <w:rsid w:val="000B5374"/>
    <w:rsid w:val="000B557F"/>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2744"/>
    <w:rsid w:val="000E3F07"/>
    <w:rsid w:val="000E4C16"/>
    <w:rsid w:val="000E5ABF"/>
    <w:rsid w:val="000E6268"/>
    <w:rsid w:val="000F0B33"/>
    <w:rsid w:val="000F149B"/>
    <w:rsid w:val="000F1CEB"/>
    <w:rsid w:val="000F35C7"/>
    <w:rsid w:val="000F43B2"/>
    <w:rsid w:val="0010031F"/>
    <w:rsid w:val="00100A57"/>
    <w:rsid w:val="00100B20"/>
    <w:rsid w:val="00101D5D"/>
    <w:rsid w:val="00104953"/>
    <w:rsid w:val="00106A90"/>
    <w:rsid w:val="00106D08"/>
    <w:rsid w:val="00106F2C"/>
    <w:rsid w:val="00110379"/>
    <w:rsid w:val="00110888"/>
    <w:rsid w:val="001125C8"/>
    <w:rsid w:val="00112B88"/>
    <w:rsid w:val="001131EA"/>
    <w:rsid w:val="00113C1B"/>
    <w:rsid w:val="00116B6B"/>
    <w:rsid w:val="001172EF"/>
    <w:rsid w:val="001176A9"/>
    <w:rsid w:val="001217B3"/>
    <w:rsid w:val="00121C57"/>
    <w:rsid w:val="00122192"/>
    <w:rsid w:val="00122233"/>
    <w:rsid w:val="00123C77"/>
    <w:rsid w:val="00124153"/>
    <w:rsid w:val="00124497"/>
    <w:rsid w:val="001249CA"/>
    <w:rsid w:val="00124B95"/>
    <w:rsid w:val="0012589D"/>
    <w:rsid w:val="0012627E"/>
    <w:rsid w:val="001266AC"/>
    <w:rsid w:val="0013016B"/>
    <w:rsid w:val="0013131C"/>
    <w:rsid w:val="001337A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2C02"/>
    <w:rsid w:val="001A3916"/>
    <w:rsid w:val="001A59CE"/>
    <w:rsid w:val="001A6A27"/>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3193"/>
    <w:rsid w:val="001D4D41"/>
    <w:rsid w:val="001D6570"/>
    <w:rsid w:val="001D792A"/>
    <w:rsid w:val="001E0335"/>
    <w:rsid w:val="001E126B"/>
    <w:rsid w:val="001E148B"/>
    <w:rsid w:val="001E2D6F"/>
    <w:rsid w:val="001E3354"/>
    <w:rsid w:val="001E423E"/>
    <w:rsid w:val="001E4CD9"/>
    <w:rsid w:val="001E5B0A"/>
    <w:rsid w:val="001E5E05"/>
    <w:rsid w:val="001E70F7"/>
    <w:rsid w:val="001F02C2"/>
    <w:rsid w:val="001F2D6E"/>
    <w:rsid w:val="001F4003"/>
    <w:rsid w:val="001F552D"/>
    <w:rsid w:val="001F7063"/>
    <w:rsid w:val="001F7CF4"/>
    <w:rsid w:val="0020036E"/>
    <w:rsid w:val="00202CD6"/>
    <w:rsid w:val="00203983"/>
    <w:rsid w:val="00204638"/>
    <w:rsid w:val="00204A24"/>
    <w:rsid w:val="00206B3B"/>
    <w:rsid w:val="00207CBD"/>
    <w:rsid w:val="0021052D"/>
    <w:rsid w:val="00210565"/>
    <w:rsid w:val="00213571"/>
    <w:rsid w:val="002136F1"/>
    <w:rsid w:val="002141E9"/>
    <w:rsid w:val="002163ED"/>
    <w:rsid w:val="002215C9"/>
    <w:rsid w:val="0022197F"/>
    <w:rsid w:val="00222829"/>
    <w:rsid w:val="00224F55"/>
    <w:rsid w:val="0022554A"/>
    <w:rsid w:val="002259E5"/>
    <w:rsid w:val="00226874"/>
    <w:rsid w:val="00231F47"/>
    <w:rsid w:val="00232FE1"/>
    <w:rsid w:val="00234599"/>
    <w:rsid w:val="00235009"/>
    <w:rsid w:val="00235A65"/>
    <w:rsid w:val="002372BD"/>
    <w:rsid w:val="00240FD4"/>
    <w:rsid w:val="002410F7"/>
    <w:rsid w:val="002429E1"/>
    <w:rsid w:val="00246BC2"/>
    <w:rsid w:val="0024719A"/>
    <w:rsid w:val="002506A0"/>
    <w:rsid w:val="002520ED"/>
    <w:rsid w:val="00252A7B"/>
    <w:rsid w:val="00252B3B"/>
    <w:rsid w:val="00252FF5"/>
    <w:rsid w:val="0025484D"/>
    <w:rsid w:val="00257DB1"/>
    <w:rsid w:val="0026204B"/>
    <w:rsid w:val="0026230E"/>
    <w:rsid w:val="00263C9C"/>
    <w:rsid w:val="00264725"/>
    <w:rsid w:val="00265BE7"/>
    <w:rsid w:val="00266729"/>
    <w:rsid w:val="00266C6E"/>
    <w:rsid w:val="00270494"/>
    <w:rsid w:val="002719DF"/>
    <w:rsid w:val="002728FD"/>
    <w:rsid w:val="002768AF"/>
    <w:rsid w:val="00277567"/>
    <w:rsid w:val="002775B8"/>
    <w:rsid w:val="0028029D"/>
    <w:rsid w:val="00280526"/>
    <w:rsid w:val="0028086F"/>
    <w:rsid w:val="0028106E"/>
    <w:rsid w:val="0028200E"/>
    <w:rsid w:val="00282962"/>
    <w:rsid w:val="0028375C"/>
    <w:rsid w:val="002845E9"/>
    <w:rsid w:val="00284D65"/>
    <w:rsid w:val="00285993"/>
    <w:rsid w:val="00286D89"/>
    <w:rsid w:val="002A0134"/>
    <w:rsid w:val="002A0BBB"/>
    <w:rsid w:val="002A0F8A"/>
    <w:rsid w:val="002A1A72"/>
    <w:rsid w:val="002A2122"/>
    <w:rsid w:val="002A6303"/>
    <w:rsid w:val="002B1311"/>
    <w:rsid w:val="002B220F"/>
    <w:rsid w:val="002C037C"/>
    <w:rsid w:val="002C10BE"/>
    <w:rsid w:val="002C12C0"/>
    <w:rsid w:val="002C12FB"/>
    <w:rsid w:val="002C2B00"/>
    <w:rsid w:val="002C2ED0"/>
    <w:rsid w:val="002C4D45"/>
    <w:rsid w:val="002C63E7"/>
    <w:rsid w:val="002D0664"/>
    <w:rsid w:val="002D0BE1"/>
    <w:rsid w:val="002D6F63"/>
    <w:rsid w:val="002D78D6"/>
    <w:rsid w:val="002E0883"/>
    <w:rsid w:val="002E1075"/>
    <w:rsid w:val="002E1CCA"/>
    <w:rsid w:val="002E3EB2"/>
    <w:rsid w:val="002E3EE2"/>
    <w:rsid w:val="002E43F8"/>
    <w:rsid w:val="002E5966"/>
    <w:rsid w:val="002E6439"/>
    <w:rsid w:val="002E77A5"/>
    <w:rsid w:val="002E77B0"/>
    <w:rsid w:val="002F1E9D"/>
    <w:rsid w:val="002F3367"/>
    <w:rsid w:val="002F4DB7"/>
    <w:rsid w:val="002F7216"/>
    <w:rsid w:val="002F7AFD"/>
    <w:rsid w:val="00301B6F"/>
    <w:rsid w:val="00301F01"/>
    <w:rsid w:val="00303C74"/>
    <w:rsid w:val="0030531F"/>
    <w:rsid w:val="003056A6"/>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481A"/>
    <w:rsid w:val="00354C52"/>
    <w:rsid w:val="00355599"/>
    <w:rsid w:val="00355B66"/>
    <w:rsid w:val="00356143"/>
    <w:rsid w:val="0035693D"/>
    <w:rsid w:val="0036023F"/>
    <w:rsid w:val="00360CF0"/>
    <w:rsid w:val="00362743"/>
    <w:rsid w:val="003627BC"/>
    <w:rsid w:val="003648DC"/>
    <w:rsid w:val="00365038"/>
    <w:rsid w:val="00365972"/>
    <w:rsid w:val="003668FF"/>
    <w:rsid w:val="00371605"/>
    <w:rsid w:val="003727CA"/>
    <w:rsid w:val="00373472"/>
    <w:rsid w:val="00373EEC"/>
    <w:rsid w:val="00373F51"/>
    <w:rsid w:val="00374362"/>
    <w:rsid w:val="00380F9D"/>
    <w:rsid w:val="003815F4"/>
    <w:rsid w:val="00382F40"/>
    <w:rsid w:val="00385933"/>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12AE"/>
    <w:rsid w:val="003C5257"/>
    <w:rsid w:val="003C5658"/>
    <w:rsid w:val="003C5884"/>
    <w:rsid w:val="003C7416"/>
    <w:rsid w:val="003D2803"/>
    <w:rsid w:val="003D2E78"/>
    <w:rsid w:val="003D3D86"/>
    <w:rsid w:val="003E0066"/>
    <w:rsid w:val="003E0F9B"/>
    <w:rsid w:val="003E3B05"/>
    <w:rsid w:val="003E527A"/>
    <w:rsid w:val="003E5D8C"/>
    <w:rsid w:val="003E647A"/>
    <w:rsid w:val="003E6CD8"/>
    <w:rsid w:val="003E702C"/>
    <w:rsid w:val="003E71FC"/>
    <w:rsid w:val="003F0D51"/>
    <w:rsid w:val="003F34DE"/>
    <w:rsid w:val="003F3822"/>
    <w:rsid w:val="003F3CD4"/>
    <w:rsid w:val="003F3D83"/>
    <w:rsid w:val="003F4B26"/>
    <w:rsid w:val="003F6C75"/>
    <w:rsid w:val="003F7A33"/>
    <w:rsid w:val="0040018C"/>
    <w:rsid w:val="004026C9"/>
    <w:rsid w:val="00402AE6"/>
    <w:rsid w:val="00404B82"/>
    <w:rsid w:val="00405BF3"/>
    <w:rsid w:val="004066BB"/>
    <w:rsid w:val="00406A97"/>
    <w:rsid w:val="0041255A"/>
    <w:rsid w:val="00412916"/>
    <w:rsid w:val="00412D67"/>
    <w:rsid w:val="0041332F"/>
    <w:rsid w:val="00416385"/>
    <w:rsid w:val="004166F3"/>
    <w:rsid w:val="00420E19"/>
    <w:rsid w:val="004210B8"/>
    <w:rsid w:val="0042164F"/>
    <w:rsid w:val="004230C1"/>
    <w:rsid w:val="004257A8"/>
    <w:rsid w:val="004259F1"/>
    <w:rsid w:val="004304B8"/>
    <w:rsid w:val="004305FF"/>
    <w:rsid w:val="00432023"/>
    <w:rsid w:val="00435ED2"/>
    <w:rsid w:val="00443774"/>
    <w:rsid w:val="00443C9F"/>
    <w:rsid w:val="00444101"/>
    <w:rsid w:val="00444A47"/>
    <w:rsid w:val="00444F0B"/>
    <w:rsid w:val="00446CE7"/>
    <w:rsid w:val="00450BC8"/>
    <w:rsid w:val="0045201B"/>
    <w:rsid w:val="00452177"/>
    <w:rsid w:val="004564FB"/>
    <w:rsid w:val="0046348B"/>
    <w:rsid w:val="00464647"/>
    <w:rsid w:val="00465E8F"/>
    <w:rsid w:val="00471CA8"/>
    <w:rsid w:val="00472B78"/>
    <w:rsid w:val="00473741"/>
    <w:rsid w:val="00475C30"/>
    <w:rsid w:val="00480514"/>
    <w:rsid w:val="004823EF"/>
    <w:rsid w:val="00485BB0"/>
    <w:rsid w:val="00486BE8"/>
    <w:rsid w:val="004874E4"/>
    <w:rsid w:val="00487714"/>
    <w:rsid w:val="00487CC7"/>
    <w:rsid w:val="004907A0"/>
    <w:rsid w:val="0049084E"/>
    <w:rsid w:val="00490D69"/>
    <w:rsid w:val="0049170A"/>
    <w:rsid w:val="00491C71"/>
    <w:rsid w:val="00492731"/>
    <w:rsid w:val="0049396B"/>
    <w:rsid w:val="0049730F"/>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4C92"/>
    <w:rsid w:val="004E59C5"/>
    <w:rsid w:val="004E6377"/>
    <w:rsid w:val="004F03E8"/>
    <w:rsid w:val="004F340E"/>
    <w:rsid w:val="004F3F84"/>
    <w:rsid w:val="004F46C4"/>
    <w:rsid w:val="004F5262"/>
    <w:rsid w:val="004F5699"/>
    <w:rsid w:val="004F5E38"/>
    <w:rsid w:val="004F6EE9"/>
    <w:rsid w:val="004F711A"/>
    <w:rsid w:val="004F78CE"/>
    <w:rsid w:val="0050026E"/>
    <w:rsid w:val="005009E4"/>
    <w:rsid w:val="00503E7A"/>
    <w:rsid w:val="00505C97"/>
    <w:rsid w:val="0050607B"/>
    <w:rsid w:val="00506E47"/>
    <w:rsid w:val="00507242"/>
    <w:rsid w:val="005078D1"/>
    <w:rsid w:val="00511652"/>
    <w:rsid w:val="00511A9D"/>
    <w:rsid w:val="00512F24"/>
    <w:rsid w:val="00513217"/>
    <w:rsid w:val="00515573"/>
    <w:rsid w:val="00515796"/>
    <w:rsid w:val="005201CD"/>
    <w:rsid w:val="005222C8"/>
    <w:rsid w:val="00522C3C"/>
    <w:rsid w:val="00530919"/>
    <w:rsid w:val="005314FD"/>
    <w:rsid w:val="00531583"/>
    <w:rsid w:val="005349A9"/>
    <w:rsid w:val="005359AC"/>
    <w:rsid w:val="00535DD5"/>
    <w:rsid w:val="0053606C"/>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2501"/>
    <w:rsid w:val="00584F42"/>
    <w:rsid w:val="005877A4"/>
    <w:rsid w:val="00593F78"/>
    <w:rsid w:val="00594A53"/>
    <w:rsid w:val="00595B29"/>
    <w:rsid w:val="005974BC"/>
    <w:rsid w:val="005A232E"/>
    <w:rsid w:val="005A31BC"/>
    <w:rsid w:val="005A39A2"/>
    <w:rsid w:val="005A49FC"/>
    <w:rsid w:val="005A558B"/>
    <w:rsid w:val="005A577A"/>
    <w:rsid w:val="005A61FB"/>
    <w:rsid w:val="005A73DB"/>
    <w:rsid w:val="005B18DC"/>
    <w:rsid w:val="005B1F88"/>
    <w:rsid w:val="005B260F"/>
    <w:rsid w:val="005B321C"/>
    <w:rsid w:val="005B4598"/>
    <w:rsid w:val="005B53F9"/>
    <w:rsid w:val="005B7B08"/>
    <w:rsid w:val="005B7E35"/>
    <w:rsid w:val="005C0EF3"/>
    <w:rsid w:val="005C15D7"/>
    <w:rsid w:val="005C1B6B"/>
    <w:rsid w:val="005C3FAB"/>
    <w:rsid w:val="005C4C7E"/>
    <w:rsid w:val="005C5236"/>
    <w:rsid w:val="005C6601"/>
    <w:rsid w:val="005C7242"/>
    <w:rsid w:val="005D09D0"/>
    <w:rsid w:val="005D1E74"/>
    <w:rsid w:val="005D1F3E"/>
    <w:rsid w:val="005D286F"/>
    <w:rsid w:val="005D2AE0"/>
    <w:rsid w:val="005D47B5"/>
    <w:rsid w:val="005D4B44"/>
    <w:rsid w:val="005E1701"/>
    <w:rsid w:val="005E1A6E"/>
    <w:rsid w:val="005E2193"/>
    <w:rsid w:val="005E2770"/>
    <w:rsid w:val="005E3229"/>
    <w:rsid w:val="005E4935"/>
    <w:rsid w:val="005E66A9"/>
    <w:rsid w:val="005F094C"/>
    <w:rsid w:val="005F0D85"/>
    <w:rsid w:val="005F17AB"/>
    <w:rsid w:val="005F52C0"/>
    <w:rsid w:val="005F6BB5"/>
    <w:rsid w:val="00600DCC"/>
    <w:rsid w:val="00600E86"/>
    <w:rsid w:val="00603515"/>
    <w:rsid w:val="006037AB"/>
    <w:rsid w:val="00606019"/>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99E"/>
    <w:rsid w:val="00627AA8"/>
    <w:rsid w:val="006307DE"/>
    <w:rsid w:val="00630B75"/>
    <w:rsid w:val="00631450"/>
    <w:rsid w:val="00631C54"/>
    <w:rsid w:val="00632073"/>
    <w:rsid w:val="00632244"/>
    <w:rsid w:val="00632A17"/>
    <w:rsid w:val="00633C42"/>
    <w:rsid w:val="006341C4"/>
    <w:rsid w:val="0063648E"/>
    <w:rsid w:val="00636A33"/>
    <w:rsid w:val="00637473"/>
    <w:rsid w:val="006376EB"/>
    <w:rsid w:val="006416CF"/>
    <w:rsid w:val="00642348"/>
    <w:rsid w:val="0064608A"/>
    <w:rsid w:val="006477A0"/>
    <w:rsid w:val="00647F8D"/>
    <w:rsid w:val="00651209"/>
    <w:rsid w:val="00651FD1"/>
    <w:rsid w:val="006541D1"/>
    <w:rsid w:val="0065542B"/>
    <w:rsid w:val="00656D73"/>
    <w:rsid w:val="0065700A"/>
    <w:rsid w:val="00657073"/>
    <w:rsid w:val="006579A8"/>
    <w:rsid w:val="00657A45"/>
    <w:rsid w:val="00657DBC"/>
    <w:rsid w:val="006616E7"/>
    <w:rsid w:val="00661ED2"/>
    <w:rsid w:val="006622FB"/>
    <w:rsid w:val="006624A0"/>
    <w:rsid w:val="00663F35"/>
    <w:rsid w:val="00667EE2"/>
    <w:rsid w:val="006708B5"/>
    <w:rsid w:val="00671FDB"/>
    <w:rsid w:val="00671FEA"/>
    <w:rsid w:val="0067385D"/>
    <w:rsid w:val="00676627"/>
    <w:rsid w:val="00676C3C"/>
    <w:rsid w:val="00680C42"/>
    <w:rsid w:val="00680E6E"/>
    <w:rsid w:val="00681000"/>
    <w:rsid w:val="006810AE"/>
    <w:rsid w:val="006822FA"/>
    <w:rsid w:val="00682DA2"/>
    <w:rsid w:val="00683941"/>
    <w:rsid w:val="00686193"/>
    <w:rsid w:val="006873A9"/>
    <w:rsid w:val="00691C64"/>
    <w:rsid w:val="00692839"/>
    <w:rsid w:val="00693A28"/>
    <w:rsid w:val="006954A4"/>
    <w:rsid w:val="006958F6"/>
    <w:rsid w:val="00695D9D"/>
    <w:rsid w:val="00696C10"/>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0D9"/>
    <w:rsid w:val="006D74E9"/>
    <w:rsid w:val="006E0100"/>
    <w:rsid w:val="006E08D2"/>
    <w:rsid w:val="006E13BE"/>
    <w:rsid w:val="006E1D27"/>
    <w:rsid w:val="006E1EA3"/>
    <w:rsid w:val="006E3C06"/>
    <w:rsid w:val="006E5A22"/>
    <w:rsid w:val="006E5D56"/>
    <w:rsid w:val="006E6B60"/>
    <w:rsid w:val="006E767F"/>
    <w:rsid w:val="006F02C8"/>
    <w:rsid w:val="006F18F0"/>
    <w:rsid w:val="006F2610"/>
    <w:rsid w:val="006F2D16"/>
    <w:rsid w:val="006F31FB"/>
    <w:rsid w:val="006F3BDB"/>
    <w:rsid w:val="006F3DAC"/>
    <w:rsid w:val="006F6E2A"/>
    <w:rsid w:val="006F7BAB"/>
    <w:rsid w:val="00700998"/>
    <w:rsid w:val="00700D81"/>
    <w:rsid w:val="00702C66"/>
    <w:rsid w:val="007032DD"/>
    <w:rsid w:val="00703385"/>
    <w:rsid w:val="00703D9D"/>
    <w:rsid w:val="00704A41"/>
    <w:rsid w:val="007075D2"/>
    <w:rsid w:val="007129A4"/>
    <w:rsid w:val="00712DAC"/>
    <w:rsid w:val="0071394E"/>
    <w:rsid w:val="00715369"/>
    <w:rsid w:val="00715CB6"/>
    <w:rsid w:val="00715FD6"/>
    <w:rsid w:val="007161CB"/>
    <w:rsid w:val="00717F79"/>
    <w:rsid w:val="0072011F"/>
    <w:rsid w:val="00720FF4"/>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C68"/>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882"/>
    <w:rsid w:val="007929FC"/>
    <w:rsid w:val="00794065"/>
    <w:rsid w:val="007968E7"/>
    <w:rsid w:val="007969B5"/>
    <w:rsid w:val="007969CD"/>
    <w:rsid w:val="0079705A"/>
    <w:rsid w:val="007972B8"/>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3BD7"/>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2049"/>
    <w:rsid w:val="00815182"/>
    <w:rsid w:val="00815B39"/>
    <w:rsid w:val="008169C6"/>
    <w:rsid w:val="0081714E"/>
    <w:rsid w:val="008174BC"/>
    <w:rsid w:val="00817849"/>
    <w:rsid w:val="00817BF9"/>
    <w:rsid w:val="00822AB6"/>
    <w:rsid w:val="008240C6"/>
    <w:rsid w:val="00831B70"/>
    <w:rsid w:val="00834060"/>
    <w:rsid w:val="008353FC"/>
    <w:rsid w:val="0083766F"/>
    <w:rsid w:val="00840179"/>
    <w:rsid w:val="008405F0"/>
    <w:rsid w:val="00840A0D"/>
    <w:rsid w:val="00840A45"/>
    <w:rsid w:val="008429BF"/>
    <w:rsid w:val="0084492C"/>
    <w:rsid w:val="00846468"/>
    <w:rsid w:val="008516CC"/>
    <w:rsid w:val="00853473"/>
    <w:rsid w:val="00853FC6"/>
    <w:rsid w:val="00854ABD"/>
    <w:rsid w:val="0085523F"/>
    <w:rsid w:val="008566F9"/>
    <w:rsid w:val="0085769A"/>
    <w:rsid w:val="00860E21"/>
    <w:rsid w:val="00861ADD"/>
    <w:rsid w:val="00862217"/>
    <w:rsid w:val="0086246F"/>
    <w:rsid w:val="0086714B"/>
    <w:rsid w:val="00870343"/>
    <w:rsid w:val="008737FE"/>
    <w:rsid w:val="00874F02"/>
    <w:rsid w:val="008755B5"/>
    <w:rsid w:val="0088045F"/>
    <w:rsid w:val="008815B2"/>
    <w:rsid w:val="008816B2"/>
    <w:rsid w:val="00883FDF"/>
    <w:rsid w:val="008841DA"/>
    <w:rsid w:val="0088424C"/>
    <w:rsid w:val="0088597A"/>
    <w:rsid w:val="00886B39"/>
    <w:rsid w:val="00887412"/>
    <w:rsid w:val="008900C3"/>
    <w:rsid w:val="00891AA2"/>
    <w:rsid w:val="0089364B"/>
    <w:rsid w:val="00893EDE"/>
    <w:rsid w:val="00894A12"/>
    <w:rsid w:val="00896268"/>
    <w:rsid w:val="0089734E"/>
    <w:rsid w:val="008975C7"/>
    <w:rsid w:val="00897AF9"/>
    <w:rsid w:val="008A134F"/>
    <w:rsid w:val="008A2DAF"/>
    <w:rsid w:val="008A3051"/>
    <w:rsid w:val="008A4375"/>
    <w:rsid w:val="008A644E"/>
    <w:rsid w:val="008A670D"/>
    <w:rsid w:val="008A6CD3"/>
    <w:rsid w:val="008B0182"/>
    <w:rsid w:val="008B0847"/>
    <w:rsid w:val="008B254F"/>
    <w:rsid w:val="008B2E22"/>
    <w:rsid w:val="008B309A"/>
    <w:rsid w:val="008B398B"/>
    <w:rsid w:val="008B4E54"/>
    <w:rsid w:val="008B5A7A"/>
    <w:rsid w:val="008B79DC"/>
    <w:rsid w:val="008C143B"/>
    <w:rsid w:val="008C2531"/>
    <w:rsid w:val="008C318B"/>
    <w:rsid w:val="008C40A4"/>
    <w:rsid w:val="008C481F"/>
    <w:rsid w:val="008C528C"/>
    <w:rsid w:val="008C596C"/>
    <w:rsid w:val="008C689B"/>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295D"/>
    <w:rsid w:val="008E5CC0"/>
    <w:rsid w:val="008F33CB"/>
    <w:rsid w:val="008F37CA"/>
    <w:rsid w:val="008F411C"/>
    <w:rsid w:val="009000DC"/>
    <w:rsid w:val="00904567"/>
    <w:rsid w:val="00904F39"/>
    <w:rsid w:val="00906A50"/>
    <w:rsid w:val="00906A6F"/>
    <w:rsid w:val="00907390"/>
    <w:rsid w:val="00910AE4"/>
    <w:rsid w:val="00914853"/>
    <w:rsid w:val="009149C5"/>
    <w:rsid w:val="00915524"/>
    <w:rsid w:val="009158A4"/>
    <w:rsid w:val="009204AE"/>
    <w:rsid w:val="00920B2A"/>
    <w:rsid w:val="009278D2"/>
    <w:rsid w:val="00927F50"/>
    <w:rsid w:val="00930AC2"/>
    <w:rsid w:val="00930FE7"/>
    <w:rsid w:val="00932412"/>
    <w:rsid w:val="009324CC"/>
    <w:rsid w:val="00934843"/>
    <w:rsid w:val="00935767"/>
    <w:rsid w:val="00940E14"/>
    <w:rsid w:val="009426E2"/>
    <w:rsid w:val="009426E9"/>
    <w:rsid w:val="009430A7"/>
    <w:rsid w:val="009434CF"/>
    <w:rsid w:val="0094447D"/>
    <w:rsid w:val="0094566B"/>
    <w:rsid w:val="009505E3"/>
    <w:rsid w:val="009536E9"/>
    <w:rsid w:val="00953A71"/>
    <w:rsid w:val="009611F7"/>
    <w:rsid w:val="00962132"/>
    <w:rsid w:val="00962FA9"/>
    <w:rsid w:val="00963D48"/>
    <w:rsid w:val="00964876"/>
    <w:rsid w:val="00964C45"/>
    <w:rsid w:val="00964E64"/>
    <w:rsid w:val="00964F77"/>
    <w:rsid w:val="009712AB"/>
    <w:rsid w:val="0097215A"/>
    <w:rsid w:val="009721B1"/>
    <w:rsid w:val="00973E61"/>
    <w:rsid w:val="00974CBD"/>
    <w:rsid w:val="00974D25"/>
    <w:rsid w:val="0097651C"/>
    <w:rsid w:val="00976C8F"/>
    <w:rsid w:val="00976EF8"/>
    <w:rsid w:val="009774D4"/>
    <w:rsid w:val="00980074"/>
    <w:rsid w:val="00980B81"/>
    <w:rsid w:val="00981BF7"/>
    <w:rsid w:val="00984DC4"/>
    <w:rsid w:val="009863FE"/>
    <w:rsid w:val="00986826"/>
    <w:rsid w:val="00990291"/>
    <w:rsid w:val="00990C49"/>
    <w:rsid w:val="00991147"/>
    <w:rsid w:val="00992EBF"/>
    <w:rsid w:val="00993692"/>
    <w:rsid w:val="009936F6"/>
    <w:rsid w:val="0099403F"/>
    <w:rsid w:val="00995637"/>
    <w:rsid w:val="0099637E"/>
    <w:rsid w:val="00996482"/>
    <w:rsid w:val="0099659E"/>
    <w:rsid w:val="00997B89"/>
    <w:rsid w:val="009A3000"/>
    <w:rsid w:val="009A453C"/>
    <w:rsid w:val="009A480B"/>
    <w:rsid w:val="009A4C92"/>
    <w:rsid w:val="009A6A20"/>
    <w:rsid w:val="009A7442"/>
    <w:rsid w:val="009B05E3"/>
    <w:rsid w:val="009B382E"/>
    <w:rsid w:val="009B65E9"/>
    <w:rsid w:val="009C0F9A"/>
    <w:rsid w:val="009C0FFF"/>
    <w:rsid w:val="009C19A7"/>
    <w:rsid w:val="009C4334"/>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292E"/>
    <w:rsid w:val="00A0446F"/>
    <w:rsid w:val="00A17364"/>
    <w:rsid w:val="00A17D77"/>
    <w:rsid w:val="00A20865"/>
    <w:rsid w:val="00A226B0"/>
    <w:rsid w:val="00A261A4"/>
    <w:rsid w:val="00A2638F"/>
    <w:rsid w:val="00A265D1"/>
    <w:rsid w:val="00A30317"/>
    <w:rsid w:val="00A325F5"/>
    <w:rsid w:val="00A32ECA"/>
    <w:rsid w:val="00A336F0"/>
    <w:rsid w:val="00A33808"/>
    <w:rsid w:val="00A342C6"/>
    <w:rsid w:val="00A348D1"/>
    <w:rsid w:val="00A35190"/>
    <w:rsid w:val="00A35D2A"/>
    <w:rsid w:val="00A3611F"/>
    <w:rsid w:val="00A36788"/>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8B6"/>
    <w:rsid w:val="00A619B7"/>
    <w:rsid w:val="00A62A69"/>
    <w:rsid w:val="00A6467A"/>
    <w:rsid w:val="00A65712"/>
    <w:rsid w:val="00A65ED9"/>
    <w:rsid w:val="00A6662D"/>
    <w:rsid w:val="00A674D5"/>
    <w:rsid w:val="00A7053D"/>
    <w:rsid w:val="00A706F1"/>
    <w:rsid w:val="00A71913"/>
    <w:rsid w:val="00A7211C"/>
    <w:rsid w:val="00A72403"/>
    <w:rsid w:val="00A72A6E"/>
    <w:rsid w:val="00A74E17"/>
    <w:rsid w:val="00A75C8C"/>
    <w:rsid w:val="00A76059"/>
    <w:rsid w:val="00A7714D"/>
    <w:rsid w:val="00A7754E"/>
    <w:rsid w:val="00A8648A"/>
    <w:rsid w:val="00A92613"/>
    <w:rsid w:val="00A92698"/>
    <w:rsid w:val="00A92747"/>
    <w:rsid w:val="00A92B5E"/>
    <w:rsid w:val="00A932C9"/>
    <w:rsid w:val="00A950C5"/>
    <w:rsid w:val="00A95282"/>
    <w:rsid w:val="00A9550F"/>
    <w:rsid w:val="00A95D68"/>
    <w:rsid w:val="00A96C91"/>
    <w:rsid w:val="00A97A4B"/>
    <w:rsid w:val="00AA0982"/>
    <w:rsid w:val="00AA2590"/>
    <w:rsid w:val="00AA3A80"/>
    <w:rsid w:val="00AA4019"/>
    <w:rsid w:val="00AA501E"/>
    <w:rsid w:val="00AA5DBC"/>
    <w:rsid w:val="00AA6AB7"/>
    <w:rsid w:val="00AA7989"/>
    <w:rsid w:val="00AB107A"/>
    <w:rsid w:val="00AB2229"/>
    <w:rsid w:val="00AB24AD"/>
    <w:rsid w:val="00AB2697"/>
    <w:rsid w:val="00AB2EE0"/>
    <w:rsid w:val="00AB4A39"/>
    <w:rsid w:val="00AB6715"/>
    <w:rsid w:val="00AC2C95"/>
    <w:rsid w:val="00AC316E"/>
    <w:rsid w:val="00AC34EA"/>
    <w:rsid w:val="00AC361E"/>
    <w:rsid w:val="00AC4086"/>
    <w:rsid w:val="00AC6ABA"/>
    <w:rsid w:val="00AC73CF"/>
    <w:rsid w:val="00AD023D"/>
    <w:rsid w:val="00AD2A14"/>
    <w:rsid w:val="00AD2C25"/>
    <w:rsid w:val="00AD4226"/>
    <w:rsid w:val="00AD4A4F"/>
    <w:rsid w:val="00AD5220"/>
    <w:rsid w:val="00AD573F"/>
    <w:rsid w:val="00AD639E"/>
    <w:rsid w:val="00AE0266"/>
    <w:rsid w:val="00AE0378"/>
    <w:rsid w:val="00AE0985"/>
    <w:rsid w:val="00AE4664"/>
    <w:rsid w:val="00AE6E8F"/>
    <w:rsid w:val="00AF0E25"/>
    <w:rsid w:val="00AF2F90"/>
    <w:rsid w:val="00AF3E12"/>
    <w:rsid w:val="00AF5EC4"/>
    <w:rsid w:val="00B00F10"/>
    <w:rsid w:val="00B01E60"/>
    <w:rsid w:val="00B0242E"/>
    <w:rsid w:val="00B03906"/>
    <w:rsid w:val="00B05241"/>
    <w:rsid w:val="00B06248"/>
    <w:rsid w:val="00B1180E"/>
    <w:rsid w:val="00B1269B"/>
    <w:rsid w:val="00B12780"/>
    <w:rsid w:val="00B135BB"/>
    <w:rsid w:val="00B13694"/>
    <w:rsid w:val="00B13723"/>
    <w:rsid w:val="00B13A2C"/>
    <w:rsid w:val="00B149E8"/>
    <w:rsid w:val="00B14BD7"/>
    <w:rsid w:val="00B15A9F"/>
    <w:rsid w:val="00B178A0"/>
    <w:rsid w:val="00B21219"/>
    <w:rsid w:val="00B218F3"/>
    <w:rsid w:val="00B24686"/>
    <w:rsid w:val="00B24B66"/>
    <w:rsid w:val="00B267B4"/>
    <w:rsid w:val="00B26DAA"/>
    <w:rsid w:val="00B27257"/>
    <w:rsid w:val="00B27E89"/>
    <w:rsid w:val="00B3053A"/>
    <w:rsid w:val="00B3083B"/>
    <w:rsid w:val="00B31A37"/>
    <w:rsid w:val="00B31CFD"/>
    <w:rsid w:val="00B32353"/>
    <w:rsid w:val="00B3242E"/>
    <w:rsid w:val="00B33494"/>
    <w:rsid w:val="00B343E0"/>
    <w:rsid w:val="00B35AFC"/>
    <w:rsid w:val="00B35F27"/>
    <w:rsid w:val="00B36870"/>
    <w:rsid w:val="00B37793"/>
    <w:rsid w:val="00B408F9"/>
    <w:rsid w:val="00B40BCA"/>
    <w:rsid w:val="00B43723"/>
    <w:rsid w:val="00B43F6F"/>
    <w:rsid w:val="00B463C9"/>
    <w:rsid w:val="00B50E31"/>
    <w:rsid w:val="00B5103B"/>
    <w:rsid w:val="00B525EC"/>
    <w:rsid w:val="00B53CD7"/>
    <w:rsid w:val="00B56725"/>
    <w:rsid w:val="00B57652"/>
    <w:rsid w:val="00B576FC"/>
    <w:rsid w:val="00B60EB3"/>
    <w:rsid w:val="00B60EF9"/>
    <w:rsid w:val="00B63606"/>
    <w:rsid w:val="00B649C6"/>
    <w:rsid w:val="00B650E5"/>
    <w:rsid w:val="00B65301"/>
    <w:rsid w:val="00B65B1C"/>
    <w:rsid w:val="00B6666F"/>
    <w:rsid w:val="00B66789"/>
    <w:rsid w:val="00B67284"/>
    <w:rsid w:val="00B71C82"/>
    <w:rsid w:val="00B73A6F"/>
    <w:rsid w:val="00B73B31"/>
    <w:rsid w:val="00B73D31"/>
    <w:rsid w:val="00B74D12"/>
    <w:rsid w:val="00B769BB"/>
    <w:rsid w:val="00B76A1C"/>
    <w:rsid w:val="00B77EC1"/>
    <w:rsid w:val="00B80091"/>
    <w:rsid w:val="00B80502"/>
    <w:rsid w:val="00B80F80"/>
    <w:rsid w:val="00B8147E"/>
    <w:rsid w:val="00B81D81"/>
    <w:rsid w:val="00B85488"/>
    <w:rsid w:val="00B86787"/>
    <w:rsid w:val="00B8692E"/>
    <w:rsid w:val="00B92351"/>
    <w:rsid w:val="00B93D30"/>
    <w:rsid w:val="00B93D7B"/>
    <w:rsid w:val="00B947FB"/>
    <w:rsid w:val="00B969E5"/>
    <w:rsid w:val="00B96A47"/>
    <w:rsid w:val="00BA06B4"/>
    <w:rsid w:val="00BA3DDA"/>
    <w:rsid w:val="00BA4ACB"/>
    <w:rsid w:val="00BA675A"/>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DD6"/>
    <w:rsid w:val="00BF7E49"/>
    <w:rsid w:val="00C00BC2"/>
    <w:rsid w:val="00C031A2"/>
    <w:rsid w:val="00C10C8C"/>
    <w:rsid w:val="00C10F7C"/>
    <w:rsid w:val="00C1192A"/>
    <w:rsid w:val="00C12E6B"/>
    <w:rsid w:val="00C13EA1"/>
    <w:rsid w:val="00C14669"/>
    <w:rsid w:val="00C16910"/>
    <w:rsid w:val="00C1706B"/>
    <w:rsid w:val="00C17E9A"/>
    <w:rsid w:val="00C20EF3"/>
    <w:rsid w:val="00C216F1"/>
    <w:rsid w:val="00C22864"/>
    <w:rsid w:val="00C25DA7"/>
    <w:rsid w:val="00C26D79"/>
    <w:rsid w:val="00C30595"/>
    <w:rsid w:val="00C30833"/>
    <w:rsid w:val="00C31271"/>
    <w:rsid w:val="00C31F2B"/>
    <w:rsid w:val="00C34FB1"/>
    <w:rsid w:val="00C35EE5"/>
    <w:rsid w:val="00C37E0A"/>
    <w:rsid w:val="00C417AF"/>
    <w:rsid w:val="00C41C2F"/>
    <w:rsid w:val="00C42E0F"/>
    <w:rsid w:val="00C43314"/>
    <w:rsid w:val="00C44524"/>
    <w:rsid w:val="00C452B6"/>
    <w:rsid w:val="00C463D9"/>
    <w:rsid w:val="00C477D8"/>
    <w:rsid w:val="00C50311"/>
    <w:rsid w:val="00C504E7"/>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36CA"/>
    <w:rsid w:val="00C73945"/>
    <w:rsid w:val="00C74ADF"/>
    <w:rsid w:val="00C80054"/>
    <w:rsid w:val="00C80459"/>
    <w:rsid w:val="00C842A4"/>
    <w:rsid w:val="00C849B6"/>
    <w:rsid w:val="00C87330"/>
    <w:rsid w:val="00C87DA9"/>
    <w:rsid w:val="00C87EE0"/>
    <w:rsid w:val="00C9006E"/>
    <w:rsid w:val="00C903C7"/>
    <w:rsid w:val="00C90E0F"/>
    <w:rsid w:val="00C90E19"/>
    <w:rsid w:val="00C9142A"/>
    <w:rsid w:val="00C92949"/>
    <w:rsid w:val="00C93D66"/>
    <w:rsid w:val="00C9546C"/>
    <w:rsid w:val="00C9574D"/>
    <w:rsid w:val="00C9637E"/>
    <w:rsid w:val="00C975E3"/>
    <w:rsid w:val="00CA1F70"/>
    <w:rsid w:val="00CA2886"/>
    <w:rsid w:val="00CA32B8"/>
    <w:rsid w:val="00CA3F23"/>
    <w:rsid w:val="00CA49B9"/>
    <w:rsid w:val="00CA5128"/>
    <w:rsid w:val="00CA58C0"/>
    <w:rsid w:val="00CA7CFF"/>
    <w:rsid w:val="00CA7FA4"/>
    <w:rsid w:val="00CB0B4C"/>
    <w:rsid w:val="00CB24A9"/>
    <w:rsid w:val="00CB2BC1"/>
    <w:rsid w:val="00CB2F59"/>
    <w:rsid w:val="00CB3291"/>
    <w:rsid w:val="00CB3B77"/>
    <w:rsid w:val="00CB5BAE"/>
    <w:rsid w:val="00CB6822"/>
    <w:rsid w:val="00CC022E"/>
    <w:rsid w:val="00CC1CD9"/>
    <w:rsid w:val="00CC2B95"/>
    <w:rsid w:val="00CC6127"/>
    <w:rsid w:val="00CC6B67"/>
    <w:rsid w:val="00CD11BC"/>
    <w:rsid w:val="00CD1DD1"/>
    <w:rsid w:val="00CD1F71"/>
    <w:rsid w:val="00CD2079"/>
    <w:rsid w:val="00CD3731"/>
    <w:rsid w:val="00CD46BE"/>
    <w:rsid w:val="00CD4B09"/>
    <w:rsid w:val="00CD55B8"/>
    <w:rsid w:val="00CD5E8E"/>
    <w:rsid w:val="00CD626B"/>
    <w:rsid w:val="00CE0532"/>
    <w:rsid w:val="00CE1339"/>
    <w:rsid w:val="00CE1D20"/>
    <w:rsid w:val="00CE1FCF"/>
    <w:rsid w:val="00CE35B8"/>
    <w:rsid w:val="00CE370A"/>
    <w:rsid w:val="00CE54B4"/>
    <w:rsid w:val="00CE5A1E"/>
    <w:rsid w:val="00CE6DEF"/>
    <w:rsid w:val="00CF1EA6"/>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163"/>
    <w:rsid w:val="00D22C54"/>
    <w:rsid w:val="00D22C86"/>
    <w:rsid w:val="00D25348"/>
    <w:rsid w:val="00D25769"/>
    <w:rsid w:val="00D3087E"/>
    <w:rsid w:val="00D30A27"/>
    <w:rsid w:val="00D30B97"/>
    <w:rsid w:val="00D3198A"/>
    <w:rsid w:val="00D32216"/>
    <w:rsid w:val="00D34B0A"/>
    <w:rsid w:val="00D35743"/>
    <w:rsid w:val="00D35F80"/>
    <w:rsid w:val="00D364A6"/>
    <w:rsid w:val="00D413CC"/>
    <w:rsid w:val="00D42224"/>
    <w:rsid w:val="00D428BD"/>
    <w:rsid w:val="00D46724"/>
    <w:rsid w:val="00D46BE9"/>
    <w:rsid w:val="00D46C66"/>
    <w:rsid w:val="00D47C04"/>
    <w:rsid w:val="00D53A1F"/>
    <w:rsid w:val="00D541A2"/>
    <w:rsid w:val="00D54268"/>
    <w:rsid w:val="00D547AB"/>
    <w:rsid w:val="00D56DBC"/>
    <w:rsid w:val="00D60D72"/>
    <w:rsid w:val="00D62442"/>
    <w:rsid w:val="00D65117"/>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7FD"/>
    <w:rsid w:val="00D94857"/>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21C0"/>
    <w:rsid w:val="00DC4683"/>
    <w:rsid w:val="00DC4F61"/>
    <w:rsid w:val="00DC546D"/>
    <w:rsid w:val="00DC5D26"/>
    <w:rsid w:val="00DC751E"/>
    <w:rsid w:val="00DD0201"/>
    <w:rsid w:val="00DD1B58"/>
    <w:rsid w:val="00DD5EEB"/>
    <w:rsid w:val="00DD7562"/>
    <w:rsid w:val="00DD7623"/>
    <w:rsid w:val="00DE0AE0"/>
    <w:rsid w:val="00DE14CB"/>
    <w:rsid w:val="00DE3D53"/>
    <w:rsid w:val="00DE419C"/>
    <w:rsid w:val="00DE43D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898"/>
    <w:rsid w:val="00E21972"/>
    <w:rsid w:val="00E23AF3"/>
    <w:rsid w:val="00E25760"/>
    <w:rsid w:val="00E26346"/>
    <w:rsid w:val="00E264C1"/>
    <w:rsid w:val="00E26670"/>
    <w:rsid w:val="00E26E2F"/>
    <w:rsid w:val="00E312A5"/>
    <w:rsid w:val="00E37A4C"/>
    <w:rsid w:val="00E40F04"/>
    <w:rsid w:val="00E432AB"/>
    <w:rsid w:val="00E43C23"/>
    <w:rsid w:val="00E45747"/>
    <w:rsid w:val="00E46691"/>
    <w:rsid w:val="00E51ACD"/>
    <w:rsid w:val="00E51F60"/>
    <w:rsid w:val="00E526CF"/>
    <w:rsid w:val="00E5279B"/>
    <w:rsid w:val="00E53493"/>
    <w:rsid w:val="00E546EE"/>
    <w:rsid w:val="00E55AB3"/>
    <w:rsid w:val="00E55E60"/>
    <w:rsid w:val="00E5606F"/>
    <w:rsid w:val="00E570F4"/>
    <w:rsid w:val="00E6089E"/>
    <w:rsid w:val="00E6361B"/>
    <w:rsid w:val="00E64067"/>
    <w:rsid w:val="00E662DB"/>
    <w:rsid w:val="00E67A51"/>
    <w:rsid w:val="00E73858"/>
    <w:rsid w:val="00E822EB"/>
    <w:rsid w:val="00E8406C"/>
    <w:rsid w:val="00E845A7"/>
    <w:rsid w:val="00E86AA4"/>
    <w:rsid w:val="00E87A55"/>
    <w:rsid w:val="00E910B9"/>
    <w:rsid w:val="00E910DD"/>
    <w:rsid w:val="00E94BD3"/>
    <w:rsid w:val="00E96ACB"/>
    <w:rsid w:val="00E96B52"/>
    <w:rsid w:val="00E973EB"/>
    <w:rsid w:val="00E97BAC"/>
    <w:rsid w:val="00E97D98"/>
    <w:rsid w:val="00EA00A3"/>
    <w:rsid w:val="00EA2152"/>
    <w:rsid w:val="00EA510A"/>
    <w:rsid w:val="00EA5220"/>
    <w:rsid w:val="00EB01A5"/>
    <w:rsid w:val="00EB0413"/>
    <w:rsid w:val="00EB13B6"/>
    <w:rsid w:val="00EB1F47"/>
    <w:rsid w:val="00EB21A9"/>
    <w:rsid w:val="00EB247C"/>
    <w:rsid w:val="00EB26DF"/>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250"/>
    <w:rsid w:val="00EF4AD0"/>
    <w:rsid w:val="00EF4F9E"/>
    <w:rsid w:val="00EF6AF0"/>
    <w:rsid w:val="00EF70C5"/>
    <w:rsid w:val="00EF7227"/>
    <w:rsid w:val="00EF7735"/>
    <w:rsid w:val="00F00588"/>
    <w:rsid w:val="00F00B2E"/>
    <w:rsid w:val="00F01159"/>
    <w:rsid w:val="00F0139B"/>
    <w:rsid w:val="00F01FB1"/>
    <w:rsid w:val="00F03353"/>
    <w:rsid w:val="00F04D88"/>
    <w:rsid w:val="00F066A0"/>
    <w:rsid w:val="00F073EE"/>
    <w:rsid w:val="00F13295"/>
    <w:rsid w:val="00F139A4"/>
    <w:rsid w:val="00F16DF3"/>
    <w:rsid w:val="00F2022F"/>
    <w:rsid w:val="00F208D2"/>
    <w:rsid w:val="00F21DF0"/>
    <w:rsid w:val="00F21FE8"/>
    <w:rsid w:val="00F23E94"/>
    <w:rsid w:val="00F2470A"/>
    <w:rsid w:val="00F24851"/>
    <w:rsid w:val="00F249AA"/>
    <w:rsid w:val="00F24F8C"/>
    <w:rsid w:val="00F25B6D"/>
    <w:rsid w:val="00F300DE"/>
    <w:rsid w:val="00F306A3"/>
    <w:rsid w:val="00F310CC"/>
    <w:rsid w:val="00F33634"/>
    <w:rsid w:val="00F33A27"/>
    <w:rsid w:val="00F33CF3"/>
    <w:rsid w:val="00F343B3"/>
    <w:rsid w:val="00F3540C"/>
    <w:rsid w:val="00F354BC"/>
    <w:rsid w:val="00F35F38"/>
    <w:rsid w:val="00F36143"/>
    <w:rsid w:val="00F400CC"/>
    <w:rsid w:val="00F406C4"/>
    <w:rsid w:val="00F40EA1"/>
    <w:rsid w:val="00F42828"/>
    <w:rsid w:val="00F43EC8"/>
    <w:rsid w:val="00F443A0"/>
    <w:rsid w:val="00F44E26"/>
    <w:rsid w:val="00F5157F"/>
    <w:rsid w:val="00F51FAE"/>
    <w:rsid w:val="00F522F2"/>
    <w:rsid w:val="00F54FD3"/>
    <w:rsid w:val="00F55C42"/>
    <w:rsid w:val="00F62BD9"/>
    <w:rsid w:val="00F640CE"/>
    <w:rsid w:val="00F7045B"/>
    <w:rsid w:val="00F70C83"/>
    <w:rsid w:val="00F73A6F"/>
    <w:rsid w:val="00F75AC8"/>
    <w:rsid w:val="00F77D4D"/>
    <w:rsid w:val="00F84F2E"/>
    <w:rsid w:val="00F86F2D"/>
    <w:rsid w:val="00F90D8B"/>
    <w:rsid w:val="00F9149D"/>
    <w:rsid w:val="00F917D8"/>
    <w:rsid w:val="00F96DE1"/>
    <w:rsid w:val="00F96E89"/>
    <w:rsid w:val="00FA013F"/>
    <w:rsid w:val="00FA1AB8"/>
    <w:rsid w:val="00FA22A9"/>
    <w:rsid w:val="00FA35FA"/>
    <w:rsid w:val="00FA54A7"/>
    <w:rsid w:val="00FA5D0C"/>
    <w:rsid w:val="00FA60F2"/>
    <w:rsid w:val="00FA6C6A"/>
    <w:rsid w:val="00FB2B5F"/>
    <w:rsid w:val="00FB4510"/>
    <w:rsid w:val="00FB4834"/>
    <w:rsid w:val="00FB768A"/>
    <w:rsid w:val="00FC2846"/>
    <w:rsid w:val="00FC3DD7"/>
    <w:rsid w:val="00FC5463"/>
    <w:rsid w:val="00FC5987"/>
    <w:rsid w:val="00FD061B"/>
    <w:rsid w:val="00FD1628"/>
    <w:rsid w:val="00FD2CCA"/>
    <w:rsid w:val="00FD343A"/>
    <w:rsid w:val="00FD4501"/>
    <w:rsid w:val="00FD545C"/>
    <w:rsid w:val="00FD66E0"/>
    <w:rsid w:val="00FD7155"/>
    <w:rsid w:val="00FD7941"/>
    <w:rsid w:val="00FE3B0A"/>
    <w:rsid w:val="00FE6353"/>
    <w:rsid w:val="00FE6713"/>
    <w:rsid w:val="00FE6A2F"/>
    <w:rsid w:val="00FF1A9D"/>
    <w:rsid w:val="00FF1AAC"/>
    <w:rsid w:val="00FF2031"/>
    <w:rsid w:val="00FF285B"/>
    <w:rsid w:val="00FF361E"/>
    <w:rsid w:val="00FF52D4"/>
    <w:rsid w:val="00FF5992"/>
    <w:rsid w:val="00FF6C84"/>
    <w:rsid w:val="00FF77AF"/>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8">
    <w:name w:val="Normal"/>
    <w:qFormat/>
    <w:rsid w:val="002C63E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Char,Char1"/>
    <w:basedOn w:val="a8"/>
    <w:next w:val="a8"/>
    <w:qFormat/>
    <w:pPr>
      <w:keepNext/>
      <w:numPr>
        <w:ilvl w:val="2"/>
        <w:numId w:val="9"/>
      </w:numPr>
      <w:spacing w:before="240" w:after="60"/>
      <w:outlineLvl w:val="2"/>
    </w:pPr>
    <w:rPr>
      <w:rFonts w:ascii="Cambria" w:hAnsi="Cambria"/>
      <w:b/>
      <w:bCs/>
      <w:sz w:val="26"/>
      <w:szCs w:val="26"/>
    </w:rPr>
  </w:style>
  <w:style w:type="paragraph" w:styleId="41">
    <w:name w:val="heading 4"/>
    <w:aliases w:val="Заголовок 41,Заголовок 4 (Приложение)"/>
    <w:basedOn w:val="a8"/>
    <w:next w:val="a8"/>
    <w:qFormat/>
    <w:pPr>
      <w:keepNext/>
      <w:numPr>
        <w:ilvl w:val="3"/>
        <w:numId w:val="9"/>
      </w:numPr>
      <w:spacing w:before="240" w:after="60"/>
      <w:outlineLvl w:val="3"/>
    </w:pPr>
    <w:rPr>
      <w:rFonts w:eastAsia="Arial Unicode MS"/>
      <w:b/>
      <w:bCs/>
      <w:sz w:val="28"/>
      <w:szCs w:val="28"/>
    </w:rPr>
  </w:style>
  <w:style w:type="paragraph" w:styleId="51">
    <w:name w:val="heading 5"/>
    <w:aliases w:val="H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aliases w:val="Gliederung6"/>
    <w:basedOn w:val="a8"/>
    <w:next w:val="a8"/>
    <w:link w:val="60"/>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8"/>
    <w:link w:val="ad"/>
    <w:uiPriority w:val="99"/>
    <w:pPr>
      <w:tabs>
        <w:tab w:val="center" w:pos="4153"/>
        <w:tab w:val="right" w:pos="8306"/>
      </w:tabs>
    </w:pPr>
    <w:rPr>
      <w:rFonts w:ascii="Courier New" w:hAnsi="Courier New" w:cs="Courier New"/>
      <w:sz w:val="20"/>
      <w:szCs w:val="20"/>
    </w:rPr>
  </w:style>
  <w:style w:type="paragraph" w:styleId="ae">
    <w:name w:val="footer"/>
    <w:aliases w:val="Не удалять!"/>
    <w:basedOn w:val="a8"/>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link w:val="af0"/>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f1">
    <w:name w:val="page number"/>
    <w:basedOn w:val="a9"/>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uiPriority w:val="99"/>
    <w:rPr>
      <w:rFonts w:ascii="Tahoma" w:hAnsi="Tahoma" w:cs="Tahoma"/>
      <w:sz w:val="16"/>
      <w:szCs w:val="16"/>
    </w:rPr>
  </w:style>
  <w:style w:type="character" w:customStyle="1" w:styleId="af8">
    <w:name w:val="Текст выноски Знак"/>
    <w:uiPriority w:val="99"/>
    <w:rPr>
      <w:rFonts w:ascii="Tahoma" w:hAnsi="Tahoma" w:cs="Tahoma"/>
      <w:sz w:val="16"/>
      <w:szCs w:val="16"/>
    </w:rPr>
  </w:style>
  <w:style w:type="paragraph" w:styleId="22">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qFormat/>
    <w:pPr>
      <w:spacing w:before="100" w:beforeAutospacing="1" w:after="100" w:afterAutospacing="1"/>
    </w:pPr>
    <w:rPr>
      <w:lang w:val="x-none" w:eastAsia="x-none"/>
    </w:rPr>
  </w:style>
  <w:style w:type="paragraph" w:styleId="23">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4">
    <w:name w:val="Body Text 2"/>
    <w:basedOn w:val="a8"/>
    <w:link w:val="25"/>
    <w:pPr>
      <w:spacing w:after="120" w:line="480" w:lineRule="auto"/>
    </w:pPr>
  </w:style>
  <w:style w:type="paragraph" w:styleId="35">
    <w:name w:val="Body Text 3"/>
    <w:basedOn w:val="a8"/>
    <w:link w:val="36"/>
    <w:pPr>
      <w:spacing w:after="120"/>
    </w:pPr>
    <w:rPr>
      <w:sz w:val="16"/>
      <w:szCs w:val="16"/>
    </w:rPr>
  </w:style>
  <w:style w:type="paragraph" w:customStyle="1" w:styleId="14">
    <w:name w:val="заголовок 1"/>
    <w:basedOn w:val="a8"/>
    <w:next w:val="a8"/>
    <w:pPr>
      <w:keepNext/>
      <w:widowControl w:val="0"/>
      <w:jc w:val="center"/>
    </w:pPr>
    <w:rPr>
      <w:b/>
      <w:snapToGrid w:val="0"/>
      <w:sz w:val="22"/>
      <w:szCs w:val="20"/>
    </w:rPr>
  </w:style>
  <w:style w:type="paragraph" w:customStyle="1" w:styleId="26">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4">
    <w:name w:val="Пункт"/>
    <w:basedOn w:val="a8"/>
    <w:pPr>
      <w:numPr>
        <w:ilvl w:val="2"/>
        <w:numId w:val="8"/>
      </w:numPr>
      <w:spacing w:line="360" w:lineRule="auto"/>
      <w:jc w:val="both"/>
    </w:pPr>
    <w:rPr>
      <w:snapToGrid w:val="0"/>
      <w:sz w:val="28"/>
      <w:szCs w:val="28"/>
    </w:rPr>
  </w:style>
  <w:style w:type="paragraph" w:styleId="HTML">
    <w:name w:val="HTML Preformatted"/>
    <w:basedOn w:val="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
    <w:name w:val="Нижний колонтитул Знак"/>
    <w:aliases w:val="Не удалять! Знак"/>
    <w:uiPriority w:val="99"/>
    <w:rPr>
      <w:rFonts w:ascii="Courier New" w:hAnsi="Courier New" w:cs="Courier New"/>
    </w:rPr>
  </w:style>
  <w:style w:type="character" w:styleId="aff0">
    <w:name w:val="Hyperlink"/>
    <w:uiPriority w:val="99"/>
    <w:rPr>
      <w:color w:val="0000FF"/>
      <w:u w:val="single"/>
    </w:rPr>
  </w:style>
  <w:style w:type="paragraph" w:styleId="aff1">
    <w:name w:val="Body Text"/>
    <w:basedOn w:val="a8"/>
    <w:link w:val="15"/>
    <w:pPr>
      <w:spacing w:after="120"/>
    </w:pPr>
  </w:style>
  <w:style w:type="character" w:customStyle="1" w:styleId="aff2">
    <w:name w:val="Основной текст Знак"/>
    <w:rPr>
      <w:sz w:val="24"/>
      <w:szCs w:val="24"/>
    </w:rPr>
  </w:style>
  <w:style w:type="paragraph" w:styleId="aff3">
    <w:name w:val="footnote text"/>
    <w:basedOn w:val="a8"/>
    <w:pPr>
      <w:spacing w:line="360" w:lineRule="auto"/>
      <w:ind w:firstLine="567"/>
      <w:jc w:val="both"/>
    </w:pPr>
    <w:rPr>
      <w:snapToGrid w:val="0"/>
      <w:szCs w:val="20"/>
    </w:rPr>
  </w:style>
  <w:style w:type="character" w:customStyle="1" w:styleId="aff4">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Заголовок 41 Знак,Заголовок 4 (Приложение) Знак"/>
    <w:rPr>
      <w:rFonts w:eastAsia="Arial Unicode MS"/>
      <w:b/>
      <w:bCs/>
      <w:sz w:val="28"/>
      <w:szCs w:val="28"/>
    </w:rPr>
  </w:style>
  <w:style w:type="character" w:customStyle="1" w:styleId="52">
    <w:name w:val="Заголовок 5 Знак"/>
    <w:aliases w:val="H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5">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6">
    <w:name w:val="Plain Text"/>
    <w:basedOn w:val="a8"/>
    <w:rPr>
      <w:rFonts w:ascii="Courier New" w:hAnsi="Courier New"/>
      <w:snapToGrid w:val="0"/>
      <w:sz w:val="20"/>
      <w:szCs w:val="20"/>
    </w:rPr>
  </w:style>
  <w:style w:type="character" w:customStyle="1" w:styleId="aff7">
    <w:name w:val="Текст Знак"/>
    <w:rPr>
      <w:rFonts w:ascii="Courier New" w:hAnsi="Courier New"/>
      <w:snapToGrid w:val="0"/>
    </w:rPr>
  </w:style>
  <w:style w:type="paragraph" w:styleId="aff8">
    <w:name w:val="Block Text"/>
    <w:basedOn w:val="a8"/>
    <w:pPr>
      <w:ind w:left="-5220" w:right="-105"/>
      <w:jc w:val="both"/>
    </w:pPr>
    <w:rPr>
      <w:i/>
      <w:iCs/>
    </w:rPr>
  </w:style>
  <w:style w:type="paragraph" w:styleId="29">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Char Знак,Char1 Знак"/>
    <w:rPr>
      <w:rFonts w:ascii="Cambria" w:eastAsia="Times New Roman" w:hAnsi="Cambria" w:cs="Times New Roman"/>
      <w:b/>
      <w:bCs/>
      <w:sz w:val="26"/>
      <w:szCs w:val="26"/>
    </w:rPr>
  </w:style>
  <w:style w:type="paragraph" w:styleId="aff9">
    <w:name w:val="Document Map"/>
    <w:basedOn w:val="a8"/>
    <w:pPr>
      <w:shd w:val="clear" w:color="auto" w:fill="000080"/>
    </w:pPr>
    <w:rPr>
      <w:rFonts w:ascii="Tahoma" w:hAnsi="Tahoma" w:cs="Tahoma"/>
      <w:szCs w:val="20"/>
    </w:rPr>
  </w:style>
  <w:style w:type="character" w:customStyle="1" w:styleId="affa">
    <w:name w:val="Схема документа Знак"/>
    <w:rPr>
      <w:rFonts w:ascii="Tahoma" w:hAnsi="Tahoma" w:cs="Tahoma"/>
      <w:sz w:val="24"/>
      <w:shd w:val="clear" w:color="auto" w:fill="000080"/>
    </w:rPr>
  </w:style>
  <w:style w:type="paragraph" w:styleId="16">
    <w:name w:val="toc 1"/>
    <w:basedOn w:val="a8"/>
    <w:next w:val="a8"/>
    <w:autoRedefine/>
    <w:uiPriority w:val="39"/>
    <w:rsid w:val="002F6363"/>
    <w:pPr>
      <w:tabs>
        <w:tab w:val="left" w:pos="426"/>
        <w:tab w:val="right" w:leader="dot" w:pos="9923"/>
      </w:tabs>
      <w:ind w:left="426" w:hanging="426"/>
    </w:pPr>
    <w:rPr>
      <w:noProof/>
      <w:szCs w:val="20"/>
    </w:rPr>
  </w:style>
  <w:style w:type="paragraph" w:styleId="3a">
    <w:name w:val="toc 3"/>
    <w:basedOn w:val="a8"/>
    <w:next w:val="a8"/>
    <w:autoRedefine/>
    <w:rsid w:val="00070D14"/>
    <w:pPr>
      <w:jc w:val="both"/>
    </w:pPr>
    <w:rPr>
      <w:szCs w:val="20"/>
    </w:rPr>
  </w:style>
  <w:style w:type="paragraph" w:styleId="44">
    <w:name w:val="toc 4"/>
    <w:basedOn w:val="a8"/>
    <w:next w:val="a8"/>
    <w:autoRedefine/>
    <w:pPr>
      <w:ind w:left="720"/>
    </w:pPr>
    <w:rPr>
      <w:szCs w:val="20"/>
    </w:rPr>
  </w:style>
  <w:style w:type="paragraph" w:styleId="53">
    <w:name w:val="toc 5"/>
    <w:basedOn w:val="a8"/>
    <w:next w:val="a8"/>
    <w:autoRedefine/>
    <w:pPr>
      <w:ind w:left="960"/>
    </w:pPr>
    <w:rPr>
      <w:szCs w:val="20"/>
    </w:rPr>
  </w:style>
  <w:style w:type="paragraph" w:styleId="61">
    <w:name w:val="toc 6"/>
    <w:basedOn w:val="a8"/>
    <w:next w:val="a8"/>
    <w:autoRedefine/>
    <w:pPr>
      <w:ind w:left="1200"/>
    </w:pPr>
    <w:rPr>
      <w:szCs w:val="20"/>
    </w:rPr>
  </w:style>
  <w:style w:type="paragraph" w:styleId="71">
    <w:name w:val="toc 7"/>
    <w:basedOn w:val="a8"/>
    <w:next w:val="a8"/>
    <w:autoRedefine/>
    <w:pPr>
      <w:ind w:left="1440"/>
    </w:pPr>
    <w:rPr>
      <w:szCs w:val="20"/>
    </w:rPr>
  </w:style>
  <w:style w:type="paragraph" w:styleId="81">
    <w:name w:val="toc 8"/>
    <w:basedOn w:val="a8"/>
    <w:next w:val="a8"/>
    <w:autoRedefine/>
    <w:pPr>
      <w:ind w:left="1680"/>
    </w:pPr>
    <w:rPr>
      <w:szCs w:val="20"/>
    </w:rPr>
  </w:style>
  <w:style w:type="paragraph" w:styleId="91">
    <w:name w:val="toc 9"/>
    <w:basedOn w:val="a8"/>
    <w:next w:val="a8"/>
    <w:autoRedefine/>
    <w:pPr>
      <w:ind w:left="1920"/>
    </w:pPr>
    <w:rPr>
      <w:szCs w:val="20"/>
    </w:rPr>
  </w:style>
  <w:style w:type="paragraph" w:customStyle="1" w:styleId="affb">
    <w:name w:val="Подраздел"/>
    <w:basedOn w:val="a8"/>
    <w:pPr>
      <w:spacing w:before="240"/>
      <w:ind w:left="1701" w:hanging="283"/>
      <w:jc w:val="both"/>
    </w:pPr>
    <w:rPr>
      <w:rFonts w:ascii="PragmaticaTT" w:hAnsi="PragmaticaTT"/>
      <w:szCs w:val="20"/>
    </w:rPr>
  </w:style>
  <w:style w:type="paragraph" w:customStyle="1" w:styleId="affc">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b">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link w:val="3b"/>
    <w:rsid w:val="00B175B8"/>
    <w:pPr>
      <w:numPr>
        <w:numId w:val="5"/>
      </w:numPr>
    </w:pPr>
  </w:style>
  <w:style w:type="paragraph" w:styleId="affe">
    <w:name w:val="List Continue"/>
    <w:basedOn w:val="a8"/>
    <w:rsid w:val="00B175B8"/>
    <w:pPr>
      <w:spacing w:after="120"/>
      <w:ind w:left="283"/>
    </w:pPr>
  </w:style>
  <w:style w:type="paragraph" w:styleId="a">
    <w:name w:val="List Number"/>
    <w:basedOn w:val="a8"/>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aliases w:val="Caption-Table Title"/>
    <w:basedOn w:val="a8"/>
    <w:next w:val="a8"/>
    <w:link w:val="afff0"/>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4"/>
    <w:rsid w:val="00933693"/>
    <w:pPr>
      <w:numPr>
        <w:ilvl w:val="0"/>
        <w:numId w:val="0"/>
      </w:numPr>
      <w:tabs>
        <w:tab w:val="num" w:pos="1134"/>
      </w:tabs>
      <w:ind w:left="1134" w:hanging="1134"/>
    </w:pPr>
    <w:rPr>
      <w:bCs/>
      <w:sz w:val="22"/>
      <w:szCs w:val="22"/>
    </w:rPr>
  </w:style>
  <w:style w:type="paragraph" w:customStyle="1" w:styleId="a2">
    <w:name w:val="Подподпункт"/>
    <w:basedOn w:val="afff2"/>
    <w:rsid w:val="00933693"/>
    <w:pPr>
      <w:numPr>
        <w:numId w:val="14"/>
      </w:numPr>
    </w:pPr>
  </w:style>
  <w:style w:type="paragraph" w:customStyle="1" w:styleId="afff3">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8"/>
    <w:link w:val="17"/>
    <w:rsid w:val="00741B1F"/>
    <w:pPr>
      <w:spacing w:before="120" w:after="120" w:line="360" w:lineRule="auto"/>
      <w:ind w:firstLine="851"/>
      <w:jc w:val="both"/>
    </w:pPr>
    <w:rPr>
      <w:rFonts w:ascii="Arial" w:hAnsi="Arial" w:cs="Arial"/>
    </w:rPr>
  </w:style>
  <w:style w:type="character" w:customStyle="1" w:styleId="17">
    <w:name w:val="Ариал Знак1"/>
    <w:link w:val="afff4"/>
    <w:locked/>
    <w:rsid w:val="00741B1F"/>
    <w:rPr>
      <w:rFonts w:ascii="Arial" w:hAnsi="Arial" w:cs="Arial"/>
      <w:sz w:val="24"/>
      <w:szCs w:val="24"/>
      <w:lang w:val="ru-RU" w:eastAsia="ru-RU" w:bidi="ar-SA"/>
    </w:rPr>
  </w:style>
  <w:style w:type="paragraph" w:styleId="afff5">
    <w:name w:val="List Paragraph"/>
    <w:basedOn w:val="a8"/>
    <w:link w:val="afff6"/>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aliases w:val="Indent 2,Indent 21,Indent 22,Indent 211,Indent 23,Indent 212,Indent 24,Indent 213,Indent 221,Indent 2111,Indent 25,Indent 214,Indent 222,Indent 2112,Indent 231,Indent 2121,Indent 241,Indent 2131,Indent 2211,Indent 21111,Indent 26"/>
    <w:basedOn w:val="a8"/>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8"/>
    <w:uiPriority w:val="99"/>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c"/>
    <w:uiPriority w:val="99"/>
    <w:locked/>
    <w:rsid w:val="00F60D29"/>
    <w:rPr>
      <w:rFonts w:ascii="Courier New" w:hAnsi="Courier New" w:cs="Courier New"/>
      <w:lang w:val="ru-RU" w:eastAsia="ru-RU" w:bidi="ar-SA"/>
    </w:rPr>
  </w:style>
  <w:style w:type="paragraph" w:styleId="afffb">
    <w:name w:val="endnote text"/>
    <w:basedOn w:val="a8"/>
    <w:link w:val="afffc"/>
    <w:rsid w:val="00F60D29"/>
    <w:rPr>
      <w:sz w:val="20"/>
      <w:szCs w:val="20"/>
    </w:rPr>
  </w:style>
  <w:style w:type="table" w:styleId="afffd">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f0">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2">
    <w:name w:val="Пункт_4"/>
    <w:basedOn w:val="a8"/>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f2">
    <w:name w:val="Примечание"/>
    <w:basedOn w:val="a8"/>
    <w:link w:val="affff3"/>
    <w:rsid w:val="00FA013F"/>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afff6">
    <w:name w:val="Абзац списка Знак"/>
    <w:link w:val="afff5"/>
    <w:uiPriority w:val="34"/>
    <w:rsid w:val="00AD639E"/>
    <w:rPr>
      <w:rFonts w:ascii="Calibri" w:eastAsia="Calibri" w:hAnsi="Calibri"/>
      <w:sz w:val="22"/>
      <w:szCs w:val="22"/>
      <w:lang w:eastAsia="en-US"/>
    </w:rPr>
  </w:style>
  <w:style w:type="paragraph" w:customStyle="1" w:styleId="1a">
    <w:name w:val="Абзац списка1"/>
    <w:basedOn w:val="a8"/>
    <w:rsid w:val="00910AE4"/>
    <w:pPr>
      <w:spacing w:after="200" w:line="276" w:lineRule="auto"/>
      <w:ind w:left="720"/>
      <w:contextualSpacing/>
    </w:pPr>
    <w:rPr>
      <w:rFonts w:ascii="Calibri" w:hAnsi="Calibri"/>
      <w:sz w:val="22"/>
      <w:szCs w:val="22"/>
      <w:lang w:eastAsia="en-US"/>
    </w:rPr>
  </w:style>
  <w:style w:type="paragraph" w:customStyle="1" w:styleId="1b">
    <w:name w:val="Абзац списка1"/>
    <w:basedOn w:val="a8"/>
    <w:link w:val="ListParagraphChar"/>
    <w:rsid w:val="00910AE4"/>
    <w:pPr>
      <w:ind w:left="720"/>
      <w:contextualSpacing/>
    </w:pPr>
    <w:rPr>
      <w:rFonts w:eastAsia="Calibri"/>
      <w:szCs w:val="20"/>
      <w:lang w:val="x-none"/>
    </w:rPr>
  </w:style>
  <w:style w:type="character" w:customStyle="1" w:styleId="ListParagraphChar">
    <w:name w:val="List Paragraph Char"/>
    <w:link w:val="1b"/>
    <w:locked/>
    <w:rsid w:val="00910AE4"/>
    <w:rPr>
      <w:rFonts w:eastAsia="Calibri"/>
      <w:sz w:val="24"/>
      <w:lang w:val="x-none"/>
    </w:rPr>
  </w:style>
  <w:style w:type="character" w:customStyle="1" w:styleId="12">
    <w:name w:val="Нижний колонтитул Знак1"/>
    <w:aliases w:val="Не удалять! Знак1"/>
    <w:link w:val="ae"/>
    <w:locked/>
    <w:rsid w:val="00910AE4"/>
    <w:rPr>
      <w:rFonts w:ascii="Courier New" w:hAnsi="Courier New" w:cs="Courier New"/>
    </w:rPr>
  </w:style>
  <w:style w:type="paragraph" w:customStyle="1" w:styleId="Body1">
    <w:name w:val="*Body 1"/>
    <w:rsid w:val="00FC3DD7"/>
    <w:pPr>
      <w:spacing w:after="240" w:line="280" w:lineRule="exact"/>
    </w:pPr>
    <w:rPr>
      <w:rFonts w:ascii="Times" w:hAnsi="Times"/>
      <w:noProof/>
      <w:sz w:val="22"/>
      <w:lang w:val="en-US" w:eastAsia="en-US"/>
    </w:rPr>
  </w:style>
  <w:style w:type="paragraph" w:customStyle="1" w:styleId="DocumentTitle">
    <w:name w:val="*Document Title"/>
    <w:basedOn w:val="ae"/>
    <w:uiPriority w:val="99"/>
    <w:rsid w:val="00FC3DD7"/>
    <w:pPr>
      <w:tabs>
        <w:tab w:val="clear" w:pos="4153"/>
        <w:tab w:val="clear" w:pos="8306"/>
      </w:tabs>
      <w:spacing w:after="120"/>
      <w:jc w:val="center"/>
    </w:pPr>
    <w:rPr>
      <w:rFonts w:ascii="Times New Roman" w:eastAsia="Calibri" w:hAnsi="Times New Roman" w:cs="Times New Roman"/>
      <w:b/>
      <w:smallCaps/>
      <w:noProof/>
      <w:sz w:val="32"/>
      <w:lang w:val="en-US" w:eastAsia="en-US"/>
    </w:rPr>
  </w:style>
  <w:style w:type="character" w:styleId="affff4">
    <w:name w:val="endnote reference"/>
    <w:uiPriority w:val="99"/>
    <w:rsid w:val="00E264C1"/>
    <w:rPr>
      <w:rFonts w:ascii="Times New Roman" w:hAnsi="Times New Roman" w:cs="Times New Roman"/>
      <w:sz w:val="22"/>
      <w:vertAlign w:val="superscript"/>
      <w:lang w:val="ru-RU"/>
    </w:rPr>
  </w:style>
  <w:style w:type="paragraph" w:customStyle="1" w:styleId="Normal1">
    <w:name w:val="Normal1"/>
    <w:uiPriority w:val="99"/>
    <w:rsid w:val="00E264C1"/>
    <w:pPr>
      <w:widowControl w:val="0"/>
      <w:snapToGrid w:val="0"/>
    </w:pPr>
    <w:rPr>
      <w:lang w:val="en-US"/>
    </w:rPr>
  </w:style>
  <w:style w:type="character" w:customStyle="1" w:styleId="2c">
    <w:name w:val="Красная строка 2 Знак"/>
    <w:link w:val="2d"/>
    <w:uiPriority w:val="99"/>
    <w:locked/>
    <w:rsid w:val="00E264C1"/>
    <w:rPr>
      <w:snapToGrid w:val="0"/>
      <w:color w:val="000000"/>
      <w:sz w:val="24"/>
      <w:lang w:eastAsia="en-US"/>
    </w:rPr>
  </w:style>
  <w:style w:type="paragraph" w:styleId="affff5">
    <w:name w:val="table of figures"/>
    <w:basedOn w:val="a8"/>
    <w:next w:val="a8"/>
    <w:uiPriority w:val="99"/>
    <w:rsid w:val="00E264C1"/>
    <w:pPr>
      <w:keepLines/>
      <w:spacing w:after="120" w:line="288" w:lineRule="auto"/>
      <w:ind w:left="560" w:hanging="560"/>
    </w:pPr>
    <w:rPr>
      <w:smallCaps/>
      <w:sz w:val="20"/>
      <w:szCs w:val="20"/>
      <w:lang w:eastAsia="en-US"/>
    </w:rPr>
  </w:style>
  <w:style w:type="paragraph" w:customStyle="1" w:styleId="affff6">
    <w:name w:val="Знак"/>
    <w:basedOn w:val="a8"/>
    <w:rsid w:val="00E264C1"/>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8"/>
    <w:rsid w:val="00E264C1"/>
    <w:pPr>
      <w:spacing w:after="160" w:line="240" w:lineRule="exact"/>
    </w:pPr>
    <w:rPr>
      <w:rFonts w:ascii="Verdana" w:hAnsi="Verdana" w:cs="Verdana"/>
      <w:sz w:val="20"/>
      <w:szCs w:val="20"/>
      <w:lang w:val="en-US" w:eastAsia="en-US"/>
    </w:rPr>
  </w:style>
  <w:style w:type="character" w:customStyle="1" w:styleId="-8">
    <w:name w:val="Контракт-пункт Знак"/>
    <w:link w:val="-0"/>
    <w:locked/>
    <w:rsid w:val="00E264C1"/>
    <w:rPr>
      <w:sz w:val="24"/>
      <w:szCs w:val="24"/>
      <w:lang w:eastAsia="en-US"/>
    </w:rPr>
  </w:style>
  <w:style w:type="character" w:customStyle="1" w:styleId="34">
    <w:name w:val="Основной текст с отступом 3 Знак"/>
    <w:link w:val="33"/>
    <w:locked/>
    <w:rsid w:val="00E264C1"/>
    <w:rPr>
      <w:color w:val="0000FF"/>
      <w:sz w:val="24"/>
      <w:szCs w:val="24"/>
      <w:u w:val="single"/>
    </w:rPr>
  </w:style>
  <w:style w:type="character" w:customStyle="1" w:styleId="affff8">
    <w:name w:val="Красная строка Знак"/>
    <w:link w:val="affff9"/>
    <w:uiPriority w:val="99"/>
    <w:locked/>
    <w:rsid w:val="00E264C1"/>
    <w:rPr>
      <w:snapToGrid w:val="0"/>
      <w:color w:val="000000"/>
      <w:sz w:val="24"/>
      <w:lang w:eastAsia="en-US"/>
    </w:rPr>
  </w:style>
  <w:style w:type="character" w:customStyle="1" w:styleId="220">
    <w:name w:val="Заголовок 2 Знак2"/>
    <w:aliases w:val="H21 Знак1,H22 Знак1,H23 Знак,H24 Знак,H25 Знак,H26 Знак,H27 Знак,H28 Знак,H29 Знак,H210 Знак,H211 Знак,H212 Знак,H213 Знак,H214 Знак,H215 Знак,H216 Знак,H221 Знак,H231 Знак,H241 Знак,H251 Знак,H261 Знак,H271 Знак,H281 Знак"/>
    <w:uiPriority w:val="99"/>
    <w:rsid w:val="00E264C1"/>
    <w:rPr>
      <w:rFonts w:ascii="Arial" w:hAnsi="Arial"/>
      <w:b/>
      <w:i/>
      <w:sz w:val="28"/>
    </w:rPr>
  </w:style>
  <w:style w:type="character" w:customStyle="1" w:styleId="410">
    <w:name w:val="Заголовок 4 Знак1"/>
    <w:aliases w:val="заголовок 4 Знак,Heading 4 + Bold Знак"/>
    <w:uiPriority w:val="99"/>
    <w:rsid w:val="00E264C1"/>
    <w:rPr>
      <w:rFonts w:eastAsia="Arial Unicode MS"/>
      <w:b/>
      <w:sz w:val="28"/>
    </w:rPr>
  </w:style>
  <w:style w:type="paragraph" w:customStyle="1" w:styleId="212">
    <w:name w:val="Основной текст с отступом 21"/>
    <w:basedOn w:val="a8"/>
    <w:uiPriority w:val="99"/>
    <w:rsid w:val="00E264C1"/>
    <w:pPr>
      <w:widowControl w:val="0"/>
      <w:overflowPunct w:val="0"/>
      <w:autoSpaceDE w:val="0"/>
      <w:autoSpaceDN w:val="0"/>
      <w:adjustRightInd w:val="0"/>
      <w:spacing w:after="360" w:line="240" w:lineRule="exact"/>
      <w:ind w:firstLine="851"/>
      <w:jc w:val="both"/>
      <w:textAlignment w:val="baseline"/>
    </w:pPr>
    <w:rPr>
      <w:szCs w:val="20"/>
      <w:lang w:eastAsia="en-US"/>
    </w:rPr>
  </w:style>
  <w:style w:type="paragraph" w:customStyle="1" w:styleId="111">
    <w:name w:val="Обычный11"/>
    <w:uiPriority w:val="99"/>
    <w:rsid w:val="00E264C1"/>
    <w:pPr>
      <w:widowControl w:val="0"/>
      <w:autoSpaceDE w:val="0"/>
      <w:autoSpaceDN w:val="0"/>
      <w:spacing w:before="120" w:after="120"/>
      <w:ind w:firstLine="567"/>
      <w:jc w:val="both"/>
    </w:pPr>
    <w:rPr>
      <w:sz w:val="24"/>
    </w:rPr>
  </w:style>
  <w:style w:type="paragraph" w:styleId="1c">
    <w:name w:val="index 1"/>
    <w:basedOn w:val="a8"/>
    <w:next w:val="a8"/>
    <w:autoRedefine/>
    <w:uiPriority w:val="99"/>
    <w:rsid w:val="00E264C1"/>
    <w:pPr>
      <w:keepLines/>
      <w:spacing w:after="120" w:line="288" w:lineRule="auto"/>
      <w:ind w:left="280" w:hanging="280"/>
    </w:pPr>
    <w:rPr>
      <w:sz w:val="20"/>
      <w:szCs w:val="20"/>
      <w:lang w:eastAsia="en-US"/>
    </w:rPr>
  </w:style>
  <w:style w:type="paragraph" w:customStyle="1" w:styleId="affffa">
    <w:name w:val="Нормальный"/>
    <w:rsid w:val="00E264C1"/>
    <w:pPr>
      <w:suppressAutoHyphens/>
    </w:pPr>
    <w:rPr>
      <w:lang w:eastAsia="ar-SA"/>
    </w:rPr>
  </w:style>
  <w:style w:type="paragraph" w:customStyle="1" w:styleId="2e">
    <w:name w:val="Текст2"/>
    <w:basedOn w:val="a8"/>
    <w:uiPriority w:val="99"/>
    <w:rsid w:val="00E264C1"/>
    <w:pPr>
      <w:suppressAutoHyphens/>
      <w:spacing w:after="60" w:line="360" w:lineRule="auto"/>
      <w:ind w:firstLine="720"/>
      <w:jc w:val="both"/>
    </w:pPr>
    <w:rPr>
      <w:sz w:val="28"/>
      <w:szCs w:val="28"/>
      <w:lang w:eastAsia="ar-SA"/>
    </w:rPr>
  </w:style>
  <w:style w:type="paragraph" w:customStyle="1" w:styleId="-">
    <w:name w:val="Контракт-раздел"/>
    <w:basedOn w:val="a8"/>
    <w:next w:val="-0"/>
    <w:rsid w:val="00E264C1"/>
    <w:pPr>
      <w:keepNext/>
      <w:numPr>
        <w:numId w:val="70"/>
      </w:numPr>
      <w:tabs>
        <w:tab w:val="left" w:pos="540"/>
      </w:tabs>
      <w:suppressAutoHyphens/>
      <w:spacing w:before="360" w:after="120"/>
      <w:jc w:val="center"/>
      <w:outlineLvl w:val="3"/>
    </w:pPr>
    <w:rPr>
      <w:b/>
      <w:bCs/>
      <w:caps/>
      <w:smallCaps/>
      <w:lang w:eastAsia="en-US"/>
    </w:rPr>
  </w:style>
  <w:style w:type="paragraph" w:customStyle="1" w:styleId="-0">
    <w:name w:val="Контракт-пункт"/>
    <w:basedOn w:val="a8"/>
    <w:link w:val="-8"/>
    <w:rsid w:val="00E264C1"/>
    <w:pPr>
      <w:numPr>
        <w:ilvl w:val="1"/>
        <w:numId w:val="70"/>
      </w:numPr>
      <w:jc w:val="both"/>
    </w:pPr>
    <w:rPr>
      <w:lang w:eastAsia="en-US"/>
    </w:rPr>
  </w:style>
  <w:style w:type="paragraph" w:customStyle="1" w:styleId="-1">
    <w:name w:val="Контракт-подпункт"/>
    <w:basedOn w:val="a8"/>
    <w:rsid w:val="00E264C1"/>
    <w:pPr>
      <w:numPr>
        <w:ilvl w:val="2"/>
        <w:numId w:val="70"/>
      </w:numPr>
      <w:jc w:val="both"/>
    </w:pPr>
    <w:rPr>
      <w:lang w:eastAsia="en-US"/>
    </w:rPr>
  </w:style>
  <w:style w:type="paragraph" w:customStyle="1" w:styleId="-2">
    <w:name w:val="Контракт-подподпункт"/>
    <w:basedOn w:val="a8"/>
    <w:rsid w:val="00E264C1"/>
    <w:pPr>
      <w:numPr>
        <w:ilvl w:val="3"/>
        <w:numId w:val="70"/>
      </w:numPr>
      <w:jc w:val="both"/>
    </w:pPr>
    <w:rPr>
      <w:lang w:eastAsia="en-US"/>
    </w:rPr>
  </w:style>
  <w:style w:type="character" w:customStyle="1" w:styleId="25">
    <w:name w:val="Основной текст 2 Знак"/>
    <w:link w:val="24"/>
    <w:locked/>
    <w:rsid w:val="00E264C1"/>
    <w:rPr>
      <w:sz w:val="24"/>
      <w:szCs w:val="24"/>
    </w:rPr>
  </w:style>
  <w:style w:type="character" w:styleId="affffb">
    <w:name w:val="Placeholder Text"/>
    <w:uiPriority w:val="99"/>
    <w:semiHidden/>
    <w:rsid w:val="00E264C1"/>
    <w:rPr>
      <w:color w:val="808080"/>
    </w:rPr>
  </w:style>
  <w:style w:type="character" w:customStyle="1" w:styleId="apple-style-span">
    <w:name w:val="apple-style-span"/>
    <w:uiPriority w:val="99"/>
    <w:rsid w:val="00E264C1"/>
  </w:style>
  <w:style w:type="character" w:customStyle="1" w:styleId="FontStyle31">
    <w:name w:val="Font Style31"/>
    <w:uiPriority w:val="99"/>
    <w:rsid w:val="00E264C1"/>
    <w:rPr>
      <w:rFonts w:ascii="Times New Roman" w:hAnsi="Times New Roman"/>
      <w:sz w:val="26"/>
    </w:rPr>
  </w:style>
  <w:style w:type="character" w:customStyle="1" w:styleId="2f">
    <w:name w:val="Основной текст (2)_"/>
    <w:uiPriority w:val="99"/>
    <w:rsid w:val="00E264C1"/>
    <w:rPr>
      <w:rFonts w:ascii="Times New Roman" w:hAnsi="Times New Roman"/>
      <w:b/>
      <w:sz w:val="26"/>
      <w:u w:val="none"/>
    </w:rPr>
  </w:style>
  <w:style w:type="character" w:customStyle="1" w:styleId="affffc">
    <w:name w:val="Колонтитул_"/>
    <w:uiPriority w:val="99"/>
    <w:rsid w:val="00E264C1"/>
    <w:rPr>
      <w:rFonts w:ascii="Times New Roman" w:hAnsi="Times New Roman"/>
      <w:b/>
      <w:spacing w:val="10"/>
      <w:sz w:val="19"/>
      <w:u w:val="none"/>
    </w:rPr>
  </w:style>
  <w:style w:type="character" w:customStyle="1" w:styleId="affffd">
    <w:name w:val="Колонтитул"/>
    <w:uiPriority w:val="99"/>
    <w:rsid w:val="00E264C1"/>
    <w:rPr>
      <w:rFonts w:ascii="Times New Roman" w:hAnsi="Times New Roman"/>
      <w:b/>
      <w:color w:val="000000"/>
      <w:spacing w:val="10"/>
      <w:w w:val="100"/>
      <w:position w:val="0"/>
      <w:sz w:val="19"/>
      <w:u w:val="none"/>
      <w:lang w:val="ru-RU" w:eastAsia="ru-RU"/>
    </w:rPr>
  </w:style>
  <w:style w:type="character" w:customStyle="1" w:styleId="affffe">
    <w:name w:val="Основной текст_"/>
    <w:link w:val="46"/>
    <w:uiPriority w:val="99"/>
    <w:locked/>
    <w:rsid w:val="00E264C1"/>
    <w:rPr>
      <w:sz w:val="26"/>
      <w:shd w:val="clear" w:color="auto" w:fill="FFFFFF"/>
    </w:rPr>
  </w:style>
  <w:style w:type="character" w:customStyle="1" w:styleId="afffff">
    <w:name w:val="Основной текст + Полужирный"/>
    <w:uiPriority w:val="99"/>
    <w:rsid w:val="00E264C1"/>
    <w:rPr>
      <w:rFonts w:ascii="Times New Roman" w:hAnsi="Times New Roman"/>
      <w:b/>
      <w:color w:val="000000"/>
      <w:spacing w:val="0"/>
      <w:w w:val="100"/>
      <w:position w:val="0"/>
      <w:sz w:val="26"/>
      <w:u w:val="none"/>
      <w:lang w:val="ru-RU" w:eastAsia="ru-RU"/>
    </w:rPr>
  </w:style>
  <w:style w:type="character" w:customStyle="1" w:styleId="12pt">
    <w:name w:val="Основной текст + 12 pt"/>
    <w:uiPriority w:val="99"/>
    <w:rsid w:val="00E264C1"/>
    <w:rPr>
      <w:rFonts w:ascii="Times New Roman" w:hAnsi="Times New Roman"/>
      <w:color w:val="000000"/>
      <w:spacing w:val="0"/>
      <w:w w:val="100"/>
      <w:position w:val="0"/>
      <w:sz w:val="24"/>
      <w:u w:val="none"/>
      <w:lang w:val="ru-RU" w:eastAsia="ru-RU"/>
    </w:rPr>
  </w:style>
  <w:style w:type="character" w:customStyle="1" w:styleId="2f0">
    <w:name w:val="Основной текст (2)"/>
    <w:uiPriority w:val="99"/>
    <w:rsid w:val="00E264C1"/>
    <w:rPr>
      <w:rFonts w:ascii="Times New Roman" w:hAnsi="Times New Roman"/>
      <w:b/>
      <w:color w:val="000000"/>
      <w:spacing w:val="0"/>
      <w:w w:val="100"/>
      <w:position w:val="0"/>
      <w:sz w:val="26"/>
      <w:u w:val="single"/>
      <w:lang w:val="ru-RU" w:eastAsia="ru-RU"/>
    </w:rPr>
  </w:style>
  <w:style w:type="character" w:customStyle="1" w:styleId="3c">
    <w:name w:val="Основной текст (3)_"/>
    <w:link w:val="3d"/>
    <w:uiPriority w:val="99"/>
    <w:locked/>
    <w:rsid w:val="00E264C1"/>
    <w:rPr>
      <w:shd w:val="clear" w:color="auto" w:fill="FFFFFF"/>
    </w:rPr>
  </w:style>
  <w:style w:type="character" w:customStyle="1" w:styleId="313pt">
    <w:name w:val="Основной текст (3) + 13 pt"/>
    <w:uiPriority w:val="99"/>
    <w:rsid w:val="00E264C1"/>
    <w:rPr>
      <w:rFonts w:ascii="Times New Roman" w:hAnsi="Times New Roman"/>
      <w:color w:val="000000"/>
      <w:spacing w:val="0"/>
      <w:w w:val="100"/>
      <w:position w:val="0"/>
      <w:sz w:val="26"/>
      <w:u w:val="none"/>
      <w:lang w:val="ru-RU" w:eastAsia="ru-RU"/>
    </w:rPr>
  </w:style>
  <w:style w:type="character" w:customStyle="1" w:styleId="2f1">
    <w:name w:val="Основной текст2"/>
    <w:uiPriority w:val="99"/>
    <w:rsid w:val="00E264C1"/>
    <w:rPr>
      <w:rFonts w:ascii="Times New Roman" w:hAnsi="Times New Roman"/>
      <w:color w:val="000000"/>
      <w:spacing w:val="0"/>
      <w:w w:val="100"/>
      <w:position w:val="0"/>
      <w:sz w:val="26"/>
      <w:u w:val="none"/>
      <w:lang w:val="ru-RU" w:eastAsia="ru-RU"/>
    </w:rPr>
  </w:style>
  <w:style w:type="character" w:customStyle="1" w:styleId="afffff0">
    <w:name w:val="Подпись к таблице_"/>
    <w:link w:val="afffff1"/>
    <w:uiPriority w:val="99"/>
    <w:locked/>
    <w:rsid w:val="00E264C1"/>
    <w:rPr>
      <w:sz w:val="26"/>
      <w:shd w:val="clear" w:color="auto" w:fill="FFFFFF"/>
    </w:rPr>
  </w:style>
  <w:style w:type="character" w:customStyle="1" w:styleId="3e">
    <w:name w:val="Основной текст3"/>
    <w:uiPriority w:val="99"/>
    <w:rsid w:val="00E264C1"/>
    <w:rPr>
      <w:rFonts w:ascii="Times New Roman" w:hAnsi="Times New Roman"/>
      <w:color w:val="000000"/>
      <w:spacing w:val="0"/>
      <w:w w:val="100"/>
      <w:position w:val="0"/>
      <w:sz w:val="26"/>
      <w:u w:val="none"/>
      <w:lang w:val="ru-RU" w:eastAsia="ru-RU"/>
    </w:rPr>
  </w:style>
  <w:style w:type="character" w:customStyle="1" w:styleId="2f2">
    <w:name w:val="Заголовок №2_"/>
    <w:link w:val="2f3"/>
    <w:uiPriority w:val="99"/>
    <w:locked/>
    <w:rsid w:val="00E264C1"/>
    <w:rPr>
      <w:b/>
      <w:sz w:val="26"/>
      <w:shd w:val="clear" w:color="auto" w:fill="FFFFFF"/>
    </w:rPr>
  </w:style>
  <w:style w:type="paragraph" w:customStyle="1" w:styleId="46">
    <w:name w:val="Основной текст4"/>
    <w:basedOn w:val="a8"/>
    <w:link w:val="affffe"/>
    <w:uiPriority w:val="99"/>
    <w:rsid w:val="00E264C1"/>
    <w:pPr>
      <w:widowControl w:val="0"/>
      <w:shd w:val="clear" w:color="auto" w:fill="FFFFFF"/>
      <w:spacing w:before="720" w:after="420" w:line="240" w:lineRule="atLeast"/>
      <w:ind w:hanging="560"/>
    </w:pPr>
    <w:rPr>
      <w:sz w:val="26"/>
      <w:szCs w:val="20"/>
    </w:rPr>
  </w:style>
  <w:style w:type="paragraph" w:customStyle="1" w:styleId="3d">
    <w:name w:val="Основной текст (3)"/>
    <w:basedOn w:val="a8"/>
    <w:link w:val="3c"/>
    <w:uiPriority w:val="99"/>
    <w:rsid w:val="00E264C1"/>
    <w:pPr>
      <w:widowControl w:val="0"/>
      <w:shd w:val="clear" w:color="auto" w:fill="FFFFFF"/>
      <w:spacing w:line="278" w:lineRule="exact"/>
      <w:jc w:val="both"/>
    </w:pPr>
    <w:rPr>
      <w:sz w:val="20"/>
      <w:szCs w:val="20"/>
    </w:rPr>
  </w:style>
  <w:style w:type="paragraph" w:customStyle="1" w:styleId="afffff1">
    <w:name w:val="Подпись к таблице"/>
    <w:basedOn w:val="a8"/>
    <w:link w:val="afffff0"/>
    <w:uiPriority w:val="99"/>
    <w:rsid w:val="00E264C1"/>
    <w:pPr>
      <w:widowControl w:val="0"/>
      <w:shd w:val="clear" w:color="auto" w:fill="FFFFFF"/>
      <w:spacing w:line="240" w:lineRule="atLeast"/>
    </w:pPr>
    <w:rPr>
      <w:sz w:val="26"/>
      <w:szCs w:val="20"/>
    </w:rPr>
  </w:style>
  <w:style w:type="paragraph" w:customStyle="1" w:styleId="2f3">
    <w:name w:val="Заголовок №2"/>
    <w:basedOn w:val="a8"/>
    <w:link w:val="2f2"/>
    <w:uiPriority w:val="99"/>
    <w:rsid w:val="00E264C1"/>
    <w:pPr>
      <w:widowControl w:val="0"/>
      <w:shd w:val="clear" w:color="auto" w:fill="FFFFFF"/>
      <w:spacing w:line="322" w:lineRule="exact"/>
      <w:jc w:val="both"/>
      <w:outlineLvl w:val="1"/>
    </w:pPr>
    <w:rPr>
      <w:b/>
      <w:sz w:val="26"/>
      <w:szCs w:val="20"/>
    </w:rPr>
  </w:style>
  <w:style w:type="paragraph" w:styleId="a7">
    <w:name w:val="List Bullet"/>
    <w:basedOn w:val="a8"/>
    <w:link w:val="afffff2"/>
    <w:uiPriority w:val="99"/>
    <w:rsid w:val="00E264C1"/>
    <w:pPr>
      <w:keepLines/>
      <w:numPr>
        <w:numId w:val="99"/>
      </w:numPr>
      <w:tabs>
        <w:tab w:val="left" w:pos="567"/>
      </w:tabs>
      <w:spacing w:after="120" w:line="288" w:lineRule="auto"/>
      <w:ind w:right="284"/>
      <w:jc w:val="both"/>
    </w:pPr>
    <w:rPr>
      <w:lang w:eastAsia="en-US"/>
    </w:rPr>
  </w:style>
  <w:style w:type="paragraph" w:customStyle="1" w:styleId="afffff3">
    <w:name w:val="_штамп_номер"/>
    <w:uiPriority w:val="99"/>
    <w:rsid w:val="00E264C1"/>
    <w:pPr>
      <w:jc w:val="center"/>
    </w:pPr>
    <w:rPr>
      <w:rFonts w:ascii="Arial" w:hAnsi="Arial"/>
      <w:i/>
      <w:sz w:val="32"/>
      <w:lang w:eastAsia="en-US"/>
    </w:rPr>
  </w:style>
  <w:style w:type="paragraph" w:customStyle="1" w:styleId="1d">
    <w:name w:val="_штамп_1"/>
    <w:link w:val="1Char1"/>
    <w:uiPriority w:val="99"/>
    <w:rsid w:val="00E264C1"/>
    <w:pPr>
      <w:suppressAutoHyphens/>
    </w:pPr>
    <w:rPr>
      <w:rFonts w:ascii="Arial" w:hAnsi="Arial"/>
      <w:i/>
      <w:sz w:val="16"/>
      <w:lang w:eastAsia="en-US"/>
    </w:rPr>
  </w:style>
  <w:style w:type="paragraph" w:customStyle="1" w:styleId="afffff4">
    <w:name w:val="_номер_страницы"/>
    <w:uiPriority w:val="99"/>
    <w:rsid w:val="00E264C1"/>
    <w:pPr>
      <w:jc w:val="center"/>
    </w:pPr>
    <w:rPr>
      <w:rFonts w:ascii="Arial" w:hAnsi="Arial"/>
      <w:w w:val="85"/>
      <w:lang w:eastAsia="en-US"/>
    </w:rPr>
  </w:style>
  <w:style w:type="paragraph" w:customStyle="1" w:styleId="afffff5">
    <w:name w:val="_штамп_надпись"/>
    <w:uiPriority w:val="99"/>
    <w:rsid w:val="00E264C1"/>
    <w:pPr>
      <w:ind w:left="57" w:right="57"/>
      <w:jc w:val="center"/>
    </w:pPr>
    <w:rPr>
      <w:rFonts w:ascii="Arial" w:hAnsi="Arial"/>
      <w:sz w:val="16"/>
      <w:lang w:eastAsia="en-US"/>
    </w:rPr>
  </w:style>
  <w:style w:type="paragraph" w:styleId="2f4">
    <w:name w:val="List Number 2"/>
    <w:basedOn w:val="a"/>
    <w:uiPriority w:val="99"/>
    <w:rsid w:val="00E264C1"/>
    <w:pPr>
      <w:keepLines/>
      <w:numPr>
        <w:numId w:val="0"/>
      </w:numPr>
      <w:spacing w:after="60" w:line="288" w:lineRule="auto"/>
      <w:ind w:right="284"/>
      <w:jc w:val="both"/>
    </w:pPr>
    <w:rPr>
      <w:lang w:eastAsia="en-US"/>
    </w:rPr>
  </w:style>
  <w:style w:type="paragraph" w:customStyle="1" w:styleId="afffff6">
    <w:name w:val="Обложка"/>
    <w:basedOn w:val="a8"/>
    <w:uiPriority w:val="99"/>
    <w:semiHidden/>
    <w:rsid w:val="00E264C1"/>
    <w:pPr>
      <w:keepNext/>
      <w:spacing w:before="240" w:after="120" w:line="288" w:lineRule="auto"/>
      <w:ind w:left="284" w:right="284"/>
      <w:jc w:val="center"/>
    </w:pPr>
    <w:rPr>
      <w:caps/>
      <w:color w:val="000000"/>
      <w:sz w:val="28"/>
      <w:szCs w:val="20"/>
      <w:lang w:eastAsia="en-US"/>
    </w:rPr>
  </w:style>
  <w:style w:type="paragraph" w:customStyle="1" w:styleId="ProgramName">
    <w:name w:val="Program Name"/>
    <w:basedOn w:val="a8"/>
    <w:next w:val="a8"/>
    <w:uiPriority w:val="99"/>
    <w:rsid w:val="00E264C1"/>
    <w:pPr>
      <w:keepLines/>
      <w:spacing w:before="120" w:after="120" w:line="288" w:lineRule="auto"/>
      <w:jc w:val="center"/>
    </w:pPr>
    <w:rPr>
      <w:b/>
      <w:bCs/>
      <w:caps/>
      <w:sz w:val="28"/>
      <w:szCs w:val="28"/>
      <w:lang w:eastAsia="en-US"/>
    </w:rPr>
  </w:style>
  <w:style w:type="paragraph" w:customStyle="1" w:styleId="SystemName">
    <w:name w:val="System Name"/>
    <w:basedOn w:val="a8"/>
    <w:next w:val="a8"/>
    <w:uiPriority w:val="99"/>
    <w:rsid w:val="00E264C1"/>
    <w:pPr>
      <w:keepLines/>
      <w:spacing w:before="2040" w:after="120" w:line="288" w:lineRule="auto"/>
      <w:jc w:val="center"/>
    </w:pPr>
    <w:rPr>
      <w:b/>
      <w:caps/>
      <w:sz w:val="28"/>
      <w:szCs w:val="28"/>
      <w:lang w:val="en-US" w:eastAsia="en-US"/>
    </w:rPr>
  </w:style>
  <w:style w:type="table" w:styleId="1e">
    <w:name w:val="Table Grid 1"/>
    <w:basedOn w:val="aa"/>
    <w:uiPriority w:val="99"/>
    <w:rsid w:val="00E264C1"/>
    <w:pPr>
      <w:keepLines/>
      <w:spacing w:before="40" w:after="40" w:line="288" w:lineRule="auto"/>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left w:w="108" w:type="dxa"/>
        <w:bottom w:w="57" w:type="dxa"/>
        <w:right w:w="108"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left"/>
        <w:outlineLvl w:val="9"/>
      </w:pPr>
      <w:rPr>
        <w:rFonts w:ascii="Times New Roman" w:hAnsi="Times New Roman" w:cs="Times New Roman"/>
        <w:sz w:val="22"/>
      </w:rPr>
    </w:tblStylePr>
    <w:tblStylePr w:type="lastRow">
      <w:rPr>
        <w:rFonts w:cs="Times New Roman"/>
        <w:i w:val="0"/>
        <w:iCs/>
      </w:rPr>
      <w:tblPr/>
      <w:tcPr>
        <w:tcBorders>
          <w:tl2br w:val="none" w:sz="0" w:space="0" w:color="auto"/>
          <w:tr2bl w:val="none" w:sz="0" w:space="0" w:color="auto"/>
        </w:tcBorders>
      </w:tcPr>
    </w:tblStylePr>
    <w:tblStylePr w:type="lastCol">
      <w:rPr>
        <w:rFonts w:cs="Times New Roman"/>
        <w:i w:val="0"/>
        <w:iCs/>
      </w:rPr>
      <w:tblPr/>
      <w:tcPr>
        <w:tcBorders>
          <w:tl2br w:val="none" w:sz="0" w:space="0" w:color="auto"/>
          <w:tr2bl w:val="none" w:sz="0" w:space="0" w:color="auto"/>
        </w:tcBorders>
      </w:tcPr>
    </w:tblStylePr>
  </w:style>
  <w:style w:type="paragraph" w:customStyle="1" w:styleId="ProjectName">
    <w:name w:val="Project Name"/>
    <w:basedOn w:val="a8"/>
    <w:uiPriority w:val="99"/>
    <w:rsid w:val="00E264C1"/>
    <w:pPr>
      <w:suppressAutoHyphens/>
      <w:spacing w:before="240" w:after="240" w:line="288" w:lineRule="auto"/>
      <w:ind w:left="170" w:right="170"/>
      <w:jc w:val="center"/>
    </w:pPr>
    <w:rPr>
      <w:sz w:val="28"/>
      <w:lang w:eastAsia="en-US"/>
    </w:rPr>
  </w:style>
  <w:style w:type="paragraph" w:customStyle="1" w:styleId="DocumentName">
    <w:name w:val="Document Name"/>
    <w:basedOn w:val="a8"/>
    <w:uiPriority w:val="99"/>
    <w:rsid w:val="00E264C1"/>
    <w:pPr>
      <w:suppressAutoHyphens/>
      <w:spacing w:before="120" w:after="120" w:line="288" w:lineRule="auto"/>
      <w:ind w:left="170" w:right="170"/>
      <w:jc w:val="center"/>
    </w:pPr>
    <w:rPr>
      <w:b/>
      <w:sz w:val="32"/>
      <w:szCs w:val="36"/>
      <w:lang w:eastAsia="en-US"/>
    </w:rPr>
  </w:style>
  <w:style w:type="paragraph" w:customStyle="1" w:styleId="DocumentCode">
    <w:name w:val="Document Code"/>
    <w:basedOn w:val="a8"/>
    <w:uiPriority w:val="99"/>
    <w:rsid w:val="00E264C1"/>
    <w:pPr>
      <w:suppressAutoHyphens/>
      <w:spacing w:before="120" w:after="120" w:line="288" w:lineRule="auto"/>
      <w:ind w:left="284" w:right="284"/>
      <w:jc w:val="center"/>
    </w:pPr>
    <w:rPr>
      <w:lang w:eastAsia="en-US"/>
    </w:rPr>
  </w:style>
  <w:style w:type="paragraph" w:customStyle="1" w:styleId="TableListBullet">
    <w:name w:val="Table List Bullet"/>
    <w:link w:val="TableListBulletChar"/>
    <w:uiPriority w:val="99"/>
    <w:rsid w:val="00E264C1"/>
    <w:pPr>
      <w:keepLines/>
      <w:numPr>
        <w:numId w:val="71"/>
      </w:numPr>
      <w:spacing w:after="40" w:line="288" w:lineRule="auto"/>
    </w:pPr>
    <w:rPr>
      <w:sz w:val="22"/>
      <w:szCs w:val="22"/>
    </w:rPr>
  </w:style>
  <w:style w:type="paragraph" w:customStyle="1" w:styleId="1Char">
    <w:name w:val="_штамп_1 Char"/>
    <w:link w:val="1CharChar1"/>
    <w:uiPriority w:val="99"/>
    <w:semiHidden/>
    <w:rsid w:val="00E264C1"/>
    <w:pPr>
      <w:suppressAutoHyphens/>
      <w:ind w:left="-85" w:right="-85"/>
    </w:pPr>
    <w:rPr>
      <w:rFonts w:ascii="Arial" w:hAnsi="Arial"/>
      <w:i/>
      <w:sz w:val="16"/>
    </w:rPr>
  </w:style>
  <w:style w:type="character" w:customStyle="1" w:styleId="1CharChar1">
    <w:name w:val="_штамп_1 Char Char1"/>
    <w:link w:val="1Char"/>
    <w:uiPriority w:val="99"/>
    <w:semiHidden/>
    <w:locked/>
    <w:rsid w:val="00E264C1"/>
    <w:rPr>
      <w:rFonts w:ascii="Arial" w:hAnsi="Arial"/>
      <w:i/>
      <w:sz w:val="16"/>
    </w:rPr>
  </w:style>
  <w:style w:type="character" w:customStyle="1" w:styleId="1Char1">
    <w:name w:val="_штамп_1 Char1"/>
    <w:link w:val="1d"/>
    <w:uiPriority w:val="99"/>
    <w:locked/>
    <w:rsid w:val="00E264C1"/>
    <w:rPr>
      <w:rFonts w:ascii="Arial" w:hAnsi="Arial"/>
      <w:i/>
      <w:sz w:val="16"/>
      <w:lang w:eastAsia="en-US"/>
    </w:rPr>
  </w:style>
  <w:style w:type="paragraph" w:customStyle="1" w:styleId="TableListBullet2">
    <w:name w:val="Table List Bullet 2"/>
    <w:basedOn w:val="TableListBullet"/>
    <w:uiPriority w:val="99"/>
    <w:rsid w:val="00E264C1"/>
    <w:pPr>
      <w:numPr>
        <w:numId w:val="72"/>
      </w:numPr>
      <w:tabs>
        <w:tab w:val="clear" w:pos="1077"/>
        <w:tab w:val="left" w:pos="567"/>
      </w:tabs>
      <w:ind w:left="360" w:hanging="360"/>
    </w:pPr>
    <w:rPr>
      <w:rFonts w:eastAsia="Arial Unicode MS"/>
    </w:rPr>
  </w:style>
  <w:style w:type="paragraph" w:customStyle="1" w:styleId="TableofContents">
    <w:name w:val="Table of Contents"/>
    <w:basedOn w:val="a8"/>
    <w:next w:val="a8"/>
    <w:uiPriority w:val="99"/>
    <w:rsid w:val="00E264C1"/>
    <w:pPr>
      <w:keepNext/>
      <w:keepLines/>
      <w:pageBreakBefore/>
      <w:suppressAutoHyphens/>
      <w:spacing w:before="240" w:after="240" w:line="288" w:lineRule="auto"/>
      <w:jc w:val="center"/>
    </w:pPr>
    <w:rPr>
      <w:b/>
      <w:bCs/>
      <w:sz w:val="28"/>
      <w:szCs w:val="28"/>
      <w:lang w:eastAsia="en-US"/>
    </w:rPr>
  </w:style>
  <w:style w:type="paragraph" w:customStyle="1" w:styleId="Confirmation">
    <w:name w:val="Confirmation"/>
    <w:uiPriority w:val="99"/>
    <w:rsid w:val="00E264C1"/>
    <w:pPr>
      <w:keepNext/>
      <w:spacing w:before="120" w:after="120"/>
      <w:jc w:val="center"/>
    </w:pPr>
    <w:rPr>
      <w:b/>
      <w:caps/>
      <w:sz w:val="24"/>
      <w:szCs w:val="28"/>
      <w:lang w:eastAsia="en-US"/>
    </w:rPr>
  </w:style>
  <w:style w:type="paragraph" w:customStyle="1" w:styleId="Confirmationtext">
    <w:name w:val="Confirmation text"/>
    <w:basedOn w:val="a8"/>
    <w:uiPriority w:val="99"/>
    <w:rsid w:val="00E264C1"/>
    <w:pPr>
      <w:keepLines/>
      <w:widowControl w:val="0"/>
      <w:spacing w:before="60" w:after="60" w:line="288" w:lineRule="auto"/>
      <w:jc w:val="center"/>
    </w:pPr>
    <w:rPr>
      <w:lang w:eastAsia="en-US"/>
    </w:rPr>
  </w:style>
  <w:style w:type="paragraph" w:styleId="50">
    <w:name w:val="List Bullet 5"/>
    <w:basedOn w:val="a8"/>
    <w:uiPriority w:val="99"/>
    <w:rsid w:val="00E264C1"/>
    <w:pPr>
      <w:keepLines/>
      <w:numPr>
        <w:numId w:val="73"/>
      </w:numPr>
      <w:spacing w:after="40" w:line="288" w:lineRule="auto"/>
      <w:jc w:val="both"/>
    </w:pPr>
    <w:rPr>
      <w:lang w:eastAsia="en-US"/>
    </w:rPr>
  </w:style>
  <w:style w:type="paragraph" w:customStyle="1" w:styleId="ShortSystemName">
    <w:name w:val="Short System Name"/>
    <w:next w:val="a8"/>
    <w:uiPriority w:val="99"/>
    <w:rsid w:val="00E264C1"/>
    <w:pPr>
      <w:spacing w:before="120" w:after="120" w:line="288" w:lineRule="auto"/>
      <w:jc w:val="center"/>
    </w:pPr>
    <w:rPr>
      <w:b/>
      <w:bCs/>
      <w:caps/>
      <w:sz w:val="28"/>
      <w:szCs w:val="28"/>
      <w:lang w:eastAsia="en-US"/>
    </w:rPr>
  </w:style>
  <w:style w:type="paragraph" w:customStyle="1" w:styleId="Drawing">
    <w:name w:val="Drawing"/>
    <w:next w:val="afff"/>
    <w:uiPriority w:val="99"/>
    <w:rsid w:val="00E264C1"/>
    <w:pPr>
      <w:keepNext/>
      <w:spacing w:before="360" w:after="120"/>
      <w:ind w:left="284" w:right="284"/>
      <w:jc w:val="center"/>
    </w:pPr>
    <w:rPr>
      <w:sz w:val="24"/>
      <w:szCs w:val="24"/>
      <w:lang w:eastAsia="en-US"/>
    </w:rPr>
  </w:style>
  <w:style w:type="paragraph" w:styleId="affff9">
    <w:name w:val="Body Text First Indent"/>
    <w:basedOn w:val="aff1"/>
    <w:link w:val="affff8"/>
    <w:uiPriority w:val="99"/>
    <w:rsid w:val="00E264C1"/>
    <w:pPr>
      <w:spacing w:line="288" w:lineRule="auto"/>
      <w:ind w:left="284" w:right="284" w:firstLine="210"/>
      <w:jc w:val="both"/>
    </w:pPr>
    <w:rPr>
      <w:snapToGrid w:val="0"/>
      <w:color w:val="000000"/>
      <w:szCs w:val="20"/>
      <w:lang w:eastAsia="en-US"/>
    </w:rPr>
  </w:style>
  <w:style w:type="character" w:customStyle="1" w:styleId="15">
    <w:name w:val="Основной текст Знак1"/>
    <w:link w:val="aff1"/>
    <w:rsid w:val="00E264C1"/>
    <w:rPr>
      <w:sz w:val="24"/>
      <w:szCs w:val="24"/>
    </w:rPr>
  </w:style>
  <w:style w:type="character" w:customStyle="1" w:styleId="1f">
    <w:name w:val="Красная строка Знак1"/>
    <w:basedOn w:val="15"/>
    <w:uiPriority w:val="99"/>
    <w:semiHidden/>
    <w:rsid w:val="00E264C1"/>
    <w:rPr>
      <w:sz w:val="24"/>
      <w:szCs w:val="24"/>
    </w:rPr>
  </w:style>
  <w:style w:type="paragraph" w:styleId="2d">
    <w:name w:val="Body Text First Indent 2"/>
    <w:basedOn w:val="af"/>
    <w:link w:val="2c"/>
    <w:uiPriority w:val="99"/>
    <w:rsid w:val="00E264C1"/>
    <w:pPr>
      <w:spacing w:after="120" w:line="288" w:lineRule="auto"/>
      <w:ind w:left="283" w:right="284" w:firstLine="210"/>
    </w:pPr>
    <w:rPr>
      <w:snapToGrid w:val="0"/>
      <w:szCs w:val="20"/>
      <w:lang w:eastAsia="en-US"/>
    </w:rPr>
  </w:style>
  <w:style w:type="character" w:customStyle="1" w:styleId="af0">
    <w:name w:val="Основной текст с отступом Знак"/>
    <w:link w:val="af"/>
    <w:uiPriority w:val="99"/>
    <w:rsid w:val="00E264C1"/>
    <w:rPr>
      <w:color w:val="000000"/>
      <w:sz w:val="24"/>
      <w:szCs w:val="24"/>
    </w:rPr>
  </w:style>
  <w:style w:type="character" w:customStyle="1" w:styleId="213">
    <w:name w:val="Красная строка 2 Знак1"/>
    <w:basedOn w:val="af0"/>
    <w:uiPriority w:val="99"/>
    <w:semiHidden/>
    <w:rsid w:val="00E264C1"/>
    <w:rPr>
      <w:color w:val="000000"/>
      <w:sz w:val="24"/>
      <w:szCs w:val="24"/>
    </w:rPr>
  </w:style>
  <w:style w:type="paragraph" w:styleId="afffff7">
    <w:name w:val="Closing"/>
    <w:basedOn w:val="a8"/>
    <w:link w:val="afffff8"/>
    <w:uiPriority w:val="99"/>
    <w:rsid w:val="00E264C1"/>
    <w:pPr>
      <w:spacing w:after="120" w:line="288" w:lineRule="auto"/>
      <w:ind w:left="4252" w:right="284" w:firstLine="720"/>
      <w:jc w:val="both"/>
    </w:pPr>
    <w:rPr>
      <w:snapToGrid w:val="0"/>
      <w:color w:val="000000"/>
      <w:szCs w:val="20"/>
      <w:lang w:eastAsia="en-US"/>
    </w:rPr>
  </w:style>
  <w:style w:type="character" w:customStyle="1" w:styleId="afffff8">
    <w:name w:val="Прощание Знак"/>
    <w:link w:val="afffff7"/>
    <w:uiPriority w:val="99"/>
    <w:rsid w:val="00E264C1"/>
    <w:rPr>
      <w:snapToGrid w:val="0"/>
      <w:color w:val="000000"/>
      <w:sz w:val="24"/>
      <w:lang w:eastAsia="en-US"/>
    </w:rPr>
  </w:style>
  <w:style w:type="paragraph" w:styleId="afffff9">
    <w:name w:val="E-mail Signature"/>
    <w:basedOn w:val="a8"/>
    <w:link w:val="afffffa"/>
    <w:uiPriority w:val="99"/>
    <w:rsid w:val="00E264C1"/>
    <w:pPr>
      <w:spacing w:after="120" w:line="288" w:lineRule="auto"/>
      <w:ind w:left="284" w:right="284" w:firstLine="720"/>
      <w:jc w:val="both"/>
    </w:pPr>
    <w:rPr>
      <w:snapToGrid w:val="0"/>
      <w:color w:val="000000"/>
      <w:szCs w:val="20"/>
      <w:lang w:eastAsia="en-US"/>
    </w:rPr>
  </w:style>
  <w:style w:type="character" w:customStyle="1" w:styleId="afffffa">
    <w:name w:val="Электронная подпись Знак"/>
    <w:link w:val="afffff9"/>
    <w:uiPriority w:val="99"/>
    <w:rsid w:val="00E264C1"/>
    <w:rPr>
      <w:snapToGrid w:val="0"/>
      <w:color w:val="000000"/>
      <w:sz w:val="24"/>
      <w:lang w:eastAsia="en-US"/>
    </w:rPr>
  </w:style>
  <w:style w:type="character" w:styleId="afffffb">
    <w:name w:val="Emphasis"/>
    <w:qFormat/>
    <w:rsid w:val="00E264C1"/>
    <w:rPr>
      <w:rFonts w:cs="Times New Roman"/>
      <w:i/>
    </w:rPr>
  </w:style>
  <w:style w:type="paragraph" w:styleId="afffffc">
    <w:name w:val="envelope address"/>
    <w:basedOn w:val="a8"/>
    <w:uiPriority w:val="99"/>
    <w:rsid w:val="00E264C1"/>
    <w:pPr>
      <w:framePr w:w="7920" w:h="1980" w:hRule="exact" w:hSpace="180" w:wrap="auto" w:hAnchor="page" w:xAlign="center" w:yAlign="bottom"/>
      <w:spacing w:after="120" w:line="288" w:lineRule="auto"/>
      <w:ind w:left="2880" w:right="284" w:firstLine="720"/>
      <w:jc w:val="both"/>
    </w:pPr>
    <w:rPr>
      <w:rFonts w:ascii="Arial" w:hAnsi="Arial" w:cs="Arial"/>
      <w:color w:val="000000"/>
      <w:lang w:eastAsia="en-US"/>
    </w:rPr>
  </w:style>
  <w:style w:type="paragraph" w:styleId="2f5">
    <w:name w:val="envelope return"/>
    <w:basedOn w:val="a8"/>
    <w:uiPriority w:val="99"/>
    <w:rsid w:val="00E264C1"/>
    <w:pPr>
      <w:spacing w:after="120" w:line="288" w:lineRule="auto"/>
      <w:ind w:left="284" w:right="284" w:firstLine="720"/>
      <w:jc w:val="both"/>
    </w:pPr>
    <w:rPr>
      <w:rFonts w:ascii="Arial" w:hAnsi="Arial" w:cs="Arial"/>
      <w:color w:val="000000"/>
      <w:sz w:val="20"/>
      <w:szCs w:val="20"/>
      <w:lang w:eastAsia="en-US"/>
    </w:rPr>
  </w:style>
  <w:style w:type="character" w:styleId="HTML1">
    <w:name w:val="HTML Acronym"/>
    <w:uiPriority w:val="99"/>
    <w:rsid w:val="00E264C1"/>
    <w:rPr>
      <w:rFonts w:cs="Times New Roman"/>
    </w:rPr>
  </w:style>
  <w:style w:type="paragraph" w:styleId="HTML2">
    <w:name w:val="HTML Address"/>
    <w:basedOn w:val="a8"/>
    <w:link w:val="HTML3"/>
    <w:uiPriority w:val="99"/>
    <w:rsid w:val="00E264C1"/>
    <w:pPr>
      <w:spacing w:after="120" w:line="288" w:lineRule="auto"/>
      <w:ind w:left="284" w:right="284" w:firstLine="720"/>
      <w:jc w:val="both"/>
    </w:pPr>
    <w:rPr>
      <w:i/>
      <w:snapToGrid w:val="0"/>
      <w:color w:val="000000"/>
      <w:szCs w:val="20"/>
      <w:lang w:eastAsia="en-US"/>
    </w:rPr>
  </w:style>
  <w:style w:type="character" w:customStyle="1" w:styleId="HTML3">
    <w:name w:val="Адрес HTML Знак"/>
    <w:link w:val="HTML2"/>
    <w:uiPriority w:val="99"/>
    <w:rsid w:val="00E264C1"/>
    <w:rPr>
      <w:i/>
      <w:snapToGrid w:val="0"/>
      <w:color w:val="000000"/>
      <w:sz w:val="24"/>
      <w:lang w:eastAsia="en-US"/>
    </w:rPr>
  </w:style>
  <w:style w:type="character" w:styleId="HTML4">
    <w:name w:val="HTML Cite"/>
    <w:uiPriority w:val="99"/>
    <w:rsid w:val="00E264C1"/>
    <w:rPr>
      <w:rFonts w:cs="Times New Roman"/>
      <w:i/>
    </w:rPr>
  </w:style>
  <w:style w:type="character" w:styleId="HTML5">
    <w:name w:val="HTML Code"/>
    <w:uiPriority w:val="99"/>
    <w:rsid w:val="00E264C1"/>
    <w:rPr>
      <w:rFonts w:ascii="Courier New" w:hAnsi="Courier New" w:cs="Times New Roman"/>
      <w:sz w:val="20"/>
    </w:rPr>
  </w:style>
  <w:style w:type="character" w:styleId="HTML6">
    <w:name w:val="HTML Definition"/>
    <w:uiPriority w:val="99"/>
    <w:rsid w:val="00E264C1"/>
    <w:rPr>
      <w:rFonts w:cs="Times New Roman"/>
      <w:i/>
    </w:rPr>
  </w:style>
  <w:style w:type="character" w:styleId="HTML7">
    <w:name w:val="HTML Keyboard"/>
    <w:uiPriority w:val="99"/>
    <w:rsid w:val="00E264C1"/>
    <w:rPr>
      <w:rFonts w:ascii="Courier New" w:hAnsi="Courier New" w:cs="Times New Roman"/>
      <w:sz w:val="20"/>
    </w:rPr>
  </w:style>
  <w:style w:type="character" w:styleId="HTML8">
    <w:name w:val="HTML Sample"/>
    <w:uiPriority w:val="99"/>
    <w:rsid w:val="00E264C1"/>
    <w:rPr>
      <w:rFonts w:ascii="Courier New" w:hAnsi="Courier New" w:cs="Times New Roman"/>
    </w:rPr>
  </w:style>
  <w:style w:type="character" w:styleId="HTML9">
    <w:name w:val="HTML Typewriter"/>
    <w:uiPriority w:val="99"/>
    <w:rsid w:val="00E264C1"/>
    <w:rPr>
      <w:rFonts w:ascii="Courier New" w:hAnsi="Courier New" w:cs="Times New Roman"/>
      <w:sz w:val="20"/>
    </w:rPr>
  </w:style>
  <w:style w:type="character" w:styleId="HTMLa">
    <w:name w:val="HTML Variable"/>
    <w:uiPriority w:val="99"/>
    <w:rsid w:val="00E264C1"/>
    <w:rPr>
      <w:rFonts w:cs="Times New Roman"/>
      <w:i/>
    </w:rPr>
  </w:style>
  <w:style w:type="character" w:styleId="afffffd">
    <w:name w:val="line number"/>
    <w:uiPriority w:val="99"/>
    <w:rsid w:val="00E264C1"/>
    <w:rPr>
      <w:rFonts w:cs="Times New Roman"/>
    </w:rPr>
  </w:style>
  <w:style w:type="paragraph" w:styleId="afffffe">
    <w:name w:val="List"/>
    <w:basedOn w:val="a8"/>
    <w:uiPriority w:val="99"/>
    <w:rsid w:val="00E264C1"/>
    <w:pPr>
      <w:spacing w:after="120" w:line="288" w:lineRule="auto"/>
      <w:ind w:left="283" w:right="284" w:hanging="283"/>
      <w:jc w:val="both"/>
    </w:pPr>
    <w:rPr>
      <w:color w:val="000000"/>
      <w:szCs w:val="20"/>
      <w:lang w:eastAsia="en-US"/>
    </w:rPr>
  </w:style>
  <w:style w:type="paragraph" w:styleId="3f">
    <w:name w:val="List 3"/>
    <w:basedOn w:val="a8"/>
    <w:uiPriority w:val="99"/>
    <w:rsid w:val="00E264C1"/>
    <w:pPr>
      <w:spacing w:after="120" w:line="288" w:lineRule="auto"/>
      <w:ind w:left="849" w:right="284" w:hanging="283"/>
      <w:jc w:val="both"/>
    </w:pPr>
    <w:rPr>
      <w:color w:val="000000"/>
      <w:szCs w:val="20"/>
      <w:lang w:eastAsia="en-US"/>
    </w:rPr>
  </w:style>
  <w:style w:type="paragraph" w:styleId="47">
    <w:name w:val="List 4"/>
    <w:basedOn w:val="a8"/>
    <w:uiPriority w:val="99"/>
    <w:rsid w:val="00E264C1"/>
    <w:pPr>
      <w:spacing w:after="120" w:line="288" w:lineRule="auto"/>
      <w:ind w:left="1132" w:right="284" w:hanging="283"/>
      <w:jc w:val="both"/>
    </w:pPr>
    <w:rPr>
      <w:color w:val="000000"/>
      <w:szCs w:val="20"/>
      <w:lang w:eastAsia="en-US"/>
    </w:rPr>
  </w:style>
  <w:style w:type="paragraph" w:styleId="54">
    <w:name w:val="List 5"/>
    <w:basedOn w:val="a8"/>
    <w:uiPriority w:val="99"/>
    <w:rsid w:val="00E264C1"/>
    <w:pPr>
      <w:spacing w:after="120" w:line="288" w:lineRule="auto"/>
      <w:ind w:left="1415" w:right="284" w:hanging="283"/>
      <w:jc w:val="both"/>
    </w:pPr>
    <w:rPr>
      <w:color w:val="000000"/>
      <w:szCs w:val="20"/>
      <w:lang w:eastAsia="en-US"/>
    </w:rPr>
  </w:style>
  <w:style w:type="paragraph" w:styleId="40">
    <w:name w:val="List Bullet 4"/>
    <w:basedOn w:val="a8"/>
    <w:uiPriority w:val="99"/>
    <w:rsid w:val="00E264C1"/>
    <w:pPr>
      <w:numPr>
        <w:numId w:val="75"/>
      </w:numPr>
      <w:spacing w:after="120" w:line="288" w:lineRule="auto"/>
      <w:ind w:right="284"/>
      <w:jc w:val="both"/>
    </w:pPr>
    <w:rPr>
      <w:color w:val="000000"/>
      <w:szCs w:val="20"/>
      <w:lang w:eastAsia="en-US"/>
    </w:rPr>
  </w:style>
  <w:style w:type="paragraph" w:styleId="3f0">
    <w:name w:val="List Continue 3"/>
    <w:basedOn w:val="a8"/>
    <w:uiPriority w:val="99"/>
    <w:rsid w:val="00E264C1"/>
    <w:pPr>
      <w:spacing w:after="120" w:line="288" w:lineRule="auto"/>
      <w:ind w:left="849" w:right="284" w:firstLine="720"/>
      <w:jc w:val="both"/>
    </w:pPr>
    <w:rPr>
      <w:color w:val="000000"/>
      <w:szCs w:val="20"/>
      <w:lang w:eastAsia="en-US"/>
    </w:rPr>
  </w:style>
  <w:style w:type="paragraph" w:styleId="48">
    <w:name w:val="List Continue 4"/>
    <w:basedOn w:val="a8"/>
    <w:uiPriority w:val="99"/>
    <w:rsid w:val="00E264C1"/>
    <w:pPr>
      <w:spacing w:after="120" w:line="288" w:lineRule="auto"/>
      <w:ind w:left="1132" w:right="284" w:firstLine="720"/>
      <w:jc w:val="both"/>
    </w:pPr>
    <w:rPr>
      <w:color w:val="000000"/>
      <w:szCs w:val="20"/>
      <w:lang w:eastAsia="en-US"/>
    </w:rPr>
  </w:style>
  <w:style w:type="paragraph" w:styleId="55">
    <w:name w:val="List Continue 5"/>
    <w:basedOn w:val="a8"/>
    <w:uiPriority w:val="99"/>
    <w:rsid w:val="00E264C1"/>
    <w:pPr>
      <w:spacing w:after="120" w:line="288" w:lineRule="auto"/>
      <w:ind w:left="1415" w:right="284" w:firstLine="720"/>
      <w:jc w:val="both"/>
    </w:pPr>
    <w:rPr>
      <w:color w:val="000000"/>
      <w:szCs w:val="20"/>
      <w:lang w:eastAsia="en-US"/>
    </w:rPr>
  </w:style>
  <w:style w:type="paragraph" w:styleId="4">
    <w:name w:val="List Number 4"/>
    <w:basedOn w:val="a8"/>
    <w:uiPriority w:val="99"/>
    <w:rsid w:val="00E264C1"/>
    <w:pPr>
      <w:numPr>
        <w:numId w:val="76"/>
      </w:numPr>
      <w:spacing w:after="120" w:line="288" w:lineRule="auto"/>
      <w:ind w:right="284"/>
      <w:jc w:val="both"/>
    </w:pPr>
    <w:rPr>
      <w:color w:val="000000"/>
      <w:szCs w:val="20"/>
      <w:lang w:eastAsia="en-US"/>
    </w:rPr>
  </w:style>
  <w:style w:type="paragraph" w:styleId="5">
    <w:name w:val="List Number 5"/>
    <w:basedOn w:val="a8"/>
    <w:uiPriority w:val="99"/>
    <w:rsid w:val="00E264C1"/>
    <w:pPr>
      <w:numPr>
        <w:numId w:val="77"/>
      </w:numPr>
      <w:spacing w:after="120" w:line="288" w:lineRule="auto"/>
      <w:ind w:right="284"/>
      <w:jc w:val="both"/>
    </w:pPr>
    <w:rPr>
      <w:color w:val="000000"/>
      <w:szCs w:val="20"/>
      <w:lang w:eastAsia="en-US"/>
    </w:rPr>
  </w:style>
  <w:style w:type="paragraph" w:styleId="affffff">
    <w:name w:val="Message Header"/>
    <w:basedOn w:val="a8"/>
    <w:link w:val="affffff0"/>
    <w:uiPriority w:val="99"/>
    <w:rsid w:val="00E264C1"/>
    <w:pPr>
      <w:pBdr>
        <w:top w:val="single" w:sz="6" w:space="1" w:color="auto"/>
        <w:left w:val="single" w:sz="6" w:space="1" w:color="auto"/>
        <w:bottom w:val="single" w:sz="6" w:space="1" w:color="auto"/>
        <w:right w:val="single" w:sz="6" w:space="1" w:color="auto"/>
      </w:pBdr>
      <w:shd w:val="pct20" w:color="auto" w:fill="auto"/>
      <w:spacing w:after="120" w:line="288" w:lineRule="auto"/>
      <w:ind w:left="1134" w:right="284" w:hanging="1134"/>
      <w:jc w:val="both"/>
    </w:pPr>
    <w:rPr>
      <w:rFonts w:ascii="Arial" w:hAnsi="Arial"/>
      <w:snapToGrid w:val="0"/>
      <w:color w:val="000000"/>
      <w:szCs w:val="20"/>
      <w:lang w:eastAsia="en-US"/>
    </w:rPr>
  </w:style>
  <w:style w:type="character" w:customStyle="1" w:styleId="affffff0">
    <w:name w:val="Шапка Знак"/>
    <w:link w:val="affffff"/>
    <w:uiPriority w:val="99"/>
    <w:rsid w:val="00E264C1"/>
    <w:rPr>
      <w:rFonts w:ascii="Arial" w:hAnsi="Arial"/>
      <w:snapToGrid w:val="0"/>
      <w:color w:val="000000"/>
      <w:sz w:val="24"/>
      <w:shd w:val="pct20" w:color="auto" w:fill="auto"/>
      <w:lang w:eastAsia="en-US"/>
    </w:rPr>
  </w:style>
  <w:style w:type="paragraph" w:styleId="affffff1">
    <w:name w:val="Normal Indent"/>
    <w:basedOn w:val="a8"/>
    <w:uiPriority w:val="99"/>
    <w:rsid w:val="00E264C1"/>
    <w:pPr>
      <w:spacing w:after="120" w:line="288" w:lineRule="auto"/>
      <w:ind w:left="708" w:right="284" w:firstLine="720"/>
      <w:jc w:val="both"/>
    </w:pPr>
    <w:rPr>
      <w:color w:val="000000"/>
      <w:szCs w:val="20"/>
      <w:lang w:eastAsia="en-US"/>
    </w:rPr>
  </w:style>
  <w:style w:type="paragraph" w:styleId="affffff2">
    <w:name w:val="Note Heading"/>
    <w:basedOn w:val="a8"/>
    <w:next w:val="a8"/>
    <w:link w:val="affffff3"/>
    <w:uiPriority w:val="99"/>
    <w:rsid w:val="00E264C1"/>
    <w:pPr>
      <w:spacing w:after="120" w:line="288" w:lineRule="auto"/>
      <w:ind w:left="284" w:right="284" w:firstLine="720"/>
      <w:jc w:val="both"/>
    </w:pPr>
    <w:rPr>
      <w:snapToGrid w:val="0"/>
      <w:color w:val="000000"/>
      <w:szCs w:val="20"/>
      <w:lang w:eastAsia="en-US"/>
    </w:rPr>
  </w:style>
  <w:style w:type="character" w:customStyle="1" w:styleId="affffff3">
    <w:name w:val="Заголовок записки Знак"/>
    <w:link w:val="affffff2"/>
    <w:uiPriority w:val="99"/>
    <w:rsid w:val="00E264C1"/>
    <w:rPr>
      <w:snapToGrid w:val="0"/>
      <w:color w:val="000000"/>
      <w:sz w:val="24"/>
      <w:lang w:eastAsia="en-US"/>
    </w:rPr>
  </w:style>
  <w:style w:type="paragraph" w:styleId="affffff4">
    <w:name w:val="Salutation"/>
    <w:basedOn w:val="a8"/>
    <w:next w:val="a8"/>
    <w:link w:val="affffff5"/>
    <w:uiPriority w:val="99"/>
    <w:rsid w:val="00E264C1"/>
    <w:pPr>
      <w:spacing w:after="120" w:line="288" w:lineRule="auto"/>
      <w:ind w:left="284" w:right="284" w:firstLine="720"/>
      <w:jc w:val="both"/>
    </w:pPr>
    <w:rPr>
      <w:snapToGrid w:val="0"/>
      <w:color w:val="000000"/>
      <w:szCs w:val="20"/>
      <w:lang w:eastAsia="en-US"/>
    </w:rPr>
  </w:style>
  <w:style w:type="character" w:customStyle="1" w:styleId="affffff5">
    <w:name w:val="Приветствие Знак"/>
    <w:link w:val="affffff4"/>
    <w:uiPriority w:val="99"/>
    <w:rsid w:val="00E264C1"/>
    <w:rPr>
      <w:snapToGrid w:val="0"/>
      <w:color w:val="000000"/>
      <w:sz w:val="24"/>
      <w:lang w:eastAsia="en-US"/>
    </w:rPr>
  </w:style>
  <w:style w:type="paragraph" w:styleId="affffff6">
    <w:name w:val="Signature"/>
    <w:basedOn w:val="a8"/>
    <w:link w:val="affffff7"/>
    <w:uiPriority w:val="99"/>
    <w:rsid w:val="00E264C1"/>
    <w:pPr>
      <w:spacing w:after="120" w:line="288" w:lineRule="auto"/>
      <w:ind w:left="4252" w:right="284" w:firstLine="720"/>
      <w:jc w:val="both"/>
    </w:pPr>
    <w:rPr>
      <w:snapToGrid w:val="0"/>
      <w:color w:val="000000"/>
      <w:szCs w:val="20"/>
      <w:lang w:eastAsia="en-US"/>
    </w:rPr>
  </w:style>
  <w:style w:type="character" w:customStyle="1" w:styleId="affffff7">
    <w:name w:val="Подпись Знак"/>
    <w:link w:val="affffff6"/>
    <w:uiPriority w:val="99"/>
    <w:rsid w:val="00E264C1"/>
    <w:rPr>
      <w:snapToGrid w:val="0"/>
      <w:color w:val="000000"/>
      <w:sz w:val="24"/>
      <w:lang w:eastAsia="en-US"/>
    </w:rPr>
  </w:style>
  <w:style w:type="character" w:styleId="affffff8">
    <w:name w:val="Strong"/>
    <w:uiPriority w:val="99"/>
    <w:qFormat/>
    <w:rsid w:val="00E264C1"/>
    <w:rPr>
      <w:rFonts w:cs="Times New Roman"/>
      <w:b/>
    </w:rPr>
  </w:style>
  <w:style w:type="paragraph" w:styleId="affffff9">
    <w:name w:val="Subtitle"/>
    <w:basedOn w:val="a8"/>
    <w:link w:val="affffffa"/>
    <w:uiPriority w:val="99"/>
    <w:qFormat/>
    <w:rsid w:val="00E264C1"/>
    <w:pPr>
      <w:spacing w:after="60" w:line="288" w:lineRule="auto"/>
      <w:ind w:left="284" w:right="284" w:firstLine="720"/>
      <w:jc w:val="center"/>
      <w:outlineLvl w:val="1"/>
    </w:pPr>
    <w:rPr>
      <w:rFonts w:ascii="Arial" w:hAnsi="Arial"/>
      <w:snapToGrid w:val="0"/>
      <w:color w:val="000000"/>
      <w:szCs w:val="20"/>
      <w:lang w:eastAsia="en-US"/>
    </w:rPr>
  </w:style>
  <w:style w:type="character" w:customStyle="1" w:styleId="affffffa">
    <w:name w:val="Подзаголовок Знак"/>
    <w:link w:val="affffff9"/>
    <w:uiPriority w:val="99"/>
    <w:rsid w:val="00E264C1"/>
    <w:rPr>
      <w:rFonts w:ascii="Arial" w:hAnsi="Arial"/>
      <w:snapToGrid w:val="0"/>
      <w:color w:val="000000"/>
      <w:sz w:val="24"/>
      <w:lang w:eastAsia="en-US"/>
    </w:rPr>
  </w:style>
  <w:style w:type="table" w:styleId="1f0">
    <w:name w:val="Table 3D effects 1"/>
    <w:basedOn w:val="aa"/>
    <w:uiPriority w:val="99"/>
    <w:rsid w:val="00E264C1"/>
    <w:pPr>
      <w:spacing w:after="120" w:line="288" w:lineRule="auto"/>
      <w:ind w:left="284" w:right="284" w:firstLine="720"/>
      <w:jc w:val="both"/>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6">
    <w:name w:val="Table 3D effects 2"/>
    <w:basedOn w:val="aa"/>
    <w:uiPriority w:val="99"/>
    <w:rsid w:val="00E264C1"/>
    <w:pPr>
      <w:spacing w:after="120" w:line="288" w:lineRule="auto"/>
      <w:ind w:left="284" w:right="284"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1">
    <w:name w:val="Table 3D effects 3"/>
    <w:basedOn w:val="aa"/>
    <w:uiPriority w:val="99"/>
    <w:rsid w:val="00E264C1"/>
    <w:pPr>
      <w:spacing w:after="120" w:line="288" w:lineRule="auto"/>
      <w:ind w:left="284" w:right="284" w:firstLine="720"/>
      <w:jc w:val="both"/>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1">
    <w:name w:val="Table Classic 1"/>
    <w:basedOn w:val="aa"/>
    <w:uiPriority w:val="99"/>
    <w:rsid w:val="00E264C1"/>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7">
    <w:name w:val="Table Classic 2"/>
    <w:basedOn w:val="aa"/>
    <w:uiPriority w:val="99"/>
    <w:rsid w:val="00E264C1"/>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2">
    <w:name w:val="Table Classic 3"/>
    <w:basedOn w:val="aa"/>
    <w:uiPriority w:val="99"/>
    <w:rsid w:val="00E264C1"/>
    <w:pPr>
      <w:spacing w:after="120" w:line="288" w:lineRule="auto"/>
      <w:ind w:left="284" w:right="284"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a"/>
    <w:uiPriority w:val="99"/>
    <w:rsid w:val="00E264C1"/>
    <w:pPr>
      <w:spacing w:after="120" w:line="288" w:lineRule="auto"/>
      <w:ind w:left="284" w:right="284"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2">
    <w:name w:val="Table Colorful 1"/>
    <w:basedOn w:val="aa"/>
    <w:uiPriority w:val="99"/>
    <w:rsid w:val="00E264C1"/>
    <w:pPr>
      <w:spacing w:after="120" w:line="288" w:lineRule="auto"/>
      <w:ind w:left="284" w:right="284"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8">
    <w:name w:val="Table Colorful 2"/>
    <w:basedOn w:val="aa"/>
    <w:uiPriority w:val="99"/>
    <w:rsid w:val="00E264C1"/>
    <w:pPr>
      <w:spacing w:after="120" w:line="288" w:lineRule="auto"/>
      <w:ind w:left="284" w:right="284"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3">
    <w:name w:val="Table Colorful 3"/>
    <w:basedOn w:val="aa"/>
    <w:uiPriority w:val="99"/>
    <w:rsid w:val="00E264C1"/>
    <w:pPr>
      <w:spacing w:after="120" w:line="288" w:lineRule="auto"/>
      <w:ind w:left="284" w:right="284"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f3">
    <w:name w:val="Table Columns 1"/>
    <w:basedOn w:val="aa"/>
    <w:uiPriority w:val="99"/>
    <w:rsid w:val="00E264C1"/>
    <w:pPr>
      <w:spacing w:after="120" w:line="288" w:lineRule="auto"/>
      <w:ind w:left="284" w:right="284"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9">
    <w:name w:val="Table Columns 2"/>
    <w:basedOn w:val="aa"/>
    <w:uiPriority w:val="99"/>
    <w:rsid w:val="00E264C1"/>
    <w:pPr>
      <w:spacing w:after="120" w:line="288" w:lineRule="auto"/>
      <w:ind w:left="284" w:right="284" w:firstLine="720"/>
      <w:jc w:val="both"/>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4">
    <w:name w:val="Table Columns 3"/>
    <w:basedOn w:val="aa"/>
    <w:uiPriority w:val="99"/>
    <w:rsid w:val="00E264C1"/>
    <w:pPr>
      <w:spacing w:after="120" w:line="288" w:lineRule="auto"/>
      <w:ind w:left="284" w:right="284"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a">
    <w:name w:val="Table Columns 4"/>
    <w:basedOn w:val="aa"/>
    <w:uiPriority w:val="99"/>
    <w:rsid w:val="00E264C1"/>
    <w:pPr>
      <w:spacing w:after="120" w:line="288" w:lineRule="auto"/>
      <w:ind w:left="284" w:right="284" w:firstLine="720"/>
      <w:jc w:val="both"/>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6">
    <w:name w:val="Table Columns 5"/>
    <w:basedOn w:val="aa"/>
    <w:uiPriority w:val="99"/>
    <w:rsid w:val="00E264C1"/>
    <w:pPr>
      <w:spacing w:after="120" w:line="288" w:lineRule="auto"/>
      <w:ind w:left="284" w:right="284"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affffffb">
    <w:name w:val="Table Contemporary"/>
    <w:basedOn w:val="aa"/>
    <w:uiPriority w:val="99"/>
    <w:rsid w:val="00E264C1"/>
    <w:pPr>
      <w:spacing w:after="120" w:line="288" w:lineRule="auto"/>
      <w:ind w:left="284" w:right="284"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c">
    <w:name w:val="Table Elegant"/>
    <w:basedOn w:val="aa"/>
    <w:uiPriority w:val="99"/>
    <w:rsid w:val="00E264C1"/>
    <w:pPr>
      <w:spacing w:after="120" w:line="288" w:lineRule="auto"/>
      <w:ind w:left="284" w:right="284"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2fa">
    <w:name w:val="Table Grid 2"/>
    <w:basedOn w:val="aa"/>
    <w:uiPriority w:val="99"/>
    <w:rsid w:val="00E264C1"/>
    <w:pPr>
      <w:spacing w:after="120" w:line="288" w:lineRule="auto"/>
      <w:ind w:left="284" w:right="284"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5">
    <w:name w:val="Table Grid 3"/>
    <w:basedOn w:val="aa"/>
    <w:uiPriority w:val="99"/>
    <w:rsid w:val="00E264C1"/>
    <w:pPr>
      <w:spacing w:after="120" w:line="288" w:lineRule="auto"/>
      <w:ind w:left="284" w:right="284"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a"/>
    <w:uiPriority w:val="99"/>
    <w:rsid w:val="00E264C1"/>
    <w:pPr>
      <w:spacing w:after="120" w:line="288" w:lineRule="auto"/>
      <w:ind w:left="284" w:right="284"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a"/>
    <w:uiPriority w:val="99"/>
    <w:rsid w:val="00E264C1"/>
    <w:pPr>
      <w:spacing w:after="120" w:line="288" w:lineRule="auto"/>
      <w:ind w:left="284" w:right="284"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a"/>
    <w:uiPriority w:val="99"/>
    <w:rsid w:val="00E264C1"/>
    <w:pPr>
      <w:spacing w:after="120" w:line="288" w:lineRule="auto"/>
      <w:ind w:left="284" w:right="284"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0">
    <w:name w:val="Table List 1"/>
    <w:basedOn w:val="aa"/>
    <w:uiPriority w:val="99"/>
    <w:rsid w:val="00E264C1"/>
    <w:pPr>
      <w:spacing w:after="120" w:line="288" w:lineRule="auto"/>
      <w:ind w:left="284" w:right="284"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a"/>
    <w:uiPriority w:val="99"/>
    <w:rsid w:val="00E264C1"/>
    <w:pPr>
      <w:spacing w:after="120" w:line="288" w:lineRule="auto"/>
      <w:ind w:left="284" w:right="284"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a"/>
    <w:uiPriority w:val="99"/>
    <w:rsid w:val="00E264C1"/>
    <w:pPr>
      <w:spacing w:after="120" w:line="288" w:lineRule="auto"/>
      <w:ind w:left="284" w:right="284"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a"/>
    <w:uiPriority w:val="99"/>
    <w:rsid w:val="00E264C1"/>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0">
    <w:name w:val="Table List 6"/>
    <w:basedOn w:val="aa"/>
    <w:uiPriority w:val="99"/>
    <w:rsid w:val="00E264C1"/>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0">
    <w:name w:val="Table List 7"/>
    <w:basedOn w:val="aa"/>
    <w:uiPriority w:val="99"/>
    <w:rsid w:val="00E264C1"/>
    <w:pPr>
      <w:spacing w:after="120" w:line="288" w:lineRule="auto"/>
      <w:ind w:left="284" w:right="284"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0">
    <w:name w:val="Table List 8"/>
    <w:basedOn w:val="aa"/>
    <w:uiPriority w:val="99"/>
    <w:rsid w:val="00E264C1"/>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d">
    <w:name w:val="Table Professional"/>
    <w:basedOn w:val="aa"/>
    <w:uiPriority w:val="99"/>
    <w:rsid w:val="00E264C1"/>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4">
    <w:name w:val="Table Simple 1"/>
    <w:basedOn w:val="aa"/>
    <w:uiPriority w:val="99"/>
    <w:rsid w:val="00E264C1"/>
    <w:pPr>
      <w:spacing w:after="120" w:line="288" w:lineRule="auto"/>
      <w:ind w:left="284" w:right="284"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b">
    <w:name w:val="Table Simple 2"/>
    <w:basedOn w:val="aa"/>
    <w:uiPriority w:val="99"/>
    <w:rsid w:val="00E264C1"/>
    <w:pPr>
      <w:spacing w:after="120" w:line="288" w:lineRule="auto"/>
      <w:ind w:left="284" w:right="284" w:firstLine="720"/>
      <w:jc w:val="both"/>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6">
    <w:name w:val="Table Simple 3"/>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5">
    <w:name w:val="Table Subtle 1"/>
    <w:basedOn w:val="aa"/>
    <w:uiPriority w:val="99"/>
    <w:rsid w:val="00E264C1"/>
    <w:pPr>
      <w:spacing w:after="120" w:line="288" w:lineRule="auto"/>
      <w:ind w:left="284" w:right="284" w:firstLine="720"/>
      <w:jc w:val="both"/>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c">
    <w:name w:val="Table Subtle 2"/>
    <w:basedOn w:val="aa"/>
    <w:uiPriority w:val="99"/>
    <w:rsid w:val="00E264C1"/>
    <w:pPr>
      <w:spacing w:after="120" w:line="288" w:lineRule="auto"/>
      <w:ind w:left="284" w:right="284"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e">
    <w:name w:val="Table Theme"/>
    <w:basedOn w:val="aa"/>
    <w:uiPriority w:val="99"/>
    <w:rsid w:val="00E264C1"/>
    <w:pPr>
      <w:spacing w:after="120" w:line="288" w:lineRule="auto"/>
      <w:ind w:left="284" w:right="284"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Web 1"/>
    <w:basedOn w:val="aa"/>
    <w:uiPriority w:val="99"/>
    <w:rsid w:val="00E264C1"/>
    <w:pPr>
      <w:spacing w:after="120" w:line="288" w:lineRule="auto"/>
      <w:ind w:left="284" w:right="284"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a"/>
    <w:uiPriority w:val="99"/>
    <w:rsid w:val="00E264C1"/>
    <w:pPr>
      <w:spacing w:after="120" w:line="288" w:lineRule="auto"/>
      <w:ind w:left="284" w:right="284"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1">
    <w:name w:val="Table Web 3"/>
    <w:basedOn w:val="aa"/>
    <w:uiPriority w:val="99"/>
    <w:rsid w:val="00E264C1"/>
    <w:pPr>
      <w:spacing w:after="120" w:line="288" w:lineRule="auto"/>
      <w:ind w:left="284" w:right="284"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ff">
    <w:name w:val="Title"/>
    <w:basedOn w:val="a8"/>
    <w:link w:val="afffffff0"/>
    <w:uiPriority w:val="99"/>
    <w:qFormat/>
    <w:rsid w:val="00E264C1"/>
    <w:pPr>
      <w:spacing w:before="240" w:after="60" w:line="288" w:lineRule="auto"/>
      <w:ind w:left="284" w:right="284" w:firstLine="720"/>
      <w:jc w:val="center"/>
      <w:outlineLvl w:val="0"/>
    </w:pPr>
    <w:rPr>
      <w:rFonts w:ascii="Arial" w:hAnsi="Arial"/>
      <w:b/>
      <w:snapToGrid w:val="0"/>
      <w:color w:val="000000"/>
      <w:kern w:val="28"/>
      <w:sz w:val="32"/>
      <w:szCs w:val="20"/>
      <w:lang w:eastAsia="en-US"/>
    </w:rPr>
  </w:style>
  <w:style w:type="character" w:customStyle="1" w:styleId="afffffff0">
    <w:name w:val="Название Знак"/>
    <w:link w:val="afffffff"/>
    <w:uiPriority w:val="99"/>
    <w:rsid w:val="00E264C1"/>
    <w:rPr>
      <w:rFonts w:ascii="Arial" w:hAnsi="Arial"/>
      <w:b/>
      <w:snapToGrid w:val="0"/>
      <w:color w:val="000000"/>
      <w:kern w:val="28"/>
      <w:sz w:val="32"/>
      <w:lang w:eastAsia="en-US"/>
    </w:rPr>
  </w:style>
  <w:style w:type="paragraph" w:customStyle="1" w:styleId="TableCaption">
    <w:name w:val="Table_Caption"/>
    <w:basedOn w:val="a8"/>
    <w:next w:val="a8"/>
    <w:link w:val="TableCaption0"/>
    <w:uiPriority w:val="99"/>
    <w:rsid w:val="00E264C1"/>
    <w:pPr>
      <w:keepNext/>
      <w:keepLines/>
      <w:spacing w:before="360" w:after="240" w:line="288" w:lineRule="auto"/>
      <w:ind w:left="2297" w:right="284" w:hanging="1293"/>
    </w:pPr>
    <w:rPr>
      <w:szCs w:val="20"/>
      <w:lang w:eastAsia="en-US"/>
    </w:rPr>
  </w:style>
  <w:style w:type="paragraph" w:styleId="afffffff1">
    <w:name w:val="Date"/>
    <w:basedOn w:val="a8"/>
    <w:next w:val="a8"/>
    <w:link w:val="afffffff2"/>
    <w:uiPriority w:val="99"/>
    <w:rsid w:val="00E264C1"/>
    <w:pPr>
      <w:spacing w:after="120" w:line="288" w:lineRule="auto"/>
      <w:ind w:left="284" w:right="284" w:firstLine="720"/>
      <w:jc w:val="both"/>
    </w:pPr>
    <w:rPr>
      <w:snapToGrid w:val="0"/>
      <w:color w:val="000000"/>
      <w:szCs w:val="20"/>
      <w:lang w:eastAsia="en-US"/>
    </w:rPr>
  </w:style>
  <w:style w:type="character" w:customStyle="1" w:styleId="afffffff2">
    <w:name w:val="Дата Знак"/>
    <w:link w:val="afffffff1"/>
    <w:uiPriority w:val="99"/>
    <w:rsid w:val="00E264C1"/>
    <w:rPr>
      <w:snapToGrid w:val="0"/>
      <w:color w:val="000000"/>
      <w:sz w:val="24"/>
      <w:lang w:eastAsia="en-US"/>
    </w:rPr>
  </w:style>
  <w:style w:type="paragraph" w:customStyle="1" w:styleId="TableText">
    <w:name w:val="Table_Text"/>
    <w:link w:val="TableText0"/>
    <w:uiPriority w:val="99"/>
    <w:rsid w:val="00E264C1"/>
    <w:pPr>
      <w:spacing w:before="40" w:after="40" w:line="288" w:lineRule="auto"/>
    </w:pPr>
    <w:rPr>
      <w:snapToGrid w:val="0"/>
      <w:color w:val="000000"/>
      <w:sz w:val="22"/>
      <w:lang w:eastAsia="en-US"/>
    </w:rPr>
  </w:style>
  <w:style w:type="paragraph" w:customStyle="1" w:styleId="Appendix">
    <w:name w:val="Appendix"/>
    <w:next w:val="AppHeading1"/>
    <w:uiPriority w:val="99"/>
    <w:rsid w:val="00E264C1"/>
    <w:pPr>
      <w:keepNext/>
      <w:keepLines/>
      <w:pageBreakBefore/>
      <w:numPr>
        <w:numId w:val="80"/>
      </w:numPr>
      <w:suppressAutoHyphens/>
      <w:spacing w:before="360" w:after="240" w:line="288" w:lineRule="auto"/>
      <w:ind w:right="284"/>
      <w:jc w:val="center"/>
      <w:outlineLvl w:val="0"/>
    </w:pPr>
    <w:rPr>
      <w:b/>
      <w:color w:val="000000"/>
      <w:sz w:val="32"/>
      <w:szCs w:val="32"/>
      <w:lang w:eastAsia="en-US"/>
    </w:rPr>
  </w:style>
  <w:style w:type="paragraph" w:customStyle="1" w:styleId="ENDLIST">
    <w:name w:val="ENDLIST"/>
    <w:basedOn w:val="Confirmationtext"/>
    <w:uiPriority w:val="99"/>
    <w:rsid w:val="00E264C1"/>
    <w:pPr>
      <w:spacing w:before="240" w:after="240"/>
    </w:pPr>
    <w:rPr>
      <w:b/>
      <w:caps/>
    </w:rPr>
  </w:style>
  <w:style w:type="paragraph" w:customStyle="1" w:styleId="AppHeading1">
    <w:name w:val="App_Heading 1"/>
    <w:basedOn w:val="a8"/>
    <w:next w:val="a8"/>
    <w:uiPriority w:val="99"/>
    <w:rsid w:val="00E264C1"/>
    <w:pPr>
      <w:keepNext/>
      <w:keepLines/>
      <w:numPr>
        <w:ilvl w:val="1"/>
        <w:numId w:val="80"/>
      </w:numPr>
      <w:suppressAutoHyphens/>
      <w:spacing w:before="360" w:after="240" w:line="288" w:lineRule="auto"/>
      <w:ind w:right="284"/>
      <w:outlineLvl w:val="1"/>
    </w:pPr>
    <w:rPr>
      <w:b/>
      <w:color w:val="000000"/>
      <w:sz w:val="28"/>
      <w:szCs w:val="28"/>
      <w:lang w:eastAsia="en-US"/>
    </w:rPr>
  </w:style>
  <w:style w:type="paragraph" w:customStyle="1" w:styleId="AppHeading3">
    <w:name w:val="App_Heading 3"/>
    <w:basedOn w:val="a8"/>
    <w:next w:val="a8"/>
    <w:uiPriority w:val="99"/>
    <w:rsid w:val="00E264C1"/>
    <w:pPr>
      <w:keepNext/>
      <w:keepLines/>
      <w:numPr>
        <w:ilvl w:val="3"/>
        <w:numId w:val="80"/>
      </w:numPr>
      <w:suppressAutoHyphens/>
      <w:spacing w:before="240" w:after="120" w:line="288" w:lineRule="auto"/>
      <w:ind w:right="284"/>
    </w:pPr>
    <w:rPr>
      <w:b/>
      <w:color w:val="000000"/>
      <w:lang w:eastAsia="en-US"/>
    </w:rPr>
  </w:style>
  <w:style w:type="paragraph" w:customStyle="1" w:styleId="AppHeading2">
    <w:name w:val="App_Heading 2"/>
    <w:basedOn w:val="a8"/>
    <w:next w:val="a8"/>
    <w:uiPriority w:val="99"/>
    <w:rsid w:val="00E264C1"/>
    <w:pPr>
      <w:keepNext/>
      <w:keepLines/>
      <w:numPr>
        <w:ilvl w:val="2"/>
        <w:numId w:val="80"/>
      </w:numPr>
      <w:suppressAutoHyphens/>
      <w:spacing w:before="240" w:after="120" w:line="288" w:lineRule="auto"/>
      <w:ind w:right="284"/>
    </w:pPr>
    <w:rPr>
      <w:b/>
      <w:color w:val="000000"/>
      <w:sz w:val="28"/>
      <w:lang w:eastAsia="en-US"/>
    </w:rPr>
  </w:style>
  <w:style w:type="paragraph" w:customStyle="1" w:styleId="AppHeading4">
    <w:name w:val="App_Heading 4"/>
    <w:basedOn w:val="a8"/>
    <w:next w:val="a8"/>
    <w:uiPriority w:val="99"/>
    <w:rsid w:val="00E264C1"/>
    <w:pPr>
      <w:keepNext/>
      <w:keepLines/>
      <w:numPr>
        <w:ilvl w:val="4"/>
        <w:numId w:val="80"/>
      </w:numPr>
      <w:suppressAutoHyphens/>
      <w:spacing w:before="240" w:after="120" w:line="288" w:lineRule="auto"/>
      <w:ind w:right="284"/>
    </w:pPr>
    <w:rPr>
      <w:b/>
      <w:color w:val="000000"/>
      <w:lang w:eastAsia="en-US"/>
    </w:rPr>
  </w:style>
  <w:style w:type="paragraph" w:customStyle="1" w:styleId="a1">
    <w:name w:val="Обычный маркерованный"/>
    <w:basedOn w:val="a8"/>
    <w:uiPriority w:val="99"/>
    <w:rsid w:val="00E264C1"/>
    <w:pPr>
      <w:numPr>
        <w:ilvl w:val="1"/>
        <w:numId w:val="81"/>
      </w:numPr>
      <w:tabs>
        <w:tab w:val="left" w:pos="357"/>
      </w:tabs>
      <w:jc w:val="both"/>
    </w:pPr>
    <w:rPr>
      <w:rFonts w:eastAsia="SimSun"/>
      <w:lang w:eastAsia="zh-CN"/>
    </w:rPr>
  </w:style>
  <w:style w:type="character" w:customStyle="1" w:styleId="Comment">
    <w:name w:val="Comment"/>
    <w:uiPriority w:val="99"/>
    <w:rsid w:val="00E264C1"/>
    <w:rPr>
      <w:color w:val="0000FF"/>
    </w:rPr>
  </w:style>
  <w:style w:type="character" w:customStyle="1" w:styleId="TableCaption0">
    <w:name w:val="Table_Caption Знак"/>
    <w:link w:val="TableCaption"/>
    <w:uiPriority w:val="99"/>
    <w:locked/>
    <w:rsid w:val="00E264C1"/>
    <w:rPr>
      <w:sz w:val="24"/>
      <w:lang w:eastAsia="en-US"/>
    </w:rPr>
  </w:style>
  <w:style w:type="paragraph" w:customStyle="1" w:styleId="TableText1">
    <w:name w:val="TableText"/>
    <w:basedOn w:val="a8"/>
    <w:link w:val="TableTextChar"/>
    <w:uiPriority w:val="99"/>
    <w:rsid w:val="00E264C1"/>
    <w:pPr>
      <w:keepLines/>
      <w:spacing w:before="40" w:after="40" w:line="288" w:lineRule="auto"/>
      <w:contextualSpacing/>
    </w:pPr>
    <w:rPr>
      <w:sz w:val="22"/>
      <w:szCs w:val="20"/>
      <w:lang w:eastAsia="en-US"/>
    </w:rPr>
  </w:style>
  <w:style w:type="paragraph" w:customStyle="1" w:styleId="tabletext2">
    <w:name w:val="tabletext"/>
    <w:basedOn w:val="a8"/>
    <w:uiPriority w:val="99"/>
    <w:rsid w:val="00E264C1"/>
    <w:pPr>
      <w:spacing w:before="40" w:after="40" w:line="288" w:lineRule="auto"/>
    </w:pPr>
    <w:rPr>
      <w:sz w:val="22"/>
      <w:szCs w:val="22"/>
      <w:lang w:eastAsia="en-US"/>
    </w:rPr>
  </w:style>
  <w:style w:type="table" w:customStyle="1" w:styleId="1f6">
    <w:name w:val="Сетка таблицы1"/>
    <w:uiPriority w:val="99"/>
    <w:rsid w:val="00E264C1"/>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table" w:customStyle="1" w:styleId="TableGrid1">
    <w:name w:val="Table Grid1"/>
    <w:uiPriority w:val="99"/>
    <w:rsid w:val="00E264C1"/>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character" w:styleId="afffffff3">
    <w:name w:val="footnote reference"/>
    <w:uiPriority w:val="99"/>
    <w:rsid w:val="00E264C1"/>
    <w:rPr>
      <w:rFonts w:ascii="Times New Roman" w:hAnsi="Times New Roman" w:cs="Times New Roman"/>
      <w:sz w:val="22"/>
      <w:vertAlign w:val="superscript"/>
    </w:rPr>
  </w:style>
  <w:style w:type="paragraph" w:customStyle="1" w:styleId="afffffff4">
    <w:name w:val="Рисунок"/>
    <w:basedOn w:val="a8"/>
    <w:uiPriority w:val="99"/>
    <w:rsid w:val="00E264C1"/>
    <w:pPr>
      <w:keepLines/>
      <w:spacing w:before="240" w:after="120" w:line="288" w:lineRule="auto"/>
      <w:ind w:left="284" w:right="284"/>
      <w:jc w:val="center"/>
    </w:pPr>
    <w:rPr>
      <w:lang w:eastAsia="en-US"/>
    </w:rPr>
  </w:style>
  <w:style w:type="paragraph" w:customStyle="1" w:styleId="1f7">
    <w:name w:val="Рецензия1"/>
    <w:hidden/>
    <w:uiPriority w:val="99"/>
    <w:semiHidden/>
    <w:rsid w:val="00E264C1"/>
    <w:rPr>
      <w:sz w:val="24"/>
      <w:szCs w:val="24"/>
      <w:lang w:eastAsia="en-US"/>
    </w:rPr>
  </w:style>
  <w:style w:type="character" w:customStyle="1" w:styleId="3b">
    <w:name w:val="Нумерованный список 3 Знак"/>
    <w:link w:val="3"/>
    <w:locked/>
    <w:rsid w:val="00E264C1"/>
    <w:rPr>
      <w:sz w:val="24"/>
      <w:szCs w:val="24"/>
    </w:rPr>
  </w:style>
  <w:style w:type="paragraph" w:customStyle="1" w:styleId="AppHeading5">
    <w:name w:val="App_Heading 5"/>
    <w:basedOn w:val="AppHeading4"/>
    <w:uiPriority w:val="99"/>
    <w:rsid w:val="00E264C1"/>
    <w:pPr>
      <w:keepNext w:val="0"/>
      <w:numPr>
        <w:ilvl w:val="0"/>
        <w:numId w:val="0"/>
      </w:numPr>
      <w:spacing w:after="200"/>
      <w:ind w:right="0" w:firstLine="720"/>
      <w:jc w:val="both"/>
      <w:outlineLvl w:val="4"/>
    </w:pPr>
    <w:rPr>
      <w:b w:val="0"/>
      <w:bCs/>
      <w:color w:val="auto"/>
    </w:rPr>
  </w:style>
  <w:style w:type="table" w:customStyle="1" w:styleId="TableGrid2">
    <w:name w:val="Table Grid2"/>
    <w:uiPriority w:val="99"/>
    <w:rsid w:val="00E264C1"/>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table" w:customStyle="1" w:styleId="TableGrid3">
    <w:name w:val="Table Grid3"/>
    <w:uiPriority w:val="99"/>
    <w:rsid w:val="00E264C1"/>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character" w:customStyle="1" w:styleId="afffff2">
    <w:name w:val="Маркированный список Знак"/>
    <w:link w:val="a7"/>
    <w:uiPriority w:val="99"/>
    <w:locked/>
    <w:rsid w:val="00E264C1"/>
    <w:rPr>
      <w:sz w:val="24"/>
      <w:szCs w:val="24"/>
      <w:lang w:eastAsia="en-US"/>
    </w:rPr>
  </w:style>
  <w:style w:type="paragraph" w:customStyle="1" w:styleId="2fd">
    <w:name w:val="Рецензия2"/>
    <w:hidden/>
    <w:uiPriority w:val="99"/>
    <w:semiHidden/>
    <w:rsid w:val="00E264C1"/>
    <w:rPr>
      <w:sz w:val="24"/>
      <w:szCs w:val="24"/>
      <w:lang w:eastAsia="en-US"/>
    </w:rPr>
  </w:style>
  <w:style w:type="paragraph" w:customStyle="1" w:styleId="afffffff5">
    <w:name w:val="Сект"/>
    <w:basedOn w:val="a8"/>
    <w:uiPriority w:val="99"/>
    <w:rsid w:val="00E264C1"/>
    <w:pPr>
      <w:keepNext/>
      <w:tabs>
        <w:tab w:val="left" w:pos="567"/>
      </w:tabs>
      <w:spacing w:before="60" w:after="120" w:line="288" w:lineRule="auto"/>
      <w:ind w:left="284" w:right="284"/>
      <w:jc w:val="both"/>
    </w:pPr>
    <w:rPr>
      <w:b/>
      <w:color w:val="000000"/>
      <w:sz w:val="22"/>
      <w:szCs w:val="22"/>
      <w:lang w:eastAsia="en-US"/>
    </w:rPr>
  </w:style>
  <w:style w:type="paragraph" w:customStyle="1" w:styleId="AppendixName">
    <w:name w:val="Appendix Name"/>
    <w:next w:val="a8"/>
    <w:uiPriority w:val="99"/>
    <w:rsid w:val="00E264C1"/>
    <w:pPr>
      <w:keepNext/>
      <w:keepLines/>
      <w:suppressAutoHyphens/>
      <w:spacing w:after="360"/>
      <w:jc w:val="center"/>
      <w:outlineLvl w:val="0"/>
    </w:pPr>
    <w:rPr>
      <w:b/>
      <w:bCs/>
      <w:caps/>
      <w:kern w:val="32"/>
      <w:sz w:val="28"/>
      <w:szCs w:val="32"/>
      <w:lang w:eastAsia="en-US"/>
    </w:rPr>
  </w:style>
  <w:style w:type="paragraph" w:customStyle="1" w:styleId="company">
    <w:name w:val="company"/>
    <w:basedOn w:val="a8"/>
    <w:uiPriority w:val="99"/>
    <w:rsid w:val="00E264C1"/>
    <w:pPr>
      <w:keepLines/>
      <w:widowControl w:val="0"/>
      <w:spacing w:after="240"/>
      <w:jc w:val="center"/>
    </w:pPr>
    <w:rPr>
      <w:b/>
      <w:bCs/>
      <w:caps/>
      <w:lang w:eastAsia="en-US"/>
    </w:rPr>
  </w:style>
  <w:style w:type="paragraph" w:customStyle="1" w:styleId="HeaderofTitlePage">
    <w:name w:val="Header of Title Page"/>
    <w:basedOn w:val="a8"/>
    <w:link w:val="HeaderofTitlePageChar"/>
    <w:uiPriority w:val="99"/>
    <w:rsid w:val="00E264C1"/>
    <w:pPr>
      <w:keepLines/>
      <w:spacing w:after="360" w:line="288" w:lineRule="auto"/>
      <w:ind w:firstLine="720"/>
      <w:jc w:val="right"/>
    </w:pPr>
    <w:rPr>
      <w:szCs w:val="20"/>
      <w:lang w:eastAsia="en-US"/>
    </w:rPr>
  </w:style>
  <w:style w:type="paragraph" w:customStyle="1" w:styleId="ListNote">
    <w:name w:val="List Note"/>
    <w:basedOn w:val="a8"/>
    <w:next w:val="a"/>
    <w:uiPriority w:val="99"/>
    <w:rsid w:val="00E264C1"/>
    <w:pPr>
      <w:keepLines/>
      <w:tabs>
        <w:tab w:val="left" w:pos="2495"/>
      </w:tabs>
      <w:spacing w:after="60" w:line="288" w:lineRule="auto"/>
      <w:ind w:left="2495" w:hanging="1418"/>
      <w:jc w:val="both"/>
    </w:pPr>
    <w:rPr>
      <w:sz w:val="20"/>
      <w:szCs w:val="20"/>
      <w:lang w:eastAsia="en-US"/>
    </w:rPr>
  </w:style>
  <w:style w:type="paragraph" w:customStyle="1" w:styleId="Note">
    <w:name w:val="Note"/>
    <w:basedOn w:val="a8"/>
    <w:next w:val="a8"/>
    <w:uiPriority w:val="99"/>
    <w:rsid w:val="00E264C1"/>
    <w:pPr>
      <w:keepLines/>
      <w:tabs>
        <w:tab w:val="left" w:pos="2126"/>
      </w:tabs>
      <w:spacing w:after="120" w:line="288" w:lineRule="auto"/>
      <w:ind w:left="2160" w:hanging="1440"/>
      <w:jc w:val="both"/>
    </w:pPr>
    <w:rPr>
      <w:sz w:val="22"/>
      <w:szCs w:val="20"/>
      <w:lang w:eastAsia="en-US"/>
    </w:rPr>
  </w:style>
  <w:style w:type="character" w:customStyle="1" w:styleId="paragraph">
    <w:name w:val="paragraph"/>
    <w:uiPriority w:val="99"/>
    <w:rsid w:val="00E264C1"/>
  </w:style>
  <w:style w:type="paragraph" w:customStyle="1" w:styleId="Table">
    <w:name w:val="Table"/>
    <w:basedOn w:val="a8"/>
    <w:next w:val="a8"/>
    <w:uiPriority w:val="99"/>
    <w:rsid w:val="00E264C1"/>
    <w:pPr>
      <w:keepLines/>
      <w:tabs>
        <w:tab w:val="num" w:pos="927"/>
      </w:tabs>
      <w:spacing w:after="120" w:line="288" w:lineRule="auto"/>
      <w:ind w:left="360" w:hanging="360"/>
    </w:pPr>
    <w:rPr>
      <w:lang w:eastAsia="en-US"/>
    </w:rPr>
  </w:style>
  <w:style w:type="paragraph" w:customStyle="1" w:styleId="TableListNumber">
    <w:name w:val="Table List Number"/>
    <w:uiPriority w:val="99"/>
    <w:rsid w:val="00E264C1"/>
    <w:pPr>
      <w:keepLines/>
      <w:framePr w:hSpace="180" w:wrap="around" w:hAnchor="margin" w:x="576" w:y="541"/>
      <w:numPr>
        <w:numId w:val="96"/>
      </w:numPr>
      <w:spacing w:after="40" w:line="288" w:lineRule="auto"/>
    </w:pPr>
    <w:rPr>
      <w:sz w:val="22"/>
      <w:szCs w:val="22"/>
      <w:lang w:eastAsia="en-US"/>
    </w:rPr>
  </w:style>
  <w:style w:type="paragraph" w:customStyle="1" w:styleId="TableHeading">
    <w:name w:val="TableHeading"/>
    <w:basedOn w:val="TableText1"/>
    <w:next w:val="a8"/>
    <w:uiPriority w:val="99"/>
    <w:rsid w:val="00E264C1"/>
    <w:pPr>
      <w:spacing w:before="60" w:after="60"/>
      <w:contextualSpacing w:val="0"/>
      <w:jc w:val="center"/>
    </w:pPr>
    <w:rPr>
      <w:b/>
    </w:rPr>
  </w:style>
  <w:style w:type="character" w:customStyle="1" w:styleId="webofficeattributevalue1">
    <w:name w:val="webofficeattributevalue1"/>
    <w:uiPriority w:val="99"/>
    <w:rsid w:val="00E264C1"/>
    <w:rPr>
      <w:rFonts w:ascii="Verdana" w:hAnsi="Verdana"/>
      <w:color w:val="000000"/>
      <w:sz w:val="17"/>
      <w:u w:val="none"/>
      <w:effect w:val="none"/>
    </w:rPr>
  </w:style>
  <w:style w:type="character" w:customStyle="1" w:styleId="60">
    <w:name w:val="Заголовок 6 Знак"/>
    <w:aliases w:val="Gliederung6 Знак"/>
    <w:link w:val="6"/>
    <w:locked/>
    <w:rsid w:val="00E264C1"/>
    <w:rPr>
      <w:b/>
      <w:bCs/>
      <w:sz w:val="22"/>
      <w:szCs w:val="22"/>
    </w:rPr>
  </w:style>
  <w:style w:type="paragraph" w:customStyle="1" w:styleId="afffffff6">
    <w:name w:val="Обычный в таблице"/>
    <w:basedOn w:val="a8"/>
    <w:uiPriority w:val="99"/>
    <w:rsid w:val="00E264C1"/>
    <w:pPr>
      <w:spacing w:line="360" w:lineRule="auto"/>
    </w:pPr>
    <w:rPr>
      <w:szCs w:val="20"/>
      <w:lang w:eastAsia="en-US"/>
    </w:rPr>
  </w:style>
  <w:style w:type="character" w:customStyle="1" w:styleId="36">
    <w:name w:val="Основной текст 3 Знак"/>
    <w:link w:val="35"/>
    <w:locked/>
    <w:rsid w:val="00E264C1"/>
    <w:rPr>
      <w:sz w:val="16"/>
      <w:szCs w:val="16"/>
    </w:rPr>
  </w:style>
  <w:style w:type="paragraph" w:customStyle="1" w:styleId="afffffff7">
    <w:name w:val="Приложение"/>
    <w:next w:val="AppendixName"/>
    <w:uiPriority w:val="99"/>
    <w:rsid w:val="00E264C1"/>
    <w:pPr>
      <w:keepNext/>
      <w:keepLines/>
      <w:pageBreakBefore/>
      <w:suppressAutoHyphens/>
      <w:spacing w:before="600" w:after="360" w:line="288" w:lineRule="auto"/>
      <w:jc w:val="right"/>
      <w:outlineLvl w:val="0"/>
    </w:pPr>
    <w:rPr>
      <w:b/>
      <w:bCs/>
      <w:caps/>
      <w:sz w:val="28"/>
      <w:szCs w:val="28"/>
      <w:lang w:eastAsia="en-US"/>
    </w:rPr>
  </w:style>
  <w:style w:type="paragraph" w:styleId="2fe">
    <w:name w:val="List Continue 2"/>
    <w:basedOn w:val="a8"/>
    <w:uiPriority w:val="99"/>
    <w:rsid w:val="00E264C1"/>
    <w:pPr>
      <w:keepLines/>
      <w:spacing w:after="60" w:line="288" w:lineRule="auto"/>
      <w:ind w:left="1435"/>
      <w:jc w:val="both"/>
    </w:pPr>
    <w:rPr>
      <w:lang w:eastAsia="en-US"/>
    </w:rPr>
  </w:style>
  <w:style w:type="paragraph" w:customStyle="1" w:styleId="Char">
    <w:name w:val="Текст в таблице Char"/>
    <w:basedOn w:val="a8"/>
    <w:link w:val="CharChar"/>
    <w:uiPriority w:val="99"/>
    <w:rsid w:val="00E264C1"/>
    <w:pPr>
      <w:spacing w:before="40" w:after="40" w:line="288" w:lineRule="auto"/>
    </w:pPr>
    <w:rPr>
      <w:sz w:val="22"/>
      <w:szCs w:val="20"/>
      <w:lang w:eastAsia="en-US"/>
    </w:rPr>
  </w:style>
  <w:style w:type="character" w:customStyle="1" w:styleId="afffc">
    <w:name w:val="Текст концевой сноски Знак"/>
    <w:link w:val="afffb"/>
    <w:locked/>
    <w:rsid w:val="00E264C1"/>
  </w:style>
  <w:style w:type="paragraph" w:styleId="afffffff8">
    <w:name w:val="index heading"/>
    <w:basedOn w:val="a8"/>
    <w:next w:val="1c"/>
    <w:uiPriority w:val="99"/>
    <w:rsid w:val="00E264C1"/>
    <w:pPr>
      <w:keepLines/>
      <w:spacing w:before="120" w:after="120" w:line="288" w:lineRule="auto"/>
      <w:ind w:firstLine="720"/>
    </w:pPr>
    <w:rPr>
      <w:b/>
      <w:bCs/>
      <w:i/>
      <w:iCs/>
      <w:sz w:val="20"/>
      <w:szCs w:val="20"/>
      <w:lang w:eastAsia="en-US"/>
    </w:rPr>
  </w:style>
  <w:style w:type="paragraph" w:styleId="2ff">
    <w:name w:val="index 2"/>
    <w:basedOn w:val="a8"/>
    <w:next w:val="a8"/>
    <w:autoRedefine/>
    <w:uiPriority w:val="99"/>
    <w:rsid w:val="00E264C1"/>
    <w:pPr>
      <w:keepLines/>
      <w:spacing w:after="120" w:line="288" w:lineRule="auto"/>
      <w:ind w:left="560" w:hanging="280"/>
    </w:pPr>
    <w:rPr>
      <w:sz w:val="20"/>
      <w:szCs w:val="20"/>
      <w:lang w:eastAsia="en-US"/>
    </w:rPr>
  </w:style>
  <w:style w:type="paragraph" w:styleId="3f7">
    <w:name w:val="index 3"/>
    <w:basedOn w:val="a8"/>
    <w:next w:val="a8"/>
    <w:autoRedefine/>
    <w:uiPriority w:val="99"/>
    <w:rsid w:val="00E264C1"/>
    <w:pPr>
      <w:keepLines/>
      <w:spacing w:after="120" w:line="288" w:lineRule="auto"/>
      <w:ind w:left="840" w:hanging="280"/>
    </w:pPr>
    <w:rPr>
      <w:sz w:val="20"/>
      <w:szCs w:val="20"/>
      <w:lang w:eastAsia="en-US"/>
    </w:rPr>
  </w:style>
  <w:style w:type="paragraph" w:styleId="4c">
    <w:name w:val="index 4"/>
    <w:basedOn w:val="a8"/>
    <w:next w:val="a8"/>
    <w:autoRedefine/>
    <w:uiPriority w:val="99"/>
    <w:rsid w:val="00E264C1"/>
    <w:pPr>
      <w:keepLines/>
      <w:spacing w:after="120" w:line="288" w:lineRule="auto"/>
      <w:ind w:left="1120" w:hanging="280"/>
    </w:pPr>
    <w:rPr>
      <w:sz w:val="20"/>
      <w:szCs w:val="20"/>
      <w:lang w:eastAsia="en-US"/>
    </w:rPr>
  </w:style>
  <w:style w:type="paragraph" w:styleId="58">
    <w:name w:val="index 5"/>
    <w:basedOn w:val="a8"/>
    <w:next w:val="a8"/>
    <w:autoRedefine/>
    <w:uiPriority w:val="99"/>
    <w:rsid w:val="00E264C1"/>
    <w:pPr>
      <w:keepLines/>
      <w:spacing w:after="120" w:line="288" w:lineRule="auto"/>
      <w:ind w:left="1400" w:hanging="280"/>
    </w:pPr>
    <w:rPr>
      <w:sz w:val="20"/>
      <w:szCs w:val="20"/>
      <w:lang w:eastAsia="en-US"/>
    </w:rPr>
  </w:style>
  <w:style w:type="paragraph" w:styleId="63">
    <w:name w:val="index 6"/>
    <w:basedOn w:val="a8"/>
    <w:next w:val="a8"/>
    <w:autoRedefine/>
    <w:uiPriority w:val="99"/>
    <w:rsid w:val="00E264C1"/>
    <w:pPr>
      <w:keepLines/>
      <w:spacing w:after="120" w:line="288" w:lineRule="auto"/>
      <w:ind w:left="1680" w:hanging="280"/>
    </w:pPr>
    <w:rPr>
      <w:sz w:val="20"/>
      <w:szCs w:val="20"/>
      <w:lang w:eastAsia="en-US"/>
    </w:rPr>
  </w:style>
  <w:style w:type="paragraph" w:styleId="73">
    <w:name w:val="index 7"/>
    <w:basedOn w:val="a8"/>
    <w:next w:val="a8"/>
    <w:autoRedefine/>
    <w:uiPriority w:val="99"/>
    <w:rsid w:val="00E264C1"/>
    <w:pPr>
      <w:keepLines/>
      <w:spacing w:after="120" w:line="288" w:lineRule="auto"/>
      <w:ind w:left="1960" w:hanging="280"/>
    </w:pPr>
    <w:rPr>
      <w:sz w:val="20"/>
      <w:szCs w:val="20"/>
      <w:lang w:eastAsia="en-US"/>
    </w:rPr>
  </w:style>
  <w:style w:type="paragraph" w:styleId="83">
    <w:name w:val="index 8"/>
    <w:basedOn w:val="a8"/>
    <w:next w:val="a8"/>
    <w:autoRedefine/>
    <w:uiPriority w:val="99"/>
    <w:rsid w:val="00E264C1"/>
    <w:pPr>
      <w:keepLines/>
      <w:spacing w:after="120" w:line="288" w:lineRule="auto"/>
      <w:ind w:left="2240" w:hanging="280"/>
    </w:pPr>
    <w:rPr>
      <w:sz w:val="20"/>
      <w:szCs w:val="20"/>
      <w:lang w:eastAsia="en-US"/>
    </w:rPr>
  </w:style>
  <w:style w:type="paragraph" w:styleId="92">
    <w:name w:val="index 9"/>
    <w:basedOn w:val="a8"/>
    <w:next w:val="a8"/>
    <w:autoRedefine/>
    <w:uiPriority w:val="99"/>
    <w:rsid w:val="00E264C1"/>
    <w:pPr>
      <w:keepLines/>
      <w:spacing w:after="120" w:line="288" w:lineRule="auto"/>
      <w:ind w:left="2520" w:hanging="280"/>
    </w:pPr>
    <w:rPr>
      <w:sz w:val="20"/>
      <w:szCs w:val="20"/>
      <w:lang w:eastAsia="en-US"/>
    </w:rPr>
  </w:style>
  <w:style w:type="character" w:customStyle="1" w:styleId="HeaderofTitlePageChar">
    <w:name w:val="Header of Title Page Char"/>
    <w:link w:val="HeaderofTitlePage"/>
    <w:uiPriority w:val="99"/>
    <w:locked/>
    <w:rsid w:val="00E264C1"/>
    <w:rPr>
      <w:sz w:val="24"/>
      <w:lang w:eastAsia="en-US"/>
    </w:rPr>
  </w:style>
  <w:style w:type="paragraph" w:customStyle="1" w:styleId="1CharCharCharChar">
    <w:name w:val="Знак Знак1 Char Char Char Char Знак Знак"/>
    <w:basedOn w:val="a8"/>
    <w:uiPriority w:val="99"/>
    <w:rsid w:val="00E264C1"/>
    <w:pPr>
      <w:spacing w:after="60" w:line="288" w:lineRule="auto"/>
    </w:pPr>
    <w:rPr>
      <w:rFonts w:ascii="Verdana" w:hAnsi="Verdana"/>
      <w:sz w:val="20"/>
      <w:szCs w:val="20"/>
      <w:lang w:val="en-US" w:eastAsia="en-US"/>
    </w:rPr>
  </w:style>
  <w:style w:type="paragraph" w:customStyle="1" w:styleId="afffffff9">
    <w:name w:val="Знак Знак Знак"/>
    <w:basedOn w:val="a8"/>
    <w:uiPriority w:val="99"/>
    <w:rsid w:val="00E264C1"/>
    <w:pPr>
      <w:spacing w:after="160" w:line="240" w:lineRule="exact"/>
    </w:pPr>
    <w:rPr>
      <w:rFonts w:ascii="Verdana" w:hAnsi="Verdana" w:cs="Verdana"/>
      <w:sz w:val="20"/>
      <w:szCs w:val="20"/>
      <w:lang w:val="en-US" w:eastAsia="en-US"/>
    </w:rPr>
  </w:style>
  <w:style w:type="paragraph" w:customStyle="1" w:styleId="1111">
    <w:name w:val="1.1.1.1"/>
    <w:basedOn w:val="a8"/>
    <w:uiPriority w:val="99"/>
    <w:rsid w:val="00E264C1"/>
    <w:pPr>
      <w:keepLines/>
      <w:spacing w:after="120" w:line="288" w:lineRule="auto"/>
      <w:ind w:firstLine="720"/>
      <w:jc w:val="both"/>
    </w:pPr>
    <w:rPr>
      <w:lang w:eastAsia="en-US"/>
    </w:rPr>
  </w:style>
  <w:style w:type="paragraph" w:customStyle="1" w:styleId="3f8">
    <w:name w:val="Знак Знак3 Знак Знак"/>
    <w:basedOn w:val="a8"/>
    <w:uiPriority w:val="99"/>
    <w:rsid w:val="00E264C1"/>
    <w:pPr>
      <w:spacing w:after="160" w:line="240" w:lineRule="exact"/>
    </w:pPr>
    <w:rPr>
      <w:rFonts w:ascii="Verdana" w:hAnsi="Verdana" w:cs="Verdana"/>
      <w:sz w:val="20"/>
      <w:szCs w:val="20"/>
      <w:lang w:val="en-US" w:eastAsia="en-US"/>
    </w:rPr>
  </w:style>
  <w:style w:type="character" w:customStyle="1" w:styleId="CharChar">
    <w:name w:val="Текст в таблице Char Char"/>
    <w:link w:val="Char"/>
    <w:uiPriority w:val="99"/>
    <w:locked/>
    <w:rsid w:val="00E264C1"/>
    <w:rPr>
      <w:sz w:val="22"/>
      <w:lang w:eastAsia="en-US"/>
    </w:rPr>
  </w:style>
  <w:style w:type="character" w:customStyle="1" w:styleId="small">
    <w:name w:val="small"/>
    <w:uiPriority w:val="99"/>
    <w:rsid w:val="00E264C1"/>
  </w:style>
  <w:style w:type="paragraph" w:customStyle="1" w:styleId="Revision1">
    <w:name w:val="Revision1"/>
    <w:hidden/>
    <w:uiPriority w:val="99"/>
    <w:semiHidden/>
    <w:rsid w:val="00E264C1"/>
    <w:rPr>
      <w:sz w:val="24"/>
      <w:szCs w:val="24"/>
      <w:lang w:eastAsia="en-US"/>
    </w:rPr>
  </w:style>
  <w:style w:type="paragraph" w:customStyle="1" w:styleId="CharCharCharCharCharChar">
    <w:name w:val="Знак Знак Char Char Char Char Знак Знак Char Char Знак Знак"/>
    <w:basedOn w:val="a8"/>
    <w:uiPriority w:val="99"/>
    <w:rsid w:val="00E264C1"/>
    <w:pPr>
      <w:spacing w:after="160" w:line="240" w:lineRule="exact"/>
    </w:pPr>
    <w:rPr>
      <w:rFonts w:ascii="Verdana" w:hAnsi="Verdana" w:cs="Verdana"/>
      <w:sz w:val="20"/>
      <w:szCs w:val="20"/>
      <w:lang w:val="en-US" w:eastAsia="en-US"/>
    </w:rPr>
  </w:style>
  <w:style w:type="paragraph" w:customStyle="1" w:styleId="Heading">
    <w:name w:val="Heading"/>
    <w:uiPriority w:val="99"/>
    <w:rsid w:val="00E264C1"/>
    <w:pPr>
      <w:widowControl w:val="0"/>
      <w:autoSpaceDE w:val="0"/>
      <w:autoSpaceDN w:val="0"/>
      <w:adjustRightInd w:val="0"/>
    </w:pPr>
    <w:rPr>
      <w:rFonts w:ascii="Arial" w:hAnsi="Arial" w:cs="Arial"/>
      <w:b/>
      <w:bCs/>
      <w:sz w:val="22"/>
      <w:szCs w:val="22"/>
      <w:lang w:eastAsia="en-US"/>
    </w:rPr>
  </w:style>
  <w:style w:type="paragraph" w:customStyle="1" w:styleId="Preformat">
    <w:name w:val="Preformat"/>
    <w:uiPriority w:val="99"/>
    <w:rsid w:val="00E264C1"/>
    <w:pPr>
      <w:widowControl w:val="0"/>
      <w:autoSpaceDE w:val="0"/>
      <w:autoSpaceDN w:val="0"/>
      <w:adjustRightInd w:val="0"/>
    </w:pPr>
    <w:rPr>
      <w:rFonts w:ascii="Courier New" w:hAnsi="Courier New" w:cs="Courier New"/>
      <w:lang w:eastAsia="en-US"/>
    </w:rPr>
  </w:style>
  <w:style w:type="paragraph" w:customStyle="1" w:styleId="Context">
    <w:name w:val="Context"/>
    <w:uiPriority w:val="99"/>
    <w:rsid w:val="00E264C1"/>
    <w:pPr>
      <w:widowControl w:val="0"/>
      <w:autoSpaceDE w:val="0"/>
      <w:autoSpaceDN w:val="0"/>
      <w:adjustRightInd w:val="0"/>
    </w:pPr>
    <w:rPr>
      <w:rFonts w:ascii="Courier New" w:hAnsi="Courier New" w:cs="Courier New"/>
      <w:u w:val="single"/>
      <w:lang w:eastAsia="en-US"/>
    </w:rPr>
  </w:style>
  <w:style w:type="paragraph" w:customStyle="1" w:styleId="TableText3">
    <w:name w:val="Table Text"/>
    <w:rsid w:val="00E264C1"/>
    <w:pPr>
      <w:keepLines/>
      <w:spacing w:before="40" w:after="40" w:line="288" w:lineRule="auto"/>
    </w:pPr>
    <w:rPr>
      <w:sz w:val="22"/>
      <w:szCs w:val="24"/>
      <w:lang w:eastAsia="en-US"/>
    </w:rPr>
  </w:style>
  <w:style w:type="paragraph" w:customStyle="1" w:styleId="KCBullet">
    <w:name w:val="KC Bullet Знак Знак Знак"/>
    <w:basedOn w:val="a8"/>
    <w:link w:val="KCBullet0"/>
    <w:uiPriority w:val="99"/>
    <w:rsid w:val="00E264C1"/>
    <w:pPr>
      <w:numPr>
        <w:numId w:val="98"/>
      </w:numPr>
      <w:tabs>
        <w:tab w:val="left" w:pos="851"/>
      </w:tabs>
      <w:spacing w:before="60" w:after="60"/>
    </w:pPr>
    <w:rPr>
      <w:rFonts w:ascii="Arial" w:hAnsi="Arial"/>
      <w:kern w:val="28"/>
      <w:lang w:eastAsia="en-US"/>
    </w:rPr>
  </w:style>
  <w:style w:type="character" w:customStyle="1" w:styleId="KCBullet0">
    <w:name w:val="KC Bullet Знак Знак Знак Знак"/>
    <w:link w:val="KCBullet"/>
    <w:uiPriority w:val="99"/>
    <w:locked/>
    <w:rsid w:val="00E264C1"/>
    <w:rPr>
      <w:rFonts w:ascii="Arial" w:hAnsi="Arial"/>
      <w:kern w:val="28"/>
      <w:sz w:val="24"/>
      <w:szCs w:val="24"/>
      <w:lang w:eastAsia="en-US"/>
    </w:rPr>
  </w:style>
  <w:style w:type="paragraph" w:customStyle="1" w:styleId="KCText">
    <w:name w:val="KC Text"/>
    <w:basedOn w:val="a8"/>
    <w:uiPriority w:val="99"/>
    <w:rsid w:val="00E264C1"/>
    <w:pPr>
      <w:tabs>
        <w:tab w:val="left" w:pos="851"/>
      </w:tabs>
      <w:spacing w:before="60" w:after="60"/>
      <w:ind w:left="851"/>
    </w:pPr>
    <w:rPr>
      <w:rFonts w:ascii="Arial" w:hAnsi="Arial"/>
      <w:kern w:val="28"/>
      <w:sz w:val="20"/>
      <w:szCs w:val="20"/>
      <w:lang w:eastAsia="en-US"/>
    </w:rPr>
  </w:style>
  <w:style w:type="paragraph" w:customStyle="1" w:styleId="KCTabText">
    <w:name w:val="KC Tab Text"/>
    <w:basedOn w:val="KCText"/>
    <w:uiPriority w:val="99"/>
    <w:rsid w:val="00E264C1"/>
    <w:pPr>
      <w:widowControl w:val="0"/>
      <w:tabs>
        <w:tab w:val="left" w:pos="284"/>
        <w:tab w:val="left" w:pos="567"/>
        <w:tab w:val="left" w:pos="1134"/>
      </w:tabs>
      <w:spacing w:before="0" w:after="0"/>
      <w:ind w:left="0"/>
    </w:pPr>
    <w:rPr>
      <w:sz w:val="18"/>
    </w:rPr>
  </w:style>
  <w:style w:type="paragraph" w:customStyle="1" w:styleId="Style1">
    <w:name w:val="Style1"/>
    <w:basedOn w:val="afff5"/>
    <w:link w:val="Style1Char"/>
    <w:uiPriority w:val="99"/>
    <w:rsid w:val="00E264C1"/>
    <w:pPr>
      <w:numPr>
        <w:numId w:val="100"/>
      </w:numPr>
      <w:autoSpaceDE w:val="0"/>
      <w:autoSpaceDN w:val="0"/>
      <w:adjustRightInd w:val="0"/>
      <w:spacing w:line="240" w:lineRule="auto"/>
      <w:ind w:right="284"/>
    </w:pPr>
    <w:rPr>
      <w:rFonts w:ascii="Tahoma" w:eastAsia="Times New Roman" w:hAnsi="Tahoma"/>
      <w:b/>
      <w:sz w:val="20"/>
      <w:szCs w:val="20"/>
      <w:lang w:val="ru-RU"/>
    </w:rPr>
  </w:style>
  <w:style w:type="character" w:styleId="afffffffa">
    <w:name w:val="Book Title"/>
    <w:uiPriority w:val="99"/>
    <w:qFormat/>
    <w:rsid w:val="00E264C1"/>
    <w:rPr>
      <w:b/>
      <w:smallCaps/>
      <w:spacing w:val="5"/>
    </w:rPr>
  </w:style>
  <w:style w:type="character" w:customStyle="1" w:styleId="Style1Char">
    <w:name w:val="Style1 Char"/>
    <w:link w:val="Style1"/>
    <w:uiPriority w:val="99"/>
    <w:locked/>
    <w:rsid w:val="00E264C1"/>
    <w:rPr>
      <w:rFonts w:ascii="Tahoma" w:hAnsi="Tahoma"/>
      <w:b/>
      <w:lang w:eastAsia="en-US"/>
    </w:rPr>
  </w:style>
  <w:style w:type="paragraph" w:customStyle="1" w:styleId="afffffffb">
    <w:name w:val="Шапка таблицы"/>
    <w:basedOn w:val="a8"/>
    <w:next w:val="a8"/>
    <w:uiPriority w:val="99"/>
    <w:rsid w:val="00E264C1"/>
    <w:pPr>
      <w:shd w:val="clear" w:color="auto" w:fill="008080"/>
      <w:jc w:val="center"/>
    </w:pPr>
    <w:rPr>
      <w:b/>
      <w:color w:val="FFFFFF"/>
      <w:sz w:val="18"/>
      <w:szCs w:val="20"/>
      <w:lang w:eastAsia="en-US"/>
    </w:rPr>
  </w:style>
  <w:style w:type="paragraph" w:customStyle="1" w:styleId="afffffffc">
    <w:name w:val="Текст таблицы"/>
    <w:basedOn w:val="35"/>
    <w:link w:val="Char0"/>
    <w:uiPriority w:val="99"/>
    <w:rsid w:val="00E264C1"/>
    <w:pPr>
      <w:spacing w:before="60" w:after="60"/>
    </w:pPr>
    <w:rPr>
      <w:szCs w:val="20"/>
      <w:lang w:eastAsia="en-US"/>
    </w:rPr>
  </w:style>
  <w:style w:type="character" w:customStyle="1" w:styleId="afff0">
    <w:name w:val="Название объекта Знак"/>
    <w:aliases w:val="Caption-Table Title Знак"/>
    <w:link w:val="afff"/>
    <w:locked/>
    <w:rsid w:val="00E264C1"/>
    <w:rPr>
      <w:i/>
      <w:snapToGrid w:val="0"/>
      <w:sz w:val="24"/>
      <w:szCs w:val="22"/>
    </w:rPr>
  </w:style>
  <w:style w:type="character" w:customStyle="1" w:styleId="TableText0">
    <w:name w:val="Table_Text Знак"/>
    <w:link w:val="TableText"/>
    <w:uiPriority w:val="99"/>
    <w:locked/>
    <w:rsid w:val="00E264C1"/>
    <w:rPr>
      <w:snapToGrid w:val="0"/>
      <w:color w:val="000000"/>
      <w:sz w:val="22"/>
      <w:lang w:eastAsia="en-US"/>
    </w:rPr>
  </w:style>
  <w:style w:type="character" w:customStyle="1" w:styleId="TableListBulletChar">
    <w:name w:val="Table List Bullet Char"/>
    <w:link w:val="TableListBullet"/>
    <w:uiPriority w:val="99"/>
    <w:locked/>
    <w:rsid w:val="00E264C1"/>
    <w:rPr>
      <w:sz w:val="22"/>
      <w:szCs w:val="22"/>
    </w:rPr>
  </w:style>
  <w:style w:type="character" w:customStyle="1" w:styleId="TableTextChar">
    <w:name w:val="TableText Char"/>
    <w:link w:val="TableText1"/>
    <w:uiPriority w:val="99"/>
    <w:locked/>
    <w:rsid w:val="00E264C1"/>
    <w:rPr>
      <w:sz w:val="22"/>
      <w:lang w:eastAsia="en-US"/>
    </w:rPr>
  </w:style>
  <w:style w:type="paragraph" w:customStyle="1" w:styleId="112">
    <w:name w:val="Заголовок 11"/>
    <w:basedOn w:val="10"/>
    <w:next w:val="20"/>
    <w:rsid w:val="00E264C1"/>
    <w:pPr>
      <w:keepLines/>
      <w:numPr>
        <w:numId w:val="0"/>
      </w:numPr>
      <w:tabs>
        <w:tab w:val="num" w:pos="340"/>
      </w:tabs>
      <w:spacing w:before="480"/>
      <w:ind w:left="340" w:hanging="227"/>
      <w:jc w:val="left"/>
    </w:pPr>
    <w:rPr>
      <w:rFonts w:ascii="Cambria" w:hAnsi="Cambria"/>
      <w:b/>
      <w:bCs/>
      <w:iCs w:val="0"/>
      <w:color w:val="365F91"/>
      <w:sz w:val="28"/>
      <w:szCs w:val="28"/>
      <w:lang w:val="ru-RU" w:eastAsia="en-US"/>
    </w:rPr>
  </w:style>
  <w:style w:type="paragraph" w:customStyle="1" w:styleId="310">
    <w:name w:val="Заголовок 31"/>
    <w:basedOn w:val="a8"/>
    <w:uiPriority w:val="99"/>
    <w:rsid w:val="00E264C1"/>
    <w:pPr>
      <w:ind w:left="720" w:hanging="720"/>
    </w:pPr>
    <w:rPr>
      <w:sz w:val="20"/>
      <w:szCs w:val="20"/>
      <w:lang w:eastAsia="en-US"/>
    </w:rPr>
  </w:style>
  <w:style w:type="paragraph" w:customStyle="1" w:styleId="510">
    <w:name w:val="Заголовок 51"/>
    <w:basedOn w:val="a8"/>
    <w:uiPriority w:val="99"/>
    <w:rsid w:val="00E264C1"/>
    <w:pPr>
      <w:ind w:left="1008" w:hanging="1008"/>
    </w:pPr>
    <w:rPr>
      <w:sz w:val="20"/>
      <w:szCs w:val="20"/>
      <w:lang w:eastAsia="en-US"/>
    </w:rPr>
  </w:style>
  <w:style w:type="paragraph" w:customStyle="1" w:styleId="610">
    <w:name w:val="Заголовок 61"/>
    <w:basedOn w:val="a8"/>
    <w:uiPriority w:val="99"/>
    <w:rsid w:val="00E264C1"/>
    <w:pPr>
      <w:ind w:left="1152" w:hanging="1152"/>
    </w:pPr>
    <w:rPr>
      <w:sz w:val="20"/>
      <w:szCs w:val="20"/>
      <w:lang w:eastAsia="en-US"/>
    </w:rPr>
  </w:style>
  <w:style w:type="paragraph" w:customStyle="1" w:styleId="710">
    <w:name w:val="Заголовок 71"/>
    <w:basedOn w:val="a8"/>
    <w:uiPriority w:val="99"/>
    <w:rsid w:val="00E264C1"/>
    <w:pPr>
      <w:ind w:left="1296" w:hanging="1296"/>
    </w:pPr>
    <w:rPr>
      <w:sz w:val="20"/>
      <w:szCs w:val="20"/>
      <w:lang w:eastAsia="en-US"/>
    </w:rPr>
  </w:style>
  <w:style w:type="paragraph" w:customStyle="1" w:styleId="810">
    <w:name w:val="Заголовок 81"/>
    <w:basedOn w:val="a8"/>
    <w:uiPriority w:val="99"/>
    <w:rsid w:val="00E264C1"/>
    <w:pPr>
      <w:ind w:left="1440" w:hanging="1440"/>
    </w:pPr>
    <w:rPr>
      <w:sz w:val="20"/>
      <w:szCs w:val="20"/>
      <w:lang w:eastAsia="en-US"/>
    </w:rPr>
  </w:style>
  <w:style w:type="paragraph" w:customStyle="1" w:styleId="910">
    <w:name w:val="Заголовок 91"/>
    <w:basedOn w:val="a8"/>
    <w:uiPriority w:val="99"/>
    <w:rsid w:val="00E264C1"/>
    <w:pPr>
      <w:ind w:left="1584" w:hanging="1584"/>
    </w:pPr>
    <w:rPr>
      <w:sz w:val="20"/>
      <w:szCs w:val="20"/>
      <w:lang w:eastAsia="en-US"/>
    </w:rPr>
  </w:style>
  <w:style w:type="paragraph" w:customStyle="1" w:styleId="a3">
    <w:name w:val="Список в комментарии к шаблону"/>
    <w:basedOn w:val="a8"/>
    <w:uiPriority w:val="99"/>
    <w:rsid w:val="00E264C1"/>
    <w:pPr>
      <w:numPr>
        <w:numId w:val="101"/>
      </w:numPr>
    </w:pPr>
    <w:rPr>
      <w:color w:val="008080"/>
      <w:sz w:val="20"/>
      <w:szCs w:val="20"/>
      <w:lang w:eastAsia="en-US"/>
    </w:rPr>
  </w:style>
  <w:style w:type="paragraph" w:customStyle="1" w:styleId="afffffffd">
    <w:name w:val="Заголовок содержания"/>
    <w:basedOn w:val="a8"/>
    <w:uiPriority w:val="99"/>
    <w:rsid w:val="00E264C1"/>
    <w:pPr>
      <w:spacing w:before="240" w:after="240"/>
      <w:jc w:val="center"/>
    </w:pPr>
    <w:rPr>
      <w:b/>
      <w:sz w:val="32"/>
      <w:szCs w:val="20"/>
      <w:lang w:eastAsia="en-US"/>
    </w:rPr>
  </w:style>
  <w:style w:type="paragraph" w:customStyle="1" w:styleId="afffffffe">
    <w:name w:val="Главный заголовок"/>
    <w:basedOn w:val="afffffff"/>
    <w:uiPriority w:val="99"/>
    <w:rsid w:val="00E264C1"/>
    <w:pPr>
      <w:spacing w:line="240" w:lineRule="auto"/>
      <w:ind w:left="0" w:right="0" w:firstLine="0"/>
      <w:outlineLvl w:val="9"/>
    </w:pPr>
    <w:rPr>
      <w:rFonts w:ascii="Verdana" w:hAnsi="Verdana"/>
      <w:color w:val="auto"/>
      <w:sz w:val="28"/>
      <w:lang w:eastAsia="ru-RU"/>
    </w:rPr>
  </w:style>
  <w:style w:type="paragraph" w:customStyle="1" w:styleId="1f8">
    <w:name w:val="Подзаголовок 1"/>
    <w:basedOn w:val="affffff9"/>
    <w:uiPriority w:val="99"/>
    <w:rsid w:val="00E264C1"/>
    <w:pPr>
      <w:spacing w:line="240" w:lineRule="auto"/>
      <w:ind w:left="0" w:right="0" w:firstLine="0"/>
      <w:outlineLvl w:val="9"/>
    </w:pPr>
    <w:rPr>
      <w:rFonts w:ascii="Verdana" w:hAnsi="Verdana"/>
      <w:b/>
      <w:bCs/>
      <w:color w:val="auto"/>
      <w:sz w:val="28"/>
      <w:lang w:eastAsia="ru-RU"/>
    </w:rPr>
  </w:style>
  <w:style w:type="paragraph" w:customStyle="1" w:styleId="2ff0">
    <w:name w:val="Подзаголовок 2"/>
    <w:basedOn w:val="affffff9"/>
    <w:next w:val="affffff9"/>
    <w:uiPriority w:val="99"/>
    <w:rsid w:val="00E264C1"/>
    <w:pPr>
      <w:spacing w:before="120" w:after="180" w:line="240" w:lineRule="auto"/>
      <w:ind w:left="0" w:right="0" w:firstLine="0"/>
      <w:outlineLvl w:val="9"/>
    </w:pPr>
    <w:rPr>
      <w:rFonts w:ascii="Verdana" w:hAnsi="Verdana"/>
      <w:b/>
      <w:bCs/>
      <w:color w:val="auto"/>
      <w:sz w:val="26"/>
      <w:lang w:eastAsia="ru-RU"/>
    </w:rPr>
  </w:style>
  <w:style w:type="paragraph" w:customStyle="1" w:styleId="a6">
    <w:name w:val="Список нумерованный"/>
    <w:basedOn w:val="a8"/>
    <w:uiPriority w:val="99"/>
    <w:rsid w:val="00E264C1"/>
    <w:pPr>
      <w:keepLines/>
      <w:numPr>
        <w:numId w:val="102"/>
      </w:numPr>
      <w:spacing w:line="288" w:lineRule="auto"/>
      <w:jc w:val="both"/>
    </w:pPr>
    <w:rPr>
      <w:lang w:val="en-US" w:eastAsia="en-US"/>
    </w:rPr>
  </w:style>
  <w:style w:type="paragraph" w:customStyle="1" w:styleId="affffffff">
    <w:name w:val="Обычный текст"/>
    <w:basedOn w:val="a8"/>
    <w:uiPriority w:val="99"/>
    <w:rsid w:val="00E264C1"/>
    <w:pPr>
      <w:spacing w:after="120"/>
    </w:pPr>
    <w:rPr>
      <w:rFonts w:ascii="Verdana" w:hAnsi="Verdana"/>
      <w:sz w:val="16"/>
      <w:szCs w:val="20"/>
      <w:lang w:eastAsia="en-US"/>
    </w:rPr>
  </w:style>
  <w:style w:type="paragraph" w:customStyle="1" w:styleId="affffffff0">
    <w:name w:val="Заголовок таблицы"/>
    <w:basedOn w:val="a8"/>
    <w:uiPriority w:val="99"/>
    <w:rsid w:val="00E264C1"/>
    <w:pPr>
      <w:keepNext/>
      <w:spacing w:before="160" w:after="100"/>
      <w:jc w:val="right"/>
    </w:pPr>
    <w:rPr>
      <w:i/>
      <w:sz w:val="22"/>
      <w:szCs w:val="20"/>
      <w:lang w:eastAsia="en-US"/>
    </w:rPr>
  </w:style>
  <w:style w:type="paragraph" w:customStyle="1" w:styleId="affffffff1">
    <w:name w:val="Комментарии к шаблону"/>
    <w:basedOn w:val="a8"/>
    <w:uiPriority w:val="99"/>
    <w:rsid w:val="00E264C1"/>
    <w:rPr>
      <w:color w:val="008080"/>
      <w:sz w:val="20"/>
      <w:szCs w:val="20"/>
      <w:lang w:eastAsia="en-US"/>
    </w:rPr>
  </w:style>
  <w:style w:type="paragraph" w:customStyle="1" w:styleId="1f9">
    <w:name w:val="Список1"/>
    <w:basedOn w:val="2"/>
    <w:uiPriority w:val="99"/>
    <w:rsid w:val="00E264C1"/>
    <w:pPr>
      <w:numPr>
        <w:numId w:val="0"/>
      </w:numPr>
      <w:tabs>
        <w:tab w:val="num" w:pos="1134"/>
        <w:tab w:val="left" w:pos="1928"/>
      </w:tabs>
      <w:ind w:firstLine="567"/>
    </w:pPr>
    <w:rPr>
      <w:sz w:val="20"/>
      <w:szCs w:val="20"/>
      <w:lang w:eastAsia="en-US"/>
    </w:rPr>
  </w:style>
  <w:style w:type="character" w:customStyle="1" w:styleId="defaultlabelstyle1">
    <w:name w:val="defaultlabelstyle1"/>
    <w:uiPriority w:val="99"/>
    <w:rsid w:val="00E264C1"/>
    <w:rPr>
      <w:rFonts w:ascii="Trebuchet MS" w:hAnsi="Trebuchet MS"/>
      <w:color w:val="000000"/>
    </w:rPr>
  </w:style>
  <w:style w:type="character" w:customStyle="1" w:styleId="dialogtitle2">
    <w:name w:val="dialogtitle2"/>
    <w:uiPriority w:val="99"/>
    <w:rsid w:val="00E264C1"/>
    <w:rPr>
      <w:rFonts w:ascii="Trebuchet MS" w:hAnsi="Trebuchet MS"/>
      <w:b/>
      <w:color w:val="FFFFFF"/>
      <w:sz w:val="20"/>
    </w:rPr>
  </w:style>
  <w:style w:type="character" w:customStyle="1" w:styleId="dialogfilename1">
    <w:name w:val="dialogfilename1"/>
    <w:uiPriority w:val="99"/>
    <w:rsid w:val="00E264C1"/>
    <w:rPr>
      <w:rFonts w:ascii="Trebuchet MS" w:hAnsi="Trebuchet MS"/>
      <w:color w:val="FFFFFF"/>
      <w:sz w:val="18"/>
    </w:rPr>
  </w:style>
  <w:style w:type="character" w:customStyle="1" w:styleId="IntenseEmphasis1">
    <w:name w:val="Intense Emphasis1"/>
    <w:uiPriority w:val="99"/>
    <w:rsid w:val="00E264C1"/>
    <w:rPr>
      <w:b/>
      <w:i/>
      <w:color w:val="4F81BD"/>
    </w:rPr>
  </w:style>
  <w:style w:type="paragraph" w:customStyle="1" w:styleId="NoSpacing1">
    <w:name w:val="No Spacing1"/>
    <w:uiPriority w:val="99"/>
    <w:rsid w:val="00E264C1"/>
    <w:rPr>
      <w:sz w:val="24"/>
      <w:szCs w:val="24"/>
      <w:lang w:eastAsia="en-US"/>
    </w:rPr>
  </w:style>
  <w:style w:type="paragraph" w:customStyle="1" w:styleId="ListParagraph1">
    <w:name w:val="List Paragraph1"/>
    <w:basedOn w:val="a8"/>
    <w:uiPriority w:val="99"/>
    <w:rsid w:val="00E264C1"/>
    <w:pPr>
      <w:ind w:left="720"/>
    </w:pPr>
    <w:rPr>
      <w:sz w:val="20"/>
      <w:szCs w:val="20"/>
      <w:lang w:eastAsia="en-US"/>
    </w:rPr>
  </w:style>
  <w:style w:type="paragraph" w:customStyle="1" w:styleId="Quote1">
    <w:name w:val="Quote1"/>
    <w:basedOn w:val="a8"/>
    <w:next w:val="a8"/>
    <w:link w:val="QuoteChar"/>
    <w:uiPriority w:val="99"/>
    <w:rsid w:val="00E264C1"/>
    <w:rPr>
      <w:i/>
      <w:color w:val="000000"/>
      <w:szCs w:val="20"/>
      <w:lang w:eastAsia="en-US"/>
    </w:rPr>
  </w:style>
  <w:style w:type="character" w:customStyle="1" w:styleId="QuoteChar">
    <w:name w:val="Quote Char"/>
    <w:link w:val="Quote1"/>
    <w:uiPriority w:val="99"/>
    <w:locked/>
    <w:rsid w:val="00E264C1"/>
    <w:rPr>
      <w:i/>
      <w:color w:val="000000"/>
      <w:sz w:val="24"/>
      <w:lang w:eastAsia="en-US"/>
    </w:rPr>
  </w:style>
  <w:style w:type="paragraph" w:customStyle="1" w:styleId="IntenseQuote1">
    <w:name w:val="Intense Quote1"/>
    <w:basedOn w:val="a8"/>
    <w:next w:val="a8"/>
    <w:link w:val="IntenseQuoteChar"/>
    <w:uiPriority w:val="99"/>
    <w:rsid w:val="00E264C1"/>
    <w:pPr>
      <w:pBdr>
        <w:bottom w:val="single" w:sz="4" w:space="4" w:color="4F81BD"/>
      </w:pBdr>
      <w:spacing w:before="200" w:after="280"/>
      <w:ind w:left="936" w:right="936"/>
    </w:pPr>
    <w:rPr>
      <w:b/>
      <w:i/>
      <w:color w:val="4F81BD"/>
      <w:szCs w:val="20"/>
      <w:lang w:eastAsia="en-US"/>
    </w:rPr>
  </w:style>
  <w:style w:type="character" w:customStyle="1" w:styleId="IntenseQuoteChar">
    <w:name w:val="Intense Quote Char"/>
    <w:link w:val="IntenseQuote1"/>
    <w:uiPriority w:val="99"/>
    <w:locked/>
    <w:rsid w:val="00E264C1"/>
    <w:rPr>
      <w:b/>
      <w:i/>
      <w:color w:val="4F81BD"/>
      <w:sz w:val="24"/>
      <w:lang w:eastAsia="en-US"/>
    </w:rPr>
  </w:style>
  <w:style w:type="character" w:customStyle="1" w:styleId="SubtleEmphasis1">
    <w:name w:val="Subtle Emphasis1"/>
    <w:uiPriority w:val="99"/>
    <w:rsid w:val="00E264C1"/>
  </w:style>
  <w:style w:type="character" w:customStyle="1" w:styleId="SubtleReference1">
    <w:name w:val="Subtle Reference1"/>
    <w:uiPriority w:val="99"/>
    <w:rsid w:val="00E264C1"/>
    <w:rPr>
      <w:smallCaps/>
      <w:color w:val="C0504D"/>
      <w:u w:val="single"/>
    </w:rPr>
  </w:style>
  <w:style w:type="character" w:customStyle="1" w:styleId="IntenseReference1">
    <w:name w:val="Intense Reference1"/>
    <w:uiPriority w:val="99"/>
    <w:rsid w:val="00E264C1"/>
    <w:rPr>
      <w:b/>
      <w:smallCaps/>
      <w:color w:val="C0504D"/>
      <w:spacing w:val="5"/>
      <w:u w:val="single"/>
    </w:rPr>
  </w:style>
  <w:style w:type="character" w:customStyle="1" w:styleId="BookTitle1">
    <w:name w:val="Book Title1"/>
    <w:uiPriority w:val="99"/>
    <w:rsid w:val="00E264C1"/>
    <w:rPr>
      <w:b/>
      <w:smallCaps/>
      <w:spacing w:val="5"/>
    </w:rPr>
  </w:style>
  <w:style w:type="paragraph" w:customStyle="1" w:styleId="TOCHeading1">
    <w:name w:val="TOC Heading1"/>
    <w:basedOn w:val="10"/>
    <w:next w:val="a8"/>
    <w:uiPriority w:val="99"/>
    <w:rsid w:val="00E264C1"/>
    <w:pPr>
      <w:keepLines/>
      <w:pageBreakBefore/>
      <w:numPr>
        <w:numId w:val="0"/>
      </w:numPr>
      <w:spacing w:before="480"/>
      <w:jc w:val="left"/>
      <w:outlineLvl w:val="9"/>
    </w:pPr>
    <w:rPr>
      <w:rFonts w:ascii="Cambria" w:hAnsi="Cambria"/>
      <w:b/>
      <w:bCs/>
      <w:iCs w:val="0"/>
      <w:color w:val="365F91"/>
      <w:sz w:val="28"/>
      <w:szCs w:val="28"/>
      <w:lang w:val="ru-RU" w:eastAsia="en-US"/>
    </w:rPr>
  </w:style>
  <w:style w:type="paragraph" w:styleId="affffffff2">
    <w:name w:val="toa heading"/>
    <w:basedOn w:val="a8"/>
    <w:next w:val="a8"/>
    <w:uiPriority w:val="99"/>
    <w:rsid w:val="00E264C1"/>
    <w:pPr>
      <w:spacing w:before="120"/>
    </w:pPr>
    <w:rPr>
      <w:rFonts w:ascii="Cambria" w:hAnsi="Cambria"/>
      <w:b/>
      <w:bCs/>
      <w:sz w:val="20"/>
      <w:szCs w:val="20"/>
      <w:lang w:eastAsia="en-US"/>
    </w:rPr>
  </w:style>
  <w:style w:type="paragraph" w:customStyle="1" w:styleId="a00">
    <w:name w:val="a0"/>
    <w:basedOn w:val="a8"/>
    <w:uiPriority w:val="99"/>
    <w:rsid w:val="00E264C1"/>
    <w:pPr>
      <w:spacing w:before="60" w:after="60"/>
    </w:pPr>
    <w:rPr>
      <w:sz w:val="16"/>
      <w:szCs w:val="16"/>
      <w:lang w:eastAsia="en-US"/>
    </w:rPr>
  </w:style>
  <w:style w:type="character" w:customStyle="1" w:styleId="dialogtitle">
    <w:name w:val="dialogtitle"/>
    <w:uiPriority w:val="99"/>
    <w:rsid w:val="00E264C1"/>
  </w:style>
  <w:style w:type="character" w:customStyle="1" w:styleId="dialogfilename">
    <w:name w:val="dialogfilename"/>
    <w:uiPriority w:val="99"/>
    <w:rsid w:val="00E264C1"/>
  </w:style>
  <w:style w:type="paragraph" w:customStyle="1" w:styleId="affffffff3">
    <w:name w:val="a"/>
    <w:basedOn w:val="a8"/>
    <w:uiPriority w:val="99"/>
    <w:rsid w:val="00E264C1"/>
    <w:pPr>
      <w:spacing w:before="60" w:after="60"/>
    </w:pPr>
    <w:rPr>
      <w:sz w:val="16"/>
      <w:szCs w:val="16"/>
      <w:lang w:eastAsia="en-US"/>
    </w:rPr>
  </w:style>
  <w:style w:type="character" w:customStyle="1" w:styleId="defaultlabelstyle">
    <w:name w:val="defaultlabelstyle"/>
    <w:uiPriority w:val="99"/>
    <w:rsid w:val="00E264C1"/>
  </w:style>
  <w:style w:type="paragraph" w:customStyle="1" w:styleId="1fa">
    <w:name w:val="Без интервала1"/>
    <w:uiPriority w:val="99"/>
    <w:rsid w:val="00E264C1"/>
    <w:pPr>
      <w:ind w:left="284" w:right="284" w:firstLine="720"/>
      <w:jc w:val="both"/>
    </w:pPr>
    <w:rPr>
      <w:color w:val="000000"/>
      <w:sz w:val="24"/>
      <w:lang w:eastAsia="en-US"/>
    </w:rPr>
  </w:style>
  <w:style w:type="character" w:customStyle="1" w:styleId="webcomponenttitle3">
    <w:name w:val="webcomponenttitle3"/>
    <w:uiPriority w:val="99"/>
    <w:rsid w:val="00E264C1"/>
    <w:rPr>
      <w:rFonts w:ascii="Trebuchet MS" w:hAnsi="Trebuchet MS"/>
      <w:b/>
      <w:color w:val="FFFFFF"/>
      <w:sz w:val="15"/>
    </w:rPr>
  </w:style>
  <w:style w:type="character" w:customStyle="1" w:styleId="apple-converted-space">
    <w:name w:val="apple-converted-space"/>
    <w:rsid w:val="00E264C1"/>
  </w:style>
  <w:style w:type="paragraph" w:customStyle="1" w:styleId="ListBullet1">
    <w:name w:val="List Bullet_1"/>
    <w:basedOn w:val="a7"/>
    <w:uiPriority w:val="99"/>
    <w:rsid w:val="00E264C1"/>
    <w:pPr>
      <w:numPr>
        <w:numId w:val="0"/>
      </w:numPr>
      <w:tabs>
        <w:tab w:val="clear" w:pos="567"/>
        <w:tab w:val="num" w:pos="284"/>
        <w:tab w:val="num" w:pos="417"/>
      </w:tabs>
      <w:ind w:right="0"/>
      <w:contextualSpacing/>
    </w:pPr>
  </w:style>
  <w:style w:type="paragraph" w:customStyle="1" w:styleId="affffffff4">
    <w:name w:val="Базовый"/>
    <w:uiPriority w:val="99"/>
    <w:rsid w:val="00E264C1"/>
    <w:pPr>
      <w:suppressAutoHyphens/>
      <w:spacing w:after="200" w:line="276" w:lineRule="auto"/>
    </w:pPr>
    <w:rPr>
      <w:rFonts w:ascii="Lucida Grande" w:hAnsi="Lucida Grande"/>
      <w:color w:val="000000"/>
      <w:kern w:val="1"/>
      <w:sz w:val="22"/>
      <w:lang w:eastAsia="en-US"/>
    </w:rPr>
  </w:style>
  <w:style w:type="paragraph" w:customStyle="1" w:styleId="Affffffff5">
    <w:name w:val="Свободная форма A"/>
    <w:uiPriority w:val="99"/>
    <w:rsid w:val="00E264C1"/>
    <w:rPr>
      <w:color w:val="000000"/>
      <w:lang w:eastAsia="en-US"/>
    </w:rPr>
  </w:style>
  <w:style w:type="character" w:customStyle="1" w:styleId="Char0">
    <w:name w:val="Текст таблицы Char"/>
    <w:link w:val="afffffffc"/>
    <w:uiPriority w:val="99"/>
    <w:locked/>
    <w:rsid w:val="00E264C1"/>
    <w:rPr>
      <w:sz w:val="16"/>
      <w:lang w:eastAsia="en-US"/>
    </w:rPr>
  </w:style>
  <w:style w:type="table" w:customStyle="1" w:styleId="4d">
    <w:name w:val="Сетка таблицы4"/>
    <w:uiPriority w:val="99"/>
    <w:rsid w:val="00E264C1"/>
    <w:pPr>
      <w:spacing w:after="200" w:line="276" w:lineRule="auto"/>
    </w:pPr>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13">
    <w:name w:val="Font Style13"/>
    <w:uiPriority w:val="99"/>
    <w:rsid w:val="00E264C1"/>
    <w:rPr>
      <w:rFonts w:ascii="Courier New" w:hAnsi="Courier New" w:cs="Courier New"/>
      <w:spacing w:val="-20"/>
      <w:sz w:val="20"/>
      <w:szCs w:val="20"/>
    </w:rPr>
  </w:style>
  <w:style w:type="paragraph" w:customStyle="1" w:styleId="ConsCell">
    <w:name w:val="ConsCell"/>
    <w:uiPriority w:val="99"/>
    <w:rsid w:val="00E264C1"/>
    <w:pPr>
      <w:widowControl w:val="0"/>
      <w:autoSpaceDE w:val="0"/>
      <w:autoSpaceDN w:val="0"/>
      <w:adjustRightInd w:val="0"/>
      <w:spacing w:after="200" w:line="276" w:lineRule="auto"/>
    </w:pPr>
    <w:rPr>
      <w:rFonts w:ascii="Arial" w:hAnsi="Arial" w:cs="Arial"/>
      <w:sz w:val="22"/>
      <w:szCs w:val="22"/>
    </w:rPr>
  </w:style>
  <w:style w:type="paragraph" w:customStyle="1" w:styleId="Body">
    <w:name w:val="Body"/>
    <w:uiPriority w:val="99"/>
    <w:rsid w:val="00E264C1"/>
    <w:rPr>
      <w:rFonts w:ascii="Helvetica" w:hAnsi="Helvetica"/>
      <w:color w:val="000000"/>
      <w:sz w:val="24"/>
      <w:lang w:val="en-US" w:eastAsia="en-US"/>
    </w:rPr>
  </w:style>
  <w:style w:type="numbering" w:styleId="111111">
    <w:name w:val="Outline List 2"/>
    <w:basedOn w:val="ab"/>
    <w:uiPriority w:val="99"/>
    <w:semiHidden/>
    <w:unhideWhenUsed/>
    <w:rsid w:val="00E264C1"/>
    <w:pPr>
      <w:numPr>
        <w:numId w:val="78"/>
      </w:numPr>
    </w:pPr>
  </w:style>
  <w:style w:type="numbering" w:customStyle="1" w:styleId="81Numbered">
    <w:name w:val="8_1 Numbered"/>
    <w:rsid w:val="00E264C1"/>
    <w:pPr>
      <w:numPr>
        <w:numId w:val="94"/>
      </w:numPr>
    </w:pPr>
  </w:style>
  <w:style w:type="numbering" w:customStyle="1" w:styleId="416OutlineNumbering">
    <w:name w:val="4_1_6 Outline Numbering"/>
    <w:rsid w:val="00E264C1"/>
    <w:pPr>
      <w:numPr>
        <w:numId w:val="88"/>
      </w:numPr>
    </w:pPr>
  </w:style>
  <w:style w:type="numbering" w:customStyle="1" w:styleId="417OutlineNumbering">
    <w:name w:val="4_1_7 Outline Numbering"/>
    <w:rsid w:val="00E264C1"/>
    <w:pPr>
      <w:numPr>
        <w:numId w:val="89"/>
      </w:numPr>
    </w:pPr>
  </w:style>
  <w:style w:type="numbering" w:customStyle="1" w:styleId="Style2">
    <w:name w:val="Style2"/>
    <w:rsid w:val="00E264C1"/>
    <w:pPr>
      <w:numPr>
        <w:numId w:val="83"/>
      </w:numPr>
    </w:pPr>
  </w:style>
  <w:style w:type="numbering" w:styleId="1ai">
    <w:name w:val="Outline List 1"/>
    <w:basedOn w:val="ab"/>
    <w:uiPriority w:val="99"/>
    <w:semiHidden/>
    <w:unhideWhenUsed/>
    <w:rsid w:val="00E264C1"/>
    <w:pPr>
      <w:numPr>
        <w:numId w:val="79"/>
      </w:numPr>
    </w:pPr>
  </w:style>
  <w:style w:type="numbering" w:customStyle="1" w:styleId="CurrentList2">
    <w:name w:val="Current List2"/>
    <w:rsid w:val="00E264C1"/>
    <w:pPr>
      <w:numPr>
        <w:numId w:val="82"/>
      </w:numPr>
    </w:pPr>
  </w:style>
  <w:style w:type="numbering" w:customStyle="1" w:styleId="CurrentList1">
    <w:name w:val="Current List1"/>
    <w:rsid w:val="00E264C1"/>
    <w:pPr>
      <w:numPr>
        <w:numId w:val="97"/>
      </w:numPr>
    </w:pPr>
  </w:style>
  <w:style w:type="numbering" w:customStyle="1" w:styleId="62Numbered">
    <w:name w:val="6_2 Numbered"/>
    <w:rsid w:val="00E264C1"/>
    <w:pPr>
      <w:numPr>
        <w:numId w:val="92"/>
      </w:numPr>
    </w:pPr>
  </w:style>
  <w:style w:type="numbering" w:customStyle="1" w:styleId="415OutlineNumbering">
    <w:name w:val="4_1_5 Outline Numbering"/>
    <w:rsid w:val="00E264C1"/>
    <w:pPr>
      <w:numPr>
        <w:numId w:val="87"/>
      </w:numPr>
    </w:pPr>
  </w:style>
  <w:style w:type="numbering" w:customStyle="1" w:styleId="61Numbered">
    <w:name w:val="6_1 Numbered"/>
    <w:rsid w:val="00E264C1"/>
    <w:pPr>
      <w:numPr>
        <w:numId w:val="91"/>
      </w:numPr>
    </w:pPr>
  </w:style>
  <w:style w:type="numbering" w:customStyle="1" w:styleId="71Numbered">
    <w:name w:val="7_1 Numbered"/>
    <w:rsid w:val="00E264C1"/>
    <w:pPr>
      <w:numPr>
        <w:numId w:val="93"/>
      </w:numPr>
    </w:pPr>
  </w:style>
  <w:style w:type="numbering" w:customStyle="1" w:styleId="4110OutlineNumbering">
    <w:name w:val="4_1_10 Outline Numbering"/>
    <w:rsid w:val="00E264C1"/>
    <w:pPr>
      <w:numPr>
        <w:numId w:val="86"/>
      </w:numPr>
    </w:pPr>
  </w:style>
  <w:style w:type="numbering" w:customStyle="1" w:styleId="433OutlineNumbering">
    <w:name w:val="4_3_3 Outline Numbering"/>
    <w:rsid w:val="00E264C1"/>
    <w:pPr>
      <w:numPr>
        <w:numId w:val="90"/>
      </w:numPr>
    </w:pPr>
  </w:style>
  <w:style w:type="numbering" w:customStyle="1" w:styleId="ArticleSection">
    <w:name w:val="Article / Section"/>
    <w:rsid w:val="00E264C1"/>
    <w:pPr>
      <w:numPr>
        <w:numId w:val="74"/>
      </w:numPr>
    </w:pPr>
  </w:style>
  <w:style w:type="numbering" w:customStyle="1" w:styleId="DamnThisWord">
    <w:name w:val="DamnThisWord"/>
    <w:rsid w:val="00E264C1"/>
    <w:pPr>
      <w:numPr>
        <w:numId w:val="95"/>
      </w:numPr>
    </w:pPr>
  </w:style>
  <w:style w:type="numbering" w:customStyle="1" w:styleId="418OutlineNumbering">
    <w:name w:val="4_1_8 Outline Numbering"/>
    <w:rsid w:val="00E264C1"/>
    <w:pPr>
      <w:numPr>
        <w:numId w:val="84"/>
      </w:numPr>
    </w:pPr>
  </w:style>
  <w:style w:type="numbering" w:customStyle="1" w:styleId="419OutlineNumbering">
    <w:name w:val="4_1_9 Outline Numbering"/>
    <w:rsid w:val="00E264C1"/>
    <w:pPr>
      <w:numPr>
        <w:numId w:val="85"/>
      </w:numPr>
    </w:pPr>
  </w:style>
  <w:style w:type="paragraph" w:customStyle="1" w:styleId="2ff1">
    <w:name w:val="Абзац списка2"/>
    <w:basedOn w:val="a8"/>
    <w:rsid w:val="00E264C1"/>
    <w:pPr>
      <w:suppressAutoHyphens/>
      <w:spacing w:after="60"/>
      <w:ind w:left="720"/>
      <w:jc w:val="both"/>
    </w:pPr>
    <w:rPr>
      <w:rFonts w:eastAsia="Calibri"/>
      <w:lang w:eastAsia="ar-SA"/>
    </w:rPr>
  </w:style>
  <w:style w:type="paragraph" w:customStyle="1" w:styleId="affffffff6">
    <w:name w:val="Стиль"/>
    <w:uiPriority w:val="99"/>
    <w:rsid w:val="00E264C1"/>
    <w:pPr>
      <w:widowControl w:val="0"/>
      <w:tabs>
        <w:tab w:val="left" w:pos="709"/>
      </w:tabs>
      <w:suppressAutoHyphens/>
      <w:spacing w:after="200" w:line="276" w:lineRule="auto"/>
    </w:pPr>
  </w:style>
  <w:style w:type="paragraph" w:customStyle="1" w:styleId="WW-">
    <w:name w:val="WW-Базовый"/>
    <w:rsid w:val="00E264C1"/>
    <w:pPr>
      <w:tabs>
        <w:tab w:val="left" w:pos="709"/>
      </w:tabs>
      <w:suppressAutoHyphens/>
      <w:spacing w:line="276" w:lineRule="atLeast"/>
    </w:pPr>
    <w:rPr>
      <w:rFonts w:eastAsia="Arial"/>
      <w:color w:val="00000A"/>
      <w:kern w:val="1"/>
      <w:sz w:val="24"/>
      <w:szCs w:val="24"/>
      <w:lang w:eastAsia="zh-CN" w:bidi="hi-IN"/>
    </w:rPr>
  </w:style>
  <w:style w:type="paragraph" w:customStyle="1" w:styleId="WW-1">
    <w:name w:val="WW-Базовый1"/>
    <w:rsid w:val="00E264C1"/>
    <w:pPr>
      <w:widowControl w:val="0"/>
      <w:tabs>
        <w:tab w:val="left" w:pos="709"/>
      </w:tabs>
      <w:suppressAutoHyphens/>
    </w:pPr>
    <w:rPr>
      <w:rFonts w:eastAsia="Arial"/>
      <w:kern w:val="1"/>
      <w:lang w:eastAsia="zh-CN" w:bidi="hi-IN"/>
    </w:rPr>
  </w:style>
  <w:style w:type="character" w:customStyle="1" w:styleId="s21">
    <w:name w:val="s21"/>
    <w:rsid w:val="00E264C1"/>
  </w:style>
  <w:style w:type="character" w:customStyle="1" w:styleId="s30">
    <w:name w:val="s30"/>
    <w:rsid w:val="00E264C1"/>
  </w:style>
  <w:style w:type="character" w:customStyle="1" w:styleId="FontStyle109">
    <w:name w:val="Font Style109"/>
    <w:rsid w:val="00E264C1"/>
    <w:rPr>
      <w:rFonts w:ascii="Times New Roman" w:hAnsi="Times New Roman"/>
      <w:sz w:val="22"/>
    </w:rPr>
  </w:style>
  <w:style w:type="paragraph" w:customStyle="1" w:styleId="bulletiki">
    <w:name w:val="bulletiki"/>
    <w:basedOn w:val="a8"/>
    <w:rsid w:val="00E264C1"/>
    <w:pPr>
      <w:numPr>
        <w:numId w:val="103"/>
      </w:numPr>
      <w:jc w:val="both"/>
    </w:pPr>
    <w:rPr>
      <w:sz w:val="22"/>
      <w:szCs w:val="20"/>
      <w:lang w:val="en-GB" w:eastAsia="en-US"/>
    </w:rPr>
  </w:style>
  <w:style w:type="character" w:customStyle="1" w:styleId="c-text1">
    <w:name w:val="c-text1"/>
    <w:rsid w:val="00E264C1"/>
    <w:rPr>
      <w:rFonts w:cs="Times New Roman"/>
    </w:rPr>
  </w:style>
  <w:style w:type="character" w:customStyle="1" w:styleId="ListParagraphChar1">
    <w:name w:val="List Paragraph Char1"/>
    <w:locked/>
    <w:rsid w:val="00E264C1"/>
    <w:rPr>
      <w:lang w:eastAsia="ar-SA"/>
    </w:rPr>
  </w:style>
  <w:style w:type="character" w:customStyle="1" w:styleId="74">
    <w:name w:val="Основной текст (7)_"/>
    <w:link w:val="75"/>
    <w:uiPriority w:val="99"/>
    <w:locked/>
    <w:rsid w:val="00E264C1"/>
    <w:rPr>
      <w:sz w:val="21"/>
      <w:szCs w:val="21"/>
      <w:shd w:val="clear" w:color="auto" w:fill="FFFFFF"/>
    </w:rPr>
  </w:style>
  <w:style w:type="character" w:customStyle="1" w:styleId="4e">
    <w:name w:val="Основной текст + Полужирный4"/>
    <w:uiPriority w:val="99"/>
    <w:rsid w:val="00E264C1"/>
    <w:rPr>
      <w:rFonts w:ascii="Times New Roman" w:hAnsi="Times New Roman" w:cs="Times New Roman"/>
      <w:b/>
      <w:bCs/>
      <w:spacing w:val="0"/>
      <w:sz w:val="21"/>
      <w:szCs w:val="21"/>
      <w:shd w:val="clear" w:color="auto" w:fill="FFFFFF"/>
    </w:rPr>
  </w:style>
  <w:style w:type="character" w:customStyle="1" w:styleId="1fb">
    <w:name w:val="Заголовок №1_"/>
    <w:link w:val="1fc"/>
    <w:uiPriority w:val="99"/>
    <w:locked/>
    <w:rsid w:val="00E264C1"/>
    <w:rPr>
      <w:sz w:val="21"/>
      <w:szCs w:val="21"/>
      <w:shd w:val="clear" w:color="auto" w:fill="FFFFFF"/>
    </w:rPr>
  </w:style>
  <w:style w:type="character" w:customStyle="1" w:styleId="3f9">
    <w:name w:val="Основной текст + Полужирный3"/>
    <w:uiPriority w:val="99"/>
    <w:rsid w:val="00E264C1"/>
    <w:rPr>
      <w:rFonts w:ascii="Times New Roman" w:hAnsi="Times New Roman" w:cs="Times New Roman"/>
      <w:b/>
      <w:bCs/>
      <w:spacing w:val="0"/>
      <w:sz w:val="21"/>
      <w:szCs w:val="21"/>
      <w:shd w:val="clear" w:color="auto" w:fill="FFFFFF"/>
    </w:rPr>
  </w:style>
  <w:style w:type="character" w:customStyle="1" w:styleId="76">
    <w:name w:val="Основной текст (7) + Не полужирный"/>
    <w:uiPriority w:val="99"/>
    <w:rsid w:val="00E264C1"/>
    <w:rPr>
      <w:rFonts w:ascii="Times New Roman" w:hAnsi="Times New Roman" w:cs="Times New Roman"/>
      <w:b/>
      <w:bCs/>
      <w:spacing w:val="0"/>
      <w:sz w:val="21"/>
      <w:szCs w:val="21"/>
    </w:rPr>
  </w:style>
  <w:style w:type="paragraph" w:customStyle="1" w:styleId="311">
    <w:name w:val="Основной текст (3)1"/>
    <w:basedOn w:val="a8"/>
    <w:uiPriority w:val="99"/>
    <w:rsid w:val="00E264C1"/>
    <w:pPr>
      <w:shd w:val="clear" w:color="auto" w:fill="FFFFFF"/>
      <w:spacing w:after="420" w:line="240" w:lineRule="atLeast"/>
      <w:ind w:hanging="640"/>
      <w:jc w:val="both"/>
    </w:pPr>
    <w:rPr>
      <w:rFonts w:eastAsia="Arial Unicode MS"/>
      <w:color w:val="000000"/>
      <w:sz w:val="21"/>
      <w:szCs w:val="21"/>
    </w:rPr>
  </w:style>
  <w:style w:type="paragraph" w:customStyle="1" w:styleId="75">
    <w:name w:val="Основной текст (7)"/>
    <w:basedOn w:val="a8"/>
    <w:link w:val="74"/>
    <w:uiPriority w:val="99"/>
    <w:rsid w:val="00E264C1"/>
    <w:pPr>
      <w:shd w:val="clear" w:color="auto" w:fill="FFFFFF"/>
      <w:spacing w:before="300" w:after="180" w:line="240" w:lineRule="atLeast"/>
      <w:ind w:hanging="620"/>
      <w:jc w:val="both"/>
    </w:pPr>
    <w:rPr>
      <w:sz w:val="21"/>
      <w:szCs w:val="21"/>
    </w:rPr>
  </w:style>
  <w:style w:type="paragraph" w:customStyle="1" w:styleId="1fc">
    <w:name w:val="Заголовок №1"/>
    <w:basedOn w:val="a8"/>
    <w:link w:val="1fb"/>
    <w:uiPriority w:val="99"/>
    <w:rsid w:val="00E264C1"/>
    <w:pPr>
      <w:shd w:val="clear" w:color="auto" w:fill="FFFFFF"/>
      <w:spacing w:before="300" w:after="180" w:line="240" w:lineRule="atLeast"/>
      <w:ind w:hanging="840"/>
      <w:jc w:val="both"/>
      <w:outlineLvl w:val="0"/>
    </w:pPr>
    <w:rPr>
      <w:sz w:val="21"/>
      <w:szCs w:val="21"/>
    </w:rPr>
  </w:style>
  <w:style w:type="paragraph" w:customStyle="1" w:styleId="a0">
    <w:name w:val="Главы"/>
    <w:basedOn w:val="a8"/>
    <w:next w:val="a8"/>
    <w:rsid w:val="00E264C1"/>
    <w:pPr>
      <w:pageBreakBefore/>
      <w:numPr>
        <w:numId w:val="104"/>
      </w:numPr>
      <w:tabs>
        <w:tab w:val="clear" w:pos="1418"/>
        <w:tab w:val="num" w:pos="567"/>
        <w:tab w:val="left" w:pos="851"/>
      </w:tabs>
      <w:suppressAutoHyphens/>
      <w:spacing w:before="1440" w:after="720" w:line="360" w:lineRule="auto"/>
      <w:ind w:left="567"/>
      <w:jc w:val="center"/>
      <w:outlineLvl w:val="0"/>
    </w:pPr>
    <w:rPr>
      <w:rFonts w:ascii="Arial" w:hAnsi="Arial" w:cs="Arial"/>
      <w:b/>
      <w:caps/>
      <w:spacing w:val="40"/>
      <w:sz w:val="44"/>
      <w:szCs w:val="44"/>
    </w:rPr>
  </w:style>
  <w:style w:type="character" w:customStyle="1" w:styleId="hps">
    <w:name w:val="hps"/>
    <w:uiPriority w:val="99"/>
    <w:rsid w:val="00E264C1"/>
    <w:rPr>
      <w:rFonts w:ascii="Times New Roman" w:hAnsi="Times New Roman" w:cs="Times New Roman" w:hint="default"/>
    </w:rPr>
  </w:style>
  <w:style w:type="paragraph" w:customStyle="1" w:styleId="ConsPlusNormal">
    <w:name w:val="ConsPlusNormal"/>
    <w:rsid w:val="00E264C1"/>
    <w:pPr>
      <w:autoSpaceDE w:val="0"/>
      <w:autoSpaceDN w:val="0"/>
      <w:adjustRightInd w:val="0"/>
    </w:pPr>
    <w:rPr>
      <w:rFonts w:ascii="Arial" w:hAnsi="Arial" w:cs="Arial"/>
    </w:rPr>
  </w:style>
  <w:style w:type="character" w:customStyle="1" w:styleId="1fd">
    <w:name w:val="Стиль1 Знак"/>
    <w:locked/>
    <w:rsid w:val="00E264C1"/>
    <w:rPr>
      <w:rFonts w:ascii="Calibri" w:eastAsia="Calibri" w:hAnsi="Calibri"/>
      <w:sz w:val="28"/>
      <w:szCs w:val="28"/>
      <w:lang w:eastAsia="en-US"/>
    </w:rPr>
  </w:style>
  <w:style w:type="paragraph" w:customStyle="1" w:styleId="Iiiaeuiue">
    <w:name w:val="Ii?iaeuiue"/>
    <w:rsid w:val="00E264C1"/>
    <w:pPr>
      <w:autoSpaceDE w:val="0"/>
      <w:autoSpaceDN w:val="0"/>
    </w:pPr>
  </w:style>
  <w:style w:type="paragraph" w:customStyle="1" w:styleId="2ff2">
    <w:name w:val="заголовок 2"/>
    <w:basedOn w:val="a8"/>
    <w:next w:val="a8"/>
    <w:uiPriority w:val="99"/>
    <w:rsid w:val="00E264C1"/>
    <w:pPr>
      <w:keepNext/>
      <w:widowControl w:val="0"/>
      <w:autoSpaceDE w:val="0"/>
      <w:autoSpaceDN w:val="0"/>
      <w:jc w:val="center"/>
    </w:pPr>
    <w:rPr>
      <w:rFonts w:ascii="Arial" w:hAnsi="Arial" w:cs="Arial"/>
      <w:b/>
      <w:bCs/>
    </w:rPr>
  </w:style>
  <w:style w:type="paragraph" w:customStyle="1" w:styleId="2ff3">
    <w:name w:val="Обычный2"/>
    <w:rsid w:val="00E264C1"/>
    <w:rPr>
      <w:sz w:val="24"/>
    </w:rPr>
  </w:style>
  <w:style w:type="paragraph" w:customStyle="1" w:styleId="221">
    <w:name w:val="Основной текст с отступом 22"/>
    <w:basedOn w:val="a8"/>
    <w:rsid w:val="00E264C1"/>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fe">
    <w:name w:val="Нет списка1"/>
    <w:next w:val="ab"/>
    <w:uiPriority w:val="99"/>
    <w:semiHidden/>
    <w:unhideWhenUsed/>
    <w:rsid w:val="00E21898"/>
  </w:style>
  <w:style w:type="paragraph" w:customStyle="1" w:styleId="Default">
    <w:name w:val="Default"/>
    <w:rsid w:val="00B06248"/>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8">
    <w:name w:val="Normal"/>
    <w:qFormat/>
    <w:rsid w:val="002C63E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Char,Char1"/>
    <w:basedOn w:val="a8"/>
    <w:next w:val="a8"/>
    <w:qFormat/>
    <w:pPr>
      <w:keepNext/>
      <w:numPr>
        <w:ilvl w:val="2"/>
        <w:numId w:val="9"/>
      </w:numPr>
      <w:spacing w:before="240" w:after="60"/>
      <w:outlineLvl w:val="2"/>
    </w:pPr>
    <w:rPr>
      <w:rFonts w:ascii="Cambria" w:hAnsi="Cambria"/>
      <w:b/>
      <w:bCs/>
      <w:sz w:val="26"/>
      <w:szCs w:val="26"/>
    </w:rPr>
  </w:style>
  <w:style w:type="paragraph" w:styleId="41">
    <w:name w:val="heading 4"/>
    <w:aliases w:val="Заголовок 41,Заголовок 4 (Приложение)"/>
    <w:basedOn w:val="a8"/>
    <w:next w:val="a8"/>
    <w:qFormat/>
    <w:pPr>
      <w:keepNext/>
      <w:numPr>
        <w:ilvl w:val="3"/>
        <w:numId w:val="9"/>
      </w:numPr>
      <w:spacing w:before="240" w:after="60"/>
      <w:outlineLvl w:val="3"/>
    </w:pPr>
    <w:rPr>
      <w:rFonts w:eastAsia="Arial Unicode MS"/>
      <w:b/>
      <w:bCs/>
      <w:sz w:val="28"/>
      <w:szCs w:val="28"/>
    </w:rPr>
  </w:style>
  <w:style w:type="paragraph" w:styleId="51">
    <w:name w:val="heading 5"/>
    <w:aliases w:val="H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aliases w:val="Gliederung6"/>
    <w:basedOn w:val="a8"/>
    <w:next w:val="a8"/>
    <w:link w:val="60"/>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8"/>
    <w:link w:val="ad"/>
    <w:uiPriority w:val="99"/>
    <w:pPr>
      <w:tabs>
        <w:tab w:val="center" w:pos="4153"/>
        <w:tab w:val="right" w:pos="8306"/>
      </w:tabs>
    </w:pPr>
    <w:rPr>
      <w:rFonts w:ascii="Courier New" w:hAnsi="Courier New" w:cs="Courier New"/>
      <w:sz w:val="20"/>
      <w:szCs w:val="20"/>
    </w:rPr>
  </w:style>
  <w:style w:type="paragraph" w:styleId="ae">
    <w:name w:val="footer"/>
    <w:aliases w:val="Не удалять!"/>
    <w:basedOn w:val="a8"/>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link w:val="af0"/>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f1">
    <w:name w:val="page number"/>
    <w:basedOn w:val="a9"/>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uiPriority w:val="99"/>
    <w:rPr>
      <w:rFonts w:ascii="Tahoma" w:hAnsi="Tahoma" w:cs="Tahoma"/>
      <w:sz w:val="16"/>
      <w:szCs w:val="16"/>
    </w:rPr>
  </w:style>
  <w:style w:type="character" w:customStyle="1" w:styleId="af8">
    <w:name w:val="Текст выноски Знак"/>
    <w:uiPriority w:val="99"/>
    <w:rPr>
      <w:rFonts w:ascii="Tahoma" w:hAnsi="Tahoma" w:cs="Tahoma"/>
      <w:sz w:val="16"/>
      <w:szCs w:val="16"/>
    </w:rPr>
  </w:style>
  <w:style w:type="paragraph" w:styleId="22">
    <w:name w:val="Body Text Indent 2"/>
    <w:basedOn w:val="a8"/>
    <w:pPr>
      <w:ind w:firstLine="720"/>
      <w:jc w:val="both"/>
    </w:pPr>
  </w:style>
  <w:style w:type="paragraph" w:styleId="33">
    <w:name w:val="Body Text Indent 3"/>
    <w:basedOn w:val="a8"/>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qFormat/>
    <w:pPr>
      <w:spacing w:before="100" w:beforeAutospacing="1" w:after="100" w:afterAutospacing="1"/>
    </w:pPr>
    <w:rPr>
      <w:lang w:val="x-none" w:eastAsia="x-none"/>
    </w:rPr>
  </w:style>
  <w:style w:type="paragraph" w:styleId="23">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4">
    <w:name w:val="Body Text 2"/>
    <w:basedOn w:val="a8"/>
    <w:link w:val="25"/>
    <w:pPr>
      <w:spacing w:after="120" w:line="480" w:lineRule="auto"/>
    </w:pPr>
  </w:style>
  <w:style w:type="paragraph" w:styleId="35">
    <w:name w:val="Body Text 3"/>
    <w:basedOn w:val="a8"/>
    <w:link w:val="36"/>
    <w:pPr>
      <w:spacing w:after="120"/>
    </w:pPr>
    <w:rPr>
      <w:sz w:val="16"/>
      <w:szCs w:val="16"/>
    </w:rPr>
  </w:style>
  <w:style w:type="paragraph" w:customStyle="1" w:styleId="14">
    <w:name w:val="заголовок 1"/>
    <w:basedOn w:val="a8"/>
    <w:next w:val="a8"/>
    <w:pPr>
      <w:keepNext/>
      <w:widowControl w:val="0"/>
      <w:jc w:val="center"/>
    </w:pPr>
    <w:rPr>
      <w:b/>
      <w:snapToGrid w:val="0"/>
      <w:sz w:val="22"/>
      <w:szCs w:val="20"/>
    </w:rPr>
  </w:style>
  <w:style w:type="paragraph" w:customStyle="1" w:styleId="26">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4">
    <w:name w:val="Пункт"/>
    <w:basedOn w:val="a8"/>
    <w:pPr>
      <w:numPr>
        <w:ilvl w:val="2"/>
        <w:numId w:val="8"/>
      </w:numPr>
      <w:spacing w:line="360" w:lineRule="auto"/>
      <w:jc w:val="both"/>
    </w:pPr>
    <w:rPr>
      <w:snapToGrid w:val="0"/>
      <w:sz w:val="28"/>
      <w:szCs w:val="28"/>
    </w:rPr>
  </w:style>
  <w:style w:type="paragraph" w:styleId="HTML">
    <w:name w:val="HTML Preformatted"/>
    <w:basedOn w:val="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
    <w:name w:val="Нижний колонтитул Знак"/>
    <w:aliases w:val="Не удалять! Знак"/>
    <w:uiPriority w:val="99"/>
    <w:rPr>
      <w:rFonts w:ascii="Courier New" w:hAnsi="Courier New" w:cs="Courier New"/>
    </w:rPr>
  </w:style>
  <w:style w:type="character" w:styleId="aff0">
    <w:name w:val="Hyperlink"/>
    <w:uiPriority w:val="99"/>
    <w:rPr>
      <w:color w:val="0000FF"/>
      <w:u w:val="single"/>
    </w:rPr>
  </w:style>
  <w:style w:type="paragraph" w:styleId="aff1">
    <w:name w:val="Body Text"/>
    <w:basedOn w:val="a8"/>
    <w:link w:val="15"/>
    <w:pPr>
      <w:spacing w:after="120"/>
    </w:pPr>
  </w:style>
  <w:style w:type="character" w:customStyle="1" w:styleId="aff2">
    <w:name w:val="Основной текст Знак"/>
    <w:rPr>
      <w:sz w:val="24"/>
      <w:szCs w:val="24"/>
    </w:rPr>
  </w:style>
  <w:style w:type="paragraph" w:styleId="aff3">
    <w:name w:val="footnote text"/>
    <w:basedOn w:val="a8"/>
    <w:pPr>
      <w:spacing w:line="360" w:lineRule="auto"/>
      <w:ind w:firstLine="567"/>
      <w:jc w:val="both"/>
    </w:pPr>
    <w:rPr>
      <w:snapToGrid w:val="0"/>
      <w:szCs w:val="20"/>
    </w:rPr>
  </w:style>
  <w:style w:type="character" w:customStyle="1" w:styleId="aff4">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Заголовок 41 Знак,Заголовок 4 (Приложение) Знак"/>
    <w:rPr>
      <w:rFonts w:eastAsia="Arial Unicode MS"/>
      <w:b/>
      <w:bCs/>
      <w:sz w:val="28"/>
      <w:szCs w:val="28"/>
    </w:rPr>
  </w:style>
  <w:style w:type="character" w:customStyle="1" w:styleId="52">
    <w:name w:val="Заголовок 5 Знак"/>
    <w:aliases w:val="H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5">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6">
    <w:name w:val="Plain Text"/>
    <w:basedOn w:val="a8"/>
    <w:rPr>
      <w:rFonts w:ascii="Courier New" w:hAnsi="Courier New"/>
      <w:snapToGrid w:val="0"/>
      <w:sz w:val="20"/>
      <w:szCs w:val="20"/>
    </w:rPr>
  </w:style>
  <w:style w:type="character" w:customStyle="1" w:styleId="aff7">
    <w:name w:val="Текст Знак"/>
    <w:rPr>
      <w:rFonts w:ascii="Courier New" w:hAnsi="Courier New"/>
      <w:snapToGrid w:val="0"/>
    </w:rPr>
  </w:style>
  <w:style w:type="paragraph" w:styleId="aff8">
    <w:name w:val="Block Text"/>
    <w:basedOn w:val="a8"/>
    <w:pPr>
      <w:ind w:left="-5220" w:right="-105"/>
      <w:jc w:val="both"/>
    </w:pPr>
    <w:rPr>
      <w:i/>
      <w:iCs/>
    </w:rPr>
  </w:style>
  <w:style w:type="paragraph" w:styleId="29">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Char Знак,Char1 Знак"/>
    <w:rPr>
      <w:rFonts w:ascii="Cambria" w:eastAsia="Times New Roman" w:hAnsi="Cambria" w:cs="Times New Roman"/>
      <w:b/>
      <w:bCs/>
      <w:sz w:val="26"/>
      <w:szCs w:val="26"/>
    </w:rPr>
  </w:style>
  <w:style w:type="paragraph" w:styleId="aff9">
    <w:name w:val="Document Map"/>
    <w:basedOn w:val="a8"/>
    <w:pPr>
      <w:shd w:val="clear" w:color="auto" w:fill="000080"/>
    </w:pPr>
    <w:rPr>
      <w:rFonts w:ascii="Tahoma" w:hAnsi="Tahoma" w:cs="Tahoma"/>
      <w:szCs w:val="20"/>
    </w:rPr>
  </w:style>
  <w:style w:type="character" w:customStyle="1" w:styleId="affa">
    <w:name w:val="Схема документа Знак"/>
    <w:rPr>
      <w:rFonts w:ascii="Tahoma" w:hAnsi="Tahoma" w:cs="Tahoma"/>
      <w:sz w:val="24"/>
      <w:shd w:val="clear" w:color="auto" w:fill="000080"/>
    </w:rPr>
  </w:style>
  <w:style w:type="paragraph" w:styleId="16">
    <w:name w:val="toc 1"/>
    <w:basedOn w:val="a8"/>
    <w:next w:val="a8"/>
    <w:autoRedefine/>
    <w:uiPriority w:val="39"/>
    <w:rsid w:val="002F6363"/>
    <w:pPr>
      <w:tabs>
        <w:tab w:val="left" w:pos="426"/>
        <w:tab w:val="right" w:leader="dot" w:pos="9923"/>
      </w:tabs>
      <w:ind w:left="426" w:hanging="426"/>
    </w:pPr>
    <w:rPr>
      <w:noProof/>
      <w:szCs w:val="20"/>
    </w:rPr>
  </w:style>
  <w:style w:type="paragraph" w:styleId="3a">
    <w:name w:val="toc 3"/>
    <w:basedOn w:val="a8"/>
    <w:next w:val="a8"/>
    <w:autoRedefine/>
    <w:rsid w:val="00070D14"/>
    <w:pPr>
      <w:jc w:val="both"/>
    </w:pPr>
    <w:rPr>
      <w:szCs w:val="20"/>
    </w:rPr>
  </w:style>
  <w:style w:type="paragraph" w:styleId="44">
    <w:name w:val="toc 4"/>
    <w:basedOn w:val="a8"/>
    <w:next w:val="a8"/>
    <w:autoRedefine/>
    <w:pPr>
      <w:ind w:left="720"/>
    </w:pPr>
    <w:rPr>
      <w:szCs w:val="20"/>
    </w:rPr>
  </w:style>
  <w:style w:type="paragraph" w:styleId="53">
    <w:name w:val="toc 5"/>
    <w:basedOn w:val="a8"/>
    <w:next w:val="a8"/>
    <w:autoRedefine/>
    <w:pPr>
      <w:ind w:left="960"/>
    </w:pPr>
    <w:rPr>
      <w:szCs w:val="20"/>
    </w:rPr>
  </w:style>
  <w:style w:type="paragraph" w:styleId="61">
    <w:name w:val="toc 6"/>
    <w:basedOn w:val="a8"/>
    <w:next w:val="a8"/>
    <w:autoRedefine/>
    <w:pPr>
      <w:ind w:left="1200"/>
    </w:pPr>
    <w:rPr>
      <w:szCs w:val="20"/>
    </w:rPr>
  </w:style>
  <w:style w:type="paragraph" w:styleId="71">
    <w:name w:val="toc 7"/>
    <w:basedOn w:val="a8"/>
    <w:next w:val="a8"/>
    <w:autoRedefine/>
    <w:pPr>
      <w:ind w:left="1440"/>
    </w:pPr>
    <w:rPr>
      <w:szCs w:val="20"/>
    </w:rPr>
  </w:style>
  <w:style w:type="paragraph" w:styleId="81">
    <w:name w:val="toc 8"/>
    <w:basedOn w:val="a8"/>
    <w:next w:val="a8"/>
    <w:autoRedefine/>
    <w:pPr>
      <w:ind w:left="1680"/>
    </w:pPr>
    <w:rPr>
      <w:szCs w:val="20"/>
    </w:rPr>
  </w:style>
  <w:style w:type="paragraph" w:styleId="91">
    <w:name w:val="toc 9"/>
    <w:basedOn w:val="a8"/>
    <w:next w:val="a8"/>
    <w:autoRedefine/>
    <w:pPr>
      <w:ind w:left="1920"/>
    </w:pPr>
    <w:rPr>
      <w:szCs w:val="20"/>
    </w:rPr>
  </w:style>
  <w:style w:type="paragraph" w:customStyle="1" w:styleId="affb">
    <w:name w:val="Подраздел"/>
    <w:basedOn w:val="a8"/>
    <w:pPr>
      <w:spacing w:before="240"/>
      <w:ind w:left="1701" w:hanging="283"/>
      <w:jc w:val="both"/>
    </w:pPr>
    <w:rPr>
      <w:rFonts w:ascii="PragmaticaTT" w:hAnsi="PragmaticaTT"/>
      <w:szCs w:val="20"/>
    </w:rPr>
  </w:style>
  <w:style w:type="paragraph" w:customStyle="1" w:styleId="affc">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b">
    <w:name w:val="Пункт_2"/>
    <w:basedOn w:val="a8"/>
    <w:rsid w:val="00B175B8"/>
    <w:pPr>
      <w:tabs>
        <w:tab w:val="num" w:pos="643"/>
        <w:tab w:val="num" w:pos="1701"/>
      </w:tabs>
      <w:ind w:left="643" w:hanging="360"/>
      <w:jc w:val="both"/>
    </w:pPr>
    <w:rPr>
      <w:sz w:val="28"/>
      <w:szCs w:val="20"/>
    </w:rPr>
  </w:style>
  <w:style w:type="paragraph" w:customStyle="1" w:styleId="32">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link w:val="3b"/>
    <w:rsid w:val="00B175B8"/>
    <w:pPr>
      <w:numPr>
        <w:numId w:val="5"/>
      </w:numPr>
    </w:pPr>
  </w:style>
  <w:style w:type="paragraph" w:styleId="affe">
    <w:name w:val="List Continue"/>
    <w:basedOn w:val="a8"/>
    <w:rsid w:val="00B175B8"/>
    <w:pPr>
      <w:spacing w:after="120"/>
      <w:ind w:left="283"/>
    </w:pPr>
  </w:style>
  <w:style w:type="paragraph" w:styleId="a">
    <w:name w:val="List Number"/>
    <w:basedOn w:val="a8"/>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aliases w:val="Caption-Table Title"/>
    <w:basedOn w:val="a8"/>
    <w:next w:val="a8"/>
    <w:link w:val="afff0"/>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4"/>
    <w:rsid w:val="00933693"/>
    <w:pPr>
      <w:numPr>
        <w:ilvl w:val="0"/>
        <w:numId w:val="0"/>
      </w:numPr>
      <w:tabs>
        <w:tab w:val="num" w:pos="1134"/>
      </w:tabs>
      <w:ind w:left="1134" w:hanging="1134"/>
    </w:pPr>
    <w:rPr>
      <w:bCs/>
      <w:sz w:val="22"/>
      <w:szCs w:val="22"/>
    </w:rPr>
  </w:style>
  <w:style w:type="paragraph" w:customStyle="1" w:styleId="a2">
    <w:name w:val="Подподпункт"/>
    <w:basedOn w:val="afff2"/>
    <w:rsid w:val="00933693"/>
    <w:pPr>
      <w:numPr>
        <w:numId w:val="14"/>
      </w:numPr>
    </w:pPr>
  </w:style>
  <w:style w:type="paragraph" w:customStyle="1" w:styleId="afff3">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8"/>
    <w:link w:val="17"/>
    <w:rsid w:val="00741B1F"/>
    <w:pPr>
      <w:spacing w:before="120" w:after="120" w:line="360" w:lineRule="auto"/>
      <w:ind w:firstLine="851"/>
      <w:jc w:val="both"/>
    </w:pPr>
    <w:rPr>
      <w:rFonts w:ascii="Arial" w:hAnsi="Arial" w:cs="Arial"/>
    </w:rPr>
  </w:style>
  <w:style w:type="character" w:customStyle="1" w:styleId="17">
    <w:name w:val="Ариал Знак1"/>
    <w:link w:val="afff4"/>
    <w:locked/>
    <w:rsid w:val="00741B1F"/>
    <w:rPr>
      <w:rFonts w:ascii="Arial" w:hAnsi="Arial" w:cs="Arial"/>
      <w:sz w:val="24"/>
      <w:szCs w:val="24"/>
      <w:lang w:val="ru-RU" w:eastAsia="ru-RU" w:bidi="ar-SA"/>
    </w:rPr>
  </w:style>
  <w:style w:type="paragraph" w:styleId="afff5">
    <w:name w:val="List Paragraph"/>
    <w:basedOn w:val="a8"/>
    <w:link w:val="afff6"/>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aliases w:val="Indent 2,Indent 21,Indent 22,Indent 211,Indent 23,Indent 212,Indent 24,Indent 213,Indent 221,Indent 2111,Indent 25,Indent 214,Indent 222,Indent 2112,Indent 231,Indent 2121,Indent 241,Indent 2131,Indent 2211,Indent 21111,Indent 26"/>
    <w:basedOn w:val="a8"/>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8"/>
    <w:uiPriority w:val="99"/>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c"/>
    <w:uiPriority w:val="99"/>
    <w:locked/>
    <w:rsid w:val="00F60D29"/>
    <w:rPr>
      <w:rFonts w:ascii="Courier New" w:hAnsi="Courier New" w:cs="Courier New"/>
      <w:lang w:val="ru-RU" w:eastAsia="ru-RU" w:bidi="ar-SA"/>
    </w:rPr>
  </w:style>
  <w:style w:type="paragraph" w:styleId="afffb">
    <w:name w:val="endnote text"/>
    <w:basedOn w:val="a8"/>
    <w:link w:val="afffc"/>
    <w:rsid w:val="00F60D29"/>
    <w:rPr>
      <w:sz w:val="20"/>
      <w:szCs w:val="20"/>
    </w:rPr>
  </w:style>
  <w:style w:type="table" w:styleId="afffd">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f0">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2">
    <w:name w:val="Пункт_4"/>
    <w:basedOn w:val="a8"/>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f2">
    <w:name w:val="Примечание"/>
    <w:basedOn w:val="a8"/>
    <w:link w:val="affff3"/>
    <w:rsid w:val="00FA013F"/>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afff6">
    <w:name w:val="Абзац списка Знак"/>
    <w:link w:val="afff5"/>
    <w:uiPriority w:val="34"/>
    <w:rsid w:val="00AD639E"/>
    <w:rPr>
      <w:rFonts w:ascii="Calibri" w:eastAsia="Calibri" w:hAnsi="Calibri"/>
      <w:sz w:val="22"/>
      <w:szCs w:val="22"/>
      <w:lang w:eastAsia="en-US"/>
    </w:rPr>
  </w:style>
  <w:style w:type="paragraph" w:customStyle="1" w:styleId="1a">
    <w:name w:val="Абзац списка1"/>
    <w:basedOn w:val="a8"/>
    <w:rsid w:val="00910AE4"/>
    <w:pPr>
      <w:spacing w:after="200" w:line="276" w:lineRule="auto"/>
      <w:ind w:left="720"/>
      <w:contextualSpacing/>
    </w:pPr>
    <w:rPr>
      <w:rFonts w:ascii="Calibri" w:hAnsi="Calibri"/>
      <w:sz w:val="22"/>
      <w:szCs w:val="22"/>
      <w:lang w:eastAsia="en-US"/>
    </w:rPr>
  </w:style>
  <w:style w:type="paragraph" w:customStyle="1" w:styleId="1b">
    <w:name w:val="Абзац списка1"/>
    <w:basedOn w:val="a8"/>
    <w:link w:val="ListParagraphChar"/>
    <w:rsid w:val="00910AE4"/>
    <w:pPr>
      <w:ind w:left="720"/>
      <w:contextualSpacing/>
    </w:pPr>
    <w:rPr>
      <w:rFonts w:eastAsia="Calibri"/>
      <w:szCs w:val="20"/>
      <w:lang w:val="x-none"/>
    </w:rPr>
  </w:style>
  <w:style w:type="character" w:customStyle="1" w:styleId="ListParagraphChar">
    <w:name w:val="List Paragraph Char"/>
    <w:link w:val="1b"/>
    <w:locked/>
    <w:rsid w:val="00910AE4"/>
    <w:rPr>
      <w:rFonts w:eastAsia="Calibri"/>
      <w:sz w:val="24"/>
      <w:lang w:val="x-none"/>
    </w:rPr>
  </w:style>
  <w:style w:type="character" w:customStyle="1" w:styleId="12">
    <w:name w:val="Нижний колонтитул Знак1"/>
    <w:aliases w:val="Не удалять! Знак1"/>
    <w:link w:val="ae"/>
    <w:locked/>
    <w:rsid w:val="00910AE4"/>
    <w:rPr>
      <w:rFonts w:ascii="Courier New" w:hAnsi="Courier New" w:cs="Courier New"/>
    </w:rPr>
  </w:style>
  <w:style w:type="paragraph" w:customStyle="1" w:styleId="Body1">
    <w:name w:val="*Body 1"/>
    <w:rsid w:val="00FC3DD7"/>
    <w:pPr>
      <w:spacing w:after="240" w:line="280" w:lineRule="exact"/>
    </w:pPr>
    <w:rPr>
      <w:rFonts w:ascii="Times" w:hAnsi="Times"/>
      <w:noProof/>
      <w:sz w:val="22"/>
      <w:lang w:val="en-US" w:eastAsia="en-US"/>
    </w:rPr>
  </w:style>
  <w:style w:type="paragraph" w:customStyle="1" w:styleId="DocumentTitle">
    <w:name w:val="*Document Title"/>
    <w:basedOn w:val="ae"/>
    <w:uiPriority w:val="99"/>
    <w:rsid w:val="00FC3DD7"/>
    <w:pPr>
      <w:tabs>
        <w:tab w:val="clear" w:pos="4153"/>
        <w:tab w:val="clear" w:pos="8306"/>
      </w:tabs>
      <w:spacing w:after="120"/>
      <w:jc w:val="center"/>
    </w:pPr>
    <w:rPr>
      <w:rFonts w:ascii="Times New Roman" w:eastAsia="Calibri" w:hAnsi="Times New Roman" w:cs="Times New Roman"/>
      <w:b/>
      <w:smallCaps/>
      <w:noProof/>
      <w:sz w:val="32"/>
      <w:lang w:val="en-US" w:eastAsia="en-US"/>
    </w:rPr>
  </w:style>
  <w:style w:type="character" w:styleId="affff4">
    <w:name w:val="endnote reference"/>
    <w:uiPriority w:val="99"/>
    <w:rsid w:val="00E264C1"/>
    <w:rPr>
      <w:rFonts w:ascii="Times New Roman" w:hAnsi="Times New Roman" w:cs="Times New Roman"/>
      <w:sz w:val="22"/>
      <w:vertAlign w:val="superscript"/>
      <w:lang w:val="ru-RU"/>
    </w:rPr>
  </w:style>
  <w:style w:type="paragraph" w:customStyle="1" w:styleId="Normal1">
    <w:name w:val="Normal1"/>
    <w:uiPriority w:val="99"/>
    <w:rsid w:val="00E264C1"/>
    <w:pPr>
      <w:widowControl w:val="0"/>
      <w:snapToGrid w:val="0"/>
    </w:pPr>
    <w:rPr>
      <w:lang w:val="en-US"/>
    </w:rPr>
  </w:style>
  <w:style w:type="character" w:customStyle="1" w:styleId="2c">
    <w:name w:val="Красная строка 2 Знак"/>
    <w:link w:val="2d"/>
    <w:uiPriority w:val="99"/>
    <w:locked/>
    <w:rsid w:val="00E264C1"/>
    <w:rPr>
      <w:snapToGrid w:val="0"/>
      <w:color w:val="000000"/>
      <w:sz w:val="24"/>
      <w:lang w:eastAsia="en-US"/>
    </w:rPr>
  </w:style>
  <w:style w:type="paragraph" w:styleId="affff5">
    <w:name w:val="table of figures"/>
    <w:basedOn w:val="a8"/>
    <w:next w:val="a8"/>
    <w:uiPriority w:val="99"/>
    <w:rsid w:val="00E264C1"/>
    <w:pPr>
      <w:keepLines/>
      <w:spacing w:after="120" w:line="288" w:lineRule="auto"/>
      <w:ind w:left="560" w:hanging="560"/>
    </w:pPr>
    <w:rPr>
      <w:smallCaps/>
      <w:sz w:val="20"/>
      <w:szCs w:val="20"/>
      <w:lang w:eastAsia="en-US"/>
    </w:rPr>
  </w:style>
  <w:style w:type="paragraph" w:customStyle="1" w:styleId="affff6">
    <w:name w:val="Знак"/>
    <w:basedOn w:val="a8"/>
    <w:rsid w:val="00E264C1"/>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8"/>
    <w:rsid w:val="00E264C1"/>
    <w:pPr>
      <w:spacing w:after="160" w:line="240" w:lineRule="exact"/>
    </w:pPr>
    <w:rPr>
      <w:rFonts w:ascii="Verdana" w:hAnsi="Verdana" w:cs="Verdana"/>
      <w:sz w:val="20"/>
      <w:szCs w:val="20"/>
      <w:lang w:val="en-US" w:eastAsia="en-US"/>
    </w:rPr>
  </w:style>
  <w:style w:type="character" w:customStyle="1" w:styleId="-8">
    <w:name w:val="Контракт-пункт Знак"/>
    <w:link w:val="-0"/>
    <w:locked/>
    <w:rsid w:val="00E264C1"/>
    <w:rPr>
      <w:sz w:val="24"/>
      <w:szCs w:val="24"/>
      <w:lang w:eastAsia="en-US"/>
    </w:rPr>
  </w:style>
  <w:style w:type="character" w:customStyle="1" w:styleId="34">
    <w:name w:val="Основной текст с отступом 3 Знак"/>
    <w:link w:val="33"/>
    <w:locked/>
    <w:rsid w:val="00E264C1"/>
    <w:rPr>
      <w:color w:val="0000FF"/>
      <w:sz w:val="24"/>
      <w:szCs w:val="24"/>
      <w:u w:val="single"/>
    </w:rPr>
  </w:style>
  <w:style w:type="character" w:customStyle="1" w:styleId="affff8">
    <w:name w:val="Красная строка Знак"/>
    <w:link w:val="affff9"/>
    <w:uiPriority w:val="99"/>
    <w:locked/>
    <w:rsid w:val="00E264C1"/>
    <w:rPr>
      <w:snapToGrid w:val="0"/>
      <w:color w:val="000000"/>
      <w:sz w:val="24"/>
      <w:lang w:eastAsia="en-US"/>
    </w:rPr>
  </w:style>
  <w:style w:type="character" w:customStyle="1" w:styleId="220">
    <w:name w:val="Заголовок 2 Знак2"/>
    <w:aliases w:val="H21 Знак1,H22 Знак1,H23 Знак,H24 Знак,H25 Знак,H26 Знак,H27 Знак,H28 Знак,H29 Знак,H210 Знак,H211 Знак,H212 Знак,H213 Знак,H214 Знак,H215 Знак,H216 Знак,H221 Знак,H231 Знак,H241 Знак,H251 Знак,H261 Знак,H271 Знак,H281 Знак"/>
    <w:uiPriority w:val="99"/>
    <w:rsid w:val="00E264C1"/>
    <w:rPr>
      <w:rFonts w:ascii="Arial" w:hAnsi="Arial"/>
      <w:b/>
      <w:i/>
      <w:sz w:val="28"/>
    </w:rPr>
  </w:style>
  <w:style w:type="character" w:customStyle="1" w:styleId="410">
    <w:name w:val="Заголовок 4 Знак1"/>
    <w:aliases w:val="заголовок 4 Знак,Heading 4 + Bold Знак"/>
    <w:uiPriority w:val="99"/>
    <w:rsid w:val="00E264C1"/>
    <w:rPr>
      <w:rFonts w:eastAsia="Arial Unicode MS"/>
      <w:b/>
      <w:sz w:val="28"/>
    </w:rPr>
  </w:style>
  <w:style w:type="paragraph" w:customStyle="1" w:styleId="212">
    <w:name w:val="Основной текст с отступом 21"/>
    <w:basedOn w:val="a8"/>
    <w:uiPriority w:val="99"/>
    <w:rsid w:val="00E264C1"/>
    <w:pPr>
      <w:widowControl w:val="0"/>
      <w:overflowPunct w:val="0"/>
      <w:autoSpaceDE w:val="0"/>
      <w:autoSpaceDN w:val="0"/>
      <w:adjustRightInd w:val="0"/>
      <w:spacing w:after="360" w:line="240" w:lineRule="exact"/>
      <w:ind w:firstLine="851"/>
      <w:jc w:val="both"/>
      <w:textAlignment w:val="baseline"/>
    </w:pPr>
    <w:rPr>
      <w:szCs w:val="20"/>
      <w:lang w:eastAsia="en-US"/>
    </w:rPr>
  </w:style>
  <w:style w:type="paragraph" w:customStyle="1" w:styleId="111">
    <w:name w:val="Обычный11"/>
    <w:uiPriority w:val="99"/>
    <w:rsid w:val="00E264C1"/>
    <w:pPr>
      <w:widowControl w:val="0"/>
      <w:autoSpaceDE w:val="0"/>
      <w:autoSpaceDN w:val="0"/>
      <w:spacing w:before="120" w:after="120"/>
      <w:ind w:firstLine="567"/>
      <w:jc w:val="both"/>
    </w:pPr>
    <w:rPr>
      <w:sz w:val="24"/>
    </w:rPr>
  </w:style>
  <w:style w:type="paragraph" w:styleId="1c">
    <w:name w:val="index 1"/>
    <w:basedOn w:val="a8"/>
    <w:next w:val="a8"/>
    <w:autoRedefine/>
    <w:uiPriority w:val="99"/>
    <w:rsid w:val="00E264C1"/>
    <w:pPr>
      <w:keepLines/>
      <w:spacing w:after="120" w:line="288" w:lineRule="auto"/>
      <w:ind w:left="280" w:hanging="280"/>
    </w:pPr>
    <w:rPr>
      <w:sz w:val="20"/>
      <w:szCs w:val="20"/>
      <w:lang w:eastAsia="en-US"/>
    </w:rPr>
  </w:style>
  <w:style w:type="paragraph" w:customStyle="1" w:styleId="affffa">
    <w:name w:val="Нормальный"/>
    <w:rsid w:val="00E264C1"/>
    <w:pPr>
      <w:suppressAutoHyphens/>
    </w:pPr>
    <w:rPr>
      <w:lang w:eastAsia="ar-SA"/>
    </w:rPr>
  </w:style>
  <w:style w:type="paragraph" w:customStyle="1" w:styleId="2e">
    <w:name w:val="Текст2"/>
    <w:basedOn w:val="a8"/>
    <w:uiPriority w:val="99"/>
    <w:rsid w:val="00E264C1"/>
    <w:pPr>
      <w:suppressAutoHyphens/>
      <w:spacing w:after="60" w:line="360" w:lineRule="auto"/>
      <w:ind w:firstLine="720"/>
      <w:jc w:val="both"/>
    </w:pPr>
    <w:rPr>
      <w:sz w:val="28"/>
      <w:szCs w:val="28"/>
      <w:lang w:eastAsia="ar-SA"/>
    </w:rPr>
  </w:style>
  <w:style w:type="paragraph" w:customStyle="1" w:styleId="-">
    <w:name w:val="Контракт-раздел"/>
    <w:basedOn w:val="a8"/>
    <w:next w:val="-0"/>
    <w:rsid w:val="00E264C1"/>
    <w:pPr>
      <w:keepNext/>
      <w:numPr>
        <w:numId w:val="70"/>
      </w:numPr>
      <w:tabs>
        <w:tab w:val="left" w:pos="540"/>
      </w:tabs>
      <w:suppressAutoHyphens/>
      <w:spacing w:before="360" w:after="120"/>
      <w:jc w:val="center"/>
      <w:outlineLvl w:val="3"/>
    </w:pPr>
    <w:rPr>
      <w:b/>
      <w:bCs/>
      <w:caps/>
      <w:smallCaps/>
      <w:lang w:eastAsia="en-US"/>
    </w:rPr>
  </w:style>
  <w:style w:type="paragraph" w:customStyle="1" w:styleId="-0">
    <w:name w:val="Контракт-пункт"/>
    <w:basedOn w:val="a8"/>
    <w:link w:val="-8"/>
    <w:rsid w:val="00E264C1"/>
    <w:pPr>
      <w:numPr>
        <w:ilvl w:val="1"/>
        <w:numId w:val="70"/>
      </w:numPr>
      <w:jc w:val="both"/>
    </w:pPr>
    <w:rPr>
      <w:lang w:eastAsia="en-US"/>
    </w:rPr>
  </w:style>
  <w:style w:type="paragraph" w:customStyle="1" w:styleId="-1">
    <w:name w:val="Контракт-подпункт"/>
    <w:basedOn w:val="a8"/>
    <w:rsid w:val="00E264C1"/>
    <w:pPr>
      <w:numPr>
        <w:ilvl w:val="2"/>
        <w:numId w:val="70"/>
      </w:numPr>
      <w:jc w:val="both"/>
    </w:pPr>
    <w:rPr>
      <w:lang w:eastAsia="en-US"/>
    </w:rPr>
  </w:style>
  <w:style w:type="paragraph" w:customStyle="1" w:styleId="-2">
    <w:name w:val="Контракт-подподпункт"/>
    <w:basedOn w:val="a8"/>
    <w:rsid w:val="00E264C1"/>
    <w:pPr>
      <w:numPr>
        <w:ilvl w:val="3"/>
        <w:numId w:val="70"/>
      </w:numPr>
      <w:jc w:val="both"/>
    </w:pPr>
    <w:rPr>
      <w:lang w:eastAsia="en-US"/>
    </w:rPr>
  </w:style>
  <w:style w:type="character" w:customStyle="1" w:styleId="25">
    <w:name w:val="Основной текст 2 Знак"/>
    <w:link w:val="24"/>
    <w:locked/>
    <w:rsid w:val="00E264C1"/>
    <w:rPr>
      <w:sz w:val="24"/>
      <w:szCs w:val="24"/>
    </w:rPr>
  </w:style>
  <w:style w:type="character" w:styleId="affffb">
    <w:name w:val="Placeholder Text"/>
    <w:uiPriority w:val="99"/>
    <w:semiHidden/>
    <w:rsid w:val="00E264C1"/>
    <w:rPr>
      <w:color w:val="808080"/>
    </w:rPr>
  </w:style>
  <w:style w:type="character" w:customStyle="1" w:styleId="apple-style-span">
    <w:name w:val="apple-style-span"/>
    <w:uiPriority w:val="99"/>
    <w:rsid w:val="00E264C1"/>
  </w:style>
  <w:style w:type="character" w:customStyle="1" w:styleId="FontStyle31">
    <w:name w:val="Font Style31"/>
    <w:uiPriority w:val="99"/>
    <w:rsid w:val="00E264C1"/>
    <w:rPr>
      <w:rFonts w:ascii="Times New Roman" w:hAnsi="Times New Roman"/>
      <w:sz w:val="26"/>
    </w:rPr>
  </w:style>
  <w:style w:type="character" w:customStyle="1" w:styleId="2f">
    <w:name w:val="Основной текст (2)_"/>
    <w:uiPriority w:val="99"/>
    <w:rsid w:val="00E264C1"/>
    <w:rPr>
      <w:rFonts w:ascii="Times New Roman" w:hAnsi="Times New Roman"/>
      <w:b/>
      <w:sz w:val="26"/>
      <w:u w:val="none"/>
    </w:rPr>
  </w:style>
  <w:style w:type="character" w:customStyle="1" w:styleId="affffc">
    <w:name w:val="Колонтитул_"/>
    <w:uiPriority w:val="99"/>
    <w:rsid w:val="00E264C1"/>
    <w:rPr>
      <w:rFonts w:ascii="Times New Roman" w:hAnsi="Times New Roman"/>
      <w:b/>
      <w:spacing w:val="10"/>
      <w:sz w:val="19"/>
      <w:u w:val="none"/>
    </w:rPr>
  </w:style>
  <w:style w:type="character" w:customStyle="1" w:styleId="affffd">
    <w:name w:val="Колонтитул"/>
    <w:uiPriority w:val="99"/>
    <w:rsid w:val="00E264C1"/>
    <w:rPr>
      <w:rFonts w:ascii="Times New Roman" w:hAnsi="Times New Roman"/>
      <w:b/>
      <w:color w:val="000000"/>
      <w:spacing w:val="10"/>
      <w:w w:val="100"/>
      <w:position w:val="0"/>
      <w:sz w:val="19"/>
      <w:u w:val="none"/>
      <w:lang w:val="ru-RU" w:eastAsia="ru-RU"/>
    </w:rPr>
  </w:style>
  <w:style w:type="character" w:customStyle="1" w:styleId="affffe">
    <w:name w:val="Основной текст_"/>
    <w:link w:val="46"/>
    <w:uiPriority w:val="99"/>
    <w:locked/>
    <w:rsid w:val="00E264C1"/>
    <w:rPr>
      <w:sz w:val="26"/>
      <w:shd w:val="clear" w:color="auto" w:fill="FFFFFF"/>
    </w:rPr>
  </w:style>
  <w:style w:type="character" w:customStyle="1" w:styleId="afffff">
    <w:name w:val="Основной текст + Полужирный"/>
    <w:uiPriority w:val="99"/>
    <w:rsid w:val="00E264C1"/>
    <w:rPr>
      <w:rFonts w:ascii="Times New Roman" w:hAnsi="Times New Roman"/>
      <w:b/>
      <w:color w:val="000000"/>
      <w:spacing w:val="0"/>
      <w:w w:val="100"/>
      <w:position w:val="0"/>
      <w:sz w:val="26"/>
      <w:u w:val="none"/>
      <w:lang w:val="ru-RU" w:eastAsia="ru-RU"/>
    </w:rPr>
  </w:style>
  <w:style w:type="character" w:customStyle="1" w:styleId="12pt">
    <w:name w:val="Основной текст + 12 pt"/>
    <w:uiPriority w:val="99"/>
    <w:rsid w:val="00E264C1"/>
    <w:rPr>
      <w:rFonts w:ascii="Times New Roman" w:hAnsi="Times New Roman"/>
      <w:color w:val="000000"/>
      <w:spacing w:val="0"/>
      <w:w w:val="100"/>
      <w:position w:val="0"/>
      <w:sz w:val="24"/>
      <w:u w:val="none"/>
      <w:lang w:val="ru-RU" w:eastAsia="ru-RU"/>
    </w:rPr>
  </w:style>
  <w:style w:type="character" w:customStyle="1" w:styleId="2f0">
    <w:name w:val="Основной текст (2)"/>
    <w:uiPriority w:val="99"/>
    <w:rsid w:val="00E264C1"/>
    <w:rPr>
      <w:rFonts w:ascii="Times New Roman" w:hAnsi="Times New Roman"/>
      <w:b/>
      <w:color w:val="000000"/>
      <w:spacing w:val="0"/>
      <w:w w:val="100"/>
      <w:position w:val="0"/>
      <w:sz w:val="26"/>
      <w:u w:val="single"/>
      <w:lang w:val="ru-RU" w:eastAsia="ru-RU"/>
    </w:rPr>
  </w:style>
  <w:style w:type="character" w:customStyle="1" w:styleId="3c">
    <w:name w:val="Основной текст (3)_"/>
    <w:link w:val="3d"/>
    <w:uiPriority w:val="99"/>
    <w:locked/>
    <w:rsid w:val="00E264C1"/>
    <w:rPr>
      <w:shd w:val="clear" w:color="auto" w:fill="FFFFFF"/>
    </w:rPr>
  </w:style>
  <w:style w:type="character" w:customStyle="1" w:styleId="313pt">
    <w:name w:val="Основной текст (3) + 13 pt"/>
    <w:uiPriority w:val="99"/>
    <w:rsid w:val="00E264C1"/>
    <w:rPr>
      <w:rFonts w:ascii="Times New Roman" w:hAnsi="Times New Roman"/>
      <w:color w:val="000000"/>
      <w:spacing w:val="0"/>
      <w:w w:val="100"/>
      <w:position w:val="0"/>
      <w:sz w:val="26"/>
      <w:u w:val="none"/>
      <w:lang w:val="ru-RU" w:eastAsia="ru-RU"/>
    </w:rPr>
  </w:style>
  <w:style w:type="character" w:customStyle="1" w:styleId="2f1">
    <w:name w:val="Основной текст2"/>
    <w:uiPriority w:val="99"/>
    <w:rsid w:val="00E264C1"/>
    <w:rPr>
      <w:rFonts w:ascii="Times New Roman" w:hAnsi="Times New Roman"/>
      <w:color w:val="000000"/>
      <w:spacing w:val="0"/>
      <w:w w:val="100"/>
      <w:position w:val="0"/>
      <w:sz w:val="26"/>
      <w:u w:val="none"/>
      <w:lang w:val="ru-RU" w:eastAsia="ru-RU"/>
    </w:rPr>
  </w:style>
  <w:style w:type="character" w:customStyle="1" w:styleId="afffff0">
    <w:name w:val="Подпись к таблице_"/>
    <w:link w:val="afffff1"/>
    <w:uiPriority w:val="99"/>
    <w:locked/>
    <w:rsid w:val="00E264C1"/>
    <w:rPr>
      <w:sz w:val="26"/>
      <w:shd w:val="clear" w:color="auto" w:fill="FFFFFF"/>
    </w:rPr>
  </w:style>
  <w:style w:type="character" w:customStyle="1" w:styleId="3e">
    <w:name w:val="Основной текст3"/>
    <w:uiPriority w:val="99"/>
    <w:rsid w:val="00E264C1"/>
    <w:rPr>
      <w:rFonts w:ascii="Times New Roman" w:hAnsi="Times New Roman"/>
      <w:color w:val="000000"/>
      <w:spacing w:val="0"/>
      <w:w w:val="100"/>
      <w:position w:val="0"/>
      <w:sz w:val="26"/>
      <w:u w:val="none"/>
      <w:lang w:val="ru-RU" w:eastAsia="ru-RU"/>
    </w:rPr>
  </w:style>
  <w:style w:type="character" w:customStyle="1" w:styleId="2f2">
    <w:name w:val="Заголовок №2_"/>
    <w:link w:val="2f3"/>
    <w:uiPriority w:val="99"/>
    <w:locked/>
    <w:rsid w:val="00E264C1"/>
    <w:rPr>
      <w:b/>
      <w:sz w:val="26"/>
      <w:shd w:val="clear" w:color="auto" w:fill="FFFFFF"/>
    </w:rPr>
  </w:style>
  <w:style w:type="paragraph" w:customStyle="1" w:styleId="46">
    <w:name w:val="Основной текст4"/>
    <w:basedOn w:val="a8"/>
    <w:link w:val="affffe"/>
    <w:uiPriority w:val="99"/>
    <w:rsid w:val="00E264C1"/>
    <w:pPr>
      <w:widowControl w:val="0"/>
      <w:shd w:val="clear" w:color="auto" w:fill="FFFFFF"/>
      <w:spacing w:before="720" w:after="420" w:line="240" w:lineRule="atLeast"/>
      <w:ind w:hanging="560"/>
    </w:pPr>
    <w:rPr>
      <w:sz w:val="26"/>
      <w:szCs w:val="20"/>
    </w:rPr>
  </w:style>
  <w:style w:type="paragraph" w:customStyle="1" w:styleId="3d">
    <w:name w:val="Основной текст (3)"/>
    <w:basedOn w:val="a8"/>
    <w:link w:val="3c"/>
    <w:uiPriority w:val="99"/>
    <w:rsid w:val="00E264C1"/>
    <w:pPr>
      <w:widowControl w:val="0"/>
      <w:shd w:val="clear" w:color="auto" w:fill="FFFFFF"/>
      <w:spacing w:line="278" w:lineRule="exact"/>
      <w:jc w:val="both"/>
    </w:pPr>
    <w:rPr>
      <w:sz w:val="20"/>
      <w:szCs w:val="20"/>
    </w:rPr>
  </w:style>
  <w:style w:type="paragraph" w:customStyle="1" w:styleId="afffff1">
    <w:name w:val="Подпись к таблице"/>
    <w:basedOn w:val="a8"/>
    <w:link w:val="afffff0"/>
    <w:uiPriority w:val="99"/>
    <w:rsid w:val="00E264C1"/>
    <w:pPr>
      <w:widowControl w:val="0"/>
      <w:shd w:val="clear" w:color="auto" w:fill="FFFFFF"/>
      <w:spacing w:line="240" w:lineRule="atLeast"/>
    </w:pPr>
    <w:rPr>
      <w:sz w:val="26"/>
      <w:szCs w:val="20"/>
    </w:rPr>
  </w:style>
  <w:style w:type="paragraph" w:customStyle="1" w:styleId="2f3">
    <w:name w:val="Заголовок №2"/>
    <w:basedOn w:val="a8"/>
    <w:link w:val="2f2"/>
    <w:uiPriority w:val="99"/>
    <w:rsid w:val="00E264C1"/>
    <w:pPr>
      <w:widowControl w:val="0"/>
      <w:shd w:val="clear" w:color="auto" w:fill="FFFFFF"/>
      <w:spacing w:line="322" w:lineRule="exact"/>
      <w:jc w:val="both"/>
      <w:outlineLvl w:val="1"/>
    </w:pPr>
    <w:rPr>
      <w:b/>
      <w:sz w:val="26"/>
      <w:szCs w:val="20"/>
    </w:rPr>
  </w:style>
  <w:style w:type="paragraph" w:styleId="a7">
    <w:name w:val="List Bullet"/>
    <w:basedOn w:val="a8"/>
    <w:link w:val="afffff2"/>
    <w:uiPriority w:val="99"/>
    <w:rsid w:val="00E264C1"/>
    <w:pPr>
      <w:keepLines/>
      <w:numPr>
        <w:numId w:val="99"/>
      </w:numPr>
      <w:tabs>
        <w:tab w:val="left" w:pos="567"/>
      </w:tabs>
      <w:spacing w:after="120" w:line="288" w:lineRule="auto"/>
      <w:ind w:right="284"/>
      <w:jc w:val="both"/>
    </w:pPr>
    <w:rPr>
      <w:lang w:eastAsia="en-US"/>
    </w:rPr>
  </w:style>
  <w:style w:type="paragraph" w:customStyle="1" w:styleId="afffff3">
    <w:name w:val="_штамп_номер"/>
    <w:uiPriority w:val="99"/>
    <w:rsid w:val="00E264C1"/>
    <w:pPr>
      <w:jc w:val="center"/>
    </w:pPr>
    <w:rPr>
      <w:rFonts w:ascii="Arial" w:hAnsi="Arial"/>
      <w:i/>
      <w:sz w:val="32"/>
      <w:lang w:eastAsia="en-US"/>
    </w:rPr>
  </w:style>
  <w:style w:type="paragraph" w:customStyle="1" w:styleId="1d">
    <w:name w:val="_штамп_1"/>
    <w:link w:val="1Char1"/>
    <w:uiPriority w:val="99"/>
    <w:rsid w:val="00E264C1"/>
    <w:pPr>
      <w:suppressAutoHyphens/>
    </w:pPr>
    <w:rPr>
      <w:rFonts w:ascii="Arial" w:hAnsi="Arial"/>
      <w:i/>
      <w:sz w:val="16"/>
      <w:lang w:eastAsia="en-US"/>
    </w:rPr>
  </w:style>
  <w:style w:type="paragraph" w:customStyle="1" w:styleId="afffff4">
    <w:name w:val="_номер_страницы"/>
    <w:uiPriority w:val="99"/>
    <w:rsid w:val="00E264C1"/>
    <w:pPr>
      <w:jc w:val="center"/>
    </w:pPr>
    <w:rPr>
      <w:rFonts w:ascii="Arial" w:hAnsi="Arial"/>
      <w:w w:val="85"/>
      <w:lang w:eastAsia="en-US"/>
    </w:rPr>
  </w:style>
  <w:style w:type="paragraph" w:customStyle="1" w:styleId="afffff5">
    <w:name w:val="_штамп_надпись"/>
    <w:uiPriority w:val="99"/>
    <w:rsid w:val="00E264C1"/>
    <w:pPr>
      <w:ind w:left="57" w:right="57"/>
      <w:jc w:val="center"/>
    </w:pPr>
    <w:rPr>
      <w:rFonts w:ascii="Arial" w:hAnsi="Arial"/>
      <w:sz w:val="16"/>
      <w:lang w:eastAsia="en-US"/>
    </w:rPr>
  </w:style>
  <w:style w:type="paragraph" w:styleId="2f4">
    <w:name w:val="List Number 2"/>
    <w:basedOn w:val="a"/>
    <w:uiPriority w:val="99"/>
    <w:rsid w:val="00E264C1"/>
    <w:pPr>
      <w:keepLines/>
      <w:numPr>
        <w:numId w:val="0"/>
      </w:numPr>
      <w:spacing w:after="60" w:line="288" w:lineRule="auto"/>
      <w:ind w:right="284"/>
      <w:jc w:val="both"/>
    </w:pPr>
    <w:rPr>
      <w:lang w:eastAsia="en-US"/>
    </w:rPr>
  </w:style>
  <w:style w:type="paragraph" w:customStyle="1" w:styleId="afffff6">
    <w:name w:val="Обложка"/>
    <w:basedOn w:val="a8"/>
    <w:uiPriority w:val="99"/>
    <w:semiHidden/>
    <w:rsid w:val="00E264C1"/>
    <w:pPr>
      <w:keepNext/>
      <w:spacing w:before="240" w:after="120" w:line="288" w:lineRule="auto"/>
      <w:ind w:left="284" w:right="284"/>
      <w:jc w:val="center"/>
    </w:pPr>
    <w:rPr>
      <w:caps/>
      <w:color w:val="000000"/>
      <w:sz w:val="28"/>
      <w:szCs w:val="20"/>
      <w:lang w:eastAsia="en-US"/>
    </w:rPr>
  </w:style>
  <w:style w:type="paragraph" w:customStyle="1" w:styleId="ProgramName">
    <w:name w:val="Program Name"/>
    <w:basedOn w:val="a8"/>
    <w:next w:val="a8"/>
    <w:uiPriority w:val="99"/>
    <w:rsid w:val="00E264C1"/>
    <w:pPr>
      <w:keepLines/>
      <w:spacing w:before="120" w:after="120" w:line="288" w:lineRule="auto"/>
      <w:jc w:val="center"/>
    </w:pPr>
    <w:rPr>
      <w:b/>
      <w:bCs/>
      <w:caps/>
      <w:sz w:val="28"/>
      <w:szCs w:val="28"/>
      <w:lang w:eastAsia="en-US"/>
    </w:rPr>
  </w:style>
  <w:style w:type="paragraph" w:customStyle="1" w:styleId="SystemName">
    <w:name w:val="System Name"/>
    <w:basedOn w:val="a8"/>
    <w:next w:val="a8"/>
    <w:uiPriority w:val="99"/>
    <w:rsid w:val="00E264C1"/>
    <w:pPr>
      <w:keepLines/>
      <w:spacing w:before="2040" w:after="120" w:line="288" w:lineRule="auto"/>
      <w:jc w:val="center"/>
    </w:pPr>
    <w:rPr>
      <w:b/>
      <w:caps/>
      <w:sz w:val="28"/>
      <w:szCs w:val="28"/>
      <w:lang w:val="en-US" w:eastAsia="en-US"/>
    </w:rPr>
  </w:style>
  <w:style w:type="table" w:styleId="1e">
    <w:name w:val="Table Grid 1"/>
    <w:basedOn w:val="aa"/>
    <w:uiPriority w:val="99"/>
    <w:rsid w:val="00E264C1"/>
    <w:pPr>
      <w:keepLines/>
      <w:spacing w:before="40" w:after="40" w:line="288" w:lineRule="auto"/>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left w:w="108" w:type="dxa"/>
        <w:bottom w:w="57" w:type="dxa"/>
        <w:right w:w="108" w:type="dxa"/>
      </w:tblCellMar>
    </w:tblPr>
    <w:trPr>
      <w:cantSplit/>
    </w:trPr>
    <w:tblStylePr w:type="firstRow">
      <w:pPr>
        <w:keepNext/>
        <w:keepLines/>
        <w:pageBreakBefore/>
        <w:widowControl/>
        <w:suppressLineNumbers/>
        <w:suppressAutoHyphens w:val="0"/>
        <w:spacing w:beforeLines="0" w:beforeAutospacing="0" w:afterLines="0" w:afterAutospacing="0" w:line="288" w:lineRule="auto"/>
        <w:ind w:leftChars="0" w:left="0" w:rightChars="0" w:right="0" w:firstLineChars="0" w:firstLine="0"/>
        <w:jc w:val="left"/>
        <w:outlineLvl w:val="9"/>
      </w:pPr>
      <w:rPr>
        <w:rFonts w:ascii="Times New Roman" w:hAnsi="Times New Roman" w:cs="Times New Roman"/>
        <w:sz w:val="22"/>
      </w:rPr>
    </w:tblStylePr>
    <w:tblStylePr w:type="lastRow">
      <w:rPr>
        <w:rFonts w:cs="Times New Roman"/>
        <w:i w:val="0"/>
        <w:iCs/>
      </w:rPr>
      <w:tblPr/>
      <w:tcPr>
        <w:tcBorders>
          <w:tl2br w:val="none" w:sz="0" w:space="0" w:color="auto"/>
          <w:tr2bl w:val="none" w:sz="0" w:space="0" w:color="auto"/>
        </w:tcBorders>
      </w:tcPr>
    </w:tblStylePr>
    <w:tblStylePr w:type="lastCol">
      <w:rPr>
        <w:rFonts w:cs="Times New Roman"/>
        <w:i w:val="0"/>
        <w:iCs/>
      </w:rPr>
      <w:tblPr/>
      <w:tcPr>
        <w:tcBorders>
          <w:tl2br w:val="none" w:sz="0" w:space="0" w:color="auto"/>
          <w:tr2bl w:val="none" w:sz="0" w:space="0" w:color="auto"/>
        </w:tcBorders>
      </w:tcPr>
    </w:tblStylePr>
  </w:style>
  <w:style w:type="paragraph" w:customStyle="1" w:styleId="ProjectName">
    <w:name w:val="Project Name"/>
    <w:basedOn w:val="a8"/>
    <w:uiPriority w:val="99"/>
    <w:rsid w:val="00E264C1"/>
    <w:pPr>
      <w:suppressAutoHyphens/>
      <w:spacing w:before="240" w:after="240" w:line="288" w:lineRule="auto"/>
      <w:ind w:left="170" w:right="170"/>
      <w:jc w:val="center"/>
    </w:pPr>
    <w:rPr>
      <w:sz w:val="28"/>
      <w:lang w:eastAsia="en-US"/>
    </w:rPr>
  </w:style>
  <w:style w:type="paragraph" w:customStyle="1" w:styleId="DocumentName">
    <w:name w:val="Document Name"/>
    <w:basedOn w:val="a8"/>
    <w:uiPriority w:val="99"/>
    <w:rsid w:val="00E264C1"/>
    <w:pPr>
      <w:suppressAutoHyphens/>
      <w:spacing w:before="120" w:after="120" w:line="288" w:lineRule="auto"/>
      <w:ind w:left="170" w:right="170"/>
      <w:jc w:val="center"/>
    </w:pPr>
    <w:rPr>
      <w:b/>
      <w:sz w:val="32"/>
      <w:szCs w:val="36"/>
      <w:lang w:eastAsia="en-US"/>
    </w:rPr>
  </w:style>
  <w:style w:type="paragraph" w:customStyle="1" w:styleId="DocumentCode">
    <w:name w:val="Document Code"/>
    <w:basedOn w:val="a8"/>
    <w:uiPriority w:val="99"/>
    <w:rsid w:val="00E264C1"/>
    <w:pPr>
      <w:suppressAutoHyphens/>
      <w:spacing w:before="120" w:after="120" w:line="288" w:lineRule="auto"/>
      <w:ind w:left="284" w:right="284"/>
      <w:jc w:val="center"/>
    </w:pPr>
    <w:rPr>
      <w:lang w:eastAsia="en-US"/>
    </w:rPr>
  </w:style>
  <w:style w:type="paragraph" w:customStyle="1" w:styleId="TableListBullet">
    <w:name w:val="Table List Bullet"/>
    <w:link w:val="TableListBulletChar"/>
    <w:uiPriority w:val="99"/>
    <w:rsid w:val="00E264C1"/>
    <w:pPr>
      <w:keepLines/>
      <w:numPr>
        <w:numId w:val="71"/>
      </w:numPr>
      <w:spacing w:after="40" w:line="288" w:lineRule="auto"/>
    </w:pPr>
    <w:rPr>
      <w:sz w:val="22"/>
      <w:szCs w:val="22"/>
    </w:rPr>
  </w:style>
  <w:style w:type="paragraph" w:customStyle="1" w:styleId="1Char">
    <w:name w:val="_штамп_1 Char"/>
    <w:link w:val="1CharChar1"/>
    <w:uiPriority w:val="99"/>
    <w:semiHidden/>
    <w:rsid w:val="00E264C1"/>
    <w:pPr>
      <w:suppressAutoHyphens/>
      <w:ind w:left="-85" w:right="-85"/>
    </w:pPr>
    <w:rPr>
      <w:rFonts w:ascii="Arial" w:hAnsi="Arial"/>
      <w:i/>
      <w:sz w:val="16"/>
    </w:rPr>
  </w:style>
  <w:style w:type="character" w:customStyle="1" w:styleId="1CharChar1">
    <w:name w:val="_штамп_1 Char Char1"/>
    <w:link w:val="1Char"/>
    <w:uiPriority w:val="99"/>
    <w:semiHidden/>
    <w:locked/>
    <w:rsid w:val="00E264C1"/>
    <w:rPr>
      <w:rFonts w:ascii="Arial" w:hAnsi="Arial"/>
      <w:i/>
      <w:sz w:val="16"/>
    </w:rPr>
  </w:style>
  <w:style w:type="character" w:customStyle="1" w:styleId="1Char1">
    <w:name w:val="_штамп_1 Char1"/>
    <w:link w:val="1d"/>
    <w:uiPriority w:val="99"/>
    <w:locked/>
    <w:rsid w:val="00E264C1"/>
    <w:rPr>
      <w:rFonts w:ascii="Arial" w:hAnsi="Arial"/>
      <w:i/>
      <w:sz w:val="16"/>
      <w:lang w:eastAsia="en-US"/>
    </w:rPr>
  </w:style>
  <w:style w:type="paragraph" w:customStyle="1" w:styleId="TableListBullet2">
    <w:name w:val="Table List Bullet 2"/>
    <w:basedOn w:val="TableListBullet"/>
    <w:uiPriority w:val="99"/>
    <w:rsid w:val="00E264C1"/>
    <w:pPr>
      <w:numPr>
        <w:numId w:val="72"/>
      </w:numPr>
      <w:tabs>
        <w:tab w:val="clear" w:pos="1077"/>
        <w:tab w:val="left" w:pos="567"/>
      </w:tabs>
      <w:ind w:left="360" w:hanging="360"/>
    </w:pPr>
    <w:rPr>
      <w:rFonts w:eastAsia="Arial Unicode MS"/>
    </w:rPr>
  </w:style>
  <w:style w:type="paragraph" w:customStyle="1" w:styleId="TableofContents">
    <w:name w:val="Table of Contents"/>
    <w:basedOn w:val="a8"/>
    <w:next w:val="a8"/>
    <w:uiPriority w:val="99"/>
    <w:rsid w:val="00E264C1"/>
    <w:pPr>
      <w:keepNext/>
      <w:keepLines/>
      <w:pageBreakBefore/>
      <w:suppressAutoHyphens/>
      <w:spacing w:before="240" w:after="240" w:line="288" w:lineRule="auto"/>
      <w:jc w:val="center"/>
    </w:pPr>
    <w:rPr>
      <w:b/>
      <w:bCs/>
      <w:sz w:val="28"/>
      <w:szCs w:val="28"/>
      <w:lang w:eastAsia="en-US"/>
    </w:rPr>
  </w:style>
  <w:style w:type="paragraph" w:customStyle="1" w:styleId="Confirmation">
    <w:name w:val="Confirmation"/>
    <w:uiPriority w:val="99"/>
    <w:rsid w:val="00E264C1"/>
    <w:pPr>
      <w:keepNext/>
      <w:spacing w:before="120" w:after="120"/>
      <w:jc w:val="center"/>
    </w:pPr>
    <w:rPr>
      <w:b/>
      <w:caps/>
      <w:sz w:val="24"/>
      <w:szCs w:val="28"/>
      <w:lang w:eastAsia="en-US"/>
    </w:rPr>
  </w:style>
  <w:style w:type="paragraph" w:customStyle="1" w:styleId="Confirmationtext">
    <w:name w:val="Confirmation text"/>
    <w:basedOn w:val="a8"/>
    <w:uiPriority w:val="99"/>
    <w:rsid w:val="00E264C1"/>
    <w:pPr>
      <w:keepLines/>
      <w:widowControl w:val="0"/>
      <w:spacing w:before="60" w:after="60" w:line="288" w:lineRule="auto"/>
      <w:jc w:val="center"/>
    </w:pPr>
    <w:rPr>
      <w:lang w:eastAsia="en-US"/>
    </w:rPr>
  </w:style>
  <w:style w:type="paragraph" w:styleId="50">
    <w:name w:val="List Bullet 5"/>
    <w:basedOn w:val="a8"/>
    <w:uiPriority w:val="99"/>
    <w:rsid w:val="00E264C1"/>
    <w:pPr>
      <w:keepLines/>
      <w:numPr>
        <w:numId w:val="73"/>
      </w:numPr>
      <w:spacing w:after="40" w:line="288" w:lineRule="auto"/>
      <w:jc w:val="both"/>
    </w:pPr>
    <w:rPr>
      <w:lang w:eastAsia="en-US"/>
    </w:rPr>
  </w:style>
  <w:style w:type="paragraph" w:customStyle="1" w:styleId="ShortSystemName">
    <w:name w:val="Short System Name"/>
    <w:next w:val="a8"/>
    <w:uiPriority w:val="99"/>
    <w:rsid w:val="00E264C1"/>
    <w:pPr>
      <w:spacing w:before="120" w:after="120" w:line="288" w:lineRule="auto"/>
      <w:jc w:val="center"/>
    </w:pPr>
    <w:rPr>
      <w:b/>
      <w:bCs/>
      <w:caps/>
      <w:sz w:val="28"/>
      <w:szCs w:val="28"/>
      <w:lang w:eastAsia="en-US"/>
    </w:rPr>
  </w:style>
  <w:style w:type="paragraph" w:customStyle="1" w:styleId="Drawing">
    <w:name w:val="Drawing"/>
    <w:next w:val="afff"/>
    <w:uiPriority w:val="99"/>
    <w:rsid w:val="00E264C1"/>
    <w:pPr>
      <w:keepNext/>
      <w:spacing w:before="360" w:after="120"/>
      <w:ind w:left="284" w:right="284"/>
      <w:jc w:val="center"/>
    </w:pPr>
    <w:rPr>
      <w:sz w:val="24"/>
      <w:szCs w:val="24"/>
      <w:lang w:eastAsia="en-US"/>
    </w:rPr>
  </w:style>
  <w:style w:type="paragraph" w:styleId="affff9">
    <w:name w:val="Body Text First Indent"/>
    <w:basedOn w:val="aff1"/>
    <w:link w:val="affff8"/>
    <w:uiPriority w:val="99"/>
    <w:rsid w:val="00E264C1"/>
    <w:pPr>
      <w:spacing w:line="288" w:lineRule="auto"/>
      <w:ind w:left="284" w:right="284" w:firstLine="210"/>
      <w:jc w:val="both"/>
    </w:pPr>
    <w:rPr>
      <w:snapToGrid w:val="0"/>
      <w:color w:val="000000"/>
      <w:szCs w:val="20"/>
      <w:lang w:eastAsia="en-US"/>
    </w:rPr>
  </w:style>
  <w:style w:type="character" w:customStyle="1" w:styleId="15">
    <w:name w:val="Основной текст Знак1"/>
    <w:link w:val="aff1"/>
    <w:rsid w:val="00E264C1"/>
    <w:rPr>
      <w:sz w:val="24"/>
      <w:szCs w:val="24"/>
    </w:rPr>
  </w:style>
  <w:style w:type="character" w:customStyle="1" w:styleId="1f">
    <w:name w:val="Красная строка Знак1"/>
    <w:basedOn w:val="15"/>
    <w:uiPriority w:val="99"/>
    <w:semiHidden/>
    <w:rsid w:val="00E264C1"/>
    <w:rPr>
      <w:sz w:val="24"/>
      <w:szCs w:val="24"/>
    </w:rPr>
  </w:style>
  <w:style w:type="paragraph" w:styleId="2d">
    <w:name w:val="Body Text First Indent 2"/>
    <w:basedOn w:val="af"/>
    <w:link w:val="2c"/>
    <w:uiPriority w:val="99"/>
    <w:rsid w:val="00E264C1"/>
    <w:pPr>
      <w:spacing w:after="120" w:line="288" w:lineRule="auto"/>
      <w:ind w:left="283" w:right="284" w:firstLine="210"/>
    </w:pPr>
    <w:rPr>
      <w:snapToGrid w:val="0"/>
      <w:szCs w:val="20"/>
      <w:lang w:eastAsia="en-US"/>
    </w:rPr>
  </w:style>
  <w:style w:type="character" w:customStyle="1" w:styleId="af0">
    <w:name w:val="Основной текст с отступом Знак"/>
    <w:link w:val="af"/>
    <w:uiPriority w:val="99"/>
    <w:rsid w:val="00E264C1"/>
    <w:rPr>
      <w:color w:val="000000"/>
      <w:sz w:val="24"/>
      <w:szCs w:val="24"/>
    </w:rPr>
  </w:style>
  <w:style w:type="character" w:customStyle="1" w:styleId="213">
    <w:name w:val="Красная строка 2 Знак1"/>
    <w:basedOn w:val="af0"/>
    <w:uiPriority w:val="99"/>
    <w:semiHidden/>
    <w:rsid w:val="00E264C1"/>
    <w:rPr>
      <w:color w:val="000000"/>
      <w:sz w:val="24"/>
      <w:szCs w:val="24"/>
    </w:rPr>
  </w:style>
  <w:style w:type="paragraph" w:styleId="afffff7">
    <w:name w:val="Closing"/>
    <w:basedOn w:val="a8"/>
    <w:link w:val="afffff8"/>
    <w:uiPriority w:val="99"/>
    <w:rsid w:val="00E264C1"/>
    <w:pPr>
      <w:spacing w:after="120" w:line="288" w:lineRule="auto"/>
      <w:ind w:left="4252" w:right="284" w:firstLine="720"/>
      <w:jc w:val="both"/>
    </w:pPr>
    <w:rPr>
      <w:snapToGrid w:val="0"/>
      <w:color w:val="000000"/>
      <w:szCs w:val="20"/>
      <w:lang w:eastAsia="en-US"/>
    </w:rPr>
  </w:style>
  <w:style w:type="character" w:customStyle="1" w:styleId="afffff8">
    <w:name w:val="Прощание Знак"/>
    <w:link w:val="afffff7"/>
    <w:uiPriority w:val="99"/>
    <w:rsid w:val="00E264C1"/>
    <w:rPr>
      <w:snapToGrid w:val="0"/>
      <w:color w:val="000000"/>
      <w:sz w:val="24"/>
      <w:lang w:eastAsia="en-US"/>
    </w:rPr>
  </w:style>
  <w:style w:type="paragraph" w:styleId="afffff9">
    <w:name w:val="E-mail Signature"/>
    <w:basedOn w:val="a8"/>
    <w:link w:val="afffffa"/>
    <w:uiPriority w:val="99"/>
    <w:rsid w:val="00E264C1"/>
    <w:pPr>
      <w:spacing w:after="120" w:line="288" w:lineRule="auto"/>
      <w:ind w:left="284" w:right="284" w:firstLine="720"/>
      <w:jc w:val="both"/>
    </w:pPr>
    <w:rPr>
      <w:snapToGrid w:val="0"/>
      <w:color w:val="000000"/>
      <w:szCs w:val="20"/>
      <w:lang w:eastAsia="en-US"/>
    </w:rPr>
  </w:style>
  <w:style w:type="character" w:customStyle="1" w:styleId="afffffa">
    <w:name w:val="Электронная подпись Знак"/>
    <w:link w:val="afffff9"/>
    <w:uiPriority w:val="99"/>
    <w:rsid w:val="00E264C1"/>
    <w:rPr>
      <w:snapToGrid w:val="0"/>
      <w:color w:val="000000"/>
      <w:sz w:val="24"/>
      <w:lang w:eastAsia="en-US"/>
    </w:rPr>
  </w:style>
  <w:style w:type="character" w:styleId="afffffb">
    <w:name w:val="Emphasis"/>
    <w:qFormat/>
    <w:rsid w:val="00E264C1"/>
    <w:rPr>
      <w:rFonts w:cs="Times New Roman"/>
      <w:i/>
    </w:rPr>
  </w:style>
  <w:style w:type="paragraph" w:styleId="afffffc">
    <w:name w:val="envelope address"/>
    <w:basedOn w:val="a8"/>
    <w:uiPriority w:val="99"/>
    <w:rsid w:val="00E264C1"/>
    <w:pPr>
      <w:framePr w:w="7920" w:h="1980" w:hRule="exact" w:hSpace="180" w:wrap="auto" w:hAnchor="page" w:xAlign="center" w:yAlign="bottom"/>
      <w:spacing w:after="120" w:line="288" w:lineRule="auto"/>
      <w:ind w:left="2880" w:right="284" w:firstLine="720"/>
      <w:jc w:val="both"/>
    </w:pPr>
    <w:rPr>
      <w:rFonts w:ascii="Arial" w:hAnsi="Arial" w:cs="Arial"/>
      <w:color w:val="000000"/>
      <w:lang w:eastAsia="en-US"/>
    </w:rPr>
  </w:style>
  <w:style w:type="paragraph" w:styleId="2f5">
    <w:name w:val="envelope return"/>
    <w:basedOn w:val="a8"/>
    <w:uiPriority w:val="99"/>
    <w:rsid w:val="00E264C1"/>
    <w:pPr>
      <w:spacing w:after="120" w:line="288" w:lineRule="auto"/>
      <w:ind w:left="284" w:right="284" w:firstLine="720"/>
      <w:jc w:val="both"/>
    </w:pPr>
    <w:rPr>
      <w:rFonts w:ascii="Arial" w:hAnsi="Arial" w:cs="Arial"/>
      <w:color w:val="000000"/>
      <w:sz w:val="20"/>
      <w:szCs w:val="20"/>
      <w:lang w:eastAsia="en-US"/>
    </w:rPr>
  </w:style>
  <w:style w:type="character" w:styleId="HTML1">
    <w:name w:val="HTML Acronym"/>
    <w:uiPriority w:val="99"/>
    <w:rsid w:val="00E264C1"/>
    <w:rPr>
      <w:rFonts w:cs="Times New Roman"/>
    </w:rPr>
  </w:style>
  <w:style w:type="paragraph" w:styleId="HTML2">
    <w:name w:val="HTML Address"/>
    <w:basedOn w:val="a8"/>
    <w:link w:val="HTML3"/>
    <w:uiPriority w:val="99"/>
    <w:rsid w:val="00E264C1"/>
    <w:pPr>
      <w:spacing w:after="120" w:line="288" w:lineRule="auto"/>
      <w:ind w:left="284" w:right="284" w:firstLine="720"/>
      <w:jc w:val="both"/>
    </w:pPr>
    <w:rPr>
      <w:i/>
      <w:snapToGrid w:val="0"/>
      <w:color w:val="000000"/>
      <w:szCs w:val="20"/>
      <w:lang w:eastAsia="en-US"/>
    </w:rPr>
  </w:style>
  <w:style w:type="character" w:customStyle="1" w:styleId="HTML3">
    <w:name w:val="Адрес HTML Знак"/>
    <w:link w:val="HTML2"/>
    <w:uiPriority w:val="99"/>
    <w:rsid w:val="00E264C1"/>
    <w:rPr>
      <w:i/>
      <w:snapToGrid w:val="0"/>
      <w:color w:val="000000"/>
      <w:sz w:val="24"/>
      <w:lang w:eastAsia="en-US"/>
    </w:rPr>
  </w:style>
  <w:style w:type="character" w:styleId="HTML4">
    <w:name w:val="HTML Cite"/>
    <w:uiPriority w:val="99"/>
    <w:rsid w:val="00E264C1"/>
    <w:rPr>
      <w:rFonts w:cs="Times New Roman"/>
      <w:i/>
    </w:rPr>
  </w:style>
  <w:style w:type="character" w:styleId="HTML5">
    <w:name w:val="HTML Code"/>
    <w:uiPriority w:val="99"/>
    <w:rsid w:val="00E264C1"/>
    <w:rPr>
      <w:rFonts w:ascii="Courier New" w:hAnsi="Courier New" w:cs="Times New Roman"/>
      <w:sz w:val="20"/>
    </w:rPr>
  </w:style>
  <w:style w:type="character" w:styleId="HTML6">
    <w:name w:val="HTML Definition"/>
    <w:uiPriority w:val="99"/>
    <w:rsid w:val="00E264C1"/>
    <w:rPr>
      <w:rFonts w:cs="Times New Roman"/>
      <w:i/>
    </w:rPr>
  </w:style>
  <w:style w:type="character" w:styleId="HTML7">
    <w:name w:val="HTML Keyboard"/>
    <w:uiPriority w:val="99"/>
    <w:rsid w:val="00E264C1"/>
    <w:rPr>
      <w:rFonts w:ascii="Courier New" w:hAnsi="Courier New" w:cs="Times New Roman"/>
      <w:sz w:val="20"/>
    </w:rPr>
  </w:style>
  <w:style w:type="character" w:styleId="HTML8">
    <w:name w:val="HTML Sample"/>
    <w:uiPriority w:val="99"/>
    <w:rsid w:val="00E264C1"/>
    <w:rPr>
      <w:rFonts w:ascii="Courier New" w:hAnsi="Courier New" w:cs="Times New Roman"/>
    </w:rPr>
  </w:style>
  <w:style w:type="character" w:styleId="HTML9">
    <w:name w:val="HTML Typewriter"/>
    <w:uiPriority w:val="99"/>
    <w:rsid w:val="00E264C1"/>
    <w:rPr>
      <w:rFonts w:ascii="Courier New" w:hAnsi="Courier New" w:cs="Times New Roman"/>
      <w:sz w:val="20"/>
    </w:rPr>
  </w:style>
  <w:style w:type="character" w:styleId="HTMLa">
    <w:name w:val="HTML Variable"/>
    <w:uiPriority w:val="99"/>
    <w:rsid w:val="00E264C1"/>
    <w:rPr>
      <w:rFonts w:cs="Times New Roman"/>
      <w:i/>
    </w:rPr>
  </w:style>
  <w:style w:type="character" w:styleId="afffffd">
    <w:name w:val="line number"/>
    <w:uiPriority w:val="99"/>
    <w:rsid w:val="00E264C1"/>
    <w:rPr>
      <w:rFonts w:cs="Times New Roman"/>
    </w:rPr>
  </w:style>
  <w:style w:type="paragraph" w:styleId="afffffe">
    <w:name w:val="List"/>
    <w:basedOn w:val="a8"/>
    <w:uiPriority w:val="99"/>
    <w:rsid w:val="00E264C1"/>
    <w:pPr>
      <w:spacing w:after="120" w:line="288" w:lineRule="auto"/>
      <w:ind w:left="283" w:right="284" w:hanging="283"/>
      <w:jc w:val="both"/>
    </w:pPr>
    <w:rPr>
      <w:color w:val="000000"/>
      <w:szCs w:val="20"/>
      <w:lang w:eastAsia="en-US"/>
    </w:rPr>
  </w:style>
  <w:style w:type="paragraph" w:styleId="3f">
    <w:name w:val="List 3"/>
    <w:basedOn w:val="a8"/>
    <w:uiPriority w:val="99"/>
    <w:rsid w:val="00E264C1"/>
    <w:pPr>
      <w:spacing w:after="120" w:line="288" w:lineRule="auto"/>
      <w:ind w:left="849" w:right="284" w:hanging="283"/>
      <w:jc w:val="both"/>
    </w:pPr>
    <w:rPr>
      <w:color w:val="000000"/>
      <w:szCs w:val="20"/>
      <w:lang w:eastAsia="en-US"/>
    </w:rPr>
  </w:style>
  <w:style w:type="paragraph" w:styleId="47">
    <w:name w:val="List 4"/>
    <w:basedOn w:val="a8"/>
    <w:uiPriority w:val="99"/>
    <w:rsid w:val="00E264C1"/>
    <w:pPr>
      <w:spacing w:after="120" w:line="288" w:lineRule="auto"/>
      <w:ind w:left="1132" w:right="284" w:hanging="283"/>
      <w:jc w:val="both"/>
    </w:pPr>
    <w:rPr>
      <w:color w:val="000000"/>
      <w:szCs w:val="20"/>
      <w:lang w:eastAsia="en-US"/>
    </w:rPr>
  </w:style>
  <w:style w:type="paragraph" w:styleId="54">
    <w:name w:val="List 5"/>
    <w:basedOn w:val="a8"/>
    <w:uiPriority w:val="99"/>
    <w:rsid w:val="00E264C1"/>
    <w:pPr>
      <w:spacing w:after="120" w:line="288" w:lineRule="auto"/>
      <w:ind w:left="1415" w:right="284" w:hanging="283"/>
      <w:jc w:val="both"/>
    </w:pPr>
    <w:rPr>
      <w:color w:val="000000"/>
      <w:szCs w:val="20"/>
      <w:lang w:eastAsia="en-US"/>
    </w:rPr>
  </w:style>
  <w:style w:type="paragraph" w:styleId="40">
    <w:name w:val="List Bullet 4"/>
    <w:basedOn w:val="a8"/>
    <w:uiPriority w:val="99"/>
    <w:rsid w:val="00E264C1"/>
    <w:pPr>
      <w:numPr>
        <w:numId w:val="75"/>
      </w:numPr>
      <w:spacing w:after="120" w:line="288" w:lineRule="auto"/>
      <w:ind w:right="284"/>
      <w:jc w:val="both"/>
    </w:pPr>
    <w:rPr>
      <w:color w:val="000000"/>
      <w:szCs w:val="20"/>
      <w:lang w:eastAsia="en-US"/>
    </w:rPr>
  </w:style>
  <w:style w:type="paragraph" w:styleId="3f0">
    <w:name w:val="List Continue 3"/>
    <w:basedOn w:val="a8"/>
    <w:uiPriority w:val="99"/>
    <w:rsid w:val="00E264C1"/>
    <w:pPr>
      <w:spacing w:after="120" w:line="288" w:lineRule="auto"/>
      <w:ind w:left="849" w:right="284" w:firstLine="720"/>
      <w:jc w:val="both"/>
    </w:pPr>
    <w:rPr>
      <w:color w:val="000000"/>
      <w:szCs w:val="20"/>
      <w:lang w:eastAsia="en-US"/>
    </w:rPr>
  </w:style>
  <w:style w:type="paragraph" w:styleId="48">
    <w:name w:val="List Continue 4"/>
    <w:basedOn w:val="a8"/>
    <w:uiPriority w:val="99"/>
    <w:rsid w:val="00E264C1"/>
    <w:pPr>
      <w:spacing w:after="120" w:line="288" w:lineRule="auto"/>
      <w:ind w:left="1132" w:right="284" w:firstLine="720"/>
      <w:jc w:val="both"/>
    </w:pPr>
    <w:rPr>
      <w:color w:val="000000"/>
      <w:szCs w:val="20"/>
      <w:lang w:eastAsia="en-US"/>
    </w:rPr>
  </w:style>
  <w:style w:type="paragraph" w:styleId="55">
    <w:name w:val="List Continue 5"/>
    <w:basedOn w:val="a8"/>
    <w:uiPriority w:val="99"/>
    <w:rsid w:val="00E264C1"/>
    <w:pPr>
      <w:spacing w:after="120" w:line="288" w:lineRule="auto"/>
      <w:ind w:left="1415" w:right="284" w:firstLine="720"/>
      <w:jc w:val="both"/>
    </w:pPr>
    <w:rPr>
      <w:color w:val="000000"/>
      <w:szCs w:val="20"/>
      <w:lang w:eastAsia="en-US"/>
    </w:rPr>
  </w:style>
  <w:style w:type="paragraph" w:styleId="4">
    <w:name w:val="List Number 4"/>
    <w:basedOn w:val="a8"/>
    <w:uiPriority w:val="99"/>
    <w:rsid w:val="00E264C1"/>
    <w:pPr>
      <w:numPr>
        <w:numId w:val="76"/>
      </w:numPr>
      <w:spacing w:after="120" w:line="288" w:lineRule="auto"/>
      <w:ind w:right="284"/>
      <w:jc w:val="both"/>
    </w:pPr>
    <w:rPr>
      <w:color w:val="000000"/>
      <w:szCs w:val="20"/>
      <w:lang w:eastAsia="en-US"/>
    </w:rPr>
  </w:style>
  <w:style w:type="paragraph" w:styleId="5">
    <w:name w:val="List Number 5"/>
    <w:basedOn w:val="a8"/>
    <w:uiPriority w:val="99"/>
    <w:rsid w:val="00E264C1"/>
    <w:pPr>
      <w:numPr>
        <w:numId w:val="77"/>
      </w:numPr>
      <w:spacing w:after="120" w:line="288" w:lineRule="auto"/>
      <w:ind w:right="284"/>
      <w:jc w:val="both"/>
    </w:pPr>
    <w:rPr>
      <w:color w:val="000000"/>
      <w:szCs w:val="20"/>
      <w:lang w:eastAsia="en-US"/>
    </w:rPr>
  </w:style>
  <w:style w:type="paragraph" w:styleId="affffff">
    <w:name w:val="Message Header"/>
    <w:basedOn w:val="a8"/>
    <w:link w:val="affffff0"/>
    <w:uiPriority w:val="99"/>
    <w:rsid w:val="00E264C1"/>
    <w:pPr>
      <w:pBdr>
        <w:top w:val="single" w:sz="6" w:space="1" w:color="auto"/>
        <w:left w:val="single" w:sz="6" w:space="1" w:color="auto"/>
        <w:bottom w:val="single" w:sz="6" w:space="1" w:color="auto"/>
        <w:right w:val="single" w:sz="6" w:space="1" w:color="auto"/>
      </w:pBdr>
      <w:shd w:val="pct20" w:color="auto" w:fill="auto"/>
      <w:spacing w:after="120" w:line="288" w:lineRule="auto"/>
      <w:ind w:left="1134" w:right="284" w:hanging="1134"/>
      <w:jc w:val="both"/>
    </w:pPr>
    <w:rPr>
      <w:rFonts w:ascii="Arial" w:hAnsi="Arial"/>
      <w:snapToGrid w:val="0"/>
      <w:color w:val="000000"/>
      <w:szCs w:val="20"/>
      <w:lang w:eastAsia="en-US"/>
    </w:rPr>
  </w:style>
  <w:style w:type="character" w:customStyle="1" w:styleId="affffff0">
    <w:name w:val="Шапка Знак"/>
    <w:link w:val="affffff"/>
    <w:uiPriority w:val="99"/>
    <w:rsid w:val="00E264C1"/>
    <w:rPr>
      <w:rFonts w:ascii="Arial" w:hAnsi="Arial"/>
      <w:snapToGrid w:val="0"/>
      <w:color w:val="000000"/>
      <w:sz w:val="24"/>
      <w:shd w:val="pct20" w:color="auto" w:fill="auto"/>
      <w:lang w:eastAsia="en-US"/>
    </w:rPr>
  </w:style>
  <w:style w:type="paragraph" w:styleId="affffff1">
    <w:name w:val="Normal Indent"/>
    <w:basedOn w:val="a8"/>
    <w:uiPriority w:val="99"/>
    <w:rsid w:val="00E264C1"/>
    <w:pPr>
      <w:spacing w:after="120" w:line="288" w:lineRule="auto"/>
      <w:ind w:left="708" w:right="284" w:firstLine="720"/>
      <w:jc w:val="both"/>
    </w:pPr>
    <w:rPr>
      <w:color w:val="000000"/>
      <w:szCs w:val="20"/>
      <w:lang w:eastAsia="en-US"/>
    </w:rPr>
  </w:style>
  <w:style w:type="paragraph" w:styleId="affffff2">
    <w:name w:val="Note Heading"/>
    <w:basedOn w:val="a8"/>
    <w:next w:val="a8"/>
    <w:link w:val="affffff3"/>
    <w:uiPriority w:val="99"/>
    <w:rsid w:val="00E264C1"/>
    <w:pPr>
      <w:spacing w:after="120" w:line="288" w:lineRule="auto"/>
      <w:ind w:left="284" w:right="284" w:firstLine="720"/>
      <w:jc w:val="both"/>
    </w:pPr>
    <w:rPr>
      <w:snapToGrid w:val="0"/>
      <w:color w:val="000000"/>
      <w:szCs w:val="20"/>
      <w:lang w:eastAsia="en-US"/>
    </w:rPr>
  </w:style>
  <w:style w:type="character" w:customStyle="1" w:styleId="affffff3">
    <w:name w:val="Заголовок записки Знак"/>
    <w:link w:val="affffff2"/>
    <w:uiPriority w:val="99"/>
    <w:rsid w:val="00E264C1"/>
    <w:rPr>
      <w:snapToGrid w:val="0"/>
      <w:color w:val="000000"/>
      <w:sz w:val="24"/>
      <w:lang w:eastAsia="en-US"/>
    </w:rPr>
  </w:style>
  <w:style w:type="paragraph" w:styleId="affffff4">
    <w:name w:val="Salutation"/>
    <w:basedOn w:val="a8"/>
    <w:next w:val="a8"/>
    <w:link w:val="affffff5"/>
    <w:uiPriority w:val="99"/>
    <w:rsid w:val="00E264C1"/>
    <w:pPr>
      <w:spacing w:after="120" w:line="288" w:lineRule="auto"/>
      <w:ind w:left="284" w:right="284" w:firstLine="720"/>
      <w:jc w:val="both"/>
    </w:pPr>
    <w:rPr>
      <w:snapToGrid w:val="0"/>
      <w:color w:val="000000"/>
      <w:szCs w:val="20"/>
      <w:lang w:eastAsia="en-US"/>
    </w:rPr>
  </w:style>
  <w:style w:type="character" w:customStyle="1" w:styleId="affffff5">
    <w:name w:val="Приветствие Знак"/>
    <w:link w:val="affffff4"/>
    <w:uiPriority w:val="99"/>
    <w:rsid w:val="00E264C1"/>
    <w:rPr>
      <w:snapToGrid w:val="0"/>
      <w:color w:val="000000"/>
      <w:sz w:val="24"/>
      <w:lang w:eastAsia="en-US"/>
    </w:rPr>
  </w:style>
  <w:style w:type="paragraph" w:styleId="affffff6">
    <w:name w:val="Signature"/>
    <w:basedOn w:val="a8"/>
    <w:link w:val="affffff7"/>
    <w:uiPriority w:val="99"/>
    <w:rsid w:val="00E264C1"/>
    <w:pPr>
      <w:spacing w:after="120" w:line="288" w:lineRule="auto"/>
      <w:ind w:left="4252" w:right="284" w:firstLine="720"/>
      <w:jc w:val="both"/>
    </w:pPr>
    <w:rPr>
      <w:snapToGrid w:val="0"/>
      <w:color w:val="000000"/>
      <w:szCs w:val="20"/>
      <w:lang w:eastAsia="en-US"/>
    </w:rPr>
  </w:style>
  <w:style w:type="character" w:customStyle="1" w:styleId="affffff7">
    <w:name w:val="Подпись Знак"/>
    <w:link w:val="affffff6"/>
    <w:uiPriority w:val="99"/>
    <w:rsid w:val="00E264C1"/>
    <w:rPr>
      <w:snapToGrid w:val="0"/>
      <w:color w:val="000000"/>
      <w:sz w:val="24"/>
      <w:lang w:eastAsia="en-US"/>
    </w:rPr>
  </w:style>
  <w:style w:type="character" w:styleId="affffff8">
    <w:name w:val="Strong"/>
    <w:uiPriority w:val="99"/>
    <w:qFormat/>
    <w:rsid w:val="00E264C1"/>
    <w:rPr>
      <w:rFonts w:cs="Times New Roman"/>
      <w:b/>
    </w:rPr>
  </w:style>
  <w:style w:type="paragraph" w:styleId="affffff9">
    <w:name w:val="Subtitle"/>
    <w:basedOn w:val="a8"/>
    <w:link w:val="affffffa"/>
    <w:uiPriority w:val="99"/>
    <w:qFormat/>
    <w:rsid w:val="00E264C1"/>
    <w:pPr>
      <w:spacing w:after="60" w:line="288" w:lineRule="auto"/>
      <w:ind w:left="284" w:right="284" w:firstLine="720"/>
      <w:jc w:val="center"/>
      <w:outlineLvl w:val="1"/>
    </w:pPr>
    <w:rPr>
      <w:rFonts w:ascii="Arial" w:hAnsi="Arial"/>
      <w:snapToGrid w:val="0"/>
      <w:color w:val="000000"/>
      <w:szCs w:val="20"/>
      <w:lang w:eastAsia="en-US"/>
    </w:rPr>
  </w:style>
  <w:style w:type="character" w:customStyle="1" w:styleId="affffffa">
    <w:name w:val="Подзаголовок Знак"/>
    <w:link w:val="affffff9"/>
    <w:uiPriority w:val="99"/>
    <w:rsid w:val="00E264C1"/>
    <w:rPr>
      <w:rFonts w:ascii="Arial" w:hAnsi="Arial"/>
      <w:snapToGrid w:val="0"/>
      <w:color w:val="000000"/>
      <w:sz w:val="24"/>
      <w:lang w:eastAsia="en-US"/>
    </w:rPr>
  </w:style>
  <w:style w:type="table" w:styleId="1f0">
    <w:name w:val="Table 3D effects 1"/>
    <w:basedOn w:val="aa"/>
    <w:uiPriority w:val="99"/>
    <w:rsid w:val="00E264C1"/>
    <w:pPr>
      <w:spacing w:after="120" w:line="288" w:lineRule="auto"/>
      <w:ind w:left="284" w:right="284" w:firstLine="720"/>
      <w:jc w:val="both"/>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6">
    <w:name w:val="Table 3D effects 2"/>
    <w:basedOn w:val="aa"/>
    <w:uiPriority w:val="99"/>
    <w:rsid w:val="00E264C1"/>
    <w:pPr>
      <w:spacing w:after="120" w:line="288" w:lineRule="auto"/>
      <w:ind w:left="284" w:right="284"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1">
    <w:name w:val="Table 3D effects 3"/>
    <w:basedOn w:val="aa"/>
    <w:uiPriority w:val="99"/>
    <w:rsid w:val="00E264C1"/>
    <w:pPr>
      <w:spacing w:after="120" w:line="288" w:lineRule="auto"/>
      <w:ind w:left="284" w:right="284" w:firstLine="720"/>
      <w:jc w:val="both"/>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1">
    <w:name w:val="Table Classic 1"/>
    <w:basedOn w:val="aa"/>
    <w:uiPriority w:val="99"/>
    <w:rsid w:val="00E264C1"/>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7">
    <w:name w:val="Table Classic 2"/>
    <w:basedOn w:val="aa"/>
    <w:uiPriority w:val="99"/>
    <w:rsid w:val="00E264C1"/>
    <w:pPr>
      <w:spacing w:after="120" w:line="288" w:lineRule="auto"/>
      <w:ind w:left="284" w:right="284"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2">
    <w:name w:val="Table Classic 3"/>
    <w:basedOn w:val="aa"/>
    <w:uiPriority w:val="99"/>
    <w:rsid w:val="00E264C1"/>
    <w:pPr>
      <w:spacing w:after="120" w:line="288" w:lineRule="auto"/>
      <w:ind w:left="284" w:right="284"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9">
    <w:name w:val="Table Classic 4"/>
    <w:basedOn w:val="aa"/>
    <w:uiPriority w:val="99"/>
    <w:rsid w:val="00E264C1"/>
    <w:pPr>
      <w:spacing w:after="120" w:line="288" w:lineRule="auto"/>
      <w:ind w:left="284" w:right="284"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2">
    <w:name w:val="Table Colorful 1"/>
    <w:basedOn w:val="aa"/>
    <w:uiPriority w:val="99"/>
    <w:rsid w:val="00E264C1"/>
    <w:pPr>
      <w:spacing w:after="120" w:line="288" w:lineRule="auto"/>
      <w:ind w:left="284" w:right="284"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8">
    <w:name w:val="Table Colorful 2"/>
    <w:basedOn w:val="aa"/>
    <w:uiPriority w:val="99"/>
    <w:rsid w:val="00E264C1"/>
    <w:pPr>
      <w:spacing w:after="120" w:line="288" w:lineRule="auto"/>
      <w:ind w:left="284" w:right="284"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3">
    <w:name w:val="Table Colorful 3"/>
    <w:basedOn w:val="aa"/>
    <w:uiPriority w:val="99"/>
    <w:rsid w:val="00E264C1"/>
    <w:pPr>
      <w:spacing w:after="120" w:line="288" w:lineRule="auto"/>
      <w:ind w:left="284" w:right="284"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f3">
    <w:name w:val="Table Columns 1"/>
    <w:basedOn w:val="aa"/>
    <w:uiPriority w:val="99"/>
    <w:rsid w:val="00E264C1"/>
    <w:pPr>
      <w:spacing w:after="120" w:line="288" w:lineRule="auto"/>
      <w:ind w:left="284" w:right="284"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9">
    <w:name w:val="Table Columns 2"/>
    <w:basedOn w:val="aa"/>
    <w:uiPriority w:val="99"/>
    <w:rsid w:val="00E264C1"/>
    <w:pPr>
      <w:spacing w:after="120" w:line="288" w:lineRule="auto"/>
      <w:ind w:left="284" w:right="284" w:firstLine="720"/>
      <w:jc w:val="both"/>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4">
    <w:name w:val="Table Columns 3"/>
    <w:basedOn w:val="aa"/>
    <w:uiPriority w:val="99"/>
    <w:rsid w:val="00E264C1"/>
    <w:pPr>
      <w:spacing w:after="120" w:line="288" w:lineRule="auto"/>
      <w:ind w:left="284" w:right="284"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a">
    <w:name w:val="Table Columns 4"/>
    <w:basedOn w:val="aa"/>
    <w:uiPriority w:val="99"/>
    <w:rsid w:val="00E264C1"/>
    <w:pPr>
      <w:spacing w:after="120" w:line="288" w:lineRule="auto"/>
      <w:ind w:left="284" w:right="284" w:firstLine="720"/>
      <w:jc w:val="both"/>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6">
    <w:name w:val="Table Columns 5"/>
    <w:basedOn w:val="aa"/>
    <w:uiPriority w:val="99"/>
    <w:rsid w:val="00E264C1"/>
    <w:pPr>
      <w:spacing w:after="120" w:line="288" w:lineRule="auto"/>
      <w:ind w:left="284" w:right="284"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affffffb">
    <w:name w:val="Table Contemporary"/>
    <w:basedOn w:val="aa"/>
    <w:uiPriority w:val="99"/>
    <w:rsid w:val="00E264C1"/>
    <w:pPr>
      <w:spacing w:after="120" w:line="288" w:lineRule="auto"/>
      <w:ind w:left="284" w:right="284"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c">
    <w:name w:val="Table Elegant"/>
    <w:basedOn w:val="aa"/>
    <w:uiPriority w:val="99"/>
    <w:rsid w:val="00E264C1"/>
    <w:pPr>
      <w:spacing w:after="120" w:line="288" w:lineRule="auto"/>
      <w:ind w:left="284" w:right="284"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2fa">
    <w:name w:val="Table Grid 2"/>
    <w:basedOn w:val="aa"/>
    <w:uiPriority w:val="99"/>
    <w:rsid w:val="00E264C1"/>
    <w:pPr>
      <w:spacing w:after="120" w:line="288" w:lineRule="auto"/>
      <w:ind w:left="284" w:right="284"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5">
    <w:name w:val="Table Grid 3"/>
    <w:basedOn w:val="aa"/>
    <w:uiPriority w:val="99"/>
    <w:rsid w:val="00E264C1"/>
    <w:pPr>
      <w:spacing w:after="120" w:line="288" w:lineRule="auto"/>
      <w:ind w:left="284" w:right="284"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b">
    <w:name w:val="Table Grid 4"/>
    <w:basedOn w:val="aa"/>
    <w:uiPriority w:val="99"/>
    <w:rsid w:val="00E264C1"/>
    <w:pPr>
      <w:spacing w:after="120" w:line="288" w:lineRule="auto"/>
      <w:ind w:left="284" w:right="284"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7">
    <w:name w:val="Table Grid 5"/>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a"/>
    <w:uiPriority w:val="99"/>
    <w:rsid w:val="00E264C1"/>
    <w:pPr>
      <w:spacing w:after="120" w:line="288" w:lineRule="auto"/>
      <w:ind w:left="284" w:right="284"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a"/>
    <w:uiPriority w:val="99"/>
    <w:rsid w:val="00E264C1"/>
    <w:pPr>
      <w:spacing w:after="120" w:line="288" w:lineRule="auto"/>
      <w:ind w:left="284" w:right="284"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0">
    <w:name w:val="Table List 1"/>
    <w:basedOn w:val="aa"/>
    <w:uiPriority w:val="99"/>
    <w:rsid w:val="00E264C1"/>
    <w:pPr>
      <w:spacing w:after="120" w:line="288" w:lineRule="auto"/>
      <w:ind w:left="284" w:right="284"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a"/>
    <w:uiPriority w:val="99"/>
    <w:rsid w:val="00E264C1"/>
    <w:pPr>
      <w:spacing w:after="120" w:line="288" w:lineRule="auto"/>
      <w:ind w:left="284" w:right="284"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a"/>
    <w:uiPriority w:val="99"/>
    <w:rsid w:val="00E264C1"/>
    <w:pPr>
      <w:spacing w:after="120" w:line="288" w:lineRule="auto"/>
      <w:ind w:left="284" w:right="284"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a"/>
    <w:uiPriority w:val="99"/>
    <w:rsid w:val="00E264C1"/>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0">
    <w:name w:val="Table List 6"/>
    <w:basedOn w:val="aa"/>
    <w:uiPriority w:val="99"/>
    <w:rsid w:val="00E264C1"/>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0">
    <w:name w:val="Table List 7"/>
    <w:basedOn w:val="aa"/>
    <w:uiPriority w:val="99"/>
    <w:rsid w:val="00E264C1"/>
    <w:pPr>
      <w:spacing w:after="120" w:line="288" w:lineRule="auto"/>
      <w:ind w:left="284" w:right="284"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0">
    <w:name w:val="Table List 8"/>
    <w:basedOn w:val="aa"/>
    <w:uiPriority w:val="99"/>
    <w:rsid w:val="00E264C1"/>
    <w:pPr>
      <w:spacing w:after="120" w:line="288" w:lineRule="auto"/>
      <w:ind w:left="284" w:right="284"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d">
    <w:name w:val="Table Professional"/>
    <w:basedOn w:val="aa"/>
    <w:uiPriority w:val="99"/>
    <w:rsid w:val="00E264C1"/>
    <w:pPr>
      <w:spacing w:after="120" w:line="288" w:lineRule="auto"/>
      <w:ind w:left="284" w:right="284"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4">
    <w:name w:val="Table Simple 1"/>
    <w:basedOn w:val="aa"/>
    <w:uiPriority w:val="99"/>
    <w:rsid w:val="00E264C1"/>
    <w:pPr>
      <w:spacing w:after="120" w:line="288" w:lineRule="auto"/>
      <w:ind w:left="284" w:right="284"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b">
    <w:name w:val="Table Simple 2"/>
    <w:basedOn w:val="aa"/>
    <w:uiPriority w:val="99"/>
    <w:rsid w:val="00E264C1"/>
    <w:pPr>
      <w:spacing w:after="120" w:line="288" w:lineRule="auto"/>
      <w:ind w:left="284" w:right="284" w:firstLine="720"/>
      <w:jc w:val="both"/>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6">
    <w:name w:val="Table Simple 3"/>
    <w:basedOn w:val="aa"/>
    <w:uiPriority w:val="99"/>
    <w:rsid w:val="00E264C1"/>
    <w:pPr>
      <w:spacing w:after="120" w:line="288" w:lineRule="auto"/>
      <w:ind w:left="284" w:right="284"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5">
    <w:name w:val="Table Subtle 1"/>
    <w:basedOn w:val="aa"/>
    <w:uiPriority w:val="99"/>
    <w:rsid w:val="00E264C1"/>
    <w:pPr>
      <w:spacing w:after="120" w:line="288" w:lineRule="auto"/>
      <w:ind w:left="284" w:right="284" w:firstLine="720"/>
      <w:jc w:val="both"/>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c">
    <w:name w:val="Table Subtle 2"/>
    <w:basedOn w:val="aa"/>
    <w:uiPriority w:val="99"/>
    <w:rsid w:val="00E264C1"/>
    <w:pPr>
      <w:spacing w:after="120" w:line="288" w:lineRule="auto"/>
      <w:ind w:left="284" w:right="284"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e">
    <w:name w:val="Table Theme"/>
    <w:basedOn w:val="aa"/>
    <w:uiPriority w:val="99"/>
    <w:rsid w:val="00E264C1"/>
    <w:pPr>
      <w:spacing w:after="120" w:line="288" w:lineRule="auto"/>
      <w:ind w:left="284" w:right="284"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1">
    <w:name w:val="Table Web 1"/>
    <w:basedOn w:val="aa"/>
    <w:uiPriority w:val="99"/>
    <w:rsid w:val="00E264C1"/>
    <w:pPr>
      <w:spacing w:after="120" w:line="288" w:lineRule="auto"/>
      <w:ind w:left="284" w:right="284"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a"/>
    <w:uiPriority w:val="99"/>
    <w:rsid w:val="00E264C1"/>
    <w:pPr>
      <w:spacing w:after="120" w:line="288" w:lineRule="auto"/>
      <w:ind w:left="284" w:right="284"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1">
    <w:name w:val="Table Web 3"/>
    <w:basedOn w:val="aa"/>
    <w:uiPriority w:val="99"/>
    <w:rsid w:val="00E264C1"/>
    <w:pPr>
      <w:spacing w:after="120" w:line="288" w:lineRule="auto"/>
      <w:ind w:left="284" w:right="284"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fff">
    <w:name w:val="Title"/>
    <w:basedOn w:val="a8"/>
    <w:link w:val="afffffff0"/>
    <w:uiPriority w:val="99"/>
    <w:qFormat/>
    <w:rsid w:val="00E264C1"/>
    <w:pPr>
      <w:spacing w:before="240" w:after="60" w:line="288" w:lineRule="auto"/>
      <w:ind w:left="284" w:right="284" w:firstLine="720"/>
      <w:jc w:val="center"/>
      <w:outlineLvl w:val="0"/>
    </w:pPr>
    <w:rPr>
      <w:rFonts w:ascii="Arial" w:hAnsi="Arial"/>
      <w:b/>
      <w:snapToGrid w:val="0"/>
      <w:color w:val="000000"/>
      <w:kern w:val="28"/>
      <w:sz w:val="32"/>
      <w:szCs w:val="20"/>
      <w:lang w:eastAsia="en-US"/>
    </w:rPr>
  </w:style>
  <w:style w:type="character" w:customStyle="1" w:styleId="afffffff0">
    <w:name w:val="Название Знак"/>
    <w:link w:val="afffffff"/>
    <w:uiPriority w:val="99"/>
    <w:rsid w:val="00E264C1"/>
    <w:rPr>
      <w:rFonts w:ascii="Arial" w:hAnsi="Arial"/>
      <w:b/>
      <w:snapToGrid w:val="0"/>
      <w:color w:val="000000"/>
      <w:kern w:val="28"/>
      <w:sz w:val="32"/>
      <w:lang w:eastAsia="en-US"/>
    </w:rPr>
  </w:style>
  <w:style w:type="paragraph" w:customStyle="1" w:styleId="TableCaption">
    <w:name w:val="Table_Caption"/>
    <w:basedOn w:val="a8"/>
    <w:next w:val="a8"/>
    <w:link w:val="TableCaption0"/>
    <w:uiPriority w:val="99"/>
    <w:rsid w:val="00E264C1"/>
    <w:pPr>
      <w:keepNext/>
      <w:keepLines/>
      <w:spacing w:before="360" w:after="240" w:line="288" w:lineRule="auto"/>
      <w:ind w:left="2297" w:right="284" w:hanging="1293"/>
    </w:pPr>
    <w:rPr>
      <w:szCs w:val="20"/>
      <w:lang w:eastAsia="en-US"/>
    </w:rPr>
  </w:style>
  <w:style w:type="paragraph" w:styleId="afffffff1">
    <w:name w:val="Date"/>
    <w:basedOn w:val="a8"/>
    <w:next w:val="a8"/>
    <w:link w:val="afffffff2"/>
    <w:uiPriority w:val="99"/>
    <w:rsid w:val="00E264C1"/>
    <w:pPr>
      <w:spacing w:after="120" w:line="288" w:lineRule="auto"/>
      <w:ind w:left="284" w:right="284" w:firstLine="720"/>
      <w:jc w:val="both"/>
    </w:pPr>
    <w:rPr>
      <w:snapToGrid w:val="0"/>
      <w:color w:val="000000"/>
      <w:szCs w:val="20"/>
      <w:lang w:eastAsia="en-US"/>
    </w:rPr>
  </w:style>
  <w:style w:type="character" w:customStyle="1" w:styleId="afffffff2">
    <w:name w:val="Дата Знак"/>
    <w:link w:val="afffffff1"/>
    <w:uiPriority w:val="99"/>
    <w:rsid w:val="00E264C1"/>
    <w:rPr>
      <w:snapToGrid w:val="0"/>
      <w:color w:val="000000"/>
      <w:sz w:val="24"/>
      <w:lang w:eastAsia="en-US"/>
    </w:rPr>
  </w:style>
  <w:style w:type="paragraph" w:customStyle="1" w:styleId="TableText">
    <w:name w:val="Table_Text"/>
    <w:link w:val="TableText0"/>
    <w:uiPriority w:val="99"/>
    <w:rsid w:val="00E264C1"/>
    <w:pPr>
      <w:spacing w:before="40" w:after="40" w:line="288" w:lineRule="auto"/>
    </w:pPr>
    <w:rPr>
      <w:snapToGrid w:val="0"/>
      <w:color w:val="000000"/>
      <w:sz w:val="22"/>
      <w:lang w:eastAsia="en-US"/>
    </w:rPr>
  </w:style>
  <w:style w:type="paragraph" w:customStyle="1" w:styleId="Appendix">
    <w:name w:val="Appendix"/>
    <w:next w:val="AppHeading1"/>
    <w:uiPriority w:val="99"/>
    <w:rsid w:val="00E264C1"/>
    <w:pPr>
      <w:keepNext/>
      <w:keepLines/>
      <w:pageBreakBefore/>
      <w:numPr>
        <w:numId w:val="80"/>
      </w:numPr>
      <w:suppressAutoHyphens/>
      <w:spacing w:before="360" w:after="240" w:line="288" w:lineRule="auto"/>
      <w:ind w:right="284"/>
      <w:jc w:val="center"/>
      <w:outlineLvl w:val="0"/>
    </w:pPr>
    <w:rPr>
      <w:b/>
      <w:color w:val="000000"/>
      <w:sz w:val="32"/>
      <w:szCs w:val="32"/>
      <w:lang w:eastAsia="en-US"/>
    </w:rPr>
  </w:style>
  <w:style w:type="paragraph" w:customStyle="1" w:styleId="ENDLIST">
    <w:name w:val="ENDLIST"/>
    <w:basedOn w:val="Confirmationtext"/>
    <w:uiPriority w:val="99"/>
    <w:rsid w:val="00E264C1"/>
    <w:pPr>
      <w:spacing w:before="240" w:after="240"/>
    </w:pPr>
    <w:rPr>
      <w:b/>
      <w:caps/>
    </w:rPr>
  </w:style>
  <w:style w:type="paragraph" w:customStyle="1" w:styleId="AppHeading1">
    <w:name w:val="App_Heading 1"/>
    <w:basedOn w:val="a8"/>
    <w:next w:val="a8"/>
    <w:uiPriority w:val="99"/>
    <w:rsid w:val="00E264C1"/>
    <w:pPr>
      <w:keepNext/>
      <w:keepLines/>
      <w:numPr>
        <w:ilvl w:val="1"/>
        <w:numId w:val="80"/>
      </w:numPr>
      <w:suppressAutoHyphens/>
      <w:spacing w:before="360" w:after="240" w:line="288" w:lineRule="auto"/>
      <w:ind w:right="284"/>
      <w:outlineLvl w:val="1"/>
    </w:pPr>
    <w:rPr>
      <w:b/>
      <w:color w:val="000000"/>
      <w:sz w:val="28"/>
      <w:szCs w:val="28"/>
      <w:lang w:eastAsia="en-US"/>
    </w:rPr>
  </w:style>
  <w:style w:type="paragraph" w:customStyle="1" w:styleId="AppHeading3">
    <w:name w:val="App_Heading 3"/>
    <w:basedOn w:val="a8"/>
    <w:next w:val="a8"/>
    <w:uiPriority w:val="99"/>
    <w:rsid w:val="00E264C1"/>
    <w:pPr>
      <w:keepNext/>
      <w:keepLines/>
      <w:numPr>
        <w:ilvl w:val="3"/>
        <w:numId w:val="80"/>
      </w:numPr>
      <w:suppressAutoHyphens/>
      <w:spacing w:before="240" w:after="120" w:line="288" w:lineRule="auto"/>
      <w:ind w:right="284"/>
    </w:pPr>
    <w:rPr>
      <w:b/>
      <w:color w:val="000000"/>
      <w:lang w:eastAsia="en-US"/>
    </w:rPr>
  </w:style>
  <w:style w:type="paragraph" w:customStyle="1" w:styleId="AppHeading2">
    <w:name w:val="App_Heading 2"/>
    <w:basedOn w:val="a8"/>
    <w:next w:val="a8"/>
    <w:uiPriority w:val="99"/>
    <w:rsid w:val="00E264C1"/>
    <w:pPr>
      <w:keepNext/>
      <w:keepLines/>
      <w:numPr>
        <w:ilvl w:val="2"/>
        <w:numId w:val="80"/>
      </w:numPr>
      <w:suppressAutoHyphens/>
      <w:spacing w:before="240" w:after="120" w:line="288" w:lineRule="auto"/>
      <w:ind w:right="284"/>
    </w:pPr>
    <w:rPr>
      <w:b/>
      <w:color w:val="000000"/>
      <w:sz w:val="28"/>
      <w:lang w:eastAsia="en-US"/>
    </w:rPr>
  </w:style>
  <w:style w:type="paragraph" w:customStyle="1" w:styleId="AppHeading4">
    <w:name w:val="App_Heading 4"/>
    <w:basedOn w:val="a8"/>
    <w:next w:val="a8"/>
    <w:uiPriority w:val="99"/>
    <w:rsid w:val="00E264C1"/>
    <w:pPr>
      <w:keepNext/>
      <w:keepLines/>
      <w:numPr>
        <w:ilvl w:val="4"/>
        <w:numId w:val="80"/>
      </w:numPr>
      <w:suppressAutoHyphens/>
      <w:spacing w:before="240" w:after="120" w:line="288" w:lineRule="auto"/>
      <w:ind w:right="284"/>
    </w:pPr>
    <w:rPr>
      <w:b/>
      <w:color w:val="000000"/>
      <w:lang w:eastAsia="en-US"/>
    </w:rPr>
  </w:style>
  <w:style w:type="paragraph" w:customStyle="1" w:styleId="a1">
    <w:name w:val="Обычный маркерованный"/>
    <w:basedOn w:val="a8"/>
    <w:uiPriority w:val="99"/>
    <w:rsid w:val="00E264C1"/>
    <w:pPr>
      <w:numPr>
        <w:ilvl w:val="1"/>
        <w:numId w:val="81"/>
      </w:numPr>
      <w:tabs>
        <w:tab w:val="left" w:pos="357"/>
      </w:tabs>
      <w:jc w:val="both"/>
    </w:pPr>
    <w:rPr>
      <w:rFonts w:eastAsia="SimSun"/>
      <w:lang w:eastAsia="zh-CN"/>
    </w:rPr>
  </w:style>
  <w:style w:type="character" w:customStyle="1" w:styleId="Comment">
    <w:name w:val="Comment"/>
    <w:uiPriority w:val="99"/>
    <w:rsid w:val="00E264C1"/>
    <w:rPr>
      <w:color w:val="0000FF"/>
    </w:rPr>
  </w:style>
  <w:style w:type="character" w:customStyle="1" w:styleId="TableCaption0">
    <w:name w:val="Table_Caption Знак"/>
    <w:link w:val="TableCaption"/>
    <w:uiPriority w:val="99"/>
    <w:locked/>
    <w:rsid w:val="00E264C1"/>
    <w:rPr>
      <w:sz w:val="24"/>
      <w:lang w:eastAsia="en-US"/>
    </w:rPr>
  </w:style>
  <w:style w:type="paragraph" w:customStyle="1" w:styleId="TableText1">
    <w:name w:val="TableText"/>
    <w:basedOn w:val="a8"/>
    <w:link w:val="TableTextChar"/>
    <w:uiPriority w:val="99"/>
    <w:rsid w:val="00E264C1"/>
    <w:pPr>
      <w:keepLines/>
      <w:spacing w:before="40" w:after="40" w:line="288" w:lineRule="auto"/>
      <w:contextualSpacing/>
    </w:pPr>
    <w:rPr>
      <w:sz w:val="22"/>
      <w:szCs w:val="20"/>
      <w:lang w:eastAsia="en-US"/>
    </w:rPr>
  </w:style>
  <w:style w:type="paragraph" w:customStyle="1" w:styleId="tabletext2">
    <w:name w:val="tabletext"/>
    <w:basedOn w:val="a8"/>
    <w:uiPriority w:val="99"/>
    <w:rsid w:val="00E264C1"/>
    <w:pPr>
      <w:spacing w:before="40" w:after="40" w:line="288" w:lineRule="auto"/>
    </w:pPr>
    <w:rPr>
      <w:sz w:val="22"/>
      <w:szCs w:val="22"/>
      <w:lang w:eastAsia="en-US"/>
    </w:rPr>
  </w:style>
  <w:style w:type="table" w:customStyle="1" w:styleId="1f6">
    <w:name w:val="Сетка таблицы1"/>
    <w:uiPriority w:val="99"/>
    <w:rsid w:val="00E264C1"/>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table" w:customStyle="1" w:styleId="TableGrid1">
    <w:name w:val="Table Grid1"/>
    <w:uiPriority w:val="99"/>
    <w:rsid w:val="00E264C1"/>
    <w:pPr>
      <w:tabs>
        <w:tab w:val="left" w:pos="567"/>
      </w:tabs>
      <w:spacing w:before="40" w:after="40" w:line="288" w:lineRule="auto"/>
    </w:pPr>
    <w:rPr>
      <w:sz w:val="22"/>
      <w:szCs w:val="22"/>
    </w:rPr>
    <w:tblPr>
      <w:tblStyleRowBandSize w:val="3"/>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trPr>
      <w:cantSplit/>
    </w:trPr>
  </w:style>
  <w:style w:type="character" w:styleId="afffffff3">
    <w:name w:val="footnote reference"/>
    <w:uiPriority w:val="99"/>
    <w:rsid w:val="00E264C1"/>
    <w:rPr>
      <w:rFonts w:ascii="Times New Roman" w:hAnsi="Times New Roman" w:cs="Times New Roman"/>
      <w:sz w:val="22"/>
      <w:vertAlign w:val="superscript"/>
    </w:rPr>
  </w:style>
  <w:style w:type="paragraph" w:customStyle="1" w:styleId="afffffff4">
    <w:name w:val="Рисунок"/>
    <w:basedOn w:val="a8"/>
    <w:uiPriority w:val="99"/>
    <w:rsid w:val="00E264C1"/>
    <w:pPr>
      <w:keepLines/>
      <w:spacing w:before="240" w:after="120" w:line="288" w:lineRule="auto"/>
      <w:ind w:left="284" w:right="284"/>
      <w:jc w:val="center"/>
    </w:pPr>
    <w:rPr>
      <w:lang w:eastAsia="en-US"/>
    </w:rPr>
  </w:style>
  <w:style w:type="paragraph" w:customStyle="1" w:styleId="1f7">
    <w:name w:val="Рецензия1"/>
    <w:hidden/>
    <w:uiPriority w:val="99"/>
    <w:semiHidden/>
    <w:rsid w:val="00E264C1"/>
    <w:rPr>
      <w:sz w:val="24"/>
      <w:szCs w:val="24"/>
      <w:lang w:eastAsia="en-US"/>
    </w:rPr>
  </w:style>
  <w:style w:type="character" w:customStyle="1" w:styleId="3b">
    <w:name w:val="Нумерованный список 3 Знак"/>
    <w:link w:val="3"/>
    <w:locked/>
    <w:rsid w:val="00E264C1"/>
    <w:rPr>
      <w:sz w:val="24"/>
      <w:szCs w:val="24"/>
    </w:rPr>
  </w:style>
  <w:style w:type="paragraph" w:customStyle="1" w:styleId="AppHeading5">
    <w:name w:val="App_Heading 5"/>
    <w:basedOn w:val="AppHeading4"/>
    <w:uiPriority w:val="99"/>
    <w:rsid w:val="00E264C1"/>
    <w:pPr>
      <w:keepNext w:val="0"/>
      <w:numPr>
        <w:ilvl w:val="0"/>
        <w:numId w:val="0"/>
      </w:numPr>
      <w:spacing w:after="200"/>
      <w:ind w:right="0" w:firstLine="720"/>
      <w:jc w:val="both"/>
      <w:outlineLvl w:val="4"/>
    </w:pPr>
    <w:rPr>
      <w:b w:val="0"/>
      <w:bCs/>
      <w:color w:val="auto"/>
    </w:rPr>
  </w:style>
  <w:style w:type="table" w:customStyle="1" w:styleId="TableGrid2">
    <w:name w:val="Table Grid2"/>
    <w:uiPriority w:val="99"/>
    <w:rsid w:val="00E264C1"/>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table" w:customStyle="1" w:styleId="TableGrid3">
    <w:name w:val="Table Grid3"/>
    <w:uiPriority w:val="99"/>
    <w:rsid w:val="00E264C1"/>
    <w:pPr>
      <w:tabs>
        <w:tab w:val="left" w:pos="567"/>
      </w:tabs>
      <w:spacing w:before="40" w:after="40" w:line="288" w:lineRule="auto"/>
    </w:pPr>
    <w:rPr>
      <w:sz w:val="22"/>
      <w:szCs w:val="22"/>
    </w:rPr>
    <w:tblPr>
      <w:tblStyleRowBandSize w:val="3"/>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
  </w:style>
  <w:style w:type="character" w:customStyle="1" w:styleId="afffff2">
    <w:name w:val="Маркированный список Знак"/>
    <w:link w:val="a7"/>
    <w:uiPriority w:val="99"/>
    <w:locked/>
    <w:rsid w:val="00E264C1"/>
    <w:rPr>
      <w:sz w:val="24"/>
      <w:szCs w:val="24"/>
      <w:lang w:eastAsia="en-US"/>
    </w:rPr>
  </w:style>
  <w:style w:type="paragraph" w:customStyle="1" w:styleId="2fd">
    <w:name w:val="Рецензия2"/>
    <w:hidden/>
    <w:uiPriority w:val="99"/>
    <w:semiHidden/>
    <w:rsid w:val="00E264C1"/>
    <w:rPr>
      <w:sz w:val="24"/>
      <w:szCs w:val="24"/>
      <w:lang w:eastAsia="en-US"/>
    </w:rPr>
  </w:style>
  <w:style w:type="paragraph" w:customStyle="1" w:styleId="afffffff5">
    <w:name w:val="Сект"/>
    <w:basedOn w:val="a8"/>
    <w:uiPriority w:val="99"/>
    <w:rsid w:val="00E264C1"/>
    <w:pPr>
      <w:keepNext/>
      <w:tabs>
        <w:tab w:val="left" w:pos="567"/>
      </w:tabs>
      <w:spacing w:before="60" w:after="120" w:line="288" w:lineRule="auto"/>
      <w:ind w:left="284" w:right="284"/>
      <w:jc w:val="both"/>
    </w:pPr>
    <w:rPr>
      <w:b/>
      <w:color w:val="000000"/>
      <w:sz w:val="22"/>
      <w:szCs w:val="22"/>
      <w:lang w:eastAsia="en-US"/>
    </w:rPr>
  </w:style>
  <w:style w:type="paragraph" w:customStyle="1" w:styleId="AppendixName">
    <w:name w:val="Appendix Name"/>
    <w:next w:val="a8"/>
    <w:uiPriority w:val="99"/>
    <w:rsid w:val="00E264C1"/>
    <w:pPr>
      <w:keepNext/>
      <w:keepLines/>
      <w:suppressAutoHyphens/>
      <w:spacing w:after="360"/>
      <w:jc w:val="center"/>
      <w:outlineLvl w:val="0"/>
    </w:pPr>
    <w:rPr>
      <w:b/>
      <w:bCs/>
      <w:caps/>
      <w:kern w:val="32"/>
      <w:sz w:val="28"/>
      <w:szCs w:val="32"/>
      <w:lang w:eastAsia="en-US"/>
    </w:rPr>
  </w:style>
  <w:style w:type="paragraph" w:customStyle="1" w:styleId="company">
    <w:name w:val="company"/>
    <w:basedOn w:val="a8"/>
    <w:uiPriority w:val="99"/>
    <w:rsid w:val="00E264C1"/>
    <w:pPr>
      <w:keepLines/>
      <w:widowControl w:val="0"/>
      <w:spacing w:after="240"/>
      <w:jc w:val="center"/>
    </w:pPr>
    <w:rPr>
      <w:b/>
      <w:bCs/>
      <w:caps/>
      <w:lang w:eastAsia="en-US"/>
    </w:rPr>
  </w:style>
  <w:style w:type="paragraph" w:customStyle="1" w:styleId="HeaderofTitlePage">
    <w:name w:val="Header of Title Page"/>
    <w:basedOn w:val="a8"/>
    <w:link w:val="HeaderofTitlePageChar"/>
    <w:uiPriority w:val="99"/>
    <w:rsid w:val="00E264C1"/>
    <w:pPr>
      <w:keepLines/>
      <w:spacing w:after="360" w:line="288" w:lineRule="auto"/>
      <w:ind w:firstLine="720"/>
      <w:jc w:val="right"/>
    </w:pPr>
    <w:rPr>
      <w:szCs w:val="20"/>
      <w:lang w:eastAsia="en-US"/>
    </w:rPr>
  </w:style>
  <w:style w:type="paragraph" w:customStyle="1" w:styleId="ListNote">
    <w:name w:val="List Note"/>
    <w:basedOn w:val="a8"/>
    <w:next w:val="a"/>
    <w:uiPriority w:val="99"/>
    <w:rsid w:val="00E264C1"/>
    <w:pPr>
      <w:keepLines/>
      <w:tabs>
        <w:tab w:val="left" w:pos="2495"/>
      </w:tabs>
      <w:spacing w:after="60" w:line="288" w:lineRule="auto"/>
      <w:ind w:left="2495" w:hanging="1418"/>
      <w:jc w:val="both"/>
    </w:pPr>
    <w:rPr>
      <w:sz w:val="20"/>
      <w:szCs w:val="20"/>
      <w:lang w:eastAsia="en-US"/>
    </w:rPr>
  </w:style>
  <w:style w:type="paragraph" w:customStyle="1" w:styleId="Note">
    <w:name w:val="Note"/>
    <w:basedOn w:val="a8"/>
    <w:next w:val="a8"/>
    <w:uiPriority w:val="99"/>
    <w:rsid w:val="00E264C1"/>
    <w:pPr>
      <w:keepLines/>
      <w:tabs>
        <w:tab w:val="left" w:pos="2126"/>
      </w:tabs>
      <w:spacing w:after="120" w:line="288" w:lineRule="auto"/>
      <w:ind w:left="2160" w:hanging="1440"/>
      <w:jc w:val="both"/>
    </w:pPr>
    <w:rPr>
      <w:sz w:val="22"/>
      <w:szCs w:val="20"/>
      <w:lang w:eastAsia="en-US"/>
    </w:rPr>
  </w:style>
  <w:style w:type="character" w:customStyle="1" w:styleId="paragraph">
    <w:name w:val="paragraph"/>
    <w:uiPriority w:val="99"/>
    <w:rsid w:val="00E264C1"/>
  </w:style>
  <w:style w:type="paragraph" w:customStyle="1" w:styleId="Table">
    <w:name w:val="Table"/>
    <w:basedOn w:val="a8"/>
    <w:next w:val="a8"/>
    <w:uiPriority w:val="99"/>
    <w:rsid w:val="00E264C1"/>
    <w:pPr>
      <w:keepLines/>
      <w:tabs>
        <w:tab w:val="num" w:pos="927"/>
      </w:tabs>
      <w:spacing w:after="120" w:line="288" w:lineRule="auto"/>
      <w:ind w:left="360" w:hanging="360"/>
    </w:pPr>
    <w:rPr>
      <w:lang w:eastAsia="en-US"/>
    </w:rPr>
  </w:style>
  <w:style w:type="paragraph" w:customStyle="1" w:styleId="TableListNumber">
    <w:name w:val="Table List Number"/>
    <w:uiPriority w:val="99"/>
    <w:rsid w:val="00E264C1"/>
    <w:pPr>
      <w:keepLines/>
      <w:framePr w:hSpace="180" w:wrap="around" w:hAnchor="margin" w:x="576" w:y="541"/>
      <w:numPr>
        <w:numId w:val="96"/>
      </w:numPr>
      <w:spacing w:after="40" w:line="288" w:lineRule="auto"/>
    </w:pPr>
    <w:rPr>
      <w:sz w:val="22"/>
      <w:szCs w:val="22"/>
      <w:lang w:eastAsia="en-US"/>
    </w:rPr>
  </w:style>
  <w:style w:type="paragraph" w:customStyle="1" w:styleId="TableHeading">
    <w:name w:val="TableHeading"/>
    <w:basedOn w:val="TableText1"/>
    <w:next w:val="a8"/>
    <w:uiPriority w:val="99"/>
    <w:rsid w:val="00E264C1"/>
    <w:pPr>
      <w:spacing w:before="60" w:after="60"/>
      <w:contextualSpacing w:val="0"/>
      <w:jc w:val="center"/>
    </w:pPr>
    <w:rPr>
      <w:b/>
    </w:rPr>
  </w:style>
  <w:style w:type="character" w:customStyle="1" w:styleId="webofficeattributevalue1">
    <w:name w:val="webofficeattributevalue1"/>
    <w:uiPriority w:val="99"/>
    <w:rsid w:val="00E264C1"/>
    <w:rPr>
      <w:rFonts w:ascii="Verdana" w:hAnsi="Verdana"/>
      <w:color w:val="000000"/>
      <w:sz w:val="17"/>
      <w:u w:val="none"/>
      <w:effect w:val="none"/>
    </w:rPr>
  </w:style>
  <w:style w:type="character" w:customStyle="1" w:styleId="60">
    <w:name w:val="Заголовок 6 Знак"/>
    <w:aliases w:val="Gliederung6 Знак"/>
    <w:link w:val="6"/>
    <w:locked/>
    <w:rsid w:val="00E264C1"/>
    <w:rPr>
      <w:b/>
      <w:bCs/>
      <w:sz w:val="22"/>
      <w:szCs w:val="22"/>
    </w:rPr>
  </w:style>
  <w:style w:type="paragraph" w:customStyle="1" w:styleId="afffffff6">
    <w:name w:val="Обычный в таблице"/>
    <w:basedOn w:val="a8"/>
    <w:uiPriority w:val="99"/>
    <w:rsid w:val="00E264C1"/>
    <w:pPr>
      <w:spacing w:line="360" w:lineRule="auto"/>
    </w:pPr>
    <w:rPr>
      <w:szCs w:val="20"/>
      <w:lang w:eastAsia="en-US"/>
    </w:rPr>
  </w:style>
  <w:style w:type="character" w:customStyle="1" w:styleId="36">
    <w:name w:val="Основной текст 3 Знак"/>
    <w:link w:val="35"/>
    <w:locked/>
    <w:rsid w:val="00E264C1"/>
    <w:rPr>
      <w:sz w:val="16"/>
      <w:szCs w:val="16"/>
    </w:rPr>
  </w:style>
  <w:style w:type="paragraph" w:customStyle="1" w:styleId="afffffff7">
    <w:name w:val="Приложение"/>
    <w:next w:val="AppendixName"/>
    <w:uiPriority w:val="99"/>
    <w:rsid w:val="00E264C1"/>
    <w:pPr>
      <w:keepNext/>
      <w:keepLines/>
      <w:pageBreakBefore/>
      <w:suppressAutoHyphens/>
      <w:spacing w:before="600" w:after="360" w:line="288" w:lineRule="auto"/>
      <w:jc w:val="right"/>
      <w:outlineLvl w:val="0"/>
    </w:pPr>
    <w:rPr>
      <w:b/>
      <w:bCs/>
      <w:caps/>
      <w:sz w:val="28"/>
      <w:szCs w:val="28"/>
      <w:lang w:eastAsia="en-US"/>
    </w:rPr>
  </w:style>
  <w:style w:type="paragraph" w:styleId="2fe">
    <w:name w:val="List Continue 2"/>
    <w:basedOn w:val="a8"/>
    <w:uiPriority w:val="99"/>
    <w:rsid w:val="00E264C1"/>
    <w:pPr>
      <w:keepLines/>
      <w:spacing w:after="60" w:line="288" w:lineRule="auto"/>
      <w:ind w:left="1435"/>
      <w:jc w:val="both"/>
    </w:pPr>
    <w:rPr>
      <w:lang w:eastAsia="en-US"/>
    </w:rPr>
  </w:style>
  <w:style w:type="paragraph" w:customStyle="1" w:styleId="Char">
    <w:name w:val="Текст в таблице Char"/>
    <w:basedOn w:val="a8"/>
    <w:link w:val="CharChar"/>
    <w:uiPriority w:val="99"/>
    <w:rsid w:val="00E264C1"/>
    <w:pPr>
      <w:spacing w:before="40" w:after="40" w:line="288" w:lineRule="auto"/>
    </w:pPr>
    <w:rPr>
      <w:sz w:val="22"/>
      <w:szCs w:val="20"/>
      <w:lang w:eastAsia="en-US"/>
    </w:rPr>
  </w:style>
  <w:style w:type="character" w:customStyle="1" w:styleId="afffc">
    <w:name w:val="Текст концевой сноски Знак"/>
    <w:link w:val="afffb"/>
    <w:locked/>
    <w:rsid w:val="00E264C1"/>
  </w:style>
  <w:style w:type="paragraph" w:styleId="afffffff8">
    <w:name w:val="index heading"/>
    <w:basedOn w:val="a8"/>
    <w:next w:val="1c"/>
    <w:uiPriority w:val="99"/>
    <w:rsid w:val="00E264C1"/>
    <w:pPr>
      <w:keepLines/>
      <w:spacing w:before="120" w:after="120" w:line="288" w:lineRule="auto"/>
      <w:ind w:firstLine="720"/>
    </w:pPr>
    <w:rPr>
      <w:b/>
      <w:bCs/>
      <w:i/>
      <w:iCs/>
      <w:sz w:val="20"/>
      <w:szCs w:val="20"/>
      <w:lang w:eastAsia="en-US"/>
    </w:rPr>
  </w:style>
  <w:style w:type="paragraph" w:styleId="2ff">
    <w:name w:val="index 2"/>
    <w:basedOn w:val="a8"/>
    <w:next w:val="a8"/>
    <w:autoRedefine/>
    <w:uiPriority w:val="99"/>
    <w:rsid w:val="00E264C1"/>
    <w:pPr>
      <w:keepLines/>
      <w:spacing w:after="120" w:line="288" w:lineRule="auto"/>
      <w:ind w:left="560" w:hanging="280"/>
    </w:pPr>
    <w:rPr>
      <w:sz w:val="20"/>
      <w:szCs w:val="20"/>
      <w:lang w:eastAsia="en-US"/>
    </w:rPr>
  </w:style>
  <w:style w:type="paragraph" w:styleId="3f7">
    <w:name w:val="index 3"/>
    <w:basedOn w:val="a8"/>
    <w:next w:val="a8"/>
    <w:autoRedefine/>
    <w:uiPriority w:val="99"/>
    <w:rsid w:val="00E264C1"/>
    <w:pPr>
      <w:keepLines/>
      <w:spacing w:after="120" w:line="288" w:lineRule="auto"/>
      <w:ind w:left="840" w:hanging="280"/>
    </w:pPr>
    <w:rPr>
      <w:sz w:val="20"/>
      <w:szCs w:val="20"/>
      <w:lang w:eastAsia="en-US"/>
    </w:rPr>
  </w:style>
  <w:style w:type="paragraph" w:styleId="4c">
    <w:name w:val="index 4"/>
    <w:basedOn w:val="a8"/>
    <w:next w:val="a8"/>
    <w:autoRedefine/>
    <w:uiPriority w:val="99"/>
    <w:rsid w:val="00E264C1"/>
    <w:pPr>
      <w:keepLines/>
      <w:spacing w:after="120" w:line="288" w:lineRule="auto"/>
      <w:ind w:left="1120" w:hanging="280"/>
    </w:pPr>
    <w:rPr>
      <w:sz w:val="20"/>
      <w:szCs w:val="20"/>
      <w:lang w:eastAsia="en-US"/>
    </w:rPr>
  </w:style>
  <w:style w:type="paragraph" w:styleId="58">
    <w:name w:val="index 5"/>
    <w:basedOn w:val="a8"/>
    <w:next w:val="a8"/>
    <w:autoRedefine/>
    <w:uiPriority w:val="99"/>
    <w:rsid w:val="00E264C1"/>
    <w:pPr>
      <w:keepLines/>
      <w:spacing w:after="120" w:line="288" w:lineRule="auto"/>
      <w:ind w:left="1400" w:hanging="280"/>
    </w:pPr>
    <w:rPr>
      <w:sz w:val="20"/>
      <w:szCs w:val="20"/>
      <w:lang w:eastAsia="en-US"/>
    </w:rPr>
  </w:style>
  <w:style w:type="paragraph" w:styleId="63">
    <w:name w:val="index 6"/>
    <w:basedOn w:val="a8"/>
    <w:next w:val="a8"/>
    <w:autoRedefine/>
    <w:uiPriority w:val="99"/>
    <w:rsid w:val="00E264C1"/>
    <w:pPr>
      <w:keepLines/>
      <w:spacing w:after="120" w:line="288" w:lineRule="auto"/>
      <w:ind w:left="1680" w:hanging="280"/>
    </w:pPr>
    <w:rPr>
      <w:sz w:val="20"/>
      <w:szCs w:val="20"/>
      <w:lang w:eastAsia="en-US"/>
    </w:rPr>
  </w:style>
  <w:style w:type="paragraph" w:styleId="73">
    <w:name w:val="index 7"/>
    <w:basedOn w:val="a8"/>
    <w:next w:val="a8"/>
    <w:autoRedefine/>
    <w:uiPriority w:val="99"/>
    <w:rsid w:val="00E264C1"/>
    <w:pPr>
      <w:keepLines/>
      <w:spacing w:after="120" w:line="288" w:lineRule="auto"/>
      <w:ind w:left="1960" w:hanging="280"/>
    </w:pPr>
    <w:rPr>
      <w:sz w:val="20"/>
      <w:szCs w:val="20"/>
      <w:lang w:eastAsia="en-US"/>
    </w:rPr>
  </w:style>
  <w:style w:type="paragraph" w:styleId="83">
    <w:name w:val="index 8"/>
    <w:basedOn w:val="a8"/>
    <w:next w:val="a8"/>
    <w:autoRedefine/>
    <w:uiPriority w:val="99"/>
    <w:rsid w:val="00E264C1"/>
    <w:pPr>
      <w:keepLines/>
      <w:spacing w:after="120" w:line="288" w:lineRule="auto"/>
      <w:ind w:left="2240" w:hanging="280"/>
    </w:pPr>
    <w:rPr>
      <w:sz w:val="20"/>
      <w:szCs w:val="20"/>
      <w:lang w:eastAsia="en-US"/>
    </w:rPr>
  </w:style>
  <w:style w:type="paragraph" w:styleId="92">
    <w:name w:val="index 9"/>
    <w:basedOn w:val="a8"/>
    <w:next w:val="a8"/>
    <w:autoRedefine/>
    <w:uiPriority w:val="99"/>
    <w:rsid w:val="00E264C1"/>
    <w:pPr>
      <w:keepLines/>
      <w:spacing w:after="120" w:line="288" w:lineRule="auto"/>
      <w:ind w:left="2520" w:hanging="280"/>
    </w:pPr>
    <w:rPr>
      <w:sz w:val="20"/>
      <w:szCs w:val="20"/>
      <w:lang w:eastAsia="en-US"/>
    </w:rPr>
  </w:style>
  <w:style w:type="character" w:customStyle="1" w:styleId="HeaderofTitlePageChar">
    <w:name w:val="Header of Title Page Char"/>
    <w:link w:val="HeaderofTitlePage"/>
    <w:uiPriority w:val="99"/>
    <w:locked/>
    <w:rsid w:val="00E264C1"/>
    <w:rPr>
      <w:sz w:val="24"/>
      <w:lang w:eastAsia="en-US"/>
    </w:rPr>
  </w:style>
  <w:style w:type="paragraph" w:customStyle="1" w:styleId="1CharCharCharChar">
    <w:name w:val="Знак Знак1 Char Char Char Char Знак Знак"/>
    <w:basedOn w:val="a8"/>
    <w:uiPriority w:val="99"/>
    <w:rsid w:val="00E264C1"/>
    <w:pPr>
      <w:spacing w:after="60" w:line="288" w:lineRule="auto"/>
    </w:pPr>
    <w:rPr>
      <w:rFonts w:ascii="Verdana" w:hAnsi="Verdana"/>
      <w:sz w:val="20"/>
      <w:szCs w:val="20"/>
      <w:lang w:val="en-US" w:eastAsia="en-US"/>
    </w:rPr>
  </w:style>
  <w:style w:type="paragraph" w:customStyle="1" w:styleId="afffffff9">
    <w:name w:val="Знак Знак Знак"/>
    <w:basedOn w:val="a8"/>
    <w:uiPriority w:val="99"/>
    <w:rsid w:val="00E264C1"/>
    <w:pPr>
      <w:spacing w:after="160" w:line="240" w:lineRule="exact"/>
    </w:pPr>
    <w:rPr>
      <w:rFonts w:ascii="Verdana" w:hAnsi="Verdana" w:cs="Verdana"/>
      <w:sz w:val="20"/>
      <w:szCs w:val="20"/>
      <w:lang w:val="en-US" w:eastAsia="en-US"/>
    </w:rPr>
  </w:style>
  <w:style w:type="paragraph" w:customStyle="1" w:styleId="1111">
    <w:name w:val="1.1.1.1"/>
    <w:basedOn w:val="a8"/>
    <w:uiPriority w:val="99"/>
    <w:rsid w:val="00E264C1"/>
    <w:pPr>
      <w:keepLines/>
      <w:spacing w:after="120" w:line="288" w:lineRule="auto"/>
      <w:ind w:firstLine="720"/>
      <w:jc w:val="both"/>
    </w:pPr>
    <w:rPr>
      <w:lang w:eastAsia="en-US"/>
    </w:rPr>
  </w:style>
  <w:style w:type="paragraph" w:customStyle="1" w:styleId="3f8">
    <w:name w:val="Знак Знак3 Знак Знак"/>
    <w:basedOn w:val="a8"/>
    <w:uiPriority w:val="99"/>
    <w:rsid w:val="00E264C1"/>
    <w:pPr>
      <w:spacing w:after="160" w:line="240" w:lineRule="exact"/>
    </w:pPr>
    <w:rPr>
      <w:rFonts w:ascii="Verdana" w:hAnsi="Verdana" w:cs="Verdana"/>
      <w:sz w:val="20"/>
      <w:szCs w:val="20"/>
      <w:lang w:val="en-US" w:eastAsia="en-US"/>
    </w:rPr>
  </w:style>
  <w:style w:type="character" w:customStyle="1" w:styleId="CharChar">
    <w:name w:val="Текст в таблице Char Char"/>
    <w:link w:val="Char"/>
    <w:uiPriority w:val="99"/>
    <w:locked/>
    <w:rsid w:val="00E264C1"/>
    <w:rPr>
      <w:sz w:val="22"/>
      <w:lang w:eastAsia="en-US"/>
    </w:rPr>
  </w:style>
  <w:style w:type="character" w:customStyle="1" w:styleId="small">
    <w:name w:val="small"/>
    <w:uiPriority w:val="99"/>
    <w:rsid w:val="00E264C1"/>
  </w:style>
  <w:style w:type="paragraph" w:customStyle="1" w:styleId="Revision1">
    <w:name w:val="Revision1"/>
    <w:hidden/>
    <w:uiPriority w:val="99"/>
    <w:semiHidden/>
    <w:rsid w:val="00E264C1"/>
    <w:rPr>
      <w:sz w:val="24"/>
      <w:szCs w:val="24"/>
      <w:lang w:eastAsia="en-US"/>
    </w:rPr>
  </w:style>
  <w:style w:type="paragraph" w:customStyle="1" w:styleId="CharCharCharCharCharChar">
    <w:name w:val="Знак Знак Char Char Char Char Знак Знак Char Char Знак Знак"/>
    <w:basedOn w:val="a8"/>
    <w:uiPriority w:val="99"/>
    <w:rsid w:val="00E264C1"/>
    <w:pPr>
      <w:spacing w:after="160" w:line="240" w:lineRule="exact"/>
    </w:pPr>
    <w:rPr>
      <w:rFonts w:ascii="Verdana" w:hAnsi="Verdana" w:cs="Verdana"/>
      <w:sz w:val="20"/>
      <w:szCs w:val="20"/>
      <w:lang w:val="en-US" w:eastAsia="en-US"/>
    </w:rPr>
  </w:style>
  <w:style w:type="paragraph" w:customStyle="1" w:styleId="Heading">
    <w:name w:val="Heading"/>
    <w:uiPriority w:val="99"/>
    <w:rsid w:val="00E264C1"/>
    <w:pPr>
      <w:widowControl w:val="0"/>
      <w:autoSpaceDE w:val="0"/>
      <w:autoSpaceDN w:val="0"/>
      <w:adjustRightInd w:val="0"/>
    </w:pPr>
    <w:rPr>
      <w:rFonts w:ascii="Arial" w:hAnsi="Arial" w:cs="Arial"/>
      <w:b/>
      <w:bCs/>
      <w:sz w:val="22"/>
      <w:szCs w:val="22"/>
      <w:lang w:eastAsia="en-US"/>
    </w:rPr>
  </w:style>
  <w:style w:type="paragraph" w:customStyle="1" w:styleId="Preformat">
    <w:name w:val="Preformat"/>
    <w:uiPriority w:val="99"/>
    <w:rsid w:val="00E264C1"/>
    <w:pPr>
      <w:widowControl w:val="0"/>
      <w:autoSpaceDE w:val="0"/>
      <w:autoSpaceDN w:val="0"/>
      <w:adjustRightInd w:val="0"/>
    </w:pPr>
    <w:rPr>
      <w:rFonts w:ascii="Courier New" w:hAnsi="Courier New" w:cs="Courier New"/>
      <w:lang w:eastAsia="en-US"/>
    </w:rPr>
  </w:style>
  <w:style w:type="paragraph" w:customStyle="1" w:styleId="Context">
    <w:name w:val="Context"/>
    <w:uiPriority w:val="99"/>
    <w:rsid w:val="00E264C1"/>
    <w:pPr>
      <w:widowControl w:val="0"/>
      <w:autoSpaceDE w:val="0"/>
      <w:autoSpaceDN w:val="0"/>
      <w:adjustRightInd w:val="0"/>
    </w:pPr>
    <w:rPr>
      <w:rFonts w:ascii="Courier New" w:hAnsi="Courier New" w:cs="Courier New"/>
      <w:u w:val="single"/>
      <w:lang w:eastAsia="en-US"/>
    </w:rPr>
  </w:style>
  <w:style w:type="paragraph" w:customStyle="1" w:styleId="TableText3">
    <w:name w:val="Table Text"/>
    <w:rsid w:val="00E264C1"/>
    <w:pPr>
      <w:keepLines/>
      <w:spacing w:before="40" w:after="40" w:line="288" w:lineRule="auto"/>
    </w:pPr>
    <w:rPr>
      <w:sz w:val="22"/>
      <w:szCs w:val="24"/>
      <w:lang w:eastAsia="en-US"/>
    </w:rPr>
  </w:style>
  <w:style w:type="paragraph" w:customStyle="1" w:styleId="KCBullet">
    <w:name w:val="KC Bullet Знак Знак Знак"/>
    <w:basedOn w:val="a8"/>
    <w:link w:val="KCBullet0"/>
    <w:uiPriority w:val="99"/>
    <w:rsid w:val="00E264C1"/>
    <w:pPr>
      <w:numPr>
        <w:numId w:val="98"/>
      </w:numPr>
      <w:tabs>
        <w:tab w:val="left" w:pos="851"/>
      </w:tabs>
      <w:spacing w:before="60" w:after="60"/>
    </w:pPr>
    <w:rPr>
      <w:rFonts w:ascii="Arial" w:hAnsi="Arial"/>
      <w:kern w:val="28"/>
      <w:lang w:eastAsia="en-US"/>
    </w:rPr>
  </w:style>
  <w:style w:type="character" w:customStyle="1" w:styleId="KCBullet0">
    <w:name w:val="KC Bullet Знак Знак Знак Знак"/>
    <w:link w:val="KCBullet"/>
    <w:uiPriority w:val="99"/>
    <w:locked/>
    <w:rsid w:val="00E264C1"/>
    <w:rPr>
      <w:rFonts w:ascii="Arial" w:hAnsi="Arial"/>
      <w:kern w:val="28"/>
      <w:sz w:val="24"/>
      <w:szCs w:val="24"/>
      <w:lang w:eastAsia="en-US"/>
    </w:rPr>
  </w:style>
  <w:style w:type="paragraph" w:customStyle="1" w:styleId="KCText">
    <w:name w:val="KC Text"/>
    <w:basedOn w:val="a8"/>
    <w:uiPriority w:val="99"/>
    <w:rsid w:val="00E264C1"/>
    <w:pPr>
      <w:tabs>
        <w:tab w:val="left" w:pos="851"/>
      </w:tabs>
      <w:spacing w:before="60" w:after="60"/>
      <w:ind w:left="851"/>
    </w:pPr>
    <w:rPr>
      <w:rFonts w:ascii="Arial" w:hAnsi="Arial"/>
      <w:kern w:val="28"/>
      <w:sz w:val="20"/>
      <w:szCs w:val="20"/>
      <w:lang w:eastAsia="en-US"/>
    </w:rPr>
  </w:style>
  <w:style w:type="paragraph" w:customStyle="1" w:styleId="KCTabText">
    <w:name w:val="KC Tab Text"/>
    <w:basedOn w:val="KCText"/>
    <w:uiPriority w:val="99"/>
    <w:rsid w:val="00E264C1"/>
    <w:pPr>
      <w:widowControl w:val="0"/>
      <w:tabs>
        <w:tab w:val="left" w:pos="284"/>
        <w:tab w:val="left" w:pos="567"/>
        <w:tab w:val="left" w:pos="1134"/>
      </w:tabs>
      <w:spacing w:before="0" w:after="0"/>
      <w:ind w:left="0"/>
    </w:pPr>
    <w:rPr>
      <w:sz w:val="18"/>
    </w:rPr>
  </w:style>
  <w:style w:type="paragraph" w:customStyle="1" w:styleId="Style1">
    <w:name w:val="Style1"/>
    <w:basedOn w:val="afff5"/>
    <w:link w:val="Style1Char"/>
    <w:uiPriority w:val="99"/>
    <w:rsid w:val="00E264C1"/>
    <w:pPr>
      <w:numPr>
        <w:numId w:val="100"/>
      </w:numPr>
      <w:autoSpaceDE w:val="0"/>
      <w:autoSpaceDN w:val="0"/>
      <w:adjustRightInd w:val="0"/>
      <w:spacing w:line="240" w:lineRule="auto"/>
      <w:ind w:right="284"/>
    </w:pPr>
    <w:rPr>
      <w:rFonts w:ascii="Tahoma" w:eastAsia="Times New Roman" w:hAnsi="Tahoma"/>
      <w:b/>
      <w:sz w:val="20"/>
      <w:szCs w:val="20"/>
      <w:lang w:val="ru-RU"/>
    </w:rPr>
  </w:style>
  <w:style w:type="character" w:styleId="afffffffa">
    <w:name w:val="Book Title"/>
    <w:uiPriority w:val="99"/>
    <w:qFormat/>
    <w:rsid w:val="00E264C1"/>
    <w:rPr>
      <w:b/>
      <w:smallCaps/>
      <w:spacing w:val="5"/>
    </w:rPr>
  </w:style>
  <w:style w:type="character" w:customStyle="1" w:styleId="Style1Char">
    <w:name w:val="Style1 Char"/>
    <w:link w:val="Style1"/>
    <w:uiPriority w:val="99"/>
    <w:locked/>
    <w:rsid w:val="00E264C1"/>
    <w:rPr>
      <w:rFonts w:ascii="Tahoma" w:hAnsi="Tahoma"/>
      <w:b/>
      <w:lang w:eastAsia="en-US"/>
    </w:rPr>
  </w:style>
  <w:style w:type="paragraph" w:customStyle="1" w:styleId="afffffffb">
    <w:name w:val="Шапка таблицы"/>
    <w:basedOn w:val="a8"/>
    <w:next w:val="a8"/>
    <w:uiPriority w:val="99"/>
    <w:rsid w:val="00E264C1"/>
    <w:pPr>
      <w:shd w:val="clear" w:color="auto" w:fill="008080"/>
      <w:jc w:val="center"/>
    </w:pPr>
    <w:rPr>
      <w:b/>
      <w:color w:val="FFFFFF"/>
      <w:sz w:val="18"/>
      <w:szCs w:val="20"/>
      <w:lang w:eastAsia="en-US"/>
    </w:rPr>
  </w:style>
  <w:style w:type="paragraph" w:customStyle="1" w:styleId="afffffffc">
    <w:name w:val="Текст таблицы"/>
    <w:basedOn w:val="35"/>
    <w:link w:val="Char0"/>
    <w:uiPriority w:val="99"/>
    <w:rsid w:val="00E264C1"/>
    <w:pPr>
      <w:spacing w:before="60" w:after="60"/>
    </w:pPr>
    <w:rPr>
      <w:szCs w:val="20"/>
      <w:lang w:eastAsia="en-US"/>
    </w:rPr>
  </w:style>
  <w:style w:type="character" w:customStyle="1" w:styleId="afff0">
    <w:name w:val="Название объекта Знак"/>
    <w:aliases w:val="Caption-Table Title Знак"/>
    <w:link w:val="afff"/>
    <w:locked/>
    <w:rsid w:val="00E264C1"/>
    <w:rPr>
      <w:i/>
      <w:snapToGrid w:val="0"/>
      <w:sz w:val="24"/>
      <w:szCs w:val="22"/>
    </w:rPr>
  </w:style>
  <w:style w:type="character" w:customStyle="1" w:styleId="TableText0">
    <w:name w:val="Table_Text Знак"/>
    <w:link w:val="TableText"/>
    <w:uiPriority w:val="99"/>
    <w:locked/>
    <w:rsid w:val="00E264C1"/>
    <w:rPr>
      <w:snapToGrid w:val="0"/>
      <w:color w:val="000000"/>
      <w:sz w:val="22"/>
      <w:lang w:eastAsia="en-US"/>
    </w:rPr>
  </w:style>
  <w:style w:type="character" w:customStyle="1" w:styleId="TableListBulletChar">
    <w:name w:val="Table List Bullet Char"/>
    <w:link w:val="TableListBullet"/>
    <w:uiPriority w:val="99"/>
    <w:locked/>
    <w:rsid w:val="00E264C1"/>
    <w:rPr>
      <w:sz w:val="22"/>
      <w:szCs w:val="22"/>
    </w:rPr>
  </w:style>
  <w:style w:type="character" w:customStyle="1" w:styleId="TableTextChar">
    <w:name w:val="TableText Char"/>
    <w:link w:val="TableText1"/>
    <w:uiPriority w:val="99"/>
    <w:locked/>
    <w:rsid w:val="00E264C1"/>
    <w:rPr>
      <w:sz w:val="22"/>
      <w:lang w:eastAsia="en-US"/>
    </w:rPr>
  </w:style>
  <w:style w:type="paragraph" w:customStyle="1" w:styleId="112">
    <w:name w:val="Заголовок 11"/>
    <w:basedOn w:val="10"/>
    <w:next w:val="20"/>
    <w:rsid w:val="00E264C1"/>
    <w:pPr>
      <w:keepLines/>
      <w:numPr>
        <w:numId w:val="0"/>
      </w:numPr>
      <w:tabs>
        <w:tab w:val="num" w:pos="340"/>
      </w:tabs>
      <w:spacing w:before="480"/>
      <w:ind w:left="340" w:hanging="227"/>
      <w:jc w:val="left"/>
    </w:pPr>
    <w:rPr>
      <w:rFonts w:ascii="Cambria" w:hAnsi="Cambria"/>
      <w:b/>
      <w:bCs/>
      <w:iCs w:val="0"/>
      <w:color w:val="365F91"/>
      <w:sz w:val="28"/>
      <w:szCs w:val="28"/>
      <w:lang w:val="ru-RU" w:eastAsia="en-US"/>
    </w:rPr>
  </w:style>
  <w:style w:type="paragraph" w:customStyle="1" w:styleId="310">
    <w:name w:val="Заголовок 31"/>
    <w:basedOn w:val="a8"/>
    <w:uiPriority w:val="99"/>
    <w:rsid w:val="00E264C1"/>
    <w:pPr>
      <w:ind w:left="720" w:hanging="720"/>
    </w:pPr>
    <w:rPr>
      <w:sz w:val="20"/>
      <w:szCs w:val="20"/>
      <w:lang w:eastAsia="en-US"/>
    </w:rPr>
  </w:style>
  <w:style w:type="paragraph" w:customStyle="1" w:styleId="510">
    <w:name w:val="Заголовок 51"/>
    <w:basedOn w:val="a8"/>
    <w:uiPriority w:val="99"/>
    <w:rsid w:val="00E264C1"/>
    <w:pPr>
      <w:ind w:left="1008" w:hanging="1008"/>
    </w:pPr>
    <w:rPr>
      <w:sz w:val="20"/>
      <w:szCs w:val="20"/>
      <w:lang w:eastAsia="en-US"/>
    </w:rPr>
  </w:style>
  <w:style w:type="paragraph" w:customStyle="1" w:styleId="610">
    <w:name w:val="Заголовок 61"/>
    <w:basedOn w:val="a8"/>
    <w:uiPriority w:val="99"/>
    <w:rsid w:val="00E264C1"/>
    <w:pPr>
      <w:ind w:left="1152" w:hanging="1152"/>
    </w:pPr>
    <w:rPr>
      <w:sz w:val="20"/>
      <w:szCs w:val="20"/>
      <w:lang w:eastAsia="en-US"/>
    </w:rPr>
  </w:style>
  <w:style w:type="paragraph" w:customStyle="1" w:styleId="710">
    <w:name w:val="Заголовок 71"/>
    <w:basedOn w:val="a8"/>
    <w:uiPriority w:val="99"/>
    <w:rsid w:val="00E264C1"/>
    <w:pPr>
      <w:ind w:left="1296" w:hanging="1296"/>
    </w:pPr>
    <w:rPr>
      <w:sz w:val="20"/>
      <w:szCs w:val="20"/>
      <w:lang w:eastAsia="en-US"/>
    </w:rPr>
  </w:style>
  <w:style w:type="paragraph" w:customStyle="1" w:styleId="810">
    <w:name w:val="Заголовок 81"/>
    <w:basedOn w:val="a8"/>
    <w:uiPriority w:val="99"/>
    <w:rsid w:val="00E264C1"/>
    <w:pPr>
      <w:ind w:left="1440" w:hanging="1440"/>
    </w:pPr>
    <w:rPr>
      <w:sz w:val="20"/>
      <w:szCs w:val="20"/>
      <w:lang w:eastAsia="en-US"/>
    </w:rPr>
  </w:style>
  <w:style w:type="paragraph" w:customStyle="1" w:styleId="910">
    <w:name w:val="Заголовок 91"/>
    <w:basedOn w:val="a8"/>
    <w:uiPriority w:val="99"/>
    <w:rsid w:val="00E264C1"/>
    <w:pPr>
      <w:ind w:left="1584" w:hanging="1584"/>
    </w:pPr>
    <w:rPr>
      <w:sz w:val="20"/>
      <w:szCs w:val="20"/>
      <w:lang w:eastAsia="en-US"/>
    </w:rPr>
  </w:style>
  <w:style w:type="paragraph" w:customStyle="1" w:styleId="a3">
    <w:name w:val="Список в комментарии к шаблону"/>
    <w:basedOn w:val="a8"/>
    <w:uiPriority w:val="99"/>
    <w:rsid w:val="00E264C1"/>
    <w:pPr>
      <w:numPr>
        <w:numId w:val="101"/>
      </w:numPr>
    </w:pPr>
    <w:rPr>
      <w:color w:val="008080"/>
      <w:sz w:val="20"/>
      <w:szCs w:val="20"/>
      <w:lang w:eastAsia="en-US"/>
    </w:rPr>
  </w:style>
  <w:style w:type="paragraph" w:customStyle="1" w:styleId="afffffffd">
    <w:name w:val="Заголовок содержания"/>
    <w:basedOn w:val="a8"/>
    <w:uiPriority w:val="99"/>
    <w:rsid w:val="00E264C1"/>
    <w:pPr>
      <w:spacing w:before="240" w:after="240"/>
      <w:jc w:val="center"/>
    </w:pPr>
    <w:rPr>
      <w:b/>
      <w:sz w:val="32"/>
      <w:szCs w:val="20"/>
      <w:lang w:eastAsia="en-US"/>
    </w:rPr>
  </w:style>
  <w:style w:type="paragraph" w:customStyle="1" w:styleId="afffffffe">
    <w:name w:val="Главный заголовок"/>
    <w:basedOn w:val="afffffff"/>
    <w:uiPriority w:val="99"/>
    <w:rsid w:val="00E264C1"/>
    <w:pPr>
      <w:spacing w:line="240" w:lineRule="auto"/>
      <w:ind w:left="0" w:right="0" w:firstLine="0"/>
      <w:outlineLvl w:val="9"/>
    </w:pPr>
    <w:rPr>
      <w:rFonts w:ascii="Verdana" w:hAnsi="Verdana"/>
      <w:color w:val="auto"/>
      <w:sz w:val="28"/>
      <w:lang w:eastAsia="ru-RU"/>
    </w:rPr>
  </w:style>
  <w:style w:type="paragraph" w:customStyle="1" w:styleId="1f8">
    <w:name w:val="Подзаголовок 1"/>
    <w:basedOn w:val="affffff9"/>
    <w:uiPriority w:val="99"/>
    <w:rsid w:val="00E264C1"/>
    <w:pPr>
      <w:spacing w:line="240" w:lineRule="auto"/>
      <w:ind w:left="0" w:right="0" w:firstLine="0"/>
      <w:outlineLvl w:val="9"/>
    </w:pPr>
    <w:rPr>
      <w:rFonts w:ascii="Verdana" w:hAnsi="Verdana"/>
      <w:b/>
      <w:bCs/>
      <w:color w:val="auto"/>
      <w:sz w:val="28"/>
      <w:lang w:eastAsia="ru-RU"/>
    </w:rPr>
  </w:style>
  <w:style w:type="paragraph" w:customStyle="1" w:styleId="2ff0">
    <w:name w:val="Подзаголовок 2"/>
    <w:basedOn w:val="affffff9"/>
    <w:next w:val="affffff9"/>
    <w:uiPriority w:val="99"/>
    <w:rsid w:val="00E264C1"/>
    <w:pPr>
      <w:spacing w:before="120" w:after="180" w:line="240" w:lineRule="auto"/>
      <w:ind w:left="0" w:right="0" w:firstLine="0"/>
      <w:outlineLvl w:val="9"/>
    </w:pPr>
    <w:rPr>
      <w:rFonts w:ascii="Verdana" w:hAnsi="Verdana"/>
      <w:b/>
      <w:bCs/>
      <w:color w:val="auto"/>
      <w:sz w:val="26"/>
      <w:lang w:eastAsia="ru-RU"/>
    </w:rPr>
  </w:style>
  <w:style w:type="paragraph" w:customStyle="1" w:styleId="a6">
    <w:name w:val="Список нумерованный"/>
    <w:basedOn w:val="a8"/>
    <w:uiPriority w:val="99"/>
    <w:rsid w:val="00E264C1"/>
    <w:pPr>
      <w:keepLines/>
      <w:numPr>
        <w:numId w:val="102"/>
      </w:numPr>
      <w:spacing w:line="288" w:lineRule="auto"/>
      <w:jc w:val="both"/>
    </w:pPr>
    <w:rPr>
      <w:lang w:val="en-US" w:eastAsia="en-US"/>
    </w:rPr>
  </w:style>
  <w:style w:type="paragraph" w:customStyle="1" w:styleId="affffffff">
    <w:name w:val="Обычный текст"/>
    <w:basedOn w:val="a8"/>
    <w:uiPriority w:val="99"/>
    <w:rsid w:val="00E264C1"/>
    <w:pPr>
      <w:spacing w:after="120"/>
    </w:pPr>
    <w:rPr>
      <w:rFonts w:ascii="Verdana" w:hAnsi="Verdana"/>
      <w:sz w:val="16"/>
      <w:szCs w:val="20"/>
      <w:lang w:eastAsia="en-US"/>
    </w:rPr>
  </w:style>
  <w:style w:type="paragraph" w:customStyle="1" w:styleId="affffffff0">
    <w:name w:val="Заголовок таблицы"/>
    <w:basedOn w:val="a8"/>
    <w:uiPriority w:val="99"/>
    <w:rsid w:val="00E264C1"/>
    <w:pPr>
      <w:keepNext/>
      <w:spacing w:before="160" w:after="100"/>
      <w:jc w:val="right"/>
    </w:pPr>
    <w:rPr>
      <w:i/>
      <w:sz w:val="22"/>
      <w:szCs w:val="20"/>
      <w:lang w:eastAsia="en-US"/>
    </w:rPr>
  </w:style>
  <w:style w:type="paragraph" w:customStyle="1" w:styleId="affffffff1">
    <w:name w:val="Комментарии к шаблону"/>
    <w:basedOn w:val="a8"/>
    <w:uiPriority w:val="99"/>
    <w:rsid w:val="00E264C1"/>
    <w:rPr>
      <w:color w:val="008080"/>
      <w:sz w:val="20"/>
      <w:szCs w:val="20"/>
      <w:lang w:eastAsia="en-US"/>
    </w:rPr>
  </w:style>
  <w:style w:type="paragraph" w:customStyle="1" w:styleId="1f9">
    <w:name w:val="Список1"/>
    <w:basedOn w:val="2"/>
    <w:uiPriority w:val="99"/>
    <w:rsid w:val="00E264C1"/>
    <w:pPr>
      <w:numPr>
        <w:numId w:val="0"/>
      </w:numPr>
      <w:tabs>
        <w:tab w:val="num" w:pos="1134"/>
        <w:tab w:val="left" w:pos="1928"/>
      </w:tabs>
      <w:ind w:firstLine="567"/>
    </w:pPr>
    <w:rPr>
      <w:sz w:val="20"/>
      <w:szCs w:val="20"/>
      <w:lang w:eastAsia="en-US"/>
    </w:rPr>
  </w:style>
  <w:style w:type="character" w:customStyle="1" w:styleId="defaultlabelstyle1">
    <w:name w:val="defaultlabelstyle1"/>
    <w:uiPriority w:val="99"/>
    <w:rsid w:val="00E264C1"/>
    <w:rPr>
      <w:rFonts w:ascii="Trebuchet MS" w:hAnsi="Trebuchet MS"/>
      <w:color w:val="000000"/>
    </w:rPr>
  </w:style>
  <w:style w:type="character" w:customStyle="1" w:styleId="dialogtitle2">
    <w:name w:val="dialogtitle2"/>
    <w:uiPriority w:val="99"/>
    <w:rsid w:val="00E264C1"/>
    <w:rPr>
      <w:rFonts w:ascii="Trebuchet MS" w:hAnsi="Trebuchet MS"/>
      <w:b/>
      <w:color w:val="FFFFFF"/>
      <w:sz w:val="20"/>
    </w:rPr>
  </w:style>
  <w:style w:type="character" w:customStyle="1" w:styleId="dialogfilename1">
    <w:name w:val="dialogfilename1"/>
    <w:uiPriority w:val="99"/>
    <w:rsid w:val="00E264C1"/>
    <w:rPr>
      <w:rFonts w:ascii="Trebuchet MS" w:hAnsi="Trebuchet MS"/>
      <w:color w:val="FFFFFF"/>
      <w:sz w:val="18"/>
    </w:rPr>
  </w:style>
  <w:style w:type="character" w:customStyle="1" w:styleId="IntenseEmphasis1">
    <w:name w:val="Intense Emphasis1"/>
    <w:uiPriority w:val="99"/>
    <w:rsid w:val="00E264C1"/>
    <w:rPr>
      <w:b/>
      <w:i/>
      <w:color w:val="4F81BD"/>
    </w:rPr>
  </w:style>
  <w:style w:type="paragraph" w:customStyle="1" w:styleId="NoSpacing1">
    <w:name w:val="No Spacing1"/>
    <w:uiPriority w:val="99"/>
    <w:rsid w:val="00E264C1"/>
    <w:rPr>
      <w:sz w:val="24"/>
      <w:szCs w:val="24"/>
      <w:lang w:eastAsia="en-US"/>
    </w:rPr>
  </w:style>
  <w:style w:type="paragraph" w:customStyle="1" w:styleId="ListParagraph1">
    <w:name w:val="List Paragraph1"/>
    <w:basedOn w:val="a8"/>
    <w:uiPriority w:val="99"/>
    <w:rsid w:val="00E264C1"/>
    <w:pPr>
      <w:ind w:left="720"/>
    </w:pPr>
    <w:rPr>
      <w:sz w:val="20"/>
      <w:szCs w:val="20"/>
      <w:lang w:eastAsia="en-US"/>
    </w:rPr>
  </w:style>
  <w:style w:type="paragraph" w:customStyle="1" w:styleId="Quote1">
    <w:name w:val="Quote1"/>
    <w:basedOn w:val="a8"/>
    <w:next w:val="a8"/>
    <w:link w:val="QuoteChar"/>
    <w:uiPriority w:val="99"/>
    <w:rsid w:val="00E264C1"/>
    <w:rPr>
      <w:i/>
      <w:color w:val="000000"/>
      <w:szCs w:val="20"/>
      <w:lang w:eastAsia="en-US"/>
    </w:rPr>
  </w:style>
  <w:style w:type="character" w:customStyle="1" w:styleId="QuoteChar">
    <w:name w:val="Quote Char"/>
    <w:link w:val="Quote1"/>
    <w:uiPriority w:val="99"/>
    <w:locked/>
    <w:rsid w:val="00E264C1"/>
    <w:rPr>
      <w:i/>
      <w:color w:val="000000"/>
      <w:sz w:val="24"/>
      <w:lang w:eastAsia="en-US"/>
    </w:rPr>
  </w:style>
  <w:style w:type="paragraph" w:customStyle="1" w:styleId="IntenseQuote1">
    <w:name w:val="Intense Quote1"/>
    <w:basedOn w:val="a8"/>
    <w:next w:val="a8"/>
    <w:link w:val="IntenseQuoteChar"/>
    <w:uiPriority w:val="99"/>
    <w:rsid w:val="00E264C1"/>
    <w:pPr>
      <w:pBdr>
        <w:bottom w:val="single" w:sz="4" w:space="4" w:color="4F81BD"/>
      </w:pBdr>
      <w:spacing w:before="200" w:after="280"/>
      <w:ind w:left="936" w:right="936"/>
    </w:pPr>
    <w:rPr>
      <w:b/>
      <w:i/>
      <w:color w:val="4F81BD"/>
      <w:szCs w:val="20"/>
      <w:lang w:eastAsia="en-US"/>
    </w:rPr>
  </w:style>
  <w:style w:type="character" w:customStyle="1" w:styleId="IntenseQuoteChar">
    <w:name w:val="Intense Quote Char"/>
    <w:link w:val="IntenseQuote1"/>
    <w:uiPriority w:val="99"/>
    <w:locked/>
    <w:rsid w:val="00E264C1"/>
    <w:rPr>
      <w:b/>
      <w:i/>
      <w:color w:val="4F81BD"/>
      <w:sz w:val="24"/>
      <w:lang w:eastAsia="en-US"/>
    </w:rPr>
  </w:style>
  <w:style w:type="character" w:customStyle="1" w:styleId="SubtleEmphasis1">
    <w:name w:val="Subtle Emphasis1"/>
    <w:uiPriority w:val="99"/>
    <w:rsid w:val="00E264C1"/>
  </w:style>
  <w:style w:type="character" w:customStyle="1" w:styleId="SubtleReference1">
    <w:name w:val="Subtle Reference1"/>
    <w:uiPriority w:val="99"/>
    <w:rsid w:val="00E264C1"/>
    <w:rPr>
      <w:smallCaps/>
      <w:color w:val="C0504D"/>
      <w:u w:val="single"/>
    </w:rPr>
  </w:style>
  <w:style w:type="character" w:customStyle="1" w:styleId="IntenseReference1">
    <w:name w:val="Intense Reference1"/>
    <w:uiPriority w:val="99"/>
    <w:rsid w:val="00E264C1"/>
    <w:rPr>
      <w:b/>
      <w:smallCaps/>
      <w:color w:val="C0504D"/>
      <w:spacing w:val="5"/>
      <w:u w:val="single"/>
    </w:rPr>
  </w:style>
  <w:style w:type="character" w:customStyle="1" w:styleId="BookTitle1">
    <w:name w:val="Book Title1"/>
    <w:uiPriority w:val="99"/>
    <w:rsid w:val="00E264C1"/>
    <w:rPr>
      <w:b/>
      <w:smallCaps/>
      <w:spacing w:val="5"/>
    </w:rPr>
  </w:style>
  <w:style w:type="paragraph" w:customStyle="1" w:styleId="TOCHeading1">
    <w:name w:val="TOC Heading1"/>
    <w:basedOn w:val="10"/>
    <w:next w:val="a8"/>
    <w:uiPriority w:val="99"/>
    <w:rsid w:val="00E264C1"/>
    <w:pPr>
      <w:keepLines/>
      <w:pageBreakBefore/>
      <w:numPr>
        <w:numId w:val="0"/>
      </w:numPr>
      <w:spacing w:before="480"/>
      <w:jc w:val="left"/>
      <w:outlineLvl w:val="9"/>
    </w:pPr>
    <w:rPr>
      <w:rFonts w:ascii="Cambria" w:hAnsi="Cambria"/>
      <w:b/>
      <w:bCs/>
      <w:iCs w:val="0"/>
      <w:color w:val="365F91"/>
      <w:sz w:val="28"/>
      <w:szCs w:val="28"/>
      <w:lang w:val="ru-RU" w:eastAsia="en-US"/>
    </w:rPr>
  </w:style>
  <w:style w:type="paragraph" w:styleId="affffffff2">
    <w:name w:val="toa heading"/>
    <w:basedOn w:val="a8"/>
    <w:next w:val="a8"/>
    <w:uiPriority w:val="99"/>
    <w:rsid w:val="00E264C1"/>
    <w:pPr>
      <w:spacing w:before="120"/>
    </w:pPr>
    <w:rPr>
      <w:rFonts w:ascii="Cambria" w:hAnsi="Cambria"/>
      <w:b/>
      <w:bCs/>
      <w:sz w:val="20"/>
      <w:szCs w:val="20"/>
      <w:lang w:eastAsia="en-US"/>
    </w:rPr>
  </w:style>
  <w:style w:type="paragraph" w:customStyle="1" w:styleId="a00">
    <w:name w:val="a0"/>
    <w:basedOn w:val="a8"/>
    <w:uiPriority w:val="99"/>
    <w:rsid w:val="00E264C1"/>
    <w:pPr>
      <w:spacing w:before="60" w:after="60"/>
    </w:pPr>
    <w:rPr>
      <w:sz w:val="16"/>
      <w:szCs w:val="16"/>
      <w:lang w:eastAsia="en-US"/>
    </w:rPr>
  </w:style>
  <w:style w:type="character" w:customStyle="1" w:styleId="dialogtitle">
    <w:name w:val="dialogtitle"/>
    <w:uiPriority w:val="99"/>
    <w:rsid w:val="00E264C1"/>
  </w:style>
  <w:style w:type="character" w:customStyle="1" w:styleId="dialogfilename">
    <w:name w:val="dialogfilename"/>
    <w:uiPriority w:val="99"/>
    <w:rsid w:val="00E264C1"/>
  </w:style>
  <w:style w:type="paragraph" w:customStyle="1" w:styleId="affffffff3">
    <w:name w:val="a"/>
    <w:basedOn w:val="a8"/>
    <w:uiPriority w:val="99"/>
    <w:rsid w:val="00E264C1"/>
    <w:pPr>
      <w:spacing w:before="60" w:after="60"/>
    </w:pPr>
    <w:rPr>
      <w:sz w:val="16"/>
      <w:szCs w:val="16"/>
      <w:lang w:eastAsia="en-US"/>
    </w:rPr>
  </w:style>
  <w:style w:type="character" w:customStyle="1" w:styleId="defaultlabelstyle">
    <w:name w:val="defaultlabelstyle"/>
    <w:uiPriority w:val="99"/>
    <w:rsid w:val="00E264C1"/>
  </w:style>
  <w:style w:type="paragraph" w:customStyle="1" w:styleId="1fa">
    <w:name w:val="Без интервала1"/>
    <w:uiPriority w:val="99"/>
    <w:rsid w:val="00E264C1"/>
    <w:pPr>
      <w:ind w:left="284" w:right="284" w:firstLine="720"/>
      <w:jc w:val="both"/>
    </w:pPr>
    <w:rPr>
      <w:color w:val="000000"/>
      <w:sz w:val="24"/>
      <w:lang w:eastAsia="en-US"/>
    </w:rPr>
  </w:style>
  <w:style w:type="character" w:customStyle="1" w:styleId="webcomponenttitle3">
    <w:name w:val="webcomponenttitle3"/>
    <w:uiPriority w:val="99"/>
    <w:rsid w:val="00E264C1"/>
    <w:rPr>
      <w:rFonts w:ascii="Trebuchet MS" w:hAnsi="Trebuchet MS"/>
      <w:b/>
      <w:color w:val="FFFFFF"/>
      <w:sz w:val="15"/>
    </w:rPr>
  </w:style>
  <w:style w:type="character" w:customStyle="1" w:styleId="apple-converted-space">
    <w:name w:val="apple-converted-space"/>
    <w:rsid w:val="00E264C1"/>
  </w:style>
  <w:style w:type="paragraph" w:customStyle="1" w:styleId="ListBullet1">
    <w:name w:val="List Bullet_1"/>
    <w:basedOn w:val="a7"/>
    <w:uiPriority w:val="99"/>
    <w:rsid w:val="00E264C1"/>
    <w:pPr>
      <w:numPr>
        <w:numId w:val="0"/>
      </w:numPr>
      <w:tabs>
        <w:tab w:val="clear" w:pos="567"/>
        <w:tab w:val="num" w:pos="284"/>
        <w:tab w:val="num" w:pos="417"/>
      </w:tabs>
      <w:ind w:right="0"/>
      <w:contextualSpacing/>
    </w:pPr>
  </w:style>
  <w:style w:type="paragraph" w:customStyle="1" w:styleId="affffffff4">
    <w:name w:val="Базовый"/>
    <w:uiPriority w:val="99"/>
    <w:rsid w:val="00E264C1"/>
    <w:pPr>
      <w:suppressAutoHyphens/>
      <w:spacing w:after="200" w:line="276" w:lineRule="auto"/>
    </w:pPr>
    <w:rPr>
      <w:rFonts w:ascii="Lucida Grande" w:hAnsi="Lucida Grande"/>
      <w:color w:val="000000"/>
      <w:kern w:val="1"/>
      <w:sz w:val="22"/>
      <w:lang w:eastAsia="en-US"/>
    </w:rPr>
  </w:style>
  <w:style w:type="paragraph" w:customStyle="1" w:styleId="Affffffff5">
    <w:name w:val="Свободная форма A"/>
    <w:uiPriority w:val="99"/>
    <w:rsid w:val="00E264C1"/>
    <w:rPr>
      <w:color w:val="000000"/>
      <w:lang w:eastAsia="en-US"/>
    </w:rPr>
  </w:style>
  <w:style w:type="character" w:customStyle="1" w:styleId="Char0">
    <w:name w:val="Текст таблицы Char"/>
    <w:link w:val="afffffffc"/>
    <w:uiPriority w:val="99"/>
    <w:locked/>
    <w:rsid w:val="00E264C1"/>
    <w:rPr>
      <w:sz w:val="16"/>
      <w:lang w:eastAsia="en-US"/>
    </w:rPr>
  </w:style>
  <w:style w:type="table" w:customStyle="1" w:styleId="4d">
    <w:name w:val="Сетка таблицы4"/>
    <w:uiPriority w:val="99"/>
    <w:rsid w:val="00E264C1"/>
    <w:pPr>
      <w:spacing w:after="200" w:line="276" w:lineRule="auto"/>
    </w:pPr>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13">
    <w:name w:val="Font Style13"/>
    <w:uiPriority w:val="99"/>
    <w:rsid w:val="00E264C1"/>
    <w:rPr>
      <w:rFonts w:ascii="Courier New" w:hAnsi="Courier New" w:cs="Courier New"/>
      <w:spacing w:val="-20"/>
      <w:sz w:val="20"/>
      <w:szCs w:val="20"/>
    </w:rPr>
  </w:style>
  <w:style w:type="paragraph" w:customStyle="1" w:styleId="ConsCell">
    <w:name w:val="ConsCell"/>
    <w:uiPriority w:val="99"/>
    <w:rsid w:val="00E264C1"/>
    <w:pPr>
      <w:widowControl w:val="0"/>
      <w:autoSpaceDE w:val="0"/>
      <w:autoSpaceDN w:val="0"/>
      <w:adjustRightInd w:val="0"/>
      <w:spacing w:after="200" w:line="276" w:lineRule="auto"/>
    </w:pPr>
    <w:rPr>
      <w:rFonts w:ascii="Arial" w:hAnsi="Arial" w:cs="Arial"/>
      <w:sz w:val="22"/>
      <w:szCs w:val="22"/>
    </w:rPr>
  </w:style>
  <w:style w:type="paragraph" w:customStyle="1" w:styleId="Body">
    <w:name w:val="Body"/>
    <w:uiPriority w:val="99"/>
    <w:rsid w:val="00E264C1"/>
    <w:rPr>
      <w:rFonts w:ascii="Helvetica" w:hAnsi="Helvetica"/>
      <w:color w:val="000000"/>
      <w:sz w:val="24"/>
      <w:lang w:val="en-US" w:eastAsia="en-US"/>
    </w:rPr>
  </w:style>
  <w:style w:type="numbering" w:styleId="111111">
    <w:name w:val="Outline List 2"/>
    <w:basedOn w:val="ab"/>
    <w:uiPriority w:val="99"/>
    <w:semiHidden/>
    <w:unhideWhenUsed/>
    <w:rsid w:val="00E264C1"/>
    <w:pPr>
      <w:numPr>
        <w:numId w:val="78"/>
      </w:numPr>
    </w:pPr>
  </w:style>
  <w:style w:type="numbering" w:customStyle="1" w:styleId="81Numbered">
    <w:name w:val="8_1 Numbered"/>
    <w:rsid w:val="00E264C1"/>
    <w:pPr>
      <w:numPr>
        <w:numId w:val="94"/>
      </w:numPr>
    </w:pPr>
  </w:style>
  <w:style w:type="numbering" w:customStyle="1" w:styleId="416OutlineNumbering">
    <w:name w:val="4_1_6 Outline Numbering"/>
    <w:rsid w:val="00E264C1"/>
    <w:pPr>
      <w:numPr>
        <w:numId w:val="88"/>
      </w:numPr>
    </w:pPr>
  </w:style>
  <w:style w:type="numbering" w:customStyle="1" w:styleId="417OutlineNumbering">
    <w:name w:val="4_1_7 Outline Numbering"/>
    <w:rsid w:val="00E264C1"/>
    <w:pPr>
      <w:numPr>
        <w:numId w:val="89"/>
      </w:numPr>
    </w:pPr>
  </w:style>
  <w:style w:type="numbering" w:customStyle="1" w:styleId="Style2">
    <w:name w:val="Style2"/>
    <w:rsid w:val="00E264C1"/>
    <w:pPr>
      <w:numPr>
        <w:numId w:val="83"/>
      </w:numPr>
    </w:pPr>
  </w:style>
  <w:style w:type="numbering" w:styleId="1ai">
    <w:name w:val="Outline List 1"/>
    <w:basedOn w:val="ab"/>
    <w:uiPriority w:val="99"/>
    <w:semiHidden/>
    <w:unhideWhenUsed/>
    <w:rsid w:val="00E264C1"/>
    <w:pPr>
      <w:numPr>
        <w:numId w:val="79"/>
      </w:numPr>
    </w:pPr>
  </w:style>
  <w:style w:type="numbering" w:customStyle="1" w:styleId="CurrentList2">
    <w:name w:val="Current List2"/>
    <w:rsid w:val="00E264C1"/>
    <w:pPr>
      <w:numPr>
        <w:numId w:val="82"/>
      </w:numPr>
    </w:pPr>
  </w:style>
  <w:style w:type="numbering" w:customStyle="1" w:styleId="CurrentList1">
    <w:name w:val="Current List1"/>
    <w:rsid w:val="00E264C1"/>
    <w:pPr>
      <w:numPr>
        <w:numId w:val="97"/>
      </w:numPr>
    </w:pPr>
  </w:style>
  <w:style w:type="numbering" w:customStyle="1" w:styleId="62Numbered">
    <w:name w:val="6_2 Numbered"/>
    <w:rsid w:val="00E264C1"/>
    <w:pPr>
      <w:numPr>
        <w:numId w:val="92"/>
      </w:numPr>
    </w:pPr>
  </w:style>
  <w:style w:type="numbering" w:customStyle="1" w:styleId="415OutlineNumbering">
    <w:name w:val="4_1_5 Outline Numbering"/>
    <w:rsid w:val="00E264C1"/>
    <w:pPr>
      <w:numPr>
        <w:numId w:val="87"/>
      </w:numPr>
    </w:pPr>
  </w:style>
  <w:style w:type="numbering" w:customStyle="1" w:styleId="61Numbered">
    <w:name w:val="6_1 Numbered"/>
    <w:rsid w:val="00E264C1"/>
    <w:pPr>
      <w:numPr>
        <w:numId w:val="91"/>
      </w:numPr>
    </w:pPr>
  </w:style>
  <w:style w:type="numbering" w:customStyle="1" w:styleId="71Numbered">
    <w:name w:val="7_1 Numbered"/>
    <w:rsid w:val="00E264C1"/>
    <w:pPr>
      <w:numPr>
        <w:numId w:val="93"/>
      </w:numPr>
    </w:pPr>
  </w:style>
  <w:style w:type="numbering" w:customStyle="1" w:styleId="4110OutlineNumbering">
    <w:name w:val="4_1_10 Outline Numbering"/>
    <w:rsid w:val="00E264C1"/>
    <w:pPr>
      <w:numPr>
        <w:numId w:val="86"/>
      </w:numPr>
    </w:pPr>
  </w:style>
  <w:style w:type="numbering" w:customStyle="1" w:styleId="433OutlineNumbering">
    <w:name w:val="4_3_3 Outline Numbering"/>
    <w:rsid w:val="00E264C1"/>
    <w:pPr>
      <w:numPr>
        <w:numId w:val="90"/>
      </w:numPr>
    </w:pPr>
  </w:style>
  <w:style w:type="numbering" w:customStyle="1" w:styleId="ArticleSection">
    <w:name w:val="Article / Section"/>
    <w:rsid w:val="00E264C1"/>
    <w:pPr>
      <w:numPr>
        <w:numId w:val="74"/>
      </w:numPr>
    </w:pPr>
  </w:style>
  <w:style w:type="numbering" w:customStyle="1" w:styleId="DamnThisWord">
    <w:name w:val="DamnThisWord"/>
    <w:rsid w:val="00E264C1"/>
    <w:pPr>
      <w:numPr>
        <w:numId w:val="95"/>
      </w:numPr>
    </w:pPr>
  </w:style>
  <w:style w:type="numbering" w:customStyle="1" w:styleId="418OutlineNumbering">
    <w:name w:val="4_1_8 Outline Numbering"/>
    <w:rsid w:val="00E264C1"/>
    <w:pPr>
      <w:numPr>
        <w:numId w:val="84"/>
      </w:numPr>
    </w:pPr>
  </w:style>
  <w:style w:type="numbering" w:customStyle="1" w:styleId="419OutlineNumbering">
    <w:name w:val="4_1_9 Outline Numbering"/>
    <w:rsid w:val="00E264C1"/>
    <w:pPr>
      <w:numPr>
        <w:numId w:val="85"/>
      </w:numPr>
    </w:pPr>
  </w:style>
  <w:style w:type="paragraph" w:customStyle="1" w:styleId="2ff1">
    <w:name w:val="Абзац списка2"/>
    <w:basedOn w:val="a8"/>
    <w:rsid w:val="00E264C1"/>
    <w:pPr>
      <w:suppressAutoHyphens/>
      <w:spacing w:after="60"/>
      <w:ind w:left="720"/>
      <w:jc w:val="both"/>
    </w:pPr>
    <w:rPr>
      <w:rFonts w:eastAsia="Calibri"/>
      <w:lang w:eastAsia="ar-SA"/>
    </w:rPr>
  </w:style>
  <w:style w:type="paragraph" w:customStyle="1" w:styleId="affffffff6">
    <w:name w:val="Стиль"/>
    <w:uiPriority w:val="99"/>
    <w:rsid w:val="00E264C1"/>
    <w:pPr>
      <w:widowControl w:val="0"/>
      <w:tabs>
        <w:tab w:val="left" w:pos="709"/>
      </w:tabs>
      <w:suppressAutoHyphens/>
      <w:spacing w:after="200" w:line="276" w:lineRule="auto"/>
    </w:pPr>
  </w:style>
  <w:style w:type="paragraph" w:customStyle="1" w:styleId="WW-">
    <w:name w:val="WW-Базовый"/>
    <w:rsid w:val="00E264C1"/>
    <w:pPr>
      <w:tabs>
        <w:tab w:val="left" w:pos="709"/>
      </w:tabs>
      <w:suppressAutoHyphens/>
      <w:spacing w:line="276" w:lineRule="atLeast"/>
    </w:pPr>
    <w:rPr>
      <w:rFonts w:eastAsia="Arial"/>
      <w:color w:val="00000A"/>
      <w:kern w:val="1"/>
      <w:sz w:val="24"/>
      <w:szCs w:val="24"/>
      <w:lang w:eastAsia="zh-CN" w:bidi="hi-IN"/>
    </w:rPr>
  </w:style>
  <w:style w:type="paragraph" w:customStyle="1" w:styleId="WW-1">
    <w:name w:val="WW-Базовый1"/>
    <w:rsid w:val="00E264C1"/>
    <w:pPr>
      <w:widowControl w:val="0"/>
      <w:tabs>
        <w:tab w:val="left" w:pos="709"/>
      </w:tabs>
      <w:suppressAutoHyphens/>
    </w:pPr>
    <w:rPr>
      <w:rFonts w:eastAsia="Arial"/>
      <w:kern w:val="1"/>
      <w:lang w:eastAsia="zh-CN" w:bidi="hi-IN"/>
    </w:rPr>
  </w:style>
  <w:style w:type="character" w:customStyle="1" w:styleId="s21">
    <w:name w:val="s21"/>
    <w:rsid w:val="00E264C1"/>
  </w:style>
  <w:style w:type="character" w:customStyle="1" w:styleId="s30">
    <w:name w:val="s30"/>
    <w:rsid w:val="00E264C1"/>
  </w:style>
  <w:style w:type="character" w:customStyle="1" w:styleId="FontStyle109">
    <w:name w:val="Font Style109"/>
    <w:rsid w:val="00E264C1"/>
    <w:rPr>
      <w:rFonts w:ascii="Times New Roman" w:hAnsi="Times New Roman"/>
      <w:sz w:val="22"/>
    </w:rPr>
  </w:style>
  <w:style w:type="paragraph" w:customStyle="1" w:styleId="bulletiki">
    <w:name w:val="bulletiki"/>
    <w:basedOn w:val="a8"/>
    <w:rsid w:val="00E264C1"/>
    <w:pPr>
      <w:numPr>
        <w:numId w:val="103"/>
      </w:numPr>
      <w:jc w:val="both"/>
    </w:pPr>
    <w:rPr>
      <w:sz w:val="22"/>
      <w:szCs w:val="20"/>
      <w:lang w:val="en-GB" w:eastAsia="en-US"/>
    </w:rPr>
  </w:style>
  <w:style w:type="character" w:customStyle="1" w:styleId="c-text1">
    <w:name w:val="c-text1"/>
    <w:rsid w:val="00E264C1"/>
    <w:rPr>
      <w:rFonts w:cs="Times New Roman"/>
    </w:rPr>
  </w:style>
  <w:style w:type="character" w:customStyle="1" w:styleId="ListParagraphChar1">
    <w:name w:val="List Paragraph Char1"/>
    <w:locked/>
    <w:rsid w:val="00E264C1"/>
    <w:rPr>
      <w:lang w:eastAsia="ar-SA"/>
    </w:rPr>
  </w:style>
  <w:style w:type="character" w:customStyle="1" w:styleId="74">
    <w:name w:val="Основной текст (7)_"/>
    <w:link w:val="75"/>
    <w:uiPriority w:val="99"/>
    <w:locked/>
    <w:rsid w:val="00E264C1"/>
    <w:rPr>
      <w:sz w:val="21"/>
      <w:szCs w:val="21"/>
      <w:shd w:val="clear" w:color="auto" w:fill="FFFFFF"/>
    </w:rPr>
  </w:style>
  <w:style w:type="character" w:customStyle="1" w:styleId="4e">
    <w:name w:val="Основной текст + Полужирный4"/>
    <w:uiPriority w:val="99"/>
    <w:rsid w:val="00E264C1"/>
    <w:rPr>
      <w:rFonts w:ascii="Times New Roman" w:hAnsi="Times New Roman" w:cs="Times New Roman"/>
      <w:b/>
      <w:bCs/>
      <w:spacing w:val="0"/>
      <w:sz w:val="21"/>
      <w:szCs w:val="21"/>
      <w:shd w:val="clear" w:color="auto" w:fill="FFFFFF"/>
    </w:rPr>
  </w:style>
  <w:style w:type="character" w:customStyle="1" w:styleId="1fb">
    <w:name w:val="Заголовок №1_"/>
    <w:link w:val="1fc"/>
    <w:uiPriority w:val="99"/>
    <w:locked/>
    <w:rsid w:val="00E264C1"/>
    <w:rPr>
      <w:sz w:val="21"/>
      <w:szCs w:val="21"/>
      <w:shd w:val="clear" w:color="auto" w:fill="FFFFFF"/>
    </w:rPr>
  </w:style>
  <w:style w:type="character" w:customStyle="1" w:styleId="3f9">
    <w:name w:val="Основной текст + Полужирный3"/>
    <w:uiPriority w:val="99"/>
    <w:rsid w:val="00E264C1"/>
    <w:rPr>
      <w:rFonts w:ascii="Times New Roman" w:hAnsi="Times New Roman" w:cs="Times New Roman"/>
      <w:b/>
      <w:bCs/>
      <w:spacing w:val="0"/>
      <w:sz w:val="21"/>
      <w:szCs w:val="21"/>
      <w:shd w:val="clear" w:color="auto" w:fill="FFFFFF"/>
    </w:rPr>
  </w:style>
  <w:style w:type="character" w:customStyle="1" w:styleId="76">
    <w:name w:val="Основной текст (7) + Не полужирный"/>
    <w:uiPriority w:val="99"/>
    <w:rsid w:val="00E264C1"/>
    <w:rPr>
      <w:rFonts w:ascii="Times New Roman" w:hAnsi="Times New Roman" w:cs="Times New Roman"/>
      <w:b/>
      <w:bCs/>
      <w:spacing w:val="0"/>
      <w:sz w:val="21"/>
      <w:szCs w:val="21"/>
    </w:rPr>
  </w:style>
  <w:style w:type="paragraph" w:customStyle="1" w:styleId="311">
    <w:name w:val="Основной текст (3)1"/>
    <w:basedOn w:val="a8"/>
    <w:uiPriority w:val="99"/>
    <w:rsid w:val="00E264C1"/>
    <w:pPr>
      <w:shd w:val="clear" w:color="auto" w:fill="FFFFFF"/>
      <w:spacing w:after="420" w:line="240" w:lineRule="atLeast"/>
      <w:ind w:hanging="640"/>
      <w:jc w:val="both"/>
    </w:pPr>
    <w:rPr>
      <w:rFonts w:eastAsia="Arial Unicode MS"/>
      <w:color w:val="000000"/>
      <w:sz w:val="21"/>
      <w:szCs w:val="21"/>
    </w:rPr>
  </w:style>
  <w:style w:type="paragraph" w:customStyle="1" w:styleId="75">
    <w:name w:val="Основной текст (7)"/>
    <w:basedOn w:val="a8"/>
    <w:link w:val="74"/>
    <w:uiPriority w:val="99"/>
    <w:rsid w:val="00E264C1"/>
    <w:pPr>
      <w:shd w:val="clear" w:color="auto" w:fill="FFFFFF"/>
      <w:spacing w:before="300" w:after="180" w:line="240" w:lineRule="atLeast"/>
      <w:ind w:hanging="620"/>
      <w:jc w:val="both"/>
    </w:pPr>
    <w:rPr>
      <w:sz w:val="21"/>
      <w:szCs w:val="21"/>
    </w:rPr>
  </w:style>
  <w:style w:type="paragraph" w:customStyle="1" w:styleId="1fc">
    <w:name w:val="Заголовок №1"/>
    <w:basedOn w:val="a8"/>
    <w:link w:val="1fb"/>
    <w:uiPriority w:val="99"/>
    <w:rsid w:val="00E264C1"/>
    <w:pPr>
      <w:shd w:val="clear" w:color="auto" w:fill="FFFFFF"/>
      <w:spacing w:before="300" w:after="180" w:line="240" w:lineRule="atLeast"/>
      <w:ind w:hanging="840"/>
      <w:jc w:val="both"/>
      <w:outlineLvl w:val="0"/>
    </w:pPr>
    <w:rPr>
      <w:sz w:val="21"/>
      <w:szCs w:val="21"/>
    </w:rPr>
  </w:style>
  <w:style w:type="paragraph" w:customStyle="1" w:styleId="a0">
    <w:name w:val="Главы"/>
    <w:basedOn w:val="a8"/>
    <w:next w:val="a8"/>
    <w:rsid w:val="00E264C1"/>
    <w:pPr>
      <w:pageBreakBefore/>
      <w:numPr>
        <w:numId w:val="104"/>
      </w:numPr>
      <w:tabs>
        <w:tab w:val="clear" w:pos="1418"/>
        <w:tab w:val="num" w:pos="567"/>
        <w:tab w:val="left" w:pos="851"/>
      </w:tabs>
      <w:suppressAutoHyphens/>
      <w:spacing w:before="1440" w:after="720" w:line="360" w:lineRule="auto"/>
      <w:ind w:left="567"/>
      <w:jc w:val="center"/>
      <w:outlineLvl w:val="0"/>
    </w:pPr>
    <w:rPr>
      <w:rFonts w:ascii="Arial" w:hAnsi="Arial" w:cs="Arial"/>
      <w:b/>
      <w:caps/>
      <w:spacing w:val="40"/>
      <w:sz w:val="44"/>
      <w:szCs w:val="44"/>
    </w:rPr>
  </w:style>
  <w:style w:type="character" w:customStyle="1" w:styleId="hps">
    <w:name w:val="hps"/>
    <w:uiPriority w:val="99"/>
    <w:rsid w:val="00E264C1"/>
    <w:rPr>
      <w:rFonts w:ascii="Times New Roman" w:hAnsi="Times New Roman" w:cs="Times New Roman" w:hint="default"/>
    </w:rPr>
  </w:style>
  <w:style w:type="paragraph" w:customStyle="1" w:styleId="ConsPlusNormal">
    <w:name w:val="ConsPlusNormal"/>
    <w:rsid w:val="00E264C1"/>
    <w:pPr>
      <w:autoSpaceDE w:val="0"/>
      <w:autoSpaceDN w:val="0"/>
      <w:adjustRightInd w:val="0"/>
    </w:pPr>
    <w:rPr>
      <w:rFonts w:ascii="Arial" w:hAnsi="Arial" w:cs="Arial"/>
    </w:rPr>
  </w:style>
  <w:style w:type="character" w:customStyle="1" w:styleId="1fd">
    <w:name w:val="Стиль1 Знак"/>
    <w:locked/>
    <w:rsid w:val="00E264C1"/>
    <w:rPr>
      <w:rFonts w:ascii="Calibri" w:eastAsia="Calibri" w:hAnsi="Calibri"/>
      <w:sz w:val="28"/>
      <w:szCs w:val="28"/>
      <w:lang w:eastAsia="en-US"/>
    </w:rPr>
  </w:style>
  <w:style w:type="paragraph" w:customStyle="1" w:styleId="Iiiaeuiue">
    <w:name w:val="Ii?iaeuiue"/>
    <w:rsid w:val="00E264C1"/>
    <w:pPr>
      <w:autoSpaceDE w:val="0"/>
      <w:autoSpaceDN w:val="0"/>
    </w:pPr>
  </w:style>
  <w:style w:type="paragraph" w:customStyle="1" w:styleId="2ff2">
    <w:name w:val="заголовок 2"/>
    <w:basedOn w:val="a8"/>
    <w:next w:val="a8"/>
    <w:uiPriority w:val="99"/>
    <w:rsid w:val="00E264C1"/>
    <w:pPr>
      <w:keepNext/>
      <w:widowControl w:val="0"/>
      <w:autoSpaceDE w:val="0"/>
      <w:autoSpaceDN w:val="0"/>
      <w:jc w:val="center"/>
    </w:pPr>
    <w:rPr>
      <w:rFonts w:ascii="Arial" w:hAnsi="Arial" w:cs="Arial"/>
      <w:b/>
      <w:bCs/>
    </w:rPr>
  </w:style>
  <w:style w:type="paragraph" w:customStyle="1" w:styleId="2ff3">
    <w:name w:val="Обычный2"/>
    <w:rsid w:val="00E264C1"/>
    <w:rPr>
      <w:sz w:val="24"/>
    </w:rPr>
  </w:style>
  <w:style w:type="paragraph" w:customStyle="1" w:styleId="221">
    <w:name w:val="Основной текст с отступом 22"/>
    <w:basedOn w:val="a8"/>
    <w:rsid w:val="00E264C1"/>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fe">
    <w:name w:val="Нет списка1"/>
    <w:next w:val="ab"/>
    <w:uiPriority w:val="99"/>
    <w:semiHidden/>
    <w:unhideWhenUsed/>
    <w:rsid w:val="00E21898"/>
  </w:style>
  <w:style w:type="paragraph" w:customStyle="1" w:styleId="Default">
    <w:name w:val="Default"/>
    <w:rsid w:val="00B06248"/>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5560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3881019">
      <w:bodyDiv w:val="1"/>
      <w:marLeft w:val="0"/>
      <w:marRight w:val="0"/>
      <w:marTop w:val="0"/>
      <w:marBottom w:val="0"/>
      <w:divBdr>
        <w:top w:val="none" w:sz="0" w:space="0" w:color="auto"/>
        <w:left w:val="none" w:sz="0" w:space="0" w:color="auto"/>
        <w:bottom w:val="none" w:sz="0" w:space="0" w:color="auto"/>
        <w:right w:val="none" w:sz="0" w:space="0" w:color="auto"/>
      </w:divBdr>
    </w:div>
    <w:div w:id="1687512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608C9-0FE4-4125-BF44-51DE5BDA2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92</Pages>
  <Words>30462</Words>
  <Characters>173635</Characters>
  <Application>Microsoft Office Word</Application>
  <DocSecurity>0</DocSecurity>
  <Lines>1446</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203690</CharactersWithSpaces>
  <SharedDoc>false</SharedDoc>
  <HLinks>
    <vt:vector size="354" baseType="variant">
      <vt:variant>
        <vt:i4>1638455</vt:i4>
      </vt:variant>
      <vt:variant>
        <vt:i4>1122</vt:i4>
      </vt:variant>
      <vt:variant>
        <vt:i4>0</vt:i4>
      </vt:variant>
      <vt:variant>
        <vt:i4>5</vt:i4>
      </vt:variant>
      <vt:variant>
        <vt:lpwstr>mailto:arbitration@rosatom.ru</vt:lpwstr>
      </vt:variant>
      <vt:variant>
        <vt:lpwstr/>
      </vt:variant>
      <vt:variant>
        <vt:i4>2097196</vt:i4>
      </vt:variant>
      <vt:variant>
        <vt:i4>1119</vt:i4>
      </vt:variant>
      <vt:variant>
        <vt:i4>0</vt:i4>
      </vt:variant>
      <vt:variant>
        <vt:i4>5</vt:i4>
      </vt:variant>
      <vt:variant>
        <vt:lpwstr/>
      </vt:variant>
      <vt:variant>
        <vt:lpwstr>_Техническое_предложение_(Форма</vt:lpwstr>
      </vt:variant>
      <vt:variant>
        <vt:i4>70254679</vt:i4>
      </vt:variant>
      <vt:variant>
        <vt:i4>1116</vt:i4>
      </vt:variant>
      <vt:variant>
        <vt:i4>0</vt:i4>
      </vt:variant>
      <vt:variant>
        <vt:i4>5</vt:i4>
      </vt:variant>
      <vt:variant>
        <vt:lpwstr/>
      </vt:variant>
      <vt:variant>
        <vt:lpwstr>_Справка_о_перечне</vt:lpwstr>
      </vt:variant>
      <vt:variant>
        <vt:i4>72089634</vt:i4>
      </vt:variant>
      <vt:variant>
        <vt:i4>1101</vt:i4>
      </vt:variant>
      <vt:variant>
        <vt:i4>0</vt:i4>
      </vt:variant>
      <vt:variant>
        <vt:i4>5</vt:i4>
      </vt:variant>
      <vt:variant>
        <vt:lpwstr/>
      </vt:variant>
      <vt:variant>
        <vt:lpwstr>_Сводная_таблица_стоимости</vt:lpwstr>
      </vt:variant>
      <vt:variant>
        <vt:i4>70975529</vt:i4>
      </vt:variant>
      <vt:variant>
        <vt:i4>1098</vt:i4>
      </vt:variant>
      <vt:variant>
        <vt:i4>0</vt:i4>
      </vt:variant>
      <vt:variant>
        <vt:i4>5</vt:i4>
      </vt:variant>
      <vt:variant>
        <vt:lpwstr/>
      </vt:variant>
      <vt:variant>
        <vt:lpwstr>_Анкета_Участника_процедуры</vt:lpwstr>
      </vt:variant>
      <vt:variant>
        <vt:i4>7930983</vt:i4>
      </vt:variant>
      <vt:variant>
        <vt:i4>1095</vt:i4>
      </vt:variant>
      <vt:variant>
        <vt:i4>0</vt:i4>
      </vt:variant>
      <vt:variant>
        <vt:i4>5</vt:i4>
      </vt:variant>
      <vt:variant>
        <vt:lpwstr/>
      </vt:variant>
      <vt:variant>
        <vt:lpwstr>_Письмо_о_подаче</vt:lpwstr>
      </vt:variant>
      <vt:variant>
        <vt:i4>917533</vt:i4>
      </vt:variant>
      <vt:variant>
        <vt:i4>1086</vt:i4>
      </vt:variant>
      <vt:variant>
        <vt:i4>0</vt:i4>
      </vt:variant>
      <vt:variant>
        <vt:i4>5</vt:i4>
      </vt:variant>
      <vt:variant>
        <vt:lpwstr>http://www.fabrikant.ru/</vt:lpwstr>
      </vt:variant>
      <vt:variant>
        <vt:lpwstr/>
      </vt:variant>
      <vt:variant>
        <vt:i4>6684770</vt:i4>
      </vt:variant>
      <vt:variant>
        <vt:i4>1083</vt:i4>
      </vt:variant>
      <vt:variant>
        <vt:i4>0</vt:i4>
      </vt:variant>
      <vt:variant>
        <vt:i4>5</vt:i4>
      </vt:variant>
      <vt:variant>
        <vt:lpwstr>http://zakupki.rosatom.ru/</vt:lpwstr>
      </vt:variant>
      <vt:variant>
        <vt:lpwstr/>
      </vt:variant>
      <vt:variant>
        <vt:i4>7274549</vt:i4>
      </vt:variant>
      <vt:variant>
        <vt:i4>1080</vt:i4>
      </vt:variant>
      <vt:variant>
        <vt:i4>0</vt:i4>
      </vt:variant>
      <vt:variant>
        <vt:i4>5</vt:i4>
      </vt:variant>
      <vt:variant>
        <vt:lpwstr>http://www.zakupki.gov.ru/</vt:lpwstr>
      </vt:variant>
      <vt:variant>
        <vt:lpwstr/>
      </vt:variant>
      <vt:variant>
        <vt:i4>7930983</vt:i4>
      </vt:variant>
      <vt:variant>
        <vt:i4>579</vt:i4>
      </vt:variant>
      <vt:variant>
        <vt:i4>0</vt:i4>
      </vt:variant>
      <vt:variant>
        <vt:i4>5</vt:i4>
      </vt:variant>
      <vt:variant>
        <vt:lpwstr/>
      </vt:variant>
      <vt:variant>
        <vt:lpwstr>_Письмо_о_подаче</vt:lpwstr>
      </vt:variant>
      <vt:variant>
        <vt:i4>7274549</vt:i4>
      </vt:variant>
      <vt:variant>
        <vt:i4>309</vt:i4>
      </vt:variant>
      <vt:variant>
        <vt:i4>0</vt:i4>
      </vt:variant>
      <vt:variant>
        <vt:i4>5</vt:i4>
      </vt:variant>
      <vt:variant>
        <vt:lpwstr>http://www.zakupki.gov.ru/</vt:lpwstr>
      </vt:variant>
      <vt:variant>
        <vt:lpwstr/>
      </vt:variant>
      <vt:variant>
        <vt:i4>2031667</vt:i4>
      </vt:variant>
      <vt:variant>
        <vt:i4>284</vt:i4>
      </vt:variant>
      <vt:variant>
        <vt:i4>0</vt:i4>
      </vt:variant>
      <vt:variant>
        <vt:i4>5</vt:i4>
      </vt:variant>
      <vt:variant>
        <vt:lpwstr/>
      </vt:variant>
      <vt:variant>
        <vt:lpwstr>_Toc390267642</vt:lpwstr>
      </vt:variant>
      <vt:variant>
        <vt:i4>2031667</vt:i4>
      </vt:variant>
      <vt:variant>
        <vt:i4>278</vt:i4>
      </vt:variant>
      <vt:variant>
        <vt:i4>0</vt:i4>
      </vt:variant>
      <vt:variant>
        <vt:i4>5</vt:i4>
      </vt:variant>
      <vt:variant>
        <vt:lpwstr/>
      </vt:variant>
      <vt:variant>
        <vt:lpwstr>_Toc390267641</vt:lpwstr>
      </vt:variant>
      <vt:variant>
        <vt:i4>1638451</vt:i4>
      </vt:variant>
      <vt:variant>
        <vt:i4>272</vt:i4>
      </vt:variant>
      <vt:variant>
        <vt:i4>0</vt:i4>
      </vt:variant>
      <vt:variant>
        <vt:i4>5</vt:i4>
      </vt:variant>
      <vt:variant>
        <vt:lpwstr/>
      </vt:variant>
      <vt:variant>
        <vt:lpwstr>_Toc390267627</vt:lpwstr>
      </vt:variant>
      <vt:variant>
        <vt:i4>1638451</vt:i4>
      </vt:variant>
      <vt:variant>
        <vt:i4>266</vt:i4>
      </vt:variant>
      <vt:variant>
        <vt:i4>0</vt:i4>
      </vt:variant>
      <vt:variant>
        <vt:i4>5</vt:i4>
      </vt:variant>
      <vt:variant>
        <vt:lpwstr/>
      </vt:variant>
      <vt:variant>
        <vt:lpwstr>_Toc390267626</vt:lpwstr>
      </vt:variant>
      <vt:variant>
        <vt:i4>1638451</vt:i4>
      </vt:variant>
      <vt:variant>
        <vt:i4>260</vt:i4>
      </vt:variant>
      <vt:variant>
        <vt:i4>0</vt:i4>
      </vt:variant>
      <vt:variant>
        <vt:i4>5</vt:i4>
      </vt:variant>
      <vt:variant>
        <vt:lpwstr/>
      </vt:variant>
      <vt:variant>
        <vt:lpwstr>_Toc390267623</vt:lpwstr>
      </vt:variant>
      <vt:variant>
        <vt:i4>1638451</vt:i4>
      </vt:variant>
      <vt:variant>
        <vt:i4>254</vt:i4>
      </vt:variant>
      <vt:variant>
        <vt:i4>0</vt:i4>
      </vt:variant>
      <vt:variant>
        <vt:i4>5</vt:i4>
      </vt:variant>
      <vt:variant>
        <vt:lpwstr/>
      </vt:variant>
      <vt:variant>
        <vt:lpwstr>_Toc390267620</vt:lpwstr>
      </vt:variant>
      <vt:variant>
        <vt:i4>1703987</vt:i4>
      </vt:variant>
      <vt:variant>
        <vt:i4>248</vt:i4>
      </vt:variant>
      <vt:variant>
        <vt:i4>0</vt:i4>
      </vt:variant>
      <vt:variant>
        <vt:i4>5</vt:i4>
      </vt:variant>
      <vt:variant>
        <vt:lpwstr/>
      </vt:variant>
      <vt:variant>
        <vt:lpwstr>_Toc390267619</vt:lpwstr>
      </vt:variant>
      <vt:variant>
        <vt:i4>1703987</vt:i4>
      </vt:variant>
      <vt:variant>
        <vt:i4>242</vt:i4>
      </vt:variant>
      <vt:variant>
        <vt:i4>0</vt:i4>
      </vt:variant>
      <vt:variant>
        <vt:i4>5</vt:i4>
      </vt:variant>
      <vt:variant>
        <vt:lpwstr/>
      </vt:variant>
      <vt:variant>
        <vt:lpwstr>_Toc390267618</vt:lpwstr>
      </vt:variant>
      <vt:variant>
        <vt:i4>1703987</vt:i4>
      </vt:variant>
      <vt:variant>
        <vt:i4>236</vt:i4>
      </vt:variant>
      <vt:variant>
        <vt:i4>0</vt:i4>
      </vt:variant>
      <vt:variant>
        <vt:i4>5</vt:i4>
      </vt:variant>
      <vt:variant>
        <vt:lpwstr/>
      </vt:variant>
      <vt:variant>
        <vt:lpwstr>_Toc390267617</vt:lpwstr>
      </vt:variant>
      <vt:variant>
        <vt:i4>1703987</vt:i4>
      </vt:variant>
      <vt:variant>
        <vt:i4>230</vt:i4>
      </vt:variant>
      <vt:variant>
        <vt:i4>0</vt:i4>
      </vt:variant>
      <vt:variant>
        <vt:i4>5</vt:i4>
      </vt:variant>
      <vt:variant>
        <vt:lpwstr/>
      </vt:variant>
      <vt:variant>
        <vt:lpwstr>_Toc390267616</vt:lpwstr>
      </vt:variant>
      <vt:variant>
        <vt:i4>1703987</vt:i4>
      </vt:variant>
      <vt:variant>
        <vt:i4>224</vt:i4>
      </vt:variant>
      <vt:variant>
        <vt:i4>0</vt:i4>
      </vt:variant>
      <vt:variant>
        <vt:i4>5</vt:i4>
      </vt:variant>
      <vt:variant>
        <vt:lpwstr/>
      </vt:variant>
      <vt:variant>
        <vt:lpwstr>_Toc390267615</vt:lpwstr>
      </vt:variant>
      <vt:variant>
        <vt:i4>1703987</vt:i4>
      </vt:variant>
      <vt:variant>
        <vt:i4>218</vt:i4>
      </vt:variant>
      <vt:variant>
        <vt:i4>0</vt:i4>
      </vt:variant>
      <vt:variant>
        <vt:i4>5</vt:i4>
      </vt:variant>
      <vt:variant>
        <vt:lpwstr/>
      </vt:variant>
      <vt:variant>
        <vt:lpwstr>_Toc390267614</vt:lpwstr>
      </vt:variant>
      <vt:variant>
        <vt:i4>1703987</vt:i4>
      </vt:variant>
      <vt:variant>
        <vt:i4>212</vt:i4>
      </vt:variant>
      <vt:variant>
        <vt:i4>0</vt:i4>
      </vt:variant>
      <vt:variant>
        <vt:i4>5</vt:i4>
      </vt:variant>
      <vt:variant>
        <vt:lpwstr/>
      </vt:variant>
      <vt:variant>
        <vt:lpwstr>_Toc390267613</vt:lpwstr>
      </vt:variant>
      <vt:variant>
        <vt:i4>1703987</vt:i4>
      </vt:variant>
      <vt:variant>
        <vt:i4>206</vt:i4>
      </vt:variant>
      <vt:variant>
        <vt:i4>0</vt:i4>
      </vt:variant>
      <vt:variant>
        <vt:i4>5</vt:i4>
      </vt:variant>
      <vt:variant>
        <vt:lpwstr/>
      </vt:variant>
      <vt:variant>
        <vt:lpwstr>_Toc390267612</vt:lpwstr>
      </vt:variant>
      <vt:variant>
        <vt:i4>1703987</vt:i4>
      </vt:variant>
      <vt:variant>
        <vt:i4>200</vt:i4>
      </vt:variant>
      <vt:variant>
        <vt:i4>0</vt:i4>
      </vt:variant>
      <vt:variant>
        <vt:i4>5</vt:i4>
      </vt:variant>
      <vt:variant>
        <vt:lpwstr/>
      </vt:variant>
      <vt:variant>
        <vt:lpwstr>_Toc390267611</vt:lpwstr>
      </vt:variant>
      <vt:variant>
        <vt:i4>1769523</vt:i4>
      </vt:variant>
      <vt:variant>
        <vt:i4>194</vt:i4>
      </vt:variant>
      <vt:variant>
        <vt:i4>0</vt:i4>
      </vt:variant>
      <vt:variant>
        <vt:i4>5</vt:i4>
      </vt:variant>
      <vt:variant>
        <vt:lpwstr/>
      </vt:variant>
      <vt:variant>
        <vt:lpwstr>_Toc390267606</vt:lpwstr>
      </vt:variant>
      <vt:variant>
        <vt:i4>1769523</vt:i4>
      </vt:variant>
      <vt:variant>
        <vt:i4>188</vt:i4>
      </vt:variant>
      <vt:variant>
        <vt:i4>0</vt:i4>
      </vt:variant>
      <vt:variant>
        <vt:i4>5</vt:i4>
      </vt:variant>
      <vt:variant>
        <vt:lpwstr/>
      </vt:variant>
      <vt:variant>
        <vt:lpwstr>_Toc390267605</vt:lpwstr>
      </vt:variant>
      <vt:variant>
        <vt:i4>1769523</vt:i4>
      </vt:variant>
      <vt:variant>
        <vt:i4>182</vt:i4>
      </vt:variant>
      <vt:variant>
        <vt:i4>0</vt:i4>
      </vt:variant>
      <vt:variant>
        <vt:i4>5</vt:i4>
      </vt:variant>
      <vt:variant>
        <vt:lpwstr/>
      </vt:variant>
      <vt:variant>
        <vt:lpwstr>_Toc390267604</vt:lpwstr>
      </vt:variant>
      <vt:variant>
        <vt:i4>1769523</vt:i4>
      </vt:variant>
      <vt:variant>
        <vt:i4>176</vt:i4>
      </vt:variant>
      <vt:variant>
        <vt:i4>0</vt:i4>
      </vt:variant>
      <vt:variant>
        <vt:i4>5</vt:i4>
      </vt:variant>
      <vt:variant>
        <vt:lpwstr/>
      </vt:variant>
      <vt:variant>
        <vt:lpwstr>_Toc390267603</vt:lpwstr>
      </vt:variant>
      <vt:variant>
        <vt:i4>1769523</vt:i4>
      </vt:variant>
      <vt:variant>
        <vt:i4>170</vt:i4>
      </vt:variant>
      <vt:variant>
        <vt:i4>0</vt:i4>
      </vt:variant>
      <vt:variant>
        <vt:i4>5</vt:i4>
      </vt:variant>
      <vt:variant>
        <vt:lpwstr/>
      </vt:variant>
      <vt:variant>
        <vt:lpwstr>_Toc390267602</vt:lpwstr>
      </vt:variant>
      <vt:variant>
        <vt:i4>1769523</vt:i4>
      </vt:variant>
      <vt:variant>
        <vt:i4>164</vt:i4>
      </vt:variant>
      <vt:variant>
        <vt:i4>0</vt:i4>
      </vt:variant>
      <vt:variant>
        <vt:i4>5</vt:i4>
      </vt:variant>
      <vt:variant>
        <vt:lpwstr/>
      </vt:variant>
      <vt:variant>
        <vt:lpwstr>_Toc390267600</vt:lpwstr>
      </vt:variant>
      <vt:variant>
        <vt:i4>1179696</vt:i4>
      </vt:variant>
      <vt:variant>
        <vt:i4>158</vt:i4>
      </vt:variant>
      <vt:variant>
        <vt:i4>0</vt:i4>
      </vt:variant>
      <vt:variant>
        <vt:i4>5</vt:i4>
      </vt:variant>
      <vt:variant>
        <vt:lpwstr/>
      </vt:variant>
      <vt:variant>
        <vt:lpwstr>_Toc390267599</vt:lpwstr>
      </vt:variant>
      <vt:variant>
        <vt:i4>1179696</vt:i4>
      </vt:variant>
      <vt:variant>
        <vt:i4>152</vt:i4>
      </vt:variant>
      <vt:variant>
        <vt:i4>0</vt:i4>
      </vt:variant>
      <vt:variant>
        <vt:i4>5</vt:i4>
      </vt:variant>
      <vt:variant>
        <vt:lpwstr/>
      </vt:variant>
      <vt:variant>
        <vt:lpwstr>_Toc390267598</vt:lpwstr>
      </vt:variant>
      <vt:variant>
        <vt:i4>1179696</vt:i4>
      </vt:variant>
      <vt:variant>
        <vt:i4>146</vt:i4>
      </vt:variant>
      <vt:variant>
        <vt:i4>0</vt:i4>
      </vt:variant>
      <vt:variant>
        <vt:i4>5</vt:i4>
      </vt:variant>
      <vt:variant>
        <vt:lpwstr/>
      </vt:variant>
      <vt:variant>
        <vt:lpwstr>_Toc390267597</vt:lpwstr>
      </vt:variant>
      <vt:variant>
        <vt:i4>1179696</vt:i4>
      </vt:variant>
      <vt:variant>
        <vt:i4>140</vt:i4>
      </vt:variant>
      <vt:variant>
        <vt:i4>0</vt:i4>
      </vt:variant>
      <vt:variant>
        <vt:i4>5</vt:i4>
      </vt:variant>
      <vt:variant>
        <vt:lpwstr/>
      </vt:variant>
      <vt:variant>
        <vt:lpwstr>_Toc390267595</vt:lpwstr>
      </vt:variant>
      <vt:variant>
        <vt:i4>1179696</vt:i4>
      </vt:variant>
      <vt:variant>
        <vt:i4>134</vt:i4>
      </vt:variant>
      <vt:variant>
        <vt:i4>0</vt:i4>
      </vt:variant>
      <vt:variant>
        <vt:i4>5</vt:i4>
      </vt:variant>
      <vt:variant>
        <vt:lpwstr/>
      </vt:variant>
      <vt:variant>
        <vt:lpwstr>_Toc390267594</vt:lpwstr>
      </vt:variant>
      <vt:variant>
        <vt:i4>1179696</vt:i4>
      </vt:variant>
      <vt:variant>
        <vt:i4>128</vt:i4>
      </vt:variant>
      <vt:variant>
        <vt:i4>0</vt:i4>
      </vt:variant>
      <vt:variant>
        <vt:i4>5</vt:i4>
      </vt:variant>
      <vt:variant>
        <vt:lpwstr/>
      </vt:variant>
      <vt:variant>
        <vt:lpwstr>_Toc390267593</vt:lpwstr>
      </vt:variant>
      <vt:variant>
        <vt:i4>1179696</vt:i4>
      </vt:variant>
      <vt:variant>
        <vt:i4>122</vt:i4>
      </vt:variant>
      <vt:variant>
        <vt:i4>0</vt:i4>
      </vt:variant>
      <vt:variant>
        <vt:i4>5</vt:i4>
      </vt:variant>
      <vt:variant>
        <vt:lpwstr/>
      </vt:variant>
      <vt:variant>
        <vt:lpwstr>_Toc390267592</vt:lpwstr>
      </vt:variant>
      <vt:variant>
        <vt:i4>1179696</vt:i4>
      </vt:variant>
      <vt:variant>
        <vt:i4>116</vt:i4>
      </vt:variant>
      <vt:variant>
        <vt:i4>0</vt:i4>
      </vt:variant>
      <vt:variant>
        <vt:i4>5</vt:i4>
      </vt:variant>
      <vt:variant>
        <vt:lpwstr/>
      </vt:variant>
      <vt:variant>
        <vt:lpwstr>_Toc390267590</vt:lpwstr>
      </vt:variant>
      <vt:variant>
        <vt:i4>1245232</vt:i4>
      </vt:variant>
      <vt:variant>
        <vt:i4>110</vt:i4>
      </vt:variant>
      <vt:variant>
        <vt:i4>0</vt:i4>
      </vt:variant>
      <vt:variant>
        <vt:i4>5</vt:i4>
      </vt:variant>
      <vt:variant>
        <vt:lpwstr/>
      </vt:variant>
      <vt:variant>
        <vt:lpwstr>_Toc390267589</vt:lpwstr>
      </vt:variant>
      <vt:variant>
        <vt:i4>1245232</vt:i4>
      </vt:variant>
      <vt:variant>
        <vt:i4>104</vt:i4>
      </vt:variant>
      <vt:variant>
        <vt:i4>0</vt:i4>
      </vt:variant>
      <vt:variant>
        <vt:i4>5</vt:i4>
      </vt:variant>
      <vt:variant>
        <vt:lpwstr/>
      </vt:variant>
      <vt:variant>
        <vt:lpwstr>_Toc390267588</vt:lpwstr>
      </vt:variant>
      <vt:variant>
        <vt:i4>1245232</vt:i4>
      </vt:variant>
      <vt:variant>
        <vt:i4>98</vt:i4>
      </vt:variant>
      <vt:variant>
        <vt:i4>0</vt:i4>
      </vt:variant>
      <vt:variant>
        <vt:i4>5</vt:i4>
      </vt:variant>
      <vt:variant>
        <vt:lpwstr/>
      </vt:variant>
      <vt:variant>
        <vt:lpwstr>_Toc390267587</vt:lpwstr>
      </vt:variant>
      <vt:variant>
        <vt:i4>1245232</vt:i4>
      </vt:variant>
      <vt:variant>
        <vt:i4>92</vt:i4>
      </vt:variant>
      <vt:variant>
        <vt:i4>0</vt:i4>
      </vt:variant>
      <vt:variant>
        <vt:i4>5</vt:i4>
      </vt:variant>
      <vt:variant>
        <vt:lpwstr/>
      </vt:variant>
      <vt:variant>
        <vt:lpwstr>_Toc390267586</vt:lpwstr>
      </vt:variant>
      <vt:variant>
        <vt:i4>1245232</vt:i4>
      </vt:variant>
      <vt:variant>
        <vt:i4>86</vt:i4>
      </vt:variant>
      <vt:variant>
        <vt:i4>0</vt:i4>
      </vt:variant>
      <vt:variant>
        <vt:i4>5</vt:i4>
      </vt:variant>
      <vt:variant>
        <vt:lpwstr/>
      </vt:variant>
      <vt:variant>
        <vt:lpwstr>_Toc390267585</vt:lpwstr>
      </vt:variant>
      <vt:variant>
        <vt:i4>1245232</vt:i4>
      </vt:variant>
      <vt:variant>
        <vt:i4>80</vt:i4>
      </vt:variant>
      <vt:variant>
        <vt:i4>0</vt:i4>
      </vt:variant>
      <vt:variant>
        <vt:i4>5</vt:i4>
      </vt:variant>
      <vt:variant>
        <vt:lpwstr/>
      </vt:variant>
      <vt:variant>
        <vt:lpwstr>_Toc390267584</vt:lpwstr>
      </vt:variant>
      <vt:variant>
        <vt:i4>1245232</vt:i4>
      </vt:variant>
      <vt:variant>
        <vt:i4>74</vt:i4>
      </vt:variant>
      <vt:variant>
        <vt:i4>0</vt:i4>
      </vt:variant>
      <vt:variant>
        <vt:i4>5</vt:i4>
      </vt:variant>
      <vt:variant>
        <vt:lpwstr/>
      </vt:variant>
      <vt:variant>
        <vt:lpwstr>_Toc390267583</vt:lpwstr>
      </vt:variant>
      <vt:variant>
        <vt:i4>1245232</vt:i4>
      </vt:variant>
      <vt:variant>
        <vt:i4>68</vt:i4>
      </vt:variant>
      <vt:variant>
        <vt:i4>0</vt:i4>
      </vt:variant>
      <vt:variant>
        <vt:i4>5</vt:i4>
      </vt:variant>
      <vt:variant>
        <vt:lpwstr/>
      </vt:variant>
      <vt:variant>
        <vt:lpwstr>_Toc390267582</vt:lpwstr>
      </vt:variant>
      <vt:variant>
        <vt:i4>1245232</vt:i4>
      </vt:variant>
      <vt:variant>
        <vt:i4>62</vt:i4>
      </vt:variant>
      <vt:variant>
        <vt:i4>0</vt:i4>
      </vt:variant>
      <vt:variant>
        <vt:i4>5</vt:i4>
      </vt:variant>
      <vt:variant>
        <vt:lpwstr/>
      </vt:variant>
      <vt:variant>
        <vt:lpwstr>_Toc390267581</vt:lpwstr>
      </vt:variant>
      <vt:variant>
        <vt:i4>1245232</vt:i4>
      </vt:variant>
      <vt:variant>
        <vt:i4>56</vt:i4>
      </vt:variant>
      <vt:variant>
        <vt:i4>0</vt:i4>
      </vt:variant>
      <vt:variant>
        <vt:i4>5</vt:i4>
      </vt:variant>
      <vt:variant>
        <vt:lpwstr/>
      </vt:variant>
      <vt:variant>
        <vt:lpwstr>_Toc390267580</vt:lpwstr>
      </vt:variant>
      <vt:variant>
        <vt:i4>1835056</vt:i4>
      </vt:variant>
      <vt:variant>
        <vt:i4>50</vt:i4>
      </vt:variant>
      <vt:variant>
        <vt:i4>0</vt:i4>
      </vt:variant>
      <vt:variant>
        <vt:i4>5</vt:i4>
      </vt:variant>
      <vt:variant>
        <vt:lpwstr/>
      </vt:variant>
      <vt:variant>
        <vt:lpwstr>_Toc390267579</vt:lpwstr>
      </vt:variant>
      <vt:variant>
        <vt:i4>1835056</vt:i4>
      </vt:variant>
      <vt:variant>
        <vt:i4>44</vt:i4>
      </vt:variant>
      <vt:variant>
        <vt:i4>0</vt:i4>
      </vt:variant>
      <vt:variant>
        <vt:i4>5</vt:i4>
      </vt:variant>
      <vt:variant>
        <vt:lpwstr/>
      </vt:variant>
      <vt:variant>
        <vt:lpwstr>_Toc390267577</vt:lpwstr>
      </vt:variant>
      <vt:variant>
        <vt:i4>1835056</vt:i4>
      </vt:variant>
      <vt:variant>
        <vt:i4>38</vt:i4>
      </vt:variant>
      <vt:variant>
        <vt:i4>0</vt:i4>
      </vt:variant>
      <vt:variant>
        <vt:i4>5</vt:i4>
      </vt:variant>
      <vt:variant>
        <vt:lpwstr/>
      </vt:variant>
      <vt:variant>
        <vt:lpwstr>_Toc390267576</vt:lpwstr>
      </vt:variant>
      <vt:variant>
        <vt:i4>1835056</vt:i4>
      </vt:variant>
      <vt:variant>
        <vt:i4>32</vt:i4>
      </vt:variant>
      <vt:variant>
        <vt:i4>0</vt:i4>
      </vt:variant>
      <vt:variant>
        <vt:i4>5</vt:i4>
      </vt:variant>
      <vt:variant>
        <vt:lpwstr/>
      </vt:variant>
      <vt:variant>
        <vt:lpwstr>_Toc390267575</vt:lpwstr>
      </vt:variant>
      <vt:variant>
        <vt:i4>1835056</vt:i4>
      </vt:variant>
      <vt:variant>
        <vt:i4>26</vt:i4>
      </vt:variant>
      <vt:variant>
        <vt:i4>0</vt:i4>
      </vt:variant>
      <vt:variant>
        <vt:i4>5</vt:i4>
      </vt:variant>
      <vt:variant>
        <vt:lpwstr/>
      </vt:variant>
      <vt:variant>
        <vt:lpwstr>_Toc390267574</vt:lpwstr>
      </vt:variant>
      <vt:variant>
        <vt:i4>1835056</vt:i4>
      </vt:variant>
      <vt:variant>
        <vt:i4>20</vt:i4>
      </vt:variant>
      <vt:variant>
        <vt:i4>0</vt:i4>
      </vt:variant>
      <vt:variant>
        <vt:i4>5</vt:i4>
      </vt:variant>
      <vt:variant>
        <vt:lpwstr/>
      </vt:variant>
      <vt:variant>
        <vt:lpwstr>_Toc390267573</vt:lpwstr>
      </vt:variant>
      <vt:variant>
        <vt:i4>1835056</vt:i4>
      </vt:variant>
      <vt:variant>
        <vt:i4>14</vt:i4>
      </vt:variant>
      <vt:variant>
        <vt:i4>0</vt:i4>
      </vt:variant>
      <vt:variant>
        <vt:i4>5</vt:i4>
      </vt:variant>
      <vt:variant>
        <vt:lpwstr/>
      </vt:variant>
      <vt:variant>
        <vt:lpwstr>_Toc390267572</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ss</cp:lastModifiedBy>
  <cp:revision>9</cp:revision>
  <cp:lastPrinted>2015-04-14T09:45:00Z</cp:lastPrinted>
  <dcterms:created xsi:type="dcterms:W3CDTF">2015-04-14T08:56:00Z</dcterms:created>
  <dcterms:modified xsi:type="dcterms:W3CDTF">2015-04-21T13:34:00Z</dcterms:modified>
</cp:coreProperties>
</file>