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E7C" w:rsidRPr="007740DA" w:rsidRDefault="007740DA" w:rsidP="007740DA">
      <w:pPr>
        <w:pStyle w:val="a4"/>
        <w:jc w:val="right"/>
        <w:rPr>
          <w:rFonts w:ascii="Arial" w:hAnsi="Arial" w:cs="Arial"/>
          <w:b/>
          <w:i/>
        </w:rPr>
      </w:pPr>
      <w:r w:rsidRPr="007740DA">
        <w:rPr>
          <w:rFonts w:ascii="Arial" w:hAnsi="Arial" w:cs="Arial"/>
          <w:b/>
          <w:i/>
        </w:rPr>
        <w:t>Приложение № 1</w:t>
      </w:r>
    </w:p>
    <w:p w:rsidR="007740DA" w:rsidRDefault="007740DA" w:rsidP="005021E0">
      <w:pPr>
        <w:pStyle w:val="a4"/>
        <w:rPr>
          <w:rFonts w:ascii="Arial" w:hAnsi="Arial" w:cs="Arial"/>
          <w:b/>
          <w:i/>
          <w:sz w:val="24"/>
          <w:szCs w:val="24"/>
        </w:rPr>
      </w:pPr>
    </w:p>
    <w:p w:rsidR="007740DA" w:rsidRPr="00A67E7C" w:rsidRDefault="007740DA" w:rsidP="005021E0">
      <w:pPr>
        <w:pStyle w:val="a4"/>
        <w:rPr>
          <w:rFonts w:ascii="Arial" w:hAnsi="Arial" w:cs="Arial"/>
          <w:b/>
          <w:i/>
          <w:sz w:val="24"/>
          <w:szCs w:val="24"/>
        </w:rPr>
      </w:pPr>
      <w:bookmarkStart w:id="0" w:name="_GoBack"/>
      <w:bookmarkEnd w:id="0"/>
    </w:p>
    <w:p w:rsidR="00A67E7C" w:rsidRPr="00A67E7C" w:rsidRDefault="00A67E7C" w:rsidP="00A67E7C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A67E7C">
        <w:rPr>
          <w:rFonts w:ascii="Arial" w:hAnsi="Arial" w:cs="Arial"/>
          <w:b/>
          <w:sz w:val="24"/>
          <w:szCs w:val="24"/>
        </w:rPr>
        <w:t>СПИСОК</w:t>
      </w:r>
    </w:p>
    <w:p w:rsidR="00A67E7C" w:rsidRPr="00A67E7C" w:rsidRDefault="00A67E7C" w:rsidP="00A67E7C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A67E7C">
        <w:rPr>
          <w:rFonts w:ascii="Arial" w:hAnsi="Arial" w:cs="Arial"/>
          <w:b/>
          <w:sz w:val="24"/>
          <w:szCs w:val="24"/>
        </w:rPr>
        <w:t>на газеты и журналы (подписка на 1-е полугодие 2012 года)</w:t>
      </w:r>
    </w:p>
    <w:p w:rsidR="00A67E7C" w:rsidRPr="00A67E7C" w:rsidRDefault="00A67E7C" w:rsidP="00A71B20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8640" w:type="dxa"/>
        <w:tblInd w:w="93" w:type="dxa"/>
        <w:tblLook w:val="04A0" w:firstRow="1" w:lastRow="0" w:firstColumn="1" w:lastColumn="0" w:noHBand="0" w:noVBand="1"/>
      </w:tblPr>
      <w:tblGrid>
        <w:gridCol w:w="1000"/>
        <w:gridCol w:w="5100"/>
        <w:gridCol w:w="1240"/>
        <w:gridCol w:w="1300"/>
      </w:tblGrid>
      <w:tr w:rsidR="00A67E7C" w:rsidRPr="00A67E7C" w:rsidTr="00A67E7C">
        <w:trPr>
          <w:trHeight w:val="54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7C" w:rsidRPr="00A67E7C" w:rsidRDefault="00A67E7C" w:rsidP="00A6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67E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A67E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A67E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7C" w:rsidRPr="00A67E7C" w:rsidRDefault="00A67E7C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 издания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7E7C" w:rsidRPr="00A67E7C" w:rsidRDefault="00A67E7C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7C" w:rsidRPr="00A67E7C" w:rsidRDefault="00A67E7C" w:rsidP="00AE4A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Цена </w:t>
            </w: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Акционерный вестник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24597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Арбитражный и гражданский процесс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46780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9F529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Анри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9F5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79391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A12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Бухгалтерский учет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A120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70091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5D2EC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Безопасность труда в промышленности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5D2E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70049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1813D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Библиотека инженера по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ОТ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1813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71329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AE3E7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Главбух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AE3E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10750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BF582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Горный журнал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BF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73075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510FB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Далматовский</w:t>
            </w:r>
            <w:proofErr w:type="spellEnd"/>
            <w:r w:rsidRPr="00A67E7C">
              <w:rPr>
                <w:rFonts w:ascii="Arial" w:eastAsia="Times New Roman" w:hAnsi="Arial" w:cs="Arial"/>
                <w:sz w:val="20"/>
                <w:szCs w:val="20"/>
              </w:rPr>
              <w:t xml:space="preserve"> вестник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510F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52483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B378B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За рулем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B378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99122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C511B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Зарплата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C51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36357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84501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КИП автоматика, обслуживание и ремонт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8450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84818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3354B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Контрольно - измерительные приборы и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3354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80113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54268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Компьютер - пресс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5426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73217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A158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Маркшейдерия и недропользование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A1589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80522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B750C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Нормирование и оплата труда в промышленности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B75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82720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9843E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Недропользование в XXI в.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984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81974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10273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Новый мир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1027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52460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2849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Охрана труда в вопросах  ответах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2849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48883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4066C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Охрана труда практикум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4066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71331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A97B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Планово-экономический отдел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A97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26193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F95DC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Пожарное дело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F95D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70747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Разведка и охрана недр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13007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Рациональное освоение недр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80379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073C9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Российская газета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073C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40942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C376F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Справочник кадровика Комплект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C376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80776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6F026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Системный администратор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6F0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81655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6F0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Справочник фельдшера и акушерки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81315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Справочник секретаря и офис-менеджера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81321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AA1CC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Технадзор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AA1C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80198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954D0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Финансовый директор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954D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99705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F40C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 xml:space="preserve">Химия и жизнь XXI </w:t>
            </w:r>
            <w:proofErr w:type="gramStart"/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F40C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99645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903B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Ценообразование и сметное нормирование в производстве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903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41075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4E6D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Экология производства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4E6D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20820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D76EE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Экономика и учет в строительстве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D76E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47576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DC3095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DC3095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DC3095" w:rsidRDefault="00DC3095" w:rsidP="00A67E7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DC3095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ИТОГО</w:t>
            </w:r>
            <w:r w:rsidR="00AE4AF5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DC3095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DC3095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DC3095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108801-88</w:t>
            </w:r>
          </w:p>
        </w:tc>
      </w:tr>
    </w:tbl>
    <w:p w:rsidR="00A71B20" w:rsidRPr="00DC3095" w:rsidRDefault="00A71B20" w:rsidP="00A71B20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A67E7C" w:rsidRPr="00DC3095" w:rsidRDefault="00A67E7C" w:rsidP="00A71B20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E54BFE" w:rsidRDefault="00E54BFE" w:rsidP="00A71B2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54BFE" w:rsidRDefault="00E54BFE" w:rsidP="00A71B2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7E7C" w:rsidRDefault="00A67E7C" w:rsidP="00A67E7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канцелярией                                                                             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Лучак</w:t>
      </w:r>
      <w:proofErr w:type="spellEnd"/>
    </w:p>
    <w:sectPr w:rsidR="00A67E7C" w:rsidSect="00185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0343E"/>
    <w:rsid w:val="00023294"/>
    <w:rsid w:val="00173F8C"/>
    <w:rsid w:val="00185850"/>
    <w:rsid w:val="00490E84"/>
    <w:rsid w:val="005021E0"/>
    <w:rsid w:val="006A00A3"/>
    <w:rsid w:val="006D611B"/>
    <w:rsid w:val="0070329E"/>
    <w:rsid w:val="007740DA"/>
    <w:rsid w:val="00845237"/>
    <w:rsid w:val="0090343E"/>
    <w:rsid w:val="00A67E7C"/>
    <w:rsid w:val="00A71B20"/>
    <w:rsid w:val="00AE4AF5"/>
    <w:rsid w:val="00DC3095"/>
    <w:rsid w:val="00E54BFE"/>
    <w:rsid w:val="00F176FF"/>
    <w:rsid w:val="00FA2269"/>
    <w:rsid w:val="00FB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34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71B2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7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7B66868-A53A-40D9-A338-7A66F1211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Далур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Лучак В.В.</dc:creator>
  <cp:keywords/>
  <dc:description/>
  <cp:lastModifiedBy>Лучак В.В.</cp:lastModifiedBy>
  <cp:revision>15</cp:revision>
  <cp:lastPrinted>2011-10-18T08:29:00Z</cp:lastPrinted>
  <dcterms:created xsi:type="dcterms:W3CDTF">2011-04-21T04:37:00Z</dcterms:created>
  <dcterms:modified xsi:type="dcterms:W3CDTF">2011-10-18T08:30:00Z</dcterms:modified>
</cp:coreProperties>
</file>