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20F" w:rsidRPr="00921A8D" w:rsidRDefault="0098720F" w:rsidP="0098720F">
      <w:pPr>
        <w:jc w:val="center"/>
        <w:outlineLvl w:val="0"/>
      </w:pPr>
      <w:bookmarkStart w:id="0" w:name="_Toc357082812"/>
      <w:r w:rsidRPr="00921A8D">
        <w:t>ИЗВЕЩЕНИЕ О ПРОВЕДЕНИИ ЗАПРОСА ПРЕДЛОЖЕНИЙ</w:t>
      </w:r>
    </w:p>
    <w:p w:rsidR="0098720F" w:rsidRPr="00921A8D" w:rsidRDefault="0098720F" w:rsidP="0098720F">
      <w:pPr>
        <w:tabs>
          <w:tab w:val="left" w:pos="1134"/>
        </w:tabs>
        <w:ind w:firstLine="709"/>
        <w:jc w:val="center"/>
      </w:pPr>
    </w:p>
    <w:p w:rsidR="0098720F" w:rsidRPr="00921A8D" w:rsidRDefault="0098720F" w:rsidP="0098720F">
      <w:pPr>
        <w:numPr>
          <w:ilvl w:val="0"/>
          <w:numId w:val="1"/>
        </w:numPr>
        <w:tabs>
          <w:tab w:val="num" w:pos="480"/>
          <w:tab w:val="left" w:pos="1134"/>
        </w:tabs>
        <w:ind w:left="0" w:firstLine="709"/>
        <w:contextualSpacing/>
        <w:jc w:val="both"/>
        <w:rPr>
          <w:b/>
          <w:spacing w:val="-6"/>
        </w:rPr>
      </w:pPr>
      <w:r w:rsidRPr="00921A8D">
        <w:rPr>
          <w:spacing w:val="-6"/>
        </w:rPr>
        <w:t xml:space="preserve">Форма и способ процедуры закупки: </w:t>
      </w:r>
      <w:r w:rsidRPr="00921A8D">
        <w:t>Открытый одноэтапный запрос предложений в электронной форме без квалификационного отбора.</w:t>
      </w:r>
    </w:p>
    <w:p w:rsidR="0098720F" w:rsidRPr="00921A8D" w:rsidRDefault="0098720F" w:rsidP="0098720F">
      <w:pPr>
        <w:numPr>
          <w:ilvl w:val="0"/>
          <w:numId w:val="1"/>
        </w:numPr>
        <w:tabs>
          <w:tab w:val="num" w:pos="480"/>
          <w:tab w:val="left" w:pos="1134"/>
        </w:tabs>
        <w:ind w:left="0" w:firstLine="709"/>
        <w:contextualSpacing/>
        <w:jc w:val="both"/>
        <w:rPr>
          <w:b/>
          <w:i/>
        </w:rPr>
      </w:pPr>
      <w:r w:rsidRPr="00921A8D">
        <w:t xml:space="preserve">Заказчик, являющийся Организатором запроса </w:t>
      </w:r>
      <w:r>
        <w:t>предложений</w:t>
      </w:r>
      <w:r w:rsidRPr="00921A8D">
        <w:t>:</w:t>
      </w:r>
      <w:r w:rsidR="002D0456">
        <w:t xml:space="preserve"> Открытое акционерное общество «</w:t>
      </w:r>
      <w:proofErr w:type="spellStart"/>
      <w:r w:rsidR="002D0456">
        <w:t>Ковровский</w:t>
      </w:r>
      <w:proofErr w:type="spellEnd"/>
      <w:r w:rsidR="002D0456">
        <w:t xml:space="preserve"> механический завод».</w:t>
      </w:r>
    </w:p>
    <w:p w:rsidR="0098720F" w:rsidRPr="00921A8D" w:rsidRDefault="0098720F" w:rsidP="0098720F">
      <w:pPr>
        <w:ind w:left="720"/>
      </w:pPr>
      <w:r w:rsidRPr="00921A8D">
        <w:t xml:space="preserve">Место нахождения: 601909, Владимирская </w:t>
      </w:r>
      <w:proofErr w:type="spellStart"/>
      <w:proofErr w:type="gramStart"/>
      <w:r w:rsidRPr="00921A8D">
        <w:t>обл</w:t>
      </w:r>
      <w:proofErr w:type="spellEnd"/>
      <w:proofErr w:type="gramEnd"/>
      <w:r w:rsidRPr="00921A8D">
        <w:t xml:space="preserve">, Ковров г, Социалистическая </w:t>
      </w:r>
      <w:proofErr w:type="spellStart"/>
      <w:r w:rsidRPr="00921A8D">
        <w:t>ул</w:t>
      </w:r>
      <w:proofErr w:type="spellEnd"/>
      <w:r w:rsidRPr="00921A8D">
        <w:t>, 26</w:t>
      </w:r>
    </w:p>
    <w:p w:rsidR="0098720F" w:rsidRPr="00921A8D" w:rsidRDefault="0098720F" w:rsidP="0098720F">
      <w:pPr>
        <w:ind w:left="720"/>
      </w:pPr>
      <w:r w:rsidRPr="00921A8D">
        <w:t xml:space="preserve">Почтовый адрес: 601909, Владимирская </w:t>
      </w:r>
      <w:proofErr w:type="spellStart"/>
      <w:proofErr w:type="gramStart"/>
      <w:r w:rsidRPr="00921A8D">
        <w:t>обл</w:t>
      </w:r>
      <w:proofErr w:type="spellEnd"/>
      <w:proofErr w:type="gramEnd"/>
      <w:r w:rsidRPr="00921A8D">
        <w:t xml:space="preserve">, Ковров г, Социалистическая </w:t>
      </w:r>
      <w:proofErr w:type="spellStart"/>
      <w:r w:rsidRPr="00921A8D">
        <w:t>ул</w:t>
      </w:r>
      <w:proofErr w:type="spellEnd"/>
      <w:r w:rsidRPr="00921A8D">
        <w:t>, 26</w:t>
      </w:r>
    </w:p>
    <w:p w:rsidR="0098720F" w:rsidRPr="00B03480" w:rsidRDefault="0098720F" w:rsidP="002D0456">
      <w:pPr>
        <w:ind w:left="720"/>
        <w:jc w:val="both"/>
      </w:pPr>
      <w:r w:rsidRPr="00A04D04">
        <w:t xml:space="preserve">Контактное лицо -  </w:t>
      </w:r>
      <w:r>
        <w:t>Разумовская Наталья Рудольфовна</w:t>
      </w:r>
      <w:r w:rsidRPr="00A04D04">
        <w:t>, тел./факс: 8(49232) 9-4</w:t>
      </w:r>
      <w:r>
        <w:t>2-</w:t>
      </w:r>
      <w:r w:rsidRPr="00A04D04">
        <w:t>4</w:t>
      </w:r>
      <w:r>
        <w:t>2;</w:t>
      </w:r>
      <w:r w:rsidRPr="00A04D04">
        <w:t xml:space="preserve"> </w:t>
      </w:r>
      <w:r>
        <w:t>тел.</w:t>
      </w:r>
      <w:r w:rsidRPr="004B39FD">
        <w:t xml:space="preserve"> </w:t>
      </w:r>
      <w:r w:rsidRPr="00A04D04">
        <w:t>8(49232) 9-4</w:t>
      </w:r>
      <w:r>
        <w:t>2-20</w:t>
      </w:r>
      <w:r w:rsidRPr="00A04D04">
        <w:t xml:space="preserve">, </w:t>
      </w:r>
      <w:proofErr w:type="spellStart"/>
      <w:r w:rsidRPr="00A04D04">
        <w:t>эл</w:t>
      </w:r>
      <w:proofErr w:type="spellEnd"/>
      <w:r w:rsidRPr="00A04D04">
        <w:t>. </w:t>
      </w:r>
      <w:r>
        <w:t>п</w:t>
      </w:r>
      <w:r w:rsidRPr="00A04D04">
        <w:t>очта</w:t>
      </w:r>
      <w:r>
        <w:t>:</w:t>
      </w:r>
      <w:r w:rsidRPr="004B39FD">
        <w:t xml:space="preserve"> </w:t>
      </w:r>
      <w:r>
        <w:rPr>
          <w:lang w:val="en-US"/>
        </w:rPr>
        <w:t>n</w:t>
      </w:r>
      <w:r w:rsidRPr="004B39FD">
        <w:t>.</w:t>
      </w:r>
      <w:proofErr w:type="spellStart"/>
      <w:r>
        <w:rPr>
          <w:lang w:val="en-US"/>
        </w:rPr>
        <w:t>razumovskaya</w:t>
      </w:r>
      <w:proofErr w:type="spellEnd"/>
      <w:r w:rsidRPr="00A04D04">
        <w:t>@</w:t>
      </w:r>
      <w:proofErr w:type="spellStart"/>
      <w:r w:rsidRPr="00A04D04">
        <w:rPr>
          <w:lang w:val="en-US"/>
        </w:rPr>
        <w:t>kvmz</w:t>
      </w:r>
      <w:proofErr w:type="spellEnd"/>
      <w:r w:rsidRPr="00A04D04">
        <w:t>.</w:t>
      </w:r>
      <w:proofErr w:type="spellStart"/>
      <w:r w:rsidRPr="00A04D04">
        <w:rPr>
          <w:lang w:val="en-US"/>
        </w:rPr>
        <w:t>ru</w:t>
      </w:r>
      <w:proofErr w:type="spellEnd"/>
      <w:r>
        <w:t>.</w:t>
      </w:r>
    </w:p>
    <w:p w:rsidR="0098720F" w:rsidRDefault="0098720F" w:rsidP="0098720F">
      <w:pPr>
        <w:numPr>
          <w:ilvl w:val="0"/>
          <w:numId w:val="1"/>
        </w:numPr>
        <w:tabs>
          <w:tab w:val="clear" w:pos="1070"/>
          <w:tab w:val="num" w:pos="480"/>
          <w:tab w:val="left" w:pos="1134"/>
        </w:tabs>
        <w:ind w:left="0" w:firstLine="709"/>
        <w:contextualSpacing/>
        <w:jc w:val="both"/>
      </w:pPr>
      <w:r w:rsidRPr="00D71998">
        <w:t>Предмет договора</w:t>
      </w:r>
      <w:r w:rsidRPr="00960E51">
        <w:rPr>
          <w:b/>
        </w:rPr>
        <w:t>:</w:t>
      </w:r>
      <w:r w:rsidRPr="00D71998">
        <w:t xml:space="preserve"> </w:t>
      </w:r>
      <w:r>
        <w:t>с</w:t>
      </w:r>
      <w:r w:rsidR="004468E8">
        <w:t>редства индивидуальной защиты (СИЗ)</w:t>
      </w:r>
      <w:r>
        <w:t xml:space="preserve"> в ассортименте</w:t>
      </w:r>
    </w:p>
    <w:p w:rsidR="0098720F" w:rsidRDefault="0098720F" w:rsidP="0098720F">
      <w:pPr>
        <w:tabs>
          <w:tab w:val="left" w:pos="1134"/>
        </w:tabs>
        <w:ind w:left="709"/>
        <w:contextualSpacing/>
        <w:jc w:val="both"/>
      </w:pPr>
      <w:r w:rsidRPr="00D71998">
        <w:t>Состав и объем:</w:t>
      </w:r>
    </w:p>
    <w:tbl>
      <w:tblPr>
        <w:tblW w:w="10740"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828"/>
        <w:gridCol w:w="4253"/>
        <w:gridCol w:w="992"/>
        <w:gridCol w:w="1100"/>
      </w:tblGrid>
      <w:tr w:rsidR="00BE1D6F" w:rsidTr="002D0456">
        <w:trPr>
          <w:trHeight w:val="940"/>
        </w:trPr>
        <w:tc>
          <w:tcPr>
            <w:tcW w:w="567" w:type="dxa"/>
            <w:tcBorders>
              <w:top w:val="single" w:sz="4" w:space="0" w:color="000000"/>
              <w:left w:val="single" w:sz="4" w:space="0" w:color="000000"/>
              <w:bottom w:val="single" w:sz="4" w:space="0" w:color="000000"/>
              <w:right w:val="single" w:sz="4" w:space="0" w:color="000000"/>
            </w:tcBorders>
            <w:hideMark/>
          </w:tcPr>
          <w:p w:rsidR="00BE1D6F" w:rsidRDefault="00BE1D6F">
            <w:pPr>
              <w:autoSpaceDE w:val="0"/>
              <w:autoSpaceDN w:val="0"/>
              <w:adjustRightInd w:val="0"/>
              <w:jc w:val="center"/>
            </w:pPr>
            <w:r>
              <w:rPr>
                <w:sz w:val="22"/>
                <w:szCs w:val="22"/>
              </w:rPr>
              <w:t>№</w:t>
            </w:r>
          </w:p>
          <w:p w:rsidR="00BE1D6F" w:rsidRDefault="00BE1D6F">
            <w:pPr>
              <w:autoSpaceDE w:val="0"/>
              <w:autoSpaceDN w:val="0"/>
              <w:adjustRightInd w:val="0"/>
              <w:jc w:val="center"/>
            </w:pP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3828" w:type="dxa"/>
            <w:tcBorders>
              <w:top w:val="single" w:sz="4" w:space="0" w:color="000000"/>
              <w:left w:val="single" w:sz="4" w:space="0" w:color="000000"/>
              <w:bottom w:val="single" w:sz="4" w:space="0" w:color="000000"/>
              <w:right w:val="single" w:sz="4" w:space="0" w:color="000000"/>
            </w:tcBorders>
            <w:hideMark/>
          </w:tcPr>
          <w:p w:rsidR="00BE1D6F" w:rsidRDefault="00BE1D6F">
            <w:pPr>
              <w:autoSpaceDE w:val="0"/>
              <w:autoSpaceDN w:val="0"/>
              <w:adjustRightInd w:val="0"/>
              <w:jc w:val="center"/>
            </w:pPr>
            <w:r>
              <w:rPr>
                <w:sz w:val="22"/>
                <w:szCs w:val="22"/>
              </w:rPr>
              <w:t>Наименование</w:t>
            </w:r>
          </w:p>
        </w:tc>
        <w:tc>
          <w:tcPr>
            <w:tcW w:w="4253" w:type="dxa"/>
            <w:tcBorders>
              <w:top w:val="single" w:sz="4" w:space="0" w:color="000000"/>
              <w:left w:val="single" w:sz="4" w:space="0" w:color="000000"/>
              <w:bottom w:val="single" w:sz="4" w:space="0" w:color="000000"/>
              <w:right w:val="single" w:sz="4" w:space="0" w:color="000000"/>
            </w:tcBorders>
            <w:hideMark/>
          </w:tcPr>
          <w:p w:rsidR="00BE1D6F" w:rsidRDefault="00BE1D6F">
            <w:pPr>
              <w:autoSpaceDE w:val="0"/>
              <w:autoSpaceDN w:val="0"/>
              <w:adjustRightInd w:val="0"/>
              <w:jc w:val="both"/>
            </w:pPr>
            <w:r>
              <w:rPr>
                <w:sz w:val="22"/>
                <w:szCs w:val="22"/>
              </w:rPr>
              <w:t>Обозначение нормативного документа (ГОСТ, ТУ, ОСТ и т.п.)</w:t>
            </w:r>
          </w:p>
          <w:p w:rsidR="00BE1D6F" w:rsidRDefault="00BE1D6F">
            <w:pPr>
              <w:autoSpaceDE w:val="0"/>
              <w:autoSpaceDN w:val="0"/>
              <w:adjustRightInd w:val="0"/>
              <w:jc w:val="center"/>
            </w:pPr>
            <w:r>
              <w:rPr>
                <w:sz w:val="22"/>
                <w:szCs w:val="22"/>
              </w:rPr>
              <w:t>- для товаров, техническая и функциональная характеристика</w:t>
            </w:r>
          </w:p>
        </w:tc>
        <w:tc>
          <w:tcPr>
            <w:tcW w:w="992" w:type="dxa"/>
            <w:tcBorders>
              <w:top w:val="single" w:sz="4" w:space="0" w:color="000000"/>
              <w:left w:val="single" w:sz="4" w:space="0" w:color="000000"/>
              <w:bottom w:val="single" w:sz="4" w:space="0" w:color="000000"/>
              <w:right w:val="single" w:sz="4" w:space="0" w:color="000000"/>
            </w:tcBorders>
            <w:hideMark/>
          </w:tcPr>
          <w:p w:rsidR="00BE1D6F" w:rsidRDefault="00BE1D6F">
            <w:pPr>
              <w:autoSpaceDE w:val="0"/>
              <w:autoSpaceDN w:val="0"/>
              <w:adjustRightInd w:val="0"/>
              <w:jc w:val="center"/>
            </w:pPr>
            <w:r>
              <w:rPr>
                <w:sz w:val="22"/>
                <w:szCs w:val="22"/>
              </w:rPr>
              <w:t>Кол-во</w:t>
            </w:r>
          </w:p>
        </w:tc>
        <w:tc>
          <w:tcPr>
            <w:tcW w:w="1100" w:type="dxa"/>
            <w:tcBorders>
              <w:top w:val="single" w:sz="4" w:space="0" w:color="000000"/>
              <w:left w:val="single" w:sz="4" w:space="0" w:color="000000"/>
              <w:bottom w:val="single" w:sz="4" w:space="0" w:color="000000"/>
              <w:right w:val="single" w:sz="4" w:space="0" w:color="000000"/>
            </w:tcBorders>
            <w:hideMark/>
          </w:tcPr>
          <w:p w:rsidR="00BE1D6F" w:rsidRDefault="00BE1D6F">
            <w:pPr>
              <w:autoSpaceDE w:val="0"/>
              <w:autoSpaceDN w:val="0"/>
              <w:adjustRightInd w:val="0"/>
              <w:jc w:val="center"/>
            </w:pPr>
            <w:r>
              <w:rPr>
                <w:sz w:val="22"/>
                <w:szCs w:val="22"/>
              </w:rPr>
              <w:t>Единица измерения</w:t>
            </w:r>
          </w:p>
        </w:tc>
      </w:tr>
      <w:tr w:rsidR="00BE1D6F" w:rsidTr="002D0456">
        <w:trPr>
          <w:trHeight w:val="482"/>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1</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ОЧКИ АМИГО 9350.035 ЗАЩИТНЫЕ</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5</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498"/>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2</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ОЧКИ 3НР1-С3 АРТИКУЛ 23163 ЗАЩИТНЫЕ</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ГОСТ Р 12.4.230.1-2007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5</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747"/>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3</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ОЧКИ ВИЗИТОР ОЧК306 ЗАЩИТНЫЕ ПРОЗРАЧНЫЕ ЛИНЗЫ</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ГОСТ Р 12.4.230.1-2007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20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747"/>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4</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ОЧКИ 2720 ОЧК298 ЗАЩИТНЫЕ БЕСЦВЕТНЫЕ ЛИНЗЫ</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ГОСТ Р 12.4.230.1-2007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20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747"/>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5</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 xml:space="preserve">ОЧКИ </w:t>
            </w:r>
            <w:r w:rsidRPr="002D0456">
              <w:rPr>
                <w:sz w:val="22"/>
                <w:szCs w:val="22"/>
                <w:lang w:val="en-US"/>
              </w:rPr>
              <w:t>QX</w:t>
            </w:r>
            <w:r w:rsidRPr="002D0456">
              <w:rPr>
                <w:sz w:val="22"/>
                <w:szCs w:val="22"/>
              </w:rPr>
              <w:t>1000 ОЧК311 ЗАЩИТНЫЕ БЕСЦВЕТНЫЕ ЛИНЗЫ</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ГОСТ Р 12.4.230.1-2007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20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747"/>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6</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 xml:space="preserve">ОЧКИ ЗАЩИТНЫЕ ОТКРЫТЫЕ О55 </w:t>
            </w:r>
            <w:r w:rsidRPr="002D0456">
              <w:rPr>
                <w:sz w:val="22"/>
                <w:szCs w:val="22"/>
                <w:lang w:val="en-US"/>
              </w:rPr>
              <w:t>HAMMER</w:t>
            </w:r>
            <w:r w:rsidRPr="002D0456">
              <w:rPr>
                <w:sz w:val="22"/>
                <w:szCs w:val="22"/>
              </w:rPr>
              <w:t xml:space="preserve"> </w:t>
            </w:r>
            <w:r w:rsidRPr="002D0456">
              <w:rPr>
                <w:sz w:val="22"/>
                <w:szCs w:val="22"/>
                <w:lang w:val="en-US"/>
              </w:rPr>
              <w:t>PROFI</w:t>
            </w:r>
            <w:r w:rsidRPr="002D0456">
              <w:rPr>
                <w:sz w:val="22"/>
                <w:szCs w:val="22"/>
              </w:rPr>
              <w:t xml:space="preserve"> АРТ. 15530</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ГОСТ Р 12.4.230.1-2007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20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997"/>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7</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ОЧКИ ЗАЩИТНЫЕ ОТКРЫТЫЕ А800 АРТ. 1015369 ПОКРЫТИЕ ПРОТИВ ЦАРАПИН И ЗАПОТЕВАНИЯ</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ГОСТ Р 12.4.230.1-2007</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20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498"/>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8</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ФИЛЬТР РЕСПИРАТОРА 5911 P1R ЗМ</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60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498"/>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9</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ДЕРЖАТЕЛЬ ПРЕДФИЛЬТРА 501</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20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565"/>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10</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БЕРУШИ КОМФОРТ ПЛЮС</w:t>
            </w:r>
            <w:r w:rsidR="00553705" w:rsidRPr="002D0456">
              <w:rPr>
                <w:sz w:val="22"/>
                <w:szCs w:val="22"/>
              </w:rPr>
              <w:t xml:space="preserve"> </w:t>
            </w:r>
            <w:r w:rsidR="00553705" w:rsidRPr="002D0456">
              <w:rPr>
                <w:sz w:val="28"/>
                <w:szCs w:val="28"/>
              </w:rPr>
              <w:t>со шнурком</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100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731"/>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11</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ПАТРОН СМЕННЫЙ 6059 АВЕК</w:t>
            </w:r>
            <w:proofErr w:type="gramStart"/>
            <w:r w:rsidRPr="002D0456">
              <w:rPr>
                <w:sz w:val="22"/>
                <w:szCs w:val="22"/>
              </w:rPr>
              <w:t>1</w:t>
            </w:r>
            <w:proofErr w:type="gramEnd"/>
            <w:r w:rsidRPr="002D0456">
              <w:rPr>
                <w:sz w:val="22"/>
                <w:szCs w:val="22"/>
              </w:rPr>
              <w:t xml:space="preserve"> МАСОК И ПОЛУМАСОК</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60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747"/>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12</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РЕСПИРАТОР ПРОТИВОГАЗОВЫЙ РПГ-67 МАРКИ А</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ГОСТ 12.4.004-74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10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653"/>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13</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 xml:space="preserve">РЕСПИРАТОР ПРОТИВОГАЗОВЫЙ РПГ-67 МАРКИ </w:t>
            </w:r>
            <w:proofErr w:type="gramStart"/>
            <w:r w:rsidRPr="002D0456">
              <w:rPr>
                <w:sz w:val="22"/>
                <w:szCs w:val="22"/>
              </w:rPr>
              <w:t>В</w:t>
            </w:r>
            <w:proofErr w:type="gramEnd"/>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ГОСТ 12.4.041-2001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100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498"/>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14</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РЕСПИРАТОР-ПОЛУМАСКА 7502</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ГОСТ Р 12.4.190-99</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30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249"/>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15</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 xml:space="preserve">РЕСПИРАТОР ПРОИВОАЭРОЗОЛЬНЫЙ </w:t>
            </w:r>
            <w:proofErr w:type="spellStart"/>
            <w:r w:rsidR="00553705" w:rsidRPr="002D0456">
              <w:rPr>
                <w:sz w:val="28"/>
                <w:szCs w:val="28"/>
                <w:lang w:val="en-US"/>
              </w:rPr>
              <w:t>Spirotek</w:t>
            </w:r>
            <w:proofErr w:type="spellEnd"/>
            <w:r w:rsidR="00553705" w:rsidRPr="002D0456">
              <w:rPr>
                <w:sz w:val="22"/>
                <w:szCs w:val="22"/>
              </w:rPr>
              <w:t xml:space="preserve"> </w:t>
            </w:r>
            <w:r w:rsidRPr="002D0456">
              <w:rPr>
                <w:sz w:val="22"/>
                <w:szCs w:val="22"/>
                <w:lang w:val="en-US"/>
              </w:rPr>
              <w:lastRenderedPageBreak/>
              <w:t>SH</w:t>
            </w:r>
            <w:r w:rsidRPr="002D0456">
              <w:rPr>
                <w:sz w:val="22"/>
                <w:szCs w:val="22"/>
              </w:rPr>
              <w:t>2200</w:t>
            </w:r>
            <w:r w:rsidRPr="002D0456">
              <w:rPr>
                <w:sz w:val="22"/>
                <w:szCs w:val="22"/>
                <w:lang w:val="en-US"/>
              </w:rPr>
              <w:t>V</w:t>
            </w:r>
            <w:r w:rsidR="00553705" w:rsidRPr="002D0456">
              <w:rPr>
                <w:sz w:val="22"/>
                <w:szCs w:val="22"/>
              </w:rPr>
              <w:t xml:space="preserve"> </w:t>
            </w:r>
            <w:r w:rsidR="00553705" w:rsidRPr="002D0456">
              <w:rPr>
                <w:sz w:val="22"/>
                <w:szCs w:val="22"/>
                <w:lang w:val="en-US"/>
              </w:rPr>
              <w:t>FFP</w:t>
            </w:r>
            <w:r w:rsidR="00553705" w:rsidRPr="002D0456">
              <w:rPr>
                <w:sz w:val="22"/>
                <w:szCs w:val="22"/>
              </w:rPr>
              <w:t xml:space="preserve">2 </w:t>
            </w:r>
            <w:r w:rsidR="00553705" w:rsidRPr="002D0456">
              <w:rPr>
                <w:sz w:val="22"/>
                <w:szCs w:val="22"/>
                <w:lang w:val="en-US"/>
              </w:rPr>
              <w:t>c</w:t>
            </w:r>
            <w:r w:rsidR="00553705" w:rsidRPr="002D0456">
              <w:rPr>
                <w:sz w:val="22"/>
                <w:szCs w:val="22"/>
              </w:rPr>
              <w:t xml:space="preserve">  клапанов выдоха (без ребер жесткости и металлического носового зажима)</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lastRenderedPageBreak/>
              <w:t>ГОСТ Р 12.4.191-2011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1660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498"/>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lastRenderedPageBreak/>
              <w:t>16</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РЕСПИРАТОР ПЫЛЕЗАЩИТНЫЙ У-2К</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ТУ 2568-001-370300080708-2002</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1000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747"/>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17</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ПАТРОН ДОПОЛНИТЕЛЬНЫЙ ДПГ-3 БЕЗ ГОФРОТРУБКИ</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ВР 05377.000 ТУ</w:t>
            </w:r>
          </w:p>
          <w:p w:rsidR="00553705" w:rsidRPr="002D0456" w:rsidRDefault="00553705" w:rsidP="002D0456">
            <w:pPr>
              <w:autoSpaceDE w:val="0"/>
              <w:autoSpaceDN w:val="0"/>
              <w:adjustRightInd w:val="0"/>
              <w:jc w:val="center"/>
              <w:rPr>
                <w:sz w:val="28"/>
                <w:szCs w:val="28"/>
              </w:rPr>
            </w:pPr>
            <w:proofErr w:type="spellStart"/>
            <w:r w:rsidRPr="002D0456">
              <w:rPr>
                <w:sz w:val="28"/>
                <w:szCs w:val="28"/>
              </w:rPr>
              <w:t>Техзадание</w:t>
            </w:r>
            <w:proofErr w:type="spellEnd"/>
            <w:r w:rsidRPr="002D0456">
              <w:rPr>
                <w:sz w:val="28"/>
                <w:szCs w:val="28"/>
              </w:rPr>
              <w:t xml:space="preserve"> № 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300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747"/>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rPr>
              <w:t>18</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МАСКА МЕДИЦИНСКАЯ 3-Х СЛОЙНАЯ ГОЛУБАЯ НА РЕЗИНКАХ</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ГОСТ ISO 10993-1-2011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1710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482"/>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rPr>
              <w:t>19</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КАСКА ЗАЩИТНАЯ СТРОИТЕЛЬ ОРАНЖЕВАЯ</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ГОСТ 12.4.087-84</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10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846"/>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2</w:t>
            </w:r>
            <w:r w:rsidRPr="002D0456">
              <w:rPr>
                <w:sz w:val="22"/>
                <w:szCs w:val="22"/>
              </w:rPr>
              <w:t>0</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НАРУКАВНИКИ ПОЛИЭТИЛЕНОВЫЕ ПНД 40Х20СМ 20Г/М</w:t>
            </w:r>
            <w:proofErr w:type="gramStart"/>
            <w:r w:rsidRPr="002D0456">
              <w:rPr>
                <w:sz w:val="22"/>
                <w:szCs w:val="22"/>
              </w:rPr>
              <w:t>2</w:t>
            </w:r>
            <w:proofErr w:type="gramEnd"/>
            <w:r w:rsidRPr="002D0456">
              <w:rPr>
                <w:sz w:val="22"/>
                <w:szCs w:val="22"/>
              </w:rPr>
              <w:t xml:space="preserve"> АРТ. НАР.101</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НД ПРОИЗВОДИТЕЛЯ</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430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ПАР</w:t>
            </w:r>
          </w:p>
        </w:tc>
      </w:tr>
      <w:tr w:rsidR="00BE1D6F" w:rsidTr="002D0456">
        <w:trPr>
          <w:trHeight w:val="565"/>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2</w:t>
            </w:r>
            <w:r w:rsidRPr="002D0456">
              <w:rPr>
                <w:sz w:val="22"/>
                <w:szCs w:val="22"/>
              </w:rPr>
              <w:t>1</w:t>
            </w:r>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ФИЛЬТР ДОТ М 460 МАРКА А1В1Е1К2СО15</w:t>
            </w:r>
            <w:r w:rsidRPr="002D0456">
              <w:rPr>
                <w:sz w:val="22"/>
                <w:szCs w:val="22"/>
                <w:lang w:val="en-US"/>
              </w:rPr>
              <w:t>SX</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ТУ 2568-322-05795731-2007</w:t>
            </w:r>
          </w:p>
          <w:p w:rsidR="00553705" w:rsidRPr="002D0456" w:rsidRDefault="00553705" w:rsidP="002D0456">
            <w:pPr>
              <w:autoSpaceDE w:val="0"/>
              <w:autoSpaceDN w:val="0"/>
              <w:adjustRightInd w:val="0"/>
              <w:jc w:val="center"/>
            </w:pPr>
            <w:proofErr w:type="spellStart"/>
            <w:r w:rsidRPr="002D0456">
              <w:rPr>
                <w:sz w:val="28"/>
                <w:szCs w:val="28"/>
              </w:rPr>
              <w:t>Техзадание</w:t>
            </w:r>
            <w:proofErr w:type="spellEnd"/>
            <w:r w:rsidRPr="002D0456">
              <w:rPr>
                <w:sz w:val="28"/>
                <w:szCs w:val="28"/>
              </w:rPr>
              <w:t xml:space="preserve"> № 2</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50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r w:rsidR="00BE1D6F" w:rsidTr="002D0456">
        <w:trPr>
          <w:trHeight w:val="581"/>
        </w:trPr>
        <w:tc>
          <w:tcPr>
            <w:tcW w:w="567"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pPr>
              <w:autoSpaceDE w:val="0"/>
              <w:autoSpaceDN w:val="0"/>
              <w:adjustRightInd w:val="0"/>
              <w:jc w:val="center"/>
            </w:pPr>
            <w:r w:rsidRPr="002D0456">
              <w:rPr>
                <w:sz w:val="22"/>
                <w:szCs w:val="22"/>
                <w:lang w:val="en-US"/>
              </w:rPr>
              <w:t>2</w:t>
            </w:r>
            <w:proofErr w:type="spellStart"/>
            <w:r w:rsidRPr="002D0456">
              <w:rPr>
                <w:sz w:val="22"/>
                <w:szCs w:val="22"/>
              </w:rPr>
              <w:t>2</w:t>
            </w:r>
            <w:proofErr w:type="spellEnd"/>
          </w:p>
        </w:tc>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rPr>
              <w:t>ФИЛЬТР ПРОТИВОГАЗОВЫЙ ФГ-5М МАРКА В2Р3</w:t>
            </w:r>
          </w:p>
        </w:tc>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ТУ 2568-337-05808014-2011</w:t>
            </w:r>
          </w:p>
          <w:p w:rsidR="00553705" w:rsidRPr="002D0456" w:rsidRDefault="00553705" w:rsidP="002D0456">
            <w:pPr>
              <w:autoSpaceDE w:val="0"/>
              <w:autoSpaceDN w:val="0"/>
              <w:adjustRightInd w:val="0"/>
              <w:jc w:val="center"/>
            </w:pPr>
            <w:proofErr w:type="spellStart"/>
            <w:r w:rsidRPr="002D0456">
              <w:rPr>
                <w:sz w:val="28"/>
                <w:szCs w:val="28"/>
              </w:rPr>
              <w:t>Техзадание</w:t>
            </w:r>
            <w:proofErr w:type="spellEnd"/>
            <w:r w:rsidRPr="002D0456">
              <w:rPr>
                <w:sz w:val="28"/>
                <w:szCs w:val="28"/>
              </w:rPr>
              <w:t xml:space="preserve"> № 3</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pPr>
            <w:r w:rsidRPr="002D0456">
              <w:rPr>
                <w:sz w:val="22"/>
                <w:szCs w:val="22"/>
                <w:lang w:val="en-US"/>
              </w:rPr>
              <w:t>50</w:t>
            </w:r>
          </w:p>
        </w:tc>
        <w:tc>
          <w:tcPr>
            <w:tcW w:w="1100" w:type="dxa"/>
            <w:tcBorders>
              <w:top w:val="single" w:sz="4" w:space="0" w:color="000000"/>
              <w:left w:val="single" w:sz="4" w:space="0" w:color="000000"/>
              <w:bottom w:val="single" w:sz="4" w:space="0" w:color="000000"/>
              <w:right w:val="single" w:sz="4" w:space="0" w:color="000000"/>
            </w:tcBorders>
            <w:shd w:val="clear" w:color="auto" w:fill="auto"/>
            <w:hideMark/>
          </w:tcPr>
          <w:p w:rsidR="00BE1D6F" w:rsidRPr="002D0456" w:rsidRDefault="00BE1D6F" w:rsidP="002D0456">
            <w:pPr>
              <w:autoSpaceDE w:val="0"/>
              <w:autoSpaceDN w:val="0"/>
              <w:adjustRightInd w:val="0"/>
              <w:jc w:val="center"/>
              <w:rPr>
                <w:lang w:val="en-US"/>
              </w:rPr>
            </w:pPr>
            <w:r w:rsidRPr="002D0456">
              <w:rPr>
                <w:sz w:val="22"/>
                <w:szCs w:val="22"/>
                <w:lang w:val="en-US"/>
              </w:rPr>
              <w:t>ШТ</w:t>
            </w:r>
          </w:p>
        </w:tc>
      </w:tr>
    </w:tbl>
    <w:p w:rsidR="0098720F" w:rsidRDefault="0098720F" w:rsidP="0098720F">
      <w:pPr>
        <w:tabs>
          <w:tab w:val="left" w:pos="1134"/>
        </w:tabs>
        <w:ind w:firstLine="709"/>
        <w:contextualSpacing/>
        <w:jc w:val="both"/>
      </w:pPr>
      <w:r w:rsidRPr="00A04D04">
        <w:t>Поставляемая продукция должна сопровождаться сертификат</w:t>
      </w:r>
      <w:r>
        <w:t>ами</w:t>
      </w:r>
      <w:r w:rsidRPr="00A04D04">
        <w:t xml:space="preserve"> качества изготовителя</w:t>
      </w:r>
      <w:r>
        <w:t>, быть новой, не бывшей в эксплуатации, не являющейся выставочным образцом, происхождения не ранее 2013 года выпуска.</w:t>
      </w:r>
    </w:p>
    <w:p w:rsidR="0098720F" w:rsidRPr="0052715F" w:rsidRDefault="0098720F" w:rsidP="0098720F">
      <w:pPr>
        <w:tabs>
          <w:tab w:val="left" w:pos="1134"/>
        </w:tabs>
        <w:contextualSpacing/>
        <w:jc w:val="both"/>
        <w:rPr>
          <w:b/>
          <w:i/>
        </w:rPr>
      </w:pPr>
      <w:r w:rsidRPr="0052715F">
        <w:rPr>
          <w:b/>
          <w:i/>
        </w:rPr>
        <w:t>Участник запроса предложений может представлять в своей заявке на участие в запросе предложений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p w:rsidR="0098720F" w:rsidRPr="00F81F36" w:rsidRDefault="0098720F" w:rsidP="0098720F">
      <w:pPr>
        <w:tabs>
          <w:tab w:val="left" w:pos="1134"/>
        </w:tabs>
        <w:contextualSpacing/>
        <w:jc w:val="both"/>
      </w:pPr>
      <w:r>
        <w:t>4.</w:t>
      </w:r>
      <w:r w:rsidR="002D0456">
        <w:t xml:space="preserve"> </w:t>
      </w:r>
      <w:r w:rsidRPr="00F81F36">
        <w:t xml:space="preserve">Срок поставки товара, выполнения работ или оказания услуг: </w:t>
      </w:r>
      <w:r w:rsidR="00367FC9">
        <w:t>с момента подписания договора уполномоченными представителями сторон по 30.06.</w:t>
      </w:r>
      <w:r>
        <w:t>2014 года, согласно письменным заявкам покупателя.</w:t>
      </w:r>
      <w:r w:rsidRPr="00F81F36">
        <w:t xml:space="preserve"> </w:t>
      </w:r>
    </w:p>
    <w:p w:rsidR="0098720F" w:rsidRPr="00C46FF0" w:rsidRDefault="0098720F" w:rsidP="0098720F">
      <w:pPr>
        <w:tabs>
          <w:tab w:val="left" w:pos="1134"/>
        </w:tabs>
        <w:contextualSpacing/>
        <w:jc w:val="both"/>
      </w:pPr>
      <w:r>
        <w:t>5.</w:t>
      </w:r>
      <w:r w:rsidR="002D0456">
        <w:t xml:space="preserve"> </w:t>
      </w:r>
      <w:r w:rsidRPr="00F81F36">
        <w:t>Место поставки товара, вы</w:t>
      </w:r>
      <w:r>
        <w:t xml:space="preserve">полнения работ, оказания услуг: 601909, </w:t>
      </w:r>
      <w:r w:rsidRPr="00E43D92">
        <w:t>Владимирская обл</w:t>
      </w:r>
      <w:r>
        <w:t xml:space="preserve">асть Ковров </w:t>
      </w:r>
      <w:proofErr w:type="gramStart"/>
      <w:r>
        <w:t>г</w:t>
      </w:r>
      <w:proofErr w:type="gramEnd"/>
      <w:r w:rsidR="002D0456">
        <w:t>.</w:t>
      </w:r>
      <w:r>
        <w:t xml:space="preserve">, </w:t>
      </w:r>
      <w:r w:rsidRPr="00E43D92">
        <w:t>Социалистическая ул</w:t>
      </w:r>
      <w:r w:rsidR="002D0456">
        <w:t>.</w:t>
      </w:r>
      <w:r w:rsidRPr="00E43D92">
        <w:t>,</w:t>
      </w:r>
      <w:r>
        <w:t xml:space="preserve"> </w:t>
      </w:r>
      <w:r w:rsidRPr="00E43D92">
        <w:t>26.</w:t>
      </w:r>
      <w:r w:rsidRPr="00C46FF0">
        <w:rPr>
          <w:spacing w:val="-6"/>
        </w:rPr>
        <w:t xml:space="preserve"> </w:t>
      </w:r>
    </w:p>
    <w:p w:rsidR="0098720F" w:rsidRPr="00C46FF0" w:rsidRDefault="0098720F" w:rsidP="0098720F">
      <w:pPr>
        <w:tabs>
          <w:tab w:val="left" w:pos="1134"/>
        </w:tabs>
        <w:contextualSpacing/>
        <w:jc w:val="both"/>
      </w:pPr>
      <w:r>
        <w:rPr>
          <w:spacing w:val="-6"/>
        </w:rPr>
        <w:t>6.</w:t>
      </w:r>
      <w:r w:rsidR="002D0456">
        <w:rPr>
          <w:spacing w:val="-6"/>
        </w:rPr>
        <w:t xml:space="preserve"> </w:t>
      </w:r>
      <w:r w:rsidRPr="00022016">
        <w:rPr>
          <w:spacing w:val="-6"/>
        </w:rPr>
        <w:t xml:space="preserve">Способ доставки: </w:t>
      </w:r>
      <w:r>
        <w:t>доставка производится на склад покупателя за счет сил и средств поставщика.</w:t>
      </w:r>
    </w:p>
    <w:p w:rsidR="0098720F" w:rsidRPr="00C46FF0" w:rsidRDefault="0098720F" w:rsidP="0098720F">
      <w:pPr>
        <w:tabs>
          <w:tab w:val="left" w:pos="1134"/>
        </w:tabs>
        <w:contextualSpacing/>
        <w:jc w:val="both"/>
      </w:pPr>
      <w:r>
        <w:rPr>
          <w:spacing w:val="-6"/>
        </w:rPr>
        <w:t>7.</w:t>
      </w:r>
      <w:r w:rsidR="002D0456">
        <w:rPr>
          <w:spacing w:val="-6"/>
        </w:rPr>
        <w:t xml:space="preserve"> </w:t>
      </w:r>
      <w:r w:rsidRPr="00C46FF0">
        <w:rPr>
          <w:spacing w:val="-6"/>
        </w:rPr>
        <w:t xml:space="preserve">Условия оплаты: </w:t>
      </w:r>
      <w:r w:rsidRPr="00702777">
        <w:t xml:space="preserve">100% оплата в течение </w:t>
      </w:r>
      <w:r>
        <w:t>20</w:t>
      </w:r>
      <w:r w:rsidRPr="00702777">
        <w:t xml:space="preserve"> календарных дней с момента пост</w:t>
      </w:r>
      <w:r>
        <w:t>упления</w:t>
      </w:r>
      <w:r w:rsidRPr="00702777">
        <w:t xml:space="preserve"> ТМЦ на склад </w:t>
      </w:r>
      <w:r>
        <w:t>покупателя и</w:t>
      </w:r>
      <w:r w:rsidRPr="00702777">
        <w:t xml:space="preserve"> предоставления отгрузочных документов (счет-фактура, товарная накладная, сертификат на продукцию) путем перечисления денежных средств на расчетный счет поставщика</w:t>
      </w:r>
      <w:r>
        <w:t>.</w:t>
      </w:r>
    </w:p>
    <w:p w:rsidR="0098720F" w:rsidRPr="00C46FF0" w:rsidRDefault="0098720F" w:rsidP="0098720F">
      <w:pPr>
        <w:tabs>
          <w:tab w:val="left" w:pos="1134"/>
        </w:tabs>
        <w:contextualSpacing/>
        <w:jc w:val="both"/>
      </w:pPr>
      <w:r>
        <w:t>8.</w:t>
      </w:r>
      <w:r w:rsidR="002D0456">
        <w:t xml:space="preserve"> </w:t>
      </w:r>
      <w:r w:rsidRPr="00C46FF0">
        <w:t>Сведения о порядке проведения, в том числе об оформлении участия в запросе предложений, определении лица, выигравшего запрос предложений:</w:t>
      </w:r>
    </w:p>
    <w:p w:rsidR="0098720F" w:rsidRPr="00C46FF0" w:rsidRDefault="0098720F" w:rsidP="0098720F">
      <w:pPr>
        <w:tabs>
          <w:tab w:val="num" w:pos="720"/>
          <w:tab w:val="left" w:pos="1134"/>
        </w:tabs>
        <w:ind w:firstLine="709"/>
        <w:contextualSpacing/>
        <w:jc w:val="both"/>
      </w:pPr>
      <w:r w:rsidRPr="00C46FF0">
        <w:t xml:space="preserve">Запрос </w:t>
      </w:r>
      <w:r>
        <w:t>предложений</w:t>
      </w:r>
      <w:r w:rsidRPr="00C46FF0">
        <w:t xml:space="preserve"> проводится на электронной торговой площадке ООО «Аукционный Конкурсный Дом», находящейся в сети «Интернет» по адресу: </w:t>
      </w:r>
      <w:hyperlink r:id="rId5" w:history="1">
        <w:r w:rsidRPr="00C46FF0">
          <w:rPr>
            <w:rStyle w:val="a7"/>
            <w:lang w:val="en-US"/>
          </w:rPr>
          <w:t>www</w:t>
        </w:r>
        <w:r w:rsidRPr="00C46FF0">
          <w:rPr>
            <w:rStyle w:val="a7"/>
          </w:rPr>
          <w:t>.</w:t>
        </w:r>
        <w:r w:rsidRPr="00C46FF0">
          <w:rPr>
            <w:rStyle w:val="a7"/>
            <w:lang w:val="en-US"/>
          </w:rPr>
          <w:t>a</w:t>
        </w:r>
        <w:r w:rsidRPr="00C46FF0">
          <w:rPr>
            <w:rStyle w:val="a7"/>
          </w:rPr>
          <w:t>-</w:t>
        </w:r>
        <w:r w:rsidRPr="00C46FF0">
          <w:rPr>
            <w:rStyle w:val="a7"/>
            <w:lang w:val="en-US"/>
          </w:rPr>
          <w:t>k</w:t>
        </w:r>
        <w:r w:rsidRPr="00C46FF0">
          <w:rPr>
            <w:rStyle w:val="a7"/>
          </w:rPr>
          <w:t>-</w:t>
        </w:r>
        <w:r w:rsidRPr="00C46FF0">
          <w:rPr>
            <w:rStyle w:val="a7"/>
            <w:lang w:val="en-US"/>
          </w:rPr>
          <w:t>d</w:t>
        </w:r>
        <w:r w:rsidRPr="00C46FF0">
          <w:rPr>
            <w:rStyle w:val="a7"/>
          </w:rPr>
          <w:t>.</w:t>
        </w:r>
        <w:proofErr w:type="spellStart"/>
        <w:r w:rsidRPr="00C46FF0">
          <w:rPr>
            <w:rStyle w:val="a7"/>
            <w:lang w:val="en-US"/>
          </w:rPr>
          <w:t>ru</w:t>
        </w:r>
        <w:proofErr w:type="spellEnd"/>
      </w:hyperlink>
      <w:r w:rsidRPr="00C46FF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w:t>
      </w:r>
      <w:r>
        <w:t>предложений</w:t>
      </w:r>
      <w:r w:rsidRPr="00C46FF0">
        <w:t>.</w:t>
      </w:r>
    </w:p>
    <w:p w:rsidR="0098720F" w:rsidRDefault="0098720F" w:rsidP="0098720F">
      <w:pPr>
        <w:tabs>
          <w:tab w:val="left" w:pos="1134"/>
        </w:tabs>
        <w:ind w:firstLine="709"/>
        <w:contextualSpacing/>
        <w:jc w:val="both"/>
      </w:pPr>
      <w:r w:rsidRPr="00C46FF0">
        <w:t xml:space="preserve">Для участия в запросе </w:t>
      </w:r>
      <w:r w:rsidR="00887FF9">
        <w:t>предложений</w:t>
      </w:r>
      <w:r w:rsidRPr="00C46FF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508EC" w:rsidRPr="00C46FF0" w:rsidRDefault="004508EC" w:rsidP="0098720F">
      <w:pPr>
        <w:tabs>
          <w:tab w:val="left" w:pos="1134"/>
        </w:tabs>
        <w:ind w:firstLine="709"/>
        <w:contextualSpacing/>
        <w:jc w:val="both"/>
      </w:pPr>
      <w:r w:rsidRPr="000517D0">
        <w:t xml:space="preserve">Победителем запроса предложений признается, по решению закупочной комиссии, допущенный участник запроса предложений, </w:t>
      </w:r>
      <w:r w:rsidRPr="008F27C5">
        <w:t>предложивший наилучшие условия исполнения договора, по совокупности критериев, объявленных в документации по запросу предложений</w:t>
      </w:r>
      <w:r>
        <w:t>.</w:t>
      </w:r>
    </w:p>
    <w:p w:rsidR="0098720F" w:rsidRPr="008F1C02" w:rsidRDefault="0098720F" w:rsidP="0098720F">
      <w:pPr>
        <w:tabs>
          <w:tab w:val="left" w:pos="1134"/>
        </w:tabs>
        <w:contextualSpacing/>
        <w:jc w:val="both"/>
      </w:pPr>
      <w:r>
        <w:lastRenderedPageBreak/>
        <w:t>9.</w:t>
      </w:r>
      <w:r w:rsidR="002D0456">
        <w:t xml:space="preserve"> </w:t>
      </w:r>
      <w:r w:rsidRPr="008F1C02">
        <w:t xml:space="preserve">Начальная (максимальная) цена договора: </w:t>
      </w:r>
      <w:r w:rsidR="002048F1">
        <w:t>559741</w:t>
      </w:r>
      <w:r w:rsidR="002D0456">
        <w:t xml:space="preserve"> </w:t>
      </w:r>
      <w:r w:rsidRPr="008F1C02">
        <w:t>(</w:t>
      </w:r>
      <w:r w:rsidR="002048F1">
        <w:t>Пятьсот пятьдесят девять</w:t>
      </w:r>
      <w:r>
        <w:t xml:space="preserve"> </w:t>
      </w:r>
      <w:r w:rsidRPr="008F1C02">
        <w:t>тысяч</w:t>
      </w:r>
      <w:r w:rsidR="007F5218">
        <w:t xml:space="preserve"> </w:t>
      </w:r>
      <w:r w:rsidR="002048F1">
        <w:t>семьсот сорок один</w:t>
      </w:r>
      <w:r w:rsidRPr="008F1C02">
        <w:t>) руб</w:t>
      </w:r>
      <w:r w:rsidR="002048F1">
        <w:t>.</w:t>
      </w:r>
      <w:r>
        <w:t xml:space="preserve"> 00 </w:t>
      </w:r>
      <w:r w:rsidRPr="008F1C02">
        <w:t>копе</w:t>
      </w:r>
      <w:r>
        <w:t>е</w:t>
      </w:r>
      <w:r w:rsidRPr="008F1C02">
        <w:t>к, включая НДС.</w:t>
      </w:r>
    </w:p>
    <w:p w:rsidR="0098720F" w:rsidRPr="008C584C" w:rsidRDefault="0098720F" w:rsidP="0098720F">
      <w:pPr>
        <w:tabs>
          <w:tab w:val="left" w:pos="1134"/>
        </w:tabs>
        <w:ind w:firstLine="709"/>
        <w:contextualSpacing/>
        <w:jc w:val="both"/>
      </w:pPr>
      <w:r w:rsidRPr="008F1C02">
        <w:t xml:space="preserve">Цена договора включает в себя: </w:t>
      </w:r>
      <w:r w:rsidRPr="007C44D2">
        <w:t>стоимость товаров,</w:t>
      </w:r>
      <w:r>
        <w:t xml:space="preserve"> тары, </w:t>
      </w:r>
      <w:r w:rsidRPr="007C44D2">
        <w:t>расходы на</w:t>
      </w:r>
      <w:r>
        <w:t xml:space="preserve"> страхование,</w:t>
      </w:r>
      <w:r w:rsidRPr="007C44D2">
        <w:t xml:space="preserve"> уплату таможенных пошлин, налоги, сборы и другие платежи</w:t>
      </w:r>
      <w:r>
        <w:t>, а также стоимость доставки до склада заказчика.</w:t>
      </w:r>
    </w:p>
    <w:p w:rsidR="0098720F" w:rsidRPr="008C584C" w:rsidRDefault="0098720F" w:rsidP="0098720F">
      <w:pPr>
        <w:tabs>
          <w:tab w:val="left" w:pos="1134"/>
        </w:tabs>
        <w:contextualSpacing/>
        <w:jc w:val="both"/>
        <w:rPr>
          <w:spacing w:val="-6"/>
        </w:rPr>
      </w:pPr>
      <w:r>
        <w:rPr>
          <w:spacing w:val="-6"/>
        </w:rPr>
        <w:t>10.</w:t>
      </w:r>
      <w:r w:rsidR="002D0456">
        <w:rPr>
          <w:spacing w:val="-6"/>
        </w:rPr>
        <w:t xml:space="preserve"> </w:t>
      </w:r>
      <w:r w:rsidRPr="008C584C">
        <w:rPr>
          <w:spacing w:val="-6"/>
        </w:rPr>
        <w:t xml:space="preserve">Срок, место и порядок предоставления документации по запросу предложений: </w:t>
      </w:r>
    </w:p>
    <w:p w:rsidR="0098720F" w:rsidRPr="00235B71" w:rsidRDefault="0098720F" w:rsidP="0098720F">
      <w:pPr>
        <w:tabs>
          <w:tab w:val="left" w:pos="1134"/>
        </w:tabs>
        <w:ind w:firstLine="709"/>
        <w:contextualSpacing/>
        <w:jc w:val="both"/>
        <w:rPr>
          <w:spacing w:val="-6"/>
        </w:rPr>
      </w:pPr>
      <w:r w:rsidRPr="008C584C">
        <w:t xml:space="preserve">На официальном сайте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6" w:history="1">
        <w:r w:rsidRPr="008C584C">
          <w:rPr>
            <w:rStyle w:val="a7"/>
            <w:color w:val="auto"/>
          </w:rPr>
          <w:t>http://zakupki.rosatom.ru</w:t>
        </w:r>
      </w:hyperlink>
      <w:r w:rsidRPr="008C584C">
        <w:rPr>
          <w:spacing w:val="-6"/>
        </w:rPr>
        <w:t xml:space="preserve">) документация по запросу </w:t>
      </w:r>
      <w:r>
        <w:rPr>
          <w:spacing w:val="-6"/>
        </w:rPr>
        <w:t>предложений</w:t>
      </w:r>
      <w:r w:rsidRPr="008C584C">
        <w:rPr>
          <w:spacing w:val="-6"/>
        </w:rPr>
        <w:t xml:space="preserve"> находится в открытом доступе, начиная </w:t>
      </w:r>
      <w:proofErr w:type="gramStart"/>
      <w:r w:rsidRPr="008C584C">
        <w:t>с даты размещения</w:t>
      </w:r>
      <w:proofErr w:type="gramEnd"/>
      <w:r w:rsidRPr="008C584C">
        <w:t xml:space="preserve"> настоящего извещения и документации по запросу </w:t>
      </w:r>
      <w:r>
        <w:t>предложений</w:t>
      </w:r>
      <w:r w:rsidRPr="008C584C">
        <w:rPr>
          <w:spacing w:val="-6"/>
        </w:rPr>
        <w:t xml:space="preserve">. Порядок получения документации по запросу </w:t>
      </w:r>
      <w:r>
        <w:rPr>
          <w:spacing w:val="-6"/>
        </w:rPr>
        <w:t>предложений</w:t>
      </w:r>
      <w:r w:rsidRPr="008C584C">
        <w:rPr>
          <w:spacing w:val="-6"/>
        </w:rPr>
        <w:t xml:space="preserve"> на электронн</w:t>
      </w:r>
      <w:r>
        <w:rPr>
          <w:spacing w:val="-6"/>
        </w:rPr>
        <w:t xml:space="preserve">ой торговой площадке </w:t>
      </w:r>
      <w:r w:rsidRPr="00176476">
        <w:t xml:space="preserve">ООО «Аукционный Конкурсный Дом», находящейся в сети «Интернет» по адресу: </w:t>
      </w:r>
      <w:hyperlink r:id="rId7" w:history="1">
        <w:r w:rsidRPr="00176476">
          <w:rPr>
            <w:rStyle w:val="a7"/>
            <w:lang w:val="en-US"/>
          </w:rPr>
          <w:t>www</w:t>
        </w:r>
        <w:r w:rsidRPr="00176476">
          <w:rPr>
            <w:rStyle w:val="a7"/>
          </w:rPr>
          <w:t>.</w:t>
        </w:r>
        <w:r w:rsidRPr="00176476">
          <w:rPr>
            <w:rStyle w:val="a7"/>
            <w:lang w:val="en-US"/>
          </w:rPr>
          <w:t>a</w:t>
        </w:r>
        <w:r w:rsidRPr="00176476">
          <w:rPr>
            <w:rStyle w:val="a7"/>
          </w:rPr>
          <w:t>-</w:t>
        </w:r>
        <w:r w:rsidRPr="00176476">
          <w:rPr>
            <w:rStyle w:val="a7"/>
            <w:lang w:val="en-US"/>
          </w:rPr>
          <w:t>k</w:t>
        </w:r>
        <w:r w:rsidRPr="00176476">
          <w:rPr>
            <w:rStyle w:val="a7"/>
          </w:rPr>
          <w:t>-</w:t>
        </w:r>
        <w:r w:rsidRPr="00176476">
          <w:rPr>
            <w:rStyle w:val="a7"/>
            <w:lang w:val="en-US"/>
          </w:rPr>
          <w:t>d</w:t>
        </w:r>
        <w:r w:rsidRPr="00176476">
          <w:rPr>
            <w:rStyle w:val="a7"/>
          </w:rPr>
          <w:t>.</w:t>
        </w:r>
        <w:proofErr w:type="spellStart"/>
        <w:r w:rsidRPr="00176476">
          <w:rPr>
            <w:rStyle w:val="a7"/>
            <w:lang w:val="en-US"/>
          </w:rPr>
          <w:t>ru</w:t>
        </w:r>
        <w:proofErr w:type="spellEnd"/>
      </w:hyperlink>
      <w:r w:rsidR="004508EC">
        <w:t xml:space="preserve"> определяется правилами данной электронной торговой площадки.</w:t>
      </w:r>
    </w:p>
    <w:p w:rsidR="0098720F" w:rsidRPr="008F1C02" w:rsidRDefault="0098720F" w:rsidP="0098720F">
      <w:pPr>
        <w:tabs>
          <w:tab w:val="left" w:pos="1134"/>
        </w:tabs>
        <w:contextualSpacing/>
        <w:jc w:val="both"/>
        <w:rPr>
          <w:b/>
          <w:i/>
        </w:rPr>
      </w:pPr>
      <w:r>
        <w:t>11.</w:t>
      </w:r>
      <w:r w:rsidR="002D0456">
        <w:t xml:space="preserve"> </w:t>
      </w:r>
      <w:r w:rsidRPr="008F1C02">
        <w:t>Обеспечение заявки на участие в запросе предложений: не требуется.</w:t>
      </w:r>
    </w:p>
    <w:p w:rsidR="0098720F" w:rsidRPr="00F81F36" w:rsidRDefault="0098720F" w:rsidP="0098720F">
      <w:pPr>
        <w:tabs>
          <w:tab w:val="left" w:pos="1134"/>
        </w:tabs>
        <w:contextualSpacing/>
        <w:jc w:val="both"/>
        <w:rPr>
          <w:spacing w:val="-6"/>
        </w:rPr>
      </w:pPr>
      <w:r>
        <w:rPr>
          <w:spacing w:val="-6"/>
        </w:rPr>
        <w:t>12.</w:t>
      </w:r>
      <w:r w:rsidR="002D0456">
        <w:rPr>
          <w:spacing w:val="-6"/>
        </w:rPr>
        <w:t xml:space="preserve"> </w:t>
      </w:r>
      <w:r w:rsidRPr="00F81F36">
        <w:rPr>
          <w:spacing w:val="-6"/>
        </w:rPr>
        <w:t xml:space="preserve">Возможность проведения процедуры переторжки по снижению </w:t>
      </w:r>
      <w:r w:rsidRPr="00F81F36">
        <w:t xml:space="preserve">первоначально указанной в заявке на участие в запросе предложений цены: </w:t>
      </w:r>
      <w:r w:rsidRPr="00F81F36">
        <w:rPr>
          <w:spacing w:val="-6"/>
        </w:rPr>
        <w:t xml:space="preserve"> допускается</w:t>
      </w:r>
      <w:r w:rsidR="002D0456">
        <w:rPr>
          <w:spacing w:val="-6"/>
        </w:rPr>
        <w:t>.</w:t>
      </w:r>
    </w:p>
    <w:p w:rsidR="0098720F" w:rsidRPr="00921A8D" w:rsidRDefault="0098720F" w:rsidP="0098720F">
      <w:pPr>
        <w:tabs>
          <w:tab w:val="left" w:pos="1134"/>
        </w:tabs>
        <w:contextualSpacing/>
        <w:jc w:val="both"/>
        <w:rPr>
          <w:spacing w:val="-6"/>
        </w:rPr>
      </w:pPr>
      <w:r>
        <w:rPr>
          <w:spacing w:val="-6"/>
        </w:rPr>
        <w:t>13.</w:t>
      </w:r>
      <w:r w:rsidR="002D0456">
        <w:rPr>
          <w:spacing w:val="-6"/>
        </w:rPr>
        <w:t xml:space="preserve"> </w:t>
      </w:r>
      <w:r w:rsidRPr="00921A8D">
        <w:rPr>
          <w:spacing w:val="-6"/>
        </w:rPr>
        <w:t>Дата начала и дата и время окончания подачи заявок на участие в запросе предложений, место и порядок их подачи участниками:</w:t>
      </w:r>
    </w:p>
    <w:p w:rsidR="0098720F" w:rsidRPr="008C584C" w:rsidRDefault="0098720F" w:rsidP="0098720F">
      <w:pPr>
        <w:ind w:firstLine="709"/>
        <w:contextualSpacing/>
        <w:jc w:val="both"/>
        <w:rPr>
          <w:spacing w:val="-6"/>
        </w:rPr>
      </w:pPr>
      <w:proofErr w:type="gramStart"/>
      <w:r w:rsidRPr="008C584C">
        <w:rPr>
          <w:spacing w:val="-6"/>
        </w:rPr>
        <w:t xml:space="preserve">Заявки на участие в запросе </w:t>
      </w:r>
      <w:r>
        <w:rPr>
          <w:spacing w:val="-6"/>
        </w:rPr>
        <w:t xml:space="preserve">предложений </w:t>
      </w:r>
      <w:r w:rsidRPr="008C584C">
        <w:rPr>
          <w:spacing w:val="-6"/>
        </w:rPr>
        <w:t xml:space="preserve">предоставляются на электронную торговую площадку </w:t>
      </w:r>
      <w:r w:rsidRPr="00176476">
        <w:t>ООО «Аукционный Конкурсный Дом», находящ</w:t>
      </w:r>
      <w:r>
        <w:t>ую</w:t>
      </w:r>
      <w:r w:rsidRPr="00176476">
        <w:t xml:space="preserve">ся в сети «Интернет» по адресу: </w:t>
      </w:r>
      <w:hyperlink r:id="rId8" w:history="1">
        <w:r w:rsidRPr="00176476">
          <w:rPr>
            <w:rStyle w:val="a7"/>
            <w:lang w:val="en-US"/>
          </w:rPr>
          <w:t>www</w:t>
        </w:r>
        <w:r w:rsidRPr="00176476">
          <w:rPr>
            <w:rStyle w:val="a7"/>
          </w:rPr>
          <w:t>.</w:t>
        </w:r>
        <w:r w:rsidRPr="00176476">
          <w:rPr>
            <w:rStyle w:val="a7"/>
            <w:lang w:val="en-US"/>
          </w:rPr>
          <w:t>a</w:t>
        </w:r>
        <w:r w:rsidRPr="00176476">
          <w:rPr>
            <w:rStyle w:val="a7"/>
          </w:rPr>
          <w:t>-</w:t>
        </w:r>
        <w:r w:rsidRPr="00176476">
          <w:rPr>
            <w:rStyle w:val="a7"/>
            <w:lang w:val="en-US"/>
          </w:rPr>
          <w:t>k</w:t>
        </w:r>
        <w:r w:rsidRPr="00176476">
          <w:rPr>
            <w:rStyle w:val="a7"/>
          </w:rPr>
          <w:t>-</w:t>
        </w:r>
        <w:r w:rsidRPr="00176476">
          <w:rPr>
            <w:rStyle w:val="a7"/>
            <w:lang w:val="en-US"/>
          </w:rPr>
          <w:t>d</w:t>
        </w:r>
        <w:r w:rsidRPr="00176476">
          <w:rPr>
            <w:rStyle w:val="a7"/>
          </w:rPr>
          <w:t>.</w:t>
        </w:r>
        <w:proofErr w:type="spellStart"/>
        <w:r w:rsidRPr="00176476">
          <w:rPr>
            <w:rStyle w:val="a7"/>
            <w:lang w:val="en-US"/>
          </w:rPr>
          <w:t>ru</w:t>
        </w:r>
        <w:proofErr w:type="spellEnd"/>
      </w:hyperlink>
      <w:r>
        <w:t>,</w:t>
      </w:r>
      <w:r w:rsidRPr="008C584C">
        <w:t xml:space="preserve"> </w:t>
      </w:r>
      <w:r w:rsidRPr="008C584C">
        <w:rPr>
          <w:spacing w:val="-6"/>
        </w:rPr>
        <w:t>начиная с даты</w:t>
      </w:r>
      <w:r w:rsidRPr="008C584C">
        <w:rPr>
          <w:b/>
          <w:i/>
        </w:rPr>
        <w:t xml:space="preserve"> </w:t>
      </w:r>
      <w:r w:rsidRPr="008C584C">
        <w:t xml:space="preserve">размещения настоящего извещения и документации по запросу </w:t>
      </w:r>
      <w:r w:rsidR="004508EC">
        <w:t>предложений</w:t>
      </w:r>
      <w:r w:rsidRPr="008C584C">
        <w:t xml:space="preserve"> на официальном сайте и на данной ЭТП,</w:t>
      </w:r>
      <w:r w:rsidRPr="008C584C">
        <w:rPr>
          <w:spacing w:val="-6"/>
        </w:rPr>
        <w:t xml:space="preserve"> в порядке и в соответствии с регламентом работы данной ЭТП, в срок не позднее </w:t>
      </w:r>
      <w:r>
        <w:rPr>
          <w:spacing w:val="-6"/>
        </w:rPr>
        <w:t>13</w:t>
      </w:r>
      <w:r w:rsidRPr="008C584C">
        <w:rPr>
          <w:spacing w:val="-6"/>
        </w:rPr>
        <w:t>-00 (время московское) «</w:t>
      </w:r>
      <w:r w:rsidR="00367FC9">
        <w:rPr>
          <w:spacing w:val="-6"/>
        </w:rPr>
        <w:t>12</w:t>
      </w:r>
      <w:proofErr w:type="gramEnd"/>
      <w:r w:rsidRPr="008C584C">
        <w:rPr>
          <w:spacing w:val="-6"/>
        </w:rPr>
        <w:t xml:space="preserve">» </w:t>
      </w:r>
      <w:r>
        <w:rPr>
          <w:spacing w:val="-6"/>
        </w:rPr>
        <w:t xml:space="preserve"> </w:t>
      </w:r>
      <w:r w:rsidR="00367FC9">
        <w:rPr>
          <w:spacing w:val="-6"/>
        </w:rPr>
        <w:t>марта</w:t>
      </w:r>
      <w:r>
        <w:rPr>
          <w:spacing w:val="-6"/>
        </w:rPr>
        <w:t xml:space="preserve">   </w:t>
      </w:r>
      <w:r w:rsidRPr="008C584C">
        <w:rPr>
          <w:spacing w:val="-6"/>
        </w:rPr>
        <w:t>20</w:t>
      </w:r>
      <w:r>
        <w:rPr>
          <w:spacing w:val="-6"/>
        </w:rPr>
        <w:t>1</w:t>
      </w:r>
      <w:r w:rsidR="00C91E73">
        <w:rPr>
          <w:spacing w:val="-6"/>
        </w:rPr>
        <w:t>4</w:t>
      </w:r>
      <w:r w:rsidRPr="008C584C">
        <w:rPr>
          <w:spacing w:val="-6"/>
        </w:rPr>
        <w:t xml:space="preserve"> года. </w:t>
      </w:r>
    </w:p>
    <w:p w:rsidR="0098720F" w:rsidRPr="008C584C" w:rsidRDefault="0098720F" w:rsidP="0098720F">
      <w:pPr>
        <w:tabs>
          <w:tab w:val="left" w:pos="1134"/>
        </w:tabs>
        <w:contextualSpacing/>
        <w:jc w:val="both"/>
        <w:rPr>
          <w:spacing w:val="-6"/>
        </w:rPr>
      </w:pPr>
      <w:r>
        <w:rPr>
          <w:spacing w:val="-6"/>
        </w:rPr>
        <w:t>14.</w:t>
      </w:r>
      <w:r w:rsidR="002D0456">
        <w:rPr>
          <w:spacing w:val="-6"/>
        </w:rPr>
        <w:t xml:space="preserve"> </w:t>
      </w:r>
      <w:r w:rsidRPr="008C584C">
        <w:rPr>
          <w:spacing w:val="-6"/>
        </w:rPr>
        <w:t xml:space="preserve">Место, дата и время открытия доступа к поданным заявкам на участие в запросе предложений: </w:t>
      </w:r>
      <w:r w:rsidRPr="008C584C">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r w:rsidRPr="00176476">
        <w:t xml:space="preserve">ООО «Аукционный Конкурсный Дом», находящейся в сети «Интернет» по адресу: </w:t>
      </w:r>
      <w:hyperlink r:id="rId9" w:history="1">
        <w:r w:rsidRPr="00176476">
          <w:rPr>
            <w:rStyle w:val="a7"/>
            <w:lang w:val="en-US"/>
          </w:rPr>
          <w:t>www</w:t>
        </w:r>
        <w:r w:rsidRPr="00176476">
          <w:rPr>
            <w:rStyle w:val="a7"/>
          </w:rPr>
          <w:t>.</w:t>
        </w:r>
        <w:r w:rsidRPr="00176476">
          <w:rPr>
            <w:rStyle w:val="a7"/>
            <w:lang w:val="en-US"/>
          </w:rPr>
          <w:t>a</w:t>
        </w:r>
        <w:r w:rsidRPr="00176476">
          <w:rPr>
            <w:rStyle w:val="a7"/>
          </w:rPr>
          <w:t>-</w:t>
        </w:r>
        <w:r w:rsidRPr="00176476">
          <w:rPr>
            <w:rStyle w:val="a7"/>
            <w:lang w:val="en-US"/>
          </w:rPr>
          <w:t>k</w:t>
        </w:r>
        <w:r w:rsidRPr="00176476">
          <w:rPr>
            <w:rStyle w:val="a7"/>
          </w:rPr>
          <w:t>-</w:t>
        </w:r>
        <w:r w:rsidRPr="00176476">
          <w:rPr>
            <w:rStyle w:val="a7"/>
            <w:lang w:val="en-US"/>
          </w:rPr>
          <w:t>d</w:t>
        </w:r>
        <w:r w:rsidRPr="00176476">
          <w:rPr>
            <w:rStyle w:val="a7"/>
          </w:rPr>
          <w:t>.</w:t>
        </w:r>
        <w:proofErr w:type="spellStart"/>
        <w:r w:rsidRPr="00176476">
          <w:rPr>
            <w:rStyle w:val="a7"/>
            <w:lang w:val="en-US"/>
          </w:rPr>
          <w:t>ru</w:t>
        </w:r>
        <w:proofErr w:type="spellEnd"/>
      </w:hyperlink>
      <w:r>
        <w:t>,</w:t>
      </w:r>
      <w:r w:rsidRPr="008C584C">
        <w:t xml:space="preserve"> в автоматическом режиме после окончания приема заявок.</w:t>
      </w:r>
    </w:p>
    <w:p w:rsidR="0098720F" w:rsidRPr="008C584C" w:rsidRDefault="0098720F" w:rsidP="0098720F">
      <w:pPr>
        <w:tabs>
          <w:tab w:val="left" w:pos="1134"/>
        </w:tabs>
        <w:contextualSpacing/>
        <w:jc w:val="both"/>
        <w:rPr>
          <w:spacing w:val="-6"/>
        </w:rPr>
      </w:pPr>
      <w:r>
        <w:rPr>
          <w:spacing w:val="-6"/>
        </w:rPr>
        <w:t>15.</w:t>
      </w:r>
      <w:r w:rsidR="002D0456">
        <w:rPr>
          <w:spacing w:val="-6"/>
        </w:rPr>
        <w:t xml:space="preserve"> </w:t>
      </w:r>
      <w:r w:rsidRPr="008C584C">
        <w:rPr>
          <w:spacing w:val="-6"/>
        </w:rPr>
        <w:t>Место и дата проведения отборочной стадии:</w:t>
      </w:r>
    </w:p>
    <w:p w:rsidR="0098720F" w:rsidRPr="00921A8D" w:rsidRDefault="0098720F" w:rsidP="0098720F">
      <w:pPr>
        <w:pStyle w:val="a8"/>
        <w:tabs>
          <w:tab w:val="left" w:pos="1134"/>
        </w:tabs>
        <w:spacing w:after="0"/>
        <w:jc w:val="both"/>
        <w:rPr>
          <w:rFonts w:ascii="Times New Roman" w:hAnsi="Times New Roman"/>
          <w:sz w:val="24"/>
          <w:szCs w:val="24"/>
        </w:rPr>
      </w:pP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proofErr w:type="gramStart"/>
      <w:r w:rsidRPr="00921A8D">
        <w:rPr>
          <w:rFonts w:ascii="Times New Roman" w:hAnsi="Times New Roman"/>
          <w:sz w:val="24"/>
          <w:szCs w:val="24"/>
        </w:rPr>
        <w:t>ул</w:t>
      </w:r>
      <w:proofErr w:type="spellEnd"/>
      <w:proofErr w:type="gramEnd"/>
      <w:r w:rsidRPr="00921A8D">
        <w:rPr>
          <w:rFonts w:ascii="Times New Roman" w:hAnsi="Times New Roman"/>
          <w:sz w:val="24"/>
          <w:szCs w:val="24"/>
        </w:rPr>
        <w:t xml:space="preserve">, 26 </w:t>
      </w:r>
    </w:p>
    <w:p w:rsidR="0098720F" w:rsidRPr="00921A8D" w:rsidRDefault="0098720F" w:rsidP="0098720F">
      <w:pPr>
        <w:tabs>
          <w:tab w:val="left" w:pos="1134"/>
        </w:tabs>
        <w:ind w:left="720"/>
        <w:contextualSpacing/>
        <w:jc w:val="both"/>
        <w:rPr>
          <w:spacing w:val="-6"/>
        </w:rPr>
      </w:pPr>
      <w:r w:rsidRPr="00921A8D">
        <w:t>Не позднее «</w:t>
      </w:r>
      <w:r w:rsidR="004508EC">
        <w:t>26</w:t>
      </w:r>
      <w:r w:rsidRPr="00921A8D">
        <w:t>»</w:t>
      </w:r>
      <w:r w:rsidR="004508EC">
        <w:t xml:space="preserve"> марта </w:t>
      </w:r>
      <w:r w:rsidRPr="00921A8D">
        <w:t>201</w:t>
      </w:r>
      <w:r>
        <w:t>4</w:t>
      </w:r>
      <w:r w:rsidRPr="00EB6727">
        <w:t xml:space="preserve"> </w:t>
      </w:r>
      <w:r w:rsidRPr="00921A8D">
        <w:t>года.</w:t>
      </w:r>
    </w:p>
    <w:p w:rsidR="0098720F" w:rsidRPr="00921A8D" w:rsidRDefault="0098720F" w:rsidP="0098720F">
      <w:pPr>
        <w:tabs>
          <w:tab w:val="left" w:pos="1134"/>
        </w:tabs>
        <w:contextualSpacing/>
        <w:jc w:val="both"/>
        <w:rPr>
          <w:spacing w:val="-6"/>
        </w:rPr>
      </w:pPr>
      <w:r>
        <w:rPr>
          <w:spacing w:val="-6"/>
        </w:rPr>
        <w:t>16.</w:t>
      </w:r>
      <w:r w:rsidR="002D0456">
        <w:rPr>
          <w:spacing w:val="-6"/>
        </w:rPr>
        <w:t xml:space="preserve"> </w:t>
      </w:r>
      <w:r w:rsidRPr="00921A8D">
        <w:rPr>
          <w:spacing w:val="-6"/>
        </w:rPr>
        <w:t>Место и дата подведения итогов запроса предложений:</w:t>
      </w:r>
    </w:p>
    <w:p w:rsidR="0098720F" w:rsidRPr="00921A8D" w:rsidRDefault="0098720F" w:rsidP="0098720F">
      <w:pPr>
        <w:pStyle w:val="a8"/>
        <w:tabs>
          <w:tab w:val="left" w:pos="1134"/>
        </w:tabs>
        <w:spacing w:after="0"/>
        <w:jc w:val="both"/>
        <w:rPr>
          <w:rFonts w:ascii="Times New Roman" w:hAnsi="Times New Roman"/>
          <w:sz w:val="24"/>
          <w:szCs w:val="24"/>
        </w:rPr>
      </w:pP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proofErr w:type="gramStart"/>
      <w:r w:rsidRPr="00921A8D">
        <w:rPr>
          <w:rFonts w:ascii="Times New Roman" w:hAnsi="Times New Roman"/>
          <w:sz w:val="24"/>
          <w:szCs w:val="24"/>
        </w:rPr>
        <w:t>ул</w:t>
      </w:r>
      <w:proofErr w:type="spellEnd"/>
      <w:proofErr w:type="gramEnd"/>
      <w:r w:rsidRPr="00921A8D">
        <w:rPr>
          <w:rFonts w:ascii="Times New Roman" w:hAnsi="Times New Roman"/>
          <w:sz w:val="24"/>
          <w:szCs w:val="24"/>
        </w:rPr>
        <w:t xml:space="preserve">, 26 </w:t>
      </w:r>
    </w:p>
    <w:p w:rsidR="0098720F" w:rsidRPr="00921A8D" w:rsidRDefault="0098720F" w:rsidP="0098720F">
      <w:pPr>
        <w:tabs>
          <w:tab w:val="left" w:pos="1134"/>
        </w:tabs>
        <w:ind w:left="720"/>
        <w:contextualSpacing/>
        <w:jc w:val="both"/>
        <w:rPr>
          <w:spacing w:val="-6"/>
        </w:rPr>
      </w:pPr>
      <w:r w:rsidRPr="00921A8D">
        <w:t>Не позднее «</w:t>
      </w:r>
      <w:r w:rsidR="004508EC">
        <w:t>02</w:t>
      </w:r>
      <w:r w:rsidRPr="00921A8D">
        <w:t>»</w:t>
      </w:r>
      <w:r w:rsidR="004508EC">
        <w:t xml:space="preserve"> апреля </w:t>
      </w:r>
      <w:r>
        <w:t>2014</w:t>
      </w:r>
      <w:r w:rsidRPr="00EB6727">
        <w:t xml:space="preserve"> </w:t>
      </w:r>
      <w:r w:rsidRPr="00921A8D">
        <w:t>года.</w:t>
      </w:r>
    </w:p>
    <w:p w:rsidR="0098720F" w:rsidRPr="00921A8D" w:rsidRDefault="0098720F" w:rsidP="0098720F">
      <w:pPr>
        <w:tabs>
          <w:tab w:val="left" w:pos="1134"/>
        </w:tabs>
        <w:contextualSpacing/>
        <w:jc w:val="both"/>
        <w:rPr>
          <w:spacing w:val="-6"/>
        </w:rPr>
      </w:pPr>
      <w:r>
        <w:rPr>
          <w:spacing w:val="-6"/>
        </w:rPr>
        <w:t>17.</w:t>
      </w:r>
      <w:r w:rsidR="004508EC">
        <w:rPr>
          <w:spacing w:val="-6"/>
        </w:rPr>
        <w:t xml:space="preserve"> </w:t>
      </w:r>
      <w:r w:rsidRPr="00921A8D">
        <w:rPr>
          <w:spacing w:val="-6"/>
        </w:rPr>
        <w:t xml:space="preserve">Срок заключения договора после определения победителя запроса предложений: </w:t>
      </w:r>
      <w:r w:rsidRPr="00921A8D">
        <w:t>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w:t>
      </w:r>
    </w:p>
    <w:p w:rsidR="0098720F" w:rsidRPr="008F1C02" w:rsidRDefault="0098720F" w:rsidP="0098720F">
      <w:pPr>
        <w:tabs>
          <w:tab w:val="left" w:pos="1134"/>
        </w:tabs>
        <w:contextualSpacing/>
        <w:jc w:val="both"/>
        <w:rPr>
          <w:color w:val="000000"/>
          <w:spacing w:val="-6"/>
        </w:rPr>
      </w:pPr>
      <w:r>
        <w:rPr>
          <w:spacing w:val="-6"/>
        </w:rPr>
        <w:t>18.</w:t>
      </w:r>
      <w:r w:rsidR="002D0456">
        <w:rPr>
          <w:spacing w:val="-6"/>
        </w:rPr>
        <w:t xml:space="preserve"> </w:t>
      </w:r>
      <w:r w:rsidRPr="008F1C02">
        <w:rPr>
          <w:spacing w:val="-6"/>
        </w:rPr>
        <w:t>Форма, размер и срок предоставления обеспечения исполнения обязательств по договору: не требуется.</w:t>
      </w:r>
    </w:p>
    <w:p w:rsidR="0098720F" w:rsidRPr="00921A8D" w:rsidRDefault="0098720F" w:rsidP="0098720F">
      <w:pPr>
        <w:tabs>
          <w:tab w:val="left" w:pos="1134"/>
        </w:tabs>
        <w:contextualSpacing/>
        <w:jc w:val="both"/>
      </w:pPr>
      <w:r>
        <w:t>19.</w:t>
      </w:r>
      <w:r w:rsidR="004508EC">
        <w:t xml:space="preserve"> </w:t>
      </w:r>
      <w:r w:rsidRPr="00921A8D">
        <w:t xml:space="preserve">Процедура запроса предложений не </w:t>
      </w:r>
      <w:proofErr w:type="gramStart"/>
      <w:r w:rsidRPr="00921A8D">
        <w:t>является торгами по законодательству Российской Федерации и заказчик/организатор запроса предложений имеет</w:t>
      </w:r>
      <w:proofErr w:type="gramEnd"/>
      <w:r w:rsidRPr="00921A8D">
        <w:t xml:space="preserve"> право, но не обязанность заключить договор с победителем запроса предложений.</w:t>
      </w:r>
    </w:p>
    <w:p w:rsidR="0098720F" w:rsidRPr="00921A8D" w:rsidRDefault="0098720F" w:rsidP="0098720F">
      <w:pPr>
        <w:tabs>
          <w:tab w:val="left" w:pos="1134"/>
        </w:tabs>
        <w:contextualSpacing/>
        <w:jc w:val="both"/>
      </w:pPr>
      <w:r>
        <w:t>20.</w:t>
      </w:r>
      <w:r w:rsidR="002D0456">
        <w:t xml:space="preserve"> </w:t>
      </w:r>
      <w:r w:rsidRPr="00921A8D">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98720F" w:rsidRPr="00921A8D" w:rsidRDefault="0098720F" w:rsidP="0098720F">
      <w:pPr>
        <w:tabs>
          <w:tab w:val="left" w:pos="1134"/>
        </w:tabs>
        <w:contextualSpacing/>
        <w:jc w:val="both"/>
      </w:pPr>
      <w:r>
        <w:t>21.</w:t>
      </w:r>
      <w:r w:rsidR="002D0456">
        <w:t xml:space="preserve"> </w:t>
      </w:r>
      <w:r w:rsidRPr="00921A8D">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bookmarkEnd w:id="0"/>
    <w:p w:rsidR="00AF736F" w:rsidRDefault="00AF736F" w:rsidP="002D0456">
      <w:pPr>
        <w:outlineLvl w:val="0"/>
      </w:pPr>
    </w:p>
    <w:sectPr w:rsidR="00AF736F" w:rsidSect="00AF73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27CD2EAB"/>
    <w:multiLevelType w:val="hybridMultilevel"/>
    <w:tmpl w:val="410CD7E2"/>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1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2">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num w:numId="1">
    <w:abstractNumId w:val="4"/>
  </w:num>
  <w:num w:numId="2">
    <w:abstractNumId w:val="12"/>
  </w:num>
  <w:num w:numId="3">
    <w:abstractNumId w:val="10"/>
  </w:num>
  <w:num w:numId="4">
    <w:abstractNumId w:val="9"/>
  </w:num>
  <w:num w:numId="5">
    <w:abstractNumId w:val="1"/>
  </w:num>
  <w:num w:numId="6">
    <w:abstractNumId w:val="0"/>
  </w:num>
  <w:num w:numId="7">
    <w:abstractNumId w:val="8"/>
  </w:num>
  <w:num w:numId="8">
    <w:abstractNumId w:val="7"/>
  </w:num>
  <w:num w:numId="9">
    <w:abstractNumId w:val="3"/>
  </w:num>
  <w:num w:numId="10">
    <w:abstractNumId w:val="5"/>
  </w:num>
  <w:num w:numId="11">
    <w:abstractNumId w:val="2"/>
  </w:num>
  <w:num w:numId="12">
    <w:abstractNumId w:val="6"/>
  </w:num>
  <w:num w:numId="13">
    <w:abstractNumId w:val="11"/>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AA28E8"/>
    <w:rsid w:val="00147EBA"/>
    <w:rsid w:val="001B6E00"/>
    <w:rsid w:val="002048F1"/>
    <w:rsid w:val="002D0456"/>
    <w:rsid w:val="00367FC9"/>
    <w:rsid w:val="003C2829"/>
    <w:rsid w:val="003E699C"/>
    <w:rsid w:val="00424FC6"/>
    <w:rsid w:val="004468E8"/>
    <w:rsid w:val="004508EC"/>
    <w:rsid w:val="004E068D"/>
    <w:rsid w:val="00553705"/>
    <w:rsid w:val="006C6F2F"/>
    <w:rsid w:val="007F5218"/>
    <w:rsid w:val="008826F3"/>
    <w:rsid w:val="00887FF9"/>
    <w:rsid w:val="008D2E3C"/>
    <w:rsid w:val="00916584"/>
    <w:rsid w:val="0098720F"/>
    <w:rsid w:val="00A87869"/>
    <w:rsid w:val="00AA04A3"/>
    <w:rsid w:val="00AA28E8"/>
    <w:rsid w:val="00AF736F"/>
    <w:rsid w:val="00B43023"/>
    <w:rsid w:val="00BE1D6F"/>
    <w:rsid w:val="00C47BC6"/>
    <w:rsid w:val="00C91E73"/>
    <w:rsid w:val="00D46831"/>
    <w:rsid w:val="00D86359"/>
    <w:rsid w:val="00EC60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A28E8"/>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8720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8720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8720F"/>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qFormat/>
    <w:rsid w:val="0098720F"/>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qFormat/>
    <w:rsid w:val="009872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8720F"/>
    <w:pPr>
      <w:spacing w:before="240" w:after="60"/>
      <w:outlineLvl w:val="5"/>
    </w:pPr>
    <w:rPr>
      <w:b/>
      <w:bCs/>
      <w:sz w:val="22"/>
      <w:szCs w:val="22"/>
    </w:rPr>
  </w:style>
  <w:style w:type="paragraph" w:styleId="7">
    <w:name w:val="heading 7"/>
    <w:basedOn w:val="a3"/>
    <w:next w:val="a3"/>
    <w:link w:val="70"/>
    <w:qFormat/>
    <w:rsid w:val="0098720F"/>
    <w:pPr>
      <w:tabs>
        <w:tab w:val="num" w:pos="3469"/>
      </w:tabs>
      <w:spacing w:before="240" w:after="60"/>
      <w:ind w:left="3469" w:hanging="1296"/>
      <w:outlineLvl w:val="6"/>
    </w:pPr>
  </w:style>
  <w:style w:type="paragraph" w:styleId="8">
    <w:name w:val="heading 8"/>
    <w:basedOn w:val="a3"/>
    <w:next w:val="a3"/>
    <w:link w:val="80"/>
    <w:qFormat/>
    <w:rsid w:val="0098720F"/>
    <w:pPr>
      <w:tabs>
        <w:tab w:val="num" w:pos="3613"/>
      </w:tabs>
      <w:spacing w:before="240" w:after="60"/>
      <w:ind w:left="3613" w:hanging="1440"/>
      <w:outlineLvl w:val="7"/>
    </w:pPr>
    <w:rPr>
      <w:i/>
      <w:iCs/>
    </w:rPr>
  </w:style>
  <w:style w:type="paragraph" w:styleId="9">
    <w:name w:val="heading 9"/>
    <w:basedOn w:val="a3"/>
    <w:next w:val="a3"/>
    <w:link w:val="90"/>
    <w:qFormat/>
    <w:rsid w:val="0098720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rsid w:val="00AA28E8"/>
    <w:rPr>
      <w:color w:val="0000FF"/>
      <w:u w:val="single"/>
    </w:rPr>
  </w:style>
  <w:style w:type="paragraph" w:styleId="a8">
    <w:name w:val="List Paragraph"/>
    <w:basedOn w:val="a3"/>
    <w:uiPriority w:val="34"/>
    <w:qFormat/>
    <w:rsid w:val="00AA28E8"/>
    <w:pPr>
      <w:spacing w:after="200" w:line="276" w:lineRule="auto"/>
      <w:ind w:left="720"/>
      <w:contextualSpacing/>
    </w:pPr>
    <w:rPr>
      <w:rFonts w:ascii="Calibri" w:eastAsia="Calibri" w:hAnsi="Calibri"/>
      <w:sz w:val="22"/>
      <w:szCs w:val="22"/>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8720F"/>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8720F"/>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8720F"/>
    <w:rPr>
      <w:rFonts w:ascii="Cambria" w:eastAsia="Times New Roman" w:hAnsi="Cambria" w:cs="Times New Roman"/>
      <w:b/>
      <w:bCs/>
      <w:sz w:val="26"/>
      <w:szCs w:val="26"/>
      <w:lang w:eastAsia="ru-RU"/>
    </w:rPr>
  </w:style>
  <w:style w:type="character" w:customStyle="1" w:styleId="41">
    <w:name w:val="Заголовок 4 Знак"/>
    <w:basedOn w:val="a4"/>
    <w:link w:val="4"/>
    <w:rsid w:val="0098720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872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8720F"/>
    <w:rPr>
      <w:rFonts w:ascii="Times New Roman" w:eastAsia="Times New Roman" w:hAnsi="Times New Roman" w:cs="Times New Roman"/>
      <w:b/>
      <w:bCs/>
      <w:lang w:eastAsia="ru-RU"/>
    </w:rPr>
  </w:style>
  <w:style w:type="character" w:customStyle="1" w:styleId="70">
    <w:name w:val="Заголовок 7 Знак"/>
    <w:basedOn w:val="a4"/>
    <w:link w:val="7"/>
    <w:rsid w:val="0098720F"/>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8720F"/>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8720F"/>
    <w:rPr>
      <w:rFonts w:ascii="Arial" w:eastAsia="Times New Roman" w:hAnsi="Arial" w:cs="Arial"/>
      <w:lang w:eastAsia="ru-RU"/>
    </w:rPr>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uiPriority w:val="99"/>
    <w:rsid w:val="0098720F"/>
    <w:pPr>
      <w:tabs>
        <w:tab w:val="center" w:pos="4153"/>
        <w:tab w:val="right" w:pos="8306"/>
      </w:tabs>
    </w:pPr>
    <w:rPr>
      <w:rFonts w:ascii="Courier New" w:hAnsi="Courier New" w:cs="Courier New"/>
      <w:sz w:val="20"/>
      <w:szCs w:val="20"/>
    </w:rPr>
  </w:style>
  <w:style w:type="character" w:customStyle="1" w:styleId="aa">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uiPriority w:val="99"/>
    <w:rsid w:val="0098720F"/>
    <w:rPr>
      <w:rFonts w:ascii="Courier New" w:eastAsia="Times New Roman" w:hAnsi="Courier New" w:cs="Courier New"/>
      <w:sz w:val="20"/>
      <w:szCs w:val="20"/>
      <w:lang w:eastAsia="ru-RU"/>
    </w:rPr>
  </w:style>
  <w:style w:type="paragraph" w:styleId="ab">
    <w:name w:val="footer"/>
    <w:basedOn w:val="a3"/>
    <w:link w:val="ac"/>
    <w:uiPriority w:val="99"/>
    <w:rsid w:val="0098720F"/>
    <w:pPr>
      <w:tabs>
        <w:tab w:val="center" w:pos="4153"/>
        <w:tab w:val="right" w:pos="8306"/>
      </w:tabs>
    </w:pPr>
    <w:rPr>
      <w:rFonts w:ascii="Courier New" w:hAnsi="Courier New" w:cs="Courier New"/>
      <w:sz w:val="20"/>
      <w:szCs w:val="20"/>
    </w:rPr>
  </w:style>
  <w:style w:type="character" w:customStyle="1" w:styleId="ac">
    <w:name w:val="Нижний колонтитул Знак"/>
    <w:basedOn w:val="a4"/>
    <w:link w:val="ab"/>
    <w:uiPriority w:val="99"/>
    <w:rsid w:val="0098720F"/>
    <w:rPr>
      <w:rFonts w:ascii="Courier New" w:eastAsia="Times New Roman" w:hAnsi="Courier New" w:cs="Courier New"/>
      <w:sz w:val="20"/>
      <w:szCs w:val="20"/>
      <w:lang w:eastAsia="ru-RU"/>
    </w:rPr>
  </w:style>
  <w:style w:type="paragraph" w:customStyle="1" w:styleId="ConsNormal">
    <w:name w:val="ConsNormal"/>
    <w:rsid w:val="009872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d">
    <w:name w:val="Body Text Indent"/>
    <w:basedOn w:val="a3"/>
    <w:link w:val="ae"/>
    <w:semiHidden/>
    <w:rsid w:val="0098720F"/>
    <w:pPr>
      <w:ind w:firstLine="720"/>
      <w:jc w:val="both"/>
    </w:pPr>
    <w:rPr>
      <w:color w:val="000000"/>
    </w:rPr>
  </w:style>
  <w:style w:type="character" w:customStyle="1" w:styleId="ae">
    <w:name w:val="Основной текст с отступом Знак"/>
    <w:basedOn w:val="a4"/>
    <w:link w:val="ad"/>
    <w:semiHidden/>
    <w:rsid w:val="0098720F"/>
    <w:rPr>
      <w:rFonts w:ascii="Times New Roman" w:eastAsia="Times New Roman" w:hAnsi="Times New Roman" w:cs="Times New Roman"/>
      <w:color w:val="000000"/>
      <w:sz w:val="24"/>
      <w:szCs w:val="24"/>
      <w:lang w:eastAsia="ru-RU"/>
    </w:rPr>
  </w:style>
  <w:style w:type="paragraph" w:customStyle="1" w:styleId="ConsTitle">
    <w:name w:val="ConsTitle"/>
    <w:rsid w:val="009872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98720F"/>
    <w:pPr>
      <w:spacing w:after="0" w:line="240" w:lineRule="auto"/>
    </w:pPr>
    <w:rPr>
      <w:rFonts w:ascii="Times New Roman" w:eastAsia="Times New Roman" w:hAnsi="Times New Roman" w:cs="Times New Roman"/>
      <w:sz w:val="24"/>
      <w:szCs w:val="20"/>
      <w:lang w:eastAsia="ru-RU"/>
    </w:rPr>
  </w:style>
  <w:style w:type="character" w:styleId="af">
    <w:name w:val="page number"/>
    <w:basedOn w:val="a4"/>
    <w:semiHidden/>
    <w:rsid w:val="0098720F"/>
  </w:style>
  <w:style w:type="character" w:styleId="af0">
    <w:name w:val="annotation reference"/>
    <w:semiHidden/>
    <w:rsid w:val="0098720F"/>
    <w:rPr>
      <w:sz w:val="16"/>
      <w:szCs w:val="16"/>
    </w:rPr>
  </w:style>
  <w:style w:type="paragraph" w:styleId="af1">
    <w:name w:val="annotation text"/>
    <w:basedOn w:val="a3"/>
    <w:link w:val="af2"/>
    <w:semiHidden/>
    <w:rsid w:val="0098720F"/>
    <w:rPr>
      <w:sz w:val="20"/>
      <w:szCs w:val="20"/>
    </w:rPr>
  </w:style>
  <w:style w:type="character" w:customStyle="1" w:styleId="af2">
    <w:name w:val="Текст примечания Знак"/>
    <w:basedOn w:val="a4"/>
    <w:link w:val="af1"/>
    <w:semiHidden/>
    <w:rsid w:val="0098720F"/>
    <w:rPr>
      <w:rFonts w:ascii="Times New Roman" w:eastAsia="Times New Roman" w:hAnsi="Times New Roman" w:cs="Times New Roman"/>
      <w:sz w:val="20"/>
      <w:szCs w:val="20"/>
      <w:lang w:eastAsia="ru-RU"/>
    </w:rPr>
  </w:style>
  <w:style w:type="paragraph" w:styleId="af3">
    <w:name w:val="annotation subject"/>
    <w:basedOn w:val="af1"/>
    <w:next w:val="af1"/>
    <w:link w:val="af4"/>
    <w:rsid w:val="0098720F"/>
    <w:rPr>
      <w:b/>
      <w:bCs/>
    </w:rPr>
  </w:style>
  <w:style w:type="character" w:customStyle="1" w:styleId="af4">
    <w:name w:val="Тема примечания Знак"/>
    <w:basedOn w:val="af2"/>
    <w:link w:val="af3"/>
    <w:rsid w:val="0098720F"/>
    <w:rPr>
      <w:b/>
      <w:bCs/>
    </w:rPr>
  </w:style>
  <w:style w:type="paragraph" w:styleId="af5">
    <w:name w:val="Balloon Text"/>
    <w:basedOn w:val="a3"/>
    <w:link w:val="af6"/>
    <w:rsid w:val="0098720F"/>
    <w:rPr>
      <w:rFonts w:ascii="Tahoma" w:hAnsi="Tahoma" w:cs="Tahoma"/>
      <w:sz w:val="16"/>
      <w:szCs w:val="16"/>
    </w:rPr>
  </w:style>
  <w:style w:type="character" w:customStyle="1" w:styleId="af6">
    <w:name w:val="Текст выноски Знак"/>
    <w:basedOn w:val="a4"/>
    <w:link w:val="af5"/>
    <w:rsid w:val="0098720F"/>
    <w:rPr>
      <w:rFonts w:ascii="Tahoma" w:eastAsia="Times New Roman" w:hAnsi="Tahoma" w:cs="Tahoma"/>
      <w:sz w:val="16"/>
      <w:szCs w:val="16"/>
      <w:lang w:eastAsia="ru-RU"/>
    </w:rPr>
  </w:style>
  <w:style w:type="paragraph" w:styleId="23">
    <w:name w:val="Body Text Indent 2"/>
    <w:basedOn w:val="a3"/>
    <w:link w:val="24"/>
    <w:rsid w:val="0098720F"/>
    <w:pPr>
      <w:ind w:firstLine="720"/>
      <w:jc w:val="both"/>
    </w:pPr>
  </w:style>
  <w:style w:type="character" w:customStyle="1" w:styleId="24">
    <w:name w:val="Основной текст с отступом 2 Знак"/>
    <w:basedOn w:val="a4"/>
    <w:link w:val="23"/>
    <w:rsid w:val="0098720F"/>
    <w:rPr>
      <w:rFonts w:ascii="Times New Roman" w:eastAsia="Times New Roman" w:hAnsi="Times New Roman" w:cs="Times New Roman"/>
      <w:sz w:val="24"/>
      <w:szCs w:val="24"/>
      <w:lang w:eastAsia="ru-RU"/>
    </w:rPr>
  </w:style>
  <w:style w:type="paragraph" w:styleId="34">
    <w:name w:val="Body Text Indent 3"/>
    <w:basedOn w:val="a3"/>
    <w:link w:val="35"/>
    <w:semiHidden/>
    <w:rsid w:val="0098720F"/>
    <w:pPr>
      <w:ind w:firstLine="720"/>
      <w:jc w:val="both"/>
    </w:pPr>
    <w:rPr>
      <w:color w:val="0000FF"/>
      <w:u w:val="single"/>
    </w:rPr>
  </w:style>
  <w:style w:type="character" w:customStyle="1" w:styleId="35">
    <w:name w:val="Основной текст с отступом 3 Знак"/>
    <w:basedOn w:val="a4"/>
    <w:link w:val="34"/>
    <w:semiHidden/>
    <w:rsid w:val="0098720F"/>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8720F"/>
    <w:rPr>
      <w:b/>
      <w:bCs/>
      <w:color w:val="0000FF"/>
      <w:sz w:val="20"/>
      <w:szCs w:val="20"/>
    </w:rPr>
  </w:style>
  <w:style w:type="paragraph" w:styleId="af7">
    <w:name w:val="Normal (Web)"/>
    <w:aliases w:val="Обычный (Web),Обычный (веб) Знак Знак,Обычный (Web) Знак Знак Знак"/>
    <w:basedOn w:val="a3"/>
    <w:link w:val="af8"/>
    <w:rsid w:val="0098720F"/>
    <w:pPr>
      <w:spacing w:before="100" w:beforeAutospacing="1" w:after="100" w:afterAutospacing="1"/>
    </w:pPr>
  </w:style>
  <w:style w:type="paragraph" w:styleId="25">
    <w:name w:val="List 2"/>
    <w:basedOn w:val="a3"/>
    <w:semiHidden/>
    <w:rsid w:val="0098720F"/>
    <w:pPr>
      <w:ind w:left="566" w:hanging="283"/>
    </w:pPr>
  </w:style>
  <w:style w:type="paragraph" w:customStyle="1" w:styleId="af9">
    <w:name w:val="Знак"/>
    <w:basedOn w:val="a3"/>
    <w:rsid w:val="0098720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3"/>
    <w:rsid w:val="0098720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8720F"/>
    <w:pPr>
      <w:keepNext/>
      <w:jc w:val="center"/>
    </w:pPr>
    <w:rPr>
      <w:snapToGrid w:val="0"/>
      <w:szCs w:val="20"/>
    </w:rPr>
  </w:style>
  <w:style w:type="paragraph" w:styleId="26">
    <w:name w:val="Body Text 2"/>
    <w:basedOn w:val="a3"/>
    <w:link w:val="27"/>
    <w:semiHidden/>
    <w:rsid w:val="0098720F"/>
    <w:pPr>
      <w:spacing w:after="120" w:line="480" w:lineRule="auto"/>
    </w:pPr>
  </w:style>
  <w:style w:type="character" w:customStyle="1" w:styleId="27">
    <w:name w:val="Основной текст 2 Знак"/>
    <w:basedOn w:val="a4"/>
    <w:link w:val="26"/>
    <w:semiHidden/>
    <w:rsid w:val="0098720F"/>
    <w:rPr>
      <w:rFonts w:ascii="Times New Roman" w:eastAsia="Times New Roman" w:hAnsi="Times New Roman" w:cs="Times New Roman"/>
      <w:sz w:val="24"/>
      <w:szCs w:val="24"/>
      <w:lang w:eastAsia="ru-RU"/>
    </w:rPr>
  </w:style>
  <w:style w:type="paragraph" w:styleId="36">
    <w:name w:val="Body Text 3"/>
    <w:basedOn w:val="a3"/>
    <w:link w:val="37"/>
    <w:semiHidden/>
    <w:rsid w:val="0098720F"/>
    <w:pPr>
      <w:spacing w:after="120"/>
    </w:pPr>
    <w:rPr>
      <w:sz w:val="16"/>
      <w:szCs w:val="16"/>
    </w:rPr>
  </w:style>
  <w:style w:type="character" w:customStyle="1" w:styleId="37">
    <w:name w:val="Основной текст 3 Знак"/>
    <w:basedOn w:val="a4"/>
    <w:link w:val="36"/>
    <w:semiHidden/>
    <w:rsid w:val="0098720F"/>
    <w:rPr>
      <w:rFonts w:ascii="Times New Roman" w:eastAsia="Times New Roman" w:hAnsi="Times New Roman" w:cs="Times New Roman"/>
      <w:sz w:val="16"/>
      <w:szCs w:val="16"/>
      <w:lang w:eastAsia="ru-RU"/>
    </w:rPr>
  </w:style>
  <w:style w:type="paragraph" w:customStyle="1" w:styleId="14">
    <w:name w:val="заголовок 1"/>
    <w:basedOn w:val="a3"/>
    <w:next w:val="a3"/>
    <w:rsid w:val="0098720F"/>
    <w:pPr>
      <w:keepNext/>
      <w:widowControl w:val="0"/>
      <w:jc w:val="center"/>
    </w:pPr>
    <w:rPr>
      <w:b/>
      <w:snapToGrid w:val="0"/>
      <w:sz w:val="22"/>
      <w:szCs w:val="20"/>
    </w:rPr>
  </w:style>
  <w:style w:type="paragraph" w:customStyle="1" w:styleId="28">
    <w:name w:val="çàãîëîâîê 2"/>
    <w:basedOn w:val="a3"/>
    <w:next w:val="a3"/>
    <w:rsid w:val="0098720F"/>
    <w:pPr>
      <w:keepNext/>
      <w:jc w:val="both"/>
    </w:pPr>
    <w:rPr>
      <w:szCs w:val="20"/>
      <w:lang w:val="en-GB"/>
    </w:rPr>
  </w:style>
  <w:style w:type="paragraph" w:customStyle="1" w:styleId="afb">
    <w:name w:val="Таблица шапка"/>
    <w:basedOn w:val="a3"/>
    <w:rsid w:val="0098720F"/>
    <w:pPr>
      <w:keepNext/>
      <w:spacing w:before="40" w:after="40"/>
      <w:ind w:left="57" w:right="57"/>
    </w:pPr>
    <w:rPr>
      <w:snapToGrid w:val="0"/>
      <w:sz w:val="22"/>
      <w:szCs w:val="20"/>
    </w:rPr>
  </w:style>
  <w:style w:type="paragraph" w:customStyle="1" w:styleId="afc">
    <w:name w:val="Таблица текст"/>
    <w:basedOn w:val="a3"/>
    <w:rsid w:val="0098720F"/>
    <w:pPr>
      <w:spacing w:before="40" w:after="40"/>
      <w:ind w:left="57" w:right="57"/>
    </w:pPr>
    <w:rPr>
      <w:snapToGrid w:val="0"/>
      <w:szCs w:val="20"/>
    </w:rPr>
  </w:style>
  <w:style w:type="paragraph" w:customStyle="1" w:styleId="a1">
    <w:name w:val="Пункт"/>
    <w:basedOn w:val="a3"/>
    <w:rsid w:val="0098720F"/>
    <w:pPr>
      <w:numPr>
        <w:ilvl w:val="2"/>
        <w:numId w:val="7"/>
      </w:numPr>
      <w:spacing w:line="360" w:lineRule="auto"/>
      <w:jc w:val="both"/>
    </w:pPr>
    <w:rPr>
      <w:snapToGrid w:val="0"/>
      <w:sz w:val="28"/>
      <w:szCs w:val="28"/>
    </w:rPr>
  </w:style>
  <w:style w:type="paragraph" w:styleId="HTML">
    <w:name w:val="HTML Preformatted"/>
    <w:basedOn w:val="a3"/>
    <w:link w:val="HTML0"/>
    <w:semiHidden/>
    <w:rsid w:val="00987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98720F"/>
    <w:rPr>
      <w:rFonts w:ascii="Courier New" w:eastAsia="Times New Roman" w:hAnsi="Courier New" w:cs="Courier New"/>
      <w:sz w:val="20"/>
      <w:szCs w:val="20"/>
      <w:lang w:eastAsia="ru-RU"/>
    </w:rPr>
  </w:style>
  <w:style w:type="paragraph" w:styleId="afd">
    <w:name w:val="Body Text"/>
    <w:basedOn w:val="a3"/>
    <w:link w:val="afe"/>
    <w:semiHidden/>
    <w:rsid w:val="0098720F"/>
    <w:pPr>
      <w:spacing w:after="120"/>
    </w:pPr>
  </w:style>
  <w:style w:type="character" w:customStyle="1" w:styleId="afe">
    <w:name w:val="Основной текст Знак"/>
    <w:basedOn w:val="a4"/>
    <w:link w:val="afd"/>
    <w:semiHidden/>
    <w:rsid w:val="0098720F"/>
    <w:rPr>
      <w:rFonts w:ascii="Times New Roman" w:eastAsia="Times New Roman" w:hAnsi="Times New Roman" w:cs="Times New Roman"/>
      <w:sz w:val="24"/>
      <w:szCs w:val="24"/>
      <w:lang w:eastAsia="ru-RU"/>
    </w:rPr>
  </w:style>
  <w:style w:type="paragraph" w:styleId="aff">
    <w:name w:val="footnote text"/>
    <w:basedOn w:val="a3"/>
    <w:link w:val="aff0"/>
    <w:semiHidden/>
    <w:rsid w:val="0098720F"/>
    <w:pPr>
      <w:spacing w:line="360" w:lineRule="auto"/>
      <w:ind w:firstLine="567"/>
      <w:jc w:val="both"/>
    </w:pPr>
    <w:rPr>
      <w:snapToGrid w:val="0"/>
      <w:szCs w:val="20"/>
    </w:rPr>
  </w:style>
  <w:style w:type="character" w:customStyle="1" w:styleId="aff0">
    <w:name w:val="Текст сноски Знак"/>
    <w:basedOn w:val="a4"/>
    <w:link w:val="aff"/>
    <w:semiHidden/>
    <w:rsid w:val="0098720F"/>
    <w:rPr>
      <w:rFonts w:ascii="Times New Roman" w:eastAsia="Times New Roman" w:hAnsi="Times New Roman" w:cs="Times New Roman"/>
      <w:snapToGrid w:val="0"/>
      <w:sz w:val="24"/>
      <w:szCs w:val="20"/>
      <w:lang w:eastAsia="ru-RU"/>
    </w:rPr>
  </w:style>
  <w:style w:type="character" w:customStyle="1" w:styleId="FontStyle15">
    <w:name w:val="Font Style15"/>
    <w:rsid w:val="0098720F"/>
    <w:rPr>
      <w:rFonts w:ascii="Times New Roman" w:hAnsi="Times New Roman" w:cs="Times New Roman"/>
      <w:sz w:val="26"/>
      <w:szCs w:val="26"/>
    </w:rPr>
  </w:style>
  <w:style w:type="paragraph" w:customStyle="1" w:styleId="29">
    <w:name w:val="Уровень2"/>
    <w:basedOn w:val="a3"/>
    <w:rsid w:val="009872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98720F"/>
    <w:pPr>
      <w:tabs>
        <w:tab w:val="clear" w:pos="927"/>
        <w:tab w:val="num" w:pos="360"/>
        <w:tab w:val="num" w:pos="2160"/>
      </w:tabs>
      <w:ind w:left="2160" w:hanging="180"/>
    </w:pPr>
  </w:style>
  <w:style w:type="paragraph" w:customStyle="1" w:styleId="aff1">
    <w:name w:val="Заголовок статьи"/>
    <w:basedOn w:val="a3"/>
    <w:next w:val="a3"/>
    <w:rsid w:val="0098720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872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8720F"/>
    <w:pPr>
      <w:numPr>
        <w:numId w:val="4"/>
      </w:numPr>
      <w:jc w:val="both"/>
    </w:pPr>
  </w:style>
  <w:style w:type="paragraph" w:customStyle="1" w:styleId="39">
    <w:name w:val="Стиль3"/>
    <w:basedOn w:val="23"/>
    <w:rsid w:val="0098720F"/>
    <w:pPr>
      <w:widowControl w:val="0"/>
      <w:tabs>
        <w:tab w:val="num" w:pos="1307"/>
      </w:tabs>
      <w:adjustRightInd w:val="0"/>
      <w:ind w:left="1080" w:firstLine="0"/>
      <w:textAlignment w:val="baseline"/>
    </w:pPr>
    <w:rPr>
      <w:szCs w:val="20"/>
    </w:rPr>
  </w:style>
  <w:style w:type="paragraph" w:customStyle="1" w:styleId="1-3">
    <w:name w:val="Текст1-3"/>
    <w:basedOn w:val="a3"/>
    <w:rsid w:val="0098720F"/>
    <w:pPr>
      <w:spacing w:after="60" w:line="288" w:lineRule="auto"/>
      <w:jc w:val="both"/>
    </w:pPr>
    <w:rPr>
      <w:szCs w:val="20"/>
    </w:rPr>
  </w:style>
  <w:style w:type="paragraph" w:customStyle="1" w:styleId="aHeader">
    <w:name w:val="a_Header"/>
    <w:basedOn w:val="a3"/>
    <w:rsid w:val="0098720F"/>
    <w:pPr>
      <w:tabs>
        <w:tab w:val="left" w:pos="1985"/>
      </w:tabs>
      <w:spacing w:after="60"/>
      <w:jc w:val="center"/>
    </w:pPr>
    <w:rPr>
      <w:rFonts w:ascii="Courier New" w:hAnsi="Courier New"/>
    </w:rPr>
  </w:style>
  <w:style w:type="paragraph" w:styleId="aff2">
    <w:name w:val="Plain Text"/>
    <w:basedOn w:val="a3"/>
    <w:link w:val="aff3"/>
    <w:semiHidden/>
    <w:rsid w:val="0098720F"/>
    <w:rPr>
      <w:rFonts w:ascii="Courier New" w:hAnsi="Courier New"/>
      <w:snapToGrid w:val="0"/>
      <w:sz w:val="20"/>
      <w:szCs w:val="20"/>
    </w:rPr>
  </w:style>
  <w:style w:type="character" w:customStyle="1" w:styleId="aff3">
    <w:name w:val="Текст Знак"/>
    <w:basedOn w:val="a4"/>
    <w:link w:val="aff2"/>
    <w:semiHidden/>
    <w:rsid w:val="0098720F"/>
    <w:rPr>
      <w:rFonts w:ascii="Courier New" w:eastAsia="Times New Roman" w:hAnsi="Courier New" w:cs="Times New Roman"/>
      <w:snapToGrid w:val="0"/>
      <w:sz w:val="20"/>
      <w:szCs w:val="20"/>
      <w:lang w:eastAsia="ru-RU"/>
    </w:rPr>
  </w:style>
  <w:style w:type="paragraph" w:styleId="aff4">
    <w:name w:val="Block Text"/>
    <w:basedOn w:val="a3"/>
    <w:semiHidden/>
    <w:rsid w:val="0098720F"/>
    <w:pPr>
      <w:ind w:left="-5220" w:right="-105"/>
      <w:jc w:val="both"/>
    </w:pPr>
    <w:rPr>
      <w:i/>
      <w:iCs/>
    </w:rPr>
  </w:style>
  <w:style w:type="paragraph" w:styleId="2a">
    <w:name w:val="toc 2"/>
    <w:basedOn w:val="a3"/>
    <w:next w:val="a3"/>
    <w:autoRedefine/>
    <w:uiPriority w:val="39"/>
    <w:rsid w:val="0098720F"/>
    <w:pPr>
      <w:tabs>
        <w:tab w:val="left" w:pos="426"/>
        <w:tab w:val="right" w:pos="9923"/>
      </w:tabs>
      <w:ind w:left="1134" w:right="74" w:hanging="708"/>
    </w:pPr>
    <w:rPr>
      <w:rFonts w:ascii="Arial" w:hAnsi="Arial" w:cs="Arial"/>
      <w:b/>
      <w:bCs/>
      <w:noProof/>
      <w:sz w:val="18"/>
      <w:szCs w:val="20"/>
    </w:rPr>
  </w:style>
  <w:style w:type="paragraph" w:styleId="aff5">
    <w:name w:val="Document Map"/>
    <w:basedOn w:val="a3"/>
    <w:link w:val="aff6"/>
    <w:semiHidden/>
    <w:rsid w:val="0098720F"/>
    <w:pPr>
      <w:shd w:val="clear" w:color="auto" w:fill="000080"/>
    </w:pPr>
    <w:rPr>
      <w:rFonts w:ascii="Tahoma" w:hAnsi="Tahoma" w:cs="Tahoma"/>
      <w:szCs w:val="20"/>
    </w:rPr>
  </w:style>
  <w:style w:type="character" w:customStyle="1" w:styleId="aff6">
    <w:name w:val="Схема документа Знак"/>
    <w:basedOn w:val="a4"/>
    <w:link w:val="aff5"/>
    <w:semiHidden/>
    <w:rsid w:val="0098720F"/>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98720F"/>
    <w:pPr>
      <w:tabs>
        <w:tab w:val="left" w:pos="426"/>
        <w:tab w:val="right" w:leader="dot" w:pos="9923"/>
      </w:tabs>
      <w:ind w:left="426" w:hanging="426"/>
    </w:pPr>
    <w:rPr>
      <w:noProof/>
      <w:szCs w:val="20"/>
    </w:rPr>
  </w:style>
  <w:style w:type="paragraph" w:styleId="3a">
    <w:name w:val="toc 3"/>
    <w:basedOn w:val="a3"/>
    <w:next w:val="a3"/>
    <w:autoRedefine/>
    <w:semiHidden/>
    <w:rsid w:val="0098720F"/>
    <w:pPr>
      <w:jc w:val="both"/>
    </w:pPr>
    <w:rPr>
      <w:szCs w:val="20"/>
    </w:rPr>
  </w:style>
  <w:style w:type="paragraph" w:styleId="42">
    <w:name w:val="toc 4"/>
    <w:basedOn w:val="a3"/>
    <w:next w:val="a3"/>
    <w:autoRedefine/>
    <w:semiHidden/>
    <w:rsid w:val="0098720F"/>
    <w:pPr>
      <w:ind w:left="720"/>
    </w:pPr>
    <w:rPr>
      <w:szCs w:val="20"/>
    </w:rPr>
  </w:style>
  <w:style w:type="paragraph" w:styleId="51">
    <w:name w:val="toc 5"/>
    <w:basedOn w:val="a3"/>
    <w:next w:val="a3"/>
    <w:autoRedefine/>
    <w:semiHidden/>
    <w:rsid w:val="0098720F"/>
    <w:pPr>
      <w:ind w:left="960"/>
    </w:pPr>
    <w:rPr>
      <w:szCs w:val="20"/>
    </w:rPr>
  </w:style>
  <w:style w:type="paragraph" w:styleId="61">
    <w:name w:val="toc 6"/>
    <w:basedOn w:val="a3"/>
    <w:next w:val="a3"/>
    <w:autoRedefine/>
    <w:semiHidden/>
    <w:rsid w:val="0098720F"/>
    <w:pPr>
      <w:ind w:left="1200"/>
    </w:pPr>
    <w:rPr>
      <w:szCs w:val="20"/>
    </w:rPr>
  </w:style>
  <w:style w:type="paragraph" w:styleId="71">
    <w:name w:val="toc 7"/>
    <w:basedOn w:val="a3"/>
    <w:next w:val="a3"/>
    <w:autoRedefine/>
    <w:semiHidden/>
    <w:rsid w:val="0098720F"/>
    <w:pPr>
      <w:ind w:left="1440"/>
    </w:pPr>
    <w:rPr>
      <w:szCs w:val="20"/>
    </w:rPr>
  </w:style>
  <w:style w:type="paragraph" w:styleId="81">
    <w:name w:val="toc 8"/>
    <w:basedOn w:val="a3"/>
    <w:next w:val="a3"/>
    <w:autoRedefine/>
    <w:semiHidden/>
    <w:rsid w:val="0098720F"/>
    <w:pPr>
      <w:ind w:left="1680"/>
    </w:pPr>
    <w:rPr>
      <w:szCs w:val="20"/>
    </w:rPr>
  </w:style>
  <w:style w:type="paragraph" w:styleId="91">
    <w:name w:val="toc 9"/>
    <w:basedOn w:val="a3"/>
    <w:next w:val="a3"/>
    <w:autoRedefine/>
    <w:semiHidden/>
    <w:rsid w:val="0098720F"/>
    <w:pPr>
      <w:ind w:left="1920"/>
    </w:pPr>
    <w:rPr>
      <w:szCs w:val="20"/>
    </w:rPr>
  </w:style>
  <w:style w:type="paragraph" w:customStyle="1" w:styleId="aff7">
    <w:name w:val="Подраздел"/>
    <w:basedOn w:val="a3"/>
    <w:rsid w:val="0098720F"/>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98720F"/>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98720F"/>
    <w:rPr>
      <w:color w:val="800080"/>
      <w:u w:val="single"/>
    </w:rPr>
  </w:style>
  <w:style w:type="paragraph" w:customStyle="1" w:styleId="Times12">
    <w:name w:val="Times 12"/>
    <w:basedOn w:val="a3"/>
    <w:rsid w:val="0098720F"/>
    <w:pPr>
      <w:overflowPunct w:val="0"/>
      <w:autoSpaceDE w:val="0"/>
      <w:autoSpaceDN w:val="0"/>
      <w:adjustRightInd w:val="0"/>
      <w:ind w:firstLine="567"/>
      <w:jc w:val="both"/>
    </w:pPr>
    <w:rPr>
      <w:bCs/>
      <w:szCs w:val="22"/>
    </w:rPr>
  </w:style>
  <w:style w:type="paragraph" w:customStyle="1" w:styleId="2b">
    <w:name w:val="Пункт_2"/>
    <w:basedOn w:val="a3"/>
    <w:rsid w:val="0098720F"/>
    <w:pPr>
      <w:tabs>
        <w:tab w:val="num" w:pos="643"/>
        <w:tab w:val="num" w:pos="1701"/>
      </w:tabs>
      <w:ind w:left="643" w:hanging="360"/>
      <w:jc w:val="both"/>
    </w:pPr>
    <w:rPr>
      <w:sz w:val="28"/>
      <w:szCs w:val="20"/>
    </w:rPr>
  </w:style>
  <w:style w:type="paragraph" w:customStyle="1" w:styleId="32">
    <w:name w:val="Пункт_3"/>
    <w:basedOn w:val="a3"/>
    <w:rsid w:val="0098720F"/>
    <w:pPr>
      <w:numPr>
        <w:ilvl w:val="2"/>
        <w:numId w:val="2"/>
      </w:numPr>
      <w:jc w:val="both"/>
    </w:pPr>
    <w:rPr>
      <w:sz w:val="28"/>
      <w:szCs w:val="28"/>
    </w:rPr>
  </w:style>
  <w:style w:type="paragraph" w:styleId="30">
    <w:name w:val="List Bullet 3"/>
    <w:basedOn w:val="a3"/>
    <w:rsid w:val="0098720F"/>
    <w:pPr>
      <w:numPr>
        <w:numId w:val="5"/>
      </w:numPr>
    </w:pPr>
  </w:style>
  <w:style w:type="paragraph" w:styleId="3">
    <w:name w:val="List Number 3"/>
    <w:basedOn w:val="a3"/>
    <w:rsid w:val="0098720F"/>
    <w:pPr>
      <w:numPr>
        <w:numId w:val="6"/>
      </w:numPr>
    </w:pPr>
  </w:style>
  <w:style w:type="paragraph" w:styleId="affa">
    <w:name w:val="List Continue"/>
    <w:basedOn w:val="a3"/>
    <w:rsid w:val="0098720F"/>
    <w:pPr>
      <w:spacing w:after="120"/>
      <w:ind w:left="283"/>
    </w:pPr>
  </w:style>
  <w:style w:type="paragraph" w:styleId="a">
    <w:name w:val="List Number"/>
    <w:basedOn w:val="a3"/>
    <w:rsid w:val="0098720F"/>
    <w:pPr>
      <w:numPr>
        <w:numId w:val="9"/>
      </w:numPr>
    </w:pPr>
  </w:style>
  <w:style w:type="paragraph" w:customStyle="1" w:styleId="ConsNonformat">
    <w:name w:val="ConsNonformat"/>
    <w:rsid w:val="0098720F"/>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3"/>
    <w:next w:val="a3"/>
    <w:qFormat/>
    <w:rsid w:val="0098720F"/>
    <w:pPr>
      <w:pageBreakBefore/>
      <w:suppressAutoHyphens/>
      <w:spacing w:before="120" w:after="120"/>
      <w:jc w:val="both"/>
    </w:pPr>
    <w:rPr>
      <w:i/>
      <w:snapToGrid w:val="0"/>
      <w:szCs w:val="22"/>
    </w:rPr>
  </w:style>
  <w:style w:type="character" w:customStyle="1" w:styleId="affc">
    <w:name w:val="комментарий"/>
    <w:rsid w:val="0098720F"/>
    <w:rPr>
      <w:b/>
      <w:i/>
      <w:shd w:val="clear" w:color="auto" w:fill="FFFF99"/>
    </w:rPr>
  </w:style>
  <w:style w:type="paragraph" w:customStyle="1" w:styleId="02statia2">
    <w:name w:val="02statia2"/>
    <w:basedOn w:val="a3"/>
    <w:rsid w:val="0098720F"/>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8720F"/>
    <w:pPr>
      <w:numPr>
        <w:ilvl w:val="0"/>
        <w:numId w:val="0"/>
      </w:numPr>
      <w:tabs>
        <w:tab w:val="num" w:pos="1134"/>
      </w:tabs>
      <w:ind w:left="1134" w:hanging="1134"/>
    </w:pPr>
    <w:rPr>
      <w:bCs/>
      <w:sz w:val="22"/>
      <w:szCs w:val="22"/>
    </w:rPr>
  </w:style>
  <w:style w:type="paragraph" w:customStyle="1" w:styleId="a0">
    <w:name w:val="Подподпункт"/>
    <w:basedOn w:val="affd"/>
    <w:rsid w:val="0098720F"/>
    <w:pPr>
      <w:numPr>
        <w:numId w:val="10"/>
      </w:numPr>
    </w:pPr>
  </w:style>
  <w:style w:type="paragraph" w:customStyle="1" w:styleId="affe">
    <w:name w:val="маркированный"/>
    <w:basedOn w:val="a3"/>
    <w:semiHidden/>
    <w:rsid w:val="0098720F"/>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98720F"/>
    <w:pPr>
      <w:spacing w:before="120" w:after="120" w:line="360" w:lineRule="auto"/>
      <w:ind w:firstLine="851"/>
      <w:jc w:val="both"/>
    </w:pPr>
    <w:rPr>
      <w:rFonts w:ascii="Arial" w:hAnsi="Arial" w:cs="Arial"/>
    </w:rPr>
  </w:style>
  <w:style w:type="character" w:customStyle="1" w:styleId="16">
    <w:name w:val="Ариал Знак1"/>
    <w:link w:val="afff"/>
    <w:locked/>
    <w:rsid w:val="0098720F"/>
    <w:rPr>
      <w:rFonts w:ascii="Arial" w:eastAsia="Times New Roman" w:hAnsi="Arial" w:cs="Arial"/>
      <w:sz w:val="24"/>
      <w:szCs w:val="24"/>
      <w:lang w:eastAsia="ru-RU"/>
    </w:rPr>
  </w:style>
  <w:style w:type="paragraph" w:styleId="2">
    <w:name w:val="List Bullet 2"/>
    <w:basedOn w:val="a3"/>
    <w:rsid w:val="0098720F"/>
    <w:pPr>
      <w:numPr>
        <w:numId w:val="11"/>
      </w:numPr>
    </w:pPr>
  </w:style>
  <w:style w:type="paragraph" w:customStyle="1" w:styleId="ConsPlusNonformat">
    <w:name w:val="ConsPlusNonformat"/>
    <w:rsid w:val="009872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8720F"/>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98720F"/>
    <w:rPr>
      <w:rFonts w:ascii="Times New Roman" w:eastAsia="Times New Roman" w:hAnsi="Times New Roman" w:cs="Times New Roman"/>
      <w:sz w:val="24"/>
      <w:szCs w:val="20"/>
      <w:lang w:eastAsia="ru-RU"/>
    </w:rPr>
  </w:style>
  <w:style w:type="paragraph" w:customStyle="1" w:styleId="afff1">
    <w:name w:val="Ариал Таблица"/>
    <w:basedOn w:val="afff"/>
    <w:link w:val="afff2"/>
    <w:rsid w:val="0098720F"/>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8720F"/>
    <w:rPr>
      <w:rFonts w:ascii="Arial" w:eastAsia="Times New Roman" w:hAnsi="Arial" w:cs="Arial"/>
      <w:sz w:val="24"/>
      <w:szCs w:val="20"/>
      <w:lang w:eastAsia="ru-RU"/>
    </w:rPr>
  </w:style>
  <w:style w:type="paragraph" w:customStyle="1" w:styleId="afff3">
    <w:name w:val="АриалТабл"/>
    <w:basedOn w:val="afff"/>
    <w:rsid w:val="0098720F"/>
    <w:pPr>
      <w:widowControl w:val="0"/>
      <w:adjustRightInd w:val="0"/>
      <w:spacing w:before="0" w:after="0" w:line="240" w:lineRule="auto"/>
      <w:ind w:firstLine="0"/>
      <w:textAlignment w:val="baseline"/>
    </w:pPr>
  </w:style>
  <w:style w:type="paragraph" w:styleId="afff4">
    <w:name w:val="endnote text"/>
    <w:basedOn w:val="a3"/>
    <w:link w:val="afff5"/>
    <w:semiHidden/>
    <w:rsid w:val="0098720F"/>
    <w:rPr>
      <w:sz w:val="20"/>
      <w:szCs w:val="20"/>
    </w:rPr>
  </w:style>
  <w:style w:type="character" w:customStyle="1" w:styleId="afff5">
    <w:name w:val="Текст концевой сноски Знак"/>
    <w:basedOn w:val="a4"/>
    <w:link w:val="afff4"/>
    <w:semiHidden/>
    <w:rsid w:val="0098720F"/>
    <w:rPr>
      <w:rFonts w:ascii="Times New Roman" w:eastAsia="Times New Roman" w:hAnsi="Times New Roman" w:cs="Times New Roman"/>
      <w:sz w:val="20"/>
      <w:szCs w:val="20"/>
      <w:lang w:eastAsia="ru-RU"/>
    </w:rPr>
  </w:style>
  <w:style w:type="table" w:styleId="afff6">
    <w:name w:val="Table Grid"/>
    <w:basedOn w:val="a5"/>
    <w:uiPriority w:val="59"/>
    <w:rsid w:val="009872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8720F"/>
  </w:style>
  <w:style w:type="character" w:customStyle="1" w:styleId="afff8">
    <w:name w:val="Подпункт Знак"/>
    <w:rsid w:val="0098720F"/>
    <w:rPr>
      <w:sz w:val="28"/>
      <w:lang w:val="ru-RU" w:eastAsia="ru-RU" w:bidi="ar-SA"/>
    </w:rPr>
  </w:style>
  <w:style w:type="character" w:customStyle="1" w:styleId="FontStyle11">
    <w:name w:val="Font Style11"/>
    <w:rsid w:val="0098720F"/>
    <w:rPr>
      <w:rFonts w:ascii="Times New Roman" w:hAnsi="Times New Roman" w:cs="Times New Roman"/>
      <w:sz w:val="26"/>
      <w:szCs w:val="26"/>
    </w:rPr>
  </w:style>
  <w:style w:type="character" w:customStyle="1" w:styleId="211">
    <w:name w:val="Заголовок 2 Знак1"/>
    <w:rsid w:val="0098720F"/>
    <w:rPr>
      <w:b/>
      <w:snapToGrid w:val="0"/>
      <w:sz w:val="28"/>
      <w:lang w:val="ru-RU" w:eastAsia="ru-RU" w:bidi="ar-SA"/>
    </w:rPr>
  </w:style>
  <w:style w:type="character" w:customStyle="1" w:styleId="Sp1">
    <w:name w:val="Sp1 Знак Знак"/>
    <w:rsid w:val="0098720F"/>
    <w:rPr>
      <w:b/>
      <w:bCs/>
      <w:kern w:val="24"/>
      <w:sz w:val="24"/>
      <w:szCs w:val="24"/>
      <w:lang w:val="ru-RU" w:eastAsia="ru-RU" w:bidi="ar-SA"/>
    </w:rPr>
  </w:style>
  <w:style w:type="numbering" w:customStyle="1" w:styleId="1">
    <w:name w:val="Стиль1"/>
    <w:uiPriority w:val="99"/>
    <w:rsid w:val="0098720F"/>
    <w:pPr>
      <w:numPr>
        <w:numId w:val="12"/>
      </w:numPr>
    </w:pPr>
  </w:style>
  <w:style w:type="numbering" w:customStyle="1" w:styleId="21">
    <w:name w:val="Стиль2"/>
    <w:uiPriority w:val="99"/>
    <w:rsid w:val="0098720F"/>
    <w:pPr>
      <w:numPr>
        <w:numId w:val="13"/>
      </w:numPr>
    </w:pPr>
  </w:style>
  <w:style w:type="paragraph" w:customStyle="1" w:styleId="afff9">
    <w:name w:val="Стиль начало"/>
    <w:basedOn w:val="a3"/>
    <w:rsid w:val="0098720F"/>
    <w:pPr>
      <w:spacing w:line="264" w:lineRule="auto"/>
    </w:pPr>
    <w:rPr>
      <w:sz w:val="28"/>
      <w:szCs w:val="20"/>
    </w:rPr>
  </w:style>
  <w:style w:type="paragraph" w:customStyle="1" w:styleId="Noeeu14">
    <w:name w:val="Noeeu14"/>
    <w:basedOn w:val="a3"/>
    <w:rsid w:val="009872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8720F"/>
    <w:rPr>
      <w:rFonts w:ascii="Times New Roman" w:hAnsi="Times New Roman" w:cs="Times New Roman"/>
      <w:sz w:val="26"/>
      <w:szCs w:val="26"/>
    </w:rPr>
  </w:style>
  <w:style w:type="character" w:customStyle="1" w:styleId="FontStyle57">
    <w:name w:val="Font Style57"/>
    <w:rsid w:val="0098720F"/>
    <w:rPr>
      <w:rFonts w:ascii="Times New Roman" w:hAnsi="Times New Roman" w:cs="Times New Roman"/>
      <w:b/>
      <w:bCs/>
      <w:sz w:val="20"/>
      <w:szCs w:val="20"/>
    </w:rPr>
  </w:style>
  <w:style w:type="paragraph" w:customStyle="1" w:styleId="Style20">
    <w:name w:val="Style20"/>
    <w:basedOn w:val="a3"/>
    <w:rsid w:val="0098720F"/>
    <w:pPr>
      <w:widowControl w:val="0"/>
      <w:autoSpaceDE w:val="0"/>
      <w:autoSpaceDN w:val="0"/>
      <w:adjustRightInd w:val="0"/>
    </w:pPr>
    <w:rPr>
      <w:rFonts w:ascii="Arial" w:eastAsia="Calibri" w:hAnsi="Arial"/>
    </w:rPr>
  </w:style>
  <w:style w:type="paragraph" w:styleId="afffa">
    <w:name w:val="Revision"/>
    <w:hidden/>
    <w:uiPriority w:val="99"/>
    <w:semiHidden/>
    <w:rsid w:val="0098720F"/>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8720F"/>
    <w:pPr>
      <w:numPr>
        <w:ilvl w:val="3"/>
        <w:numId w:val="3"/>
      </w:numPr>
      <w:jc w:val="both"/>
    </w:pPr>
    <w:rPr>
      <w:sz w:val="28"/>
      <w:szCs w:val="28"/>
    </w:rPr>
  </w:style>
  <w:style w:type="character" w:customStyle="1" w:styleId="43">
    <w:name w:val="Пункт_4 Знак"/>
    <w:link w:val="40"/>
    <w:uiPriority w:val="99"/>
    <w:locked/>
    <w:rsid w:val="0098720F"/>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98720F"/>
    <w:pPr>
      <w:spacing w:before="240" w:after="240" w:line="288" w:lineRule="auto"/>
      <w:ind w:left="1134" w:right="1134"/>
      <w:jc w:val="both"/>
    </w:pPr>
    <w:rPr>
      <w:spacing w:val="20"/>
      <w:szCs w:val="28"/>
    </w:rPr>
  </w:style>
  <w:style w:type="character" w:customStyle="1" w:styleId="afffc">
    <w:name w:val="Примечание Знак"/>
    <w:link w:val="afffb"/>
    <w:rsid w:val="0098720F"/>
    <w:rPr>
      <w:rFonts w:ascii="Times New Roman" w:eastAsia="Times New Roman" w:hAnsi="Times New Roman" w:cs="Times New Roman"/>
      <w:spacing w:val="20"/>
      <w:sz w:val="24"/>
      <w:szCs w:val="28"/>
      <w:lang w:eastAsia="ru-RU"/>
    </w:rPr>
  </w:style>
  <w:style w:type="character" w:customStyle="1" w:styleId="af8">
    <w:name w:val="Обычный (веб) Знак"/>
    <w:aliases w:val="Обычный (Web) Знак,Обычный (веб) Знак Знак Знак,Обычный (Web) Знак Знак Знак Знак"/>
    <w:link w:val="af7"/>
    <w:rsid w:val="0098720F"/>
    <w:rPr>
      <w:rFonts w:ascii="Times New Roman" w:eastAsia="Times New Roman" w:hAnsi="Times New Roman" w:cs="Times New Roman"/>
      <w:sz w:val="24"/>
      <w:szCs w:val="24"/>
      <w:lang w:eastAsia="ru-RU"/>
    </w:rPr>
  </w:style>
  <w:style w:type="paragraph" w:customStyle="1" w:styleId="-3">
    <w:name w:val="Пункт-3"/>
    <w:basedOn w:val="a3"/>
    <w:rsid w:val="0098720F"/>
    <w:pPr>
      <w:tabs>
        <w:tab w:val="left" w:pos="1701"/>
      </w:tabs>
      <w:spacing w:line="288" w:lineRule="auto"/>
      <w:ind w:firstLine="567"/>
      <w:jc w:val="both"/>
    </w:pPr>
    <w:rPr>
      <w:sz w:val="28"/>
    </w:rPr>
  </w:style>
  <w:style w:type="paragraph" w:customStyle="1" w:styleId="-4">
    <w:name w:val="Пункт-4"/>
    <w:basedOn w:val="a3"/>
    <w:rsid w:val="0098720F"/>
    <w:pPr>
      <w:tabs>
        <w:tab w:val="num" w:pos="1701"/>
      </w:tabs>
      <w:spacing w:line="288" w:lineRule="auto"/>
      <w:ind w:firstLine="567"/>
      <w:jc w:val="both"/>
    </w:pPr>
    <w:rPr>
      <w:sz w:val="28"/>
    </w:rPr>
  </w:style>
  <w:style w:type="paragraph" w:customStyle="1" w:styleId="-5">
    <w:name w:val="Пункт-5"/>
    <w:basedOn w:val="a3"/>
    <w:rsid w:val="0098720F"/>
    <w:pPr>
      <w:tabs>
        <w:tab w:val="num" w:pos="1701"/>
      </w:tabs>
      <w:spacing w:line="288" w:lineRule="auto"/>
      <w:ind w:firstLine="567"/>
      <w:jc w:val="both"/>
    </w:pPr>
    <w:rPr>
      <w:sz w:val="28"/>
    </w:rPr>
  </w:style>
  <w:style w:type="paragraph" w:customStyle="1" w:styleId="-6">
    <w:name w:val="Пункт-6"/>
    <w:basedOn w:val="a3"/>
    <w:rsid w:val="0098720F"/>
    <w:pPr>
      <w:tabs>
        <w:tab w:val="num" w:pos="1701"/>
      </w:tabs>
      <w:spacing w:line="288" w:lineRule="auto"/>
      <w:ind w:firstLine="567"/>
      <w:jc w:val="both"/>
    </w:pPr>
    <w:rPr>
      <w:sz w:val="28"/>
    </w:rPr>
  </w:style>
  <w:style w:type="paragraph" w:customStyle="1" w:styleId="-7">
    <w:name w:val="Пункт-7"/>
    <w:basedOn w:val="a3"/>
    <w:rsid w:val="0098720F"/>
    <w:pPr>
      <w:tabs>
        <w:tab w:val="num" w:pos="1701"/>
      </w:tabs>
      <w:spacing w:line="288" w:lineRule="auto"/>
      <w:ind w:firstLine="567"/>
      <w:jc w:val="both"/>
    </w:pPr>
    <w:rPr>
      <w:sz w:val="28"/>
    </w:rPr>
  </w:style>
  <w:style w:type="character" w:customStyle="1" w:styleId="FontStyle186">
    <w:name w:val="Font Style186"/>
    <w:uiPriority w:val="99"/>
    <w:rsid w:val="0098720F"/>
    <w:rPr>
      <w:rFonts w:ascii="Times New Roman" w:hAnsi="Times New Roman" w:cs="Times New Roman"/>
      <w:b/>
      <w:bCs/>
      <w:i/>
      <w:iCs/>
      <w:sz w:val="20"/>
      <w:szCs w:val="20"/>
    </w:rPr>
  </w:style>
  <w:style w:type="character" w:customStyle="1" w:styleId="FontStyle153">
    <w:name w:val="Font Style153"/>
    <w:uiPriority w:val="99"/>
    <w:rsid w:val="0098720F"/>
    <w:rPr>
      <w:rFonts w:ascii="Times New Roman" w:hAnsi="Times New Roman" w:cs="Times New Roman"/>
      <w:sz w:val="20"/>
      <w:szCs w:val="20"/>
    </w:rPr>
  </w:style>
  <w:style w:type="paragraph" w:customStyle="1" w:styleId="Style18">
    <w:name w:val="Style18"/>
    <w:basedOn w:val="a3"/>
    <w:uiPriority w:val="99"/>
    <w:rsid w:val="0098720F"/>
    <w:pPr>
      <w:widowControl w:val="0"/>
      <w:autoSpaceDE w:val="0"/>
      <w:autoSpaceDN w:val="0"/>
      <w:adjustRightInd w:val="0"/>
      <w:spacing w:line="283" w:lineRule="exact"/>
    </w:pPr>
  </w:style>
  <w:style w:type="character" w:customStyle="1" w:styleId="FontStyle34">
    <w:name w:val="Font Style34"/>
    <w:uiPriority w:val="99"/>
    <w:rsid w:val="0098720F"/>
    <w:rPr>
      <w:rFonts w:ascii="Times New Roman" w:hAnsi="Times New Roman" w:cs="Times New Roman"/>
      <w:b/>
      <w:bCs/>
      <w:i/>
      <w:iCs/>
      <w:sz w:val="22"/>
      <w:szCs w:val="22"/>
    </w:rPr>
  </w:style>
  <w:style w:type="paragraph" w:customStyle="1" w:styleId="Style10">
    <w:name w:val="Style10"/>
    <w:basedOn w:val="a3"/>
    <w:uiPriority w:val="99"/>
    <w:rsid w:val="0098720F"/>
    <w:pPr>
      <w:widowControl w:val="0"/>
      <w:autoSpaceDE w:val="0"/>
      <w:autoSpaceDN w:val="0"/>
      <w:adjustRightInd w:val="0"/>
      <w:spacing w:line="276" w:lineRule="exact"/>
      <w:ind w:firstLine="696"/>
      <w:jc w:val="both"/>
    </w:pPr>
  </w:style>
  <w:style w:type="character" w:customStyle="1" w:styleId="FontStyle32">
    <w:name w:val="Font Style32"/>
    <w:uiPriority w:val="99"/>
    <w:rsid w:val="0098720F"/>
    <w:rPr>
      <w:rFonts w:ascii="Times New Roman" w:hAnsi="Times New Roman" w:cs="Times New Roman"/>
      <w:sz w:val="18"/>
      <w:szCs w:val="18"/>
    </w:rPr>
  </w:style>
  <w:style w:type="character" w:customStyle="1" w:styleId="FontStyle36">
    <w:name w:val="Font Style36"/>
    <w:uiPriority w:val="99"/>
    <w:rsid w:val="0098720F"/>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81159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1234</Words>
  <Characters>7036</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ОАО "Ковровский механический завод"</Company>
  <LinksUpToDate>false</LinksUpToDate>
  <CharactersWithSpaces>8254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18958</dc:creator>
  <cp:keywords/>
  <dc:description/>
  <cp:lastModifiedBy>18958</cp:lastModifiedBy>
  <cp:revision>5</cp:revision>
  <cp:lastPrinted>2014-02-24T07:47:00Z</cp:lastPrinted>
  <dcterms:created xsi:type="dcterms:W3CDTF">2014-02-26T12:40:00Z</dcterms:created>
  <dcterms:modified xsi:type="dcterms:W3CDTF">2014-02-27T09:07:00Z</dcterms:modified>
</cp:coreProperties>
</file>