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794"/>
        <w:gridCol w:w="6627"/>
      </w:tblGrid>
      <w:tr w:rsidR="000F3093" w:rsidTr="00D64C9E">
        <w:tc>
          <w:tcPr>
            <w:tcW w:w="3794" w:type="dxa"/>
          </w:tcPr>
          <w:p w:rsidR="000F3093" w:rsidRPr="000F3093" w:rsidRDefault="000F3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093">
              <w:rPr>
                <w:rFonts w:ascii="Times New Roman" w:hAnsi="Times New Roman" w:cs="Times New Roman"/>
                <w:sz w:val="28"/>
                <w:szCs w:val="28"/>
              </w:rPr>
              <w:t>Запрос:</w:t>
            </w:r>
          </w:p>
          <w:p w:rsidR="00AE4E64" w:rsidRPr="00AE4E64" w:rsidRDefault="00AE4E64" w:rsidP="00AE4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E64">
              <w:rPr>
                <w:rFonts w:ascii="Times New Roman" w:hAnsi="Times New Roman" w:cs="Times New Roman"/>
                <w:sz w:val="24"/>
                <w:szCs w:val="24"/>
              </w:rPr>
              <w:t xml:space="preserve">Во всех формах, обязательных для заполнения, которые </w:t>
            </w:r>
            <w:proofErr w:type="gramStart"/>
            <w:r w:rsidRPr="00AE4E64">
              <w:rPr>
                <w:rFonts w:ascii="Times New Roman" w:hAnsi="Times New Roman" w:cs="Times New Roman"/>
                <w:sz w:val="24"/>
                <w:szCs w:val="24"/>
              </w:rPr>
              <w:t>прикреплены к закупочной документации данная процедура указана</w:t>
            </w:r>
            <w:proofErr w:type="gramEnd"/>
            <w:r w:rsidRPr="00AE4E64">
              <w:rPr>
                <w:rFonts w:ascii="Times New Roman" w:hAnsi="Times New Roman" w:cs="Times New Roman"/>
                <w:sz w:val="24"/>
                <w:szCs w:val="24"/>
              </w:rPr>
              <w:t xml:space="preserve"> как АУКЦИОН, на деле же вы проводите РЕДУКЦИОН. А это несколько разные вещи в правовом смысле. Прошу внести разъяснения по данному вопросу. </w:t>
            </w:r>
          </w:p>
          <w:p w:rsidR="000F3093" w:rsidRPr="000F3093" w:rsidRDefault="000F3093" w:rsidP="00AE4E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0F3093" w:rsidRPr="000F3093" w:rsidRDefault="000F30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3093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  <w:p w:rsidR="00AE4E64" w:rsidRPr="00AE4E64" w:rsidRDefault="00AE4E64" w:rsidP="00AE4E64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E4E6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Законодательство РФ не содержит понятия «</w:t>
            </w:r>
            <w:proofErr w:type="spellStart"/>
            <w:r w:rsidRPr="00AE4E6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редукциона</w:t>
            </w:r>
            <w:proofErr w:type="spellEnd"/>
            <w:r w:rsidRPr="00AE4E6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». </w:t>
            </w:r>
          </w:p>
          <w:p w:rsidR="00AE4E64" w:rsidRPr="00AE4E64" w:rsidRDefault="00AE4E64" w:rsidP="00AE4E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E4E64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Южным федеральным университетом проводится открытый аукцион в электронной форме  в соответствии с </w:t>
            </w:r>
            <w:r w:rsidRPr="00AE4E6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Федеральным законом  </w:t>
            </w:r>
            <w:r w:rsidRPr="00AE4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18 июля 2011 г. N 223-ФЗ "О закупках товаров, работ, услуг отдельными видами юридических лиц" (далее - Закон 223-ФЗ) и Положением о закупке товаров, работ, услуг для нужд ЮФУ (</w:t>
            </w:r>
            <w:r w:rsidRPr="00AE4E64">
              <w:rPr>
                <w:rFonts w:ascii="Times New Roman" w:hAnsi="Times New Roman" w:cs="Times New Roman"/>
                <w:sz w:val="24"/>
                <w:szCs w:val="24"/>
              </w:rPr>
              <w:t>новая редакция, утвержденная Приказом от 24.12.2014 № 657-ОД) (далее - Положение о закупке)</w:t>
            </w:r>
            <w:proofErr w:type="gramEnd"/>
          </w:p>
          <w:p w:rsidR="00AE4E64" w:rsidRPr="00AE4E64" w:rsidRDefault="00AE4E64" w:rsidP="00AE4E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4E64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п. 2 ст. 3 Закона 223-ФЗ </w:t>
            </w:r>
            <w:r w:rsidRPr="00AE4E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выигравшим торги на аукционе  признается лицо, предложившее наиболее низкую цену договора или, если при проведен</w:t>
            </w:r>
            <w:proofErr w:type="gramStart"/>
            <w:r w:rsidRPr="00AE4E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ии ау</w:t>
            </w:r>
            <w:proofErr w:type="gramEnd"/>
            <w:r w:rsidRPr="00AE4E6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кциона цена договора снижена до нуля и аукцион проводится на право заключить договор, наиболее высокую цену договора.</w:t>
            </w:r>
            <w:r w:rsidRPr="00AE4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Таким образом, Законом 223-ФЗ определено понятие аукциона, как формы торгов.</w:t>
            </w:r>
          </w:p>
          <w:p w:rsidR="00AE4E64" w:rsidRPr="00AE4E64" w:rsidRDefault="00AE4E64" w:rsidP="00AE4E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E4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 с п. 2 ст.2 Закона 223-ФЗ Положение о закупке является документом, который регламентирует закупочную деятельность заказчика и должен содержать требования к закупке, в том числе порядок подготовки и проведения процедур закупки (включая способы закупки) и условия их применения, порядок заключения и исполнения договоров, а также иные связанные с обеспечением закупки положения.</w:t>
            </w:r>
            <w:proofErr w:type="gramEnd"/>
            <w:r w:rsidRPr="00AE4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4E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Согласно п.  3.1.1 Положения о закупке товаров, работ, услуг для нужд Южного федерального университета  открытый аукцион, в том числе открытый аукцион в электронной форме является способом закупки путем проведения торгов. П. 3.3 Положения о закупке установлен порядок проведения открытого аукциона, в том числе открытого аукциона в электронной форме.</w:t>
            </w:r>
          </w:p>
          <w:p w:rsidR="00847691" w:rsidRPr="00847691" w:rsidRDefault="00847691" w:rsidP="00847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3093" w:rsidRPr="003723A1" w:rsidRDefault="000F3093" w:rsidP="008476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68EF" w:rsidRDefault="00C568EF"/>
    <w:sectPr w:rsidR="00C568EF" w:rsidSect="000A68FE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3093"/>
    <w:rsid w:val="000466B4"/>
    <w:rsid w:val="000A68FE"/>
    <w:rsid w:val="000F3093"/>
    <w:rsid w:val="001A7571"/>
    <w:rsid w:val="0025039B"/>
    <w:rsid w:val="003723A1"/>
    <w:rsid w:val="00492A6D"/>
    <w:rsid w:val="00847691"/>
    <w:rsid w:val="008E376B"/>
    <w:rsid w:val="008E66CD"/>
    <w:rsid w:val="009356AE"/>
    <w:rsid w:val="009B5A66"/>
    <w:rsid w:val="00AE4E64"/>
    <w:rsid w:val="00B719AC"/>
    <w:rsid w:val="00BE46BE"/>
    <w:rsid w:val="00BF683A"/>
    <w:rsid w:val="00C568EF"/>
    <w:rsid w:val="00D11193"/>
    <w:rsid w:val="00D50F66"/>
    <w:rsid w:val="00D64C9E"/>
    <w:rsid w:val="00E16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3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723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kypotapova</dc:creator>
  <cp:keywords/>
  <dc:description/>
  <cp:lastModifiedBy>kypotapova</cp:lastModifiedBy>
  <cp:revision>13</cp:revision>
  <cp:lastPrinted>2015-04-10T13:44:00Z</cp:lastPrinted>
  <dcterms:created xsi:type="dcterms:W3CDTF">2015-04-10T13:34:00Z</dcterms:created>
  <dcterms:modified xsi:type="dcterms:W3CDTF">2015-05-06T13:14:00Z</dcterms:modified>
</cp:coreProperties>
</file>