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6F9" w:rsidRDefault="000856F9" w:rsidP="008F2BDE">
      <w:pPr>
        <w:spacing w:before="100"/>
        <w:ind w:right="22"/>
        <w:jc w:val="center"/>
        <w:rPr>
          <w:b/>
        </w:rPr>
      </w:pPr>
      <w:bookmarkStart w:id="0" w:name="_Toc517582288"/>
      <w:bookmarkStart w:id="1" w:name="_Toc517582612"/>
      <w:r>
        <w:rPr>
          <w:b/>
        </w:rPr>
        <w:t xml:space="preserve">ОТКРЫТОЕ АКЦИОНЕРНОЕ ОБЩЕСТВО </w:t>
      </w:r>
    </w:p>
    <w:p w:rsidR="008F2BDE" w:rsidRPr="00CE119B" w:rsidRDefault="00E72F23" w:rsidP="008F2BDE">
      <w:pPr>
        <w:spacing w:before="100"/>
        <w:ind w:right="22"/>
        <w:jc w:val="center"/>
        <w:rPr>
          <w:b/>
        </w:rPr>
      </w:pPr>
      <w:r>
        <w:rPr>
          <w:b/>
        </w:rPr>
        <w:t>«Производственное объединение «Машиностроительный завод «Молния</w:t>
      </w:r>
      <w:r w:rsidR="008F2BDE" w:rsidRPr="00CE119B">
        <w:rPr>
          <w:b/>
        </w:rPr>
        <w:t>»</w:t>
      </w:r>
    </w:p>
    <w:p w:rsidR="008F2BDE" w:rsidRPr="00CE119B" w:rsidRDefault="008F2BDE" w:rsidP="008F2BDE">
      <w:pPr>
        <w:spacing w:before="100"/>
        <w:ind w:right="22"/>
        <w:jc w:val="center"/>
        <w:rPr>
          <w:b/>
          <w:i/>
        </w:rPr>
      </w:pPr>
      <w:r w:rsidRPr="00CE119B">
        <w:rPr>
          <w:b/>
        </w:rPr>
        <w:t xml:space="preserve">(ОАО </w:t>
      </w:r>
      <w:r w:rsidR="00E72F23">
        <w:rPr>
          <w:b/>
        </w:rPr>
        <w:t>«ПО «МЗ «Молния</w:t>
      </w:r>
      <w:r w:rsidRPr="00CE119B">
        <w:rPr>
          <w:b/>
        </w:rPr>
        <w:t>»)</w:t>
      </w:r>
    </w:p>
    <w:p w:rsidR="008F2BDE" w:rsidRPr="00CE119B" w:rsidRDefault="00665E5B" w:rsidP="008F2BDE">
      <w:pPr>
        <w:jc w:val="left"/>
        <w:rPr>
          <w:b/>
        </w:rPr>
      </w:pPr>
      <w:r w:rsidRPr="00665E5B">
        <w:rPr>
          <w:noProof/>
        </w:rPr>
        <w:pict>
          <v:line id="Line 2" o:spid="_x0000_s1026" style="position:absolute;z-index:251658240;visibility:visibl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8F2BDE" w:rsidRPr="00CE119B" w:rsidRDefault="008F2BDE" w:rsidP="008F2BDE">
      <w:pPr>
        <w:jc w:val="left"/>
        <w:rPr>
          <w:b/>
        </w:rPr>
      </w:pPr>
    </w:p>
    <w:p w:rsidR="008F2BDE" w:rsidRDefault="008F2BDE" w:rsidP="008F2BDE">
      <w:pPr>
        <w:spacing w:after="0"/>
        <w:ind w:right="639" w:firstLine="567"/>
        <w:jc w:val="left"/>
      </w:pPr>
    </w:p>
    <w:p w:rsidR="00DE7ACF" w:rsidRDefault="00DE7ACF" w:rsidP="008F2BDE">
      <w:pPr>
        <w:spacing w:after="0"/>
        <w:ind w:right="639" w:firstLine="567"/>
        <w:jc w:val="left"/>
      </w:pPr>
    </w:p>
    <w:p w:rsidR="00DE7ACF" w:rsidRDefault="00DE7ACF" w:rsidP="008F2BDE">
      <w:pPr>
        <w:spacing w:after="0"/>
        <w:ind w:right="639" w:firstLine="567"/>
        <w:jc w:val="left"/>
      </w:pPr>
    </w:p>
    <w:p w:rsidR="00DE7ACF" w:rsidRDefault="00DE7ACF" w:rsidP="008F2BDE">
      <w:pPr>
        <w:spacing w:after="0"/>
        <w:ind w:right="639" w:firstLine="567"/>
        <w:jc w:val="left"/>
      </w:pPr>
    </w:p>
    <w:p w:rsidR="00DE7ACF" w:rsidRDefault="00DE7ACF" w:rsidP="008F2BDE">
      <w:pPr>
        <w:spacing w:after="0"/>
        <w:ind w:right="639" w:firstLine="567"/>
        <w:jc w:val="left"/>
      </w:pPr>
    </w:p>
    <w:p w:rsidR="00DE7ACF" w:rsidRDefault="00DE7ACF" w:rsidP="008F2BDE">
      <w:pPr>
        <w:spacing w:after="0"/>
        <w:ind w:right="639" w:firstLine="567"/>
        <w:jc w:val="left"/>
      </w:pPr>
    </w:p>
    <w:p w:rsidR="008F2BDE" w:rsidRDefault="008F2BDE" w:rsidP="008F2BDE">
      <w:pPr>
        <w:spacing w:after="0"/>
        <w:ind w:right="639" w:firstLine="567"/>
        <w:jc w:val="left"/>
      </w:pPr>
    </w:p>
    <w:p w:rsidR="00E72F23" w:rsidRPr="00E866C2" w:rsidRDefault="00E72F23" w:rsidP="00E72F23">
      <w:pPr>
        <w:keepNext/>
        <w:keepLines/>
        <w:widowControl w:val="0"/>
        <w:suppressLineNumbers/>
        <w:suppressAutoHyphens/>
        <w:jc w:val="center"/>
        <w:rPr>
          <w:b/>
          <w:sz w:val="32"/>
          <w:szCs w:val="32"/>
        </w:rPr>
      </w:pPr>
      <w:r w:rsidRPr="00E866C2">
        <w:rPr>
          <w:b/>
          <w:sz w:val="32"/>
          <w:szCs w:val="32"/>
        </w:rPr>
        <w:t xml:space="preserve">ДОКУМЕНТАЦИЯ </w:t>
      </w:r>
    </w:p>
    <w:p w:rsidR="00E72F23" w:rsidRPr="00E866C2" w:rsidRDefault="00E72F23" w:rsidP="00E72F23">
      <w:pPr>
        <w:keepNext/>
        <w:keepLines/>
        <w:widowControl w:val="0"/>
        <w:suppressLineNumbers/>
        <w:suppressAutoHyphens/>
        <w:jc w:val="center"/>
        <w:rPr>
          <w:b/>
          <w:sz w:val="32"/>
          <w:szCs w:val="32"/>
        </w:rPr>
      </w:pPr>
    </w:p>
    <w:p w:rsidR="00E72F23" w:rsidRDefault="00E72F23" w:rsidP="00E72F23">
      <w:pPr>
        <w:pStyle w:val="ae"/>
        <w:jc w:val="center"/>
        <w:rPr>
          <w:b/>
          <w:bCs/>
          <w:color w:val="000000"/>
          <w:sz w:val="32"/>
          <w:szCs w:val="32"/>
        </w:rPr>
      </w:pPr>
      <w:r w:rsidRPr="00E866C2">
        <w:rPr>
          <w:b/>
          <w:color w:val="000000"/>
          <w:sz w:val="32"/>
          <w:szCs w:val="32"/>
        </w:rPr>
        <w:t>о проведении открытого запроса предложений на право заключения договора на оказание услуг по проведению аудита годовой бухгалтерской (финансовой) отчетности ФГУП «Производственное объединение «Машиностроительный завод «Молния» (с 01.01.2011 по 19.07.2011), ОАО «Производственное объединение «Машиностроительный завод «Молния» (с 19.07.2011 по 31.12.2011)</w:t>
      </w:r>
      <w:r w:rsidRPr="00E866C2">
        <w:rPr>
          <w:b/>
          <w:bCs/>
          <w:color w:val="000000"/>
          <w:sz w:val="32"/>
          <w:szCs w:val="32"/>
        </w:rPr>
        <w:t xml:space="preserve"> с выдачей заключения</w:t>
      </w:r>
    </w:p>
    <w:p w:rsidR="00C70AFF" w:rsidRDefault="00C70AFF" w:rsidP="008F2BDE">
      <w:pPr>
        <w:tabs>
          <w:tab w:val="left" w:pos="5010"/>
        </w:tabs>
        <w:suppressAutoHyphens/>
        <w:spacing w:after="0"/>
        <w:ind w:right="639" w:firstLine="567"/>
        <w:jc w:val="left"/>
      </w:pPr>
    </w:p>
    <w:p w:rsidR="008F2BDE" w:rsidRDefault="00C70AFF" w:rsidP="000856F9">
      <w:pPr>
        <w:tabs>
          <w:tab w:val="left" w:pos="5010"/>
          <w:tab w:val="left" w:pos="9639"/>
        </w:tabs>
        <w:suppressAutoHyphens/>
        <w:spacing w:after="0"/>
        <w:ind w:right="27"/>
        <w:jc w:val="center"/>
      </w:pPr>
      <w: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r w:rsidR="00A828DC">
        <w:t>)</w:t>
      </w:r>
    </w:p>
    <w:p w:rsidR="008F2BDE" w:rsidRDefault="008F2BDE" w:rsidP="008F2BDE">
      <w:pPr>
        <w:tabs>
          <w:tab w:val="left" w:pos="5010"/>
        </w:tabs>
        <w:suppressAutoHyphens/>
        <w:spacing w:after="0"/>
        <w:ind w:right="639" w:firstLine="567"/>
        <w:jc w:val="left"/>
      </w:pPr>
    </w:p>
    <w:p w:rsidR="008F2BDE" w:rsidRDefault="008F2BDE" w:rsidP="008F2BDE">
      <w:pPr>
        <w:tabs>
          <w:tab w:val="left" w:pos="5010"/>
        </w:tabs>
        <w:suppressAutoHyphens/>
        <w:spacing w:after="0"/>
        <w:ind w:right="639" w:firstLine="567"/>
        <w:jc w:val="left"/>
      </w:pPr>
    </w:p>
    <w:p w:rsidR="008F2BDE" w:rsidRDefault="008F2BDE" w:rsidP="008F2BDE">
      <w:pPr>
        <w:tabs>
          <w:tab w:val="left" w:pos="5010"/>
        </w:tabs>
        <w:suppressAutoHyphens/>
        <w:spacing w:after="0"/>
        <w:ind w:right="639" w:firstLine="567"/>
        <w:jc w:val="left"/>
      </w:pPr>
    </w:p>
    <w:p w:rsidR="008F2BDE" w:rsidRDefault="008F2BDE" w:rsidP="008F2BDE">
      <w:pPr>
        <w:tabs>
          <w:tab w:val="left" w:pos="5010"/>
        </w:tabs>
        <w:suppressAutoHyphens/>
        <w:spacing w:after="0"/>
        <w:ind w:right="639" w:firstLine="567"/>
        <w:jc w:val="left"/>
      </w:pPr>
    </w:p>
    <w:p w:rsidR="008F2BDE" w:rsidRDefault="008F2BDE" w:rsidP="008F2BDE">
      <w:pPr>
        <w:suppressAutoHyphens/>
        <w:spacing w:after="0"/>
        <w:ind w:right="639" w:firstLine="567"/>
        <w:jc w:val="center"/>
      </w:pPr>
      <w:r>
        <w:t xml:space="preserve">Извещение о проведении открытого запроса предложений размещено на официальном сайте </w:t>
      </w:r>
      <w:hyperlink r:id="rId8" w:history="1">
        <w:r>
          <w:rPr>
            <w:rStyle w:val="a3"/>
          </w:rPr>
          <w:t>http://zakupki.rosatom.ru</w:t>
        </w:r>
      </w:hyperlink>
    </w:p>
    <w:p w:rsidR="008F2BDE" w:rsidRDefault="008F2BDE" w:rsidP="008F2BDE">
      <w:pPr>
        <w:suppressAutoHyphens/>
        <w:spacing w:after="0"/>
        <w:ind w:right="639" w:firstLine="567"/>
        <w:jc w:val="center"/>
      </w:pPr>
    </w:p>
    <w:p w:rsidR="008F2BDE" w:rsidRDefault="008F2BDE" w:rsidP="008F2BDE">
      <w:pPr>
        <w:suppressAutoHyphens/>
        <w:spacing w:after="0"/>
        <w:ind w:right="639" w:firstLine="567"/>
        <w:jc w:val="center"/>
      </w:pPr>
      <w:r w:rsidRPr="00341268">
        <w:t>от «</w:t>
      </w:r>
      <w:r w:rsidR="00891E26">
        <w:t>17</w:t>
      </w:r>
      <w:r w:rsidRPr="00341268">
        <w:t xml:space="preserve">» </w:t>
      </w:r>
      <w:r w:rsidR="00891E26">
        <w:t xml:space="preserve"> февраля</w:t>
      </w:r>
      <w:r w:rsidR="00E72F23">
        <w:t xml:space="preserve"> 2012</w:t>
      </w:r>
      <w:r w:rsidRPr="00341268">
        <w:t xml:space="preserve"> года №</w:t>
      </w:r>
      <w:r w:rsidR="00891E26">
        <w:t xml:space="preserve">54 </w:t>
      </w:r>
    </w:p>
    <w:p w:rsidR="008F2BDE" w:rsidRDefault="008F2BDE" w:rsidP="008F2BDE">
      <w:pPr>
        <w:suppressAutoHyphens/>
        <w:spacing w:after="0"/>
        <w:ind w:right="639" w:firstLine="567"/>
        <w:jc w:val="center"/>
      </w:pPr>
    </w:p>
    <w:p w:rsidR="008F2BDE" w:rsidRDefault="008F2BDE" w:rsidP="008F2BDE">
      <w:pPr>
        <w:spacing w:after="0"/>
        <w:ind w:right="639" w:firstLine="567"/>
        <w:jc w:val="left"/>
      </w:pPr>
    </w:p>
    <w:p w:rsidR="008F2BDE" w:rsidRDefault="008F2BDE" w:rsidP="008F2BDE">
      <w:pPr>
        <w:spacing w:after="0"/>
        <w:ind w:right="639" w:firstLine="567"/>
        <w:jc w:val="center"/>
      </w:pPr>
    </w:p>
    <w:p w:rsidR="00BB6E9F" w:rsidRDefault="00BB6E9F" w:rsidP="00BB6E9F">
      <w:pPr>
        <w:rPr>
          <w:sz w:val="20"/>
          <w:szCs w:val="20"/>
        </w:rPr>
      </w:pPr>
    </w:p>
    <w:p w:rsidR="00DE7ACF" w:rsidRDefault="00DE7ACF" w:rsidP="00BB6E9F">
      <w:pPr>
        <w:rPr>
          <w:sz w:val="20"/>
          <w:szCs w:val="20"/>
        </w:rPr>
      </w:pPr>
    </w:p>
    <w:p w:rsidR="00DE7ACF" w:rsidRDefault="00DE7ACF" w:rsidP="00BB6E9F">
      <w:pPr>
        <w:rPr>
          <w:sz w:val="20"/>
          <w:szCs w:val="20"/>
        </w:rPr>
      </w:pPr>
    </w:p>
    <w:p w:rsidR="00DE7ACF" w:rsidRDefault="00DE7ACF" w:rsidP="00BB6E9F">
      <w:pPr>
        <w:rPr>
          <w:sz w:val="20"/>
          <w:szCs w:val="20"/>
        </w:rPr>
      </w:pPr>
    </w:p>
    <w:p w:rsidR="00DE7ACF" w:rsidRDefault="00DE7ACF" w:rsidP="00BB6E9F">
      <w:pPr>
        <w:rPr>
          <w:sz w:val="20"/>
          <w:szCs w:val="20"/>
        </w:rPr>
      </w:pPr>
    </w:p>
    <w:p w:rsidR="00DE7ACF" w:rsidRDefault="00DE7ACF" w:rsidP="00BB6E9F">
      <w:pPr>
        <w:rPr>
          <w:sz w:val="20"/>
          <w:szCs w:val="20"/>
        </w:rPr>
      </w:pPr>
    </w:p>
    <w:p w:rsidR="00DE7ACF" w:rsidRDefault="00DE7ACF" w:rsidP="00BB6E9F">
      <w:pPr>
        <w:rPr>
          <w:sz w:val="20"/>
          <w:szCs w:val="20"/>
        </w:rPr>
      </w:pPr>
    </w:p>
    <w:p w:rsidR="00DE7ACF" w:rsidRDefault="00DE7ACF" w:rsidP="00BB6E9F">
      <w:pPr>
        <w:rPr>
          <w:sz w:val="20"/>
          <w:szCs w:val="20"/>
        </w:rPr>
      </w:pPr>
    </w:p>
    <w:p w:rsidR="00DE7ACF" w:rsidRDefault="00DE7ACF" w:rsidP="00BB6E9F">
      <w:pPr>
        <w:rPr>
          <w:sz w:val="20"/>
          <w:szCs w:val="20"/>
        </w:rPr>
      </w:pPr>
    </w:p>
    <w:p w:rsidR="00DE7ACF" w:rsidRPr="00BB6E9F" w:rsidRDefault="00DE7ACF" w:rsidP="00BB6E9F">
      <w:pPr>
        <w:rPr>
          <w:sz w:val="20"/>
          <w:szCs w:val="20"/>
        </w:rPr>
      </w:pPr>
    </w:p>
    <w:p w:rsidR="00E72F23" w:rsidRPr="00E72F23" w:rsidRDefault="00E72F23" w:rsidP="00E72F23">
      <w:pPr>
        <w:spacing w:after="0"/>
        <w:ind w:right="639" w:firstLine="567"/>
        <w:jc w:val="center"/>
      </w:pPr>
      <w:r w:rsidRPr="00E72F23">
        <w:rPr>
          <w:b/>
        </w:rPr>
        <w:t>Заказчик:</w:t>
      </w:r>
      <w:r w:rsidRPr="00E72F23">
        <w:rPr>
          <w:bCs/>
        </w:rPr>
        <w:t xml:space="preserve">ОАО </w:t>
      </w:r>
      <w:r w:rsidRPr="00E72F23">
        <w:t>«ПО «МЗ «Молния</w:t>
      </w:r>
    </w:p>
    <w:p w:rsidR="008F2BDE" w:rsidRDefault="00E72F23" w:rsidP="00E72F23">
      <w:pPr>
        <w:spacing w:after="0"/>
        <w:ind w:right="639" w:firstLine="567"/>
        <w:jc w:val="center"/>
      </w:pPr>
      <w:r w:rsidRPr="00E72F23">
        <w:rPr>
          <w:b/>
        </w:rPr>
        <w:t>Москва 2012 г.</w:t>
      </w:r>
      <w:bookmarkStart w:id="2" w:name="_I__ОБЩИЕ"/>
      <w:bookmarkEnd w:id="0"/>
      <w:bookmarkEnd w:id="1"/>
      <w:bookmarkEnd w:id="2"/>
    </w:p>
    <w:p w:rsidR="008F2BDE" w:rsidRDefault="008F2BDE" w:rsidP="008F2BDE">
      <w:pPr>
        <w:spacing w:after="0"/>
        <w:ind w:right="639" w:firstLine="567"/>
        <w:jc w:val="center"/>
      </w:pPr>
    </w:p>
    <w:p w:rsidR="00B434F6" w:rsidRDefault="00B434F6" w:rsidP="008F2BDE">
      <w:pPr>
        <w:spacing w:after="0"/>
        <w:ind w:right="639" w:firstLine="567"/>
        <w:jc w:val="center"/>
      </w:pPr>
    </w:p>
    <w:p w:rsidR="00797249" w:rsidRDefault="00797249" w:rsidP="00797249">
      <w:pPr>
        <w:pStyle w:val="aff4"/>
        <w:spacing w:before="0" w:after="0"/>
        <w:ind w:firstLine="567"/>
        <w:jc w:val="center"/>
        <w:rPr>
          <w:b/>
          <w:szCs w:val="24"/>
        </w:rPr>
      </w:pPr>
      <w:bookmarkStart w:id="3" w:name="_Toc190595526"/>
      <w:bookmarkStart w:id="4" w:name="_Toc197920455"/>
      <w:r w:rsidRPr="00341268">
        <w:rPr>
          <w:b/>
          <w:szCs w:val="24"/>
        </w:rPr>
        <w:t>ОСНОВНЫЕ ТЕРМИНЫ, ИСПОЛЬЗУЕМЫЕ В ДОКУМЕНТАЦИИ</w:t>
      </w:r>
      <w:r>
        <w:rPr>
          <w:b/>
          <w:szCs w:val="24"/>
        </w:rPr>
        <w:t xml:space="preserve"> О ПРОВЕДЕНИИ ЗАПРОСА ПРЕДЛОЖЕНИЙ</w:t>
      </w:r>
    </w:p>
    <w:p w:rsidR="00797249" w:rsidRDefault="00797249" w:rsidP="00797249">
      <w:pPr>
        <w:pStyle w:val="aff4"/>
        <w:spacing w:before="0" w:after="0"/>
        <w:ind w:firstLine="567"/>
        <w:jc w:val="both"/>
        <w:rPr>
          <w:szCs w:val="24"/>
        </w:rPr>
      </w:pPr>
      <w:r w:rsidRPr="00341268">
        <w:rPr>
          <w:b/>
          <w:szCs w:val="24"/>
        </w:rPr>
        <w:t xml:space="preserve">Заказчик – </w:t>
      </w:r>
      <w:r w:rsidRPr="00341268">
        <w:rPr>
          <w:szCs w:val="24"/>
        </w:rPr>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97249" w:rsidRDefault="00797249" w:rsidP="00797249">
      <w:pPr>
        <w:pStyle w:val="aff4"/>
        <w:spacing w:before="0" w:after="0"/>
        <w:ind w:firstLine="567"/>
        <w:jc w:val="both"/>
        <w:rPr>
          <w:szCs w:val="24"/>
        </w:rPr>
      </w:pPr>
      <w:r w:rsidRPr="00341268">
        <w:rPr>
          <w:b/>
          <w:szCs w:val="24"/>
        </w:rPr>
        <w:t xml:space="preserve">Организатор размещения заказа – </w:t>
      </w:r>
      <w:r w:rsidRPr="00341268">
        <w:rPr>
          <w:szCs w:val="24"/>
        </w:rPr>
        <w:t>Заказчик, уполномоченный орган, специализированная организация, осуществляющая в рамках своих полномочий подготовку и проведение закупки.</w:t>
      </w:r>
    </w:p>
    <w:p w:rsidR="00797249" w:rsidRDefault="00797249" w:rsidP="00797249">
      <w:pPr>
        <w:ind w:firstLine="567"/>
      </w:pPr>
      <w:r w:rsidRPr="00341268">
        <w:rPr>
          <w:b/>
        </w:rPr>
        <w:t>Уполномоченный орган</w:t>
      </w:r>
      <w:r w:rsidRPr="00341268">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97249" w:rsidRDefault="00797249" w:rsidP="00797249">
      <w:pPr>
        <w:ind w:firstLine="567"/>
      </w:pPr>
      <w:r w:rsidRPr="00341268">
        <w:rPr>
          <w:b/>
        </w:rPr>
        <w:t>Специализированная организация</w:t>
      </w:r>
      <w:r w:rsidRPr="00341268">
        <w:t xml:space="preserve"> –  юридическое лицо, выполняющее отдельные функции организатора размещения заказа в рамках полномочий, переданных ему по договору Заказчиком или организатором размещения заказа.</w:t>
      </w:r>
    </w:p>
    <w:p w:rsidR="00797249" w:rsidRDefault="00797249" w:rsidP="00797249">
      <w:pPr>
        <w:pStyle w:val="aff4"/>
        <w:spacing w:before="0" w:after="0"/>
        <w:ind w:firstLine="567"/>
        <w:jc w:val="both"/>
        <w:rPr>
          <w:szCs w:val="24"/>
        </w:rPr>
      </w:pPr>
      <w:r w:rsidRPr="00341268">
        <w:rPr>
          <w:b/>
          <w:szCs w:val="24"/>
        </w:rPr>
        <w:t xml:space="preserve">Комиссия по размещению заказа </w:t>
      </w:r>
      <w:r w:rsidRPr="00341268">
        <w:rPr>
          <w:szCs w:val="24"/>
        </w:rPr>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Единым отраслевым стандартом закупок Госкорпорации «Росатом» (далее - Стандарт)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97249" w:rsidRDefault="00797249" w:rsidP="00797249">
      <w:pPr>
        <w:pStyle w:val="aff4"/>
        <w:spacing w:before="0" w:after="0"/>
        <w:ind w:firstLine="567"/>
        <w:jc w:val="both"/>
        <w:rPr>
          <w:szCs w:val="24"/>
        </w:rPr>
      </w:pPr>
      <w:r w:rsidRPr="00341268">
        <w:rPr>
          <w:b/>
          <w:szCs w:val="24"/>
        </w:rPr>
        <w:t>Официальный сайт</w:t>
      </w:r>
      <w:r w:rsidRPr="00341268">
        <w:rPr>
          <w:szCs w:val="24"/>
        </w:rPr>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9" w:history="1">
        <w:r w:rsidRPr="00341268">
          <w:rPr>
            <w:rStyle w:val="a3"/>
            <w:szCs w:val="24"/>
            <w:lang w:val="en-US"/>
          </w:rPr>
          <w:t>www</w:t>
        </w:r>
        <w:r w:rsidRPr="00341268">
          <w:rPr>
            <w:rStyle w:val="a3"/>
            <w:szCs w:val="24"/>
          </w:rPr>
          <w:t>.</w:t>
        </w:r>
        <w:r w:rsidRPr="00341268">
          <w:rPr>
            <w:rStyle w:val="a3"/>
            <w:szCs w:val="24"/>
            <w:lang w:val="en-US"/>
          </w:rPr>
          <w:t>zakupki</w:t>
        </w:r>
        <w:r w:rsidRPr="00341268">
          <w:rPr>
            <w:rStyle w:val="a3"/>
            <w:szCs w:val="24"/>
          </w:rPr>
          <w:t>.</w:t>
        </w:r>
        <w:r w:rsidRPr="00341268">
          <w:rPr>
            <w:rStyle w:val="a3"/>
            <w:szCs w:val="24"/>
            <w:lang w:val="en-US"/>
          </w:rPr>
          <w:t>rosatom</w:t>
        </w:r>
        <w:r w:rsidRPr="00341268">
          <w:rPr>
            <w:rStyle w:val="a3"/>
            <w:szCs w:val="24"/>
          </w:rPr>
          <w:t>.</w:t>
        </w:r>
        <w:r w:rsidRPr="00341268">
          <w:rPr>
            <w:rStyle w:val="a3"/>
            <w:szCs w:val="24"/>
            <w:lang w:val="en-US"/>
          </w:rPr>
          <w:t>ru</w:t>
        </w:r>
      </w:hyperlink>
      <w:r w:rsidRPr="00341268">
        <w:rPr>
          <w:szCs w:val="24"/>
        </w:rPr>
        <w:t>.</w:t>
      </w:r>
    </w:p>
    <w:p w:rsidR="00797249" w:rsidRDefault="00797249" w:rsidP="00797249">
      <w:pPr>
        <w:ind w:firstLine="567"/>
        <w:rPr>
          <w:b/>
        </w:rPr>
      </w:pPr>
      <w:r w:rsidRPr="00341268">
        <w:rPr>
          <w:b/>
          <w:bCs/>
        </w:rPr>
        <w:t>Участник процедуры закупки</w:t>
      </w:r>
      <w:r w:rsidRPr="00341268">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97249" w:rsidRDefault="00797249" w:rsidP="00797249">
      <w:pPr>
        <w:pStyle w:val="aff4"/>
        <w:spacing w:before="0" w:after="0"/>
        <w:ind w:firstLine="567"/>
        <w:jc w:val="both"/>
        <w:rPr>
          <w:szCs w:val="24"/>
        </w:rPr>
      </w:pPr>
      <w:r w:rsidRPr="00341268">
        <w:rPr>
          <w:b/>
          <w:szCs w:val="24"/>
        </w:rPr>
        <w:t>Заявка на участие в запросе предложений</w:t>
      </w:r>
      <w:r w:rsidRPr="00341268">
        <w:rPr>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в том числе в форме электронного документа.</w:t>
      </w:r>
    </w:p>
    <w:p w:rsidR="00797249" w:rsidRDefault="00797249" w:rsidP="00797249">
      <w:pPr>
        <w:pStyle w:val="aff4"/>
        <w:spacing w:before="0" w:after="0"/>
        <w:ind w:firstLine="567"/>
        <w:jc w:val="both"/>
        <w:rPr>
          <w:szCs w:val="24"/>
        </w:rPr>
      </w:pPr>
      <w:r w:rsidRPr="00341268">
        <w:rPr>
          <w:b/>
          <w:szCs w:val="24"/>
        </w:rPr>
        <w:t xml:space="preserve">Победитель процедуры закупки </w:t>
      </w:r>
      <w:r w:rsidRPr="00341268">
        <w:rPr>
          <w:szCs w:val="24"/>
        </w:rPr>
        <w:t>– участник процедуры закупки, который сделал лучшее предложение в соответствии с условиями документации о проведении запроса предложений.</w:t>
      </w:r>
    </w:p>
    <w:p w:rsidR="00797249" w:rsidRDefault="00797249" w:rsidP="00797249">
      <w:pPr>
        <w:pStyle w:val="aff4"/>
        <w:spacing w:before="0" w:after="0"/>
        <w:ind w:firstLine="567"/>
        <w:jc w:val="both"/>
        <w:rPr>
          <w:szCs w:val="24"/>
        </w:rPr>
      </w:pPr>
      <w:r w:rsidRPr="00341268">
        <w:rPr>
          <w:b/>
          <w:szCs w:val="24"/>
        </w:rPr>
        <w:t xml:space="preserve">Процедура закупки </w:t>
      </w:r>
      <w:r w:rsidRPr="00341268">
        <w:rPr>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97249" w:rsidRDefault="00797249" w:rsidP="00797249">
      <w:pPr>
        <w:ind w:firstLine="567"/>
      </w:pPr>
      <w:r w:rsidRPr="00341268">
        <w:rPr>
          <w:b/>
        </w:rPr>
        <w:t xml:space="preserve">Переторжка </w:t>
      </w:r>
      <w:r w:rsidRPr="00341268">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97249" w:rsidRDefault="00797249" w:rsidP="00797249">
      <w:pPr>
        <w:pStyle w:val="aff4"/>
        <w:spacing w:before="0" w:after="0"/>
        <w:ind w:firstLine="567"/>
        <w:jc w:val="both"/>
        <w:rPr>
          <w:sz w:val="28"/>
          <w:szCs w:val="28"/>
        </w:rPr>
      </w:pPr>
      <w:r w:rsidRPr="00341268">
        <w:rPr>
          <w:b/>
          <w:szCs w:val="24"/>
        </w:rPr>
        <w:t>Запрос предложений</w:t>
      </w:r>
      <w:r w:rsidRPr="00341268">
        <w:rPr>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r w:rsidRPr="00027512">
        <w:rPr>
          <w:sz w:val="28"/>
          <w:szCs w:val="28"/>
        </w:rPr>
        <w:t>.</w:t>
      </w:r>
    </w:p>
    <w:p w:rsidR="00797249" w:rsidRDefault="00797249" w:rsidP="00797249">
      <w:pPr>
        <w:pStyle w:val="aff4"/>
        <w:spacing w:before="0" w:after="0"/>
        <w:ind w:firstLine="567"/>
        <w:jc w:val="both"/>
        <w:rPr>
          <w:szCs w:val="24"/>
        </w:rPr>
      </w:pPr>
      <w:r w:rsidRPr="00341268">
        <w:rPr>
          <w:b/>
          <w:szCs w:val="24"/>
        </w:rPr>
        <w:lastRenderedPageBreak/>
        <w:t>Договор на поставку продукции</w:t>
      </w:r>
      <w:r w:rsidRPr="00341268">
        <w:rPr>
          <w:szCs w:val="24"/>
        </w:rPr>
        <w:t xml:space="preserve"> – договор на поставку товаров, выполнение работ или оказание услуг.</w:t>
      </w:r>
    </w:p>
    <w:p w:rsidR="00797249" w:rsidRDefault="00797249" w:rsidP="00797249">
      <w:pPr>
        <w:pStyle w:val="aff4"/>
        <w:spacing w:before="0" w:after="0"/>
        <w:ind w:firstLine="567"/>
        <w:jc w:val="both"/>
        <w:rPr>
          <w:szCs w:val="24"/>
        </w:rPr>
      </w:pPr>
      <w:r w:rsidRPr="00341268">
        <w:rPr>
          <w:b/>
          <w:szCs w:val="24"/>
        </w:rPr>
        <w:t xml:space="preserve">Товары </w:t>
      </w:r>
      <w:r w:rsidRPr="00341268">
        <w:rPr>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797249" w:rsidRDefault="00797249" w:rsidP="00797249">
      <w:pPr>
        <w:pStyle w:val="aff4"/>
        <w:spacing w:before="0" w:after="0"/>
        <w:ind w:firstLine="567"/>
        <w:jc w:val="both"/>
        <w:rPr>
          <w:b/>
          <w:szCs w:val="24"/>
        </w:rPr>
      </w:pPr>
      <w:r w:rsidRPr="00341268">
        <w:rPr>
          <w:b/>
          <w:szCs w:val="24"/>
        </w:rPr>
        <w:t xml:space="preserve">Работы </w:t>
      </w:r>
      <w:r w:rsidRPr="00341268">
        <w:rPr>
          <w:szCs w:val="24"/>
        </w:rPr>
        <w:t>-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797249" w:rsidRDefault="00797249" w:rsidP="00797249">
      <w:pPr>
        <w:pStyle w:val="aff4"/>
        <w:spacing w:before="0" w:after="0"/>
        <w:ind w:firstLine="567"/>
        <w:jc w:val="both"/>
        <w:rPr>
          <w:szCs w:val="24"/>
        </w:rPr>
      </w:pPr>
      <w:r w:rsidRPr="00341268">
        <w:rPr>
          <w:b/>
          <w:szCs w:val="24"/>
        </w:rPr>
        <w:t xml:space="preserve">Услуги </w:t>
      </w:r>
      <w:r w:rsidRPr="00341268">
        <w:rPr>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97249" w:rsidRDefault="00797249" w:rsidP="00797249">
      <w:pPr>
        <w:pStyle w:val="aff4"/>
        <w:spacing w:before="0" w:after="0"/>
        <w:ind w:firstLine="567"/>
        <w:jc w:val="both"/>
        <w:rPr>
          <w:szCs w:val="24"/>
        </w:rPr>
      </w:pPr>
      <w:r w:rsidRPr="00341268">
        <w:rPr>
          <w:b/>
          <w:szCs w:val="24"/>
        </w:rPr>
        <w:t xml:space="preserve">Электронный документ </w:t>
      </w:r>
      <w:r w:rsidRPr="00341268">
        <w:rPr>
          <w:szCs w:val="24"/>
        </w:rPr>
        <w:t>– электронное сообщение, подписанное электронной цифровой подписью.</w:t>
      </w:r>
    </w:p>
    <w:p w:rsidR="00797249" w:rsidRDefault="00797249" w:rsidP="00797249">
      <w:pPr>
        <w:pStyle w:val="aff4"/>
        <w:spacing w:before="0" w:after="0"/>
        <w:ind w:firstLine="567"/>
        <w:jc w:val="both"/>
        <w:rPr>
          <w:b/>
          <w:szCs w:val="24"/>
        </w:rPr>
      </w:pPr>
      <w:r w:rsidRPr="00341268">
        <w:rPr>
          <w:b/>
          <w:szCs w:val="24"/>
        </w:rPr>
        <w:t xml:space="preserve">Начальная (максимальная) цена договора </w:t>
      </w:r>
      <w:r w:rsidRPr="00341268">
        <w:rPr>
          <w:szCs w:val="24"/>
        </w:rPr>
        <w:t>– предельно допустимая цена договора, определяемая Заказчиком в документации о запросе предложений.</w:t>
      </w:r>
    </w:p>
    <w:p w:rsidR="00797249" w:rsidRDefault="00797249" w:rsidP="00797249">
      <w:pPr>
        <w:pStyle w:val="aff4"/>
        <w:spacing w:before="0" w:after="0"/>
        <w:ind w:firstLine="567"/>
        <w:jc w:val="both"/>
        <w:rPr>
          <w:szCs w:val="24"/>
        </w:rPr>
      </w:pPr>
      <w:r w:rsidRPr="00341268">
        <w:rPr>
          <w:b/>
          <w:szCs w:val="24"/>
        </w:rPr>
        <w:t>Лот</w:t>
      </w:r>
      <w:r w:rsidRPr="00341268">
        <w:rPr>
          <w:szCs w:val="24"/>
        </w:rPr>
        <w:t xml:space="preserve"> – предмет отдельной закупочной процедуры, в отношении которого в Извещении о проведении закупки, в документации, отдельно указываются предмет, начальная (максимальная) цена, сроки и иные условия поставки товаров, выполнения работ или оказания услуг.</w:t>
      </w:r>
    </w:p>
    <w:p w:rsidR="00797249" w:rsidRDefault="00797249" w:rsidP="00797249">
      <w:pPr>
        <w:pStyle w:val="aff4"/>
        <w:spacing w:before="0" w:after="0"/>
        <w:ind w:firstLine="567"/>
        <w:jc w:val="both"/>
      </w:pPr>
      <w:r w:rsidRPr="00341268">
        <w:rPr>
          <w:b/>
          <w:szCs w:val="24"/>
        </w:rPr>
        <w:t xml:space="preserve">Преференции </w:t>
      </w:r>
      <w:r w:rsidRPr="00341268">
        <w:rPr>
          <w:szCs w:val="24"/>
        </w:rPr>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97249" w:rsidRDefault="00797249" w:rsidP="00797249">
      <w:pPr>
        <w:pStyle w:val="aff4"/>
        <w:spacing w:before="0" w:after="0"/>
        <w:ind w:firstLine="567"/>
        <w:jc w:val="both"/>
      </w:pPr>
      <w:r w:rsidRPr="00341268">
        <w:rPr>
          <w:b/>
          <w:szCs w:val="24"/>
        </w:rPr>
        <w:t>Реестр недобросовестных поставщиков атомной отрасли</w:t>
      </w:r>
      <w:r w:rsidRPr="00341268">
        <w:rPr>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r>
        <w:rPr>
          <w:szCs w:val="24"/>
        </w:rPr>
        <w:t>.</w:t>
      </w:r>
    </w:p>
    <w:p w:rsidR="00797249" w:rsidRDefault="00797249" w:rsidP="00797249">
      <w:pPr>
        <w:pStyle w:val="aff4"/>
        <w:spacing w:before="0" w:after="0"/>
        <w:ind w:firstLine="567"/>
        <w:jc w:val="both"/>
      </w:pPr>
    </w:p>
    <w:p w:rsidR="00797249" w:rsidRDefault="00797249" w:rsidP="00797249">
      <w:pPr>
        <w:spacing w:after="0"/>
        <w:jc w:val="left"/>
        <w:rPr>
          <w:b/>
          <w:kern w:val="28"/>
        </w:rPr>
      </w:pPr>
      <w:bookmarkStart w:id="5" w:name="_Toc122404095"/>
      <w:bookmarkStart w:id="6" w:name="_Ref119427224"/>
      <w:bookmarkStart w:id="7" w:name="_Ref119427177"/>
      <w:bookmarkStart w:id="8" w:name="_Ref119427169"/>
      <w:bookmarkStart w:id="9" w:name="_Ref119427161"/>
      <w:bookmarkStart w:id="10" w:name="_Ref119427154"/>
      <w:bookmarkStart w:id="11" w:name="_Ref119427151"/>
      <w:bookmarkStart w:id="12" w:name="_Ref119427146"/>
      <w:r>
        <w:rPr>
          <w:b/>
        </w:rPr>
        <w:br w:type="page"/>
      </w:r>
    </w:p>
    <w:p w:rsidR="00797249" w:rsidRDefault="00797249" w:rsidP="00797249">
      <w:pPr>
        <w:pStyle w:val="1"/>
        <w:tabs>
          <w:tab w:val="left" w:pos="708"/>
        </w:tabs>
        <w:spacing w:before="0" w:after="0"/>
        <w:ind w:firstLine="567"/>
        <w:rPr>
          <w:b/>
          <w:sz w:val="24"/>
          <w:szCs w:val="24"/>
        </w:rPr>
      </w:pPr>
      <w:r w:rsidRPr="00341268">
        <w:rPr>
          <w:b/>
          <w:sz w:val="24"/>
          <w:szCs w:val="24"/>
        </w:rPr>
        <w:lastRenderedPageBreak/>
        <w:t xml:space="preserve">ЧАСТЬ </w:t>
      </w:r>
      <w:r w:rsidRPr="00341268">
        <w:rPr>
          <w:b/>
          <w:sz w:val="24"/>
          <w:szCs w:val="24"/>
          <w:lang w:val="en-US"/>
        </w:rPr>
        <w:t>I</w:t>
      </w:r>
      <w:r w:rsidRPr="00341268">
        <w:rPr>
          <w:b/>
          <w:sz w:val="24"/>
          <w:szCs w:val="24"/>
        </w:rPr>
        <w:t xml:space="preserve">. </w:t>
      </w:r>
      <w:r>
        <w:rPr>
          <w:b/>
          <w:sz w:val="24"/>
          <w:szCs w:val="24"/>
        </w:rPr>
        <w:t>ЗАПРОС ПРЕДЛОЖЕНИЙ</w:t>
      </w:r>
    </w:p>
    <w:p w:rsidR="00797249" w:rsidRDefault="00797249" w:rsidP="00797249">
      <w:pPr>
        <w:spacing w:after="0"/>
        <w:ind w:firstLine="567"/>
      </w:pPr>
    </w:p>
    <w:p w:rsidR="00797249" w:rsidRDefault="00797249" w:rsidP="00797249">
      <w:pPr>
        <w:spacing w:after="0"/>
        <w:ind w:firstLine="567"/>
        <w:jc w:val="center"/>
        <w:rPr>
          <w:b/>
        </w:rPr>
      </w:pPr>
      <w:r w:rsidRPr="00341268">
        <w:rPr>
          <w:b/>
        </w:rPr>
        <w:t xml:space="preserve">РАЗДЕЛ </w:t>
      </w:r>
      <w:r w:rsidRPr="00341268">
        <w:rPr>
          <w:b/>
          <w:lang w:val="en-US"/>
        </w:rPr>
        <w:t>I</w:t>
      </w:r>
      <w:r w:rsidRPr="00341268">
        <w:rPr>
          <w:b/>
        </w:rPr>
        <w:t xml:space="preserve">.1. ПРИГЛАШЕНИЕ К УЧАСТИЮ В  </w:t>
      </w:r>
      <w:bookmarkEnd w:id="5"/>
      <w:bookmarkEnd w:id="6"/>
      <w:bookmarkEnd w:id="7"/>
      <w:bookmarkEnd w:id="8"/>
      <w:bookmarkEnd w:id="9"/>
      <w:bookmarkEnd w:id="10"/>
      <w:bookmarkEnd w:id="11"/>
      <w:bookmarkEnd w:id="12"/>
      <w:r w:rsidRPr="00341268">
        <w:rPr>
          <w:b/>
        </w:rPr>
        <w:t>ЗАПРОСЕ ПРЕДЛОЖЕНИЙ</w:t>
      </w:r>
    </w:p>
    <w:p w:rsidR="00797249" w:rsidRDefault="00797249" w:rsidP="00797249">
      <w:pPr>
        <w:keepNext/>
        <w:keepLines/>
        <w:suppressLineNumbers/>
        <w:tabs>
          <w:tab w:val="left" w:pos="708"/>
        </w:tabs>
        <w:suppressAutoHyphens/>
        <w:spacing w:after="0"/>
        <w:ind w:firstLine="567"/>
        <w:jc w:val="center"/>
        <w:rPr>
          <w:b/>
        </w:rPr>
      </w:pPr>
    </w:p>
    <w:p w:rsidR="00797249" w:rsidRDefault="00797249" w:rsidP="00797249">
      <w:pPr>
        <w:keepNext/>
        <w:keepLines/>
        <w:suppressLineNumbers/>
        <w:tabs>
          <w:tab w:val="left" w:pos="708"/>
        </w:tabs>
        <w:suppressAutoHyphens/>
        <w:spacing w:after="0"/>
        <w:ind w:firstLine="567"/>
        <w:jc w:val="center"/>
        <w:rPr>
          <w:b/>
        </w:rPr>
      </w:pPr>
      <w:r w:rsidRPr="00341268">
        <w:rPr>
          <w:b/>
        </w:rPr>
        <w:t>Уважаемые дамы и господа!</w:t>
      </w:r>
    </w:p>
    <w:p w:rsidR="00797249" w:rsidRDefault="00797249" w:rsidP="00797249">
      <w:pPr>
        <w:keepNext/>
        <w:keepLines/>
        <w:suppressLineNumbers/>
        <w:tabs>
          <w:tab w:val="left" w:pos="708"/>
        </w:tabs>
        <w:suppressAutoHyphens/>
        <w:spacing w:after="0"/>
        <w:ind w:firstLine="567"/>
        <w:jc w:val="center"/>
        <w:rPr>
          <w:b/>
        </w:rPr>
      </w:pPr>
    </w:p>
    <w:p w:rsidR="00797249" w:rsidRDefault="00797249" w:rsidP="00797249">
      <w:pPr>
        <w:keepNext/>
        <w:keepLines/>
        <w:suppressLineNumbers/>
        <w:tabs>
          <w:tab w:val="left" w:pos="708"/>
        </w:tabs>
        <w:suppressAutoHyphens/>
        <w:spacing w:after="0"/>
        <w:ind w:firstLine="567"/>
      </w:pPr>
      <w:r w:rsidRPr="00341268">
        <w:t xml:space="preserve">Настоящим приглашаются к участию в запросе предложений, полная информация о котором указана в извещении о проведении запроса предложений и </w:t>
      </w:r>
      <w:r w:rsidRPr="00341268">
        <w:rPr>
          <w:b/>
          <w:i/>
        </w:rPr>
        <w:t>Информационной карте запроса предложений</w:t>
      </w:r>
      <w:r w:rsidRPr="00341268">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797249" w:rsidRDefault="00797249" w:rsidP="00797249">
      <w:pPr>
        <w:keepNext/>
        <w:keepLines/>
        <w:widowControl w:val="0"/>
        <w:suppressLineNumbers/>
        <w:tabs>
          <w:tab w:val="left" w:pos="708"/>
        </w:tabs>
        <w:suppressAutoHyphens/>
        <w:spacing w:after="0"/>
        <w:ind w:firstLine="567"/>
      </w:pPr>
      <w:r w:rsidRPr="00341268">
        <w:t xml:space="preserve">Заинтересованные лица могут скачать полный комплект настоящей документации в электронном виде бесплатно. </w:t>
      </w:r>
    </w:p>
    <w:p w:rsidR="00797249" w:rsidRDefault="00797249" w:rsidP="00797249">
      <w:pPr>
        <w:keepNext/>
        <w:keepLines/>
        <w:widowControl w:val="0"/>
        <w:suppressLineNumbers/>
        <w:tabs>
          <w:tab w:val="left" w:pos="708"/>
        </w:tabs>
        <w:suppressAutoHyphens/>
        <w:spacing w:after="0"/>
        <w:ind w:firstLine="567"/>
      </w:pPr>
      <w:r w:rsidRPr="00341268">
        <w:t xml:space="preserve">На основании заявления на получение документации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экземпляр документации на бумажном носителе предоставляется такому лицу в порядке, указанном в извещении о проведении настоящего запроса предложений. При этом документация предоставляется в письменной форме после внесения участником процедуры закупки платы за предоставление документации, если такая плата будет установлена Заказчиком, Организатором размещения заказа и указание об этом содержится в извещении о проведении запроса предложений, за исключением случаев предоставления документации в форме электронного документа. </w:t>
      </w:r>
    </w:p>
    <w:p w:rsidR="00797249" w:rsidRDefault="00797249" w:rsidP="00797249">
      <w:pPr>
        <w:keepNext/>
        <w:keepLines/>
        <w:widowControl w:val="0"/>
        <w:suppressLineNumbers/>
        <w:tabs>
          <w:tab w:val="left" w:pos="708"/>
        </w:tabs>
        <w:suppressAutoHyphens/>
        <w:spacing w:after="0"/>
        <w:ind w:firstLine="567"/>
      </w:pPr>
      <w:r w:rsidRPr="00341268">
        <w:t xml:space="preserve">На официальном сайте, указанном в </w:t>
      </w:r>
      <w:r w:rsidRPr="00341268">
        <w:rPr>
          <w:b/>
          <w:i/>
        </w:rPr>
        <w:t>Информационной карте запроса предложений</w:t>
      </w:r>
      <w:r w:rsidRPr="00341268">
        <w:t xml:space="preserve">, будут размещаться все разъяснения, касающиеся положений настоящей документации, а также все изменения документации, в случае возникновения таковых. </w:t>
      </w:r>
    </w:p>
    <w:p w:rsidR="00797249" w:rsidRDefault="00797249" w:rsidP="00797249">
      <w:pPr>
        <w:pStyle w:val="ConsNormal"/>
        <w:widowControl/>
        <w:tabs>
          <w:tab w:val="left" w:pos="708"/>
        </w:tabs>
        <w:ind w:right="0" w:firstLine="567"/>
        <w:jc w:val="both"/>
        <w:rPr>
          <w:rFonts w:ascii="Times New Roman" w:hAnsi="Times New Roman" w:cs="Times New Roman"/>
          <w:color w:val="000000"/>
          <w:sz w:val="24"/>
          <w:szCs w:val="24"/>
        </w:rPr>
      </w:pPr>
      <w:r w:rsidRPr="00341268">
        <w:rPr>
          <w:rFonts w:ascii="Times New Roman" w:hAnsi="Times New Roman" w:cs="Times New Roman"/>
          <w:color w:val="000000"/>
          <w:sz w:val="24"/>
          <w:szCs w:val="24"/>
        </w:rPr>
        <w:t>Все изменения документации будут направляться заказными письмами илив форме электронных документов всем Участникам процедуры закупки в порядке, указанном в документации.</w:t>
      </w:r>
    </w:p>
    <w:p w:rsidR="00797249" w:rsidRDefault="00797249" w:rsidP="00797249">
      <w:pPr>
        <w:pStyle w:val="ConsNormal"/>
        <w:widowControl/>
        <w:tabs>
          <w:tab w:val="left" w:pos="708"/>
        </w:tabs>
        <w:ind w:right="0" w:firstLine="567"/>
        <w:jc w:val="both"/>
        <w:rPr>
          <w:rFonts w:ascii="Times New Roman" w:hAnsi="Times New Roman" w:cs="Times New Roman"/>
          <w:b/>
          <w:sz w:val="24"/>
          <w:szCs w:val="24"/>
        </w:rPr>
      </w:pPr>
    </w:p>
    <w:p w:rsidR="00797249" w:rsidRDefault="00797249" w:rsidP="00797249">
      <w:pPr>
        <w:pStyle w:val="ConsNormal"/>
        <w:widowControl/>
        <w:tabs>
          <w:tab w:val="left" w:pos="708"/>
        </w:tabs>
        <w:ind w:right="0" w:firstLine="567"/>
        <w:jc w:val="both"/>
        <w:rPr>
          <w:rFonts w:ascii="Times New Roman" w:hAnsi="Times New Roman" w:cs="Times New Roman"/>
          <w:b/>
          <w:sz w:val="24"/>
          <w:szCs w:val="24"/>
        </w:rPr>
      </w:pPr>
      <w:r w:rsidRPr="00341268">
        <w:rPr>
          <w:rFonts w:ascii="Times New Roman" w:hAnsi="Times New Roman" w:cs="Times New Roman"/>
          <w:b/>
          <w:sz w:val="24"/>
          <w:szCs w:val="24"/>
        </w:rPr>
        <w:t>Обращаем Ваше внимание на то, что Участники процедуры закупки, скачавшие комплект документации на официальном сайте должны самостоятельно отслеживать появление на официальном сайте разъяснений, изменений документации. Заказчик, Организатор размещения заказа не несет обязательств или ответственности в случае не получения такими Участниками процедуры закупки разъяснений, изменений документации.</w:t>
      </w:r>
      <w:bookmarkStart w:id="13" w:name="_РАЗДЕЛ_I.2._ОБЩИЕ_УСЛОВИЯ_ПРОВЕДЕНИ"/>
      <w:bookmarkEnd w:id="13"/>
    </w:p>
    <w:p w:rsidR="00797249" w:rsidRDefault="00797249" w:rsidP="00797249">
      <w:pPr>
        <w:pStyle w:val="ConsNormal"/>
        <w:widowControl/>
        <w:tabs>
          <w:tab w:val="left" w:pos="708"/>
        </w:tabs>
        <w:ind w:right="0" w:firstLine="567"/>
        <w:jc w:val="both"/>
        <w:rPr>
          <w:rFonts w:ascii="Times New Roman" w:hAnsi="Times New Roman" w:cs="Times New Roman"/>
          <w:b/>
          <w:sz w:val="24"/>
          <w:szCs w:val="24"/>
        </w:rPr>
      </w:pPr>
    </w:p>
    <w:p w:rsidR="00797249" w:rsidRDefault="00797249" w:rsidP="00797249">
      <w:pPr>
        <w:pStyle w:val="ConsNormal"/>
        <w:widowControl/>
        <w:tabs>
          <w:tab w:val="left" w:pos="708"/>
        </w:tabs>
        <w:ind w:right="0" w:firstLine="567"/>
        <w:jc w:val="both"/>
        <w:rPr>
          <w:rFonts w:ascii="Times New Roman" w:hAnsi="Times New Roman" w:cs="Times New Roman"/>
          <w:b/>
          <w:color w:val="000000"/>
          <w:sz w:val="24"/>
          <w:szCs w:val="24"/>
        </w:rPr>
      </w:pPr>
    </w:p>
    <w:p w:rsidR="00797249" w:rsidRDefault="00797249" w:rsidP="00797249">
      <w:pPr>
        <w:pStyle w:val="aff4"/>
        <w:spacing w:before="0" w:after="0"/>
        <w:ind w:firstLine="567"/>
        <w:jc w:val="both"/>
        <w:rPr>
          <w:szCs w:val="24"/>
        </w:rPr>
      </w:pPr>
    </w:p>
    <w:p w:rsidR="00797249" w:rsidRDefault="00797249" w:rsidP="00797249">
      <w:pPr>
        <w:pStyle w:val="1"/>
        <w:spacing w:before="0" w:after="0"/>
        <w:ind w:firstLine="567"/>
        <w:jc w:val="both"/>
        <w:rPr>
          <w:sz w:val="24"/>
          <w:szCs w:val="24"/>
        </w:rPr>
      </w:pPr>
    </w:p>
    <w:p w:rsidR="00797249" w:rsidRDefault="00797249" w:rsidP="00797249">
      <w:pPr>
        <w:pStyle w:val="aff4"/>
        <w:spacing w:before="0" w:after="0"/>
        <w:ind w:left="360" w:firstLine="567"/>
        <w:jc w:val="both"/>
        <w:rPr>
          <w:b/>
          <w:szCs w:val="24"/>
        </w:rPr>
      </w:pPr>
      <w:r w:rsidRPr="00341268">
        <w:rPr>
          <w:szCs w:val="24"/>
        </w:rPr>
        <w:br w:type="page"/>
      </w:r>
    </w:p>
    <w:p w:rsidR="00797249" w:rsidRDefault="00797249" w:rsidP="00797249">
      <w:pPr>
        <w:pStyle w:val="aff4"/>
        <w:keepNext/>
        <w:spacing w:before="0" w:after="0"/>
        <w:ind w:firstLine="567"/>
        <w:jc w:val="center"/>
        <w:rPr>
          <w:b/>
          <w:szCs w:val="24"/>
        </w:rPr>
      </w:pPr>
      <w:bookmarkStart w:id="14" w:name="_РАЗДЕЛ_I.3_ИНФОРМАЦИОННАЯ_КАРТА_КОН"/>
      <w:bookmarkStart w:id="15" w:name="_Toc190595525"/>
      <w:bookmarkStart w:id="16" w:name="_Toc197920454"/>
      <w:bookmarkEnd w:id="14"/>
      <w:r w:rsidRPr="00341268">
        <w:rPr>
          <w:b/>
          <w:szCs w:val="24"/>
        </w:rPr>
        <w:lastRenderedPageBreak/>
        <w:t xml:space="preserve">2. ОБЩИЕ СВЕДЕНИЯ </w:t>
      </w:r>
    </w:p>
    <w:p w:rsidR="00797249" w:rsidRDefault="00797249" w:rsidP="00797249">
      <w:pPr>
        <w:pStyle w:val="aff4"/>
        <w:keepNext/>
        <w:spacing w:before="0" w:after="0"/>
        <w:ind w:firstLine="567"/>
        <w:jc w:val="center"/>
        <w:rPr>
          <w:szCs w:val="24"/>
        </w:rPr>
      </w:pPr>
    </w:p>
    <w:p w:rsidR="00797249" w:rsidRDefault="00797249" w:rsidP="00797249">
      <w:pPr>
        <w:ind w:firstLine="567"/>
        <w:contextualSpacing/>
        <w:rPr>
          <w:b/>
        </w:rPr>
      </w:pPr>
      <w:bookmarkStart w:id="17" w:name="_Toc32335706"/>
      <w:bookmarkStart w:id="18" w:name="_Toc36962608"/>
      <w:bookmarkStart w:id="19" w:name="_Toc192994773"/>
      <w:bookmarkEnd w:id="15"/>
      <w:bookmarkEnd w:id="16"/>
      <w:r w:rsidRPr="00341268">
        <w:rPr>
          <w:b/>
          <w:bCs/>
        </w:rPr>
        <w:t>1.1. Правовой статус процедуры и документов</w:t>
      </w:r>
    </w:p>
    <w:p w:rsidR="00797249" w:rsidRDefault="00797249" w:rsidP="00797249">
      <w:pPr>
        <w:ind w:firstLine="567"/>
        <w:rPr>
          <w:color w:val="000000"/>
        </w:rPr>
      </w:pPr>
      <w:bookmarkStart w:id="20" w:name="_Toc55285339"/>
      <w:bookmarkStart w:id="21" w:name="_Toc55305373"/>
      <w:bookmarkStart w:id="22" w:name="_Toc57314619"/>
      <w:bookmarkStart w:id="23" w:name="_Toc69728944"/>
      <w:bookmarkStart w:id="24" w:name="_Toc66354324"/>
      <w:r w:rsidRPr="00341268">
        <w:rPr>
          <w:color w:val="000000"/>
        </w:rPr>
        <w:t xml:space="preserve">1.1.1. </w:t>
      </w:r>
      <w:r w:rsidRPr="00341268">
        <w:t xml:space="preserve">Процедура Запроса предложений не является </w:t>
      </w:r>
      <w:r w:rsidR="00506281">
        <w:t>конкурсом</w:t>
      </w:r>
      <w:r w:rsidRPr="00341268">
        <w:t xml:space="preserve">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w:t>
      </w:r>
      <w:r>
        <w:t>запрос предложений</w:t>
      </w:r>
      <w:r w:rsidRPr="00341268">
        <w:t xml:space="preserve"> и не регулируется статьями 1057—1061 части второй Гражданского кодекса Российской Федерации. Таким образом, данная процедура не накладывает на </w:t>
      </w:r>
      <w:r>
        <w:t xml:space="preserve">Заказчика, </w:t>
      </w:r>
      <w:r w:rsidRPr="00341268">
        <w:t>Организатора размещения заказа соответствующего объема гражданско-правовых обязательств.</w:t>
      </w:r>
    </w:p>
    <w:p w:rsidR="00797249" w:rsidRDefault="00797249" w:rsidP="00797249">
      <w:pPr>
        <w:pStyle w:val="afa"/>
        <w:ind w:left="0" w:firstLine="567"/>
        <w:rPr>
          <w:color w:val="000000"/>
          <w:szCs w:val="24"/>
        </w:rPr>
      </w:pPr>
      <w:r w:rsidRPr="00341268">
        <w:rPr>
          <w:color w:val="000000"/>
          <w:szCs w:val="24"/>
        </w:rPr>
        <w:t xml:space="preserve">1.1.2. Извещение </w:t>
      </w:r>
      <w:r w:rsidRPr="00341268">
        <w:rPr>
          <w:szCs w:val="24"/>
        </w:rPr>
        <w:t>о проведении открытого запроса предложений</w:t>
      </w:r>
      <w:r w:rsidRPr="00341268">
        <w:rPr>
          <w:color w:val="000000"/>
          <w:szCs w:val="24"/>
        </w:rPr>
        <w:t xml:space="preserve"> является приглашением Участникам открытого запроса предложений </w:t>
      </w:r>
      <w:r>
        <w:rPr>
          <w:color w:val="000000"/>
          <w:szCs w:val="24"/>
        </w:rPr>
        <w:t>подавать заявки на участие в запросе предложений</w:t>
      </w:r>
      <w:r w:rsidRPr="00341268">
        <w:rPr>
          <w:color w:val="000000"/>
          <w:szCs w:val="24"/>
        </w:rPr>
        <w:t>.</w:t>
      </w:r>
    </w:p>
    <w:p w:rsidR="00797249" w:rsidRDefault="00797249" w:rsidP="00797249">
      <w:pPr>
        <w:pStyle w:val="afa"/>
        <w:ind w:left="0" w:firstLine="567"/>
        <w:rPr>
          <w:color w:val="000000"/>
          <w:szCs w:val="24"/>
        </w:rPr>
      </w:pPr>
      <w:r w:rsidRPr="00341268">
        <w:rPr>
          <w:szCs w:val="24"/>
        </w:rPr>
        <w:t xml:space="preserve">1.1.3.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w:t>
      </w:r>
      <w:r>
        <w:rPr>
          <w:szCs w:val="24"/>
        </w:rPr>
        <w:t>З</w:t>
      </w:r>
      <w:r w:rsidRPr="00341268">
        <w:rPr>
          <w:szCs w:val="24"/>
        </w:rPr>
        <w:t xml:space="preserve">акупочной комиссией (далее также – Комиссия) как Участник процедуры и, предложивший лучшие условия исполнения договора на </w:t>
      </w:r>
      <w:r>
        <w:rPr>
          <w:szCs w:val="24"/>
        </w:rPr>
        <w:t>поставку товара (выполнение работ/</w:t>
      </w:r>
      <w:r w:rsidRPr="00341268">
        <w:rPr>
          <w:szCs w:val="24"/>
        </w:rPr>
        <w:t>оказание услуг</w:t>
      </w:r>
      <w:r>
        <w:rPr>
          <w:szCs w:val="24"/>
        </w:rPr>
        <w:t>)</w:t>
      </w:r>
      <w:r w:rsidRPr="00341268">
        <w:rPr>
          <w:szCs w:val="24"/>
        </w:rPr>
        <w:t xml:space="preserve"> (далее также – Победитель)</w:t>
      </w:r>
      <w:r w:rsidRPr="00341268">
        <w:rPr>
          <w:color w:val="000000"/>
          <w:szCs w:val="24"/>
        </w:rPr>
        <w:t xml:space="preserve">. </w:t>
      </w:r>
    </w:p>
    <w:bookmarkEnd w:id="20"/>
    <w:bookmarkEnd w:id="21"/>
    <w:bookmarkEnd w:id="22"/>
    <w:bookmarkEnd w:id="23"/>
    <w:bookmarkEnd w:id="24"/>
    <w:p w:rsidR="00797249" w:rsidRDefault="00797249" w:rsidP="00797249">
      <w:pPr>
        <w:pStyle w:val="aff4"/>
        <w:keepNext/>
        <w:spacing w:before="0" w:after="0"/>
        <w:ind w:firstLine="567"/>
        <w:jc w:val="both"/>
        <w:rPr>
          <w:b/>
          <w:szCs w:val="24"/>
        </w:rPr>
      </w:pPr>
    </w:p>
    <w:p w:rsidR="00797249" w:rsidRDefault="00797249" w:rsidP="00797249">
      <w:pPr>
        <w:pStyle w:val="aff4"/>
        <w:keepNext/>
        <w:spacing w:before="0" w:after="0"/>
        <w:ind w:firstLine="567"/>
        <w:jc w:val="both"/>
        <w:rPr>
          <w:b/>
          <w:szCs w:val="24"/>
        </w:rPr>
      </w:pPr>
      <w:r w:rsidRPr="00341268">
        <w:rPr>
          <w:b/>
          <w:szCs w:val="24"/>
        </w:rPr>
        <w:t>1.2. Заказчик, Организатор размещения заказа</w:t>
      </w:r>
    </w:p>
    <w:p w:rsidR="00797249" w:rsidRDefault="00797249" w:rsidP="00797249">
      <w:pPr>
        <w:pStyle w:val="aff4"/>
        <w:keepNext/>
        <w:spacing w:before="0" w:after="0"/>
        <w:ind w:firstLine="567"/>
        <w:jc w:val="both"/>
        <w:rPr>
          <w:szCs w:val="24"/>
        </w:rPr>
      </w:pPr>
      <w:r w:rsidRPr="00341268">
        <w:rPr>
          <w:szCs w:val="24"/>
        </w:rPr>
        <w:t xml:space="preserve">1.2.1. Заказчик, Организатор размещения заказа, указанный в </w:t>
      </w:r>
      <w:r w:rsidRPr="00341268">
        <w:rPr>
          <w:b/>
          <w:i/>
          <w:szCs w:val="24"/>
        </w:rPr>
        <w:t>Информационной карте запроса предложений</w:t>
      </w:r>
      <w:r w:rsidRPr="00341268">
        <w:rPr>
          <w:szCs w:val="24"/>
        </w:rPr>
        <w:t xml:space="preserve">, проводит запрос предложений, предмет и условия которого указаны в </w:t>
      </w:r>
      <w:r w:rsidRPr="00341268">
        <w:rPr>
          <w:b/>
          <w:i/>
          <w:szCs w:val="24"/>
        </w:rPr>
        <w:t>Информационной карте запроса предложений</w:t>
      </w:r>
      <w:r w:rsidRPr="00341268">
        <w:rPr>
          <w:szCs w:val="24"/>
        </w:rPr>
        <w:t>, в соответствии с процедурами, условиями и положениями настоящей документации.</w:t>
      </w:r>
    </w:p>
    <w:p w:rsidR="00797249" w:rsidRDefault="00797249" w:rsidP="00797249">
      <w:pPr>
        <w:pStyle w:val="aff4"/>
        <w:keepNext/>
        <w:spacing w:before="0" w:after="0"/>
        <w:ind w:firstLine="567"/>
        <w:jc w:val="both"/>
        <w:rPr>
          <w:b/>
          <w:szCs w:val="24"/>
        </w:rPr>
      </w:pPr>
    </w:p>
    <w:p w:rsidR="00797249" w:rsidRDefault="00797249" w:rsidP="00797249">
      <w:pPr>
        <w:pStyle w:val="aff4"/>
        <w:keepNext/>
        <w:spacing w:before="0" w:after="0"/>
        <w:ind w:firstLine="567"/>
        <w:jc w:val="both"/>
        <w:rPr>
          <w:b/>
          <w:szCs w:val="24"/>
        </w:rPr>
      </w:pPr>
      <w:r w:rsidRPr="00341268">
        <w:rPr>
          <w:b/>
          <w:szCs w:val="24"/>
        </w:rPr>
        <w:t>1.3. Предмет запроса предложений. Место и сроки поставки товаров (выполнения работ, оказания услуг)</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1.3.1.</w:t>
      </w:r>
      <w:r w:rsidRPr="00341268">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в соответствии с процедурами и условиями, приведенными в документации, в том числе в проекте Договора (Часть </w:t>
      </w:r>
      <w:r w:rsidRPr="00341268">
        <w:rPr>
          <w:rFonts w:ascii="Times New Roman" w:hAnsi="Times New Roman"/>
          <w:szCs w:val="24"/>
          <w:lang w:val="en-US"/>
        </w:rPr>
        <w:t>II</w:t>
      </w:r>
      <w:r w:rsidRPr="00341268">
        <w:rPr>
          <w:rFonts w:ascii="Times New Roman" w:hAnsi="Times New Roman"/>
          <w:szCs w:val="24"/>
        </w:rPr>
        <w:t>).</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1.3.2.</w:t>
      </w:r>
      <w:r w:rsidRPr="00341268">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341268">
        <w:rPr>
          <w:rFonts w:ascii="Times New Roman" w:hAnsi="Times New Roman"/>
          <w:b/>
          <w:bCs/>
          <w:i/>
          <w:iCs/>
          <w:szCs w:val="24"/>
        </w:rPr>
        <w:t>Информационной карте запроса предложений,</w:t>
      </w:r>
      <w:r w:rsidRPr="00341268">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797249" w:rsidRDefault="00797249" w:rsidP="00797249">
      <w:pPr>
        <w:pStyle w:val="38"/>
        <w:tabs>
          <w:tab w:val="clear" w:pos="227"/>
          <w:tab w:val="num" w:pos="900"/>
        </w:tabs>
        <w:ind w:firstLine="567"/>
        <w:rPr>
          <w:rFonts w:ascii="Times New Roman" w:hAnsi="Times New Roman"/>
          <w:szCs w:val="24"/>
        </w:rPr>
      </w:pPr>
    </w:p>
    <w:p w:rsidR="00797249" w:rsidRDefault="00797249" w:rsidP="00797249">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1.4. Начальная (максимальная) цена договора</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1.4.1. Начальная (максимальная) цена Договора указана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Данная цена не может быть превышена при заключении Договора по итогам запроса предложений.</w:t>
      </w:r>
    </w:p>
    <w:p w:rsidR="00797249" w:rsidRDefault="00797249" w:rsidP="00797249">
      <w:pPr>
        <w:pStyle w:val="38"/>
        <w:tabs>
          <w:tab w:val="clear" w:pos="227"/>
          <w:tab w:val="num" w:pos="900"/>
        </w:tabs>
        <w:ind w:firstLine="567"/>
        <w:rPr>
          <w:rFonts w:ascii="Times New Roman" w:hAnsi="Times New Roman"/>
          <w:szCs w:val="24"/>
        </w:rPr>
      </w:pPr>
    </w:p>
    <w:p w:rsidR="00797249" w:rsidRDefault="00797249" w:rsidP="00797249">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1.5. Источник финансирования и порядок оплаты</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осуществляться из источника (источников), указанного (ых)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1.5.2. Порядок оплаты за поставленные товары (выполненные работы, оказанные услуги) определяется в проекте Договора, приведенном в части </w:t>
      </w:r>
      <w:r w:rsidRPr="00341268">
        <w:rPr>
          <w:rFonts w:ascii="Times New Roman" w:hAnsi="Times New Roman"/>
          <w:szCs w:val="24"/>
          <w:lang w:val="en-US"/>
        </w:rPr>
        <w:t>II</w:t>
      </w:r>
      <w:r w:rsidRPr="00341268">
        <w:rPr>
          <w:rFonts w:ascii="Times New Roman" w:hAnsi="Times New Roman"/>
          <w:szCs w:val="24"/>
        </w:rPr>
        <w:t xml:space="preserve"> настоящей документации, и указан в </w:t>
      </w:r>
      <w:r w:rsidRPr="00341268">
        <w:rPr>
          <w:rFonts w:ascii="Times New Roman" w:hAnsi="Times New Roman"/>
          <w:b/>
          <w:i/>
          <w:szCs w:val="24"/>
        </w:rPr>
        <w:t>Информационной карте запрос</w:t>
      </w:r>
      <w:r>
        <w:rPr>
          <w:rFonts w:ascii="Times New Roman" w:hAnsi="Times New Roman"/>
          <w:b/>
          <w:i/>
          <w:szCs w:val="24"/>
        </w:rPr>
        <w:t>а</w:t>
      </w:r>
      <w:r w:rsidRPr="00341268">
        <w:rPr>
          <w:rFonts w:ascii="Times New Roman" w:hAnsi="Times New Roman"/>
          <w:b/>
          <w:i/>
          <w:szCs w:val="24"/>
        </w:rPr>
        <w:t xml:space="preserve"> предложений</w:t>
      </w:r>
      <w:r w:rsidRPr="00341268">
        <w:rPr>
          <w:rFonts w:ascii="Times New Roman" w:hAnsi="Times New Roman"/>
          <w:szCs w:val="24"/>
        </w:rPr>
        <w:t>.</w:t>
      </w:r>
    </w:p>
    <w:p w:rsidR="00797249" w:rsidRDefault="00797249" w:rsidP="00797249">
      <w:pPr>
        <w:pStyle w:val="38"/>
        <w:tabs>
          <w:tab w:val="clear" w:pos="227"/>
          <w:tab w:val="num" w:pos="900"/>
        </w:tabs>
        <w:ind w:firstLine="567"/>
        <w:rPr>
          <w:rFonts w:ascii="Times New Roman" w:hAnsi="Times New Roman"/>
          <w:szCs w:val="24"/>
        </w:rPr>
      </w:pPr>
    </w:p>
    <w:p w:rsidR="00797249" w:rsidRDefault="00797249" w:rsidP="00797249">
      <w:pPr>
        <w:pStyle w:val="38"/>
        <w:tabs>
          <w:tab w:val="clear" w:pos="227"/>
          <w:tab w:val="num" w:pos="900"/>
        </w:tabs>
        <w:ind w:firstLine="567"/>
        <w:rPr>
          <w:rFonts w:ascii="Times New Roman" w:hAnsi="Times New Roman"/>
          <w:b/>
          <w:szCs w:val="24"/>
        </w:rPr>
      </w:pPr>
      <w:r w:rsidRPr="00341268">
        <w:rPr>
          <w:rFonts w:ascii="Times New Roman" w:hAnsi="Times New Roman"/>
          <w:b/>
          <w:szCs w:val="24"/>
        </w:rPr>
        <w:t xml:space="preserve">1.6. Требования к участникам процедуры закупки </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1.6.2. Участник процедуры закупки  должен соответствовать следующим обязательным требованиям:</w:t>
      </w:r>
    </w:p>
    <w:p w:rsidR="00797249" w:rsidRDefault="00797249" w:rsidP="00797249">
      <w:pPr>
        <w:spacing w:after="0"/>
        <w:ind w:firstLine="567"/>
      </w:pPr>
      <w:r w:rsidRPr="00341268">
        <w:t>1.6.2.1. быть правомочным заключать договор;</w:t>
      </w:r>
    </w:p>
    <w:p w:rsidR="00797249" w:rsidRDefault="00797249" w:rsidP="00797249">
      <w:pPr>
        <w:spacing w:after="0"/>
        <w:ind w:firstLine="567"/>
      </w:pPr>
      <w:r w:rsidRPr="00341268">
        <w:t>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7249" w:rsidRDefault="00797249" w:rsidP="00797249">
      <w:pPr>
        <w:spacing w:after="0"/>
        <w:ind w:firstLine="567"/>
      </w:pPr>
      <w:r w:rsidRPr="00341268">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7249" w:rsidRDefault="00797249" w:rsidP="00797249">
      <w:pPr>
        <w:spacing w:after="0"/>
        <w:ind w:firstLine="567"/>
      </w:pPr>
      <w:r w:rsidRPr="00341268">
        <w:t>1.6.2.4. не находиться в процессе ликвидации (для юридического лица) или быть признанным по решению арбитражного суда несостоятельным (банкротом);</w:t>
      </w:r>
    </w:p>
    <w:p w:rsidR="00797249" w:rsidRDefault="00797249" w:rsidP="00797249">
      <w:pPr>
        <w:spacing w:after="0"/>
        <w:ind w:firstLine="567"/>
      </w:pPr>
      <w:r w:rsidRPr="00341268">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7249" w:rsidRDefault="00797249" w:rsidP="00797249">
      <w:pPr>
        <w:autoSpaceDE w:val="0"/>
        <w:autoSpaceDN w:val="0"/>
        <w:adjustRightInd w:val="0"/>
        <w:spacing w:after="0"/>
        <w:ind w:firstLine="567"/>
      </w:pPr>
      <w:r w:rsidRPr="00341268">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97249" w:rsidRDefault="00797249" w:rsidP="00797249">
      <w:pPr>
        <w:spacing w:after="0"/>
        <w:ind w:firstLine="567"/>
      </w:pPr>
      <w:r w:rsidRPr="00341268">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341268">
        <w:rPr>
          <w:b/>
          <w:i/>
        </w:rPr>
        <w:t>Информационной карте запроса предложений</w:t>
      </w:r>
      <w:r w:rsidRPr="00341268">
        <w:t>.</w:t>
      </w:r>
    </w:p>
    <w:p w:rsidR="00797249" w:rsidRDefault="00797249" w:rsidP="00797249">
      <w:pPr>
        <w:spacing w:after="0"/>
        <w:ind w:firstLine="567"/>
      </w:pPr>
      <w:r w:rsidRPr="00341268">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341268">
        <w:rPr>
          <w:b/>
          <w:i/>
        </w:rPr>
        <w:t>Информационной карте запроса предложений</w:t>
      </w:r>
      <w:r>
        <w:t>.</w:t>
      </w:r>
    </w:p>
    <w:p w:rsidR="00797249" w:rsidRDefault="00797249" w:rsidP="00797249">
      <w:pPr>
        <w:pStyle w:val="38"/>
        <w:tabs>
          <w:tab w:val="clear" w:pos="227"/>
          <w:tab w:val="num" w:pos="900"/>
        </w:tabs>
        <w:ind w:firstLine="567"/>
        <w:rPr>
          <w:rFonts w:ascii="Times New Roman" w:hAnsi="Times New Roman"/>
          <w:szCs w:val="24"/>
        </w:rPr>
      </w:pPr>
    </w:p>
    <w:p w:rsidR="00797249" w:rsidRDefault="00797249" w:rsidP="00797249">
      <w:pPr>
        <w:pStyle w:val="38"/>
        <w:tabs>
          <w:tab w:val="clear" w:pos="227"/>
          <w:tab w:val="num" w:pos="900"/>
        </w:tabs>
        <w:ind w:firstLine="567"/>
        <w:rPr>
          <w:rFonts w:ascii="Times New Roman" w:hAnsi="Times New Roman"/>
          <w:b/>
          <w:szCs w:val="24"/>
        </w:rPr>
      </w:pPr>
      <w:r w:rsidRPr="00341268">
        <w:rPr>
          <w:rFonts w:ascii="Times New Roman" w:hAnsi="Times New Roman"/>
          <w:b/>
          <w:szCs w:val="24"/>
        </w:rPr>
        <w:t xml:space="preserve">1.7. Затраты на подготовку заявки на участие в запросе предложений </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1.7.1. Участник процедуры закупки  несет все расходы, связанные с подготовкой 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закупочной процедуры.</w:t>
      </w:r>
    </w:p>
    <w:p w:rsidR="00797249" w:rsidRDefault="00797249" w:rsidP="00797249">
      <w:pPr>
        <w:pStyle w:val="38"/>
        <w:tabs>
          <w:tab w:val="clear" w:pos="227"/>
          <w:tab w:val="num" w:pos="900"/>
        </w:tabs>
        <w:ind w:firstLine="567"/>
        <w:rPr>
          <w:rFonts w:ascii="Times New Roman" w:hAnsi="Times New Roman"/>
          <w:szCs w:val="24"/>
        </w:rPr>
      </w:pPr>
    </w:p>
    <w:p w:rsidR="00797249" w:rsidRDefault="00797249" w:rsidP="00797249">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1.8. Преференции</w:t>
      </w:r>
    </w:p>
    <w:p w:rsidR="00797249" w:rsidRDefault="00797249" w:rsidP="00797249">
      <w:pPr>
        <w:spacing w:after="0"/>
        <w:ind w:firstLine="567"/>
      </w:pPr>
      <w:r w:rsidRPr="00341268">
        <w:t>1.8.1. При проведении запроса предложений Заказчик, Организатор размещения заказа вправе установить следующие виды преференций:</w:t>
      </w:r>
    </w:p>
    <w:p w:rsidR="00797249" w:rsidRDefault="00797249" w:rsidP="00797249">
      <w:pPr>
        <w:spacing w:after="0"/>
        <w:ind w:firstLine="567"/>
      </w:pPr>
      <w:r w:rsidRPr="00341268">
        <w:lastRenderedPageBreak/>
        <w:t>1.8.1.1. Преференциальную поправку</w:t>
      </w:r>
    </w:p>
    <w:p w:rsidR="00797249" w:rsidRDefault="00797249" w:rsidP="00797249">
      <w:pPr>
        <w:suppressAutoHyphens/>
        <w:spacing w:after="0"/>
        <w:ind w:right="-104" w:firstLine="567"/>
      </w:pPr>
      <w:r w:rsidRPr="00341268">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797249" w:rsidRDefault="00797249" w:rsidP="00797249">
      <w:pPr>
        <w:suppressAutoHyphens/>
        <w:spacing w:after="0"/>
        <w:ind w:right="-104" w:firstLine="567"/>
      </w:pPr>
      <w:r w:rsidRPr="00341268">
        <w:t>- отмена или уменьшение предоставления Участником процедуры закупки обеспечения заявки на участие в запросе предложений;</w:t>
      </w:r>
    </w:p>
    <w:p w:rsidR="00797249" w:rsidRDefault="00797249" w:rsidP="00797249">
      <w:pPr>
        <w:suppressAutoHyphens/>
        <w:spacing w:after="0"/>
        <w:ind w:right="-104" w:firstLine="567"/>
      </w:pPr>
      <w:r w:rsidRPr="00341268">
        <w:t>-   увеличение размера аванса по договору;</w:t>
      </w:r>
    </w:p>
    <w:p w:rsidR="00797249" w:rsidRDefault="00797249" w:rsidP="00797249">
      <w:pPr>
        <w:pStyle w:val="38"/>
        <w:tabs>
          <w:tab w:val="clear" w:pos="227"/>
          <w:tab w:val="num" w:pos="900"/>
        </w:tabs>
        <w:ind w:firstLine="567"/>
        <w:rPr>
          <w:rFonts w:ascii="Times New Roman" w:hAnsi="Times New Roman"/>
          <w:b/>
          <w:szCs w:val="24"/>
        </w:rPr>
      </w:pPr>
    </w:p>
    <w:p w:rsidR="00797249" w:rsidRDefault="00797249" w:rsidP="00797249">
      <w:pPr>
        <w:pStyle w:val="38"/>
        <w:tabs>
          <w:tab w:val="clear" w:pos="227"/>
          <w:tab w:val="num" w:pos="900"/>
        </w:tabs>
        <w:ind w:firstLine="567"/>
        <w:jc w:val="center"/>
        <w:rPr>
          <w:rFonts w:ascii="Times New Roman" w:hAnsi="Times New Roman"/>
          <w:b/>
          <w:szCs w:val="24"/>
        </w:rPr>
      </w:pPr>
      <w:r w:rsidRPr="00341268">
        <w:rPr>
          <w:rFonts w:ascii="Times New Roman" w:hAnsi="Times New Roman"/>
          <w:b/>
          <w:szCs w:val="24"/>
        </w:rPr>
        <w:t>2. ДОКУМЕНТАЦИЯ О ПРОВЕДЕНИИ ЗАПРОСА ПРЕДЛОЖЕНИЙ</w:t>
      </w:r>
    </w:p>
    <w:p w:rsidR="00797249" w:rsidRDefault="00797249" w:rsidP="00797249">
      <w:pPr>
        <w:pStyle w:val="38"/>
        <w:tabs>
          <w:tab w:val="clear" w:pos="227"/>
          <w:tab w:val="num" w:pos="900"/>
        </w:tabs>
        <w:ind w:firstLine="567"/>
        <w:jc w:val="center"/>
        <w:rPr>
          <w:rFonts w:ascii="Times New Roman" w:hAnsi="Times New Roman"/>
          <w:b/>
          <w:szCs w:val="24"/>
        </w:rPr>
      </w:pPr>
    </w:p>
    <w:p w:rsidR="00797249" w:rsidRDefault="00797249" w:rsidP="00797249">
      <w:pPr>
        <w:pStyle w:val="38"/>
        <w:tabs>
          <w:tab w:val="clear" w:pos="227"/>
          <w:tab w:val="num" w:pos="900"/>
        </w:tabs>
        <w:ind w:firstLine="567"/>
        <w:rPr>
          <w:rFonts w:ascii="Times New Roman" w:hAnsi="Times New Roman"/>
          <w:b/>
          <w:szCs w:val="24"/>
        </w:rPr>
      </w:pPr>
      <w:r w:rsidRPr="00341268">
        <w:rPr>
          <w:rFonts w:ascii="Times New Roman" w:hAnsi="Times New Roman"/>
          <w:b/>
          <w:szCs w:val="24"/>
        </w:rPr>
        <w:t>2.1. Содержание документации о проведении запроса предложений</w:t>
      </w:r>
    </w:p>
    <w:p w:rsidR="00797249" w:rsidRDefault="00797249" w:rsidP="00797249">
      <w:pPr>
        <w:pStyle w:val="38"/>
        <w:tabs>
          <w:tab w:val="clear" w:pos="227"/>
          <w:tab w:val="left" w:pos="900"/>
        </w:tabs>
        <w:ind w:firstLine="567"/>
        <w:rPr>
          <w:rFonts w:ascii="Times New Roman" w:hAnsi="Times New Roman"/>
          <w:szCs w:val="24"/>
        </w:rPr>
      </w:pPr>
      <w:r w:rsidRPr="00341268">
        <w:rPr>
          <w:rFonts w:ascii="Times New Roman" w:hAnsi="Times New Roman"/>
          <w:szCs w:val="24"/>
        </w:rPr>
        <w:t>2.1.1.</w:t>
      </w:r>
      <w:r w:rsidRPr="00341268">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tbl>
      <w:tblPr>
        <w:tblW w:w="0" w:type="auto"/>
        <w:jc w:val="center"/>
        <w:tblInd w:w="108" w:type="dxa"/>
        <w:tblLayout w:type="fixed"/>
        <w:tblLook w:val="0000"/>
      </w:tblPr>
      <w:tblGrid>
        <w:gridCol w:w="1440"/>
        <w:gridCol w:w="7107"/>
      </w:tblGrid>
      <w:tr w:rsidR="00797249" w:rsidRPr="0061778A" w:rsidTr="006E199E">
        <w:trPr>
          <w:jc w:val="center"/>
        </w:trPr>
        <w:tc>
          <w:tcPr>
            <w:tcW w:w="1440" w:type="dxa"/>
          </w:tcPr>
          <w:p w:rsidR="00797249" w:rsidRPr="0061778A" w:rsidRDefault="00797249" w:rsidP="006E199E">
            <w:pPr>
              <w:keepNext/>
              <w:keepLines/>
              <w:widowControl w:val="0"/>
              <w:suppressLineNumbers/>
              <w:tabs>
                <w:tab w:val="num" w:pos="720"/>
              </w:tabs>
              <w:suppressAutoHyphens/>
              <w:spacing w:after="0"/>
              <w:rPr>
                <w:b/>
                <w:i/>
              </w:rPr>
            </w:pPr>
            <w:r w:rsidRPr="00341268">
              <w:rPr>
                <w:b/>
                <w:i/>
              </w:rPr>
              <w:t>Часть I</w:t>
            </w:r>
          </w:p>
        </w:tc>
        <w:tc>
          <w:tcPr>
            <w:tcW w:w="7107" w:type="dxa"/>
          </w:tcPr>
          <w:p w:rsidR="00797249" w:rsidRDefault="00797249" w:rsidP="006E199E">
            <w:pPr>
              <w:keepNext/>
              <w:keepLines/>
              <w:widowControl w:val="0"/>
              <w:suppressLineNumbers/>
              <w:tabs>
                <w:tab w:val="num" w:pos="720"/>
              </w:tabs>
              <w:suppressAutoHyphens/>
              <w:spacing w:after="0"/>
              <w:ind w:left="33"/>
              <w:rPr>
                <w:b/>
                <w:i/>
              </w:rPr>
            </w:pPr>
            <w:r>
              <w:rPr>
                <w:b/>
                <w:i/>
              </w:rPr>
              <w:t>Запрос предложений</w:t>
            </w:r>
          </w:p>
        </w:tc>
      </w:tr>
      <w:tr w:rsidR="00797249" w:rsidRPr="0061778A" w:rsidTr="006E199E">
        <w:trPr>
          <w:jc w:val="center"/>
        </w:trPr>
        <w:tc>
          <w:tcPr>
            <w:tcW w:w="1440" w:type="dxa"/>
          </w:tcPr>
          <w:p w:rsidR="00797249" w:rsidRPr="0061778A" w:rsidRDefault="00797249" w:rsidP="006E199E">
            <w:pPr>
              <w:keepNext/>
              <w:keepLines/>
              <w:widowControl w:val="0"/>
              <w:suppressLineNumbers/>
              <w:tabs>
                <w:tab w:val="num" w:pos="720"/>
              </w:tabs>
              <w:suppressAutoHyphens/>
              <w:spacing w:after="0"/>
            </w:pPr>
            <w:r w:rsidRPr="00341268">
              <w:t xml:space="preserve">Раздел </w:t>
            </w:r>
            <w:r w:rsidRPr="00341268">
              <w:rPr>
                <w:lang w:val="en-US"/>
              </w:rPr>
              <w:t>I</w:t>
            </w:r>
            <w:r w:rsidRPr="00341268">
              <w:t>.1</w:t>
            </w:r>
          </w:p>
        </w:tc>
        <w:tc>
          <w:tcPr>
            <w:tcW w:w="7107" w:type="dxa"/>
          </w:tcPr>
          <w:p w:rsidR="00797249" w:rsidRDefault="00797249" w:rsidP="006E199E">
            <w:pPr>
              <w:keepNext/>
              <w:keepLines/>
              <w:widowControl w:val="0"/>
              <w:suppressLineNumbers/>
              <w:tabs>
                <w:tab w:val="num" w:pos="720"/>
              </w:tabs>
              <w:suppressAutoHyphens/>
              <w:spacing w:after="0"/>
              <w:ind w:left="33"/>
            </w:pPr>
            <w:r w:rsidRPr="00341268">
              <w:t>Приглашение к участию в запросе предложений</w:t>
            </w:r>
          </w:p>
        </w:tc>
      </w:tr>
      <w:tr w:rsidR="00797249" w:rsidRPr="0061778A" w:rsidTr="006E199E">
        <w:trPr>
          <w:jc w:val="center"/>
        </w:trPr>
        <w:tc>
          <w:tcPr>
            <w:tcW w:w="1440" w:type="dxa"/>
          </w:tcPr>
          <w:p w:rsidR="00797249" w:rsidRPr="0061778A" w:rsidRDefault="00797249" w:rsidP="006E199E">
            <w:pPr>
              <w:keepNext/>
              <w:keepLines/>
              <w:widowControl w:val="0"/>
              <w:suppressLineNumbers/>
              <w:tabs>
                <w:tab w:val="num" w:pos="720"/>
              </w:tabs>
              <w:suppressAutoHyphens/>
              <w:spacing w:after="0"/>
            </w:pPr>
            <w:r w:rsidRPr="00341268">
              <w:t xml:space="preserve">Раздел </w:t>
            </w:r>
            <w:r w:rsidRPr="00341268">
              <w:rPr>
                <w:lang w:val="en-US"/>
              </w:rPr>
              <w:t>I</w:t>
            </w:r>
            <w:r w:rsidRPr="00341268">
              <w:t>.2</w:t>
            </w:r>
          </w:p>
        </w:tc>
        <w:tc>
          <w:tcPr>
            <w:tcW w:w="7107" w:type="dxa"/>
          </w:tcPr>
          <w:p w:rsidR="00797249" w:rsidRDefault="00797249" w:rsidP="006E199E">
            <w:pPr>
              <w:keepNext/>
              <w:keepLines/>
              <w:widowControl w:val="0"/>
              <w:suppressLineNumbers/>
              <w:tabs>
                <w:tab w:val="num" w:pos="720"/>
              </w:tabs>
              <w:suppressAutoHyphens/>
              <w:spacing w:after="0"/>
              <w:ind w:left="33"/>
            </w:pPr>
            <w:r w:rsidRPr="00341268">
              <w:t>Общие условия проведения запроса предложений</w:t>
            </w:r>
          </w:p>
        </w:tc>
      </w:tr>
      <w:tr w:rsidR="00797249" w:rsidRPr="0061778A" w:rsidTr="006E199E">
        <w:trPr>
          <w:jc w:val="center"/>
        </w:trPr>
        <w:tc>
          <w:tcPr>
            <w:tcW w:w="1440" w:type="dxa"/>
          </w:tcPr>
          <w:p w:rsidR="00797249" w:rsidRPr="0061778A" w:rsidRDefault="00797249" w:rsidP="006E199E">
            <w:pPr>
              <w:pStyle w:val="af2"/>
              <w:keepNext/>
              <w:keepLines/>
              <w:widowControl w:val="0"/>
              <w:suppressLineNumbers/>
              <w:tabs>
                <w:tab w:val="num" w:pos="720"/>
              </w:tabs>
              <w:suppressAutoHyphens/>
              <w:spacing w:after="0"/>
              <w:rPr>
                <w:szCs w:val="24"/>
              </w:rPr>
            </w:pPr>
            <w:r w:rsidRPr="00341268">
              <w:rPr>
                <w:szCs w:val="24"/>
              </w:rPr>
              <w:t xml:space="preserve">Раздел </w:t>
            </w:r>
            <w:r w:rsidRPr="00341268">
              <w:rPr>
                <w:szCs w:val="24"/>
                <w:lang w:val="en-US"/>
              </w:rPr>
              <w:t>I</w:t>
            </w:r>
            <w:r w:rsidRPr="00341268">
              <w:rPr>
                <w:szCs w:val="24"/>
              </w:rPr>
              <w:t>.3</w:t>
            </w:r>
          </w:p>
        </w:tc>
        <w:tc>
          <w:tcPr>
            <w:tcW w:w="7107" w:type="dxa"/>
          </w:tcPr>
          <w:p w:rsidR="00797249" w:rsidRDefault="00797249" w:rsidP="006E199E">
            <w:pPr>
              <w:keepNext/>
              <w:keepLines/>
              <w:widowControl w:val="0"/>
              <w:suppressLineNumbers/>
              <w:tabs>
                <w:tab w:val="num" w:pos="720"/>
              </w:tabs>
              <w:suppressAutoHyphens/>
              <w:spacing w:after="0"/>
              <w:ind w:left="33"/>
            </w:pPr>
            <w:r w:rsidRPr="00341268">
              <w:t>Информационная карта запроса предложений</w:t>
            </w:r>
          </w:p>
        </w:tc>
      </w:tr>
      <w:tr w:rsidR="00797249" w:rsidRPr="0061778A" w:rsidTr="006E199E">
        <w:trPr>
          <w:jc w:val="center"/>
        </w:trPr>
        <w:tc>
          <w:tcPr>
            <w:tcW w:w="1440" w:type="dxa"/>
          </w:tcPr>
          <w:p w:rsidR="00797249" w:rsidRPr="0061778A" w:rsidRDefault="00797249" w:rsidP="006E199E">
            <w:pPr>
              <w:keepNext/>
              <w:keepLines/>
              <w:widowControl w:val="0"/>
              <w:suppressLineNumbers/>
              <w:tabs>
                <w:tab w:val="num" w:pos="720"/>
              </w:tabs>
              <w:suppressAutoHyphens/>
              <w:spacing w:after="0"/>
            </w:pPr>
            <w:r w:rsidRPr="00341268">
              <w:t xml:space="preserve">Раздел </w:t>
            </w:r>
            <w:r w:rsidRPr="00341268">
              <w:rPr>
                <w:lang w:val="en-US"/>
              </w:rPr>
              <w:t>I</w:t>
            </w:r>
            <w:r w:rsidRPr="00341268">
              <w:t>.4</w:t>
            </w:r>
          </w:p>
        </w:tc>
        <w:tc>
          <w:tcPr>
            <w:tcW w:w="7107" w:type="dxa"/>
          </w:tcPr>
          <w:p w:rsidR="00797249" w:rsidRDefault="00797249" w:rsidP="006E199E">
            <w:pPr>
              <w:keepNext/>
              <w:keepLines/>
              <w:widowControl w:val="0"/>
              <w:suppressLineNumbers/>
              <w:tabs>
                <w:tab w:val="num" w:pos="0"/>
              </w:tabs>
              <w:suppressAutoHyphens/>
              <w:spacing w:after="0"/>
              <w:ind w:left="33"/>
            </w:pPr>
            <w:r w:rsidRPr="00341268">
              <w:t>Образцы форм и документов для заполнения Участниками процедуры закупки</w:t>
            </w:r>
          </w:p>
        </w:tc>
      </w:tr>
    </w:tbl>
    <w:p w:rsidR="00797249" w:rsidRDefault="00797249" w:rsidP="00797249">
      <w:pPr>
        <w:pStyle w:val="39"/>
        <w:tabs>
          <w:tab w:val="clear" w:pos="1307"/>
          <w:tab w:val="num" w:pos="900"/>
        </w:tabs>
        <w:ind w:left="0" w:firstLine="567"/>
        <w:rPr>
          <w:rFonts w:ascii="Times New Roman" w:hAnsi="Times New Roman"/>
          <w:szCs w:val="24"/>
        </w:rPr>
      </w:pPr>
      <w:r w:rsidRPr="00341268">
        <w:rPr>
          <w:rFonts w:ascii="Times New Roman" w:hAnsi="Times New Roman"/>
          <w:szCs w:val="24"/>
        </w:rPr>
        <w:t>2.1.2.</w:t>
      </w:r>
      <w:r w:rsidRPr="00341268">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Участника процедуры закупки. </w:t>
      </w:r>
    </w:p>
    <w:p w:rsidR="00797249" w:rsidRDefault="00797249" w:rsidP="00797249">
      <w:pPr>
        <w:pStyle w:val="39"/>
        <w:widowControl/>
        <w:tabs>
          <w:tab w:val="clear" w:pos="1307"/>
          <w:tab w:val="num" w:pos="900"/>
        </w:tabs>
        <w:ind w:left="0" w:firstLine="567"/>
        <w:rPr>
          <w:rFonts w:ascii="Times New Roman" w:hAnsi="Times New Roman"/>
          <w:szCs w:val="24"/>
        </w:rPr>
      </w:pPr>
      <w:r w:rsidRPr="00341268">
        <w:rPr>
          <w:rFonts w:ascii="Times New Roman" w:hAnsi="Times New Roman"/>
          <w:szCs w:val="24"/>
        </w:rPr>
        <w:t>2.1.3.</w:t>
      </w:r>
      <w:r w:rsidRPr="00341268">
        <w:rPr>
          <w:rFonts w:ascii="Times New Roman" w:hAnsi="Times New Roman"/>
          <w:szCs w:val="24"/>
        </w:rPr>
        <w:tab/>
        <w:t xml:space="preserve">Заявка на участие в запросе предложений Участника процедуры закупки, подготовленная не на основании официально полученной редакции документации о проведении запроса предложений, но соответствующая всем требованиям Заказчика, </w:t>
      </w:r>
      <w:r w:rsidRPr="00341268">
        <w:rPr>
          <w:rFonts w:ascii="Times New Roman" w:hAnsi="Times New Roman"/>
        </w:rPr>
        <w:t>Организатора размещения заказа</w:t>
      </w:r>
      <w:r w:rsidRPr="00341268">
        <w:rPr>
          <w:rFonts w:ascii="Times New Roman" w:hAnsi="Times New Roman"/>
          <w:szCs w:val="24"/>
        </w:rPr>
        <w:t>будет рассматриваться на общих основаниях в соответствии с установленным порядком.</w:t>
      </w:r>
    </w:p>
    <w:p w:rsidR="00797249" w:rsidRDefault="00797249" w:rsidP="00797249">
      <w:pPr>
        <w:pStyle w:val="39"/>
        <w:widowControl/>
        <w:tabs>
          <w:tab w:val="clear" w:pos="1307"/>
          <w:tab w:val="num" w:pos="900"/>
        </w:tabs>
        <w:ind w:left="0" w:firstLine="567"/>
        <w:rPr>
          <w:rFonts w:ascii="Times New Roman" w:hAnsi="Times New Roman"/>
          <w:szCs w:val="24"/>
        </w:rPr>
      </w:pPr>
    </w:p>
    <w:p w:rsidR="00797249" w:rsidRDefault="00797249" w:rsidP="00797249">
      <w:pPr>
        <w:pStyle w:val="29"/>
        <w:tabs>
          <w:tab w:val="clear" w:pos="576"/>
          <w:tab w:val="num" w:pos="720"/>
        </w:tabs>
        <w:spacing w:after="0"/>
        <w:ind w:left="0" w:firstLine="567"/>
        <w:rPr>
          <w:szCs w:val="24"/>
        </w:rPr>
      </w:pPr>
      <w:bookmarkStart w:id="25" w:name="_Toc190595537"/>
      <w:r w:rsidRPr="00341268">
        <w:rPr>
          <w:szCs w:val="24"/>
        </w:rPr>
        <w:t>2.2.</w:t>
      </w:r>
      <w:r w:rsidRPr="00341268">
        <w:rPr>
          <w:szCs w:val="24"/>
        </w:rPr>
        <w:tab/>
        <w:t>Разъяснение положений документации</w:t>
      </w:r>
      <w:bookmarkEnd w:id="25"/>
      <w:r w:rsidRPr="00341268">
        <w:rPr>
          <w:szCs w:val="24"/>
        </w:rPr>
        <w:t xml:space="preserve"> о проведении запроса предложений</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2.2.1.</w:t>
      </w:r>
      <w:r w:rsidRPr="00341268">
        <w:rPr>
          <w:rFonts w:ascii="Times New Roman" w:hAnsi="Times New Roman"/>
          <w:szCs w:val="24"/>
        </w:rPr>
        <w:tab/>
        <w:t xml:space="preserve">При проведении запроса предложений какие-либо переговоры Заказчика, Организатора размещения заказа, Специализированной организации или </w:t>
      </w:r>
      <w:r>
        <w:rPr>
          <w:rFonts w:ascii="Times New Roman" w:hAnsi="Times New Roman"/>
          <w:szCs w:val="24"/>
        </w:rPr>
        <w:t>З</w:t>
      </w:r>
      <w:r w:rsidRPr="00341268">
        <w:rPr>
          <w:rFonts w:ascii="Times New Roman" w:hAnsi="Times New Roman"/>
          <w:szCs w:val="24"/>
        </w:rPr>
        <w:t xml:space="preserve">акупочной комиссии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797249" w:rsidRDefault="00797249" w:rsidP="00797249">
      <w:pPr>
        <w:pStyle w:val="38"/>
        <w:tabs>
          <w:tab w:val="clear" w:pos="227"/>
          <w:tab w:val="num" w:pos="900"/>
        </w:tabs>
        <w:ind w:firstLine="567"/>
        <w:rPr>
          <w:rFonts w:ascii="Times New Roman" w:hAnsi="Times New Roman"/>
          <w:bCs/>
          <w:iCs/>
          <w:szCs w:val="24"/>
        </w:rPr>
      </w:pPr>
      <w:r w:rsidRPr="00341268">
        <w:rPr>
          <w:rFonts w:ascii="Times New Roman" w:hAnsi="Times New Roman"/>
          <w:szCs w:val="24"/>
        </w:rPr>
        <w:t>2.2.2.</w:t>
      </w:r>
      <w:r w:rsidRPr="00341268">
        <w:rPr>
          <w:rFonts w:ascii="Times New Roman" w:hAnsi="Times New Roman"/>
          <w:szCs w:val="24"/>
        </w:rPr>
        <w:tab/>
        <w:t>Любой Участник процедуры закупки  вправе направить в адрес Заказчика, 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Заказчика, Организатора размещения заказа, указанным в п. 1.2.2 настоящего Раздела нас</w:t>
      </w:r>
      <w:r>
        <w:rPr>
          <w:rFonts w:ascii="Times New Roman" w:hAnsi="Times New Roman"/>
          <w:szCs w:val="24"/>
        </w:rPr>
        <w:t>тоя</w:t>
      </w:r>
      <w:r w:rsidRPr="00341268">
        <w:rPr>
          <w:rFonts w:ascii="Times New Roman" w:hAnsi="Times New Roman"/>
          <w:szCs w:val="24"/>
        </w:rPr>
        <w:t xml:space="preserve">щей документации. </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В запросе Участника процедуры закупки должны быть указаны телефон/факс или электронная почта, по которому(ой) будет направлен ответ на запрос.</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В течение двух рабочих дней со дня поступления указанного запроса Заказчик, </w:t>
      </w:r>
      <w:r w:rsidRPr="00341268">
        <w:rPr>
          <w:rFonts w:ascii="Times New Roman" w:hAnsi="Times New Roman"/>
          <w:szCs w:val="24"/>
        </w:rPr>
        <w:lastRenderedPageBreak/>
        <w:t>Организатор размещения заказа направит в письменной форме или в форме электронного документа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2.2.3.</w:t>
      </w:r>
      <w:r w:rsidRPr="00341268">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797249" w:rsidRDefault="00797249" w:rsidP="00797249">
      <w:pPr>
        <w:tabs>
          <w:tab w:val="num" w:pos="720"/>
        </w:tabs>
        <w:spacing w:after="0"/>
        <w:ind w:firstLine="567"/>
        <w:rPr>
          <w:b/>
        </w:rPr>
      </w:pPr>
    </w:p>
    <w:p w:rsidR="00797249" w:rsidRDefault="00797249" w:rsidP="00797249">
      <w:pPr>
        <w:pStyle w:val="29"/>
        <w:tabs>
          <w:tab w:val="num" w:pos="720"/>
        </w:tabs>
        <w:spacing w:after="0"/>
        <w:ind w:left="0" w:firstLine="567"/>
        <w:rPr>
          <w:szCs w:val="24"/>
        </w:rPr>
      </w:pPr>
      <w:bookmarkStart w:id="26" w:name="_Toc190595538"/>
      <w:r w:rsidRPr="00341268">
        <w:rPr>
          <w:szCs w:val="24"/>
        </w:rPr>
        <w:t>2.3.</w:t>
      </w:r>
      <w:r w:rsidRPr="00341268">
        <w:rPr>
          <w:szCs w:val="24"/>
        </w:rPr>
        <w:tab/>
        <w:t>Внесение изменений в документацию</w:t>
      </w:r>
      <w:bookmarkEnd w:id="26"/>
      <w:r w:rsidRPr="00341268">
        <w:rPr>
          <w:szCs w:val="24"/>
        </w:rPr>
        <w:t xml:space="preserve"> о проведении запроса предложений </w:t>
      </w:r>
    </w:p>
    <w:p w:rsidR="00797249" w:rsidRDefault="00797249" w:rsidP="00797249">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sz w:val="24"/>
          <w:szCs w:val="24"/>
        </w:rPr>
        <w:t>2.3.1.</w:t>
      </w:r>
      <w:r w:rsidRPr="00341268">
        <w:rPr>
          <w:rFonts w:ascii="Times New Roman" w:hAnsi="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797249" w:rsidRDefault="00797249" w:rsidP="00797249">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cs="Times New Roman"/>
          <w:sz w:val="24"/>
          <w:szCs w:val="24"/>
        </w:rPr>
        <w:t>2.3.2.</w:t>
      </w:r>
      <w:r w:rsidRPr="00341268">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Организатором размещения заказа, Специализированной организацией в порядке, установленном для размещения извещения о проведении запроса предложений, и в течение двух рабочих дней направляются заказными письмами или в форме электронных документов всем участникам процедуры закупки, которым была предоставлена документация о проведении запроса предложений.</w:t>
      </w:r>
    </w:p>
    <w:p w:rsidR="00797249" w:rsidRDefault="00797249" w:rsidP="00797249">
      <w:pPr>
        <w:pStyle w:val="ConsPlusNormal"/>
        <w:tabs>
          <w:tab w:val="left" w:pos="708"/>
        </w:tabs>
        <w:ind w:firstLine="567"/>
        <w:jc w:val="both"/>
        <w:rPr>
          <w:rFonts w:ascii="Times New Roman" w:hAnsi="Times New Roman" w:cs="Times New Roman"/>
          <w:sz w:val="24"/>
          <w:szCs w:val="24"/>
        </w:rPr>
      </w:pPr>
    </w:p>
    <w:p w:rsidR="00797249" w:rsidRDefault="00797249" w:rsidP="00797249">
      <w:pPr>
        <w:pStyle w:val="29"/>
        <w:tabs>
          <w:tab w:val="num" w:pos="720"/>
        </w:tabs>
        <w:spacing w:after="0"/>
        <w:ind w:left="0" w:firstLine="567"/>
        <w:rPr>
          <w:szCs w:val="24"/>
        </w:rPr>
      </w:pPr>
      <w:bookmarkStart w:id="27" w:name="_Toc190595539"/>
      <w:r w:rsidRPr="00341268">
        <w:rPr>
          <w:szCs w:val="24"/>
        </w:rPr>
        <w:t>2.4.</w:t>
      </w:r>
      <w:r w:rsidRPr="00341268">
        <w:rPr>
          <w:szCs w:val="24"/>
        </w:rPr>
        <w:tab/>
        <w:t>Внесение изменений в извещение</w:t>
      </w:r>
      <w:bookmarkEnd w:id="27"/>
    </w:p>
    <w:p w:rsidR="00797249" w:rsidRDefault="00797249" w:rsidP="00797249">
      <w:pPr>
        <w:tabs>
          <w:tab w:val="left" w:pos="708"/>
        </w:tabs>
        <w:spacing w:after="0"/>
        <w:ind w:firstLine="567"/>
      </w:pPr>
      <w:r w:rsidRPr="00341268">
        <w:t>2.4.1.</w:t>
      </w:r>
      <w:r w:rsidRPr="00341268">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797249" w:rsidRDefault="00797249" w:rsidP="00797249">
      <w:pPr>
        <w:tabs>
          <w:tab w:val="left" w:pos="708"/>
        </w:tabs>
        <w:spacing w:after="0"/>
        <w:ind w:firstLine="567"/>
      </w:pPr>
      <w:r w:rsidRPr="00341268">
        <w:t>2.4.2.</w:t>
      </w:r>
      <w:r w:rsidRPr="00341268">
        <w:tab/>
        <w:t xml:space="preserve">В течение одного дня со дня принятия указанного решения такие изменения размещаются Заказчиком, Организатором размещения заказа, Специализированной организацией в порядке, установленном для размещения на официальном сайте извещения о проведении запроса предложений. </w:t>
      </w:r>
    </w:p>
    <w:p w:rsidR="00797249" w:rsidRDefault="00797249" w:rsidP="00797249">
      <w:pPr>
        <w:pStyle w:val="29"/>
        <w:tabs>
          <w:tab w:val="clear" w:pos="576"/>
          <w:tab w:val="num" w:pos="720"/>
        </w:tabs>
        <w:spacing w:after="0"/>
        <w:ind w:left="0" w:firstLine="567"/>
        <w:rPr>
          <w:szCs w:val="24"/>
        </w:rPr>
      </w:pPr>
    </w:p>
    <w:p w:rsidR="00797249" w:rsidRDefault="00797249" w:rsidP="00797249">
      <w:pPr>
        <w:pStyle w:val="29"/>
        <w:tabs>
          <w:tab w:val="clear" w:pos="576"/>
          <w:tab w:val="num" w:pos="720"/>
        </w:tabs>
        <w:spacing w:after="0"/>
        <w:ind w:left="0" w:firstLine="567"/>
        <w:rPr>
          <w:szCs w:val="24"/>
        </w:rPr>
      </w:pPr>
      <w:bookmarkStart w:id="28" w:name="_Toc190595540"/>
      <w:r w:rsidRPr="00341268">
        <w:rPr>
          <w:szCs w:val="24"/>
        </w:rPr>
        <w:t>2.5.</w:t>
      </w:r>
      <w:r w:rsidRPr="00341268">
        <w:rPr>
          <w:szCs w:val="24"/>
        </w:rPr>
        <w:tab/>
        <w:t xml:space="preserve">Отказ от проведения </w:t>
      </w:r>
      <w:bookmarkEnd w:id="28"/>
      <w:r>
        <w:rPr>
          <w:szCs w:val="24"/>
        </w:rPr>
        <w:t>запроса предложений</w:t>
      </w:r>
    </w:p>
    <w:p w:rsidR="00797249" w:rsidRDefault="00797249" w:rsidP="00797249">
      <w:pPr>
        <w:ind w:firstLine="567"/>
      </w:pPr>
      <w:r w:rsidRPr="00341268">
        <w:t xml:space="preserve">2.5.1.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797249" w:rsidRDefault="00797249" w:rsidP="00797249">
      <w:pPr>
        <w:pStyle w:val="aff4"/>
        <w:spacing w:before="0" w:after="0"/>
        <w:ind w:firstLine="567"/>
        <w:jc w:val="both"/>
        <w:rPr>
          <w:szCs w:val="24"/>
        </w:rPr>
      </w:pPr>
      <w:r w:rsidRPr="00341268">
        <w:rPr>
          <w:szCs w:val="24"/>
        </w:rPr>
        <w:t xml:space="preserve">2.5.2.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797249" w:rsidRDefault="00797249" w:rsidP="00797249">
      <w:pPr>
        <w:pStyle w:val="aff4"/>
        <w:spacing w:before="0" w:after="0"/>
        <w:ind w:firstLine="567"/>
        <w:jc w:val="both"/>
        <w:rPr>
          <w:szCs w:val="24"/>
        </w:rPr>
      </w:pPr>
      <w:r w:rsidRPr="00341268">
        <w:rPr>
          <w:szCs w:val="24"/>
        </w:rPr>
        <w:t>2.5.3. Заказчик, Организатор размещения заказа, Специализированная организация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запросе предложений и направит соответствующие уведомления всем участникам процедуры закупки, подавшим заявки на участие в запросе предложени</w:t>
      </w:r>
      <w:r>
        <w:rPr>
          <w:szCs w:val="24"/>
        </w:rPr>
        <w:t>й</w:t>
      </w:r>
      <w:r w:rsidRPr="00341268">
        <w:rPr>
          <w:szCs w:val="24"/>
        </w:rPr>
        <w:t>.</w:t>
      </w:r>
    </w:p>
    <w:p w:rsidR="00797249" w:rsidRDefault="00797249" w:rsidP="00797249">
      <w:pPr>
        <w:pStyle w:val="aff4"/>
        <w:spacing w:before="0" w:after="0"/>
        <w:ind w:firstLine="567"/>
        <w:jc w:val="both"/>
        <w:rPr>
          <w:szCs w:val="24"/>
        </w:rPr>
      </w:pPr>
    </w:p>
    <w:p w:rsidR="00797249" w:rsidRDefault="00797249" w:rsidP="00797249">
      <w:pPr>
        <w:pStyle w:val="aff4"/>
        <w:spacing w:before="0" w:after="0"/>
        <w:ind w:firstLine="567"/>
        <w:jc w:val="both"/>
        <w:rPr>
          <w:szCs w:val="24"/>
        </w:rPr>
      </w:pPr>
    </w:p>
    <w:p w:rsidR="00797249" w:rsidRDefault="00797249" w:rsidP="00797249">
      <w:pPr>
        <w:pStyle w:val="aff4"/>
        <w:spacing w:before="0" w:after="0"/>
        <w:ind w:firstLine="567"/>
        <w:jc w:val="both"/>
        <w:rPr>
          <w:b/>
          <w:szCs w:val="24"/>
        </w:rPr>
      </w:pPr>
      <w:r w:rsidRPr="00341268">
        <w:rPr>
          <w:b/>
          <w:szCs w:val="24"/>
        </w:rPr>
        <w:lastRenderedPageBreak/>
        <w:t>2.6. Переторжка</w:t>
      </w:r>
    </w:p>
    <w:p w:rsidR="00797249" w:rsidRDefault="00797249" w:rsidP="00797249">
      <w:pPr>
        <w:pStyle w:val="afa"/>
        <w:tabs>
          <w:tab w:val="left" w:pos="0"/>
        </w:tabs>
        <w:ind w:left="0" w:firstLine="567"/>
        <w:rPr>
          <w:szCs w:val="24"/>
        </w:rPr>
      </w:pPr>
      <w:bookmarkStart w:id="29" w:name="_Toc244398960"/>
      <w:bookmarkStart w:id="30" w:name="_Toc245698022"/>
      <w:r>
        <w:rPr>
          <w:szCs w:val="24"/>
        </w:rPr>
        <w:t xml:space="preserve">2.6.1. </w:t>
      </w:r>
      <w:r w:rsidRPr="00912760">
        <w:rPr>
          <w:szCs w:val="24"/>
        </w:rPr>
        <w:t>Заказчик</w:t>
      </w:r>
      <w:r>
        <w:rPr>
          <w:szCs w:val="24"/>
        </w:rPr>
        <w:t xml:space="preserve">, </w:t>
      </w:r>
      <w:r w:rsidRPr="00912760">
        <w:rPr>
          <w:szCs w:val="24"/>
        </w:rPr>
        <w:t>Организатор размещения заказа</w:t>
      </w:r>
      <w:r w:rsidRPr="00222797">
        <w:rPr>
          <w:szCs w:val="24"/>
        </w:rPr>
        <w:t xml:space="preserve"> оставляет за собой право предоставить </w:t>
      </w:r>
      <w:r>
        <w:rPr>
          <w:szCs w:val="24"/>
        </w:rPr>
        <w:t>У</w:t>
      </w:r>
      <w:r w:rsidRPr="00222797">
        <w:rPr>
          <w:szCs w:val="24"/>
        </w:rPr>
        <w:t xml:space="preserve">частникам </w:t>
      </w:r>
      <w:r>
        <w:rPr>
          <w:szCs w:val="24"/>
        </w:rPr>
        <w:t>процедуры закупки</w:t>
      </w:r>
      <w:r w:rsidRPr="00222797">
        <w:rPr>
          <w:szCs w:val="24"/>
        </w:rPr>
        <w:t xml:space="preserve">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w:t>
      </w:r>
      <w:r>
        <w:rPr>
          <w:szCs w:val="24"/>
        </w:rPr>
        <w:t xml:space="preserve"> и иных оцениваемых по </w:t>
      </w:r>
      <w:r w:rsidRPr="00222797">
        <w:rPr>
          <w:szCs w:val="24"/>
        </w:rPr>
        <w:t>услови</w:t>
      </w:r>
      <w:r>
        <w:rPr>
          <w:szCs w:val="24"/>
        </w:rPr>
        <w:t>ям процедуры закупки характеристик</w:t>
      </w:r>
      <w:r w:rsidRPr="00222797">
        <w:rPr>
          <w:szCs w:val="24"/>
        </w:rPr>
        <w:t>.</w:t>
      </w:r>
      <w:bookmarkEnd w:id="29"/>
      <w:bookmarkEnd w:id="30"/>
    </w:p>
    <w:p w:rsidR="00797249" w:rsidRDefault="00797249" w:rsidP="00797249">
      <w:pPr>
        <w:pStyle w:val="afa"/>
        <w:tabs>
          <w:tab w:val="clear" w:pos="1620"/>
          <w:tab w:val="left" w:pos="0"/>
        </w:tabs>
        <w:ind w:left="0" w:firstLine="567"/>
        <w:rPr>
          <w:szCs w:val="24"/>
        </w:rPr>
      </w:pPr>
      <w:bookmarkStart w:id="31" w:name="_Toc244398961"/>
      <w:bookmarkStart w:id="32" w:name="_Toc245698023"/>
      <w:bookmarkStart w:id="33" w:name="_Ref175753714"/>
      <w:r>
        <w:rPr>
          <w:szCs w:val="24"/>
        </w:rPr>
        <w:t xml:space="preserve">2.6.2. </w:t>
      </w:r>
      <w:r w:rsidRPr="00222797">
        <w:rPr>
          <w:szCs w:val="24"/>
        </w:rPr>
        <w:t>Решение о проведении процедуры переторжки</w:t>
      </w:r>
      <w:r>
        <w:rPr>
          <w:szCs w:val="24"/>
        </w:rPr>
        <w:t xml:space="preserve"> и форме ее проведения</w:t>
      </w:r>
      <w:r w:rsidRPr="00222797">
        <w:rPr>
          <w:szCs w:val="24"/>
        </w:rPr>
        <w:t xml:space="preserve"> принимает </w:t>
      </w:r>
      <w:r>
        <w:rPr>
          <w:szCs w:val="24"/>
        </w:rPr>
        <w:t>Комиссия</w:t>
      </w:r>
      <w:r w:rsidRPr="00222797">
        <w:rPr>
          <w:szCs w:val="24"/>
        </w:rPr>
        <w:t xml:space="preserve"> согласно нормам настоящей документации. </w:t>
      </w:r>
      <w:bookmarkStart w:id="34" w:name="_Toc244398962"/>
      <w:bookmarkStart w:id="35" w:name="_Toc245698024"/>
      <w:bookmarkEnd w:id="31"/>
      <w:bookmarkEnd w:id="32"/>
    </w:p>
    <w:p w:rsidR="00797249" w:rsidRDefault="00797249" w:rsidP="00797249">
      <w:pPr>
        <w:pStyle w:val="afa"/>
        <w:tabs>
          <w:tab w:val="clear" w:pos="1620"/>
          <w:tab w:val="left" w:pos="0"/>
        </w:tabs>
        <w:ind w:left="0" w:firstLine="567"/>
        <w:rPr>
          <w:szCs w:val="24"/>
        </w:rPr>
      </w:pPr>
      <w:bookmarkStart w:id="36" w:name="_Toc244398964"/>
      <w:bookmarkStart w:id="37" w:name="_Toc245698026"/>
      <w:bookmarkEnd w:id="33"/>
      <w:bookmarkEnd w:id="34"/>
      <w:bookmarkEnd w:id="35"/>
      <w:r>
        <w:rPr>
          <w:szCs w:val="24"/>
        </w:rPr>
        <w:t xml:space="preserve">2.6.3. </w:t>
      </w:r>
      <w:r w:rsidRPr="00222797">
        <w:rPr>
          <w:szCs w:val="24"/>
        </w:rPr>
        <w:t xml:space="preserve">В переторжке может участвовать любое количество </w:t>
      </w:r>
      <w:r>
        <w:rPr>
          <w:szCs w:val="24"/>
        </w:rPr>
        <w:t>У</w:t>
      </w:r>
      <w:r w:rsidRPr="00222797">
        <w:rPr>
          <w:szCs w:val="24"/>
        </w:rPr>
        <w:t>частников</w:t>
      </w:r>
      <w:r>
        <w:rPr>
          <w:szCs w:val="24"/>
        </w:rPr>
        <w:t xml:space="preserve"> процедуры закупки</w:t>
      </w:r>
      <w:r w:rsidRPr="00222797">
        <w:rPr>
          <w:szCs w:val="24"/>
        </w:rPr>
        <w:t xml:space="preserve"> из числа приглашенных. </w:t>
      </w:r>
      <w:r>
        <w:rPr>
          <w:szCs w:val="24"/>
        </w:rPr>
        <w:t>У</w:t>
      </w:r>
      <w:r w:rsidRPr="00222797">
        <w:rPr>
          <w:szCs w:val="24"/>
        </w:rPr>
        <w:t xml:space="preserve">частник </w:t>
      </w:r>
      <w:r>
        <w:rPr>
          <w:szCs w:val="24"/>
        </w:rPr>
        <w:t>процедуры закупки</w:t>
      </w:r>
      <w:r w:rsidRPr="00222797">
        <w:rPr>
          <w:szCs w:val="24"/>
        </w:rPr>
        <w:t>, приглашенный на переторжку, вправе не участвовать в ней, тогда его предложение остается действующей с ранее объявленн</w:t>
      </w:r>
      <w:r>
        <w:rPr>
          <w:szCs w:val="24"/>
        </w:rPr>
        <w:t>ымипоказателями</w:t>
      </w:r>
      <w:r w:rsidRPr="00222797">
        <w:rPr>
          <w:szCs w:val="24"/>
        </w:rPr>
        <w:t>. Представители таких участников на процедуру переторжки не допускаются.</w:t>
      </w:r>
      <w:bookmarkEnd w:id="36"/>
      <w:bookmarkEnd w:id="37"/>
    </w:p>
    <w:p w:rsidR="00797249" w:rsidRDefault="00797249" w:rsidP="00797249">
      <w:pPr>
        <w:pStyle w:val="afa"/>
        <w:tabs>
          <w:tab w:val="clear" w:pos="1620"/>
          <w:tab w:val="left" w:pos="0"/>
        </w:tabs>
        <w:ind w:left="0" w:firstLine="567"/>
        <w:rPr>
          <w:szCs w:val="24"/>
        </w:rPr>
      </w:pPr>
      <w:bookmarkStart w:id="38" w:name="_Toc244398965"/>
      <w:bookmarkStart w:id="39" w:name="_Toc245698027"/>
      <w:r>
        <w:rPr>
          <w:szCs w:val="24"/>
        </w:rPr>
        <w:t xml:space="preserve">2.6.5. </w:t>
      </w:r>
      <w:r w:rsidRPr="00222797">
        <w:rPr>
          <w:szCs w:val="24"/>
        </w:rPr>
        <w:t>Переторжка может иметь очную</w:t>
      </w:r>
      <w:r>
        <w:rPr>
          <w:szCs w:val="24"/>
        </w:rPr>
        <w:t xml:space="preserve"> или</w:t>
      </w:r>
      <w:r w:rsidRPr="00222797">
        <w:rPr>
          <w:szCs w:val="24"/>
        </w:rPr>
        <w:t xml:space="preserve"> заочную форму проведения.</w:t>
      </w:r>
      <w:bookmarkEnd w:id="38"/>
      <w:bookmarkEnd w:id="39"/>
    </w:p>
    <w:p w:rsidR="00797249" w:rsidRDefault="00797249" w:rsidP="00797249">
      <w:pPr>
        <w:pStyle w:val="afa"/>
        <w:tabs>
          <w:tab w:val="clear" w:pos="1620"/>
          <w:tab w:val="left" w:pos="0"/>
        </w:tabs>
        <w:ind w:left="0" w:firstLine="567"/>
        <w:rPr>
          <w:szCs w:val="24"/>
        </w:rPr>
      </w:pPr>
      <w:bookmarkStart w:id="40" w:name="_Toc244398966"/>
      <w:bookmarkStart w:id="41" w:name="_Toc245698028"/>
      <w:r w:rsidRPr="00222797">
        <w:rPr>
          <w:szCs w:val="24"/>
        </w:rPr>
        <w:t xml:space="preserve">На очную </w:t>
      </w:r>
      <w:r>
        <w:rPr>
          <w:szCs w:val="24"/>
        </w:rPr>
        <w:t xml:space="preserve">форму </w:t>
      </w:r>
      <w:r w:rsidRPr="00222797">
        <w:rPr>
          <w:szCs w:val="24"/>
        </w:rPr>
        <w:t>переторжк</w:t>
      </w:r>
      <w:r>
        <w:rPr>
          <w:szCs w:val="24"/>
        </w:rPr>
        <w:t>и</w:t>
      </w:r>
      <w:r w:rsidRPr="00222797">
        <w:rPr>
          <w:szCs w:val="24"/>
        </w:rPr>
        <w:t xml:space="preserve"> должны прибыть лично лица, подписавшие предложение, либо лица, уполномоченные </w:t>
      </w:r>
      <w:r>
        <w:rPr>
          <w:szCs w:val="24"/>
        </w:rPr>
        <w:t>У</w:t>
      </w:r>
      <w:r w:rsidRPr="00222797">
        <w:rPr>
          <w:szCs w:val="24"/>
        </w:rPr>
        <w:t xml:space="preserve">частником </w:t>
      </w:r>
      <w:r>
        <w:rPr>
          <w:szCs w:val="24"/>
        </w:rPr>
        <w:t xml:space="preserve">процедуры закупки </w:t>
      </w:r>
      <w:r w:rsidRPr="00222797">
        <w:rPr>
          <w:szCs w:val="24"/>
        </w:rPr>
        <w:t xml:space="preserve">от его имени участвовать в процедуре переторжки и заявлять обязательные для участника </w:t>
      </w:r>
      <w:r>
        <w:rPr>
          <w:szCs w:val="24"/>
        </w:rPr>
        <w:t>показатели</w:t>
      </w:r>
      <w:r w:rsidRPr="00222797">
        <w:rPr>
          <w:szCs w:val="24"/>
        </w:rPr>
        <w:t xml:space="preserve">. В любом случае, такие лица должны перед началом переторжки представить </w:t>
      </w:r>
      <w:r>
        <w:rPr>
          <w:szCs w:val="24"/>
        </w:rPr>
        <w:t xml:space="preserve">Комиссии </w:t>
      </w:r>
      <w:r w:rsidRPr="00222797">
        <w:rPr>
          <w:szCs w:val="24"/>
        </w:rPr>
        <w:t xml:space="preserve">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Pr>
          <w:szCs w:val="24"/>
        </w:rPr>
        <w:t xml:space="preserve">его личного </w:t>
      </w:r>
      <w:r w:rsidRPr="00222797">
        <w:rPr>
          <w:szCs w:val="24"/>
        </w:rPr>
        <w:t>прибытия на процедуру переторжки.</w:t>
      </w:r>
      <w:bookmarkEnd w:id="40"/>
      <w:bookmarkEnd w:id="41"/>
    </w:p>
    <w:p w:rsidR="00797249" w:rsidRDefault="00797249" w:rsidP="00797249">
      <w:pPr>
        <w:pStyle w:val="afa"/>
        <w:tabs>
          <w:tab w:val="clear" w:pos="1620"/>
          <w:tab w:val="left" w:pos="0"/>
        </w:tabs>
        <w:ind w:left="0" w:firstLine="567"/>
        <w:rPr>
          <w:szCs w:val="24"/>
        </w:rPr>
      </w:pPr>
      <w:bookmarkStart w:id="42" w:name="_Toc244398967"/>
      <w:bookmarkStart w:id="43" w:name="_Toc245698029"/>
      <w:r w:rsidRPr="00222797">
        <w:rPr>
          <w:szCs w:val="24"/>
        </w:rPr>
        <w:t xml:space="preserve">Эти лица должны иметь с собой конверты, в которых содержится документ, в котором (в свободной форме) четко указана минимальная цена </w:t>
      </w:r>
      <w:r>
        <w:rPr>
          <w:szCs w:val="24"/>
        </w:rPr>
        <w:t>предложения</w:t>
      </w:r>
      <w:r w:rsidRPr="00222797">
        <w:rPr>
          <w:szCs w:val="24"/>
        </w:rPr>
        <w:t>, включая налоги, ниже котор</w:t>
      </w:r>
      <w:r>
        <w:rPr>
          <w:szCs w:val="24"/>
        </w:rPr>
        <w:t>ой</w:t>
      </w:r>
      <w:r w:rsidRPr="00222797">
        <w:rPr>
          <w:szCs w:val="24"/>
        </w:rPr>
        <w:t xml:space="preserve"> прибывший на переторжку представитель </w:t>
      </w:r>
      <w:r>
        <w:rPr>
          <w:szCs w:val="24"/>
        </w:rPr>
        <w:t>У</w:t>
      </w:r>
      <w:r w:rsidRPr="00222797">
        <w:rPr>
          <w:szCs w:val="24"/>
        </w:rPr>
        <w:t xml:space="preserve">частника </w:t>
      </w:r>
      <w:r>
        <w:rPr>
          <w:szCs w:val="24"/>
        </w:rPr>
        <w:t>снижаться</w:t>
      </w:r>
      <w:r w:rsidRPr="00222797">
        <w:rPr>
          <w:szCs w:val="24"/>
        </w:rPr>
        <w:t xml:space="preserve"> не вправе.</w:t>
      </w:r>
      <w:r>
        <w:rPr>
          <w:szCs w:val="24"/>
        </w:rPr>
        <w:t xml:space="preserve">Данный документ должен быть </w:t>
      </w:r>
      <w:r w:rsidRPr="00222797">
        <w:rPr>
          <w:szCs w:val="24"/>
        </w:rPr>
        <w:t>завер</w:t>
      </w:r>
      <w:r>
        <w:rPr>
          <w:szCs w:val="24"/>
        </w:rPr>
        <w:t>ен</w:t>
      </w:r>
      <w:r w:rsidRPr="00222797">
        <w:rPr>
          <w:szCs w:val="24"/>
        </w:rPr>
        <w:t xml:space="preserve"> двумя подписями </w:t>
      </w:r>
      <w:r w:rsidRPr="00C35139">
        <w:rPr>
          <w:szCs w:val="24"/>
        </w:rPr>
        <w:t>—</w:t>
      </w:r>
      <w:r w:rsidRPr="00222797">
        <w:rPr>
          <w:szCs w:val="24"/>
        </w:rPr>
        <w:t xml:space="preserve"> руководителя </w:t>
      </w:r>
      <w:r>
        <w:rPr>
          <w:szCs w:val="24"/>
        </w:rPr>
        <w:t>У</w:t>
      </w:r>
      <w:r w:rsidRPr="00222797">
        <w:rPr>
          <w:szCs w:val="24"/>
        </w:rPr>
        <w:t>частника</w:t>
      </w:r>
      <w:r>
        <w:rPr>
          <w:szCs w:val="24"/>
        </w:rPr>
        <w:t xml:space="preserve"> процедуры закупки</w:t>
      </w:r>
      <w:r w:rsidRPr="00222797">
        <w:rPr>
          <w:szCs w:val="24"/>
        </w:rPr>
        <w:t xml:space="preserve"> и руководителя экономической службы </w:t>
      </w:r>
      <w:r>
        <w:rPr>
          <w:szCs w:val="24"/>
        </w:rPr>
        <w:t>У</w:t>
      </w:r>
      <w:r w:rsidRPr="00222797">
        <w:rPr>
          <w:szCs w:val="24"/>
        </w:rPr>
        <w:t>частника</w:t>
      </w:r>
      <w:r>
        <w:rPr>
          <w:szCs w:val="24"/>
        </w:rPr>
        <w:t xml:space="preserve"> процедуры закупки</w:t>
      </w:r>
      <w:r w:rsidRPr="00222797">
        <w:rPr>
          <w:szCs w:val="24"/>
        </w:rPr>
        <w:t xml:space="preserve"> (при отсутствии </w:t>
      </w:r>
      <w:r w:rsidRPr="00C35139">
        <w:rPr>
          <w:szCs w:val="24"/>
        </w:rPr>
        <w:t>—</w:t>
      </w:r>
      <w:r w:rsidRPr="00222797">
        <w:rPr>
          <w:szCs w:val="24"/>
        </w:rPr>
        <w:t xml:space="preserve"> главным бухгалтером), а также скрепляется печатью организации.</w:t>
      </w:r>
      <w:bookmarkEnd w:id="42"/>
      <w:bookmarkEnd w:id="43"/>
    </w:p>
    <w:p w:rsidR="00797249" w:rsidRDefault="00797249" w:rsidP="00797249">
      <w:pPr>
        <w:pStyle w:val="afa"/>
        <w:tabs>
          <w:tab w:val="clear" w:pos="1620"/>
          <w:tab w:val="left" w:pos="0"/>
        </w:tabs>
        <w:ind w:left="0" w:firstLine="567"/>
        <w:rPr>
          <w:szCs w:val="24"/>
        </w:rPr>
      </w:pPr>
      <w:bookmarkStart w:id="44" w:name="_Toc244398968"/>
      <w:bookmarkStart w:id="45" w:name="_Toc245698030"/>
      <w:r>
        <w:rPr>
          <w:szCs w:val="24"/>
        </w:rPr>
        <w:t xml:space="preserve">2.6.6. </w:t>
      </w:r>
      <w:r w:rsidRPr="00222797">
        <w:rPr>
          <w:szCs w:val="24"/>
        </w:rPr>
        <w:t xml:space="preserve">Перед началом переторжки запечатанные конверты с документом под роспись </w:t>
      </w:r>
      <w:r>
        <w:rPr>
          <w:szCs w:val="24"/>
        </w:rPr>
        <w:t>представляются в Комиссию</w:t>
      </w:r>
      <w:r w:rsidRPr="00222797">
        <w:rPr>
          <w:szCs w:val="24"/>
        </w:rPr>
        <w:t xml:space="preserve">. Участники, представители которых не сдали конверт с документом, в переторжке не участвуют, и их предложения остаются действующими с ранее </w:t>
      </w:r>
      <w:r>
        <w:rPr>
          <w:szCs w:val="24"/>
        </w:rPr>
        <w:t>указанной ценой предложения</w:t>
      </w:r>
      <w:r w:rsidRPr="00222797">
        <w:rPr>
          <w:szCs w:val="24"/>
        </w:rPr>
        <w:t>. При обнаружении существенных нарушений в заполнении и подписании документа, люб</w:t>
      </w:r>
      <w:r>
        <w:rPr>
          <w:szCs w:val="24"/>
        </w:rPr>
        <w:t>ыепредложения У</w:t>
      </w:r>
      <w:r w:rsidRPr="00222797">
        <w:rPr>
          <w:szCs w:val="24"/>
        </w:rPr>
        <w:t>частника, заявленн</w:t>
      </w:r>
      <w:r>
        <w:rPr>
          <w:szCs w:val="24"/>
        </w:rPr>
        <w:t>ые</w:t>
      </w:r>
      <w:r w:rsidRPr="00222797">
        <w:rPr>
          <w:szCs w:val="24"/>
        </w:rPr>
        <w:t xml:space="preserve"> в ходе переторжки, не принима</w:t>
      </w:r>
      <w:r>
        <w:rPr>
          <w:szCs w:val="24"/>
        </w:rPr>
        <w:t>ю</w:t>
      </w:r>
      <w:r w:rsidRPr="00222797">
        <w:rPr>
          <w:szCs w:val="24"/>
        </w:rPr>
        <w:t>тся, и он считается не участвовавшим в этой процедуре.</w:t>
      </w:r>
      <w:bookmarkEnd w:id="44"/>
      <w:bookmarkEnd w:id="45"/>
    </w:p>
    <w:p w:rsidR="00797249" w:rsidRDefault="00797249" w:rsidP="00797249">
      <w:pPr>
        <w:pStyle w:val="afa"/>
        <w:tabs>
          <w:tab w:val="clear" w:pos="1620"/>
          <w:tab w:val="left" w:pos="0"/>
        </w:tabs>
        <w:ind w:left="0" w:firstLine="567"/>
        <w:rPr>
          <w:szCs w:val="24"/>
        </w:rPr>
      </w:pPr>
      <w:bookmarkStart w:id="46" w:name="_Toc245698031"/>
      <w:r w:rsidRPr="00222797">
        <w:rPr>
          <w:szCs w:val="24"/>
        </w:rPr>
        <w:t xml:space="preserve">При очной переторжке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лице председателя или ответственного секретаря </w:t>
      </w:r>
      <w:r>
        <w:rPr>
          <w:szCs w:val="24"/>
        </w:rPr>
        <w:t>К</w:t>
      </w:r>
      <w:r w:rsidRPr="00222797">
        <w:rPr>
          <w:szCs w:val="24"/>
        </w:rPr>
        <w:t xml:space="preserve">омиссии вскрывает поданные </w:t>
      </w:r>
      <w:r>
        <w:rPr>
          <w:szCs w:val="24"/>
        </w:rPr>
        <w:t>У</w:t>
      </w:r>
      <w:r w:rsidRPr="00222797">
        <w:rPr>
          <w:szCs w:val="24"/>
        </w:rPr>
        <w:t xml:space="preserve">частниками конверты с документами и, ознакомив с их содержимым только членов </w:t>
      </w:r>
      <w:r>
        <w:rPr>
          <w:szCs w:val="24"/>
        </w:rPr>
        <w:t>К</w:t>
      </w:r>
      <w:r w:rsidRPr="00222797">
        <w:rPr>
          <w:szCs w:val="24"/>
        </w:rPr>
        <w:t xml:space="preserve">омиссии (без оглашения </w:t>
      </w:r>
      <w:r>
        <w:rPr>
          <w:szCs w:val="24"/>
        </w:rPr>
        <w:t>У</w:t>
      </w:r>
      <w:r w:rsidRPr="00222797">
        <w:rPr>
          <w:szCs w:val="24"/>
        </w:rPr>
        <w:t xml:space="preserve">частникам), предлагает всем приглашенным </w:t>
      </w:r>
      <w:r>
        <w:rPr>
          <w:szCs w:val="24"/>
        </w:rPr>
        <w:t>У</w:t>
      </w:r>
      <w:r w:rsidRPr="00222797">
        <w:rPr>
          <w:szCs w:val="24"/>
        </w:rPr>
        <w:t xml:space="preserve">частникам публично объявлять новые </w:t>
      </w:r>
      <w:r>
        <w:rPr>
          <w:szCs w:val="24"/>
        </w:rPr>
        <w:t>ценовые показатели</w:t>
      </w:r>
      <w:r w:rsidRPr="00222797">
        <w:rPr>
          <w:szCs w:val="24"/>
        </w:rPr>
        <w:t xml:space="preserve">. Переторжка проводится в присутствии не менее чем </w:t>
      </w:r>
      <w:r>
        <w:rPr>
          <w:szCs w:val="24"/>
        </w:rPr>
        <w:t>двух</w:t>
      </w:r>
      <w:r w:rsidRPr="00222797">
        <w:rPr>
          <w:szCs w:val="24"/>
        </w:rPr>
        <w:t xml:space="preserve"> членов </w:t>
      </w:r>
      <w:r>
        <w:rPr>
          <w:szCs w:val="24"/>
        </w:rPr>
        <w:t>К</w:t>
      </w:r>
      <w:r w:rsidRPr="00222797">
        <w:rPr>
          <w:szCs w:val="24"/>
        </w:rPr>
        <w:t xml:space="preserve">омиссии. </w:t>
      </w:r>
      <w:bookmarkEnd w:id="46"/>
      <w:r w:rsidRPr="00222797">
        <w:rPr>
          <w:szCs w:val="24"/>
        </w:rPr>
        <w:t>Если окончательная цена, заявленн</w:t>
      </w:r>
      <w:r>
        <w:rPr>
          <w:szCs w:val="24"/>
        </w:rPr>
        <w:t>аяУ</w:t>
      </w:r>
      <w:r w:rsidRPr="00222797">
        <w:rPr>
          <w:szCs w:val="24"/>
        </w:rPr>
        <w:t>частником по результатам переторжки, окажется выше или равной указанной в документ</w:t>
      </w:r>
      <w:r>
        <w:rPr>
          <w:szCs w:val="24"/>
        </w:rPr>
        <w:t>е</w:t>
      </w:r>
      <w:r w:rsidRPr="00222797">
        <w:rPr>
          <w:szCs w:val="24"/>
        </w:rPr>
        <w:t xml:space="preserve"> с минимальной ценой данного </w:t>
      </w:r>
      <w:r>
        <w:rPr>
          <w:szCs w:val="24"/>
        </w:rPr>
        <w:t>У</w:t>
      </w:r>
      <w:r w:rsidRPr="00222797">
        <w:rPr>
          <w:szCs w:val="24"/>
        </w:rPr>
        <w:t xml:space="preserve">частника, </w:t>
      </w:r>
      <w:r>
        <w:rPr>
          <w:szCs w:val="24"/>
        </w:rPr>
        <w:t>К</w:t>
      </w:r>
      <w:r w:rsidRPr="00222797">
        <w:rPr>
          <w:szCs w:val="24"/>
        </w:rPr>
        <w:t>омиссия принимает окончательную цену, заявленн</w:t>
      </w:r>
      <w:r>
        <w:rPr>
          <w:szCs w:val="24"/>
        </w:rPr>
        <w:t>ую</w:t>
      </w:r>
      <w:r w:rsidRPr="00222797">
        <w:rPr>
          <w:szCs w:val="24"/>
        </w:rPr>
        <w:t xml:space="preserve"> им в ходе переторжки</w:t>
      </w:r>
      <w:r>
        <w:rPr>
          <w:szCs w:val="24"/>
        </w:rPr>
        <w:t>,</w:t>
      </w:r>
      <w:r w:rsidRPr="00222797">
        <w:rPr>
          <w:szCs w:val="24"/>
        </w:rPr>
        <w:t xml:space="preserve"> и делает соответствующее объявление.</w:t>
      </w:r>
    </w:p>
    <w:p w:rsidR="00797249" w:rsidRDefault="00797249" w:rsidP="00797249">
      <w:pPr>
        <w:pStyle w:val="afa"/>
        <w:tabs>
          <w:tab w:val="clear" w:pos="1620"/>
          <w:tab w:val="left" w:pos="0"/>
        </w:tabs>
        <w:ind w:left="0" w:firstLine="567"/>
        <w:rPr>
          <w:szCs w:val="24"/>
        </w:rPr>
      </w:pPr>
      <w:bookmarkStart w:id="47" w:name="_Toc244398970"/>
      <w:bookmarkStart w:id="48" w:name="_Toc245698032"/>
      <w:r w:rsidRPr="00222797">
        <w:rPr>
          <w:szCs w:val="24"/>
        </w:rPr>
        <w:t xml:space="preserve">Если </w:t>
      </w:r>
      <w:r>
        <w:rPr>
          <w:szCs w:val="24"/>
        </w:rPr>
        <w:t>цена</w:t>
      </w:r>
      <w:r w:rsidRPr="00222797">
        <w:rPr>
          <w:szCs w:val="24"/>
        </w:rPr>
        <w:t>, заявленн</w:t>
      </w:r>
      <w:r>
        <w:rPr>
          <w:szCs w:val="24"/>
        </w:rPr>
        <w:t>аяУ</w:t>
      </w:r>
      <w:r w:rsidRPr="00222797">
        <w:rPr>
          <w:szCs w:val="24"/>
        </w:rPr>
        <w:t>частником в ходе переторжки, в какой-то момент окаж</w:t>
      </w:r>
      <w:r>
        <w:rPr>
          <w:szCs w:val="24"/>
        </w:rPr>
        <w:t>е</w:t>
      </w:r>
      <w:r w:rsidRPr="00222797">
        <w:rPr>
          <w:szCs w:val="24"/>
        </w:rPr>
        <w:t xml:space="preserve">тся ниже, чем это указано в документе у данного участника, </w:t>
      </w:r>
      <w:r>
        <w:rPr>
          <w:szCs w:val="24"/>
        </w:rPr>
        <w:t xml:space="preserve">Комиссия </w:t>
      </w:r>
      <w:r w:rsidRPr="00222797">
        <w:rPr>
          <w:szCs w:val="24"/>
        </w:rPr>
        <w:t>огласит содержащ</w:t>
      </w:r>
      <w:r>
        <w:rPr>
          <w:szCs w:val="24"/>
        </w:rPr>
        <w:t>ую</w:t>
      </w:r>
      <w:r w:rsidRPr="00222797">
        <w:rPr>
          <w:szCs w:val="24"/>
        </w:rPr>
        <w:t xml:space="preserve">ся в таком конверте </w:t>
      </w:r>
      <w:r>
        <w:rPr>
          <w:szCs w:val="24"/>
        </w:rPr>
        <w:t>цену</w:t>
      </w:r>
      <w:r w:rsidRPr="00222797">
        <w:rPr>
          <w:szCs w:val="24"/>
        </w:rPr>
        <w:t xml:space="preserve"> с занесением </w:t>
      </w:r>
      <w:r>
        <w:rPr>
          <w:szCs w:val="24"/>
        </w:rPr>
        <w:t>ее</w:t>
      </w:r>
      <w:r w:rsidRPr="00222797">
        <w:rPr>
          <w:szCs w:val="24"/>
        </w:rPr>
        <w:t xml:space="preserve"> в протокол и будет считать так</w:t>
      </w:r>
      <w:r>
        <w:rPr>
          <w:szCs w:val="24"/>
        </w:rPr>
        <w:t>оепредложение окончательным</w:t>
      </w:r>
      <w:r w:rsidRPr="00222797">
        <w:rPr>
          <w:szCs w:val="24"/>
        </w:rPr>
        <w:t xml:space="preserve"> после переторжки, а заявленную отвергнет; при этом данный </w:t>
      </w:r>
      <w:r>
        <w:rPr>
          <w:szCs w:val="24"/>
        </w:rPr>
        <w:t>У</w:t>
      </w:r>
      <w:r w:rsidRPr="00222797">
        <w:rPr>
          <w:szCs w:val="24"/>
        </w:rPr>
        <w:t>частник не вправе давать новые предложения.</w:t>
      </w:r>
      <w:bookmarkEnd w:id="47"/>
      <w:bookmarkEnd w:id="48"/>
    </w:p>
    <w:p w:rsidR="00797249" w:rsidRDefault="00797249" w:rsidP="00797249">
      <w:pPr>
        <w:pStyle w:val="afa"/>
        <w:tabs>
          <w:tab w:val="clear" w:pos="1620"/>
          <w:tab w:val="left" w:pos="0"/>
        </w:tabs>
        <w:ind w:left="0" w:firstLine="567"/>
        <w:rPr>
          <w:szCs w:val="24"/>
        </w:rPr>
      </w:pPr>
      <w:bookmarkStart w:id="49" w:name="_Toc244398971"/>
      <w:bookmarkStart w:id="50" w:name="_Toc245698033"/>
      <w:r>
        <w:rPr>
          <w:szCs w:val="24"/>
        </w:rPr>
        <w:t xml:space="preserve">2.6.7. </w:t>
      </w:r>
      <w:r w:rsidRPr="00222797">
        <w:rPr>
          <w:szCs w:val="24"/>
        </w:rPr>
        <w:t xml:space="preserve">По ходу проведения переторжки </w:t>
      </w:r>
      <w:r>
        <w:rPr>
          <w:szCs w:val="24"/>
        </w:rPr>
        <w:t xml:space="preserve">Заказчик, </w:t>
      </w:r>
      <w:r w:rsidRPr="00222797">
        <w:rPr>
          <w:szCs w:val="24"/>
        </w:rPr>
        <w:t>Организатор</w:t>
      </w:r>
      <w:r>
        <w:rPr>
          <w:szCs w:val="24"/>
        </w:rPr>
        <w:t xml:space="preserve"> размещения заказа</w:t>
      </w:r>
      <w:r w:rsidRPr="00222797">
        <w:rPr>
          <w:szCs w:val="24"/>
        </w:rPr>
        <w:t xml:space="preserve"> ве</w:t>
      </w:r>
      <w:r>
        <w:rPr>
          <w:szCs w:val="24"/>
        </w:rPr>
        <w:t>дет</w:t>
      </w:r>
      <w:r w:rsidRPr="00222797">
        <w:rPr>
          <w:szCs w:val="24"/>
        </w:rPr>
        <w:t xml:space="preserve"> аудио- или видеозапись, о чем заранее уведомля</w:t>
      </w:r>
      <w:r>
        <w:rPr>
          <w:szCs w:val="24"/>
        </w:rPr>
        <w:t>е</w:t>
      </w:r>
      <w:r w:rsidRPr="00222797">
        <w:rPr>
          <w:szCs w:val="24"/>
        </w:rPr>
        <w:t>т вс</w:t>
      </w:r>
      <w:r>
        <w:rPr>
          <w:szCs w:val="24"/>
        </w:rPr>
        <w:t>ех присутствующих лиц</w:t>
      </w:r>
      <w:r w:rsidRPr="00222797">
        <w:rPr>
          <w:szCs w:val="24"/>
        </w:rPr>
        <w:t>, участвующи</w:t>
      </w:r>
      <w:r>
        <w:rPr>
          <w:szCs w:val="24"/>
        </w:rPr>
        <w:t>х</w:t>
      </w:r>
      <w:r w:rsidRPr="00222797">
        <w:rPr>
          <w:szCs w:val="24"/>
        </w:rPr>
        <w:t xml:space="preserve"> в данной процедуре. В обязательном порядке результаты процедуры переторжки оформляются </w:t>
      </w:r>
      <w:r w:rsidRPr="00222797">
        <w:rPr>
          <w:szCs w:val="24"/>
        </w:rPr>
        <w:lastRenderedPageBreak/>
        <w:t>протоколом. Участники переторжки также имеют право вести аудио- либо видеозапись данной процедуры.</w:t>
      </w:r>
      <w:bookmarkEnd w:id="49"/>
      <w:bookmarkEnd w:id="50"/>
    </w:p>
    <w:p w:rsidR="00797249" w:rsidRDefault="00797249" w:rsidP="00797249">
      <w:pPr>
        <w:pStyle w:val="afa"/>
        <w:tabs>
          <w:tab w:val="clear" w:pos="1620"/>
          <w:tab w:val="left" w:pos="0"/>
        </w:tabs>
        <w:ind w:left="0" w:firstLine="567"/>
        <w:rPr>
          <w:szCs w:val="24"/>
        </w:rPr>
      </w:pPr>
      <w:bookmarkStart w:id="51" w:name="_Toc244398972"/>
      <w:bookmarkStart w:id="52" w:name="_Toc245698034"/>
      <w:r>
        <w:rPr>
          <w:szCs w:val="24"/>
        </w:rPr>
        <w:t xml:space="preserve">2.6.8. </w:t>
      </w:r>
      <w:r w:rsidRPr="00222797">
        <w:rPr>
          <w:szCs w:val="24"/>
        </w:rPr>
        <w:t xml:space="preserve">При заочной переторжке </w:t>
      </w:r>
      <w:r>
        <w:rPr>
          <w:szCs w:val="24"/>
        </w:rPr>
        <w:t>У</w:t>
      </w:r>
      <w:r w:rsidRPr="00222797">
        <w:rPr>
          <w:szCs w:val="24"/>
        </w:rPr>
        <w:t xml:space="preserve">частники </w:t>
      </w:r>
      <w:r>
        <w:rPr>
          <w:szCs w:val="24"/>
        </w:rPr>
        <w:t>процедуры закупки</w:t>
      </w:r>
      <w:r w:rsidRPr="00222797">
        <w:rPr>
          <w:szCs w:val="24"/>
        </w:rPr>
        <w:t xml:space="preserve">, которые были приглашены </w:t>
      </w:r>
      <w:r>
        <w:rPr>
          <w:szCs w:val="24"/>
        </w:rPr>
        <w:t xml:space="preserve">Заказчиком, </w:t>
      </w:r>
      <w:r w:rsidRPr="00222797">
        <w:rPr>
          <w:szCs w:val="24"/>
        </w:rPr>
        <w:t>Организатором</w:t>
      </w:r>
      <w:r>
        <w:rPr>
          <w:szCs w:val="24"/>
        </w:rPr>
        <w:t xml:space="preserve"> размещения заказа</w:t>
      </w:r>
      <w:r w:rsidRPr="00222797">
        <w:rPr>
          <w:szCs w:val="24"/>
        </w:rPr>
        <w:t xml:space="preserve"> на эту процедуру, вправе выслать в адрес </w:t>
      </w:r>
      <w:r>
        <w:rPr>
          <w:szCs w:val="24"/>
        </w:rPr>
        <w:t xml:space="preserve">Заказчика, </w:t>
      </w:r>
      <w:r w:rsidRPr="00222797">
        <w:rPr>
          <w:szCs w:val="24"/>
        </w:rPr>
        <w:t>Организатора</w:t>
      </w:r>
      <w:r>
        <w:rPr>
          <w:szCs w:val="24"/>
        </w:rPr>
        <w:t xml:space="preserve"> размещения заказа</w:t>
      </w:r>
      <w:r w:rsidRPr="00222797">
        <w:rPr>
          <w:szCs w:val="24"/>
        </w:rPr>
        <w:t xml:space="preserve"> до заранее установленного срока запечатанный конверт с документом </w:t>
      </w:r>
      <w:r>
        <w:rPr>
          <w:szCs w:val="24"/>
        </w:rPr>
        <w:t>как исключительно в отношении ценыпредложения</w:t>
      </w:r>
      <w:r w:rsidRPr="00222797">
        <w:rPr>
          <w:szCs w:val="24"/>
        </w:rPr>
        <w:t xml:space="preserve">, включая налоги, </w:t>
      </w:r>
      <w:r>
        <w:rPr>
          <w:szCs w:val="24"/>
        </w:rPr>
        <w:t xml:space="preserve">так и в отношении иных оцениваемых по условиям процедуры закупки характеристик, </w:t>
      </w:r>
      <w:r w:rsidRPr="00222797">
        <w:rPr>
          <w:szCs w:val="24"/>
        </w:rPr>
        <w:t>котор</w:t>
      </w:r>
      <w:r>
        <w:rPr>
          <w:szCs w:val="24"/>
        </w:rPr>
        <w:t>ые</w:t>
      </w:r>
      <w:r w:rsidRPr="00222797">
        <w:rPr>
          <w:szCs w:val="24"/>
        </w:rPr>
        <w:t xml:space="preserve"> должн</w:t>
      </w:r>
      <w:r>
        <w:rPr>
          <w:szCs w:val="24"/>
        </w:rPr>
        <w:t>ы</w:t>
      </w:r>
      <w:r w:rsidRPr="00222797">
        <w:rPr>
          <w:szCs w:val="24"/>
        </w:rPr>
        <w:t xml:space="preserve"> быть </w:t>
      </w:r>
      <w:r>
        <w:rPr>
          <w:szCs w:val="24"/>
        </w:rPr>
        <w:t>лучше</w:t>
      </w:r>
      <w:r w:rsidRPr="00222797">
        <w:rPr>
          <w:szCs w:val="24"/>
        </w:rPr>
        <w:t xml:space="preserve"> указанн</w:t>
      </w:r>
      <w:r>
        <w:rPr>
          <w:szCs w:val="24"/>
        </w:rPr>
        <w:t>ых</w:t>
      </w:r>
      <w:r w:rsidRPr="00222797">
        <w:rPr>
          <w:szCs w:val="24"/>
        </w:rPr>
        <w:t xml:space="preserve"> первоначально. В приглашении на заочную переторжку будет прописан порядок их маркировки и представления, в целях не вскрытия </w:t>
      </w:r>
      <w:r>
        <w:rPr>
          <w:szCs w:val="24"/>
        </w:rPr>
        <w:t xml:space="preserve">таких конвертов </w:t>
      </w:r>
      <w:r w:rsidRPr="00222797">
        <w:rPr>
          <w:szCs w:val="24"/>
        </w:rPr>
        <w:t>ранее проведения переторжки. Участники</w:t>
      </w:r>
      <w:r>
        <w:rPr>
          <w:szCs w:val="24"/>
        </w:rPr>
        <w:t xml:space="preserve"> процедуры закупки</w:t>
      </w:r>
      <w:r w:rsidRPr="00222797">
        <w:rPr>
          <w:szCs w:val="24"/>
        </w:rPr>
        <w:t xml:space="preserve">, подавшие такие конверты, имеют право на их замену или отзыв в период </w:t>
      </w:r>
      <w:r>
        <w:rPr>
          <w:szCs w:val="24"/>
        </w:rPr>
        <w:t>после объявленияЗаказчиком, О</w:t>
      </w:r>
      <w:r w:rsidRPr="00222797">
        <w:rPr>
          <w:szCs w:val="24"/>
        </w:rPr>
        <w:t xml:space="preserve">рганизатором </w:t>
      </w:r>
      <w:r>
        <w:rPr>
          <w:szCs w:val="24"/>
        </w:rPr>
        <w:t xml:space="preserve">размещения заказа </w:t>
      </w:r>
      <w:r w:rsidRPr="00222797">
        <w:rPr>
          <w:szCs w:val="24"/>
        </w:rPr>
        <w:t xml:space="preserve">о проведении переторжки и ее проведением. Указанные конверты вскрываются одновременно, в присутствии не менее чем </w:t>
      </w:r>
      <w:r>
        <w:rPr>
          <w:szCs w:val="24"/>
        </w:rPr>
        <w:t xml:space="preserve">двух </w:t>
      </w:r>
      <w:r w:rsidRPr="00222797">
        <w:rPr>
          <w:szCs w:val="24"/>
        </w:rPr>
        <w:t xml:space="preserve">членов </w:t>
      </w:r>
      <w:r>
        <w:rPr>
          <w:szCs w:val="24"/>
        </w:rPr>
        <w:t>К</w:t>
      </w:r>
      <w:r w:rsidRPr="00222797">
        <w:rPr>
          <w:szCs w:val="24"/>
        </w:rPr>
        <w:t>омиссии, при этом предложени</w:t>
      </w:r>
      <w:r>
        <w:rPr>
          <w:szCs w:val="24"/>
        </w:rPr>
        <w:t>е</w:t>
      </w:r>
      <w:r w:rsidRPr="00222797">
        <w:rPr>
          <w:szCs w:val="24"/>
        </w:rPr>
        <w:t xml:space="preserve"> каждого </w:t>
      </w:r>
      <w:r>
        <w:rPr>
          <w:szCs w:val="24"/>
        </w:rPr>
        <w:t>У</w:t>
      </w:r>
      <w:r w:rsidRPr="00222797">
        <w:rPr>
          <w:szCs w:val="24"/>
        </w:rPr>
        <w:t xml:space="preserve">частника </w:t>
      </w:r>
      <w:r>
        <w:rPr>
          <w:szCs w:val="24"/>
        </w:rPr>
        <w:t xml:space="preserve">процедуры закупки </w:t>
      </w:r>
      <w:r w:rsidRPr="00222797">
        <w:rPr>
          <w:szCs w:val="24"/>
        </w:rPr>
        <w:t xml:space="preserve">объявляется и заносится в протокол. На данной процедуре вскрытия имеют право присутствовать представители каждого из </w:t>
      </w:r>
      <w:r>
        <w:rPr>
          <w:szCs w:val="24"/>
        </w:rPr>
        <w:t>У</w:t>
      </w:r>
      <w:r w:rsidRPr="00222797">
        <w:rPr>
          <w:szCs w:val="24"/>
        </w:rPr>
        <w:t>частников, своевременно представивших конверт с документом с нов</w:t>
      </w:r>
      <w:r>
        <w:rPr>
          <w:szCs w:val="24"/>
        </w:rPr>
        <w:t>ымипоказателями</w:t>
      </w:r>
      <w:r w:rsidRPr="00222797">
        <w:rPr>
          <w:szCs w:val="24"/>
        </w:rPr>
        <w:t>.</w:t>
      </w:r>
      <w:bookmarkEnd w:id="51"/>
      <w:bookmarkEnd w:id="52"/>
    </w:p>
    <w:p w:rsidR="00797249" w:rsidRDefault="00797249" w:rsidP="00797249">
      <w:pPr>
        <w:pStyle w:val="afa"/>
        <w:tabs>
          <w:tab w:val="clear" w:pos="1620"/>
          <w:tab w:val="left" w:pos="0"/>
        </w:tabs>
        <w:ind w:left="0" w:firstLine="567"/>
        <w:rPr>
          <w:szCs w:val="24"/>
        </w:rPr>
      </w:pPr>
      <w:bookmarkStart w:id="53" w:name="_Toc244398974"/>
      <w:bookmarkStart w:id="54" w:name="_Toc245698036"/>
      <w:r>
        <w:rPr>
          <w:szCs w:val="24"/>
        </w:rPr>
        <w:t>2.6.9. Предложения</w:t>
      </w:r>
      <w:r w:rsidRPr="00222797">
        <w:rPr>
          <w:szCs w:val="24"/>
        </w:rPr>
        <w:t xml:space="preserve">, полученные в ходе переторжки, оформляются протоколом, который подписывается членами </w:t>
      </w:r>
      <w:r>
        <w:rPr>
          <w:szCs w:val="24"/>
        </w:rPr>
        <w:t>К</w:t>
      </w:r>
      <w:r w:rsidRPr="00222797">
        <w:rPr>
          <w:szCs w:val="24"/>
        </w:rPr>
        <w:t xml:space="preserve">омиссии, присутствовавшими на переторжке, и представителями </w:t>
      </w:r>
      <w:r>
        <w:rPr>
          <w:szCs w:val="24"/>
        </w:rPr>
        <w:t>У</w:t>
      </w:r>
      <w:r w:rsidRPr="00222797">
        <w:rPr>
          <w:szCs w:val="24"/>
        </w:rPr>
        <w:t xml:space="preserve">частников, присутствовавшими на переторжке, и считаются окончательными для каждого из </w:t>
      </w:r>
      <w:r>
        <w:rPr>
          <w:szCs w:val="24"/>
        </w:rPr>
        <w:t>У</w:t>
      </w:r>
      <w:r w:rsidRPr="00222797">
        <w:rPr>
          <w:szCs w:val="24"/>
        </w:rPr>
        <w:t xml:space="preserve">частников этой процедуры.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течение 3 (трех) рабочих дней после проведения переторжки направ</w:t>
      </w:r>
      <w:r>
        <w:rPr>
          <w:szCs w:val="24"/>
        </w:rPr>
        <w:t>ляет</w:t>
      </w:r>
      <w:r w:rsidRPr="00222797">
        <w:rPr>
          <w:szCs w:val="24"/>
        </w:rPr>
        <w:t xml:space="preserve"> всем </w:t>
      </w:r>
      <w:r>
        <w:rPr>
          <w:szCs w:val="24"/>
        </w:rPr>
        <w:t>У</w:t>
      </w:r>
      <w:r w:rsidRPr="00222797">
        <w:rPr>
          <w:szCs w:val="24"/>
        </w:rPr>
        <w:t xml:space="preserve">частникам </w:t>
      </w:r>
      <w:r>
        <w:rPr>
          <w:szCs w:val="24"/>
        </w:rPr>
        <w:t>процедуры закупки</w:t>
      </w:r>
      <w:r w:rsidRPr="00222797">
        <w:rPr>
          <w:szCs w:val="24"/>
        </w:rPr>
        <w:t xml:space="preserve"> информацию о новых, полученных в результате переторжки </w:t>
      </w:r>
      <w:r>
        <w:rPr>
          <w:szCs w:val="24"/>
        </w:rPr>
        <w:t>предложениях</w:t>
      </w:r>
      <w:r w:rsidRPr="00222797">
        <w:rPr>
          <w:szCs w:val="24"/>
        </w:rPr>
        <w:t>.</w:t>
      </w:r>
      <w:bookmarkEnd w:id="53"/>
      <w:bookmarkEnd w:id="54"/>
    </w:p>
    <w:p w:rsidR="00797249" w:rsidRDefault="00797249" w:rsidP="00797249">
      <w:pPr>
        <w:pStyle w:val="afa"/>
        <w:tabs>
          <w:tab w:val="clear" w:pos="1620"/>
          <w:tab w:val="left" w:pos="0"/>
        </w:tabs>
        <w:ind w:left="0" w:firstLine="567"/>
        <w:rPr>
          <w:szCs w:val="24"/>
        </w:rPr>
      </w:pPr>
      <w:bookmarkStart w:id="55" w:name="_Toc244398975"/>
      <w:bookmarkStart w:id="56" w:name="_Toc245698037"/>
      <w:r>
        <w:rPr>
          <w:szCs w:val="24"/>
        </w:rPr>
        <w:t xml:space="preserve">2.6.10. </w:t>
      </w:r>
      <w:r w:rsidRPr="00222797">
        <w:rPr>
          <w:szCs w:val="24"/>
        </w:rPr>
        <w:t xml:space="preserve">Участники </w:t>
      </w:r>
      <w:r>
        <w:rPr>
          <w:szCs w:val="24"/>
        </w:rPr>
        <w:t>процедуры закупки</w:t>
      </w:r>
      <w:r w:rsidRPr="00222797">
        <w:rPr>
          <w:szCs w:val="24"/>
        </w:rPr>
        <w:t xml:space="preserve">, участвовавшие в переторжке и </w:t>
      </w:r>
      <w:r>
        <w:rPr>
          <w:szCs w:val="24"/>
        </w:rPr>
        <w:t>изменившие свои условия исполнения договора</w:t>
      </w:r>
      <w:r w:rsidRPr="00222797">
        <w:rPr>
          <w:szCs w:val="24"/>
        </w:rPr>
        <w:t>, обязаны дополнительно представить по запросу</w:t>
      </w:r>
      <w:r>
        <w:rPr>
          <w:szCs w:val="24"/>
        </w:rPr>
        <w:t xml:space="preserve"> Заказчика,</w:t>
      </w:r>
      <w:r w:rsidRPr="00222797">
        <w:rPr>
          <w:szCs w:val="24"/>
        </w:rPr>
        <w:t xml:space="preserve"> Организатора </w:t>
      </w:r>
      <w:r>
        <w:rPr>
          <w:szCs w:val="24"/>
        </w:rPr>
        <w:t>размещения заказа</w:t>
      </w:r>
      <w:r w:rsidRPr="00222797">
        <w:rPr>
          <w:szCs w:val="24"/>
        </w:rPr>
        <w:t xml:space="preserve"> откорректированные с учетом нов</w:t>
      </w:r>
      <w:r>
        <w:rPr>
          <w:szCs w:val="24"/>
        </w:rPr>
        <w:t>ых предложений</w:t>
      </w:r>
      <w:r w:rsidRPr="00222797">
        <w:rPr>
          <w:szCs w:val="24"/>
        </w:rPr>
        <w:t>, полученн</w:t>
      </w:r>
      <w:r>
        <w:rPr>
          <w:szCs w:val="24"/>
        </w:rPr>
        <w:t>ых</w:t>
      </w:r>
      <w:r w:rsidRPr="00222797">
        <w:rPr>
          <w:szCs w:val="24"/>
        </w:rPr>
        <w:t xml:space="preserve"> после переторжки, документы, определяющие их предложение. </w:t>
      </w:r>
      <w:bookmarkStart w:id="57" w:name="_Toc244398976"/>
      <w:bookmarkStart w:id="58" w:name="_Toc245698038"/>
      <w:bookmarkEnd w:id="55"/>
      <w:bookmarkEnd w:id="56"/>
    </w:p>
    <w:p w:rsidR="00797249" w:rsidRDefault="00797249" w:rsidP="00797249">
      <w:pPr>
        <w:pStyle w:val="afa"/>
        <w:tabs>
          <w:tab w:val="clear" w:pos="1620"/>
          <w:tab w:val="left" w:pos="0"/>
        </w:tabs>
        <w:ind w:left="0" w:firstLine="567"/>
        <w:rPr>
          <w:szCs w:val="24"/>
        </w:rPr>
      </w:pPr>
      <w:r>
        <w:rPr>
          <w:szCs w:val="24"/>
        </w:rPr>
        <w:t xml:space="preserve">2.6.11. </w:t>
      </w:r>
      <w:r w:rsidRPr="00222797">
        <w:rPr>
          <w:szCs w:val="24"/>
        </w:rPr>
        <w:t xml:space="preserve">Предложения </w:t>
      </w:r>
      <w:r>
        <w:rPr>
          <w:szCs w:val="24"/>
        </w:rPr>
        <w:t>У</w:t>
      </w:r>
      <w:r w:rsidRPr="00222797">
        <w:rPr>
          <w:szCs w:val="24"/>
        </w:rPr>
        <w:t xml:space="preserve">частника </w:t>
      </w:r>
      <w:r>
        <w:rPr>
          <w:szCs w:val="24"/>
        </w:rPr>
        <w:t>процедуры закупки</w:t>
      </w:r>
      <w:r w:rsidRPr="00222797">
        <w:rPr>
          <w:szCs w:val="24"/>
        </w:rPr>
        <w:t xml:space="preserve"> по </w:t>
      </w:r>
      <w:r>
        <w:rPr>
          <w:szCs w:val="24"/>
        </w:rPr>
        <w:t>изменению своих предложений в худшую для Организатора размещения заказа сторону</w:t>
      </w:r>
      <w:r w:rsidRPr="00222797">
        <w:rPr>
          <w:szCs w:val="24"/>
        </w:rPr>
        <w:t xml:space="preserve"> не рассматриваются, такой </w:t>
      </w:r>
      <w:r>
        <w:rPr>
          <w:szCs w:val="24"/>
        </w:rPr>
        <w:t>У</w:t>
      </w:r>
      <w:r w:rsidRPr="00222797">
        <w:rPr>
          <w:szCs w:val="24"/>
        </w:rPr>
        <w:t>частник считается не участвовавшим в переторжке.</w:t>
      </w:r>
      <w:bookmarkEnd w:id="57"/>
      <w:bookmarkEnd w:id="58"/>
    </w:p>
    <w:p w:rsidR="00797249" w:rsidRDefault="00797249" w:rsidP="00797249">
      <w:pPr>
        <w:pStyle w:val="afa"/>
        <w:tabs>
          <w:tab w:val="clear" w:pos="1620"/>
          <w:tab w:val="left" w:pos="0"/>
        </w:tabs>
        <w:ind w:left="0" w:firstLine="567"/>
        <w:rPr>
          <w:szCs w:val="24"/>
        </w:rPr>
      </w:pPr>
      <w:bookmarkStart w:id="59" w:name="_Toc244398977"/>
      <w:bookmarkStart w:id="60" w:name="_Toc245698039"/>
      <w:r w:rsidRPr="00222797">
        <w:rPr>
          <w:szCs w:val="24"/>
        </w:rPr>
        <w:t xml:space="preserve">После проведения переторжки </w:t>
      </w:r>
      <w:r>
        <w:rPr>
          <w:szCs w:val="24"/>
        </w:rPr>
        <w:t>К</w:t>
      </w:r>
      <w:r w:rsidRPr="00222797">
        <w:rPr>
          <w:szCs w:val="24"/>
        </w:rPr>
        <w:t xml:space="preserve">омиссия производит </w:t>
      </w:r>
      <w:r>
        <w:rPr>
          <w:szCs w:val="24"/>
        </w:rPr>
        <w:t>оценку и сопоставление предложений</w:t>
      </w:r>
      <w:r w:rsidRPr="00222797">
        <w:rPr>
          <w:szCs w:val="24"/>
        </w:rPr>
        <w:t xml:space="preserve"> в соответствии с ранее объявленными критериями и учитывает </w:t>
      </w:r>
      <w:r>
        <w:rPr>
          <w:szCs w:val="24"/>
        </w:rPr>
        <w:t>предложения</w:t>
      </w:r>
      <w:r w:rsidRPr="00222797">
        <w:rPr>
          <w:szCs w:val="24"/>
        </w:rPr>
        <w:t xml:space="preserve">, полученные в ходе переторжки, при оценке </w:t>
      </w:r>
      <w:r>
        <w:rPr>
          <w:szCs w:val="24"/>
        </w:rPr>
        <w:t xml:space="preserve">и сопоставлении </w:t>
      </w:r>
      <w:r w:rsidRPr="00222797">
        <w:rPr>
          <w:szCs w:val="24"/>
        </w:rPr>
        <w:t xml:space="preserve">предложений и построении итоговой ранжировки предложений. Предложения </w:t>
      </w:r>
      <w:r>
        <w:rPr>
          <w:szCs w:val="24"/>
        </w:rPr>
        <w:t>У</w:t>
      </w:r>
      <w:r w:rsidRPr="00222797">
        <w:rPr>
          <w:szCs w:val="24"/>
        </w:rPr>
        <w:t>частников, приглашенных на переторжку, но в ней не участвовавших, учитываются при построении итоговой ранжировки предложений по первоначальн</w:t>
      </w:r>
      <w:r>
        <w:rPr>
          <w:szCs w:val="24"/>
        </w:rPr>
        <w:t>ому предложению</w:t>
      </w:r>
      <w:r w:rsidRPr="00222797">
        <w:rPr>
          <w:szCs w:val="24"/>
        </w:rPr>
        <w:t>.</w:t>
      </w:r>
      <w:bookmarkEnd w:id="59"/>
      <w:bookmarkEnd w:id="60"/>
    </w:p>
    <w:p w:rsidR="00797249" w:rsidRDefault="00797249" w:rsidP="00797249">
      <w:pPr>
        <w:pStyle w:val="aff4"/>
        <w:spacing w:before="0" w:after="0"/>
        <w:ind w:firstLine="567"/>
        <w:jc w:val="both"/>
        <w:rPr>
          <w:szCs w:val="24"/>
        </w:rPr>
      </w:pPr>
    </w:p>
    <w:p w:rsidR="00797249" w:rsidRDefault="00797249" w:rsidP="00797249">
      <w:pPr>
        <w:pStyle w:val="aff4"/>
        <w:spacing w:before="0" w:after="0"/>
        <w:ind w:firstLine="567"/>
        <w:jc w:val="both"/>
        <w:rPr>
          <w:szCs w:val="24"/>
        </w:rPr>
      </w:pPr>
    </w:p>
    <w:p w:rsidR="00797249" w:rsidRDefault="00797249" w:rsidP="00797249">
      <w:pPr>
        <w:pStyle w:val="aff4"/>
        <w:spacing w:before="0" w:after="0"/>
        <w:ind w:firstLine="567"/>
        <w:jc w:val="center"/>
        <w:rPr>
          <w:b/>
          <w:szCs w:val="24"/>
        </w:rPr>
      </w:pPr>
      <w:r w:rsidRPr="00341268">
        <w:rPr>
          <w:b/>
          <w:szCs w:val="24"/>
        </w:rPr>
        <w:t>3. ПОДГОТОВКА ЗАЯВКИ НА УЧАСТИЕ В ЗАПРОСЕ ПРЕДЛОЖЕНИЙ</w:t>
      </w:r>
    </w:p>
    <w:p w:rsidR="00797249" w:rsidRDefault="00797249" w:rsidP="00797249">
      <w:pPr>
        <w:pStyle w:val="29"/>
        <w:tabs>
          <w:tab w:val="clear" w:pos="576"/>
          <w:tab w:val="num" w:pos="900"/>
        </w:tabs>
        <w:spacing w:after="0"/>
        <w:ind w:left="0" w:firstLine="567"/>
        <w:rPr>
          <w:szCs w:val="24"/>
        </w:rPr>
      </w:pPr>
      <w:bookmarkStart w:id="61" w:name="_Toc190595542"/>
    </w:p>
    <w:p w:rsidR="00797249" w:rsidRPr="001939B5" w:rsidRDefault="00797249" w:rsidP="00797249">
      <w:pPr>
        <w:pStyle w:val="29"/>
        <w:tabs>
          <w:tab w:val="clear" w:pos="576"/>
          <w:tab w:val="num" w:pos="900"/>
        </w:tabs>
        <w:spacing w:after="0"/>
        <w:ind w:left="0" w:firstLine="567"/>
        <w:rPr>
          <w:color w:val="000000" w:themeColor="text1"/>
          <w:szCs w:val="24"/>
        </w:rPr>
      </w:pPr>
      <w:r w:rsidRPr="001939B5">
        <w:rPr>
          <w:color w:val="000000" w:themeColor="text1"/>
          <w:szCs w:val="24"/>
        </w:rPr>
        <w:t>3.1.</w:t>
      </w:r>
      <w:r w:rsidRPr="001939B5">
        <w:rPr>
          <w:color w:val="000000" w:themeColor="text1"/>
          <w:szCs w:val="24"/>
        </w:rPr>
        <w:tab/>
        <w:t xml:space="preserve">Формы заявки на участие в </w:t>
      </w:r>
      <w:bookmarkEnd w:id="61"/>
      <w:r w:rsidRPr="001939B5">
        <w:rPr>
          <w:color w:val="000000" w:themeColor="text1"/>
          <w:szCs w:val="24"/>
        </w:rPr>
        <w:t>запросе предложений</w:t>
      </w:r>
    </w:p>
    <w:p w:rsidR="00797249" w:rsidRPr="001939B5" w:rsidRDefault="00797249" w:rsidP="001939B5">
      <w:pPr>
        <w:pStyle w:val="38"/>
        <w:tabs>
          <w:tab w:val="clear" w:pos="227"/>
          <w:tab w:val="num" w:pos="900"/>
        </w:tabs>
        <w:ind w:firstLine="567"/>
        <w:rPr>
          <w:rFonts w:ascii="Times New Roman" w:hAnsi="Times New Roman"/>
          <w:color w:val="000000" w:themeColor="text1"/>
          <w:szCs w:val="24"/>
        </w:rPr>
      </w:pPr>
      <w:r w:rsidRPr="001939B5">
        <w:rPr>
          <w:rFonts w:ascii="Times New Roman" w:hAnsi="Times New Roman"/>
          <w:color w:val="000000" w:themeColor="text1"/>
          <w:szCs w:val="24"/>
        </w:rPr>
        <w:t>3.1.1.</w:t>
      </w:r>
      <w:r w:rsidRPr="001939B5">
        <w:rPr>
          <w:rFonts w:ascii="Times New Roman" w:hAnsi="Times New Roman"/>
          <w:color w:val="000000" w:themeColor="text1"/>
          <w:szCs w:val="24"/>
        </w:rPr>
        <w:tab/>
        <w:t xml:space="preserve">Участник процедуры закупки  подает заявку на участие в </w:t>
      </w:r>
      <w:r w:rsidR="006E199E" w:rsidRPr="001939B5">
        <w:rPr>
          <w:rFonts w:ascii="Times New Roman" w:hAnsi="Times New Roman"/>
          <w:color w:val="000000" w:themeColor="text1"/>
          <w:szCs w:val="24"/>
        </w:rPr>
        <w:t>запросе предложений</w:t>
      </w:r>
      <w:r w:rsidR="001939B5" w:rsidRPr="001939B5">
        <w:rPr>
          <w:rFonts w:ascii="Times New Roman" w:hAnsi="Times New Roman"/>
          <w:color w:val="000000" w:themeColor="text1"/>
          <w:szCs w:val="24"/>
        </w:rPr>
        <w:t xml:space="preserve"> через электронную торговую площадку «Аукционный Конкурсный Дом», по форме и правилам электронной торговой площадки расположен</w:t>
      </w:r>
      <w:r w:rsidR="001939B5">
        <w:rPr>
          <w:rFonts w:ascii="Times New Roman" w:hAnsi="Times New Roman"/>
          <w:color w:val="000000" w:themeColor="text1"/>
          <w:szCs w:val="24"/>
        </w:rPr>
        <w:t xml:space="preserve">ной </w:t>
      </w:r>
      <w:r w:rsidR="001939B5" w:rsidRPr="001939B5">
        <w:rPr>
          <w:rFonts w:ascii="Times New Roman" w:hAnsi="Times New Roman"/>
          <w:color w:val="000000" w:themeColor="text1"/>
          <w:szCs w:val="24"/>
        </w:rPr>
        <w:t xml:space="preserve"> в сети интернет по адресу </w:t>
      </w:r>
      <w:hyperlink r:id="rId10" w:history="1">
        <w:r w:rsidR="001939B5" w:rsidRPr="001939B5">
          <w:rPr>
            <w:rStyle w:val="a3"/>
            <w:rFonts w:ascii="Times New Roman" w:hAnsi="Times New Roman"/>
            <w:color w:val="000000" w:themeColor="text1"/>
            <w:szCs w:val="24"/>
            <w:lang w:val="en-US"/>
          </w:rPr>
          <w:t>www</w:t>
        </w:r>
        <w:r w:rsidR="001939B5" w:rsidRPr="001939B5">
          <w:rPr>
            <w:rStyle w:val="a3"/>
            <w:rFonts w:ascii="Times New Roman" w:hAnsi="Times New Roman"/>
            <w:color w:val="000000" w:themeColor="text1"/>
            <w:szCs w:val="24"/>
          </w:rPr>
          <w:t>.</w:t>
        </w:r>
        <w:r w:rsidR="001939B5" w:rsidRPr="001939B5">
          <w:rPr>
            <w:rStyle w:val="a3"/>
            <w:rFonts w:ascii="Times New Roman" w:hAnsi="Times New Roman"/>
            <w:color w:val="000000" w:themeColor="text1"/>
            <w:szCs w:val="24"/>
            <w:lang w:val="en-US"/>
          </w:rPr>
          <w:t>a</w:t>
        </w:r>
        <w:r w:rsidR="001939B5" w:rsidRPr="001939B5">
          <w:rPr>
            <w:rStyle w:val="a3"/>
            <w:rFonts w:ascii="Times New Roman" w:hAnsi="Times New Roman"/>
            <w:color w:val="000000" w:themeColor="text1"/>
            <w:szCs w:val="24"/>
          </w:rPr>
          <w:t>-</w:t>
        </w:r>
        <w:r w:rsidR="001939B5" w:rsidRPr="001939B5">
          <w:rPr>
            <w:rStyle w:val="a3"/>
            <w:rFonts w:ascii="Times New Roman" w:hAnsi="Times New Roman"/>
            <w:color w:val="000000" w:themeColor="text1"/>
            <w:szCs w:val="24"/>
            <w:lang w:val="en-US"/>
          </w:rPr>
          <w:t>k</w:t>
        </w:r>
        <w:r w:rsidR="001939B5" w:rsidRPr="001939B5">
          <w:rPr>
            <w:rStyle w:val="a3"/>
            <w:rFonts w:ascii="Times New Roman" w:hAnsi="Times New Roman"/>
            <w:color w:val="000000" w:themeColor="text1"/>
            <w:szCs w:val="24"/>
          </w:rPr>
          <w:t>-</w:t>
        </w:r>
        <w:r w:rsidR="001939B5" w:rsidRPr="001939B5">
          <w:rPr>
            <w:rStyle w:val="a3"/>
            <w:rFonts w:ascii="Times New Roman" w:hAnsi="Times New Roman"/>
            <w:color w:val="000000" w:themeColor="text1"/>
            <w:szCs w:val="24"/>
            <w:lang w:val="en-US"/>
          </w:rPr>
          <w:t>d</w:t>
        </w:r>
        <w:r w:rsidR="001939B5" w:rsidRPr="001939B5">
          <w:rPr>
            <w:rStyle w:val="a3"/>
            <w:rFonts w:ascii="Times New Roman" w:hAnsi="Times New Roman"/>
            <w:color w:val="000000" w:themeColor="text1"/>
            <w:szCs w:val="24"/>
          </w:rPr>
          <w:t>.</w:t>
        </w:r>
        <w:r w:rsidR="001939B5" w:rsidRPr="001939B5">
          <w:rPr>
            <w:rStyle w:val="a3"/>
            <w:rFonts w:ascii="Times New Roman" w:hAnsi="Times New Roman"/>
            <w:color w:val="000000" w:themeColor="text1"/>
            <w:szCs w:val="24"/>
            <w:lang w:val="en-US"/>
          </w:rPr>
          <w:t>ru</w:t>
        </w:r>
      </w:hyperlink>
    </w:p>
    <w:p w:rsidR="00797249" w:rsidRDefault="00797249" w:rsidP="00797249">
      <w:pPr>
        <w:pStyle w:val="29"/>
        <w:tabs>
          <w:tab w:val="clear" w:pos="576"/>
          <w:tab w:val="num" w:pos="900"/>
        </w:tabs>
        <w:spacing w:after="0"/>
        <w:ind w:left="0" w:firstLine="567"/>
        <w:rPr>
          <w:szCs w:val="24"/>
        </w:rPr>
      </w:pPr>
      <w:bookmarkStart w:id="62" w:name="_Toc190595543"/>
      <w:r w:rsidRPr="00341268">
        <w:rPr>
          <w:szCs w:val="24"/>
        </w:rPr>
        <w:t>3.2.</w:t>
      </w:r>
      <w:r w:rsidRPr="00341268">
        <w:rPr>
          <w:szCs w:val="24"/>
        </w:rPr>
        <w:tab/>
        <w:t xml:space="preserve">Язык документов, входящих в состав заявки на участие в </w:t>
      </w:r>
      <w:bookmarkEnd w:id="62"/>
      <w:r w:rsidRPr="00341268">
        <w:rPr>
          <w:szCs w:val="24"/>
        </w:rPr>
        <w:t>запросе предложений</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3.2.1.</w:t>
      </w:r>
      <w:r w:rsidRPr="00341268">
        <w:rPr>
          <w:rFonts w:ascii="Times New Roman" w:hAnsi="Times New Roman"/>
          <w:szCs w:val="24"/>
        </w:rPr>
        <w:tab/>
        <w:t xml:space="preserve">Заявка на участие в запросе предложений, все документы и корреспонденция между Заказчиком, Организатором размещения заказа, Специализированной организацией и Участником процедуры закупки, относящиеся к заявке, должны быть составлены на русском </w:t>
      </w:r>
      <w:r w:rsidRPr="00341268">
        <w:rPr>
          <w:rFonts w:ascii="Times New Roman" w:hAnsi="Times New Roman"/>
          <w:szCs w:val="24"/>
        </w:rPr>
        <w:lastRenderedPageBreak/>
        <w:t>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797249" w:rsidRDefault="00797249" w:rsidP="00797249">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797249" w:rsidRDefault="00797249" w:rsidP="00797249">
      <w:pPr>
        <w:pStyle w:val="29"/>
        <w:tabs>
          <w:tab w:val="clear" w:pos="576"/>
          <w:tab w:val="num" w:pos="900"/>
        </w:tabs>
        <w:spacing w:after="0"/>
        <w:ind w:left="0" w:firstLine="567"/>
        <w:rPr>
          <w:szCs w:val="24"/>
        </w:rPr>
      </w:pPr>
      <w:r w:rsidRPr="00341268">
        <w:rPr>
          <w:szCs w:val="24"/>
        </w:rPr>
        <w:t>3.3.</w:t>
      </w:r>
      <w:r w:rsidRPr="00341268">
        <w:rPr>
          <w:szCs w:val="24"/>
        </w:rPr>
        <w:tab/>
        <w:t>Требования к содержанию документов, входящих в состав заявки на участие в запросе предложений</w:t>
      </w:r>
    </w:p>
    <w:p w:rsidR="00797249" w:rsidRDefault="00797249" w:rsidP="00797249">
      <w:pPr>
        <w:pStyle w:val="38"/>
        <w:tabs>
          <w:tab w:val="clear" w:pos="227"/>
          <w:tab w:val="num" w:pos="900"/>
        </w:tabs>
        <w:ind w:firstLine="567"/>
        <w:rPr>
          <w:rFonts w:ascii="Times New Roman" w:hAnsi="Times New Roman"/>
          <w:szCs w:val="24"/>
        </w:rPr>
      </w:pPr>
      <w:r w:rsidRPr="00341268">
        <w:rPr>
          <w:rFonts w:ascii="Times New Roman" w:hAnsi="Times New Roman"/>
          <w:szCs w:val="24"/>
        </w:rPr>
        <w:t>3.3.1.</w:t>
      </w:r>
      <w:r w:rsidRPr="00341268">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 и содержать следующее:</w:t>
      </w:r>
    </w:p>
    <w:p w:rsidR="00797249" w:rsidRDefault="00797249" w:rsidP="00797249">
      <w:pPr>
        <w:spacing w:after="0"/>
        <w:ind w:firstLine="567"/>
      </w:pPr>
      <w:r w:rsidRPr="00341268">
        <w:t>3.3.1.1. Участник запроса предложений (далее - Участник) должен подготовить Предложение, включающее:</w:t>
      </w:r>
    </w:p>
    <w:p w:rsidR="00797249" w:rsidRPr="009C096A" w:rsidRDefault="00797249" w:rsidP="00797249">
      <w:pPr>
        <w:tabs>
          <w:tab w:val="left" w:pos="900"/>
        </w:tabs>
        <w:spacing w:after="0"/>
        <w:ind w:firstLine="540"/>
      </w:pPr>
      <w:r w:rsidRPr="00341268">
        <w:t xml:space="preserve">а) заявку </w:t>
      </w:r>
      <w:r>
        <w:t>на участие в запросе п</w:t>
      </w:r>
      <w:r w:rsidRPr="00341268">
        <w:t>редложени</w:t>
      </w:r>
      <w:r>
        <w:t>й</w:t>
      </w:r>
      <w:r w:rsidRPr="00341268">
        <w:t xml:space="preserve"> по форме </w:t>
      </w:r>
      <w:r w:rsidRPr="00341268">
        <w:rPr>
          <w:lang w:val="en-US"/>
        </w:rPr>
        <w:t>I</w:t>
      </w:r>
      <w:r w:rsidRPr="00341268">
        <w:t xml:space="preserve">.4.2., с приложением Расчета цены договора по форме </w:t>
      </w:r>
      <w:r w:rsidRPr="00341268">
        <w:rPr>
          <w:lang w:val="en-US"/>
        </w:rPr>
        <w:t>I</w:t>
      </w:r>
      <w:r w:rsidRPr="00341268">
        <w:t xml:space="preserve">.4.2.1., </w:t>
      </w:r>
      <w:r>
        <w:t>у</w:t>
      </w:r>
      <w:r w:rsidRPr="00341268">
        <w:rPr>
          <w:bCs/>
        </w:rPr>
        <w:t xml:space="preserve">казанные </w:t>
      </w:r>
      <w:r w:rsidRPr="00341268">
        <w:t xml:space="preserve">формы представлены в Разделе </w:t>
      </w:r>
      <w:r w:rsidRPr="00341268">
        <w:rPr>
          <w:lang w:val="en-US"/>
        </w:rPr>
        <w:t>I</w:t>
      </w:r>
      <w:r w:rsidRPr="00341268">
        <w:t>.4. настоящей документации.</w:t>
      </w:r>
    </w:p>
    <w:p w:rsidR="00797249" w:rsidRDefault="00797249" w:rsidP="00797249">
      <w:pPr>
        <w:tabs>
          <w:tab w:val="left" w:pos="900"/>
        </w:tabs>
        <w:spacing w:after="0"/>
        <w:ind w:firstLine="540"/>
      </w:pPr>
      <w:r w:rsidRPr="00341268">
        <w:t>б) пояснительную записку</w:t>
      </w:r>
      <w:r>
        <w:t xml:space="preserve"> по форме 1.4.3.</w:t>
      </w:r>
    </w:p>
    <w:p w:rsidR="00797249" w:rsidRDefault="00797249" w:rsidP="00797249">
      <w:pPr>
        <w:tabs>
          <w:tab w:val="left" w:pos="900"/>
        </w:tabs>
        <w:spacing w:after="0"/>
        <w:ind w:firstLine="540"/>
      </w:pPr>
      <w:r>
        <w:t>в) информацию об опыте участника процедуры закупки аналогичных услуг, в том числе опыт работы с предприятиями атомной отрасли по форме 1.4.4.</w:t>
      </w:r>
    </w:p>
    <w:p w:rsidR="00797249" w:rsidRDefault="00797249" w:rsidP="00797249">
      <w:pPr>
        <w:tabs>
          <w:tab w:val="left" w:pos="900"/>
        </w:tabs>
        <w:spacing w:after="0"/>
        <w:ind w:firstLine="540"/>
      </w:pPr>
      <w:r>
        <w:t xml:space="preserve">г) информацию о персонале для оказания услуг по предмету запроса предложений по форме 1.4.5. </w:t>
      </w:r>
    </w:p>
    <w:p w:rsidR="00797249" w:rsidRDefault="00797249" w:rsidP="00797249">
      <w:pPr>
        <w:tabs>
          <w:tab w:val="left" w:pos="900"/>
        </w:tabs>
        <w:spacing w:after="0"/>
        <w:ind w:firstLine="540"/>
      </w:pPr>
      <w:r>
        <w:t>д) справка о финансово-экономическом состоянии аудиторской организации по форме 1.4.6.</w:t>
      </w:r>
    </w:p>
    <w:p w:rsidR="00797249" w:rsidRDefault="00797249" w:rsidP="00797249">
      <w:pPr>
        <w:pStyle w:val="afff1"/>
        <w:tabs>
          <w:tab w:val="clear" w:pos="3600"/>
          <w:tab w:val="left" w:pos="0"/>
        </w:tabs>
        <w:spacing w:line="240" w:lineRule="auto"/>
        <w:ind w:left="0" w:firstLine="567"/>
        <w:rPr>
          <w:sz w:val="24"/>
          <w:szCs w:val="24"/>
        </w:rPr>
      </w:pPr>
      <w:r>
        <w:rPr>
          <w:sz w:val="24"/>
          <w:szCs w:val="24"/>
        </w:rPr>
        <w:t>е</w:t>
      </w:r>
      <w:r w:rsidRPr="00341268">
        <w:rPr>
          <w:sz w:val="24"/>
          <w:szCs w:val="24"/>
        </w:rPr>
        <w:t>)  проект Договора, заполненный в соответствии с требованиями и условиями установленными Документацией;</w:t>
      </w:r>
    </w:p>
    <w:p w:rsidR="00797249" w:rsidRDefault="00797249" w:rsidP="00797249">
      <w:pPr>
        <w:pStyle w:val="afff1"/>
        <w:tabs>
          <w:tab w:val="clear" w:pos="3600"/>
          <w:tab w:val="left" w:pos="0"/>
        </w:tabs>
        <w:spacing w:line="240" w:lineRule="auto"/>
        <w:ind w:left="0" w:firstLine="567"/>
        <w:rPr>
          <w:sz w:val="24"/>
          <w:szCs w:val="24"/>
        </w:rPr>
      </w:pPr>
      <w:r w:rsidRPr="00341268">
        <w:rPr>
          <w:sz w:val="24"/>
          <w:szCs w:val="24"/>
        </w:rPr>
        <w:t xml:space="preserve">3.3.1.2. Документы, подтверждающие соответствие Участника требованиям Документации: </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t>б) документы, подтверждающие полномочия лица на осуществление действий от имени Участника:</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lastRenderedPageBreak/>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797249" w:rsidRDefault="00797249" w:rsidP="00797249">
      <w:pPr>
        <w:pStyle w:val="39"/>
        <w:tabs>
          <w:tab w:val="clear" w:pos="1307"/>
        </w:tabs>
        <w:ind w:left="0" w:firstLine="567"/>
        <w:rPr>
          <w:rFonts w:ascii="Times New Roman" w:hAnsi="Times New Roman"/>
          <w:szCs w:val="24"/>
        </w:rPr>
      </w:pPr>
      <w:r w:rsidRPr="00341268">
        <w:rPr>
          <w:rFonts w:ascii="Times New Roman" w:hAnsi="Times New Roman"/>
          <w:szCs w:val="24"/>
        </w:rPr>
        <w:t>ж)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797249" w:rsidRPr="00A828DC" w:rsidRDefault="00797249" w:rsidP="00797249">
      <w:pPr>
        <w:pStyle w:val="text-1"/>
        <w:spacing w:before="0" w:beforeAutospacing="0" w:after="0" w:afterAutospacing="0"/>
        <w:ind w:firstLine="709"/>
        <w:jc w:val="both"/>
      </w:pPr>
      <w:r w:rsidRPr="00A828DC">
        <w:t>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97249" w:rsidRPr="00A828DC" w:rsidRDefault="00797249" w:rsidP="00797249">
      <w:pPr>
        <w:pStyle w:val="39"/>
        <w:tabs>
          <w:tab w:val="clear" w:pos="1307"/>
        </w:tabs>
        <w:ind w:left="0" w:firstLine="709"/>
        <w:rPr>
          <w:rFonts w:ascii="Times New Roman" w:hAnsi="Times New Roman"/>
          <w:szCs w:val="24"/>
        </w:rPr>
      </w:pPr>
      <w:r w:rsidRPr="00A828DC">
        <w:rPr>
          <w:rFonts w:ascii="Times New Roman" w:hAnsi="Times New Roman"/>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97249" w:rsidRDefault="00797249" w:rsidP="00797249">
      <w:pPr>
        <w:pStyle w:val="39"/>
        <w:tabs>
          <w:tab w:val="clear" w:pos="1307"/>
        </w:tabs>
        <w:ind w:left="0" w:firstLine="567"/>
        <w:rPr>
          <w:rFonts w:ascii="Times New Roman" w:hAnsi="Times New Roman"/>
          <w:szCs w:val="24"/>
        </w:rPr>
      </w:pPr>
      <w:r>
        <w:rPr>
          <w:rFonts w:ascii="Times New Roman" w:hAnsi="Times New Roman"/>
          <w:szCs w:val="24"/>
        </w:rPr>
        <w:t>и</w:t>
      </w:r>
      <w:r w:rsidRPr="00A828DC">
        <w:rPr>
          <w:rFonts w:ascii="Times New Roman" w:hAnsi="Times New Roman"/>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w:t>
      </w:r>
      <w:r w:rsidRPr="00341268">
        <w:rPr>
          <w:rFonts w:ascii="Times New Roman" w:hAnsi="Times New Roman"/>
          <w:szCs w:val="24"/>
        </w:rPr>
        <w:t xml:space="preserve"> применяет упрощенную систему налогообложения;</w:t>
      </w:r>
    </w:p>
    <w:p w:rsidR="00797249" w:rsidRPr="004A655C" w:rsidRDefault="00797249" w:rsidP="00797249">
      <w:pPr>
        <w:pStyle w:val="2b"/>
        <w:spacing w:before="0" w:after="0"/>
        <w:ind w:firstLine="567"/>
        <w:contextualSpacing/>
        <w:jc w:val="both"/>
        <w:rPr>
          <w:b w:val="0"/>
          <w:sz w:val="24"/>
          <w:szCs w:val="24"/>
        </w:rPr>
      </w:pPr>
      <w:r>
        <w:rPr>
          <w:b w:val="0"/>
          <w:sz w:val="24"/>
          <w:szCs w:val="24"/>
        </w:rPr>
        <w:t>к</w:t>
      </w:r>
      <w:r w:rsidRPr="00F9247A">
        <w:rPr>
          <w:b w:val="0"/>
          <w:sz w:val="24"/>
          <w:szCs w:val="24"/>
        </w:rPr>
        <w:t>) копии документов, подтверждающие соответствие Участника требованиям, установленным настоящей Документацией</w:t>
      </w:r>
      <w:r>
        <w:rPr>
          <w:b w:val="0"/>
          <w:sz w:val="24"/>
          <w:szCs w:val="24"/>
        </w:rPr>
        <w:t>;</w:t>
      </w:r>
    </w:p>
    <w:p w:rsidR="00797249" w:rsidRDefault="00797249" w:rsidP="00797249">
      <w:pPr>
        <w:pStyle w:val="2b"/>
        <w:spacing w:before="0" w:after="0"/>
        <w:ind w:firstLine="567"/>
        <w:contextualSpacing/>
        <w:jc w:val="both"/>
        <w:rPr>
          <w:b w:val="0"/>
          <w:sz w:val="24"/>
          <w:szCs w:val="24"/>
        </w:rPr>
      </w:pPr>
      <w:r>
        <w:rPr>
          <w:b w:val="0"/>
          <w:sz w:val="24"/>
          <w:szCs w:val="24"/>
        </w:rPr>
        <w:t>л</w:t>
      </w:r>
      <w:r w:rsidRPr="004A655C">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97249" w:rsidRDefault="00797249" w:rsidP="00797249">
      <w:pPr>
        <w:spacing w:after="0"/>
        <w:ind w:firstLine="567"/>
      </w:pPr>
      <w:r w:rsidRPr="00341268">
        <w:t>3.3.1.3.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797249" w:rsidRDefault="00797249" w:rsidP="00797249">
      <w:pPr>
        <w:spacing w:after="0"/>
        <w:ind w:firstLine="567"/>
      </w:pPr>
      <w:r w:rsidRPr="00341268">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797249" w:rsidRDefault="00797249" w:rsidP="00797249">
      <w:pPr>
        <w:spacing w:after="0"/>
        <w:ind w:firstLine="567"/>
      </w:pPr>
      <w:r w:rsidRPr="00341268">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797249" w:rsidRDefault="00797249" w:rsidP="00797249">
      <w:pPr>
        <w:spacing w:after="0"/>
        <w:ind w:firstLine="567"/>
      </w:pPr>
      <w:r w:rsidRPr="00341268">
        <w:lastRenderedPageBreak/>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797249" w:rsidRDefault="00797249" w:rsidP="00797249">
      <w:pPr>
        <w:spacing w:after="0"/>
        <w:ind w:firstLine="567"/>
      </w:pPr>
      <w:r w:rsidRPr="00341268">
        <w:t>3.3.1.4.</w:t>
      </w:r>
      <w:r w:rsidRPr="00341268">
        <w:tab/>
        <w:t xml:space="preserve">Любые другие документы по усмотрению Участника процедуры закупки, если иное не предусмотрено </w:t>
      </w:r>
      <w:r w:rsidRPr="00341268">
        <w:rPr>
          <w:b/>
          <w:bCs/>
          <w:i/>
          <w:iCs/>
        </w:rPr>
        <w:t>Информационной картой запроса предложений</w:t>
      </w:r>
      <w:r w:rsidRPr="00341268">
        <w:t xml:space="preserve">. </w:t>
      </w:r>
    </w:p>
    <w:p w:rsidR="00797249" w:rsidRDefault="00797249" w:rsidP="00797249">
      <w:pPr>
        <w:pStyle w:val="29"/>
        <w:tabs>
          <w:tab w:val="clear" w:pos="576"/>
          <w:tab w:val="left" w:pos="900"/>
        </w:tabs>
        <w:spacing w:after="0"/>
        <w:ind w:left="0" w:firstLine="567"/>
        <w:rPr>
          <w:szCs w:val="24"/>
        </w:rPr>
      </w:pPr>
      <w:bookmarkStart w:id="63" w:name="_Toc190595545"/>
    </w:p>
    <w:p w:rsidR="00797249" w:rsidRDefault="00797249" w:rsidP="00797249">
      <w:pPr>
        <w:pStyle w:val="29"/>
        <w:tabs>
          <w:tab w:val="clear" w:pos="576"/>
          <w:tab w:val="left" w:pos="900"/>
        </w:tabs>
        <w:spacing w:after="0"/>
        <w:ind w:left="0" w:firstLine="567"/>
        <w:rPr>
          <w:szCs w:val="24"/>
        </w:rPr>
      </w:pPr>
      <w:r w:rsidRPr="00341268">
        <w:rPr>
          <w:szCs w:val="24"/>
        </w:rPr>
        <w:t>3.4.</w:t>
      </w:r>
      <w:r w:rsidRPr="00341268">
        <w:rPr>
          <w:szCs w:val="24"/>
        </w:rPr>
        <w:tab/>
        <w:t xml:space="preserve">Порядок формирования цены договора, валюта заявки на участие в </w:t>
      </w:r>
      <w:bookmarkEnd w:id="63"/>
      <w:r w:rsidRPr="00341268">
        <w:rPr>
          <w:szCs w:val="24"/>
        </w:rPr>
        <w:t>запросе предложений</w:t>
      </w:r>
    </w:p>
    <w:p w:rsidR="00797249" w:rsidRDefault="00797249" w:rsidP="00797249">
      <w:pPr>
        <w:pStyle w:val="38"/>
        <w:tabs>
          <w:tab w:val="clear" w:pos="227"/>
          <w:tab w:val="left" w:pos="900"/>
        </w:tabs>
        <w:ind w:firstLine="567"/>
        <w:rPr>
          <w:rFonts w:ascii="Times New Roman" w:hAnsi="Times New Roman"/>
          <w:strike/>
          <w:szCs w:val="24"/>
        </w:rPr>
      </w:pPr>
      <w:r w:rsidRPr="00341268">
        <w:rPr>
          <w:rFonts w:ascii="Times New Roman" w:hAnsi="Times New Roman"/>
          <w:szCs w:val="24"/>
        </w:rPr>
        <w:t>3.4.1.</w:t>
      </w:r>
      <w:r w:rsidRPr="00341268">
        <w:rPr>
          <w:rFonts w:ascii="Times New Roman" w:hAnsi="Times New Roman"/>
          <w:szCs w:val="24"/>
        </w:rPr>
        <w:tab/>
        <w:t>Цена договора, предлагаемая Участником процедуры закупки, не может превышать начальную (максимальную) цену договора, указанную в п. 1.4.1 настоящего Раздела документации о проведении запроса предложений</w:t>
      </w:r>
      <w:r w:rsidRPr="00341268">
        <w:rPr>
          <w:rFonts w:ascii="Times New Roman" w:hAnsi="Times New Roman"/>
          <w:b/>
          <w:i/>
          <w:szCs w:val="24"/>
        </w:rPr>
        <w:t xml:space="preserve">. </w:t>
      </w:r>
      <w:r w:rsidRPr="00341268">
        <w:rPr>
          <w:rFonts w:ascii="Times New Roman" w:hAnsi="Times New Roman"/>
          <w:szCs w:val="24"/>
        </w:rPr>
        <w:t>В случае если цена договора, указанная в заявке и предлагаемая Участником процедуры закупки, превышает начальную (максимальную) цену договора, указанную в п. 1.4.1 настоящего Раздела документации, соответствующий Участник процедуры закупки  не допускается к участию в запросе предложений.</w:t>
      </w:r>
    </w:p>
    <w:p w:rsidR="00797249" w:rsidRDefault="00797249" w:rsidP="00797249">
      <w:pPr>
        <w:pStyle w:val="38"/>
        <w:tabs>
          <w:tab w:val="clear" w:pos="227"/>
          <w:tab w:val="left" w:pos="900"/>
        </w:tabs>
        <w:ind w:firstLine="567"/>
        <w:rPr>
          <w:rFonts w:ascii="Times New Roman" w:hAnsi="Times New Roman"/>
          <w:strike/>
          <w:szCs w:val="24"/>
        </w:rPr>
      </w:pPr>
      <w:r w:rsidRPr="00341268">
        <w:rPr>
          <w:rFonts w:ascii="Times New Roman" w:hAnsi="Times New Roman"/>
          <w:szCs w:val="24"/>
        </w:rPr>
        <w:t>3.4.2.</w:t>
      </w:r>
      <w:r w:rsidRPr="00341268">
        <w:rPr>
          <w:rFonts w:ascii="Times New Roman" w:hAnsi="Times New Roman"/>
          <w:szCs w:val="24"/>
        </w:rPr>
        <w:tab/>
        <w:t>Цена договора является твердой и не может изменяться в ходе его исполнения, за исключением случаев, установленных п. 7.3. настоящего Раздела документации о проведении запроса предложенийи иных предусмотренных действующим законодательством случаев. Оплата за поставленные товары (выполненные работы, оказанные услуги) осуществляется по цене, установленной договором.</w:t>
      </w:r>
    </w:p>
    <w:p w:rsidR="00797249" w:rsidRDefault="00797249" w:rsidP="00797249">
      <w:pPr>
        <w:widowControl w:val="0"/>
        <w:tabs>
          <w:tab w:val="left" w:pos="900"/>
        </w:tabs>
        <w:adjustRightInd w:val="0"/>
        <w:spacing w:after="0"/>
        <w:ind w:firstLine="567"/>
        <w:textAlignment w:val="baseline"/>
      </w:pPr>
      <w:r w:rsidRPr="00341268">
        <w:t xml:space="preserve">Цена договора, указанная в форме заявки на участие в запросе предложений и общая (итоговая) цена, указанная в Предложении о цене договора должны совпадать, при этом последняя должна равняться сумме цен по видам (содержанию) товаров (работ, услуг). В случае несовпадения указанных цен, в том числе при наличии арифметической ошибки или невозможности достоверно определить цену договора, предлагаемую Участником процедуры закупки, то комиссией принимается к рассмотрению сумма, указанная в форме заявки. </w:t>
      </w:r>
    </w:p>
    <w:p w:rsidR="00797249" w:rsidRDefault="00797249" w:rsidP="00797249">
      <w:pPr>
        <w:pStyle w:val="38"/>
        <w:tabs>
          <w:tab w:val="clear" w:pos="227"/>
          <w:tab w:val="left" w:pos="900"/>
        </w:tabs>
        <w:ind w:firstLine="567"/>
        <w:rPr>
          <w:rFonts w:ascii="Times New Roman" w:hAnsi="Times New Roman"/>
          <w:szCs w:val="24"/>
        </w:rPr>
      </w:pPr>
      <w:r w:rsidRPr="00341268">
        <w:rPr>
          <w:rFonts w:ascii="Times New Roman" w:hAnsi="Times New Roman"/>
          <w:szCs w:val="24"/>
        </w:rPr>
        <w:t>3.4.3.</w:t>
      </w:r>
      <w:r w:rsidRPr="00341268">
        <w:rPr>
          <w:rFonts w:ascii="Times New Roman" w:hAnsi="Times New Roman"/>
          <w:szCs w:val="24"/>
        </w:rPr>
        <w:tab/>
        <w:t xml:space="preserve">Участник  процедуры закупки производит расчет стоимости товаров (работ/услуг) в соответствии с требованиями технической части документации о проведении запроса предложений (Часть III) и предоставляет Предложение о цене договора по форме </w:t>
      </w:r>
      <w:r w:rsidRPr="00341268">
        <w:rPr>
          <w:rFonts w:ascii="Times New Roman" w:hAnsi="Times New Roman"/>
          <w:szCs w:val="24"/>
          <w:lang w:val="en-US"/>
        </w:rPr>
        <w:t>I</w:t>
      </w:r>
      <w:r w:rsidRPr="00341268">
        <w:rPr>
          <w:rFonts w:ascii="Times New Roman" w:hAnsi="Times New Roman"/>
          <w:szCs w:val="24"/>
        </w:rPr>
        <w:t xml:space="preserve">.4.2.1., приведенной в Разделе </w:t>
      </w:r>
      <w:r w:rsidRPr="00341268">
        <w:rPr>
          <w:rFonts w:ascii="Times New Roman" w:hAnsi="Times New Roman"/>
          <w:szCs w:val="24"/>
          <w:lang w:val="en-US"/>
        </w:rPr>
        <w:t>I</w:t>
      </w:r>
      <w:r w:rsidRPr="00341268">
        <w:rPr>
          <w:rFonts w:ascii="Times New Roman" w:hAnsi="Times New Roman"/>
          <w:szCs w:val="24"/>
        </w:rPr>
        <w:t xml:space="preserve">.4. настоящей документации. В том случае, если в Предложении о цене договора учтены не все виды (объемы) товаров (работ, услуг), указанные в технической части (Часть III), такая заявка на участие в запросе предложений признается несоответствующей требованиям документации о проведении запроса предложений, что влечет за собой отказ в допуске в соответствии с пунктом 5.2.6. настоящего Раздела документации. </w:t>
      </w:r>
    </w:p>
    <w:p w:rsidR="00797249" w:rsidRDefault="00797249" w:rsidP="00797249">
      <w:pPr>
        <w:widowControl w:val="0"/>
        <w:tabs>
          <w:tab w:val="left" w:pos="900"/>
        </w:tabs>
        <w:adjustRightInd w:val="0"/>
        <w:spacing w:after="0"/>
        <w:ind w:firstLine="567"/>
        <w:textAlignment w:val="baseline"/>
      </w:pPr>
      <w:r w:rsidRPr="00341268">
        <w:t>3.4.4.</w:t>
      </w:r>
      <w:r w:rsidRPr="00341268">
        <w:tab/>
        <w:t xml:space="preserve">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закупки, если иное не предусмотрено </w:t>
      </w:r>
      <w:r w:rsidRPr="00341268">
        <w:rPr>
          <w:b/>
          <w:i/>
        </w:rPr>
        <w:t xml:space="preserve">Информационной картой запроса предложений. </w:t>
      </w:r>
      <w:r w:rsidRPr="00341268">
        <w:t>В случае, если в соответствии с действующим законодательством Российской Федерации участник процедуры закупки  освобождается от уплаты НДС, то данные сведения должны быть представлены в Предложении о цене договора, а также может быть сделано указание на основание освобождения от уплаты НДС.</w:t>
      </w:r>
    </w:p>
    <w:p w:rsidR="00797249" w:rsidRDefault="00797249" w:rsidP="00797249">
      <w:pPr>
        <w:pStyle w:val="38"/>
        <w:tabs>
          <w:tab w:val="clear" w:pos="227"/>
          <w:tab w:val="left" w:pos="900"/>
        </w:tabs>
        <w:ind w:firstLine="567"/>
        <w:rPr>
          <w:rFonts w:ascii="Times New Roman" w:hAnsi="Times New Roman"/>
          <w:szCs w:val="24"/>
        </w:rPr>
      </w:pPr>
      <w:r w:rsidRPr="00341268">
        <w:rPr>
          <w:rFonts w:ascii="Times New Roman" w:hAnsi="Times New Roman"/>
          <w:szCs w:val="24"/>
        </w:rPr>
        <w:t>3.4.5.</w:t>
      </w:r>
      <w:r w:rsidRPr="00341268">
        <w:rPr>
          <w:rFonts w:ascii="Times New Roman" w:hAnsi="Times New Roman"/>
          <w:szCs w:val="24"/>
        </w:rPr>
        <w:tab/>
        <w:t xml:space="preserve">Цена договора, содержащаяся в заявке на участие в запросе предложений, должна быть выражена в рублях, если иное не предусмотрено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797249" w:rsidRDefault="00797249" w:rsidP="00797249">
      <w:pPr>
        <w:pStyle w:val="38"/>
        <w:tabs>
          <w:tab w:val="clear" w:pos="227"/>
          <w:tab w:val="left" w:pos="900"/>
        </w:tabs>
        <w:ind w:firstLine="567"/>
        <w:rPr>
          <w:rFonts w:ascii="Times New Roman" w:hAnsi="Times New Roman"/>
          <w:szCs w:val="24"/>
        </w:rPr>
      </w:pPr>
      <w:r w:rsidRPr="00341268">
        <w:rPr>
          <w:rFonts w:ascii="Times New Roman" w:hAnsi="Times New Roman"/>
          <w:szCs w:val="24"/>
        </w:rPr>
        <w:t>3.4.6.</w:t>
      </w:r>
      <w:r w:rsidRPr="00341268">
        <w:rPr>
          <w:rFonts w:ascii="Times New Roman" w:hAnsi="Times New Roman"/>
          <w:szCs w:val="24"/>
        </w:rPr>
        <w:tab/>
        <w:t xml:space="preserve">В случае использования иностранной валюты для формирования цены договора, для расчетов с Поставщиками (Подрядчиками/Исполнителями) применяется официальный курс иностранной валюты к рублю Российской Федерации, установленный Центральным банком Российской Федерации, в порядке, предусмотренном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797249" w:rsidRDefault="00797249" w:rsidP="00797249">
      <w:pPr>
        <w:pStyle w:val="28"/>
        <w:widowControl w:val="0"/>
        <w:tabs>
          <w:tab w:val="left" w:pos="900"/>
          <w:tab w:val="num" w:pos="960"/>
        </w:tabs>
        <w:adjustRightInd w:val="0"/>
        <w:spacing w:after="0" w:line="240" w:lineRule="auto"/>
        <w:ind w:left="0" w:firstLine="567"/>
        <w:textAlignment w:val="baseline"/>
        <w:rPr>
          <w:rFonts w:ascii="Times New Roman" w:hAnsi="Times New Roman"/>
          <w:b/>
          <w:szCs w:val="24"/>
        </w:rPr>
      </w:pPr>
    </w:p>
    <w:p w:rsidR="00797249" w:rsidRDefault="00797249" w:rsidP="00797249">
      <w:pPr>
        <w:pStyle w:val="29"/>
        <w:tabs>
          <w:tab w:val="clear" w:pos="576"/>
          <w:tab w:val="left" w:pos="900"/>
        </w:tabs>
        <w:spacing w:after="0"/>
        <w:ind w:left="0" w:firstLine="567"/>
        <w:rPr>
          <w:bCs/>
          <w:szCs w:val="24"/>
        </w:rPr>
      </w:pPr>
      <w:bookmarkStart w:id="64" w:name="_Toc190595546"/>
      <w:r w:rsidRPr="00341268">
        <w:rPr>
          <w:szCs w:val="24"/>
        </w:rPr>
        <w:t>3.5.</w:t>
      </w:r>
      <w:r w:rsidRPr="00341268">
        <w:rPr>
          <w:szCs w:val="24"/>
        </w:rPr>
        <w:tab/>
        <w:t>Требования к описанию подлежащих поставке товаров (выполнению работ, оказанию услуг)</w:t>
      </w:r>
      <w:bookmarkEnd w:id="64"/>
    </w:p>
    <w:p w:rsidR="00797249" w:rsidRDefault="00797249" w:rsidP="00797249">
      <w:pPr>
        <w:pStyle w:val="38"/>
        <w:tabs>
          <w:tab w:val="clear" w:pos="227"/>
          <w:tab w:val="left" w:pos="900"/>
        </w:tabs>
        <w:ind w:firstLine="567"/>
        <w:rPr>
          <w:rFonts w:ascii="Times New Roman" w:hAnsi="Times New Roman"/>
          <w:bCs/>
          <w:szCs w:val="24"/>
        </w:rPr>
      </w:pPr>
      <w:r w:rsidRPr="00341268">
        <w:rPr>
          <w:rFonts w:ascii="Times New Roman" w:hAnsi="Times New Roman"/>
          <w:bCs/>
          <w:szCs w:val="24"/>
        </w:rPr>
        <w:t>3.5.1.</w:t>
      </w:r>
      <w:r w:rsidRPr="00341268">
        <w:rPr>
          <w:rFonts w:ascii="Times New Roman" w:hAnsi="Times New Roman"/>
          <w:bCs/>
          <w:szCs w:val="24"/>
        </w:rPr>
        <w:tab/>
        <w:t xml:space="preserve">Описание </w:t>
      </w:r>
      <w:r w:rsidRPr="00341268">
        <w:rPr>
          <w:rFonts w:ascii="Times New Roman" w:hAnsi="Times New Roman"/>
          <w:szCs w:val="24"/>
        </w:rPr>
        <w:t xml:space="preserve">подлежащих поставке товаров (выполнению работ, оказанию услуг) производится в соответствии с требованиями, указанными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и по форме, приведенной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w:t>
      </w:r>
    </w:p>
    <w:p w:rsidR="00797249" w:rsidRDefault="00797249" w:rsidP="00797249">
      <w:pPr>
        <w:widowControl w:val="0"/>
        <w:tabs>
          <w:tab w:val="left" w:pos="900"/>
        </w:tabs>
        <w:adjustRightInd w:val="0"/>
        <w:spacing w:after="0"/>
        <w:ind w:firstLine="567"/>
        <w:textAlignment w:val="baseline"/>
      </w:pPr>
      <w:r w:rsidRPr="00341268">
        <w:t>3.5.2.</w:t>
      </w:r>
      <w:r w:rsidRPr="00341268">
        <w:tab/>
        <w:t xml:space="preserve">Наименования, виды (содержание) и количество поставляемых товаров (объемы выполняемых работ/оказываемых услуг), а также сопутствующих поставке работ, указанные в Техническом задании (Часть </w:t>
      </w:r>
      <w:r w:rsidRPr="00341268">
        <w:rPr>
          <w:lang w:val="en-US"/>
        </w:rPr>
        <w:t>III</w:t>
      </w:r>
      <w:r w:rsidRPr="00341268">
        <w:t xml:space="preserve">) и в предложении Участника процедуры закупки о функциональных и качественных характеристиках товаров (качестве работ, услуг) должны совпадать. В случае их несовпадения или невозможности достоверно определить соответствие товаров (работ, услуг), предлагаемых к поставке (выполнению, оказанию) Участником процедуры закупки, Техническому заданию (Часть </w:t>
      </w:r>
      <w:r w:rsidRPr="00341268">
        <w:rPr>
          <w:lang w:val="en-US"/>
        </w:rPr>
        <w:t>III</w:t>
      </w:r>
      <w:r w:rsidRPr="00341268">
        <w:t>), заявка на участие в запросе признается несоответствующей требованиям документации, что влечет за собой отказ в допуске в соответствии с п. 5.2.</w:t>
      </w:r>
      <w:r>
        <w:t>3</w:t>
      </w:r>
      <w:r w:rsidRPr="00341268">
        <w:t>. настоящего Раздела документации о проведении запроса предложений.</w:t>
      </w:r>
    </w:p>
    <w:p w:rsidR="00797249" w:rsidRDefault="00797249" w:rsidP="00797249">
      <w:pPr>
        <w:pStyle w:val="28"/>
        <w:widowControl w:val="0"/>
        <w:tabs>
          <w:tab w:val="left" w:pos="900"/>
        </w:tabs>
        <w:adjustRightInd w:val="0"/>
        <w:spacing w:after="0" w:line="240" w:lineRule="auto"/>
        <w:ind w:left="0" w:firstLine="567"/>
        <w:textAlignment w:val="baseline"/>
        <w:rPr>
          <w:rFonts w:ascii="Times New Roman" w:hAnsi="Times New Roman"/>
          <w:bCs/>
          <w:szCs w:val="24"/>
        </w:rPr>
      </w:pPr>
    </w:p>
    <w:p w:rsidR="00797249" w:rsidRDefault="00797249" w:rsidP="00797249">
      <w:pPr>
        <w:pStyle w:val="29"/>
        <w:tabs>
          <w:tab w:val="clear" w:pos="576"/>
          <w:tab w:val="left" w:pos="900"/>
        </w:tabs>
        <w:spacing w:after="0"/>
        <w:ind w:left="0" w:firstLine="567"/>
        <w:rPr>
          <w:bCs/>
          <w:szCs w:val="24"/>
        </w:rPr>
      </w:pPr>
      <w:bookmarkStart w:id="65" w:name="_Toc190595547"/>
      <w:r w:rsidRPr="00341268">
        <w:rPr>
          <w:szCs w:val="24"/>
        </w:rPr>
        <w:t>3.6.</w:t>
      </w:r>
      <w:r w:rsidRPr="00341268">
        <w:rPr>
          <w:szCs w:val="24"/>
        </w:rPr>
        <w:tab/>
        <w:t xml:space="preserve">Требования к оформлению заявок на участие в </w:t>
      </w:r>
      <w:bookmarkEnd w:id="65"/>
      <w:r w:rsidRPr="00341268">
        <w:rPr>
          <w:szCs w:val="24"/>
        </w:rPr>
        <w:t>запросе предложений</w:t>
      </w:r>
    </w:p>
    <w:p w:rsidR="00797249" w:rsidRDefault="00797249" w:rsidP="00797249">
      <w:pPr>
        <w:pStyle w:val="38"/>
        <w:tabs>
          <w:tab w:val="left" w:pos="900"/>
        </w:tabs>
        <w:ind w:firstLine="567"/>
        <w:rPr>
          <w:rStyle w:val="afc"/>
          <w:szCs w:val="24"/>
        </w:rPr>
      </w:pPr>
      <w:r>
        <w:rPr>
          <w:rStyle w:val="afc"/>
          <w:szCs w:val="24"/>
        </w:rPr>
        <w:t>3.6.1.</w:t>
      </w:r>
      <w:r>
        <w:rPr>
          <w:rStyle w:val="afc"/>
          <w:szCs w:val="24"/>
        </w:rPr>
        <w:tab/>
        <w:t>При описании условий и предложений Участниками процедуры закупки должны приниматься общепринятые обозначения и наименования в соответствии с требованиями действующих нормативных документов.</w:t>
      </w:r>
    </w:p>
    <w:p w:rsidR="00797249" w:rsidRDefault="00797249" w:rsidP="00797249">
      <w:pPr>
        <w:pStyle w:val="38"/>
        <w:tabs>
          <w:tab w:val="left" w:pos="900"/>
        </w:tabs>
        <w:ind w:firstLine="567"/>
        <w:rPr>
          <w:rFonts w:ascii="Times New Roman" w:hAnsi="Times New Roman"/>
          <w:szCs w:val="24"/>
        </w:rPr>
      </w:pPr>
      <w:r>
        <w:rPr>
          <w:rFonts w:ascii="Times New Roman" w:hAnsi="Times New Roman"/>
          <w:szCs w:val="24"/>
        </w:rPr>
        <w:t>3.6.2.</w:t>
      </w:r>
      <w:r>
        <w:rPr>
          <w:rFonts w:ascii="Times New Roman" w:hAnsi="Times New Roman"/>
          <w:szCs w:val="24"/>
        </w:rPr>
        <w:tab/>
        <w:t xml:space="preserve">Сведения, которые содержатся в заявках Участников </w:t>
      </w:r>
      <w:r>
        <w:rPr>
          <w:rStyle w:val="afc"/>
          <w:szCs w:val="24"/>
        </w:rPr>
        <w:t>процедуры закупки</w:t>
      </w:r>
      <w:r>
        <w:rPr>
          <w:rFonts w:ascii="Times New Roman" w:hAnsi="Times New Roman"/>
          <w:szCs w:val="24"/>
        </w:rPr>
        <w:t>, не должны допускать двусмысленных толкований.</w:t>
      </w:r>
    </w:p>
    <w:p w:rsidR="00797249" w:rsidRDefault="00797249" w:rsidP="00797249">
      <w:pPr>
        <w:pStyle w:val="38"/>
        <w:tabs>
          <w:tab w:val="clear" w:pos="227"/>
          <w:tab w:val="left" w:pos="900"/>
        </w:tabs>
        <w:ind w:firstLine="567"/>
        <w:rPr>
          <w:rFonts w:ascii="Times New Roman" w:hAnsi="Times New Roman"/>
          <w:szCs w:val="24"/>
        </w:rPr>
      </w:pPr>
      <w:r>
        <w:rPr>
          <w:rFonts w:ascii="Times New Roman" w:hAnsi="Times New Roman"/>
          <w:szCs w:val="24"/>
        </w:rPr>
        <w:t>3.6.3.</w:t>
      </w:r>
      <w:r>
        <w:rPr>
          <w:rFonts w:ascii="Times New Roman" w:hAnsi="Times New Roman"/>
          <w:szCs w:val="24"/>
        </w:rPr>
        <w:tab/>
        <w:t xml:space="preserve">Все документы, представленные Участниками </w:t>
      </w:r>
      <w:r>
        <w:rPr>
          <w:rStyle w:val="afc"/>
          <w:szCs w:val="24"/>
        </w:rPr>
        <w:t>процедуры закупки</w:t>
      </w:r>
      <w:r>
        <w:rPr>
          <w:rFonts w:ascii="Times New Roman" w:hAnsi="Times New Roman"/>
          <w:szCs w:val="24"/>
        </w:rPr>
        <w:t xml:space="preserve">, должны быть подписаны руководителем (уполномоченным лицом) и скреплены соответствующей печатью в местах, где на это имеется указание. При подготовке заявки на участие в запросе предложений и документов, прилагаемых к заявке, не допускается применение факсимильных подписей. Подчистки и исправления не допускаются, за исключением исправлений, завизированных лицами, подписавшими заявку на участие в запросе предложений (или лицами, действующими по доверенности). Все экземпляры документов должны иметь четкую печать текстов. </w:t>
      </w:r>
    </w:p>
    <w:p w:rsidR="00797249" w:rsidRDefault="00797249" w:rsidP="00797249">
      <w:pPr>
        <w:pStyle w:val="38"/>
        <w:tabs>
          <w:tab w:val="clear" w:pos="227"/>
          <w:tab w:val="left" w:pos="900"/>
        </w:tabs>
        <w:ind w:firstLine="567"/>
        <w:rPr>
          <w:rFonts w:ascii="Times New Roman" w:hAnsi="Times New Roman"/>
          <w:szCs w:val="24"/>
        </w:rPr>
      </w:pPr>
      <w:r>
        <w:rPr>
          <w:rFonts w:ascii="Times New Roman" w:hAnsi="Times New Roman"/>
          <w:szCs w:val="24"/>
        </w:rPr>
        <w:t>3.6.4.</w:t>
      </w:r>
      <w:r>
        <w:rPr>
          <w:rFonts w:ascii="Times New Roman" w:hAnsi="Times New Roman"/>
          <w:szCs w:val="24"/>
        </w:rPr>
        <w:tab/>
        <w:t>Все листы заявки на участие в запросе предложений, все листы тома заявки на участие в запросе предложений должны быт</w:t>
      </w:r>
      <w:r w:rsidR="00891E26">
        <w:rPr>
          <w:rFonts w:ascii="Times New Roman" w:hAnsi="Times New Roman"/>
          <w:szCs w:val="24"/>
        </w:rPr>
        <w:t xml:space="preserve">ь </w:t>
      </w:r>
      <w:r>
        <w:rPr>
          <w:rFonts w:ascii="Times New Roman" w:hAnsi="Times New Roman"/>
          <w:szCs w:val="24"/>
        </w:rPr>
        <w:t xml:space="preserve"> пронумерованы. Заявка на участие в запросе предложений и том заявки на участие в запросе предложений должны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797249" w:rsidRDefault="00797249" w:rsidP="00797249">
      <w:pPr>
        <w:pStyle w:val="38"/>
        <w:tabs>
          <w:tab w:val="clear" w:pos="227"/>
          <w:tab w:val="left" w:pos="900"/>
        </w:tabs>
        <w:ind w:firstLine="567"/>
        <w:rPr>
          <w:rFonts w:ascii="Times New Roman" w:hAnsi="Times New Roman"/>
          <w:szCs w:val="24"/>
        </w:rPr>
      </w:pPr>
      <w:r>
        <w:rPr>
          <w:rFonts w:ascii="Times New Roman" w:hAnsi="Times New Roman"/>
          <w:szCs w:val="24"/>
        </w:rPr>
        <w:t>3.6.5. В случае, если Участник процедуры закупки планирует принять участие в запросе предложений по нескольким лотам или всем лотам, он должен подготовить и подать заявку на участие в запросе предложений на каждый лот отдельно.</w:t>
      </w:r>
    </w:p>
    <w:p w:rsidR="00797249" w:rsidRDefault="00797249" w:rsidP="00797249">
      <w:pPr>
        <w:pStyle w:val="38"/>
        <w:tabs>
          <w:tab w:val="clear" w:pos="227"/>
          <w:tab w:val="left" w:pos="900"/>
        </w:tabs>
        <w:ind w:firstLine="567"/>
        <w:rPr>
          <w:rFonts w:ascii="Times New Roman" w:hAnsi="Times New Roman"/>
          <w:szCs w:val="24"/>
        </w:rPr>
      </w:pPr>
      <w:r>
        <w:rPr>
          <w:rFonts w:ascii="Times New Roman" w:hAnsi="Times New Roman"/>
          <w:szCs w:val="24"/>
        </w:rPr>
        <w:t>3.6.6. Участник процедуры закупки вправе подать заявку на участие в запросе предложений в отношении любого лота, либо в отношении нескольких лотов. В отношении каждого лота Участник процедуры закупки вправе подать только одну заявку на участие в запросе предложений.</w:t>
      </w:r>
    </w:p>
    <w:p w:rsidR="00797249" w:rsidRPr="0061778A" w:rsidRDefault="00797249" w:rsidP="00797249">
      <w:pPr>
        <w:pStyle w:val="aff4"/>
        <w:spacing w:before="0" w:after="0"/>
        <w:ind w:firstLine="567"/>
        <w:jc w:val="both"/>
        <w:rPr>
          <w:szCs w:val="24"/>
        </w:rPr>
      </w:pPr>
      <w:r w:rsidRPr="00341268">
        <w:rPr>
          <w:szCs w:val="24"/>
        </w:rPr>
        <w:t>Каждая отдельная форма оформляется в виде отдельного файла.</w:t>
      </w:r>
    </w:p>
    <w:p w:rsidR="00797249" w:rsidRPr="0061778A" w:rsidRDefault="00797249" w:rsidP="00797249">
      <w:pPr>
        <w:pStyle w:val="aff4"/>
        <w:spacing w:before="0" w:after="0"/>
        <w:ind w:firstLine="567"/>
        <w:jc w:val="both"/>
        <w:rPr>
          <w:szCs w:val="24"/>
        </w:rPr>
      </w:pPr>
      <w:r w:rsidRPr="00341268">
        <w:rPr>
          <w:szCs w:val="24"/>
        </w:rPr>
        <w:t>Название файла формируется следующим образом:</w:t>
      </w:r>
    </w:p>
    <w:p w:rsidR="00797249" w:rsidRPr="0061778A" w:rsidRDefault="00797249" w:rsidP="00797249">
      <w:pPr>
        <w:pStyle w:val="aff4"/>
        <w:spacing w:before="0" w:after="0"/>
        <w:ind w:firstLine="567"/>
        <w:jc w:val="both"/>
        <w:rPr>
          <w:szCs w:val="24"/>
        </w:rPr>
      </w:pPr>
      <w:r w:rsidRPr="00341268">
        <w:rPr>
          <w:szCs w:val="24"/>
        </w:rPr>
        <w:t>&lt;наименование предмета закупки&gt;-form&lt;наименование документа&gt;.&lt;расширение файла&gt;</w:t>
      </w:r>
    </w:p>
    <w:p w:rsidR="00797249" w:rsidRPr="0061778A" w:rsidRDefault="00797249" w:rsidP="00797249">
      <w:pPr>
        <w:pStyle w:val="aff4"/>
        <w:spacing w:before="0" w:after="0"/>
        <w:ind w:firstLine="567"/>
        <w:jc w:val="both"/>
        <w:rPr>
          <w:szCs w:val="24"/>
        </w:rPr>
      </w:pPr>
      <w:r w:rsidRPr="00341268">
        <w:rPr>
          <w:i/>
          <w:iCs/>
          <w:szCs w:val="24"/>
        </w:rPr>
        <w:t xml:space="preserve">Например: Оказание услуг страхования - заявка на участие в ОЗП.doc </w:t>
      </w:r>
    </w:p>
    <w:p w:rsidR="00797249" w:rsidRPr="0061778A" w:rsidRDefault="00797249" w:rsidP="00797249">
      <w:pPr>
        <w:pStyle w:val="aff4"/>
        <w:spacing w:before="0" w:after="0"/>
        <w:ind w:firstLine="567"/>
        <w:jc w:val="both"/>
        <w:rPr>
          <w:szCs w:val="24"/>
        </w:rPr>
      </w:pPr>
      <w:r w:rsidRPr="00341268">
        <w:rPr>
          <w:szCs w:val="24"/>
        </w:rPr>
        <w:t>Каждый отдельный документ оформляется в виде отдельного файла.</w:t>
      </w:r>
    </w:p>
    <w:p w:rsidR="00797249" w:rsidRDefault="00797249" w:rsidP="00797249">
      <w:pPr>
        <w:pStyle w:val="15"/>
        <w:tabs>
          <w:tab w:val="clear" w:pos="432"/>
          <w:tab w:val="num" w:pos="900"/>
        </w:tabs>
        <w:spacing w:after="0"/>
        <w:ind w:left="720" w:firstLine="567"/>
        <w:jc w:val="center"/>
        <w:rPr>
          <w:sz w:val="24"/>
        </w:rPr>
      </w:pPr>
      <w:bookmarkStart w:id="66" w:name="_Toc190595548"/>
    </w:p>
    <w:p w:rsidR="00797249" w:rsidRDefault="00797249" w:rsidP="00797249">
      <w:pPr>
        <w:pStyle w:val="15"/>
        <w:tabs>
          <w:tab w:val="clear" w:pos="432"/>
          <w:tab w:val="num" w:pos="900"/>
        </w:tabs>
        <w:spacing w:after="0"/>
        <w:ind w:left="720" w:firstLine="567"/>
        <w:jc w:val="center"/>
        <w:rPr>
          <w:sz w:val="24"/>
        </w:rPr>
      </w:pPr>
      <w:r>
        <w:rPr>
          <w:sz w:val="24"/>
        </w:rPr>
        <w:t>4.</w:t>
      </w:r>
      <w:r>
        <w:rPr>
          <w:sz w:val="24"/>
        </w:rPr>
        <w:tab/>
        <w:t xml:space="preserve">ПОДАЧА ЗАЯВКИ НА УЧАСТИЕ В </w:t>
      </w:r>
      <w:bookmarkEnd w:id="66"/>
      <w:r>
        <w:rPr>
          <w:sz w:val="24"/>
        </w:rPr>
        <w:t>ЗАПРОСЕ ПРЕДЛОЖЕНИЙ</w:t>
      </w:r>
    </w:p>
    <w:p w:rsidR="00797249" w:rsidRDefault="00797249" w:rsidP="00797249">
      <w:pPr>
        <w:pStyle w:val="15"/>
        <w:tabs>
          <w:tab w:val="clear" w:pos="432"/>
          <w:tab w:val="num" w:pos="900"/>
        </w:tabs>
        <w:spacing w:after="0"/>
        <w:ind w:left="720" w:firstLine="567"/>
        <w:jc w:val="center"/>
        <w:rPr>
          <w:sz w:val="24"/>
        </w:rPr>
      </w:pPr>
    </w:p>
    <w:p w:rsidR="00797249" w:rsidRDefault="00797249" w:rsidP="00797249">
      <w:pPr>
        <w:pStyle w:val="29"/>
        <w:tabs>
          <w:tab w:val="num" w:pos="900"/>
        </w:tabs>
        <w:spacing w:after="0"/>
        <w:ind w:left="0" w:firstLine="567"/>
        <w:rPr>
          <w:szCs w:val="24"/>
        </w:rPr>
      </w:pPr>
      <w:bookmarkStart w:id="67" w:name="_Toc190595549"/>
      <w:r>
        <w:rPr>
          <w:szCs w:val="24"/>
        </w:rPr>
        <w:t>4.1.</w:t>
      </w:r>
      <w:r>
        <w:rPr>
          <w:szCs w:val="24"/>
        </w:rPr>
        <w:tab/>
      </w:r>
      <w:bookmarkStart w:id="68" w:name="_Ref166249895"/>
      <w:bookmarkStart w:id="69" w:name="_Toc179618439"/>
      <w:r>
        <w:rPr>
          <w:szCs w:val="24"/>
        </w:rPr>
        <w:t xml:space="preserve">Порядок, место, дата начала и дата окончания срока подачи заявок на участие в </w:t>
      </w:r>
      <w:bookmarkEnd w:id="67"/>
      <w:bookmarkEnd w:id="68"/>
      <w:bookmarkEnd w:id="69"/>
      <w:r>
        <w:rPr>
          <w:szCs w:val="24"/>
        </w:rPr>
        <w:t>запросе предложений</w:t>
      </w:r>
    </w:p>
    <w:p w:rsidR="00797249" w:rsidRPr="00A71AF2" w:rsidRDefault="00797249" w:rsidP="00A71AF2">
      <w:pPr>
        <w:pStyle w:val="38"/>
        <w:tabs>
          <w:tab w:val="clear" w:pos="227"/>
          <w:tab w:val="num" w:pos="900"/>
        </w:tabs>
        <w:ind w:firstLine="567"/>
        <w:rPr>
          <w:rFonts w:ascii="Times New Roman" w:hAnsi="Times New Roman"/>
          <w:color w:val="000000" w:themeColor="text1"/>
          <w:szCs w:val="24"/>
        </w:rPr>
      </w:pPr>
      <w:r>
        <w:rPr>
          <w:rFonts w:ascii="Times New Roman" w:hAnsi="Times New Roman"/>
          <w:szCs w:val="24"/>
        </w:rPr>
        <w:t>4.1.1.</w:t>
      </w:r>
      <w:r>
        <w:rPr>
          <w:rFonts w:ascii="Times New Roman" w:hAnsi="Times New Roman"/>
          <w:szCs w:val="24"/>
        </w:rPr>
        <w:tab/>
      </w:r>
      <w:r w:rsidR="00A71AF2" w:rsidRPr="001939B5">
        <w:rPr>
          <w:rFonts w:ascii="Times New Roman" w:hAnsi="Times New Roman"/>
          <w:color w:val="000000" w:themeColor="text1"/>
          <w:szCs w:val="24"/>
        </w:rPr>
        <w:t>Участник процедуры закупки  подает заявку на участие в запросе предложений через электронную торговую площадку «Аукционный Конкурсный Дом», по форме и правилам электронной торговой площадки расположен</w:t>
      </w:r>
      <w:r w:rsidR="00A71AF2">
        <w:rPr>
          <w:rFonts w:ascii="Times New Roman" w:hAnsi="Times New Roman"/>
          <w:color w:val="000000" w:themeColor="text1"/>
          <w:szCs w:val="24"/>
        </w:rPr>
        <w:t xml:space="preserve">ной </w:t>
      </w:r>
      <w:r w:rsidR="00A71AF2" w:rsidRPr="001939B5">
        <w:rPr>
          <w:rFonts w:ascii="Times New Roman" w:hAnsi="Times New Roman"/>
          <w:color w:val="000000" w:themeColor="text1"/>
          <w:szCs w:val="24"/>
        </w:rPr>
        <w:t xml:space="preserve"> в сети интернет по адресу  </w:t>
      </w:r>
      <w:hyperlink r:id="rId11" w:history="1">
        <w:r w:rsidR="00A71AF2" w:rsidRPr="001939B5">
          <w:rPr>
            <w:rStyle w:val="a3"/>
            <w:rFonts w:ascii="Times New Roman" w:hAnsi="Times New Roman"/>
            <w:color w:val="000000" w:themeColor="text1"/>
            <w:szCs w:val="24"/>
            <w:lang w:val="en-US"/>
          </w:rPr>
          <w:t>www</w:t>
        </w:r>
        <w:r w:rsidR="00A71AF2" w:rsidRPr="001939B5">
          <w:rPr>
            <w:rStyle w:val="a3"/>
            <w:rFonts w:ascii="Times New Roman" w:hAnsi="Times New Roman"/>
            <w:color w:val="000000" w:themeColor="text1"/>
            <w:szCs w:val="24"/>
          </w:rPr>
          <w:t>.</w:t>
        </w:r>
        <w:r w:rsidR="00A71AF2" w:rsidRPr="001939B5">
          <w:rPr>
            <w:rStyle w:val="a3"/>
            <w:rFonts w:ascii="Times New Roman" w:hAnsi="Times New Roman"/>
            <w:color w:val="000000" w:themeColor="text1"/>
            <w:szCs w:val="24"/>
            <w:lang w:val="en-US"/>
          </w:rPr>
          <w:t>a</w:t>
        </w:r>
        <w:r w:rsidR="00A71AF2" w:rsidRPr="001939B5">
          <w:rPr>
            <w:rStyle w:val="a3"/>
            <w:rFonts w:ascii="Times New Roman" w:hAnsi="Times New Roman"/>
            <w:color w:val="000000" w:themeColor="text1"/>
            <w:szCs w:val="24"/>
          </w:rPr>
          <w:t>-</w:t>
        </w:r>
        <w:r w:rsidR="00A71AF2" w:rsidRPr="001939B5">
          <w:rPr>
            <w:rStyle w:val="a3"/>
            <w:rFonts w:ascii="Times New Roman" w:hAnsi="Times New Roman"/>
            <w:color w:val="000000" w:themeColor="text1"/>
            <w:szCs w:val="24"/>
            <w:lang w:val="en-US"/>
          </w:rPr>
          <w:t>k</w:t>
        </w:r>
        <w:r w:rsidR="00A71AF2" w:rsidRPr="001939B5">
          <w:rPr>
            <w:rStyle w:val="a3"/>
            <w:rFonts w:ascii="Times New Roman" w:hAnsi="Times New Roman"/>
            <w:color w:val="000000" w:themeColor="text1"/>
            <w:szCs w:val="24"/>
          </w:rPr>
          <w:t>-</w:t>
        </w:r>
        <w:r w:rsidR="00A71AF2" w:rsidRPr="001939B5">
          <w:rPr>
            <w:rStyle w:val="a3"/>
            <w:rFonts w:ascii="Times New Roman" w:hAnsi="Times New Roman"/>
            <w:color w:val="000000" w:themeColor="text1"/>
            <w:szCs w:val="24"/>
            <w:lang w:val="en-US"/>
          </w:rPr>
          <w:t>d</w:t>
        </w:r>
        <w:r w:rsidR="00A71AF2" w:rsidRPr="001939B5">
          <w:rPr>
            <w:rStyle w:val="a3"/>
            <w:rFonts w:ascii="Times New Roman" w:hAnsi="Times New Roman"/>
            <w:color w:val="000000" w:themeColor="text1"/>
            <w:szCs w:val="24"/>
          </w:rPr>
          <w:t>.</w:t>
        </w:r>
        <w:r w:rsidR="00A71AF2" w:rsidRPr="001939B5">
          <w:rPr>
            <w:rStyle w:val="a3"/>
            <w:rFonts w:ascii="Times New Roman" w:hAnsi="Times New Roman"/>
            <w:color w:val="000000" w:themeColor="text1"/>
            <w:szCs w:val="24"/>
            <w:lang w:val="en-US"/>
          </w:rPr>
          <w:t>ru</w:t>
        </w:r>
      </w:hyperlink>
      <w:r>
        <w:rPr>
          <w:rFonts w:ascii="Times New Roman" w:hAnsi="Times New Roman"/>
          <w:szCs w:val="24"/>
        </w:rPr>
        <w:t xml:space="preserve"> до окончания срока подачи заявок, указанного в </w:t>
      </w:r>
      <w:r>
        <w:rPr>
          <w:rFonts w:ascii="Times New Roman" w:hAnsi="Times New Roman"/>
          <w:b/>
          <w:i/>
          <w:szCs w:val="24"/>
        </w:rPr>
        <w:t>Информационной карте запроса предложений.</w:t>
      </w:r>
    </w:p>
    <w:p w:rsidR="00797249" w:rsidRDefault="00797249" w:rsidP="00797249">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4.1.2.</w:t>
      </w:r>
      <w:r>
        <w:rPr>
          <w:rFonts w:ascii="Times New Roman" w:hAnsi="Times New Roman"/>
          <w:szCs w:val="24"/>
        </w:rPr>
        <w:tab/>
        <w:t xml:space="preserve">Прием заявок заканчивается в день вскрытия конвертов с заявками, но не раньше времени, указанного в </w:t>
      </w:r>
      <w:r>
        <w:rPr>
          <w:rFonts w:ascii="Times New Roman" w:hAnsi="Times New Roman"/>
          <w:b/>
          <w:i/>
          <w:szCs w:val="24"/>
        </w:rPr>
        <w:t>Информационной карте запроса предложений</w:t>
      </w:r>
      <w:r>
        <w:rPr>
          <w:rFonts w:ascii="Times New Roman" w:hAnsi="Times New Roman"/>
          <w:szCs w:val="24"/>
        </w:rPr>
        <w:t>.</w:t>
      </w:r>
    </w:p>
    <w:p w:rsidR="00797249" w:rsidRDefault="00797249" w:rsidP="00797249">
      <w:pPr>
        <w:pStyle w:val="39"/>
        <w:tabs>
          <w:tab w:val="num" w:pos="900"/>
          <w:tab w:val="num" w:pos="1440"/>
        </w:tabs>
        <w:ind w:left="0" w:firstLine="567"/>
        <w:rPr>
          <w:rFonts w:ascii="Times New Roman" w:hAnsi="Times New Roman"/>
          <w:szCs w:val="24"/>
        </w:rPr>
      </w:pPr>
      <w:r>
        <w:rPr>
          <w:rFonts w:ascii="Times New Roman" w:hAnsi="Times New Roman"/>
          <w:szCs w:val="24"/>
        </w:rPr>
        <w:t xml:space="preserve">Заказчик, Организатор размещения заказа оставляет за собой право продлить срок подачи заявок на участие в запросе предложений и внести соответствующие изменения в извещение о проведении запроса предложений и в документацию о проведении запроса предложений в соответствии с п. 2.3. и 2.4. настоящего Раздела документации о проведении запроса предложений. </w:t>
      </w:r>
    </w:p>
    <w:p w:rsidR="00797249" w:rsidRDefault="00FA7332" w:rsidP="00797249">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4.1.3</w:t>
      </w:r>
      <w:r w:rsidR="00797249">
        <w:rPr>
          <w:rFonts w:ascii="Times New Roman" w:hAnsi="Times New Roman"/>
          <w:szCs w:val="24"/>
        </w:rPr>
        <w:t>.</w:t>
      </w:r>
      <w:r w:rsidR="00797249">
        <w:rPr>
          <w:rFonts w:ascii="Times New Roman" w:hAnsi="Times New Roman"/>
          <w:szCs w:val="24"/>
        </w:rPr>
        <w:tab/>
        <w:t>Участник процедуры закупки  вправе подать только одну заявку на участие в запросе предложений.</w:t>
      </w:r>
    </w:p>
    <w:p w:rsidR="00797249" w:rsidRDefault="00FA7332" w:rsidP="00797249">
      <w:pPr>
        <w:pStyle w:val="39"/>
        <w:tabs>
          <w:tab w:val="clear" w:pos="1307"/>
          <w:tab w:val="num" w:pos="1440"/>
        </w:tabs>
        <w:ind w:left="0" w:firstLine="567"/>
        <w:rPr>
          <w:rFonts w:ascii="Times New Roman" w:hAnsi="Times New Roman"/>
          <w:szCs w:val="24"/>
        </w:rPr>
      </w:pPr>
      <w:r>
        <w:rPr>
          <w:rFonts w:ascii="Times New Roman" w:hAnsi="Times New Roman"/>
          <w:szCs w:val="24"/>
        </w:rPr>
        <w:t>4.1.4</w:t>
      </w:r>
      <w:r w:rsidR="00797249">
        <w:rPr>
          <w:rFonts w:ascii="Times New Roman" w:hAnsi="Times New Roman"/>
          <w:szCs w:val="24"/>
        </w:rPr>
        <w:t>.</w:t>
      </w:r>
      <w:r w:rsidR="00797249">
        <w:rPr>
          <w:rFonts w:ascii="Times New Roman" w:hAnsi="Times New Roman"/>
          <w:szCs w:val="24"/>
        </w:rPr>
        <w:tab/>
        <w:t xml:space="preserve">Участники процедуры закупки, подавшие заявки, Заказчик, Организатор размещения заказа, Специализированная организация обязаны обеспечить конфиденциальность сведений, содержащихся в таких заявках, до вскрытия конвертов и открытия доступа. </w:t>
      </w:r>
    </w:p>
    <w:p w:rsidR="00797249" w:rsidRDefault="00797249" w:rsidP="00797249">
      <w:pPr>
        <w:pStyle w:val="29"/>
        <w:tabs>
          <w:tab w:val="num" w:pos="900"/>
        </w:tabs>
        <w:spacing w:after="0"/>
        <w:ind w:left="0" w:firstLine="567"/>
        <w:rPr>
          <w:szCs w:val="24"/>
        </w:rPr>
      </w:pPr>
    </w:p>
    <w:p w:rsidR="00797249" w:rsidRDefault="00797249" w:rsidP="00797249">
      <w:pPr>
        <w:pStyle w:val="29"/>
        <w:tabs>
          <w:tab w:val="num" w:pos="900"/>
          <w:tab w:val="left" w:pos="1134"/>
          <w:tab w:val="left" w:pos="1418"/>
          <w:tab w:val="left" w:pos="2268"/>
        </w:tabs>
        <w:spacing w:after="0"/>
        <w:ind w:left="0" w:firstLine="567"/>
        <w:rPr>
          <w:szCs w:val="24"/>
        </w:rPr>
      </w:pPr>
      <w:bookmarkStart w:id="70" w:name="_Toc190595551"/>
      <w:r>
        <w:rPr>
          <w:szCs w:val="24"/>
        </w:rPr>
        <w:t>4.2.</w:t>
      </w:r>
      <w:r>
        <w:rPr>
          <w:szCs w:val="24"/>
        </w:rPr>
        <w:tab/>
      </w:r>
      <w:r>
        <w:rPr>
          <w:szCs w:val="24"/>
        </w:rPr>
        <w:tab/>
        <w:t xml:space="preserve">Изменения заявок на участие в </w:t>
      </w:r>
      <w:bookmarkEnd w:id="70"/>
      <w:r>
        <w:rPr>
          <w:szCs w:val="24"/>
        </w:rPr>
        <w:t>запросе предложений</w:t>
      </w:r>
    </w:p>
    <w:p w:rsidR="00797249" w:rsidRDefault="00797249" w:rsidP="00797249">
      <w:pPr>
        <w:pStyle w:val="38"/>
        <w:tabs>
          <w:tab w:val="clear" w:pos="227"/>
          <w:tab w:val="num" w:pos="900"/>
        </w:tabs>
        <w:ind w:firstLine="567"/>
        <w:rPr>
          <w:rFonts w:ascii="Times New Roman" w:hAnsi="Times New Roman"/>
          <w:szCs w:val="24"/>
        </w:rPr>
      </w:pPr>
      <w:r>
        <w:rPr>
          <w:rFonts w:ascii="Times New Roman" w:hAnsi="Times New Roman"/>
          <w:szCs w:val="24"/>
        </w:rPr>
        <w:t>4.2.1.</w:t>
      </w:r>
      <w:r>
        <w:rPr>
          <w:rFonts w:ascii="Times New Roman" w:hAnsi="Times New Roman"/>
          <w:szCs w:val="24"/>
        </w:rPr>
        <w:tab/>
        <w:t>Участник процедуры закупки, подавший заявку на участие в запросе предложений, вправе изменить указанную заявку в любое время до момента вскрытия Закупочной комиссией конвертов</w:t>
      </w:r>
      <w:r w:rsidR="00210589">
        <w:rPr>
          <w:rFonts w:ascii="Times New Roman" w:hAnsi="Times New Roman"/>
          <w:szCs w:val="24"/>
        </w:rPr>
        <w:t xml:space="preserve"> в соответствии с правилами электронной торговой площадки</w:t>
      </w:r>
      <w:r>
        <w:rPr>
          <w:rFonts w:ascii="Times New Roman" w:hAnsi="Times New Roman"/>
          <w:szCs w:val="24"/>
        </w:rPr>
        <w:t>.</w:t>
      </w:r>
    </w:p>
    <w:p w:rsidR="00797249" w:rsidRDefault="00797249" w:rsidP="00797249">
      <w:pPr>
        <w:pStyle w:val="29"/>
        <w:tabs>
          <w:tab w:val="num" w:pos="900"/>
        </w:tabs>
        <w:spacing w:after="0"/>
        <w:ind w:left="0" w:firstLine="567"/>
        <w:rPr>
          <w:szCs w:val="24"/>
        </w:rPr>
      </w:pPr>
    </w:p>
    <w:p w:rsidR="00797249" w:rsidRDefault="00797249" w:rsidP="00797249">
      <w:pPr>
        <w:pStyle w:val="29"/>
        <w:tabs>
          <w:tab w:val="num" w:pos="900"/>
          <w:tab w:val="left" w:pos="1276"/>
        </w:tabs>
        <w:spacing w:after="0"/>
        <w:ind w:left="0" w:firstLine="567"/>
        <w:rPr>
          <w:szCs w:val="24"/>
        </w:rPr>
      </w:pPr>
      <w:bookmarkStart w:id="71" w:name="_Toc190595552"/>
      <w:r>
        <w:rPr>
          <w:szCs w:val="24"/>
        </w:rPr>
        <w:t>4.3.</w:t>
      </w:r>
      <w:r>
        <w:rPr>
          <w:szCs w:val="24"/>
        </w:rPr>
        <w:tab/>
      </w:r>
      <w:r>
        <w:rPr>
          <w:szCs w:val="24"/>
        </w:rPr>
        <w:tab/>
        <w:t xml:space="preserve">Отзыв заявок на участие в </w:t>
      </w:r>
      <w:bookmarkEnd w:id="71"/>
      <w:r>
        <w:rPr>
          <w:szCs w:val="24"/>
        </w:rPr>
        <w:t>запросе предложений</w:t>
      </w:r>
    </w:p>
    <w:p w:rsidR="00797249" w:rsidRDefault="00797249" w:rsidP="00797249">
      <w:pPr>
        <w:pStyle w:val="38"/>
        <w:tabs>
          <w:tab w:val="clear" w:pos="227"/>
          <w:tab w:val="num" w:pos="900"/>
        </w:tabs>
        <w:ind w:firstLine="567"/>
        <w:rPr>
          <w:rFonts w:ascii="Times New Roman" w:hAnsi="Times New Roman"/>
          <w:szCs w:val="24"/>
        </w:rPr>
      </w:pPr>
      <w:r>
        <w:rPr>
          <w:rFonts w:ascii="Times New Roman" w:hAnsi="Times New Roman"/>
          <w:szCs w:val="24"/>
        </w:rPr>
        <w:t>4.3.1.</w:t>
      </w:r>
      <w:r>
        <w:rPr>
          <w:rFonts w:ascii="Times New Roman" w:hAnsi="Times New Roman"/>
          <w:szCs w:val="24"/>
        </w:rPr>
        <w:tab/>
        <w:t xml:space="preserve">Участник процедуры закупки, подавший заявку на участие в запросе предложений, вправе отозвать указанную заявку в любое время до момента вскрытия Закупочной комиссией конвертов и открытия </w:t>
      </w:r>
      <w:r w:rsidR="00037436">
        <w:rPr>
          <w:rFonts w:ascii="Times New Roman" w:hAnsi="Times New Roman"/>
          <w:szCs w:val="24"/>
        </w:rPr>
        <w:t xml:space="preserve"> доступа в соответствии с правилами работы торговой площадки</w:t>
      </w:r>
      <w:r>
        <w:rPr>
          <w:rFonts w:ascii="Times New Roman" w:hAnsi="Times New Roman"/>
          <w:szCs w:val="24"/>
        </w:rPr>
        <w:t>.</w:t>
      </w:r>
    </w:p>
    <w:p w:rsidR="00797249" w:rsidRDefault="00797249" w:rsidP="00797249">
      <w:pPr>
        <w:pStyle w:val="29"/>
        <w:tabs>
          <w:tab w:val="clear" w:pos="576"/>
          <w:tab w:val="num" w:pos="900"/>
        </w:tabs>
        <w:spacing w:after="0"/>
        <w:ind w:left="0" w:firstLine="567"/>
        <w:rPr>
          <w:szCs w:val="24"/>
        </w:rPr>
      </w:pPr>
    </w:p>
    <w:p w:rsidR="00797249" w:rsidRDefault="00797249" w:rsidP="00797249">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797249" w:rsidRDefault="00797249" w:rsidP="00797249">
      <w:pPr>
        <w:pStyle w:val="29"/>
        <w:tabs>
          <w:tab w:val="clear" w:pos="576"/>
          <w:tab w:val="num" w:pos="900"/>
        </w:tabs>
        <w:spacing w:after="0"/>
        <w:ind w:left="0" w:firstLine="567"/>
        <w:rPr>
          <w:szCs w:val="24"/>
        </w:rPr>
      </w:pPr>
      <w:bookmarkStart w:id="72" w:name="_Toc190595554"/>
      <w:r>
        <w:rPr>
          <w:szCs w:val="24"/>
        </w:rPr>
        <w:t>4.5.</w:t>
      </w:r>
      <w:r>
        <w:rPr>
          <w:szCs w:val="24"/>
        </w:rPr>
        <w:tab/>
        <w:t xml:space="preserve">Требование к сроку действия </w:t>
      </w:r>
      <w:bookmarkEnd w:id="72"/>
      <w:r>
        <w:rPr>
          <w:szCs w:val="24"/>
        </w:rPr>
        <w:t>предложений участников</w:t>
      </w:r>
    </w:p>
    <w:p w:rsidR="00797249" w:rsidRDefault="00797249" w:rsidP="00797249">
      <w:pPr>
        <w:pStyle w:val="2b"/>
        <w:spacing w:before="0" w:after="0"/>
        <w:ind w:firstLine="567"/>
        <w:contextualSpacing/>
        <w:jc w:val="both"/>
        <w:rPr>
          <w:b w:val="0"/>
          <w:sz w:val="24"/>
          <w:szCs w:val="24"/>
        </w:rPr>
      </w:pPr>
      <w:r w:rsidRPr="00341268">
        <w:rPr>
          <w:sz w:val="24"/>
          <w:szCs w:val="24"/>
        </w:rPr>
        <w:t>4.5.1.</w:t>
      </w:r>
      <w:r w:rsidRPr="00341268">
        <w:rPr>
          <w:sz w:val="24"/>
          <w:szCs w:val="24"/>
        </w:rPr>
        <w:tab/>
      </w:r>
      <w:r w:rsidRPr="00341268">
        <w:rPr>
          <w:b w:val="0"/>
          <w:sz w:val="24"/>
          <w:szCs w:val="24"/>
        </w:rPr>
        <w:t xml:space="preserve"> Предложение действительно в течение срока, указанного Участником в </w:t>
      </w:r>
      <w:r>
        <w:rPr>
          <w:b w:val="0"/>
          <w:sz w:val="24"/>
          <w:szCs w:val="24"/>
        </w:rPr>
        <w:t>своей заявке на участие в запросе предложений. В любом случае этот срок не должен быть менее чем 90 календарных дней со дня, следующего за днем окончания приема Предложений.</w:t>
      </w:r>
    </w:p>
    <w:p w:rsidR="00797249" w:rsidRDefault="00797249" w:rsidP="00797249">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797249" w:rsidRDefault="00797249" w:rsidP="00797249">
      <w:pPr>
        <w:pStyle w:val="29"/>
        <w:tabs>
          <w:tab w:val="clear" w:pos="576"/>
          <w:tab w:val="num" w:pos="900"/>
        </w:tabs>
        <w:spacing w:after="0"/>
        <w:ind w:left="0" w:firstLine="567"/>
        <w:rPr>
          <w:szCs w:val="24"/>
        </w:rPr>
      </w:pPr>
      <w:bookmarkStart w:id="73" w:name="_Toc190595555"/>
      <w:r>
        <w:rPr>
          <w:szCs w:val="24"/>
        </w:rPr>
        <w:t>4.6.</w:t>
      </w:r>
      <w:r>
        <w:rPr>
          <w:szCs w:val="24"/>
        </w:rPr>
        <w:tab/>
        <w:t xml:space="preserve">Обеспечение заявок на участие в </w:t>
      </w:r>
      <w:bookmarkEnd w:id="73"/>
      <w:r>
        <w:rPr>
          <w:szCs w:val="24"/>
        </w:rPr>
        <w:t>запросе предложений</w:t>
      </w:r>
    </w:p>
    <w:p w:rsidR="00797249" w:rsidRDefault="00797249" w:rsidP="00797249">
      <w:pPr>
        <w:pStyle w:val="38"/>
        <w:tabs>
          <w:tab w:val="clear" w:pos="227"/>
          <w:tab w:val="num" w:pos="900"/>
        </w:tabs>
        <w:ind w:firstLine="567"/>
        <w:rPr>
          <w:rFonts w:ascii="Times New Roman" w:hAnsi="Times New Roman"/>
          <w:szCs w:val="24"/>
        </w:rPr>
      </w:pPr>
      <w:r>
        <w:rPr>
          <w:rFonts w:ascii="Times New Roman" w:hAnsi="Times New Roman"/>
          <w:szCs w:val="24"/>
        </w:rPr>
        <w:t>4.6.1.</w:t>
      </w:r>
      <w:r>
        <w:rPr>
          <w:rFonts w:ascii="Times New Roman" w:hAnsi="Times New Roman"/>
          <w:szCs w:val="24"/>
        </w:rPr>
        <w:tab/>
        <w:t xml:space="preserve">Если требуется в </w:t>
      </w:r>
      <w:r>
        <w:rPr>
          <w:rFonts w:ascii="Times New Roman" w:hAnsi="Times New Roman"/>
          <w:b/>
          <w:i/>
          <w:szCs w:val="24"/>
        </w:rPr>
        <w:t>Информационной карте запроса предложений</w:t>
      </w:r>
      <w:r>
        <w:rPr>
          <w:rFonts w:ascii="Times New Roman" w:hAnsi="Times New Roman"/>
          <w:szCs w:val="24"/>
        </w:rPr>
        <w:t xml:space="preserve">, Участники процедуры закупки в составе заявки на участие в запросе предложений предоставляют обеспечение заявки на сумму, выраженную в рублях и указанную в </w:t>
      </w:r>
      <w:r>
        <w:rPr>
          <w:rFonts w:ascii="Times New Roman" w:hAnsi="Times New Roman"/>
          <w:b/>
          <w:i/>
          <w:szCs w:val="24"/>
        </w:rPr>
        <w:t>Информационной карте запроса предложений</w:t>
      </w:r>
      <w:r>
        <w:rPr>
          <w:rFonts w:ascii="Times New Roman" w:hAnsi="Times New Roman"/>
          <w:szCs w:val="24"/>
        </w:rPr>
        <w:t>.</w:t>
      </w:r>
    </w:p>
    <w:p w:rsidR="00797249" w:rsidRDefault="00797249" w:rsidP="00797249">
      <w:pPr>
        <w:pStyle w:val="38"/>
        <w:tabs>
          <w:tab w:val="clear" w:pos="227"/>
          <w:tab w:val="num" w:pos="900"/>
        </w:tabs>
        <w:ind w:firstLine="567"/>
        <w:rPr>
          <w:rFonts w:ascii="Times New Roman" w:hAnsi="Times New Roman"/>
          <w:szCs w:val="24"/>
        </w:rPr>
      </w:pPr>
      <w:r>
        <w:rPr>
          <w:rFonts w:ascii="Times New Roman" w:hAnsi="Times New Roman"/>
          <w:szCs w:val="24"/>
        </w:rPr>
        <w:t xml:space="preserve">4.6.2. Размер обеспечения заявки на участие в запросе предложений не может превышать </w:t>
      </w:r>
      <w:r>
        <w:rPr>
          <w:rFonts w:ascii="Times New Roman" w:hAnsi="Times New Roman"/>
          <w:bCs/>
          <w:szCs w:val="24"/>
        </w:rPr>
        <w:t>пять процентов начальной (максимальной) цены договора</w:t>
      </w:r>
      <w:r>
        <w:rPr>
          <w:rFonts w:ascii="Times New Roman" w:hAnsi="Times New Roman"/>
          <w:szCs w:val="24"/>
        </w:rPr>
        <w:t xml:space="preserve"> (цены лота).</w:t>
      </w:r>
    </w:p>
    <w:p w:rsidR="00797249" w:rsidRDefault="00797249" w:rsidP="00797249">
      <w:pPr>
        <w:pStyle w:val="38"/>
        <w:tabs>
          <w:tab w:val="clear" w:pos="227"/>
          <w:tab w:val="num" w:pos="900"/>
        </w:tabs>
        <w:ind w:firstLine="567"/>
        <w:rPr>
          <w:rFonts w:ascii="Times New Roman" w:hAnsi="Times New Roman"/>
          <w:szCs w:val="24"/>
        </w:rPr>
      </w:pPr>
      <w:r>
        <w:rPr>
          <w:rFonts w:ascii="Times New Roman" w:hAnsi="Times New Roman"/>
          <w:szCs w:val="24"/>
        </w:rPr>
        <w:t>4.6.3.</w:t>
      </w:r>
      <w:r>
        <w:rPr>
          <w:rFonts w:ascii="Times New Roman" w:hAnsi="Times New Roman"/>
          <w:szCs w:val="24"/>
        </w:rPr>
        <w:tab/>
        <w:t>Обеспечение заявки должно отвечать следующим требованиям:</w:t>
      </w:r>
    </w:p>
    <w:p w:rsidR="00797249" w:rsidRDefault="00797249" w:rsidP="00797249">
      <w:pPr>
        <w:pStyle w:val="38"/>
        <w:numPr>
          <w:ilvl w:val="0"/>
          <w:numId w:val="18"/>
        </w:numPr>
        <w:ind w:left="0" w:firstLine="567"/>
        <w:rPr>
          <w:rFonts w:ascii="Times New Roman" w:hAnsi="Times New Roman"/>
          <w:szCs w:val="24"/>
        </w:rPr>
      </w:pPr>
      <w:r>
        <w:rPr>
          <w:rFonts w:ascii="Times New Roman" w:hAnsi="Times New Roman"/>
          <w:szCs w:val="24"/>
        </w:rPr>
        <w:t xml:space="preserve">в качестве обеспечения заявки на участие в запросе предложений используются </w:t>
      </w:r>
      <w:r>
        <w:rPr>
          <w:rFonts w:ascii="Times New Roman" w:hAnsi="Times New Roman"/>
          <w:szCs w:val="24"/>
        </w:rPr>
        <w:lastRenderedPageBreak/>
        <w:t>только денежные средства;</w:t>
      </w:r>
    </w:p>
    <w:p w:rsidR="00797249" w:rsidRDefault="00797249" w:rsidP="00797249">
      <w:pPr>
        <w:pStyle w:val="38"/>
        <w:numPr>
          <w:ilvl w:val="0"/>
          <w:numId w:val="18"/>
        </w:numPr>
        <w:ind w:left="0" w:firstLine="567"/>
        <w:rPr>
          <w:rFonts w:ascii="Times New Roman" w:hAnsi="Times New Roman"/>
          <w:szCs w:val="24"/>
        </w:rPr>
      </w:pPr>
      <w:r>
        <w:rPr>
          <w:rFonts w:ascii="Times New Roman" w:hAnsi="Times New Roman"/>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процедуры закупки при помощи системы «Банк-клиент», то должна быть приложена оригинальная выписка из банка, подтверждающая факт перевода денежных средств, а также может быть приложен договор обеспечения заявки по форме </w:t>
      </w:r>
      <w:r>
        <w:rPr>
          <w:rFonts w:ascii="Times New Roman" w:hAnsi="Times New Roman"/>
          <w:szCs w:val="24"/>
          <w:lang w:val="en-US"/>
        </w:rPr>
        <w:t>I</w:t>
      </w:r>
      <w:r>
        <w:rPr>
          <w:rFonts w:ascii="Times New Roman" w:hAnsi="Times New Roman"/>
          <w:szCs w:val="24"/>
        </w:rPr>
        <w:t>.4.6., представленной в Разделе I.4. настоящей документации.</w:t>
      </w:r>
    </w:p>
    <w:p w:rsidR="00797249" w:rsidRDefault="00797249" w:rsidP="00797249">
      <w:pPr>
        <w:pStyle w:val="38"/>
        <w:numPr>
          <w:ilvl w:val="0"/>
          <w:numId w:val="18"/>
        </w:numPr>
        <w:ind w:left="0" w:firstLine="567"/>
        <w:rPr>
          <w:rFonts w:ascii="Times New Roman" w:hAnsi="Times New Roman"/>
          <w:szCs w:val="24"/>
        </w:rPr>
      </w:pPr>
      <w:r>
        <w:rPr>
          <w:rFonts w:ascii="Times New Roman" w:hAnsi="Times New Roman"/>
          <w:szCs w:val="24"/>
        </w:rPr>
        <w:t xml:space="preserve">обеспечение заявки на участие в запросе предложений должно быть перечислено по реквизитам, указанным в </w:t>
      </w:r>
      <w:r>
        <w:rPr>
          <w:rFonts w:ascii="Times New Roman" w:hAnsi="Times New Roman"/>
          <w:b/>
          <w:i/>
          <w:szCs w:val="24"/>
        </w:rPr>
        <w:t xml:space="preserve">Информационной карте запроса предложений, </w:t>
      </w:r>
      <w:r>
        <w:rPr>
          <w:rFonts w:ascii="Times New Roman" w:hAnsi="Times New Roman"/>
          <w:szCs w:val="24"/>
        </w:rPr>
        <w:t xml:space="preserve">в срок, обеспечивающий их поступление на счет получателя не позднее даты окончания срока подачи  заявок на участие в запросе предложений, указанного в </w:t>
      </w:r>
      <w:r>
        <w:rPr>
          <w:rFonts w:ascii="Times New Roman" w:hAnsi="Times New Roman"/>
          <w:b/>
          <w:i/>
          <w:szCs w:val="24"/>
        </w:rPr>
        <w:t>Информационной карте запроса предложений.</w:t>
      </w:r>
    </w:p>
    <w:p w:rsidR="00797249" w:rsidRDefault="00797249" w:rsidP="00797249">
      <w:pPr>
        <w:pStyle w:val="38"/>
        <w:tabs>
          <w:tab w:val="clear" w:pos="227"/>
          <w:tab w:val="num" w:pos="900"/>
        </w:tabs>
        <w:ind w:firstLine="567"/>
        <w:rPr>
          <w:rFonts w:ascii="Times New Roman" w:hAnsi="Times New Roman"/>
          <w:szCs w:val="24"/>
        </w:rPr>
      </w:pPr>
      <w:r>
        <w:rPr>
          <w:rFonts w:ascii="Times New Roman" w:hAnsi="Times New Roman"/>
          <w:szCs w:val="24"/>
        </w:rPr>
        <w:t>4.6.4.</w:t>
      </w:r>
      <w:r>
        <w:rPr>
          <w:rFonts w:ascii="Times New Roman" w:hAnsi="Times New Roman"/>
          <w:szCs w:val="24"/>
        </w:rPr>
        <w:tab/>
        <w:t>Любая заявка на участие в запросе предложений, не сопровождаемая установленным обеспечением, не будет допущена до участия в запросе предложений в соответствии с п. 5.2.6. настоящего Раздела документации о проведении запроса предложений.</w:t>
      </w:r>
    </w:p>
    <w:p w:rsidR="00797249" w:rsidRDefault="00797249" w:rsidP="00797249">
      <w:pPr>
        <w:spacing w:after="0"/>
        <w:ind w:firstLine="540"/>
      </w:pPr>
      <w:r>
        <w:t>4.6.5.</w:t>
      </w:r>
      <w:r>
        <w:tab/>
        <w:t xml:space="preserve">Обеспечение заявки на участие в запросе предложений </w:t>
      </w:r>
      <w:r w:rsidRPr="00341268">
        <w:t xml:space="preserve">внесенные в качестве обеспечения заявок на участие в </w:t>
      </w:r>
      <w:r>
        <w:t>запросе предложений</w:t>
      </w:r>
      <w:r w:rsidRPr="00341268">
        <w:t>, возвращаются в течение пяти рабочих дней со дня:</w:t>
      </w:r>
    </w:p>
    <w:p w:rsidR="00797249" w:rsidRDefault="00797249" w:rsidP="00797249">
      <w:pPr>
        <w:spacing w:after="0"/>
        <w:ind w:firstLine="540"/>
      </w:pPr>
      <w:r w:rsidRPr="00341268">
        <w:t xml:space="preserve">а) принятия Заказчиком, Организатором размещения заказа решения об отказе от проведения </w:t>
      </w:r>
      <w:r>
        <w:t xml:space="preserve">запроса предложений </w:t>
      </w:r>
      <w:r w:rsidRPr="00341268">
        <w:t xml:space="preserve">Участнику  процедур закупки, подавшему заявку на участие в </w:t>
      </w:r>
      <w:r>
        <w:t>запросе предложений</w:t>
      </w:r>
      <w:r w:rsidRPr="00341268">
        <w:t>;</w:t>
      </w:r>
    </w:p>
    <w:p w:rsidR="00797249" w:rsidRDefault="00797249" w:rsidP="00797249">
      <w:pPr>
        <w:spacing w:after="0"/>
        <w:ind w:firstLine="540"/>
      </w:pPr>
      <w:r w:rsidRPr="00341268">
        <w:t xml:space="preserve">б) поступления Заказчику, Организатору размещения заказа уведомления об отзыве заявки на участие в </w:t>
      </w:r>
      <w:r>
        <w:t>запросе предложений</w:t>
      </w:r>
      <w:r w:rsidRPr="00341268">
        <w:t xml:space="preserve"> - Участнику  процедур закупки, подавшему заявку на участие в </w:t>
      </w:r>
      <w:r>
        <w:t>запросе предложений</w:t>
      </w:r>
      <w:r w:rsidRPr="00341268">
        <w:t>;</w:t>
      </w:r>
    </w:p>
    <w:p w:rsidR="00797249" w:rsidRDefault="00797249" w:rsidP="00797249">
      <w:pPr>
        <w:spacing w:after="0"/>
        <w:ind w:firstLine="540"/>
      </w:pPr>
      <w:r w:rsidRPr="00341268">
        <w:t xml:space="preserve">в) подписания </w:t>
      </w:r>
      <w:r>
        <w:t xml:space="preserve">итогового </w:t>
      </w:r>
      <w:r w:rsidRPr="00341268">
        <w:t>протокола - Участнику  процедур закупки, подавшему заявку после окончания срока их приема;</w:t>
      </w:r>
    </w:p>
    <w:p w:rsidR="00797249" w:rsidRDefault="00797249" w:rsidP="00797249">
      <w:pPr>
        <w:spacing w:after="0"/>
        <w:ind w:firstLine="540"/>
      </w:pPr>
      <w:r w:rsidRPr="00341268">
        <w:t xml:space="preserve">г) подписания </w:t>
      </w:r>
      <w:r>
        <w:t xml:space="preserve">итогового </w:t>
      </w:r>
      <w:r w:rsidRPr="00341268">
        <w:t xml:space="preserve">протокола </w:t>
      </w:r>
      <w:r w:rsidRPr="00341268">
        <w:rPr>
          <w:b/>
        </w:rPr>
        <w:t>-</w:t>
      </w:r>
      <w:r w:rsidRPr="00341268">
        <w:t xml:space="preserve"> Участнику процедуры закупки, подавшему заявку на участие и не допущенному к участию в </w:t>
      </w:r>
      <w:r>
        <w:t>запросе предложений</w:t>
      </w:r>
      <w:r w:rsidRPr="00341268">
        <w:t>;</w:t>
      </w:r>
    </w:p>
    <w:p w:rsidR="00797249" w:rsidRDefault="00797249" w:rsidP="00797249">
      <w:pPr>
        <w:spacing w:after="0"/>
        <w:ind w:firstLine="540"/>
      </w:pPr>
      <w:r w:rsidRPr="00341268">
        <w:t xml:space="preserve">д) подписания </w:t>
      </w:r>
      <w:r>
        <w:t xml:space="preserve">итогового </w:t>
      </w:r>
      <w:r w:rsidRPr="00341268">
        <w:t xml:space="preserve">протокола - Участникам  процедур закупки, которые участвовали, но не стали победителями </w:t>
      </w:r>
      <w:r>
        <w:t>запроса предложений</w:t>
      </w:r>
      <w:r w:rsidRPr="00341268">
        <w:t xml:space="preserve">, Участника </w:t>
      </w:r>
      <w:r>
        <w:t>запроса предложений</w:t>
      </w:r>
      <w:r w:rsidRPr="00341268">
        <w:t>, заявке которого был присвоен второй номер;</w:t>
      </w:r>
    </w:p>
    <w:p w:rsidR="00797249" w:rsidRDefault="00797249" w:rsidP="00797249">
      <w:pPr>
        <w:spacing w:after="0"/>
        <w:ind w:firstLine="540"/>
      </w:pPr>
      <w:r w:rsidRPr="00341268">
        <w:t xml:space="preserve">е) со дня заключения договора с победителем </w:t>
      </w:r>
      <w:r>
        <w:t>запроса предложений</w:t>
      </w:r>
      <w:r w:rsidRPr="00341268">
        <w:t>;</w:t>
      </w:r>
    </w:p>
    <w:p w:rsidR="00797249" w:rsidRDefault="00797249" w:rsidP="00797249">
      <w:pPr>
        <w:spacing w:after="0"/>
        <w:ind w:firstLine="540"/>
      </w:pPr>
      <w:r w:rsidRPr="00341268">
        <w:t xml:space="preserve">ж) со дня заключения договора участнику </w:t>
      </w:r>
      <w:r>
        <w:t>запроса предложений</w:t>
      </w:r>
      <w:r w:rsidRPr="00341268">
        <w:t xml:space="preserve">, заявке на участие в </w:t>
      </w:r>
      <w:r>
        <w:t>запросе предложений</w:t>
      </w:r>
      <w:r w:rsidRPr="00341268">
        <w:t xml:space="preserve"> которого присвоен второй номер;</w:t>
      </w:r>
    </w:p>
    <w:p w:rsidR="00797249" w:rsidRDefault="00797249" w:rsidP="00797249">
      <w:pPr>
        <w:spacing w:after="0"/>
        <w:ind w:firstLine="540"/>
      </w:pPr>
      <w:r w:rsidRPr="00341268">
        <w:t xml:space="preserve">з) со дня признания </w:t>
      </w:r>
      <w:r>
        <w:t>запроса предложений</w:t>
      </w:r>
      <w:r w:rsidRPr="00341268">
        <w:t xml:space="preserve"> несостоявшимся </w:t>
      </w:r>
      <w:r>
        <w:t>–</w:t>
      </w:r>
      <w:r w:rsidRPr="00341268">
        <w:t xml:space="preserve"> единственному участнику </w:t>
      </w:r>
      <w:r>
        <w:t>запроса предложений</w:t>
      </w:r>
      <w:r w:rsidRPr="00341268">
        <w:t xml:space="preserve">, заявка которого была признана комиссией не соответствующей требованиям </w:t>
      </w:r>
      <w:r>
        <w:t>настоящей</w:t>
      </w:r>
      <w:r w:rsidRPr="00341268">
        <w:t xml:space="preserve"> документации.</w:t>
      </w:r>
    </w:p>
    <w:p w:rsidR="00797249" w:rsidRDefault="00797249" w:rsidP="00797249">
      <w:pPr>
        <w:spacing w:after="0"/>
        <w:ind w:firstLine="540"/>
      </w:pPr>
      <w:r w:rsidRPr="00341268">
        <w:t xml:space="preserve">и) со дня заключения договора с участником, подавшим единственную заявку на участие в </w:t>
      </w:r>
      <w:r>
        <w:t>запросе предложений</w:t>
      </w:r>
      <w:r w:rsidRPr="00341268">
        <w:t>, соответствующую требованиям документации, такому участнику;</w:t>
      </w:r>
    </w:p>
    <w:p w:rsidR="00797249" w:rsidRDefault="00797249" w:rsidP="00797249">
      <w:pPr>
        <w:spacing w:after="0"/>
        <w:ind w:firstLine="540"/>
      </w:pPr>
      <w:r w:rsidRPr="00341268">
        <w:t xml:space="preserve">к) со дня заключения договора с единственным допущенным к участию в </w:t>
      </w:r>
      <w:r>
        <w:t xml:space="preserve">запросе предложений </w:t>
      </w:r>
      <w:r w:rsidRPr="00341268">
        <w:t>участником такому участнику;</w:t>
      </w:r>
    </w:p>
    <w:p w:rsidR="00797249" w:rsidRPr="0061778A" w:rsidRDefault="00797249" w:rsidP="00797249">
      <w:pPr>
        <w:pStyle w:val="38"/>
        <w:tabs>
          <w:tab w:val="clear" w:pos="227"/>
          <w:tab w:val="num" w:pos="900"/>
        </w:tabs>
        <w:ind w:firstLine="540"/>
        <w:rPr>
          <w:rFonts w:ascii="Times New Roman" w:hAnsi="Times New Roman"/>
          <w:szCs w:val="24"/>
        </w:rPr>
      </w:pPr>
      <w:r w:rsidRPr="00341268">
        <w:rPr>
          <w:rFonts w:ascii="Times New Roman" w:hAnsi="Times New Roman"/>
          <w:szCs w:val="24"/>
        </w:rPr>
        <w:t>4.6.6.</w:t>
      </w:r>
      <w:r w:rsidRPr="00341268">
        <w:rPr>
          <w:rFonts w:ascii="Times New Roman" w:hAnsi="Times New Roman"/>
          <w:szCs w:val="24"/>
        </w:rPr>
        <w:tab/>
        <w:t>Обеспечение заявки может быть удержано в следующих случаях:</w:t>
      </w:r>
    </w:p>
    <w:p w:rsidR="00797249" w:rsidRDefault="00797249" w:rsidP="00797249">
      <w:pPr>
        <w:pStyle w:val="38"/>
        <w:numPr>
          <w:ilvl w:val="1"/>
          <w:numId w:val="19"/>
        </w:numPr>
        <w:tabs>
          <w:tab w:val="clear" w:pos="1440"/>
        </w:tabs>
        <w:ind w:left="0" w:firstLine="540"/>
        <w:rPr>
          <w:rFonts w:ascii="Times New Roman" w:hAnsi="Times New Roman"/>
          <w:szCs w:val="24"/>
        </w:rPr>
      </w:pPr>
      <w:r>
        <w:rPr>
          <w:rFonts w:ascii="Times New Roman" w:hAnsi="Times New Roman"/>
          <w:szCs w:val="24"/>
        </w:rPr>
        <w:t>уклонения Победителя запроса предложений от заключения договора;</w:t>
      </w:r>
    </w:p>
    <w:p w:rsidR="00797249" w:rsidRDefault="00797249" w:rsidP="00797249">
      <w:pPr>
        <w:pStyle w:val="38"/>
        <w:numPr>
          <w:ilvl w:val="1"/>
          <w:numId w:val="19"/>
        </w:numPr>
        <w:tabs>
          <w:tab w:val="clear" w:pos="1440"/>
        </w:tabs>
        <w:ind w:left="0" w:firstLine="540"/>
        <w:rPr>
          <w:rFonts w:ascii="Times New Roman" w:hAnsi="Times New Roman"/>
          <w:szCs w:val="24"/>
        </w:rPr>
      </w:pPr>
      <w:r>
        <w:rPr>
          <w:rFonts w:ascii="Times New Roman" w:hAnsi="Times New Roman"/>
          <w:szCs w:val="24"/>
        </w:rPr>
        <w:t>уклонения Участника запроса предложений,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97249" w:rsidRDefault="00797249" w:rsidP="00797249">
      <w:pPr>
        <w:pStyle w:val="38"/>
        <w:numPr>
          <w:ilvl w:val="1"/>
          <w:numId w:val="19"/>
        </w:numPr>
        <w:tabs>
          <w:tab w:val="clear" w:pos="1440"/>
        </w:tabs>
        <w:ind w:left="0" w:firstLine="540"/>
        <w:rPr>
          <w:rFonts w:ascii="Times New Roman" w:hAnsi="Times New Roman"/>
          <w:szCs w:val="24"/>
        </w:rPr>
      </w:pPr>
      <w:r>
        <w:rPr>
          <w:rFonts w:ascii="Times New Roman" w:hAnsi="Times New Roman"/>
          <w:szCs w:val="24"/>
        </w:rPr>
        <w:t xml:space="preserve">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настоящей документацией; </w:t>
      </w:r>
    </w:p>
    <w:p w:rsidR="00797249" w:rsidRDefault="00797249" w:rsidP="00797249">
      <w:pPr>
        <w:pStyle w:val="38"/>
        <w:numPr>
          <w:ilvl w:val="1"/>
          <w:numId w:val="19"/>
        </w:numPr>
        <w:tabs>
          <w:tab w:val="clear" w:pos="1440"/>
        </w:tabs>
        <w:ind w:left="0" w:firstLine="540"/>
        <w:rPr>
          <w:rFonts w:ascii="Times New Roman" w:hAnsi="Times New Roman"/>
          <w:szCs w:val="24"/>
        </w:rPr>
      </w:pPr>
      <w:r>
        <w:rPr>
          <w:rFonts w:ascii="Times New Roman" w:hAnsi="Times New Roman"/>
          <w:szCs w:val="24"/>
        </w:rPr>
        <w:lastRenderedPageBreak/>
        <w:t>уклонения единственного допущенного к участию в запросе предложений Участника от заключения договора.</w:t>
      </w:r>
    </w:p>
    <w:p w:rsidR="00797249" w:rsidRDefault="00797249" w:rsidP="00797249">
      <w:pPr>
        <w:spacing w:after="0"/>
        <w:ind w:firstLine="540"/>
      </w:pPr>
    </w:p>
    <w:p w:rsidR="00797249" w:rsidRDefault="00797249" w:rsidP="00797249">
      <w:pPr>
        <w:pStyle w:val="15"/>
        <w:tabs>
          <w:tab w:val="clear" w:pos="432"/>
          <w:tab w:val="num" w:pos="720"/>
          <w:tab w:val="num" w:pos="1260"/>
        </w:tabs>
        <w:spacing w:after="0"/>
        <w:ind w:left="720" w:firstLine="567"/>
        <w:jc w:val="center"/>
        <w:rPr>
          <w:sz w:val="24"/>
        </w:rPr>
      </w:pPr>
      <w:bookmarkStart w:id="74" w:name="_Toc190595556"/>
      <w:r>
        <w:rPr>
          <w:sz w:val="24"/>
        </w:rPr>
        <w:t>5.</w:t>
      </w:r>
      <w:r>
        <w:rPr>
          <w:sz w:val="24"/>
        </w:rPr>
        <w:tab/>
        <w:t xml:space="preserve">ВСКРЫТИЕ КОНВЕРТОВ С ЗАЯВКАМИ НА УЧАСТИЕ В ЗАПРОСЕ ПРЕДЛОЖЕНИЙ, РАССМОТРЕНИЕ И ОЦЕНКА ЗАЯВОК НА УЧАСТИЕ В </w:t>
      </w:r>
      <w:bookmarkEnd w:id="74"/>
      <w:r>
        <w:rPr>
          <w:sz w:val="24"/>
        </w:rPr>
        <w:t>ЗАПРОСЕ ПРЕДЛОЖЕНИЙ</w:t>
      </w:r>
    </w:p>
    <w:p w:rsidR="00797249" w:rsidRDefault="00797249" w:rsidP="00797249">
      <w:pPr>
        <w:pStyle w:val="15"/>
        <w:tabs>
          <w:tab w:val="clear" w:pos="432"/>
          <w:tab w:val="num" w:pos="720"/>
          <w:tab w:val="num" w:pos="1260"/>
        </w:tabs>
        <w:spacing w:after="0"/>
        <w:ind w:left="720" w:firstLine="567"/>
        <w:jc w:val="center"/>
        <w:rPr>
          <w:sz w:val="24"/>
        </w:rPr>
      </w:pPr>
    </w:p>
    <w:p w:rsidR="00797249" w:rsidRDefault="00797249" w:rsidP="00797249">
      <w:pPr>
        <w:pStyle w:val="29"/>
        <w:tabs>
          <w:tab w:val="clear" w:pos="576"/>
          <w:tab w:val="num" w:pos="1260"/>
        </w:tabs>
        <w:spacing w:after="0"/>
        <w:ind w:left="0" w:firstLine="567"/>
        <w:rPr>
          <w:szCs w:val="24"/>
        </w:rPr>
      </w:pPr>
      <w:bookmarkStart w:id="75" w:name="_Toc190595557"/>
      <w:r>
        <w:rPr>
          <w:szCs w:val="24"/>
        </w:rPr>
        <w:t>5.1.</w:t>
      </w:r>
      <w:r>
        <w:rPr>
          <w:szCs w:val="24"/>
        </w:rPr>
        <w:tab/>
        <w:t>Порядок вскрытия конвертов и открытия доступа</w:t>
      </w:r>
      <w:bookmarkEnd w:id="75"/>
    </w:p>
    <w:p w:rsidR="00797249" w:rsidRDefault="00797249" w:rsidP="00797249">
      <w:pPr>
        <w:widowControl w:val="0"/>
        <w:tabs>
          <w:tab w:val="num" w:pos="900"/>
          <w:tab w:val="num" w:pos="1260"/>
        </w:tabs>
        <w:adjustRightInd w:val="0"/>
        <w:spacing w:after="0"/>
        <w:ind w:firstLine="567"/>
        <w:textAlignment w:val="baseline"/>
      </w:pPr>
      <w:r>
        <w:t>5.1.1.</w:t>
      </w:r>
      <w:r>
        <w:tab/>
        <w:t>Публично в день, во время и в месте, указанных в</w:t>
      </w:r>
      <w:r>
        <w:rPr>
          <w:b/>
          <w:i/>
        </w:rPr>
        <w:t xml:space="preserve"> Информационной карте запроса предложений</w:t>
      </w:r>
      <w:r>
        <w:t xml:space="preserve">, Закупочной </w:t>
      </w:r>
      <w:r w:rsidR="002D65FA">
        <w:t xml:space="preserve">комиссией </w:t>
      </w:r>
      <w:r>
        <w:t xml:space="preserve"> осуществляется открытие доступа к поданным в форме электронных документов заявкам на участие в запросе предложений. </w:t>
      </w:r>
    </w:p>
    <w:p w:rsidR="00797249" w:rsidRDefault="003918F3" w:rsidP="00797249">
      <w:pPr>
        <w:widowControl w:val="0"/>
        <w:tabs>
          <w:tab w:val="num" w:pos="900"/>
          <w:tab w:val="num" w:pos="1260"/>
        </w:tabs>
        <w:adjustRightInd w:val="0"/>
        <w:spacing w:after="0"/>
        <w:ind w:firstLine="567"/>
        <w:textAlignment w:val="baseline"/>
      </w:pPr>
      <w:r>
        <w:t>5.1.2</w:t>
      </w:r>
      <w:r w:rsidR="00797249">
        <w:t>.</w:t>
      </w:r>
      <w:r w:rsidR="00797249">
        <w:tab/>
      </w:r>
      <w:r w:rsidR="002D65FA">
        <w:t xml:space="preserve">Комиссией </w:t>
      </w:r>
      <w:r w:rsidR="00797249">
        <w:t xml:space="preserve"> осуществляется открытие доступа к заявкам, которые поступили Заказчику, Организатору размещения заказа, Специализированной организации до момента вскрытия конвертов и открытия доступа к поданным в форме электронных документов заявкам на участие в запросе предложений осуществляются в один день. </w:t>
      </w:r>
    </w:p>
    <w:p w:rsidR="00797249" w:rsidRDefault="003918F3" w:rsidP="00797249">
      <w:pPr>
        <w:widowControl w:val="0"/>
        <w:tabs>
          <w:tab w:val="num" w:pos="900"/>
          <w:tab w:val="num" w:pos="1260"/>
        </w:tabs>
        <w:adjustRightInd w:val="0"/>
        <w:spacing w:after="0"/>
        <w:ind w:firstLine="567"/>
        <w:textAlignment w:val="baseline"/>
      </w:pPr>
      <w:r>
        <w:t>5.1.3</w:t>
      </w:r>
      <w:r w:rsidR="00797249">
        <w:t>.</w:t>
      </w:r>
      <w:r w:rsidR="00797249">
        <w:tab/>
        <w:t xml:space="preserve">В случае установления факта подачи одним участником процедуры закупки двух и более заявок на участие в запросе предложений при условии, что поданные ранее заявки таким участником не отозваны, все заявки на участие в запросе предложений такого Участника процедуры закупки, поданные в отношении данного запроса предложений, не рассматриваются и возвращаются такому Участнику процедуры закупки. </w:t>
      </w:r>
    </w:p>
    <w:p w:rsidR="00797249" w:rsidRDefault="00A439BB" w:rsidP="00797249">
      <w:pPr>
        <w:widowControl w:val="0"/>
        <w:tabs>
          <w:tab w:val="num" w:pos="900"/>
          <w:tab w:val="num" w:pos="1260"/>
        </w:tabs>
        <w:adjustRightInd w:val="0"/>
        <w:spacing w:after="0"/>
        <w:ind w:firstLine="567"/>
        <w:textAlignment w:val="baseline"/>
      </w:pPr>
      <w:r>
        <w:t>5.1.4</w:t>
      </w:r>
      <w:r w:rsidR="00797249">
        <w:t>.</w:t>
      </w:r>
      <w:r w:rsidR="00797249">
        <w:tab/>
        <w:t>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 Информация о признании запроса предложений несос</w:t>
      </w:r>
      <w:r w:rsidR="003918F3">
        <w:t>тоявшимся заносится в протокол.  О</w:t>
      </w:r>
      <w:r w:rsidR="00797249">
        <w:t>ткрывается доступ к поданной в форме электронного документа заявке и указанная заявка рассматривается и оценивается в порядке, установленном пунктами 5.2. и 5.3. настоящего Раздела документации о проведении запроса предложений.</w:t>
      </w:r>
    </w:p>
    <w:p w:rsidR="00797249" w:rsidRDefault="00797249" w:rsidP="00797249">
      <w:pPr>
        <w:pStyle w:val="29"/>
        <w:tabs>
          <w:tab w:val="num" w:pos="900"/>
          <w:tab w:val="num" w:pos="1080"/>
        </w:tabs>
        <w:spacing w:after="0"/>
        <w:ind w:left="0" w:firstLine="567"/>
        <w:rPr>
          <w:szCs w:val="24"/>
        </w:rPr>
      </w:pPr>
    </w:p>
    <w:p w:rsidR="00797249" w:rsidRPr="008300FE" w:rsidRDefault="00797249" w:rsidP="00797249">
      <w:pPr>
        <w:pStyle w:val="29"/>
        <w:tabs>
          <w:tab w:val="num" w:pos="900"/>
        </w:tabs>
        <w:spacing w:after="0"/>
        <w:ind w:left="0" w:firstLine="567"/>
        <w:rPr>
          <w:szCs w:val="24"/>
        </w:rPr>
      </w:pPr>
      <w:bookmarkStart w:id="76" w:name="_Toc190595558"/>
      <w:r w:rsidRPr="008300FE">
        <w:rPr>
          <w:szCs w:val="24"/>
        </w:rPr>
        <w:t>5.2.</w:t>
      </w:r>
      <w:r w:rsidRPr="008300FE">
        <w:rPr>
          <w:szCs w:val="24"/>
        </w:rPr>
        <w:tab/>
        <w:t xml:space="preserve">Рассмотрение и оценка заявок на участие в </w:t>
      </w:r>
      <w:bookmarkEnd w:id="76"/>
      <w:r w:rsidRPr="008300FE">
        <w:rPr>
          <w:szCs w:val="24"/>
        </w:rPr>
        <w:t>запросе предложений</w:t>
      </w:r>
    </w:p>
    <w:p w:rsidR="00797249" w:rsidRPr="008300FE" w:rsidRDefault="00797249" w:rsidP="00797249">
      <w:pPr>
        <w:shd w:val="clear" w:color="auto" w:fill="FFFFFF"/>
        <w:ind w:firstLine="567"/>
      </w:pPr>
      <w:r w:rsidRPr="008300FE">
        <w:t xml:space="preserve">5.2.1. Рассмотрение и оценка поступивших Предложений Участников проводится в день указанный в Информационной карте запроса предложений, и проходит в два этапа. </w:t>
      </w:r>
    </w:p>
    <w:p w:rsidR="00797249" w:rsidRPr="008300FE" w:rsidRDefault="00797249" w:rsidP="00797249">
      <w:pPr>
        <w:pStyle w:val="afb"/>
        <w:tabs>
          <w:tab w:val="clear" w:pos="2700"/>
          <w:tab w:val="left" w:pos="0"/>
        </w:tabs>
        <w:ind w:left="0" w:firstLine="567"/>
        <w:rPr>
          <w:szCs w:val="24"/>
        </w:rPr>
      </w:pPr>
      <w:r w:rsidRPr="008300FE">
        <w:rPr>
          <w:szCs w:val="24"/>
        </w:rPr>
        <w:t>Рассмотрение и оценка Предложений осуществляется Закупочной комиссией.</w:t>
      </w:r>
    </w:p>
    <w:p w:rsidR="00797249" w:rsidRPr="008300FE" w:rsidRDefault="00797249" w:rsidP="00797249">
      <w:pPr>
        <w:pStyle w:val="afb"/>
        <w:tabs>
          <w:tab w:val="clear" w:pos="2700"/>
          <w:tab w:val="left" w:pos="0"/>
        </w:tabs>
        <w:ind w:left="0" w:firstLine="567"/>
        <w:rPr>
          <w:szCs w:val="24"/>
        </w:rPr>
      </w:pPr>
      <w:r w:rsidRPr="008300FE">
        <w:rPr>
          <w:szCs w:val="24"/>
        </w:rPr>
        <w:t xml:space="preserve">5.2.2..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797249" w:rsidRPr="008300FE" w:rsidRDefault="00797249" w:rsidP="00797249">
      <w:pPr>
        <w:pStyle w:val="afb"/>
        <w:tabs>
          <w:tab w:val="clear" w:pos="2700"/>
          <w:tab w:val="num" w:pos="0"/>
        </w:tabs>
        <w:ind w:left="0" w:firstLine="567"/>
        <w:rPr>
          <w:szCs w:val="24"/>
        </w:rPr>
      </w:pPr>
      <w:r w:rsidRPr="008300FE">
        <w:rPr>
          <w:szCs w:val="24"/>
        </w:rPr>
        <w:t>5.2.3.  Стадия рассмотрения Предложений:</w:t>
      </w:r>
    </w:p>
    <w:p w:rsidR="00797249" w:rsidRPr="008300FE" w:rsidRDefault="00797249" w:rsidP="00797249">
      <w:pPr>
        <w:pStyle w:val="afb"/>
        <w:tabs>
          <w:tab w:val="clear" w:pos="2700"/>
          <w:tab w:val="left" w:pos="0"/>
        </w:tabs>
        <w:ind w:left="0" w:firstLine="567"/>
        <w:rPr>
          <w:szCs w:val="24"/>
        </w:rPr>
      </w:pPr>
      <w:r w:rsidRPr="008300FE">
        <w:rPr>
          <w:szCs w:val="24"/>
        </w:rPr>
        <w:t>5.2.3.1.  в рамках стадии рассмотрения Предложений Участников Закупочная комиссия проверяет:</w:t>
      </w:r>
    </w:p>
    <w:p w:rsidR="00797249" w:rsidRPr="008300FE" w:rsidRDefault="00797249" w:rsidP="00797249">
      <w:pPr>
        <w:pStyle w:val="afff1"/>
        <w:numPr>
          <w:ilvl w:val="1"/>
          <w:numId w:val="29"/>
        </w:numPr>
        <w:tabs>
          <w:tab w:val="left" w:pos="720"/>
        </w:tabs>
        <w:spacing w:line="240" w:lineRule="auto"/>
        <w:ind w:left="0" w:firstLine="567"/>
        <w:rPr>
          <w:sz w:val="24"/>
          <w:szCs w:val="24"/>
        </w:rPr>
      </w:pPr>
      <w:r w:rsidRPr="008300FE">
        <w:rPr>
          <w:sz w:val="24"/>
          <w:szCs w:val="24"/>
        </w:rPr>
        <w:t>правильность оформления Предложений и их соответствие требованиям Документации;</w:t>
      </w:r>
    </w:p>
    <w:p w:rsidR="00797249" w:rsidRPr="008300FE" w:rsidRDefault="00797249" w:rsidP="00797249">
      <w:pPr>
        <w:pStyle w:val="afff1"/>
        <w:numPr>
          <w:ilvl w:val="1"/>
          <w:numId w:val="29"/>
        </w:numPr>
        <w:tabs>
          <w:tab w:val="left" w:pos="720"/>
        </w:tabs>
        <w:spacing w:line="240" w:lineRule="auto"/>
        <w:ind w:left="0" w:firstLine="567"/>
        <w:rPr>
          <w:sz w:val="24"/>
          <w:szCs w:val="24"/>
        </w:rPr>
      </w:pPr>
      <w:r w:rsidRPr="008300FE">
        <w:rPr>
          <w:sz w:val="24"/>
          <w:szCs w:val="24"/>
        </w:rPr>
        <w:t>соответствие Участников требованиям Документации.</w:t>
      </w:r>
    </w:p>
    <w:p w:rsidR="00797249" w:rsidRPr="008300FE" w:rsidRDefault="00797249" w:rsidP="00797249">
      <w:pPr>
        <w:pStyle w:val="afb"/>
        <w:tabs>
          <w:tab w:val="clear" w:pos="2700"/>
          <w:tab w:val="left" w:pos="0"/>
        </w:tabs>
        <w:ind w:left="0" w:firstLine="567"/>
        <w:rPr>
          <w:szCs w:val="24"/>
        </w:rPr>
      </w:pPr>
      <w:bookmarkStart w:id="77" w:name="_Ref55304419"/>
      <w:r w:rsidRPr="008300FE">
        <w:rPr>
          <w:szCs w:val="24"/>
        </w:rPr>
        <w:t>5.2.3.2. по результатам проведения рассмотрения Предложений Закупочная комиссия имеет право отклонить Предложения, которые:</w:t>
      </w:r>
      <w:bookmarkEnd w:id="77"/>
    </w:p>
    <w:p w:rsidR="00797249" w:rsidRPr="008300FE" w:rsidRDefault="00797249" w:rsidP="00797249">
      <w:pPr>
        <w:pStyle w:val="afff1"/>
        <w:numPr>
          <w:ilvl w:val="1"/>
          <w:numId w:val="29"/>
        </w:numPr>
        <w:tabs>
          <w:tab w:val="left" w:pos="720"/>
        </w:tabs>
        <w:spacing w:line="240" w:lineRule="auto"/>
        <w:ind w:left="0" w:firstLine="567"/>
        <w:rPr>
          <w:sz w:val="24"/>
          <w:szCs w:val="24"/>
        </w:rPr>
      </w:pPr>
      <w:r w:rsidRPr="008300FE">
        <w:rPr>
          <w:sz w:val="24"/>
          <w:szCs w:val="24"/>
        </w:rPr>
        <w:t>не отвечают требованиям к оформлению Предложения;</w:t>
      </w:r>
    </w:p>
    <w:p w:rsidR="00797249" w:rsidRPr="008300FE" w:rsidRDefault="00797249" w:rsidP="00797249">
      <w:pPr>
        <w:pStyle w:val="afff1"/>
        <w:numPr>
          <w:ilvl w:val="1"/>
          <w:numId w:val="29"/>
        </w:numPr>
        <w:tabs>
          <w:tab w:val="left" w:pos="720"/>
        </w:tabs>
        <w:spacing w:line="240" w:lineRule="auto"/>
        <w:ind w:left="0" w:firstLine="567"/>
        <w:rPr>
          <w:sz w:val="24"/>
          <w:szCs w:val="24"/>
        </w:rPr>
      </w:pPr>
      <w:r w:rsidRPr="008300FE">
        <w:rPr>
          <w:sz w:val="24"/>
          <w:szCs w:val="24"/>
        </w:rPr>
        <w:t>не отвечают требованиям Документации;</w:t>
      </w:r>
    </w:p>
    <w:p w:rsidR="00797249" w:rsidRPr="008300FE" w:rsidRDefault="00797249" w:rsidP="00797249">
      <w:pPr>
        <w:pStyle w:val="afff1"/>
        <w:numPr>
          <w:ilvl w:val="1"/>
          <w:numId w:val="29"/>
        </w:numPr>
        <w:tabs>
          <w:tab w:val="left" w:pos="720"/>
        </w:tabs>
        <w:spacing w:line="240" w:lineRule="auto"/>
        <w:ind w:left="0" w:firstLine="567"/>
        <w:rPr>
          <w:sz w:val="24"/>
          <w:szCs w:val="24"/>
        </w:rPr>
      </w:pPr>
      <w:r w:rsidRPr="008300FE">
        <w:rPr>
          <w:sz w:val="24"/>
          <w:szCs w:val="24"/>
        </w:rPr>
        <w:t>содержат предложения по существу не отвечающие коммерческим или договорным требованиям Документации;</w:t>
      </w:r>
    </w:p>
    <w:p w:rsidR="00797249" w:rsidRPr="008300FE" w:rsidRDefault="00797249" w:rsidP="00797249">
      <w:pPr>
        <w:pStyle w:val="afff1"/>
        <w:numPr>
          <w:ilvl w:val="1"/>
          <w:numId w:val="29"/>
        </w:numPr>
        <w:tabs>
          <w:tab w:val="left" w:pos="720"/>
        </w:tabs>
        <w:spacing w:line="240" w:lineRule="auto"/>
        <w:ind w:left="0" w:firstLine="567"/>
        <w:rPr>
          <w:sz w:val="24"/>
          <w:szCs w:val="24"/>
        </w:rPr>
      </w:pPr>
      <w:r w:rsidRPr="008300FE">
        <w:rPr>
          <w:sz w:val="24"/>
          <w:szCs w:val="24"/>
        </w:rPr>
        <w:t>подавшие их Участники не соответствуют требованиям Документации.</w:t>
      </w:r>
    </w:p>
    <w:p w:rsidR="00797249" w:rsidRPr="008300FE" w:rsidRDefault="00797249" w:rsidP="00797249">
      <w:pPr>
        <w:pStyle w:val="afb"/>
        <w:tabs>
          <w:tab w:val="clear" w:pos="2700"/>
          <w:tab w:val="left" w:pos="0"/>
        </w:tabs>
        <w:ind w:left="0" w:firstLine="567"/>
        <w:rPr>
          <w:szCs w:val="24"/>
        </w:rPr>
      </w:pPr>
      <w:r w:rsidRPr="008300FE">
        <w:rPr>
          <w:szCs w:val="24"/>
        </w:rPr>
        <w:t>5.2.4.   Стадия оценки и сопоставления предложений:</w:t>
      </w:r>
    </w:p>
    <w:p w:rsidR="00797249" w:rsidRPr="008300FE" w:rsidRDefault="00797249" w:rsidP="00797249">
      <w:pPr>
        <w:pStyle w:val="afb"/>
        <w:tabs>
          <w:tab w:val="clear" w:pos="2700"/>
          <w:tab w:val="left" w:pos="0"/>
        </w:tabs>
        <w:ind w:left="0" w:firstLine="567"/>
        <w:rPr>
          <w:szCs w:val="24"/>
        </w:rPr>
      </w:pPr>
      <w:r w:rsidRPr="008300FE">
        <w:rPr>
          <w:szCs w:val="24"/>
        </w:rPr>
        <w:lastRenderedPageBreak/>
        <w:t>5.2.4.1. В рамках оценки и сопоставления предложений Закупочная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w:t>
      </w:r>
    </w:p>
    <w:p w:rsidR="00797249" w:rsidRPr="008300FE" w:rsidRDefault="00797249" w:rsidP="00797249">
      <w:pPr>
        <w:pStyle w:val="afb"/>
        <w:tabs>
          <w:tab w:val="clear" w:pos="2700"/>
          <w:tab w:val="left" w:pos="720"/>
        </w:tabs>
        <w:ind w:left="0" w:firstLine="567"/>
        <w:rPr>
          <w:szCs w:val="24"/>
        </w:rPr>
      </w:pPr>
      <w:r w:rsidRPr="008300FE">
        <w:rPr>
          <w:szCs w:val="24"/>
        </w:rPr>
        <w:t>5.2.5.  Стадия принятия решения о выборе Победителя  запроса предложений:</w:t>
      </w:r>
    </w:p>
    <w:p w:rsidR="00797249" w:rsidRPr="008300FE" w:rsidRDefault="00797249" w:rsidP="00797249">
      <w:pPr>
        <w:pStyle w:val="afff1"/>
        <w:tabs>
          <w:tab w:val="clear" w:pos="3600"/>
          <w:tab w:val="left" w:pos="0"/>
        </w:tabs>
        <w:spacing w:line="240" w:lineRule="auto"/>
        <w:ind w:left="0" w:firstLine="567"/>
        <w:rPr>
          <w:sz w:val="24"/>
          <w:szCs w:val="24"/>
        </w:rPr>
      </w:pPr>
      <w:r w:rsidRPr="008300FE">
        <w:rPr>
          <w:sz w:val="24"/>
          <w:szCs w:val="24"/>
        </w:rPr>
        <w:t xml:space="preserve">5.2.5.1.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п. 3.3.1.2. настоящей Документации; </w:t>
      </w:r>
    </w:p>
    <w:p w:rsidR="00797249" w:rsidRPr="008300FE" w:rsidRDefault="00797249" w:rsidP="00797249">
      <w:pPr>
        <w:pStyle w:val="afb"/>
        <w:tabs>
          <w:tab w:val="clear" w:pos="2700"/>
          <w:tab w:val="left" w:pos="720"/>
        </w:tabs>
        <w:ind w:left="0" w:firstLine="567"/>
        <w:rPr>
          <w:szCs w:val="24"/>
        </w:rPr>
      </w:pPr>
      <w:r w:rsidRPr="008300FE">
        <w:rPr>
          <w:szCs w:val="24"/>
        </w:rPr>
        <w:t xml:space="preserve">5.2.6. по результатам оценки и сопоставления поступивших новых Предложений Закупочная комиссия принимает решение о выборе Победителя. </w:t>
      </w:r>
    </w:p>
    <w:bookmarkEnd w:id="17"/>
    <w:bookmarkEnd w:id="18"/>
    <w:bookmarkEnd w:id="19"/>
    <w:p w:rsidR="00797249" w:rsidRPr="008300FE" w:rsidRDefault="00797249" w:rsidP="00797249">
      <w:pPr>
        <w:shd w:val="clear" w:color="auto" w:fill="FFFFFF"/>
        <w:ind w:firstLine="567"/>
      </w:pPr>
      <w:r w:rsidRPr="008300FE">
        <w:t>5.2.7. Решение закупочной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в котором приводятся:</w:t>
      </w:r>
    </w:p>
    <w:p w:rsidR="00797249" w:rsidRPr="008300FE" w:rsidRDefault="00797249" w:rsidP="00797249">
      <w:pPr>
        <w:shd w:val="clear" w:color="auto" w:fill="FFFFFF"/>
        <w:tabs>
          <w:tab w:val="left" w:pos="989"/>
        </w:tabs>
        <w:ind w:firstLine="567"/>
      </w:pPr>
      <w:r w:rsidRPr="008300FE">
        <w:t>1)  сведения об Участниках, Предложения которых были рассмотрены;</w:t>
      </w:r>
    </w:p>
    <w:p w:rsidR="00797249" w:rsidRPr="008300FE" w:rsidRDefault="00797249" w:rsidP="00797249">
      <w:pPr>
        <w:shd w:val="clear" w:color="auto" w:fill="FFFFFF"/>
        <w:tabs>
          <w:tab w:val="left" w:pos="989"/>
        </w:tabs>
        <w:ind w:firstLine="567"/>
      </w:pPr>
      <w:r w:rsidRPr="008300FE">
        <w:t>2) перечень Предложений Участников, в приеме которых организатором  размещения заказа было отказано;</w:t>
      </w:r>
    </w:p>
    <w:p w:rsidR="00797249" w:rsidRPr="008300FE" w:rsidRDefault="00797249" w:rsidP="00797249">
      <w:pPr>
        <w:shd w:val="clear" w:color="auto" w:fill="FFFFFF"/>
        <w:tabs>
          <w:tab w:val="left" w:pos="989"/>
        </w:tabs>
        <w:ind w:firstLine="567"/>
      </w:pPr>
      <w:r w:rsidRPr="008300FE">
        <w:t>3)  перечень отозванных Предложений Участников;</w:t>
      </w:r>
    </w:p>
    <w:p w:rsidR="00797249" w:rsidRPr="008300FE" w:rsidRDefault="00797249" w:rsidP="00797249">
      <w:pPr>
        <w:shd w:val="clear" w:color="auto" w:fill="FFFFFF"/>
        <w:tabs>
          <w:tab w:val="left" w:pos="989"/>
        </w:tabs>
        <w:ind w:firstLine="567"/>
      </w:pPr>
      <w:r w:rsidRPr="008300FE">
        <w:t>4) наименования Участников, Предложения которых были отклонены Комиссией, с указанием оснований для отклонения;</w:t>
      </w:r>
    </w:p>
    <w:p w:rsidR="00797249" w:rsidRPr="008300FE" w:rsidRDefault="00797249" w:rsidP="00797249">
      <w:pPr>
        <w:shd w:val="clear" w:color="auto" w:fill="FFFFFF"/>
        <w:tabs>
          <w:tab w:val="left" w:pos="1066"/>
        </w:tabs>
        <w:ind w:firstLine="567"/>
      </w:pPr>
      <w:r w:rsidRPr="008300FE">
        <w:t>5)   сведения о месте, дате, времени проведения оценки и сопоставления Предложений;</w:t>
      </w:r>
    </w:p>
    <w:p w:rsidR="00797249" w:rsidRPr="008300FE" w:rsidRDefault="00797249" w:rsidP="00797249">
      <w:pPr>
        <w:shd w:val="clear" w:color="auto" w:fill="FFFFFF"/>
        <w:tabs>
          <w:tab w:val="left" w:pos="1066"/>
        </w:tabs>
        <w:ind w:firstLine="567"/>
      </w:pPr>
      <w:r w:rsidRPr="008300FE">
        <w:t>6)   сведения о порядке оценки и сопоставления Предложений Участников;</w:t>
      </w:r>
    </w:p>
    <w:p w:rsidR="00797249" w:rsidRPr="008300FE" w:rsidRDefault="00797249" w:rsidP="00797249">
      <w:pPr>
        <w:shd w:val="clear" w:color="auto" w:fill="FFFFFF"/>
        <w:tabs>
          <w:tab w:val="left" w:pos="1066"/>
        </w:tabs>
        <w:ind w:firstLine="567"/>
      </w:pPr>
      <w:r w:rsidRPr="008300FE">
        <w:t>7)  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797249" w:rsidRPr="008300FE" w:rsidRDefault="00797249" w:rsidP="00797249">
      <w:pPr>
        <w:shd w:val="clear" w:color="auto" w:fill="FFFFFF"/>
        <w:tabs>
          <w:tab w:val="left" w:pos="1066"/>
        </w:tabs>
        <w:ind w:firstLine="567"/>
      </w:pPr>
      <w:r w:rsidRPr="008300FE">
        <w:t>8)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797249" w:rsidRPr="008300FE" w:rsidRDefault="00797249" w:rsidP="00797249">
      <w:pPr>
        <w:shd w:val="clear" w:color="auto" w:fill="FFFFFF"/>
        <w:ind w:firstLine="567"/>
      </w:pPr>
      <w:r w:rsidRPr="008300FE">
        <w:t xml:space="preserve">5.2.8. Протокол об оценке и сопоставлении Предложений Участников  запроса предложений составляется в двух экземплярах, подписывается членами Закупочной комиссии не позднее следующего дня за днем проведения процедуры оценки и сопоставлении Предложений. </w:t>
      </w:r>
    </w:p>
    <w:p w:rsidR="00797249" w:rsidRPr="008300FE" w:rsidRDefault="00797249" w:rsidP="00797249">
      <w:pPr>
        <w:shd w:val="clear" w:color="auto" w:fill="FFFFFF"/>
        <w:ind w:firstLine="567"/>
      </w:pPr>
      <w:r w:rsidRPr="008300FE">
        <w:t xml:space="preserve">Протокол об оценке и сопоставлении Предложений Участников  запроса предложений, в течение дня, следующего после дня подписания протокола,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 </w:t>
      </w:r>
    </w:p>
    <w:p w:rsidR="00797249" w:rsidRPr="008300FE" w:rsidRDefault="00797249" w:rsidP="00797249">
      <w:pPr>
        <w:shd w:val="clear" w:color="auto" w:fill="FFFFFF"/>
        <w:tabs>
          <w:tab w:val="left" w:pos="0"/>
        </w:tabs>
        <w:ind w:firstLine="567"/>
      </w:pPr>
      <w:r w:rsidRPr="008300FE">
        <w:t>5.2.9. 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Заказчиком, организатором  размещения заказа   под расписку либо направляются по почте, с уведомлением о вручении, не позднее пяти рабочих дней с даты подписания протокола Заказчиком.</w:t>
      </w:r>
    </w:p>
    <w:p w:rsidR="00797249" w:rsidRPr="008300FE" w:rsidRDefault="00797249" w:rsidP="00797249">
      <w:pPr>
        <w:shd w:val="clear" w:color="auto" w:fill="FFFFFF"/>
        <w:tabs>
          <w:tab w:val="left" w:pos="0"/>
        </w:tabs>
        <w:ind w:firstLine="567"/>
      </w:pPr>
      <w:r w:rsidRPr="008300FE">
        <w:lastRenderedPageBreak/>
        <w:t>5.2.10.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97249" w:rsidRPr="008300FE" w:rsidRDefault="00797249" w:rsidP="00797249">
      <w:pPr>
        <w:shd w:val="clear" w:color="auto" w:fill="FFFFFF"/>
        <w:tabs>
          <w:tab w:val="left" w:pos="0"/>
        </w:tabs>
        <w:ind w:firstLine="567"/>
      </w:pPr>
      <w:r w:rsidRPr="008300FE">
        <w:t>5.2.11. Открытый запрос предложений признаётся несостоявшимися, если:</w:t>
      </w:r>
    </w:p>
    <w:p w:rsidR="00797249" w:rsidRPr="008300FE" w:rsidRDefault="00797249" w:rsidP="00797249">
      <w:pPr>
        <w:widowControl w:val="0"/>
        <w:numPr>
          <w:ilvl w:val="0"/>
          <w:numId w:val="28"/>
        </w:numPr>
        <w:shd w:val="clear" w:color="auto" w:fill="FFFFFF"/>
        <w:tabs>
          <w:tab w:val="clear" w:pos="1440"/>
          <w:tab w:val="num" w:pos="0"/>
        </w:tabs>
        <w:autoSpaceDE w:val="0"/>
        <w:autoSpaceDN w:val="0"/>
        <w:adjustRightInd w:val="0"/>
        <w:spacing w:after="0"/>
        <w:ind w:left="0" w:firstLine="567"/>
      </w:pPr>
      <w:r w:rsidRPr="008300FE">
        <w:t>не подано ни одного Предложения на участие в открытом запросе предложений;</w:t>
      </w:r>
    </w:p>
    <w:p w:rsidR="00797249" w:rsidRPr="008300FE" w:rsidRDefault="00797249" w:rsidP="00797249">
      <w:pPr>
        <w:widowControl w:val="0"/>
        <w:numPr>
          <w:ilvl w:val="0"/>
          <w:numId w:val="28"/>
        </w:numPr>
        <w:shd w:val="clear" w:color="auto" w:fill="FFFFFF"/>
        <w:tabs>
          <w:tab w:val="clear" w:pos="1440"/>
          <w:tab w:val="left" w:pos="0"/>
        </w:tabs>
        <w:autoSpaceDE w:val="0"/>
        <w:autoSpaceDN w:val="0"/>
        <w:adjustRightInd w:val="0"/>
        <w:spacing w:after="0"/>
        <w:ind w:left="0" w:firstLine="567"/>
      </w:pPr>
      <w:r w:rsidRPr="008300FE">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797249" w:rsidRPr="008300FE" w:rsidRDefault="00797249" w:rsidP="00797249">
      <w:pPr>
        <w:widowControl w:val="0"/>
        <w:numPr>
          <w:ilvl w:val="0"/>
          <w:numId w:val="28"/>
        </w:numPr>
        <w:shd w:val="clear" w:color="auto" w:fill="FFFFFF"/>
        <w:tabs>
          <w:tab w:val="clear" w:pos="1440"/>
          <w:tab w:val="num" w:pos="0"/>
        </w:tabs>
        <w:autoSpaceDE w:val="0"/>
        <w:autoSpaceDN w:val="0"/>
        <w:adjustRightInd w:val="0"/>
        <w:spacing w:after="0"/>
        <w:ind w:left="0" w:firstLine="567"/>
      </w:pPr>
      <w:r w:rsidRPr="008300FE">
        <w:t>если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797249" w:rsidRPr="008300FE" w:rsidRDefault="00797249" w:rsidP="00797249">
      <w:pPr>
        <w:shd w:val="clear" w:color="auto" w:fill="FFFFFF"/>
        <w:tabs>
          <w:tab w:val="left" w:pos="0"/>
        </w:tabs>
        <w:ind w:firstLine="567"/>
      </w:pPr>
      <w:r w:rsidRPr="008300FE">
        <w:tab/>
        <w:t xml:space="preserve">В таком случае Заказчик вправе заключить договор с единственным Участником  запроса предложений. </w:t>
      </w:r>
    </w:p>
    <w:p w:rsidR="00797249" w:rsidRPr="0061778A" w:rsidRDefault="00797249" w:rsidP="00797249">
      <w:pPr>
        <w:autoSpaceDE w:val="0"/>
        <w:autoSpaceDN w:val="0"/>
        <w:adjustRightInd w:val="0"/>
        <w:spacing w:after="0"/>
        <w:ind w:firstLine="567"/>
      </w:pPr>
    </w:p>
    <w:p w:rsidR="00797249" w:rsidRDefault="00797249" w:rsidP="00797249">
      <w:pPr>
        <w:pStyle w:val="aff4"/>
        <w:keepNext/>
        <w:spacing w:before="0" w:after="0"/>
        <w:ind w:firstLine="567"/>
        <w:jc w:val="center"/>
        <w:rPr>
          <w:b/>
          <w:szCs w:val="24"/>
        </w:rPr>
      </w:pPr>
      <w:bookmarkStart w:id="78" w:name="_Toc163235476"/>
      <w:bookmarkStart w:id="79" w:name="_Toc163241564"/>
      <w:bookmarkStart w:id="80" w:name="_Toc163272907"/>
      <w:bookmarkStart w:id="81" w:name="_Toc192994801"/>
      <w:bookmarkStart w:id="82" w:name="_Toc125402181"/>
      <w:r>
        <w:rPr>
          <w:b/>
          <w:szCs w:val="24"/>
        </w:rPr>
        <w:t>6</w:t>
      </w:r>
      <w:r w:rsidRPr="00341268">
        <w:rPr>
          <w:b/>
          <w:szCs w:val="24"/>
        </w:rPr>
        <w:t>. ЗАКЛЮЧЕНИЕ ДОГОВОРА</w:t>
      </w:r>
    </w:p>
    <w:p w:rsidR="00797249" w:rsidRPr="0061778A" w:rsidRDefault="00797249" w:rsidP="00797249">
      <w:pPr>
        <w:pStyle w:val="38"/>
        <w:tabs>
          <w:tab w:val="clear" w:pos="227"/>
          <w:tab w:val="num" w:pos="900"/>
        </w:tabs>
        <w:ind w:firstLine="567"/>
        <w:rPr>
          <w:rFonts w:ascii="Times New Roman" w:hAnsi="Times New Roman"/>
          <w:szCs w:val="24"/>
        </w:rPr>
      </w:pPr>
    </w:p>
    <w:p w:rsidR="00797249" w:rsidRPr="0061778A" w:rsidRDefault="00797249" w:rsidP="00797249">
      <w:pPr>
        <w:pStyle w:val="38"/>
        <w:tabs>
          <w:tab w:val="clear" w:pos="227"/>
          <w:tab w:val="num" w:pos="900"/>
        </w:tabs>
        <w:ind w:firstLine="567"/>
        <w:rPr>
          <w:rFonts w:ascii="Times New Roman" w:hAnsi="Times New Roman"/>
          <w:b/>
          <w:szCs w:val="24"/>
        </w:rPr>
      </w:pPr>
      <w:r w:rsidRPr="00341268">
        <w:rPr>
          <w:rFonts w:ascii="Times New Roman" w:hAnsi="Times New Roman"/>
          <w:b/>
          <w:szCs w:val="24"/>
        </w:rPr>
        <w:t>7.1. Срок заключения договора</w:t>
      </w:r>
    </w:p>
    <w:p w:rsidR="00797249" w:rsidRPr="006049B1" w:rsidRDefault="00797249" w:rsidP="00797249">
      <w:pPr>
        <w:pStyle w:val="afa"/>
        <w:ind w:left="0" w:firstLine="567"/>
        <w:rPr>
          <w:szCs w:val="24"/>
        </w:rPr>
      </w:pPr>
      <w:r w:rsidRPr="006049B1">
        <w:rPr>
          <w:szCs w:val="24"/>
        </w:rPr>
        <w:t>7.1.1.  Договор с Победителем запроса предложений будет заключен в соответствии с учетом предложений организации-Победителя, при условии, что организация-Победитель запроса предложений будет утверждена Общим собранием акционеров.</w:t>
      </w:r>
    </w:p>
    <w:p w:rsidR="00797249" w:rsidRDefault="00797249" w:rsidP="00797249">
      <w:pPr>
        <w:pStyle w:val="afa"/>
        <w:ind w:left="0" w:firstLine="567"/>
        <w:rPr>
          <w:szCs w:val="24"/>
        </w:rPr>
      </w:pPr>
      <w:r>
        <w:rPr>
          <w:szCs w:val="24"/>
        </w:rPr>
        <w:t>7.1.</w:t>
      </w:r>
      <w:r w:rsidRPr="00341268">
        <w:rPr>
          <w:szCs w:val="24"/>
        </w:rPr>
        <w:t xml:space="preserve">2. Условия Договора определяются в соответствии с требованиями Заказчика, </w:t>
      </w:r>
      <w:r>
        <w:rPr>
          <w:szCs w:val="24"/>
        </w:rPr>
        <w:t>О</w:t>
      </w:r>
      <w:r w:rsidRPr="00341268">
        <w:rPr>
          <w:szCs w:val="24"/>
        </w:rPr>
        <w:t xml:space="preserve">рганизатора  размещения заказа указанными в </w:t>
      </w:r>
      <w:r>
        <w:rPr>
          <w:szCs w:val="24"/>
        </w:rPr>
        <w:t>настоящей д</w:t>
      </w:r>
      <w:r w:rsidRPr="00341268">
        <w:rPr>
          <w:szCs w:val="24"/>
        </w:rPr>
        <w:t xml:space="preserve">окументации и сведениями, содержащимися в Предложении Участника  запроса предложений. </w:t>
      </w:r>
    </w:p>
    <w:p w:rsidR="00797249" w:rsidRDefault="00797249" w:rsidP="00797249">
      <w:pPr>
        <w:pStyle w:val="afa"/>
        <w:ind w:left="0" w:firstLine="567"/>
        <w:rPr>
          <w:szCs w:val="24"/>
        </w:rPr>
      </w:pPr>
      <w:r>
        <w:rPr>
          <w:szCs w:val="24"/>
        </w:rPr>
        <w:t>7.1.</w:t>
      </w:r>
      <w:r w:rsidRPr="00341268">
        <w:rPr>
          <w:szCs w:val="24"/>
        </w:rPr>
        <w:t>3. Заказчик</w:t>
      </w:r>
      <w:r>
        <w:rPr>
          <w:szCs w:val="24"/>
        </w:rPr>
        <w:t>, Организатор размещения заказа</w:t>
      </w:r>
      <w:r w:rsidRPr="00341268">
        <w:rPr>
          <w:szCs w:val="24"/>
        </w:rPr>
        <w:t xml:space="preserve">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97249" w:rsidRDefault="00797249" w:rsidP="00797249">
      <w:pPr>
        <w:pStyle w:val="afa"/>
        <w:ind w:left="0" w:firstLine="567"/>
        <w:rPr>
          <w:szCs w:val="24"/>
        </w:rPr>
      </w:pPr>
      <w:r>
        <w:rPr>
          <w:szCs w:val="24"/>
        </w:rPr>
        <w:t>7.1.4</w:t>
      </w:r>
      <w:r w:rsidRPr="00341268">
        <w:rPr>
          <w:szCs w:val="24"/>
        </w:rPr>
        <w:t xml:space="preserve">. </w:t>
      </w:r>
      <w:r>
        <w:rPr>
          <w:szCs w:val="24"/>
        </w:rPr>
        <w:t xml:space="preserve">Заказчик, </w:t>
      </w:r>
      <w:r w:rsidRPr="00341268">
        <w:rPr>
          <w:szCs w:val="24"/>
        </w:rP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797249" w:rsidRDefault="00797249" w:rsidP="00797249">
      <w:pPr>
        <w:pStyle w:val="afff1"/>
        <w:numPr>
          <w:ilvl w:val="0"/>
          <w:numId w:val="30"/>
        </w:numPr>
        <w:tabs>
          <w:tab w:val="clear" w:pos="1260"/>
          <w:tab w:val="num" w:pos="540"/>
        </w:tabs>
        <w:spacing w:line="240" w:lineRule="auto"/>
        <w:ind w:left="0" w:firstLine="567"/>
        <w:rPr>
          <w:sz w:val="24"/>
          <w:szCs w:val="24"/>
        </w:rPr>
      </w:pPr>
      <w:r w:rsidRPr="00341268">
        <w:rPr>
          <w:sz w:val="24"/>
          <w:szCs w:val="24"/>
        </w:rPr>
        <w:t>наименование и адрес Победителя, подписавшего Договор;</w:t>
      </w:r>
    </w:p>
    <w:p w:rsidR="00797249" w:rsidRDefault="00797249" w:rsidP="00797249">
      <w:pPr>
        <w:pStyle w:val="afff1"/>
        <w:numPr>
          <w:ilvl w:val="0"/>
          <w:numId w:val="30"/>
        </w:numPr>
        <w:tabs>
          <w:tab w:val="clear" w:pos="1260"/>
          <w:tab w:val="num" w:pos="540"/>
        </w:tabs>
        <w:spacing w:line="240" w:lineRule="auto"/>
        <w:ind w:left="0" w:firstLine="567"/>
        <w:rPr>
          <w:sz w:val="24"/>
          <w:szCs w:val="24"/>
        </w:rPr>
      </w:pPr>
      <w:r w:rsidRPr="00341268">
        <w:rPr>
          <w:sz w:val="24"/>
          <w:szCs w:val="24"/>
        </w:rPr>
        <w:t>краткое изложение предмета Договора.</w:t>
      </w:r>
    </w:p>
    <w:p w:rsidR="00797249" w:rsidRDefault="00797249" w:rsidP="00797249">
      <w:pPr>
        <w:pStyle w:val="afff1"/>
        <w:tabs>
          <w:tab w:val="clear" w:pos="3600"/>
        </w:tabs>
        <w:spacing w:line="240" w:lineRule="auto"/>
        <w:ind w:left="0" w:firstLine="567"/>
        <w:rPr>
          <w:sz w:val="24"/>
          <w:szCs w:val="24"/>
        </w:rPr>
      </w:pPr>
      <w:r w:rsidRPr="00341268">
        <w:rPr>
          <w:sz w:val="24"/>
          <w:szCs w:val="24"/>
        </w:rPr>
        <w:t>5.  В случае отказа Заказчика</w:t>
      </w:r>
      <w:r>
        <w:rPr>
          <w:sz w:val="24"/>
          <w:szCs w:val="24"/>
        </w:rPr>
        <w:t>, Организатора размещения заказа</w:t>
      </w:r>
      <w:r w:rsidRPr="00341268">
        <w:rPr>
          <w:sz w:val="24"/>
          <w:szCs w:val="24"/>
        </w:rPr>
        <w:t xml:space="preserve"> от заключения договора с Победителем запроса предложений и Участником, занявшим второе место, </w:t>
      </w:r>
      <w:r>
        <w:rPr>
          <w:sz w:val="24"/>
          <w:szCs w:val="24"/>
        </w:rPr>
        <w:t>Заказчик, О</w:t>
      </w:r>
      <w:r w:rsidRPr="00341268">
        <w:rPr>
          <w:sz w:val="24"/>
          <w:szCs w:val="24"/>
        </w:rPr>
        <w:t>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97249" w:rsidRDefault="00797249" w:rsidP="00797249">
      <w:pPr>
        <w:pStyle w:val="aff4"/>
        <w:spacing w:before="0" w:after="0"/>
        <w:ind w:firstLine="567"/>
        <w:jc w:val="both"/>
        <w:rPr>
          <w:b/>
          <w:szCs w:val="24"/>
        </w:rPr>
      </w:pPr>
      <w:bookmarkStart w:id="83" w:name="_Ref119429686"/>
      <w:bookmarkStart w:id="84" w:name="_Ref119429982"/>
      <w:bookmarkStart w:id="85" w:name="_Toc123405487"/>
      <w:bookmarkStart w:id="86" w:name="_Ref166339283"/>
      <w:bookmarkStart w:id="87" w:name="_Toc167251507"/>
      <w:bookmarkStart w:id="88" w:name="_Toc192994802"/>
      <w:bookmarkEnd w:id="78"/>
      <w:bookmarkEnd w:id="79"/>
      <w:bookmarkEnd w:id="80"/>
      <w:bookmarkEnd w:id="81"/>
      <w:bookmarkEnd w:id="82"/>
    </w:p>
    <w:bookmarkEnd w:id="83"/>
    <w:bookmarkEnd w:id="84"/>
    <w:bookmarkEnd w:id="85"/>
    <w:bookmarkEnd w:id="86"/>
    <w:bookmarkEnd w:id="87"/>
    <w:bookmarkEnd w:id="88"/>
    <w:p w:rsidR="00797249" w:rsidRDefault="00797249" w:rsidP="00797249">
      <w:pPr>
        <w:pStyle w:val="aff4"/>
        <w:spacing w:before="0" w:after="0"/>
        <w:ind w:firstLine="567"/>
        <w:jc w:val="both"/>
        <w:rPr>
          <w:b/>
          <w:szCs w:val="24"/>
        </w:rPr>
      </w:pPr>
      <w:r w:rsidRPr="00222797">
        <w:rPr>
          <w:b/>
          <w:szCs w:val="24"/>
        </w:rPr>
        <w:t>7.2. Обеспечение исполнения договора</w:t>
      </w:r>
    </w:p>
    <w:p w:rsidR="00797249" w:rsidRDefault="00797249" w:rsidP="00797249">
      <w:pPr>
        <w:pStyle w:val="aff4"/>
        <w:spacing w:before="0" w:after="0"/>
        <w:ind w:firstLine="567"/>
        <w:jc w:val="both"/>
        <w:rPr>
          <w:szCs w:val="24"/>
        </w:rPr>
      </w:pPr>
      <w:bookmarkStart w:id="89" w:name="_Ref166350669"/>
      <w:r w:rsidRPr="00222797">
        <w:rPr>
          <w:szCs w:val="24"/>
        </w:rPr>
        <w:t xml:space="preserve">7.2.1. В случае, если указанно в </w:t>
      </w:r>
      <w:r w:rsidRPr="00222797">
        <w:rPr>
          <w:b/>
          <w:i/>
          <w:szCs w:val="24"/>
        </w:rPr>
        <w:t xml:space="preserve">Информационной карте </w:t>
      </w:r>
      <w:r>
        <w:rPr>
          <w:b/>
          <w:i/>
          <w:szCs w:val="24"/>
        </w:rPr>
        <w:t>запроса предложений</w:t>
      </w:r>
      <w:r w:rsidRPr="00222797">
        <w:rPr>
          <w:szCs w:val="24"/>
        </w:rPr>
        <w:t xml:space="preserve">настоящей документации, договор заключается только после предоставления </w:t>
      </w:r>
      <w:r>
        <w:rPr>
          <w:szCs w:val="24"/>
        </w:rPr>
        <w:t>У</w:t>
      </w:r>
      <w:r w:rsidRPr="00222797">
        <w:rPr>
          <w:szCs w:val="24"/>
        </w:rPr>
        <w:t xml:space="preserve">частником </w:t>
      </w:r>
      <w:r>
        <w:rPr>
          <w:szCs w:val="24"/>
        </w:rPr>
        <w:t>запроса предложений</w:t>
      </w:r>
      <w:r w:rsidRPr="00222797">
        <w:rPr>
          <w:szCs w:val="24"/>
        </w:rPr>
        <w:t>, с которым заключается договор, обеспечения исполнения договора</w:t>
      </w:r>
      <w:r>
        <w:rPr>
          <w:szCs w:val="24"/>
        </w:rPr>
        <w:t xml:space="preserve"> и/или обеспечения возврата аванса</w:t>
      </w:r>
      <w:r w:rsidRPr="00222797">
        <w:rPr>
          <w:szCs w:val="24"/>
        </w:rPr>
        <w:t>.</w:t>
      </w:r>
      <w:bookmarkEnd w:id="89"/>
    </w:p>
    <w:p w:rsidR="00797249" w:rsidRDefault="00797249" w:rsidP="00797249">
      <w:pPr>
        <w:pStyle w:val="aff4"/>
        <w:spacing w:before="0" w:after="0"/>
        <w:ind w:firstLine="567"/>
        <w:jc w:val="both"/>
        <w:rPr>
          <w:szCs w:val="24"/>
        </w:rPr>
      </w:pPr>
      <w:r w:rsidRPr="00222797">
        <w:rPr>
          <w:szCs w:val="24"/>
        </w:rPr>
        <w:t>7.2.2. Обеспечение исполнения договора</w:t>
      </w:r>
      <w:r>
        <w:rPr>
          <w:szCs w:val="24"/>
        </w:rPr>
        <w:t xml:space="preserve"> и/или обеспечение возврата аванса</w:t>
      </w:r>
      <w:r w:rsidRPr="00222797">
        <w:rPr>
          <w:szCs w:val="24"/>
        </w:rPr>
        <w:t xml:space="preserve"> может быть представлено в виде безотзывной банковской гарантииили передачи Заказчику в залог денежных средств, в том числе в форме депозита (вклада). Способ обеспечения исполнения договора определяется </w:t>
      </w:r>
      <w:r>
        <w:rPr>
          <w:szCs w:val="24"/>
        </w:rPr>
        <w:t>У</w:t>
      </w:r>
      <w:r w:rsidRPr="00222797">
        <w:rPr>
          <w:szCs w:val="24"/>
        </w:rPr>
        <w:t xml:space="preserve">частником </w:t>
      </w:r>
      <w:r>
        <w:rPr>
          <w:szCs w:val="24"/>
        </w:rPr>
        <w:t>запроса предложений</w:t>
      </w:r>
      <w:r w:rsidRPr="00222797">
        <w:rPr>
          <w:szCs w:val="24"/>
        </w:rPr>
        <w:t xml:space="preserve">, с которым заключается договор, самостоятельно. </w:t>
      </w:r>
      <w:bookmarkStart w:id="90" w:name="_Ref167518684"/>
      <w:bookmarkStart w:id="91" w:name="_Ref166350695"/>
    </w:p>
    <w:p w:rsidR="00797249" w:rsidRDefault="00797249" w:rsidP="00797249">
      <w:pPr>
        <w:pStyle w:val="aff4"/>
        <w:spacing w:before="0" w:after="0"/>
        <w:ind w:firstLine="567"/>
        <w:jc w:val="both"/>
        <w:rPr>
          <w:szCs w:val="24"/>
        </w:rPr>
      </w:pPr>
      <w:r w:rsidRPr="00222797">
        <w:rPr>
          <w:szCs w:val="24"/>
        </w:rPr>
        <w:t>7.2.3. Размер обеспечения исполнения договора</w:t>
      </w:r>
      <w:r>
        <w:rPr>
          <w:szCs w:val="24"/>
        </w:rPr>
        <w:t xml:space="preserve"> и/или обеспечения возврата аванса</w:t>
      </w:r>
      <w:r w:rsidRPr="00222797">
        <w:rPr>
          <w:szCs w:val="24"/>
        </w:rPr>
        <w:t xml:space="preserve"> указан</w:t>
      </w:r>
      <w:r>
        <w:rPr>
          <w:szCs w:val="24"/>
        </w:rPr>
        <w:t>ы</w:t>
      </w:r>
      <w:r w:rsidRPr="00222797">
        <w:rPr>
          <w:szCs w:val="24"/>
        </w:rPr>
        <w:t xml:space="preserve"> в </w:t>
      </w:r>
      <w:r w:rsidRPr="00222797">
        <w:rPr>
          <w:b/>
          <w:i/>
          <w:szCs w:val="24"/>
        </w:rPr>
        <w:t xml:space="preserve">Информационной карте </w:t>
      </w:r>
      <w:r>
        <w:rPr>
          <w:b/>
          <w:i/>
          <w:szCs w:val="24"/>
        </w:rPr>
        <w:t>запроса предложений</w:t>
      </w:r>
      <w:r w:rsidRPr="00222797">
        <w:rPr>
          <w:szCs w:val="24"/>
        </w:rPr>
        <w:t xml:space="preserve"> настоящей документации. </w:t>
      </w:r>
      <w:bookmarkEnd w:id="90"/>
    </w:p>
    <w:bookmarkEnd w:id="91"/>
    <w:p w:rsidR="00797249" w:rsidRDefault="00797249" w:rsidP="00797249">
      <w:pPr>
        <w:pStyle w:val="aff4"/>
        <w:spacing w:before="0" w:after="0"/>
        <w:ind w:firstLine="567"/>
        <w:jc w:val="both"/>
        <w:rPr>
          <w:szCs w:val="24"/>
        </w:rPr>
      </w:pPr>
      <w:r w:rsidRPr="00222797">
        <w:rPr>
          <w:szCs w:val="24"/>
        </w:rPr>
        <w:t>7.2.4. В том случае, если обеспечение исполнения договора</w:t>
      </w:r>
      <w:r>
        <w:rPr>
          <w:szCs w:val="24"/>
        </w:rPr>
        <w:t xml:space="preserve"> и/или обеспечение возврата аванса</w:t>
      </w:r>
      <w:r w:rsidRPr="00222797">
        <w:rPr>
          <w:szCs w:val="24"/>
        </w:rPr>
        <w:t xml:space="preserve"> представляется в виде безотзывной банковской гарантии, банковская гарантия должна </w:t>
      </w:r>
      <w:r w:rsidRPr="00222797">
        <w:rPr>
          <w:szCs w:val="24"/>
        </w:rPr>
        <w:lastRenderedPageBreak/>
        <w:t xml:space="preserve">соответствовать требованиям, установленным статьями 368 </w:t>
      </w:r>
      <w:r w:rsidRPr="00A76D09">
        <w:rPr>
          <w:szCs w:val="24"/>
        </w:rPr>
        <w:t>–</w:t>
      </w:r>
      <w:r w:rsidRPr="00222797">
        <w:rPr>
          <w:szCs w:val="24"/>
        </w:rPr>
        <w:t xml:space="preserve"> 378 Гражданского кодекса Российской Федерации, а также иным законодательством Российской Федерации. </w:t>
      </w:r>
    </w:p>
    <w:p w:rsidR="00797249" w:rsidRDefault="00797249" w:rsidP="00797249">
      <w:pPr>
        <w:pStyle w:val="aff4"/>
        <w:spacing w:before="0" w:after="0"/>
        <w:ind w:firstLine="567"/>
        <w:jc w:val="both"/>
        <w:rPr>
          <w:szCs w:val="24"/>
        </w:rPr>
      </w:pPr>
      <w:r w:rsidRPr="00222797">
        <w:rPr>
          <w:szCs w:val="24"/>
        </w:rPr>
        <w:t>Бенефициаром в банковской гарантии должен быть указан Заказчик</w:t>
      </w:r>
      <w:r>
        <w:rPr>
          <w:szCs w:val="24"/>
        </w:rPr>
        <w:t xml:space="preserve">, </w:t>
      </w:r>
      <w:r w:rsidRPr="00222797">
        <w:rPr>
          <w:szCs w:val="24"/>
        </w:rPr>
        <w:t xml:space="preserve">Организатор размещения заказа, Принципалом </w:t>
      </w:r>
      <w:r w:rsidRPr="00A76D09">
        <w:rPr>
          <w:szCs w:val="24"/>
        </w:rPr>
        <w:t>–</w:t>
      </w:r>
      <w:r w:rsidRPr="00222797">
        <w:rPr>
          <w:szCs w:val="24"/>
        </w:rPr>
        <w:t xml:space="preserve"> Поставщик, Подрядчик, Исполнитель, Гарантом </w:t>
      </w:r>
      <w:r w:rsidRPr="00A76D09">
        <w:rPr>
          <w:szCs w:val="24"/>
        </w:rPr>
        <w:t>–</w:t>
      </w:r>
      <w:r w:rsidRPr="00222797">
        <w:rPr>
          <w:szCs w:val="24"/>
        </w:rPr>
        <w:t xml:space="preserve"> банк или иное кредитное учреждение, выдавшее банковскую гарантию.</w:t>
      </w:r>
    </w:p>
    <w:p w:rsidR="00797249" w:rsidRDefault="00797249" w:rsidP="00797249">
      <w:pPr>
        <w:pStyle w:val="aff4"/>
        <w:spacing w:before="0" w:after="0"/>
        <w:ind w:firstLine="567"/>
        <w:jc w:val="both"/>
        <w:rPr>
          <w:szCs w:val="24"/>
        </w:rPr>
      </w:pPr>
      <w:r w:rsidRPr="00222797">
        <w:rPr>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szCs w:val="24"/>
        </w:rPr>
        <w:t>запроса предложений</w:t>
      </w:r>
      <w:r w:rsidRPr="00222797">
        <w:rPr>
          <w:szCs w:val="24"/>
        </w:rPr>
        <w:t xml:space="preserve">, которая должна быть не менее суммы, установленной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p>
    <w:p w:rsidR="00797249" w:rsidRDefault="00797249" w:rsidP="00797249">
      <w:pPr>
        <w:pStyle w:val="aff4"/>
        <w:spacing w:before="0" w:after="0"/>
        <w:ind w:firstLine="567"/>
        <w:jc w:val="both"/>
        <w:rPr>
          <w:szCs w:val="24"/>
        </w:rPr>
      </w:pPr>
      <w:r w:rsidRPr="00222797">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w:t>
      </w:r>
      <w:r>
        <w:rPr>
          <w:szCs w:val="24"/>
        </w:rPr>
        <w:t xml:space="preserve">запросе предложений </w:t>
      </w:r>
      <w:r w:rsidRPr="00222797">
        <w:rPr>
          <w:szCs w:val="24"/>
        </w:rPr>
        <w:t xml:space="preserve">(протокол рассмотрения заявок на участие в </w:t>
      </w:r>
      <w:r>
        <w:rPr>
          <w:szCs w:val="24"/>
        </w:rPr>
        <w:t>запросе предложений</w:t>
      </w:r>
      <w:r w:rsidRPr="00222797">
        <w:rPr>
          <w:szCs w:val="24"/>
        </w:rPr>
        <w:t xml:space="preserve">) как основание заключения договора. </w:t>
      </w:r>
    </w:p>
    <w:p w:rsidR="00797249" w:rsidRDefault="00797249" w:rsidP="00797249">
      <w:pPr>
        <w:pStyle w:val="aff4"/>
        <w:spacing w:before="0" w:after="0"/>
        <w:ind w:firstLine="567"/>
        <w:jc w:val="both"/>
        <w:rPr>
          <w:szCs w:val="24"/>
        </w:rPr>
      </w:pPr>
      <w:r w:rsidRPr="00222797">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797249" w:rsidRDefault="00797249" w:rsidP="00797249">
      <w:pPr>
        <w:pStyle w:val="aff4"/>
        <w:spacing w:before="0" w:after="0"/>
        <w:ind w:firstLine="567"/>
        <w:jc w:val="both"/>
        <w:rPr>
          <w:color w:val="FF0000"/>
          <w:szCs w:val="24"/>
        </w:rPr>
      </w:pPr>
      <w:r w:rsidRPr="00222797">
        <w:rPr>
          <w:szCs w:val="24"/>
        </w:rPr>
        <w:t>Банковская гарантия должна быть безотзывной.</w:t>
      </w:r>
    </w:p>
    <w:p w:rsidR="00797249" w:rsidRDefault="00797249" w:rsidP="00797249">
      <w:pPr>
        <w:pStyle w:val="aff4"/>
        <w:spacing w:before="0" w:after="0"/>
        <w:ind w:firstLine="567"/>
        <w:jc w:val="both"/>
        <w:rPr>
          <w:szCs w:val="24"/>
        </w:rPr>
      </w:pPr>
      <w:bookmarkStart w:id="92" w:name="OLE_LINK21"/>
      <w:r w:rsidRPr="00222797">
        <w:rPr>
          <w:szCs w:val="24"/>
        </w:rPr>
        <w:t>7.2.</w:t>
      </w:r>
      <w:r>
        <w:rPr>
          <w:szCs w:val="24"/>
        </w:rPr>
        <w:t>5</w:t>
      </w:r>
      <w:r w:rsidRPr="00222797">
        <w:rPr>
          <w:szCs w:val="24"/>
        </w:rPr>
        <w:t>. Обеспечение исполнения договора</w:t>
      </w:r>
      <w:r>
        <w:rPr>
          <w:szCs w:val="24"/>
        </w:rPr>
        <w:t xml:space="preserve"> и/или обеспечение возврата аванса</w:t>
      </w:r>
      <w:r w:rsidRPr="00222797">
        <w:rPr>
          <w:szCs w:val="24"/>
        </w:rPr>
        <w:t>,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p>
    <w:p w:rsidR="00797249" w:rsidRDefault="00797249" w:rsidP="00797249">
      <w:pPr>
        <w:pStyle w:val="aff4"/>
        <w:spacing w:before="0" w:after="0"/>
        <w:ind w:firstLine="567"/>
        <w:jc w:val="both"/>
        <w:rPr>
          <w:szCs w:val="24"/>
        </w:rPr>
      </w:pPr>
      <w:r w:rsidRPr="00222797">
        <w:rPr>
          <w:szCs w:val="24"/>
        </w:rPr>
        <w:t>7.2.</w:t>
      </w:r>
      <w:r>
        <w:rPr>
          <w:szCs w:val="24"/>
        </w:rPr>
        <w:t>6</w:t>
      </w:r>
      <w:r w:rsidRPr="00222797">
        <w:rPr>
          <w:szCs w:val="24"/>
        </w:rPr>
        <w:t xml:space="preserve">. В случае,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Поставщик/Подрядчик/Исполнитель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же размере, которые указаны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bookmarkEnd w:id="92"/>
    </w:p>
    <w:p w:rsidR="00797249" w:rsidRPr="00FC4136" w:rsidRDefault="00797249" w:rsidP="00797249">
      <w:pPr>
        <w:ind w:firstLine="709"/>
      </w:pPr>
      <w:r w:rsidRPr="00FC4136">
        <w:t>7.2.7 Заказчик вправе заключить договор до предоставления таким поставщиком обеспечения исполнения договора и/или обеспечения возврата аванса при условии того, что в такой договор будет включено положение об обязанности предоставления поставщиком Заказчику обеспечения исполнения договора и/или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p>
    <w:p w:rsidR="00797249" w:rsidRDefault="00797249" w:rsidP="00797249">
      <w:pPr>
        <w:pStyle w:val="aff4"/>
        <w:spacing w:before="0" w:after="0"/>
        <w:ind w:firstLine="567"/>
        <w:jc w:val="both"/>
      </w:pPr>
      <w:r>
        <w:rPr>
          <w:szCs w:val="24"/>
        </w:rPr>
        <w:t xml:space="preserve">7.2.8. </w:t>
      </w:r>
      <w:r>
        <w:t>В случае выбора Победителем закупочной процедуры в качестве способа о</w:t>
      </w:r>
      <w:r w:rsidRPr="00735223">
        <w:t>беспечени</w:t>
      </w:r>
      <w:r>
        <w:t>я</w:t>
      </w:r>
      <w:r w:rsidRPr="00735223">
        <w:t xml:space="preserve"> исполнения договора</w:t>
      </w:r>
      <w:r>
        <w:t>/</w:t>
      </w:r>
      <w:r w:rsidRPr="00735223">
        <w:t>обеспечени</w:t>
      </w:r>
      <w:r>
        <w:t>я</w:t>
      </w:r>
      <w:r w:rsidRPr="00735223">
        <w:t xml:space="preserve"> возврата аванса банковск</w:t>
      </w:r>
      <w:r>
        <w:t>ой</w:t>
      </w:r>
      <w:r w:rsidRPr="00735223">
        <w:t xml:space="preserve"> гаранти</w:t>
      </w:r>
      <w:r>
        <w:t>и,необходимо согласование текста банковской гарантии и Банка-гаранта с Заказчиком.</w:t>
      </w:r>
    </w:p>
    <w:p w:rsidR="00797249" w:rsidRDefault="00797249" w:rsidP="00797249">
      <w:pPr>
        <w:pStyle w:val="aff4"/>
        <w:spacing w:before="0" w:after="0"/>
        <w:ind w:firstLine="567"/>
        <w:jc w:val="both"/>
        <w:rPr>
          <w:szCs w:val="24"/>
        </w:rPr>
      </w:pPr>
    </w:p>
    <w:p w:rsidR="00797249" w:rsidRDefault="00797249" w:rsidP="00797249">
      <w:pPr>
        <w:pStyle w:val="aff4"/>
        <w:keepNext/>
        <w:spacing w:before="0" w:after="0"/>
        <w:ind w:firstLine="567"/>
        <w:jc w:val="both"/>
        <w:rPr>
          <w:b/>
          <w:szCs w:val="24"/>
        </w:rPr>
      </w:pPr>
      <w:r w:rsidRPr="00341268">
        <w:rPr>
          <w:b/>
          <w:szCs w:val="24"/>
        </w:rPr>
        <w:t xml:space="preserve">7.3. Изменение условий договора. </w:t>
      </w:r>
    </w:p>
    <w:p w:rsidR="00797249" w:rsidRDefault="00797249" w:rsidP="00797249">
      <w:pPr>
        <w:autoSpaceDE w:val="0"/>
        <w:autoSpaceDN w:val="0"/>
        <w:adjustRightInd w:val="0"/>
        <w:spacing w:after="0"/>
        <w:ind w:firstLine="567"/>
      </w:pPr>
      <w:r w:rsidRPr="00341268">
        <w:t>7.3.1. Изменение условий договора допустимо в случаях изменения потребностей Заказчика по согласованию с контролирующим органом в порядке, установленном контролирующим органом.</w:t>
      </w:r>
    </w:p>
    <w:p w:rsidR="00797249" w:rsidRDefault="00797249" w:rsidP="00797249">
      <w:pPr>
        <w:pStyle w:val="aff4"/>
        <w:spacing w:before="0" w:after="0"/>
        <w:ind w:firstLine="567"/>
        <w:jc w:val="both"/>
        <w:rPr>
          <w:szCs w:val="24"/>
        </w:rPr>
      </w:pPr>
      <w:r w:rsidRPr="00341268">
        <w:rPr>
          <w:szCs w:val="24"/>
        </w:rPr>
        <w:t>7.3.2. 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797249" w:rsidRDefault="00797249" w:rsidP="00797249">
      <w:pPr>
        <w:pStyle w:val="aff4"/>
        <w:spacing w:before="0" w:after="0"/>
        <w:ind w:firstLine="567"/>
        <w:jc w:val="both"/>
        <w:rPr>
          <w:szCs w:val="24"/>
        </w:rPr>
      </w:pPr>
    </w:p>
    <w:p w:rsidR="006255D4" w:rsidRDefault="006255D4" w:rsidP="006255D4">
      <w:pPr>
        <w:pStyle w:val="afff3"/>
        <w:spacing w:after="0"/>
        <w:ind w:left="567"/>
      </w:pPr>
    </w:p>
    <w:p w:rsidR="00797249" w:rsidRPr="00A341BB" w:rsidRDefault="00CD601D" w:rsidP="006255D4">
      <w:pPr>
        <w:pStyle w:val="afff3"/>
        <w:spacing w:after="0"/>
        <w:ind w:left="567"/>
        <w:rPr>
          <w:b/>
        </w:rPr>
      </w:pPr>
      <w:r>
        <w:rPr>
          <w:b/>
        </w:rPr>
        <w:t>8.</w:t>
      </w:r>
      <w:r w:rsidR="00797249">
        <w:rPr>
          <w:b/>
        </w:rPr>
        <w:t xml:space="preserve">ПОРЯДОК РАЗРЕШЕНИЯ ЭКОНОМИЧЕСКИХ СПОРОВ, ВОЗНИКАЮЩИХ ПО УСЛОВИЯМ ДОГОВОРОВ, ЗАКЛЮЧЕННЫХ ПО РЕЗУЛЬТАТАМ ЗАКУПОЧНОЙ ПРОЦЕДУРЫ </w:t>
      </w:r>
    </w:p>
    <w:p w:rsidR="00797249" w:rsidRPr="00A341BB" w:rsidRDefault="00797249" w:rsidP="00797249">
      <w:pPr>
        <w:pStyle w:val="afff3"/>
        <w:spacing w:after="0"/>
        <w:ind w:left="1072"/>
        <w:rPr>
          <w:b/>
          <w:sz w:val="28"/>
          <w:szCs w:val="28"/>
        </w:rPr>
      </w:pPr>
    </w:p>
    <w:p w:rsidR="00797249" w:rsidRPr="00117541" w:rsidRDefault="00797249" w:rsidP="00797249">
      <w:pPr>
        <w:pStyle w:val="afff3"/>
        <w:numPr>
          <w:ilvl w:val="1"/>
          <w:numId w:val="47"/>
        </w:numPr>
        <w:spacing w:after="0"/>
        <w:ind w:left="0" w:firstLine="567"/>
      </w:pPr>
      <w:r w:rsidRPr="00117541">
        <w:t xml:space="preserve">Все споры, разногласия или требования, возникающие из </w:t>
      </w:r>
      <w:r>
        <w:t>заключенного по результатам проведения закупочной процедуры</w:t>
      </w:r>
      <w:r w:rsidRPr="00117541">
        <w:t xml:space="preserve"> договора</w:t>
      </w:r>
      <w:r>
        <w:t xml:space="preserve"> и </w:t>
      </w:r>
      <w:r w:rsidRPr="00117541">
        <w:t>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w:t>
      </w:r>
      <w:r>
        <w:t>ого суда является окончательным</w:t>
      </w:r>
      <w:r w:rsidRPr="00117541">
        <w:t>.</w:t>
      </w:r>
    </w:p>
    <w:p w:rsidR="00797249" w:rsidRDefault="00797249" w:rsidP="00797249">
      <w:pPr>
        <w:pStyle w:val="afff3"/>
        <w:numPr>
          <w:ilvl w:val="1"/>
          <w:numId w:val="47"/>
        </w:numPr>
        <w:spacing w:after="0"/>
        <w:ind w:left="0" w:firstLine="567"/>
      </w:pPr>
      <w:r w:rsidRPr="00117541">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797249" w:rsidRDefault="00797249" w:rsidP="00797249">
      <w:pPr>
        <w:spacing w:after="0"/>
      </w:pPr>
    </w:p>
    <w:p w:rsidR="00797249" w:rsidRDefault="00797249" w:rsidP="008F2BDE">
      <w:pPr>
        <w:pStyle w:val="38"/>
        <w:tabs>
          <w:tab w:val="clear" w:pos="227"/>
          <w:tab w:val="num" w:pos="900"/>
        </w:tabs>
        <w:ind w:firstLine="180"/>
        <w:jc w:val="center"/>
        <w:rPr>
          <w:rFonts w:ascii="Times New Roman" w:hAnsi="Times New Roman"/>
          <w:b/>
          <w:sz w:val="28"/>
          <w:szCs w:val="28"/>
        </w:rPr>
      </w:pPr>
    </w:p>
    <w:p w:rsidR="00797249" w:rsidRDefault="00797249" w:rsidP="008F2BDE">
      <w:pPr>
        <w:pStyle w:val="38"/>
        <w:tabs>
          <w:tab w:val="clear" w:pos="227"/>
          <w:tab w:val="num" w:pos="900"/>
        </w:tabs>
        <w:ind w:firstLine="180"/>
        <w:jc w:val="center"/>
        <w:rPr>
          <w:rFonts w:ascii="Times New Roman" w:hAnsi="Times New Roman"/>
          <w:b/>
          <w:sz w:val="28"/>
          <w:szCs w:val="28"/>
        </w:rPr>
      </w:pPr>
    </w:p>
    <w:p w:rsidR="00797249" w:rsidRDefault="00797249" w:rsidP="008F2BDE">
      <w:pPr>
        <w:pStyle w:val="38"/>
        <w:tabs>
          <w:tab w:val="clear" w:pos="227"/>
          <w:tab w:val="num" w:pos="900"/>
        </w:tabs>
        <w:ind w:firstLine="180"/>
        <w:jc w:val="center"/>
        <w:rPr>
          <w:rFonts w:ascii="Times New Roman" w:hAnsi="Times New Roman"/>
          <w:b/>
          <w:sz w:val="28"/>
          <w:szCs w:val="28"/>
        </w:rPr>
      </w:pPr>
    </w:p>
    <w:p w:rsidR="00797249" w:rsidRDefault="00797249" w:rsidP="008F2BDE">
      <w:pPr>
        <w:pStyle w:val="38"/>
        <w:tabs>
          <w:tab w:val="clear" w:pos="227"/>
          <w:tab w:val="num" w:pos="900"/>
        </w:tabs>
        <w:ind w:firstLine="180"/>
        <w:jc w:val="center"/>
        <w:rPr>
          <w:rFonts w:ascii="Times New Roman" w:hAnsi="Times New Roman"/>
          <w:b/>
          <w:sz w:val="28"/>
          <w:szCs w:val="28"/>
        </w:rPr>
      </w:pPr>
    </w:p>
    <w:p w:rsidR="008F2BDE" w:rsidRPr="00DB4D5E" w:rsidRDefault="008F2BDE" w:rsidP="008F2BDE">
      <w:pPr>
        <w:pStyle w:val="38"/>
        <w:tabs>
          <w:tab w:val="clear" w:pos="227"/>
          <w:tab w:val="num" w:pos="900"/>
        </w:tabs>
        <w:ind w:firstLine="180"/>
        <w:jc w:val="center"/>
        <w:rPr>
          <w:rFonts w:ascii="Times New Roman" w:hAnsi="Times New Roman"/>
          <w:b/>
          <w:sz w:val="28"/>
          <w:szCs w:val="28"/>
        </w:rPr>
      </w:pPr>
      <w:r w:rsidRPr="00DB4D5E">
        <w:rPr>
          <w:rFonts w:ascii="Times New Roman" w:hAnsi="Times New Roman"/>
          <w:b/>
          <w:sz w:val="28"/>
          <w:szCs w:val="28"/>
        </w:rPr>
        <w:t xml:space="preserve">РАЗДЕЛ </w:t>
      </w:r>
      <w:r w:rsidRPr="00DB4D5E">
        <w:rPr>
          <w:rFonts w:ascii="Times New Roman" w:hAnsi="Times New Roman"/>
          <w:b/>
          <w:sz w:val="28"/>
          <w:szCs w:val="28"/>
          <w:lang w:val="en-US"/>
        </w:rPr>
        <w:t>I</w:t>
      </w:r>
      <w:r w:rsidRPr="00DB4D5E">
        <w:rPr>
          <w:rFonts w:ascii="Times New Roman" w:hAnsi="Times New Roman"/>
          <w:b/>
          <w:sz w:val="28"/>
          <w:szCs w:val="28"/>
        </w:rPr>
        <w:t xml:space="preserve">.3 ИНФОРМАЦИОННАЯ КАРТА </w:t>
      </w:r>
      <w:r>
        <w:rPr>
          <w:rFonts w:ascii="Times New Roman" w:hAnsi="Times New Roman"/>
          <w:b/>
          <w:sz w:val="28"/>
          <w:szCs w:val="28"/>
        </w:rPr>
        <w:t>ЗАПРОСА ПРЕДЛОЖЕНИЙ</w:t>
      </w:r>
    </w:p>
    <w:p w:rsidR="008F2BDE" w:rsidRPr="00DB4D5E" w:rsidRDefault="008F2BDE" w:rsidP="008F2BDE">
      <w:pPr>
        <w:pStyle w:val="38"/>
        <w:tabs>
          <w:tab w:val="clear" w:pos="227"/>
          <w:tab w:val="num" w:pos="900"/>
        </w:tabs>
        <w:ind w:firstLine="180"/>
        <w:jc w:val="center"/>
        <w:rPr>
          <w:rFonts w:ascii="Times New Roman" w:hAnsi="Times New Roman"/>
          <w:b/>
          <w:sz w:val="28"/>
          <w:szCs w:val="28"/>
        </w:rPr>
      </w:pPr>
    </w:p>
    <w:p w:rsidR="008F2BDE" w:rsidRDefault="008F2BDE" w:rsidP="008F2BDE">
      <w:pPr>
        <w:tabs>
          <w:tab w:val="left" w:pos="708"/>
        </w:tabs>
        <w:spacing w:after="0"/>
        <w:ind w:firstLine="539"/>
      </w:pPr>
      <w:r w:rsidRPr="00DB4D5E">
        <w:t xml:space="preserve">Следующая информация и данные для конкретного </w:t>
      </w:r>
      <w:r>
        <w:t>запроса предложений</w:t>
      </w:r>
      <w:r w:rsidRPr="00DB4D5E">
        <w:t xml:space="preserve"> на подлежащие закупке </w:t>
      </w:r>
      <w:r>
        <w:t>услуги и</w:t>
      </w:r>
      <w:r w:rsidRPr="00DB4D5E">
        <w:t xml:space="preserve">зменяют и/или дополняют положения Раздела I.2. Общие условия проведения </w:t>
      </w:r>
      <w:r>
        <w:t>запроса предложений</w:t>
      </w:r>
      <w:r w:rsidRPr="00DB4D5E">
        <w:t xml:space="preserve">. При возникновении противоречия положения настоящего документа имеют приоритет над положениями Раздела I.2. Общие условия проведения </w:t>
      </w:r>
      <w:r>
        <w:t>запроса предложений</w:t>
      </w:r>
      <w:r w:rsidRPr="00DB4D5E">
        <w:t>.</w:t>
      </w:r>
    </w:p>
    <w:p w:rsidR="008F2BDE" w:rsidRDefault="008F2BDE" w:rsidP="008F2BDE">
      <w:pPr>
        <w:tabs>
          <w:tab w:val="left" w:pos="708"/>
        </w:tabs>
        <w:spacing w:after="0"/>
        <w:ind w:firstLine="539"/>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1440"/>
        <w:gridCol w:w="2340"/>
        <w:gridCol w:w="5603"/>
      </w:tblGrid>
      <w:tr w:rsidR="008F2BDE" w:rsidRPr="006110E2" w:rsidTr="008F2BDE">
        <w:tc>
          <w:tcPr>
            <w:tcW w:w="648" w:type="dxa"/>
          </w:tcPr>
          <w:p w:rsidR="008F2BDE" w:rsidRPr="006110E2" w:rsidRDefault="008F2BDE" w:rsidP="008F2BDE">
            <w:pPr>
              <w:spacing w:after="0"/>
              <w:rPr>
                <w:b/>
                <w:i/>
              </w:rPr>
            </w:pPr>
            <w:r w:rsidRPr="006110E2">
              <w:rPr>
                <w:b/>
                <w:i/>
                <w:sz w:val="22"/>
                <w:szCs w:val="22"/>
              </w:rPr>
              <w:t>№</w:t>
            </w:r>
          </w:p>
          <w:p w:rsidR="008F2BDE" w:rsidRPr="006110E2" w:rsidRDefault="008F2BDE" w:rsidP="008F2BDE">
            <w:pPr>
              <w:spacing w:after="0"/>
            </w:pPr>
            <w:r w:rsidRPr="006110E2">
              <w:rPr>
                <w:b/>
                <w:i/>
                <w:sz w:val="22"/>
                <w:szCs w:val="22"/>
              </w:rPr>
              <w:t>п/п</w:t>
            </w:r>
          </w:p>
        </w:tc>
        <w:tc>
          <w:tcPr>
            <w:tcW w:w="1440" w:type="dxa"/>
          </w:tcPr>
          <w:p w:rsidR="008F2BDE" w:rsidRPr="006110E2" w:rsidRDefault="008F2BDE" w:rsidP="008F2BDE">
            <w:pPr>
              <w:keepNext/>
              <w:keepLines/>
              <w:widowControl w:val="0"/>
              <w:suppressLineNumbers/>
              <w:suppressAutoHyphens/>
              <w:spacing w:after="0"/>
              <w:jc w:val="center"/>
              <w:rPr>
                <w:b/>
                <w:i/>
              </w:rPr>
            </w:pPr>
            <w:r w:rsidRPr="006110E2">
              <w:rPr>
                <w:b/>
                <w:i/>
                <w:sz w:val="22"/>
                <w:szCs w:val="22"/>
              </w:rPr>
              <w:t xml:space="preserve">Ссылка на пункт </w:t>
            </w:r>
            <w:hyperlink r:id="rId12" w:anchor="_РАЗДЕЛ_I.2._ОБЩИЕ_УСЛОВИЯ ПРОВЕДЕНИ#_РАЗДЕЛ_I.2._ОБЩИЕ_УСЛОВИЯ ПРОВЕДЕНИ" w:history="1">
              <w:r w:rsidRPr="006110E2">
                <w:rPr>
                  <w:rStyle w:val="a3"/>
                  <w:b/>
                  <w:i/>
                  <w:sz w:val="22"/>
                  <w:szCs w:val="22"/>
                </w:rPr>
                <w:t>Раздела I.2.</w:t>
              </w:r>
            </w:hyperlink>
          </w:p>
          <w:p w:rsidR="008F2BDE" w:rsidRPr="006110E2" w:rsidRDefault="008F2BDE" w:rsidP="008F2BDE">
            <w:pPr>
              <w:keepNext/>
              <w:keepLines/>
              <w:widowControl w:val="0"/>
              <w:suppressLineNumbers/>
              <w:suppressAutoHyphens/>
              <w:spacing w:after="0"/>
              <w:jc w:val="center"/>
              <w:rPr>
                <w:b/>
                <w:i/>
              </w:rPr>
            </w:pPr>
          </w:p>
        </w:tc>
        <w:tc>
          <w:tcPr>
            <w:tcW w:w="2340" w:type="dxa"/>
          </w:tcPr>
          <w:p w:rsidR="008F2BDE" w:rsidRPr="006110E2" w:rsidRDefault="008F2BDE" w:rsidP="008F2BDE">
            <w:pPr>
              <w:keepNext/>
              <w:keepLines/>
              <w:widowControl w:val="0"/>
              <w:suppressLineNumbers/>
              <w:suppressAutoHyphens/>
              <w:spacing w:after="0"/>
              <w:jc w:val="center"/>
              <w:rPr>
                <w:b/>
                <w:i/>
              </w:rPr>
            </w:pPr>
            <w:r w:rsidRPr="006110E2">
              <w:rPr>
                <w:b/>
                <w:i/>
                <w:sz w:val="22"/>
                <w:szCs w:val="22"/>
              </w:rPr>
              <w:t>Наименование</w:t>
            </w:r>
          </w:p>
          <w:p w:rsidR="008F2BDE" w:rsidRPr="006110E2" w:rsidRDefault="008F2BDE" w:rsidP="008F2BDE">
            <w:pPr>
              <w:keepNext/>
              <w:keepLines/>
              <w:widowControl w:val="0"/>
              <w:suppressLineNumbers/>
              <w:suppressAutoHyphens/>
              <w:spacing w:after="0"/>
              <w:jc w:val="center"/>
              <w:rPr>
                <w:b/>
                <w:i/>
              </w:rPr>
            </w:pPr>
            <w:r w:rsidRPr="006110E2">
              <w:rPr>
                <w:b/>
                <w:i/>
                <w:sz w:val="22"/>
                <w:szCs w:val="22"/>
              </w:rPr>
              <w:t>пункта</w:t>
            </w:r>
          </w:p>
        </w:tc>
        <w:tc>
          <w:tcPr>
            <w:tcW w:w="5603" w:type="dxa"/>
          </w:tcPr>
          <w:p w:rsidR="008F2BDE" w:rsidRPr="006110E2" w:rsidRDefault="008F2BDE" w:rsidP="008F2BDE">
            <w:pPr>
              <w:keepNext/>
              <w:keepLines/>
              <w:widowControl w:val="0"/>
              <w:suppressLineNumbers/>
              <w:suppressAutoHyphens/>
              <w:spacing w:after="0"/>
              <w:jc w:val="center"/>
              <w:rPr>
                <w:b/>
                <w:i/>
              </w:rPr>
            </w:pPr>
            <w:r w:rsidRPr="006110E2">
              <w:rPr>
                <w:b/>
                <w:i/>
                <w:sz w:val="22"/>
                <w:szCs w:val="22"/>
              </w:rPr>
              <w:t>Текст пояснений</w:t>
            </w:r>
          </w:p>
        </w:tc>
      </w:tr>
      <w:tr w:rsidR="008F2BDE" w:rsidRPr="006110E2" w:rsidTr="008F2BDE">
        <w:tc>
          <w:tcPr>
            <w:tcW w:w="648" w:type="dxa"/>
          </w:tcPr>
          <w:p w:rsidR="008F2BDE" w:rsidRPr="006110E2" w:rsidRDefault="008F2BDE" w:rsidP="008F2BDE">
            <w:pPr>
              <w:spacing w:after="0"/>
            </w:pPr>
            <w:r w:rsidRPr="006110E2">
              <w:rPr>
                <w:sz w:val="22"/>
                <w:szCs w:val="22"/>
              </w:rPr>
              <w:t>1</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1.2.1.</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Наименование Заказчика/Организатора размещения заказа, Специализированной организации, контактная информация, адрес официального сайта</w:t>
            </w:r>
          </w:p>
        </w:tc>
        <w:tc>
          <w:tcPr>
            <w:tcW w:w="5603" w:type="dxa"/>
          </w:tcPr>
          <w:p w:rsidR="008F2BDE" w:rsidRPr="006110E2" w:rsidRDefault="008F2BDE" w:rsidP="008F2BDE">
            <w:pPr>
              <w:contextualSpacing/>
            </w:pPr>
            <w:r w:rsidRPr="006110E2">
              <w:rPr>
                <w:sz w:val="22"/>
                <w:szCs w:val="22"/>
              </w:rPr>
              <w:t xml:space="preserve">Открытое акционерное общество </w:t>
            </w:r>
            <w:r w:rsidR="007602E9">
              <w:rPr>
                <w:sz w:val="22"/>
                <w:szCs w:val="22"/>
              </w:rPr>
              <w:t>«Производственное обьединение «Машиностроительный завод «Молния</w:t>
            </w:r>
            <w:r w:rsidRPr="006110E2">
              <w:rPr>
                <w:sz w:val="22"/>
                <w:szCs w:val="22"/>
              </w:rPr>
              <w:t xml:space="preserve">» </w:t>
            </w:r>
          </w:p>
          <w:p w:rsidR="007602E9" w:rsidRPr="007F1362" w:rsidRDefault="008F2BDE" w:rsidP="007602E9">
            <w:pPr>
              <w:keepLines/>
              <w:widowControl w:val="0"/>
              <w:suppressLineNumbers/>
              <w:suppressAutoHyphens/>
              <w:rPr>
                <w:bCs/>
                <w:color w:val="000000"/>
              </w:rPr>
            </w:pPr>
            <w:r w:rsidRPr="006110E2">
              <w:rPr>
                <w:sz w:val="22"/>
                <w:szCs w:val="22"/>
              </w:rPr>
              <w:t>Место нахождения:</w:t>
            </w:r>
            <w:r w:rsidR="007602E9" w:rsidRPr="007F1362">
              <w:rPr>
                <w:color w:val="000000"/>
              </w:rPr>
              <w:t xml:space="preserve"> 109428, г. Москва, Рязанский проспект, 6</w:t>
            </w:r>
            <w:r w:rsidR="007602E9">
              <w:rPr>
                <w:color w:val="000000"/>
              </w:rPr>
              <w:t>А</w:t>
            </w:r>
          </w:p>
          <w:p w:rsidR="008F2BDE" w:rsidRPr="006110E2" w:rsidRDefault="008F2BDE" w:rsidP="008F2BDE"/>
          <w:p w:rsidR="007602E9" w:rsidRPr="007F1362" w:rsidRDefault="008F2BDE" w:rsidP="007602E9">
            <w:pPr>
              <w:keepLines/>
              <w:widowControl w:val="0"/>
              <w:suppressLineNumbers/>
              <w:suppressAutoHyphens/>
              <w:rPr>
                <w:bCs/>
                <w:color w:val="000000"/>
              </w:rPr>
            </w:pPr>
            <w:r w:rsidRPr="006110E2">
              <w:rPr>
                <w:sz w:val="22"/>
                <w:szCs w:val="22"/>
              </w:rPr>
              <w:t>По</w:t>
            </w:r>
            <w:r w:rsidR="007602E9">
              <w:rPr>
                <w:sz w:val="22"/>
                <w:szCs w:val="22"/>
              </w:rPr>
              <w:t xml:space="preserve">чтовый адрес: </w:t>
            </w:r>
            <w:smartTag w:uri="urn:schemas-microsoft-com:office:smarttags" w:element="metricconverter">
              <w:smartTagPr>
                <w:attr w:name="ProductID" w:val="109428, г"/>
              </w:smartTagPr>
              <w:r w:rsidR="007602E9" w:rsidRPr="007F1362">
                <w:rPr>
                  <w:color w:val="000000"/>
                </w:rPr>
                <w:t>109428, г</w:t>
              </w:r>
            </w:smartTag>
            <w:r w:rsidR="007602E9" w:rsidRPr="007F1362">
              <w:rPr>
                <w:color w:val="000000"/>
              </w:rPr>
              <w:t>. Москва, Рязанский проспект, 6</w:t>
            </w:r>
            <w:r w:rsidR="007602E9">
              <w:rPr>
                <w:color w:val="000000"/>
              </w:rPr>
              <w:t>А</w:t>
            </w:r>
          </w:p>
          <w:p w:rsidR="008F2BDE" w:rsidRPr="006110E2" w:rsidRDefault="008F2BDE" w:rsidP="008F2BDE"/>
          <w:p w:rsidR="008F2BDE" w:rsidRDefault="008F2BDE" w:rsidP="008F2BDE">
            <w:pPr>
              <w:contextualSpacing/>
            </w:pPr>
            <w:r w:rsidRPr="006110E2">
              <w:rPr>
                <w:sz w:val="22"/>
                <w:szCs w:val="22"/>
              </w:rPr>
              <w:t xml:space="preserve">Адрес электронной почты: </w:t>
            </w:r>
            <w:hyperlink r:id="rId13" w:history="1">
              <w:r w:rsidR="004C099F" w:rsidRPr="004A40BF">
                <w:rPr>
                  <w:rStyle w:val="a3"/>
                  <w:sz w:val="22"/>
                  <w:szCs w:val="22"/>
                  <w:lang w:val="en-US"/>
                </w:rPr>
                <w:t>zakupki</w:t>
              </w:r>
              <w:r w:rsidR="004C099F" w:rsidRPr="004A40BF">
                <w:rPr>
                  <w:rStyle w:val="a3"/>
                  <w:sz w:val="22"/>
                  <w:szCs w:val="22"/>
                </w:rPr>
                <w:t>@</w:t>
              </w:r>
              <w:r w:rsidR="004C099F" w:rsidRPr="004A40BF">
                <w:rPr>
                  <w:rStyle w:val="a3"/>
                  <w:sz w:val="22"/>
                  <w:szCs w:val="22"/>
                  <w:lang w:val="en-US"/>
                </w:rPr>
                <w:t>molniya</w:t>
              </w:r>
              <w:r w:rsidR="004C099F" w:rsidRPr="004A40BF">
                <w:rPr>
                  <w:rStyle w:val="a3"/>
                  <w:sz w:val="22"/>
                  <w:szCs w:val="22"/>
                </w:rPr>
                <w:t>.</w:t>
              </w:r>
              <w:r w:rsidR="004C099F" w:rsidRPr="004A40BF">
                <w:rPr>
                  <w:rStyle w:val="a3"/>
                  <w:sz w:val="22"/>
                  <w:szCs w:val="22"/>
                  <w:lang w:val="en-US"/>
                </w:rPr>
                <w:t>ru</w:t>
              </w:r>
            </w:hyperlink>
          </w:p>
          <w:p w:rsidR="004C099F" w:rsidRPr="004C099F" w:rsidRDefault="004C099F" w:rsidP="008F2BDE">
            <w:pPr>
              <w:contextualSpacing/>
            </w:pPr>
            <w:r w:rsidRPr="004C099F">
              <w:rPr>
                <w:sz w:val="22"/>
                <w:szCs w:val="22"/>
              </w:rPr>
              <w:t>Контактное лицо: Таюпова Рита Фаритовна</w:t>
            </w:r>
          </w:p>
          <w:p w:rsidR="008F2BDE" w:rsidRPr="00891E26" w:rsidRDefault="007602E9" w:rsidP="008F2BDE">
            <w:pPr>
              <w:contextualSpacing/>
            </w:pPr>
            <w:r>
              <w:rPr>
                <w:sz w:val="22"/>
                <w:szCs w:val="22"/>
              </w:rPr>
              <w:t>+7 (49</w:t>
            </w:r>
            <w:r w:rsidRPr="00891E26">
              <w:rPr>
                <w:sz w:val="22"/>
                <w:szCs w:val="22"/>
              </w:rPr>
              <w:t>9</w:t>
            </w:r>
            <w:r>
              <w:rPr>
                <w:sz w:val="22"/>
                <w:szCs w:val="22"/>
              </w:rPr>
              <w:t xml:space="preserve">) </w:t>
            </w:r>
            <w:r w:rsidRPr="00891E26">
              <w:rPr>
                <w:sz w:val="22"/>
                <w:szCs w:val="22"/>
              </w:rPr>
              <w:t>171-</w:t>
            </w:r>
            <w:r w:rsidR="00175283">
              <w:rPr>
                <w:sz w:val="22"/>
                <w:szCs w:val="22"/>
              </w:rPr>
              <w:t>39-01</w:t>
            </w:r>
          </w:p>
          <w:p w:rsidR="008F2BDE" w:rsidRPr="006110E2" w:rsidRDefault="008F2BDE" w:rsidP="008F2BDE">
            <w:pPr>
              <w:pStyle w:val="35"/>
              <w:spacing w:after="0"/>
              <w:ind w:left="-28"/>
              <w:jc w:val="left"/>
              <w:rPr>
                <w:sz w:val="22"/>
                <w:szCs w:val="22"/>
              </w:rPr>
            </w:pPr>
            <w:r w:rsidRPr="006110E2">
              <w:rPr>
                <w:sz w:val="22"/>
                <w:szCs w:val="22"/>
              </w:rPr>
              <w:t xml:space="preserve">Сайт, на котором размещена документация о проведении запроса предложений: </w:t>
            </w:r>
            <w:hyperlink r:id="rId14" w:history="1">
              <w:r w:rsidRPr="006110E2">
                <w:rPr>
                  <w:rStyle w:val="a3"/>
                  <w:sz w:val="22"/>
                  <w:szCs w:val="22"/>
                  <w:lang w:val="en-US"/>
                </w:rPr>
                <w:t>http</w:t>
              </w:r>
              <w:r w:rsidRPr="006110E2">
                <w:rPr>
                  <w:rStyle w:val="a3"/>
                  <w:sz w:val="22"/>
                  <w:szCs w:val="22"/>
                </w:rPr>
                <w:t>://</w:t>
              </w:r>
              <w:r w:rsidRPr="006110E2">
                <w:rPr>
                  <w:rStyle w:val="a3"/>
                  <w:sz w:val="22"/>
                  <w:szCs w:val="22"/>
                  <w:lang w:val="en-US"/>
                </w:rPr>
                <w:t>www</w:t>
              </w:r>
              <w:r w:rsidRPr="006110E2">
                <w:rPr>
                  <w:rStyle w:val="a3"/>
                  <w:sz w:val="22"/>
                  <w:szCs w:val="22"/>
                </w:rPr>
                <w:t>.</w:t>
              </w:r>
              <w:r w:rsidRPr="006110E2">
                <w:rPr>
                  <w:rStyle w:val="a3"/>
                  <w:sz w:val="22"/>
                  <w:szCs w:val="22"/>
                  <w:lang w:val="en-US"/>
                </w:rPr>
                <w:t>zakupki</w:t>
              </w:r>
              <w:r w:rsidRPr="006110E2">
                <w:rPr>
                  <w:rStyle w:val="a3"/>
                  <w:sz w:val="22"/>
                  <w:szCs w:val="22"/>
                </w:rPr>
                <w:t>.</w:t>
              </w:r>
              <w:r w:rsidRPr="006110E2">
                <w:rPr>
                  <w:rStyle w:val="a3"/>
                  <w:sz w:val="22"/>
                  <w:szCs w:val="22"/>
                  <w:lang w:val="en-US"/>
                </w:rPr>
                <w:t>rosatom</w:t>
              </w:r>
              <w:r w:rsidRPr="006110E2">
                <w:rPr>
                  <w:rStyle w:val="a3"/>
                  <w:sz w:val="22"/>
                  <w:szCs w:val="22"/>
                </w:rPr>
                <w:t>.</w:t>
              </w:r>
              <w:r w:rsidRPr="006110E2">
                <w:rPr>
                  <w:rStyle w:val="a3"/>
                  <w:sz w:val="22"/>
                  <w:szCs w:val="22"/>
                  <w:lang w:val="en-US"/>
                </w:rPr>
                <w:t>ru</w:t>
              </w:r>
            </w:hyperlink>
          </w:p>
        </w:tc>
      </w:tr>
      <w:tr w:rsidR="008F2BDE" w:rsidRPr="006110E2" w:rsidTr="008F2BDE">
        <w:trPr>
          <w:trHeight w:val="810"/>
        </w:trPr>
        <w:tc>
          <w:tcPr>
            <w:tcW w:w="648" w:type="dxa"/>
          </w:tcPr>
          <w:p w:rsidR="008F2BDE" w:rsidRPr="006110E2" w:rsidRDefault="008F2BDE" w:rsidP="008F2BDE">
            <w:pPr>
              <w:spacing w:after="0"/>
            </w:pPr>
            <w:r w:rsidRPr="006110E2">
              <w:rPr>
                <w:sz w:val="22"/>
                <w:szCs w:val="22"/>
              </w:rPr>
              <w:t>2</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1.3.1.</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Вид и предмет запроса предложений</w:t>
            </w:r>
          </w:p>
        </w:tc>
        <w:tc>
          <w:tcPr>
            <w:tcW w:w="5603" w:type="dxa"/>
          </w:tcPr>
          <w:p w:rsidR="007602E9" w:rsidRPr="007602E9" w:rsidRDefault="008F2BDE" w:rsidP="007602E9">
            <w:pPr>
              <w:pStyle w:val="ae"/>
              <w:rPr>
                <w:b/>
                <w:color w:val="000000"/>
                <w:szCs w:val="24"/>
              </w:rPr>
            </w:pPr>
            <w:r w:rsidRPr="007602E9">
              <w:rPr>
                <w:szCs w:val="24"/>
              </w:rPr>
              <w:t>Открытый запрос предложений на право заключения договора н</w:t>
            </w:r>
            <w:r w:rsidR="008300FE" w:rsidRPr="007602E9">
              <w:rPr>
                <w:szCs w:val="24"/>
              </w:rPr>
              <w:t>а оказание услуг по проведению</w:t>
            </w:r>
            <w:r w:rsidRPr="007602E9">
              <w:rPr>
                <w:szCs w:val="24"/>
              </w:rPr>
              <w:t xml:space="preserve"> аудита </w:t>
            </w:r>
            <w:r w:rsidR="008300FE" w:rsidRPr="007602E9">
              <w:rPr>
                <w:szCs w:val="24"/>
              </w:rPr>
              <w:t>сводной бухгалтерской</w:t>
            </w:r>
            <w:r w:rsidRPr="007602E9">
              <w:rPr>
                <w:szCs w:val="24"/>
              </w:rPr>
              <w:t xml:space="preserve"> отчетности</w:t>
            </w:r>
            <w:r w:rsidR="007602E9" w:rsidRPr="007602E9">
              <w:rPr>
                <w:szCs w:val="24"/>
              </w:rPr>
              <w:t xml:space="preserve"> ФГУП «Производственное объединение «</w:t>
            </w:r>
            <w:r w:rsidR="007602E9" w:rsidRPr="007602E9">
              <w:rPr>
                <w:color w:val="000000"/>
                <w:szCs w:val="24"/>
              </w:rPr>
              <w:t>Машиностроительный завод «Молния» (с 01.01.2011 по 19.07.2011)</w:t>
            </w:r>
            <w:r w:rsidR="007602E9" w:rsidRPr="007602E9">
              <w:rPr>
                <w:bCs/>
                <w:color w:val="000000"/>
                <w:szCs w:val="24"/>
              </w:rPr>
              <w:t>,</w:t>
            </w:r>
            <w:r w:rsidR="007602E9" w:rsidRPr="007602E9">
              <w:rPr>
                <w:szCs w:val="24"/>
              </w:rPr>
              <w:t>ОАО «Производственное объединение «</w:t>
            </w:r>
            <w:r w:rsidR="007602E9" w:rsidRPr="007602E9">
              <w:rPr>
                <w:color w:val="000000"/>
                <w:szCs w:val="24"/>
              </w:rPr>
              <w:t xml:space="preserve">Машиностроительный завод </w:t>
            </w:r>
            <w:r w:rsidR="007602E9" w:rsidRPr="007602E9">
              <w:rPr>
                <w:color w:val="000000"/>
                <w:szCs w:val="24"/>
              </w:rPr>
              <w:lastRenderedPageBreak/>
              <w:t xml:space="preserve">«Молния» (с 19.07.2011 по 31.12.2011) </w:t>
            </w:r>
            <w:r w:rsidR="007602E9" w:rsidRPr="007602E9">
              <w:rPr>
                <w:bCs/>
                <w:color w:val="000000"/>
                <w:szCs w:val="24"/>
              </w:rPr>
              <w:t>за 2011 год</w:t>
            </w:r>
          </w:p>
          <w:p w:rsidR="008F2BDE" w:rsidRPr="006110E2" w:rsidRDefault="008F2BDE" w:rsidP="008300FE">
            <w:pPr>
              <w:tabs>
                <w:tab w:val="left" w:pos="172"/>
                <w:tab w:val="left" w:pos="567"/>
                <w:tab w:val="left" w:pos="2694"/>
              </w:tabs>
              <w:spacing w:after="0"/>
              <w:ind w:right="141"/>
            </w:pPr>
            <w:r w:rsidRPr="007602E9">
              <w:t xml:space="preserve"> с выдачей заключения</w:t>
            </w:r>
          </w:p>
        </w:tc>
      </w:tr>
      <w:tr w:rsidR="008F2BDE" w:rsidRPr="006110E2" w:rsidTr="008F2BDE">
        <w:trPr>
          <w:trHeight w:val="1088"/>
        </w:trPr>
        <w:tc>
          <w:tcPr>
            <w:tcW w:w="648" w:type="dxa"/>
          </w:tcPr>
          <w:p w:rsidR="008F2BDE" w:rsidRPr="006110E2" w:rsidRDefault="008F2BDE" w:rsidP="008F2BDE">
            <w:pPr>
              <w:spacing w:after="0"/>
            </w:pPr>
            <w:r w:rsidRPr="006110E2">
              <w:rPr>
                <w:sz w:val="22"/>
                <w:szCs w:val="22"/>
              </w:rPr>
              <w:lastRenderedPageBreak/>
              <w:t>3</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1.3.1.</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Краткая характеристика и объем оказываемых услуг</w:t>
            </w:r>
          </w:p>
        </w:tc>
        <w:tc>
          <w:tcPr>
            <w:tcW w:w="5603" w:type="dxa"/>
          </w:tcPr>
          <w:p w:rsidR="008F2BDE" w:rsidRPr="006110E2" w:rsidRDefault="008300FE" w:rsidP="008300FE">
            <w:pPr>
              <w:tabs>
                <w:tab w:val="left" w:pos="172"/>
                <w:tab w:val="left" w:pos="567"/>
                <w:tab w:val="left" w:pos="2694"/>
              </w:tabs>
              <w:spacing w:after="0"/>
              <w:ind w:right="141"/>
            </w:pPr>
            <w:r>
              <w:rPr>
                <w:sz w:val="22"/>
                <w:szCs w:val="22"/>
              </w:rPr>
              <w:t>А</w:t>
            </w:r>
            <w:r w:rsidRPr="006110E2">
              <w:rPr>
                <w:sz w:val="22"/>
                <w:szCs w:val="22"/>
              </w:rPr>
              <w:t xml:space="preserve">удит </w:t>
            </w:r>
            <w:r>
              <w:rPr>
                <w:sz w:val="22"/>
                <w:szCs w:val="22"/>
              </w:rPr>
              <w:t>сводной бухгалтерской</w:t>
            </w:r>
            <w:r w:rsidRPr="006110E2">
              <w:rPr>
                <w:sz w:val="22"/>
                <w:szCs w:val="22"/>
              </w:rPr>
              <w:t xml:space="preserve"> отчетности </w:t>
            </w:r>
            <w:r w:rsidR="007602E9">
              <w:rPr>
                <w:sz w:val="22"/>
                <w:szCs w:val="22"/>
              </w:rPr>
              <w:t>ОАО</w:t>
            </w:r>
            <w:r w:rsidR="00C12C48">
              <w:rPr>
                <w:sz w:val="22"/>
                <w:szCs w:val="22"/>
              </w:rPr>
              <w:t xml:space="preserve"> «ПО «МЗ</w:t>
            </w:r>
            <w:r w:rsidR="007602E9">
              <w:rPr>
                <w:sz w:val="22"/>
                <w:szCs w:val="22"/>
              </w:rPr>
              <w:t xml:space="preserve"> «Молния</w:t>
            </w:r>
            <w:r>
              <w:rPr>
                <w:sz w:val="22"/>
                <w:szCs w:val="22"/>
              </w:rPr>
              <w:t xml:space="preserve">» </w:t>
            </w:r>
            <w:r w:rsidR="007602E9">
              <w:rPr>
                <w:sz w:val="22"/>
                <w:szCs w:val="22"/>
              </w:rPr>
              <w:t>за 2011</w:t>
            </w:r>
            <w:r w:rsidRPr="006110E2">
              <w:rPr>
                <w:sz w:val="22"/>
                <w:szCs w:val="22"/>
              </w:rPr>
              <w:t xml:space="preserve"> год с выдачей заключения</w:t>
            </w:r>
          </w:p>
        </w:tc>
      </w:tr>
      <w:tr w:rsidR="008F2BDE" w:rsidRPr="006110E2" w:rsidTr="008F2BDE">
        <w:tc>
          <w:tcPr>
            <w:tcW w:w="648" w:type="dxa"/>
          </w:tcPr>
          <w:p w:rsidR="008F2BDE" w:rsidRPr="006110E2" w:rsidRDefault="008F2BDE" w:rsidP="008F2BDE">
            <w:pPr>
              <w:spacing w:after="0"/>
            </w:pPr>
            <w:r w:rsidRPr="006110E2">
              <w:rPr>
                <w:sz w:val="22"/>
                <w:szCs w:val="22"/>
              </w:rPr>
              <w:t>4</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1.3.2.</w:t>
            </w:r>
          </w:p>
        </w:tc>
        <w:tc>
          <w:tcPr>
            <w:tcW w:w="2340" w:type="dxa"/>
          </w:tcPr>
          <w:p w:rsidR="006315DA" w:rsidRPr="006315DA" w:rsidRDefault="006315DA" w:rsidP="006315DA">
            <w:pPr>
              <w:rPr>
                <w:color w:val="000000"/>
              </w:rPr>
            </w:pPr>
            <w:r>
              <w:rPr>
                <w:sz w:val="22"/>
                <w:szCs w:val="22"/>
              </w:rPr>
              <w:t xml:space="preserve">Место, </w:t>
            </w:r>
            <w:r w:rsidRPr="006315DA">
              <w:rPr>
                <w:color w:val="000000"/>
              </w:rPr>
              <w:t>периоды проверки и срок оказания услуг</w:t>
            </w:r>
          </w:p>
          <w:p w:rsidR="006315DA" w:rsidRPr="007F1362" w:rsidRDefault="006315DA" w:rsidP="006315DA">
            <w:pPr>
              <w:rPr>
                <w:color w:val="000000"/>
              </w:rPr>
            </w:pPr>
            <w:r>
              <w:rPr>
                <w:i/>
                <w:color w:val="000000"/>
              </w:rPr>
              <w:t>(</w:t>
            </w:r>
            <w:r w:rsidRPr="007F1362">
              <w:rPr>
                <w:color w:val="000000"/>
              </w:rPr>
              <w:t>начало - с даты заключения контракта</w:t>
            </w:r>
            <w:r>
              <w:rPr>
                <w:color w:val="000000"/>
              </w:rPr>
              <w:t>)</w:t>
            </w:r>
            <w:r w:rsidRPr="007F1362">
              <w:rPr>
                <w:color w:val="000000"/>
              </w:rPr>
              <w:t>.</w:t>
            </w:r>
          </w:p>
          <w:p w:rsidR="008F2BDE" w:rsidRPr="006110E2" w:rsidRDefault="008F2BDE" w:rsidP="008F2BDE">
            <w:pPr>
              <w:keepNext/>
              <w:keepLines/>
              <w:widowControl w:val="0"/>
              <w:suppressLineNumbers/>
              <w:suppressAutoHyphens/>
              <w:spacing w:after="0"/>
              <w:jc w:val="left"/>
            </w:pPr>
          </w:p>
        </w:tc>
        <w:tc>
          <w:tcPr>
            <w:tcW w:w="5603" w:type="dxa"/>
          </w:tcPr>
          <w:p w:rsidR="00992512" w:rsidRDefault="00992512" w:rsidP="008F2BDE">
            <w:pPr>
              <w:keepNext/>
              <w:keepLines/>
              <w:spacing w:after="0"/>
            </w:pPr>
            <w:smartTag w:uri="urn:schemas-microsoft-com:office:smarttags" w:element="metricconverter">
              <w:smartTagPr>
                <w:attr w:name="ProductID" w:val="109428, г"/>
              </w:smartTagPr>
              <w:r w:rsidRPr="007F1362">
                <w:rPr>
                  <w:color w:val="000000"/>
                </w:rPr>
                <w:t>109428, г</w:t>
              </w:r>
            </w:smartTag>
            <w:r w:rsidRPr="007F1362">
              <w:rPr>
                <w:color w:val="000000"/>
              </w:rPr>
              <w:t>. Москва, Рязанский проспект, 6</w:t>
            </w:r>
            <w:r>
              <w:rPr>
                <w:color w:val="000000"/>
              </w:rPr>
              <w:t>А</w:t>
            </w:r>
          </w:p>
          <w:p w:rsidR="006315DA" w:rsidRPr="006315DA" w:rsidRDefault="006315DA" w:rsidP="006315DA">
            <w:pPr>
              <w:keepNext/>
              <w:keepLines/>
              <w:spacing w:after="0"/>
              <w:rPr>
                <w:b/>
                <w:i/>
              </w:rPr>
            </w:pPr>
            <w:r w:rsidRPr="006315DA">
              <w:rPr>
                <w:b/>
                <w:i/>
                <w:sz w:val="22"/>
                <w:szCs w:val="22"/>
              </w:rPr>
              <w:t xml:space="preserve">минимальный срок оказания услуг –  </w:t>
            </w:r>
            <w:r>
              <w:rPr>
                <w:b/>
                <w:i/>
                <w:sz w:val="22"/>
                <w:szCs w:val="22"/>
              </w:rPr>
              <w:t>3  дня</w:t>
            </w:r>
          </w:p>
          <w:p w:rsidR="006315DA" w:rsidRDefault="006315DA" w:rsidP="006315DA">
            <w:pPr>
              <w:keepNext/>
              <w:keepLines/>
              <w:spacing w:after="0"/>
              <w:rPr>
                <w:b/>
                <w:i/>
              </w:rPr>
            </w:pPr>
            <w:r w:rsidRPr="006315DA">
              <w:rPr>
                <w:b/>
                <w:i/>
                <w:sz w:val="22"/>
                <w:szCs w:val="22"/>
              </w:rPr>
              <w:t xml:space="preserve"> ( с даты заключения контракта); </w:t>
            </w:r>
          </w:p>
          <w:p w:rsidR="006315DA" w:rsidRDefault="006315DA" w:rsidP="006315DA">
            <w:pPr>
              <w:keepNext/>
              <w:keepLines/>
              <w:spacing w:after="0"/>
              <w:rPr>
                <w:b/>
                <w:i/>
              </w:rPr>
            </w:pPr>
            <w:r w:rsidRPr="006315DA">
              <w:rPr>
                <w:b/>
                <w:i/>
                <w:sz w:val="22"/>
                <w:szCs w:val="22"/>
              </w:rPr>
              <w:t xml:space="preserve">максимальный срок оказания услуг – </w:t>
            </w:r>
            <w:r>
              <w:rPr>
                <w:b/>
                <w:i/>
                <w:sz w:val="22"/>
                <w:szCs w:val="22"/>
              </w:rPr>
              <w:t>5</w:t>
            </w:r>
            <w:r w:rsidRPr="006315DA">
              <w:rPr>
                <w:b/>
                <w:i/>
                <w:sz w:val="22"/>
                <w:szCs w:val="22"/>
              </w:rPr>
              <w:t xml:space="preserve">                                                                                                                                                                                                                                                                         дней (с даты заключения контракта).</w:t>
            </w:r>
          </w:p>
          <w:p w:rsidR="00B54854" w:rsidRPr="006315DA" w:rsidRDefault="00B54854" w:rsidP="006315DA">
            <w:pPr>
              <w:keepNext/>
              <w:keepLines/>
              <w:spacing w:after="0"/>
              <w:rPr>
                <w:b/>
                <w:i/>
              </w:rPr>
            </w:pPr>
          </w:p>
          <w:p w:rsidR="006315DA" w:rsidRDefault="006315DA" w:rsidP="008F2BDE">
            <w:pPr>
              <w:keepNext/>
              <w:keepLines/>
              <w:spacing w:after="0"/>
            </w:pPr>
          </w:p>
          <w:p w:rsidR="008F2BDE" w:rsidRPr="006110E2" w:rsidRDefault="008F2BDE" w:rsidP="008F2BDE">
            <w:pPr>
              <w:keepNext/>
              <w:keepLines/>
              <w:spacing w:after="0"/>
            </w:pPr>
          </w:p>
          <w:p w:rsidR="008F2BDE" w:rsidRPr="006110E2" w:rsidRDefault="008F2BDE" w:rsidP="008F2BDE">
            <w:pPr>
              <w:keepNext/>
              <w:keepLines/>
              <w:spacing w:after="0"/>
            </w:pPr>
          </w:p>
        </w:tc>
      </w:tr>
      <w:tr w:rsidR="008F2BDE" w:rsidRPr="006110E2" w:rsidTr="008F2BDE">
        <w:tc>
          <w:tcPr>
            <w:tcW w:w="648" w:type="dxa"/>
          </w:tcPr>
          <w:p w:rsidR="008F2BDE" w:rsidRPr="00A000B9" w:rsidRDefault="008F2BDE" w:rsidP="008F2BDE">
            <w:pPr>
              <w:spacing w:after="0"/>
            </w:pPr>
            <w:r w:rsidRPr="00A000B9">
              <w:rPr>
                <w:sz w:val="22"/>
                <w:szCs w:val="22"/>
              </w:rPr>
              <w:t>5</w:t>
            </w:r>
          </w:p>
        </w:tc>
        <w:tc>
          <w:tcPr>
            <w:tcW w:w="1440" w:type="dxa"/>
          </w:tcPr>
          <w:p w:rsidR="008F2BDE" w:rsidRPr="00A000B9" w:rsidRDefault="008F2BDE" w:rsidP="008F2BDE">
            <w:pPr>
              <w:keepNext/>
              <w:keepLines/>
              <w:widowControl w:val="0"/>
              <w:suppressLineNumbers/>
              <w:suppressAutoHyphens/>
              <w:spacing w:after="0"/>
              <w:jc w:val="left"/>
            </w:pPr>
            <w:r w:rsidRPr="00A000B9">
              <w:rPr>
                <w:sz w:val="22"/>
                <w:szCs w:val="22"/>
              </w:rPr>
              <w:t xml:space="preserve">Пункт 1.4.1. </w:t>
            </w:r>
          </w:p>
        </w:tc>
        <w:tc>
          <w:tcPr>
            <w:tcW w:w="2340" w:type="dxa"/>
          </w:tcPr>
          <w:p w:rsidR="008F2BDE" w:rsidRPr="00A000B9" w:rsidRDefault="008F2BDE" w:rsidP="008F2BDE">
            <w:pPr>
              <w:keepNext/>
              <w:keepLines/>
              <w:widowControl w:val="0"/>
              <w:suppressLineNumbers/>
              <w:suppressAutoHyphens/>
              <w:spacing w:after="0"/>
              <w:jc w:val="left"/>
            </w:pPr>
            <w:r w:rsidRPr="00A000B9">
              <w:rPr>
                <w:sz w:val="22"/>
                <w:szCs w:val="22"/>
              </w:rPr>
              <w:t>Начальная (максимальная) цена договора, включая НДС</w:t>
            </w:r>
          </w:p>
        </w:tc>
        <w:tc>
          <w:tcPr>
            <w:tcW w:w="5603" w:type="dxa"/>
          </w:tcPr>
          <w:p w:rsidR="00F13EC3" w:rsidRPr="00A000B9" w:rsidRDefault="00A000B9" w:rsidP="008F2BDE">
            <w:pPr>
              <w:keepNext/>
              <w:keepLines/>
              <w:widowControl w:val="0"/>
              <w:suppressLineNumbers/>
              <w:suppressAutoHyphens/>
              <w:spacing w:after="0"/>
            </w:pPr>
            <w:r w:rsidRPr="00A000B9">
              <w:rPr>
                <w:sz w:val="22"/>
                <w:szCs w:val="22"/>
              </w:rPr>
              <w:t xml:space="preserve">317 205 (триста семнадцать </w:t>
            </w:r>
            <w:r w:rsidR="00F13EC3" w:rsidRPr="00A000B9">
              <w:rPr>
                <w:sz w:val="22"/>
                <w:szCs w:val="22"/>
              </w:rPr>
              <w:t>тысяч</w:t>
            </w:r>
            <w:r w:rsidRPr="00A000B9">
              <w:rPr>
                <w:sz w:val="22"/>
                <w:szCs w:val="22"/>
              </w:rPr>
              <w:t xml:space="preserve"> двести пять</w:t>
            </w:r>
            <w:r w:rsidR="00F13EC3" w:rsidRPr="00A000B9">
              <w:rPr>
                <w:sz w:val="22"/>
                <w:szCs w:val="22"/>
              </w:rPr>
              <w:t>)рублей 00 копее</w:t>
            </w:r>
            <w:r w:rsidRPr="00A000B9">
              <w:rPr>
                <w:sz w:val="22"/>
                <w:szCs w:val="22"/>
              </w:rPr>
              <w:t>к, в том числе НДС 18% - 57 096  (пятьдесят семь  тысяч девяносто шесть) рублей 00</w:t>
            </w:r>
            <w:r w:rsidR="00F13EC3" w:rsidRPr="00A000B9">
              <w:rPr>
                <w:sz w:val="22"/>
                <w:szCs w:val="22"/>
              </w:rPr>
              <w:t xml:space="preserve"> копеек.</w:t>
            </w:r>
          </w:p>
          <w:p w:rsidR="008F2BDE" w:rsidRPr="00A000B9" w:rsidRDefault="008F2BDE" w:rsidP="008F2BDE">
            <w:pPr>
              <w:keepNext/>
              <w:keepLines/>
              <w:widowControl w:val="0"/>
              <w:suppressLineNumbers/>
              <w:suppressAutoHyphens/>
              <w:spacing w:after="0"/>
            </w:pPr>
            <w:r w:rsidRPr="00A000B9">
              <w:rPr>
                <w:sz w:val="22"/>
                <w:szCs w:val="22"/>
              </w:rPr>
              <w:t>Цена договора включает в себя все налоги и другие обязательные платежи, а также все расходы, связанные с оказанием услуг, в том числе расходы на командирование в место оказания услуг по адресу нахождения Заказчика.</w:t>
            </w:r>
          </w:p>
        </w:tc>
      </w:tr>
      <w:tr w:rsidR="008F2BDE" w:rsidRPr="006110E2" w:rsidTr="008F2BDE">
        <w:tc>
          <w:tcPr>
            <w:tcW w:w="648" w:type="dxa"/>
          </w:tcPr>
          <w:p w:rsidR="008F2BDE" w:rsidRPr="006110E2" w:rsidRDefault="008F2BDE" w:rsidP="008F2BDE">
            <w:pPr>
              <w:spacing w:after="0"/>
            </w:pPr>
            <w:r w:rsidRPr="006110E2">
              <w:rPr>
                <w:sz w:val="22"/>
                <w:szCs w:val="22"/>
              </w:rPr>
              <w:t>6</w:t>
            </w:r>
          </w:p>
        </w:tc>
        <w:tc>
          <w:tcPr>
            <w:tcW w:w="1440" w:type="dxa"/>
          </w:tcPr>
          <w:p w:rsidR="008F2BDE" w:rsidRPr="006110E2" w:rsidRDefault="008F2BDE" w:rsidP="008F2BDE">
            <w:pPr>
              <w:keepNext/>
              <w:keepLines/>
              <w:widowControl w:val="0"/>
              <w:suppressLineNumbers/>
              <w:suppressAutoHyphens/>
              <w:spacing w:after="0"/>
              <w:jc w:val="left"/>
              <w:rPr>
                <w:lang w:val="en-US"/>
              </w:rPr>
            </w:pPr>
            <w:r w:rsidRPr="006110E2">
              <w:rPr>
                <w:sz w:val="22"/>
                <w:szCs w:val="22"/>
              </w:rPr>
              <w:t>Пункт 1.5.1., 1.5.2.</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Источник финансирования и порядок оплаты</w:t>
            </w:r>
          </w:p>
        </w:tc>
        <w:tc>
          <w:tcPr>
            <w:tcW w:w="5603" w:type="dxa"/>
          </w:tcPr>
          <w:p w:rsidR="008F2BDE" w:rsidRPr="006110E2" w:rsidRDefault="008F2BDE" w:rsidP="008F2BDE">
            <w:pPr>
              <w:keepNext/>
              <w:keepLines/>
              <w:widowControl w:val="0"/>
              <w:suppressLineNumbers/>
              <w:suppressAutoHyphens/>
              <w:spacing w:after="0"/>
            </w:pPr>
            <w:r w:rsidRPr="006110E2">
              <w:rPr>
                <w:sz w:val="22"/>
                <w:szCs w:val="22"/>
              </w:rPr>
              <w:t>Источник финансирования – собственные денежные средства, 100%.</w:t>
            </w:r>
          </w:p>
          <w:p w:rsidR="008F2BDE" w:rsidRDefault="008F2BDE" w:rsidP="008F2BDE">
            <w:pPr>
              <w:pStyle w:val="35"/>
              <w:tabs>
                <w:tab w:val="left" w:pos="9800"/>
              </w:tabs>
              <w:spacing w:after="0"/>
              <w:ind w:left="0"/>
              <w:rPr>
                <w:sz w:val="22"/>
                <w:szCs w:val="22"/>
              </w:rPr>
            </w:pPr>
            <w:r w:rsidRPr="006110E2">
              <w:rPr>
                <w:sz w:val="22"/>
                <w:szCs w:val="22"/>
              </w:rPr>
              <w:t xml:space="preserve">Безналичный расчет. </w:t>
            </w:r>
          </w:p>
          <w:p w:rsidR="000F1F7B" w:rsidRPr="007F1362" w:rsidRDefault="000F1F7B" w:rsidP="000F1F7B">
            <w:pPr>
              <w:rPr>
                <w:color w:val="000000"/>
              </w:rPr>
            </w:pPr>
            <w:r w:rsidRPr="007F1362">
              <w:rPr>
                <w:snapToGrid w:val="0"/>
                <w:color w:val="000000"/>
              </w:rPr>
              <w:t>П</w:t>
            </w:r>
            <w:r w:rsidRPr="007F1362">
              <w:rPr>
                <w:color w:val="000000"/>
              </w:rPr>
              <w:t>орядок оплаты услуг:</w:t>
            </w:r>
          </w:p>
          <w:p w:rsidR="000F1F7B" w:rsidRPr="007F1362" w:rsidRDefault="000F1F7B" w:rsidP="000F1F7B">
            <w:pPr>
              <w:rPr>
                <w:color w:val="000000"/>
              </w:rPr>
            </w:pPr>
            <w:r w:rsidRPr="007F1362">
              <w:rPr>
                <w:color w:val="000000"/>
              </w:rPr>
              <w:t>- 30% от стоимости услуг в течение 5 (пяти) банковских дней с начала проверки и выставления Исполнителем счета на перечисление авансового платежа;</w:t>
            </w:r>
          </w:p>
          <w:p w:rsidR="000F1F7B" w:rsidRPr="007F1362" w:rsidRDefault="000F1F7B" w:rsidP="000F1F7B">
            <w:pPr>
              <w:rPr>
                <w:snapToGrid w:val="0"/>
                <w:color w:val="000000"/>
              </w:rPr>
            </w:pPr>
            <w:r w:rsidRPr="007F1362">
              <w:rPr>
                <w:color w:val="000000"/>
              </w:rPr>
              <w:t xml:space="preserve">- 70% стоимости оказанных услуг - на основании надлежаще оформленного и подписанного обеими Сторонами контракта Акта сдачи-приемки услуг в течение 5 (пяти) банковских дней с даты выставления Исполнителем счета на оплату стоимости услуг за соответствующий год проверки. </w:t>
            </w:r>
          </w:p>
          <w:p w:rsidR="00F13EC3" w:rsidRPr="006110E2" w:rsidRDefault="00F13EC3" w:rsidP="008F2BDE">
            <w:pPr>
              <w:pStyle w:val="35"/>
              <w:tabs>
                <w:tab w:val="left" w:pos="9800"/>
              </w:tabs>
              <w:spacing w:after="0"/>
              <w:ind w:left="0"/>
              <w:rPr>
                <w:sz w:val="22"/>
                <w:szCs w:val="22"/>
              </w:rPr>
            </w:pPr>
          </w:p>
        </w:tc>
      </w:tr>
      <w:tr w:rsidR="008F2BDE" w:rsidRPr="006110E2" w:rsidTr="008F2BDE">
        <w:trPr>
          <w:trHeight w:val="1075"/>
        </w:trPr>
        <w:tc>
          <w:tcPr>
            <w:tcW w:w="648" w:type="dxa"/>
            <w:vMerge w:val="restart"/>
          </w:tcPr>
          <w:p w:rsidR="008F2BDE" w:rsidRPr="006110E2" w:rsidRDefault="008F2BDE" w:rsidP="008F2BDE">
            <w:pPr>
              <w:spacing w:after="0"/>
            </w:pPr>
            <w:r w:rsidRPr="006110E2">
              <w:rPr>
                <w:sz w:val="22"/>
                <w:szCs w:val="22"/>
              </w:rPr>
              <w:t>7</w:t>
            </w:r>
          </w:p>
        </w:tc>
        <w:tc>
          <w:tcPr>
            <w:tcW w:w="1440" w:type="dxa"/>
          </w:tcPr>
          <w:p w:rsidR="008F2BDE" w:rsidRPr="006110E2" w:rsidRDefault="008F2BDE" w:rsidP="008F2BDE">
            <w:pPr>
              <w:spacing w:after="0"/>
            </w:pPr>
            <w:r w:rsidRPr="006110E2">
              <w:rPr>
                <w:sz w:val="22"/>
                <w:szCs w:val="22"/>
              </w:rPr>
              <w:t xml:space="preserve">Пункт 1.6. </w:t>
            </w:r>
          </w:p>
          <w:p w:rsidR="008F2BDE" w:rsidRPr="006110E2" w:rsidRDefault="008F2BDE" w:rsidP="008F2BDE">
            <w:pPr>
              <w:spacing w:after="0"/>
            </w:pPr>
          </w:p>
        </w:tc>
        <w:tc>
          <w:tcPr>
            <w:tcW w:w="2340" w:type="dxa"/>
          </w:tcPr>
          <w:p w:rsidR="008F2BDE" w:rsidRPr="006110E2" w:rsidRDefault="008F2BDE" w:rsidP="008F2BDE">
            <w:pPr>
              <w:spacing w:after="0"/>
              <w:jc w:val="left"/>
            </w:pPr>
            <w:r w:rsidRPr="006110E2">
              <w:rPr>
                <w:sz w:val="22"/>
                <w:szCs w:val="22"/>
              </w:rPr>
              <w:t>Требования к Участникам процедуры закупок</w:t>
            </w:r>
          </w:p>
        </w:tc>
        <w:tc>
          <w:tcPr>
            <w:tcW w:w="5603" w:type="dxa"/>
          </w:tcPr>
          <w:p w:rsidR="008F2BDE" w:rsidRPr="006110E2" w:rsidRDefault="008F2BDE" w:rsidP="008F2BDE">
            <w:pPr>
              <w:spacing w:after="0"/>
            </w:pPr>
            <w:r w:rsidRPr="006110E2">
              <w:rPr>
                <w:sz w:val="22"/>
                <w:szCs w:val="22"/>
              </w:rPr>
              <w:t>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физическое лицо, в том числе индивидуальные предприниматели.</w:t>
            </w:r>
          </w:p>
        </w:tc>
      </w:tr>
      <w:tr w:rsidR="008F2BDE" w:rsidRPr="006110E2" w:rsidTr="008F2BDE">
        <w:tc>
          <w:tcPr>
            <w:tcW w:w="648" w:type="dxa"/>
            <w:vMerge/>
          </w:tcPr>
          <w:p w:rsidR="008F2BDE" w:rsidRPr="006110E2" w:rsidRDefault="008F2BDE" w:rsidP="008F2BDE">
            <w:pPr>
              <w:spacing w:after="0"/>
              <w:jc w:val="left"/>
            </w:pPr>
          </w:p>
        </w:tc>
        <w:tc>
          <w:tcPr>
            <w:tcW w:w="1440" w:type="dxa"/>
          </w:tcPr>
          <w:p w:rsidR="008F2BDE" w:rsidRPr="006110E2" w:rsidRDefault="008F2BDE" w:rsidP="008F2BDE">
            <w:pPr>
              <w:spacing w:after="0"/>
            </w:pPr>
            <w:r w:rsidRPr="006110E2">
              <w:rPr>
                <w:sz w:val="22"/>
                <w:szCs w:val="22"/>
              </w:rPr>
              <w:t>Пункт 1.6.2.</w:t>
            </w:r>
          </w:p>
        </w:tc>
        <w:tc>
          <w:tcPr>
            <w:tcW w:w="2340" w:type="dxa"/>
          </w:tcPr>
          <w:p w:rsidR="008F2BDE" w:rsidRPr="006110E2" w:rsidRDefault="008F2BDE" w:rsidP="008F2BDE">
            <w:pPr>
              <w:spacing w:after="0"/>
            </w:pPr>
            <w:r w:rsidRPr="006110E2">
              <w:rPr>
                <w:sz w:val="22"/>
                <w:szCs w:val="22"/>
              </w:rPr>
              <w:t>Обязательные требования</w:t>
            </w:r>
          </w:p>
        </w:tc>
        <w:tc>
          <w:tcPr>
            <w:tcW w:w="5603" w:type="dxa"/>
          </w:tcPr>
          <w:p w:rsidR="008F2BDE" w:rsidRPr="006110E2" w:rsidRDefault="008F2BDE" w:rsidP="008F2BDE">
            <w:r w:rsidRPr="006110E2">
              <w:rPr>
                <w:sz w:val="22"/>
                <w:szCs w:val="22"/>
              </w:rPr>
              <w:t xml:space="preserve">Чтобы претендовать на право заключения договора, Участник процедуры закупок должен удовлетворять обязательным требованиям, указанным в п. 1.6.2.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 а именно:</w:t>
            </w:r>
          </w:p>
          <w:p w:rsidR="008F2BDE" w:rsidRPr="006110E2" w:rsidRDefault="008F2BDE" w:rsidP="008F2BDE">
            <w:r w:rsidRPr="006110E2">
              <w:rPr>
                <w:sz w:val="22"/>
                <w:szCs w:val="22"/>
              </w:rPr>
              <w:t>1. Быть правомочным заключать договор;</w:t>
            </w:r>
          </w:p>
          <w:p w:rsidR="008F2BDE" w:rsidRPr="006110E2" w:rsidRDefault="008F2BDE" w:rsidP="008F2BDE">
            <w:r w:rsidRPr="006110E2">
              <w:rPr>
                <w:sz w:val="22"/>
                <w:szCs w:val="22"/>
              </w:rPr>
              <w:t xml:space="preserve">2. Обладать необходимыми лицензиями или </w:t>
            </w:r>
            <w:r w:rsidRPr="006110E2">
              <w:rPr>
                <w:sz w:val="22"/>
                <w:szCs w:val="22"/>
              </w:rPr>
              <w:lastRenderedPageBreak/>
              <w:t>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F2BDE" w:rsidRPr="006110E2" w:rsidRDefault="008F2BDE" w:rsidP="008F2BDE">
            <w:r w:rsidRPr="006110E2">
              <w:rPr>
                <w:sz w:val="22"/>
                <w:szCs w:val="22"/>
              </w:rPr>
              <w:t>3. Не находиться в процессе ликвидации (для юридического лица) или быть признанным по решению арбитражного суда несостоятельным (банкротом);</w:t>
            </w:r>
          </w:p>
          <w:p w:rsidR="008F2BDE" w:rsidRPr="006110E2" w:rsidRDefault="008F2BDE" w:rsidP="008F2BDE">
            <w:r w:rsidRPr="006110E2">
              <w:rPr>
                <w:sz w:val="22"/>
                <w:szCs w:val="22"/>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F2BDE" w:rsidRPr="006110E2" w:rsidRDefault="008F2BDE" w:rsidP="008F2BDE">
            <w:r w:rsidRPr="006110E2">
              <w:rPr>
                <w:sz w:val="22"/>
                <w:szCs w:val="22"/>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F2BDE" w:rsidRPr="00F13EC3" w:rsidRDefault="00F13EC3" w:rsidP="002E1FFC">
            <w:r>
              <w:rPr>
                <w:sz w:val="22"/>
                <w:szCs w:val="22"/>
              </w:rPr>
              <w:t xml:space="preserve">6. </w:t>
            </w:r>
            <w:r w:rsidR="002E1FFC">
              <w:rPr>
                <w:sz w:val="22"/>
                <w:szCs w:val="22"/>
              </w:rPr>
              <w:t xml:space="preserve">Обладать </w:t>
            </w:r>
            <w:r w:rsidR="002E1FFC" w:rsidRPr="00341268">
              <w:rPr>
                <w:sz w:val="22"/>
                <w:szCs w:val="22"/>
              </w:rPr>
              <w:t>лицензи</w:t>
            </w:r>
            <w:r w:rsidR="002E1FFC">
              <w:rPr>
                <w:sz w:val="22"/>
                <w:szCs w:val="22"/>
              </w:rPr>
              <w:t>ей</w:t>
            </w:r>
            <w:r w:rsidR="002E1FFC" w:rsidRPr="00341268">
              <w:rPr>
                <w:sz w:val="22"/>
                <w:szCs w:val="22"/>
              </w:rPr>
              <w:t xml:space="preserve"> на проведение работ с использованием сведений, составляющих государственную тайну, выданной Центром Федеральной службы безопасности Российской Федерации по лицензированию, сертификации и защите государственной тайны</w:t>
            </w:r>
            <w:r w:rsidR="002E1FFC">
              <w:rPr>
                <w:sz w:val="22"/>
                <w:szCs w:val="22"/>
              </w:rPr>
              <w:t>.</w:t>
            </w:r>
          </w:p>
        </w:tc>
      </w:tr>
      <w:tr w:rsidR="008F2BDE" w:rsidRPr="006110E2" w:rsidTr="008F2BDE">
        <w:trPr>
          <w:trHeight w:val="20"/>
        </w:trPr>
        <w:tc>
          <w:tcPr>
            <w:tcW w:w="648" w:type="dxa"/>
            <w:vMerge/>
          </w:tcPr>
          <w:p w:rsidR="008F2BDE" w:rsidRPr="006110E2" w:rsidRDefault="008F2BDE" w:rsidP="008F2BDE">
            <w:pPr>
              <w:spacing w:after="0"/>
              <w:jc w:val="left"/>
            </w:pP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1.6.4.</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Требования, установленные Заказчиком</w:t>
            </w:r>
          </w:p>
        </w:tc>
        <w:tc>
          <w:tcPr>
            <w:tcW w:w="5603" w:type="dxa"/>
          </w:tcPr>
          <w:p w:rsidR="008F2BDE" w:rsidRPr="006110E2" w:rsidRDefault="008F2BDE" w:rsidP="008F2BDE">
            <w:r w:rsidRPr="006110E2">
              <w:rPr>
                <w:sz w:val="22"/>
                <w:szCs w:val="22"/>
              </w:rPr>
              <w:t>1) 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оказание услуг, а именно удовлетворять следующим дополнительным требованиям:</w:t>
            </w:r>
          </w:p>
          <w:p w:rsidR="008F2BDE" w:rsidRPr="006110E2" w:rsidRDefault="008F2BDE" w:rsidP="008F2BDE">
            <w:r w:rsidRPr="006110E2">
              <w:rPr>
                <w:sz w:val="22"/>
                <w:szCs w:val="22"/>
              </w:rPr>
              <w:t>1.1. Соответствие    требованиям, устанавливаемым    законодательством Российской Федерации к лицам, которые могут заключать договоры на оказание</w:t>
            </w:r>
            <w:r w:rsidRPr="006110E2">
              <w:rPr>
                <w:sz w:val="22"/>
                <w:szCs w:val="22"/>
              </w:rPr>
              <w:br/>
              <w:t>услуг   по   проведению   обязательного   аудита   бухгалтерской   (финансовой)</w:t>
            </w:r>
            <w:r w:rsidRPr="006110E2">
              <w:rPr>
                <w:sz w:val="22"/>
                <w:szCs w:val="22"/>
              </w:rPr>
              <w:br/>
              <w:t>отчетности, подготовленной в соответствии с российским законодательством, в</w:t>
            </w:r>
            <w:r w:rsidRPr="006110E2">
              <w:rPr>
                <w:sz w:val="22"/>
                <w:szCs w:val="22"/>
              </w:rPr>
              <w:br/>
              <w:t>том числе членство в одной из саморегулируемых организаций аудиторов.</w:t>
            </w:r>
          </w:p>
          <w:p w:rsidR="008F2BDE" w:rsidRPr="00284D79" w:rsidRDefault="00B60045" w:rsidP="008F2BDE">
            <w:r w:rsidRPr="00284D79">
              <w:rPr>
                <w:sz w:val="22"/>
                <w:szCs w:val="22"/>
              </w:rPr>
              <w:t>1.2</w:t>
            </w:r>
            <w:r w:rsidR="008F2BDE" w:rsidRPr="00284D79">
              <w:rPr>
                <w:sz w:val="22"/>
                <w:szCs w:val="22"/>
              </w:rPr>
              <w:t>Наличие в штате ауд</w:t>
            </w:r>
            <w:r w:rsidR="00DE0F1C" w:rsidRPr="00284D79">
              <w:rPr>
                <w:sz w:val="22"/>
                <w:szCs w:val="22"/>
              </w:rPr>
              <w:t>иторской организации не менее 10</w:t>
            </w:r>
            <w:r w:rsidR="008F2BDE" w:rsidRPr="00284D79">
              <w:rPr>
                <w:sz w:val="22"/>
                <w:szCs w:val="22"/>
              </w:rPr>
              <w:t xml:space="preserve"> специалистов, имеющих действующие квалификационные аттестаты на право осуществления аудиторской деятельности.</w:t>
            </w:r>
          </w:p>
          <w:p w:rsidR="008F2BDE" w:rsidRPr="00415011" w:rsidRDefault="00B01A61" w:rsidP="008F2BDE">
            <w:r w:rsidRPr="00415011">
              <w:rPr>
                <w:sz w:val="22"/>
                <w:szCs w:val="22"/>
              </w:rPr>
              <w:lastRenderedPageBreak/>
              <w:t>1.4</w:t>
            </w:r>
            <w:r w:rsidR="008F2BDE" w:rsidRPr="00415011">
              <w:rPr>
                <w:sz w:val="22"/>
                <w:szCs w:val="22"/>
              </w:rPr>
              <w:t>. Опыт работы на рынке аудиторских ус</w:t>
            </w:r>
            <w:r w:rsidR="00DE0F1C" w:rsidRPr="00415011">
              <w:rPr>
                <w:sz w:val="22"/>
                <w:szCs w:val="22"/>
              </w:rPr>
              <w:t>луг не менее 5</w:t>
            </w:r>
            <w:r w:rsidRPr="00415011">
              <w:rPr>
                <w:sz w:val="22"/>
                <w:szCs w:val="22"/>
              </w:rPr>
              <w:t xml:space="preserve">лет </w:t>
            </w:r>
          </w:p>
          <w:p w:rsidR="00F13EC3" w:rsidRPr="00415011" w:rsidRDefault="00B01A61" w:rsidP="008F2BDE">
            <w:r w:rsidRPr="00415011">
              <w:rPr>
                <w:sz w:val="22"/>
                <w:szCs w:val="22"/>
              </w:rPr>
              <w:t>1.5</w:t>
            </w:r>
            <w:r w:rsidR="00F13EC3" w:rsidRPr="00415011">
              <w:rPr>
                <w:sz w:val="22"/>
                <w:szCs w:val="22"/>
              </w:rPr>
              <w:t>. Наличие опыта работы с предприятиями атомной отрасли.</w:t>
            </w:r>
          </w:p>
          <w:p w:rsidR="008F2BDE" w:rsidRPr="006110E2" w:rsidRDefault="008F2BDE" w:rsidP="008F2BDE">
            <w:r w:rsidRPr="006110E2">
              <w:rPr>
                <w:sz w:val="22"/>
                <w:szCs w:val="22"/>
              </w:rPr>
              <w:t>2) Отсутствие сведений об участнике процедуры закупок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работ для государственных и Реестре недобросовестных поставщиков атомной отрасли.</w:t>
            </w:r>
          </w:p>
        </w:tc>
      </w:tr>
      <w:tr w:rsidR="008F2BDE" w:rsidRPr="006110E2" w:rsidTr="008F2BDE">
        <w:trPr>
          <w:trHeight w:val="20"/>
        </w:trPr>
        <w:tc>
          <w:tcPr>
            <w:tcW w:w="648" w:type="dxa"/>
          </w:tcPr>
          <w:p w:rsidR="008F2BDE" w:rsidRPr="006110E2" w:rsidRDefault="008F2BDE" w:rsidP="008F2BDE">
            <w:pPr>
              <w:spacing w:after="0"/>
            </w:pPr>
            <w:r w:rsidRPr="006110E2">
              <w:rPr>
                <w:sz w:val="22"/>
                <w:szCs w:val="22"/>
              </w:rPr>
              <w:lastRenderedPageBreak/>
              <w:t>8</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1.8.1.</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Преференции</w:t>
            </w:r>
          </w:p>
        </w:tc>
        <w:tc>
          <w:tcPr>
            <w:tcW w:w="5603" w:type="dxa"/>
          </w:tcPr>
          <w:p w:rsidR="008F2BDE" w:rsidRPr="006110E2" w:rsidRDefault="008F2BDE" w:rsidP="008F2BDE">
            <w:pPr>
              <w:keepNext/>
              <w:widowControl w:val="0"/>
              <w:spacing w:after="0"/>
            </w:pPr>
            <w:r w:rsidRPr="006110E2">
              <w:rPr>
                <w:sz w:val="22"/>
                <w:szCs w:val="22"/>
              </w:rPr>
              <w:t>Не предусмотрены.</w:t>
            </w:r>
          </w:p>
        </w:tc>
      </w:tr>
      <w:tr w:rsidR="008F2BDE" w:rsidRPr="006110E2" w:rsidTr="008F2BDE">
        <w:trPr>
          <w:trHeight w:val="20"/>
        </w:trPr>
        <w:tc>
          <w:tcPr>
            <w:tcW w:w="648" w:type="dxa"/>
          </w:tcPr>
          <w:p w:rsidR="008F2BDE" w:rsidRPr="006110E2" w:rsidRDefault="008F2BDE" w:rsidP="008F2BDE">
            <w:pPr>
              <w:spacing w:after="0"/>
            </w:pPr>
            <w:r w:rsidRPr="006110E2">
              <w:rPr>
                <w:sz w:val="22"/>
                <w:szCs w:val="22"/>
              </w:rPr>
              <w:t>9</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2.6.</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Перетожка</w:t>
            </w:r>
          </w:p>
        </w:tc>
        <w:tc>
          <w:tcPr>
            <w:tcW w:w="5603" w:type="dxa"/>
          </w:tcPr>
          <w:p w:rsidR="008F2BDE" w:rsidRPr="006110E2" w:rsidRDefault="002E1FFC" w:rsidP="008F2BDE">
            <w:pPr>
              <w:spacing w:after="0"/>
            </w:pPr>
            <w:r>
              <w:rPr>
                <w:sz w:val="22"/>
                <w:szCs w:val="22"/>
              </w:rPr>
              <w:t>Допускается</w:t>
            </w:r>
          </w:p>
        </w:tc>
      </w:tr>
      <w:tr w:rsidR="008F2BDE" w:rsidRPr="006110E2" w:rsidTr="008F2BDE">
        <w:trPr>
          <w:trHeight w:val="20"/>
        </w:trPr>
        <w:tc>
          <w:tcPr>
            <w:tcW w:w="648" w:type="dxa"/>
          </w:tcPr>
          <w:p w:rsidR="008F2BDE" w:rsidRPr="006110E2" w:rsidRDefault="008F2BDE" w:rsidP="008F2BDE">
            <w:pPr>
              <w:spacing w:after="0"/>
            </w:pPr>
            <w:r w:rsidRPr="006110E2">
              <w:rPr>
                <w:sz w:val="22"/>
                <w:szCs w:val="22"/>
              </w:rPr>
              <w:t>1</w:t>
            </w:r>
            <w:r>
              <w:rPr>
                <w:sz w:val="22"/>
                <w:szCs w:val="22"/>
              </w:rPr>
              <w:t>0</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4.1.1.</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Формы заявки на участие в запросе предложений</w:t>
            </w:r>
          </w:p>
        </w:tc>
        <w:tc>
          <w:tcPr>
            <w:tcW w:w="5603" w:type="dxa"/>
          </w:tcPr>
          <w:p w:rsidR="008F2BDE" w:rsidRPr="00FE2D80" w:rsidRDefault="008F2BDE" w:rsidP="008F2BDE">
            <w:pPr>
              <w:keepNext/>
              <w:widowControl w:val="0"/>
              <w:spacing w:after="0"/>
            </w:pPr>
            <w:r w:rsidRPr="006110E2">
              <w:rPr>
                <w:sz w:val="22"/>
                <w:szCs w:val="22"/>
              </w:rPr>
              <w:t xml:space="preserve">Участник процедуры закупки подает заявку на участие </w:t>
            </w:r>
            <w:r w:rsidR="00FE2D80">
              <w:rPr>
                <w:sz w:val="22"/>
                <w:szCs w:val="22"/>
              </w:rPr>
              <w:t xml:space="preserve">в запросе предложений в электронной форме через электронную площадку Аукционный Конкурсный Дом </w:t>
            </w:r>
            <w:hyperlink r:id="rId15" w:history="1">
              <w:r w:rsidR="00FE2D80" w:rsidRPr="004A40BF">
                <w:rPr>
                  <w:rStyle w:val="a3"/>
                  <w:sz w:val="22"/>
                  <w:szCs w:val="22"/>
                  <w:lang w:val="en-US"/>
                </w:rPr>
                <w:t>www</w:t>
              </w:r>
              <w:r w:rsidR="00FE2D80" w:rsidRPr="004A40BF">
                <w:rPr>
                  <w:rStyle w:val="a3"/>
                  <w:sz w:val="22"/>
                  <w:szCs w:val="22"/>
                </w:rPr>
                <w:t>.</w:t>
              </w:r>
              <w:r w:rsidR="00FE2D80" w:rsidRPr="004A40BF">
                <w:rPr>
                  <w:rStyle w:val="a3"/>
                  <w:sz w:val="22"/>
                  <w:szCs w:val="22"/>
                  <w:lang w:val="en-US"/>
                </w:rPr>
                <w:t>a</w:t>
              </w:r>
              <w:r w:rsidR="00FE2D80" w:rsidRPr="00FE2D80">
                <w:rPr>
                  <w:rStyle w:val="a3"/>
                  <w:sz w:val="22"/>
                  <w:szCs w:val="22"/>
                </w:rPr>
                <w:t>-</w:t>
              </w:r>
              <w:r w:rsidR="00FE2D80" w:rsidRPr="004A40BF">
                <w:rPr>
                  <w:rStyle w:val="a3"/>
                  <w:sz w:val="22"/>
                  <w:szCs w:val="22"/>
                  <w:lang w:val="en-US"/>
                </w:rPr>
                <w:t>k</w:t>
              </w:r>
              <w:r w:rsidR="00FE2D80" w:rsidRPr="00FE2D80">
                <w:rPr>
                  <w:rStyle w:val="a3"/>
                  <w:sz w:val="22"/>
                  <w:szCs w:val="22"/>
                </w:rPr>
                <w:t>-</w:t>
              </w:r>
              <w:r w:rsidR="00FE2D80" w:rsidRPr="004A40BF">
                <w:rPr>
                  <w:rStyle w:val="a3"/>
                  <w:sz w:val="22"/>
                  <w:szCs w:val="22"/>
                  <w:lang w:val="en-US"/>
                </w:rPr>
                <w:t>d</w:t>
              </w:r>
              <w:r w:rsidR="00FE2D80" w:rsidRPr="00FE2D80">
                <w:rPr>
                  <w:rStyle w:val="a3"/>
                  <w:sz w:val="22"/>
                  <w:szCs w:val="22"/>
                </w:rPr>
                <w:t>.</w:t>
              </w:r>
              <w:r w:rsidR="00FE2D80" w:rsidRPr="004A40BF">
                <w:rPr>
                  <w:rStyle w:val="a3"/>
                  <w:sz w:val="22"/>
                  <w:szCs w:val="22"/>
                  <w:lang w:val="en-US"/>
                </w:rPr>
                <w:t>ru</w:t>
              </w:r>
            </w:hyperlink>
            <w:r w:rsidR="00FE2D80">
              <w:rPr>
                <w:sz w:val="22"/>
                <w:szCs w:val="22"/>
              </w:rPr>
              <w:t xml:space="preserve">  по правилам электронной торговой площадки.</w:t>
            </w:r>
          </w:p>
          <w:p w:rsidR="00FE2D80" w:rsidRPr="00FE2D80" w:rsidRDefault="00FE2D80" w:rsidP="008F2BDE">
            <w:pPr>
              <w:keepNext/>
              <w:widowControl w:val="0"/>
              <w:spacing w:after="0"/>
            </w:pPr>
          </w:p>
        </w:tc>
      </w:tr>
      <w:tr w:rsidR="008F2BDE" w:rsidRPr="006110E2" w:rsidTr="008F2BDE">
        <w:trPr>
          <w:trHeight w:val="20"/>
        </w:trPr>
        <w:tc>
          <w:tcPr>
            <w:tcW w:w="648" w:type="dxa"/>
          </w:tcPr>
          <w:p w:rsidR="008F2BDE" w:rsidRPr="006110E2" w:rsidRDefault="008F2BDE" w:rsidP="008F2BDE">
            <w:pPr>
              <w:spacing w:after="0"/>
            </w:pPr>
            <w:r w:rsidRPr="006110E2">
              <w:rPr>
                <w:sz w:val="22"/>
                <w:szCs w:val="22"/>
              </w:rPr>
              <w:t>1</w:t>
            </w:r>
            <w:r>
              <w:rPr>
                <w:sz w:val="22"/>
                <w:szCs w:val="22"/>
              </w:rPr>
              <w:t>1</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3.3.1.</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Документы, входящие в состав заявки на участие в запросе предложений</w:t>
            </w:r>
          </w:p>
        </w:tc>
        <w:tc>
          <w:tcPr>
            <w:tcW w:w="5603" w:type="dxa"/>
          </w:tcPr>
          <w:p w:rsidR="008F2BDE" w:rsidRDefault="008F2BDE" w:rsidP="008F2BDE">
            <w:pPr>
              <w:spacing w:after="0"/>
            </w:pPr>
            <w:r>
              <w:rPr>
                <w:sz w:val="22"/>
                <w:szCs w:val="22"/>
              </w:rPr>
              <w:t xml:space="preserve">Заявка на участие в запросе предложений должна быть подготовлена по формам, представленным в </w:t>
            </w:r>
            <w:hyperlink r:id="rId16" w:anchor="_РАЗДЕЛ_I.4_ОБРАЗЦЫ_ФОРМ И ДОКУМЕНТО#_РАЗДЕЛ_I.4_ОБРАЗЦЫ_ФОРМ И ДОКУМЕНТО" w:history="1">
              <w:r>
                <w:rPr>
                  <w:rStyle w:val="a3"/>
                  <w:sz w:val="22"/>
                  <w:szCs w:val="22"/>
                </w:rPr>
                <w:t>Разделе I.4</w:t>
              </w:r>
            </w:hyperlink>
            <w:r w:rsidRPr="00341268">
              <w:rPr>
                <w:sz w:val="22"/>
                <w:szCs w:val="22"/>
              </w:rPr>
              <w:t xml:space="preserve"> настоящей документации, и содержать сведения и документы, указанные в п. 3.3. Раздела </w:t>
            </w:r>
            <w:r w:rsidRPr="00341268">
              <w:rPr>
                <w:sz w:val="22"/>
                <w:szCs w:val="22"/>
                <w:lang w:val="en-US"/>
              </w:rPr>
              <w:t>I</w:t>
            </w:r>
            <w:r w:rsidRPr="00341268">
              <w:rPr>
                <w:sz w:val="22"/>
                <w:szCs w:val="22"/>
              </w:rPr>
              <w:t>.2. «Общие условия проведения запроса предл</w:t>
            </w:r>
            <w:r w:rsidR="0081396F">
              <w:rPr>
                <w:sz w:val="22"/>
                <w:szCs w:val="22"/>
              </w:rPr>
              <w:t xml:space="preserve">ожений», </w:t>
            </w:r>
            <w:r w:rsidRPr="00341268">
              <w:rPr>
                <w:sz w:val="22"/>
                <w:szCs w:val="22"/>
              </w:rPr>
              <w:t>в том числе:</w:t>
            </w:r>
          </w:p>
          <w:p w:rsidR="008F2BDE" w:rsidRPr="009D74BF" w:rsidRDefault="008F2BDE" w:rsidP="008F2BDE">
            <w:pPr>
              <w:contextualSpacing/>
            </w:pPr>
            <w:r w:rsidRPr="00341268">
              <w:rPr>
                <w:sz w:val="22"/>
                <w:szCs w:val="22"/>
              </w:rPr>
              <w:t>1</w:t>
            </w:r>
            <w:r w:rsidRPr="009D74BF">
              <w:rPr>
                <w:sz w:val="22"/>
                <w:szCs w:val="22"/>
              </w:rPr>
              <w:t>. Копию документа, подтверждающего членство в одной из саморегулируемых организаций аудиторов;</w:t>
            </w:r>
          </w:p>
          <w:p w:rsidR="002E1FFC" w:rsidRDefault="009D74BF" w:rsidP="008F2BDE">
            <w:pPr>
              <w:contextualSpacing/>
            </w:pPr>
            <w:r>
              <w:rPr>
                <w:sz w:val="22"/>
                <w:szCs w:val="22"/>
              </w:rPr>
              <w:t>2</w:t>
            </w:r>
            <w:r w:rsidR="002E1FFC" w:rsidRPr="009D74BF">
              <w:rPr>
                <w:sz w:val="22"/>
                <w:szCs w:val="22"/>
              </w:rPr>
              <w:t>. Копии действующих квалификационных аттестатов на право осуществления аудиторской деятельности, выданных специалистам, состоящим в штате аудиторской организации.</w:t>
            </w:r>
          </w:p>
          <w:p w:rsidR="00A66A4E" w:rsidRPr="009D74BF" w:rsidRDefault="00A66A4E" w:rsidP="008F2BDE">
            <w:pPr>
              <w:contextualSpacing/>
            </w:pPr>
            <w:r>
              <w:rPr>
                <w:sz w:val="22"/>
                <w:szCs w:val="22"/>
              </w:rPr>
              <w:t>3.Документ подтверждающий наличие правил внутреннего контроля качества аудиторских проверок и соответствие системы внутреннего контроля качества требованиям законодательства, федеральными стандартами аудиторской деятельности.</w:t>
            </w:r>
          </w:p>
          <w:p w:rsidR="008F2BDE" w:rsidRPr="009D74BF" w:rsidRDefault="00A66A4E" w:rsidP="008F2BDE">
            <w:r>
              <w:rPr>
                <w:sz w:val="22"/>
                <w:szCs w:val="22"/>
              </w:rPr>
              <w:t>4</w:t>
            </w:r>
            <w:r w:rsidR="008F2BDE" w:rsidRPr="009D74BF">
              <w:rPr>
                <w:sz w:val="22"/>
                <w:szCs w:val="22"/>
              </w:rPr>
              <w:t>. Копию лицензии на проведение работ с использованием сведений, составляющих государственную тайну, выданной Центром Федеральной службы безопасности Российской Федерации по лицензированию, сертификации и защите государственной тайны.</w:t>
            </w:r>
          </w:p>
          <w:p w:rsidR="008F2BDE" w:rsidRDefault="00BF5492" w:rsidP="008F2BDE">
            <w:r>
              <w:rPr>
                <w:sz w:val="22"/>
                <w:szCs w:val="22"/>
              </w:rPr>
              <w:t>5</w:t>
            </w:r>
            <w:bookmarkStart w:id="93" w:name="_GoBack"/>
            <w:bookmarkEnd w:id="93"/>
            <w:r w:rsidR="008F2BDE" w:rsidRPr="009D74BF">
              <w:rPr>
                <w:sz w:val="22"/>
                <w:szCs w:val="22"/>
              </w:rPr>
              <w:t>. Проект договора.</w:t>
            </w:r>
          </w:p>
        </w:tc>
      </w:tr>
      <w:tr w:rsidR="008F2BDE" w:rsidRPr="006110E2" w:rsidTr="008F2BDE">
        <w:trPr>
          <w:trHeight w:val="20"/>
        </w:trPr>
        <w:tc>
          <w:tcPr>
            <w:tcW w:w="648" w:type="dxa"/>
          </w:tcPr>
          <w:p w:rsidR="008F2BDE" w:rsidRPr="006110E2" w:rsidRDefault="008F2BDE" w:rsidP="008F2BDE">
            <w:pPr>
              <w:spacing w:after="0"/>
            </w:pPr>
            <w:r w:rsidRPr="006110E2">
              <w:rPr>
                <w:sz w:val="22"/>
                <w:szCs w:val="22"/>
              </w:rPr>
              <w:t>1</w:t>
            </w:r>
            <w:r>
              <w:rPr>
                <w:sz w:val="22"/>
                <w:szCs w:val="22"/>
              </w:rPr>
              <w:t>2</w:t>
            </w:r>
          </w:p>
        </w:tc>
        <w:tc>
          <w:tcPr>
            <w:tcW w:w="1440" w:type="dxa"/>
          </w:tcPr>
          <w:p w:rsidR="008F2BDE" w:rsidRPr="006110E2" w:rsidRDefault="008F2BDE" w:rsidP="008F2BDE">
            <w:pPr>
              <w:keepNext/>
              <w:widowControl w:val="0"/>
              <w:adjustRightInd w:val="0"/>
              <w:snapToGrid w:val="0"/>
              <w:spacing w:after="0"/>
              <w:jc w:val="left"/>
            </w:pPr>
            <w:r w:rsidRPr="006110E2">
              <w:rPr>
                <w:sz w:val="22"/>
                <w:szCs w:val="22"/>
              </w:rPr>
              <w:t>Пункт 3.4.1., 3.4.4.</w:t>
            </w:r>
          </w:p>
        </w:tc>
        <w:tc>
          <w:tcPr>
            <w:tcW w:w="2340" w:type="dxa"/>
          </w:tcPr>
          <w:p w:rsidR="008F2BDE" w:rsidRPr="006110E2" w:rsidRDefault="008F2BDE" w:rsidP="008F2BDE">
            <w:pPr>
              <w:keepNext/>
              <w:widowControl w:val="0"/>
              <w:adjustRightInd w:val="0"/>
              <w:snapToGrid w:val="0"/>
              <w:spacing w:after="0"/>
              <w:jc w:val="left"/>
            </w:pPr>
            <w:r w:rsidRPr="006110E2">
              <w:rPr>
                <w:sz w:val="22"/>
                <w:szCs w:val="22"/>
              </w:rPr>
              <w:t>Требования к предложениям о цене договора</w:t>
            </w:r>
          </w:p>
        </w:tc>
        <w:tc>
          <w:tcPr>
            <w:tcW w:w="5603" w:type="dxa"/>
          </w:tcPr>
          <w:p w:rsidR="008F2BDE" w:rsidRPr="006110E2" w:rsidRDefault="008F2BDE" w:rsidP="008F2BDE">
            <w:pPr>
              <w:spacing w:after="0"/>
              <w:ind w:right="60"/>
            </w:pPr>
            <w:r w:rsidRPr="006110E2">
              <w:rPr>
                <w:sz w:val="22"/>
                <w:szCs w:val="22"/>
              </w:rPr>
              <w:t>Предлагаемая Участником стоимость договора с учетом НДС не должна превышать начальную (максимальную) цену, указанную в п. 5 Информационной карты.</w:t>
            </w:r>
          </w:p>
          <w:p w:rsidR="008F2BDE" w:rsidRPr="006110E2" w:rsidRDefault="008F2BDE" w:rsidP="008F2BDE">
            <w:pPr>
              <w:spacing w:after="0"/>
              <w:ind w:right="60"/>
            </w:pPr>
            <w:r w:rsidRPr="006110E2">
              <w:rPr>
                <w:sz w:val="22"/>
                <w:szCs w:val="22"/>
              </w:rPr>
              <w:t>Стоимость оказания услуг указывается цифрами и прописью, в случае разночтения преимущество имеет цена, указанная прописью.</w:t>
            </w:r>
          </w:p>
          <w:p w:rsidR="008F2BDE" w:rsidRPr="006110E2" w:rsidRDefault="008F2BDE" w:rsidP="008F2BDE">
            <w:pPr>
              <w:widowControl w:val="0"/>
              <w:adjustRightInd w:val="0"/>
              <w:snapToGrid w:val="0"/>
              <w:spacing w:after="0"/>
              <w:rPr>
                <w:strike/>
              </w:rPr>
            </w:pPr>
            <w:r w:rsidRPr="006110E2">
              <w:rPr>
                <w:sz w:val="22"/>
                <w:szCs w:val="22"/>
              </w:rPr>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8F2BDE" w:rsidRPr="006110E2" w:rsidTr="008F2BDE">
        <w:tc>
          <w:tcPr>
            <w:tcW w:w="648" w:type="dxa"/>
          </w:tcPr>
          <w:p w:rsidR="008F2BDE" w:rsidRPr="006110E2" w:rsidRDefault="008F2BDE" w:rsidP="008F2BDE">
            <w:pPr>
              <w:spacing w:after="0"/>
            </w:pPr>
            <w:r w:rsidRPr="006110E2">
              <w:rPr>
                <w:sz w:val="22"/>
                <w:szCs w:val="22"/>
              </w:rPr>
              <w:lastRenderedPageBreak/>
              <w:t>1</w:t>
            </w:r>
            <w:r>
              <w:rPr>
                <w:sz w:val="22"/>
                <w:szCs w:val="22"/>
              </w:rPr>
              <w:t>3</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3.4.5, 3.4.6.</w:t>
            </w:r>
          </w:p>
        </w:tc>
        <w:tc>
          <w:tcPr>
            <w:tcW w:w="2340" w:type="dxa"/>
          </w:tcPr>
          <w:p w:rsidR="008F2BDE" w:rsidRPr="006110E2" w:rsidRDefault="008F2BDE" w:rsidP="008F2BDE">
            <w:pPr>
              <w:keepNext/>
              <w:keepLines/>
              <w:widowControl w:val="0"/>
              <w:suppressLineNumbers/>
              <w:suppressAutoHyphens/>
              <w:spacing w:after="0"/>
              <w:jc w:val="left"/>
            </w:pPr>
            <w:r w:rsidRPr="006110E2">
              <w:rPr>
                <w:sz w:val="22"/>
                <w:szCs w:val="22"/>
              </w:rPr>
              <w:t xml:space="preserve">Валюта цены заявки на участие в запросе предложений </w:t>
            </w:r>
          </w:p>
        </w:tc>
        <w:tc>
          <w:tcPr>
            <w:tcW w:w="5603" w:type="dxa"/>
          </w:tcPr>
          <w:p w:rsidR="008F2BDE" w:rsidRDefault="008F2BDE" w:rsidP="008F2BDE">
            <w:pPr>
              <w:keepNext/>
              <w:keepLines/>
              <w:suppressLineNumbers/>
              <w:tabs>
                <w:tab w:val="left" w:pos="252"/>
              </w:tabs>
              <w:suppressAutoHyphens/>
              <w:spacing w:after="0"/>
              <w:ind w:left="-11"/>
            </w:pPr>
            <w:r w:rsidRPr="006110E2">
              <w:rPr>
                <w:sz w:val="22"/>
                <w:szCs w:val="22"/>
              </w:rPr>
              <w:t>Предлагаемая Участником стоимость договора, включая цены по всему перечню услуг должна быть выражена в российских рублях.</w:t>
            </w:r>
          </w:p>
        </w:tc>
      </w:tr>
      <w:tr w:rsidR="008F2BDE" w:rsidRPr="006110E2" w:rsidTr="008F2BDE">
        <w:tc>
          <w:tcPr>
            <w:tcW w:w="648" w:type="dxa"/>
          </w:tcPr>
          <w:p w:rsidR="008F2BDE" w:rsidRPr="006110E2" w:rsidRDefault="008F2BDE" w:rsidP="008F2BDE">
            <w:pPr>
              <w:spacing w:after="0"/>
            </w:pPr>
            <w:r w:rsidRPr="006110E2">
              <w:rPr>
                <w:sz w:val="22"/>
                <w:szCs w:val="22"/>
              </w:rPr>
              <w:t>1</w:t>
            </w:r>
            <w:r>
              <w:rPr>
                <w:sz w:val="22"/>
                <w:szCs w:val="22"/>
              </w:rPr>
              <w:t>4</w:t>
            </w:r>
          </w:p>
        </w:tc>
        <w:tc>
          <w:tcPr>
            <w:tcW w:w="1440" w:type="dxa"/>
          </w:tcPr>
          <w:p w:rsidR="008F2BDE" w:rsidRPr="006110E2" w:rsidRDefault="008F2BDE" w:rsidP="008F2BDE">
            <w:pPr>
              <w:keepNext/>
              <w:keepLines/>
              <w:widowControl w:val="0"/>
              <w:suppressLineNumbers/>
              <w:suppressAutoHyphens/>
              <w:spacing w:after="0"/>
              <w:jc w:val="left"/>
            </w:pPr>
            <w:r w:rsidRPr="006110E2">
              <w:rPr>
                <w:sz w:val="22"/>
                <w:szCs w:val="22"/>
              </w:rPr>
              <w:t>Пункт 3.5.1.</w:t>
            </w:r>
          </w:p>
        </w:tc>
        <w:tc>
          <w:tcPr>
            <w:tcW w:w="2340" w:type="dxa"/>
          </w:tcPr>
          <w:p w:rsidR="008F2BDE" w:rsidRDefault="008F2BDE" w:rsidP="008F2BDE">
            <w:pPr>
              <w:keepNext/>
              <w:keepLines/>
              <w:widowControl w:val="0"/>
              <w:suppressLineNumbers/>
              <w:suppressAutoHyphens/>
              <w:spacing w:after="0"/>
              <w:jc w:val="left"/>
            </w:pPr>
            <w:r w:rsidRPr="006110E2">
              <w:rPr>
                <w:sz w:val="22"/>
                <w:szCs w:val="22"/>
              </w:rPr>
              <w:t>Требования к описанию оказываемых услуг</w:t>
            </w:r>
          </w:p>
        </w:tc>
        <w:tc>
          <w:tcPr>
            <w:tcW w:w="5603" w:type="dxa"/>
          </w:tcPr>
          <w:p w:rsidR="008F2BDE" w:rsidRPr="006110E2" w:rsidRDefault="008F2BDE" w:rsidP="00CE5E18">
            <w:pPr>
              <w:keepNext/>
              <w:keepLines/>
              <w:suppressLineNumbers/>
              <w:tabs>
                <w:tab w:val="left" w:pos="252"/>
              </w:tabs>
              <w:suppressAutoHyphens/>
              <w:spacing w:after="0"/>
              <w:ind w:left="-11"/>
            </w:pPr>
            <w:r w:rsidRPr="006110E2">
              <w:rPr>
                <w:sz w:val="22"/>
                <w:szCs w:val="22"/>
              </w:rPr>
              <w:t xml:space="preserve">Участник процедуры закупок представляет в составе заявки предложение о качестве услуг по форме </w:t>
            </w:r>
            <w:r w:rsidRPr="006110E2">
              <w:rPr>
                <w:sz w:val="22"/>
                <w:szCs w:val="22"/>
                <w:lang w:val="en-US"/>
              </w:rPr>
              <w:t>I</w:t>
            </w:r>
            <w:r w:rsidRPr="006110E2">
              <w:rPr>
                <w:sz w:val="22"/>
                <w:szCs w:val="22"/>
              </w:rPr>
              <w:t>.4.</w:t>
            </w:r>
            <w:r w:rsidR="00A13729">
              <w:rPr>
                <w:sz w:val="22"/>
                <w:szCs w:val="22"/>
              </w:rPr>
              <w:t>3</w:t>
            </w:r>
            <w:r w:rsidRPr="006110E2">
              <w:rPr>
                <w:sz w:val="22"/>
                <w:szCs w:val="22"/>
              </w:rPr>
              <w:t>.</w:t>
            </w:r>
            <w:r w:rsidR="00A13729">
              <w:rPr>
                <w:sz w:val="22"/>
                <w:szCs w:val="22"/>
              </w:rPr>
              <w:t>1</w:t>
            </w:r>
            <w:r w:rsidRPr="006110E2">
              <w:rPr>
                <w:sz w:val="22"/>
                <w:szCs w:val="22"/>
              </w:rPr>
              <w:t xml:space="preserve">., представленной в Разделе </w:t>
            </w:r>
            <w:r w:rsidRPr="006110E2">
              <w:rPr>
                <w:sz w:val="22"/>
                <w:szCs w:val="22"/>
                <w:lang w:val="en-US"/>
              </w:rPr>
              <w:t>I</w:t>
            </w:r>
            <w:r w:rsidRPr="006110E2">
              <w:rPr>
                <w:sz w:val="22"/>
                <w:szCs w:val="22"/>
              </w:rPr>
              <w:t xml:space="preserve">.4. </w:t>
            </w:r>
          </w:p>
        </w:tc>
      </w:tr>
      <w:tr w:rsidR="008F2BDE" w:rsidRPr="006110E2" w:rsidTr="008F2BDE">
        <w:tc>
          <w:tcPr>
            <w:tcW w:w="648" w:type="dxa"/>
          </w:tcPr>
          <w:p w:rsidR="008F2BDE" w:rsidRPr="006110E2" w:rsidRDefault="008F2BDE" w:rsidP="008F2BDE">
            <w:pPr>
              <w:spacing w:after="0"/>
            </w:pPr>
            <w:r w:rsidRPr="006110E2">
              <w:rPr>
                <w:sz w:val="22"/>
                <w:szCs w:val="22"/>
              </w:rPr>
              <w:t>1</w:t>
            </w:r>
            <w:r>
              <w:rPr>
                <w:sz w:val="22"/>
                <w:szCs w:val="22"/>
              </w:rPr>
              <w:t>5</w:t>
            </w:r>
          </w:p>
        </w:tc>
        <w:tc>
          <w:tcPr>
            <w:tcW w:w="1440" w:type="dxa"/>
          </w:tcPr>
          <w:p w:rsidR="008F2BDE" w:rsidRPr="006110E2" w:rsidRDefault="008F2BDE" w:rsidP="008F2BDE">
            <w:pPr>
              <w:spacing w:after="0"/>
            </w:pPr>
            <w:r w:rsidRPr="006110E2">
              <w:rPr>
                <w:sz w:val="22"/>
                <w:szCs w:val="22"/>
              </w:rPr>
              <w:t>Пункт 3.6.</w:t>
            </w:r>
          </w:p>
        </w:tc>
        <w:tc>
          <w:tcPr>
            <w:tcW w:w="2340" w:type="dxa"/>
          </w:tcPr>
          <w:p w:rsidR="008F2BDE" w:rsidRPr="006110E2" w:rsidRDefault="008F2BDE" w:rsidP="008F2BDE">
            <w:pPr>
              <w:spacing w:after="0"/>
              <w:jc w:val="left"/>
            </w:pPr>
            <w:r w:rsidRPr="006110E2">
              <w:rPr>
                <w:sz w:val="22"/>
                <w:szCs w:val="22"/>
              </w:rPr>
              <w:t>Требования к оформлению заявок на участие в запросе предложений</w:t>
            </w:r>
          </w:p>
        </w:tc>
        <w:tc>
          <w:tcPr>
            <w:tcW w:w="5603" w:type="dxa"/>
          </w:tcPr>
          <w:p w:rsidR="008F2BDE" w:rsidRPr="006110E2" w:rsidRDefault="008F2BDE" w:rsidP="008F2BDE">
            <w:r w:rsidRPr="006110E2">
              <w:rPr>
                <w:sz w:val="22"/>
                <w:szCs w:val="22"/>
              </w:rPr>
              <w:t xml:space="preserve">Заявка на участие в запросе предложений, поданная Участником в письменной форме, оформляется в соответствии с п. 3.6.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w:t>
            </w:r>
          </w:p>
        </w:tc>
      </w:tr>
      <w:tr w:rsidR="008F2BDE" w:rsidRPr="006110E2" w:rsidTr="008F2BDE">
        <w:tc>
          <w:tcPr>
            <w:tcW w:w="648" w:type="dxa"/>
          </w:tcPr>
          <w:p w:rsidR="008F2BDE" w:rsidRPr="006110E2" w:rsidRDefault="008F2BDE" w:rsidP="008F2BDE">
            <w:pPr>
              <w:spacing w:after="0"/>
            </w:pPr>
            <w:r w:rsidRPr="006110E2">
              <w:rPr>
                <w:sz w:val="22"/>
                <w:szCs w:val="22"/>
              </w:rPr>
              <w:t>1</w:t>
            </w:r>
            <w:r>
              <w:rPr>
                <w:sz w:val="22"/>
                <w:szCs w:val="22"/>
              </w:rPr>
              <w:t>6</w:t>
            </w:r>
          </w:p>
        </w:tc>
        <w:tc>
          <w:tcPr>
            <w:tcW w:w="1440" w:type="dxa"/>
          </w:tcPr>
          <w:p w:rsidR="008F2BDE" w:rsidRPr="006110E2" w:rsidRDefault="008F2BDE" w:rsidP="008F2BDE">
            <w:pPr>
              <w:spacing w:after="0"/>
            </w:pPr>
            <w:r w:rsidRPr="006110E2">
              <w:rPr>
                <w:sz w:val="22"/>
                <w:szCs w:val="22"/>
              </w:rPr>
              <w:t>Пункт 3.6.5.</w:t>
            </w:r>
            <w:r>
              <w:rPr>
                <w:sz w:val="22"/>
                <w:szCs w:val="22"/>
              </w:rPr>
              <w:t>, 3.6.8.</w:t>
            </w:r>
          </w:p>
        </w:tc>
        <w:tc>
          <w:tcPr>
            <w:tcW w:w="2340" w:type="dxa"/>
          </w:tcPr>
          <w:p w:rsidR="008F2BDE" w:rsidRPr="006110E2" w:rsidRDefault="008F2BDE" w:rsidP="008F2BDE">
            <w:pPr>
              <w:spacing w:after="0"/>
              <w:jc w:val="left"/>
            </w:pPr>
            <w:r w:rsidRPr="006110E2">
              <w:rPr>
                <w:sz w:val="22"/>
                <w:szCs w:val="22"/>
              </w:rPr>
              <w:t>Количество копий заявки</w:t>
            </w:r>
          </w:p>
        </w:tc>
        <w:tc>
          <w:tcPr>
            <w:tcW w:w="5603" w:type="dxa"/>
          </w:tcPr>
          <w:p w:rsidR="008F2BDE" w:rsidRPr="006110E2" w:rsidRDefault="003F1B36" w:rsidP="008F2BDE">
            <w:pPr>
              <w:spacing w:after="0"/>
            </w:pPr>
            <w:r>
              <w:rPr>
                <w:sz w:val="22"/>
                <w:szCs w:val="22"/>
              </w:rPr>
              <w:t>нет</w:t>
            </w:r>
          </w:p>
        </w:tc>
      </w:tr>
      <w:tr w:rsidR="008F2BDE" w:rsidRPr="006110E2" w:rsidTr="008F2BDE">
        <w:tc>
          <w:tcPr>
            <w:tcW w:w="648" w:type="dxa"/>
          </w:tcPr>
          <w:p w:rsidR="008F2BDE" w:rsidRPr="006110E2" w:rsidRDefault="008F2BDE" w:rsidP="008F2BDE">
            <w:pPr>
              <w:spacing w:after="0"/>
            </w:pPr>
            <w:r w:rsidRPr="006110E2">
              <w:rPr>
                <w:sz w:val="22"/>
                <w:szCs w:val="22"/>
              </w:rPr>
              <w:t>1</w:t>
            </w:r>
            <w:r>
              <w:rPr>
                <w:sz w:val="22"/>
                <w:szCs w:val="22"/>
              </w:rPr>
              <w:t>7</w:t>
            </w:r>
          </w:p>
        </w:tc>
        <w:tc>
          <w:tcPr>
            <w:tcW w:w="1440" w:type="dxa"/>
          </w:tcPr>
          <w:p w:rsidR="008F2BDE" w:rsidRPr="004C099F" w:rsidRDefault="008F2BDE" w:rsidP="008F2BDE">
            <w:pPr>
              <w:spacing w:after="0"/>
            </w:pPr>
            <w:r w:rsidRPr="004C099F">
              <w:rPr>
                <w:sz w:val="22"/>
                <w:szCs w:val="22"/>
              </w:rPr>
              <w:t xml:space="preserve">Пункт 4.1.2., 4.1.3., 4.1.1. </w:t>
            </w:r>
          </w:p>
        </w:tc>
        <w:tc>
          <w:tcPr>
            <w:tcW w:w="2340" w:type="dxa"/>
          </w:tcPr>
          <w:p w:rsidR="008F2BDE" w:rsidRPr="004C099F" w:rsidRDefault="008F2BDE" w:rsidP="008F2BDE">
            <w:pPr>
              <w:spacing w:after="0"/>
              <w:jc w:val="left"/>
            </w:pPr>
            <w:r w:rsidRPr="004C099F">
              <w:rPr>
                <w:sz w:val="22"/>
                <w:szCs w:val="22"/>
              </w:rPr>
              <w:t>Место и срок подачи заявок на участие в запросе предложений</w:t>
            </w:r>
          </w:p>
        </w:tc>
        <w:tc>
          <w:tcPr>
            <w:tcW w:w="5603" w:type="dxa"/>
          </w:tcPr>
          <w:p w:rsidR="008F2BDE" w:rsidRPr="004C099F" w:rsidRDefault="008F2BDE" w:rsidP="008F2BDE">
            <w:pPr>
              <w:pStyle w:val="af6"/>
              <w:tabs>
                <w:tab w:val="left" w:pos="9800"/>
              </w:tabs>
              <w:ind w:right="0"/>
              <w:rPr>
                <w:rFonts w:ascii="Times New Roman" w:hAnsi="Times New Roman"/>
                <w:sz w:val="22"/>
                <w:szCs w:val="22"/>
              </w:rPr>
            </w:pPr>
            <w:r w:rsidRPr="004C099F">
              <w:rPr>
                <w:rFonts w:ascii="Times New Roman" w:hAnsi="Times New Roman"/>
                <w:sz w:val="22"/>
                <w:szCs w:val="22"/>
              </w:rPr>
              <w:t>Начало подачи заявок на участие в запросе предложений с «</w:t>
            </w:r>
            <w:r w:rsidR="002011BE" w:rsidRPr="004C099F">
              <w:rPr>
                <w:rFonts w:ascii="Times New Roman" w:hAnsi="Times New Roman"/>
                <w:sz w:val="22"/>
                <w:szCs w:val="22"/>
              </w:rPr>
              <w:t>17</w:t>
            </w:r>
            <w:r w:rsidRPr="004C099F">
              <w:rPr>
                <w:rFonts w:ascii="Times New Roman" w:hAnsi="Times New Roman"/>
                <w:sz w:val="22"/>
                <w:szCs w:val="22"/>
              </w:rPr>
              <w:t xml:space="preserve">» </w:t>
            </w:r>
            <w:r w:rsidR="002011BE" w:rsidRPr="004C099F">
              <w:rPr>
                <w:rFonts w:ascii="Times New Roman" w:hAnsi="Times New Roman"/>
                <w:sz w:val="22"/>
                <w:szCs w:val="22"/>
              </w:rPr>
              <w:t>февраля</w:t>
            </w:r>
            <w:r w:rsidR="003F1B36" w:rsidRPr="004C099F">
              <w:rPr>
                <w:rFonts w:ascii="Times New Roman" w:hAnsi="Times New Roman"/>
                <w:sz w:val="22"/>
                <w:szCs w:val="22"/>
              </w:rPr>
              <w:t xml:space="preserve">        2012</w:t>
            </w:r>
            <w:r w:rsidRPr="004C099F">
              <w:rPr>
                <w:rFonts w:ascii="Times New Roman" w:hAnsi="Times New Roman"/>
                <w:sz w:val="22"/>
                <w:szCs w:val="22"/>
              </w:rPr>
              <w:t xml:space="preserve"> г.</w:t>
            </w:r>
          </w:p>
          <w:p w:rsidR="008F2BDE" w:rsidRPr="004C099F" w:rsidRDefault="008F2BDE" w:rsidP="008F2BDE">
            <w:pPr>
              <w:pStyle w:val="af6"/>
              <w:tabs>
                <w:tab w:val="left" w:pos="9800"/>
              </w:tabs>
              <w:ind w:right="0"/>
              <w:rPr>
                <w:rFonts w:ascii="Times New Roman" w:hAnsi="Times New Roman"/>
                <w:sz w:val="22"/>
                <w:szCs w:val="22"/>
              </w:rPr>
            </w:pPr>
            <w:r w:rsidRPr="004C099F">
              <w:rPr>
                <w:rFonts w:ascii="Times New Roman" w:hAnsi="Times New Roman"/>
                <w:sz w:val="22"/>
                <w:szCs w:val="22"/>
              </w:rPr>
              <w:t>Окончание подачи заявок на участие в запросе предложений «</w:t>
            </w:r>
            <w:r w:rsidR="002011BE" w:rsidRPr="004C099F">
              <w:rPr>
                <w:rFonts w:ascii="Times New Roman" w:hAnsi="Times New Roman"/>
                <w:sz w:val="22"/>
                <w:szCs w:val="22"/>
              </w:rPr>
              <w:t>27</w:t>
            </w:r>
            <w:r w:rsidRPr="004C099F">
              <w:rPr>
                <w:rFonts w:ascii="Times New Roman" w:hAnsi="Times New Roman"/>
                <w:sz w:val="22"/>
                <w:szCs w:val="22"/>
              </w:rPr>
              <w:t xml:space="preserve">» </w:t>
            </w:r>
            <w:r w:rsidR="002011BE" w:rsidRPr="004C099F">
              <w:rPr>
                <w:rFonts w:ascii="Times New Roman" w:hAnsi="Times New Roman"/>
                <w:sz w:val="22"/>
                <w:szCs w:val="22"/>
              </w:rPr>
              <w:t>февраля 2012</w:t>
            </w:r>
            <w:r w:rsidRPr="004C099F">
              <w:rPr>
                <w:rFonts w:ascii="Times New Roman" w:hAnsi="Times New Roman"/>
                <w:sz w:val="22"/>
                <w:szCs w:val="22"/>
              </w:rPr>
              <w:t xml:space="preserve"> г. </w:t>
            </w:r>
            <w:r w:rsidR="002E1FFC" w:rsidRPr="004C099F">
              <w:rPr>
                <w:rFonts w:ascii="Times New Roman" w:hAnsi="Times New Roman"/>
                <w:sz w:val="22"/>
                <w:szCs w:val="22"/>
              </w:rPr>
              <w:t>11</w:t>
            </w:r>
            <w:r w:rsidRPr="004C099F">
              <w:rPr>
                <w:rFonts w:ascii="Times New Roman" w:hAnsi="Times New Roman"/>
                <w:sz w:val="22"/>
                <w:szCs w:val="22"/>
              </w:rPr>
              <w:t xml:space="preserve"> часов 00 минут (время московское) по адресу:</w:t>
            </w:r>
            <w:r w:rsidR="002E1FFC" w:rsidRPr="004C099F">
              <w:rPr>
                <w:rFonts w:ascii="Times New Roman" w:hAnsi="Times New Roman"/>
                <w:sz w:val="22"/>
                <w:szCs w:val="22"/>
              </w:rPr>
              <w:t>.</w:t>
            </w:r>
            <w:r w:rsidR="002011BE" w:rsidRPr="004C099F">
              <w:rPr>
                <w:rFonts w:ascii="Times New Roman" w:hAnsi="Times New Roman"/>
                <w:sz w:val="22"/>
                <w:szCs w:val="22"/>
              </w:rPr>
              <w:t>Э</w:t>
            </w:r>
            <w:r w:rsidR="00192DB2" w:rsidRPr="004C099F">
              <w:rPr>
                <w:rFonts w:ascii="Times New Roman" w:hAnsi="Times New Roman"/>
                <w:sz w:val="22"/>
                <w:szCs w:val="22"/>
              </w:rPr>
              <w:t>лектроннаяторговая площадка</w:t>
            </w:r>
            <w:r w:rsidR="002011BE" w:rsidRPr="004C099F">
              <w:rPr>
                <w:rFonts w:ascii="Times New Roman" w:hAnsi="Times New Roman"/>
                <w:sz w:val="22"/>
                <w:szCs w:val="22"/>
                <w:lang w:val="en-US"/>
              </w:rPr>
              <w:t>www</w:t>
            </w:r>
            <w:r w:rsidR="002011BE" w:rsidRPr="004C099F">
              <w:rPr>
                <w:rFonts w:ascii="Times New Roman" w:hAnsi="Times New Roman"/>
                <w:sz w:val="22"/>
                <w:szCs w:val="22"/>
              </w:rPr>
              <w:t>.</w:t>
            </w:r>
            <w:r w:rsidR="002011BE" w:rsidRPr="004C099F">
              <w:rPr>
                <w:rFonts w:ascii="Times New Roman" w:hAnsi="Times New Roman"/>
                <w:sz w:val="22"/>
                <w:szCs w:val="22"/>
                <w:lang w:val="en-US"/>
              </w:rPr>
              <w:t>a</w:t>
            </w:r>
            <w:r w:rsidR="002011BE" w:rsidRPr="004C099F">
              <w:rPr>
                <w:rFonts w:ascii="Times New Roman" w:hAnsi="Times New Roman"/>
                <w:sz w:val="22"/>
                <w:szCs w:val="22"/>
              </w:rPr>
              <w:t>-</w:t>
            </w:r>
            <w:r w:rsidR="002011BE" w:rsidRPr="004C099F">
              <w:rPr>
                <w:rFonts w:ascii="Times New Roman" w:hAnsi="Times New Roman"/>
                <w:sz w:val="22"/>
                <w:szCs w:val="22"/>
                <w:lang w:val="en-US"/>
              </w:rPr>
              <w:t>k</w:t>
            </w:r>
            <w:r w:rsidR="002011BE" w:rsidRPr="004C099F">
              <w:rPr>
                <w:rFonts w:ascii="Times New Roman" w:hAnsi="Times New Roman"/>
                <w:sz w:val="22"/>
                <w:szCs w:val="22"/>
              </w:rPr>
              <w:t>-</w:t>
            </w:r>
            <w:r w:rsidR="002011BE" w:rsidRPr="004C099F">
              <w:rPr>
                <w:rFonts w:ascii="Times New Roman" w:hAnsi="Times New Roman"/>
                <w:sz w:val="22"/>
                <w:szCs w:val="22"/>
                <w:lang w:val="en-US"/>
              </w:rPr>
              <w:t>d</w:t>
            </w:r>
            <w:r w:rsidR="002011BE" w:rsidRPr="004C099F">
              <w:rPr>
                <w:rFonts w:ascii="Times New Roman" w:hAnsi="Times New Roman"/>
                <w:sz w:val="22"/>
                <w:szCs w:val="22"/>
              </w:rPr>
              <w:t>.</w:t>
            </w:r>
            <w:r w:rsidR="002011BE" w:rsidRPr="004C099F">
              <w:rPr>
                <w:rFonts w:ascii="Times New Roman" w:hAnsi="Times New Roman"/>
                <w:sz w:val="22"/>
                <w:szCs w:val="22"/>
                <w:lang w:val="en-US"/>
              </w:rPr>
              <w:t>ru</w:t>
            </w:r>
          </w:p>
          <w:p w:rsidR="008F2BDE" w:rsidRPr="004C099F" w:rsidRDefault="008F2BDE" w:rsidP="008F2BDE">
            <w:pPr>
              <w:spacing w:after="0"/>
              <w:rPr>
                <w:b/>
              </w:rPr>
            </w:pPr>
            <w:r w:rsidRPr="004C099F">
              <w:rPr>
                <w:sz w:val="22"/>
                <w:szCs w:val="22"/>
              </w:rPr>
              <w:t>Заказчик вправе продлить срок подачи заявок и внести соответствующие изменения в извещение о проведении запроса предложений и документацию.</w:t>
            </w:r>
          </w:p>
        </w:tc>
      </w:tr>
      <w:tr w:rsidR="008F2BDE" w:rsidRPr="006110E2" w:rsidTr="008F2BDE">
        <w:tc>
          <w:tcPr>
            <w:tcW w:w="648" w:type="dxa"/>
            <w:vMerge w:val="restart"/>
          </w:tcPr>
          <w:p w:rsidR="008F2BDE" w:rsidRPr="006110E2" w:rsidRDefault="008F2BDE" w:rsidP="008F2BDE">
            <w:pPr>
              <w:spacing w:after="0"/>
            </w:pPr>
            <w:r>
              <w:rPr>
                <w:sz w:val="22"/>
                <w:szCs w:val="22"/>
              </w:rPr>
              <w:t>18</w:t>
            </w:r>
          </w:p>
        </w:tc>
        <w:tc>
          <w:tcPr>
            <w:tcW w:w="1440" w:type="dxa"/>
            <w:vMerge w:val="restart"/>
          </w:tcPr>
          <w:p w:rsidR="008F2BDE" w:rsidRPr="006110E2" w:rsidRDefault="008F2BDE" w:rsidP="008F2BDE">
            <w:pPr>
              <w:spacing w:after="0"/>
            </w:pPr>
            <w:r w:rsidRPr="006110E2">
              <w:rPr>
                <w:sz w:val="22"/>
                <w:szCs w:val="22"/>
              </w:rPr>
              <w:t>Пункт 4.6.1.,  в) 4.6.3.</w:t>
            </w:r>
          </w:p>
        </w:tc>
        <w:tc>
          <w:tcPr>
            <w:tcW w:w="2340" w:type="dxa"/>
          </w:tcPr>
          <w:p w:rsidR="008F2BDE" w:rsidRPr="006110E2" w:rsidRDefault="008F2BDE" w:rsidP="008F2BDE">
            <w:pPr>
              <w:spacing w:after="0"/>
              <w:jc w:val="left"/>
            </w:pPr>
            <w:r w:rsidRPr="006110E2">
              <w:rPr>
                <w:sz w:val="22"/>
                <w:szCs w:val="22"/>
              </w:rPr>
              <w:t>Размер обеспечения заявок на участие в запросе предложений</w:t>
            </w:r>
          </w:p>
        </w:tc>
        <w:tc>
          <w:tcPr>
            <w:tcW w:w="5603" w:type="dxa"/>
          </w:tcPr>
          <w:p w:rsidR="008F2BDE" w:rsidRPr="006110E2" w:rsidRDefault="008F2BDE" w:rsidP="008F2BDE">
            <w:pPr>
              <w:pStyle w:val="35"/>
              <w:spacing w:after="0"/>
              <w:ind w:left="0"/>
              <w:rPr>
                <w:bCs/>
                <w:sz w:val="22"/>
                <w:szCs w:val="22"/>
              </w:rPr>
            </w:pPr>
            <w:r w:rsidRPr="006110E2">
              <w:rPr>
                <w:sz w:val="22"/>
                <w:szCs w:val="22"/>
              </w:rPr>
              <w:t>Не установлено</w:t>
            </w:r>
          </w:p>
        </w:tc>
      </w:tr>
      <w:tr w:rsidR="008F2BDE" w:rsidRPr="006110E2" w:rsidTr="008F2BDE">
        <w:tc>
          <w:tcPr>
            <w:tcW w:w="648" w:type="dxa"/>
            <w:vMerge/>
          </w:tcPr>
          <w:p w:rsidR="008F2BDE" w:rsidRPr="006110E2" w:rsidRDefault="008F2BDE" w:rsidP="008F2BDE">
            <w:pPr>
              <w:spacing w:after="0"/>
            </w:pPr>
          </w:p>
        </w:tc>
        <w:tc>
          <w:tcPr>
            <w:tcW w:w="1440" w:type="dxa"/>
            <w:vMerge/>
          </w:tcPr>
          <w:p w:rsidR="008F2BDE" w:rsidRPr="006110E2" w:rsidRDefault="008F2BDE" w:rsidP="008F2BDE">
            <w:pPr>
              <w:spacing w:after="0"/>
            </w:pPr>
          </w:p>
        </w:tc>
        <w:tc>
          <w:tcPr>
            <w:tcW w:w="2340" w:type="dxa"/>
          </w:tcPr>
          <w:p w:rsidR="008F2BDE" w:rsidRPr="006110E2" w:rsidRDefault="008F2BDE" w:rsidP="008F2BDE">
            <w:pPr>
              <w:spacing w:after="0"/>
              <w:jc w:val="left"/>
            </w:pPr>
            <w:r w:rsidRPr="006110E2">
              <w:rPr>
                <w:sz w:val="22"/>
                <w:szCs w:val="22"/>
              </w:rPr>
              <w:t>Реквизиты для перечисления обеспечения заявок на участие в запросе предложений</w:t>
            </w:r>
          </w:p>
        </w:tc>
        <w:tc>
          <w:tcPr>
            <w:tcW w:w="5603" w:type="dxa"/>
          </w:tcPr>
          <w:p w:rsidR="008F2BDE" w:rsidRPr="006110E2" w:rsidRDefault="008F2BDE" w:rsidP="008F2BDE">
            <w:pPr>
              <w:keepNext/>
              <w:keepLines/>
              <w:widowControl w:val="0"/>
              <w:suppressLineNumbers/>
              <w:suppressAutoHyphens/>
              <w:spacing w:after="0"/>
              <w:ind w:left="-28"/>
            </w:pPr>
            <w:r>
              <w:rPr>
                <w:sz w:val="22"/>
                <w:szCs w:val="22"/>
              </w:rPr>
              <w:t>нет</w:t>
            </w:r>
          </w:p>
        </w:tc>
      </w:tr>
      <w:tr w:rsidR="008F2BDE" w:rsidRPr="006110E2" w:rsidTr="008F2BDE">
        <w:tc>
          <w:tcPr>
            <w:tcW w:w="648" w:type="dxa"/>
          </w:tcPr>
          <w:p w:rsidR="008F2BDE" w:rsidRPr="006110E2" w:rsidRDefault="008F2BDE" w:rsidP="008F2BDE">
            <w:pPr>
              <w:spacing w:after="0"/>
            </w:pPr>
            <w:r>
              <w:rPr>
                <w:sz w:val="22"/>
                <w:szCs w:val="22"/>
              </w:rPr>
              <w:t>19</w:t>
            </w:r>
          </w:p>
        </w:tc>
        <w:tc>
          <w:tcPr>
            <w:tcW w:w="1440" w:type="dxa"/>
          </w:tcPr>
          <w:p w:rsidR="008F2BDE" w:rsidRPr="006110E2" w:rsidRDefault="008F2BDE" w:rsidP="008F2BDE">
            <w:pPr>
              <w:spacing w:after="0"/>
            </w:pPr>
            <w:r w:rsidRPr="006110E2">
              <w:rPr>
                <w:sz w:val="22"/>
                <w:szCs w:val="22"/>
              </w:rPr>
              <w:t>Пункт 5.1.1.</w:t>
            </w:r>
          </w:p>
        </w:tc>
        <w:tc>
          <w:tcPr>
            <w:tcW w:w="2340" w:type="dxa"/>
          </w:tcPr>
          <w:p w:rsidR="008F2BDE" w:rsidRPr="00CF44F9" w:rsidRDefault="008F2BDE" w:rsidP="008F2BDE">
            <w:pPr>
              <w:spacing w:after="0"/>
              <w:jc w:val="left"/>
            </w:pPr>
            <w:r w:rsidRPr="00CF44F9">
              <w:rPr>
                <w:sz w:val="22"/>
                <w:szCs w:val="22"/>
              </w:rPr>
              <w:t>Дата, время  и место вскрытия конвертов с заявками на участие в запросе предложений</w:t>
            </w:r>
          </w:p>
        </w:tc>
        <w:tc>
          <w:tcPr>
            <w:tcW w:w="5603" w:type="dxa"/>
          </w:tcPr>
          <w:p w:rsidR="00192DB2" w:rsidRPr="00CF44F9" w:rsidRDefault="008F2BDE" w:rsidP="00192DB2">
            <w:pPr>
              <w:pStyle w:val="af6"/>
              <w:tabs>
                <w:tab w:val="left" w:pos="9800"/>
              </w:tabs>
              <w:ind w:right="0"/>
              <w:rPr>
                <w:rFonts w:ascii="Times New Roman" w:hAnsi="Times New Roman"/>
                <w:sz w:val="22"/>
                <w:szCs w:val="22"/>
              </w:rPr>
            </w:pPr>
            <w:r w:rsidRPr="00CF44F9">
              <w:rPr>
                <w:rFonts w:ascii="Times New Roman" w:hAnsi="Times New Roman"/>
                <w:bCs/>
                <w:sz w:val="22"/>
                <w:szCs w:val="22"/>
              </w:rPr>
              <w:t>«</w:t>
            </w:r>
            <w:r w:rsidR="00192DB2" w:rsidRPr="00CF44F9">
              <w:rPr>
                <w:rFonts w:ascii="Times New Roman" w:hAnsi="Times New Roman"/>
                <w:bCs/>
                <w:sz w:val="22"/>
                <w:szCs w:val="22"/>
              </w:rPr>
              <w:t>27</w:t>
            </w:r>
            <w:r w:rsidRPr="00CF44F9">
              <w:rPr>
                <w:rFonts w:ascii="Times New Roman" w:hAnsi="Times New Roman"/>
                <w:bCs/>
                <w:sz w:val="22"/>
                <w:szCs w:val="22"/>
              </w:rPr>
              <w:t xml:space="preserve">» </w:t>
            </w:r>
            <w:r w:rsidR="00192DB2" w:rsidRPr="00CF44F9">
              <w:rPr>
                <w:rFonts w:ascii="Times New Roman" w:hAnsi="Times New Roman"/>
                <w:bCs/>
                <w:sz w:val="22"/>
                <w:szCs w:val="22"/>
              </w:rPr>
              <w:t>февраля 2012</w:t>
            </w:r>
            <w:r w:rsidRPr="00CF44F9">
              <w:rPr>
                <w:rFonts w:ascii="Times New Roman" w:hAnsi="Times New Roman"/>
                <w:bCs/>
                <w:sz w:val="22"/>
                <w:szCs w:val="22"/>
              </w:rPr>
              <w:t xml:space="preserve"> года в </w:t>
            </w:r>
            <w:r w:rsidR="002E1FFC" w:rsidRPr="00CF44F9">
              <w:rPr>
                <w:rFonts w:ascii="Times New Roman" w:hAnsi="Times New Roman"/>
                <w:bCs/>
                <w:sz w:val="22"/>
                <w:szCs w:val="22"/>
              </w:rPr>
              <w:t>11</w:t>
            </w:r>
            <w:r w:rsidRPr="00CF44F9">
              <w:rPr>
                <w:rFonts w:ascii="Times New Roman" w:hAnsi="Times New Roman"/>
                <w:bCs/>
                <w:sz w:val="22"/>
                <w:szCs w:val="22"/>
              </w:rPr>
              <w:t xml:space="preserve"> часов 00 мин. (время московское) </w:t>
            </w:r>
            <w:r w:rsidRPr="00CF44F9">
              <w:rPr>
                <w:rFonts w:ascii="Times New Roman" w:hAnsi="Times New Roman"/>
                <w:sz w:val="22"/>
                <w:szCs w:val="22"/>
              </w:rPr>
              <w:t>по адресу</w:t>
            </w:r>
            <w:r w:rsidRPr="00CF44F9">
              <w:rPr>
                <w:rFonts w:ascii="Times New Roman" w:hAnsi="Times New Roman"/>
                <w:bCs/>
                <w:sz w:val="22"/>
                <w:szCs w:val="22"/>
              </w:rPr>
              <w:t xml:space="preserve">: </w:t>
            </w:r>
            <w:r w:rsidR="00192DB2" w:rsidRPr="00CF44F9">
              <w:rPr>
                <w:rFonts w:ascii="Times New Roman" w:hAnsi="Times New Roman"/>
                <w:sz w:val="22"/>
                <w:szCs w:val="22"/>
              </w:rPr>
              <w:t xml:space="preserve">Электронная торговая площадка </w:t>
            </w:r>
            <w:r w:rsidR="00192DB2" w:rsidRPr="00CF44F9">
              <w:rPr>
                <w:rFonts w:ascii="Times New Roman" w:hAnsi="Times New Roman"/>
                <w:sz w:val="22"/>
                <w:szCs w:val="22"/>
                <w:lang w:val="en-US"/>
              </w:rPr>
              <w:t>www</w:t>
            </w:r>
            <w:r w:rsidR="00192DB2" w:rsidRPr="00CF44F9">
              <w:rPr>
                <w:rFonts w:ascii="Times New Roman" w:hAnsi="Times New Roman"/>
                <w:sz w:val="22"/>
                <w:szCs w:val="22"/>
              </w:rPr>
              <w:t>.</w:t>
            </w:r>
            <w:r w:rsidR="00192DB2" w:rsidRPr="00CF44F9">
              <w:rPr>
                <w:rFonts w:ascii="Times New Roman" w:hAnsi="Times New Roman"/>
                <w:sz w:val="22"/>
                <w:szCs w:val="22"/>
                <w:lang w:val="en-US"/>
              </w:rPr>
              <w:t>a</w:t>
            </w:r>
            <w:r w:rsidR="00192DB2" w:rsidRPr="00CF44F9">
              <w:rPr>
                <w:rFonts w:ascii="Times New Roman" w:hAnsi="Times New Roman"/>
                <w:sz w:val="22"/>
                <w:szCs w:val="22"/>
              </w:rPr>
              <w:t>-</w:t>
            </w:r>
            <w:r w:rsidR="00192DB2" w:rsidRPr="00CF44F9">
              <w:rPr>
                <w:rFonts w:ascii="Times New Roman" w:hAnsi="Times New Roman"/>
                <w:sz w:val="22"/>
                <w:szCs w:val="22"/>
                <w:lang w:val="en-US"/>
              </w:rPr>
              <w:t>k</w:t>
            </w:r>
            <w:r w:rsidR="00192DB2" w:rsidRPr="00CF44F9">
              <w:rPr>
                <w:rFonts w:ascii="Times New Roman" w:hAnsi="Times New Roman"/>
                <w:sz w:val="22"/>
                <w:szCs w:val="22"/>
              </w:rPr>
              <w:t>-</w:t>
            </w:r>
            <w:r w:rsidR="00192DB2" w:rsidRPr="00CF44F9">
              <w:rPr>
                <w:rFonts w:ascii="Times New Roman" w:hAnsi="Times New Roman"/>
                <w:sz w:val="22"/>
                <w:szCs w:val="22"/>
                <w:lang w:val="en-US"/>
              </w:rPr>
              <w:t>d</w:t>
            </w:r>
            <w:r w:rsidR="00192DB2" w:rsidRPr="00CF44F9">
              <w:rPr>
                <w:rFonts w:ascii="Times New Roman" w:hAnsi="Times New Roman"/>
                <w:sz w:val="22"/>
                <w:szCs w:val="22"/>
              </w:rPr>
              <w:t>.</w:t>
            </w:r>
            <w:r w:rsidR="00192DB2" w:rsidRPr="00CF44F9">
              <w:rPr>
                <w:rFonts w:ascii="Times New Roman" w:hAnsi="Times New Roman"/>
                <w:sz w:val="22"/>
                <w:szCs w:val="22"/>
                <w:lang w:val="en-US"/>
              </w:rPr>
              <w:t>ru</w:t>
            </w:r>
          </w:p>
          <w:p w:rsidR="008F2BDE" w:rsidRPr="00CF44F9" w:rsidRDefault="008F2BDE" w:rsidP="008F2BDE">
            <w:pPr>
              <w:pStyle w:val="af6"/>
              <w:tabs>
                <w:tab w:val="left" w:pos="9800"/>
              </w:tabs>
              <w:ind w:right="0"/>
              <w:rPr>
                <w:rFonts w:ascii="Times New Roman" w:hAnsi="Times New Roman"/>
                <w:sz w:val="22"/>
                <w:szCs w:val="22"/>
              </w:rPr>
            </w:pPr>
          </w:p>
          <w:p w:rsidR="008F2BDE" w:rsidRPr="00CF44F9" w:rsidRDefault="008F2BDE" w:rsidP="008F2BDE">
            <w:pPr>
              <w:pStyle w:val="35"/>
              <w:spacing w:after="0"/>
              <w:ind w:left="0"/>
              <w:rPr>
                <w:bCs/>
                <w:sz w:val="22"/>
                <w:szCs w:val="22"/>
              </w:rPr>
            </w:pPr>
          </w:p>
        </w:tc>
      </w:tr>
      <w:tr w:rsidR="008F2BDE" w:rsidRPr="006110E2" w:rsidTr="008F2BDE">
        <w:tc>
          <w:tcPr>
            <w:tcW w:w="648" w:type="dxa"/>
          </w:tcPr>
          <w:p w:rsidR="008F2BDE" w:rsidRPr="006110E2" w:rsidRDefault="008F2BDE" w:rsidP="008F2BDE">
            <w:pPr>
              <w:spacing w:after="0"/>
            </w:pPr>
            <w:r w:rsidRPr="006110E2">
              <w:rPr>
                <w:sz w:val="22"/>
                <w:szCs w:val="22"/>
              </w:rPr>
              <w:t>2</w:t>
            </w:r>
            <w:r>
              <w:rPr>
                <w:sz w:val="22"/>
                <w:szCs w:val="22"/>
              </w:rPr>
              <w:t xml:space="preserve">0 </w:t>
            </w:r>
          </w:p>
        </w:tc>
        <w:tc>
          <w:tcPr>
            <w:tcW w:w="1440" w:type="dxa"/>
          </w:tcPr>
          <w:p w:rsidR="008F2BDE" w:rsidRDefault="008F2BDE" w:rsidP="008F2BDE">
            <w:pPr>
              <w:spacing w:after="0"/>
            </w:pPr>
            <w:r w:rsidRPr="006110E2">
              <w:rPr>
                <w:sz w:val="22"/>
                <w:szCs w:val="22"/>
              </w:rPr>
              <w:t>Пункт 5.</w:t>
            </w:r>
            <w:r>
              <w:rPr>
                <w:sz w:val="22"/>
                <w:szCs w:val="22"/>
              </w:rPr>
              <w:t>2.4.</w:t>
            </w:r>
          </w:p>
        </w:tc>
        <w:tc>
          <w:tcPr>
            <w:tcW w:w="2340" w:type="dxa"/>
          </w:tcPr>
          <w:p w:rsidR="008F2BDE" w:rsidRPr="006110E2" w:rsidRDefault="008F2BDE" w:rsidP="008F2BDE">
            <w:pPr>
              <w:spacing w:after="0"/>
              <w:jc w:val="left"/>
            </w:pPr>
            <w:r w:rsidRPr="006110E2">
              <w:rPr>
                <w:sz w:val="22"/>
                <w:szCs w:val="22"/>
              </w:rPr>
              <w:t>Критерии и порядок оценки заявок на участие в запросе предложений</w:t>
            </w:r>
          </w:p>
        </w:tc>
        <w:tc>
          <w:tcPr>
            <w:tcW w:w="5603" w:type="dxa"/>
          </w:tcPr>
          <w:tbl>
            <w:tblPr>
              <w:tblW w:w="5348" w:type="dxa"/>
              <w:tblBorders>
                <w:top w:val="single" w:sz="4" w:space="0" w:color="auto"/>
                <w:left w:val="single" w:sz="4" w:space="0" w:color="auto"/>
                <w:bottom w:val="single" w:sz="4" w:space="0" w:color="auto"/>
                <w:right w:val="single" w:sz="4" w:space="0" w:color="auto"/>
              </w:tblBorders>
              <w:tblLayout w:type="fixed"/>
              <w:tblLook w:val="0000"/>
            </w:tblPr>
            <w:tblGrid>
              <w:gridCol w:w="529"/>
              <w:gridCol w:w="39"/>
              <w:gridCol w:w="3930"/>
              <w:gridCol w:w="850"/>
            </w:tblGrid>
            <w:tr w:rsidR="008F2BDE" w:rsidRPr="007E2764" w:rsidTr="008F2BDE">
              <w:trPr>
                <w:trHeight w:val="456"/>
              </w:trPr>
              <w:tc>
                <w:tcPr>
                  <w:tcW w:w="568" w:type="dxa"/>
                  <w:gridSpan w:val="2"/>
                  <w:tcBorders>
                    <w:top w:val="single" w:sz="4" w:space="0" w:color="auto"/>
                    <w:left w:val="single" w:sz="4" w:space="0" w:color="auto"/>
                    <w:bottom w:val="single" w:sz="4" w:space="0" w:color="auto"/>
                    <w:right w:val="single" w:sz="4" w:space="0" w:color="auto"/>
                  </w:tcBorders>
                </w:tcPr>
                <w:p w:rsidR="008F2BDE" w:rsidRPr="007E2764" w:rsidRDefault="008F2BDE" w:rsidP="008F2BDE">
                  <w:pPr>
                    <w:rPr>
                      <w:i/>
                    </w:rPr>
                  </w:pPr>
                </w:p>
                <w:p w:rsidR="008F2BDE" w:rsidRPr="007E2764" w:rsidRDefault="008F2BDE" w:rsidP="008F2BDE">
                  <w:pPr>
                    <w:rPr>
                      <w:i/>
                    </w:rPr>
                  </w:pPr>
                </w:p>
              </w:tc>
              <w:tc>
                <w:tcPr>
                  <w:tcW w:w="3930" w:type="dxa"/>
                  <w:tcBorders>
                    <w:top w:val="single" w:sz="4" w:space="0" w:color="auto"/>
                    <w:left w:val="single" w:sz="4" w:space="0" w:color="auto"/>
                    <w:bottom w:val="single" w:sz="4" w:space="0" w:color="auto"/>
                    <w:right w:val="single" w:sz="4" w:space="0" w:color="auto"/>
                  </w:tcBorders>
                </w:tcPr>
                <w:p w:rsidR="0027314B" w:rsidRDefault="0027314B" w:rsidP="00E27193">
                  <w:pPr>
                    <w:rPr>
                      <w:sz w:val="28"/>
                      <w:szCs w:val="28"/>
                    </w:rPr>
                  </w:pPr>
                </w:p>
                <w:p w:rsidR="0027314B" w:rsidRDefault="0027314B" w:rsidP="00E27193">
                  <w:pPr>
                    <w:rPr>
                      <w:sz w:val="28"/>
                      <w:szCs w:val="28"/>
                    </w:rPr>
                  </w:pPr>
                  <w:r w:rsidRPr="0027314B">
                    <w:rPr>
                      <w:sz w:val="28"/>
                      <w:szCs w:val="28"/>
                    </w:rPr>
                    <w:t>Сроки (периоды) оказания услуг</w:t>
                  </w:r>
                  <w:r>
                    <w:rPr>
                      <w:sz w:val="28"/>
                      <w:szCs w:val="28"/>
                    </w:rPr>
                    <w:t>:</w:t>
                  </w:r>
                  <w:r w:rsidRPr="0027314B">
                    <w:rPr>
                      <w:sz w:val="28"/>
                      <w:szCs w:val="28"/>
                    </w:rPr>
                    <w:t>рейтинг, присуждаемый i-й заявке по критерию "сроки (периоды) оказания услуг", определяется по формуле:</w:t>
                  </w:r>
                </w:p>
                <w:p w:rsidR="006D7D2A" w:rsidRDefault="006D7D2A" w:rsidP="00E27193">
                  <w:pPr>
                    <w:rPr>
                      <w:sz w:val="28"/>
                      <w:szCs w:val="28"/>
                    </w:rPr>
                  </w:pPr>
                </w:p>
                <w:p w:rsidR="008F2BDE" w:rsidRDefault="00E27193" w:rsidP="00E27193">
                  <w:pPr>
                    <w:rPr>
                      <w:sz w:val="28"/>
                      <w:szCs w:val="28"/>
                    </w:rPr>
                  </w:pPr>
                  <w:r w:rsidRPr="00E27193">
                    <w:rPr>
                      <w:position w:val="-24"/>
                      <w:sz w:val="28"/>
                      <w:szCs w:val="28"/>
                    </w:rPr>
                    <w:object w:dxaOrig="22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9pt;height:32.8pt" o:ole="">
                        <v:imagedata r:id="rId17" o:title=""/>
                      </v:shape>
                      <o:OLEObject Type="Embed" ProgID="Equation.3" ShapeID="_x0000_i1025" DrawAspect="Content" ObjectID="_1391001905" r:id="rId18"/>
                    </w:object>
                  </w:r>
                </w:p>
                <w:p w:rsidR="006D7D2A" w:rsidRPr="006D7D2A" w:rsidRDefault="006D7D2A" w:rsidP="006D7D2A">
                  <w:pPr>
                    <w:rPr>
                      <w:sz w:val="28"/>
                      <w:szCs w:val="28"/>
                    </w:rPr>
                  </w:pPr>
                  <w:r w:rsidRPr="006D7D2A">
                    <w:rPr>
                      <w:sz w:val="28"/>
                      <w:szCs w:val="28"/>
                    </w:rPr>
                    <w:t>где:</w:t>
                  </w:r>
                </w:p>
                <w:p w:rsidR="006D7D2A" w:rsidRPr="006D7D2A" w:rsidRDefault="005D24F1" w:rsidP="006D7D2A">
                  <w:pPr>
                    <w:rPr>
                      <w:sz w:val="28"/>
                      <w:szCs w:val="28"/>
                    </w:rPr>
                  </w:pPr>
                  <w:r w:rsidRPr="006D7D2A">
                    <w:rPr>
                      <w:position w:val="-12"/>
                      <w:sz w:val="28"/>
                      <w:szCs w:val="28"/>
                    </w:rPr>
                    <w:object w:dxaOrig="360" w:dyaOrig="360">
                      <v:shape id="_x0000_i1026" type="#_x0000_t75" style="width:18.25pt;height:18.25pt" o:ole="">
                        <v:imagedata r:id="rId19" o:title=""/>
                      </v:shape>
                      <o:OLEObject Type="Embed" ProgID="Equation.3" ShapeID="_x0000_i1026" DrawAspect="Content" ObjectID="_1391001906" r:id="rId20"/>
                    </w:object>
                  </w:r>
                  <w:r w:rsidR="006D7D2A" w:rsidRPr="006D7D2A">
                    <w:rPr>
                      <w:sz w:val="28"/>
                      <w:szCs w:val="28"/>
                    </w:rPr>
                    <w:t xml:space="preserve"> - рейтинг, присуждаемый i-й заявке по указанному критерию;</w:t>
                  </w:r>
                </w:p>
                <w:p w:rsidR="006D7D2A" w:rsidRPr="006D7D2A" w:rsidRDefault="006D7D2A" w:rsidP="006D7D2A">
                  <w:pPr>
                    <w:rPr>
                      <w:sz w:val="28"/>
                      <w:szCs w:val="28"/>
                    </w:rPr>
                  </w:pPr>
                  <w:r w:rsidRPr="006D7D2A">
                    <w:rPr>
                      <w:sz w:val="28"/>
                      <w:szCs w:val="28"/>
                    </w:rPr>
                    <w:object w:dxaOrig="520" w:dyaOrig="300">
                      <v:shape id="_x0000_i1027" type="#_x0000_t75" style="width:25.8pt;height:15.05pt" o:ole="">
                        <v:imagedata r:id="rId21" o:title=""/>
                      </v:shape>
                      <o:OLEObject Type="Embed" ProgID="Equation.3" ShapeID="_x0000_i1027" DrawAspect="Content" ObjectID="_1391001907" r:id="rId22"/>
                    </w:object>
                  </w:r>
                  <w:r w:rsidRPr="006D7D2A">
                    <w:rPr>
                      <w:sz w:val="28"/>
                      <w:szCs w:val="28"/>
                    </w:rPr>
                    <w:t xml:space="preserve"> - максимальный срок </w:t>
                  </w:r>
                  <w:r w:rsidRPr="006D7D2A">
                    <w:rPr>
                      <w:sz w:val="28"/>
                      <w:szCs w:val="28"/>
                    </w:rPr>
                    <w:lastRenderedPageBreak/>
                    <w:t>оказания услуг в днях с даты заключения контракта;</w:t>
                  </w:r>
                </w:p>
                <w:p w:rsidR="006D7D2A" w:rsidRPr="006D7D2A" w:rsidRDefault="006D7D2A" w:rsidP="006D7D2A">
                  <w:pPr>
                    <w:rPr>
                      <w:sz w:val="28"/>
                      <w:szCs w:val="28"/>
                    </w:rPr>
                  </w:pPr>
                  <w:r w:rsidRPr="006D7D2A">
                    <w:rPr>
                      <w:sz w:val="28"/>
                      <w:szCs w:val="28"/>
                    </w:rPr>
                    <w:object w:dxaOrig="499" w:dyaOrig="300">
                      <v:shape id="_x0000_i1028" type="#_x0000_t75" style="width:25.25pt;height:15.05pt" o:ole="">
                        <v:imagedata r:id="rId23" o:title=""/>
                      </v:shape>
                      <o:OLEObject Type="Embed" ProgID="Equation.3" ShapeID="_x0000_i1028" DrawAspect="Content" ObjectID="_1391001908" r:id="rId24"/>
                    </w:object>
                  </w:r>
                  <w:r w:rsidRPr="006D7D2A">
                    <w:rPr>
                      <w:sz w:val="28"/>
                      <w:szCs w:val="28"/>
                    </w:rPr>
                    <w:t xml:space="preserve"> - минимальный срок оказания услуг в днях с даты заключения контракта;</w:t>
                  </w:r>
                </w:p>
                <w:p w:rsidR="006D7D2A" w:rsidRPr="006D7D2A" w:rsidRDefault="006D7D2A" w:rsidP="006D7D2A">
                  <w:pPr>
                    <w:rPr>
                      <w:sz w:val="28"/>
                      <w:szCs w:val="28"/>
                    </w:rPr>
                  </w:pPr>
                  <w:r w:rsidRPr="006D7D2A">
                    <w:rPr>
                      <w:sz w:val="28"/>
                      <w:szCs w:val="28"/>
                    </w:rPr>
                    <w:object w:dxaOrig="300" w:dyaOrig="300">
                      <v:shape id="_x0000_i1029" type="#_x0000_t75" style="width:15.05pt;height:15.05pt" o:ole="">
                        <v:imagedata r:id="rId25" o:title=""/>
                      </v:shape>
                      <o:OLEObject Type="Embed" ProgID="Equation.3" ShapeID="_x0000_i1029" DrawAspect="Content" ObjectID="_1391001909" r:id="rId26"/>
                    </w:object>
                  </w:r>
                  <w:r w:rsidRPr="006D7D2A">
                    <w:rPr>
                      <w:sz w:val="28"/>
                      <w:szCs w:val="28"/>
                    </w:rPr>
                    <w:t xml:space="preserve"> - предложение, содержащееся в i-й заявке по сроку оказания услуг в днях с даты заключения контракта.</w:t>
                  </w:r>
                </w:p>
                <w:p w:rsidR="006D7D2A" w:rsidRPr="007E2764" w:rsidRDefault="006D7D2A" w:rsidP="00E27193">
                  <w:pPr>
                    <w:rPr>
                      <w:i/>
                    </w:rPr>
                  </w:pPr>
                </w:p>
              </w:tc>
              <w:tc>
                <w:tcPr>
                  <w:tcW w:w="850" w:type="dxa"/>
                  <w:tcBorders>
                    <w:top w:val="single" w:sz="4" w:space="0" w:color="auto"/>
                    <w:left w:val="single" w:sz="4" w:space="0" w:color="auto"/>
                    <w:bottom w:val="single" w:sz="4" w:space="0" w:color="auto"/>
                    <w:right w:val="single" w:sz="4" w:space="0" w:color="auto"/>
                  </w:tcBorders>
                </w:tcPr>
                <w:p w:rsidR="008F2BDE" w:rsidRPr="007E2764" w:rsidRDefault="008F2BDE" w:rsidP="008F2BDE">
                  <w:pPr>
                    <w:rPr>
                      <w:i/>
                    </w:rPr>
                  </w:pPr>
                </w:p>
                <w:p w:rsidR="008F2BDE" w:rsidRPr="007E2764" w:rsidRDefault="008F2BDE" w:rsidP="008F2BDE">
                  <w:pPr>
                    <w:rPr>
                      <w:i/>
                    </w:rPr>
                  </w:pPr>
                </w:p>
                <w:p w:rsidR="008F2BDE" w:rsidRPr="007E2764" w:rsidRDefault="0027314B" w:rsidP="008F2BDE">
                  <w:pPr>
                    <w:rPr>
                      <w:i/>
                    </w:rPr>
                  </w:pPr>
                  <w:r>
                    <w:rPr>
                      <w:i/>
                    </w:rPr>
                    <w:t>40</w:t>
                  </w:r>
                  <w:r w:rsidR="00415011">
                    <w:rPr>
                      <w:i/>
                    </w:rPr>
                    <w:t xml:space="preserve"> баллов</w:t>
                  </w:r>
                </w:p>
              </w:tc>
            </w:tr>
            <w:tr w:rsidR="008F2BDE" w:rsidRPr="007E2764" w:rsidTr="008F2BDE">
              <w:trPr>
                <w:trHeight w:val="2540"/>
              </w:trPr>
              <w:tc>
                <w:tcPr>
                  <w:tcW w:w="568" w:type="dxa"/>
                  <w:gridSpan w:val="2"/>
                  <w:tcBorders>
                    <w:top w:val="single" w:sz="4" w:space="0" w:color="auto"/>
                    <w:left w:val="single" w:sz="4" w:space="0" w:color="auto"/>
                    <w:bottom w:val="single" w:sz="4" w:space="0" w:color="auto"/>
                    <w:right w:val="single" w:sz="4" w:space="0" w:color="auto"/>
                  </w:tcBorders>
                </w:tcPr>
                <w:p w:rsidR="008F2BDE" w:rsidRPr="007E2764" w:rsidRDefault="008F2BDE" w:rsidP="008F2BDE">
                  <w:pPr>
                    <w:rPr>
                      <w:i/>
                    </w:rPr>
                  </w:pPr>
                  <w:r w:rsidRPr="007E2764">
                    <w:rPr>
                      <w:i/>
                      <w:sz w:val="22"/>
                      <w:szCs w:val="22"/>
                    </w:rPr>
                    <w:lastRenderedPageBreak/>
                    <w:t>2</w:t>
                  </w:r>
                </w:p>
              </w:tc>
              <w:tc>
                <w:tcPr>
                  <w:tcW w:w="3930" w:type="dxa"/>
                  <w:tcBorders>
                    <w:top w:val="single" w:sz="4" w:space="0" w:color="auto"/>
                    <w:left w:val="single" w:sz="4" w:space="0" w:color="auto"/>
                    <w:bottom w:val="single" w:sz="4" w:space="0" w:color="auto"/>
                    <w:right w:val="single" w:sz="4" w:space="0" w:color="auto"/>
                  </w:tcBorders>
                </w:tcPr>
                <w:p w:rsidR="008F2BDE" w:rsidRPr="007E2764" w:rsidRDefault="008F2BDE" w:rsidP="008F2BDE">
                  <w:pPr>
                    <w:rPr>
                      <w:i/>
                    </w:rPr>
                  </w:pPr>
                  <w:r w:rsidRPr="007E2764">
                    <w:rPr>
                      <w:i/>
                      <w:sz w:val="22"/>
                      <w:szCs w:val="22"/>
                    </w:rPr>
                    <w:t>Квалификация</w:t>
                  </w:r>
                  <w:r w:rsidR="003F53AE" w:rsidRPr="007E2764">
                    <w:rPr>
                      <w:i/>
                      <w:sz w:val="22"/>
                      <w:szCs w:val="22"/>
                    </w:rPr>
                    <w:t xml:space="preserve"> и опыт</w:t>
                  </w:r>
                  <w:r w:rsidRPr="007E2764">
                    <w:rPr>
                      <w:i/>
                      <w:sz w:val="22"/>
                      <w:szCs w:val="22"/>
                    </w:rPr>
                    <w:t xml:space="preserve"> участника запроса предложений в том числе:</w:t>
                  </w:r>
                </w:p>
                <w:p w:rsidR="008F2BDE" w:rsidRPr="007E2764" w:rsidRDefault="008F2BDE" w:rsidP="008F2BDE">
                  <w:pPr>
                    <w:rPr>
                      <w:i/>
                    </w:rPr>
                  </w:pPr>
                  <w:r w:rsidRPr="007E2764">
                    <w:rPr>
                      <w:i/>
                      <w:sz w:val="22"/>
                      <w:szCs w:val="22"/>
                    </w:rPr>
                    <w:t xml:space="preserve">А) </w:t>
                  </w:r>
                  <w:r w:rsidRPr="00F06A9D">
                    <w:rPr>
                      <w:i/>
                      <w:sz w:val="22"/>
                      <w:szCs w:val="22"/>
                    </w:rPr>
                    <w:t>Опыт работы на рынке аудиторских услуг – максимальный балл по п</w:t>
                  </w:r>
                  <w:r w:rsidR="003F53AE" w:rsidRPr="00F06A9D">
                    <w:rPr>
                      <w:i/>
                      <w:sz w:val="22"/>
                      <w:szCs w:val="22"/>
                    </w:rPr>
                    <w:t xml:space="preserve">одкритерию </w:t>
                  </w:r>
                  <w:r w:rsidR="00F06A9D">
                    <w:rPr>
                      <w:i/>
                      <w:sz w:val="22"/>
                      <w:szCs w:val="22"/>
                    </w:rPr>
                    <w:t>–</w:t>
                  </w:r>
                  <w:r w:rsidR="005D24F1" w:rsidRPr="00F06A9D">
                    <w:rPr>
                      <w:i/>
                      <w:sz w:val="22"/>
                      <w:szCs w:val="22"/>
                    </w:rPr>
                    <w:t>10</w:t>
                  </w:r>
                  <w:r w:rsidR="00F06A9D">
                    <w:rPr>
                      <w:i/>
                      <w:sz w:val="22"/>
                      <w:szCs w:val="22"/>
                    </w:rPr>
                    <w:t>(для подтверждения опыта работ участник должен приложить рекомендательные письма или копии договоров</w:t>
                  </w:r>
                  <w:r w:rsidRPr="00F06A9D">
                    <w:rPr>
                      <w:i/>
                      <w:sz w:val="22"/>
                      <w:szCs w:val="22"/>
                    </w:rPr>
                    <w:t>;</w:t>
                  </w:r>
                </w:p>
                <w:p w:rsidR="008F2BDE" w:rsidRPr="007E2764" w:rsidRDefault="008F2BDE" w:rsidP="008F2BDE">
                  <w:pPr>
                    <w:rPr>
                      <w:i/>
                    </w:rPr>
                  </w:pPr>
                  <w:r w:rsidRPr="007E2764">
                    <w:rPr>
                      <w:i/>
                      <w:sz w:val="22"/>
                      <w:szCs w:val="22"/>
                    </w:rPr>
                    <w:t xml:space="preserve">Б) </w:t>
                  </w:r>
                  <w:r w:rsidRPr="00415011">
                    <w:rPr>
                      <w:i/>
                      <w:sz w:val="22"/>
                      <w:szCs w:val="22"/>
                    </w:rPr>
                    <w:t>Количество специалистов в штате, имеющих действующие квалификационные аттестаты на право осуществления аудиторской деятельности - макс</w:t>
                  </w:r>
                  <w:r w:rsidR="003F53AE" w:rsidRPr="00415011">
                    <w:rPr>
                      <w:i/>
                      <w:sz w:val="22"/>
                      <w:szCs w:val="22"/>
                    </w:rPr>
                    <w:t xml:space="preserve">имальный балл по подкритерию - </w:t>
                  </w:r>
                  <w:r w:rsidR="005D24F1" w:rsidRPr="00415011">
                    <w:rPr>
                      <w:i/>
                      <w:sz w:val="22"/>
                      <w:szCs w:val="22"/>
                    </w:rPr>
                    <w:t>10</w:t>
                  </w:r>
                  <w:r w:rsidRPr="00415011">
                    <w:rPr>
                      <w:i/>
                      <w:sz w:val="22"/>
                      <w:szCs w:val="22"/>
                    </w:rPr>
                    <w:t>.</w:t>
                  </w:r>
                </w:p>
                <w:p w:rsidR="008F2BDE" w:rsidRPr="007E2764" w:rsidRDefault="008F2BDE" w:rsidP="008F2BDE">
                  <w:pPr>
                    <w:rPr>
                      <w:i/>
                    </w:rPr>
                  </w:pPr>
                  <w:r w:rsidRPr="007E2764">
                    <w:rPr>
                      <w:i/>
                      <w:sz w:val="22"/>
                      <w:szCs w:val="22"/>
                    </w:rPr>
                    <w:t>Расчет количества баллов по подкритерию производится путем умножения максимального балла по данному подкритерию (</w:t>
                  </w:r>
                  <w:r w:rsidR="005D24F1">
                    <w:rPr>
                      <w:i/>
                      <w:sz w:val="22"/>
                      <w:szCs w:val="22"/>
                      <w:lang w:val="en-US"/>
                    </w:rPr>
                    <w:t>B</w:t>
                  </w:r>
                  <w:r w:rsidR="005D24F1">
                    <w:rPr>
                      <w:i/>
                      <w:sz w:val="22"/>
                      <w:szCs w:val="22"/>
                    </w:rPr>
                    <w:t xml:space="preserve">мах.кв 1, </w:t>
                  </w:r>
                  <w:r w:rsidR="005D24F1">
                    <w:rPr>
                      <w:i/>
                      <w:sz w:val="22"/>
                      <w:szCs w:val="22"/>
                      <w:lang w:val="en-US"/>
                    </w:rPr>
                    <w:t>B</w:t>
                  </w:r>
                  <w:r w:rsidRPr="007E2764">
                    <w:rPr>
                      <w:i/>
                      <w:sz w:val="22"/>
                      <w:szCs w:val="22"/>
                    </w:rPr>
                    <w:t>мах.кв 2) на коэффициенты отклонения (Кк), указанные в Таблице 2 и Таблице 3.</w:t>
                  </w:r>
                </w:p>
                <w:p w:rsidR="008F2BDE" w:rsidRPr="007E2764" w:rsidRDefault="005D24F1" w:rsidP="008F2BDE">
                  <w:pPr>
                    <w:rPr>
                      <w:i/>
                    </w:rPr>
                  </w:pPr>
                  <w:r>
                    <w:rPr>
                      <w:i/>
                      <w:sz w:val="22"/>
                      <w:szCs w:val="22"/>
                      <w:lang w:val="en-US"/>
                    </w:rPr>
                    <w:t>B</w:t>
                  </w:r>
                  <w:r>
                    <w:rPr>
                      <w:i/>
                      <w:sz w:val="22"/>
                      <w:szCs w:val="22"/>
                    </w:rPr>
                    <w:t xml:space="preserve">кв1 =  </w:t>
                  </w:r>
                  <w:r>
                    <w:rPr>
                      <w:i/>
                      <w:sz w:val="22"/>
                      <w:szCs w:val="22"/>
                      <w:lang w:val="en-US"/>
                    </w:rPr>
                    <w:t>B</w:t>
                  </w:r>
                  <w:r w:rsidR="008F2BDE" w:rsidRPr="007E2764">
                    <w:rPr>
                      <w:i/>
                      <w:sz w:val="22"/>
                      <w:szCs w:val="22"/>
                    </w:rPr>
                    <w:t>мах.кв1* Кк</w:t>
                  </w:r>
                </w:p>
                <w:p w:rsidR="008F2BDE" w:rsidRPr="007E2764" w:rsidRDefault="005D24F1" w:rsidP="008F2BDE">
                  <w:pPr>
                    <w:rPr>
                      <w:i/>
                    </w:rPr>
                  </w:pPr>
                  <w:r>
                    <w:rPr>
                      <w:i/>
                      <w:sz w:val="22"/>
                      <w:szCs w:val="22"/>
                      <w:lang w:val="en-US"/>
                    </w:rPr>
                    <w:t>B</w:t>
                  </w:r>
                  <w:r>
                    <w:rPr>
                      <w:i/>
                      <w:sz w:val="22"/>
                      <w:szCs w:val="22"/>
                    </w:rPr>
                    <w:t xml:space="preserve">кв2 =  </w:t>
                  </w:r>
                  <w:r>
                    <w:rPr>
                      <w:i/>
                      <w:sz w:val="22"/>
                      <w:szCs w:val="22"/>
                      <w:lang w:val="en-US"/>
                    </w:rPr>
                    <w:t>B</w:t>
                  </w:r>
                  <w:r w:rsidR="008F2BDE" w:rsidRPr="007E2764">
                    <w:rPr>
                      <w:i/>
                      <w:sz w:val="22"/>
                      <w:szCs w:val="22"/>
                    </w:rPr>
                    <w:t>мах.кв2* Кк</w:t>
                  </w:r>
                </w:p>
                <w:p w:rsidR="008F2BDE" w:rsidRPr="007E2764" w:rsidRDefault="005D24F1" w:rsidP="008F2BDE">
                  <w:pPr>
                    <w:rPr>
                      <w:i/>
                    </w:rPr>
                  </w:pPr>
                  <w:r>
                    <w:rPr>
                      <w:i/>
                      <w:sz w:val="22"/>
                      <w:szCs w:val="22"/>
                      <w:lang w:val="en-US"/>
                    </w:rPr>
                    <w:t>B</w:t>
                  </w:r>
                  <w:r>
                    <w:rPr>
                      <w:i/>
                      <w:sz w:val="22"/>
                      <w:szCs w:val="22"/>
                    </w:rPr>
                    <w:t xml:space="preserve">мах.кв =  </w:t>
                  </w:r>
                  <w:r>
                    <w:rPr>
                      <w:i/>
                      <w:sz w:val="22"/>
                      <w:szCs w:val="22"/>
                      <w:lang w:val="en-US"/>
                    </w:rPr>
                    <w:t>B</w:t>
                  </w:r>
                  <w:r>
                    <w:rPr>
                      <w:i/>
                      <w:sz w:val="22"/>
                      <w:szCs w:val="22"/>
                    </w:rPr>
                    <w:t xml:space="preserve">кв1 + </w:t>
                  </w:r>
                  <w:r>
                    <w:rPr>
                      <w:i/>
                      <w:sz w:val="22"/>
                      <w:szCs w:val="22"/>
                      <w:lang w:val="en-US"/>
                    </w:rPr>
                    <w:t>B</w:t>
                  </w:r>
                  <w:r w:rsidR="008F2BDE" w:rsidRPr="007E2764">
                    <w:rPr>
                      <w:i/>
                      <w:sz w:val="22"/>
                      <w:szCs w:val="22"/>
                    </w:rPr>
                    <w:t>кв2</w:t>
                  </w:r>
                </w:p>
                <w:p w:rsidR="008F2BDE" w:rsidRPr="007E2764" w:rsidRDefault="008F2BDE" w:rsidP="008F2BDE">
                  <w:pPr>
                    <w:rPr>
                      <w:i/>
                    </w:rPr>
                  </w:pPr>
                  <w:r w:rsidRPr="007E2764">
                    <w:rPr>
                      <w:i/>
                      <w:sz w:val="22"/>
                      <w:szCs w:val="22"/>
                    </w:rPr>
                    <w:t>Таблица 1</w:t>
                  </w:r>
                </w:p>
                <w:p w:rsidR="008F2BDE" w:rsidRPr="007E2764" w:rsidRDefault="008F2BDE" w:rsidP="008F2BDE">
                  <w:pPr>
                    <w:rPr>
                      <w:i/>
                    </w:rPr>
                  </w:pPr>
                  <w:r w:rsidRPr="007E2764">
                    <w:rPr>
                      <w:i/>
                      <w:sz w:val="22"/>
                      <w:szCs w:val="22"/>
                    </w:rPr>
                    <w:t>Опыт работы на рынке аудиторских услуг</w:t>
                  </w:r>
                </w:p>
                <w:tbl>
                  <w:tblPr>
                    <w:tblW w:w="36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81"/>
                    <w:gridCol w:w="992"/>
                  </w:tblGrid>
                  <w:tr w:rsidR="008F2BDE" w:rsidRPr="007E2764" w:rsidTr="008F2BDE">
                    <w:trPr>
                      <w:trHeight w:val="700"/>
                    </w:trPr>
                    <w:tc>
                      <w:tcPr>
                        <w:tcW w:w="2681" w:type="dxa"/>
                        <w:vAlign w:val="center"/>
                      </w:tcPr>
                      <w:p w:rsidR="008F2BDE" w:rsidRPr="007E2764" w:rsidRDefault="008F2BDE" w:rsidP="008F2BDE">
                        <w:pPr>
                          <w:jc w:val="center"/>
                          <w:rPr>
                            <w:i/>
                            <w:sz w:val="16"/>
                            <w:szCs w:val="16"/>
                          </w:rPr>
                        </w:pPr>
                        <w:r w:rsidRPr="007E2764">
                          <w:rPr>
                            <w:i/>
                            <w:sz w:val="16"/>
                            <w:szCs w:val="16"/>
                          </w:rPr>
                          <w:t>Значение</w:t>
                        </w:r>
                      </w:p>
                    </w:tc>
                    <w:tc>
                      <w:tcPr>
                        <w:tcW w:w="992" w:type="dxa"/>
                        <w:vAlign w:val="center"/>
                      </w:tcPr>
                      <w:p w:rsidR="008F2BDE" w:rsidRPr="007E2764" w:rsidRDefault="008F2BDE" w:rsidP="008F2BDE">
                        <w:pPr>
                          <w:jc w:val="center"/>
                          <w:rPr>
                            <w:i/>
                            <w:sz w:val="16"/>
                            <w:szCs w:val="16"/>
                          </w:rPr>
                        </w:pPr>
                        <w:r w:rsidRPr="007E2764">
                          <w:rPr>
                            <w:i/>
                            <w:sz w:val="16"/>
                            <w:szCs w:val="16"/>
                          </w:rPr>
                          <w:t>Коэффициент отклонения</w:t>
                        </w:r>
                      </w:p>
                    </w:tc>
                  </w:tr>
                  <w:tr w:rsidR="008F2BDE" w:rsidRPr="007E2764" w:rsidTr="008F2BDE">
                    <w:trPr>
                      <w:trHeight w:val="311"/>
                    </w:trPr>
                    <w:tc>
                      <w:tcPr>
                        <w:tcW w:w="2681" w:type="dxa"/>
                      </w:tcPr>
                      <w:p w:rsidR="008F2BDE" w:rsidRPr="007E2764" w:rsidRDefault="008F2BDE" w:rsidP="008F2BDE">
                        <w:pPr>
                          <w:jc w:val="center"/>
                          <w:rPr>
                            <w:i/>
                            <w:sz w:val="16"/>
                            <w:szCs w:val="16"/>
                          </w:rPr>
                        </w:pPr>
                        <w:r w:rsidRPr="007E2764">
                          <w:rPr>
                            <w:i/>
                            <w:sz w:val="16"/>
                            <w:szCs w:val="16"/>
                          </w:rPr>
                          <w:t>1</w:t>
                        </w:r>
                      </w:p>
                    </w:tc>
                    <w:tc>
                      <w:tcPr>
                        <w:tcW w:w="992" w:type="dxa"/>
                      </w:tcPr>
                      <w:p w:rsidR="008F2BDE" w:rsidRPr="007E2764" w:rsidRDefault="008F2BDE" w:rsidP="008F2BDE">
                        <w:pPr>
                          <w:jc w:val="center"/>
                          <w:rPr>
                            <w:i/>
                            <w:sz w:val="16"/>
                            <w:szCs w:val="16"/>
                          </w:rPr>
                        </w:pPr>
                        <w:r w:rsidRPr="007E2764">
                          <w:rPr>
                            <w:i/>
                            <w:sz w:val="16"/>
                            <w:szCs w:val="16"/>
                          </w:rPr>
                          <w:t>2</w:t>
                        </w:r>
                      </w:p>
                    </w:tc>
                  </w:tr>
                  <w:tr w:rsidR="008F2BDE" w:rsidRPr="007E2764" w:rsidTr="008F2BDE">
                    <w:trPr>
                      <w:trHeight w:val="249"/>
                    </w:trPr>
                    <w:tc>
                      <w:tcPr>
                        <w:tcW w:w="2681" w:type="dxa"/>
                        <w:vAlign w:val="center"/>
                      </w:tcPr>
                      <w:p w:rsidR="008F2BDE" w:rsidRPr="007E2764" w:rsidRDefault="008F2BDE" w:rsidP="007E2764">
                        <w:pPr>
                          <w:rPr>
                            <w:i/>
                            <w:sz w:val="16"/>
                            <w:szCs w:val="16"/>
                          </w:rPr>
                        </w:pPr>
                        <w:r w:rsidRPr="007E2764">
                          <w:rPr>
                            <w:i/>
                            <w:sz w:val="16"/>
                            <w:szCs w:val="16"/>
                          </w:rPr>
                          <w:t xml:space="preserve">Участник указывает опыт равный </w:t>
                        </w:r>
                        <w:r w:rsidR="00284D79">
                          <w:rPr>
                            <w:i/>
                            <w:sz w:val="16"/>
                            <w:szCs w:val="16"/>
                          </w:rPr>
                          <w:t>5</w:t>
                        </w:r>
                        <w:r w:rsidR="007304DB" w:rsidRPr="007E2764">
                          <w:rPr>
                            <w:i/>
                            <w:sz w:val="16"/>
                            <w:szCs w:val="16"/>
                          </w:rPr>
                          <w:t xml:space="preserve"> лет</w:t>
                        </w:r>
                      </w:p>
                    </w:tc>
                    <w:tc>
                      <w:tcPr>
                        <w:tcW w:w="992" w:type="dxa"/>
                        <w:vAlign w:val="center"/>
                      </w:tcPr>
                      <w:p w:rsidR="008F2BDE" w:rsidRPr="007E2764" w:rsidRDefault="008F2BDE" w:rsidP="008F2BDE">
                        <w:pPr>
                          <w:jc w:val="center"/>
                          <w:rPr>
                            <w:i/>
                            <w:sz w:val="16"/>
                            <w:szCs w:val="16"/>
                          </w:rPr>
                        </w:pPr>
                        <w:r w:rsidRPr="007E2764">
                          <w:rPr>
                            <w:i/>
                            <w:sz w:val="16"/>
                            <w:szCs w:val="16"/>
                          </w:rPr>
                          <w:t>0,1</w:t>
                        </w:r>
                      </w:p>
                    </w:tc>
                  </w:tr>
                  <w:tr w:rsidR="008F2BDE" w:rsidRPr="007E2764" w:rsidTr="008F2BDE">
                    <w:trPr>
                      <w:trHeight w:val="435"/>
                    </w:trPr>
                    <w:tc>
                      <w:tcPr>
                        <w:tcW w:w="2681" w:type="dxa"/>
                        <w:vAlign w:val="center"/>
                      </w:tcPr>
                      <w:p w:rsidR="008F2BDE" w:rsidRPr="007E2764" w:rsidRDefault="008F2BDE" w:rsidP="007E2764">
                        <w:pPr>
                          <w:rPr>
                            <w:i/>
                            <w:sz w:val="16"/>
                            <w:szCs w:val="16"/>
                          </w:rPr>
                        </w:pPr>
                        <w:r w:rsidRPr="007E2764">
                          <w:rPr>
                            <w:i/>
                            <w:sz w:val="16"/>
                            <w:szCs w:val="16"/>
                          </w:rPr>
                          <w:t xml:space="preserve">Участник указывает опыт равный от </w:t>
                        </w:r>
                        <w:r w:rsidR="00284D79">
                          <w:rPr>
                            <w:i/>
                            <w:sz w:val="16"/>
                            <w:szCs w:val="16"/>
                          </w:rPr>
                          <w:t>5</w:t>
                        </w:r>
                        <w:r w:rsidRPr="007E2764">
                          <w:rPr>
                            <w:i/>
                            <w:sz w:val="16"/>
                            <w:szCs w:val="16"/>
                          </w:rPr>
                          <w:t xml:space="preserve"> (включительно) до </w:t>
                        </w:r>
                        <w:r w:rsidR="00D774A9">
                          <w:rPr>
                            <w:i/>
                            <w:sz w:val="16"/>
                            <w:szCs w:val="16"/>
                          </w:rPr>
                          <w:t>8</w:t>
                        </w:r>
                        <w:r w:rsidRPr="007E2764">
                          <w:rPr>
                            <w:i/>
                            <w:sz w:val="16"/>
                            <w:szCs w:val="16"/>
                          </w:rPr>
                          <w:t xml:space="preserve"> лет (включительно) </w:t>
                        </w:r>
                      </w:p>
                    </w:tc>
                    <w:tc>
                      <w:tcPr>
                        <w:tcW w:w="992" w:type="dxa"/>
                        <w:vAlign w:val="center"/>
                      </w:tcPr>
                      <w:p w:rsidR="008F2BDE" w:rsidRPr="007E2764" w:rsidRDefault="008F2BDE" w:rsidP="008F2BDE">
                        <w:pPr>
                          <w:jc w:val="center"/>
                          <w:rPr>
                            <w:i/>
                            <w:sz w:val="16"/>
                            <w:szCs w:val="16"/>
                          </w:rPr>
                        </w:pPr>
                        <w:r w:rsidRPr="007E2764">
                          <w:rPr>
                            <w:i/>
                            <w:sz w:val="16"/>
                            <w:szCs w:val="16"/>
                          </w:rPr>
                          <w:t>0,3</w:t>
                        </w:r>
                      </w:p>
                    </w:tc>
                  </w:tr>
                  <w:tr w:rsidR="008F2BDE" w:rsidRPr="007E2764" w:rsidTr="008F2BDE">
                    <w:trPr>
                      <w:trHeight w:val="435"/>
                    </w:trPr>
                    <w:tc>
                      <w:tcPr>
                        <w:tcW w:w="2681" w:type="dxa"/>
                        <w:vAlign w:val="center"/>
                      </w:tcPr>
                      <w:p w:rsidR="008F2BDE" w:rsidRPr="007E2764" w:rsidRDefault="008F2BDE" w:rsidP="007E2764">
                        <w:pPr>
                          <w:rPr>
                            <w:i/>
                            <w:sz w:val="16"/>
                            <w:szCs w:val="16"/>
                          </w:rPr>
                        </w:pPr>
                        <w:r w:rsidRPr="007E2764">
                          <w:rPr>
                            <w:i/>
                            <w:sz w:val="16"/>
                            <w:szCs w:val="16"/>
                          </w:rPr>
                          <w:t xml:space="preserve">Участник указывает опыт равный от </w:t>
                        </w:r>
                        <w:r w:rsidR="00D774A9">
                          <w:rPr>
                            <w:i/>
                            <w:sz w:val="16"/>
                            <w:szCs w:val="16"/>
                          </w:rPr>
                          <w:t>8</w:t>
                        </w:r>
                        <w:r w:rsidRPr="007E2764">
                          <w:rPr>
                            <w:i/>
                            <w:sz w:val="16"/>
                            <w:szCs w:val="16"/>
                          </w:rPr>
                          <w:t xml:space="preserve"> (включительно) до </w:t>
                        </w:r>
                        <w:r w:rsidR="00D774A9">
                          <w:rPr>
                            <w:i/>
                            <w:sz w:val="16"/>
                            <w:szCs w:val="16"/>
                          </w:rPr>
                          <w:t>10</w:t>
                        </w:r>
                        <w:r w:rsidRPr="007E2764">
                          <w:rPr>
                            <w:i/>
                            <w:sz w:val="16"/>
                            <w:szCs w:val="16"/>
                          </w:rPr>
                          <w:t xml:space="preserve">  лет</w:t>
                        </w:r>
                      </w:p>
                    </w:tc>
                    <w:tc>
                      <w:tcPr>
                        <w:tcW w:w="992" w:type="dxa"/>
                        <w:vAlign w:val="center"/>
                      </w:tcPr>
                      <w:p w:rsidR="008F2BDE" w:rsidRPr="007E2764" w:rsidRDefault="008F2BDE" w:rsidP="008F2BDE">
                        <w:pPr>
                          <w:jc w:val="center"/>
                          <w:rPr>
                            <w:i/>
                            <w:sz w:val="16"/>
                            <w:szCs w:val="16"/>
                          </w:rPr>
                        </w:pPr>
                        <w:r w:rsidRPr="007E2764">
                          <w:rPr>
                            <w:i/>
                            <w:sz w:val="16"/>
                            <w:szCs w:val="16"/>
                          </w:rPr>
                          <w:t>0,5</w:t>
                        </w:r>
                      </w:p>
                    </w:tc>
                  </w:tr>
                  <w:tr w:rsidR="00D774A9" w:rsidRPr="007E2764" w:rsidTr="008F2BDE">
                    <w:trPr>
                      <w:trHeight w:val="435"/>
                    </w:trPr>
                    <w:tc>
                      <w:tcPr>
                        <w:tcW w:w="2681" w:type="dxa"/>
                        <w:vAlign w:val="center"/>
                      </w:tcPr>
                      <w:p w:rsidR="00D774A9" w:rsidRPr="007E2764" w:rsidRDefault="00D774A9" w:rsidP="00D774A9">
                        <w:pPr>
                          <w:rPr>
                            <w:i/>
                            <w:sz w:val="16"/>
                            <w:szCs w:val="16"/>
                          </w:rPr>
                        </w:pPr>
                        <w:r w:rsidRPr="007E2764">
                          <w:rPr>
                            <w:i/>
                            <w:sz w:val="16"/>
                            <w:szCs w:val="16"/>
                          </w:rPr>
                          <w:lastRenderedPageBreak/>
                          <w:t xml:space="preserve">Участник указывает опыт равный от </w:t>
                        </w:r>
                        <w:r>
                          <w:rPr>
                            <w:i/>
                            <w:sz w:val="16"/>
                            <w:szCs w:val="16"/>
                          </w:rPr>
                          <w:t>10</w:t>
                        </w:r>
                        <w:r w:rsidR="003A3CD6">
                          <w:rPr>
                            <w:i/>
                            <w:sz w:val="16"/>
                            <w:szCs w:val="16"/>
                          </w:rPr>
                          <w:t xml:space="preserve"> и </w:t>
                        </w:r>
                        <w:r>
                          <w:rPr>
                            <w:i/>
                            <w:sz w:val="16"/>
                            <w:szCs w:val="16"/>
                          </w:rPr>
                          <w:t xml:space="preserve"> выше.</w:t>
                        </w:r>
                      </w:p>
                    </w:tc>
                    <w:tc>
                      <w:tcPr>
                        <w:tcW w:w="992" w:type="dxa"/>
                        <w:vAlign w:val="center"/>
                      </w:tcPr>
                      <w:p w:rsidR="00D774A9" w:rsidRPr="007E2764" w:rsidRDefault="00D774A9" w:rsidP="008F2BDE">
                        <w:pPr>
                          <w:jc w:val="center"/>
                          <w:rPr>
                            <w:i/>
                            <w:sz w:val="16"/>
                            <w:szCs w:val="16"/>
                          </w:rPr>
                        </w:pPr>
                        <w:r>
                          <w:rPr>
                            <w:i/>
                            <w:sz w:val="16"/>
                            <w:szCs w:val="16"/>
                          </w:rPr>
                          <w:t>1</w:t>
                        </w:r>
                      </w:p>
                    </w:tc>
                  </w:tr>
                </w:tbl>
                <w:p w:rsidR="008F2BDE" w:rsidRPr="007E2764" w:rsidRDefault="008F2BDE" w:rsidP="008F2BDE">
                  <w:pPr>
                    <w:rPr>
                      <w:i/>
                    </w:rPr>
                  </w:pPr>
                  <w:r w:rsidRPr="007E2764">
                    <w:rPr>
                      <w:i/>
                      <w:sz w:val="22"/>
                      <w:szCs w:val="22"/>
                    </w:rPr>
                    <w:t>Таблица 2</w:t>
                  </w:r>
                </w:p>
                <w:p w:rsidR="008F2BDE" w:rsidRPr="007E2764" w:rsidRDefault="008F2BDE" w:rsidP="008F2BDE">
                  <w:pPr>
                    <w:rPr>
                      <w:i/>
                    </w:rPr>
                  </w:pPr>
                  <w:r w:rsidRPr="007E2764">
                    <w:rPr>
                      <w:i/>
                      <w:sz w:val="22"/>
                      <w:szCs w:val="22"/>
                    </w:rPr>
                    <w:t>Количество специалистов в штате, имеющих действующие квалификационные аттестаты на право осуществления аудиторской деятельности</w:t>
                  </w:r>
                  <w:r w:rsidR="00514D1E">
                    <w:rPr>
                      <w:i/>
                      <w:sz w:val="22"/>
                      <w:szCs w:val="22"/>
                    </w:rPr>
                    <w:t>(участник в подтверждение данных должен приложить копии аттестатов и сертификатов).</w:t>
                  </w:r>
                </w:p>
                <w:tbl>
                  <w:tblPr>
                    <w:tblW w:w="36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61"/>
                    <w:gridCol w:w="812"/>
                  </w:tblGrid>
                  <w:tr w:rsidR="008F2BDE" w:rsidRPr="007E2764" w:rsidTr="008F2BDE">
                    <w:trPr>
                      <w:trHeight w:val="498"/>
                    </w:trPr>
                    <w:tc>
                      <w:tcPr>
                        <w:tcW w:w="2861" w:type="dxa"/>
                        <w:vAlign w:val="center"/>
                      </w:tcPr>
                      <w:p w:rsidR="008F2BDE" w:rsidRPr="007E2764" w:rsidRDefault="008F2BDE" w:rsidP="008F2BDE">
                        <w:pPr>
                          <w:jc w:val="center"/>
                          <w:rPr>
                            <w:i/>
                            <w:sz w:val="16"/>
                            <w:szCs w:val="16"/>
                          </w:rPr>
                        </w:pPr>
                        <w:r w:rsidRPr="007E2764">
                          <w:rPr>
                            <w:i/>
                            <w:sz w:val="16"/>
                            <w:szCs w:val="16"/>
                          </w:rPr>
                          <w:t>Значение</w:t>
                        </w:r>
                      </w:p>
                    </w:tc>
                    <w:tc>
                      <w:tcPr>
                        <w:tcW w:w="812" w:type="dxa"/>
                        <w:vAlign w:val="center"/>
                      </w:tcPr>
                      <w:p w:rsidR="008F2BDE" w:rsidRPr="007E2764" w:rsidRDefault="008F2BDE" w:rsidP="008F2BDE">
                        <w:pPr>
                          <w:jc w:val="center"/>
                          <w:rPr>
                            <w:i/>
                            <w:sz w:val="16"/>
                            <w:szCs w:val="16"/>
                          </w:rPr>
                        </w:pPr>
                        <w:r w:rsidRPr="007E2764">
                          <w:rPr>
                            <w:i/>
                            <w:sz w:val="16"/>
                            <w:szCs w:val="16"/>
                          </w:rPr>
                          <w:t>Коэффициент отклонения</w:t>
                        </w:r>
                      </w:p>
                    </w:tc>
                  </w:tr>
                  <w:tr w:rsidR="008F2BDE" w:rsidRPr="007E2764" w:rsidTr="008F2BDE">
                    <w:trPr>
                      <w:trHeight w:val="311"/>
                    </w:trPr>
                    <w:tc>
                      <w:tcPr>
                        <w:tcW w:w="2861" w:type="dxa"/>
                        <w:vAlign w:val="center"/>
                      </w:tcPr>
                      <w:p w:rsidR="008F2BDE" w:rsidRPr="007E2764" w:rsidRDefault="008F2BDE" w:rsidP="008F2BDE">
                        <w:pPr>
                          <w:jc w:val="center"/>
                          <w:rPr>
                            <w:i/>
                            <w:sz w:val="16"/>
                            <w:szCs w:val="16"/>
                          </w:rPr>
                        </w:pPr>
                        <w:r w:rsidRPr="007E2764">
                          <w:rPr>
                            <w:i/>
                            <w:sz w:val="16"/>
                            <w:szCs w:val="16"/>
                          </w:rPr>
                          <w:t>1</w:t>
                        </w:r>
                      </w:p>
                    </w:tc>
                    <w:tc>
                      <w:tcPr>
                        <w:tcW w:w="812" w:type="dxa"/>
                        <w:vAlign w:val="center"/>
                      </w:tcPr>
                      <w:p w:rsidR="008F2BDE" w:rsidRPr="007E2764" w:rsidRDefault="008F2BDE" w:rsidP="008F2BDE">
                        <w:pPr>
                          <w:jc w:val="center"/>
                          <w:rPr>
                            <w:i/>
                            <w:sz w:val="16"/>
                            <w:szCs w:val="16"/>
                          </w:rPr>
                        </w:pPr>
                        <w:r w:rsidRPr="007E2764">
                          <w:rPr>
                            <w:i/>
                            <w:sz w:val="16"/>
                            <w:szCs w:val="16"/>
                          </w:rPr>
                          <w:t>2</w:t>
                        </w:r>
                      </w:p>
                    </w:tc>
                  </w:tr>
                  <w:tr w:rsidR="008F2BDE" w:rsidRPr="007E2764" w:rsidTr="008F2BDE">
                    <w:trPr>
                      <w:trHeight w:val="1011"/>
                    </w:trPr>
                    <w:tc>
                      <w:tcPr>
                        <w:tcW w:w="2861" w:type="dxa"/>
                        <w:vAlign w:val="center"/>
                      </w:tcPr>
                      <w:p w:rsidR="008F2BDE" w:rsidRPr="007E2764" w:rsidRDefault="008F2BDE" w:rsidP="007E2764">
                        <w:pPr>
                          <w:rPr>
                            <w:i/>
                            <w:sz w:val="16"/>
                            <w:szCs w:val="16"/>
                          </w:rPr>
                        </w:pPr>
                        <w:r w:rsidRPr="007E2764">
                          <w:rPr>
                            <w:i/>
                            <w:sz w:val="16"/>
                            <w:szCs w:val="16"/>
                          </w:rPr>
                          <w:t>Количество специалистов в штате, имеющих действующие квалификационные аттестаты на право осуществления аудиторский деятельности –  чел.</w:t>
                        </w:r>
                        <w:r w:rsidR="00415011">
                          <w:rPr>
                            <w:i/>
                            <w:sz w:val="16"/>
                            <w:szCs w:val="16"/>
                          </w:rPr>
                          <w:t>10</w:t>
                        </w:r>
                      </w:p>
                    </w:tc>
                    <w:tc>
                      <w:tcPr>
                        <w:tcW w:w="812" w:type="dxa"/>
                        <w:vAlign w:val="center"/>
                      </w:tcPr>
                      <w:p w:rsidR="008F2BDE" w:rsidRPr="007E2764" w:rsidRDefault="008F2BDE" w:rsidP="008F2BDE">
                        <w:pPr>
                          <w:jc w:val="center"/>
                          <w:rPr>
                            <w:i/>
                            <w:sz w:val="16"/>
                            <w:szCs w:val="16"/>
                          </w:rPr>
                        </w:pPr>
                        <w:r w:rsidRPr="007E2764">
                          <w:rPr>
                            <w:i/>
                            <w:sz w:val="16"/>
                            <w:szCs w:val="16"/>
                          </w:rPr>
                          <w:t>0,1</w:t>
                        </w:r>
                      </w:p>
                    </w:tc>
                  </w:tr>
                  <w:tr w:rsidR="008F2BDE" w:rsidRPr="007E2764" w:rsidTr="008F2BDE">
                    <w:trPr>
                      <w:trHeight w:val="1011"/>
                    </w:trPr>
                    <w:tc>
                      <w:tcPr>
                        <w:tcW w:w="2861" w:type="dxa"/>
                        <w:vAlign w:val="center"/>
                      </w:tcPr>
                      <w:p w:rsidR="008F2BDE" w:rsidRPr="007E2764" w:rsidRDefault="008F2BDE" w:rsidP="007E2764">
                        <w:pPr>
                          <w:rPr>
                            <w:i/>
                            <w:sz w:val="16"/>
                            <w:szCs w:val="16"/>
                          </w:rPr>
                        </w:pPr>
                        <w:r w:rsidRPr="007E2764">
                          <w:rPr>
                            <w:i/>
                            <w:sz w:val="16"/>
                            <w:szCs w:val="16"/>
                          </w:rPr>
                          <w:t xml:space="preserve">Количество специалистов в штате, имеющих действующие квалификационные аттестаты на право осуществления аудиторский деятельности – от </w:t>
                        </w:r>
                        <w:r w:rsidR="00415011">
                          <w:rPr>
                            <w:i/>
                            <w:sz w:val="16"/>
                            <w:szCs w:val="16"/>
                          </w:rPr>
                          <w:t>10</w:t>
                        </w:r>
                        <w:r w:rsidRPr="007E2764">
                          <w:rPr>
                            <w:i/>
                            <w:sz w:val="16"/>
                            <w:szCs w:val="16"/>
                          </w:rPr>
                          <w:t xml:space="preserve"> до </w:t>
                        </w:r>
                        <w:r w:rsidR="00415011">
                          <w:rPr>
                            <w:i/>
                            <w:sz w:val="16"/>
                            <w:szCs w:val="16"/>
                          </w:rPr>
                          <w:t>12</w:t>
                        </w:r>
                        <w:r w:rsidRPr="007E2764">
                          <w:rPr>
                            <w:i/>
                            <w:sz w:val="16"/>
                            <w:szCs w:val="16"/>
                          </w:rPr>
                          <w:t xml:space="preserve"> чел.</w:t>
                        </w:r>
                      </w:p>
                    </w:tc>
                    <w:tc>
                      <w:tcPr>
                        <w:tcW w:w="812" w:type="dxa"/>
                        <w:vAlign w:val="center"/>
                      </w:tcPr>
                      <w:p w:rsidR="008F2BDE" w:rsidRPr="007E2764" w:rsidRDefault="008F2BDE" w:rsidP="008F2BDE">
                        <w:pPr>
                          <w:jc w:val="center"/>
                          <w:rPr>
                            <w:i/>
                            <w:sz w:val="16"/>
                            <w:szCs w:val="16"/>
                          </w:rPr>
                        </w:pPr>
                        <w:r w:rsidRPr="007E2764">
                          <w:rPr>
                            <w:i/>
                            <w:sz w:val="16"/>
                            <w:szCs w:val="16"/>
                          </w:rPr>
                          <w:t>0,3</w:t>
                        </w:r>
                      </w:p>
                    </w:tc>
                  </w:tr>
                  <w:tr w:rsidR="008F2BDE" w:rsidRPr="007E2764" w:rsidTr="008F2BDE">
                    <w:trPr>
                      <w:trHeight w:val="1198"/>
                    </w:trPr>
                    <w:tc>
                      <w:tcPr>
                        <w:tcW w:w="2861" w:type="dxa"/>
                        <w:vAlign w:val="center"/>
                      </w:tcPr>
                      <w:p w:rsidR="008F2BDE" w:rsidRPr="007E2764" w:rsidRDefault="008F2BDE" w:rsidP="007E2764">
                        <w:pPr>
                          <w:rPr>
                            <w:i/>
                            <w:sz w:val="16"/>
                            <w:szCs w:val="16"/>
                          </w:rPr>
                        </w:pPr>
                        <w:r w:rsidRPr="007E2764">
                          <w:rPr>
                            <w:i/>
                            <w:sz w:val="16"/>
                            <w:szCs w:val="16"/>
                          </w:rPr>
                          <w:t xml:space="preserve">Количество специалистов в штате, имеющих действующие квалификационные аттестаты на право осуществления аудиторский деятельности – от </w:t>
                        </w:r>
                        <w:r w:rsidR="00415011">
                          <w:rPr>
                            <w:i/>
                            <w:sz w:val="16"/>
                            <w:szCs w:val="16"/>
                          </w:rPr>
                          <w:t>12 до 14</w:t>
                        </w:r>
                        <w:r w:rsidRPr="007E2764">
                          <w:rPr>
                            <w:i/>
                            <w:sz w:val="16"/>
                            <w:szCs w:val="16"/>
                          </w:rPr>
                          <w:t xml:space="preserve"> чел.</w:t>
                        </w:r>
                      </w:p>
                    </w:tc>
                    <w:tc>
                      <w:tcPr>
                        <w:tcW w:w="812" w:type="dxa"/>
                        <w:vAlign w:val="center"/>
                      </w:tcPr>
                      <w:p w:rsidR="008F2BDE" w:rsidRPr="007E2764" w:rsidRDefault="008F2BDE" w:rsidP="008F2BDE">
                        <w:pPr>
                          <w:jc w:val="center"/>
                          <w:rPr>
                            <w:i/>
                            <w:sz w:val="16"/>
                            <w:szCs w:val="16"/>
                          </w:rPr>
                        </w:pPr>
                        <w:r w:rsidRPr="007E2764">
                          <w:rPr>
                            <w:i/>
                            <w:sz w:val="16"/>
                            <w:szCs w:val="16"/>
                          </w:rPr>
                          <w:t>0,6</w:t>
                        </w:r>
                      </w:p>
                    </w:tc>
                  </w:tr>
                  <w:tr w:rsidR="008F2BDE" w:rsidRPr="007E2764" w:rsidTr="008F2BDE">
                    <w:trPr>
                      <w:trHeight w:val="1026"/>
                    </w:trPr>
                    <w:tc>
                      <w:tcPr>
                        <w:tcW w:w="2861" w:type="dxa"/>
                        <w:vAlign w:val="center"/>
                      </w:tcPr>
                      <w:p w:rsidR="008F2BDE" w:rsidRPr="007E2764" w:rsidRDefault="008F2BDE" w:rsidP="007E2764">
                        <w:pPr>
                          <w:rPr>
                            <w:i/>
                            <w:sz w:val="16"/>
                            <w:szCs w:val="16"/>
                          </w:rPr>
                        </w:pPr>
                        <w:r w:rsidRPr="007E2764">
                          <w:rPr>
                            <w:i/>
                            <w:sz w:val="16"/>
                            <w:szCs w:val="16"/>
                          </w:rPr>
                          <w:t>Количество специалистов в штате, имеющих действующие квалификационные аттестаты на право осуществления ау</w:t>
                        </w:r>
                        <w:r w:rsidR="00415011">
                          <w:rPr>
                            <w:i/>
                            <w:sz w:val="16"/>
                            <w:szCs w:val="16"/>
                          </w:rPr>
                          <w:t>диторский деятельности – свыше 15</w:t>
                        </w:r>
                        <w:r w:rsidRPr="007E2764">
                          <w:rPr>
                            <w:i/>
                            <w:sz w:val="16"/>
                            <w:szCs w:val="16"/>
                          </w:rPr>
                          <w:t xml:space="preserve"> чел.</w:t>
                        </w:r>
                      </w:p>
                    </w:tc>
                    <w:tc>
                      <w:tcPr>
                        <w:tcW w:w="812" w:type="dxa"/>
                        <w:vAlign w:val="center"/>
                      </w:tcPr>
                      <w:p w:rsidR="008F2BDE" w:rsidRPr="007E2764" w:rsidRDefault="008F2BDE" w:rsidP="008F2BDE">
                        <w:pPr>
                          <w:jc w:val="center"/>
                          <w:rPr>
                            <w:i/>
                            <w:sz w:val="16"/>
                            <w:szCs w:val="16"/>
                          </w:rPr>
                        </w:pPr>
                        <w:r w:rsidRPr="007E2764">
                          <w:rPr>
                            <w:i/>
                            <w:sz w:val="16"/>
                            <w:szCs w:val="16"/>
                          </w:rPr>
                          <w:t>1</w:t>
                        </w:r>
                      </w:p>
                    </w:tc>
                  </w:tr>
                </w:tbl>
                <w:p w:rsidR="008F2BDE" w:rsidRPr="007E2764" w:rsidRDefault="008F2BDE" w:rsidP="008F2BDE">
                  <w:pPr>
                    <w:rPr>
                      <w:i/>
                    </w:rPr>
                  </w:pPr>
                </w:p>
              </w:tc>
              <w:tc>
                <w:tcPr>
                  <w:tcW w:w="850" w:type="dxa"/>
                  <w:tcBorders>
                    <w:top w:val="single" w:sz="4" w:space="0" w:color="auto"/>
                    <w:left w:val="single" w:sz="4" w:space="0" w:color="auto"/>
                    <w:bottom w:val="single" w:sz="4" w:space="0" w:color="auto"/>
                    <w:right w:val="single" w:sz="4" w:space="0" w:color="auto"/>
                  </w:tcBorders>
                </w:tcPr>
                <w:p w:rsidR="005D24F1" w:rsidRDefault="005D24F1" w:rsidP="008F2BDE">
                  <w:pPr>
                    <w:rPr>
                      <w:i/>
                      <w:lang w:val="en-US"/>
                    </w:rPr>
                  </w:pPr>
                  <w:r>
                    <w:rPr>
                      <w:i/>
                      <w:sz w:val="22"/>
                      <w:szCs w:val="22"/>
                      <w:lang w:val="en-US"/>
                    </w:rPr>
                    <w:lastRenderedPageBreak/>
                    <w:t>20</w:t>
                  </w:r>
                </w:p>
                <w:p w:rsidR="008F2BDE" w:rsidRPr="007E2764" w:rsidRDefault="008F2BDE" w:rsidP="008F2BDE">
                  <w:pPr>
                    <w:rPr>
                      <w:i/>
                    </w:rPr>
                  </w:pPr>
                  <w:r w:rsidRPr="007E2764">
                    <w:rPr>
                      <w:i/>
                      <w:sz w:val="22"/>
                      <w:szCs w:val="22"/>
                    </w:rPr>
                    <w:t>баллов</w:t>
                  </w:r>
                </w:p>
              </w:tc>
            </w:tr>
            <w:tr w:rsidR="008F2BDE" w:rsidRPr="006110E2" w:rsidTr="00DC2F51">
              <w:tblPrEx>
                <w:tblBorders>
                  <w:insideH w:val="single" w:sz="4" w:space="0" w:color="auto"/>
                  <w:insideV w:val="single" w:sz="4" w:space="0" w:color="auto"/>
                </w:tblBorders>
                <w:tblLook w:val="01E0"/>
              </w:tblPrEx>
              <w:tc>
                <w:tcPr>
                  <w:tcW w:w="529" w:type="dxa"/>
                </w:tcPr>
                <w:p w:rsidR="008F2BDE" w:rsidRPr="007E2764" w:rsidRDefault="007E2764" w:rsidP="008F2BDE">
                  <w:pPr>
                    <w:rPr>
                      <w:i/>
                    </w:rPr>
                  </w:pPr>
                  <w:r w:rsidRPr="007E2764">
                    <w:rPr>
                      <w:i/>
                    </w:rPr>
                    <w:lastRenderedPageBreak/>
                    <w:t>3</w:t>
                  </w:r>
                </w:p>
              </w:tc>
              <w:tc>
                <w:tcPr>
                  <w:tcW w:w="3969" w:type="dxa"/>
                  <w:gridSpan w:val="2"/>
                </w:tcPr>
                <w:p w:rsidR="008F2BDE" w:rsidRPr="007E2764" w:rsidRDefault="007E2764" w:rsidP="008F2BDE">
                  <w:pPr>
                    <w:pStyle w:val="2c"/>
                    <w:keepNext/>
                    <w:tabs>
                      <w:tab w:val="num" w:pos="0"/>
                    </w:tabs>
                    <w:ind w:left="0" w:firstLine="0"/>
                    <w:rPr>
                      <w:b/>
                      <w:i/>
                    </w:rPr>
                  </w:pPr>
                  <w:r w:rsidRPr="007E2764">
                    <w:rPr>
                      <w:i/>
                      <w:sz w:val="22"/>
                      <w:szCs w:val="22"/>
                    </w:rPr>
                    <w:t>Стоимость</w:t>
                  </w:r>
                  <w:r w:rsidR="008F2BDE" w:rsidRPr="007E2764">
                    <w:rPr>
                      <w:i/>
                      <w:sz w:val="22"/>
                      <w:szCs w:val="22"/>
                    </w:rPr>
                    <w:t xml:space="preserve"> предложени</w:t>
                  </w:r>
                  <w:r w:rsidRPr="007E2764">
                    <w:rPr>
                      <w:i/>
                      <w:sz w:val="22"/>
                      <w:szCs w:val="22"/>
                    </w:rPr>
                    <w:t>я</w:t>
                  </w:r>
                  <w:r w:rsidR="008F2BDE" w:rsidRPr="007E2764">
                    <w:rPr>
                      <w:b/>
                      <w:i/>
                      <w:sz w:val="22"/>
                      <w:szCs w:val="22"/>
                    </w:rPr>
                    <w:t>:</w:t>
                  </w:r>
                </w:p>
                <w:p w:rsidR="008F2BDE" w:rsidRPr="007E2764" w:rsidRDefault="008F2BDE" w:rsidP="008F2BDE">
                  <w:pPr>
                    <w:keepNext/>
                    <w:rPr>
                      <w:i/>
                    </w:rPr>
                  </w:pPr>
                  <w:r w:rsidRPr="007E2764">
                    <w:rPr>
                      <w:i/>
                      <w:sz w:val="22"/>
                      <w:szCs w:val="22"/>
                    </w:rPr>
                    <w:t xml:space="preserve">Заявка с предлагаемой наименьшей стоимостью финансового предложения получает </w:t>
                  </w:r>
                  <w:r w:rsidR="005D24F1" w:rsidRPr="005D24F1">
                    <w:rPr>
                      <w:i/>
                      <w:sz w:val="22"/>
                      <w:szCs w:val="22"/>
                    </w:rPr>
                    <w:t>40</w:t>
                  </w:r>
                  <w:r w:rsidRPr="007E2764">
                    <w:rPr>
                      <w:i/>
                      <w:sz w:val="22"/>
                      <w:szCs w:val="22"/>
                    </w:rPr>
                    <w:t xml:space="preserve"> баллов и принимается за X. За У принимается цена другой заявки. Баллы других заявок по критерию «</w:t>
                  </w:r>
                  <w:r w:rsidR="007E2764" w:rsidRPr="007E2764">
                    <w:rPr>
                      <w:i/>
                      <w:sz w:val="22"/>
                      <w:szCs w:val="22"/>
                    </w:rPr>
                    <w:t>Стоимость предложения</w:t>
                  </w:r>
                  <w:r w:rsidRPr="007E2764">
                    <w:rPr>
                      <w:i/>
                      <w:sz w:val="22"/>
                      <w:szCs w:val="22"/>
                    </w:rPr>
                    <w:t>, включая НДС» буд</w:t>
                  </w:r>
                  <w:r w:rsidR="007E2764" w:rsidRPr="007E2764">
                    <w:rPr>
                      <w:i/>
                      <w:sz w:val="22"/>
                      <w:szCs w:val="22"/>
                    </w:rPr>
                    <w:t>е</w:t>
                  </w:r>
                  <w:r w:rsidRPr="007E2764">
                    <w:rPr>
                      <w:i/>
                      <w:sz w:val="22"/>
                      <w:szCs w:val="22"/>
                    </w:rPr>
                    <w:t>т рассчитываться, как:</w:t>
                  </w:r>
                </w:p>
                <w:p w:rsidR="008F2BDE" w:rsidRPr="005D24F1" w:rsidRDefault="003D4E3D" w:rsidP="008F2BDE">
                  <w:pPr>
                    <w:keepNext/>
                    <w:rPr>
                      <w:i/>
                    </w:rPr>
                  </w:pPr>
                  <w:r>
                    <w:rPr>
                      <w:i/>
                      <w:sz w:val="22"/>
                      <w:szCs w:val="22"/>
                      <w:lang w:val="en-US"/>
                    </w:rPr>
                    <w:t>B</w:t>
                  </w:r>
                  <w:r w:rsidR="008F2BDE" w:rsidRPr="007E2764">
                    <w:rPr>
                      <w:i/>
                      <w:sz w:val="22"/>
                      <w:szCs w:val="22"/>
                    </w:rPr>
                    <w:t xml:space="preserve">ц = Х /У1 * </w:t>
                  </w:r>
                  <w:r w:rsidR="005D24F1" w:rsidRPr="005D24F1">
                    <w:rPr>
                      <w:i/>
                      <w:sz w:val="22"/>
                      <w:szCs w:val="22"/>
                    </w:rPr>
                    <w:t>40</w:t>
                  </w:r>
                </w:p>
                <w:p w:rsidR="008F2BDE" w:rsidRPr="007E2764" w:rsidRDefault="008F2BDE" w:rsidP="007E2764">
                  <w:pPr>
                    <w:keepNext/>
                    <w:widowControl w:val="0"/>
                    <w:snapToGrid w:val="0"/>
                    <w:rPr>
                      <w:i/>
                    </w:rPr>
                  </w:pPr>
                  <w:r w:rsidRPr="007E2764">
                    <w:rPr>
                      <w:i/>
                      <w:sz w:val="22"/>
                      <w:szCs w:val="22"/>
                    </w:rPr>
                    <w:t xml:space="preserve">Максимальный балл по критерию – </w:t>
                  </w:r>
                  <w:r w:rsidR="005D24F1" w:rsidRPr="005D24F1">
                    <w:rPr>
                      <w:i/>
                      <w:sz w:val="22"/>
                      <w:szCs w:val="22"/>
                    </w:rPr>
                    <w:t>40</w:t>
                  </w:r>
                  <w:r w:rsidRPr="007E2764">
                    <w:rPr>
                      <w:i/>
                      <w:sz w:val="22"/>
                      <w:szCs w:val="22"/>
                    </w:rPr>
                    <w:t xml:space="preserve"> баллов.</w:t>
                  </w:r>
                </w:p>
              </w:tc>
              <w:tc>
                <w:tcPr>
                  <w:tcW w:w="850" w:type="dxa"/>
                </w:tcPr>
                <w:p w:rsidR="008F2BDE" w:rsidRDefault="005D24F1" w:rsidP="008F2BDE">
                  <w:pPr>
                    <w:rPr>
                      <w:i/>
                    </w:rPr>
                  </w:pPr>
                  <w:r w:rsidRPr="00175283">
                    <w:rPr>
                      <w:i/>
                      <w:sz w:val="22"/>
                      <w:szCs w:val="22"/>
                    </w:rPr>
                    <w:t xml:space="preserve">40 </w:t>
                  </w:r>
                  <w:r w:rsidR="008F2BDE" w:rsidRPr="007E2764">
                    <w:rPr>
                      <w:i/>
                      <w:sz w:val="22"/>
                      <w:szCs w:val="22"/>
                    </w:rPr>
                    <w:t>баллов</w:t>
                  </w:r>
                </w:p>
              </w:tc>
            </w:tr>
          </w:tbl>
          <w:p w:rsidR="008F2BDE" w:rsidRPr="006110E2" w:rsidRDefault="008F2BDE" w:rsidP="008F2BDE">
            <w:pPr>
              <w:spacing w:after="0"/>
            </w:pPr>
            <w:r w:rsidRPr="006110E2">
              <w:rPr>
                <w:sz w:val="22"/>
                <w:szCs w:val="22"/>
              </w:rPr>
              <w:t>Расчет итогового балла осуществляется путем суммирования максимальн</w:t>
            </w:r>
            <w:r w:rsidR="003D4E3D">
              <w:rPr>
                <w:sz w:val="22"/>
                <w:szCs w:val="22"/>
              </w:rPr>
              <w:t xml:space="preserve">ых баллов по каждому критерию: </w:t>
            </w:r>
            <w:r w:rsidR="003D4E3D">
              <w:rPr>
                <w:sz w:val="22"/>
                <w:szCs w:val="22"/>
                <w:lang w:val="en-US"/>
              </w:rPr>
              <w:t>B</w:t>
            </w:r>
            <w:r w:rsidRPr="006110E2">
              <w:rPr>
                <w:bCs/>
                <w:sz w:val="22"/>
                <w:szCs w:val="22"/>
              </w:rPr>
              <w:sym w:font="Symbol" w:char="F053"/>
            </w:r>
            <w:r w:rsidR="003D4E3D">
              <w:rPr>
                <w:bCs/>
                <w:sz w:val="22"/>
                <w:szCs w:val="22"/>
              </w:rPr>
              <w:t xml:space="preserve">= </w:t>
            </w:r>
            <w:r w:rsidR="003D4E3D">
              <w:rPr>
                <w:bCs/>
                <w:sz w:val="22"/>
                <w:szCs w:val="22"/>
                <w:lang w:val="en-US"/>
              </w:rPr>
              <w:t>B</w:t>
            </w:r>
            <w:r w:rsidR="003D4E3D">
              <w:rPr>
                <w:bCs/>
                <w:sz w:val="22"/>
                <w:szCs w:val="22"/>
              </w:rPr>
              <w:t xml:space="preserve">ц + </w:t>
            </w:r>
            <w:r w:rsidR="003D4E3D">
              <w:rPr>
                <w:bCs/>
                <w:sz w:val="22"/>
                <w:szCs w:val="22"/>
                <w:lang w:val="en-US"/>
              </w:rPr>
              <w:t>B</w:t>
            </w:r>
            <w:r w:rsidR="003D4E3D">
              <w:rPr>
                <w:bCs/>
                <w:sz w:val="22"/>
                <w:szCs w:val="22"/>
              </w:rPr>
              <w:t>к +</w:t>
            </w:r>
            <w:r w:rsidR="003D4E3D">
              <w:rPr>
                <w:bCs/>
                <w:sz w:val="22"/>
                <w:szCs w:val="22"/>
                <w:lang w:val="en-US"/>
              </w:rPr>
              <w:t>B</w:t>
            </w:r>
            <w:r w:rsidRPr="006110E2">
              <w:rPr>
                <w:bCs/>
                <w:sz w:val="22"/>
                <w:szCs w:val="22"/>
              </w:rPr>
              <w:t>кв</w:t>
            </w:r>
            <w:r w:rsidRPr="006110E2">
              <w:rPr>
                <w:sz w:val="22"/>
                <w:szCs w:val="22"/>
              </w:rPr>
              <w:t>.</w:t>
            </w:r>
          </w:p>
          <w:p w:rsidR="008F2BDE" w:rsidRPr="006110E2" w:rsidRDefault="008F2BDE" w:rsidP="008F2BDE">
            <w:pPr>
              <w:spacing w:after="0"/>
            </w:pPr>
            <w:r w:rsidRPr="006110E2">
              <w:rPr>
                <w:sz w:val="22"/>
                <w:szCs w:val="22"/>
              </w:rPr>
              <w:t>Максимальное количество баллов, присуждаемое участнику – 100 баллов.</w:t>
            </w:r>
          </w:p>
          <w:p w:rsidR="008F2BDE" w:rsidRPr="006110E2" w:rsidRDefault="008F2BDE" w:rsidP="008F2BDE">
            <w:pPr>
              <w:spacing w:after="0"/>
            </w:pPr>
            <w:r w:rsidRPr="006110E2">
              <w:rPr>
                <w:sz w:val="22"/>
                <w:szCs w:val="22"/>
              </w:rPr>
              <w:t>На основании суммы баллов каждой заявке относительно других по мере уменьшения суммы баллов присваивается порядковый номер. Заявке, которая набрала максимальную сумму баллов, присваивается первый номер.</w:t>
            </w:r>
          </w:p>
        </w:tc>
      </w:tr>
      <w:tr w:rsidR="008F2BDE" w:rsidRPr="006110E2" w:rsidTr="008F2BDE">
        <w:tc>
          <w:tcPr>
            <w:tcW w:w="648" w:type="dxa"/>
          </w:tcPr>
          <w:p w:rsidR="008F2BDE" w:rsidRPr="006110E2" w:rsidRDefault="008F2BDE" w:rsidP="008F2BDE">
            <w:pPr>
              <w:spacing w:after="0"/>
            </w:pPr>
            <w:r w:rsidRPr="006110E2">
              <w:rPr>
                <w:sz w:val="22"/>
                <w:szCs w:val="22"/>
              </w:rPr>
              <w:lastRenderedPageBreak/>
              <w:t>2</w:t>
            </w:r>
            <w:r>
              <w:rPr>
                <w:sz w:val="22"/>
                <w:szCs w:val="22"/>
              </w:rPr>
              <w:t>1</w:t>
            </w:r>
          </w:p>
        </w:tc>
        <w:tc>
          <w:tcPr>
            <w:tcW w:w="1440" w:type="dxa"/>
          </w:tcPr>
          <w:p w:rsidR="008F2BDE" w:rsidRDefault="008F2BDE" w:rsidP="008F2BDE">
            <w:pPr>
              <w:spacing w:after="0"/>
            </w:pPr>
            <w:r w:rsidRPr="006110E2">
              <w:rPr>
                <w:sz w:val="22"/>
                <w:szCs w:val="22"/>
              </w:rPr>
              <w:t>Пункт 7.1.</w:t>
            </w:r>
            <w:r>
              <w:rPr>
                <w:sz w:val="22"/>
                <w:szCs w:val="22"/>
              </w:rPr>
              <w:t>1</w:t>
            </w:r>
            <w:r w:rsidRPr="006110E2">
              <w:rPr>
                <w:sz w:val="22"/>
                <w:szCs w:val="22"/>
              </w:rPr>
              <w:t>.</w:t>
            </w:r>
          </w:p>
        </w:tc>
        <w:tc>
          <w:tcPr>
            <w:tcW w:w="2340" w:type="dxa"/>
          </w:tcPr>
          <w:p w:rsidR="008F2BDE" w:rsidRPr="006110E2" w:rsidRDefault="008F2BDE" w:rsidP="008F2BDE">
            <w:pPr>
              <w:spacing w:after="0"/>
              <w:jc w:val="left"/>
            </w:pPr>
            <w:r w:rsidRPr="006110E2">
              <w:rPr>
                <w:sz w:val="22"/>
                <w:szCs w:val="22"/>
              </w:rPr>
              <w:t>Срок заключения договора</w:t>
            </w:r>
          </w:p>
        </w:tc>
        <w:tc>
          <w:tcPr>
            <w:tcW w:w="5603" w:type="dxa"/>
          </w:tcPr>
          <w:p w:rsidR="008F2BDE" w:rsidRPr="00CC57CF" w:rsidRDefault="00CC57CF" w:rsidP="008F2BDE">
            <w:pPr>
              <w:spacing w:after="0"/>
            </w:pPr>
            <w:r w:rsidRPr="00CC57CF">
              <w:rPr>
                <w:sz w:val="22"/>
                <w:szCs w:val="22"/>
              </w:rPr>
              <w:t>Договор будет заключен с Победителем запроса предложений в соответствии с учетом предложений организации-Победителя, при условии, что организация-Победитель запроса предложений будет утверждена Общим собранием акционеров.</w:t>
            </w:r>
          </w:p>
        </w:tc>
      </w:tr>
      <w:tr w:rsidR="008F2BDE" w:rsidRPr="006110E2" w:rsidTr="008F2BDE">
        <w:tc>
          <w:tcPr>
            <w:tcW w:w="648" w:type="dxa"/>
          </w:tcPr>
          <w:p w:rsidR="008F2BDE" w:rsidRPr="006110E2" w:rsidRDefault="008F2BDE" w:rsidP="008F2BDE">
            <w:pPr>
              <w:spacing w:after="0"/>
            </w:pPr>
            <w:r w:rsidRPr="006110E2">
              <w:rPr>
                <w:sz w:val="22"/>
                <w:szCs w:val="22"/>
              </w:rPr>
              <w:t>2</w:t>
            </w:r>
            <w:r>
              <w:rPr>
                <w:sz w:val="22"/>
                <w:szCs w:val="22"/>
              </w:rPr>
              <w:t>2</w:t>
            </w:r>
          </w:p>
        </w:tc>
        <w:tc>
          <w:tcPr>
            <w:tcW w:w="1440" w:type="dxa"/>
          </w:tcPr>
          <w:p w:rsidR="008F2BDE" w:rsidRPr="006110E2" w:rsidRDefault="008F2BDE" w:rsidP="008F2BDE">
            <w:pPr>
              <w:spacing w:after="0"/>
            </w:pPr>
            <w:r w:rsidRPr="006110E2">
              <w:rPr>
                <w:sz w:val="22"/>
                <w:szCs w:val="22"/>
              </w:rPr>
              <w:t xml:space="preserve">Пункт 7.2.1. </w:t>
            </w:r>
          </w:p>
        </w:tc>
        <w:tc>
          <w:tcPr>
            <w:tcW w:w="2340" w:type="dxa"/>
          </w:tcPr>
          <w:p w:rsidR="008F2BDE" w:rsidRPr="006110E2" w:rsidRDefault="008F2BDE" w:rsidP="008F2BDE">
            <w:pPr>
              <w:spacing w:after="0"/>
              <w:jc w:val="left"/>
            </w:pPr>
            <w:r w:rsidRPr="006110E2">
              <w:rPr>
                <w:sz w:val="22"/>
                <w:szCs w:val="22"/>
              </w:rPr>
              <w:t>Размер обеспечения исполнения обязательств по договору</w:t>
            </w:r>
          </w:p>
        </w:tc>
        <w:tc>
          <w:tcPr>
            <w:tcW w:w="5603" w:type="dxa"/>
          </w:tcPr>
          <w:p w:rsidR="008F2BDE" w:rsidRPr="006110E2" w:rsidRDefault="008F2BDE" w:rsidP="008F2BDE">
            <w:pPr>
              <w:pStyle w:val="35"/>
              <w:spacing w:after="0"/>
              <w:ind w:left="0"/>
              <w:rPr>
                <w:sz w:val="22"/>
                <w:szCs w:val="22"/>
              </w:rPr>
            </w:pPr>
            <w:r w:rsidRPr="006110E2">
              <w:rPr>
                <w:sz w:val="22"/>
                <w:szCs w:val="22"/>
              </w:rPr>
              <w:t>Не установлено</w:t>
            </w:r>
          </w:p>
        </w:tc>
      </w:tr>
      <w:tr w:rsidR="008F2BDE" w:rsidRPr="006110E2" w:rsidTr="008F2BDE">
        <w:tc>
          <w:tcPr>
            <w:tcW w:w="648" w:type="dxa"/>
          </w:tcPr>
          <w:p w:rsidR="008F2BDE" w:rsidRPr="006110E2" w:rsidRDefault="008F2BDE" w:rsidP="008F2BDE">
            <w:pPr>
              <w:spacing w:after="0"/>
            </w:pPr>
            <w:r w:rsidRPr="006110E2">
              <w:rPr>
                <w:sz w:val="22"/>
                <w:szCs w:val="22"/>
              </w:rPr>
              <w:t>2</w:t>
            </w:r>
            <w:r>
              <w:rPr>
                <w:sz w:val="22"/>
                <w:szCs w:val="22"/>
              </w:rPr>
              <w:t>3</w:t>
            </w:r>
          </w:p>
        </w:tc>
        <w:tc>
          <w:tcPr>
            <w:tcW w:w="1440" w:type="dxa"/>
          </w:tcPr>
          <w:p w:rsidR="008F2BDE" w:rsidRPr="006110E2" w:rsidRDefault="008F2BDE" w:rsidP="008F2BDE">
            <w:pPr>
              <w:spacing w:after="0"/>
            </w:pPr>
            <w:r w:rsidRPr="006110E2">
              <w:rPr>
                <w:sz w:val="22"/>
                <w:szCs w:val="22"/>
              </w:rPr>
              <w:t>Пункт 7.2.2.</w:t>
            </w:r>
          </w:p>
        </w:tc>
        <w:tc>
          <w:tcPr>
            <w:tcW w:w="2340" w:type="dxa"/>
          </w:tcPr>
          <w:p w:rsidR="008F2BDE" w:rsidRPr="006110E2" w:rsidRDefault="008F2BDE" w:rsidP="008F2BDE">
            <w:pPr>
              <w:spacing w:after="0"/>
              <w:jc w:val="left"/>
            </w:pPr>
            <w:r w:rsidRPr="006110E2">
              <w:rPr>
                <w:sz w:val="22"/>
                <w:szCs w:val="22"/>
              </w:rPr>
              <w:t>Формы обеспечения исполнения обязательств по договору</w:t>
            </w:r>
          </w:p>
        </w:tc>
        <w:tc>
          <w:tcPr>
            <w:tcW w:w="5603" w:type="dxa"/>
          </w:tcPr>
          <w:p w:rsidR="008F2BDE" w:rsidRPr="006110E2" w:rsidRDefault="008F2BDE" w:rsidP="008F2BDE">
            <w:pPr>
              <w:spacing w:after="0"/>
            </w:pPr>
            <w:r w:rsidRPr="006110E2">
              <w:rPr>
                <w:sz w:val="22"/>
                <w:szCs w:val="22"/>
              </w:rPr>
              <w:t>нет</w:t>
            </w:r>
          </w:p>
        </w:tc>
      </w:tr>
    </w:tbl>
    <w:p w:rsidR="008F2BDE" w:rsidRPr="00DB4D5E" w:rsidRDefault="008F2BDE" w:rsidP="008F2BDE">
      <w:pPr>
        <w:pStyle w:val="1"/>
        <w:tabs>
          <w:tab w:val="left" w:pos="708"/>
        </w:tabs>
        <w:spacing w:before="0" w:after="0"/>
        <w:rPr>
          <w:b/>
          <w:sz w:val="26"/>
          <w:szCs w:val="26"/>
        </w:rPr>
      </w:pPr>
      <w:bookmarkStart w:id="94" w:name="_Toc122404099"/>
      <w:bookmarkStart w:id="95" w:name="_Ref119427310"/>
      <w:r w:rsidRPr="00DB4D5E">
        <w:rPr>
          <w:b/>
          <w:sz w:val="26"/>
          <w:szCs w:val="26"/>
        </w:rPr>
        <w:t xml:space="preserve">РАЗДЕЛ </w:t>
      </w:r>
      <w:r w:rsidRPr="00DB4D5E">
        <w:rPr>
          <w:b/>
          <w:sz w:val="26"/>
          <w:szCs w:val="26"/>
          <w:lang w:val="en-US"/>
        </w:rPr>
        <w:t>I</w:t>
      </w:r>
      <w:r w:rsidRPr="00DB4D5E">
        <w:rPr>
          <w:b/>
          <w:sz w:val="26"/>
          <w:szCs w:val="26"/>
        </w:rPr>
        <w:t>.4 ОБРАЗЦЫ ФОРМ И ДОКУМЕНТОВ ДЛЯ ЗАПОЛНЕНИЯ УЧАСТНИКАМИ</w:t>
      </w:r>
      <w:bookmarkEnd w:id="94"/>
      <w:bookmarkEnd w:id="95"/>
    </w:p>
    <w:p w:rsidR="008F2BDE" w:rsidRPr="00DB4D5E" w:rsidRDefault="008F2BDE" w:rsidP="008F2BDE">
      <w:pPr>
        <w:pStyle w:val="1"/>
        <w:tabs>
          <w:tab w:val="left" w:pos="708"/>
        </w:tabs>
        <w:spacing w:before="0" w:after="0"/>
        <w:rPr>
          <w:b/>
          <w:sz w:val="26"/>
          <w:szCs w:val="26"/>
        </w:rPr>
      </w:pPr>
      <w:r w:rsidRPr="00DB4D5E">
        <w:rPr>
          <w:b/>
          <w:sz w:val="26"/>
          <w:szCs w:val="26"/>
        </w:rPr>
        <w:br/>
      </w:r>
      <w:bookmarkStart w:id="96" w:name="_Toc122404100"/>
      <w:r w:rsidRPr="00DB4D5E">
        <w:rPr>
          <w:b/>
          <w:sz w:val="26"/>
          <w:szCs w:val="26"/>
          <w:lang w:val="en-US"/>
        </w:rPr>
        <w:t>I</w:t>
      </w:r>
      <w:r w:rsidRPr="00DB4D5E">
        <w:rPr>
          <w:b/>
          <w:sz w:val="26"/>
          <w:szCs w:val="26"/>
        </w:rPr>
        <w:t xml:space="preserve">.4.1 ФОРМА ОПИСИ ДОКУМЕНТОВ, ПРЕДСТАВЛЯЕМЫХ ДЛЯ </w:t>
      </w:r>
      <w:r w:rsidRPr="00DB4D5E">
        <w:rPr>
          <w:b/>
          <w:sz w:val="26"/>
          <w:szCs w:val="26"/>
        </w:rPr>
        <w:br w:type="textWrapping" w:clear="all"/>
        <w:t xml:space="preserve">УЧАСТИЯ В </w:t>
      </w:r>
      <w:bookmarkEnd w:id="96"/>
      <w:r>
        <w:rPr>
          <w:b/>
          <w:sz w:val="26"/>
          <w:szCs w:val="26"/>
        </w:rPr>
        <w:t>ЗАПРОСЕ ПРЕДЛОЖЕНИЙ</w:t>
      </w:r>
    </w:p>
    <w:p w:rsidR="008F2BDE" w:rsidRPr="00DB4D5E" w:rsidRDefault="008F2BDE" w:rsidP="008F2BDE"/>
    <w:p w:rsidR="008F2BDE" w:rsidRPr="00CD17D1" w:rsidRDefault="008F2BDE" w:rsidP="008F2BDE">
      <w:pPr>
        <w:tabs>
          <w:tab w:val="left" w:pos="708"/>
        </w:tabs>
        <w:jc w:val="center"/>
        <w:rPr>
          <w:b/>
        </w:rPr>
      </w:pPr>
      <w:bookmarkStart w:id="97" w:name="_Toc119343910"/>
      <w:r w:rsidRPr="00341268">
        <w:rPr>
          <w:b/>
        </w:rPr>
        <w:t>ОПИСЬ ДОКУМЕНТОВ,</w:t>
      </w:r>
      <w:bookmarkEnd w:id="97"/>
    </w:p>
    <w:p w:rsidR="008F2BDE" w:rsidRPr="00CD17D1" w:rsidRDefault="008F2BDE" w:rsidP="008F2BDE">
      <w:pPr>
        <w:pStyle w:val="HTML"/>
        <w:spacing w:after="0"/>
        <w:ind w:right="-62"/>
        <w:jc w:val="center"/>
        <w:rPr>
          <w:rFonts w:ascii="Times New Roman" w:hAnsi="Times New Roman" w:cs="Times New Roman"/>
          <w:b/>
          <w:sz w:val="24"/>
          <w:szCs w:val="24"/>
        </w:rPr>
      </w:pPr>
      <w:r w:rsidRPr="00341268">
        <w:rPr>
          <w:rFonts w:ascii="Times New Roman" w:hAnsi="Times New Roman" w:cs="Times New Roman"/>
          <w:b/>
          <w:sz w:val="24"/>
          <w:szCs w:val="24"/>
        </w:rPr>
        <w:t xml:space="preserve">представляемых для участия в открытом запросе предложений на право заключения Договора на оказание услуг по проведению аудита </w:t>
      </w:r>
      <w:r w:rsidR="00036E8D">
        <w:rPr>
          <w:rFonts w:ascii="Times New Roman" w:hAnsi="Times New Roman" w:cs="Times New Roman"/>
          <w:b/>
          <w:sz w:val="24"/>
          <w:szCs w:val="24"/>
        </w:rPr>
        <w:t xml:space="preserve">сводной бухгалтерской </w:t>
      </w:r>
      <w:r w:rsidRPr="00341268">
        <w:rPr>
          <w:rFonts w:ascii="Times New Roman" w:hAnsi="Times New Roman" w:cs="Times New Roman"/>
          <w:b/>
          <w:sz w:val="24"/>
          <w:szCs w:val="24"/>
        </w:rPr>
        <w:t xml:space="preserve">отчетности </w:t>
      </w:r>
      <w:r w:rsidR="009D3518">
        <w:rPr>
          <w:rFonts w:ascii="Times New Roman" w:hAnsi="Times New Roman" w:cs="Times New Roman"/>
          <w:b/>
          <w:sz w:val="24"/>
          <w:szCs w:val="24"/>
        </w:rPr>
        <w:t>ОАО «ПО «МЗ «Молния</w:t>
      </w:r>
      <w:r w:rsidR="00036E8D">
        <w:rPr>
          <w:rFonts w:ascii="Times New Roman" w:hAnsi="Times New Roman" w:cs="Times New Roman"/>
          <w:b/>
          <w:sz w:val="24"/>
          <w:szCs w:val="24"/>
        </w:rPr>
        <w:t>»</w:t>
      </w:r>
      <w:r w:rsidR="009D3518">
        <w:rPr>
          <w:rFonts w:ascii="Times New Roman" w:hAnsi="Times New Roman" w:cs="Times New Roman"/>
          <w:b/>
          <w:sz w:val="24"/>
          <w:szCs w:val="24"/>
        </w:rPr>
        <w:t xml:space="preserve"> за 2011</w:t>
      </w:r>
      <w:r w:rsidRPr="00341268">
        <w:rPr>
          <w:rFonts w:ascii="Times New Roman" w:hAnsi="Times New Roman" w:cs="Times New Roman"/>
          <w:b/>
          <w:sz w:val="24"/>
          <w:szCs w:val="24"/>
        </w:rPr>
        <w:t xml:space="preserve"> год с выдачей заключения</w:t>
      </w:r>
    </w:p>
    <w:p w:rsidR="008F2BDE" w:rsidRPr="00CD17D1" w:rsidRDefault="008F2BDE" w:rsidP="008F2BDE">
      <w:pPr>
        <w:pStyle w:val="HTML"/>
        <w:spacing w:after="0"/>
        <w:ind w:right="-62"/>
        <w:jc w:val="center"/>
        <w:rPr>
          <w:rFonts w:ascii="Times New Roman" w:hAnsi="Times New Roman" w:cs="Times New Roman"/>
          <w:b/>
          <w:sz w:val="24"/>
          <w:szCs w:val="24"/>
        </w:rPr>
      </w:pPr>
    </w:p>
    <w:p w:rsidR="008F2BDE" w:rsidRPr="00CD17D1" w:rsidRDefault="008F2BDE" w:rsidP="008F2BDE">
      <w:pPr>
        <w:pStyle w:val="HTML"/>
        <w:spacing w:after="0"/>
        <w:ind w:right="-62"/>
        <w:jc w:val="center"/>
        <w:rPr>
          <w:rFonts w:ascii="Times New Roman" w:hAnsi="Times New Roman" w:cs="Times New Roman"/>
          <w:b/>
          <w:sz w:val="24"/>
          <w:szCs w:val="24"/>
        </w:rPr>
      </w:pPr>
    </w:p>
    <w:p w:rsidR="008F2BDE" w:rsidRDefault="008F2BDE" w:rsidP="008F2BDE">
      <w:pPr>
        <w:tabs>
          <w:tab w:val="left" w:pos="708"/>
        </w:tabs>
      </w:pPr>
      <w:r w:rsidRPr="00341268">
        <w:t>Настоящим ______________________________________ подтверждает, что для участия</w:t>
      </w:r>
    </w:p>
    <w:p w:rsidR="008F2BDE" w:rsidRDefault="008F2BDE" w:rsidP="008F2BDE">
      <w:pPr>
        <w:tabs>
          <w:tab w:val="left" w:pos="708"/>
        </w:tabs>
        <w:rPr>
          <w:i/>
          <w:sz w:val="20"/>
          <w:szCs w:val="20"/>
        </w:rPr>
      </w:pPr>
      <w:r>
        <w:rPr>
          <w:i/>
          <w:sz w:val="20"/>
          <w:szCs w:val="20"/>
        </w:rPr>
        <w:tab/>
      </w:r>
      <w:r w:rsidRPr="00341268">
        <w:rPr>
          <w:i/>
          <w:sz w:val="20"/>
          <w:szCs w:val="20"/>
        </w:rPr>
        <w:t>(наименование или Ф.И.О. Участника процедуры закупки)</w:t>
      </w:r>
    </w:p>
    <w:p w:rsidR="008F2BDE" w:rsidRDefault="008F2BDE" w:rsidP="008F2BDE">
      <w:pPr>
        <w:pStyle w:val="HTML"/>
        <w:spacing w:after="0"/>
        <w:ind w:right="-62"/>
        <w:rPr>
          <w:rFonts w:ascii="Times New Roman" w:hAnsi="Times New Roman" w:cs="Times New Roman"/>
          <w:sz w:val="24"/>
          <w:szCs w:val="24"/>
        </w:rPr>
      </w:pPr>
      <w:r w:rsidRPr="00341268">
        <w:rPr>
          <w:rFonts w:ascii="Times New Roman" w:hAnsi="Times New Roman" w:cs="Times New Roman"/>
          <w:sz w:val="24"/>
          <w:szCs w:val="24"/>
        </w:rPr>
        <w:t>в названном запросе предложений нами направляются нижеперечисленные документы:</w:t>
      </w:r>
    </w:p>
    <w:p w:rsidR="008F2BDE" w:rsidRPr="00CD17D1" w:rsidRDefault="008F2BDE" w:rsidP="008F2BDE">
      <w:pPr>
        <w:pStyle w:val="HTML"/>
        <w:spacing w:after="0"/>
        <w:ind w:right="-62"/>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855"/>
        <w:gridCol w:w="1134"/>
        <w:gridCol w:w="1134"/>
      </w:tblGrid>
      <w:tr w:rsidR="008F2BDE" w:rsidRPr="00CD17D1" w:rsidTr="008F2BDE">
        <w:trPr>
          <w:trHeight w:val="477"/>
        </w:trPr>
        <w:tc>
          <w:tcPr>
            <w:tcW w:w="800" w:type="dxa"/>
            <w:vAlign w:val="center"/>
          </w:tcPr>
          <w:p w:rsidR="008F2BDE" w:rsidRPr="00CD17D1" w:rsidRDefault="008F2BDE" w:rsidP="008F2BDE">
            <w:pPr>
              <w:jc w:val="center"/>
              <w:rPr>
                <w:b/>
              </w:rPr>
            </w:pPr>
            <w:bookmarkStart w:id="98" w:name="_Toc122404101"/>
            <w:r w:rsidRPr="00341268">
              <w:rPr>
                <w:b/>
              </w:rPr>
              <w:t>№№ п\п</w:t>
            </w:r>
          </w:p>
        </w:tc>
        <w:tc>
          <w:tcPr>
            <w:tcW w:w="6855" w:type="dxa"/>
            <w:vAlign w:val="center"/>
          </w:tcPr>
          <w:p w:rsidR="008F2BDE" w:rsidRPr="00CD17D1" w:rsidRDefault="008F2BDE" w:rsidP="008F2BDE">
            <w:pPr>
              <w:jc w:val="center"/>
              <w:rPr>
                <w:b/>
              </w:rPr>
            </w:pPr>
            <w:r w:rsidRPr="00341268">
              <w:rPr>
                <w:b/>
              </w:rPr>
              <w:t>Наименование</w:t>
            </w:r>
          </w:p>
        </w:tc>
        <w:tc>
          <w:tcPr>
            <w:tcW w:w="1134" w:type="dxa"/>
          </w:tcPr>
          <w:p w:rsidR="008F2BDE" w:rsidRPr="00CD17D1" w:rsidRDefault="008F2BDE" w:rsidP="008F2BDE">
            <w:pPr>
              <w:rPr>
                <w:b/>
              </w:rPr>
            </w:pPr>
            <w:r w:rsidRPr="00341268">
              <w:rPr>
                <w:b/>
              </w:rPr>
              <w:t>Страницы с __ по __</w:t>
            </w:r>
          </w:p>
        </w:tc>
        <w:tc>
          <w:tcPr>
            <w:tcW w:w="1134" w:type="dxa"/>
            <w:vAlign w:val="center"/>
          </w:tcPr>
          <w:p w:rsidR="008F2BDE" w:rsidRPr="00CD17D1" w:rsidRDefault="008F2BDE" w:rsidP="008F2BDE">
            <w:pPr>
              <w:rPr>
                <w:b/>
              </w:rPr>
            </w:pPr>
            <w:r w:rsidRPr="00341268">
              <w:rPr>
                <w:b/>
              </w:rPr>
              <w:t xml:space="preserve">Количество страниц </w:t>
            </w:r>
          </w:p>
        </w:tc>
      </w:tr>
      <w:tr w:rsidR="00036E8D" w:rsidRPr="00CD17D1" w:rsidTr="008F2BDE">
        <w:tc>
          <w:tcPr>
            <w:tcW w:w="800" w:type="dxa"/>
          </w:tcPr>
          <w:p w:rsidR="00036E8D" w:rsidRPr="00CD17D1" w:rsidRDefault="00036E8D" w:rsidP="008F2BDE">
            <w:pPr>
              <w:numPr>
                <w:ilvl w:val="0"/>
                <w:numId w:val="31"/>
              </w:numPr>
              <w:tabs>
                <w:tab w:val="num" w:pos="392"/>
              </w:tabs>
              <w:spacing w:after="0"/>
              <w:ind w:hanging="720"/>
              <w:jc w:val="center"/>
            </w:pPr>
          </w:p>
        </w:tc>
        <w:tc>
          <w:tcPr>
            <w:tcW w:w="6855" w:type="dxa"/>
          </w:tcPr>
          <w:p w:rsidR="00036E8D" w:rsidRPr="00CD17D1" w:rsidRDefault="00036E8D" w:rsidP="00036E8D">
            <w:r w:rsidRPr="00341268">
              <w:t xml:space="preserve">Заявка на участие в запросе предложений (по форме </w:t>
            </w:r>
            <w:r w:rsidRPr="00341268">
              <w:rPr>
                <w:lang w:val="en-US"/>
              </w:rPr>
              <w:t>I</w:t>
            </w:r>
            <w:r w:rsidRPr="00341268">
              <w:t xml:space="preserve">.4.2. Раздела </w:t>
            </w:r>
            <w:r w:rsidRPr="00341268">
              <w:rPr>
                <w:lang w:val="en-US"/>
              </w:rPr>
              <w:t>I</w:t>
            </w:r>
            <w:r w:rsidRPr="00341268">
              <w:t xml:space="preserve">.4.). </w:t>
            </w:r>
          </w:p>
        </w:tc>
        <w:tc>
          <w:tcPr>
            <w:tcW w:w="1134" w:type="dxa"/>
          </w:tcPr>
          <w:p w:rsidR="00036E8D" w:rsidRPr="00CD17D1" w:rsidRDefault="00036E8D" w:rsidP="008F2BDE"/>
        </w:tc>
        <w:tc>
          <w:tcPr>
            <w:tcW w:w="1134" w:type="dxa"/>
          </w:tcPr>
          <w:p w:rsidR="00036E8D" w:rsidRPr="00CD17D1" w:rsidRDefault="00036E8D" w:rsidP="008F2BDE"/>
        </w:tc>
      </w:tr>
      <w:tr w:rsidR="00036E8D" w:rsidRPr="00CD17D1" w:rsidTr="008F2BDE">
        <w:tc>
          <w:tcPr>
            <w:tcW w:w="800" w:type="dxa"/>
          </w:tcPr>
          <w:p w:rsidR="00036E8D" w:rsidRPr="00CD17D1" w:rsidRDefault="00036E8D" w:rsidP="008F2BDE">
            <w:pPr>
              <w:numPr>
                <w:ilvl w:val="0"/>
                <w:numId w:val="31"/>
              </w:numPr>
              <w:tabs>
                <w:tab w:val="num" w:pos="392"/>
              </w:tabs>
              <w:spacing w:after="0"/>
              <w:ind w:hanging="720"/>
              <w:jc w:val="center"/>
            </w:pPr>
          </w:p>
        </w:tc>
        <w:tc>
          <w:tcPr>
            <w:tcW w:w="6855" w:type="dxa"/>
          </w:tcPr>
          <w:p w:rsidR="00036E8D" w:rsidRPr="00CD17D1" w:rsidRDefault="00036E8D" w:rsidP="00036E8D">
            <w:r w:rsidRPr="00341268">
              <w:t xml:space="preserve">Предложение о цене договора (по форме </w:t>
            </w:r>
            <w:r w:rsidRPr="00341268">
              <w:rPr>
                <w:lang w:val="en-US"/>
              </w:rPr>
              <w:t>I</w:t>
            </w:r>
            <w:r w:rsidRPr="00341268">
              <w:t xml:space="preserve">.4.2.1. Раздела </w:t>
            </w:r>
            <w:r w:rsidRPr="00341268">
              <w:rPr>
                <w:lang w:val="en-US"/>
              </w:rPr>
              <w:t>I</w:t>
            </w:r>
            <w:r w:rsidRPr="00341268">
              <w:t>.4.) приложение №___ к заявке на участие в запросе предложений.</w:t>
            </w:r>
          </w:p>
        </w:tc>
        <w:tc>
          <w:tcPr>
            <w:tcW w:w="1134" w:type="dxa"/>
          </w:tcPr>
          <w:p w:rsidR="00036E8D" w:rsidRPr="00CD17D1" w:rsidRDefault="00036E8D" w:rsidP="008F2BDE"/>
        </w:tc>
        <w:tc>
          <w:tcPr>
            <w:tcW w:w="1134" w:type="dxa"/>
          </w:tcPr>
          <w:p w:rsidR="00036E8D" w:rsidRPr="00CD17D1" w:rsidRDefault="00036E8D" w:rsidP="008F2BDE"/>
        </w:tc>
      </w:tr>
      <w:tr w:rsidR="00036E8D" w:rsidRPr="00CD17D1" w:rsidTr="008F2BDE">
        <w:tc>
          <w:tcPr>
            <w:tcW w:w="800" w:type="dxa"/>
          </w:tcPr>
          <w:p w:rsidR="00036E8D" w:rsidRPr="00CD17D1" w:rsidRDefault="00036E8D" w:rsidP="008F2BDE">
            <w:pPr>
              <w:numPr>
                <w:ilvl w:val="0"/>
                <w:numId w:val="31"/>
              </w:numPr>
              <w:tabs>
                <w:tab w:val="num" w:pos="392"/>
              </w:tabs>
              <w:spacing w:after="0"/>
              <w:ind w:hanging="720"/>
              <w:jc w:val="center"/>
            </w:pPr>
          </w:p>
        </w:tc>
        <w:tc>
          <w:tcPr>
            <w:tcW w:w="6855" w:type="dxa"/>
          </w:tcPr>
          <w:p w:rsidR="00036E8D" w:rsidRPr="00341268" w:rsidRDefault="00036E8D" w:rsidP="00036E8D">
            <w:r>
              <w:t>Пояснительная записка (по форме 1.4.3. Раздела 1.4.)</w:t>
            </w:r>
          </w:p>
        </w:tc>
        <w:tc>
          <w:tcPr>
            <w:tcW w:w="1134" w:type="dxa"/>
          </w:tcPr>
          <w:p w:rsidR="00036E8D" w:rsidRPr="00CD17D1" w:rsidRDefault="00036E8D" w:rsidP="008F2BDE"/>
        </w:tc>
        <w:tc>
          <w:tcPr>
            <w:tcW w:w="1134" w:type="dxa"/>
          </w:tcPr>
          <w:p w:rsidR="00036E8D" w:rsidRPr="00CD17D1" w:rsidRDefault="00036E8D" w:rsidP="008F2BDE"/>
        </w:tc>
      </w:tr>
      <w:tr w:rsidR="00036E8D" w:rsidRPr="00CD17D1" w:rsidTr="008F2BDE">
        <w:tc>
          <w:tcPr>
            <w:tcW w:w="800" w:type="dxa"/>
          </w:tcPr>
          <w:p w:rsidR="00036E8D" w:rsidRPr="00CD17D1" w:rsidRDefault="00036E8D" w:rsidP="008F2BDE">
            <w:pPr>
              <w:numPr>
                <w:ilvl w:val="0"/>
                <w:numId w:val="31"/>
              </w:numPr>
              <w:tabs>
                <w:tab w:val="num" w:pos="392"/>
              </w:tabs>
              <w:spacing w:after="0"/>
              <w:ind w:hanging="720"/>
              <w:jc w:val="center"/>
            </w:pPr>
          </w:p>
        </w:tc>
        <w:tc>
          <w:tcPr>
            <w:tcW w:w="6855" w:type="dxa"/>
          </w:tcPr>
          <w:p w:rsidR="00036E8D" w:rsidRPr="00CD17D1" w:rsidRDefault="00036E8D" w:rsidP="00BB6E9F">
            <w:r w:rsidRPr="00341268">
              <w:t xml:space="preserve">Предложение о качестве </w:t>
            </w:r>
            <w:r w:rsidR="00BB6E9F">
              <w:t>технического предложения</w:t>
            </w:r>
            <w:r w:rsidRPr="00341268">
              <w:t xml:space="preserve"> (по форме </w:t>
            </w:r>
            <w:r w:rsidRPr="00341268">
              <w:rPr>
                <w:lang w:val="en-US"/>
              </w:rPr>
              <w:t>I</w:t>
            </w:r>
            <w:r w:rsidRPr="00341268">
              <w:t>.4.</w:t>
            </w:r>
            <w:r>
              <w:t>3</w:t>
            </w:r>
            <w:r w:rsidRPr="00341268">
              <w:t>.</w:t>
            </w:r>
            <w:r>
              <w:t>1</w:t>
            </w:r>
            <w:r w:rsidRPr="00341268">
              <w:t xml:space="preserve">. Раздела </w:t>
            </w:r>
            <w:r w:rsidRPr="00341268">
              <w:rPr>
                <w:lang w:val="en-US"/>
              </w:rPr>
              <w:t>I</w:t>
            </w:r>
            <w:r w:rsidRPr="00341268">
              <w:t xml:space="preserve">.4.), приложение №___ к </w:t>
            </w:r>
            <w:r>
              <w:t>пояснительной записке</w:t>
            </w:r>
            <w:r w:rsidRPr="00341268">
              <w:t>.</w:t>
            </w:r>
          </w:p>
        </w:tc>
        <w:tc>
          <w:tcPr>
            <w:tcW w:w="1134" w:type="dxa"/>
          </w:tcPr>
          <w:p w:rsidR="00036E8D" w:rsidRPr="00CD17D1" w:rsidRDefault="00036E8D" w:rsidP="008F2BDE"/>
        </w:tc>
        <w:tc>
          <w:tcPr>
            <w:tcW w:w="1134" w:type="dxa"/>
          </w:tcPr>
          <w:p w:rsidR="00036E8D" w:rsidRPr="00CD17D1" w:rsidRDefault="00036E8D" w:rsidP="008F2BDE"/>
        </w:tc>
      </w:tr>
      <w:tr w:rsidR="00036E8D" w:rsidRPr="00CD17D1" w:rsidTr="008F2BDE">
        <w:tc>
          <w:tcPr>
            <w:tcW w:w="800" w:type="dxa"/>
          </w:tcPr>
          <w:p w:rsidR="00036E8D" w:rsidRPr="00CD17D1" w:rsidRDefault="00036E8D" w:rsidP="008F2BDE">
            <w:pPr>
              <w:numPr>
                <w:ilvl w:val="0"/>
                <w:numId w:val="31"/>
              </w:numPr>
              <w:tabs>
                <w:tab w:val="num" w:pos="392"/>
              </w:tabs>
              <w:spacing w:after="0"/>
              <w:ind w:hanging="720"/>
              <w:jc w:val="center"/>
            </w:pPr>
          </w:p>
        </w:tc>
        <w:tc>
          <w:tcPr>
            <w:tcW w:w="6855" w:type="dxa"/>
          </w:tcPr>
          <w:p w:rsidR="00036E8D" w:rsidRPr="00CD17D1" w:rsidRDefault="00036E8D" w:rsidP="00036E8D">
            <w:r w:rsidRPr="00341268">
              <w:t xml:space="preserve">Документы, подтверждающие квалификацию Участника процедуры закупки, (по формам </w:t>
            </w:r>
            <w:r w:rsidRPr="00341268">
              <w:rPr>
                <w:lang w:val="en-US"/>
              </w:rPr>
              <w:t>I</w:t>
            </w:r>
            <w:r w:rsidRPr="00341268">
              <w:t>.4.</w:t>
            </w:r>
            <w:r>
              <w:t>4.</w:t>
            </w:r>
            <w:r w:rsidRPr="00341268">
              <w:t>-</w:t>
            </w:r>
            <w:r w:rsidRPr="00341268">
              <w:rPr>
                <w:lang w:val="en-US"/>
              </w:rPr>
              <w:t>I</w:t>
            </w:r>
            <w:r w:rsidRPr="00341268">
              <w:t>.4.</w:t>
            </w:r>
            <w:r>
              <w:t>5</w:t>
            </w:r>
            <w:r w:rsidRPr="00341268">
              <w:t xml:space="preserve">. Раздела </w:t>
            </w:r>
            <w:r w:rsidRPr="00341268">
              <w:rPr>
                <w:lang w:val="en-US"/>
              </w:rPr>
              <w:t>I</w:t>
            </w:r>
            <w:r w:rsidRPr="00341268">
              <w:t xml:space="preserve">.4.) </w:t>
            </w:r>
          </w:p>
        </w:tc>
        <w:tc>
          <w:tcPr>
            <w:tcW w:w="1134" w:type="dxa"/>
          </w:tcPr>
          <w:p w:rsidR="00036E8D" w:rsidRPr="00CD17D1" w:rsidRDefault="00036E8D" w:rsidP="008F2BDE"/>
        </w:tc>
        <w:tc>
          <w:tcPr>
            <w:tcW w:w="1134" w:type="dxa"/>
          </w:tcPr>
          <w:p w:rsidR="00036E8D" w:rsidRPr="00CD17D1" w:rsidRDefault="00036E8D" w:rsidP="008F2BDE"/>
        </w:tc>
      </w:tr>
      <w:tr w:rsidR="00036E8D" w:rsidRPr="00CD17D1" w:rsidTr="008F2BDE">
        <w:tc>
          <w:tcPr>
            <w:tcW w:w="800" w:type="dxa"/>
          </w:tcPr>
          <w:p w:rsidR="00036E8D" w:rsidRPr="00CD17D1" w:rsidRDefault="00036E8D" w:rsidP="008F2BDE">
            <w:pPr>
              <w:numPr>
                <w:ilvl w:val="0"/>
                <w:numId w:val="31"/>
              </w:numPr>
              <w:tabs>
                <w:tab w:val="num" w:pos="392"/>
              </w:tabs>
              <w:spacing w:after="0"/>
              <w:ind w:hanging="720"/>
              <w:jc w:val="center"/>
            </w:pPr>
          </w:p>
        </w:tc>
        <w:tc>
          <w:tcPr>
            <w:tcW w:w="6855" w:type="dxa"/>
          </w:tcPr>
          <w:p w:rsidR="00036E8D" w:rsidRPr="00CD17D1" w:rsidRDefault="00036E8D" w:rsidP="00036E8D">
            <w:r w:rsidRPr="00341268">
              <w:t>Справка о финансово-экономическом состоянии аудиторской организации (по форме 1.4.</w:t>
            </w:r>
            <w:r>
              <w:t>6</w:t>
            </w:r>
            <w:r w:rsidRPr="00341268">
              <w:t xml:space="preserve">. Раздела 1.4.) </w:t>
            </w:r>
          </w:p>
        </w:tc>
        <w:tc>
          <w:tcPr>
            <w:tcW w:w="1134" w:type="dxa"/>
          </w:tcPr>
          <w:p w:rsidR="00036E8D" w:rsidRPr="00CD17D1" w:rsidRDefault="00036E8D" w:rsidP="008F2BDE"/>
        </w:tc>
        <w:tc>
          <w:tcPr>
            <w:tcW w:w="1134" w:type="dxa"/>
          </w:tcPr>
          <w:p w:rsidR="00036E8D" w:rsidRPr="00CD17D1" w:rsidRDefault="00036E8D"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173A24">
            <w:r w:rsidRPr="00341268">
              <w:t xml:space="preserve">Анкета Участника процедуры закупки (по форме </w:t>
            </w:r>
            <w:r w:rsidRPr="00341268">
              <w:rPr>
                <w:lang w:val="en-US"/>
              </w:rPr>
              <w:t>I</w:t>
            </w:r>
            <w:r w:rsidRPr="00341268">
              <w:t>.4.</w:t>
            </w:r>
            <w:r w:rsidR="00173A24">
              <w:t>7</w:t>
            </w:r>
            <w:r w:rsidRPr="00341268">
              <w:t xml:space="preserve">. Раздела </w:t>
            </w:r>
            <w:r w:rsidRPr="00341268">
              <w:rPr>
                <w:lang w:val="en-US"/>
              </w:rPr>
              <w:t>I</w:t>
            </w:r>
            <w:r w:rsidRPr="00341268">
              <w:t>.4.).</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trHeight w:val="389"/>
        </w:trPr>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8F2BDE">
            <w:pPr>
              <w:rPr>
                <w:b/>
              </w:rPr>
            </w:pPr>
            <w:r w:rsidRPr="00341268">
              <w:t xml:space="preserve">Выписка или нотариально заверенная копия выписки из Единого государственного реестра юридических лиц, выданная </w:t>
            </w:r>
            <w:r w:rsidRPr="00341268">
              <w:lastRenderedPageBreak/>
              <w:t>ФНС России не ранее чем за шесть месяцев до дня размещения на официальном сайте извещения о проведении открытого запроса предложений</w:t>
            </w:r>
            <w:r w:rsidRPr="00341268">
              <w:rPr>
                <w:i/>
              </w:rPr>
              <w:t xml:space="preserve"> (для юридических лиц,в выписке должны быть представлены все сведения, содержащиеся в ЕРГЮЛ).</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8F2BDE">
            <w:r w:rsidRPr="00341268">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индивидуальных предпринимателе, в выписке должны быть представлены все сведения, содержащиеся в ЕРГИП).</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8F2BDE">
            <w:r w:rsidRPr="00341268">
              <w:t xml:space="preserve">Копии документов, удостоверяющих личность </w:t>
            </w:r>
            <w:r w:rsidRPr="00341268">
              <w:rPr>
                <w:i/>
              </w:rPr>
              <w:t>(для физических лиц)</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8F2BDE">
            <w:r w:rsidRPr="00341268">
              <w:t xml:space="preserve">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иностранных лиц)</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8F2BDE">
            <w:r w:rsidRPr="00341268">
              <w:t>Документы, подтверждающие полномочия лица на осуществление действий от имени Участника процедуры закупки:</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cantSplit/>
        </w:trPr>
        <w:tc>
          <w:tcPr>
            <w:tcW w:w="800" w:type="dxa"/>
          </w:tcPr>
          <w:p w:rsidR="008F2BDE" w:rsidRPr="00CD17D1" w:rsidRDefault="008F2BDE" w:rsidP="008F2BDE">
            <w:pPr>
              <w:spacing w:after="0"/>
            </w:pPr>
          </w:p>
        </w:tc>
        <w:tc>
          <w:tcPr>
            <w:tcW w:w="6855" w:type="dxa"/>
          </w:tcPr>
          <w:p w:rsidR="008F2BDE" w:rsidRPr="00CD17D1" w:rsidRDefault="008F2BDE" w:rsidP="008F2BDE">
            <w:pPr>
              <w:rPr>
                <w:i/>
              </w:rPr>
            </w:pPr>
            <w:r w:rsidRPr="00341268">
              <w:rPr>
                <w:i/>
              </w:rPr>
              <w:t>В случае если заявка на участие в запросе предложений подписывается руководителем:</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rPr>
                <w:highlight w:val="yellow"/>
              </w:rPr>
            </w:pPr>
          </w:p>
        </w:tc>
        <w:tc>
          <w:tcPr>
            <w:tcW w:w="6855" w:type="dxa"/>
          </w:tcPr>
          <w:p w:rsidR="008F2BDE" w:rsidRPr="00CD17D1" w:rsidRDefault="008F2BDE" w:rsidP="008F2BDE">
            <w:pPr>
              <w:numPr>
                <w:ilvl w:val="0"/>
                <w:numId w:val="37"/>
              </w:numPr>
              <w:tabs>
                <w:tab w:val="clear" w:pos="1440"/>
                <w:tab w:val="num" w:pos="352"/>
              </w:tabs>
              <w:ind w:left="0" w:firstLine="0"/>
            </w:pPr>
            <w:r w:rsidRPr="00341268">
              <w:t>копия приказа/распоряжения или иного документа о назначении руководителя.</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cantSplit/>
        </w:trPr>
        <w:tc>
          <w:tcPr>
            <w:tcW w:w="800" w:type="dxa"/>
          </w:tcPr>
          <w:p w:rsidR="008F2BDE" w:rsidRPr="00CD17D1" w:rsidRDefault="008F2BDE" w:rsidP="008F2BDE">
            <w:pPr>
              <w:spacing w:after="0"/>
            </w:pPr>
          </w:p>
        </w:tc>
        <w:tc>
          <w:tcPr>
            <w:tcW w:w="6855" w:type="dxa"/>
          </w:tcPr>
          <w:p w:rsidR="008F2BDE" w:rsidRPr="00CD17D1" w:rsidRDefault="008F2BDE" w:rsidP="008F2BDE">
            <w:pPr>
              <w:numPr>
                <w:ilvl w:val="0"/>
                <w:numId w:val="37"/>
              </w:numPr>
              <w:tabs>
                <w:tab w:val="clear" w:pos="1440"/>
                <w:tab w:val="num" w:pos="352"/>
              </w:tabs>
              <w:ind w:left="0" w:firstLine="0"/>
            </w:pPr>
            <w:r w:rsidRPr="00341268">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pPr>
          </w:p>
        </w:tc>
        <w:tc>
          <w:tcPr>
            <w:tcW w:w="6855" w:type="dxa"/>
          </w:tcPr>
          <w:p w:rsidR="008F2BDE" w:rsidRPr="00CD17D1" w:rsidRDefault="008F2BDE" w:rsidP="008F2BDE">
            <w:pPr>
              <w:rPr>
                <w:i/>
              </w:rPr>
            </w:pPr>
            <w:r w:rsidRPr="00341268">
              <w:rPr>
                <w:i/>
              </w:rPr>
              <w:t>В случае если заявка на участие в запросе предложений подписывается не руководителем помимо указанных выше документов представляется:</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pPr>
          </w:p>
        </w:tc>
        <w:tc>
          <w:tcPr>
            <w:tcW w:w="6855" w:type="dxa"/>
          </w:tcPr>
          <w:p w:rsidR="008F2BDE" w:rsidRPr="00CD17D1" w:rsidRDefault="008F2BDE" w:rsidP="00173A24">
            <w:r w:rsidRPr="00341268">
              <w:t xml:space="preserve">-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процедуры закупки (по форме </w:t>
            </w:r>
            <w:r w:rsidRPr="00341268">
              <w:rPr>
                <w:lang w:val="en-US"/>
              </w:rPr>
              <w:t>I</w:t>
            </w:r>
            <w:r w:rsidRPr="00341268">
              <w:t>.4.</w:t>
            </w:r>
            <w:r w:rsidR="00173A24">
              <w:t>8</w:t>
            </w:r>
            <w:r w:rsidRPr="00341268">
              <w:t>. Раздела 1.4.).</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8F2BDE">
            <w:pPr>
              <w:spacing w:after="0"/>
            </w:pPr>
            <w:r w:rsidRPr="00341268">
              <w:t>Копии учредительных документов:</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ind w:left="360"/>
              <w:jc w:val="center"/>
            </w:pPr>
          </w:p>
        </w:tc>
        <w:tc>
          <w:tcPr>
            <w:tcW w:w="6855" w:type="dxa"/>
          </w:tcPr>
          <w:p w:rsidR="008F2BDE" w:rsidRPr="00CD17D1" w:rsidRDefault="008F2BDE" w:rsidP="008F2BDE">
            <w:pPr>
              <w:spacing w:after="0"/>
            </w:pPr>
            <w:r w:rsidRPr="00341268">
              <w:t>Устав</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ind w:left="720"/>
            </w:pPr>
          </w:p>
        </w:tc>
        <w:tc>
          <w:tcPr>
            <w:tcW w:w="6855" w:type="dxa"/>
          </w:tcPr>
          <w:p w:rsidR="008F2BDE" w:rsidRPr="00CD17D1" w:rsidRDefault="008F2BDE" w:rsidP="008F2BDE">
            <w:pPr>
              <w:spacing w:after="0"/>
            </w:pPr>
            <w:r w:rsidRPr="00341268">
              <w:t>Учредительный договор</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8F2BDE">
            <w:pPr>
              <w:spacing w:after="0"/>
            </w:pPr>
            <w:r w:rsidRPr="00341268">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r w:rsidRPr="00341268">
              <w:lastRenderedPageBreak/>
              <w:t>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8F2BDE">
            <w:pPr>
              <w:spacing w:after="0"/>
            </w:pPr>
            <w:r w:rsidRPr="00341268">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Default="008F2BDE" w:rsidP="00036E8D">
            <w:pPr>
              <w:spacing w:after="0"/>
            </w:pPr>
            <w:r w:rsidRPr="00341268">
              <w:t>Копи</w:t>
            </w:r>
            <w:r>
              <w:t>я</w:t>
            </w:r>
            <w:r w:rsidRPr="00341268">
              <w:t xml:space="preserve"> лицензии на проведение работ с использованием сведений, составляющих государственную тайну, выданной Центром Федеральной службы безопасности Российской Федерации по лицензированию, сертификации и защите государственной тайны </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numPr>
                <w:ilvl w:val="0"/>
                <w:numId w:val="31"/>
              </w:numPr>
              <w:tabs>
                <w:tab w:val="num" w:pos="392"/>
              </w:tabs>
              <w:spacing w:after="0"/>
              <w:ind w:hanging="720"/>
              <w:jc w:val="center"/>
            </w:pPr>
          </w:p>
        </w:tc>
        <w:tc>
          <w:tcPr>
            <w:tcW w:w="6855" w:type="dxa"/>
          </w:tcPr>
          <w:p w:rsidR="008F2BDE" w:rsidRPr="00CD17D1" w:rsidRDefault="008F2BDE" w:rsidP="00036E8D">
            <w:pPr>
              <w:rPr>
                <w:b/>
                <w:i/>
              </w:rPr>
            </w:pPr>
            <w:r w:rsidRPr="00341268">
              <w:rPr>
                <w:b/>
                <w:i/>
              </w:rPr>
              <w:t>Другие документы, прикладываемые по усмотрению Участника процедуры закупки.</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Borders>
              <w:top w:val="single" w:sz="4" w:space="0" w:color="auto"/>
              <w:left w:val="single" w:sz="4" w:space="0" w:color="auto"/>
              <w:bottom w:val="single" w:sz="4" w:space="0" w:color="auto"/>
              <w:right w:val="single" w:sz="4" w:space="0" w:color="auto"/>
            </w:tcBorders>
          </w:tcPr>
          <w:p w:rsidR="008F2BDE" w:rsidRPr="00CD17D1" w:rsidRDefault="008F2BDE" w:rsidP="008F2BDE">
            <w:pPr>
              <w:spacing w:after="0"/>
              <w:jc w:val="center"/>
            </w:pPr>
          </w:p>
        </w:tc>
        <w:tc>
          <w:tcPr>
            <w:tcW w:w="6855" w:type="dxa"/>
            <w:tcBorders>
              <w:top w:val="single" w:sz="4" w:space="0" w:color="auto"/>
              <w:left w:val="single" w:sz="4" w:space="0" w:color="auto"/>
              <w:bottom w:val="single" w:sz="4" w:space="0" w:color="auto"/>
              <w:right w:val="single" w:sz="4" w:space="0" w:color="auto"/>
            </w:tcBorders>
          </w:tcPr>
          <w:p w:rsidR="008F2BDE" w:rsidRPr="00CD17D1" w:rsidRDefault="008F2BDE" w:rsidP="00036E8D">
            <w:r w:rsidRPr="00341268">
              <w:rPr>
                <w:b/>
                <w:i/>
              </w:rPr>
              <w:t xml:space="preserve">Итого количество листов </w:t>
            </w:r>
          </w:p>
        </w:tc>
        <w:tc>
          <w:tcPr>
            <w:tcW w:w="1134" w:type="dxa"/>
            <w:tcBorders>
              <w:top w:val="single" w:sz="4" w:space="0" w:color="auto"/>
              <w:left w:val="single" w:sz="4" w:space="0" w:color="auto"/>
              <w:bottom w:val="single" w:sz="4" w:space="0" w:color="auto"/>
              <w:right w:val="single" w:sz="4" w:space="0" w:color="auto"/>
            </w:tcBorders>
          </w:tcPr>
          <w:p w:rsidR="008F2BDE" w:rsidRPr="00CD17D1" w:rsidRDefault="008F2BDE" w:rsidP="008F2BDE"/>
        </w:tc>
        <w:tc>
          <w:tcPr>
            <w:tcW w:w="1134" w:type="dxa"/>
            <w:tcBorders>
              <w:top w:val="single" w:sz="4" w:space="0" w:color="auto"/>
              <w:left w:val="single" w:sz="4" w:space="0" w:color="auto"/>
              <w:bottom w:val="single" w:sz="4" w:space="0" w:color="auto"/>
              <w:right w:val="single" w:sz="4" w:space="0" w:color="auto"/>
            </w:tcBorders>
          </w:tcPr>
          <w:p w:rsidR="008F2BDE" w:rsidRPr="00CD17D1" w:rsidRDefault="008F2BDE" w:rsidP="008F2BDE"/>
        </w:tc>
      </w:tr>
    </w:tbl>
    <w:p w:rsidR="008F2BDE" w:rsidRPr="00CD17D1" w:rsidRDefault="008F2BDE" w:rsidP="008F2BDE">
      <w:pPr>
        <w:tabs>
          <w:tab w:val="left" w:pos="708"/>
        </w:tabs>
        <w:spacing w:after="0"/>
      </w:pPr>
    </w:p>
    <w:p w:rsidR="008F2BDE" w:rsidRPr="00CD17D1" w:rsidRDefault="008F2BDE" w:rsidP="008F2BDE">
      <w:pPr>
        <w:tabs>
          <w:tab w:val="left" w:pos="708"/>
        </w:tabs>
        <w:spacing w:after="0"/>
      </w:pPr>
      <w:r>
        <w:t>_______________________               _______________________             /___________________/</w:t>
      </w:r>
    </w:p>
    <w:p w:rsidR="008F2BDE" w:rsidRPr="00CD17D1" w:rsidRDefault="008F2BDE" w:rsidP="008F2BDE">
      <w:pPr>
        <w:tabs>
          <w:tab w:val="left" w:pos="708"/>
        </w:tabs>
        <w:spacing w:after="0"/>
        <w:rPr>
          <w:i/>
        </w:rPr>
      </w:pPr>
      <w:r>
        <w:rPr>
          <w:i/>
        </w:rPr>
        <w:t xml:space="preserve">       (должность)                                             (подпись)                                           (ФИО)</w:t>
      </w:r>
    </w:p>
    <w:p w:rsidR="008F2BDE" w:rsidRPr="00DB4D5E" w:rsidRDefault="008F2BDE" w:rsidP="008F2BDE">
      <w:pPr>
        <w:rPr>
          <w:i/>
          <w:u w:val="single"/>
        </w:rPr>
      </w:pPr>
      <w:r w:rsidRPr="00DB4D5E">
        <w:rPr>
          <w:i/>
          <w:u w:val="single"/>
        </w:rPr>
        <w:t>Примечание:</w:t>
      </w:r>
    </w:p>
    <w:p w:rsidR="008F2BDE" w:rsidRPr="00DB4D5E" w:rsidRDefault="008F2BDE" w:rsidP="008F2BDE">
      <w:r w:rsidRPr="00DB4D5E">
        <w:rPr>
          <w:i/>
        </w:rPr>
        <w:t xml:space="preserve">При подготовке заявки на участие в </w:t>
      </w:r>
      <w:r>
        <w:rPr>
          <w:i/>
        </w:rPr>
        <w:t>запросе предложений</w:t>
      </w:r>
      <w:r w:rsidRPr="00DB4D5E">
        <w:rPr>
          <w:i/>
        </w:rPr>
        <w:t xml:space="preserve"> необходимо учесть, что все документы, содержащиеся в конверте, должны лежать в порядке, указанном в  описи документов. Весь пакет должен быть прошит, скреплен печатью / опечатан на обороте с указанием количества листов, заверен подписью (уполномоченного лица участника </w:t>
      </w:r>
      <w:r>
        <w:rPr>
          <w:i/>
        </w:rPr>
        <w:t>процедуры закупки</w:t>
      </w:r>
      <w:r w:rsidRPr="00DB4D5E">
        <w:rPr>
          <w:i/>
        </w:rPr>
        <w:t xml:space="preserve"> – юридического лица и собственноручно заверены участником </w:t>
      </w:r>
      <w:r>
        <w:rPr>
          <w:i/>
        </w:rPr>
        <w:t>процедуры закупки</w:t>
      </w:r>
      <w:r w:rsidRPr="00DB4D5E">
        <w:rPr>
          <w:i/>
        </w:rPr>
        <w:t xml:space="preserve"> – физического лица, в том числе на прошивке) и иметь сквозную нумерацию листов</w:t>
      </w:r>
      <w:r w:rsidRPr="00DB4D5E">
        <w:t>.</w:t>
      </w:r>
    </w:p>
    <w:p w:rsidR="008F2BDE" w:rsidRPr="00DB4D5E" w:rsidRDefault="008F2BDE" w:rsidP="008F2BDE">
      <w:pPr>
        <w:pStyle w:val="1"/>
        <w:tabs>
          <w:tab w:val="left" w:pos="708"/>
        </w:tabs>
        <w:rPr>
          <w:b/>
          <w:sz w:val="28"/>
          <w:szCs w:val="28"/>
        </w:rPr>
      </w:pPr>
      <w:r w:rsidRPr="00DB4D5E">
        <w:br w:type="page"/>
      </w:r>
      <w:r w:rsidRPr="00DB4D5E">
        <w:rPr>
          <w:b/>
          <w:sz w:val="28"/>
          <w:szCs w:val="28"/>
          <w:lang w:val="en-US"/>
        </w:rPr>
        <w:lastRenderedPageBreak/>
        <w:t>I</w:t>
      </w:r>
      <w:r w:rsidRPr="00DB4D5E">
        <w:rPr>
          <w:b/>
          <w:sz w:val="28"/>
          <w:szCs w:val="28"/>
        </w:rPr>
        <w:t xml:space="preserve">.4.2 ФОРМА ЗАЯВКИ НА УЧАСТИЕ В </w:t>
      </w:r>
      <w:bookmarkEnd w:id="98"/>
      <w:r>
        <w:rPr>
          <w:b/>
          <w:sz w:val="28"/>
          <w:szCs w:val="28"/>
        </w:rPr>
        <w:t>ЗАПРОСЕ ПРЕДЛОЖЕНИЙ</w:t>
      </w:r>
    </w:p>
    <w:p w:rsidR="008F2BDE" w:rsidRPr="00DB4D5E" w:rsidRDefault="008F2BDE" w:rsidP="008F2BDE">
      <w:pPr>
        <w:tabs>
          <w:tab w:val="left" w:pos="708"/>
        </w:tabs>
        <w:spacing w:after="0"/>
        <w:rPr>
          <w:i/>
          <w:sz w:val="20"/>
          <w:szCs w:val="20"/>
        </w:rPr>
      </w:pPr>
      <w:r w:rsidRPr="00DB4D5E">
        <w:rPr>
          <w:i/>
          <w:sz w:val="20"/>
          <w:szCs w:val="20"/>
        </w:rPr>
        <w:t>На бланке организации</w:t>
      </w:r>
    </w:p>
    <w:p w:rsidR="008F2BDE" w:rsidRPr="00DB4D5E" w:rsidRDefault="008F2BDE" w:rsidP="008F2BDE">
      <w:pPr>
        <w:tabs>
          <w:tab w:val="left" w:pos="708"/>
          <w:tab w:val="left" w:pos="5387"/>
          <w:tab w:val="left" w:pos="5670"/>
          <w:tab w:val="left" w:pos="5812"/>
        </w:tabs>
        <w:spacing w:after="0"/>
        <w:rPr>
          <w:b/>
        </w:rPr>
      </w:pPr>
      <w:r w:rsidRPr="00DB4D5E">
        <w:rPr>
          <w:i/>
          <w:sz w:val="20"/>
          <w:szCs w:val="20"/>
        </w:rPr>
        <w:t xml:space="preserve">Дата, исх. Номер                                                                                 </w:t>
      </w:r>
      <w:r>
        <w:rPr>
          <w:b/>
        </w:rPr>
        <w:t>Заказчику:</w:t>
      </w:r>
    </w:p>
    <w:p w:rsidR="008F2BDE" w:rsidRDefault="008F2BDE" w:rsidP="008F2BDE">
      <w:pPr>
        <w:tabs>
          <w:tab w:val="left" w:pos="708"/>
          <w:tab w:val="left" w:pos="5387"/>
          <w:tab w:val="left" w:pos="5670"/>
          <w:tab w:val="left" w:pos="5812"/>
        </w:tabs>
        <w:spacing w:after="0"/>
        <w:ind w:left="5580"/>
        <w:jc w:val="left"/>
        <w:rPr>
          <w:b/>
          <w:bCs/>
        </w:rPr>
      </w:pPr>
      <w:r>
        <w:rPr>
          <w:b/>
          <w:bCs/>
        </w:rPr>
        <w:t>Организатору размещения заказа:</w:t>
      </w:r>
    </w:p>
    <w:p w:rsidR="008F2BDE" w:rsidRPr="00DB4D5E" w:rsidRDefault="008F2BDE" w:rsidP="008F2BDE">
      <w:pPr>
        <w:tabs>
          <w:tab w:val="left" w:pos="5625"/>
        </w:tabs>
        <w:rPr>
          <w:sz w:val="2"/>
          <w:szCs w:val="2"/>
        </w:rPr>
      </w:pPr>
    </w:p>
    <w:p w:rsidR="008F2BDE" w:rsidRPr="00DB4D5E" w:rsidRDefault="008F2BDE" w:rsidP="008F2BDE">
      <w:pPr>
        <w:pStyle w:val="33"/>
        <w:jc w:val="center"/>
        <w:rPr>
          <w:i w:val="0"/>
          <w:sz w:val="24"/>
        </w:rPr>
      </w:pPr>
      <w:r w:rsidRPr="00DB4D5E">
        <w:rPr>
          <w:i w:val="0"/>
          <w:sz w:val="24"/>
        </w:rPr>
        <w:t xml:space="preserve">ЗАЯВКА НА УЧАСТИЕ В </w:t>
      </w:r>
      <w:r>
        <w:rPr>
          <w:i w:val="0"/>
          <w:sz w:val="24"/>
        </w:rPr>
        <w:t>ЗАПРОСЕ ПРЕДЛОЖЕНИЙ</w:t>
      </w:r>
    </w:p>
    <w:p w:rsidR="008F2BDE" w:rsidRPr="00DB4D5E" w:rsidRDefault="008F2BDE" w:rsidP="008F2BDE">
      <w:pPr>
        <w:pStyle w:val="33"/>
        <w:jc w:val="center"/>
        <w:rPr>
          <w:b w:val="0"/>
          <w:i w:val="0"/>
          <w:szCs w:val="22"/>
        </w:rPr>
      </w:pPr>
      <w:r w:rsidRPr="00DB4D5E">
        <w:rPr>
          <w:i w:val="0"/>
          <w:szCs w:val="22"/>
        </w:rPr>
        <w:t xml:space="preserve">на право заключения </w:t>
      </w:r>
      <w:r>
        <w:rPr>
          <w:i w:val="0"/>
          <w:szCs w:val="22"/>
        </w:rPr>
        <w:t>Договора</w:t>
      </w:r>
      <w:r w:rsidRPr="00DB4D5E">
        <w:rPr>
          <w:i w:val="0"/>
        </w:rPr>
        <w:t xml:space="preserve">на </w:t>
      </w:r>
      <w:r>
        <w:rPr>
          <w:i w:val="0"/>
        </w:rPr>
        <w:t>оказание услуг</w:t>
      </w:r>
      <w:r w:rsidRPr="00DB4D5E">
        <w:rPr>
          <w:i w:val="0"/>
        </w:rPr>
        <w:t xml:space="preserve">  __________________ (указать предмет </w:t>
      </w:r>
      <w:r>
        <w:rPr>
          <w:i w:val="0"/>
        </w:rPr>
        <w:t>запроса предложений</w:t>
      </w:r>
      <w:r w:rsidRPr="00DB4D5E">
        <w:rPr>
          <w:i w:val="0"/>
        </w:rPr>
        <w:t>)____________</w:t>
      </w:r>
    </w:p>
    <w:p w:rsidR="008F2BDE" w:rsidRPr="00DB4D5E" w:rsidRDefault="008F2BDE" w:rsidP="008F2BDE">
      <w:pPr>
        <w:pStyle w:val="33"/>
        <w:ind w:right="-83" w:firstLine="600"/>
      </w:pPr>
      <w:r w:rsidRPr="00DB4D5E">
        <w:rPr>
          <w:b w:val="0"/>
          <w:i w:val="0"/>
          <w:sz w:val="24"/>
        </w:rPr>
        <w:t>1. Изучив документацию</w:t>
      </w:r>
      <w:r>
        <w:rPr>
          <w:b w:val="0"/>
          <w:i w:val="0"/>
          <w:sz w:val="24"/>
        </w:rPr>
        <w:t xml:space="preserve"> о проведении запроса предложений</w:t>
      </w:r>
      <w:r w:rsidRPr="00DB4D5E">
        <w:rPr>
          <w:b w:val="0"/>
          <w:i w:val="0"/>
          <w:sz w:val="24"/>
        </w:rPr>
        <w:t xml:space="preserve"> на право заключения вышеупомянутого </w:t>
      </w:r>
      <w:r>
        <w:rPr>
          <w:b w:val="0"/>
          <w:i w:val="0"/>
          <w:sz w:val="24"/>
        </w:rPr>
        <w:t xml:space="preserve">договора </w:t>
      </w:r>
      <w:r w:rsidRPr="00DB4D5E">
        <w:rPr>
          <w:b w:val="0"/>
        </w:rPr>
        <w:t>_______________________________________________________</w:t>
      </w:r>
      <w:r>
        <w:rPr>
          <w:b w:val="0"/>
        </w:rPr>
        <w:t>_____</w:t>
      </w:r>
    </w:p>
    <w:p w:rsidR="008F2BDE" w:rsidRPr="00DB4D5E" w:rsidRDefault="008F2BDE" w:rsidP="008F2BDE">
      <w:pPr>
        <w:pStyle w:val="33"/>
        <w:ind w:right="-83"/>
        <w:jc w:val="center"/>
        <w:rPr>
          <w:b w:val="0"/>
          <w:sz w:val="16"/>
          <w:szCs w:val="16"/>
        </w:rPr>
      </w:pPr>
      <w:r w:rsidRPr="00DB4D5E">
        <w:rPr>
          <w:b w:val="0"/>
          <w:sz w:val="16"/>
          <w:szCs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8F2BDE" w:rsidRPr="00DB4D5E" w:rsidRDefault="008F2BDE" w:rsidP="008F2BDE">
      <w:pPr>
        <w:pStyle w:val="af0"/>
        <w:tabs>
          <w:tab w:val="left" w:pos="708"/>
        </w:tabs>
        <w:ind w:firstLine="0"/>
        <w:rPr>
          <w:szCs w:val="24"/>
        </w:rPr>
      </w:pPr>
      <w:r w:rsidRPr="00DB4D5E">
        <w:rPr>
          <w:szCs w:val="24"/>
        </w:rPr>
        <w:t xml:space="preserve"> в лице, _________________________________________________________________________</w:t>
      </w:r>
    </w:p>
    <w:p w:rsidR="008F2BDE" w:rsidRPr="00DB4D5E" w:rsidRDefault="008F2BDE" w:rsidP="008F2BDE">
      <w:pPr>
        <w:pStyle w:val="af0"/>
        <w:tabs>
          <w:tab w:val="left" w:pos="708"/>
        </w:tabs>
        <w:ind w:firstLine="1000"/>
        <w:jc w:val="center"/>
        <w:rPr>
          <w:i/>
          <w:sz w:val="16"/>
          <w:szCs w:val="16"/>
        </w:rPr>
      </w:pPr>
      <w:r w:rsidRPr="00DB4D5E">
        <w:rPr>
          <w:i/>
          <w:sz w:val="16"/>
          <w:szCs w:val="16"/>
        </w:rPr>
        <w:t>(наименование должности руководителя (уполномоченного лица)  и его Ф.И.О.)</w:t>
      </w:r>
    </w:p>
    <w:p w:rsidR="008F2BDE" w:rsidRPr="00DB4D5E" w:rsidRDefault="008F2BDE" w:rsidP="008F2BDE">
      <w:pPr>
        <w:pStyle w:val="ae"/>
        <w:tabs>
          <w:tab w:val="left" w:pos="708"/>
        </w:tabs>
        <w:spacing w:before="120"/>
        <w:rPr>
          <w:szCs w:val="24"/>
        </w:rPr>
      </w:pPr>
      <w:r w:rsidRPr="00DB4D5E">
        <w:rPr>
          <w:szCs w:val="24"/>
        </w:rPr>
        <w:t xml:space="preserve">сообщает о согласии участвовать в </w:t>
      </w:r>
      <w:r>
        <w:rPr>
          <w:szCs w:val="24"/>
        </w:rPr>
        <w:t>запросе предложений</w:t>
      </w:r>
      <w:r w:rsidRPr="00DB4D5E">
        <w:rPr>
          <w:szCs w:val="24"/>
        </w:rPr>
        <w:t xml:space="preserve"> на условиях, установленных в указанных выше документах, и направляет настоящую заявку.</w:t>
      </w:r>
    </w:p>
    <w:p w:rsidR="008F2BDE" w:rsidRPr="00DB4D5E" w:rsidRDefault="008F2BDE" w:rsidP="008F2BDE">
      <w:pPr>
        <w:pStyle w:val="ae"/>
        <w:tabs>
          <w:tab w:val="left" w:pos="708"/>
        </w:tabs>
        <w:ind w:firstLine="600"/>
        <w:rPr>
          <w:szCs w:val="24"/>
        </w:rPr>
      </w:pPr>
      <w:r w:rsidRPr="00DB4D5E">
        <w:rPr>
          <w:szCs w:val="24"/>
        </w:rPr>
        <w:t xml:space="preserve">2. Мы согласны </w:t>
      </w:r>
      <w:r>
        <w:rPr>
          <w:szCs w:val="24"/>
        </w:rPr>
        <w:t>оказать услуги</w:t>
      </w:r>
      <w:r w:rsidRPr="00DB4D5E">
        <w:rPr>
          <w:szCs w:val="24"/>
        </w:rPr>
        <w:t>, предусмотренные документаци</w:t>
      </w:r>
      <w:r>
        <w:rPr>
          <w:szCs w:val="24"/>
        </w:rPr>
        <w:t>ей о проведении запроса предложений</w:t>
      </w:r>
      <w:r w:rsidRPr="00DB4D5E">
        <w:rPr>
          <w:szCs w:val="24"/>
        </w:rPr>
        <w:t xml:space="preserve"> в полном объеме</w:t>
      </w:r>
      <w:r w:rsidRPr="00DB4D5E">
        <w:t xml:space="preserve">, </w:t>
      </w:r>
      <w:r w:rsidRPr="00DB4D5E">
        <w:rPr>
          <w:szCs w:val="24"/>
        </w:rPr>
        <w:t>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1440"/>
        <w:gridCol w:w="1540"/>
        <w:gridCol w:w="1723"/>
      </w:tblGrid>
      <w:tr w:rsidR="008F2BDE" w:rsidRPr="00DB4D5E" w:rsidTr="008F2BDE">
        <w:trPr>
          <w:tblHeader/>
          <w:jc w:val="center"/>
        </w:trPr>
        <w:tc>
          <w:tcPr>
            <w:tcW w:w="900" w:type="dxa"/>
          </w:tcPr>
          <w:p w:rsidR="008F2BDE" w:rsidRPr="00DB4D5E" w:rsidRDefault="008F2BDE" w:rsidP="008F2BDE">
            <w:pPr>
              <w:autoSpaceDE w:val="0"/>
              <w:autoSpaceDN w:val="0"/>
              <w:adjustRightInd w:val="0"/>
              <w:rPr>
                <w:b/>
              </w:rPr>
            </w:pPr>
            <w:r w:rsidRPr="00DB4D5E">
              <w:rPr>
                <w:b/>
              </w:rPr>
              <w:t>№ п/п</w:t>
            </w:r>
          </w:p>
        </w:tc>
        <w:tc>
          <w:tcPr>
            <w:tcW w:w="4320" w:type="dxa"/>
          </w:tcPr>
          <w:p w:rsidR="008F2BDE" w:rsidRPr="00DB4D5E" w:rsidRDefault="008F2BDE" w:rsidP="008F2BDE">
            <w:pPr>
              <w:autoSpaceDE w:val="0"/>
              <w:autoSpaceDN w:val="0"/>
              <w:adjustRightInd w:val="0"/>
              <w:jc w:val="center"/>
              <w:rPr>
                <w:b/>
              </w:rPr>
            </w:pPr>
            <w:r w:rsidRPr="00DB4D5E">
              <w:rPr>
                <w:b/>
              </w:rPr>
              <w:t>Наименование показателя</w:t>
            </w:r>
          </w:p>
          <w:p w:rsidR="008F2BDE" w:rsidRPr="00DB4D5E" w:rsidRDefault="008F2BDE" w:rsidP="008F2BDE">
            <w:pPr>
              <w:autoSpaceDE w:val="0"/>
              <w:autoSpaceDN w:val="0"/>
              <w:adjustRightInd w:val="0"/>
              <w:jc w:val="center"/>
              <w:rPr>
                <w:i/>
              </w:rPr>
            </w:pPr>
          </w:p>
        </w:tc>
        <w:tc>
          <w:tcPr>
            <w:tcW w:w="1440" w:type="dxa"/>
          </w:tcPr>
          <w:p w:rsidR="008F2BDE" w:rsidRPr="00DB4D5E" w:rsidRDefault="008F2BDE" w:rsidP="008F2BDE">
            <w:pPr>
              <w:autoSpaceDE w:val="0"/>
              <w:autoSpaceDN w:val="0"/>
              <w:adjustRightInd w:val="0"/>
              <w:jc w:val="center"/>
              <w:rPr>
                <w:b/>
              </w:rPr>
            </w:pPr>
            <w:r w:rsidRPr="00DB4D5E">
              <w:rPr>
                <w:b/>
              </w:rPr>
              <w:t>Единица измерения</w:t>
            </w:r>
          </w:p>
        </w:tc>
        <w:tc>
          <w:tcPr>
            <w:tcW w:w="1540" w:type="dxa"/>
          </w:tcPr>
          <w:p w:rsidR="008F2BDE" w:rsidRPr="00DB4D5E" w:rsidRDefault="008F2BDE" w:rsidP="008F2BDE">
            <w:pPr>
              <w:autoSpaceDE w:val="0"/>
              <w:autoSpaceDN w:val="0"/>
              <w:adjustRightInd w:val="0"/>
              <w:jc w:val="center"/>
              <w:rPr>
                <w:b/>
              </w:rPr>
            </w:pPr>
            <w:r w:rsidRPr="00DB4D5E">
              <w:rPr>
                <w:b/>
              </w:rPr>
              <w:t>Данные Участника</w:t>
            </w:r>
          </w:p>
        </w:tc>
        <w:tc>
          <w:tcPr>
            <w:tcW w:w="1723" w:type="dxa"/>
          </w:tcPr>
          <w:p w:rsidR="008F2BDE" w:rsidRPr="00DB4D5E" w:rsidRDefault="008F2BDE" w:rsidP="008F2BDE">
            <w:pPr>
              <w:autoSpaceDE w:val="0"/>
              <w:autoSpaceDN w:val="0"/>
              <w:adjustRightInd w:val="0"/>
              <w:jc w:val="center"/>
              <w:rPr>
                <w:b/>
              </w:rPr>
            </w:pPr>
            <w:r w:rsidRPr="00DB4D5E">
              <w:rPr>
                <w:b/>
              </w:rPr>
              <w:t>Примечание</w:t>
            </w:r>
          </w:p>
        </w:tc>
      </w:tr>
      <w:tr w:rsidR="008F2BDE" w:rsidRPr="00DB4D5E" w:rsidTr="008F2BDE">
        <w:trPr>
          <w:tblHeader/>
          <w:jc w:val="center"/>
        </w:trPr>
        <w:tc>
          <w:tcPr>
            <w:tcW w:w="900" w:type="dxa"/>
          </w:tcPr>
          <w:p w:rsidR="008F2BDE" w:rsidRPr="00DB4D5E" w:rsidRDefault="008F2BDE" w:rsidP="008F2BDE">
            <w:pPr>
              <w:autoSpaceDE w:val="0"/>
              <w:autoSpaceDN w:val="0"/>
              <w:adjustRightInd w:val="0"/>
              <w:jc w:val="center"/>
              <w:rPr>
                <w:b/>
              </w:rPr>
            </w:pPr>
            <w:r w:rsidRPr="00DB4D5E">
              <w:rPr>
                <w:b/>
              </w:rPr>
              <w:t>1</w:t>
            </w:r>
          </w:p>
        </w:tc>
        <w:tc>
          <w:tcPr>
            <w:tcW w:w="4320" w:type="dxa"/>
          </w:tcPr>
          <w:p w:rsidR="008F2BDE" w:rsidRPr="00DB4D5E" w:rsidRDefault="008F2BDE" w:rsidP="008F2BDE">
            <w:pPr>
              <w:autoSpaceDE w:val="0"/>
              <w:autoSpaceDN w:val="0"/>
              <w:adjustRightInd w:val="0"/>
              <w:jc w:val="center"/>
              <w:rPr>
                <w:b/>
              </w:rPr>
            </w:pPr>
            <w:r w:rsidRPr="00DB4D5E">
              <w:rPr>
                <w:b/>
              </w:rPr>
              <w:t>2</w:t>
            </w:r>
          </w:p>
        </w:tc>
        <w:tc>
          <w:tcPr>
            <w:tcW w:w="1440" w:type="dxa"/>
          </w:tcPr>
          <w:p w:rsidR="008F2BDE" w:rsidRPr="00DB4D5E" w:rsidRDefault="008F2BDE" w:rsidP="008F2BDE">
            <w:pPr>
              <w:autoSpaceDE w:val="0"/>
              <w:autoSpaceDN w:val="0"/>
              <w:adjustRightInd w:val="0"/>
              <w:jc w:val="center"/>
              <w:rPr>
                <w:b/>
              </w:rPr>
            </w:pPr>
            <w:r w:rsidRPr="00DB4D5E">
              <w:rPr>
                <w:b/>
              </w:rPr>
              <w:t>3</w:t>
            </w:r>
          </w:p>
        </w:tc>
        <w:tc>
          <w:tcPr>
            <w:tcW w:w="1540" w:type="dxa"/>
          </w:tcPr>
          <w:p w:rsidR="008F2BDE" w:rsidRPr="00DB4D5E" w:rsidRDefault="008F2BDE" w:rsidP="008F2BDE">
            <w:pPr>
              <w:autoSpaceDE w:val="0"/>
              <w:autoSpaceDN w:val="0"/>
              <w:adjustRightInd w:val="0"/>
              <w:jc w:val="center"/>
              <w:rPr>
                <w:b/>
              </w:rPr>
            </w:pPr>
            <w:r w:rsidRPr="00DB4D5E">
              <w:rPr>
                <w:b/>
              </w:rPr>
              <w:t>4</w:t>
            </w:r>
          </w:p>
        </w:tc>
        <w:tc>
          <w:tcPr>
            <w:tcW w:w="1723" w:type="dxa"/>
          </w:tcPr>
          <w:p w:rsidR="008F2BDE" w:rsidRPr="00DB4D5E" w:rsidRDefault="008F2BDE" w:rsidP="008F2BDE">
            <w:pPr>
              <w:autoSpaceDE w:val="0"/>
              <w:autoSpaceDN w:val="0"/>
              <w:adjustRightInd w:val="0"/>
              <w:jc w:val="center"/>
              <w:rPr>
                <w:b/>
              </w:rPr>
            </w:pPr>
            <w:r w:rsidRPr="00DB4D5E">
              <w:rPr>
                <w:b/>
              </w:rPr>
              <w:t>5</w:t>
            </w:r>
          </w:p>
        </w:tc>
      </w:tr>
      <w:tr w:rsidR="008F2BDE" w:rsidRPr="00DB4D5E" w:rsidTr="008F2BDE">
        <w:trPr>
          <w:trHeight w:val="577"/>
          <w:jc w:val="center"/>
        </w:trPr>
        <w:tc>
          <w:tcPr>
            <w:tcW w:w="900" w:type="dxa"/>
          </w:tcPr>
          <w:p w:rsidR="008F2BDE" w:rsidRPr="00DB4D5E" w:rsidRDefault="008F2BDE" w:rsidP="008F2BDE">
            <w:pPr>
              <w:autoSpaceDE w:val="0"/>
              <w:autoSpaceDN w:val="0"/>
              <w:adjustRightInd w:val="0"/>
              <w:jc w:val="center"/>
            </w:pPr>
            <w:r w:rsidRPr="00DB4D5E">
              <w:rPr>
                <w:sz w:val="22"/>
                <w:szCs w:val="22"/>
              </w:rPr>
              <w:t>1</w:t>
            </w:r>
          </w:p>
        </w:tc>
        <w:tc>
          <w:tcPr>
            <w:tcW w:w="4320" w:type="dxa"/>
          </w:tcPr>
          <w:p w:rsidR="008F2BDE" w:rsidRPr="00DB4D5E" w:rsidRDefault="008F2BDE" w:rsidP="008F2BDE">
            <w:pPr>
              <w:autoSpaceDE w:val="0"/>
              <w:autoSpaceDN w:val="0"/>
              <w:adjustRightInd w:val="0"/>
            </w:pPr>
            <w:r w:rsidRPr="00DB4D5E">
              <w:rPr>
                <w:sz w:val="22"/>
                <w:szCs w:val="22"/>
              </w:rPr>
              <w:t xml:space="preserve">Предлагаемая стоимость </w:t>
            </w:r>
            <w:r>
              <w:rPr>
                <w:sz w:val="22"/>
                <w:szCs w:val="22"/>
              </w:rPr>
              <w:t>договора</w:t>
            </w:r>
            <w:r w:rsidRPr="00DB4D5E">
              <w:rPr>
                <w:sz w:val="22"/>
                <w:szCs w:val="22"/>
              </w:rPr>
              <w:t>, включая НДС, (цифрами и прописью)</w:t>
            </w:r>
          </w:p>
        </w:tc>
        <w:tc>
          <w:tcPr>
            <w:tcW w:w="1440" w:type="dxa"/>
          </w:tcPr>
          <w:p w:rsidR="008F2BDE" w:rsidRPr="00DB4D5E" w:rsidRDefault="008F2BDE" w:rsidP="008F2BDE">
            <w:pPr>
              <w:autoSpaceDE w:val="0"/>
              <w:autoSpaceDN w:val="0"/>
              <w:adjustRightInd w:val="0"/>
              <w:spacing w:after="0"/>
              <w:jc w:val="center"/>
            </w:pPr>
            <w:r w:rsidRPr="00DB4D5E">
              <w:rPr>
                <w:sz w:val="22"/>
                <w:szCs w:val="22"/>
              </w:rPr>
              <w:t>руб.</w:t>
            </w:r>
          </w:p>
        </w:tc>
        <w:tc>
          <w:tcPr>
            <w:tcW w:w="1540" w:type="dxa"/>
          </w:tcPr>
          <w:p w:rsidR="008F2BDE" w:rsidRPr="00DB4D5E" w:rsidRDefault="008F2BDE" w:rsidP="008F2BDE">
            <w:pPr>
              <w:autoSpaceDE w:val="0"/>
              <w:autoSpaceDN w:val="0"/>
              <w:adjustRightInd w:val="0"/>
              <w:jc w:val="center"/>
            </w:pPr>
          </w:p>
        </w:tc>
        <w:tc>
          <w:tcPr>
            <w:tcW w:w="1723" w:type="dxa"/>
          </w:tcPr>
          <w:p w:rsidR="008F2BDE" w:rsidRPr="00DB4D5E" w:rsidRDefault="008F2BDE" w:rsidP="008F2BDE">
            <w:pPr>
              <w:autoSpaceDE w:val="0"/>
              <w:autoSpaceDN w:val="0"/>
              <w:adjustRightInd w:val="0"/>
              <w:jc w:val="left"/>
              <w:rPr>
                <w:sz w:val="18"/>
                <w:szCs w:val="18"/>
              </w:rPr>
            </w:pPr>
            <w:r w:rsidRPr="00DB4D5E">
              <w:rPr>
                <w:sz w:val="18"/>
                <w:szCs w:val="18"/>
              </w:rPr>
              <w:t xml:space="preserve">в соответствии с формой </w:t>
            </w:r>
            <w:r w:rsidRPr="00DB4D5E">
              <w:rPr>
                <w:sz w:val="18"/>
                <w:szCs w:val="18"/>
                <w:lang w:val="en-US"/>
              </w:rPr>
              <w:t>I</w:t>
            </w:r>
            <w:r w:rsidRPr="00DB4D5E">
              <w:rPr>
                <w:sz w:val="18"/>
                <w:szCs w:val="18"/>
              </w:rPr>
              <w:t>.4.2.1. (Приложение №__ к заявке)</w:t>
            </w:r>
          </w:p>
        </w:tc>
      </w:tr>
      <w:tr w:rsidR="008F2BDE" w:rsidRPr="00DB4D5E" w:rsidTr="008F2BDE">
        <w:trPr>
          <w:trHeight w:val="633"/>
          <w:jc w:val="center"/>
        </w:trPr>
        <w:tc>
          <w:tcPr>
            <w:tcW w:w="900" w:type="dxa"/>
          </w:tcPr>
          <w:p w:rsidR="008F2BDE" w:rsidRPr="00DB4D5E" w:rsidRDefault="008F2BDE" w:rsidP="008F2BDE">
            <w:pPr>
              <w:autoSpaceDE w:val="0"/>
              <w:autoSpaceDN w:val="0"/>
              <w:adjustRightInd w:val="0"/>
              <w:jc w:val="center"/>
            </w:pPr>
            <w:r w:rsidRPr="00DB4D5E">
              <w:rPr>
                <w:sz w:val="22"/>
                <w:szCs w:val="22"/>
              </w:rPr>
              <w:t>2</w:t>
            </w:r>
          </w:p>
        </w:tc>
        <w:tc>
          <w:tcPr>
            <w:tcW w:w="4320" w:type="dxa"/>
          </w:tcPr>
          <w:p w:rsidR="008F2BDE" w:rsidRPr="00DB4D5E" w:rsidRDefault="008F2BDE" w:rsidP="00A02CF1">
            <w:pPr>
              <w:autoSpaceDE w:val="0"/>
              <w:autoSpaceDN w:val="0"/>
              <w:adjustRightInd w:val="0"/>
            </w:pPr>
            <w:r w:rsidRPr="00DB4D5E">
              <w:rPr>
                <w:sz w:val="22"/>
                <w:szCs w:val="22"/>
              </w:rPr>
              <w:t xml:space="preserve">Качество </w:t>
            </w:r>
            <w:r w:rsidR="00A02CF1">
              <w:rPr>
                <w:sz w:val="22"/>
                <w:szCs w:val="22"/>
              </w:rPr>
              <w:t xml:space="preserve">технического предложения </w:t>
            </w:r>
          </w:p>
        </w:tc>
        <w:tc>
          <w:tcPr>
            <w:tcW w:w="1440" w:type="dxa"/>
          </w:tcPr>
          <w:p w:rsidR="008F2BDE" w:rsidRPr="00DB4D5E" w:rsidRDefault="008F2BDE" w:rsidP="008F2BDE">
            <w:pPr>
              <w:autoSpaceDE w:val="0"/>
              <w:autoSpaceDN w:val="0"/>
              <w:adjustRightInd w:val="0"/>
              <w:spacing w:after="0"/>
              <w:jc w:val="center"/>
            </w:pPr>
            <w:r w:rsidRPr="00DB4D5E">
              <w:rPr>
                <w:sz w:val="22"/>
                <w:szCs w:val="22"/>
              </w:rPr>
              <w:t>есть/нет</w:t>
            </w:r>
          </w:p>
          <w:p w:rsidR="008F2BDE" w:rsidRPr="00DB4D5E" w:rsidRDefault="008F2BDE" w:rsidP="008F2BDE">
            <w:pPr>
              <w:autoSpaceDE w:val="0"/>
              <w:autoSpaceDN w:val="0"/>
              <w:adjustRightInd w:val="0"/>
              <w:spacing w:after="0"/>
              <w:jc w:val="center"/>
            </w:pPr>
            <w:r w:rsidRPr="00DB4D5E">
              <w:rPr>
                <w:sz w:val="22"/>
                <w:szCs w:val="22"/>
              </w:rPr>
              <w:t>(кол-во лист.)</w:t>
            </w:r>
          </w:p>
        </w:tc>
        <w:tc>
          <w:tcPr>
            <w:tcW w:w="1540" w:type="dxa"/>
          </w:tcPr>
          <w:p w:rsidR="008F2BDE" w:rsidRPr="00DB4D5E" w:rsidRDefault="008F2BDE" w:rsidP="008F2BDE">
            <w:pPr>
              <w:autoSpaceDE w:val="0"/>
              <w:autoSpaceDN w:val="0"/>
              <w:adjustRightInd w:val="0"/>
              <w:jc w:val="center"/>
            </w:pPr>
          </w:p>
        </w:tc>
        <w:tc>
          <w:tcPr>
            <w:tcW w:w="1723" w:type="dxa"/>
          </w:tcPr>
          <w:p w:rsidR="008F2BDE" w:rsidRPr="00DB4D5E" w:rsidRDefault="008F2BDE" w:rsidP="00B85958">
            <w:pPr>
              <w:autoSpaceDE w:val="0"/>
              <w:autoSpaceDN w:val="0"/>
              <w:adjustRightInd w:val="0"/>
              <w:jc w:val="left"/>
              <w:rPr>
                <w:sz w:val="18"/>
                <w:szCs w:val="18"/>
              </w:rPr>
            </w:pPr>
            <w:r w:rsidRPr="00DB4D5E">
              <w:rPr>
                <w:sz w:val="18"/>
                <w:szCs w:val="18"/>
              </w:rPr>
              <w:t xml:space="preserve">в соответствии с формой </w:t>
            </w:r>
            <w:r w:rsidRPr="00DB4D5E">
              <w:rPr>
                <w:sz w:val="18"/>
                <w:szCs w:val="18"/>
                <w:lang w:val="en-US"/>
              </w:rPr>
              <w:t>I</w:t>
            </w:r>
            <w:r w:rsidRPr="00DB4D5E">
              <w:rPr>
                <w:sz w:val="18"/>
                <w:szCs w:val="18"/>
              </w:rPr>
              <w:t>.4.</w:t>
            </w:r>
            <w:r w:rsidR="00B85958">
              <w:rPr>
                <w:sz w:val="18"/>
                <w:szCs w:val="18"/>
              </w:rPr>
              <w:t>3</w:t>
            </w:r>
            <w:r w:rsidRPr="00DB4D5E">
              <w:rPr>
                <w:sz w:val="18"/>
                <w:szCs w:val="18"/>
              </w:rPr>
              <w:t>.</w:t>
            </w:r>
            <w:r w:rsidR="00B85958">
              <w:rPr>
                <w:sz w:val="18"/>
                <w:szCs w:val="18"/>
              </w:rPr>
              <w:t>1</w:t>
            </w:r>
            <w:r w:rsidRPr="00DB4D5E">
              <w:rPr>
                <w:sz w:val="18"/>
                <w:szCs w:val="18"/>
              </w:rPr>
              <w:t xml:space="preserve">. (Приложение №__ к </w:t>
            </w:r>
            <w:r w:rsidR="00B85958">
              <w:rPr>
                <w:sz w:val="18"/>
                <w:szCs w:val="18"/>
              </w:rPr>
              <w:t>пояснительной записке</w:t>
            </w:r>
            <w:r w:rsidRPr="00DB4D5E">
              <w:rPr>
                <w:sz w:val="18"/>
                <w:szCs w:val="18"/>
              </w:rPr>
              <w:t>)</w:t>
            </w:r>
          </w:p>
        </w:tc>
      </w:tr>
      <w:tr w:rsidR="008F2BDE" w:rsidRPr="00DB4D5E" w:rsidTr="008F2BDE">
        <w:trPr>
          <w:jc w:val="center"/>
        </w:trPr>
        <w:tc>
          <w:tcPr>
            <w:tcW w:w="900" w:type="dxa"/>
          </w:tcPr>
          <w:p w:rsidR="008F2BDE" w:rsidRPr="00DB4D5E" w:rsidRDefault="008F2BDE" w:rsidP="008F2BDE">
            <w:pPr>
              <w:autoSpaceDE w:val="0"/>
              <w:autoSpaceDN w:val="0"/>
              <w:adjustRightInd w:val="0"/>
              <w:jc w:val="center"/>
            </w:pPr>
            <w:r>
              <w:rPr>
                <w:sz w:val="22"/>
                <w:szCs w:val="22"/>
              </w:rPr>
              <w:t>3</w:t>
            </w:r>
          </w:p>
        </w:tc>
        <w:tc>
          <w:tcPr>
            <w:tcW w:w="4320" w:type="dxa"/>
          </w:tcPr>
          <w:p w:rsidR="008F2BDE" w:rsidRPr="00DB4D5E" w:rsidRDefault="008F2BDE" w:rsidP="008F2BDE">
            <w:pPr>
              <w:autoSpaceDE w:val="0"/>
              <w:autoSpaceDN w:val="0"/>
              <w:adjustRightInd w:val="0"/>
            </w:pPr>
            <w:r>
              <w:rPr>
                <w:sz w:val="22"/>
                <w:szCs w:val="22"/>
              </w:rPr>
              <w:t xml:space="preserve">Квалификация </w:t>
            </w:r>
            <w:r w:rsidR="00A02CF1">
              <w:rPr>
                <w:sz w:val="22"/>
                <w:szCs w:val="22"/>
              </w:rPr>
              <w:t xml:space="preserve">и опыт </w:t>
            </w:r>
            <w:r>
              <w:rPr>
                <w:sz w:val="22"/>
                <w:szCs w:val="22"/>
              </w:rPr>
              <w:t>участника:</w:t>
            </w:r>
          </w:p>
        </w:tc>
        <w:tc>
          <w:tcPr>
            <w:tcW w:w="1440" w:type="dxa"/>
          </w:tcPr>
          <w:p w:rsidR="008F2BDE" w:rsidRPr="00DB4D5E" w:rsidRDefault="008F2BDE" w:rsidP="008F2BDE">
            <w:pPr>
              <w:autoSpaceDE w:val="0"/>
              <w:autoSpaceDN w:val="0"/>
              <w:adjustRightInd w:val="0"/>
              <w:spacing w:after="0"/>
              <w:jc w:val="center"/>
            </w:pPr>
            <w:r w:rsidRPr="00DB4D5E">
              <w:rPr>
                <w:sz w:val="22"/>
                <w:szCs w:val="22"/>
              </w:rPr>
              <w:t>есть/нет</w:t>
            </w:r>
          </w:p>
          <w:p w:rsidR="008F2BDE" w:rsidRPr="00DB4D5E" w:rsidRDefault="008F2BDE" w:rsidP="008F2BDE">
            <w:pPr>
              <w:autoSpaceDE w:val="0"/>
              <w:autoSpaceDN w:val="0"/>
              <w:adjustRightInd w:val="0"/>
              <w:spacing w:after="0"/>
              <w:jc w:val="center"/>
            </w:pPr>
            <w:r w:rsidRPr="00DB4D5E">
              <w:rPr>
                <w:sz w:val="22"/>
                <w:szCs w:val="22"/>
              </w:rPr>
              <w:t>(кол-во лист.)</w:t>
            </w:r>
          </w:p>
        </w:tc>
        <w:tc>
          <w:tcPr>
            <w:tcW w:w="1540" w:type="dxa"/>
          </w:tcPr>
          <w:p w:rsidR="008F2BDE" w:rsidRPr="00DB4D5E" w:rsidRDefault="008F2BDE" w:rsidP="008F2BDE">
            <w:pPr>
              <w:autoSpaceDE w:val="0"/>
              <w:autoSpaceDN w:val="0"/>
              <w:adjustRightInd w:val="0"/>
              <w:jc w:val="center"/>
            </w:pPr>
          </w:p>
        </w:tc>
        <w:tc>
          <w:tcPr>
            <w:tcW w:w="1723" w:type="dxa"/>
          </w:tcPr>
          <w:p w:rsidR="008F2BDE" w:rsidRPr="00DB4D5E" w:rsidRDefault="008F2BDE" w:rsidP="00B85958">
            <w:pPr>
              <w:autoSpaceDE w:val="0"/>
              <w:autoSpaceDN w:val="0"/>
              <w:adjustRightInd w:val="0"/>
              <w:jc w:val="left"/>
            </w:pPr>
            <w:r w:rsidRPr="00DB4D5E">
              <w:rPr>
                <w:sz w:val="18"/>
                <w:szCs w:val="18"/>
              </w:rPr>
              <w:t xml:space="preserve">в соответствии с формами </w:t>
            </w:r>
            <w:r w:rsidRPr="00DB4D5E">
              <w:rPr>
                <w:sz w:val="18"/>
                <w:szCs w:val="18"/>
                <w:lang w:val="en-US"/>
              </w:rPr>
              <w:t>I</w:t>
            </w:r>
            <w:r w:rsidRPr="00DB4D5E">
              <w:rPr>
                <w:sz w:val="18"/>
                <w:szCs w:val="18"/>
              </w:rPr>
              <w:t>.4.</w:t>
            </w:r>
            <w:r w:rsidR="00B85958">
              <w:rPr>
                <w:sz w:val="18"/>
                <w:szCs w:val="18"/>
              </w:rPr>
              <w:t xml:space="preserve">4. </w:t>
            </w:r>
            <w:r w:rsidRPr="00DB4D5E">
              <w:rPr>
                <w:sz w:val="18"/>
                <w:szCs w:val="18"/>
              </w:rPr>
              <w:t>-</w:t>
            </w:r>
            <w:r w:rsidRPr="00DB4D5E">
              <w:rPr>
                <w:sz w:val="18"/>
                <w:szCs w:val="18"/>
                <w:lang w:val="en-US"/>
              </w:rPr>
              <w:t>I</w:t>
            </w:r>
            <w:r w:rsidRPr="00DB4D5E">
              <w:rPr>
                <w:sz w:val="18"/>
                <w:szCs w:val="18"/>
              </w:rPr>
              <w:t>.4.</w:t>
            </w:r>
            <w:r w:rsidR="00B85958">
              <w:rPr>
                <w:sz w:val="18"/>
                <w:szCs w:val="18"/>
              </w:rPr>
              <w:t>5</w:t>
            </w:r>
            <w:r w:rsidRPr="00DB4D5E">
              <w:rPr>
                <w:sz w:val="18"/>
                <w:szCs w:val="18"/>
              </w:rPr>
              <w:t xml:space="preserve">. </w:t>
            </w:r>
          </w:p>
        </w:tc>
      </w:tr>
      <w:tr w:rsidR="008F2BDE" w:rsidRPr="00DB4D5E" w:rsidTr="008F2BDE">
        <w:trPr>
          <w:jc w:val="center"/>
        </w:trPr>
        <w:tc>
          <w:tcPr>
            <w:tcW w:w="900" w:type="dxa"/>
          </w:tcPr>
          <w:p w:rsidR="008F2BDE" w:rsidRPr="00DB4D5E" w:rsidRDefault="008F2BDE" w:rsidP="008F2BDE">
            <w:pPr>
              <w:autoSpaceDE w:val="0"/>
              <w:autoSpaceDN w:val="0"/>
              <w:adjustRightInd w:val="0"/>
              <w:jc w:val="center"/>
            </w:pPr>
            <w:r>
              <w:rPr>
                <w:sz w:val="22"/>
                <w:szCs w:val="22"/>
              </w:rPr>
              <w:t>3.1.</w:t>
            </w:r>
          </w:p>
        </w:tc>
        <w:tc>
          <w:tcPr>
            <w:tcW w:w="4320" w:type="dxa"/>
          </w:tcPr>
          <w:p w:rsidR="008F2BDE" w:rsidRPr="00DB4D5E" w:rsidRDefault="008F2BDE" w:rsidP="008F2BDE">
            <w:pPr>
              <w:autoSpaceDE w:val="0"/>
              <w:autoSpaceDN w:val="0"/>
              <w:adjustRightInd w:val="0"/>
            </w:pPr>
            <w:r>
              <w:rPr>
                <w:sz w:val="22"/>
                <w:szCs w:val="22"/>
              </w:rPr>
              <w:t>Количество специалистов в штате, имеющих действующие квалификационные аттестаты на право осуществления аудиторской деятельности</w:t>
            </w:r>
          </w:p>
        </w:tc>
        <w:tc>
          <w:tcPr>
            <w:tcW w:w="1440" w:type="dxa"/>
          </w:tcPr>
          <w:p w:rsidR="008F2BDE" w:rsidRPr="00DB4D5E" w:rsidRDefault="008F2BDE" w:rsidP="008F2BDE">
            <w:pPr>
              <w:autoSpaceDE w:val="0"/>
              <w:autoSpaceDN w:val="0"/>
              <w:adjustRightInd w:val="0"/>
              <w:spacing w:after="0"/>
              <w:jc w:val="center"/>
            </w:pPr>
            <w:r>
              <w:rPr>
                <w:sz w:val="22"/>
                <w:szCs w:val="22"/>
              </w:rPr>
              <w:t>Чел.</w:t>
            </w:r>
          </w:p>
        </w:tc>
        <w:tc>
          <w:tcPr>
            <w:tcW w:w="1540" w:type="dxa"/>
          </w:tcPr>
          <w:p w:rsidR="008F2BDE" w:rsidRPr="00DB4D5E" w:rsidRDefault="008F2BDE" w:rsidP="008F2BDE">
            <w:pPr>
              <w:autoSpaceDE w:val="0"/>
              <w:autoSpaceDN w:val="0"/>
              <w:adjustRightInd w:val="0"/>
              <w:jc w:val="center"/>
            </w:pPr>
          </w:p>
        </w:tc>
        <w:tc>
          <w:tcPr>
            <w:tcW w:w="1723" w:type="dxa"/>
          </w:tcPr>
          <w:p w:rsidR="008F2BDE" w:rsidRPr="00DB4D5E" w:rsidRDefault="008F2BDE" w:rsidP="008F2BDE">
            <w:pPr>
              <w:autoSpaceDE w:val="0"/>
              <w:autoSpaceDN w:val="0"/>
              <w:adjustRightInd w:val="0"/>
              <w:jc w:val="left"/>
              <w:rPr>
                <w:sz w:val="18"/>
                <w:szCs w:val="18"/>
              </w:rPr>
            </w:pPr>
          </w:p>
        </w:tc>
      </w:tr>
      <w:tr w:rsidR="008F2BDE" w:rsidRPr="00DB4D5E" w:rsidTr="008F2BDE">
        <w:trPr>
          <w:jc w:val="center"/>
        </w:trPr>
        <w:tc>
          <w:tcPr>
            <w:tcW w:w="900" w:type="dxa"/>
          </w:tcPr>
          <w:p w:rsidR="008F2BDE" w:rsidRPr="00DB4D5E" w:rsidRDefault="008F2BDE" w:rsidP="008F2BDE">
            <w:pPr>
              <w:autoSpaceDE w:val="0"/>
              <w:autoSpaceDN w:val="0"/>
              <w:adjustRightInd w:val="0"/>
              <w:jc w:val="center"/>
            </w:pPr>
            <w:r>
              <w:rPr>
                <w:sz w:val="22"/>
                <w:szCs w:val="22"/>
              </w:rPr>
              <w:t>3.2.</w:t>
            </w:r>
          </w:p>
        </w:tc>
        <w:tc>
          <w:tcPr>
            <w:tcW w:w="4320" w:type="dxa"/>
          </w:tcPr>
          <w:p w:rsidR="008F2BDE" w:rsidRPr="00DB4D5E" w:rsidRDefault="008F2BDE" w:rsidP="008F2BDE">
            <w:pPr>
              <w:autoSpaceDE w:val="0"/>
              <w:autoSpaceDN w:val="0"/>
              <w:adjustRightInd w:val="0"/>
            </w:pPr>
            <w:r>
              <w:rPr>
                <w:sz w:val="22"/>
                <w:szCs w:val="22"/>
              </w:rPr>
              <w:t>Опыт работы на рынке аудиторских услуг</w:t>
            </w:r>
          </w:p>
        </w:tc>
        <w:tc>
          <w:tcPr>
            <w:tcW w:w="1440" w:type="dxa"/>
          </w:tcPr>
          <w:p w:rsidR="008F2BDE" w:rsidRPr="00DB4D5E" w:rsidRDefault="008F2BDE" w:rsidP="008F2BDE">
            <w:pPr>
              <w:autoSpaceDE w:val="0"/>
              <w:autoSpaceDN w:val="0"/>
              <w:adjustRightInd w:val="0"/>
              <w:spacing w:after="0"/>
              <w:jc w:val="center"/>
            </w:pPr>
            <w:r>
              <w:rPr>
                <w:sz w:val="22"/>
                <w:szCs w:val="22"/>
              </w:rPr>
              <w:t>Лет</w:t>
            </w:r>
          </w:p>
        </w:tc>
        <w:tc>
          <w:tcPr>
            <w:tcW w:w="1540" w:type="dxa"/>
          </w:tcPr>
          <w:p w:rsidR="008F2BDE" w:rsidRPr="00DB4D5E" w:rsidRDefault="008F2BDE" w:rsidP="008F2BDE">
            <w:pPr>
              <w:autoSpaceDE w:val="0"/>
              <w:autoSpaceDN w:val="0"/>
              <w:adjustRightInd w:val="0"/>
              <w:jc w:val="center"/>
            </w:pPr>
          </w:p>
        </w:tc>
        <w:tc>
          <w:tcPr>
            <w:tcW w:w="1723" w:type="dxa"/>
          </w:tcPr>
          <w:p w:rsidR="008F2BDE" w:rsidRPr="00DB4D5E" w:rsidRDefault="008F2BDE" w:rsidP="008F2BDE">
            <w:pPr>
              <w:autoSpaceDE w:val="0"/>
              <w:autoSpaceDN w:val="0"/>
              <w:adjustRightInd w:val="0"/>
              <w:jc w:val="left"/>
              <w:rPr>
                <w:sz w:val="18"/>
                <w:szCs w:val="18"/>
              </w:rPr>
            </w:pPr>
          </w:p>
        </w:tc>
      </w:tr>
      <w:tr w:rsidR="006245E2" w:rsidRPr="00DB4D5E" w:rsidTr="008F2BDE">
        <w:trPr>
          <w:jc w:val="center"/>
        </w:trPr>
        <w:tc>
          <w:tcPr>
            <w:tcW w:w="900" w:type="dxa"/>
          </w:tcPr>
          <w:p w:rsidR="006245E2" w:rsidRPr="006245E2" w:rsidRDefault="006245E2" w:rsidP="008F2BDE">
            <w:pPr>
              <w:autoSpaceDE w:val="0"/>
              <w:autoSpaceDN w:val="0"/>
              <w:adjustRightInd w:val="0"/>
              <w:jc w:val="center"/>
              <w:rPr>
                <w:lang w:val="en-US"/>
              </w:rPr>
            </w:pPr>
            <w:r>
              <w:rPr>
                <w:sz w:val="22"/>
                <w:szCs w:val="22"/>
                <w:lang w:val="en-US"/>
              </w:rPr>
              <w:t>3.3</w:t>
            </w:r>
          </w:p>
        </w:tc>
        <w:tc>
          <w:tcPr>
            <w:tcW w:w="4320" w:type="dxa"/>
          </w:tcPr>
          <w:p w:rsidR="006245E2" w:rsidRPr="006245E2" w:rsidRDefault="006245E2" w:rsidP="008F2BDE">
            <w:pPr>
              <w:autoSpaceDE w:val="0"/>
              <w:autoSpaceDN w:val="0"/>
              <w:adjustRightInd w:val="0"/>
            </w:pPr>
            <w:r>
              <w:rPr>
                <w:sz w:val="22"/>
                <w:szCs w:val="22"/>
              </w:rPr>
              <w:t>Сроки оказания услуг</w:t>
            </w:r>
          </w:p>
        </w:tc>
        <w:tc>
          <w:tcPr>
            <w:tcW w:w="1440" w:type="dxa"/>
          </w:tcPr>
          <w:p w:rsidR="006245E2" w:rsidRDefault="003338D0" w:rsidP="008F2BDE">
            <w:pPr>
              <w:autoSpaceDE w:val="0"/>
              <w:autoSpaceDN w:val="0"/>
              <w:adjustRightInd w:val="0"/>
              <w:spacing w:after="0"/>
              <w:jc w:val="center"/>
            </w:pPr>
            <w:r>
              <w:rPr>
                <w:sz w:val="22"/>
                <w:szCs w:val="22"/>
              </w:rPr>
              <w:t>дней</w:t>
            </w:r>
          </w:p>
        </w:tc>
        <w:tc>
          <w:tcPr>
            <w:tcW w:w="1540" w:type="dxa"/>
          </w:tcPr>
          <w:p w:rsidR="006245E2" w:rsidRPr="00DB4D5E" w:rsidRDefault="006245E2" w:rsidP="008F2BDE">
            <w:pPr>
              <w:autoSpaceDE w:val="0"/>
              <w:autoSpaceDN w:val="0"/>
              <w:adjustRightInd w:val="0"/>
              <w:jc w:val="center"/>
            </w:pPr>
          </w:p>
        </w:tc>
        <w:tc>
          <w:tcPr>
            <w:tcW w:w="1723" w:type="dxa"/>
          </w:tcPr>
          <w:p w:rsidR="006245E2" w:rsidRPr="00DB4D5E" w:rsidRDefault="006245E2" w:rsidP="008F2BDE">
            <w:pPr>
              <w:autoSpaceDE w:val="0"/>
              <w:autoSpaceDN w:val="0"/>
              <w:adjustRightInd w:val="0"/>
              <w:jc w:val="left"/>
              <w:rPr>
                <w:sz w:val="18"/>
                <w:szCs w:val="18"/>
              </w:rPr>
            </w:pPr>
          </w:p>
        </w:tc>
      </w:tr>
    </w:tbl>
    <w:p w:rsidR="008F2BDE" w:rsidRPr="00DB4D5E" w:rsidRDefault="008F2BDE" w:rsidP="008F2BDE">
      <w:pPr>
        <w:tabs>
          <w:tab w:val="left" w:pos="708"/>
        </w:tabs>
        <w:ind w:firstLine="540"/>
      </w:pPr>
      <w:r w:rsidRPr="00DB4D5E">
        <w:t xml:space="preserve">3. </w:t>
      </w:r>
      <w:r>
        <w:t>Заявка на участие в запросе предложений</w:t>
      </w:r>
      <w:r w:rsidRPr="00DB4D5E">
        <w:t xml:space="preserve"> имеет следующие приложения:</w:t>
      </w:r>
    </w:p>
    <w:p w:rsidR="008F2BDE" w:rsidRPr="00DB4D5E" w:rsidRDefault="008F2BDE" w:rsidP="008F2BDE">
      <w:pPr>
        <w:tabs>
          <w:tab w:val="left" w:pos="708"/>
        </w:tabs>
        <w:ind w:firstLine="540"/>
      </w:pPr>
      <w:r w:rsidRPr="00DB4D5E">
        <w:t xml:space="preserve">3.1. Предложение о цене </w:t>
      </w:r>
      <w:r>
        <w:t>договора</w:t>
      </w:r>
      <w:r w:rsidRPr="00DB4D5E">
        <w:t xml:space="preserve"> на _______ лист___. (Приложение №__ к заявке на участие в </w:t>
      </w:r>
      <w:r>
        <w:t>запросе предложений</w:t>
      </w:r>
      <w:r w:rsidRPr="00DB4D5E">
        <w:t>).</w:t>
      </w:r>
    </w:p>
    <w:p w:rsidR="008F2BDE" w:rsidRPr="00DB4D5E" w:rsidRDefault="008F2BDE" w:rsidP="008F2BDE">
      <w:pPr>
        <w:tabs>
          <w:tab w:val="left" w:pos="708"/>
        </w:tabs>
        <w:ind w:firstLine="540"/>
      </w:pPr>
      <w:r w:rsidRPr="00DB4D5E">
        <w:t>4. Мы ознакомлены с материалами</w:t>
      </w:r>
      <w:r w:rsidRPr="00DB4D5E">
        <w:rPr>
          <w:i/>
        </w:rPr>
        <w:t xml:space="preserve">, </w:t>
      </w:r>
      <w:r w:rsidRPr="00DB4D5E">
        <w:t>содержащимися в документации</w:t>
      </w:r>
      <w:r>
        <w:t xml:space="preserve"> о проведении запроса предложений</w:t>
      </w:r>
      <w:r w:rsidRPr="00DB4D5E">
        <w:t xml:space="preserve">, влияющими на стоимость </w:t>
      </w:r>
      <w:r>
        <w:t>оказания услуг</w:t>
      </w:r>
      <w:r w:rsidRPr="00DB4D5E">
        <w:t xml:space="preserve">. Цена, указанная в нашем предложении, включает в себя все налоги и пошлины, которые необходимо выплатить при исполнении </w:t>
      </w:r>
      <w:r>
        <w:t>договора</w:t>
      </w:r>
      <w:r w:rsidRPr="00DB4D5E">
        <w:t>.</w:t>
      </w:r>
    </w:p>
    <w:p w:rsidR="008F2BDE" w:rsidRPr="00DB4D5E" w:rsidRDefault="008F2BDE" w:rsidP="008F2BDE">
      <w:pPr>
        <w:tabs>
          <w:tab w:val="left" w:pos="708"/>
        </w:tabs>
        <w:ind w:firstLine="540"/>
      </w:pPr>
      <w:r w:rsidRPr="00DB4D5E">
        <w:t xml:space="preserve">5. Если наши предложения, изложенные выше, будут приняты, мы берем на себя обязательство </w:t>
      </w:r>
      <w:r>
        <w:t>оказать услуги</w:t>
      </w:r>
      <w:r w:rsidRPr="00DB4D5E">
        <w:t xml:space="preserve"> в соответствии с требованиями документации</w:t>
      </w:r>
      <w:r>
        <w:t xml:space="preserve"> о проведении </w:t>
      </w:r>
      <w:r>
        <w:lastRenderedPageBreak/>
        <w:t xml:space="preserve">запроса предложений </w:t>
      </w:r>
      <w:r w:rsidRPr="00DB4D5E">
        <w:t xml:space="preserve">и согласно нашим предложениям, которые мы просим включить в </w:t>
      </w:r>
      <w:r>
        <w:t>договор</w:t>
      </w:r>
      <w:r w:rsidRPr="00DB4D5E">
        <w:t>.</w:t>
      </w:r>
    </w:p>
    <w:p w:rsidR="008F2BDE" w:rsidRPr="00DB4D5E" w:rsidRDefault="008F2BDE" w:rsidP="008F2BDE">
      <w:pPr>
        <w:pStyle w:val="ae"/>
        <w:tabs>
          <w:tab w:val="left" w:pos="708"/>
        </w:tabs>
        <w:ind w:firstLine="540"/>
        <w:rPr>
          <w:szCs w:val="24"/>
        </w:rPr>
      </w:pPr>
      <w:r w:rsidRPr="00DB4D5E">
        <w:rPr>
          <w:szCs w:val="24"/>
        </w:rPr>
        <w:t>6. Настоящей заявкой подтверждаем, что против______________________</w:t>
      </w:r>
      <w:r>
        <w:rPr>
          <w:szCs w:val="24"/>
        </w:rPr>
        <w:t>__________</w:t>
      </w:r>
    </w:p>
    <w:p w:rsidR="008F2BDE" w:rsidRPr="00DB4D5E" w:rsidRDefault="008F2BDE" w:rsidP="008F2BDE">
      <w:pPr>
        <w:pStyle w:val="ae"/>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8F2BDE" w:rsidRPr="00DB4D5E" w:rsidRDefault="008F2BDE" w:rsidP="008F2BDE">
      <w:r w:rsidRPr="00DB4D5E">
        <w:t>не проводится процедура ликвидации, не принято арбитражным судом решения о признании ___________(</w:t>
      </w: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)_______</w:t>
      </w:r>
      <w:r w:rsidRPr="00DB4D5E">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DB4D5E">
        <w:rPr>
          <w:i/>
        </w:rPr>
        <w:t>(значение указать цифрами и прописью)</w:t>
      </w:r>
      <w:r w:rsidRPr="00DB4D5E">
        <w:t xml:space="preserve"> балансовой стоимости активов Участника </w:t>
      </w:r>
      <w:r>
        <w:t>процедуры закупки</w:t>
      </w:r>
      <w:r w:rsidRPr="00DB4D5E">
        <w:t xml:space="preserve"> по данным бухгалтерской отчетности за последний завершенный отчетный период.</w:t>
      </w:r>
    </w:p>
    <w:p w:rsidR="008F2BDE" w:rsidRPr="00DB4D5E" w:rsidRDefault="008F2BDE" w:rsidP="008F2BDE">
      <w:pPr>
        <w:pStyle w:val="ae"/>
        <w:widowControl w:val="0"/>
        <w:tabs>
          <w:tab w:val="left" w:pos="708"/>
        </w:tabs>
        <w:ind w:firstLine="540"/>
        <w:rPr>
          <w:szCs w:val="24"/>
        </w:rPr>
      </w:pPr>
      <w:r>
        <w:rPr>
          <w:szCs w:val="24"/>
        </w:rPr>
        <w:t>7</w:t>
      </w:r>
      <w:r w:rsidRPr="00DB4D5E">
        <w:rPr>
          <w:szCs w:val="24"/>
        </w:rPr>
        <w:t>. В случае если наши предложения будут признаны лучшими, мы берем на себя обязательства подписать со своей стороны</w:t>
      </w:r>
      <w:r>
        <w:t>договор</w:t>
      </w:r>
      <w:r w:rsidRPr="00DB4D5E">
        <w:rPr>
          <w:szCs w:val="24"/>
        </w:rPr>
        <w:t xml:space="preserve"> на </w:t>
      </w:r>
      <w:r>
        <w:rPr>
          <w:szCs w:val="24"/>
        </w:rPr>
        <w:t>оказание услуг</w:t>
      </w:r>
      <w:r w:rsidRPr="00DB4D5E">
        <w:rPr>
          <w:szCs w:val="24"/>
        </w:rPr>
        <w:t xml:space="preserve"> в соответствии с требованиями документации</w:t>
      </w:r>
      <w:r>
        <w:rPr>
          <w:szCs w:val="24"/>
        </w:rPr>
        <w:t xml:space="preserve"> о проведении запроса предложений</w:t>
      </w:r>
      <w:r w:rsidRPr="00DB4D5E">
        <w:rPr>
          <w:szCs w:val="24"/>
        </w:rPr>
        <w:t xml:space="preserve"> и условиями наших предложений в </w:t>
      </w:r>
      <w:r>
        <w:rPr>
          <w:szCs w:val="24"/>
        </w:rPr>
        <w:t>течение</w:t>
      </w:r>
      <w:r w:rsidRPr="00DB4D5E">
        <w:rPr>
          <w:szCs w:val="24"/>
        </w:rPr>
        <w:t xml:space="preserve"> 10 (десят</w:t>
      </w:r>
      <w:r>
        <w:rPr>
          <w:szCs w:val="24"/>
        </w:rPr>
        <w:t>и</w:t>
      </w:r>
      <w:r w:rsidRPr="00DB4D5E">
        <w:rPr>
          <w:szCs w:val="24"/>
        </w:rPr>
        <w:t xml:space="preserve">) дней со дня </w:t>
      </w:r>
      <w:r>
        <w:rPr>
          <w:szCs w:val="24"/>
        </w:rPr>
        <w:t>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r w:rsidRPr="00DB4D5E">
        <w:rPr>
          <w:szCs w:val="24"/>
        </w:rPr>
        <w:t>.</w:t>
      </w:r>
    </w:p>
    <w:p w:rsidR="008F2BDE" w:rsidRPr="00DB4D5E" w:rsidRDefault="008F2BDE" w:rsidP="008F2BDE">
      <w:pPr>
        <w:pStyle w:val="af0"/>
        <w:tabs>
          <w:tab w:val="left" w:pos="708"/>
        </w:tabs>
        <w:ind w:firstLine="540"/>
        <w:rPr>
          <w:szCs w:val="24"/>
        </w:rPr>
      </w:pPr>
      <w:r>
        <w:rPr>
          <w:szCs w:val="24"/>
        </w:rPr>
        <w:t>8</w:t>
      </w:r>
      <w:r w:rsidRPr="00DB4D5E">
        <w:rPr>
          <w:szCs w:val="24"/>
        </w:rPr>
        <w:t>. </w:t>
      </w:r>
      <w:r w:rsidRPr="00DB4D5E">
        <w:t>Мы извещены о включении сведений о</w:t>
      </w:r>
      <w:r w:rsidRPr="00DB4D5E">
        <w:rPr>
          <w:szCs w:val="24"/>
        </w:rPr>
        <w:t>_______________________________</w:t>
      </w:r>
    </w:p>
    <w:p w:rsidR="008F2BDE" w:rsidRPr="00DB4D5E" w:rsidRDefault="008F2BDE" w:rsidP="008F2BDE">
      <w:pPr>
        <w:pStyle w:val="ae"/>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8F2BDE" w:rsidRPr="00DB4D5E" w:rsidRDefault="008F2BDE" w:rsidP="008F2BDE">
      <w:pPr>
        <w:pStyle w:val="af0"/>
        <w:tabs>
          <w:tab w:val="left" w:pos="708"/>
        </w:tabs>
        <w:ind w:firstLine="540"/>
      </w:pPr>
      <w:r w:rsidRPr="00DB4D5E">
        <w:t xml:space="preserve">в </w:t>
      </w:r>
      <w:r>
        <w:t xml:space="preserve">реестр недобросовестных поставщиков атомной отрасли </w:t>
      </w:r>
      <w:r w:rsidRPr="00DB4D5E">
        <w:t xml:space="preserve">в случае уклонения нами от заключения </w:t>
      </w:r>
      <w:r>
        <w:t>договора</w:t>
      </w:r>
      <w:r w:rsidRPr="00DB4D5E">
        <w:t>.</w:t>
      </w:r>
    </w:p>
    <w:p w:rsidR="008F2BDE" w:rsidRPr="00DB4D5E" w:rsidRDefault="008F2BDE" w:rsidP="008F2BDE">
      <w:pPr>
        <w:pStyle w:val="af0"/>
        <w:tabs>
          <w:tab w:val="left" w:pos="708"/>
        </w:tabs>
        <w:ind w:firstLine="540"/>
        <w:rPr>
          <w:i/>
          <w:sz w:val="16"/>
          <w:szCs w:val="16"/>
        </w:rPr>
      </w:pPr>
      <w:r>
        <w:rPr>
          <w:szCs w:val="24"/>
        </w:rPr>
        <w:t>9</w:t>
      </w:r>
      <w:r w:rsidRPr="00DB4D5E">
        <w:rPr>
          <w:szCs w:val="24"/>
        </w:rPr>
        <w:t xml:space="preserve">. Сообщаем, что для оперативного уведомления нас по вопросам организационного характера и взаимодействия с </w:t>
      </w:r>
      <w:r w:rsidRPr="00DB4D5E">
        <w:t>З</w:t>
      </w:r>
      <w:r>
        <w:t>аказчиком/Организатором размещения заказа</w:t>
      </w:r>
      <w:r w:rsidRPr="00DB4D5E">
        <w:t>,</w:t>
      </w:r>
      <w:r w:rsidRPr="00DB4D5E">
        <w:rPr>
          <w:szCs w:val="24"/>
        </w:rPr>
        <w:t>нами уполномочен __________</w:t>
      </w:r>
      <w:r w:rsidRPr="00DB4D5E">
        <w:rPr>
          <w:i/>
          <w:sz w:val="16"/>
          <w:szCs w:val="16"/>
        </w:rPr>
        <w:t xml:space="preserve">(Ф.И.О., телефон представителя Участника </w:t>
      </w:r>
      <w:r>
        <w:rPr>
          <w:i/>
          <w:sz w:val="16"/>
          <w:szCs w:val="16"/>
        </w:rPr>
        <w:t>процедуры закупки</w:t>
      </w:r>
      <w:r w:rsidRPr="00DB4D5E">
        <w:rPr>
          <w:i/>
          <w:sz w:val="16"/>
          <w:szCs w:val="16"/>
        </w:rPr>
        <w:t>)</w:t>
      </w:r>
      <w:r w:rsidRPr="00DB4D5E">
        <w:rPr>
          <w:i/>
          <w:szCs w:val="24"/>
        </w:rPr>
        <w:t>___.</w:t>
      </w:r>
    </w:p>
    <w:p w:rsidR="008F2BDE" w:rsidRPr="00DB4D5E" w:rsidRDefault="008F2BDE" w:rsidP="008F2BDE">
      <w:pPr>
        <w:tabs>
          <w:tab w:val="left" w:pos="708"/>
        </w:tabs>
        <w:spacing w:before="120"/>
        <w:ind w:firstLine="540"/>
      </w:pPr>
      <w:r w:rsidRPr="00DB4D5E">
        <w:t xml:space="preserve">Все сведения о проведении </w:t>
      </w:r>
      <w:r>
        <w:t>запроса предложений</w:t>
      </w:r>
      <w:r w:rsidRPr="00DB4D5E">
        <w:t xml:space="preserve"> просим сообщать уполномоченному лицу.</w:t>
      </w:r>
    </w:p>
    <w:p w:rsidR="008F2BDE" w:rsidRDefault="008F2BDE" w:rsidP="008F2BDE">
      <w:pPr>
        <w:ind w:firstLine="540"/>
      </w:pPr>
      <w:r w:rsidRPr="00DB4D5E">
        <w:t>1</w:t>
      </w:r>
      <w:r>
        <w:t>0</w:t>
      </w:r>
      <w:r w:rsidRPr="00DB4D5E">
        <w:t xml:space="preserve">. Настоящая заявка действует до </w:t>
      </w:r>
      <w:r w:rsidRPr="003A6E45">
        <w:t>действует до «____»_______________________года.</w:t>
      </w:r>
      <w:bookmarkStart w:id="99" w:name="_Hlt440565644"/>
      <w:bookmarkEnd w:id="99"/>
    </w:p>
    <w:p w:rsidR="008F2BDE" w:rsidRPr="00DB4D5E" w:rsidRDefault="008F2BDE" w:rsidP="008F2BDE">
      <w:pPr>
        <w:pStyle w:val="af0"/>
        <w:tabs>
          <w:tab w:val="left" w:pos="708"/>
        </w:tabs>
        <w:ind w:left="540" w:firstLine="0"/>
        <w:jc w:val="left"/>
        <w:rPr>
          <w:szCs w:val="24"/>
        </w:rPr>
      </w:pPr>
      <w:r w:rsidRPr="00DB4D5E">
        <w:rPr>
          <w:szCs w:val="24"/>
        </w:rPr>
        <w:t>1</w:t>
      </w:r>
      <w:r>
        <w:rPr>
          <w:szCs w:val="24"/>
        </w:rPr>
        <w:t>1</w:t>
      </w:r>
      <w:r w:rsidRPr="00DB4D5E">
        <w:rPr>
          <w:szCs w:val="24"/>
        </w:rPr>
        <w:t xml:space="preserve">. Контактный телефон__________________, факс ________ , </w:t>
      </w:r>
      <w:r w:rsidRPr="00DB4D5E">
        <w:rPr>
          <w:szCs w:val="24"/>
          <w:lang w:val="en-US"/>
        </w:rPr>
        <w:t>e</w:t>
      </w:r>
      <w:r w:rsidRPr="00DB4D5E">
        <w:rPr>
          <w:szCs w:val="24"/>
        </w:rPr>
        <w:t>-</w:t>
      </w:r>
      <w:r w:rsidRPr="00DB4D5E">
        <w:rPr>
          <w:szCs w:val="24"/>
          <w:lang w:val="en-US"/>
        </w:rPr>
        <w:t>mail</w:t>
      </w:r>
      <w:r w:rsidRPr="00DB4D5E">
        <w:rPr>
          <w:szCs w:val="24"/>
        </w:rPr>
        <w:t xml:space="preserve"> _______________, банковские реквизиты________________________________________________________</w:t>
      </w:r>
    </w:p>
    <w:p w:rsidR="008F2BDE" w:rsidRPr="00DB4D5E" w:rsidRDefault="008F2BDE" w:rsidP="008F2BDE">
      <w:pPr>
        <w:pStyle w:val="af0"/>
        <w:tabs>
          <w:tab w:val="left" w:pos="708"/>
        </w:tabs>
        <w:ind w:firstLine="540"/>
        <w:rPr>
          <w:szCs w:val="24"/>
        </w:rPr>
      </w:pPr>
      <w:r w:rsidRPr="00DB4D5E">
        <w:rPr>
          <w:szCs w:val="24"/>
        </w:rPr>
        <w:t>1</w:t>
      </w:r>
      <w:r>
        <w:rPr>
          <w:szCs w:val="24"/>
        </w:rPr>
        <w:t>2</w:t>
      </w:r>
      <w:r w:rsidRPr="00DB4D5E">
        <w:rPr>
          <w:szCs w:val="24"/>
        </w:rPr>
        <w:t xml:space="preserve">. Корреспонденцию в наш адрес просим направлять по адресу: __________________________________________, факс ________ , </w:t>
      </w:r>
      <w:r w:rsidRPr="00DB4D5E">
        <w:rPr>
          <w:szCs w:val="24"/>
          <w:lang w:val="en-US"/>
        </w:rPr>
        <w:t>e</w:t>
      </w:r>
      <w:r w:rsidRPr="00DB4D5E">
        <w:rPr>
          <w:szCs w:val="24"/>
        </w:rPr>
        <w:t>-</w:t>
      </w:r>
      <w:r w:rsidRPr="00DB4D5E">
        <w:rPr>
          <w:szCs w:val="24"/>
          <w:lang w:val="en-US"/>
        </w:rPr>
        <w:t>mail</w:t>
      </w:r>
      <w:r w:rsidRPr="00DB4D5E">
        <w:rPr>
          <w:szCs w:val="24"/>
        </w:rPr>
        <w:t xml:space="preserve"> _______________</w:t>
      </w:r>
    </w:p>
    <w:p w:rsidR="008F2BDE" w:rsidRDefault="008F2BDE" w:rsidP="008F2BDE">
      <w:pPr>
        <w:pStyle w:val="af0"/>
        <w:tabs>
          <w:tab w:val="left" w:pos="708"/>
        </w:tabs>
        <w:ind w:firstLine="540"/>
      </w:pPr>
      <w:r w:rsidRPr="00DB4D5E">
        <w:rPr>
          <w:szCs w:val="24"/>
        </w:rPr>
        <w:t>1</w:t>
      </w:r>
      <w:r>
        <w:rPr>
          <w:szCs w:val="24"/>
        </w:rPr>
        <w:t>3</w:t>
      </w:r>
      <w:r w:rsidRPr="00DB4D5E">
        <w:rPr>
          <w:szCs w:val="24"/>
        </w:rPr>
        <w:t xml:space="preserve">. </w:t>
      </w:r>
      <w:r w:rsidRPr="00DB4D5E">
        <w:t>К настоящей заявке прилагаются документы согласно описи на _____листах.</w:t>
      </w:r>
    </w:p>
    <w:p w:rsidR="008F2BDE" w:rsidRPr="00DB4D5E" w:rsidRDefault="008F2BDE" w:rsidP="008F2BDE">
      <w:pPr>
        <w:tabs>
          <w:tab w:val="left" w:pos="708"/>
        </w:tabs>
        <w:spacing w:after="0"/>
      </w:pPr>
      <w:bookmarkStart w:id="100" w:name="_Toc125781975"/>
      <w:r w:rsidRPr="00DB4D5E">
        <w:t>_______________________               _______________________             /___________________/</w:t>
      </w:r>
    </w:p>
    <w:p w:rsidR="008F2BDE" w:rsidRPr="00DB4D5E" w:rsidRDefault="008F2BDE" w:rsidP="008F2BDE">
      <w:pPr>
        <w:tabs>
          <w:tab w:val="left" w:pos="708"/>
        </w:tabs>
        <w:spacing w:after="0"/>
        <w:rPr>
          <w:i/>
        </w:rPr>
      </w:pPr>
      <w:r w:rsidRPr="00DB4D5E">
        <w:rPr>
          <w:i/>
        </w:rPr>
        <w:t xml:space="preserve">       (должность)                                             (подпись)                                           (ФИО)</w:t>
      </w:r>
    </w:p>
    <w:p w:rsidR="008F2BDE" w:rsidRDefault="008F2BDE" w:rsidP="008F2BDE">
      <w:pPr>
        <w:tabs>
          <w:tab w:val="left" w:pos="708"/>
        </w:tabs>
        <w:spacing w:after="0"/>
        <w:rPr>
          <w:b/>
        </w:rPr>
      </w:pPr>
    </w:p>
    <w:p w:rsidR="008F2BDE" w:rsidRPr="00DB4D5E" w:rsidRDefault="008F2BDE" w:rsidP="008F2BDE">
      <w:pPr>
        <w:tabs>
          <w:tab w:val="left" w:pos="708"/>
        </w:tabs>
        <w:spacing w:after="0"/>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spacing w:after="0"/>
        <w:ind w:firstLine="3700"/>
        <w:rPr>
          <w:i/>
        </w:rPr>
      </w:pPr>
      <w:r w:rsidRPr="00DB4D5E">
        <w:rPr>
          <w:i/>
        </w:rPr>
        <w:t xml:space="preserve">           (подпись)       </w:t>
      </w:r>
      <w:r>
        <w:rPr>
          <w:i/>
        </w:rPr>
        <w:t>М.П.</w:t>
      </w:r>
      <w:r w:rsidRPr="00DB4D5E">
        <w:rPr>
          <w:i/>
        </w:rPr>
        <w:t xml:space="preserve">                                    (ФИО)</w:t>
      </w:r>
    </w:p>
    <w:p w:rsidR="008F2BDE" w:rsidRPr="00DB4D5E" w:rsidRDefault="008F2BDE" w:rsidP="008F2BDE">
      <w:pPr>
        <w:tabs>
          <w:tab w:val="left" w:pos="6200"/>
        </w:tabs>
        <w:ind w:left="6300"/>
        <w:jc w:val="left"/>
        <w:rPr>
          <w:b/>
          <w:bCs/>
          <w:sz w:val="25"/>
          <w:szCs w:val="25"/>
        </w:rPr>
        <w:sectPr w:rsidR="008F2BDE" w:rsidRPr="00DB4D5E" w:rsidSect="008F2BDE">
          <w:headerReference w:type="default" r:id="rId27"/>
          <w:footerReference w:type="default" r:id="rId28"/>
          <w:pgSz w:w="11906" w:h="16838" w:code="9"/>
          <w:pgMar w:top="1134" w:right="1106" w:bottom="567" w:left="1134" w:header="709" w:footer="868" w:gutter="0"/>
          <w:cols w:space="720"/>
          <w:titlePg/>
          <w:docGrid w:linePitch="326"/>
        </w:sectPr>
      </w:pPr>
    </w:p>
    <w:p w:rsidR="008F2BDE" w:rsidRPr="00DB4D5E" w:rsidRDefault="008F2BDE" w:rsidP="008F2BDE">
      <w:pPr>
        <w:tabs>
          <w:tab w:val="left" w:pos="6200"/>
        </w:tabs>
        <w:ind w:left="6300"/>
        <w:jc w:val="right"/>
        <w:rPr>
          <w:b/>
          <w:bCs/>
        </w:rPr>
      </w:pPr>
    </w:p>
    <w:p w:rsidR="008F2BDE" w:rsidRPr="00DB4D5E" w:rsidRDefault="008F2BDE" w:rsidP="008F2BDE">
      <w:pPr>
        <w:tabs>
          <w:tab w:val="left" w:pos="1980"/>
        </w:tabs>
        <w:jc w:val="center"/>
        <w:rPr>
          <w:b/>
          <w:sz w:val="28"/>
          <w:szCs w:val="28"/>
        </w:rPr>
      </w:pPr>
      <w:r w:rsidRPr="00DB4D5E">
        <w:rPr>
          <w:b/>
          <w:sz w:val="28"/>
          <w:szCs w:val="28"/>
        </w:rPr>
        <w:t xml:space="preserve">I.4.2.1. ФОРМА «ПРЕДЛОЖЕНИЕ О ЦЕНЕ </w:t>
      </w:r>
      <w:r>
        <w:rPr>
          <w:b/>
          <w:sz w:val="28"/>
          <w:szCs w:val="28"/>
        </w:rPr>
        <w:t>ДОГОВОРА</w:t>
      </w:r>
      <w:r w:rsidRPr="00DB4D5E">
        <w:rPr>
          <w:b/>
          <w:sz w:val="28"/>
          <w:szCs w:val="28"/>
        </w:rPr>
        <w:t>»</w:t>
      </w:r>
    </w:p>
    <w:p w:rsidR="008F2BDE" w:rsidRPr="00DB4D5E" w:rsidRDefault="008F2BDE" w:rsidP="008F2BDE">
      <w:pPr>
        <w:tabs>
          <w:tab w:val="left" w:pos="1980"/>
        </w:tabs>
        <w:jc w:val="center"/>
        <w:rPr>
          <w:b/>
          <w:sz w:val="28"/>
          <w:szCs w:val="28"/>
        </w:rPr>
      </w:pPr>
    </w:p>
    <w:p w:rsidR="008F2BDE" w:rsidRPr="00DB4D5E" w:rsidRDefault="008F2BDE" w:rsidP="008F2BDE">
      <w:pPr>
        <w:tabs>
          <w:tab w:val="left" w:pos="1980"/>
        </w:tabs>
        <w:jc w:val="center"/>
        <w:rPr>
          <w:b/>
          <w:bCs/>
        </w:rPr>
      </w:pPr>
    </w:p>
    <w:p w:rsidR="008F2BDE" w:rsidRPr="00DB4D5E" w:rsidRDefault="008F2BDE" w:rsidP="008F2BDE">
      <w:pPr>
        <w:tabs>
          <w:tab w:val="left" w:pos="6200"/>
        </w:tabs>
        <w:ind w:left="6300"/>
        <w:jc w:val="right"/>
        <w:rPr>
          <w:b/>
          <w:bCs/>
          <w:i/>
        </w:rPr>
      </w:pPr>
      <w:r w:rsidRPr="00DB4D5E">
        <w:rPr>
          <w:b/>
          <w:bCs/>
        </w:rPr>
        <w:t xml:space="preserve">Приложение № ___ к заявке на участие в </w:t>
      </w:r>
      <w:r>
        <w:rPr>
          <w:b/>
          <w:bCs/>
        </w:rPr>
        <w:t>запросе предложений</w:t>
      </w:r>
    </w:p>
    <w:p w:rsidR="008F2BDE" w:rsidRPr="00DB4D5E" w:rsidRDefault="008F2BDE" w:rsidP="008F2BDE">
      <w:pPr>
        <w:tabs>
          <w:tab w:val="left" w:pos="708"/>
        </w:tabs>
        <w:ind w:firstLine="11340"/>
        <w:jc w:val="left"/>
        <w:rPr>
          <w:b/>
          <w:bCs/>
          <w:sz w:val="25"/>
          <w:szCs w:val="25"/>
        </w:rPr>
      </w:pPr>
    </w:p>
    <w:p w:rsidR="008F2BDE" w:rsidRPr="00DB4D5E" w:rsidRDefault="008F2BDE" w:rsidP="008F2BDE">
      <w:pPr>
        <w:tabs>
          <w:tab w:val="left" w:pos="708"/>
        </w:tabs>
        <w:jc w:val="center"/>
        <w:rPr>
          <w:b/>
          <w:bCs/>
        </w:rPr>
      </w:pPr>
    </w:p>
    <w:p w:rsidR="008F2BDE" w:rsidRPr="00DB4D5E" w:rsidRDefault="008F2BDE" w:rsidP="008F2BDE">
      <w:pPr>
        <w:tabs>
          <w:tab w:val="left" w:pos="708"/>
        </w:tabs>
        <w:jc w:val="center"/>
        <w:rPr>
          <w:b/>
          <w:bCs/>
        </w:rPr>
      </w:pPr>
    </w:p>
    <w:p w:rsidR="008F2BDE" w:rsidRPr="00DB4D5E" w:rsidRDefault="008F2BDE" w:rsidP="008F2BDE">
      <w:pPr>
        <w:tabs>
          <w:tab w:val="left" w:pos="708"/>
        </w:tabs>
        <w:jc w:val="center"/>
        <w:rPr>
          <w:b/>
          <w:bCs/>
        </w:rPr>
      </w:pPr>
      <w:r w:rsidRPr="00DB4D5E">
        <w:rPr>
          <w:b/>
          <w:bCs/>
        </w:rPr>
        <w:t xml:space="preserve">Предложение о цене </w:t>
      </w:r>
      <w:r>
        <w:rPr>
          <w:b/>
          <w:bCs/>
        </w:rPr>
        <w:t xml:space="preserve">договора </w:t>
      </w: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9"/>
        <w:gridCol w:w="3420"/>
        <w:gridCol w:w="3213"/>
      </w:tblGrid>
      <w:tr w:rsidR="008F2BDE" w:rsidRPr="00DB4D5E" w:rsidTr="008F2BDE">
        <w:trPr>
          <w:cantSplit/>
          <w:trHeight w:val="504"/>
          <w:tblHeader/>
          <w:jc w:val="center"/>
        </w:trPr>
        <w:tc>
          <w:tcPr>
            <w:tcW w:w="1329" w:type="dxa"/>
          </w:tcPr>
          <w:p w:rsidR="008F2BDE" w:rsidRPr="00DB4D5E" w:rsidRDefault="008F2BDE" w:rsidP="008F2BDE">
            <w:pPr>
              <w:pStyle w:val="af7"/>
              <w:tabs>
                <w:tab w:val="left" w:pos="1980"/>
              </w:tabs>
              <w:spacing w:before="0"/>
              <w:jc w:val="center"/>
              <w:rPr>
                <w:b/>
                <w:sz w:val="20"/>
                <w:szCs w:val="20"/>
              </w:rPr>
            </w:pPr>
            <w:r w:rsidRPr="00DB4D5E">
              <w:rPr>
                <w:b/>
                <w:sz w:val="20"/>
                <w:szCs w:val="20"/>
              </w:rPr>
              <w:t>№</w:t>
            </w:r>
          </w:p>
          <w:p w:rsidR="008F2BDE" w:rsidRPr="00DB4D5E" w:rsidRDefault="008F2BDE" w:rsidP="008F2BDE">
            <w:pPr>
              <w:pStyle w:val="af7"/>
              <w:tabs>
                <w:tab w:val="left" w:pos="1980"/>
              </w:tabs>
              <w:spacing w:before="0"/>
              <w:jc w:val="center"/>
              <w:rPr>
                <w:b/>
                <w:sz w:val="20"/>
                <w:szCs w:val="20"/>
              </w:rPr>
            </w:pPr>
            <w:r w:rsidRPr="00DB4D5E">
              <w:rPr>
                <w:b/>
                <w:sz w:val="20"/>
                <w:szCs w:val="20"/>
              </w:rPr>
              <w:t>п/п</w:t>
            </w:r>
          </w:p>
        </w:tc>
        <w:tc>
          <w:tcPr>
            <w:tcW w:w="3420" w:type="dxa"/>
          </w:tcPr>
          <w:p w:rsidR="008F2BDE" w:rsidRPr="00DB4D5E" w:rsidRDefault="008F2BDE" w:rsidP="008F2BDE">
            <w:pPr>
              <w:pStyle w:val="af7"/>
              <w:tabs>
                <w:tab w:val="left" w:pos="1980"/>
              </w:tabs>
              <w:spacing w:before="0"/>
              <w:jc w:val="center"/>
              <w:rPr>
                <w:b/>
                <w:sz w:val="20"/>
                <w:szCs w:val="20"/>
              </w:rPr>
            </w:pPr>
            <w:r w:rsidRPr="00DB4D5E">
              <w:rPr>
                <w:b/>
                <w:sz w:val="20"/>
                <w:szCs w:val="20"/>
              </w:rPr>
              <w:t xml:space="preserve">Наименование (перечень) </w:t>
            </w:r>
            <w:r>
              <w:rPr>
                <w:b/>
                <w:sz w:val="20"/>
                <w:szCs w:val="20"/>
              </w:rPr>
              <w:t>услуг</w:t>
            </w:r>
          </w:p>
        </w:tc>
        <w:tc>
          <w:tcPr>
            <w:tcW w:w="3213" w:type="dxa"/>
          </w:tcPr>
          <w:p w:rsidR="008F2BDE" w:rsidRPr="00DB4D5E" w:rsidRDefault="008F2BDE" w:rsidP="008F2BDE">
            <w:pPr>
              <w:pStyle w:val="af7"/>
              <w:tabs>
                <w:tab w:val="left" w:pos="1980"/>
              </w:tabs>
              <w:spacing w:before="0"/>
              <w:jc w:val="center"/>
              <w:rPr>
                <w:b/>
                <w:sz w:val="20"/>
                <w:szCs w:val="20"/>
              </w:rPr>
            </w:pPr>
            <w:r w:rsidRPr="00DB4D5E">
              <w:rPr>
                <w:b/>
                <w:sz w:val="20"/>
                <w:szCs w:val="20"/>
              </w:rPr>
              <w:t>Итого стоимость</w:t>
            </w:r>
          </w:p>
          <w:p w:rsidR="008F2BDE" w:rsidRPr="00DB4D5E" w:rsidRDefault="008F2BDE" w:rsidP="008F2BDE">
            <w:pPr>
              <w:pStyle w:val="af7"/>
              <w:tabs>
                <w:tab w:val="left" w:pos="1980"/>
              </w:tabs>
              <w:spacing w:before="0"/>
              <w:jc w:val="center"/>
              <w:rPr>
                <w:b/>
                <w:sz w:val="20"/>
                <w:szCs w:val="20"/>
              </w:rPr>
            </w:pPr>
            <w:r w:rsidRPr="00DB4D5E">
              <w:rPr>
                <w:b/>
                <w:sz w:val="20"/>
                <w:szCs w:val="20"/>
              </w:rPr>
              <w:t>(руб.)</w:t>
            </w:r>
          </w:p>
        </w:tc>
      </w:tr>
      <w:tr w:rsidR="008F2BDE" w:rsidRPr="00DB4D5E" w:rsidTr="008F2BDE">
        <w:trPr>
          <w:trHeight w:val="242"/>
          <w:tblHeader/>
          <w:jc w:val="center"/>
        </w:trPr>
        <w:tc>
          <w:tcPr>
            <w:tcW w:w="1329" w:type="dxa"/>
          </w:tcPr>
          <w:p w:rsidR="008F2BDE" w:rsidRPr="00DB4D5E" w:rsidRDefault="008F2BDE" w:rsidP="008F2BDE">
            <w:pPr>
              <w:pStyle w:val="af7"/>
              <w:tabs>
                <w:tab w:val="left" w:pos="1980"/>
              </w:tabs>
              <w:spacing w:before="0"/>
              <w:jc w:val="center"/>
              <w:rPr>
                <w:sz w:val="20"/>
                <w:szCs w:val="20"/>
              </w:rPr>
            </w:pPr>
            <w:r w:rsidRPr="00DB4D5E">
              <w:rPr>
                <w:sz w:val="20"/>
                <w:szCs w:val="20"/>
              </w:rPr>
              <w:t>1</w:t>
            </w:r>
          </w:p>
        </w:tc>
        <w:tc>
          <w:tcPr>
            <w:tcW w:w="3420" w:type="dxa"/>
          </w:tcPr>
          <w:p w:rsidR="008F2BDE" w:rsidRPr="00DB4D5E" w:rsidRDefault="008F2BDE" w:rsidP="008F2BDE">
            <w:pPr>
              <w:pStyle w:val="af7"/>
              <w:tabs>
                <w:tab w:val="left" w:pos="1980"/>
              </w:tabs>
              <w:spacing w:before="0"/>
              <w:jc w:val="center"/>
              <w:rPr>
                <w:sz w:val="20"/>
                <w:szCs w:val="20"/>
              </w:rPr>
            </w:pPr>
            <w:r w:rsidRPr="00DB4D5E">
              <w:rPr>
                <w:sz w:val="20"/>
                <w:szCs w:val="20"/>
              </w:rPr>
              <w:t>3</w:t>
            </w:r>
          </w:p>
        </w:tc>
        <w:tc>
          <w:tcPr>
            <w:tcW w:w="3213" w:type="dxa"/>
          </w:tcPr>
          <w:p w:rsidR="008F2BDE" w:rsidRPr="00DB4D5E" w:rsidRDefault="008F2BDE" w:rsidP="008F2BDE">
            <w:pPr>
              <w:pStyle w:val="af7"/>
              <w:tabs>
                <w:tab w:val="left" w:pos="1980"/>
              </w:tabs>
              <w:spacing w:before="0"/>
              <w:jc w:val="center"/>
              <w:rPr>
                <w:sz w:val="20"/>
                <w:szCs w:val="20"/>
              </w:rPr>
            </w:pPr>
          </w:p>
        </w:tc>
      </w:tr>
      <w:tr w:rsidR="008F2BDE" w:rsidRPr="00DB4D5E" w:rsidTr="008F2BDE">
        <w:trPr>
          <w:trHeight w:val="256"/>
          <w:jc w:val="center"/>
        </w:trPr>
        <w:tc>
          <w:tcPr>
            <w:tcW w:w="1329" w:type="dxa"/>
          </w:tcPr>
          <w:p w:rsidR="008F2BDE" w:rsidRPr="00DB4D5E" w:rsidRDefault="008F2BDE" w:rsidP="008F2BDE">
            <w:pPr>
              <w:pStyle w:val="af7"/>
              <w:tabs>
                <w:tab w:val="left" w:pos="1980"/>
              </w:tabs>
              <w:spacing w:before="0"/>
              <w:rPr>
                <w:sz w:val="20"/>
                <w:szCs w:val="20"/>
              </w:rPr>
            </w:pPr>
          </w:p>
        </w:tc>
        <w:tc>
          <w:tcPr>
            <w:tcW w:w="3420"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F2BDE">
        <w:trPr>
          <w:trHeight w:val="242"/>
          <w:jc w:val="center"/>
        </w:trPr>
        <w:tc>
          <w:tcPr>
            <w:tcW w:w="1329" w:type="dxa"/>
          </w:tcPr>
          <w:p w:rsidR="008F2BDE" w:rsidRPr="00DB4D5E" w:rsidRDefault="008F2BDE" w:rsidP="008F2BDE">
            <w:pPr>
              <w:pStyle w:val="af7"/>
              <w:tabs>
                <w:tab w:val="left" w:pos="1980"/>
              </w:tabs>
              <w:spacing w:before="0"/>
              <w:rPr>
                <w:sz w:val="20"/>
                <w:szCs w:val="20"/>
              </w:rPr>
            </w:pPr>
          </w:p>
        </w:tc>
        <w:tc>
          <w:tcPr>
            <w:tcW w:w="3420"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F2BDE">
        <w:trPr>
          <w:trHeight w:val="256"/>
          <w:jc w:val="center"/>
        </w:trPr>
        <w:tc>
          <w:tcPr>
            <w:tcW w:w="1329" w:type="dxa"/>
          </w:tcPr>
          <w:p w:rsidR="008F2BDE" w:rsidRPr="00DB4D5E" w:rsidRDefault="008F2BDE" w:rsidP="008F2BDE">
            <w:pPr>
              <w:pStyle w:val="af7"/>
              <w:tabs>
                <w:tab w:val="left" w:pos="1980"/>
              </w:tabs>
              <w:spacing w:before="0"/>
              <w:rPr>
                <w:sz w:val="20"/>
                <w:szCs w:val="20"/>
              </w:rPr>
            </w:pPr>
          </w:p>
        </w:tc>
        <w:tc>
          <w:tcPr>
            <w:tcW w:w="3420"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F2BDE">
        <w:trPr>
          <w:trHeight w:val="242"/>
          <w:jc w:val="center"/>
        </w:trPr>
        <w:tc>
          <w:tcPr>
            <w:tcW w:w="1329" w:type="dxa"/>
          </w:tcPr>
          <w:p w:rsidR="008F2BDE" w:rsidRPr="00DB4D5E" w:rsidRDefault="008F2BDE" w:rsidP="008F2BDE">
            <w:pPr>
              <w:pStyle w:val="af7"/>
              <w:tabs>
                <w:tab w:val="left" w:pos="1980"/>
              </w:tabs>
              <w:spacing w:before="0"/>
              <w:rPr>
                <w:sz w:val="20"/>
                <w:szCs w:val="20"/>
              </w:rPr>
            </w:pPr>
          </w:p>
        </w:tc>
        <w:tc>
          <w:tcPr>
            <w:tcW w:w="3420"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F2BDE">
        <w:trPr>
          <w:trHeight w:val="242"/>
          <w:jc w:val="center"/>
        </w:trPr>
        <w:tc>
          <w:tcPr>
            <w:tcW w:w="1329" w:type="dxa"/>
          </w:tcPr>
          <w:p w:rsidR="008F2BDE" w:rsidRPr="00DB4D5E" w:rsidRDefault="008F2BDE" w:rsidP="008F2BDE">
            <w:pPr>
              <w:pStyle w:val="af7"/>
              <w:tabs>
                <w:tab w:val="left" w:pos="1980"/>
              </w:tabs>
              <w:spacing w:before="0"/>
              <w:rPr>
                <w:sz w:val="20"/>
                <w:szCs w:val="20"/>
              </w:rPr>
            </w:pPr>
          </w:p>
        </w:tc>
        <w:tc>
          <w:tcPr>
            <w:tcW w:w="3420"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F2BDE">
        <w:trPr>
          <w:trHeight w:val="242"/>
          <w:jc w:val="center"/>
        </w:trPr>
        <w:tc>
          <w:tcPr>
            <w:tcW w:w="1329" w:type="dxa"/>
          </w:tcPr>
          <w:p w:rsidR="008F2BDE" w:rsidRPr="00DB4D5E" w:rsidRDefault="008F2BDE" w:rsidP="008F2BDE">
            <w:pPr>
              <w:pStyle w:val="af7"/>
              <w:tabs>
                <w:tab w:val="left" w:pos="1980"/>
              </w:tabs>
              <w:spacing w:before="0"/>
              <w:rPr>
                <w:sz w:val="20"/>
                <w:szCs w:val="20"/>
              </w:rPr>
            </w:pPr>
          </w:p>
        </w:tc>
        <w:tc>
          <w:tcPr>
            <w:tcW w:w="3420"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F2BDE">
        <w:trPr>
          <w:trHeight w:val="242"/>
          <w:jc w:val="center"/>
        </w:trPr>
        <w:tc>
          <w:tcPr>
            <w:tcW w:w="1329"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420"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r w:rsidRPr="00DB4D5E">
              <w:rPr>
                <w:b/>
                <w:sz w:val="20"/>
                <w:szCs w:val="20"/>
              </w:rPr>
              <w:t xml:space="preserve">Всего </w:t>
            </w:r>
          </w:p>
        </w:tc>
        <w:tc>
          <w:tcPr>
            <w:tcW w:w="3213"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p>
        </w:tc>
      </w:tr>
      <w:tr w:rsidR="008F2BDE" w:rsidRPr="00DB4D5E" w:rsidTr="008F2BDE">
        <w:trPr>
          <w:trHeight w:val="242"/>
          <w:jc w:val="center"/>
        </w:trPr>
        <w:tc>
          <w:tcPr>
            <w:tcW w:w="1329"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420"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r w:rsidRPr="00DB4D5E">
              <w:rPr>
                <w:sz w:val="20"/>
                <w:szCs w:val="20"/>
              </w:rPr>
              <w:t>НДС –  18 %</w:t>
            </w:r>
          </w:p>
        </w:tc>
        <w:tc>
          <w:tcPr>
            <w:tcW w:w="3213"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r>
      <w:tr w:rsidR="008F2BDE" w:rsidRPr="00DB4D5E" w:rsidTr="008F2BDE">
        <w:trPr>
          <w:trHeight w:val="242"/>
          <w:jc w:val="center"/>
        </w:trPr>
        <w:tc>
          <w:tcPr>
            <w:tcW w:w="1329" w:type="dxa"/>
            <w:tcBorders>
              <w:top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420" w:type="dxa"/>
            <w:tcBorders>
              <w:top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r w:rsidRPr="00DB4D5E">
              <w:rPr>
                <w:b/>
                <w:sz w:val="20"/>
                <w:szCs w:val="20"/>
              </w:rPr>
              <w:t>Всего с НДС</w:t>
            </w:r>
          </w:p>
        </w:tc>
        <w:tc>
          <w:tcPr>
            <w:tcW w:w="3213" w:type="dxa"/>
            <w:tcBorders>
              <w:top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p>
        </w:tc>
      </w:tr>
    </w:tbl>
    <w:p w:rsidR="008F2BDE" w:rsidRPr="00DB4D5E" w:rsidRDefault="008F2BDE" w:rsidP="008F2BDE">
      <w:pPr>
        <w:tabs>
          <w:tab w:val="left" w:pos="708"/>
        </w:tabs>
        <w:ind w:firstLine="11340"/>
        <w:jc w:val="left"/>
        <w:rPr>
          <w:b/>
          <w:bCs/>
          <w:sz w:val="25"/>
          <w:szCs w:val="25"/>
        </w:rPr>
      </w:pPr>
    </w:p>
    <w:p w:rsidR="008F2BDE" w:rsidRPr="00DB4D5E" w:rsidRDefault="008F2BDE" w:rsidP="008F2BDE">
      <w:pPr>
        <w:tabs>
          <w:tab w:val="left" w:pos="6200"/>
        </w:tabs>
        <w:ind w:left="6300"/>
        <w:jc w:val="left"/>
        <w:rPr>
          <w:b/>
          <w:bCs/>
          <w:sz w:val="25"/>
          <w:szCs w:val="25"/>
        </w:rPr>
      </w:pPr>
    </w:p>
    <w:p w:rsidR="008F2BDE" w:rsidRPr="00DB4D5E" w:rsidRDefault="008F2BDE" w:rsidP="008F2BDE">
      <w:pPr>
        <w:rPr>
          <w:sz w:val="25"/>
          <w:szCs w:val="25"/>
        </w:rPr>
      </w:pPr>
    </w:p>
    <w:p w:rsidR="008F2BDE" w:rsidRPr="00DB4D5E" w:rsidRDefault="008F2BDE" w:rsidP="008F2BDE">
      <w:pPr>
        <w:tabs>
          <w:tab w:val="left" w:pos="708"/>
        </w:tabs>
        <w:rPr>
          <w:sz w:val="4"/>
          <w:szCs w:val="4"/>
        </w:rPr>
      </w:pPr>
    </w:p>
    <w:p w:rsidR="008F2BDE" w:rsidRPr="00DB4D5E" w:rsidRDefault="008F2BDE" w:rsidP="008F2BDE">
      <w:pPr>
        <w:tabs>
          <w:tab w:val="left" w:pos="708"/>
        </w:tabs>
        <w:rPr>
          <w:sz w:val="4"/>
          <w:szCs w:val="4"/>
        </w:rPr>
      </w:pPr>
    </w:p>
    <w:p w:rsidR="008F2BDE" w:rsidRPr="00DB4D5E" w:rsidRDefault="008F2BDE" w:rsidP="008F2BDE">
      <w:pPr>
        <w:tabs>
          <w:tab w:val="left" w:pos="708"/>
        </w:tabs>
      </w:pPr>
      <w:r w:rsidRPr="00DB4D5E">
        <w:t>_______________________               _______________________             /___________________/</w:t>
      </w:r>
    </w:p>
    <w:p w:rsidR="008F2BDE" w:rsidRPr="00DB4D5E" w:rsidRDefault="008F2BDE" w:rsidP="008F2BDE">
      <w:pPr>
        <w:tabs>
          <w:tab w:val="left" w:pos="708"/>
        </w:tabs>
        <w:rPr>
          <w:i/>
        </w:rPr>
      </w:pPr>
      <w:r w:rsidRPr="00DB4D5E">
        <w:rPr>
          <w:i/>
        </w:rPr>
        <w:t xml:space="preserve">       (должность)                                             (подпись)                                           (ФИО)</w:t>
      </w:r>
    </w:p>
    <w:p w:rsidR="008F2BDE" w:rsidRPr="00DB4D5E" w:rsidRDefault="008F2BDE" w:rsidP="008F2BDE">
      <w:pPr>
        <w:tabs>
          <w:tab w:val="left" w:pos="708"/>
        </w:tabs>
        <w:ind w:firstLine="5600"/>
        <w:rPr>
          <w:i/>
        </w:rPr>
      </w:pPr>
      <w:r w:rsidRPr="00DB4D5E">
        <w:rPr>
          <w:i/>
        </w:rPr>
        <w:t>М.П.</w:t>
      </w:r>
    </w:p>
    <w:p w:rsidR="008F2BDE" w:rsidRPr="00DB4D5E" w:rsidRDefault="008F2BDE" w:rsidP="008F2BDE">
      <w:pPr>
        <w:tabs>
          <w:tab w:val="left" w:pos="1400"/>
        </w:tabs>
        <w:rPr>
          <w:b/>
        </w:rPr>
      </w:pPr>
    </w:p>
    <w:p w:rsidR="008F2BDE" w:rsidRPr="00DB4D5E" w:rsidRDefault="008F2BDE" w:rsidP="008F2BDE">
      <w:pPr>
        <w:tabs>
          <w:tab w:val="left" w:pos="708"/>
        </w:tabs>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ind w:firstLine="3700"/>
        <w:rPr>
          <w:i/>
        </w:rPr>
      </w:pPr>
      <w:r w:rsidRPr="00DB4D5E">
        <w:rPr>
          <w:i/>
        </w:rPr>
        <w:t xml:space="preserve">           (подпись)                                           (ФИО)</w:t>
      </w:r>
    </w:p>
    <w:p w:rsidR="008F2BDE" w:rsidRPr="00DB4D5E" w:rsidRDefault="008F2BDE" w:rsidP="008F2BDE">
      <w:pPr>
        <w:rPr>
          <w:sz w:val="25"/>
          <w:szCs w:val="25"/>
        </w:rPr>
      </w:pPr>
    </w:p>
    <w:p w:rsidR="008F2BDE" w:rsidRPr="00DB4D5E" w:rsidRDefault="008F2BDE" w:rsidP="008F2BDE">
      <w:pPr>
        <w:tabs>
          <w:tab w:val="left" w:pos="1965"/>
        </w:tabs>
        <w:rPr>
          <w:sz w:val="25"/>
          <w:szCs w:val="25"/>
        </w:rPr>
      </w:pPr>
      <w:r w:rsidRPr="00DB4D5E">
        <w:rPr>
          <w:sz w:val="25"/>
          <w:szCs w:val="25"/>
        </w:rPr>
        <w:tab/>
      </w:r>
    </w:p>
    <w:p w:rsidR="008F2BDE" w:rsidRPr="00DB4D5E" w:rsidRDefault="008F2BDE" w:rsidP="008F2BDE">
      <w:pPr>
        <w:rPr>
          <w:sz w:val="25"/>
          <w:szCs w:val="25"/>
        </w:rPr>
      </w:pPr>
    </w:p>
    <w:p w:rsidR="008F2BDE" w:rsidRDefault="008F2BDE" w:rsidP="008F2BDE">
      <w:pPr>
        <w:spacing w:after="0"/>
        <w:rPr>
          <w:i/>
          <w:sz w:val="22"/>
          <w:szCs w:val="22"/>
          <w:u w:val="single"/>
        </w:rPr>
      </w:pPr>
      <w:r w:rsidRPr="00341268">
        <w:rPr>
          <w:i/>
          <w:sz w:val="22"/>
          <w:szCs w:val="22"/>
          <w:u w:val="single"/>
        </w:rPr>
        <w:t xml:space="preserve">Примечание: </w:t>
      </w:r>
    </w:p>
    <w:p w:rsidR="008F2BDE" w:rsidRDefault="008F2BDE" w:rsidP="008F2BDE">
      <w:pPr>
        <w:widowControl w:val="0"/>
        <w:spacing w:after="0"/>
        <w:rPr>
          <w:i/>
          <w:sz w:val="22"/>
          <w:szCs w:val="22"/>
        </w:rPr>
      </w:pPr>
      <w:r w:rsidRPr="00341268">
        <w:rPr>
          <w:i/>
          <w:sz w:val="22"/>
          <w:szCs w:val="22"/>
        </w:rPr>
        <w:t>Участник процедуры закупки может приложить к данной форме более подробные расчеты стоимости оказания услуг.</w:t>
      </w:r>
    </w:p>
    <w:p w:rsidR="008F2BDE" w:rsidRDefault="008F2BDE" w:rsidP="008F2BDE">
      <w:pPr>
        <w:tabs>
          <w:tab w:val="left" w:pos="6200"/>
        </w:tabs>
        <w:jc w:val="left"/>
        <w:rPr>
          <w:b/>
          <w:bCs/>
          <w:sz w:val="22"/>
          <w:szCs w:val="22"/>
        </w:rPr>
        <w:sectPr w:rsidR="008F2BDE" w:rsidSect="008F2BDE">
          <w:pgSz w:w="11906" w:h="16838"/>
          <w:pgMar w:top="1134" w:right="907" w:bottom="567" w:left="1134" w:header="709" w:footer="709" w:gutter="0"/>
          <w:cols w:space="720"/>
        </w:sectPr>
      </w:pPr>
    </w:p>
    <w:p w:rsidR="00E7799C" w:rsidRPr="00DB4D5E" w:rsidRDefault="00E7799C" w:rsidP="00E7799C">
      <w:pPr>
        <w:pStyle w:val="1"/>
        <w:tabs>
          <w:tab w:val="left" w:pos="708"/>
        </w:tabs>
        <w:spacing w:before="0"/>
        <w:rPr>
          <w:b/>
          <w:sz w:val="28"/>
          <w:szCs w:val="28"/>
        </w:rPr>
      </w:pPr>
      <w:r w:rsidRPr="00DB4D5E">
        <w:rPr>
          <w:b/>
          <w:sz w:val="28"/>
          <w:szCs w:val="28"/>
        </w:rPr>
        <w:lastRenderedPageBreak/>
        <w:t>I.4.</w:t>
      </w:r>
      <w:r>
        <w:rPr>
          <w:b/>
          <w:sz w:val="28"/>
          <w:szCs w:val="28"/>
        </w:rPr>
        <w:t>3</w:t>
      </w:r>
      <w:r w:rsidRPr="00DB4D5E">
        <w:rPr>
          <w:b/>
          <w:sz w:val="28"/>
          <w:szCs w:val="28"/>
        </w:rPr>
        <w:t xml:space="preserve">. ФОРМА </w:t>
      </w:r>
      <w:r>
        <w:rPr>
          <w:b/>
          <w:sz w:val="28"/>
          <w:szCs w:val="28"/>
        </w:rPr>
        <w:t>ПОЯСНИТЕЛЬНОЙ ЗАПИСКИ</w:t>
      </w:r>
    </w:p>
    <w:p w:rsidR="00E7799C" w:rsidRPr="00DB4D5E" w:rsidRDefault="00E7799C" w:rsidP="00E7799C">
      <w:pPr>
        <w:tabs>
          <w:tab w:val="left" w:pos="708"/>
        </w:tabs>
        <w:spacing w:after="0"/>
        <w:rPr>
          <w:i/>
        </w:rPr>
      </w:pPr>
      <w:r w:rsidRPr="00DB4D5E">
        <w:rPr>
          <w:i/>
        </w:rPr>
        <w:t>На бланке организации</w:t>
      </w:r>
    </w:p>
    <w:p w:rsidR="00E7799C" w:rsidRPr="00DB4D5E" w:rsidRDefault="00E7799C" w:rsidP="00E7799C">
      <w:pPr>
        <w:tabs>
          <w:tab w:val="left" w:pos="708"/>
        </w:tabs>
        <w:spacing w:after="0"/>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E7799C" w:rsidRPr="00DB4D5E" w:rsidRDefault="00E7799C" w:rsidP="00E7799C">
      <w:pPr>
        <w:tabs>
          <w:tab w:val="left" w:pos="708"/>
          <w:tab w:val="left" w:pos="5387"/>
          <w:tab w:val="left" w:pos="5670"/>
          <w:tab w:val="left" w:pos="5812"/>
        </w:tabs>
        <w:spacing w:after="0"/>
        <w:jc w:val="right"/>
        <w:rPr>
          <w:b/>
        </w:rPr>
      </w:pPr>
      <w:r>
        <w:rPr>
          <w:b/>
        </w:rPr>
        <w:tab/>
        <w:t>Заказчику:</w:t>
      </w:r>
    </w:p>
    <w:p w:rsidR="00E7799C" w:rsidRPr="00DB4D5E" w:rsidRDefault="00E7799C" w:rsidP="00E7799C">
      <w:pPr>
        <w:tabs>
          <w:tab w:val="left" w:pos="708"/>
          <w:tab w:val="left" w:pos="5387"/>
          <w:tab w:val="left" w:pos="5670"/>
          <w:tab w:val="left" w:pos="5812"/>
        </w:tabs>
        <w:spacing w:after="0"/>
        <w:ind w:left="5580"/>
        <w:jc w:val="right"/>
        <w:rPr>
          <w:b/>
          <w:sz w:val="20"/>
          <w:szCs w:val="20"/>
        </w:rPr>
      </w:pPr>
    </w:p>
    <w:p w:rsidR="00E7799C" w:rsidRDefault="00E7799C" w:rsidP="00E7799C">
      <w:pPr>
        <w:tabs>
          <w:tab w:val="left" w:pos="708"/>
          <w:tab w:val="left" w:pos="5387"/>
          <w:tab w:val="left" w:pos="5670"/>
          <w:tab w:val="left" w:pos="5812"/>
        </w:tabs>
        <w:spacing w:after="0"/>
        <w:ind w:left="5580"/>
        <w:jc w:val="right"/>
        <w:rPr>
          <w:b/>
          <w:bCs/>
        </w:rPr>
      </w:pPr>
      <w:r>
        <w:rPr>
          <w:b/>
          <w:bCs/>
        </w:rPr>
        <w:t>Организатору размещения заказа:</w:t>
      </w:r>
    </w:p>
    <w:p w:rsidR="00E7799C" w:rsidRPr="00DB4D5E" w:rsidRDefault="00E7799C" w:rsidP="00E7799C">
      <w:pPr>
        <w:tabs>
          <w:tab w:val="left" w:pos="708"/>
        </w:tabs>
        <w:spacing w:after="0"/>
        <w:ind w:left="5580"/>
        <w:jc w:val="left"/>
        <w:rPr>
          <w:bCs/>
        </w:rPr>
      </w:pPr>
    </w:p>
    <w:p w:rsidR="00E7799C" w:rsidRPr="00E7799C" w:rsidRDefault="00E7799C" w:rsidP="00E7799C">
      <w:pPr>
        <w:pStyle w:val="a5"/>
        <w:spacing w:before="0"/>
        <w:jc w:val="center"/>
        <w:rPr>
          <w:rFonts w:ascii="Times New Roman" w:hAnsi="Times New Roman"/>
          <w:b/>
          <w:noProof w:val="0"/>
          <w:sz w:val="22"/>
          <w:szCs w:val="24"/>
        </w:rPr>
      </w:pPr>
      <w:r w:rsidRPr="00E7799C">
        <w:rPr>
          <w:rFonts w:ascii="Times New Roman" w:hAnsi="Times New Roman"/>
          <w:b/>
          <w:noProof w:val="0"/>
          <w:sz w:val="22"/>
          <w:szCs w:val="24"/>
        </w:rPr>
        <w:t>ПОЯСНИТЕЛЬНАЯ ЗАПИСКА</w:t>
      </w:r>
    </w:p>
    <w:p w:rsidR="00E7799C" w:rsidRPr="00DB4D5E" w:rsidRDefault="00E7799C" w:rsidP="00E7799C">
      <w:pPr>
        <w:pStyle w:val="a5"/>
        <w:spacing w:before="0"/>
        <w:jc w:val="center"/>
        <w:rPr>
          <w:rFonts w:ascii="Times New Roman" w:hAnsi="Times New Roman"/>
          <w:b/>
          <w:i/>
          <w:noProof w:val="0"/>
          <w:sz w:val="22"/>
          <w:szCs w:val="24"/>
        </w:rPr>
      </w:pPr>
      <w:r w:rsidRPr="00DB4D5E">
        <w:rPr>
          <w:rFonts w:ascii="Times New Roman" w:hAnsi="Times New Roman"/>
          <w:b/>
          <w:i/>
          <w:noProof w:val="0"/>
          <w:sz w:val="22"/>
          <w:szCs w:val="24"/>
        </w:rPr>
        <w:t xml:space="preserve">по ________________________________(указать предмет </w:t>
      </w:r>
      <w:r>
        <w:rPr>
          <w:rFonts w:ascii="Times New Roman" w:hAnsi="Times New Roman"/>
          <w:b/>
          <w:i/>
          <w:noProof w:val="0"/>
          <w:sz w:val="22"/>
          <w:szCs w:val="24"/>
        </w:rPr>
        <w:t>запроса предложений</w:t>
      </w:r>
      <w:r w:rsidRPr="00DB4D5E">
        <w:rPr>
          <w:rFonts w:ascii="Times New Roman" w:hAnsi="Times New Roman"/>
          <w:b/>
          <w:i/>
          <w:noProof w:val="0"/>
          <w:sz w:val="22"/>
          <w:szCs w:val="24"/>
        </w:rPr>
        <w:t>)______________________</w:t>
      </w:r>
    </w:p>
    <w:p w:rsidR="00E7799C" w:rsidRDefault="00E7799C" w:rsidP="00E7799C">
      <w:pPr>
        <w:pStyle w:val="ConsNonformat"/>
        <w:widowControl/>
        <w:jc w:val="center"/>
        <w:rPr>
          <w:rFonts w:ascii="Times New Roman" w:hAnsi="Times New Roman" w:cs="Times New Roman"/>
          <w:b/>
          <w:bCs/>
          <w:sz w:val="24"/>
          <w:szCs w:val="24"/>
        </w:rPr>
      </w:pPr>
    </w:p>
    <w:p w:rsidR="00E7799C" w:rsidRPr="00B0663B" w:rsidRDefault="00E7799C" w:rsidP="00E7799C">
      <w:pPr>
        <w:pStyle w:val="ConsNonformat"/>
        <w:widowControl/>
        <w:jc w:val="center"/>
        <w:rPr>
          <w:rFonts w:ascii="Times New Roman" w:hAnsi="Times New Roman" w:cs="Times New Roman"/>
          <w:b/>
          <w:bCs/>
          <w:sz w:val="24"/>
          <w:szCs w:val="24"/>
        </w:rPr>
      </w:pPr>
    </w:p>
    <w:p w:rsidR="00E7799C" w:rsidRPr="00B0663B" w:rsidRDefault="00E7799C" w:rsidP="00E7799C">
      <w:pPr>
        <w:pStyle w:val="ConsNonformat"/>
        <w:widowControl/>
        <w:jc w:val="center"/>
        <w:rPr>
          <w:rFonts w:ascii="Times New Roman" w:hAnsi="Times New Roman" w:cs="Times New Roman"/>
          <w:b/>
          <w:bCs/>
          <w:sz w:val="24"/>
          <w:szCs w:val="24"/>
        </w:rPr>
      </w:pPr>
    </w:p>
    <w:p w:rsidR="00E7799C" w:rsidRDefault="00E7799C" w:rsidP="00E7799C">
      <w:pPr>
        <w:pStyle w:val="ae"/>
        <w:tabs>
          <w:tab w:val="left" w:pos="708"/>
        </w:tabs>
        <w:spacing w:after="0"/>
        <w:ind w:firstLine="567"/>
        <w:rPr>
          <w:szCs w:val="24"/>
        </w:rPr>
      </w:pPr>
      <w:r w:rsidRPr="00B0663B">
        <w:rPr>
          <w:szCs w:val="24"/>
        </w:rPr>
        <w:t>Наименование участника запроса предложений: ______________________________</w:t>
      </w:r>
      <w:r>
        <w:rPr>
          <w:szCs w:val="24"/>
        </w:rPr>
        <w:t>.</w:t>
      </w:r>
    </w:p>
    <w:p w:rsidR="00E7799C" w:rsidRPr="00B0663B" w:rsidRDefault="00E7799C" w:rsidP="00E7799C">
      <w:pPr>
        <w:pStyle w:val="ae"/>
        <w:tabs>
          <w:tab w:val="left" w:pos="708"/>
        </w:tabs>
        <w:spacing w:after="0"/>
        <w:ind w:firstLine="567"/>
        <w:rPr>
          <w:i/>
          <w:iCs/>
          <w:szCs w:val="24"/>
        </w:rPr>
      </w:pPr>
      <w:r w:rsidRPr="00B0663B">
        <w:rPr>
          <w:i/>
          <w:iCs/>
          <w:szCs w:val="24"/>
        </w:rPr>
        <w:t xml:space="preserve">Участники запроса предложений согласно предусмотренным формам описывают свое </w:t>
      </w:r>
      <w:r w:rsidRPr="00B0663B">
        <w:rPr>
          <w:i/>
          <w:szCs w:val="24"/>
        </w:rPr>
        <w:t xml:space="preserve">понимание целей, задач и объемов оказываемых услуг; описание последовательности и порядка оказания услуг; описание особенностей оказания услуг по предмету запроса предложений, применяемых методов; характеристики, качество, результаты выполняемых работ; </w:t>
      </w:r>
      <w:r w:rsidRPr="00B0663B">
        <w:rPr>
          <w:i/>
          <w:iCs/>
          <w:szCs w:val="24"/>
        </w:rPr>
        <w:t>перечень документации, предста</w:t>
      </w:r>
      <w:r w:rsidR="00707674">
        <w:rPr>
          <w:i/>
          <w:iCs/>
          <w:szCs w:val="24"/>
        </w:rPr>
        <w:t>вляемой по окончании работ( прилагается образец предоставления пис</w:t>
      </w:r>
      <w:r w:rsidR="007678B2">
        <w:rPr>
          <w:i/>
          <w:iCs/>
          <w:szCs w:val="24"/>
        </w:rPr>
        <w:t>ьменной информации(отчета) по резу</w:t>
      </w:r>
      <w:r w:rsidR="00707674">
        <w:rPr>
          <w:i/>
          <w:iCs/>
          <w:szCs w:val="24"/>
        </w:rPr>
        <w:t>льтатам исполнения контракта на оказание услуг аудита годовой бухгалтерской(финансовой) отчетности</w:t>
      </w:r>
      <w:r w:rsidR="00301015" w:rsidRPr="00301015">
        <w:rPr>
          <w:i/>
          <w:iCs/>
          <w:szCs w:val="24"/>
        </w:rPr>
        <w:t>Федерального государственного унитарного предприятия «Производственное объединение «Машиностроительный завод «Молния» (с 01.01.2011 по 19.07.2011), Открытого акционерного общества «Производственное объединение «Машиностроительный завод «Молния» (с 19.07.2011 по 31.12.2011) за 2011 год</w:t>
      </w:r>
      <w:r w:rsidR="00301015" w:rsidRPr="00301015">
        <w:rPr>
          <w:bCs/>
          <w:i/>
          <w:iCs/>
          <w:szCs w:val="24"/>
        </w:rPr>
        <w:t>»</w:t>
      </w:r>
      <w:r w:rsidR="00707674">
        <w:rPr>
          <w:i/>
          <w:iCs/>
          <w:szCs w:val="24"/>
        </w:rPr>
        <w:t xml:space="preserve"> в соответствии с требованиями, установленными Технической частью конкурсной документации</w:t>
      </w:r>
      <w:r w:rsidRPr="00B0663B">
        <w:rPr>
          <w:i/>
          <w:iCs/>
          <w:szCs w:val="24"/>
        </w:rPr>
        <w:t>.</w:t>
      </w:r>
    </w:p>
    <w:p w:rsidR="00A13729" w:rsidRDefault="00A13729" w:rsidP="00E7799C">
      <w:pPr>
        <w:tabs>
          <w:tab w:val="left" w:pos="708"/>
        </w:tabs>
        <w:ind w:firstLine="567"/>
      </w:pPr>
    </w:p>
    <w:p w:rsidR="00E7799C" w:rsidRPr="00B0663B" w:rsidRDefault="00E7799C" w:rsidP="00E7799C">
      <w:pPr>
        <w:tabs>
          <w:tab w:val="left" w:pos="708"/>
        </w:tabs>
        <w:ind w:firstLine="567"/>
      </w:pPr>
      <w:r w:rsidRPr="00B0663B">
        <w:t>Пояснительная записка имеет следующие приложения:</w:t>
      </w:r>
    </w:p>
    <w:p w:rsidR="00E7799C" w:rsidRPr="00B0663B" w:rsidRDefault="00E7799C" w:rsidP="00E7799C">
      <w:pPr>
        <w:tabs>
          <w:tab w:val="left" w:pos="708"/>
        </w:tabs>
        <w:ind w:firstLine="567"/>
      </w:pPr>
      <w:r w:rsidRPr="00B0663B">
        <w:t xml:space="preserve">- </w:t>
      </w:r>
      <w:r w:rsidR="00BB6E9F">
        <w:t>Предложение о качестве технического предложения</w:t>
      </w:r>
      <w:r w:rsidRPr="00B0663B">
        <w:t xml:space="preserve"> на _______ лист ___. (Приложение №__ к пояснительной записке).</w:t>
      </w:r>
    </w:p>
    <w:p w:rsidR="00E7799C" w:rsidRPr="00B0663B" w:rsidRDefault="00E7799C" w:rsidP="00E7799C">
      <w:pPr>
        <w:tabs>
          <w:tab w:val="left" w:pos="708"/>
        </w:tabs>
        <w:ind w:firstLine="540"/>
      </w:pPr>
    </w:p>
    <w:p w:rsidR="008F2BDE" w:rsidRPr="00DB4D5E" w:rsidRDefault="008F2BDE" w:rsidP="008F2BDE">
      <w:pPr>
        <w:tabs>
          <w:tab w:val="left" w:pos="708"/>
        </w:tabs>
        <w:rPr>
          <w:sz w:val="20"/>
          <w:szCs w:val="20"/>
        </w:rPr>
      </w:pPr>
    </w:p>
    <w:bookmarkEnd w:id="100"/>
    <w:p w:rsidR="00E7799C" w:rsidRDefault="00E7799C">
      <w:pPr>
        <w:spacing w:after="200" w:line="276" w:lineRule="auto"/>
        <w:jc w:val="left"/>
        <w:rPr>
          <w:b/>
          <w:kern w:val="28"/>
          <w:sz w:val="28"/>
          <w:szCs w:val="28"/>
        </w:rPr>
      </w:pPr>
      <w:r>
        <w:rPr>
          <w:b/>
          <w:sz w:val="28"/>
          <w:szCs w:val="28"/>
        </w:rPr>
        <w:br w:type="page"/>
      </w:r>
    </w:p>
    <w:p w:rsidR="008F2BDE" w:rsidRPr="00DB4D5E" w:rsidRDefault="008F2BDE" w:rsidP="008F2BDE">
      <w:pPr>
        <w:pStyle w:val="1"/>
        <w:tabs>
          <w:tab w:val="left" w:pos="708"/>
        </w:tabs>
        <w:spacing w:before="0"/>
        <w:rPr>
          <w:b/>
          <w:sz w:val="28"/>
          <w:szCs w:val="28"/>
        </w:rPr>
      </w:pPr>
      <w:r w:rsidRPr="00DB4D5E">
        <w:rPr>
          <w:b/>
          <w:sz w:val="28"/>
          <w:szCs w:val="28"/>
        </w:rPr>
        <w:lastRenderedPageBreak/>
        <w:t>I.4.</w:t>
      </w:r>
      <w:r w:rsidR="00E7799C">
        <w:rPr>
          <w:b/>
          <w:sz w:val="28"/>
          <w:szCs w:val="28"/>
        </w:rPr>
        <w:t>3</w:t>
      </w:r>
      <w:r w:rsidRPr="00DB4D5E">
        <w:rPr>
          <w:b/>
          <w:sz w:val="28"/>
          <w:szCs w:val="28"/>
        </w:rPr>
        <w:t>.</w:t>
      </w:r>
      <w:r w:rsidR="00E7799C">
        <w:rPr>
          <w:b/>
          <w:sz w:val="28"/>
          <w:szCs w:val="28"/>
        </w:rPr>
        <w:t>1</w:t>
      </w:r>
      <w:r w:rsidRPr="00DB4D5E">
        <w:rPr>
          <w:b/>
          <w:sz w:val="28"/>
          <w:szCs w:val="28"/>
        </w:rPr>
        <w:t xml:space="preserve">. ФОРМА ПРЕДЛОЖЕНИЯ О КАЧЕСТВЕ </w:t>
      </w:r>
      <w:r w:rsidR="00BB6E9F">
        <w:rPr>
          <w:b/>
          <w:sz w:val="28"/>
          <w:szCs w:val="28"/>
        </w:rPr>
        <w:t>ТЕХНИЧЕСКОГО ПРЕДЛОЖЕНИЯ</w:t>
      </w:r>
    </w:p>
    <w:p w:rsidR="008F2BDE" w:rsidRPr="00DB4D5E" w:rsidRDefault="008F2BDE" w:rsidP="008F2BDE">
      <w:pPr>
        <w:tabs>
          <w:tab w:val="left" w:pos="708"/>
        </w:tabs>
        <w:spacing w:after="0"/>
        <w:rPr>
          <w:i/>
        </w:rPr>
      </w:pPr>
      <w:r w:rsidRPr="00DB4D5E">
        <w:rPr>
          <w:i/>
        </w:rPr>
        <w:t>На бланке организации</w:t>
      </w:r>
    </w:p>
    <w:p w:rsidR="00E7799C" w:rsidRDefault="008F2BDE" w:rsidP="00E7799C">
      <w:pPr>
        <w:tabs>
          <w:tab w:val="left" w:pos="708"/>
        </w:tabs>
        <w:spacing w:after="0"/>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8F2BDE" w:rsidRPr="00DB4D5E" w:rsidRDefault="008F2BDE" w:rsidP="00E7799C">
      <w:pPr>
        <w:tabs>
          <w:tab w:val="left" w:pos="708"/>
        </w:tabs>
        <w:spacing w:after="0"/>
        <w:jc w:val="right"/>
        <w:rPr>
          <w:b/>
        </w:rPr>
      </w:pPr>
      <w:r w:rsidRPr="00DB4D5E">
        <w:rPr>
          <w:b/>
        </w:rPr>
        <w:t xml:space="preserve">Приложение № __  к </w:t>
      </w:r>
      <w:r w:rsidR="00E7799C">
        <w:rPr>
          <w:b/>
        </w:rPr>
        <w:t>пояснительной записке</w:t>
      </w:r>
    </w:p>
    <w:p w:rsidR="008F2BDE" w:rsidRPr="00DB4D5E" w:rsidRDefault="008F2BDE" w:rsidP="008F2BDE">
      <w:pPr>
        <w:tabs>
          <w:tab w:val="left" w:pos="708"/>
        </w:tabs>
        <w:ind w:left="5580"/>
        <w:rPr>
          <w:b/>
        </w:rPr>
      </w:pPr>
    </w:p>
    <w:p w:rsidR="008F2BDE" w:rsidRPr="00DB4D5E" w:rsidRDefault="008F2BDE" w:rsidP="008F2BDE">
      <w:pPr>
        <w:tabs>
          <w:tab w:val="left" w:pos="708"/>
          <w:tab w:val="left" w:pos="5387"/>
          <w:tab w:val="left" w:pos="5670"/>
          <w:tab w:val="left" w:pos="5812"/>
        </w:tabs>
        <w:spacing w:after="0"/>
        <w:jc w:val="right"/>
        <w:rPr>
          <w:b/>
        </w:rPr>
      </w:pPr>
      <w:r>
        <w:rPr>
          <w:b/>
        </w:rPr>
        <w:tab/>
        <w:t>Заказчику:</w:t>
      </w:r>
    </w:p>
    <w:p w:rsidR="008F2BDE" w:rsidRPr="00DB4D5E" w:rsidRDefault="008F2BDE" w:rsidP="008F2BDE">
      <w:pPr>
        <w:tabs>
          <w:tab w:val="left" w:pos="708"/>
          <w:tab w:val="left" w:pos="5387"/>
          <w:tab w:val="left" w:pos="5670"/>
          <w:tab w:val="left" w:pos="5812"/>
        </w:tabs>
        <w:spacing w:after="0"/>
        <w:ind w:left="5580"/>
        <w:jc w:val="right"/>
        <w:rPr>
          <w:b/>
          <w:sz w:val="20"/>
          <w:szCs w:val="20"/>
        </w:rPr>
      </w:pPr>
    </w:p>
    <w:p w:rsidR="008F2BDE" w:rsidRDefault="008F2BDE" w:rsidP="008F2BDE">
      <w:pPr>
        <w:tabs>
          <w:tab w:val="left" w:pos="708"/>
          <w:tab w:val="left" w:pos="5387"/>
          <w:tab w:val="left" w:pos="5670"/>
          <w:tab w:val="left" w:pos="5812"/>
        </w:tabs>
        <w:spacing w:after="0"/>
        <w:ind w:left="5580"/>
        <w:jc w:val="right"/>
        <w:rPr>
          <w:b/>
          <w:bCs/>
        </w:rPr>
      </w:pPr>
      <w:r>
        <w:rPr>
          <w:b/>
          <w:bCs/>
        </w:rPr>
        <w:t>Организатору размещения заказа:</w:t>
      </w:r>
    </w:p>
    <w:p w:rsidR="008F2BDE" w:rsidRPr="00DB4D5E" w:rsidRDefault="008F2BDE" w:rsidP="008F2BDE">
      <w:pPr>
        <w:tabs>
          <w:tab w:val="left" w:pos="708"/>
        </w:tabs>
        <w:spacing w:after="0"/>
        <w:ind w:left="5580"/>
        <w:jc w:val="left"/>
        <w:rPr>
          <w:bCs/>
        </w:rPr>
      </w:pPr>
    </w:p>
    <w:p w:rsidR="008F2BDE" w:rsidRPr="00184E8A" w:rsidRDefault="008F2BDE" w:rsidP="008F2BDE">
      <w:pPr>
        <w:tabs>
          <w:tab w:val="left" w:pos="708"/>
        </w:tabs>
        <w:jc w:val="center"/>
        <w:rPr>
          <w:b/>
          <w:sz w:val="28"/>
          <w:szCs w:val="28"/>
        </w:rPr>
      </w:pPr>
      <w:r w:rsidRPr="00184E8A">
        <w:rPr>
          <w:b/>
          <w:sz w:val="28"/>
          <w:szCs w:val="28"/>
        </w:rPr>
        <w:t xml:space="preserve">ПРЕДЛОЖЕНИЕ О КАЧЕСТВЕ </w:t>
      </w:r>
      <w:r>
        <w:rPr>
          <w:b/>
          <w:sz w:val="28"/>
          <w:szCs w:val="28"/>
        </w:rPr>
        <w:t>УСЛУГ</w:t>
      </w:r>
    </w:p>
    <w:p w:rsidR="008F2BDE" w:rsidRPr="00DB4D5E" w:rsidRDefault="008F2BDE" w:rsidP="008F2BDE">
      <w:pPr>
        <w:pStyle w:val="a5"/>
        <w:spacing w:before="0"/>
        <w:jc w:val="center"/>
        <w:rPr>
          <w:rFonts w:ascii="Times New Roman" w:hAnsi="Times New Roman"/>
          <w:b/>
          <w:i/>
          <w:noProof w:val="0"/>
          <w:sz w:val="22"/>
          <w:szCs w:val="24"/>
        </w:rPr>
      </w:pPr>
      <w:r w:rsidRPr="00DB4D5E">
        <w:rPr>
          <w:rFonts w:ascii="Times New Roman" w:hAnsi="Times New Roman"/>
          <w:b/>
          <w:i/>
          <w:noProof w:val="0"/>
          <w:sz w:val="22"/>
          <w:szCs w:val="24"/>
        </w:rPr>
        <w:t xml:space="preserve">по ________________________________(указать предмет </w:t>
      </w:r>
      <w:r>
        <w:rPr>
          <w:rFonts w:ascii="Times New Roman" w:hAnsi="Times New Roman"/>
          <w:b/>
          <w:i/>
          <w:noProof w:val="0"/>
          <w:sz w:val="22"/>
          <w:szCs w:val="24"/>
        </w:rPr>
        <w:t>запроса предложений</w:t>
      </w:r>
      <w:r w:rsidRPr="00DB4D5E">
        <w:rPr>
          <w:rFonts w:ascii="Times New Roman" w:hAnsi="Times New Roman"/>
          <w:b/>
          <w:i/>
          <w:noProof w:val="0"/>
          <w:sz w:val="22"/>
          <w:szCs w:val="24"/>
        </w:rPr>
        <w:t>)______________________</w:t>
      </w:r>
    </w:p>
    <w:p w:rsidR="008F2BDE" w:rsidRPr="00DB4D5E" w:rsidRDefault="008F2BDE" w:rsidP="008F2BDE">
      <w:pPr>
        <w:pStyle w:val="ae"/>
        <w:tabs>
          <w:tab w:val="left" w:pos="708"/>
        </w:tabs>
        <w:rPr>
          <w:szCs w:val="24"/>
        </w:rPr>
      </w:pPr>
      <w:r w:rsidRPr="00DB4D5E">
        <w:rPr>
          <w:szCs w:val="24"/>
        </w:rPr>
        <w:t xml:space="preserve">Исполняя наши обязательства и изучив документацию </w:t>
      </w:r>
      <w:r>
        <w:rPr>
          <w:szCs w:val="24"/>
        </w:rPr>
        <w:t xml:space="preserve">о проведении запроса предложений </w:t>
      </w:r>
      <w:r w:rsidRPr="00DB4D5E">
        <w:rPr>
          <w:szCs w:val="24"/>
        </w:rPr>
        <w:t xml:space="preserve">на право заключения </w:t>
      </w:r>
      <w:r>
        <w:rPr>
          <w:szCs w:val="24"/>
        </w:rPr>
        <w:t>договора на</w:t>
      </w:r>
      <w:r w:rsidRPr="00DB4D5E">
        <w:rPr>
          <w:szCs w:val="24"/>
        </w:rPr>
        <w:t xml:space="preserve"> _______________________________________</w:t>
      </w:r>
      <w:r w:rsidRPr="00DB4D5E">
        <w:rPr>
          <w:b/>
          <w:i/>
          <w:szCs w:val="24"/>
        </w:rPr>
        <w:t xml:space="preserve">, </w:t>
      </w:r>
      <w:r w:rsidRPr="00DB4D5E">
        <w:rPr>
          <w:szCs w:val="24"/>
        </w:rPr>
        <w:t xml:space="preserve">в том числе условия и порядок проведения настоящего </w:t>
      </w:r>
      <w:r>
        <w:rPr>
          <w:szCs w:val="24"/>
        </w:rPr>
        <w:t>запроса предложений</w:t>
      </w:r>
      <w:r w:rsidRPr="00DB4D5E">
        <w:rPr>
          <w:szCs w:val="24"/>
        </w:rPr>
        <w:t>, мы</w:t>
      </w:r>
    </w:p>
    <w:p w:rsidR="008F2BDE" w:rsidRPr="00DB4D5E" w:rsidRDefault="008F2BDE" w:rsidP="008F2BDE">
      <w:pPr>
        <w:tabs>
          <w:tab w:val="left" w:pos="708"/>
        </w:tabs>
      </w:pPr>
      <w:r w:rsidRPr="00DB4D5E">
        <w:rPr>
          <w:b/>
        </w:rPr>
        <w:t>__________________________________________________________________________________</w:t>
      </w:r>
    </w:p>
    <w:p w:rsidR="008F2BDE" w:rsidRPr="00DB4D5E" w:rsidRDefault="008F2BDE" w:rsidP="008F2BDE">
      <w:pPr>
        <w:pStyle w:val="ae"/>
        <w:tabs>
          <w:tab w:val="left" w:pos="708"/>
        </w:tabs>
        <w:spacing w:after="0"/>
        <w:jc w:val="center"/>
        <w:rPr>
          <w:i/>
          <w:szCs w:val="24"/>
          <w:vertAlign w:val="superscript"/>
        </w:rPr>
      </w:pPr>
      <w:r w:rsidRPr="00DB4D5E">
        <w:rPr>
          <w:i/>
          <w:szCs w:val="24"/>
          <w:vertAlign w:val="superscript"/>
        </w:rPr>
        <w:t xml:space="preserve">(полное наименование организации  или Ф.И.О. Участника </w:t>
      </w:r>
      <w:r>
        <w:rPr>
          <w:i/>
          <w:szCs w:val="24"/>
          <w:vertAlign w:val="superscript"/>
        </w:rPr>
        <w:t>процедуры закупки</w:t>
      </w:r>
      <w:r w:rsidRPr="00DB4D5E">
        <w:rPr>
          <w:i/>
          <w:szCs w:val="24"/>
          <w:vertAlign w:val="superscript"/>
        </w:rPr>
        <w:t>)</w:t>
      </w:r>
    </w:p>
    <w:p w:rsidR="008F2BDE" w:rsidRPr="00DB4D5E" w:rsidRDefault="008F2BDE" w:rsidP="008F2BDE">
      <w:pPr>
        <w:pStyle w:val="ae"/>
        <w:tabs>
          <w:tab w:val="left" w:pos="708"/>
        </w:tabs>
        <w:rPr>
          <w:szCs w:val="24"/>
        </w:rPr>
      </w:pPr>
      <w:r w:rsidRPr="00DB4D5E">
        <w:rPr>
          <w:szCs w:val="24"/>
        </w:rPr>
        <w:t>в лице ___________________________________________________________________________</w:t>
      </w:r>
    </w:p>
    <w:p w:rsidR="008F2BDE" w:rsidRPr="00DB4D5E" w:rsidRDefault="008F2BDE" w:rsidP="008F2BDE">
      <w:pPr>
        <w:pStyle w:val="ae"/>
        <w:tabs>
          <w:tab w:val="left" w:pos="708"/>
        </w:tabs>
        <w:spacing w:after="0"/>
        <w:jc w:val="center"/>
        <w:rPr>
          <w:i/>
          <w:szCs w:val="24"/>
          <w:vertAlign w:val="superscript"/>
        </w:rPr>
      </w:pPr>
      <w:r w:rsidRPr="00DB4D5E">
        <w:rPr>
          <w:i/>
          <w:szCs w:val="24"/>
          <w:vertAlign w:val="superscript"/>
        </w:rPr>
        <w:t>(наименование должности руководителя организации (уполномоченного лица), его Ф.И.О. (полностью))</w:t>
      </w:r>
    </w:p>
    <w:p w:rsidR="008F2BDE" w:rsidRPr="00DB4D5E" w:rsidRDefault="008F2BDE" w:rsidP="008F2BDE">
      <w:pPr>
        <w:pStyle w:val="ae"/>
        <w:tabs>
          <w:tab w:val="left" w:pos="708"/>
        </w:tabs>
      </w:pPr>
      <w:r w:rsidRPr="00DB4D5E">
        <w:rPr>
          <w:szCs w:val="24"/>
        </w:rPr>
        <w:t xml:space="preserve">уполномоченного в случае признания нас Победителем </w:t>
      </w:r>
      <w:r>
        <w:rPr>
          <w:szCs w:val="24"/>
        </w:rPr>
        <w:t>запроса предложений</w:t>
      </w:r>
      <w:r w:rsidRPr="00DB4D5E">
        <w:rPr>
          <w:szCs w:val="24"/>
        </w:rPr>
        <w:t xml:space="preserve"> подписать </w:t>
      </w:r>
      <w:r>
        <w:rPr>
          <w:szCs w:val="24"/>
        </w:rPr>
        <w:t>договор</w:t>
      </w:r>
      <w:r w:rsidRPr="00DB4D5E">
        <w:rPr>
          <w:szCs w:val="24"/>
        </w:rPr>
        <w:t xml:space="preserve">, согласны </w:t>
      </w:r>
      <w:r>
        <w:rPr>
          <w:szCs w:val="24"/>
        </w:rPr>
        <w:t xml:space="preserve">оказать </w:t>
      </w:r>
      <w:r w:rsidRPr="00DB4D5E">
        <w:rPr>
          <w:szCs w:val="24"/>
        </w:rPr>
        <w:t xml:space="preserve">предусмотренные </w:t>
      </w:r>
      <w:r>
        <w:rPr>
          <w:szCs w:val="24"/>
        </w:rPr>
        <w:t>запросом предложений услуги</w:t>
      </w:r>
      <w:r w:rsidRPr="00DB4D5E">
        <w:t xml:space="preserve"> в соответствии с требованиями документации </w:t>
      </w:r>
      <w:r>
        <w:t xml:space="preserve">о проведении запроса предложений </w:t>
      </w:r>
      <w:r w:rsidRPr="00DB4D5E">
        <w:t>и на условиях, указанных в нижеприведенной таблице:</w:t>
      </w:r>
    </w:p>
    <w:tbl>
      <w:tblPr>
        <w:tblW w:w="10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3281"/>
        <w:gridCol w:w="2897"/>
        <w:gridCol w:w="3653"/>
      </w:tblGrid>
      <w:tr w:rsidR="008F2BDE" w:rsidRPr="00DB4D5E" w:rsidTr="008F2BDE">
        <w:trPr>
          <w:trHeight w:val="718"/>
          <w:tblHeader/>
          <w:jc w:val="center"/>
        </w:trPr>
        <w:tc>
          <w:tcPr>
            <w:tcW w:w="720" w:type="dxa"/>
          </w:tcPr>
          <w:p w:rsidR="008F2BDE" w:rsidRPr="00DB4D5E" w:rsidRDefault="008F2BDE" w:rsidP="008F2BDE">
            <w:pPr>
              <w:autoSpaceDE w:val="0"/>
              <w:autoSpaceDN w:val="0"/>
              <w:adjustRightInd w:val="0"/>
              <w:jc w:val="center"/>
              <w:rPr>
                <w:b/>
              </w:rPr>
            </w:pPr>
            <w:r w:rsidRPr="00DB4D5E">
              <w:rPr>
                <w:b/>
              </w:rPr>
              <w:t>№№</w:t>
            </w:r>
          </w:p>
          <w:p w:rsidR="008F2BDE" w:rsidRPr="00DB4D5E" w:rsidRDefault="008F2BDE" w:rsidP="008F2BDE">
            <w:pPr>
              <w:autoSpaceDE w:val="0"/>
              <w:autoSpaceDN w:val="0"/>
              <w:adjustRightInd w:val="0"/>
              <w:jc w:val="center"/>
              <w:rPr>
                <w:b/>
                <w:highlight w:val="yellow"/>
              </w:rPr>
            </w:pPr>
            <w:r w:rsidRPr="00DB4D5E">
              <w:rPr>
                <w:b/>
              </w:rPr>
              <w:t>п/п</w:t>
            </w:r>
          </w:p>
        </w:tc>
        <w:tc>
          <w:tcPr>
            <w:tcW w:w="3281" w:type="dxa"/>
          </w:tcPr>
          <w:p w:rsidR="008F2BDE" w:rsidRPr="00DB4D5E" w:rsidRDefault="008F2BDE" w:rsidP="008F2BDE">
            <w:pPr>
              <w:autoSpaceDE w:val="0"/>
              <w:autoSpaceDN w:val="0"/>
              <w:adjustRightInd w:val="0"/>
              <w:jc w:val="center"/>
              <w:rPr>
                <w:b/>
              </w:rPr>
            </w:pPr>
            <w:r w:rsidRPr="00DB4D5E">
              <w:rPr>
                <w:b/>
                <w:sz w:val="22"/>
                <w:szCs w:val="22"/>
              </w:rPr>
              <w:t>Наименование показателя</w:t>
            </w:r>
          </w:p>
          <w:p w:rsidR="008F2BDE" w:rsidRPr="00DB4D5E" w:rsidRDefault="008F2BDE" w:rsidP="008F2BDE">
            <w:pPr>
              <w:autoSpaceDE w:val="0"/>
              <w:autoSpaceDN w:val="0"/>
              <w:adjustRightInd w:val="0"/>
              <w:jc w:val="center"/>
              <w:rPr>
                <w:b/>
                <w:highlight w:val="yellow"/>
              </w:rPr>
            </w:pPr>
          </w:p>
        </w:tc>
        <w:tc>
          <w:tcPr>
            <w:tcW w:w="2897" w:type="dxa"/>
          </w:tcPr>
          <w:p w:rsidR="008F2BDE" w:rsidRPr="00DB4D5E" w:rsidRDefault="008F2BDE" w:rsidP="008F2BDE">
            <w:pPr>
              <w:autoSpaceDE w:val="0"/>
              <w:autoSpaceDN w:val="0"/>
              <w:adjustRightInd w:val="0"/>
              <w:jc w:val="center"/>
              <w:rPr>
                <w:b/>
                <w:highlight w:val="yellow"/>
              </w:rPr>
            </w:pPr>
            <w:r w:rsidRPr="00DB4D5E">
              <w:rPr>
                <w:b/>
                <w:sz w:val="22"/>
                <w:szCs w:val="22"/>
              </w:rPr>
              <w:t xml:space="preserve">Данные Участника </w:t>
            </w:r>
            <w:r>
              <w:rPr>
                <w:b/>
                <w:sz w:val="22"/>
                <w:szCs w:val="22"/>
              </w:rPr>
              <w:t>процедуры закупки</w:t>
            </w:r>
          </w:p>
        </w:tc>
        <w:tc>
          <w:tcPr>
            <w:tcW w:w="3653" w:type="dxa"/>
          </w:tcPr>
          <w:p w:rsidR="008F2BDE" w:rsidRPr="00DB4D5E" w:rsidRDefault="008F2BDE" w:rsidP="008F2BDE">
            <w:pPr>
              <w:autoSpaceDE w:val="0"/>
              <w:autoSpaceDN w:val="0"/>
              <w:adjustRightInd w:val="0"/>
              <w:jc w:val="center"/>
              <w:rPr>
                <w:b/>
                <w:highlight w:val="yellow"/>
              </w:rPr>
            </w:pPr>
            <w:r w:rsidRPr="00DB4D5E">
              <w:rPr>
                <w:b/>
                <w:sz w:val="22"/>
                <w:szCs w:val="22"/>
              </w:rPr>
              <w:t>Примечание</w:t>
            </w:r>
          </w:p>
        </w:tc>
      </w:tr>
      <w:tr w:rsidR="008F2BDE" w:rsidRPr="00DB4D5E" w:rsidTr="008F2BDE">
        <w:trPr>
          <w:tblHeader/>
          <w:jc w:val="center"/>
        </w:trPr>
        <w:tc>
          <w:tcPr>
            <w:tcW w:w="720" w:type="dxa"/>
          </w:tcPr>
          <w:p w:rsidR="008F2BDE" w:rsidRPr="00DB4D5E" w:rsidRDefault="008F2BDE" w:rsidP="008F2BDE">
            <w:pPr>
              <w:autoSpaceDE w:val="0"/>
              <w:autoSpaceDN w:val="0"/>
              <w:adjustRightInd w:val="0"/>
              <w:jc w:val="center"/>
              <w:rPr>
                <w:b/>
                <w:highlight w:val="yellow"/>
              </w:rPr>
            </w:pPr>
            <w:r w:rsidRPr="00DB4D5E">
              <w:rPr>
                <w:b/>
              </w:rPr>
              <w:t>1</w:t>
            </w:r>
          </w:p>
        </w:tc>
        <w:tc>
          <w:tcPr>
            <w:tcW w:w="3281" w:type="dxa"/>
          </w:tcPr>
          <w:p w:rsidR="008F2BDE" w:rsidRPr="00DB4D5E" w:rsidRDefault="008F2BDE" w:rsidP="008F2BDE">
            <w:pPr>
              <w:autoSpaceDE w:val="0"/>
              <w:autoSpaceDN w:val="0"/>
              <w:adjustRightInd w:val="0"/>
              <w:jc w:val="center"/>
              <w:rPr>
                <w:b/>
                <w:highlight w:val="yellow"/>
              </w:rPr>
            </w:pPr>
            <w:r w:rsidRPr="00DB4D5E">
              <w:rPr>
                <w:b/>
              </w:rPr>
              <w:t>2</w:t>
            </w:r>
          </w:p>
        </w:tc>
        <w:tc>
          <w:tcPr>
            <w:tcW w:w="2897" w:type="dxa"/>
          </w:tcPr>
          <w:p w:rsidR="008F2BDE" w:rsidRPr="00DB4D5E" w:rsidRDefault="008F2BDE" w:rsidP="008F2BDE">
            <w:pPr>
              <w:autoSpaceDE w:val="0"/>
              <w:autoSpaceDN w:val="0"/>
              <w:adjustRightInd w:val="0"/>
              <w:jc w:val="center"/>
              <w:rPr>
                <w:b/>
                <w:highlight w:val="yellow"/>
              </w:rPr>
            </w:pPr>
            <w:r w:rsidRPr="00DB4D5E">
              <w:rPr>
                <w:b/>
              </w:rPr>
              <w:t>3</w:t>
            </w:r>
          </w:p>
        </w:tc>
        <w:tc>
          <w:tcPr>
            <w:tcW w:w="3653" w:type="dxa"/>
          </w:tcPr>
          <w:p w:rsidR="008F2BDE" w:rsidRPr="00DB4D5E" w:rsidRDefault="008F2BDE" w:rsidP="008F2BDE">
            <w:pPr>
              <w:autoSpaceDE w:val="0"/>
              <w:autoSpaceDN w:val="0"/>
              <w:adjustRightInd w:val="0"/>
              <w:jc w:val="center"/>
              <w:rPr>
                <w:b/>
                <w:highlight w:val="yellow"/>
              </w:rPr>
            </w:pPr>
            <w:r w:rsidRPr="00DB4D5E">
              <w:rPr>
                <w:b/>
                <w:sz w:val="22"/>
                <w:szCs w:val="22"/>
              </w:rPr>
              <w:t>4</w:t>
            </w:r>
          </w:p>
        </w:tc>
      </w:tr>
      <w:tr w:rsidR="008F2BDE" w:rsidRPr="00DB4D5E" w:rsidTr="008F2BDE">
        <w:trPr>
          <w:jc w:val="center"/>
        </w:trPr>
        <w:tc>
          <w:tcPr>
            <w:tcW w:w="720" w:type="dxa"/>
          </w:tcPr>
          <w:p w:rsidR="008F2BDE" w:rsidRPr="00DB4D5E" w:rsidRDefault="008F2BDE" w:rsidP="008F2BDE">
            <w:pPr>
              <w:autoSpaceDE w:val="0"/>
              <w:autoSpaceDN w:val="0"/>
              <w:adjustRightInd w:val="0"/>
              <w:spacing w:after="0"/>
              <w:jc w:val="center"/>
              <w:rPr>
                <w:sz w:val="20"/>
                <w:szCs w:val="20"/>
                <w:highlight w:val="yellow"/>
              </w:rPr>
            </w:pPr>
            <w:r w:rsidRPr="00DB4D5E">
              <w:rPr>
                <w:sz w:val="20"/>
                <w:szCs w:val="20"/>
              </w:rPr>
              <w:t>1.</w:t>
            </w:r>
          </w:p>
        </w:tc>
        <w:tc>
          <w:tcPr>
            <w:tcW w:w="3281" w:type="dxa"/>
          </w:tcPr>
          <w:p w:rsidR="008F2BDE" w:rsidRDefault="008F2BDE" w:rsidP="008F2BDE">
            <w:pPr>
              <w:autoSpaceDE w:val="0"/>
              <w:autoSpaceDN w:val="0"/>
              <w:adjustRightInd w:val="0"/>
              <w:rPr>
                <w:sz w:val="20"/>
                <w:szCs w:val="20"/>
                <w:highlight w:val="yellow"/>
              </w:rPr>
            </w:pPr>
            <w:r>
              <w:rPr>
                <w:sz w:val="20"/>
                <w:szCs w:val="20"/>
              </w:rPr>
              <w:t>Подробное описание плана и методики проведения аудита:</w:t>
            </w:r>
          </w:p>
        </w:tc>
        <w:tc>
          <w:tcPr>
            <w:tcW w:w="2897" w:type="dxa"/>
          </w:tcPr>
          <w:p w:rsidR="008F2BDE" w:rsidRPr="00DB4D5E" w:rsidRDefault="008F2BDE" w:rsidP="008F2BDE">
            <w:pPr>
              <w:autoSpaceDE w:val="0"/>
              <w:autoSpaceDN w:val="0"/>
              <w:adjustRightInd w:val="0"/>
              <w:jc w:val="center"/>
              <w:rPr>
                <w:sz w:val="20"/>
                <w:szCs w:val="20"/>
                <w:highlight w:val="yellow"/>
              </w:rPr>
            </w:pPr>
          </w:p>
        </w:tc>
        <w:tc>
          <w:tcPr>
            <w:tcW w:w="3653" w:type="dxa"/>
          </w:tcPr>
          <w:p w:rsidR="008F2BDE" w:rsidRPr="00DB4D5E" w:rsidRDefault="008F2BDE" w:rsidP="008F2BDE">
            <w:pPr>
              <w:autoSpaceDE w:val="0"/>
              <w:autoSpaceDN w:val="0"/>
              <w:adjustRightInd w:val="0"/>
              <w:jc w:val="center"/>
              <w:rPr>
                <w:sz w:val="18"/>
                <w:szCs w:val="18"/>
                <w:highlight w:val="yellow"/>
              </w:rPr>
            </w:pPr>
            <w:r w:rsidRPr="00DB4D5E">
              <w:rPr>
                <w:sz w:val="18"/>
                <w:szCs w:val="18"/>
              </w:rPr>
              <w:t>Участник представляет информацию в свободной форме</w:t>
            </w:r>
          </w:p>
        </w:tc>
      </w:tr>
      <w:tr w:rsidR="008F2BDE" w:rsidRPr="00DB4D5E" w:rsidTr="008F2BDE">
        <w:trPr>
          <w:jc w:val="center"/>
        </w:trPr>
        <w:tc>
          <w:tcPr>
            <w:tcW w:w="720" w:type="dxa"/>
          </w:tcPr>
          <w:p w:rsidR="008F2BDE" w:rsidRDefault="008F2BDE" w:rsidP="008F2BDE">
            <w:pPr>
              <w:autoSpaceDE w:val="0"/>
              <w:autoSpaceDN w:val="0"/>
              <w:adjustRightInd w:val="0"/>
              <w:spacing w:after="0"/>
              <w:jc w:val="center"/>
              <w:rPr>
                <w:sz w:val="20"/>
                <w:szCs w:val="20"/>
              </w:rPr>
            </w:pPr>
            <w:r>
              <w:rPr>
                <w:sz w:val="20"/>
                <w:szCs w:val="20"/>
              </w:rPr>
              <w:t>1.1.</w:t>
            </w:r>
          </w:p>
        </w:tc>
        <w:tc>
          <w:tcPr>
            <w:tcW w:w="3281" w:type="dxa"/>
          </w:tcPr>
          <w:p w:rsidR="008F2BDE" w:rsidRDefault="008F2BDE" w:rsidP="008F2BDE">
            <w:pPr>
              <w:autoSpaceDE w:val="0"/>
              <w:autoSpaceDN w:val="0"/>
              <w:adjustRightInd w:val="0"/>
              <w:rPr>
                <w:sz w:val="20"/>
                <w:szCs w:val="20"/>
              </w:rPr>
            </w:pPr>
            <w:r>
              <w:rPr>
                <w:sz w:val="20"/>
                <w:szCs w:val="20"/>
              </w:rPr>
              <w:t>План работ по аудиту и сроки оказания услуг;</w:t>
            </w:r>
          </w:p>
          <w:p w:rsidR="008F2BDE" w:rsidRDefault="008F2BDE" w:rsidP="008F2BDE">
            <w:pPr>
              <w:autoSpaceDE w:val="0"/>
              <w:autoSpaceDN w:val="0"/>
              <w:adjustRightInd w:val="0"/>
              <w:jc w:val="left"/>
              <w:rPr>
                <w:sz w:val="20"/>
                <w:szCs w:val="20"/>
              </w:rPr>
            </w:pPr>
          </w:p>
        </w:tc>
        <w:tc>
          <w:tcPr>
            <w:tcW w:w="2897" w:type="dxa"/>
          </w:tcPr>
          <w:p w:rsidR="008F2BDE" w:rsidRPr="00DB4D5E" w:rsidRDefault="008F2BDE" w:rsidP="008F2BDE">
            <w:pPr>
              <w:autoSpaceDE w:val="0"/>
              <w:autoSpaceDN w:val="0"/>
              <w:adjustRightInd w:val="0"/>
              <w:jc w:val="center"/>
              <w:rPr>
                <w:sz w:val="20"/>
                <w:szCs w:val="20"/>
                <w:highlight w:val="yellow"/>
              </w:rPr>
            </w:pPr>
          </w:p>
        </w:tc>
        <w:tc>
          <w:tcPr>
            <w:tcW w:w="3653" w:type="dxa"/>
          </w:tcPr>
          <w:p w:rsidR="008F2BDE" w:rsidRDefault="008F2BDE" w:rsidP="008F2BDE">
            <w:pPr>
              <w:jc w:val="center"/>
            </w:pPr>
            <w:r w:rsidRPr="00013C3C">
              <w:rPr>
                <w:sz w:val="18"/>
                <w:szCs w:val="18"/>
              </w:rPr>
              <w:t>Участник представляет информацию в свободной форме</w:t>
            </w:r>
          </w:p>
        </w:tc>
      </w:tr>
      <w:tr w:rsidR="008F2BDE" w:rsidRPr="00DB4D5E" w:rsidTr="008F2BDE">
        <w:trPr>
          <w:jc w:val="center"/>
        </w:trPr>
        <w:tc>
          <w:tcPr>
            <w:tcW w:w="720" w:type="dxa"/>
          </w:tcPr>
          <w:p w:rsidR="008F2BDE" w:rsidRDefault="008F2BDE" w:rsidP="008F2BDE">
            <w:pPr>
              <w:autoSpaceDE w:val="0"/>
              <w:autoSpaceDN w:val="0"/>
              <w:adjustRightInd w:val="0"/>
              <w:spacing w:after="0"/>
              <w:jc w:val="center"/>
              <w:rPr>
                <w:sz w:val="20"/>
                <w:szCs w:val="20"/>
              </w:rPr>
            </w:pPr>
            <w:r>
              <w:rPr>
                <w:sz w:val="20"/>
                <w:szCs w:val="20"/>
              </w:rPr>
              <w:t>1.2.</w:t>
            </w:r>
          </w:p>
        </w:tc>
        <w:tc>
          <w:tcPr>
            <w:tcW w:w="3281" w:type="dxa"/>
          </w:tcPr>
          <w:p w:rsidR="008F2BDE" w:rsidRDefault="008F2BDE" w:rsidP="008F2BDE">
            <w:pPr>
              <w:autoSpaceDE w:val="0"/>
              <w:autoSpaceDN w:val="0"/>
              <w:adjustRightInd w:val="0"/>
              <w:rPr>
                <w:sz w:val="20"/>
                <w:szCs w:val="20"/>
              </w:rPr>
            </w:pPr>
            <w:r>
              <w:rPr>
                <w:sz w:val="20"/>
                <w:szCs w:val="20"/>
              </w:rPr>
              <w:t>Описание механизма взаимодействия с клиентом;</w:t>
            </w:r>
          </w:p>
          <w:p w:rsidR="008F2BDE" w:rsidRDefault="008F2BDE" w:rsidP="008F2BDE">
            <w:pPr>
              <w:autoSpaceDE w:val="0"/>
              <w:autoSpaceDN w:val="0"/>
              <w:adjustRightInd w:val="0"/>
              <w:jc w:val="left"/>
              <w:rPr>
                <w:sz w:val="20"/>
                <w:szCs w:val="20"/>
              </w:rPr>
            </w:pPr>
          </w:p>
        </w:tc>
        <w:tc>
          <w:tcPr>
            <w:tcW w:w="2897" w:type="dxa"/>
          </w:tcPr>
          <w:p w:rsidR="008F2BDE" w:rsidRPr="00DB4D5E" w:rsidRDefault="008F2BDE" w:rsidP="008F2BDE">
            <w:pPr>
              <w:autoSpaceDE w:val="0"/>
              <w:autoSpaceDN w:val="0"/>
              <w:adjustRightInd w:val="0"/>
              <w:jc w:val="center"/>
              <w:rPr>
                <w:sz w:val="20"/>
                <w:szCs w:val="20"/>
                <w:highlight w:val="yellow"/>
              </w:rPr>
            </w:pPr>
          </w:p>
        </w:tc>
        <w:tc>
          <w:tcPr>
            <w:tcW w:w="3653" w:type="dxa"/>
          </w:tcPr>
          <w:p w:rsidR="008F2BDE" w:rsidRDefault="008F2BDE" w:rsidP="008F2BDE">
            <w:pPr>
              <w:jc w:val="center"/>
            </w:pPr>
            <w:r w:rsidRPr="00013C3C">
              <w:rPr>
                <w:sz w:val="18"/>
                <w:szCs w:val="18"/>
              </w:rPr>
              <w:t>Участник представляет информацию в свободной форме</w:t>
            </w:r>
          </w:p>
        </w:tc>
      </w:tr>
      <w:tr w:rsidR="008F2BDE" w:rsidRPr="00DB4D5E" w:rsidTr="008F2BDE">
        <w:trPr>
          <w:jc w:val="center"/>
        </w:trPr>
        <w:tc>
          <w:tcPr>
            <w:tcW w:w="720" w:type="dxa"/>
          </w:tcPr>
          <w:p w:rsidR="008F2BDE" w:rsidRDefault="008F2BDE" w:rsidP="008F2BDE">
            <w:pPr>
              <w:autoSpaceDE w:val="0"/>
              <w:autoSpaceDN w:val="0"/>
              <w:adjustRightInd w:val="0"/>
              <w:spacing w:after="0"/>
              <w:jc w:val="center"/>
              <w:rPr>
                <w:sz w:val="20"/>
                <w:szCs w:val="20"/>
              </w:rPr>
            </w:pPr>
            <w:r>
              <w:rPr>
                <w:sz w:val="20"/>
                <w:szCs w:val="20"/>
              </w:rPr>
              <w:t>1.3.</w:t>
            </w:r>
          </w:p>
        </w:tc>
        <w:tc>
          <w:tcPr>
            <w:tcW w:w="3281" w:type="dxa"/>
          </w:tcPr>
          <w:p w:rsidR="008F2BDE" w:rsidRDefault="008F2BDE" w:rsidP="008F2BDE">
            <w:pPr>
              <w:autoSpaceDE w:val="0"/>
              <w:autoSpaceDN w:val="0"/>
              <w:adjustRightInd w:val="0"/>
              <w:rPr>
                <w:sz w:val="20"/>
                <w:szCs w:val="20"/>
              </w:rPr>
            </w:pPr>
            <w:r>
              <w:rPr>
                <w:sz w:val="20"/>
                <w:szCs w:val="20"/>
              </w:rPr>
              <w:t>Порядок представления результатов работ</w:t>
            </w:r>
          </w:p>
        </w:tc>
        <w:tc>
          <w:tcPr>
            <w:tcW w:w="2897" w:type="dxa"/>
          </w:tcPr>
          <w:p w:rsidR="008F2BDE" w:rsidRPr="00DB4D5E" w:rsidRDefault="008F2BDE" w:rsidP="008F2BDE">
            <w:pPr>
              <w:autoSpaceDE w:val="0"/>
              <w:autoSpaceDN w:val="0"/>
              <w:adjustRightInd w:val="0"/>
              <w:jc w:val="center"/>
              <w:rPr>
                <w:sz w:val="20"/>
                <w:szCs w:val="20"/>
                <w:highlight w:val="yellow"/>
              </w:rPr>
            </w:pPr>
          </w:p>
        </w:tc>
        <w:tc>
          <w:tcPr>
            <w:tcW w:w="3653" w:type="dxa"/>
          </w:tcPr>
          <w:p w:rsidR="008F2BDE" w:rsidRDefault="008F2BDE" w:rsidP="008F2BDE">
            <w:pPr>
              <w:jc w:val="center"/>
            </w:pPr>
            <w:r w:rsidRPr="00013C3C">
              <w:rPr>
                <w:sz w:val="18"/>
                <w:szCs w:val="18"/>
              </w:rPr>
              <w:t>Участник представляет информацию в свободной форме</w:t>
            </w:r>
          </w:p>
        </w:tc>
      </w:tr>
      <w:tr w:rsidR="008F2BDE" w:rsidRPr="00DB4D5E" w:rsidTr="008F2BDE">
        <w:trPr>
          <w:jc w:val="center"/>
        </w:trPr>
        <w:tc>
          <w:tcPr>
            <w:tcW w:w="720" w:type="dxa"/>
          </w:tcPr>
          <w:p w:rsidR="008F2BDE" w:rsidRDefault="008F2BDE" w:rsidP="008F2BDE">
            <w:pPr>
              <w:autoSpaceDE w:val="0"/>
              <w:autoSpaceDN w:val="0"/>
              <w:adjustRightInd w:val="0"/>
              <w:spacing w:after="0"/>
              <w:jc w:val="center"/>
              <w:rPr>
                <w:sz w:val="20"/>
                <w:szCs w:val="20"/>
              </w:rPr>
            </w:pPr>
            <w:r>
              <w:rPr>
                <w:sz w:val="20"/>
                <w:szCs w:val="20"/>
              </w:rPr>
              <w:t xml:space="preserve">2. </w:t>
            </w:r>
          </w:p>
        </w:tc>
        <w:tc>
          <w:tcPr>
            <w:tcW w:w="3281" w:type="dxa"/>
          </w:tcPr>
          <w:p w:rsidR="008F2BDE" w:rsidRDefault="00BB6E9F" w:rsidP="00BB6E9F">
            <w:pPr>
              <w:autoSpaceDE w:val="0"/>
              <w:autoSpaceDN w:val="0"/>
              <w:adjustRightInd w:val="0"/>
              <w:rPr>
                <w:sz w:val="20"/>
                <w:szCs w:val="20"/>
              </w:rPr>
            </w:pPr>
            <w:r>
              <w:rPr>
                <w:sz w:val="20"/>
                <w:szCs w:val="20"/>
              </w:rPr>
              <w:t>Подробное о</w:t>
            </w:r>
            <w:r w:rsidR="00A02CF1">
              <w:rPr>
                <w:sz w:val="20"/>
                <w:szCs w:val="20"/>
              </w:rPr>
              <w:t>писание оказания сопутствующих услуг по отражению хозяйственных операций в аудируемом периоде</w:t>
            </w:r>
          </w:p>
        </w:tc>
        <w:tc>
          <w:tcPr>
            <w:tcW w:w="2897" w:type="dxa"/>
          </w:tcPr>
          <w:p w:rsidR="008F2BDE" w:rsidRPr="00DB4D5E" w:rsidRDefault="008F2BDE" w:rsidP="008F2BDE">
            <w:pPr>
              <w:autoSpaceDE w:val="0"/>
              <w:autoSpaceDN w:val="0"/>
              <w:adjustRightInd w:val="0"/>
              <w:jc w:val="center"/>
              <w:rPr>
                <w:sz w:val="20"/>
                <w:szCs w:val="20"/>
                <w:highlight w:val="yellow"/>
              </w:rPr>
            </w:pPr>
          </w:p>
        </w:tc>
        <w:tc>
          <w:tcPr>
            <w:tcW w:w="3653" w:type="dxa"/>
          </w:tcPr>
          <w:p w:rsidR="008F2BDE" w:rsidRPr="00DB4D5E" w:rsidRDefault="008F2BDE" w:rsidP="008F2BDE">
            <w:pPr>
              <w:autoSpaceDE w:val="0"/>
              <w:autoSpaceDN w:val="0"/>
              <w:adjustRightInd w:val="0"/>
              <w:jc w:val="center"/>
              <w:rPr>
                <w:sz w:val="18"/>
                <w:szCs w:val="18"/>
              </w:rPr>
            </w:pPr>
            <w:r w:rsidRPr="00DB4D5E">
              <w:rPr>
                <w:sz w:val="18"/>
                <w:szCs w:val="18"/>
              </w:rPr>
              <w:t>Участник представляет информацию в свободной форме</w:t>
            </w:r>
          </w:p>
        </w:tc>
      </w:tr>
    </w:tbl>
    <w:p w:rsidR="008F2BDE" w:rsidRPr="00DB4D5E" w:rsidRDefault="008F2BDE" w:rsidP="008F2BDE">
      <w:pPr>
        <w:tabs>
          <w:tab w:val="left" w:pos="708"/>
        </w:tabs>
        <w:rPr>
          <w:sz w:val="4"/>
          <w:szCs w:val="4"/>
        </w:rPr>
      </w:pPr>
    </w:p>
    <w:p w:rsidR="008F2BDE" w:rsidRPr="00DB4D5E" w:rsidRDefault="008F2BDE" w:rsidP="008F2BDE">
      <w:pPr>
        <w:tabs>
          <w:tab w:val="left" w:pos="708"/>
        </w:tabs>
      </w:pPr>
      <w:r w:rsidRPr="00DB4D5E">
        <w:t>_______________________               _______________________             /___________________/</w:t>
      </w:r>
    </w:p>
    <w:p w:rsidR="008F2BDE" w:rsidRPr="00DB4D5E" w:rsidRDefault="008F2BDE" w:rsidP="008F2BDE">
      <w:pPr>
        <w:tabs>
          <w:tab w:val="left" w:pos="708"/>
        </w:tabs>
        <w:rPr>
          <w:i/>
        </w:rPr>
      </w:pPr>
      <w:r w:rsidRPr="00DB4D5E">
        <w:rPr>
          <w:i/>
        </w:rPr>
        <w:t xml:space="preserve">       (должность)                                             (подпись)                                           (ФИО)</w:t>
      </w:r>
    </w:p>
    <w:p w:rsidR="008F2BDE" w:rsidRDefault="008F2BDE" w:rsidP="008F2BDE">
      <w:pPr>
        <w:tabs>
          <w:tab w:val="left" w:pos="708"/>
        </w:tabs>
        <w:ind w:firstLine="5600"/>
        <w:rPr>
          <w:i/>
        </w:rPr>
      </w:pPr>
      <w:r w:rsidRPr="00DB4D5E">
        <w:rPr>
          <w:i/>
        </w:rPr>
        <w:t>М.П.</w:t>
      </w:r>
    </w:p>
    <w:p w:rsidR="008F2BDE" w:rsidRPr="00DB4D5E" w:rsidRDefault="008F2BDE" w:rsidP="008F2BDE">
      <w:pPr>
        <w:tabs>
          <w:tab w:val="left" w:pos="708"/>
        </w:tabs>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ind w:firstLine="3700"/>
        <w:rPr>
          <w:i/>
        </w:rPr>
      </w:pPr>
      <w:r w:rsidRPr="00DB4D5E">
        <w:rPr>
          <w:i/>
        </w:rPr>
        <w:t xml:space="preserve">           (подпись)                                           (ФИО)</w:t>
      </w:r>
    </w:p>
    <w:p w:rsidR="00581946" w:rsidRDefault="008F2BDE" w:rsidP="00BB6E9F">
      <w:pPr>
        <w:tabs>
          <w:tab w:val="left" w:pos="708"/>
        </w:tabs>
        <w:rPr>
          <w:i/>
          <w:sz w:val="22"/>
          <w:szCs w:val="22"/>
        </w:rPr>
      </w:pPr>
      <w:r w:rsidRPr="00A02CF1">
        <w:rPr>
          <w:i/>
          <w:sz w:val="16"/>
          <w:szCs w:val="16"/>
          <w:u w:val="single"/>
        </w:rPr>
        <w:t>Примечание</w:t>
      </w:r>
      <w:r w:rsidRPr="00A02CF1">
        <w:rPr>
          <w:i/>
          <w:sz w:val="16"/>
          <w:szCs w:val="16"/>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предлагаемых к оказанию услуг.</w:t>
      </w:r>
      <w:r w:rsidR="00581946">
        <w:rPr>
          <w:i/>
          <w:sz w:val="22"/>
          <w:szCs w:val="22"/>
        </w:rPr>
        <w:br w:type="page"/>
      </w:r>
    </w:p>
    <w:p w:rsidR="008F2BDE" w:rsidRPr="00DB4D5E" w:rsidRDefault="008F2BDE" w:rsidP="008F2BDE">
      <w:pPr>
        <w:spacing w:after="0"/>
        <w:ind w:left="709" w:right="54"/>
        <w:jc w:val="center"/>
        <w:rPr>
          <w:b/>
          <w:caps/>
          <w:sz w:val="28"/>
          <w:szCs w:val="28"/>
        </w:rPr>
      </w:pPr>
      <w:r w:rsidRPr="00DB4D5E">
        <w:rPr>
          <w:b/>
          <w:sz w:val="28"/>
          <w:szCs w:val="28"/>
        </w:rPr>
        <w:lastRenderedPageBreak/>
        <w:t>I.4.</w:t>
      </w:r>
      <w:r w:rsidR="00581946">
        <w:rPr>
          <w:b/>
          <w:sz w:val="28"/>
          <w:szCs w:val="28"/>
        </w:rPr>
        <w:t>4</w:t>
      </w:r>
      <w:r w:rsidRPr="00DB4D5E">
        <w:rPr>
          <w:b/>
          <w:sz w:val="28"/>
          <w:szCs w:val="28"/>
        </w:rPr>
        <w:t xml:space="preserve">. </w:t>
      </w:r>
      <w:r w:rsidRPr="00DB4D5E">
        <w:rPr>
          <w:b/>
          <w:caps/>
          <w:sz w:val="28"/>
          <w:szCs w:val="28"/>
        </w:rPr>
        <w:t xml:space="preserve">Форма «опыт </w:t>
      </w:r>
      <w:r>
        <w:rPr>
          <w:b/>
          <w:caps/>
          <w:sz w:val="28"/>
          <w:szCs w:val="28"/>
        </w:rPr>
        <w:t xml:space="preserve">ОКАЗАНИЯ </w:t>
      </w:r>
      <w:r w:rsidRPr="00DB4D5E">
        <w:rPr>
          <w:b/>
          <w:caps/>
          <w:sz w:val="28"/>
          <w:szCs w:val="28"/>
        </w:rPr>
        <w:t xml:space="preserve">участником </w:t>
      </w:r>
      <w:r>
        <w:rPr>
          <w:b/>
          <w:caps/>
          <w:sz w:val="28"/>
          <w:szCs w:val="28"/>
        </w:rPr>
        <w:t>ПРОЦЕДУРЫ ЗАКУПКИ</w:t>
      </w:r>
      <w:r w:rsidRPr="00DB4D5E">
        <w:rPr>
          <w:b/>
          <w:caps/>
          <w:sz w:val="28"/>
          <w:szCs w:val="28"/>
        </w:rPr>
        <w:t xml:space="preserve"> аналогичных </w:t>
      </w:r>
      <w:r>
        <w:rPr>
          <w:b/>
          <w:caps/>
          <w:sz w:val="28"/>
          <w:szCs w:val="28"/>
        </w:rPr>
        <w:t>УСЛУГ</w:t>
      </w:r>
      <w:r w:rsidR="00BB6E9F">
        <w:rPr>
          <w:b/>
          <w:caps/>
          <w:sz w:val="28"/>
          <w:szCs w:val="28"/>
        </w:rPr>
        <w:t>, в том числе опыт работы с предприятиями атомной отрасли</w:t>
      </w:r>
      <w:r w:rsidRPr="00DB4D5E">
        <w:rPr>
          <w:b/>
          <w:caps/>
          <w:sz w:val="28"/>
          <w:szCs w:val="28"/>
        </w:rPr>
        <w:t>»</w:t>
      </w:r>
    </w:p>
    <w:p w:rsidR="008F2BDE" w:rsidRPr="00DB4D5E" w:rsidRDefault="008F2BDE" w:rsidP="008F2BDE">
      <w:pPr>
        <w:spacing w:after="0"/>
        <w:ind w:left="709" w:right="54"/>
        <w:jc w:val="center"/>
        <w:rPr>
          <w:b/>
          <w:caps/>
          <w:sz w:val="28"/>
          <w:szCs w:val="28"/>
        </w:rPr>
      </w:pPr>
    </w:p>
    <w:p w:rsidR="008F2BDE" w:rsidRPr="00DB4D5E" w:rsidRDefault="008F2BDE" w:rsidP="008F2BDE">
      <w:pPr>
        <w:tabs>
          <w:tab w:val="left" w:pos="708"/>
        </w:tabs>
        <w:spacing w:after="0"/>
        <w:rPr>
          <w:i/>
        </w:rPr>
      </w:pPr>
      <w:r w:rsidRPr="00DB4D5E">
        <w:rPr>
          <w:i/>
        </w:rPr>
        <w:t>На бланке организации</w:t>
      </w:r>
    </w:p>
    <w:p w:rsidR="008F2BDE" w:rsidRDefault="008F2BDE" w:rsidP="00E7799C">
      <w:pPr>
        <w:tabs>
          <w:tab w:val="left" w:pos="708"/>
        </w:tabs>
        <w:spacing w:after="0"/>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E7799C" w:rsidRPr="00DB4D5E" w:rsidRDefault="00E7799C" w:rsidP="00E7799C">
      <w:pPr>
        <w:tabs>
          <w:tab w:val="left" w:pos="708"/>
        </w:tabs>
        <w:spacing w:after="0"/>
        <w:rPr>
          <w:b/>
        </w:rPr>
      </w:pPr>
    </w:p>
    <w:p w:rsidR="008F2BDE" w:rsidRPr="00DB4D5E" w:rsidRDefault="008F2BDE" w:rsidP="008F2BDE">
      <w:pPr>
        <w:tabs>
          <w:tab w:val="left" w:pos="708"/>
          <w:tab w:val="left" w:pos="5387"/>
          <w:tab w:val="left" w:pos="5670"/>
          <w:tab w:val="left" w:pos="5812"/>
        </w:tabs>
        <w:spacing w:after="0"/>
        <w:jc w:val="right"/>
        <w:rPr>
          <w:b/>
        </w:rPr>
      </w:pPr>
      <w:r>
        <w:rPr>
          <w:b/>
        </w:rPr>
        <w:t>Заказчику:</w:t>
      </w:r>
    </w:p>
    <w:p w:rsidR="008F2BDE" w:rsidRPr="00DB4D5E" w:rsidRDefault="008F2BDE" w:rsidP="008F2BDE">
      <w:pPr>
        <w:tabs>
          <w:tab w:val="left" w:pos="708"/>
          <w:tab w:val="left" w:pos="5387"/>
          <w:tab w:val="left" w:pos="5670"/>
          <w:tab w:val="left" w:pos="5812"/>
        </w:tabs>
        <w:spacing w:after="0"/>
        <w:ind w:left="5580"/>
        <w:jc w:val="right"/>
        <w:rPr>
          <w:b/>
          <w:sz w:val="20"/>
          <w:szCs w:val="20"/>
        </w:rPr>
      </w:pPr>
    </w:p>
    <w:p w:rsidR="008F2BDE" w:rsidRDefault="008F2BDE" w:rsidP="008F2BDE">
      <w:pPr>
        <w:tabs>
          <w:tab w:val="left" w:pos="708"/>
          <w:tab w:val="left" w:pos="5387"/>
          <w:tab w:val="left" w:pos="5670"/>
          <w:tab w:val="left" w:pos="5812"/>
        </w:tabs>
        <w:spacing w:after="0"/>
        <w:ind w:left="5580"/>
        <w:jc w:val="right"/>
        <w:rPr>
          <w:b/>
          <w:bCs/>
        </w:rPr>
      </w:pPr>
      <w:r>
        <w:rPr>
          <w:b/>
          <w:bCs/>
        </w:rPr>
        <w:t>Организатору размещения заказа:</w:t>
      </w:r>
    </w:p>
    <w:p w:rsidR="008F2BDE" w:rsidRPr="00DB4D5E" w:rsidRDefault="008F2BDE" w:rsidP="008F2BDE">
      <w:pPr>
        <w:spacing w:after="0"/>
        <w:ind w:left="5222"/>
        <w:jc w:val="left"/>
        <w:rPr>
          <w:bCs/>
        </w:rPr>
      </w:pPr>
    </w:p>
    <w:p w:rsidR="008F2BDE" w:rsidRPr="00DB4D5E" w:rsidRDefault="008F2BDE" w:rsidP="008F2BDE">
      <w:pPr>
        <w:spacing w:after="0"/>
        <w:ind w:left="5222"/>
        <w:jc w:val="left"/>
        <w:rPr>
          <w:b/>
          <w:bCs/>
        </w:rPr>
      </w:pPr>
    </w:p>
    <w:p w:rsidR="008F2BDE" w:rsidRDefault="008F2BDE" w:rsidP="008F2BDE">
      <w:pPr>
        <w:spacing w:after="0"/>
        <w:ind w:right="54"/>
        <w:jc w:val="center"/>
        <w:rPr>
          <w:b/>
        </w:rPr>
      </w:pPr>
      <w:r w:rsidRPr="00DB4D5E">
        <w:rPr>
          <w:b/>
        </w:rPr>
        <w:t xml:space="preserve">Пояснительная записка об опыте </w:t>
      </w:r>
      <w:r>
        <w:rPr>
          <w:b/>
        </w:rPr>
        <w:t>работы на рынке аудиторских услуг</w:t>
      </w:r>
      <w:r w:rsidR="00036E8D">
        <w:rPr>
          <w:b/>
        </w:rPr>
        <w:t>, в том числе опыт работы с предприятиями атомной отрасли</w:t>
      </w:r>
    </w:p>
    <w:p w:rsidR="008F2BDE" w:rsidRPr="00DB4D5E" w:rsidRDefault="008F2BDE" w:rsidP="008F2BDE">
      <w:pPr>
        <w:spacing w:after="0"/>
        <w:ind w:left="709" w:right="54"/>
        <w:jc w:val="center"/>
        <w:rPr>
          <w:b/>
        </w:rPr>
      </w:pPr>
    </w:p>
    <w:tbl>
      <w:tblPr>
        <w:tblW w:w="10062" w:type="dxa"/>
        <w:tblInd w:w="172" w:type="dxa"/>
        <w:tblLayout w:type="fixed"/>
        <w:tblCellMar>
          <w:left w:w="30" w:type="dxa"/>
          <w:right w:w="30" w:type="dxa"/>
        </w:tblCellMar>
        <w:tblLook w:val="0000"/>
      </w:tblPr>
      <w:tblGrid>
        <w:gridCol w:w="425"/>
        <w:gridCol w:w="4653"/>
        <w:gridCol w:w="1908"/>
        <w:gridCol w:w="3076"/>
      </w:tblGrid>
      <w:tr w:rsidR="008F2BDE" w:rsidRPr="00DB4D5E" w:rsidTr="008F2BDE">
        <w:trPr>
          <w:trHeight w:val="1278"/>
          <w:tblHeader/>
        </w:trPr>
        <w:tc>
          <w:tcPr>
            <w:tcW w:w="425"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w:t>
            </w:r>
          </w:p>
          <w:p w:rsidR="008F2BDE" w:rsidRPr="00DB4D5E" w:rsidRDefault="008F2BDE" w:rsidP="008F2BDE">
            <w:pPr>
              <w:spacing w:after="0"/>
              <w:jc w:val="center"/>
              <w:rPr>
                <w:snapToGrid w:val="0"/>
                <w:color w:val="000000"/>
              </w:rPr>
            </w:pPr>
            <w:r w:rsidRPr="00DB4D5E">
              <w:rPr>
                <w:snapToGrid w:val="0"/>
                <w:color w:val="000000"/>
              </w:rPr>
              <w:t>п/п</w:t>
            </w:r>
          </w:p>
        </w:tc>
        <w:tc>
          <w:tcPr>
            <w:tcW w:w="4653"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Наименование</w:t>
            </w:r>
          </w:p>
          <w:p w:rsidR="008F2BDE" w:rsidRPr="00DB4D5E" w:rsidRDefault="008F2BDE" w:rsidP="008F2BDE">
            <w:pPr>
              <w:spacing w:after="0"/>
              <w:jc w:val="center"/>
              <w:rPr>
                <w:snapToGrid w:val="0"/>
                <w:color w:val="000000"/>
              </w:rPr>
            </w:pPr>
            <w:r w:rsidRPr="00DB4D5E">
              <w:rPr>
                <w:snapToGrid w:val="0"/>
                <w:color w:val="000000"/>
              </w:rPr>
              <w:t xml:space="preserve">и виды </w:t>
            </w:r>
            <w:r>
              <w:rPr>
                <w:snapToGrid w:val="0"/>
                <w:color w:val="000000"/>
              </w:rPr>
              <w:t>оказываемых услуг</w:t>
            </w:r>
          </w:p>
        </w:tc>
        <w:tc>
          <w:tcPr>
            <w:tcW w:w="1908"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 xml:space="preserve">Период </w:t>
            </w:r>
          </w:p>
          <w:p w:rsidR="008F2BDE" w:rsidRPr="00DB4D5E" w:rsidRDefault="008F2BDE" w:rsidP="008F2BDE">
            <w:pPr>
              <w:spacing w:after="0"/>
              <w:jc w:val="center"/>
              <w:rPr>
                <w:snapToGrid w:val="0"/>
                <w:color w:val="000000"/>
              </w:rPr>
            </w:pPr>
            <w:r>
              <w:rPr>
                <w:snapToGrid w:val="0"/>
                <w:color w:val="000000"/>
              </w:rPr>
              <w:t>оказания услуг</w:t>
            </w:r>
          </w:p>
        </w:tc>
        <w:tc>
          <w:tcPr>
            <w:tcW w:w="3076"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Pr>
                <w:snapToGrid w:val="0"/>
                <w:color w:val="000000"/>
              </w:rPr>
              <w:t>Наименование заказчика</w:t>
            </w:r>
          </w:p>
        </w:tc>
      </w:tr>
      <w:tr w:rsidR="008F2BDE" w:rsidRPr="00DB4D5E" w:rsidTr="008F2BDE">
        <w:trPr>
          <w:trHeight w:val="472"/>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1</w:t>
            </w: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2</w:t>
            </w: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3</w:t>
            </w: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4</w:t>
            </w:r>
          </w:p>
        </w:tc>
      </w:tr>
      <w:tr w:rsidR="008F2BDE" w:rsidRPr="00DB4D5E" w:rsidTr="008F2BDE">
        <w:trPr>
          <w:trHeight w:val="342"/>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r>
      <w:tr w:rsidR="008F2BDE" w:rsidRPr="00DB4D5E" w:rsidTr="008F2BDE">
        <w:trPr>
          <w:trHeight w:val="339"/>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r>
    </w:tbl>
    <w:p w:rsidR="008F2BDE" w:rsidRPr="00DB4D5E" w:rsidRDefault="008F2BDE" w:rsidP="008F2BDE">
      <w:pPr>
        <w:tabs>
          <w:tab w:val="left" w:pos="708"/>
        </w:tabs>
        <w:rPr>
          <w:sz w:val="4"/>
          <w:szCs w:val="4"/>
        </w:rPr>
      </w:pPr>
    </w:p>
    <w:p w:rsidR="008F2BDE" w:rsidRPr="00DB4D5E" w:rsidRDefault="008F2BDE" w:rsidP="008F2BDE">
      <w:pPr>
        <w:tabs>
          <w:tab w:val="left" w:pos="708"/>
        </w:tabs>
        <w:rPr>
          <w:sz w:val="4"/>
          <w:szCs w:val="4"/>
        </w:rPr>
      </w:pPr>
    </w:p>
    <w:p w:rsidR="008F2BDE" w:rsidRPr="00DB4D5E" w:rsidRDefault="008F2BDE" w:rsidP="008F2BDE">
      <w:pPr>
        <w:tabs>
          <w:tab w:val="left" w:pos="708"/>
        </w:tabs>
      </w:pPr>
      <w:r w:rsidRPr="00DB4D5E">
        <w:t>_______________________               _______________________             /___________________/</w:t>
      </w:r>
    </w:p>
    <w:p w:rsidR="008F2BDE" w:rsidRPr="00DB4D5E" w:rsidRDefault="008F2BDE" w:rsidP="008F2BDE">
      <w:pPr>
        <w:tabs>
          <w:tab w:val="left" w:pos="708"/>
        </w:tabs>
        <w:rPr>
          <w:i/>
        </w:rPr>
      </w:pPr>
      <w:r w:rsidRPr="00DB4D5E">
        <w:rPr>
          <w:i/>
        </w:rPr>
        <w:t xml:space="preserve">       (должность)                                             (подпись)                                           (ФИО)</w:t>
      </w:r>
    </w:p>
    <w:p w:rsidR="008F2BDE" w:rsidRPr="00DB4D5E" w:rsidRDefault="008F2BDE" w:rsidP="008F2BDE">
      <w:pPr>
        <w:tabs>
          <w:tab w:val="left" w:pos="708"/>
        </w:tabs>
        <w:ind w:firstLine="5600"/>
        <w:rPr>
          <w:i/>
        </w:rPr>
      </w:pPr>
      <w:r w:rsidRPr="00DB4D5E">
        <w:rPr>
          <w:i/>
        </w:rPr>
        <w:t>М.П.</w:t>
      </w:r>
    </w:p>
    <w:p w:rsidR="008F2BDE" w:rsidRPr="00DB4D5E" w:rsidRDefault="008F2BDE" w:rsidP="008F2BDE">
      <w:pPr>
        <w:tabs>
          <w:tab w:val="left" w:pos="1400"/>
        </w:tabs>
        <w:rPr>
          <w:b/>
        </w:rPr>
      </w:pPr>
    </w:p>
    <w:p w:rsidR="008F2BDE" w:rsidRPr="00DB4D5E" w:rsidRDefault="008F2BDE" w:rsidP="008F2BDE">
      <w:pPr>
        <w:tabs>
          <w:tab w:val="left" w:pos="708"/>
        </w:tabs>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ind w:firstLine="3700"/>
        <w:rPr>
          <w:i/>
        </w:rPr>
      </w:pPr>
      <w:r w:rsidRPr="00DB4D5E">
        <w:rPr>
          <w:i/>
        </w:rPr>
        <w:t xml:space="preserve">           (подпись)                                           (ФИО)</w:t>
      </w:r>
    </w:p>
    <w:p w:rsidR="008F2BDE" w:rsidRPr="00DB4D5E" w:rsidRDefault="008F2BDE" w:rsidP="008F2BDE">
      <w:pPr>
        <w:tabs>
          <w:tab w:val="left" w:pos="708"/>
        </w:tabs>
        <w:rPr>
          <w:i/>
          <w:sz w:val="22"/>
          <w:szCs w:val="22"/>
        </w:rPr>
      </w:pPr>
      <w:r w:rsidRPr="00DB4D5E">
        <w:rPr>
          <w:i/>
          <w:sz w:val="22"/>
          <w:szCs w:val="22"/>
          <w:u w:val="single"/>
        </w:rPr>
        <w:t>Примечание</w:t>
      </w:r>
      <w:r w:rsidRPr="00DB4D5E">
        <w:rPr>
          <w:i/>
          <w:sz w:val="22"/>
          <w:szCs w:val="22"/>
        </w:rPr>
        <w:t>:</w:t>
      </w:r>
    </w:p>
    <w:p w:rsidR="008F2BDE" w:rsidRPr="00E35574" w:rsidRDefault="008F2BDE" w:rsidP="008F2BDE">
      <w:pPr>
        <w:tabs>
          <w:tab w:val="left" w:pos="708"/>
        </w:tabs>
        <w:rPr>
          <w:i/>
          <w:sz w:val="22"/>
          <w:szCs w:val="22"/>
        </w:rPr>
      </w:pPr>
      <w:r w:rsidRPr="00E35574">
        <w:rPr>
          <w:i/>
          <w:sz w:val="22"/>
          <w:szCs w:val="22"/>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8F2BDE" w:rsidRPr="00E35574" w:rsidRDefault="008F2BDE" w:rsidP="008F2BDE">
      <w:pPr>
        <w:spacing w:after="0"/>
        <w:jc w:val="center"/>
        <w:rPr>
          <w:b/>
          <w:caps/>
          <w:sz w:val="22"/>
          <w:szCs w:val="22"/>
        </w:rPr>
      </w:pPr>
    </w:p>
    <w:p w:rsidR="008F2BDE" w:rsidRPr="00DB4D5E" w:rsidRDefault="008F2BDE" w:rsidP="008F2BDE">
      <w:pPr>
        <w:spacing w:after="0"/>
        <w:jc w:val="center"/>
        <w:rPr>
          <w:b/>
          <w:caps/>
          <w:sz w:val="20"/>
          <w:szCs w:val="20"/>
        </w:rPr>
      </w:pPr>
      <w:r w:rsidRPr="00DB4D5E">
        <w:rPr>
          <w:b/>
          <w:caps/>
          <w:sz w:val="28"/>
          <w:szCs w:val="28"/>
        </w:rPr>
        <w:br w:type="page"/>
      </w:r>
    </w:p>
    <w:p w:rsidR="008F2BDE" w:rsidRPr="00DB4D5E" w:rsidRDefault="008F2BDE" w:rsidP="008F2BDE">
      <w:pPr>
        <w:pStyle w:val="ae"/>
        <w:spacing w:after="0"/>
        <w:jc w:val="center"/>
        <w:rPr>
          <w:b/>
          <w:caps/>
          <w:sz w:val="28"/>
          <w:szCs w:val="28"/>
        </w:rPr>
      </w:pPr>
      <w:r w:rsidRPr="00DB4D5E">
        <w:rPr>
          <w:b/>
          <w:sz w:val="28"/>
          <w:szCs w:val="28"/>
        </w:rPr>
        <w:lastRenderedPageBreak/>
        <w:t>I.4.</w:t>
      </w:r>
      <w:r w:rsidR="00581946">
        <w:rPr>
          <w:b/>
          <w:sz w:val="28"/>
          <w:szCs w:val="28"/>
        </w:rPr>
        <w:t>5</w:t>
      </w:r>
      <w:r w:rsidRPr="00DB4D5E">
        <w:rPr>
          <w:b/>
          <w:sz w:val="28"/>
          <w:szCs w:val="28"/>
        </w:rPr>
        <w:t xml:space="preserve">. </w:t>
      </w:r>
      <w:r w:rsidRPr="00DB4D5E">
        <w:rPr>
          <w:b/>
          <w:caps/>
          <w:sz w:val="28"/>
          <w:szCs w:val="28"/>
        </w:rPr>
        <w:t xml:space="preserve">Форма «квалифицированный персонал </w:t>
      </w:r>
    </w:p>
    <w:p w:rsidR="008F2BDE" w:rsidRPr="00DB4D5E" w:rsidRDefault="008F2BDE" w:rsidP="008F2BDE">
      <w:pPr>
        <w:pStyle w:val="ae"/>
        <w:spacing w:after="0"/>
        <w:jc w:val="center"/>
        <w:rPr>
          <w:b/>
          <w:caps/>
          <w:sz w:val="28"/>
          <w:szCs w:val="28"/>
        </w:rPr>
      </w:pPr>
      <w:r w:rsidRPr="00DB4D5E">
        <w:rPr>
          <w:b/>
          <w:caps/>
          <w:sz w:val="28"/>
          <w:szCs w:val="28"/>
        </w:rPr>
        <w:t xml:space="preserve">для </w:t>
      </w:r>
      <w:r>
        <w:rPr>
          <w:b/>
          <w:caps/>
          <w:sz w:val="28"/>
          <w:szCs w:val="28"/>
        </w:rPr>
        <w:t>ОКАЗАНИЯ УСЛУГ</w:t>
      </w:r>
      <w:r w:rsidRPr="00DB4D5E">
        <w:rPr>
          <w:b/>
          <w:caps/>
          <w:sz w:val="28"/>
          <w:szCs w:val="28"/>
        </w:rPr>
        <w:t xml:space="preserve"> по предмету </w:t>
      </w:r>
      <w:r>
        <w:rPr>
          <w:b/>
          <w:caps/>
          <w:sz w:val="28"/>
          <w:szCs w:val="28"/>
        </w:rPr>
        <w:t>ЗАПРОСА ПРЕДЛОЖЕНИЙ</w:t>
      </w:r>
      <w:r w:rsidRPr="00DB4D5E">
        <w:rPr>
          <w:b/>
          <w:caps/>
          <w:sz w:val="28"/>
          <w:szCs w:val="28"/>
        </w:rPr>
        <w:t>»</w:t>
      </w:r>
    </w:p>
    <w:p w:rsidR="008F2BDE" w:rsidRPr="00DB4D5E" w:rsidRDefault="008F2BDE" w:rsidP="008F2BDE">
      <w:pPr>
        <w:tabs>
          <w:tab w:val="left" w:pos="708"/>
        </w:tabs>
        <w:spacing w:after="0"/>
        <w:rPr>
          <w:i/>
        </w:rPr>
      </w:pPr>
    </w:p>
    <w:p w:rsidR="008F2BDE" w:rsidRPr="00DB4D5E" w:rsidRDefault="008F2BDE" w:rsidP="008F2BDE">
      <w:pPr>
        <w:tabs>
          <w:tab w:val="left" w:pos="708"/>
        </w:tabs>
        <w:spacing w:after="0"/>
        <w:rPr>
          <w:i/>
        </w:rPr>
      </w:pPr>
      <w:r w:rsidRPr="00DB4D5E">
        <w:rPr>
          <w:i/>
        </w:rPr>
        <w:t>На бланке организации</w:t>
      </w:r>
    </w:p>
    <w:p w:rsidR="008F2BDE" w:rsidRDefault="008F2BDE" w:rsidP="00E7799C">
      <w:pPr>
        <w:tabs>
          <w:tab w:val="left" w:pos="708"/>
        </w:tabs>
        <w:spacing w:after="0"/>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E7799C" w:rsidRPr="00DB4D5E" w:rsidRDefault="00E7799C" w:rsidP="00E7799C">
      <w:pPr>
        <w:tabs>
          <w:tab w:val="left" w:pos="708"/>
        </w:tabs>
        <w:spacing w:after="0"/>
        <w:rPr>
          <w:b/>
        </w:rPr>
      </w:pPr>
    </w:p>
    <w:p w:rsidR="008F2BDE" w:rsidRPr="00DB4D5E" w:rsidRDefault="008F2BDE" w:rsidP="008F2BDE">
      <w:pPr>
        <w:tabs>
          <w:tab w:val="left" w:pos="708"/>
        </w:tabs>
        <w:ind w:left="5580"/>
        <w:rPr>
          <w:b/>
        </w:rPr>
      </w:pPr>
    </w:p>
    <w:p w:rsidR="008F2BDE" w:rsidRPr="00DB4D5E" w:rsidRDefault="008F2BDE" w:rsidP="008F2BDE">
      <w:pPr>
        <w:tabs>
          <w:tab w:val="left" w:pos="708"/>
          <w:tab w:val="left" w:pos="5387"/>
          <w:tab w:val="left" w:pos="5670"/>
          <w:tab w:val="left" w:pos="5812"/>
        </w:tabs>
        <w:spacing w:after="0"/>
        <w:jc w:val="right"/>
        <w:rPr>
          <w:b/>
        </w:rPr>
      </w:pPr>
      <w:r>
        <w:rPr>
          <w:b/>
        </w:rPr>
        <w:t>Заказчику:</w:t>
      </w:r>
    </w:p>
    <w:p w:rsidR="008F2BDE" w:rsidRPr="00DB4D5E" w:rsidRDefault="008F2BDE" w:rsidP="008F2BDE">
      <w:pPr>
        <w:tabs>
          <w:tab w:val="left" w:pos="708"/>
          <w:tab w:val="left" w:pos="5387"/>
          <w:tab w:val="left" w:pos="5670"/>
          <w:tab w:val="left" w:pos="5812"/>
        </w:tabs>
        <w:spacing w:after="0"/>
        <w:ind w:left="5580"/>
        <w:jc w:val="right"/>
        <w:rPr>
          <w:b/>
          <w:sz w:val="20"/>
          <w:szCs w:val="20"/>
        </w:rPr>
      </w:pPr>
    </w:p>
    <w:p w:rsidR="008F2BDE" w:rsidRDefault="008F2BDE" w:rsidP="008F2BDE">
      <w:pPr>
        <w:tabs>
          <w:tab w:val="left" w:pos="708"/>
          <w:tab w:val="left" w:pos="5387"/>
          <w:tab w:val="left" w:pos="5670"/>
          <w:tab w:val="left" w:pos="5812"/>
        </w:tabs>
        <w:spacing w:after="0"/>
        <w:ind w:left="5580"/>
        <w:jc w:val="right"/>
        <w:rPr>
          <w:b/>
          <w:bCs/>
        </w:rPr>
      </w:pPr>
      <w:r>
        <w:rPr>
          <w:b/>
          <w:bCs/>
        </w:rPr>
        <w:t>Организатору размещения заказа:</w:t>
      </w:r>
    </w:p>
    <w:p w:rsidR="008F2BDE" w:rsidRPr="00DB4D5E" w:rsidRDefault="008F2BDE" w:rsidP="008F2BDE">
      <w:pPr>
        <w:spacing w:after="0"/>
        <w:ind w:left="5222"/>
        <w:jc w:val="left"/>
        <w:rPr>
          <w:b/>
          <w:bCs/>
        </w:rPr>
      </w:pPr>
    </w:p>
    <w:p w:rsidR="008F2BDE" w:rsidRPr="00DB4D5E" w:rsidRDefault="008F2BDE" w:rsidP="008F2BDE">
      <w:pPr>
        <w:spacing w:after="0"/>
        <w:ind w:right="54"/>
        <w:jc w:val="center"/>
        <w:rPr>
          <w:b/>
        </w:rPr>
      </w:pPr>
    </w:p>
    <w:p w:rsidR="008F2BDE" w:rsidRPr="00DB4D5E" w:rsidRDefault="008F2BDE" w:rsidP="008F2BDE">
      <w:pPr>
        <w:pStyle w:val="ac"/>
        <w:spacing w:before="0" w:after="0"/>
        <w:rPr>
          <w:rFonts w:ascii="Times New Roman" w:hAnsi="Times New Roman"/>
          <w:sz w:val="24"/>
          <w:szCs w:val="24"/>
        </w:rPr>
      </w:pPr>
      <w:r w:rsidRPr="00DB4D5E">
        <w:rPr>
          <w:rFonts w:ascii="Times New Roman" w:hAnsi="Times New Roman"/>
          <w:sz w:val="24"/>
          <w:szCs w:val="24"/>
        </w:rPr>
        <w:t>Пояснительная записка</w:t>
      </w:r>
    </w:p>
    <w:p w:rsidR="008F2BDE" w:rsidRPr="00DB4D5E" w:rsidRDefault="008F2BDE" w:rsidP="008F2BDE">
      <w:pPr>
        <w:spacing w:after="0"/>
        <w:jc w:val="center"/>
        <w:rPr>
          <w:b/>
        </w:rPr>
      </w:pPr>
      <w:r w:rsidRPr="00DB4D5E">
        <w:rPr>
          <w:b/>
        </w:rPr>
        <w:t xml:space="preserve">о наличии квалифицированного персонала для </w:t>
      </w:r>
      <w:r>
        <w:rPr>
          <w:b/>
        </w:rPr>
        <w:t>оказания услуг</w:t>
      </w:r>
      <w:r w:rsidRPr="00DB4D5E">
        <w:rPr>
          <w:b/>
        </w:rPr>
        <w:t xml:space="preserve"> по предмету </w:t>
      </w:r>
      <w:r>
        <w:rPr>
          <w:b/>
        </w:rPr>
        <w:t xml:space="preserve">запроса предложений </w:t>
      </w:r>
    </w:p>
    <w:p w:rsidR="008F2BDE" w:rsidRPr="00DB4D5E" w:rsidRDefault="008F2BDE" w:rsidP="008F2BDE">
      <w:pPr>
        <w:spacing w:after="0"/>
        <w:ind w:right="54"/>
        <w:jc w:val="right"/>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1407"/>
        <w:gridCol w:w="708"/>
        <w:gridCol w:w="993"/>
        <w:gridCol w:w="850"/>
        <w:gridCol w:w="1559"/>
        <w:gridCol w:w="851"/>
        <w:gridCol w:w="1276"/>
        <w:gridCol w:w="1275"/>
      </w:tblGrid>
      <w:tr w:rsidR="008F2BDE" w:rsidRPr="00EA0EB8" w:rsidTr="008F2BDE">
        <w:tc>
          <w:tcPr>
            <w:tcW w:w="720" w:type="dxa"/>
            <w:vMerge w:val="restart"/>
          </w:tcPr>
          <w:p w:rsidR="008F2BDE" w:rsidRPr="00EA0EB8" w:rsidRDefault="008F2BDE" w:rsidP="008F2BDE">
            <w:pPr>
              <w:tabs>
                <w:tab w:val="left" w:pos="432"/>
                <w:tab w:val="left" w:pos="612"/>
              </w:tabs>
              <w:ind w:left="-28" w:firstLine="28"/>
              <w:jc w:val="center"/>
              <w:rPr>
                <w:b/>
                <w:sz w:val="16"/>
                <w:szCs w:val="16"/>
              </w:rPr>
            </w:pPr>
            <w:r w:rsidRPr="00EA0EB8">
              <w:rPr>
                <w:b/>
                <w:sz w:val="16"/>
                <w:szCs w:val="16"/>
              </w:rPr>
              <w:t>№</w:t>
            </w:r>
          </w:p>
          <w:p w:rsidR="008F2BDE" w:rsidRPr="00EA0EB8" w:rsidRDefault="008F2BDE" w:rsidP="008F2BDE">
            <w:pPr>
              <w:tabs>
                <w:tab w:val="left" w:pos="432"/>
                <w:tab w:val="left" w:pos="612"/>
              </w:tabs>
              <w:ind w:left="-28" w:firstLine="28"/>
              <w:jc w:val="center"/>
              <w:rPr>
                <w:b/>
                <w:sz w:val="16"/>
                <w:szCs w:val="16"/>
              </w:rPr>
            </w:pPr>
            <w:r w:rsidRPr="00EA0EB8">
              <w:rPr>
                <w:b/>
                <w:sz w:val="16"/>
                <w:szCs w:val="16"/>
              </w:rPr>
              <w:t>п/п</w:t>
            </w:r>
          </w:p>
        </w:tc>
        <w:tc>
          <w:tcPr>
            <w:tcW w:w="1407" w:type="dxa"/>
            <w:vMerge w:val="restart"/>
          </w:tcPr>
          <w:p w:rsidR="008F2BDE" w:rsidRPr="00EA0EB8" w:rsidRDefault="008F2BDE" w:rsidP="008F2BDE">
            <w:pPr>
              <w:spacing w:after="0"/>
              <w:jc w:val="center"/>
              <w:rPr>
                <w:b/>
                <w:sz w:val="16"/>
                <w:szCs w:val="16"/>
              </w:rPr>
            </w:pPr>
            <w:r w:rsidRPr="00EA0EB8">
              <w:rPr>
                <w:b/>
                <w:sz w:val="16"/>
                <w:szCs w:val="16"/>
              </w:rPr>
              <w:t>Должность по штатному</w:t>
            </w:r>
          </w:p>
          <w:p w:rsidR="008F2BDE" w:rsidRPr="00EA0EB8" w:rsidRDefault="008F2BDE" w:rsidP="008F2BDE">
            <w:pPr>
              <w:jc w:val="center"/>
              <w:rPr>
                <w:b/>
                <w:sz w:val="16"/>
                <w:szCs w:val="16"/>
              </w:rPr>
            </w:pPr>
            <w:r w:rsidRPr="00EA0EB8">
              <w:rPr>
                <w:b/>
                <w:sz w:val="16"/>
                <w:szCs w:val="16"/>
              </w:rPr>
              <w:t>расписанию</w:t>
            </w:r>
          </w:p>
        </w:tc>
        <w:tc>
          <w:tcPr>
            <w:tcW w:w="708" w:type="dxa"/>
            <w:vMerge w:val="restart"/>
          </w:tcPr>
          <w:p w:rsidR="008F2BDE" w:rsidRPr="00EA0EB8" w:rsidRDefault="008F2BDE" w:rsidP="008F2BDE">
            <w:pPr>
              <w:spacing w:after="0"/>
              <w:jc w:val="center"/>
              <w:rPr>
                <w:b/>
                <w:sz w:val="16"/>
                <w:szCs w:val="16"/>
              </w:rPr>
            </w:pPr>
            <w:r w:rsidRPr="00EA0EB8">
              <w:rPr>
                <w:b/>
                <w:sz w:val="16"/>
                <w:szCs w:val="16"/>
              </w:rPr>
              <w:t>ФИО</w:t>
            </w:r>
          </w:p>
        </w:tc>
        <w:tc>
          <w:tcPr>
            <w:tcW w:w="993" w:type="dxa"/>
            <w:vMerge w:val="restart"/>
          </w:tcPr>
          <w:p w:rsidR="008F2BDE" w:rsidRPr="00EA0EB8" w:rsidRDefault="008F2BDE" w:rsidP="008F2BDE">
            <w:pPr>
              <w:spacing w:after="0"/>
              <w:jc w:val="center"/>
              <w:rPr>
                <w:b/>
                <w:sz w:val="16"/>
                <w:szCs w:val="16"/>
              </w:rPr>
            </w:pPr>
            <w:r w:rsidRPr="00EA0EB8">
              <w:rPr>
                <w:b/>
                <w:sz w:val="16"/>
                <w:szCs w:val="16"/>
              </w:rPr>
              <w:t>Образование</w:t>
            </w:r>
          </w:p>
        </w:tc>
        <w:tc>
          <w:tcPr>
            <w:tcW w:w="850" w:type="dxa"/>
            <w:vMerge w:val="restart"/>
          </w:tcPr>
          <w:p w:rsidR="008F2BDE" w:rsidRPr="00EA0EB8" w:rsidRDefault="008F2BDE" w:rsidP="008F2BDE">
            <w:pPr>
              <w:spacing w:after="0"/>
              <w:jc w:val="center"/>
              <w:rPr>
                <w:b/>
                <w:sz w:val="16"/>
                <w:szCs w:val="16"/>
              </w:rPr>
            </w:pPr>
            <w:r w:rsidRPr="00EA0EB8">
              <w:rPr>
                <w:b/>
                <w:sz w:val="16"/>
                <w:szCs w:val="16"/>
              </w:rPr>
              <w:t>Специальность</w:t>
            </w:r>
          </w:p>
        </w:tc>
        <w:tc>
          <w:tcPr>
            <w:tcW w:w="1559" w:type="dxa"/>
            <w:vMerge w:val="restart"/>
          </w:tcPr>
          <w:p w:rsidR="008F2BDE" w:rsidRPr="00EA0EB8" w:rsidRDefault="008F2BDE" w:rsidP="008F2BDE">
            <w:pPr>
              <w:spacing w:after="0"/>
              <w:ind w:firstLine="9"/>
              <w:jc w:val="center"/>
              <w:rPr>
                <w:b/>
                <w:sz w:val="16"/>
                <w:szCs w:val="16"/>
              </w:rPr>
            </w:pPr>
            <w:r>
              <w:rPr>
                <w:b/>
                <w:sz w:val="16"/>
                <w:szCs w:val="16"/>
              </w:rPr>
              <w:t>Дата  выдачи квалификационного аттестата аудитора</w:t>
            </w:r>
          </w:p>
        </w:tc>
        <w:tc>
          <w:tcPr>
            <w:tcW w:w="2127" w:type="dxa"/>
            <w:gridSpan w:val="2"/>
          </w:tcPr>
          <w:p w:rsidR="008F2BDE" w:rsidRPr="00EA0EB8" w:rsidRDefault="008F2BDE" w:rsidP="008F2BDE">
            <w:pPr>
              <w:spacing w:after="0"/>
              <w:ind w:firstLine="9"/>
              <w:jc w:val="center"/>
              <w:rPr>
                <w:b/>
                <w:sz w:val="16"/>
                <w:szCs w:val="16"/>
              </w:rPr>
            </w:pPr>
            <w:r w:rsidRPr="00EA0EB8">
              <w:rPr>
                <w:b/>
                <w:sz w:val="16"/>
                <w:szCs w:val="16"/>
              </w:rPr>
              <w:t>Стаж работы</w:t>
            </w:r>
          </w:p>
        </w:tc>
        <w:tc>
          <w:tcPr>
            <w:tcW w:w="1275" w:type="dxa"/>
          </w:tcPr>
          <w:p w:rsidR="008F2BDE" w:rsidRPr="00EA0EB8" w:rsidRDefault="008F2BDE" w:rsidP="008F2BDE">
            <w:pPr>
              <w:spacing w:after="0"/>
              <w:ind w:firstLine="9"/>
              <w:jc w:val="center"/>
              <w:rPr>
                <w:b/>
                <w:sz w:val="16"/>
                <w:szCs w:val="16"/>
              </w:rPr>
            </w:pPr>
            <w:r w:rsidRPr="00EA0EB8">
              <w:rPr>
                <w:b/>
                <w:sz w:val="16"/>
                <w:szCs w:val="16"/>
              </w:rPr>
              <w:t>Примечание</w:t>
            </w:r>
          </w:p>
        </w:tc>
      </w:tr>
      <w:tr w:rsidR="008F2BDE" w:rsidRPr="00DB4D5E" w:rsidTr="008F2BDE">
        <w:tc>
          <w:tcPr>
            <w:tcW w:w="720" w:type="dxa"/>
            <w:vMerge/>
          </w:tcPr>
          <w:p w:rsidR="008F2BDE" w:rsidRPr="003D65B0" w:rsidRDefault="008F2BDE" w:rsidP="008F2BDE">
            <w:pPr>
              <w:tabs>
                <w:tab w:val="left" w:pos="432"/>
                <w:tab w:val="left" w:pos="612"/>
              </w:tabs>
              <w:spacing w:after="0"/>
              <w:ind w:left="-28" w:firstLine="28"/>
              <w:rPr>
                <w:b/>
                <w:sz w:val="20"/>
                <w:szCs w:val="20"/>
              </w:rPr>
            </w:pPr>
          </w:p>
        </w:tc>
        <w:tc>
          <w:tcPr>
            <w:tcW w:w="1407" w:type="dxa"/>
            <w:vMerge/>
          </w:tcPr>
          <w:p w:rsidR="008F2BDE" w:rsidRPr="003D65B0" w:rsidRDefault="008F2BDE" w:rsidP="008F2BDE">
            <w:pPr>
              <w:spacing w:after="0"/>
              <w:ind w:firstLine="851"/>
              <w:jc w:val="center"/>
              <w:rPr>
                <w:b/>
                <w:sz w:val="20"/>
                <w:szCs w:val="20"/>
              </w:rPr>
            </w:pPr>
          </w:p>
        </w:tc>
        <w:tc>
          <w:tcPr>
            <w:tcW w:w="708" w:type="dxa"/>
            <w:vMerge/>
          </w:tcPr>
          <w:p w:rsidR="008F2BDE" w:rsidRPr="003D65B0" w:rsidRDefault="008F2BDE" w:rsidP="008F2BDE">
            <w:pPr>
              <w:spacing w:after="0"/>
              <w:ind w:firstLine="851"/>
              <w:jc w:val="center"/>
              <w:rPr>
                <w:b/>
                <w:sz w:val="20"/>
                <w:szCs w:val="20"/>
              </w:rPr>
            </w:pPr>
          </w:p>
        </w:tc>
        <w:tc>
          <w:tcPr>
            <w:tcW w:w="993" w:type="dxa"/>
            <w:vMerge/>
          </w:tcPr>
          <w:p w:rsidR="008F2BDE" w:rsidRPr="003D65B0" w:rsidRDefault="008F2BDE" w:rsidP="008F2BDE">
            <w:pPr>
              <w:spacing w:after="0"/>
              <w:ind w:firstLine="851"/>
              <w:jc w:val="center"/>
              <w:rPr>
                <w:b/>
                <w:sz w:val="20"/>
                <w:szCs w:val="20"/>
              </w:rPr>
            </w:pPr>
          </w:p>
        </w:tc>
        <w:tc>
          <w:tcPr>
            <w:tcW w:w="850" w:type="dxa"/>
            <w:vMerge/>
          </w:tcPr>
          <w:p w:rsidR="008F2BDE" w:rsidRPr="003D65B0" w:rsidRDefault="008F2BDE" w:rsidP="008F2BDE">
            <w:pPr>
              <w:spacing w:after="0"/>
              <w:ind w:firstLine="851"/>
              <w:jc w:val="center"/>
              <w:rPr>
                <w:b/>
                <w:sz w:val="20"/>
                <w:szCs w:val="20"/>
              </w:rPr>
            </w:pPr>
          </w:p>
        </w:tc>
        <w:tc>
          <w:tcPr>
            <w:tcW w:w="1559" w:type="dxa"/>
            <w:vMerge/>
          </w:tcPr>
          <w:p w:rsidR="008F2BDE" w:rsidRPr="00EA0EB8" w:rsidRDefault="008F2BDE" w:rsidP="008F2BDE">
            <w:pPr>
              <w:spacing w:after="0"/>
              <w:jc w:val="center"/>
              <w:rPr>
                <w:b/>
                <w:sz w:val="16"/>
                <w:szCs w:val="16"/>
              </w:rPr>
            </w:pPr>
          </w:p>
        </w:tc>
        <w:tc>
          <w:tcPr>
            <w:tcW w:w="851" w:type="dxa"/>
          </w:tcPr>
          <w:p w:rsidR="008F2BDE" w:rsidRPr="00EA0EB8" w:rsidRDefault="008F2BDE" w:rsidP="008F2BDE">
            <w:pPr>
              <w:spacing w:after="0"/>
              <w:jc w:val="center"/>
              <w:rPr>
                <w:b/>
                <w:sz w:val="16"/>
                <w:szCs w:val="16"/>
              </w:rPr>
            </w:pPr>
            <w:r w:rsidRPr="00EA0EB8">
              <w:rPr>
                <w:b/>
                <w:sz w:val="16"/>
                <w:szCs w:val="16"/>
              </w:rPr>
              <w:t>общий</w:t>
            </w:r>
          </w:p>
        </w:tc>
        <w:tc>
          <w:tcPr>
            <w:tcW w:w="1276" w:type="dxa"/>
          </w:tcPr>
          <w:p w:rsidR="008F2BDE" w:rsidRPr="00EA0EB8" w:rsidRDefault="008F2BDE" w:rsidP="008F2BDE">
            <w:pPr>
              <w:spacing w:after="0"/>
              <w:jc w:val="center"/>
              <w:rPr>
                <w:b/>
                <w:sz w:val="16"/>
                <w:szCs w:val="16"/>
              </w:rPr>
            </w:pPr>
            <w:r w:rsidRPr="00EA0EB8">
              <w:rPr>
                <w:b/>
                <w:sz w:val="16"/>
                <w:szCs w:val="16"/>
              </w:rPr>
              <w:t>в должности</w:t>
            </w:r>
          </w:p>
        </w:tc>
        <w:tc>
          <w:tcPr>
            <w:tcW w:w="1275" w:type="dxa"/>
          </w:tcPr>
          <w:p w:rsidR="008F2BDE" w:rsidRPr="003D65B0" w:rsidRDefault="008F2BDE" w:rsidP="008F2BDE">
            <w:pPr>
              <w:spacing w:after="0"/>
              <w:ind w:firstLine="851"/>
              <w:jc w:val="center"/>
              <w:rPr>
                <w:b/>
                <w:sz w:val="20"/>
                <w:szCs w:val="20"/>
              </w:rPr>
            </w:pPr>
          </w:p>
        </w:tc>
      </w:tr>
      <w:tr w:rsidR="008F2BDE" w:rsidRPr="00DB4D5E" w:rsidTr="008F2BDE">
        <w:tc>
          <w:tcPr>
            <w:tcW w:w="720" w:type="dxa"/>
          </w:tcPr>
          <w:p w:rsidR="008F2BDE" w:rsidRPr="003D65B0" w:rsidRDefault="008F2BDE" w:rsidP="008F2BDE">
            <w:pPr>
              <w:tabs>
                <w:tab w:val="left" w:pos="432"/>
                <w:tab w:val="left" w:pos="612"/>
              </w:tabs>
              <w:spacing w:after="0"/>
              <w:ind w:left="-28" w:firstLine="28"/>
              <w:rPr>
                <w:sz w:val="20"/>
                <w:szCs w:val="20"/>
              </w:rPr>
            </w:pPr>
          </w:p>
        </w:tc>
        <w:tc>
          <w:tcPr>
            <w:tcW w:w="1407" w:type="dxa"/>
          </w:tcPr>
          <w:p w:rsidR="008F2BDE" w:rsidRPr="003D65B0" w:rsidRDefault="008F2BDE" w:rsidP="008F2BDE">
            <w:pPr>
              <w:spacing w:after="0"/>
              <w:jc w:val="left"/>
              <w:rPr>
                <w:sz w:val="20"/>
                <w:szCs w:val="20"/>
                <w:u w:val="single"/>
              </w:rPr>
            </w:pPr>
          </w:p>
        </w:tc>
        <w:tc>
          <w:tcPr>
            <w:tcW w:w="708" w:type="dxa"/>
          </w:tcPr>
          <w:p w:rsidR="008F2BDE" w:rsidRPr="003D65B0" w:rsidRDefault="008F2BDE" w:rsidP="008F2BDE">
            <w:pPr>
              <w:spacing w:after="0"/>
              <w:ind w:firstLine="851"/>
              <w:jc w:val="center"/>
              <w:rPr>
                <w:sz w:val="20"/>
                <w:szCs w:val="20"/>
                <w:u w:val="single"/>
              </w:rPr>
            </w:pPr>
          </w:p>
        </w:tc>
        <w:tc>
          <w:tcPr>
            <w:tcW w:w="993" w:type="dxa"/>
          </w:tcPr>
          <w:p w:rsidR="008F2BDE" w:rsidRPr="003D65B0" w:rsidRDefault="008F2BDE" w:rsidP="008F2BDE">
            <w:pPr>
              <w:spacing w:after="0"/>
              <w:ind w:firstLine="851"/>
              <w:rPr>
                <w:sz w:val="20"/>
                <w:szCs w:val="20"/>
              </w:rPr>
            </w:pPr>
          </w:p>
        </w:tc>
        <w:tc>
          <w:tcPr>
            <w:tcW w:w="850" w:type="dxa"/>
          </w:tcPr>
          <w:p w:rsidR="008F2BDE" w:rsidRPr="003D65B0" w:rsidRDefault="008F2BDE" w:rsidP="008F2BDE">
            <w:pPr>
              <w:spacing w:after="0"/>
              <w:ind w:firstLine="851"/>
              <w:rPr>
                <w:sz w:val="20"/>
                <w:szCs w:val="20"/>
              </w:rPr>
            </w:pPr>
          </w:p>
        </w:tc>
        <w:tc>
          <w:tcPr>
            <w:tcW w:w="1559" w:type="dxa"/>
          </w:tcPr>
          <w:p w:rsidR="008F2BDE" w:rsidRPr="003D65B0" w:rsidRDefault="008F2BDE" w:rsidP="008F2BDE">
            <w:pPr>
              <w:spacing w:after="0"/>
              <w:ind w:firstLine="851"/>
              <w:rPr>
                <w:sz w:val="20"/>
                <w:szCs w:val="20"/>
              </w:rPr>
            </w:pPr>
          </w:p>
        </w:tc>
        <w:tc>
          <w:tcPr>
            <w:tcW w:w="851" w:type="dxa"/>
          </w:tcPr>
          <w:p w:rsidR="008F2BDE" w:rsidRPr="003D65B0" w:rsidRDefault="008F2BDE" w:rsidP="008F2BDE">
            <w:pPr>
              <w:spacing w:after="0"/>
              <w:ind w:firstLine="851"/>
              <w:rPr>
                <w:sz w:val="20"/>
                <w:szCs w:val="20"/>
              </w:rPr>
            </w:pPr>
          </w:p>
        </w:tc>
        <w:tc>
          <w:tcPr>
            <w:tcW w:w="1276" w:type="dxa"/>
          </w:tcPr>
          <w:p w:rsidR="008F2BDE" w:rsidRPr="003D65B0" w:rsidRDefault="008F2BDE" w:rsidP="008F2BDE">
            <w:pPr>
              <w:spacing w:after="0"/>
              <w:ind w:firstLine="851"/>
              <w:rPr>
                <w:sz w:val="20"/>
                <w:szCs w:val="20"/>
              </w:rPr>
            </w:pPr>
          </w:p>
        </w:tc>
        <w:tc>
          <w:tcPr>
            <w:tcW w:w="1275" w:type="dxa"/>
          </w:tcPr>
          <w:p w:rsidR="008F2BDE" w:rsidRPr="003D65B0" w:rsidRDefault="008F2BDE" w:rsidP="008F2BDE">
            <w:pPr>
              <w:spacing w:after="0"/>
              <w:ind w:firstLine="851"/>
              <w:rPr>
                <w:sz w:val="20"/>
                <w:szCs w:val="20"/>
              </w:rPr>
            </w:pPr>
          </w:p>
        </w:tc>
      </w:tr>
      <w:tr w:rsidR="008F2BDE" w:rsidRPr="00DB4D5E" w:rsidTr="008F2BDE">
        <w:tc>
          <w:tcPr>
            <w:tcW w:w="720" w:type="dxa"/>
          </w:tcPr>
          <w:p w:rsidR="008F2BDE" w:rsidRPr="003D65B0" w:rsidRDefault="008F2BDE" w:rsidP="008F2BDE">
            <w:pPr>
              <w:tabs>
                <w:tab w:val="left" w:pos="432"/>
                <w:tab w:val="left" w:pos="612"/>
              </w:tabs>
              <w:spacing w:after="0"/>
              <w:ind w:left="-28" w:firstLine="28"/>
              <w:rPr>
                <w:sz w:val="20"/>
                <w:szCs w:val="20"/>
              </w:rPr>
            </w:pPr>
          </w:p>
        </w:tc>
        <w:tc>
          <w:tcPr>
            <w:tcW w:w="1407" w:type="dxa"/>
          </w:tcPr>
          <w:p w:rsidR="008F2BDE" w:rsidRPr="003D65B0" w:rsidRDefault="008F2BDE" w:rsidP="008F2BDE">
            <w:pPr>
              <w:spacing w:after="0"/>
              <w:jc w:val="left"/>
              <w:rPr>
                <w:sz w:val="20"/>
                <w:szCs w:val="20"/>
                <w:u w:val="single"/>
              </w:rPr>
            </w:pPr>
          </w:p>
        </w:tc>
        <w:tc>
          <w:tcPr>
            <w:tcW w:w="708" w:type="dxa"/>
          </w:tcPr>
          <w:p w:rsidR="008F2BDE" w:rsidRPr="003D65B0" w:rsidRDefault="008F2BDE" w:rsidP="008F2BDE">
            <w:pPr>
              <w:spacing w:after="0"/>
              <w:ind w:firstLine="851"/>
              <w:jc w:val="center"/>
              <w:rPr>
                <w:sz w:val="20"/>
                <w:szCs w:val="20"/>
                <w:u w:val="single"/>
              </w:rPr>
            </w:pPr>
          </w:p>
        </w:tc>
        <w:tc>
          <w:tcPr>
            <w:tcW w:w="993" w:type="dxa"/>
          </w:tcPr>
          <w:p w:rsidR="008F2BDE" w:rsidRPr="003D65B0" w:rsidRDefault="008F2BDE" w:rsidP="008F2BDE">
            <w:pPr>
              <w:spacing w:after="0"/>
              <w:ind w:firstLine="851"/>
              <w:rPr>
                <w:sz w:val="20"/>
                <w:szCs w:val="20"/>
              </w:rPr>
            </w:pPr>
          </w:p>
        </w:tc>
        <w:tc>
          <w:tcPr>
            <w:tcW w:w="850" w:type="dxa"/>
          </w:tcPr>
          <w:p w:rsidR="008F2BDE" w:rsidRPr="003D65B0" w:rsidRDefault="008F2BDE" w:rsidP="008F2BDE">
            <w:pPr>
              <w:spacing w:after="0"/>
              <w:ind w:firstLine="851"/>
              <w:rPr>
                <w:sz w:val="20"/>
                <w:szCs w:val="20"/>
              </w:rPr>
            </w:pPr>
          </w:p>
        </w:tc>
        <w:tc>
          <w:tcPr>
            <w:tcW w:w="1559" w:type="dxa"/>
          </w:tcPr>
          <w:p w:rsidR="008F2BDE" w:rsidRPr="003D65B0" w:rsidRDefault="008F2BDE" w:rsidP="008F2BDE">
            <w:pPr>
              <w:spacing w:after="0"/>
              <w:ind w:firstLine="851"/>
              <w:rPr>
                <w:sz w:val="20"/>
                <w:szCs w:val="20"/>
              </w:rPr>
            </w:pPr>
          </w:p>
        </w:tc>
        <w:tc>
          <w:tcPr>
            <w:tcW w:w="851" w:type="dxa"/>
          </w:tcPr>
          <w:p w:rsidR="008F2BDE" w:rsidRPr="003D65B0" w:rsidRDefault="008F2BDE" w:rsidP="008F2BDE">
            <w:pPr>
              <w:spacing w:after="0"/>
              <w:ind w:firstLine="851"/>
              <w:rPr>
                <w:sz w:val="20"/>
                <w:szCs w:val="20"/>
              </w:rPr>
            </w:pPr>
          </w:p>
        </w:tc>
        <w:tc>
          <w:tcPr>
            <w:tcW w:w="1276" w:type="dxa"/>
          </w:tcPr>
          <w:p w:rsidR="008F2BDE" w:rsidRPr="003D65B0" w:rsidRDefault="008F2BDE" w:rsidP="008F2BDE">
            <w:pPr>
              <w:spacing w:after="0"/>
              <w:ind w:firstLine="851"/>
              <w:rPr>
                <w:sz w:val="20"/>
                <w:szCs w:val="20"/>
              </w:rPr>
            </w:pPr>
          </w:p>
        </w:tc>
        <w:tc>
          <w:tcPr>
            <w:tcW w:w="1275" w:type="dxa"/>
          </w:tcPr>
          <w:p w:rsidR="008F2BDE" w:rsidRPr="003D65B0" w:rsidRDefault="008F2BDE" w:rsidP="008F2BDE">
            <w:pPr>
              <w:spacing w:after="0"/>
              <w:ind w:firstLine="851"/>
              <w:rPr>
                <w:sz w:val="20"/>
                <w:szCs w:val="20"/>
              </w:rPr>
            </w:pPr>
          </w:p>
        </w:tc>
      </w:tr>
      <w:tr w:rsidR="008F2BDE" w:rsidRPr="00DB4D5E" w:rsidTr="008F2BDE">
        <w:tc>
          <w:tcPr>
            <w:tcW w:w="720" w:type="dxa"/>
          </w:tcPr>
          <w:p w:rsidR="008F2BDE" w:rsidRPr="003D65B0" w:rsidRDefault="008F2BDE" w:rsidP="008F2BDE">
            <w:pPr>
              <w:tabs>
                <w:tab w:val="left" w:pos="432"/>
                <w:tab w:val="left" w:pos="612"/>
              </w:tabs>
              <w:spacing w:after="0"/>
              <w:ind w:left="-28" w:firstLine="28"/>
              <w:rPr>
                <w:sz w:val="20"/>
                <w:szCs w:val="20"/>
              </w:rPr>
            </w:pPr>
          </w:p>
        </w:tc>
        <w:tc>
          <w:tcPr>
            <w:tcW w:w="1407" w:type="dxa"/>
          </w:tcPr>
          <w:p w:rsidR="008F2BDE" w:rsidRPr="003D65B0" w:rsidRDefault="008F2BDE" w:rsidP="008F2BDE">
            <w:pPr>
              <w:spacing w:after="0"/>
              <w:jc w:val="left"/>
              <w:rPr>
                <w:sz w:val="20"/>
                <w:szCs w:val="20"/>
                <w:u w:val="single"/>
              </w:rPr>
            </w:pPr>
          </w:p>
        </w:tc>
        <w:tc>
          <w:tcPr>
            <w:tcW w:w="708" w:type="dxa"/>
          </w:tcPr>
          <w:p w:rsidR="008F2BDE" w:rsidRPr="003D65B0" w:rsidRDefault="008F2BDE" w:rsidP="008F2BDE">
            <w:pPr>
              <w:spacing w:after="0"/>
              <w:ind w:firstLine="851"/>
              <w:jc w:val="center"/>
              <w:rPr>
                <w:sz w:val="20"/>
                <w:szCs w:val="20"/>
                <w:u w:val="single"/>
              </w:rPr>
            </w:pPr>
          </w:p>
        </w:tc>
        <w:tc>
          <w:tcPr>
            <w:tcW w:w="993" w:type="dxa"/>
          </w:tcPr>
          <w:p w:rsidR="008F2BDE" w:rsidRPr="003D65B0" w:rsidRDefault="008F2BDE" w:rsidP="008F2BDE">
            <w:pPr>
              <w:spacing w:after="0"/>
              <w:ind w:firstLine="851"/>
              <w:rPr>
                <w:sz w:val="20"/>
                <w:szCs w:val="20"/>
              </w:rPr>
            </w:pPr>
          </w:p>
        </w:tc>
        <w:tc>
          <w:tcPr>
            <w:tcW w:w="850" w:type="dxa"/>
          </w:tcPr>
          <w:p w:rsidR="008F2BDE" w:rsidRPr="003D65B0" w:rsidRDefault="008F2BDE" w:rsidP="008F2BDE">
            <w:pPr>
              <w:spacing w:after="0"/>
              <w:ind w:firstLine="851"/>
              <w:rPr>
                <w:sz w:val="20"/>
                <w:szCs w:val="20"/>
              </w:rPr>
            </w:pPr>
          </w:p>
        </w:tc>
        <w:tc>
          <w:tcPr>
            <w:tcW w:w="1559" w:type="dxa"/>
          </w:tcPr>
          <w:p w:rsidR="008F2BDE" w:rsidRPr="003D65B0" w:rsidRDefault="008F2BDE" w:rsidP="008F2BDE">
            <w:pPr>
              <w:spacing w:after="0"/>
              <w:ind w:firstLine="851"/>
              <w:rPr>
                <w:sz w:val="20"/>
                <w:szCs w:val="20"/>
              </w:rPr>
            </w:pPr>
          </w:p>
        </w:tc>
        <w:tc>
          <w:tcPr>
            <w:tcW w:w="851" w:type="dxa"/>
          </w:tcPr>
          <w:p w:rsidR="008F2BDE" w:rsidRPr="003D65B0" w:rsidRDefault="008F2BDE" w:rsidP="008F2BDE">
            <w:pPr>
              <w:spacing w:after="0"/>
              <w:ind w:firstLine="851"/>
              <w:rPr>
                <w:sz w:val="20"/>
                <w:szCs w:val="20"/>
              </w:rPr>
            </w:pPr>
          </w:p>
        </w:tc>
        <w:tc>
          <w:tcPr>
            <w:tcW w:w="1276" w:type="dxa"/>
          </w:tcPr>
          <w:p w:rsidR="008F2BDE" w:rsidRPr="003D65B0" w:rsidRDefault="008F2BDE" w:rsidP="008F2BDE">
            <w:pPr>
              <w:spacing w:after="0"/>
              <w:ind w:firstLine="851"/>
              <w:rPr>
                <w:sz w:val="20"/>
                <w:szCs w:val="20"/>
              </w:rPr>
            </w:pPr>
          </w:p>
        </w:tc>
        <w:tc>
          <w:tcPr>
            <w:tcW w:w="1275" w:type="dxa"/>
          </w:tcPr>
          <w:p w:rsidR="008F2BDE" w:rsidRPr="003D65B0" w:rsidRDefault="008F2BDE" w:rsidP="008F2BDE">
            <w:pPr>
              <w:spacing w:after="0"/>
              <w:ind w:firstLine="851"/>
              <w:rPr>
                <w:sz w:val="20"/>
                <w:szCs w:val="20"/>
              </w:rPr>
            </w:pPr>
          </w:p>
        </w:tc>
      </w:tr>
      <w:tr w:rsidR="008F2BDE" w:rsidRPr="00DB4D5E" w:rsidTr="008F2BDE">
        <w:tc>
          <w:tcPr>
            <w:tcW w:w="720" w:type="dxa"/>
          </w:tcPr>
          <w:p w:rsidR="008F2BDE" w:rsidRPr="003D65B0" w:rsidRDefault="008F2BDE" w:rsidP="008F2BDE">
            <w:pPr>
              <w:tabs>
                <w:tab w:val="left" w:pos="432"/>
                <w:tab w:val="left" w:pos="612"/>
              </w:tabs>
              <w:spacing w:after="0"/>
              <w:ind w:left="-28" w:firstLine="28"/>
              <w:rPr>
                <w:sz w:val="20"/>
                <w:szCs w:val="20"/>
              </w:rPr>
            </w:pPr>
          </w:p>
        </w:tc>
        <w:tc>
          <w:tcPr>
            <w:tcW w:w="1407" w:type="dxa"/>
          </w:tcPr>
          <w:p w:rsidR="008F2BDE" w:rsidRPr="003D65B0" w:rsidRDefault="008F2BDE" w:rsidP="008F2BDE">
            <w:pPr>
              <w:spacing w:after="0"/>
              <w:jc w:val="left"/>
              <w:rPr>
                <w:sz w:val="20"/>
                <w:szCs w:val="20"/>
                <w:u w:val="single"/>
              </w:rPr>
            </w:pPr>
          </w:p>
        </w:tc>
        <w:tc>
          <w:tcPr>
            <w:tcW w:w="708" w:type="dxa"/>
          </w:tcPr>
          <w:p w:rsidR="008F2BDE" w:rsidRPr="003D65B0" w:rsidRDefault="008F2BDE" w:rsidP="008F2BDE">
            <w:pPr>
              <w:spacing w:after="0"/>
              <w:ind w:firstLine="851"/>
              <w:jc w:val="center"/>
              <w:rPr>
                <w:sz w:val="20"/>
                <w:szCs w:val="20"/>
                <w:u w:val="single"/>
              </w:rPr>
            </w:pPr>
          </w:p>
        </w:tc>
        <w:tc>
          <w:tcPr>
            <w:tcW w:w="993" w:type="dxa"/>
          </w:tcPr>
          <w:p w:rsidR="008F2BDE" w:rsidRPr="003D65B0" w:rsidRDefault="008F2BDE" w:rsidP="008F2BDE">
            <w:pPr>
              <w:spacing w:after="0"/>
              <w:ind w:firstLine="851"/>
              <w:rPr>
                <w:sz w:val="20"/>
                <w:szCs w:val="20"/>
              </w:rPr>
            </w:pPr>
          </w:p>
        </w:tc>
        <w:tc>
          <w:tcPr>
            <w:tcW w:w="850" w:type="dxa"/>
          </w:tcPr>
          <w:p w:rsidR="008F2BDE" w:rsidRPr="003D65B0" w:rsidRDefault="008F2BDE" w:rsidP="008F2BDE">
            <w:pPr>
              <w:spacing w:after="0"/>
              <w:ind w:firstLine="851"/>
              <w:rPr>
                <w:sz w:val="20"/>
                <w:szCs w:val="20"/>
              </w:rPr>
            </w:pPr>
          </w:p>
        </w:tc>
        <w:tc>
          <w:tcPr>
            <w:tcW w:w="1559" w:type="dxa"/>
          </w:tcPr>
          <w:p w:rsidR="008F2BDE" w:rsidRPr="003D65B0" w:rsidRDefault="008F2BDE" w:rsidP="008F2BDE">
            <w:pPr>
              <w:spacing w:after="0"/>
              <w:ind w:firstLine="851"/>
              <w:rPr>
                <w:sz w:val="20"/>
                <w:szCs w:val="20"/>
              </w:rPr>
            </w:pPr>
          </w:p>
        </w:tc>
        <w:tc>
          <w:tcPr>
            <w:tcW w:w="851" w:type="dxa"/>
          </w:tcPr>
          <w:p w:rsidR="008F2BDE" w:rsidRPr="003D65B0" w:rsidRDefault="008F2BDE" w:rsidP="008F2BDE">
            <w:pPr>
              <w:spacing w:after="0"/>
              <w:ind w:firstLine="851"/>
              <w:rPr>
                <w:sz w:val="20"/>
                <w:szCs w:val="20"/>
              </w:rPr>
            </w:pPr>
          </w:p>
        </w:tc>
        <w:tc>
          <w:tcPr>
            <w:tcW w:w="1276" w:type="dxa"/>
          </w:tcPr>
          <w:p w:rsidR="008F2BDE" w:rsidRPr="003D65B0" w:rsidRDefault="008F2BDE" w:rsidP="008F2BDE">
            <w:pPr>
              <w:spacing w:after="0"/>
              <w:ind w:firstLine="851"/>
              <w:rPr>
                <w:sz w:val="20"/>
                <w:szCs w:val="20"/>
              </w:rPr>
            </w:pPr>
          </w:p>
        </w:tc>
        <w:tc>
          <w:tcPr>
            <w:tcW w:w="1275" w:type="dxa"/>
          </w:tcPr>
          <w:p w:rsidR="008F2BDE" w:rsidRPr="003D65B0" w:rsidRDefault="008F2BDE" w:rsidP="008F2BDE">
            <w:pPr>
              <w:spacing w:after="0"/>
              <w:ind w:firstLine="851"/>
              <w:rPr>
                <w:sz w:val="20"/>
                <w:szCs w:val="20"/>
              </w:rPr>
            </w:pPr>
          </w:p>
        </w:tc>
      </w:tr>
      <w:tr w:rsidR="008F2BDE" w:rsidRPr="00DB4D5E" w:rsidTr="008F2BDE">
        <w:tc>
          <w:tcPr>
            <w:tcW w:w="720" w:type="dxa"/>
          </w:tcPr>
          <w:p w:rsidR="008F2BDE" w:rsidRPr="003D65B0" w:rsidRDefault="008F2BDE" w:rsidP="008F2BDE">
            <w:pPr>
              <w:tabs>
                <w:tab w:val="left" w:pos="432"/>
                <w:tab w:val="left" w:pos="612"/>
              </w:tabs>
              <w:spacing w:after="0"/>
              <w:ind w:left="-28" w:firstLine="28"/>
              <w:rPr>
                <w:sz w:val="20"/>
                <w:szCs w:val="20"/>
              </w:rPr>
            </w:pPr>
          </w:p>
        </w:tc>
        <w:tc>
          <w:tcPr>
            <w:tcW w:w="1407" w:type="dxa"/>
          </w:tcPr>
          <w:p w:rsidR="008F2BDE" w:rsidRPr="00EA0EB8" w:rsidRDefault="008F2BDE" w:rsidP="008F2BDE">
            <w:pPr>
              <w:spacing w:after="0"/>
              <w:rPr>
                <w:sz w:val="16"/>
                <w:szCs w:val="16"/>
              </w:rPr>
            </w:pPr>
            <w:r w:rsidRPr="00EA0EB8">
              <w:rPr>
                <w:sz w:val="16"/>
                <w:szCs w:val="16"/>
                <w:u w:val="single"/>
              </w:rPr>
              <w:t>Среднесписочная численность</w:t>
            </w:r>
          </w:p>
        </w:tc>
        <w:tc>
          <w:tcPr>
            <w:tcW w:w="708" w:type="dxa"/>
          </w:tcPr>
          <w:p w:rsidR="008F2BDE" w:rsidRPr="003D65B0" w:rsidRDefault="008F2BDE" w:rsidP="008F2BDE">
            <w:pPr>
              <w:spacing w:after="0"/>
              <w:ind w:firstLine="851"/>
              <w:rPr>
                <w:sz w:val="20"/>
                <w:szCs w:val="20"/>
              </w:rPr>
            </w:pPr>
          </w:p>
        </w:tc>
        <w:tc>
          <w:tcPr>
            <w:tcW w:w="993" w:type="dxa"/>
          </w:tcPr>
          <w:p w:rsidR="008F2BDE" w:rsidRPr="003D65B0" w:rsidRDefault="008F2BDE" w:rsidP="008F2BDE">
            <w:pPr>
              <w:spacing w:after="0"/>
              <w:ind w:firstLine="851"/>
              <w:rPr>
                <w:sz w:val="20"/>
                <w:szCs w:val="20"/>
              </w:rPr>
            </w:pPr>
          </w:p>
        </w:tc>
        <w:tc>
          <w:tcPr>
            <w:tcW w:w="850" w:type="dxa"/>
          </w:tcPr>
          <w:p w:rsidR="008F2BDE" w:rsidRPr="003D65B0" w:rsidRDefault="008F2BDE" w:rsidP="008F2BDE">
            <w:pPr>
              <w:spacing w:after="0"/>
              <w:ind w:firstLine="851"/>
              <w:rPr>
                <w:sz w:val="20"/>
                <w:szCs w:val="20"/>
              </w:rPr>
            </w:pPr>
          </w:p>
        </w:tc>
        <w:tc>
          <w:tcPr>
            <w:tcW w:w="1559" w:type="dxa"/>
          </w:tcPr>
          <w:p w:rsidR="008F2BDE" w:rsidRPr="003D65B0" w:rsidRDefault="008F2BDE" w:rsidP="008F2BDE">
            <w:pPr>
              <w:spacing w:after="0"/>
              <w:ind w:firstLine="851"/>
              <w:rPr>
                <w:sz w:val="20"/>
                <w:szCs w:val="20"/>
              </w:rPr>
            </w:pPr>
          </w:p>
        </w:tc>
        <w:tc>
          <w:tcPr>
            <w:tcW w:w="851" w:type="dxa"/>
          </w:tcPr>
          <w:p w:rsidR="008F2BDE" w:rsidRPr="003D65B0" w:rsidRDefault="008F2BDE" w:rsidP="008F2BDE">
            <w:pPr>
              <w:spacing w:after="0"/>
              <w:ind w:firstLine="851"/>
              <w:rPr>
                <w:sz w:val="20"/>
                <w:szCs w:val="20"/>
              </w:rPr>
            </w:pPr>
          </w:p>
        </w:tc>
        <w:tc>
          <w:tcPr>
            <w:tcW w:w="1276" w:type="dxa"/>
          </w:tcPr>
          <w:p w:rsidR="008F2BDE" w:rsidRPr="003D65B0" w:rsidRDefault="008F2BDE" w:rsidP="008F2BDE">
            <w:pPr>
              <w:spacing w:after="0"/>
              <w:ind w:firstLine="851"/>
              <w:rPr>
                <w:sz w:val="20"/>
                <w:szCs w:val="20"/>
              </w:rPr>
            </w:pPr>
          </w:p>
        </w:tc>
        <w:tc>
          <w:tcPr>
            <w:tcW w:w="1275" w:type="dxa"/>
          </w:tcPr>
          <w:p w:rsidR="008F2BDE" w:rsidRPr="003D65B0" w:rsidRDefault="008F2BDE" w:rsidP="008F2BDE">
            <w:pPr>
              <w:spacing w:after="0"/>
              <w:ind w:firstLine="851"/>
              <w:rPr>
                <w:sz w:val="20"/>
                <w:szCs w:val="20"/>
              </w:rPr>
            </w:pPr>
          </w:p>
        </w:tc>
      </w:tr>
    </w:tbl>
    <w:p w:rsidR="008F2BDE" w:rsidRPr="00DB4D5E" w:rsidRDefault="008F2BDE" w:rsidP="008F2BDE">
      <w:pPr>
        <w:spacing w:after="0"/>
        <w:ind w:right="54"/>
        <w:jc w:val="right"/>
      </w:pPr>
    </w:p>
    <w:p w:rsidR="008F2BDE" w:rsidRPr="00DB4D5E" w:rsidRDefault="008F2BDE" w:rsidP="008F2BDE">
      <w:pPr>
        <w:tabs>
          <w:tab w:val="left" w:pos="708"/>
        </w:tabs>
        <w:rPr>
          <w:sz w:val="4"/>
          <w:szCs w:val="4"/>
        </w:rPr>
      </w:pPr>
    </w:p>
    <w:p w:rsidR="008F2BDE" w:rsidRPr="00DB4D5E" w:rsidRDefault="008F2BDE" w:rsidP="008F2BDE">
      <w:pPr>
        <w:tabs>
          <w:tab w:val="left" w:pos="708"/>
        </w:tabs>
        <w:rPr>
          <w:sz w:val="4"/>
          <w:szCs w:val="4"/>
        </w:rPr>
      </w:pPr>
    </w:p>
    <w:p w:rsidR="008F2BDE" w:rsidRPr="00DB4D5E" w:rsidRDefault="008F2BDE" w:rsidP="008F2BDE">
      <w:pPr>
        <w:tabs>
          <w:tab w:val="left" w:pos="708"/>
        </w:tabs>
      </w:pPr>
      <w:r w:rsidRPr="00DB4D5E">
        <w:t>_______________________               _______________________             /___________________/</w:t>
      </w:r>
    </w:p>
    <w:p w:rsidR="008F2BDE" w:rsidRPr="00DB4D5E" w:rsidRDefault="008F2BDE" w:rsidP="008F2BDE">
      <w:pPr>
        <w:tabs>
          <w:tab w:val="left" w:pos="708"/>
        </w:tabs>
        <w:rPr>
          <w:i/>
        </w:rPr>
      </w:pPr>
      <w:r w:rsidRPr="00DB4D5E">
        <w:rPr>
          <w:i/>
        </w:rPr>
        <w:t xml:space="preserve">       (должность)                                             (подпись)                                           (ФИО)</w:t>
      </w:r>
    </w:p>
    <w:p w:rsidR="008F2BDE" w:rsidRPr="00DB4D5E" w:rsidRDefault="008F2BDE" w:rsidP="008F2BDE">
      <w:pPr>
        <w:tabs>
          <w:tab w:val="left" w:pos="708"/>
        </w:tabs>
        <w:ind w:firstLine="5600"/>
        <w:rPr>
          <w:i/>
        </w:rPr>
      </w:pPr>
      <w:r w:rsidRPr="00DB4D5E">
        <w:rPr>
          <w:i/>
        </w:rPr>
        <w:t>М.П.</w:t>
      </w:r>
    </w:p>
    <w:p w:rsidR="008F2BDE" w:rsidRPr="00DB4D5E" w:rsidRDefault="008F2BDE" w:rsidP="008F2BDE">
      <w:pPr>
        <w:tabs>
          <w:tab w:val="left" w:pos="1400"/>
        </w:tabs>
        <w:rPr>
          <w:b/>
        </w:rPr>
      </w:pPr>
    </w:p>
    <w:p w:rsidR="008F2BDE" w:rsidRPr="00DB4D5E" w:rsidRDefault="008F2BDE" w:rsidP="008F2BDE">
      <w:pPr>
        <w:tabs>
          <w:tab w:val="left" w:pos="708"/>
        </w:tabs>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ind w:firstLine="3700"/>
        <w:rPr>
          <w:i/>
        </w:rPr>
      </w:pPr>
      <w:r w:rsidRPr="00DB4D5E">
        <w:rPr>
          <w:i/>
        </w:rPr>
        <w:t xml:space="preserve">           (подпись)                                           (ФИО)</w:t>
      </w:r>
    </w:p>
    <w:p w:rsidR="008F2BDE" w:rsidRPr="00DB4D5E" w:rsidRDefault="008F2BDE" w:rsidP="008F2BDE">
      <w:pPr>
        <w:tabs>
          <w:tab w:val="left" w:pos="708"/>
        </w:tabs>
        <w:rPr>
          <w:i/>
          <w:sz w:val="22"/>
          <w:szCs w:val="22"/>
        </w:rPr>
      </w:pPr>
      <w:r w:rsidRPr="00DB4D5E">
        <w:rPr>
          <w:i/>
          <w:sz w:val="22"/>
          <w:szCs w:val="22"/>
          <w:u w:val="single"/>
        </w:rPr>
        <w:t>Примечание</w:t>
      </w:r>
      <w:r w:rsidRPr="00DB4D5E">
        <w:rPr>
          <w:i/>
          <w:sz w:val="22"/>
          <w:szCs w:val="22"/>
        </w:rPr>
        <w:t>:</w:t>
      </w:r>
    </w:p>
    <w:p w:rsidR="008F2BDE" w:rsidRPr="00DB4D5E" w:rsidRDefault="008F2BDE" w:rsidP="008F2BDE">
      <w:pPr>
        <w:tabs>
          <w:tab w:val="left" w:pos="708"/>
        </w:tabs>
        <w:rPr>
          <w:i/>
          <w:sz w:val="22"/>
          <w:szCs w:val="22"/>
        </w:rPr>
      </w:pPr>
      <w:r w:rsidRPr="00DB4D5E">
        <w:rPr>
          <w:i/>
          <w:sz w:val="22"/>
          <w:szCs w:val="22"/>
        </w:rPr>
        <w:t xml:space="preserve">Участник </w:t>
      </w:r>
      <w:r>
        <w:rPr>
          <w:i/>
          <w:sz w:val="22"/>
          <w:szCs w:val="22"/>
        </w:rPr>
        <w:t>процедуры закупки</w:t>
      </w:r>
      <w:r w:rsidRPr="00DB4D5E">
        <w:rPr>
          <w:i/>
          <w:sz w:val="22"/>
          <w:szCs w:val="22"/>
        </w:rPr>
        <w:t xml:space="preserve"> по своему усмотрению, в подтверждение данных, представленных в настоящей форме, может прикладывать любые документы.</w:t>
      </w:r>
    </w:p>
    <w:p w:rsidR="008F2BDE" w:rsidRDefault="008F2BDE" w:rsidP="008F2BDE">
      <w:pPr>
        <w:pStyle w:val="ae"/>
        <w:spacing w:after="0"/>
        <w:jc w:val="center"/>
        <w:rPr>
          <w:b/>
          <w:sz w:val="28"/>
          <w:szCs w:val="28"/>
        </w:rPr>
        <w:sectPr w:rsidR="008F2BDE" w:rsidSect="008F2BDE">
          <w:headerReference w:type="default" r:id="rId29"/>
          <w:pgSz w:w="11906" w:h="16838"/>
          <w:pgMar w:top="1134" w:right="907" w:bottom="567" w:left="1134" w:header="709" w:footer="709" w:gutter="0"/>
          <w:cols w:space="708"/>
          <w:docGrid w:linePitch="360"/>
        </w:sectPr>
      </w:pPr>
    </w:p>
    <w:p w:rsidR="008F2BDE" w:rsidRPr="004620E4" w:rsidRDefault="008F2BDE" w:rsidP="008F2BDE">
      <w:pPr>
        <w:pStyle w:val="ae"/>
        <w:spacing w:after="0"/>
        <w:jc w:val="center"/>
        <w:rPr>
          <w:b/>
          <w:caps/>
          <w:sz w:val="28"/>
          <w:szCs w:val="28"/>
        </w:rPr>
      </w:pPr>
      <w:r w:rsidRPr="004620E4">
        <w:rPr>
          <w:b/>
          <w:sz w:val="28"/>
          <w:szCs w:val="28"/>
        </w:rPr>
        <w:lastRenderedPageBreak/>
        <w:t>I.4.</w:t>
      </w:r>
      <w:r w:rsidR="00173A24">
        <w:rPr>
          <w:b/>
          <w:sz w:val="28"/>
          <w:szCs w:val="28"/>
        </w:rPr>
        <w:t>6</w:t>
      </w:r>
      <w:r w:rsidRPr="004620E4">
        <w:rPr>
          <w:b/>
          <w:sz w:val="28"/>
          <w:szCs w:val="28"/>
        </w:rPr>
        <w:t xml:space="preserve">. </w:t>
      </w:r>
      <w:r w:rsidRPr="004620E4">
        <w:rPr>
          <w:b/>
          <w:caps/>
          <w:sz w:val="28"/>
          <w:szCs w:val="28"/>
        </w:rPr>
        <w:t>Форма «</w:t>
      </w:r>
      <w:r>
        <w:rPr>
          <w:b/>
          <w:caps/>
          <w:sz w:val="28"/>
          <w:szCs w:val="28"/>
        </w:rPr>
        <w:t>СПРАВКА О ФИНАНСОВО-ЭКОНОМИЧЕСКОМ СОСТОЯНИИ АУДИТОРСКОЙ ОРГАНИЗАЦИИ</w:t>
      </w:r>
      <w:r w:rsidRPr="004620E4">
        <w:rPr>
          <w:b/>
          <w:caps/>
          <w:sz w:val="28"/>
          <w:szCs w:val="28"/>
        </w:rPr>
        <w:t>»</w:t>
      </w:r>
    </w:p>
    <w:p w:rsidR="008F2BDE" w:rsidRPr="00DB4D5E" w:rsidRDefault="008F2BDE" w:rsidP="008F2BDE">
      <w:pPr>
        <w:tabs>
          <w:tab w:val="left" w:pos="708"/>
        </w:tabs>
        <w:spacing w:after="0"/>
        <w:rPr>
          <w:i/>
        </w:rPr>
      </w:pPr>
      <w:r w:rsidRPr="00DB4D5E">
        <w:rPr>
          <w:i/>
        </w:rPr>
        <w:t>На бланке организации</w:t>
      </w:r>
    </w:p>
    <w:p w:rsidR="008F2BDE" w:rsidRDefault="008F2BDE" w:rsidP="00E7799C">
      <w:pPr>
        <w:tabs>
          <w:tab w:val="left" w:pos="708"/>
        </w:tabs>
        <w:spacing w:after="0"/>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E7799C" w:rsidRPr="00DB4D5E" w:rsidRDefault="00E7799C" w:rsidP="00E7799C">
      <w:pPr>
        <w:tabs>
          <w:tab w:val="left" w:pos="708"/>
        </w:tabs>
        <w:spacing w:after="0"/>
        <w:rPr>
          <w:b/>
        </w:rPr>
      </w:pPr>
    </w:p>
    <w:p w:rsidR="008F2BDE" w:rsidRDefault="008F2BDE" w:rsidP="008F2BDE">
      <w:pPr>
        <w:tabs>
          <w:tab w:val="left" w:pos="708"/>
          <w:tab w:val="left" w:pos="5387"/>
          <w:tab w:val="left" w:pos="5670"/>
          <w:tab w:val="left" w:pos="5812"/>
        </w:tabs>
        <w:spacing w:after="0"/>
        <w:jc w:val="right"/>
        <w:rPr>
          <w:b/>
        </w:rPr>
      </w:pPr>
    </w:p>
    <w:p w:rsidR="008F2BDE" w:rsidRDefault="008F2BDE" w:rsidP="008F2BDE">
      <w:pPr>
        <w:tabs>
          <w:tab w:val="left" w:pos="708"/>
          <w:tab w:val="left" w:pos="5387"/>
          <w:tab w:val="left" w:pos="5670"/>
          <w:tab w:val="left" w:pos="5812"/>
        </w:tabs>
        <w:spacing w:after="0"/>
        <w:jc w:val="right"/>
        <w:rPr>
          <w:b/>
        </w:rPr>
      </w:pPr>
      <w:r>
        <w:rPr>
          <w:b/>
        </w:rPr>
        <w:t>Заказчику:</w:t>
      </w:r>
    </w:p>
    <w:p w:rsidR="00173A24" w:rsidRPr="00DB4D5E" w:rsidRDefault="00173A24" w:rsidP="008F2BDE">
      <w:pPr>
        <w:tabs>
          <w:tab w:val="left" w:pos="708"/>
          <w:tab w:val="left" w:pos="5387"/>
          <w:tab w:val="left" w:pos="5670"/>
          <w:tab w:val="left" w:pos="5812"/>
        </w:tabs>
        <w:spacing w:after="0"/>
        <w:jc w:val="right"/>
        <w:rPr>
          <w:b/>
        </w:rPr>
      </w:pPr>
    </w:p>
    <w:p w:rsidR="008F2BDE" w:rsidRDefault="008F2BDE" w:rsidP="008F2BDE">
      <w:pPr>
        <w:tabs>
          <w:tab w:val="left" w:pos="708"/>
          <w:tab w:val="left" w:pos="5387"/>
          <w:tab w:val="left" w:pos="5670"/>
          <w:tab w:val="left" w:pos="5812"/>
        </w:tabs>
        <w:spacing w:after="0"/>
        <w:ind w:left="5580"/>
        <w:jc w:val="right"/>
        <w:rPr>
          <w:b/>
          <w:bCs/>
        </w:rPr>
      </w:pPr>
      <w:r>
        <w:rPr>
          <w:b/>
          <w:bCs/>
        </w:rPr>
        <w:t>Организатору размещения заказа:</w:t>
      </w:r>
    </w:p>
    <w:p w:rsidR="008F2BDE" w:rsidRDefault="008F2BDE" w:rsidP="008F2BDE">
      <w:pPr>
        <w:pStyle w:val="ConsNonformat"/>
        <w:widowControl/>
        <w:rPr>
          <w:rFonts w:ascii="Times New Roman" w:hAnsi="Times New Roman"/>
          <w:b/>
          <w:sz w:val="24"/>
          <w:szCs w:val="24"/>
        </w:rPr>
      </w:pPr>
    </w:p>
    <w:p w:rsidR="008F2BDE" w:rsidRPr="00B7709D" w:rsidRDefault="008F2BDE" w:rsidP="008F2BDE">
      <w:pPr>
        <w:pStyle w:val="15"/>
        <w:tabs>
          <w:tab w:val="clear" w:pos="432"/>
        </w:tabs>
        <w:ind w:left="0" w:firstLine="0"/>
        <w:jc w:val="center"/>
        <w:rPr>
          <w:sz w:val="24"/>
        </w:rPr>
      </w:pPr>
      <w:r>
        <w:rPr>
          <w:sz w:val="24"/>
        </w:rPr>
        <w:t>Справка</w:t>
      </w:r>
    </w:p>
    <w:p w:rsidR="008F2BDE" w:rsidRPr="00903797" w:rsidRDefault="008F2BDE" w:rsidP="008F2BDE">
      <w:pPr>
        <w:pStyle w:val="54"/>
        <w:ind w:firstLine="0"/>
        <w:rPr>
          <w:b/>
          <w:szCs w:val="24"/>
        </w:rPr>
      </w:pPr>
      <w:r w:rsidRPr="00341268">
        <w:rPr>
          <w:b/>
          <w:szCs w:val="24"/>
        </w:rPr>
        <w:t>о финансово-экономическом состоянии аудиторской организации</w:t>
      </w:r>
    </w:p>
    <w:p w:rsidR="008F2BDE" w:rsidRPr="00903797" w:rsidRDefault="008F2BDE" w:rsidP="008F2BDE">
      <w:pPr>
        <w:pStyle w:val="43"/>
        <w:rPr>
          <w:szCs w:val="24"/>
        </w:rPr>
      </w:pPr>
    </w:p>
    <w:tbl>
      <w:tblPr>
        <w:tblW w:w="8784" w:type="dxa"/>
        <w:jc w:val="center"/>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8"/>
        <w:gridCol w:w="6072"/>
        <w:gridCol w:w="957"/>
        <w:gridCol w:w="847"/>
      </w:tblGrid>
      <w:tr w:rsidR="008F2BDE" w:rsidRPr="00903797" w:rsidTr="008F2BDE">
        <w:trPr>
          <w:cantSplit/>
          <w:trHeight w:val="512"/>
          <w:jc w:val="center"/>
        </w:trPr>
        <w:tc>
          <w:tcPr>
            <w:tcW w:w="908" w:type="dxa"/>
            <w:vMerge w:val="restart"/>
            <w:tcBorders>
              <w:bottom w:val="single" w:sz="4" w:space="0" w:color="auto"/>
            </w:tcBorders>
            <w:vAlign w:val="center"/>
          </w:tcPr>
          <w:p w:rsidR="008F2BDE" w:rsidRPr="00903797" w:rsidRDefault="008F2BDE" w:rsidP="008F2BDE">
            <w:pPr>
              <w:pStyle w:val="39"/>
              <w:tabs>
                <w:tab w:val="clear" w:pos="1307"/>
                <w:tab w:val="left" w:pos="111"/>
              </w:tabs>
              <w:ind w:left="0"/>
              <w:jc w:val="center"/>
              <w:rPr>
                <w:rFonts w:ascii="Times New Roman" w:hAnsi="Times New Roman"/>
                <w:szCs w:val="24"/>
              </w:rPr>
            </w:pPr>
            <w:r w:rsidRPr="00341268">
              <w:rPr>
                <w:rFonts w:ascii="Times New Roman" w:hAnsi="Times New Roman"/>
                <w:szCs w:val="24"/>
              </w:rPr>
              <w:t>№ п/п</w:t>
            </w:r>
          </w:p>
        </w:tc>
        <w:tc>
          <w:tcPr>
            <w:tcW w:w="6072" w:type="dxa"/>
            <w:vMerge w:val="restart"/>
            <w:tcBorders>
              <w:bottom w:val="single" w:sz="4" w:space="0" w:color="auto"/>
            </w:tcBorders>
            <w:vAlign w:val="center"/>
          </w:tcPr>
          <w:p w:rsidR="008F2BDE" w:rsidRPr="00903797" w:rsidRDefault="008F2BDE" w:rsidP="008F2BDE">
            <w:pPr>
              <w:pStyle w:val="39"/>
              <w:tabs>
                <w:tab w:val="clear" w:pos="1307"/>
              </w:tabs>
              <w:ind w:left="0"/>
              <w:jc w:val="center"/>
              <w:rPr>
                <w:rFonts w:ascii="Times New Roman" w:hAnsi="Times New Roman"/>
                <w:szCs w:val="24"/>
              </w:rPr>
            </w:pPr>
            <w:r w:rsidRPr="00341268">
              <w:rPr>
                <w:rFonts w:ascii="Times New Roman" w:hAnsi="Times New Roman"/>
                <w:szCs w:val="24"/>
              </w:rPr>
              <w:t>Показатели</w:t>
            </w:r>
          </w:p>
          <w:p w:rsidR="008F2BDE" w:rsidRPr="00903797" w:rsidRDefault="008F2BDE" w:rsidP="008F2BDE">
            <w:pPr>
              <w:pStyle w:val="39"/>
              <w:tabs>
                <w:tab w:val="clear" w:pos="1307"/>
              </w:tabs>
              <w:ind w:left="0"/>
              <w:jc w:val="center"/>
              <w:rPr>
                <w:rFonts w:ascii="Times New Roman" w:hAnsi="Times New Roman"/>
                <w:szCs w:val="24"/>
              </w:rPr>
            </w:pPr>
            <w:r w:rsidRPr="00341268">
              <w:rPr>
                <w:rFonts w:ascii="Times New Roman" w:hAnsi="Times New Roman"/>
                <w:szCs w:val="24"/>
              </w:rPr>
              <w:t>(по организации в целом)</w:t>
            </w:r>
          </w:p>
        </w:tc>
        <w:tc>
          <w:tcPr>
            <w:tcW w:w="1804" w:type="dxa"/>
            <w:gridSpan w:val="2"/>
            <w:tcBorders>
              <w:bottom w:val="single" w:sz="4" w:space="0" w:color="auto"/>
            </w:tcBorders>
            <w:vAlign w:val="center"/>
          </w:tcPr>
          <w:p w:rsidR="008F2BDE" w:rsidRPr="00903797" w:rsidRDefault="008F2BDE" w:rsidP="008F2BDE">
            <w:pPr>
              <w:pStyle w:val="39"/>
              <w:tabs>
                <w:tab w:val="clear" w:pos="1307"/>
              </w:tabs>
              <w:ind w:left="0"/>
              <w:jc w:val="center"/>
              <w:rPr>
                <w:rFonts w:ascii="Times New Roman" w:hAnsi="Times New Roman"/>
                <w:szCs w:val="24"/>
              </w:rPr>
            </w:pPr>
            <w:r w:rsidRPr="00341268">
              <w:rPr>
                <w:rFonts w:ascii="Times New Roman" w:hAnsi="Times New Roman"/>
                <w:szCs w:val="24"/>
              </w:rPr>
              <w:t>Отчет</w:t>
            </w:r>
          </w:p>
        </w:tc>
      </w:tr>
      <w:tr w:rsidR="008F2BDE" w:rsidRPr="00903797" w:rsidTr="008F2BDE">
        <w:trPr>
          <w:cantSplit/>
          <w:trHeight w:val="210"/>
          <w:jc w:val="center"/>
        </w:trPr>
        <w:tc>
          <w:tcPr>
            <w:tcW w:w="908" w:type="dxa"/>
            <w:vMerge/>
            <w:vAlign w:val="center"/>
          </w:tcPr>
          <w:p w:rsidR="008F2BDE" w:rsidRPr="00903797" w:rsidRDefault="008F2BDE" w:rsidP="008F2BDE">
            <w:pPr>
              <w:pStyle w:val="39"/>
              <w:numPr>
                <w:ilvl w:val="2"/>
                <w:numId w:val="0"/>
              </w:numPr>
              <w:tabs>
                <w:tab w:val="num" w:pos="4187"/>
              </w:tabs>
              <w:jc w:val="center"/>
              <w:textAlignment w:val="baseline"/>
              <w:rPr>
                <w:rFonts w:ascii="Times New Roman" w:hAnsi="Times New Roman"/>
                <w:szCs w:val="24"/>
              </w:rPr>
            </w:pPr>
          </w:p>
        </w:tc>
        <w:tc>
          <w:tcPr>
            <w:tcW w:w="6072" w:type="dxa"/>
            <w:vMerge/>
            <w:vAlign w:val="center"/>
          </w:tcPr>
          <w:p w:rsidR="008F2BDE" w:rsidRPr="00903797" w:rsidRDefault="008F2BDE" w:rsidP="008F2BDE">
            <w:pPr>
              <w:pStyle w:val="39"/>
              <w:numPr>
                <w:ilvl w:val="2"/>
                <w:numId w:val="0"/>
              </w:numPr>
              <w:tabs>
                <w:tab w:val="num" w:pos="4187"/>
              </w:tabs>
              <w:jc w:val="center"/>
              <w:textAlignment w:val="baseline"/>
              <w:rPr>
                <w:rFonts w:ascii="Times New Roman" w:hAnsi="Times New Roman"/>
                <w:szCs w:val="24"/>
              </w:rPr>
            </w:pPr>
          </w:p>
        </w:tc>
        <w:tc>
          <w:tcPr>
            <w:tcW w:w="957" w:type="dxa"/>
          </w:tcPr>
          <w:p w:rsidR="008F2BDE" w:rsidRPr="00903797" w:rsidRDefault="008F2BDE" w:rsidP="008F2BDE">
            <w:pPr>
              <w:pStyle w:val="39"/>
              <w:tabs>
                <w:tab w:val="clear" w:pos="1307"/>
              </w:tabs>
              <w:ind w:left="0"/>
              <w:jc w:val="center"/>
              <w:rPr>
                <w:rFonts w:ascii="Times New Roman" w:hAnsi="Times New Roman"/>
                <w:szCs w:val="24"/>
              </w:rPr>
            </w:pPr>
            <w:r>
              <w:rPr>
                <w:rFonts w:ascii="Times New Roman" w:hAnsi="Times New Roman"/>
                <w:szCs w:val="24"/>
              </w:rPr>
              <w:t>год</w:t>
            </w:r>
          </w:p>
        </w:tc>
        <w:tc>
          <w:tcPr>
            <w:tcW w:w="847" w:type="dxa"/>
          </w:tcPr>
          <w:p w:rsidR="008F2BDE" w:rsidRPr="00903797" w:rsidRDefault="008F2BDE" w:rsidP="008F2BDE">
            <w:pPr>
              <w:pStyle w:val="39"/>
              <w:tabs>
                <w:tab w:val="clear" w:pos="1307"/>
              </w:tabs>
              <w:ind w:left="0"/>
              <w:jc w:val="center"/>
              <w:rPr>
                <w:rFonts w:ascii="Times New Roman" w:hAnsi="Times New Roman"/>
                <w:szCs w:val="24"/>
              </w:rPr>
            </w:pPr>
            <w:r>
              <w:rPr>
                <w:rFonts w:ascii="Times New Roman" w:hAnsi="Times New Roman"/>
                <w:szCs w:val="24"/>
              </w:rPr>
              <w:t>год</w:t>
            </w:r>
          </w:p>
        </w:tc>
      </w:tr>
      <w:tr w:rsidR="008F2BDE" w:rsidRPr="00903797" w:rsidTr="008F2BDE">
        <w:trPr>
          <w:trHeight w:val="405"/>
          <w:jc w:val="center"/>
        </w:trPr>
        <w:tc>
          <w:tcPr>
            <w:tcW w:w="908" w:type="dxa"/>
          </w:tcPr>
          <w:p w:rsidR="008F2BDE" w:rsidRPr="00903797" w:rsidRDefault="008F2BDE" w:rsidP="008F2BDE">
            <w:pPr>
              <w:pStyle w:val="39"/>
              <w:tabs>
                <w:tab w:val="clear" w:pos="1307"/>
              </w:tabs>
              <w:ind w:left="0"/>
              <w:rPr>
                <w:rFonts w:ascii="Times New Roman" w:hAnsi="Times New Roman"/>
                <w:szCs w:val="24"/>
              </w:rPr>
            </w:pPr>
            <w:r w:rsidRPr="00341268">
              <w:rPr>
                <w:rFonts w:ascii="Times New Roman" w:hAnsi="Times New Roman"/>
                <w:szCs w:val="24"/>
              </w:rPr>
              <w:t>1.</w:t>
            </w:r>
          </w:p>
        </w:tc>
        <w:tc>
          <w:tcPr>
            <w:tcW w:w="6072" w:type="dxa"/>
          </w:tcPr>
          <w:p w:rsidR="008F2BDE" w:rsidRDefault="008F2BDE" w:rsidP="008F2BDE">
            <w:pPr>
              <w:pStyle w:val="39"/>
              <w:tabs>
                <w:tab w:val="clear" w:pos="1307"/>
              </w:tabs>
              <w:ind w:left="0"/>
              <w:rPr>
                <w:rFonts w:ascii="Times New Roman" w:hAnsi="Times New Roman"/>
                <w:szCs w:val="24"/>
              </w:rPr>
            </w:pPr>
            <w:r w:rsidRPr="00341268">
              <w:rPr>
                <w:rFonts w:ascii="Times New Roman" w:hAnsi="Times New Roman"/>
                <w:szCs w:val="24"/>
              </w:rPr>
              <w:t>Объём работ (услуг) (тыс. руб.)</w:t>
            </w:r>
          </w:p>
        </w:tc>
        <w:tc>
          <w:tcPr>
            <w:tcW w:w="957" w:type="dxa"/>
          </w:tcPr>
          <w:p w:rsidR="008F2BDE" w:rsidRPr="00903797" w:rsidRDefault="008F2BDE" w:rsidP="008F2BDE">
            <w:pPr>
              <w:pStyle w:val="39"/>
              <w:tabs>
                <w:tab w:val="clear" w:pos="1307"/>
              </w:tabs>
              <w:ind w:left="0"/>
              <w:rPr>
                <w:rFonts w:ascii="Times New Roman" w:hAnsi="Times New Roman"/>
                <w:szCs w:val="24"/>
              </w:rPr>
            </w:pPr>
          </w:p>
        </w:tc>
        <w:tc>
          <w:tcPr>
            <w:tcW w:w="847" w:type="dxa"/>
          </w:tcPr>
          <w:p w:rsidR="008F2BDE" w:rsidRPr="00903797" w:rsidRDefault="008F2BDE" w:rsidP="008F2BDE">
            <w:pPr>
              <w:pStyle w:val="39"/>
              <w:tabs>
                <w:tab w:val="clear" w:pos="1307"/>
              </w:tabs>
              <w:ind w:left="0"/>
              <w:rPr>
                <w:rFonts w:ascii="Times New Roman" w:hAnsi="Times New Roman"/>
                <w:szCs w:val="24"/>
              </w:rPr>
            </w:pPr>
          </w:p>
        </w:tc>
      </w:tr>
      <w:tr w:rsidR="008F2BDE" w:rsidRPr="00903797" w:rsidTr="008F2BDE">
        <w:trPr>
          <w:trHeight w:val="307"/>
          <w:jc w:val="center"/>
        </w:trPr>
        <w:tc>
          <w:tcPr>
            <w:tcW w:w="908" w:type="dxa"/>
          </w:tcPr>
          <w:p w:rsidR="008F2BDE" w:rsidRPr="00903797" w:rsidRDefault="008F2BDE" w:rsidP="008F2BDE">
            <w:pPr>
              <w:pStyle w:val="39"/>
              <w:tabs>
                <w:tab w:val="clear" w:pos="1307"/>
              </w:tabs>
              <w:ind w:left="0"/>
              <w:rPr>
                <w:rFonts w:ascii="Times New Roman" w:hAnsi="Times New Roman"/>
                <w:szCs w:val="24"/>
              </w:rPr>
            </w:pPr>
            <w:r>
              <w:rPr>
                <w:rFonts w:ascii="Times New Roman" w:hAnsi="Times New Roman"/>
                <w:szCs w:val="24"/>
              </w:rPr>
              <w:t>2</w:t>
            </w:r>
            <w:r w:rsidRPr="00341268">
              <w:rPr>
                <w:rFonts w:ascii="Times New Roman" w:hAnsi="Times New Roman"/>
                <w:szCs w:val="24"/>
              </w:rPr>
              <w:t>.</w:t>
            </w:r>
          </w:p>
        </w:tc>
        <w:tc>
          <w:tcPr>
            <w:tcW w:w="6072" w:type="dxa"/>
          </w:tcPr>
          <w:p w:rsidR="008F2BDE" w:rsidRDefault="008F2BDE" w:rsidP="008F2BDE">
            <w:pPr>
              <w:pStyle w:val="39"/>
              <w:tabs>
                <w:tab w:val="clear" w:pos="1307"/>
              </w:tabs>
              <w:ind w:left="0"/>
              <w:rPr>
                <w:rFonts w:ascii="Times New Roman" w:hAnsi="Times New Roman"/>
                <w:szCs w:val="24"/>
              </w:rPr>
            </w:pPr>
            <w:r>
              <w:rPr>
                <w:rFonts w:ascii="Times New Roman" w:hAnsi="Times New Roman"/>
                <w:szCs w:val="24"/>
              </w:rPr>
              <w:t xml:space="preserve">Совокупная выручка аудиторской организации за последний завершенный отчетный период </w:t>
            </w:r>
            <w:r w:rsidRPr="00341268">
              <w:rPr>
                <w:rFonts w:ascii="Times New Roman" w:hAnsi="Times New Roman"/>
                <w:szCs w:val="24"/>
              </w:rPr>
              <w:t xml:space="preserve">(тыс. руб.) </w:t>
            </w:r>
          </w:p>
        </w:tc>
        <w:tc>
          <w:tcPr>
            <w:tcW w:w="957" w:type="dxa"/>
          </w:tcPr>
          <w:p w:rsidR="008F2BDE" w:rsidRPr="00903797" w:rsidRDefault="008F2BDE" w:rsidP="008F2BDE">
            <w:pPr>
              <w:pStyle w:val="39"/>
              <w:tabs>
                <w:tab w:val="clear" w:pos="1307"/>
              </w:tabs>
              <w:ind w:left="0"/>
              <w:rPr>
                <w:rFonts w:ascii="Times New Roman" w:hAnsi="Times New Roman"/>
                <w:szCs w:val="24"/>
              </w:rPr>
            </w:pPr>
          </w:p>
        </w:tc>
        <w:tc>
          <w:tcPr>
            <w:tcW w:w="847" w:type="dxa"/>
          </w:tcPr>
          <w:p w:rsidR="008F2BDE" w:rsidRPr="00903797" w:rsidRDefault="008F2BDE" w:rsidP="008F2BDE">
            <w:pPr>
              <w:pStyle w:val="39"/>
              <w:tabs>
                <w:tab w:val="clear" w:pos="1307"/>
              </w:tabs>
              <w:ind w:left="0"/>
              <w:rPr>
                <w:rFonts w:ascii="Times New Roman" w:hAnsi="Times New Roman"/>
                <w:szCs w:val="24"/>
              </w:rPr>
            </w:pPr>
          </w:p>
        </w:tc>
      </w:tr>
      <w:tr w:rsidR="008F2BDE" w:rsidRPr="00903797" w:rsidTr="008F2BDE">
        <w:trPr>
          <w:trHeight w:val="1860"/>
          <w:jc w:val="center"/>
        </w:trPr>
        <w:tc>
          <w:tcPr>
            <w:tcW w:w="908" w:type="dxa"/>
          </w:tcPr>
          <w:p w:rsidR="008F2BDE" w:rsidRPr="00903797" w:rsidRDefault="008F2BDE" w:rsidP="008F2BDE">
            <w:pPr>
              <w:pStyle w:val="39"/>
              <w:tabs>
                <w:tab w:val="clear" w:pos="1307"/>
              </w:tabs>
              <w:ind w:left="0"/>
              <w:rPr>
                <w:rFonts w:ascii="Times New Roman" w:hAnsi="Times New Roman"/>
                <w:szCs w:val="24"/>
              </w:rPr>
            </w:pPr>
            <w:r>
              <w:rPr>
                <w:rFonts w:ascii="Times New Roman" w:hAnsi="Times New Roman"/>
                <w:szCs w:val="24"/>
              </w:rPr>
              <w:t>3</w:t>
            </w:r>
            <w:r w:rsidRPr="00341268">
              <w:rPr>
                <w:rFonts w:ascii="Times New Roman" w:hAnsi="Times New Roman"/>
                <w:szCs w:val="24"/>
              </w:rPr>
              <w:t>.</w:t>
            </w:r>
          </w:p>
        </w:tc>
        <w:tc>
          <w:tcPr>
            <w:tcW w:w="6072" w:type="dxa"/>
          </w:tcPr>
          <w:p w:rsidR="008F2BDE" w:rsidRDefault="008F2BDE" w:rsidP="008F2BDE">
            <w:pPr>
              <w:pStyle w:val="39"/>
              <w:tabs>
                <w:tab w:val="clear" w:pos="1307"/>
              </w:tabs>
              <w:ind w:left="0"/>
              <w:rPr>
                <w:rFonts w:ascii="Times New Roman" w:hAnsi="Times New Roman"/>
                <w:szCs w:val="24"/>
              </w:rPr>
            </w:pPr>
            <w:r w:rsidRPr="00341268">
              <w:rPr>
                <w:rFonts w:ascii="Times New Roman" w:hAnsi="Times New Roman"/>
                <w:szCs w:val="24"/>
              </w:rPr>
              <w:t>Структура услуг аудиторской организации по видам деятельности:</w:t>
            </w:r>
          </w:p>
          <w:p w:rsidR="008F2BDE" w:rsidRDefault="008F2BDE" w:rsidP="008F2BDE">
            <w:pPr>
              <w:pStyle w:val="39"/>
              <w:widowControl/>
              <w:numPr>
                <w:ilvl w:val="0"/>
                <w:numId w:val="44"/>
              </w:numPr>
              <w:adjustRightInd/>
              <w:ind w:left="0"/>
              <w:rPr>
                <w:rFonts w:ascii="Times New Roman" w:hAnsi="Times New Roman"/>
                <w:szCs w:val="24"/>
              </w:rPr>
            </w:pPr>
            <w:r w:rsidRPr="00341268">
              <w:rPr>
                <w:rFonts w:ascii="Times New Roman" w:hAnsi="Times New Roman"/>
                <w:szCs w:val="24"/>
              </w:rPr>
              <w:t>по видам аудита, т.ч.</w:t>
            </w:r>
          </w:p>
          <w:p w:rsidR="008F2BDE" w:rsidRDefault="008F2BDE" w:rsidP="008F2BDE">
            <w:pPr>
              <w:pStyle w:val="39"/>
              <w:widowControl/>
              <w:numPr>
                <w:ilvl w:val="0"/>
                <w:numId w:val="46"/>
              </w:numPr>
              <w:adjustRightInd/>
              <w:ind w:left="0"/>
              <w:rPr>
                <w:rFonts w:ascii="Times New Roman" w:hAnsi="Times New Roman"/>
                <w:szCs w:val="24"/>
              </w:rPr>
            </w:pPr>
            <w:r w:rsidRPr="00341268">
              <w:rPr>
                <w:rFonts w:ascii="Times New Roman" w:hAnsi="Times New Roman"/>
                <w:szCs w:val="24"/>
              </w:rPr>
              <w:t>общий аудит (%)</w:t>
            </w:r>
          </w:p>
          <w:p w:rsidR="008F2BDE" w:rsidRDefault="008F2BDE" w:rsidP="008F2BDE">
            <w:pPr>
              <w:pStyle w:val="39"/>
              <w:widowControl/>
              <w:numPr>
                <w:ilvl w:val="0"/>
                <w:numId w:val="46"/>
              </w:numPr>
              <w:adjustRightInd/>
              <w:ind w:left="0"/>
              <w:rPr>
                <w:rFonts w:ascii="Times New Roman" w:hAnsi="Times New Roman"/>
                <w:szCs w:val="24"/>
              </w:rPr>
            </w:pPr>
            <w:r w:rsidRPr="00341268">
              <w:rPr>
                <w:rFonts w:ascii="Times New Roman" w:hAnsi="Times New Roman"/>
                <w:szCs w:val="24"/>
              </w:rPr>
              <w:t xml:space="preserve">банковский аудит (%) </w:t>
            </w:r>
          </w:p>
          <w:p w:rsidR="008F2BDE" w:rsidRDefault="008F2BDE" w:rsidP="008F2BDE">
            <w:pPr>
              <w:pStyle w:val="39"/>
              <w:widowControl/>
              <w:numPr>
                <w:ilvl w:val="0"/>
                <w:numId w:val="46"/>
              </w:numPr>
              <w:tabs>
                <w:tab w:val="left" w:pos="236"/>
              </w:tabs>
              <w:adjustRightInd/>
              <w:ind w:left="0"/>
              <w:rPr>
                <w:rFonts w:ascii="Times New Roman" w:hAnsi="Times New Roman"/>
                <w:szCs w:val="24"/>
              </w:rPr>
            </w:pPr>
            <w:r w:rsidRPr="00341268">
              <w:rPr>
                <w:rFonts w:ascii="Times New Roman" w:hAnsi="Times New Roman"/>
                <w:szCs w:val="24"/>
              </w:rPr>
              <w:t>аудит страховых организаций (%)</w:t>
            </w:r>
          </w:p>
          <w:p w:rsidR="008F2BDE" w:rsidRDefault="008F2BDE" w:rsidP="008F2BDE">
            <w:pPr>
              <w:pStyle w:val="39"/>
              <w:widowControl/>
              <w:numPr>
                <w:ilvl w:val="0"/>
                <w:numId w:val="45"/>
              </w:numPr>
              <w:adjustRightInd/>
              <w:ind w:left="0"/>
              <w:rPr>
                <w:rFonts w:ascii="Times New Roman" w:hAnsi="Times New Roman"/>
                <w:szCs w:val="24"/>
              </w:rPr>
            </w:pPr>
            <w:r w:rsidRPr="00341268">
              <w:rPr>
                <w:rFonts w:ascii="Times New Roman" w:hAnsi="Times New Roman"/>
                <w:szCs w:val="24"/>
              </w:rPr>
              <w:t>прочие аудиторские услуги (%)</w:t>
            </w:r>
          </w:p>
        </w:tc>
        <w:tc>
          <w:tcPr>
            <w:tcW w:w="957" w:type="dxa"/>
          </w:tcPr>
          <w:p w:rsidR="008F2BDE" w:rsidRPr="00903797" w:rsidRDefault="008F2BDE" w:rsidP="008F2BDE">
            <w:pPr>
              <w:pStyle w:val="39"/>
              <w:tabs>
                <w:tab w:val="clear" w:pos="1307"/>
              </w:tabs>
              <w:ind w:left="0"/>
              <w:jc w:val="center"/>
              <w:rPr>
                <w:rFonts w:ascii="Times New Roman" w:hAnsi="Times New Roman"/>
                <w:szCs w:val="24"/>
              </w:rPr>
            </w:pPr>
          </w:p>
        </w:tc>
        <w:tc>
          <w:tcPr>
            <w:tcW w:w="847" w:type="dxa"/>
          </w:tcPr>
          <w:p w:rsidR="008F2BDE" w:rsidRPr="00903797" w:rsidRDefault="008F2BDE" w:rsidP="008F2BDE">
            <w:pPr>
              <w:pStyle w:val="39"/>
              <w:tabs>
                <w:tab w:val="clear" w:pos="1307"/>
              </w:tabs>
              <w:ind w:left="0"/>
              <w:jc w:val="center"/>
              <w:rPr>
                <w:rFonts w:ascii="Times New Roman" w:hAnsi="Times New Roman"/>
                <w:szCs w:val="24"/>
              </w:rPr>
            </w:pPr>
          </w:p>
        </w:tc>
      </w:tr>
      <w:tr w:rsidR="008F2BDE" w:rsidRPr="00903797" w:rsidTr="008F2BDE">
        <w:trPr>
          <w:trHeight w:val="1659"/>
          <w:jc w:val="center"/>
        </w:trPr>
        <w:tc>
          <w:tcPr>
            <w:tcW w:w="908" w:type="dxa"/>
          </w:tcPr>
          <w:p w:rsidR="008F2BDE" w:rsidRPr="00903797" w:rsidRDefault="008F2BDE" w:rsidP="008F2BDE">
            <w:pPr>
              <w:pStyle w:val="39"/>
              <w:tabs>
                <w:tab w:val="clear" w:pos="1307"/>
              </w:tabs>
              <w:ind w:left="0"/>
              <w:rPr>
                <w:rFonts w:ascii="Times New Roman" w:hAnsi="Times New Roman"/>
                <w:szCs w:val="24"/>
              </w:rPr>
            </w:pPr>
            <w:r>
              <w:rPr>
                <w:rFonts w:ascii="Times New Roman" w:hAnsi="Times New Roman"/>
                <w:szCs w:val="24"/>
              </w:rPr>
              <w:t>4</w:t>
            </w:r>
            <w:r w:rsidRPr="00341268">
              <w:rPr>
                <w:rFonts w:ascii="Times New Roman" w:hAnsi="Times New Roman"/>
                <w:szCs w:val="24"/>
              </w:rPr>
              <w:t>.</w:t>
            </w:r>
          </w:p>
        </w:tc>
        <w:tc>
          <w:tcPr>
            <w:tcW w:w="6072" w:type="dxa"/>
          </w:tcPr>
          <w:p w:rsidR="008F2BDE" w:rsidRDefault="008F2BDE" w:rsidP="008F2BDE">
            <w:pPr>
              <w:pStyle w:val="39"/>
              <w:tabs>
                <w:tab w:val="clear" w:pos="1307"/>
              </w:tabs>
              <w:ind w:left="0"/>
              <w:rPr>
                <w:rFonts w:ascii="Times New Roman" w:hAnsi="Times New Roman"/>
                <w:szCs w:val="24"/>
              </w:rPr>
            </w:pPr>
            <w:r w:rsidRPr="00341268">
              <w:rPr>
                <w:rFonts w:ascii="Times New Roman" w:hAnsi="Times New Roman"/>
                <w:szCs w:val="24"/>
              </w:rPr>
              <w:t>Структура заказов на оказание аудиторских услуг по общему аудиту:</w:t>
            </w:r>
          </w:p>
          <w:p w:rsidR="008F2BDE" w:rsidRDefault="008F2BDE" w:rsidP="008F2BDE">
            <w:pPr>
              <w:pStyle w:val="39"/>
              <w:tabs>
                <w:tab w:val="clear" w:pos="1307"/>
              </w:tabs>
              <w:ind w:left="0"/>
              <w:rPr>
                <w:rFonts w:ascii="Times New Roman" w:hAnsi="Times New Roman"/>
                <w:szCs w:val="24"/>
              </w:rPr>
            </w:pPr>
            <w:r w:rsidRPr="00341268">
              <w:rPr>
                <w:rFonts w:ascii="Times New Roman" w:hAnsi="Times New Roman"/>
                <w:szCs w:val="24"/>
              </w:rPr>
              <w:t>- атомная энергетика (%)</w:t>
            </w:r>
          </w:p>
          <w:p w:rsidR="008F2BDE" w:rsidRDefault="008F2BDE" w:rsidP="008F2BDE">
            <w:pPr>
              <w:pStyle w:val="39"/>
              <w:tabs>
                <w:tab w:val="clear" w:pos="1307"/>
              </w:tabs>
              <w:ind w:left="0"/>
              <w:rPr>
                <w:rFonts w:ascii="Times New Roman" w:hAnsi="Times New Roman"/>
                <w:szCs w:val="24"/>
              </w:rPr>
            </w:pPr>
            <w:r w:rsidRPr="00341268">
              <w:rPr>
                <w:rFonts w:ascii="Times New Roman" w:hAnsi="Times New Roman"/>
                <w:szCs w:val="24"/>
              </w:rPr>
              <w:t>- _________________ (%)</w:t>
            </w:r>
          </w:p>
          <w:p w:rsidR="008F2BDE" w:rsidRDefault="008F2BDE" w:rsidP="008F2BDE">
            <w:pPr>
              <w:pStyle w:val="39"/>
              <w:tabs>
                <w:tab w:val="clear" w:pos="1307"/>
              </w:tabs>
              <w:ind w:left="0"/>
              <w:rPr>
                <w:rFonts w:ascii="Times New Roman" w:hAnsi="Times New Roman"/>
                <w:szCs w:val="24"/>
              </w:rPr>
            </w:pPr>
            <w:r w:rsidRPr="00341268">
              <w:rPr>
                <w:rFonts w:ascii="Times New Roman" w:hAnsi="Times New Roman"/>
                <w:szCs w:val="24"/>
              </w:rPr>
              <w:t>- _________________ (%)</w:t>
            </w:r>
          </w:p>
          <w:p w:rsidR="008F2BDE" w:rsidRDefault="008F2BDE" w:rsidP="008F2BDE">
            <w:pPr>
              <w:pStyle w:val="39"/>
              <w:tabs>
                <w:tab w:val="clear" w:pos="1307"/>
              </w:tabs>
              <w:ind w:left="0"/>
              <w:rPr>
                <w:rFonts w:ascii="Times New Roman" w:hAnsi="Times New Roman"/>
                <w:szCs w:val="24"/>
              </w:rPr>
            </w:pPr>
            <w:r w:rsidRPr="00341268">
              <w:rPr>
                <w:rFonts w:ascii="Times New Roman" w:hAnsi="Times New Roman"/>
                <w:szCs w:val="24"/>
              </w:rPr>
              <w:t>- _________________ (%)</w:t>
            </w:r>
          </w:p>
        </w:tc>
        <w:tc>
          <w:tcPr>
            <w:tcW w:w="957" w:type="dxa"/>
          </w:tcPr>
          <w:p w:rsidR="008F2BDE" w:rsidRPr="00903797" w:rsidRDefault="008F2BDE" w:rsidP="008F2BDE">
            <w:pPr>
              <w:pStyle w:val="39"/>
              <w:tabs>
                <w:tab w:val="clear" w:pos="1307"/>
              </w:tabs>
              <w:ind w:left="0"/>
              <w:rPr>
                <w:rFonts w:ascii="Times New Roman" w:hAnsi="Times New Roman"/>
                <w:szCs w:val="24"/>
              </w:rPr>
            </w:pPr>
          </w:p>
        </w:tc>
        <w:tc>
          <w:tcPr>
            <w:tcW w:w="847" w:type="dxa"/>
          </w:tcPr>
          <w:p w:rsidR="008F2BDE" w:rsidRPr="00903797" w:rsidRDefault="008F2BDE" w:rsidP="008F2BDE">
            <w:pPr>
              <w:pStyle w:val="39"/>
              <w:tabs>
                <w:tab w:val="clear" w:pos="1307"/>
              </w:tabs>
              <w:ind w:left="0"/>
              <w:rPr>
                <w:rFonts w:ascii="Times New Roman" w:hAnsi="Times New Roman"/>
                <w:szCs w:val="24"/>
              </w:rPr>
            </w:pPr>
          </w:p>
        </w:tc>
      </w:tr>
    </w:tbl>
    <w:p w:rsidR="008F2BDE" w:rsidRPr="00903797" w:rsidRDefault="008F2BDE" w:rsidP="008F2BDE">
      <w:pPr>
        <w:pStyle w:val="43"/>
        <w:jc w:val="left"/>
        <w:rPr>
          <w:szCs w:val="24"/>
        </w:rPr>
      </w:pPr>
    </w:p>
    <w:p w:rsidR="008F2BDE" w:rsidRPr="005A331B" w:rsidRDefault="008F2BDE" w:rsidP="008F2BDE">
      <w:pPr>
        <w:tabs>
          <w:tab w:val="left" w:pos="708"/>
        </w:tabs>
        <w:ind w:firstLine="567"/>
        <w:rPr>
          <w:sz w:val="4"/>
          <w:szCs w:val="4"/>
        </w:rPr>
      </w:pPr>
    </w:p>
    <w:p w:rsidR="008F2BDE" w:rsidRPr="00A76BC3" w:rsidRDefault="008F2BDE" w:rsidP="008F2BDE">
      <w:pPr>
        <w:tabs>
          <w:tab w:val="left" w:pos="708"/>
        </w:tabs>
        <w:ind w:firstLine="180"/>
      </w:pPr>
      <w:r w:rsidRPr="00A76BC3">
        <w:t>_______________________               _______________________             /___________________/</w:t>
      </w:r>
    </w:p>
    <w:p w:rsidR="008F2BDE" w:rsidRPr="00A76BC3" w:rsidRDefault="008F2BDE" w:rsidP="008F2BDE">
      <w:pPr>
        <w:tabs>
          <w:tab w:val="left" w:pos="708"/>
        </w:tabs>
        <w:ind w:firstLine="180"/>
        <w:rPr>
          <w:sz w:val="16"/>
          <w:szCs w:val="16"/>
        </w:rPr>
      </w:pPr>
      <w:r w:rsidRPr="00A76BC3">
        <w:rPr>
          <w:sz w:val="16"/>
          <w:szCs w:val="16"/>
        </w:rPr>
        <w:t xml:space="preserve">       (должность)                                                                                            (подпись)                                                                       (ФИО)</w:t>
      </w:r>
    </w:p>
    <w:p w:rsidR="008F2BDE" w:rsidRPr="00A76BC3" w:rsidRDefault="008F2BDE" w:rsidP="008F2BDE">
      <w:pPr>
        <w:tabs>
          <w:tab w:val="left" w:pos="708"/>
        </w:tabs>
        <w:ind w:firstLine="180"/>
        <w:rPr>
          <w:sz w:val="16"/>
          <w:szCs w:val="16"/>
        </w:rPr>
      </w:pPr>
      <w:r w:rsidRPr="00A76BC3">
        <w:rPr>
          <w:sz w:val="16"/>
          <w:szCs w:val="16"/>
        </w:rPr>
        <w:t>М.П.</w:t>
      </w:r>
    </w:p>
    <w:p w:rsidR="008F2BDE" w:rsidRPr="00A76BC3" w:rsidRDefault="008F2BDE" w:rsidP="008F2BDE">
      <w:pPr>
        <w:tabs>
          <w:tab w:val="left" w:pos="1400"/>
        </w:tabs>
        <w:ind w:firstLine="180"/>
        <w:rPr>
          <w:b/>
        </w:rPr>
      </w:pPr>
    </w:p>
    <w:p w:rsidR="008F2BDE" w:rsidRPr="00A76BC3" w:rsidRDefault="008F2BDE" w:rsidP="008F2BDE">
      <w:pPr>
        <w:tabs>
          <w:tab w:val="left" w:pos="708"/>
        </w:tabs>
        <w:ind w:firstLine="180"/>
      </w:pPr>
      <w:r w:rsidRPr="00A76BC3">
        <w:rPr>
          <w:b/>
        </w:rPr>
        <w:t>Главный бухгалтер</w:t>
      </w:r>
      <w:r w:rsidRPr="00A76BC3">
        <w:t xml:space="preserve">                          _______________________             /___________________/</w:t>
      </w:r>
    </w:p>
    <w:p w:rsidR="008F2BDE" w:rsidRPr="00A76BC3" w:rsidRDefault="008F2BDE" w:rsidP="008F2BDE">
      <w:pPr>
        <w:tabs>
          <w:tab w:val="left" w:pos="708"/>
        </w:tabs>
        <w:ind w:firstLine="180"/>
        <w:rPr>
          <w:sz w:val="16"/>
          <w:szCs w:val="16"/>
        </w:rPr>
      </w:pPr>
      <w:r w:rsidRPr="00A76BC3">
        <w:rPr>
          <w:sz w:val="16"/>
          <w:szCs w:val="16"/>
        </w:rPr>
        <w:t xml:space="preserve">                               (подпись)                                                                          (ФИО)</w:t>
      </w:r>
    </w:p>
    <w:p w:rsidR="008F2BDE" w:rsidRPr="00E35574" w:rsidRDefault="008F2BDE" w:rsidP="008F2BDE">
      <w:pPr>
        <w:tabs>
          <w:tab w:val="left" w:pos="708"/>
        </w:tabs>
        <w:ind w:firstLine="180"/>
        <w:rPr>
          <w:i/>
          <w:sz w:val="22"/>
          <w:szCs w:val="22"/>
        </w:rPr>
      </w:pPr>
      <w:r w:rsidRPr="00E35574">
        <w:rPr>
          <w:i/>
          <w:sz w:val="22"/>
          <w:szCs w:val="22"/>
          <w:u w:val="single"/>
        </w:rPr>
        <w:t>Примечание</w:t>
      </w:r>
      <w:r w:rsidRPr="00E35574">
        <w:rPr>
          <w:i/>
          <w:sz w:val="22"/>
          <w:szCs w:val="22"/>
        </w:rPr>
        <w:t>:</w:t>
      </w:r>
    </w:p>
    <w:p w:rsidR="008F2BDE" w:rsidRDefault="008F2BDE" w:rsidP="008F2BDE">
      <w:pPr>
        <w:ind w:firstLine="180"/>
        <w:rPr>
          <w:i/>
          <w:sz w:val="22"/>
          <w:szCs w:val="22"/>
        </w:rPr>
      </w:pPr>
      <w:r w:rsidRPr="00E35574">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8F2BDE" w:rsidRPr="00E35574" w:rsidRDefault="008F2BDE" w:rsidP="008F2BDE">
      <w:pPr>
        <w:ind w:firstLine="180"/>
        <w:rPr>
          <w:b/>
          <w:i/>
          <w:sz w:val="20"/>
        </w:rPr>
      </w:pPr>
      <w:r w:rsidRPr="00E35574">
        <w:rPr>
          <w:b/>
          <w:i/>
          <w:sz w:val="28"/>
          <w:szCs w:val="28"/>
        </w:rPr>
        <w:br w:type="page"/>
      </w:r>
    </w:p>
    <w:p w:rsidR="00036E8D" w:rsidRPr="00DB4D5E" w:rsidRDefault="00036E8D" w:rsidP="00036E8D">
      <w:pPr>
        <w:pStyle w:val="1"/>
        <w:tabs>
          <w:tab w:val="left" w:pos="708"/>
        </w:tabs>
        <w:spacing w:before="0" w:after="0"/>
        <w:rPr>
          <w:b/>
          <w:sz w:val="28"/>
          <w:szCs w:val="28"/>
        </w:rPr>
      </w:pPr>
      <w:bookmarkStart w:id="101" w:name="_Toc122404104"/>
      <w:r w:rsidRPr="00DB4D5E">
        <w:rPr>
          <w:b/>
          <w:sz w:val="28"/>
          <w:szCs w:val="28"/>
        </w:rPr>
        <w:lastRenderedPageBreak/>
        <w:t>I.4.</w:t>
      </w:r>
      <w:r>
        <w:rPr>
          <w:b/>
          <w:sz w:val="28"/>
          <w:szCs w:val="28"/>
        </w:rPr>
        <w:t>7.</w:t>
      </w:r>
      <w:r w:rsidRPr="00DB4D5E">
        <w:rPr>
          <w:b/>
          <w:sz w:val="28"/>
          <w:szCs w:val="28"/>
        </w:rPr>
        <w:t xml:space="preserve"> ФОРМА АНКЕТЫ УЧАСТНИКА </w:t>
      </w:r>
      <w:r>
        <w:rPr>
          <w:b/>
          <w:sz w:val="28"/>
          <w:szCs w:val="28"/>
        </w:rPr>
        <w:t>ПРОЦЕДУРЫ ЗАКУПКИ</w:t>
      </w:r>
    </w:p>
    <w:p w:rsidR="00036E8D" w:rsidRPr="00DB4D5E" w:rsidRDefault="00036E8D" w:rsidP="00036E8D">
      <w:pPr>
        <w:tabs>
          <w:tab w:val="left" w:pos="708"/>
        </w:tabs>
        <w:jc w:val="center"/>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036E8D" w:rsidRPr="00DB4D5E" w:rsidTr="00036E8D">
        <w:tc>
          <w:tcPr>
            <w:tcW w:w="6808" w:type="dxa"/>
          </w:tcPr>
          <w:p w:rsidR="00036E8D" w:rsidRPr="00DB4D5E" w:rsidRDefault="00036E8D" w:rsidP="00036E8D">
            <w:pPr>
              <w:numPr>
                <w:ilvl w:val="0"/>
                <w:numId w:val="32"/>
              </w:numPr>
              <w:tabs>
                <w:tab w:val="num" w:pos="500"/>
              </w:tabs>
              <w:spacing w:after="0"/>
              <w:ind w:left="0" w:firstLine="0"/>
              <w:rPr>
                <w:b/>
              </w:rPr>
            </w:pPr>
            <w:r w:rsidRPr="00DB4D5E">
              <w:rPr>
                <w:b/>
                <w:sz w:val="22"/>
                <w:szCs w:val="22"/>
              </w:rPr>
              <w:t>Полное и сокращенное наименования организации и ее организационно-правовая форма:</w:t>
            </w:r>
          </w:p>
          <w:p w:rsidR="00036E8D" w:rsidRPr="00DB4D5E" w:rsidRDefault="00036E8D" w:rsidP="00036E8D">
            <w:pPr>
              <w:rPr>
                <w:i/>
              </w:rPr>
            </w:pPr>
            <w:r w:rsidRPr="00DB4D5E">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36E8D" w:rsidRPr="00DB4D5E" w:rsidRDefault="00036E8D" w:rsidP="00036E8D">
            <w:pPr>
              <w:jc w:val="left"/>
              <w:rPr>
                <w:b/>
                <w:i/>
              </w:rPr>
            </w:pPr>
            <w:r w:rsidRPr="00DB4D5E">
              <w:rPr>
                <w:b/>
                <w:sz w:val="22"/>
                <w:szCs w:val="22"/>
              </w:rPr>
              <w:t xml:space="preserve">Ф.И.О. Участника </w:t>
            </w:r>
            <w:r>
              <w:rPr>
                <w:b/>
                <w:sz w:val="22"/>
                <w:szCs w:val="22"/>
              </w:rPr>
              <w:t>процедуры закупки</w:t>
            </w:r>
            <w:r w:rsidRPr="00DB4D5E">
              <w:rPr>
                <w:b/>
                <w:sz w:val="22"/>
                <w:szCs w:val="22"/>
              </w:rPr>
              <w:t xml:space="preserve"> – физического лица, в том числе зарегистрированного в качестве индивидуального предпринимателя</w:t>
            </w:r>
          </w:p>
        </w:tc>
        <w:tc>
          <w:tcPr>
            <w:tcW w:w="3020" w:type="dxa"/>
          </w:tcPr>
          <w:p w:rsidR="00036E8D" w:rsidRPr="00DB4D5E" w:rsidRDefault="00036E8D" w:rsidP="00036E8D">
            <w:pPr>
              <w:rPr>
                <w:b/>
              </w:rPr>
            </w:pPr>
          </w:p>
        </w:tc>
      </w:tr>
      <w:tr w:rsidR="00036E8D" w:rsidRPr="00DB4D5E" w:rsidTr="00036E8D">
        <w:tc>
          <w:tcPr>
            <w:tcW w:w="6808" w:type="dxa"/>
          </w:tcPr>
          <w:p w:rsidR="00036E8D" w:rsidRPr="00DB4D5E" w:rsidRDefault="00036E8D" w:rsidP="00036E8D">
            <w:pPr>
              <w:numPr>
                <w:ilvl w:val="0"/>
                <w:numId w:val="32"/>
              </w:numPr>
              <w:tabs>
                <w:tab w:val="clear" w:pos="1300"/>
                <w:tab w:val="num" w:pos="0"/>
                <w:tab w:val="num" w:pos="432"/>
              </w:tabs>
              <w:spacing w:after="0"/>
              <w:ind w:left="0" w:firstLine="0"/>
              <w:rPr>
                <w:b/>
              </w:rPr>
            </w:pPr>
            <w:r w:rsidRPr="00DB4D5E">
              <w:rPr>
                <w:b/>
                <w:sz w:val="22"/>
                <w:szCs w:val="22"/>
              </w:rPr>
              <w:t>Регистрационные данные:</w:t>
            </w:r>
          </w:p>
          <w:p w:rsidR="00036E8D" w:rsidRPr="00DB4D5E" w:rsidRDefault="00036E8D" w:rsidP="00036E8D">
            <w:r w:rsidRPr="00DB4D5E">
              <w:rPr>
                <w:sz w:val="22"/>
                <w:szCs w:val="22"/>
              </w:rPr>
              <w:t xml:space="preserve">Дата, место и орган регистрации юридического лица, </w:t>
            </w:r>
          </w:p>
          <w:p w:rsidR="00036E8D" w:rsidRPr="00DB4D5E" w:rsidRDefault="00036E8D" w:rsidP="00036E8D">
            <w:pPr>
              <w:rPr>
                <w:i/>
              </w:rPr>
            </w:pPr>
            <w:r w:rsidRPr="00DB4D5E">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036E8D" w:rsidRPr="00DB4D5E" w:rsidRDefault="00036E8D" w:rsidP="00036E8D">
            <w:r w:rsidRPr="00DB4D5E">
              <w:rPr>
                <w:sz w:val="22"/>
                <w:szCs w:val="22"/>
              </w:rPr>
              <w:t xml:space="preserve">Паспортные данные для Участника </w:t>
            </w:r>
            <w:r>
              <w:rPr>
                <w:sz w:val="22"/>
                <w:szCs w:val="22"/>
              </w:rPr>
              <w:t>процедуры закупки</w:t>
            </w:r>
            <w:r w:rsidRPr="00DB4D5E">
              <w:rPr>
                <w:sz w:val="22"/>
                <w:szCs w:val="22"/>
              </w:rPr>
              <w:t xml:space="preserve"> – физического лица, в том числе зарегистрированного в качестве индивидуального предпринимателя.</w:t>
            </w:r>
          </w:p>
          <w:p w:rsidR="00036E8D" w:rsidRPr="00DB4D5E" w:rsidRDefault="00036E8D" w:rsidP="00036E8D">
            <w:pPr>
              <w:rPr>
                <w:b/>
              </w:rPr>
            </w:pPr>
            <w:r w:rsidRPr="00DB4D5E">
              <w:rPr>
                <w:sz w:val="22"/>
                <w:szCs w:val="22"/>
              </w:rPr>
              <w:t>Дата, место и орган регистрации индивидуального предпринимателя (</w:t>
            </w:r>
            <w:r w:rsidRPr="00DB4D5E">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036E8D" w:rsidRPr="00DB4D5E" w:rsidRDefault="00036E8D" w:rsidP="00036E8D">
            <w:pPr>
              <w:widowControl w:val="0"/>
              <w:numPr>
                <w:ilvl w:val="2"/>
                <w:numId w:val="0"/>
              </w:numPr>
              <w:tabs>
                <w:tab w:val="num" w:pos="1307"/>
              </w:tabs>
              <w:adjustRightInd w:val="0"/>
              <w:ind w:left="1080"/>
              <w:textAlignment w:val="baseline"/>
              <w:rPr>
                <w:b/>
              </w:rPr>
            </w:pPr>
          </w:p>
        </w:tc>
      </w:tr>
      <w:tr w:rsidR="00036E8D" w:rsidRPr="00DB4D5E" w:rsidTr="00036E8D">
        <w:tc>
          <w:tcPr>
            <w:tcW w:w="6808" w:type="dxa"/>
            <w:tcBorders>
              <w:top w:val="nil"/>
              <w:bottom w:val="nil"/>
            </w:tcBorders>
          </w:tcPr>
          <w:p w:rsidR="00036E8D" w:rsidRPr="00DB4D5E" w:rsidRDefault="00036E8D" w:rsidP="00036E8D">
            <w:r w:rsidRPr="00DB4D5E">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036E8D" w:rsidRPr="00DB4D5E" w:rsidRDefault="00036E8D" w:rsidP="00036E8D">
            <w:pPr>
              <w:rPr>
                <w:b/>
              </w:rPr>
            </w:pPr>
            <w:r w:rsidRPr="00DB4D5E">
              <w:rPr>
                <w:i/>
                <w:sz w:val="22"/>
                <w:szCs w:val="22"/>
              </w:rPr>
              <w:t>(на основании Учредительных документов установленной формы (устав, положение, учредительный договор)</w:t>
            </w:r>
          </w:p>
        </w:tc>
        <w:tc>
          <w:tcPr>
            <w:tcW w:w="3020" w:type="dxa"/>
          </w:tcPr>
          <w:p w:rsidR="00036E8D" w:rsidRPr="00DB4D5E" w:rsidRDefault="00036E8D" w:rsidP="00036E8D">
            <w:pPr>
              <w:rPr>
                <w:b/>
              </w:rPr>
            </w:pPr>
          </w:p>
        </w:tc>
      </w:tr>
      <w:tr w:rsidR="00036E8D" w:rsidRPr="00DB4D5E" w:rsidTr="00036E8D">
        <w:tc>
          <w:tcPr>
            <w:tcW w:w="6808" w:type="dxa"/>
            <w:tcBorders>
              <w:top w:val="nil"/>
              <w:bottom w:val="nil"/>
            </w:tcBorders>
          </w:tcPr>
          <w:p w:rsidR="00036E8D" w:rsidRPr="00DB4D5E" w:rsidRDefault="00036E8D" w:rsidP="00036E8D">
            <w:r w:rsidRPr="00DB4D5E">
              <w:rPr>
                <w:sz w:val="22"/>
                <w:szCs w:val="22"/>
              </w:rPr>
              <w:t>3.1. Срок деятельности организации (с учетом правопреемственности)</w:t>
            </w:r>
          </w:p>
        </w:tc>
        <w:tc>
          <w:tcPr>
            <w:tcW w:w="3020" w:type="dxa"/>
          </w:tcPr>
          <w:p w:rsidR="00036E8D" w:rsidRPr="00DB4D5E" w:rsidRDefault="00036E8D" w:rsidP="00036E8D">
            <w:pPr>
              <w:rPr>
                <w:b/>
              </w:rPr>
            </w:pPr>
          </w:p>
        </w:tc>
      </w:tr>
      <w:tr w:rsidR="00036E8D" w:rsidRPr="00DB4D5E" w:rsidTr="00036E8D">
        <w:tc>
          <w:tcPr>
            <w:tcW w:w="6808" w:type="dxa"/>
            <w:tcBorders>
              <w:top w:val="nil"/>
              <w:bottom w:val="nil"/>
            </w:tcBorders>
          </w:tcPr>
          <w:p w:rsidR="00036E8D" w:rsidRPr="00DB4D5E" w:rsidRDefault="00036E8D" w:rsidP="00036E8D">
            <w:r w:rsidRPr="00DB4D5E">
              <w:rPr>
                <w:sz w:val="22"/>
                <w:szCs w:val="22"/>
              </w:rPr>
              <w:t>3.2. Размер уставного капитала</w:t>
            </w:r>
          </w:p>
        </w:tc>
        <w:tc>
          <w:tcPr>
            <w:tcW w:w="3020" w:type="dxa"/>
          </w:tcPr>
          <w:p w:rsidR="00036E8D" w:rsidRPr="00DB4D5E" w:rsidRDefault="00036E8D" w:rsidP="00036E8D">
            <w:pPr>
              <w:rPr>
                <w:b/>
              </w:rPr>
            </w:pPr>
          </w:p>
        </w:tc>
      </w:tr>
      <w:tr w:rsidR="00036E8D" w:rsidRPr="00DB4D5E" w:rsidTr="00036E8D">
        <w:tc>
          <w:tcPr>
            <w:tcW w:w="6808" w:type="dxa"/>
            <w:tcBorders>
              <w:top w:val="nil"/>
            </w:tcBorders>
          </w:tcPr>
          <w:p w:rsidR="00036E8D" w:rsidRPr="00DB4D5E" w:rsidRDefault="00036E8D" w:rsidP="00036E8D">
            <w:r w:rsidRPr="00DB4D5E">
              <w:rPr>
                <w:sz w:val="22"/>
                <w:szCs w:val="22"/>
              </w:rPr>
              <w:t>3.3. Почтовый адрес налоговой инспекции по месту регистрации Участника, контактные лица (налоговые инспекторы) и их телефоны</w:t>
            </w:r>
          </w:p>
          <w:p w:rsidR="00036E8D" w:rsidRPr="00DB4D5E" w:rsidRDefault="00036E8D" w:rsidP="00036E8D">
            <w:pPr>
              <w:rPr>
                <w:i/>
              </w:rPr>
            </w:pPr>
            <w:r w:rsidRPr="00DB4D5E">
              <w:rPr>
                <w:sz w:val="22"/>
                <w:szCs w:val="22"/>
              </w:rPr>
              <w:t>3.4. Почтовый адрес Арбитражного суда по месту регистрации Участника, контактные лица и их телефоны</w:t>
            </w:r>
          </w:p>
        </w:tc>
        <w:tc>
          <w:tcPr>
            <w:tcW w:w="3020" w:type="dxa"/>
          </w:tcPr>
          <w:p w:rsidR="00036E8D" w:rsidRPr="00DB4D5E" w:rsidRDefault="00036E8D" w:rsidP="00036E8D">
            <w:pPr>
              <w:rPr>
                <w:b/>
              </w:rPr>
            </w:pPr>
          </w:p>
        </w:tc>
      </w:tr>
      <w:tr w:rsidR="00036E8D" w:rsidRPr="00DB4D5E" w:rsidTr="00036E8D">
        <w:tc>
          <w:tcPr>
            <w:tcW w:w="6808" w:type="dxa"/>
            <w:tcBorders>
              <w:top w:val="nil"/>
            </w:tcBorders>
          </w:tcPr>
          <w:p w:rsidR="00036E8D" w:rsidRPr="00DB4D5E" w:rsidRDefault="00036E8D" w:rsidP="00036E8D">
            <w:r w:rsidRPr="00DB4D5E">
              <w:rPr>
                <w:i/>
                <w:sz w:val="22"/>
                <w:szCs w:val="22"/>
              </w:rPr>
              <w:t>ИНН, КПП, ОГРН, ОКПО Участника</w:t>
            </w:r>
          </w:p>
        </w:tc>
        <w:tc>
          <w:tcPr>
            <w:tcW w:w="3020" w:type="dxa"/>
          </w:tcPr>
          <w:p w:rsidR="00036E8D" w:rsidRPr="00DB4D5E" w:rsidRDefault="00036E8D" w:rsidP="00036E8D">
            <w:pPr>
              <w:rPr>
                <w:b/>
              </w:rPr>
            </w:pPr>
          </w:p>
        </w:tc>
      </w:tr>
      <w:tr w:rsidR="00036E8D" w:rsidRPr="00DB4D5E" w:rsidTr="00036E8D">
        <w:tc>
          <w:tcPr>
            <w:tcW w:w="9828" w:type="dxa"/>
            <w:gridSpan w:val="2"/>
            <w:tcBorders>
              <w:top w:val="nil"/>
              <w:left w:val="nil"/>
              <w:right w:val="nil"/>
            </w:tcBorders>
          </w:tcPr>
          <w:p w:rsidR="00036E8D" w:rsidRPr="00DB4D5E" w:rsidRDefault="00036E8D" w:rsidP="00036E8D">
            <w:pPr>
              <w:rPr>
                <w:i/>
                <w:sz w:val="18"/>
                <w:szCs w:val="18"/>
              </w:rPr>
            </w:pPr>
          </w:p>
          <w:p w:rsidR="00036E8D" w:rsidRPr="00DB4D5E" w:rsidRDefault="00036E8D" w:rsidP="00036E8D">
            <w:pPr>
              <w:rPr>
                <w:i/>
                <w:sz w:val="18"/>
                <w:szCs w:val="18"/>
              </w:rPr>
            </w:pPr>
            <w:r w:rsidRPr="00DB4D5E">
              <w:rPr>
                <w:i/>
                <w:sz w:val="18"/>
                <w:szCs w:val="18"/>
              </w:rPr>
              <w:t>Примечание:</w:t>
            </w:r>
          </w:p>
          <w:p w:rsidR="00036E8D" w:rsidRPr="00DB4D5E" w:rsidRDefault="00036E8D" w:rsidP="00036E8D">
            <w:pPr>
              <w:rPr>
                <w:i/>
                <w:sz w:val="18"/>
                <w:szCs w:val="18"/>
              </w:rPr>
            </w:pPr>
            <w:r w:rsidRPr="00DB4D5E">
              <w:rPr>
                <w:i/>
                <w:sz w:val="18"/>
                <w:szCs w:val="18"/>
              </w:rPr>
              <w:t xml:space="preserve">Вышеуказанные данные могут быть по усмотрению Участника </w:t>
            </w:r>
            <w:r>
              <w:rPr>
                <w:i/>
                <w:sz w:val="18"/>
                <w:szCs w:val="18"/>
              </w:rPr>
              <w:t>процедуры закупки</w:t>
            </w:r>
            <w:r w:rsidRPr="00DB4D5E">
              <w:rPr>
                <w:i/>
                <w:sz w:val="18"/>
                <w:szCs w:val="18"/>
              </w:rPr>
              <w:t xml:space="preserve"> подтверждены путем предоставления следующих документов: </w:t>
            </w:r>
          </w:p>
          <w:p w:rsidR="00036E8D" w:rsidRPr="00DB4D5E" w:rsidRDefault="00036E8D" w:rsidP="00036E8D">
            <w:pPr>
              <w:numPr>
                <w:ilvl w:val="0"/>
                <w:numId w:val="33"/>
              </w:numPr>
              <w:tabs>
                <w:tab w:val="clear" w:pos="-92"/>
                <w:tab w:val="num" w:pos="400"/>
              </w:tabs>
              <w:spacing w:after="0"/>
              <w:ind w:left="0" w:firstLine="0"/>
              <w:jc w:val="left"/>
              <w:rPr>
                <w:i/>
                <w:sz w:val="18"/>
                <w:szCs w:val="18"/>
              </w:rPr>
            </w:pPr>
            <w:r w:rsidRPr="00DB4D5E">
              <w:rPr>
                <w:i/>
                <w:sz w:val="18"/>
                <w:szCs w:val="18"/>
              </w:rPr>
              <w:t>Свидетельство о государственной регистрации;</w:t>
            </w:r>
          </w:p>
          <w:p w:rsidR="00036E8D" w:rsidRPr="00DB4D5E" w:rsidRDefault="00036E8D" w:rsidP="00036E8D">
            <w:pPr>
              <w:numPr>
                <w:ilvl w:val="0"/>
                <w:numId w:val="33"/>
              </w:numPr>
              <w:tabs>
                <w:tab w:val="clear" w:pos="-92"/>
                <w:tab w:val="num" w:pos="400"/>
              </w:tabs>
              <w:spacing w:after="0"/>
              <w:ind w:left="0" w:firstLine="0"/>
              <w:jc w:val="left"/>
              <w:rPr>
                <w:i/>
                <w:sz w:val="18"/>
                <w:szCs w:val="18"/>
              </w:rPr>
            </w:pPr>
            <w:r w:rsidRPr="00DB4D5E">
              <w:rPr>
                <w:i/>
                <w:sz w:val="18"/>
                <w:szCs w:val="18"/>
              </w:rPr>
              <w:t>Информационное письмо об учете в ЕГРПО;</w:t>
            </w:r>
          </w:p>
          <w:p w:rsidR="00036E8D" w:rsidRPr="00DB4D5E" w:rsidRDefault="00036E8D" w:rsidP="00036E8D">
            <w:pPr>
              <w:numPr>
                <w:ilvl w:val="0"/>
                <w:numId w:val="33"/>
              </w:numPr>
              <w:tabs>
                <w:tab w:val="clear" w:pos="-92"/>
                <w:tab w:val="num" w:pos="400"/>
              </w:tabs>
              <w:spacing w:after="0"/>
              <w:ind w:left="0" w:firstLine="0"/>
              <w:jc w:val="left"/>
              <w:rPr>
                <w:i/>
                <w:sz w:val="18"/>
                <w:szCs w:val="18"/>
              </w:rPr>
            </w:pPr>
            <w:r w:rsidRPr="00DB4D5E">
              <w:rPr>
                <w:i/>
                <w:sz w:val="18"/>
                <w:szCs w:val="18"/>
              </w:rPr>
              <w:t>Свидетельство о постановке на учет в налоговом органе;</w:t>
            </w:r>
          </w:p>
          <w:p w:rsidR="00036E8D" w:rsidRPr="00DB4D5E" w:rsidRDefault="00036E8D" w:rsidP="00036E8D">
            <w:pPr>
              <w:numPr>
                <w:ilvl w:val="0"/>
                <w:numId w:val="33"/>
              </w:numPr>
              <w:tabs>
                <w:tab w:val="clear" w:pos="-92"/>
                <w:tab w:val="num" w:pos="400"/>
              </w:tabs>
              <w:spacing w:after="0"/>
              <w:ind w:left="0" w:firstLine="0"/>
              <w:jc w:val="left"/>
              <w:rPr>
                <w:i/>
              </w:rPr>
            </w:pPr>
            <w:r w:rsidRPr="00DB4D5E">
              <w:rPr>
                <w:i/>
                <w:sz w:val="18"/>
                <w:szCs w:val="18"/>
              </w:rPr>
              <w:t>Справка Арбитражного суда об отсутствии дела о банкротстве</w:t>
            </w:r>
            <w:r w:rsidRPr="00DB4D5E">
              <w:rPr>
                <w:i/>
                <w:sz w:val="22"/>
                <w:szCs w:val="22"/>
              </w:rPr>
              <w:t>.</w:t>
            </w:r>
          </w:p>
        </w:tc>
      </w:tr>
      <w:tr w:rsidR="00036E8D" w:rsidRPr="00DB4D5E" w:rsidTr="00036E8D">
        <w:trPr>
          <w:cantSplit/>
          <w:trHeight w:val="132"/>
        </w:trPr>
        <w:tc>
          <w:tcPr>
            <w:tcW w:w="6808" w:type="dxa"/>
            <w:vMerge w:val="restart"/>
          </w:tcPr>
          <w:p w:rsidR="00036E8D" w:rsidRPr="00DB4D5E" w:rsidRDefault="00036E8D" w:rsidP="00036E8D">
            <w:pPr>
              <w:spacing w:after="0"/>
              <w:rPr>
                <w:b/>
              </w:rPr>
            </w:pPr>
            <w:r w:rsidRPr="00DB4D5E">
              <w:rPr>
                <w:b/>
                <w:sz w:val="22"/>
                <w:szCs w:val="22"/>
              </w:rPr>
              <w:t xml:space="preserve">4. Место нахождения (место жительства) Участника </w:t>
            </w:r>
            <w:r>
              <w:rPr>
                <w:b/>
                <w:sz w:val="22"/>
                <w:szCs w:val="22"/>
              </w:rPr>
              <w:t>процедуры закупки</w:t>
            </w:r>
          </w:p>
        </w:tc>
        <w:tc>
          <w:tcPr>
            <w:tcW w:w="3020" w:type="dxa"/>
          </w:tcPr>
          <w:p w:rsidR="00036E8D" w:rsidRPr="00DB4D5E" w:rsidRDefault="00036E8D" w:rsidP="00036E8D">
            <w:r w:rsidRPr="00DB4D5E">
              <w:rPr>
                <w:sz w:val="22"/>
                <w:szCs w:val="22"/>
              </w:rPr>
              <w:t>Страна</w:t>
            </w:r>
          </w:p>
        </w:tc>
      </w:tr>
      <w:tr w:rsidR="00036E8D" w:rsidRPr="00DB4D5E" w:rsidTr="00036E8D">
        <w:trPr>
          <w:cantSplit/>
          <w:trHeight w:val="258"/>
        </w:trPr>
        <w:tc>
          <w:tcPr>
            <w:tcW w:w="6808" w:type="dxa"/>
            <w:vMerge/>
          </w:tcPr>
          <w:p w:rsidR="00036E8D" w:rsidRPr="00DB4D5E" w:rsidRDefault="00036E8D" w:rsidP="00036E8D">
            <w:pPr>
              <w:spacing w:after="0"/>
              <w:rPr>
                <w:b/>
              </w:rPr>
            </w:pPr>
          </w:p>
        </w:tc>
        <w:tc>
          <w:tcPr>
            <w:tcW w:w="3020" w:type="dxa"/>
          </w:tcPr>
          <w:p w:rsidR="00036E8D" w:rsidRPr="00DB4D5E" w:rsidRDefault="00036E8D" w:rsidP="00036E8D">
            <w:r w:rsidRPr="00DB4D5E">
              <w:rPr>
                <w:sz w:val="22"/>
                <w:szCs w:val="22"/>
              </w:rPr>
              <w:t xml:space="preserve">Адрес </w:t>
            </w:r>
          </w:p>
        </w:tc>
      </w:tr>
      <w:tr w:rsidR="00036E8D" w:rsidRPr="00DB4D5E" w:rsidTr="00036E8D">
        <w:trPr>
          <w:cantSplit/>
          <w:trHeight w:val="69"/>
        </w:trPr>
        <w:tc>
          <w:tcPr>
            <w:tcW w:w="6808" w:type="dxa"/>
            <w:vMerge w:val="restart"/>
          </w:tcPr>
          <w:p w:rsidR="00036E8D" w:rsidRPr="00DB4D5E" w:rsidRDefault="00036E8D" w:rsidP="00036E8D">
            <w:pPr>
              <w:spacing w:after="0"/>
              <w:rPr>
                <w:b/>
              </w:rPr>
            </w:pPr>
            <w:r w:rsidRPr="00DB4D5E">
              <w:rPr>
                <w:b/>
                <w:sz w:val="22"/>
                <w:szCs w:val="22"/>
              </w:rPr>
              <w:t xml:space="preserve">5. Почтовый адрес Участника </w:t>
            </w:r>
            <w:r>
              <w:rPr>
                <w:b/>
                <w:sz w:val="22"/>
                <w:szCs w:val="22"/>
              </w:rPr>
              <w:t>процедуры закупки</w:t>
            </w:r>
          </w:p>
        </w:tc>
        <w:tc>
          <w:tcPr>
            <w:tcW w:w="3020" w:type="dxa"/>
          </w:tcPr>
          <w:p w:rsidR="00036E8D" w:rsidRPr="00DB4D5E" w:rsidRDefault="00036E8D" w:rsidP="00036E8D">
            <w:r w:rsidRPr="00DB4D5E">
              <w:rPr>
                <w:sz w:val="22"/>
                <w:szCs w:val="22"/>
              </w:rPr>
              <w:t>Страна</w:t>
            </w:r>
          </w:p>
        </w:tc>
      </w:tr>
      <w:tr w:rsidR="00036E8D" w:rsidRPr="00DB4D5E" w:rsidTr="00036E8D">
        <w:trPr>
          <w:cantSplit/>
          <w:trHeight w:val="67"/>
        </w:trPr>
        <w:tc>
          <w:tcPr>
            <w:tcW w:w="6808" w:type="dxa"/>
            <w:vMerge/>
          </w:tcPr>
          <w:p w:rsidR="00036E8D" w:rsidRPr="00DB4D5E" w:rsidRDefault="00036E8D" w:rsidP="00036E8D">
            <w:pPr>
              <w:spacing w:after="0"/>
              <w:rPr>
                <w:b/>
              </w:rPr>
            </w:pPr>
          </w:p>
        </w:tc>
        <w:tc>
          <w:tcPr>
            <w:tcW w:w="3020" w:type="dxa"/>
          </w:tcPr>
          <w:p w:rsidR="00036E8D" w:rsidRPr="00DB4D5E" w:rsidRDefault="00036E8D" w:rsidP="00036E8D">
            <w:r w:rsidRPr="00DB4D5E">
              <w:rPr>
                <w:sz w:val="22"/>
                <w:szCs w:val="22"/>
              </w:rPr>
              <w:t>Адрес</w:t>
            </w:r>
          </w:p>
        </w:tc>
      </w:tr>
      <w:tr w:rsidR="00036E8D" w:rsidRPr="00DB4D5E" w:rsidTr="00036E8D">
        <w:trPr>
          <w:cantSplit/>
          <w:trHeight w:val="67"/>
        </w:trPr>
        <w:tc>
          <w:tcPr>
            <w:tcW w:w="6808" w:type="dxa"/>
            <w:vMerge/>
          </w:tcPr>
          <w:p w:rsidR="00036E8D" w:rsidRPr="00DB4D5E" w:rsidRDefault="00036E8D" w:rsidP="00036E8D">
            <w:pPr>
              <w:spacing w:after="0"/>
              <w:rPr>
                <w:b/>
              </w:rPr>
            </w:pPr>
          </w:p>
        </w:tc>
        <w:tc>
          <w:tcPr>
            <w:tcW w:w="3020" w:type="dxa"/>
          </w:tcPr>
          <w:p w:rsidR="00036E8D" w:rsidRPr="00DB4D5E" w:rsidRDefault="00036E8D" w:rsidP="00036E8D">
            <w:r w:rsidRPr="00DB4D5E">
              <w:rPr>
                <w:sz w:val="22"/>
                <w:szCs w:val="22"/>
              </w:rPr>
              <w:t>Телефон</w:t>
            </w:r>
          </w:p>
        </w:tc>
      </w:tr>
      <w:tr w:rsidR="00036E8D" w:rsidRPr="00DB4D5E" w:rsidTr="00036E8D">
        <w:trPr>
          <w:cantSplit/>
          <w:trHeight w:val="67"/>
        </w:trPr>
        <w:tc>
          <w:tcPr>
            <w:tcW w:w="6808" w:type="dxa"/>
            <w:vMerge/>
          </w:tcPr>
          <w:p w:rsidR="00036E8D" w:rsidRPr="00DB4D5E" w:rsidRDefault="00036E8D" w:rsidP="00036E8D">
            <w:pPr>
              <w:spacing w:after="0"/>
              <w:rPr>
                <w:b/>
              </w:rPr>
            </w:pPr>
          </w:p>
        </w:tc>
        <w:tc>
          <w:tcPr>
            <w:tcW w:w="3020" w:type="dxa"/>
          </w:tcPr>
          <w:p w:rsidR="00036E8D" w:rsidRPr="00DB4D5E" w:rsidRDefault="00036E8D" w:rsidP="00036E8D">
            <w:r w:rsidRPr="00DB4D5E">
              <w:rPr>
                <w:sz w:val="22"/>
                <w:szCs w:val="22"/>
              </w:rPr>
              <w:t xml:space="preserve">Факс </w:t>
            </w:r>
          </w:p>
        </w:tc>
      </w:tr>
      <w:tr w:rsidR="00036E8D" w:rsidRPr="00DB4D5E" w:rsidTr="00036E8D">
        <w:trPr>
          <w:trHeight w:val="67"/>
        </w:trPr>
        <w:tc>
          <w:tcPr>
            <w:tcW w:w="6808" w:type="dxa"/>
            <w:tcBorders>
              <w:bottom w:val="nil"/>
            </w:tcBorders>
          </w:tcPr>
          <w:p w:rsidR="00036E8D" w:rsidRPr="00DB4D5E" w:rsidRDefault="00036E8D" w:rsidP="00036E8D">
            <w:pPr>
              <w:spacing w:after="0"/>
              <w:rPr>
                <w:b/>
              </w:rPr>
            </w:pPr>
            <w:r w:rsidRPr="00DB4D5E">
              <w:rPr>
                <w:b/>
                <w:sz w:val="22"/>
                <w:szCs w:val="22"/>
              </w:rPr>
              <w:lastRenderedPageBreak/>
              <w:t xml:space="preserve">6. Банковские реквизиты </w:t>
            </w:r>
            <w:r w:rsidRPr="00DB4D5E">
              <w:rPr>
                <w:i/>
                <w:sz w:val="22"/>
                <w:szCs w:val="22"/>
              </w:rPr>
              <w:t>(может быть несколько)</w:t>
            </w:r>
            <w:r w:rsidRPr="00DB4D5E">
              <w:rPr>
                <w:b/>
                <w:sz w:val="22"/>
                <w:szCs w:val="22"/>
              </w:rPr>
              <w:t>:</w:t>
            </w:r>
          </w:p>
        </w:tc>
        <w:tc>
          <w:tcPr>
            <w:tcW w:w="3020" w:type="dxa"/>
          </w:tcPr>
          <w:p w:rsidR="00036E8D" w:rsidRPr="00DB4D5E" w:rsidRDefault="00036E8D" w:rsidP="00036E8D"/>
        </w:tc>
      </w:tr>
      <w:tr w:rsidR="00036E8D" w:rsidRPr="00DB4D5E" w:rsidTr="00036E8D">
        <w:trPr>
          <w:trHeight w:val="67"/>
        </w:trPr>
        <w:tc>
          <w:tcPr>
            <w:tcW w:w="6808" w:type="dxa"/>
            <w:tcBorders>
              <w:top w:val="nil"/>
              <w:bottom w:val="nil"/>
            </w:tcBorders>
          </w:tcPr>
          <w:p w:rsidR="00036E8D" w:rsidRPr="00DB4D5E" w:rsidRDefault="00036E8D" w:rsidP="00036E8D">
            <w:r w:rsidRPr="00DB4D5E">
              <w:rPr>
                <w:rStyle w:val="afd"/>
                <w:sz w:val="22"/>
                <w:szCs w:val="22"/>
              </w:rPr>
              <w:t>6.1. Наименование обслуживающего банка</w:t>
            </w:r>
          </w:p>
        </w:tc>
        <w:tc>
          <w:tcPr>
            <w:tcW w:w="3020" w:type="dxa"/>
          </w:tcPr>
          <w:p w:rsidR="00036E8D" w:rsidRPr="00DB4D5E" w:rsidRDefault="00036E8D" w:rsidP="00036E8D"/>
        </w:tc>
      </w:tr>
      <w:tr w:rsidR="00036E8D" w:rsidRPr="00DB4D5E" w:rsidTr="00036E8D">
        <w:trPr>
          <w:trHeight w:val="67"/>
        </w:trPr>
        <w:tc>
          <w:tcPr>
            <w:tcW w:w="6808" w:type="dxa"/>
            <w:tcBorders>
              <w:top w:val="nil"/>
              <w:bottom w:val="nil"/>
            </w:tcBorders>
          </w:tcPr>
          <w:p w:rsidR="00036E8D" w:rsidRPr="00DB4D5E" w:rsidRDefault="00036E8D" w:rsidP="00036E8D">
            <w:pPr>
              <w:rPr>
                <w:rStyle w:val="afd"/>
              </w:rPr>
            </w:pPr>
            <w:r w:rsidRPr="00DB4D5E">
              <w:rPr>
                <w:rStyle w:val="afd"/>
                <w:sz w:val="22"/>
                <w:szCs w:val="22"/>
              </w:rPr>
              <w:t>6.2.</w:t>
            </w:r>
            <w:r w:rsidRPr="00DB4D5E">
              <w:rPr>
                <w:sz w:val="22"/>
                <w:szCs w:val="22"/>
              </w:rPr>
              <w:t xml:space="preserve"> Расчетный счет</w:t>
            </w:r>
          </w:p>
        </w:tc>
        <w:tc>
          <w:tcPr>
            <w:tcW w:w="3020" w:type="dxa"/>
          </w:tcPr>
          <w:p w:rsidR="00036E8D" w:rsidRPr="00DB4D5E" w:rsidRDefault="00036E8D" w:rsidP="00036E8D"/>
        </w:tc>
      </w:tr>
      <w:tr w:rsidR="00036E8D" w:rsidRPr="00DB4D5E" w:rsidTr="00036E8D">
        <w:trPr>
          <w:trHeight w:val="67"/>
        </w:trPr>
        <w:tc>
          <w:tcPr>
            <w:tcW w:w="6808" w:type="dxa"/>
            <w:tcBorders>
              <w:top w:val="nil"/>
              <w:bottom w:val="nil"/>
            </w:tcBorders>
          </w:tcPr>
          <w:p w:rsidR="00036E8D" w:rsidRPr="00DB4D5E" w:rsidRDefault="00036E8D" w:rsidP="00036E8D">
            <w:pPr>
              <w:rPr>
                <w:rStyle w:val="afd"/>
              </w:rPr>
            </w:pPr>
            <w:r w:rsidRPr="00DB4D5E">
              <w:rPr>
                <w:rStyle w:val="afd"/>
                <w:sz w:val="22"/>
                <w:szCs w:val="22"/>
              </w:rPr>
              <w:t>6.3. Корреспондентский счет</w:t>
            </w:r>
          </w:p>
        </w:tc>
        <w:tc>
          <w:tcPr>
            <w:tcW w:w="3020" w:type="dxa"/>
          </w:tcPr>
          <w:p w:rsidR="00036E8D" w:rsidRPr="00DB4D5E" w:rsidRDefault="00036E8D" w:rsidP="00036E8D"/>
        </w:tc>
      </w:tr>
      <w:tr w:rsidR="00036E8D" w:rsidRPr="00DB4D5E" w:rsidTr="00036E8D">
        <w:trPr>
          <w:trHeight w:val="67"/>
        </w:trPr>
        <w:tc>
          <w:tcPr>
            <w:tcW w:w="6808" w:type="dxa"/>
            <w:tcBorders>
              <w:top w:val="nil"/>
            </w:tcBorders>
          </w:tcPr>
          <w:p w:rsidR="00036E8D" w:rsidRPr="00DB4D5E" w:rsidRDefault="00036E8D" w:rsidP="00036E8D">
            <w:pPr>
              <w:rPr>
                <w:rStyle w:val="afd"/>
              </w:rPr>
            </w:pPr>
            <w:r w:rsidRPr="00DB4D5E">
              <w:rPr>
                <w:rStyle w:val="afd"/>
                <w:sz w:val="22"/>
                <w:szCs w:val="22"/>
              </w:rPr>
              <w:t>6.4. Код БИК</w:t>
            </w:r>
          </w:p>
        </w:tc>
        <w:tc>
          <w:tcPr>
            <w:tcW w:w="3020" w:type="dxa"/>
          </w:tcPr>
          <w:p w:rsidR="00036E8D" w:rsidRPr="00DB4D5E" w:rsidRDefault="00036E8D" w:rsidP="00036E8D"/>
        </w:tc>
      </w:tr>
      <w:tr w:rsidR="00036E8D" w:rsidRPr="00DB4D5E" w:rsidTr="00036E8D">
        <w:trPr>
          <w:trHeight w:val="67"/>
        </w:trPr>
        <w:tc>
          <w:tcPr>
            <w:tcW w:w="9828" w:type="dxa"/>
            <w:gridSpan w:val="2"/>
            <w:tcBorders>
              <w:left w:val="nil"/>
              <w:right w:val="nil"/>
            </w:tcBorders>
          </w:tcPr>
          <w:p w:rsidR="00036E8D" w:rsidRPr="00DB4D5E" w:rsidRDefault="00036E8D" w:rsidP="00036E8D">
            <w:pPr>
              <w:rPr>
                <w:i/>
              </w:rPr>
            </w:pPr>
            <w:r w:rsidRPr="00DB4D5E">
              <w:rPr>
                <w:i/>
                <w:sz w:val="22"/>
                <w:szCs w:val="22"/>
              </w:rPr>
              <w:t>Примечание:</w:t>
            </w:r>
          </w:p>
          <w:p w:rsidR="00036E8D" w:rsidRPr="00DB4D5E" w:rsidRDefault="00036E8D" w:rsidP="00036E8D">
            <w:pPr>
              <w:rPr>
                <w:i/>
              </w:rPr>
            </w:pPr>
            <w:r w:rsidRPr="00DB4D5E">
              <w:rPr>
                <w:i/>
                <w:sz w:val="22"/>
                <w:szCs w:val="22"/>
              </w:rPr>
              <w:t>Представляется информация обо всех открытых счетах.</w:t>
            </w:r>
          </w:p>
          <w:p w:rsidR="00036E8D" w:rsidRPr="00DB4D5E" w:rsidRDefault="00036E8D" w:rsidP="00036E8D">
            <w:pPr>
              <w:rPr>
                <w:i/>
              </w:rPr>
            </w:pPr>
            <w:r w:rsidRPr="00DB4D5E">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036E8D" w:rsidRPr="00DB4D5E" w:rsidTr="00036E8D">
        <w:trPr>
          <w:trHeight w:val="603"/>
        </w:trPr>
        <w:tc>
          <w:tcPr>
            <w:tcW w:w="6808" w:type="dxa"/>
          </w:tcPr>
          <w:p w:rsidR="00036E8D" w:rsidRPr="00DB4D5E" w:rsidRDefault="00036E8D" w:rsidP="00036E8D">
            <w:pPr>
              <w:tabs>
                <w:tab w:val="num" w:pos="1080"/>
              </w:tabs>
              <w:spacing w:after="0"/>
              <w:rPr>
                <w:b/>
              </w:rPr>
            </w:pPr>
            <w:r w:rsidRPr="00DB4D5E">
              <w:rPr>
                <w:b/>
                <w:sz w:val="22"/>
                <w:szCs w:val="22"/>
              </w:rPr>
              <w:t>7. Балансовая стоимость активов</w:t>
            </w:r>
          </w:p>
        </w:tc>
        <w:tc>
          <w:tcPr>
            <w:tcW w:w="3020" w:type="dxa"/>
          </w:tcPr>
          <w:p w:rsidR="00036E8D" w:rsidRPr="00DB4D5E" w:rsidRDefault="00036E8D" w:rsidP="00036E8D"/>
        </w:tc>
      </w:tr>
    </w:tbl>
    <w:p w:rsidR="00036E8D" w:rsidRPr="00DB4D5E" w:rsidRDefault="00036E8D" w:rsidP="00036E8D">
      <w:pPr>
        <w:ind w:firstLine="400"/>
        <w:rPr>
          <w:i/>
          <w:sz w:val="18"/>
          <w:szCs w:val="18"/>
        </w:rPr>
      </w:pPr>
    </w:p>
    <w:p w:rsidR="00036E8D" w:rsidRPr="00DB4D5E" w:rsidRDefault="00036E8D" w:rsidP="00036E8D">
      <w:pPr>
        <w:ind w:firstLine="400"/>
        <w:rPr>
          <w:i/>
          <w:sz w:val="18"/>
          <w:szCs w:val="18"/>
        </w:rPr>
      </w:pPr>
      <w:r w:rsidRPr="00DB4D5E">
        <w:rPr>
          <w:i/>
          <w:sz w:val="18"/>
          <w:szCs w:val="18"/>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 xml:space="preserve">процедуры закупкидолжен </w:t>
      </w:r>
      <w:r w:rsidRPr="00DB4D5E">
        <w:rPr>
          <w:i/>
          <w:sz w:val="18"/>
          <w:szCs w:val="18"/>
        </w:rPr>
        <w:t>представ</w:t>
      </w:r>
      <w:r>
        <w:rPr>
          <w:i/>
          <w:sz w:val="18"/>
          <w:szCs w:val="18"/>
        </w:rPr>
        <w:t>ить</w:t>
      </w:r>
      <w:r w:rsidRPr="00DB4D5E">
        <w:rPr>
          <w:i/>
          <w:sz w:val="18"/>
          <w:szCs w:val="18"/>
        </w:rPr>
        <w:t>:</w:t>
      </w:r>
    </w:p>
    <w:p w:rsidR="00036E8D" w:rsidRDefault="00036E8D" w:rsidP="00036E8D">
      <w:pPr>
        <w:numPr>
          <w:ilvl w:val="0"/>
          <w:numId w:val="35"/>
        </w:numPr>
        <w:tabs>
          <w:tab w:val="num" w:pos="400"/>
        </w:tabs>
        <w:spacing w:after="0"/>
        <w:ind w:left="0" w:firstLine="0"/>
        <w:rPr>
          <w:i/>
          <w:sz w:val="18"/>
          <w:szCs w:val="18"/>
        </w:rPr>
      </w:pPr>
      <w:r w:rsidRPr="00DB4D5E">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36E8D" w:rsidRDefault="00036E8D" w:rsidP="00036E8D">
      <w:pPr>
        <w:tabs>
          <w:tab w:val="num" w:pos="400"/>
        </w:tabs>
        <w:spacing w:after="0"/>
        <w:rPr>
          <w:i/>
          <w:sz w:val="18"/>
          <w:szCs w:val="18"/>
        </w:rPr>
      </w:pPr>
    </w:p>
    <w:p w:rsidR="00036E8D" w:rsidRPr="00DB4D5E" w:rsidRDefault="00036E8D" w:rsidP="00036E8D">
      <w:pPr>
        <w:tabs>
          <w:tab w:val="num" w:pos="400"/>
        </w:tabs>
        <w:spacing w:after="0"/>
        <w:rPr>
          <w:i/>
          <w:sz w:val="18"/>
          <w:szCs w:val="18"/>
        </w:rPr>
      </w:pPr>
      <w:r>
        <w:rPr>
          <w:i/>
          <w:sz w:val="18"/>
          <w:szCs w:val="18"/>
        </w:rPr>
        <w:tab/>
        <w:t>Кроме того, в</w:t>
      </w:r>
      <w:r w:rsidRPr="00DB4D5E">
        <w:rPr>
          <w:i/>
          <w:sz w:val="18"/>
          <w:szCs w:val="18"/>
        </w:rPr>
        <w:t xml:space="preserve">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 xml:space="preserve">процедуры закупкиможет по своему усмотрению </w:t>
      </w:r>
      <w:r w:rsidRPr="00DB4D5E">
        <w:rPr>
          <w:i/>
          <w:sz w:val="18"/>
          <w:szCs w:val="18"/>
        </w:rPr>
        <w:t>представ</w:t>
      </w:r>
      <w:r>
        <w:rPr>
          <w:i/>
          <w:sz w:val="18"/>
          <w:szCs w:val="18"/>
        </w:rPr>
        <w:t>ить</w:t>
      </w:r>
      <w:r w:rsidRPr="00DB4D5E">
        <w:rPr>
          <w:i/>
          <w:sz w:val="18"/>
          <w:szCs w:val="18"/>
        </w:rPr>
        <w:t>:</w:t>
      </w:r>
    </w:p>
    <w:p w:rsidR="00036E8D" w:rsidRPr="00DB4D5E" w:rsidRDefault="00036E8D" w:rsidP="00036E8D">
      <w:pPr>
        <w:numPr>
          <w:ilvl w:val="0"/>
          <w:numId w:val="35"/>
        </w:numPr>
        <w:tabs>
          <w:tab w:val="num" w:pos="400"/>
        </w:tabs>
        <w:spacing w:after="0"/>
        <w:ind w:left="0" w:firstLine="0"/>
        <w:rPr>
          <w:i/>
          <w:sz w:val="18"/>
          <w:szCs w:val="18"/>
        </w:rPr>
      </w:pPr>
      <w:r w:rsidRPr="00DB4D5E">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36E8D" w:rsidRPr="00DB4D5E" w:rsidRDefault="00036E8D" w:rsidP="00036E8D"/>
    <w:p w:rsidR="00036E8D" w:rsidRPr="00DB4D5E" w:rsidRDefault="00036E8D" w:rsidP="00036E8D">
      <w:pPr>
        <w:rPr>
          <w:sz w:val="22"/>
          <w:szCs w:val="22"/>
        </w:rPr>
      </w:pPr>
      <w:r w:rsidRPr="00DB4D5E">
        <w:rPr>
          <w:sz w:val="22"/>
          <w:szCs w:val="22"/>
        </w:rPr>
        <w:t>В подтверждение вышеприведенных данных к анкете прикладываются следующие документы:</w:t>
      </w:r>
    </w:p>
    <w:p w:rsidR="00036E8D" w:rsidRPr="00DB4D5E" w:rsidRDefault="00036E8D" w:rsidP="00036E8D">
      <w:pPr>
        <w:numPr>
          <w:ilvl w:val="0"/>
          <w:numId w:val="34"/>
        </w:numPr>
        <w:tabs>
          <w:tab w:val="clear" w:pos="720"/>
          <w:tab w:val="num" w:pos="400"/>
        </w:tabs>
        <w:spacing w:after="0"/>
        <w:ind w:left="0" w:firstLine="0"/>
        <w:jc w:val="left"/>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036E8D" w:rsidRPr="00DB4D5E" w:rsidRDefault="00036E8D" w:rsidP="00036E8D">
      <w:pPr>
        <w:numPr>
          <w:ilvl w:val="0"/>
          <w:numId w:val="34"/>
        </w:numPr>
        <w:tabs>
          <w:tab w:val="clear" w:pos="720"/>
          <w:tab w:val="num" w:pos="400"/>
        </w:tabs>
        <w:spacing w:after="0"/>
        <w:ind w:left="0" w:firstLine="0"/>
        <w:jc w:val="left"/>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036E8D" w:rsidRPr="00DB4D5E" w:rsidRDefault="00036E8D" w:rsidP="00036E8D">
      <w:pPr>
        <w:rPr>
          <w:sz w:val="22"/>
          <w:szCs w:val="22"/>
        </w:rPr>
      </w:pPr>
      <w:r w:rsidRPr="00DB4D5E">
        <w:rPr>
          <w:sz w:val="22"/>
          <w:szCs w:val="22"/>
        </w:rPr>
        <w:t>…………………………………………………………………………………………...</w:t>
      </w:r>
    </w:p>
    <w:p w:rsidR="00036E8D" w:rsidRPr="00DB4D5E" w:rsidRDefault="00036E8D" w:rsidP="00036E8D">
      <w:pPr>
        <w:rPr>
          <w:sz w:val="22"/>
          <w:szCs w:val="22"/>
        </w:rPr>
      </w:pPr>
      <w:r w:rsidRPr="00DB4D5E">
        <w:rPr>
          <w:sz w:val="22"/>
          <w:szCs w:val="22"/>
          <w:lang w:val="en-US"/>
        </w:rPr>
        <w:t>n</w:t>
      </w:r>
      <w:r w:rsidRPr="00DB4D5E">
        <w:rPr>
          <w:sz w:val="22"/>
          <w:szCs w:val="22"/>
        </w:rPr>
        <w:t xml:space="preserve">.    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p>
    <w:p w:rsidR="00036E8D" w:rsidRPr="00DB4D5E" w:rsidRDefault="00036E8D" w:rsidP="00036E8D"/>
    <w:p w:rsidR="00036E8D" w:rsidRPr="00DB4D5E" w:rsidRDefault="00036E8D" w:rsidP="00036E8D">
      <w:pPr>
        <w:rPr>
          <w:sz w:val="22"/>
          <w:szCs w:val="22"/>
        </w:rPr>
      </w:pPr>
      <w:r w:rsidRPr="00DB4D5E">
        <w:rPr>
          <w:sz w:val="22"/>
          <w:szCs w:val="22"/>
        </w:rPr>
        <w:t>Мы, нижеподписавшиеся, заверяем правильность всех данных, указанных в анкете.</w:t>
      </w:r>
    </w:p>
    <w:p w:rsidR="00036E8D" w:rsidRPr="00DB4D5E" w:rsidRDefault="00036E8D" w:rsidP="00036E8D"/>
    <w:p w:rsidR="00036E8D" w:rsidRPr="00DB4D5E" w:rsidRDefault="00036E8D" w:rsidP="00036E8D">
      <w:pPr>
        <w:rPr>
          <w:sz w:val="22"/>
          <w:szCs w:val="22"/>
        </w:rPr>
      </w:pPr>
      <w:r w:rsidRPr="00DB4D5E">
        <w:rPr>
          <w:sz w:val="22"/>
          <w:szCs w:val="22"/>
        </w:rPr>
        <w:t>_______________________               _______________________             /___________________/</w:t>
      </w:r>
    </w:p>
    <w:p w:rsidR="00036E8D" w:rsidRPr="00DB4D5E" w:rsidRDefault="00036E8D" w:rsidP="00036E8D">
      <w:pPr>
        <w:rPr>
          <w:i/>
          <w:sz w:val="22"/>
          <w:szCs w:val="22"/>
        </w:rPr>
      </w:pPr>
      <w:r w:rsidRPr="00DB4D5E">
        <w:rPr>
          <w:i/>
          <w:sz w:val="22"/>
          <w:szCs w:val="22"/>
        </w:rPr>
        <w:t xml:space="preserve">       (должность)                                             (подпись)                                           (ФИО)</w:t>
      </w:r>
    </w:p>
    <w:p w:rsidR="00036E8D" w:rsidRPr="00DB4D5E" w:rsidRDefault="00036E8D" w:rsidP="00036E8D">
      <w:pPr>
        <w:ind w:firstLine="5600"/>
        <w:rPr>
          <w:i/>
          <w:sz w:val="22"/>
          <w:szCs w:val="22"/>
        </w:rPr>
      </w:pPr>
      <w:r w:rsidRPr="00DB4D5E">
        <w:rPr>
          <w:i/>
          <w:sz w:val="22"/>
          <w:szCs w:val="22"/>
        </w:rPr>
        <w:t>М.П.</w:t>
      </w:r>
    </w:p>
    <w:p w:rsidR="00036E8D" w:rsidRPr="00DB4D5E" w:rsidRDefault="00036E8D" w:rsidP="00036E8D">
      <w:pPr>
        <w:tabs>
          <w:tab w:val="left" w:pos="708"/>
        </w:tabs>
        <w:rPr>
          <w:sz w:val="22"/>
          <w:szCs w:val="22"/>
        </w:rPr>
      </w:pPr>
      <w:r w:rsidRPr="00DB4D5E">
        <w:rPr>
          <w:b/>
          <w:sz w:val="22"/>
          <w:szCs w:val="22"/>
        </w:rPr>
        <w:t>Главный бухгалтер</w:t>
      </w:r>
      <w:r w:rsidRPr="00DB4D5E">
        <w:rPr>
          <w:sz w:val="22"/>
          <w:szCs w:val="22"/>
        </w:rPr>
        <w:t xml:space="preserve">                          _______________________             /___________________/</w:t>
      </w:r>
    </w:p>
    <w:p w:rsidR="00036E8D" w:rsidRPr="00DB4D5E" w:rsidRDefault="00036E8D" w:rsidP="00036E8D">
      <w:pPr>
        <w:tabs>
          <w:tab w:val="left" w:pos="708"/>
        </w:tabs>
        <w:ind w:firstLine="3700"/>
        <w:rPr>
          <w:i/>
          <w:sz w:val="22"/>
          <w:szCs w:val="22"/>
        </w:rPr>
      </w:pPr>
      <w:r w:rsidRPr="00DB4D5E">
        <w:rPr>
          <w:i/>
          <w:sz w:val="22"/>
          <w:szCs w:val="22"/>
        </w:rPr>
        <w:t xml:space="preserve">           (подпись)                                           (ФИО)</w:t>
      </w:r>
    </w:p>
    <w:p w:rsidR="00036E8D" w:rsidRPr="00D57137" w:rsidRDefault="00036E8D" w:rsidP="00036E8D">
      <w:pPr>
        <w:pStyle w:val="1"/>
        <w:tabs>
          <w:tab w:val="left" w:pos="708"/>
        </w:tabs>
        <w:rPr>
          <w:b/>
          <w:sz w:val="28"/>
          <w:szCs w:val="28"/>
        </w:rPr>
        <w:sectPr w:rsidR="00036E8D" w:rsidRPr="00D57137" w:rsidSect="008F2BDE">
          <w:pgSz w:w="11906" w:h="16838"/>
          <w:pgMar w:top="1134" w:right="851" w:bottom="1134" w:left="1134" w:header="709" w:footer="709" w:gutter="0"/>
          <w:cols w:space="708"/>
          <w:docGrid w:linePitch="360"/>
        </w:sectPr>
      </w:pPr>
    </w:p>
    <w:p w:rsidR="00036E8D" w:rsidRPr="00D861A6" w:rsidRDefault="00036E8D" w:rsidP="00036E8D">
      <w:pPr>
        <w:pStyle w:val="1"/>
        <w:tabs>
          <w:tab w:val="left" w:pos="708"/>
        </w:tabs>
        <w:rPr>
          <w:b/>
          <w:sz w:val="24"/>
          <w:szCs w:val="24"/>
        </w:rPr>
      </w:pPr>
      <w:r w:rsidRPr="00DB4D5E">
        <w:rPr>
          <w:b/>
          <w:sz w:val="28"/>
          <w:szCs w:val="28"/>
          <w:lang w:val="en-US"/>
        </w:rPr>
        <w:lastRenderedPageBreak/>
        <w:t>I</w:t>
      </w:r>
      <w:r w:rsidRPr="00DB4D5E">
        <w:rPr>
          <w:b/>
          <w:sz w:val="28"/>
          <w:szCs w:val="28"/>
        </w:rPr>
        <w:t>.4.</w:t>
      </w:r>
      <w:r>
        <w:rPr>
          <w:b/>
          <w:sz w:val="28"/>
          <w:szCs w:val="28"/>
        </w:rPr>
        <w:t>8.</w:t>
      </w:r>
      <w:r w:rsidRPr="00D861A6">
        <w:rPr>
          <w:b/>
          <w:sz w:val="24"/>
          <w:szCs w:val="24"/>
        </w:rPr>
        <w:t>ФОРМА ДОВЕРЕННОСТИ НА УПОЛНОМОЧЕННОЕ ЛИЦО, ИМЕЮЩЕЕ ПРАВО</w:t>
      </w:r>
      <w:r>
        <w:rPr>
          <w:b/>
          <w:sz w:val="24"/>
          <w:szCs w:val="24"/>
        </w:rPr>
        <w:t xml:space="preserve"> НА</w:t>
      </w:r>
      <w:r w:rsidRPr="00D861A6">
        <w:rPr>
          <w:b/>
          <w:sz w:val="24"/>
          <w:szCs w:val="24"/>
        </w:rPr>
        <w:t xml:space="preserve"> УЧАСТИ</w:t>
      </w:r>
      <w:r>
        <w:rPr>
          <w:b/>
          <w:sz w:val="24"/>
          <w:szCs w:val="24"/>
        </w:rPr>
        <w:t>Е</w:t>
      </w:r>
      <w:r w:rsidRPr="00D861A6">
        <w:rPr>
          <w:b/>
          <w:sz w:val="24"/>
          <w:szCs w:val="24"/>
        </w:rPr>
        <w:t xml:space="preserve"> В  ПРОЦЕДУРЕ ЗАКУПКИ</w:t>
      </w:r>
    </w:p>
    <w:p w:rsidR="00036E8D" w:rsidRPr="00D861A6" w:rsidRDefault="00036E8D" w:rsidP="00036E8D">
      <w:pPr>
        <w:tabs>
          <w:tab w:val="left" w:pos="708"/>
        </w:tabs>
        <w:jc w:val="center"/>
      </w:pPr>
      <w:r w:rsidRPr="00D861A6">
        <w:t xml:space="preserve">(представляется в случае если документы заявки на участие в </w:t>
      </w:r>
      <w:r>
        <w:t>запросе предложений</w:t>
      </w:r>
      <w:r w:rsidRPr="00D861A6">
        <w:t xml:space="preserve"> подписываются не руководителем)</w:t>
      </w:r>
    </w:p>
    <w:p w:rsidR="00036E8D" w:rsidRPr="00D861A6" w:rsidRDefault="00036E8D" w:rsidP="00036E8D">
      <w:pPr>
        <w:tabs>
          <w:tab w:val="left" w:pos="708"/>
        </w:tabs>
      </w:pPr>
      <w:r w:rsidRPr="00D861A6">
        <w:t>На бланке организации</w:t>
      </w:r>
    </w:p>
    <w:p w:rsidR="00036E8D" w:rsidRPr="009A5CE9" w:rsidRDefault="00036E8D" w:rsidP="00036E8D">
      <w:pPr>
        <w:pStyle w:val="ac"/>
        <w:widowControl w:val="0"/>
        <w:rPr>
          <w:rFonts w:ascii="Times New Roman" w:hAnsi="Times New Roman"/>
          <w:bCs/>
          <w:sz w:val="28"/>
          <w:szCs w:val="28"/>
        </w:rPr>
      </w:pPr>
      <w:r w:rsidRPr="009A5CE9">
        <w:rPr>
          <w:rFonts w:ascii="Times New Roman" w:hAnsi="Times New Roman"/>
          <w:sz w:val="28"/>
          <w:szCs w:val="28"/>
        </w:rPr>
        <w:t>ДОВЕРЕННОСТЬ</w:t>
      </w:r>
    </w:p>
    <w:p w:rsidR="00036E8D" w:rsidRPr="00D861A6" w:rsidRDefault="00036E8D" w:rsidP="00036E8D">
      <w:pPr>
        <w:widowControl w:val="0"/>
        <w:jc w:val="center"/>
      </w:pPr>
      <w:r w:rsidRPr="00D861A6">
        <w:rPr>
          <w:snapToGrid w:val="0"/>
        </w:rPr>
        <w:t>Город _____________</w:t>
      </w:r>
      <w:r w:rsidRPr="00D861A6">
        <w:rPr>
          <w:snapToGrid w:val="0"/>
        </w:rPr>
        <w:tab/>
      </w:r>
      <w:r w:rsidRPr="00D861A6">
        <w:rPr>
          <w:snapToGrid w:val="0"/>
        </w:rPr>
        <w:tab/>
      </w:r>
      <w:r w:rsidRPr="00D861A6">
        <w:rPr>
          <w:snapToGrid w:val="0"/>
        </w:rPr>
        <w:tab/>
        <w:t xml:space="preserve">                                             «____»________20____ г.</w:t>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p>
    <w:p w:rsidR="00036E8D" w:rsidRDefault="00036E8D" w:rsidP="00036E8D">
      <w:pPr>
        <w:pStyle w:val="afff7"/>
        <w:widowControl w:val="0"/>
        <w:tabs>
          <w:tab w:val="left" w:pos="0"/>
        </w:tabs>
        <w:ind w:left="0" w:right="0" w:firstLine="567"/>
        <w:rPr>
          <w:szCs w:val="24"/>
        </w:rPr>
      </w:pPr>
      <w:r w:rsidRPr="00D861A6">
        <w:rPr>
          <w:szCs w:val="24"/>
        </w:rPr>
        <w:t>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w:t>
      </w:r>
      <w:r>
        <w:rPr>
          <w:szCs w:val="24"/>
        </w:rPr>
        <w:t xml:space="preserve"> _________</w:t>
      </w:r>
      <w:r w:rsidRPr="00D861A6">
        <w:rPr>
          <w:szCs w:val="24"/>
        </w:rPr>
        <w:t>______________, выдан _____________________________________________), адрес: ________________________________________________________</w:t>
      </w:r>
      <w:r>
        <w:rPr>
          <w:szCs w:val="24"/>
        </w:rPr>
        <w:t>________________________</w:t>
      </w:r>
      <w:r w:rsidRPr="00D861A6">
        <w:rPr>
          <w:szCs w:val="24"/>
        </w:rPr>
        <w:t xml:space="preserve"> осуществлять все необходимые действия, связанные с подачей от имени Общества предложения </w:t>
      </w:r>
      <w:r>
        <w:rPr>
          <w:szCs w:val="24"/>
        </w:rPr>
        <w:t xml:space="preserve">(заявки) </w:t>
      </w:r>
      <w:r w:rsidRPr="00D861A6">
        <w:rPr>
          <w:szCs w:val="24"/>
        </w:rPr>
        <w:t xml:space="preserve">на участие </w:t>
      </w:r>
    </w:p>
    <w:p w:rsidR="00036E8D" w:rsidRDefault="00036E8D" w:rsidP="00036E8D">
      <w:pPr>
        <w:pStyle w:val="afff7"/>
        <w:widowControl w:val="0"/>
        <w:tabs>
          <w:tab w:val="left" w:pos="0"/>
        </w:tabs>
        <w:ind w:left="0" w:right="0" w:firstLine="0"/>
        <w:jc w:val="center"/>
        <w:rPr>
          <w:szCs w:val="24"/>
        </w:rPr>
      </w:pPr>
      <w:r w:rsidRPr="009A5CE9">
        <w:rPr>
          <w:szCs w:val="24"/>
        </w:rPr>
        <w:t>в _____</w:t>
      </w:r>
      <w:r>
        <w:rPr>
          <w:szCs w:val="24"/>
        </w:rPr>
        <w:t>__________________</w:t>
      </w:r>
      <w:r w:rsidRPr="009A5CE9">
        <w:rPr>
          <w:szCs w:val="24"/>
        </w:rPr>
        <w:t>_____________________________</w:t>
      </w:r>
      <w:r>
        <w:rPr>
          <w:szCs w:val="24"/>
        </w:rPr>
        <w:t>(далее – Закупочная процедура)</w:t>
      </w:r>
    </w:p>
    <w:p w:rsidR="00036E8D" w:rsidRPr="008A1134" w:rsidRDefault="00036E8D" w:rsidP="00036E8D">
      <w:pPr>
        <w:pStyle w:val="afff7"/>
        <w:widowControl w:val="0"/>
        <w:tabs>
          <w:tab w:val="left" w:pos="0"/>
        </w:tabs>
        <w:ind w:left="0" w:right="0" w:firstLine="567"/>
        <w:rPr>
          <w:szCs w:val="24"/>
        </w:rPr>
      </w:pPr>
    </w:p>
    <w:p w:rsidR="00036E8D" w:rsidRPr="00D861A6" w:rsidRDefault="00036E8D" w:rsidP="00036E8D">
      <w:pPr>
        <w:pStyle w:val="afff7"/>
        <w:widowControl w:val="0"/>
        <w:tabs>
          <w:tab w:val="left" w:pos="0"/>
        </w:tabs>
        <w:ind w:left="0" w:right="0" w:firstLine="0"/>
        <w:rPr>
          <w:szCs w:val="24"/>
        </w:rPr>
      </w:pPr>
      <w:r w:rsidRPr="00D861A6">
        <w:rPr>
          <w:szCs w:val="24"/>
        </w:rPr>
        <w:t>_______________________________________________________________</w:t>
      </w:r>
      <w:r>
        <w:rPr>
          <w:szCs w:val="24"/>
        </w:rPr>
        <w:t>___________</w:t>
      </w:r>
      <w:r w:rsidRPr="00D861A6">
        <w:rPr>
          <w:szCs w:val="24"/>
        </w:rPr>
        <w:t>______</w:t>
      </w:r>
    </w:p>
    <w:p w:rsidR="00036E8D" w:rsidRPr="00D861A6" w:rsidRDefault="00036E8D" w:rsidP="00036E8D">
      <w:pPr>
        <w:pStyle w:val="afff7"/>
        <w:widowControl w:val="0"/>
        <w:tabs>
          <w:tab w:val="left" w:pos="0"/>
        </w:tabs>
        <w:ind w:left="0" w:right="0" w:firstLine="567"/>
        <w:rPr>
          <w:szCs w:val="24"/>
        </w:rPr>
      </w:pPr>
      <w:r w:rsidRPr="00D861A6">
        <w:rPr>
          <w:szCs w:val="24"/>
          <w:vertAlign w:val="superscript"/>
        </w:rPr>
        <w:t>(наименование закупочной процедуры)</w:t>
      </w:r>
    </w:p>
    <w:p w:rsidR="00036E8D" w:rsidRDefault="00036E8D" w:rsidP="00036E8D">
      <w:pPr>
        <w:pStyle w:val="afff7"/>
        <w:widowControl w:val="0"/>
        <w:tabs>
          <w:tab w:val="left" w:pos="0"/>
        </w:tabs>
        <w:ind w:left="0" w:right="0" w:firstLine="0"/>
        <w:rPr>
          <w:szCs w:val="24"/>
        </w:rPr>
      </w:pPr>
      <w:r w:rsidRPr="00D861A6">
        <w:rPr>
          <w:szCs w:val="24"/>
        </w:rPr>
        <w:t xml:space="preserve">на заключение договоров (контрактов) ____________________________________________ </w:t>
      </w:r>
    </w:p>
    <w:p w:rsidR="00036E8D" w:rsidRPr="004D5C6F" w:rsidRDefault="004C6EAD" w:rsidP="00036E8D">
      <w:pPr>
        <w:pStyle w:val="afff7"/>
        <w:widowControl w:val="0"/>
        <w:tabs>
          <w:tab w:val="left" w:pos="0"/>
        </w:tabs>
        <w:ind w:left="0" w:right="0" w:firstLine="0"/>
        <w:jc w:val="left"/>
        <w:rPr>
          <w:szCs w:val="24"/>
        </w:rPr>
      </w:pPr>
      <w:r>
        <w:rPr>
          <w:szCs w:val="24"/>
        </w:rPr>
        <w:t>с ОАО «ПО «МЗ «Молния</w:t>
      </w:r>
      <w:r w:rsidR="00036E8D" w:rsidRPr="00D861A6">
        <w:rPr>
          <w:szCs w:val="24"/>
        </w:rPr>
        <w:t xml:space="preserve">», а также участия Общества в </w:t>
      </w:r>
      <w:r w:rsidR="00036E8D" w:rsidRPr="00E56262">
        <w:rPr>
          <w:szCs w:val="24"/>
        </w:rPr>
        <w:t>указанной Закупочной процедуре</w:t>
      </w:r>
      <w:r w:rsidR="00036E8D">
        <w:rPr>
          <w:szCs w:val="24"/>
        </w:rPr>
        <w:t>,</w:t>
      </w:r>
      <w:r w:rsidR="00036E8D" w:rsidRPr="00E56262">
        <w:rPr>
          <w:szCs w:val="24"/>
        </w:rPr>
        <w:t xml:space="preserve"> в связис</w:t>
      </w:r>
      <w:r w:rsidR="00036E8D" w:rsidRPr="00D861A6">
        <w:rPr>
          <w:szCs w:val="24"/>
        </w:rPr>
        <w:t xml:space="preserve"> чем </w:t>
      </w:r>
      <w:r w:rsidR="00036E8D" w:rsidRPr="004D5C6F">
        <w:rPr>
          <w:szCs w:val="24"/>
        </w:rPr>
        <w:t>_______________________________________________________________________________</w:t>
      </w:r>
    </w:p>
    <w:p w:rsidR="00036E8D" w:rsidRPr="004D5C6F" w:rsidRDefault="00036E8D" w:rsidP="00036E8D">
      <w:pPr>
        <w:pStyle w:val="afff7"/>
        <w:widowControl w:val="0"/>
        <w:tabs>
          <w:tab w:val="left" w:pos="0"/>
        </w:tabs>
        <w:ind w:left="0" w:right="0" w:firstLine="567"/>
        <w:jc w:val="center"/>
        <w:rPr>
          <w:szCs w:val="24"/>
        </w:rPr>
      </w:pPr>
      <w:r w:rsidRPr="004D5C6F">
        <w:rPr>
          <w:szCs w:val="24"/>
          <w:vertAlign w:val="superscript"/>
        </w:rPr>
        <w:t>(ФИО представителя)</w:t>
      </w:r>
    </w:p>
    <w:p w:rsidR="00036E8D" w:rsidRPr="004D5C6F" w:rsidRDefault="00036E8D" w:rsidP="00036E8D">
      <w:pPr>
        <w:pStyle w:val="afff7"/>
        <w:widowControl w:val="0"/>
        <w:tabs>
          <w:tab w:val="left" w:pos="0"/>
        </w:tabs>
        <w:ind w:left="0" w:right="0" w:firstLine="0"/>
        <w:rPr>
          <w:szCs w:val="24"/>
        </w:rPr>
      </w:pPr>
      <w:r w:rsidRPr="004D5C6F">
        <w:rPr>
          <w:szCs w:val="24"/>
        </w:rPr>
        <w:t xml:space="preserve"> предоставляются следующие права: </w:t>
      </w:r>
    </w:p>
    <w:p w:rsidR="00036E8D" w:rsidRPr="004D5C6F" w:rsidRDefault="00036E8D" w:rsidP="00036E8D">
      <w:pPr>
        <w:pStyle w:val="afff7"/>
        <w:widowControl w:val="0"/>
        <w:numPr>
          <w:ilvl w:val="0"/>
          <w:numId w:val="48"/>
        </w:numPr>
        <w:tabs>
          <w:tab w:val="clear" w:pos="360"/>
          <w:tab w:val="num" w:pos="993"/>
        </w:tabs>
        <w:ind w:left="993" w:right="0" w:hanging="426"/>
        <w:rPr>
          <w:szCs w:val="24"/>
        </w:rPr>
      </w:pPr>
      <w:r w:rsidRPr="004D5C6F">
        <w:rPr>
          <w:szCs w:val="24"/>
        </w:rPr>
        <w:t>представлять заявку на участие в Закупочной процедуре, в том числе с правом подписи;</w:t>
      </w:r>
    </w:p>
    <w:p w:rsidR="00036E8D" w:rsidRPr="004D5C6F" w:rsidRDefault="00036E8D" w:rsidP="00036E8D">
      <w:pPr>
        <w:pStyle w:val="afff3"/>
        <w:numPr>
          <w:ilvl w:val="0"/>
          <w:numId w:val="48"/>
        </w:numPr>
        <w:tabs>
          <w:tab w:val="clear" w:pos="360"/>
          <w:tab w:val="num" w:pos="0"/>
        </w:tabs>
        <w:spacing w:after="0"/>
        <w:ind w:left="0" w:firstLine="567"/>
        <w:rPr>
          <w:rStyle w:val="FontStyle16"/>
          <w:rFonts w:ascii="Times New Roman" w:hAnsi="Times New Roman" w:cs="Times New Roman"/>
          <w:sz w:val="24"/>
          <w:szCs w:val="24"/>
        </w:rPr>
      </w:pPr>
      <w:r w:rsidRPr="004D5C6F">
        <w:rPr>
          <w:rStyle w:val="FontStyle16"/>
          <w:rFonts w:ascii="Times New Roman" w:hAnsi="Times New Roman" w:cs="Times New Roman"/>
          <w:sz w:val="24"/>
          <w:szCs w:val="24"/>
        </w:rPr>
        <w:t xml:space="preserve">     заверять копии документов Общества, если это следует из настоящего поручения;</w:t>
      </w:r>
    </w:p>
    <w:p w:rsidR="00036E8D" w:rsidRPr="004D5C6F" w:rsidRDefault="00036E8D" w:rsidP="00036E8D">
      <w:pPr>
        <w:pStyle w:val="afff7"/>
        <w:widowControl w:val="0"/>
        <w:numPr>
          <w:ilvl w:val="0"/>
          <w:numId w:val="48"/>
        </w:numPr>
        <w:tabs>
          <w:tab w:val="clear" w:pos="360"/>
          <w:tab w:val="num" w:pos="993"/>
        </w:tabs>
        <w:ind w:left="993" w:right="0" w:hanging="426"/>
        <w:rPr>
          <w:szCs w:val="24"/>
        </w:rPr>
      </w:pPr>
      <w:r w:rsidRPr="004D5C6F">
        <w:rPr>
          <w:szCs w:val="24"/>
        </w:rPr>
        <w:t>вносить изменения в заявку в на участие в закупочной процедуре;</w:t>
      </w:r>
    </w:p>
    <w:p w:rsidR="00036E8D" w:rsidRPr="004D5C6F" w:rsidRDefault="00036E8D" w:rsidP="00036E8D">
      <w:pPr>
        <w:pStyle w:val="afff7"/>
        <w:widowControl w:val="0"/>
        <w:numPr>
          <w:ilvl w:val="0"/>
          <w:numId w:val="48"/>
        </w:numPr>
        <w:tabs>
          <w:tab w:val="clear" w:pos="360"/>
          <w:tab w:val="num" w:pos="993"/>
        </w:tabs>
        <w:ind w:left="993" w:right="0" w:hanging="426"/>
        <w:rPr>
          <w:szCs w:val="24"/>
        </w:rPr>
      </w:pPr>
      <w:r w:rsidRPr="004D5C6F">
        <w:rPr>
          <w:szCs w:val="24"/>
        </w:rPr>
        <w:t>отзывать заявку на участие в закупочной процедуре;</w:t>
      </w:r>
    </w:p>
    <w:p w:rsidR="00036E8D" w:rsidRPr="004D5C6F" w:rsidRDefault="00036E8D" w:rsidP="00036E8D">
      <w:pPr>
        <w:pStyle w:val="afff7"/>
        <w:widowControl w:val="0"/>
        <w:numPr>
          <w:ilvl w:val="0"/>
          <w:numId w:val="48"/>
        </w:numPr>
        <w:tabs>
          <w:tab w:val="clear" w:pos="360"/>
          <w:tab w:val="num" w:pos="993"/>
        </w:tabs>
        <w:ind w:left="993" w:right="0" w:hanging="426"/>
        <w:rPr>
          <w:szCs w:val="24"/>
        </w:rPr>
      </w:pPr>
      <w:r w:rsidRPr="004D5C6F">
        <w:rPr>
          <w:szCs w:val="24"/>
        </w:rPr>
        <w:t>участвовать от имени Общества в Закупочной процедуре;</w:t>
      </w:r>
    </w:p>
    <w:p w:rsidR="00036E8D" w:rsidRPr="004D5C6F" w:rsidRDefault="00036E8D" w:rsidP="00036E8D">
      <w:pPr>
        <w:pStyle w:val="afff7"/>
        <w:widowControl w:val="0"/>
        <w:numPr>
          <w:ilvl w:val="0"/>
          <w:numId w:val="48"/>
        </w:numPr>
        <w:tabs>
          <w:tab w:val="clear" w:pos="360"/>
          <w:tab w:val="num" w:pos="0"/>
        </w:tabs>
        <w:ind w:left="0" w:right="0" w:firstLine="567"/>
        <w:rPr>
          <w:szCs w:val="24"/>
        </w:rPr>
      </w:pPr>
      <w:r w:rsidRPr="004D5C6F">
        <w:rPr>
          <w:szCs w:val="24"/>
        </w:rPr>
        <w:t xml:space="preserve">     представлять интересы Общества по вс</w:t>
      </w:r>
      <w:r w:rsidR="004C6EAD">
        <w:rPr>
          <w:szCs w:val="24"/>
        </w:rPr>
        <w:t>ем вопросам в ОАО «ПО «МЗ «Молния</w:t>
      </w:r>
      <w:r w:rsidRPr="004D5C6F">
        <w:rPr>
          <w:szCs w:val="24"/>
        </w:rPr>
        <w:t>», 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036E8D" w:rsidRPr="004D5C6F" w:rsidRDefault="00036E8D" w:rsidP="00036E8D">
      <w:pPr>
        <w:pStyle w:val="afff7"/>
        <w:widowControl w:val="0"/>
        <w:numPr>
          <w:ilvl w:val="0"/>
          <w:numId w:val="48"/>
        </w:numPr>
        <w:tabs>
          <w:tab w:val="clear" w:pos="360"/>
          <w:tab w:val="num" w:pos="0"/>
        </w:tabs>
        <w:ind w:left="0" w:right="0" w:firstLine="567"/>
        <w:rPr>
          <w:szCs w:val="24"/>
        </w:rPr>
      </w:pPr>
      <w:r w:rsidRPr="004D5C6F">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36E8D" w:rsidRPr="004D5C6F" w:rsidRDefault="00036E8D" w:rsidP="00036E8D">
      <w:pPr>
        <w:pStyle w:val="afff7"/>
        <w:widowControl w:val="0"/>
        <w:ind w:left="0" w:right="0" w:firstLine="0"/>
        <w:rPr>
          <w:szCs w:val="24"/>
        </w:rPr>
      </w:pPr>
    </w:p>
    <w:p w:rsidR="00036E8D" w:rsidRPr="004D5C6F" w:rsidRDefault="00036E8D" w:rsidP="00036E8D">
      <w:pPr>
        <w:pStyle w:val="afff7"/>
        <w:widowControl w:val="0"/>
        <w:ind w:left="0" w:right="0" w:firstLine="0"/>
        <w:rPr>
          <w:szCs w:val="24"/>
        </w:rPr>
      </w:pPr>
      <w:r w:rsidRPr="004D5C6F">
        <w:rPr>
          <w:szCs w:val="24"/>
        </w:rPr>
        <w:t>Настоящая доверенность выдана сроком на _______________________________________.</w:t>
      </w:r>
    </w:p>
    <w:p w:rsidR="00036E8D" w:rsidRPr="004D5C6F" w:rsidRDefault="00036E8D" w:rsidP="00036E8D">
      <w:pPr>
        <w:pStyle w:val="afff7"/>
        <w:widowControl w:val="0"/>
        <w:ind w:left="0" w:right="0" w:firstLine="0"/>
        <w:rPr>
          <w:szCs w:val="24"/>
        </w:rPr>
      </w:pPr>
    </w:p>
    <w:p w:rsidR="00036E8D" w:rsidRPr="004D5C6F" w:rsidRDefault="00036E8D" w:rsidP="00036E8D">
      <w:pPr>
        <w:pStyle w:val="afff7"/>
        <w:widowControl w:val="0"/>
        <w:ind w:left="0" w:right="0" w:firstLine="0"/>
        <w:rPr>
          <w:szCs w:val="24"/>
        </w:rPr>
      </w:pPr>
      <w:r w:rsidRPr="004D5C6F">
        <w:rPr>
          <w:szCs w:val="24"/>
        </w:rPr>
        <w:t>Подпись         _________________</w:t>
      </w:r>
      <w:r w:rsidRPr="004D5C6F">
        <w:rPr>
          <w:szCs w:val="24"/>
        </w:rPr>
        <w:tab/>
        <w:t xml:space="preserve">     __________________ удостоверяю.</w:t>
      </w:r>
    </w:p>
    <w:p w:rsidR="00036E8D" w:rsidRPr="004D5C6F" w:rsidRDefault="00036E8D" w:rsidP="00036E8D">
      <w:pPr>
        <w:pStyle w:val="afff7"/>
        <w:widowControl w:val="0"/>
        <w:tabs>
          <w:tab w:val="left" w:pos="0"/>
        </w:tabs>
        <w:ind w:left="0" w:right="0" w:firstLine="567"/>
        <w:jc w:val="left"/>
        <w:rPr>
          <w:szCs w:val="24"/>
        </w:rPr>
      </w:pPr>
      <w:r w:rsidRPr="004D5C6F">
        <w:rPr>
          <w:szCs w:val="24"/>
          <w:vertAlign w:val="superscript"/>
        </w:rPr>
        <w:t xml:space="preserve">                           (ФИО представителя)                                (подпись)</w:t>
      </w:r>
    </w:p>
    <w:p w:rsidR="00036E8D" w:rsidRPr="004D5C6F" w:rsidRDefault="00036E8D" w:rsidP="00036E8D">
      <w:pPr>
        <w:pStyle w:val="afff7"/>
        <w:widowControl w:val="0"/>
        <w:ind w:left="0" w:right="0" w:firstLine="0"/>
        <w:rPr>
          <w:szCs w:val="24"/>
        </w:rPr>
      </w:pPr>
    </w:p>
    <w:p w:rsidR="00036E8D" w:rsidRDefault="00036E8D" w:rsidP="00036E8D">
      <w:pPr>
        <w:pStyle w:val="ae"/>
        <w:tabs>
          <w:tab w:val="left" w:pos="0"/>
        </w:tabs>
        <w:rPr>
          <w:szCs w:val="24"/>
          <w:vertAlign w:val="superscript"/>
        </w:rPr>
      </w:pPr>
      <w:r w:rsidRPr="00D861A6">
        <w:rPr>
          <w:szCs w:val="24"/>
        </w:rPr>
        <w:t>Руководитель орган</w:t>
      </w:r>
      <w:r>
        <w:rPr>
          <w:szCs w:val="24"/>
        </w:rPr>
        <w:t>изации  _______________________</w:t>
      </w:r>
      <w:r w:rsidRPr="00D861A6">
        <w:rPr>
          <w:szCs w:val="24"/>
        </w:rPr>
        <w:t xml:space="preserve">   ( ___________________ )</w:t>
      </w:r>
    </w:p>
    <w:p w:rsidR="00036E8D" w:rsidRDefault="00036E8D" w:rsidP="00036E8D">
      <w:pPr>
        <w:pStyle w:val="1"/>
        <w:tabs>
          <w:tab w:val="left" w:pos="708"/>
        </w:tabs>
        <w:rPr>
          <w:b/>
          <w:sz w:val="28"/>
          <w:szCs w:val="28"/>
        </w:rPr>
      </w:pPr>
    </w:p>
    <w:bookmarkEnd w:id="3"/>
    <w:bookmarkEnd w:id="4"/>
    <w:bookmarkEnd w:id="101"/>
    <w:p w:rsidR="00036E8D" w:rsidRDefault="00036E8D" w:rsidP="00036E8D">
      <w:pPr>
        <w:spacing w:after="200" w:line="276" w:lineRule="auto"/>
        <w:jc w:val="left"/>
      </w:pPr>
    </w:p>
    <w:sectPr w:rsidR="00036E8D" w:rsidSect="008F2BDE">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049" w:rsidRDefault="00F64049" w:rsidP="004418CD">
      <w:pPr>
        <w:spacing w:after="0"/>
      </w:pPr>
      <w:r>
        <w:separator/>
      </w:r>
    </w:p>
  </w:endnote>
  <w:endnote w:type="continuationSeparator" w:id="1">
    <w:p w:rsidR="00F64049" w:rsidRDefault="00F64049" w:rsidP="004418C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5502"/>
      <w:docPartObj>
        <w:docPartGallery w:val="Page Numbers (Bottom of Page)"/>
        <w:docPartUnique/>
      </w:docPartObj>
    </w:sdtPr>
    <w:sdtContent>
      <w:p w:rsidR="00CF44F9" w:rsidRDefault="00665E5B">
        <w:pPr>
          <w:pStyle w:val="a7"/>
          <w:jc w:val="right"/>
        </w:pPr>
        <w:r>
          <w:fldChar w:fldCharType="begin"/>
        </w:r>
        <w:r w:rsidR="00CF44F9">
          <w:instrText xml:space="preserve"> PAGE   \* MERGEFORMAT </w:instrText>
        </w:r>
        <w:r>
          <w:fldChar w:fldCharType="separate"/>
        </w:r>
        <w:r w:rsidR="00C12C48">
          <w:t>22</w:t>
        </w:r>
        <w:r>
          <w:fldChar w:fldCharType="end"/>
        </w:r>
      </w:p>
    </w:sdtContent>
  </w:sdt>
  <w:p w:rsidR="00CF44F9" w:rsidRDefault="00CF44F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049" w:rsidRDefault="00F64049" w:rsidP="004418CD">
      <w:pPr>
        <w:spacing w:after="0"/>
      </w:pPr>
      <w:r>
        <w:separator/>
      </w:r>
    </w:p>
  </w:footnote>
  <w:footnote w:type="continuationSeparator" w:id="1">
    <w:p w:rsidR="00F64049" w:rsidRDefault="00F64049" w:rsidP="004418C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4F9" w:rsidRPr="00003542" w:rsidRDefault="00CF44F9" w:rsidP="008F2BDE">
    <w:pPr>
      <w:pStyle w:val="a5"/>
      <w:spacing w:before="0" w:after="0"/>
      <w:rPr>
        <w:rFonts w:ascii="Times New Roman" w:hAnsi="Times New Roman"/>
        <w:i/>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4F9" w:rsidRPr="00003542" w:rsidRDefault="00CF44F9" w:rsidP="008F2BDE">
    <w:pPr>
      <w:pStyle w:val="a5"/>
      <w:spacing w:before="0" w:after="0"/>
      <w:rPr>
        <w:rFonts w:ascii="Times New Roman" w:hAnsi="Times New Roman"/>
        <w:i/>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62FF60"/>
    <w:lvl w:ilvl="0">
      <w:start w:val="1"/>
      <w:numFmt w:val="decimal"/>
      <w:lvlText w:val="%1."/>
      <w:lvlJc w:val="left"/>
      <w:pPr>
        <w:tabs>
          <w:tab w:val="num" w:pos="1492"/>
        </w:tabs>
        <w:ind w:left="1492" w:hanging="360"/>
      </w:pPr>
    </w:lvl>
  </w:abstractNum>
  <w:abstractNum w:abstractNumId="1">
    <w:nsid w:val="FFFFFF7D"/>
    <w:multiLevelType w:val="singleLevel"/>
    <w:tmpl w:val="6D90BE10"/>
    <w:lvl w:ilvl="0">
      <w:start w:val="1"/>
      <w:numFmt w:val="decimal"/>
      <w:lvlText w:val="%1."/>
      <w:lvlJc w:val="left"/>
      <w:pPr>
        <w:tabs>
          <w:tab w:val="num" w:pos="1209"/>
        </w:tabs>
        <w:ind w:left="1209" w:hanging="360"/>
      </w:pPr>
    </w:lvl>
  </w:abstractNum>
  <w:abstractNum w:abstractNumId="2">
    <w:nsid w:val="FFFFFF7E"/>
    <w:multiLevelType w:val="singleLevel"/>
    <w:tmpl w:val="E078DEB6"/>
    <w:lvl w:ilvl="0">
      <w:start w:val="1"/>
      <w:numFmt w:val="decimal"/>
      <w:lvlText w:val="%1."/>
      <w:lvlJc w:val="left"/>
      <w:pPr>
        <w:tabs>
          <w:tab w:val="num" w:pos="926"/>
        </w:tabs>
        <w:ind w:left="926" w:hanging="360"/>
      </w:pPr>
    </w:lvl>
  </w:abstractNum>
  <w:abstractNum w:abstractNumId="3">
    <w:nsid w:val="FFFFFF7F"/>
    <w:multiLevelType w:val="singleLevel"/>
    <w:tmpl w:val="5322B5B8"/>
    <w:lvl w:ilvl="0">
      <w:start w:val="1"/>
      <w:numFmt w:val="decimal"/>
      <w:lvlText w:val="%1."/>
      <w:lvlJc w:val="left"/>
      <w:pPr>
        <w:tabs>
          <w:tab w:val="num" w:pos="643"/>
        </w:tabs>
        <w:ind w:left="643" w:hanging="360"/>
      </w:pPr>
    </w:lvl>
  </w:abstractNum>
  <w:abstractNum w:abstractNumId="4">
    <w:nsid w:val="FFFFFF80"/>
    <w:multiLevelType w:val="singleLevel"/>
    <w:tmpl w:val="3D4E39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AC288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281F5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25074F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420842"/>
    <w:lvl w:ilvl="0">
      <w:start w:val="1"/>
      <w:numFmt w:val="decimal"/>
      <w:lvlText w:val="%1."/>
      <w:lvlJc w:val="left"/>
      <w:pPr>
        <w:tabs>
          <w:tab w:val="num" w:pos="360"/>
        </w:tabs>
        <w:ind w:left="360" w:hanging="360"/>
      </w:pPr>
    </w:lvl>
  </w:abstractNum>
  <w:abstractNum w:abstractNumId="9">
    <w:nsid w:val="FFFFFF89"/>
    <w:multiLevelType w:val="singleLevel"/>
    <w:tmpl w:val="AEEC45A6"/>
    <w:lvl w:ilvl="0">
      <w:start w:val="1"/>
      <w:numFmt w:val="bullet"/>
      <w:lvlText w:val=""/>
      <w:lvlJc w:val="left"/>
      <w:pPr>
        <w:tabs>
          <w:tab w:val="num" w:pos="360"/>
        </w:tabs>
        <w:ind w:left="360" w:hanging="360"/>
      </w:pPr>
      <w:rPr>
        <w:rFonts w:ascii="Symbol" w:hAnsi="Symbol" w:hint="default"/>
      </w:rPr>
    </w:lvl>
  </w:abstractNum>
  <w:abstractNum w:abstractNumId="10">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tentative="1">
      <w:start w:val="1"/>
      <w:numFmt w:val="lowerRoman"/>
      <w:lvlText w:val="%3."/>
      <w:lvlJc w:val="right"/>
      <w:pPr>
        <w:tabs>
          <w:tab w:val="num" w:pos="2860"/>
        </w:tabs>
        <w:ind w:left="2860" w:hanging="180"/>
      </w:pPr>
      <w:rPr>
        <w:rFonts w:cs="Times New Roman"/>
      </w:rPr>
    </w:lvl>
    <w:lvl w:ilvl="3" w:tplc="FFFFFFFF" w:tentative="1">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12">
    <w:nsid w:val="093A2216"/>
    <w:multiLevelType w:val="hybridMultilevel"/>
    <w:tmpl w:val="DBF256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0AA4561D"/>
    <w:multiLevelType w:val="multilevel"/>
    <w:tmpl w:val="E62A6276"/>
    <w:lvl w:ilvl="0">
      <w:start w:val="8"/>
      <w:numFmt w:val="decimal"/>
      <w:lvlText w:val="%1."/>
      <w:lvlJc w:val="left"/>
      <w:pPr>
        <w:ind w:left="1069" w:hanging="360"/>
      </w:pPr>
      <w:rPr>
        <w:rFonts w:ascii="Times New Roman" w:hAnsi="Times New Roman" w:cs="Times New Roman" w:hint="default"/>
      </w:rPr>
    </w:lvl>
    <w:lvl w:ilvl="1">
      <w:start w:val="1"/>
      <w:numFmt w:val="decimal"/>
      <w:isLgl/>
      <w:lvlText w:val="%1.%2."/>
      <w:lvlJc w:val="left"/>
      <w:pPr>
        <w:ind w:left="1146" w:hanging="720"/>
      </w:pPr>
      <w:rPr>
        <w:rFonts w:ascii="Times New Roman" w:hAnsi="Times New Roman" w:cs="Times New Roman"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5">
    <w:nsid w:val="0AD5430F"/>
    <w:multiLevelType w:val="hybridMultilevel"/>
    <w:tmpl w:val="5874DF74"/>
    <w:lvl w:ilvl="0" w:tplc="4D24D152">
      <w:start w:val="1"/>
      <w:numFmt w:val="russianLower"/>
      <w:lvlText w:val="%1)"/>
      <w:lvlJc w:val="left"/>
      <w:pPr>
        <w:tabs>
          <w:tab w:val="num" w:pos="852"/>
        </w:tabs>
        <w:ind w:left="852" w:hanging="284"/>
      </w:pPr>
      <w:rPr>
        <w:rFonts w:cs="Times New Roman" w:hint="default"/>
        <w:i w:val="0"/>
        <w:color w:val="auto"/>
      </w:rPr>
    </w:lvl>
    <w:lvl w:ilvl="1" w:tplc="FAF8A6EA">
      <w:start w:val="1"/>
      <w:numFmt w:val="bullet"/>
      <w:lvlText w:val=""/>
      <w:lvlJc w:val="left"/>
      <w:pPr>
        <w:tabs>
          <w:tab w:val="num" w:pos="1211"/>
        </w:tabs>
        <w:ind w:left="1211" w:hanging="360"/>
      </w:pPr>
      <w:rPr>
        <w:rFonts w:ascii="Symbol" w:hAnsi="Symbol" w:hint="default"/>
        <w:i w:val="0"/>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0E2C63FF"/>
    <w:multiLevelType w:val="hybridMultilevel"/>
    <w:tmpl w:val="08D065A2"/>
    <w:lvl w:ilvl="0" w:tplc="08CE1286">
      <w:numFmt w:val="bullet"/>
      <w:lvlText w:val="-"/>
      <w:lvlJc w:val="left"/>
      <w:pPr>
        <w:tabs>
          <w:tab w:val="num" w:pos="360"/>
        </w:tabs>
        <w:ind w:left="340" w:hanging="340"/>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8">
    <w:nsid w:val="22FF451C"/>
    <w:multiLevelType w:val="hybridMultilevel"/>
    <w:tmpl w:val="283E3E2A"/>
    <w:lvl w:ilvl="0" w:tplc="E96EC0DC">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237A3327"/>
    <w:multiLevelType w:val="hybridMultilevel"/>
    <w:tmpl w:val="44B2C4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3A812A4"/>
    <w:multiLevelType w:val="hybridMultilevel"/>
    <w:tmpl w:val="67FEFDDC"/>
    <w:lvl w:ilvl="0" w:tplc="77349870">
      <w:start w:val="1"/>
      <w:numFmt w:val="decimal"/>
      <w:lvlText w:val="%1."/>
      <w:lvlJc w:val="left"/>
      <w:pPr>
        <w:ind w:left="1064" w:hanging="360"/>
      </w:pPr>
      <w:rPr>
        <w:rFonts w:hint="default"/>
        <w:b w:val="0"/>
        <w:i w:val="0"/>
        <w:sz w:val="18"/>
        <w:szCs w:val="18"/>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21">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nsid w:val="298E5BBE"/>
    <w:multiLevelType w:val="hybridMultilevel"/>
    <w:tmpl w:val="470E76A8"/>
    <w:lvl w:ilvl="0" w:tplc="AECE8F38">
      <w:start w:val="1"/>
      <w:numFmt w:val="upperRoman"/>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A42522E"/>
    <w:multiLevelType w:val="multilevel"/>
    <w:tmpl w:val="41A6E87C"/>
    <w:lvl w:ilvl="0">
      <w:start w:val="1"/>
      <w:numFmt w:val="bullet"/>
      <w:lvlText w:val="—"/>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2FD66436"/>
    <w:multiLevelType w:val="hybridMultilevel"/>
    <w:tmpl w:val="71AA0054"/>
    <w:lvl w:ilvl="0" w:tplc="FFFFFFFF">
      <w:start w:val="1"/>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tentative="1">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7">
    <w:nsid w:val="3A3A7270"/>
    <w:multiLevelType w:val="hybridMultilevel"/>
    <w:tmpl w:val="0DD4E51E"/>
    <w:lvl w:ilvl="0" w:tplc="04190001">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43BC34BF"/>
    <w:multiLevelType w:val="multilevel"/>
    <w:tmpl w:val="41A6E87C"/>
    <w:lvl w:ilvl="0">
      <w:start w:val="1"/>
      <w:numFmt w:val="bullet"/>
      <w:lvlText w:val="—"/>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nsid w:val="46850C9E"/>
    <w:multiLevelType w:val="hybridMultilevel"/>
    <w:tmpl w:val="FBF806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A36486"/>
    <w:multiLevelType w:val="hybridMultilevel"/>
    <w:tmpl w:val="4CE45102"/>
    <w:lvl w:ilvl="0" w:tplc="1A582828">
      <w:start w:val="1"/>
      <w:numFmt w:val="russianLower"/>
      <w:lvlText w:val="%1)"/>
      <w:lvlJc w:val="left"/>
      <w:pPr>
        <w:tabs>
          <w:tab w:val="num" w:pos="1980"/>
        </w:tabs>
        <w:ind w:left="198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1">
    <w:nsid w:val="4BC04C4F"/>
    <w:multiLevelType w:val="multilevel"/>
    <w:tmpl w:val="741E09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4D840672"/>
    <w:multiLevelType w:val="hybridMultilevel"/>
    <w:tmpl w:val="D382C85E"/>
    <w:lvl w:ilvl="0" w:tplc="2C784ED0">
      <w:start w:val="1"/>
      <w:numFmt w:val="decimal"/>
      <w:lvlText w:val="%1."/>
      <w:lvlJc w:val="left"/>
      <w:pPr>
        <w:tabs>
          <w:tab w:val="num" w:pos="720"/>
        </w:tabs>
        <w:ind w:left="720" w:hanging="360"/>
      </w:pPr>
    </w:lvl>
    <w:lvl w:ilvl="1" w:tplc="FC98DB40" w:tentative="1">
      <w:start w:val="1"/>
      <w:numFmt w:val="lowerLetter"/>
      <w:lvlText w:val="%2."/>
      <w:lvlJc w:val="left"/>
      <w:pPr>
        <w:tabs>
          <w:tab w:val="num" w:pos="1440"/>
        </w:tabs>
        <w:ind w:left="1440" w:hanging="360"/>
      </w:pPr>
    </w:lvl>
    <w:lvl w:ilvl="2" w:tplc="CAACA136" w:tentative="1">
      <w:start w:val="1"/>
      <w:numFmt w:val="lowerRoman"/>
      <w:lvlText w:val="%3."/>
      <w:lvlJc w:val="right"/>
      <w:pPr>
        <w:tabs>
          <w:tab w:val="num" w:pos="2160"/>
        </w:tabs>
        <w:ind w:left="2160" w:hanging="180"/>
      </w:pPr>
    </w:lvl>
    <w:lvl w:ilvl="3" w:tplc="1DEA0610" w:tentative="1">
      <w:start w:val="1"/>
      <w:numFmt w:val="decimal"/>
      <w:lvlText w:val="%4."/>
      <w:lvlJc w:val="left"/>
      <w:pPr>
        <w:tabs>
          <w:tab w:val="num" w:pos="2880"/>
        </w:tabs>
        <w:ind w:left="2880" w:hanging="360"/>
      </w:pPr>
    </w:lvl>
    <w:lvl w:ilvl="4" w:tplc="D56AF6AE" w:tentative="1">
      <w:start w:val="1"/>
      <w:numFmt w:val="lowerLetter"/>
      <w:lvlText w:val="%5."/>
      <w:lvlJc w:val="left"/>
      <w:pPr>
        <w:tabs>
          <w:tab w:val="num" w:pos="3600"/>
        </w:tabs>
        <w:ind w:left="3600" w:hanging="360"/>
      </w:pPr>
    </w:lvl>
    <w:lvl w:ilvl="5" w:tplc="2E446648" w:tentative="1">
      <w:start w:val="1"/>
      <w:numFmt w:val="lowerRoman"/>
      <w:lvlText w:val="%6."/>
      <w:lvlJc w:val="right"/>
      <w:pPr>
        <w:tabs>
          <w:tab w:val="num" w:pos="4320"/>
        </w:tabs>
        <w:ind w:left="4320" w:hanging="180"/>
      </w:pPr>
    </w:lvl>
    <w:lvl w:ilvl="6" w:tplc="63F419BC" w:tentative="1">
      <w:start w:val="1"/>
      <w:numFmt w:val="decimal"/>
      <w:lvlText w:val="%7."/>
      <w:lvlJc w:val="left"/>
      <w:pPr>
        <w:tabs>
          <w:tab w:val="num" w:pos="5040"/>
        </w:tabs>
        <w:ind w:left="5040" w:hanging="360"/>
      </w:pPr>
    </w:lvl>
    <w:lvl w:ilvl="7" w:tplc="88B87452" w:tentative="1">
      <w:start w:val="1"/>
      <w:numFmt w:val="lowerLetter"/>
      <w:lvlText w:val="%8."/>
      <w:lvlJc w:val="left"/>
      <w:pPr>
        <w:tabs>
          <w:tab w:val="num" w:pos="5760"/>
        </w:tabs>
        <w:ind w:left="5760" w:hanging="360"/>
      </w:pPr>
    </w:lvl>
    <w:lvl w:ilvl="8" w:tplc="126860DC" w:tentative="1">
      <w:start w:val="1"/>
      <w:numFmt w:val="lowerRoman"/>
      <w:lvlText w:val="%9."/>
      <w:lvlJc w:val="right"/>
      <w:pPr>
        <w:tabs>
          <w:tab w:val="num" w:pos="6480"/>
        </w:tabs>
        <w:ind w:left="6480" w:hanging="180"/>
      </w:pPr>
    </w:lvl>
  </w:abstractNum>
  <w:abstractNum w:abstractNumId="33">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5">
    <w:nsid w:val="653F691B"/>
    <w:multiLevelType w:val="hybridMultilevel"/>
    <w:tmpl w:val="936C34C2"/>
    <w:lvl w:ilvl="0" w:tplc="5B541B38">
      <w:start w:val="1"/>
      <w:numFmt w:val="russianLower"/>
      <w:lvlText w:val="%1)"/>
      <w:lvlJc w:val="left"/>
      <w:pPr>
        <w:tabs>
          <w:tab w:val="num" w:pos="1080"/>
        </w:tabs>
        <w:ind w:left="1080" w:hanging="360"/>
      </w:pPr>
      <w:rPr>
        <w:rFonts w:cs="Times New Roman" w:hint="default"/>
      </w:rPr>
    </w:lvl>
    <w:lvl w:ilvl="1" w:tplc="9E884798">
      <w:start w:val="1"/>
      <w:numFmt w:val="decimal"/>
      <w:lvlText w:val="%2."/>
      <w:lvlJc w:val="left"/>
      <w:pPr>
        <w:tabs>
          <w:tab w:val="num" w:pos="1440"/>
        </w:tabs>
        <w:ind w:left="1440" w:hanging="360"/>
      </w:pPr>
      <w:rPr>
        <w:rFonts w:cs="Times New Roman"/>
      </w:rPr>
    </w:lvl>
    <w:lvl w:ilvl="2" w:tplc="065072C8">
      <w:start w:val="1"/>
      <w:numFmt w:val="decimal"/>
      <w:lvlText w:val="%3."/>
      <w:lvlJc w:val="left"/>
      <w:pPr>
        <w:tabs>
          <w:tab w:val="num" w:pos="2160"/>
        </w:tabs>
        <w:ind w:left="2160" w:hanging="360"/>
      </w:pPr>
      <w:rPr>
        <w:rFonts w:cs="Times New Roman"/>
      </w:rPr>
    </w:lvl>
    <w:lvl w:ilvl="3" w:tplc="F452AEA2">
      <w:start w:val="1"/>
      <w:numFmt w:val="decimal"/>
      <w:lvlText w:val="%4."/>
      <w:lvlJc w:val="left"/>
      <w:pPr>
        <w:tabs>
          <w:tab w:val="num" w:pos="2880"/>
        </w:tabs>
        <w:ind w:left="2880" w:hanging="360"/>
      </w:pPr>
      <w:rPr>
        <w:rFonts w:cs="Times New Roman"/>
      </w:rPr>
    </w:lvl>
    <w:lvl w:ilvl="4" w:tplc="1F9E70BE">
      <w:start w:val="1"/>
      <w:numFmt w:val="decimal"/>
      <w:lvlText w:val="%5."/>
      <w:lvlJc w:val="left"/>
      <w:pPr>
        <w:tabs>
          <w:tab w:val="num" w:pos="3600"/>
        </w:tabs>
        <w:ind w:left="3600" w:hanging="360"/>
      </w:pPr>
      <w:rPr>
        <w:rFonts w:cs="Times New Roman"/>
      </w:rPr>
    </w:lvl>
    <w:lvl w:ilvl="5" w:tplc="C4AECF60">
      <w:start w:val="1"/>
      <w:numFmt w:val="decimal"/>
      <w:lvlText w:val="%6."/>
      <w:lvlJc w:val="left"/>
      <w:pPr>
        <w:tabs>
          <w:tab w:val="num" w:pos="4320"/>
        </w:tabs>
        <w:ind w:left="4320" w:hanging="360"/>
      </w:pPr>
      <w:rPr>
        <w:rFonts w:cs="Times New Roman"/>
      </w:rPr>
    </w:lvl>
    <w:lvl w:ilvl="6" w:tplc="432A0E34">
      <w:start w:val="1"/>
      <w:numFmt w:val="decimal"/>
      <w:lvlText w:val="%7."/>
      <w:lvlJc w:val="left"/>
      <w:pPr>
        <w:tabs>
          <w:tab w:val="num" w:pos="5040"/>
        </w:tabs>
        <w:ind w:left="5040" w:hanging="360"/>
      </w:pPr>
      <w:rPr>
        <w:rFonts w:cs="Times New Roman"/>
      </w:rPr>
    </w:lvl>
    <w:lvl w:ilvl="7" w:tplc="3326ABDE">
      <w:start w:val="1"/>
      <w:numFmt w:val="decimal"/>
      <w:lvlText w:val="%8."/>
      <w:lvlJc w:val="left"/>
      <w:pPr>
        <w:tabs>
          <w:tab w:val="num" w:pos="5760"/>
        </w:tabs>
        <w:ind w:left="5760" w:hanging="360"/>
      </w:pPr>
      <w:rPr>
        <w:rFonts w:cs="Times New Roman"/>
      </w:rPr>
    </w:lvl>
    <w:lvl w:ilvl="8" w:tplc="F9F85262">
      <w:start w:val="1"/>
      <w:numFmt w:val="decimal"/>
      <w:lvlText w:val="%9."/>
      <w:lvlJc w:val="left"/>
      <w:pPr>
        <w:tabs>
          <w:tab w:val="num" w:pos="6480"/>
        </w:tabs>
        <w:ind w:left="6480" w:hanging="360"/>
      </w:pPr>
      <w:rPr>
        <w:rFonts w:cs="Times New Roman"/>
      </w:rPr>
    </w:lvl>
  </w:abstractNum>
  <w:abstractNum w:abstractNumId="36">
    <w:nsid w:val="659B3185"/>
    <w:multiLevelType w:val="hybridMultilevel"/>
    <w:tmpl w:val="FF668396"/>
    <w:lvl w:ilvl="0" w:tplc="CA6ACC3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31FC06D6">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92FE8482" w:tentative="1">
      <w:start w:val="1"/>
      <w:numFmt w:val="lowerRoman"/>
      <w:lvlText w:val="%3."/>
      <w:lvlJc w:val="right"/>
      <w:pPr>
        <w:tabs>
          <w:tab w:val="num" w:pos="2160"/>
        </w:tabs>
        <w:ind w:left="2160" w:hanging="180"/>
      </w:pPr>
    </w:lvl>
    <w:lvl w:ilvl="3" w:tplc="E8909B3C" w:tentative="1">
      <w:start w:val="1"/>
      <w:numFmt w:val="decimal"/>
      <w:lvlText w:val="%4."/>
      <w:lvlJc w:val="left"/>
      <w:pPr>
        <w:tabs>
          <w:tab w:val="num" w:pos="2880"/>
        </w:tabs>
        <w:ind w:left="2880" w:hanging="360"/>
      </w:pPr>
    </w:lvl>
    <w:lvl w:ilvl="4" w:tplc="F586CC8C" w:tentative="1">
      <w:start w:val="1"/>
      <w:numFmt w:val="lowerLetter"/>
      <w:lvlText w:val="%5."/>
      <w:lvlJc w:val="left"/>
      <w:pPr>
        <w:tabs>
          <w:tab w:val="num" w:pos="3600"/>
        </w:tabs>
        <w:ind w:left="3600" w:hanging="360"/>
      </w:pPr>
    </w:lvl>
    <w:lvl w:ilvl="5" w:tplc="B95809F6" w:tentative="1">
      <w:start w:val="1"/>
      <w:numFmt w:val="lowerRoman"/>
      <w:lvlText w:val="%6."/>
      <w:lvlJc w:val="right"/>
      <w:pPr>
        <w:tabs>
          <w:tab w:val="num" w:pos="4320"/>
        </w:tabs>
        <w:ind w:left="4320" w:hanging="180"/>
      </w:pPr>
    </w:lvl>
    <w:lvl w:ilvl="6" w:tplc="7606374E" w:tentative="1">
      <w:start w:val="1"/>
      <w:numFmt w:val="decimal"/>
      <w:lvlText w:val="%7."/>
      <w:lvlJc w:val="left"/>
      <w:pPr>
        <w:tabs>
          <w:tab w:val="num" w:pos="5040"/>
        </w:tabs>
        <w:ind w:left="5040" w:hanging="360"/>
      </w:pPr>
    </w:lvl>
    <w:lvl w:ilvl="7" w:tplc="0B9EF8B4" w:tentative="1">
      <w:start w:val="1"/>
      <w:numFmt w:val="lowerLetter"/>
      <w:lvlText w:val="%8."/>
      <w:lvlJc w:val="left"/>
      <w:pPr>
        <w:tabs>
          <w:tab w:val="num" w:pos="5760"/>
        </w:tabs>
        <w:ind w:left="5760" w:hanging="360"/>
      </w:pPr>
    </w:lvl>
    <w:lvl w:ilvl="8" w:tplc="DE34F8FA" w:tentative="1">
      <w:start w:val="1"/>
      <w:numFmt w:val="lowerRoman"/>
      <w:lvlText w:val="%9."/>
      <w:lvlJc w:val="right"/>
      <w:pPr>
        <w:tabs>
          <w:tab w:val="num" w:pos="6480"/>
        </w:tabs>
        <w:ind w:left="6480" w:hanging="180"/>
      </w:pPr>
    </w:lvl>
  </w:abstractNum>
  <w:abstractNum w:abstractNumId="37">
    <w:nsid w:val="6DB15EAF"/>
    <w:multiLevelType w:val="hybridMultilevel"/>
    <w:tmpl w:val="4CFA9C46"/>
    <w:lvl w:ilvl="0" w:tplc="567658F2">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992C9932">
      <w:start w:val="1"/>
      <w:numFmt w:val="decimal"/>
      <w:lvlText w:val="2.%2"/>
      <w:lvlJc w:val="left"/>
      <w:pPr>
        <w:tabs>
          <w:tab w:val="num" w:pos="1440"/>
        </w:tabs>
        <w:ind w:left="1440" w:hanging="360"/>
      </w:pPr>
      <w:rPr>
        <w:rFonts w:ascii="Times New Roman" w:hAnsi="Times New Roman" w:hint="default"/>
        <w:b/>
        <w:i w:val="0"/>
        <w:sz w:val="26"/>
        <w:szCs w:val="22"/>
      </w:rPr>
    </w:lvl>
    <w:lvl w:ilvl="2" w:tplc="7F820FB6">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1116F6DC" w:tentative="1">
      <w:start w:val="1"/>
      <w:numFmt w:val="decimal"/>
      <w:lvlText w:val="%4."/>
      <w:lvlJc w:val="left"/>
      <w:pPr>
        <w:tabs>
          <w:tab w:val="num" w:pos="2880"/>
        </w:tabs>
        <w:ind w:left="2880" w:hanging="360"/>
      </w:pPr>
    </w:lvl>
    <w:lvl w:ilvl="4" w:tplc="F06ABAA4" w:tentative="1">
      <w:start w:val="1"/>
      <w:numFmt w:val="lowerLetter"/>
      <w:lvlText w:val="%5."/>
      <w:lvlJc w:val="left"/>
      <w:pPr>
        <w:tabs>
          <w:tab w:val="num" w:pos="3600"/>
        </w:tabs>
        <w:ind w:left="3600" w:hanging="360"/>
      </w:pPr>
    </w:lvl>
    <w:lvl w:ilvl="5" w:tplc="BC302B8E" w:tentative="1">
      <w:start w:val="1"/>
      <w:numFmt w:val="lowerRoman"/>
      <w:lvlText w:val="%6."/>
      <w:lvlJc w:val="right"/>
      <w:pPr>
        <w:tabs>
          <w:tab w:val="num" w:pos="4320"/>
        </w:tabs>
        <w:ind w:left="4320" w:hanging="180"/>
      </w:pPr>
    </w:lvl>
    <w:lvl w:ilvl="6" w:tplc="6504D686" w:tentative="1">
      <w:start w:val="1"/>
      <w:numFmt w:val="decimal"/>
      <w:lvlText w:val="%7."/>
      <w:lvlJc w:val="left"/>
      <w:pPr>
        <w:tabs>
          <w:tab w:val="num" w:pos="5040"/>
        </w:tabs>
        <w:ind w:left="5040" w:hanging="360"/>
      </w:pPr>
    </w:lvl>
    <w:lvl w:ilvl="7" w:tplc="75467D02" w:tentative="1">
      <w:start w:val="1"/>
      <w:numFmt w:val="lowerLetter"/>
      <w:lvlText w:val="%8."/>
      <w:lvlJc w:val="left"/>
      <w:pPr>
        <w:tabs>
          <w:tab w:val="num" w:pos="5760"/>
        </w:tabs>
        <w:ind w:left="5760" w:hanging="360"/>
      </w:pPr>
    </w:lvl>
    <w:lvl w:ilvl="8" w:tplc="2BF234C8" w:tentative="1">
      <w:start w:val="1"/>
      <w:numFmt w:val="lowerRoman"/>
      <w:lvlText w:val="%9."/>
      <w:lvlJc w:val="right"/>
      <w:pPr>
        <w:tabs>
          <w:tab w:val="num" w:pos="6480"/>
        </w:tabs>
        <w:ind w:left="6480" w:hanging="180"/>
      </w:pPr>
    </w:lvl>
  </w:abstractNum>
  <w:abstractNum w:abstractNumId="38">
    <w:nsid w:val="70CE7116"/>
    <w:multiLevelType w:val="hybridMultilevel"/>
    <w:tmpl w:val="3642DC7C"/>
    <w:lvl w:ilvl="0" w:tplc="4C62C52C">
      <w:start w:val="1"/>
      <w:numFmt w:val="russianLower"/>
      <w:lvlText w:val="%1)"/>
      <w:lvlJc w:val="left"/>
      <w:pPr>
        <w:tabs>
          <w:tab w:val="num" w:pos="1440"/>
        </w:tabs>
        <w:ind w:left="1440" w:hanging="360"/>
      </w:pPr>
      <w:rPr>
        <w:rFonts w:cs="Times New Roman" w:hint="default"/>
      </w:rPr>
    </w:lvl>
    <w:lvl w:ilvl="1" w:tplc="E54E65EA">
      <w:start w:val="1"/>
      <w:numFmt w:val="russianLower"/>
      <w:lvlText w:val="%2)"/>
      <w:lvlJc w:val="left"/>
      <w:pPr>
        <w:tabs>
          <w:tab w:val="num" w:pos="1440"/>
        </w:tabs>
        <w:ind w:left="1440" w:hanging="360"/>
      </w:pPr>
      <w:rPr>
        <w:rFonts w:cs="Times New Roman" w:hint="default"/>
      </w:rPr>
    </w:lvl>
    <w:lvl w:ilvl="2" w:tplc="1E4E1996" w:tentative="1">
      <w:start w:val="1"/>
      <w:numFmt w:val="bullet"/>
      <w:lvlText w:val=""/>
      <w:lvlJc w:val="left"/>
      <w:pPr>
        <w:tabs>
          <w:tab w:val="num" w:pos="2520"/>
        </w:tabs>
        <w:ind w:left="2520" w:hanging="360"/>
      </w:pPr>
      <w:rPr>
        <w:rFonts w:ascii="Wingdings" w:hAnsi="Wingdings" w:hint="default"/>
      </w:rPr>
    </w:lvl>
    <w:lvl w:ilvl="3" w:tplc="EAE4BE9A" w:tentative="1">
      <w:start w:val="1"/>
      <w:numFmt w:val="bullet"/>
      <w:lvlText w:val=""/>
      <w:lvlJc w:val="left"/>
      <w:pPr>
        <w:tabs>
          <w:tab w:val="num" w:pos="3240"/>
        </w:tabs>
        <w:ind w:left="3240" w:hanging="360"/>
      </w:pPr>
      <w:rPr>
        <w:rFonts w:ascii="Symbol" w:hAnsi="Symbol" w:hint="default"/>
      </w:rPr>
    </w:lvl>
    <w:lvl w:ilvl="4" w:tplc="BB5E745E" w:tentative="1">
      <w:start w:val="1"/>
      <w:numFmt w:val="bullet"/>
      <w:lvlText w:val="o"/>
      <w:lvlJc w:val="left"/>
      <w:pPr>
        <w:tabs>
          <w:tab w:val="num" w:pos="3960"/>
        </w:tabs>
        <w:ind w:left="3960" w:hanging="360"/>
      </w:pPr>
      <w:rPr>
        <w:rFonts w:ascii="Courier New" w:hAnsi="Courier New" w:hint="default"/>
      </w:rPr>
    </w:lvl>
    <w:lvl w:ilvl="5" w:tplc="AFF03774" w:tentative="1">
      <w:start w:val="1"/>
      <w:numFmt w:val="bullet"/>
      <w:lvlText w:val=""/>
      <w:lvlJc w:val="left"/>
      <w:pPr>
        <w:tabs>
          <w:tab w:val="num" w:pos="4680"/>
        </w:tabs>
        <w:ind w:left="4680" w:hanging="360"/>
      </w:pPr>
      <w:rPr>
        <w:rFonts w:ascii="Wingdings" w:hAnsi="Wingdings" w:hint="default"/>
      </w:rPr>
    </w:lvl>
    <w:lvl w:ilvl="6" w:tplc="D5DAAC60" w:tentative="1">
      <w:start w:val="1"/>
      <w:numFmt w:val="bullet"/>
      <w:lvlText w:val=""/>
      <w:lvlJc w:val="left"/>
      <w:pPr>
        <w:tabs>
          <w:tab w:val="num" w:pos="5400"/>
        </w:tabs>
        <w:ind w:left="5400" w:hanging="360"/>
      </w:pPr>
      <w:rPr>
        <w:rFonts w:ascii="Symbol" w:hAnsi="Symbol" w:hint="default"/>
      </w:rPr>
    </w:lvl>
    <w:lvl w:ilvl="7" w:tplc="7FA44E74" w:tentative="1">
      <w:start w:val="1"/>
      <w:numFmt w:val="bullet"/>
      <w:lvlText w:val="o"/>
      <w:lvlJc w:val="left"/>
      <w:pPr>
        <w:tabs>
          <w:tab w:val="num" w:pos="6120"/>
        </w:tabs>
        <w:ind w:left="6120" w:hanging="360"/>
      </w:pPr>
      <w:rPr>
        <w:rFonts w:ascii="Courier New" w:hAnsi="Courier New" w:hint="default"/>
      </w:rPr>
    </w:lvl>
    <w:lvl w:ilvl="8" w:tplc="333CD616" w:tentative="1">
      <w:start w:val="1"/>
      <w:numFmt w:val="bullet"/>
      <w:lvlText w:val=""/>
      <w:lvlJc w:val="left"/>
      <w:pPr>
        <w:tabs>
          <w:tab w:val="num" w:pos="6840"/>
        </w:tabs>
        <w:ind w:left="6840" w:hanging="360"/>
      </w:pPr>
      <w:rPr>
        <w:rFonts w:ascii="Wingdings" w:hAnsi="Wingdings" w:hint="default"/>
      </w:rPr>
    </w:lvl>
  </w:abstractNum>
  <w:abstractNum w:abstractNumId="39">
    <w:nsid w:val="753835A7"/>
    <w:multiLevelType w:val="hybridMultilevel"/>
    <w:tmpl w:val="1114A104"/>
    <w:lvl w:ilvl="0" w:tplc="4830C5D6">
      <w:start w:val="1"/>
      <w:numFmt w:val="bullet"/>
      <w:lvlText w:val="–"/>
      <w:lvlJc w:val="left"/>
      <w:pPr>
        <w:tabs>
          <w:tab w:val="num" w:pos="-92"/>
        </w:tabs>
        <w:ind w:left="-92" w:hanging="360"/>
      </w:pPr>
      <w:rPr>
        <w:rFonts w:ascii="Times New Roman" w:hAnsi="Times New Roman" w:hint="default"/>
        <w:sz w:val="24"/>
      </w:rPr>
    </w:lvl>
    <w:lvl w:ilvl="1" w:tplc="249E09FA">
      <w:start w:val="1"/>
      <w:numFmt w:val="decimal"/>
      <w:lvlText w:val="%2."/>
      <w:lvlJc w:val="left"/>
      <w:pPr>
        <w:tabs>
          <w:tab w:val="num" w:pos="1440"/>
        </w:tabs>
        <w:ind w:left="1440" w:hanging="360"/>
      </w:pPr>
      <w:rPr>
        <w:rFonts w:cs="Times New Roman"/>
      </w:rPr>
    </w:lvl>
    <w:lvl w:ilvl="2" w:tplc="101EBB0E">
      <w:start w:val="1"/>
      <w:numFmt w:val="decimal"/>
      <w:lvlText w:val="%3."/>
      <w:lvlJc w:val="left"/>
      <w:pPr>
        <w:tabs>
          <w:tab w:val="num" w:pos="2160"/>
        </w:tabs>
        <w:ind w:left="2160" w:hanging="360"/>
      </w:pPr>
      <w:rPr>
        <w:rFonts w:cs="Times New Roman"/>
      </w:rPr>
    </w:lvl>
    <w:lvl w:ilvl="3" w:tplc="7B8E5878">
      <w:start w:val="1"/>
      <w:numFmt w:val="decimal"/>
      <w:lvlText w:val="%4."/>
      <w:lvlJc w:val="left"/>
      <w:pPr>
        <w:tabs>
          <w:tab w:val="num" w:pos="2880"/>
        </w:tabs>
        <w:ind w:left="2880" w:hanging="360"/>
      </w:pPr>
      <w:rPr>
        <w:rFonts w:cs="Times New Roman"/>
      </w:rPr>
    </w:lvl>
    <w:lvl w:ilvl="4" w:tplc="7AFEC30C">
      <w:start w:val="1"/>
      <w:numFmt w:val="decimal"/>
      <w:lvlText w:val="%5."/>
      <w:lvlJc w:val="left"/>
      <w:pPr>
        <w:tabs>
          <w:tab w:val="num" w:pos="3600"/>
        </w:tabs>
        <w:ind w:left="3600" w:hanging="360"/>
      </w:pPr>
      <w:rPr>
        <w:rFonts w:cs="Times New Roman"/>
      </w:rPr>
    </w:lvl>
    <w:lvl w:ilvl="5" w:tplc="186A0EC4">
      <w:start w:val="1"/>
      <w:numFmt w:val="decimal"/>
      <w:lvlText w:val="%6."/>
      <w:lvlJc w:val="left"/>
      <w:pPr>
        <w:tabs>
          <w:tab w:val="num" w:pos="4320"/>
        </w:tabs>
        <w:ind w:left="4320" w:hanging="360"/>
      </w:pPr>
      <w:rPr>
        <w:rFonts w:cs="Times New Roman"/>
      </w:rPr>
    </w:lvl>
    <w:lvl w:ilvl="6" w:tplc="E6525BDE">
      <w:start w:val="1"/>
      <w:numFmt w:val="decimal"/>
      <w:lvlText w:val="%7."/>
      <w:lvlJc w:val="left"/>
      <w:pPr>
        <w:tabs>
          <w:tab w:val="num" w:pos="5040"/>
        </w:tabs>
        <w:ind w:left="5040" w:hanging="360"/>
      </w:pPr>
      <w:rPr>
        <w:rFonts w:cs="Times New Roman"/>
      </w:rPr>
    </w:lvl>
    <w:lvl w:ilvl="7" w:tplc="DB747CD8">
      <w:start w:val="1"/>
      <w:numFmt w:val="decimal"/>
      <w:lvlText w:val="%8."/>
      <w:lvlJc w:val="left"/>
      <w:pPr>
        <w:tabs>
          <w:tab w:val="num" w:pos="5760"/>
        </w:tabs>
        <w:ind w:left="5760" w:hanging="360"/>
      </w:pPr>
      <w:rPr>
        <w:rFonts w:cs="Times New Roman"/>
      </w:rPr>
    </w:lvl>
    <w:lvl w:ilvl="8" w:tplc="FEC8DF44">
      <w:start w:val="1"/>
      <w:numFmt w:val="decimal"/>
      <w:lvlText w:val="%9."/>
      <w:lvlJc w:val="left"/>
      <w:pPr>
        <w:tabs>
          <w:tab w:val="num" w:pos="6480"/>
        </w:tabs>
        <w:ind w:left="6480" w:hanging="360"/>
      </w:pPr>
      <w:rPr>
        <w:rFonts w:cs="Times New Roman"/>
      </w:rPr>
    </w:lvl>
  </w:abstractNum>
  <w:abstractNum w:abstractNumId="40">
    <w:nsid w:val="7BC3309F"/>
    <w:multiLevelType w:val="hybridMultilevel"/>
    <w:tmpl w:val="F59266FA"/>
    <w:lvl w:ilvl="0" w:tplc="04190001">
      <w:start w:val="1"/>
      <w:numFmt w:val="decimal"/>
      <w:lvlText w:val="%1."/>
      <w:lvlJc w:val="left"/>
      <w:pPr>
        <w:tabs>
          <w:tab w:val="num" w:pos="720"/>
        </w:tabs>
        <w:ind w:left="720" w:hanging="360"/>
      </w:pPr>
      <w:rPr>
        <w:rFonts w:cs="Times New Roman"/>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8"/>
  </w:num>
  <w:num w:numId="14">
    <w:abstractNumId w:val="15"/>
  </w:num>
  <w:num w:numId="15">
    <w:abstractNumId w:val="11"/>
  </w:num>
  <w:num w:numId="16">
    <w:abstractNumId w:val="26"/>
  </w:num>
  <w:num w:numId="17">
    <w:abstractNumId w:val="30"/>
  </w:num>
  <w:num w:numId="18">
    <w:abstractNumId w:val="35"/>
  </w:num>
  <w:num w:numId="19">
    <w:abstractNumId w:val="38"/>
  </w:num>
  <w:num w:numId="20">
    <w:abstractNumId w:val="31"/>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36"/>
  </w:num>
  <w:num w:numId="30">
    <w:abstractNumId w:val="27"/>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39"/>
  </w:num>
  <w:num w:numId="34">
    <w:abstractNumId w:val="10"/>
  </w:num>
  <w:num w:numId="35">
    <w:abstractNumId w:val="13"/>
  </w:num>
  <w:num w:numId="36">
    <w:abstractNumId w:val="40"/>
    <w:lvlOverride w:ilvl="0">
      <w:startOverride w:val="1"/>
    </w:lvlOverride>
    <w:lvlOverride w:ilvl="1"/>
    <w:lvlOverride w:ilvl="2"/>
    <w:lvlOverride w:ilvl="3"/>
    <w:lvlOverride w:ilvl="4"/>
    <w:lvlOverride w:ilvl="5"/>
    <w:lvlOverride w:ilvl="6"/>
    <w:lvlOverride w:ilvl="7"/>
    <w:lvlOverride w:ilvl="8"/>
  </w:num>
  <w:num w:numId="37">
    <w:abstractNumId w:val="24"/>
  </w:num>
  <w:num w:numId="38">
    <w:abstractNumId w:val="22"/>
  </w:num>
  <w:num w:numId="39">
    <w:abstractNumId w:val="29"/>
  </w:num>
  <w:num w:numId="40">
    <w:abstractNumId w:val="32"/>
  </w:num>
  <w:num w:numId="41">
    <w:abstractNumId w:val="12"/>
  </w:num>
  <w:num w:numId="42">
    <w:abstractNumId w:val="20"/>
  </w:num>
  <w:num w:numId="43">
    <w:abstractNumId w:val="19"/>
  </w:num>
  <w:num w:numId="44">
    <w:abstractNumId w:val="28"/>
  </w:num>
  <w:num w:numId="45">
    <w:abstractNumId w:val="23"/>
  </w:num>
  <w:num w:numId="46">
    <w:abstractNumId w:val="16"/>
  </w:num>
  <w:num w:numId="47">
    <w:abstractNumId w:val="14"/>
  </w:num>
  <w:num w:numId="4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8F2BDE"/>
    <w:rsid w:val="000251FE"/>
    <w:rsid w:val="00026C6B"/>
    <w:rsid w:val="00036E8D"/>
    <w:rsid w:val="00037436"/>
    <w:rsid w:val="000545CD"/>
    <w:rsid w:val="000856F9"/>
    <w:rsid w:val="000F1F7B"/>
    <w:rsid w:val="000F4FCC"/>
    <w:rsid w:val="00173A24"/>
    <w:rsid w:val="00175283"/>
    <w:rsid w:val="00192DB2"/>
    <w:rsid w:val="001939B5"/>
    <w:rsid w:val="001C42C8"/>
    <w:rsid w:val="002011BE"/>
    <w:rsid w:val="00210589"/>
    <w:rsid w:val="00216F1A"/>
    <w:rsid w:val="0027314B"/>
    <w:rsid w:val="00284D79"/>
    <w:rsid w:val="002A004F"/>
    <w:rsid w:val="002D1723"/>
    <w:rsid w:val="002D65FA"/>
    <w:rsid w:val="002E1FFC"/>
    <w:rsid w:val="00301015"/>
    <w:rsid w:val="003338D0"/>
    <w:rsid w:val="003918F3"/>
    <w:rsid w:val="003A3CD6"/>
    <w:rsid w:val="003D4E3D"/>
    <w:rsid w:val="003F1B36"/>
    <w:rsid w:val="003F53AE"/>
    <w:rsid w:val="00415011"/>
    <w:rsid w:val="004227D9"/>
    <w:rsid w:val="004418CD"/>
    <w:rsid w:val="00442314"/>
    <w:rsid w:val="004C0343"/>
    <w:rsid w:val="004C099F"/>
    <w:rsid w:val="004C6EAD"/>
    <w:rsid w:val="004D2ABB"/>
    <w:rsid w:val="004E211C"/>
    <w:rsid w:val="00506281"/>
    <w:rsid w:val="00514D1E"/>
    <w:rsid w:val="00533963"/>
    <w:rsid w:val="00541FD8"/>
    <w:rsid w:val="0056249C"/>
    <w:rsid w:val="00581946"/>
    <w:rsid w:val="00587543"/>
    <w:rsid w:val="005D24F1"/>
    <w:rsid w:val="006245E2"/>
    <w:rsid w:val="006255D4"/>
    <w:rsid w:val="006258EC"/>
    <w:rsid w:val="006315DA"/>
    <w:rsid w:val="00635034"/>
    <w:rsid w:val="00665E5B"/>
    <w:rsid w:val="006B71A1"/>
    <w:rsid w:val="006C2A86"/>
    <w:rsid w:val="006D7D2A"/>
    <w:rsid w:val="006E199E"/>
    <w:rsid w:val="00707674"/>
    <w:rsid w:val="007304DB"/>
    <w:rsid w:val="00747F23"/>
    <w:rsid w:val="00756E69"/>
    <w:rsid w:val="007602E9"/>
    <w:rsid w:val="007678B2"/>
    <w:rsid w:val="00797249"/>
    <w:rsid w:val="007977EF"/>
    <w:rsid w:val="007E2764"/>
    <w:rsid w:val="007F5820"/>
    <w:rsid w:val="0081396F"/>
    <w:rsid w:val="00826924"/>
    <w:rsid w:val="008300FE"/>
    <w:rsid w:val="0086769E"/>
    <w:rsid w:val="00891E26"/>
    <w:rsid w:val="008F2BDE"/>
    <w:rsid w:val="00916198"/>
    <w:rsid w:val="00992512"/>
    <w:rsid w:val="009B382D"/>
    <w:rsid w:val="009D3518"/>
    <w:rsid w:val="009D4A04"/>
    <w:rsid w:val="009D74BF"/>
    <w:rsid w:val="00A000B9"/>
    <w:rsid w:val="00A02CF1"/>
    <w:rsid w:val="00A13729"/>
    <w:rsid w:val="00A439BB"/>
    <w:rsid w:val="00A54492"/>
    <w:rsid w:val="00A66A4E"/>
    <w:rsid w:val="00A71AF2"/>
    <w:rsid w:val="00A828DC"/>
    <w:rsid w:val="00B01A61"/>
    <w:rsid w:val="00B434F6"/>
    <w:rsid w:val="00B54854"/>
    <w:rsid w:val="00B55AD2"/>
    <w:rsid w:val="00B60045"/>
    <w:rsid w:val="00B85958"/>
    <w:rsid w:val="00BB6E9F"/>
    <w:rsid w:val="00BD23B2"/>
    <w:rsid w:val="00BF5492"/>
    <w:rsid w:val="00C12C48"/>
    <w:rsid w:val="00C70AFF"/>
    <w:rsid w:val="00C822BD"/>
    <w:rsid w:val="00CC57CF"/>
    <w:rsid w:val="00CD601D"/>
    <w:rsid w:val="00CE5E18"/>
    <w:rsid w:val="00CF44F9"/>
    <w:rsid w:val="00D246AC"/>
    <w:rsid w:val="00D57137"/>
    <w:rsid w:val="00D774A9"/>
    <w:rsid w:val="00DC2F51"/>
    <w:rsid w:val="00DE0F1C"/>
    <w:rsid w:val="00DE7ACF"/>
    <w:rsid w:val="00E27193"/>
    <w:rsid w:val="00E50E98"/>
    <w:rsid w:val="00E55E33"/>
    <w:rsid w:val="00E72F23"/>
    <w:rsid w:val="00E7799C"/>
    <w:rsid w:val="00E84333"/>
    <w:rsid w:val="00EC28D5"/>
    <w:rsid w:val="00F06A9D"/>
    <w:rsid w:val="00F13EC3"/>
    <w:rsid w:val="00F3167A"/>
    <w:rsid w:val="00F60BFC"/>
    <w:rsid w:val="00F64049"/>
    <w:rsid w:val="00FA7332"/>
    <w:rsid w:val="00FE2D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0"/>
    <w:lsdException w:name="caption" w:uiPriority="35" w:qFormat="1"/>
    <w:lsdException w:name="Title" w:semiHidden="0" w:uiPriority="0" w:unhideWhenUsed="0" w:qFormat="1"/>
    <w:lsdException w:name="Default Paragraph Font" w:uiPriority="1"/>
    <w:lsdException w:name="Subtitle" w:semiHidden="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8F2BDE"/>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1"/>
    <w:qFormat/>
    <w:rsid w:val="008F2BDE"/>
    <w:pPr>
      <w:keepNext/>
      <w:spacing w:before="240"/>
      <w:jc w:val="center"/>
      <w:outlineLvl w:val="0"/>
    </w:pPr>
    <w:rPr>
      <w:kern w:val="28"/>
      <w:sz w:val="36"/>
      <w:szCs w:val="20"/>
    </w:rPr>
  </w:style>
  <w:style w:type="paragraph" w:styleId="2">
    <w:name w:val="heading 2"/>
    <w:aliases w:val="H2"/>
    <w:basedOn w:val="a"/>
    <w:next w:val="a"/>
    <w:link w:val="20"/>
    <w:uiPriority w:val="99"/>
    <w:qFormat/>
    <w:rsid w:val="008F2BDE"/>
    <w:pPr>
      <w:keepNext/>
      <w:jc w:val="center"/>
      <w:outlineLvl w:val="1"/>
    </w:pPr>
    <w:rPr>
      <w:sz w:val="30"/>
      <w:szCs w:val="20"/>
    </w:rPr>
  </w:style>
  <w:style w:type="paragraph" w:styleId="3">
    <w:name w:val="heading 3"/>
    <w:aliases w:val="H3"/>
    <w:basedOn w:val="a"/>
    <w:next w:val="a"/>
    <w:link w:val="30"/>
    <w:uiPriority w:val="99"/>
    <w:qFormat/>
    <w:rsid w:val="008F2BDE"/>
    <w:pPr>
      <w:keepNext/>
      <w:numPr>
        <w:ilvl w:val="2"/>
        <w:numId w:val="11"/>
      </w:numPr>
      <w:spacing w:before="240"/>
      <w:outlineLvl w:val="2"/>
    </w:pPr>
    <w:rPr>
      <w:rFonts w:ascii="Arial" w:hAnsi="Arial"/>
      <w:b/>
      <w:szCs w:val="20"/>
    </w:rPr>
  </w:style>
  <w:style w:type="paragraph" w:styleId="4">
    <w:name w:val="heading 4"/>
    <w:aliases w:val="H4"/>
    <w:basedOn w:val="a"/>
    <w:next w:val="a"/>
    <w:link w:val="40"/>
    <w:uiPriority w:val="99"/>
    <w:qFormat/>
    <w:rsid w:val="008F2BDE"/>
    <w:pPr>
      <w:keepNext/>
      <w:numPr>
        <w:ilvl w:val="3"/>
        <w:numId w:val="11"/>
      </w:numPr>
      <w:spacing w:before="240"/>
      <w:outlineLvl w:val="3"/>
    </w:pPr>
    <w:rPr>
      <w:rFonts w:ascii="Arial" w:hAnsi="Arial"/>
      <w:szCs w:val="20"/>
    </w:rPr>
  </w:style>
  <w:style w:type="paragraph" w:styleId="5">
    <w:name w:val="heading 5"/>
    <w:aliases w:val="H5"/>
    <w:basedOn w:val="a"/>
    <w:next w:val="a"/>
    <w:link w:val="50"/>
    <w:uiPriority w:val="99"/>
    <w:qFormat/>
    <w:rsid w:val="008F2BDE"/>
    <w:pPr>
      <w:numPr>
        <w:ilvl w:val="4"/>
        <w:numId w:val="11"/>
      </w:numPr>
      <w:spacing w:before="240"/>
      <w:outlineLvl w:val="4"/>
    </w:pPr>
    <w:rPr>
      <w:sz w:val="22"/>
      <w:szCs w:val="20"/>
    </w:rPr>
  </w:style>
  <w:style w:type="paragraph" w:styleId="6">
    <w:name w:val="heading 6"/>
    <w:basedOn w:val="a"/>
    <w:next w:val="a"/>
    <w:link w:val="60"/>
    <w:uiPriority w:val="99"/>
    <w:qFormat/>
    <w:rsid w:val="008F2BDE"/>
    <w:pPr>
      <w:numPr>
        <w:ilvl w:val="5"/>
        <w:numId w:val="11"/>
      </w:numPr>
      <w:spacing w:before="240"/>
      <w:outlineLvl w:val="5"/>
    </w:pPr>
    <w:rPr>
      <w:i/>
      <w:sz w:val="22"/>
      <w:szCs w:val="20"/>
    </w:rPr>
  </w:style>
  <w:style w:type="paragraph" w:styleId="7">
    <w:name w:val="heading 7"/>
    <w:basedOn w:val="a"/>
    <w:next w:val="a"/>
    <w:link w:val="70"/>
    <w:uiPriority w:val="99"/>
    <w:qFormat/>
    <w:rsid w:val="008F2BDE"/>
    <w:pPr>
      <w:numPr>
        <w:ilvl w:val="6"/>
        <w:numId w:val="11"/>
      </w:numPr>
      <w:spacing w:before="240"/>
      <w:outlineLvl w:val="6"/>
    </w:pPr>
    <w:rPr>
      <w:rFonts w:ascii="Arial" w:hAnsi="Arial"/>
      <w:sz w:val="20"/>
      <w:szCs w:val="20"/>
    </w:rPr>
  </w:style>
  <w:style w:type="paragraph" w:styleId="8">
    <w:name w:val="heading 8"/>
    <w:basedOn w:val="a"/>
    <w:next w:val="a"/>
    <w:link w:val="80"/>
    <w:uiPriority w:val="99"/>
    <w:qFormat/>
    <w:rsid w:val="008F2BDE"/>
    <w:pPr>
      <w:numPr>
        <w:ilvl w:val="7"/>
        <w:numId w:val="11"/>
      </w:numPr>
      <w:spacing w:before="240"/>
      <w:outlineLvl w:val="7"/>
    </w:pPr>
    <w:rPr>
      <w:rFonts w:ascii="Arial" w:hAnsi="Arial"/>
      <w:i/>
      <w:sz w:val="20"/>
      <w:szCs w:val="20"/>
    </w:rPr>
  </w:style>
  <w:style w:type="paragraph" w:styleId="9">
    <w:name w:val="heading 9"/>
    <w:basedOn w:val="a"/>
    <w:next w:val="a"/>
    <w:link w:val="90"/>
    <w:uiPriority w:val="99"/>
    <w:qFormat/>
    <w:rsid w:val="008F2BDE"/>
    <w:pPr>
      <w:numPr>
        <w:ilvl w:val="8"/>
        <w:numId w:val="1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0"/>
    <w:link w:val="1"/>
    <w:locked/>
    <w:rsid w:val="008F2BDE"/>
    <w:rPr>
      <w:rFonts w:ascii="Times New Roman" w:eastAsia="Times New Roman" w:hAnsi="Times New Roman" w:cs="Times New Roman"/>
      <w:kern w:val="28"/>
      <w:sz w:val="36"/>
      <w:szCs w:val="20"/>
      <w:lang w:eastAsia="ru-RU"/>
    </w:rPr>
  </w:style>
  <w:style w:type="character" w:customStyle="1" w:styleId="20">
    <w:name w:val="Заголовок 2 Знак"/>
    <w:aliases w:val="H2 Знак"/>
    <w:basedOn w:val="a0"/>
    <w:link w:val="2"/>
    <w:uiPriority w:val="99"/>
    <w:rsid w:val="008F2BDE"/>
    <w:rPr>
      <w:rFonts w:ascii="Times New Roman" w:eastAsia="Times New Roman" w:hAnsi="Times New Roman" w:cs="Times New Roman"/>
      <w:sz w:val="30"/>
      <w:szCs w:val="20"/>
      <w:lang w:eastAsia="ru-RU"/>
    </w:rPr>
  </w:style>
  <w:style w:type="character" w:customStyle="1" w:styleId="30">
    <w:name w:val="Заголовок 3 Знак"/>
    <w:aliases w:val="H3 Знак"/>
    <w:basedOn w:val="a0"/>
    <w:link w:val="3"/>
    <w:uiPriority w:val="99"/>
    <w:rsid w:val="008F2BDE"/>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uiPriority w:val="99"/>
    <w:rsid w:val="008F2BDE"/>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9"/>
    <w:rsid w:val="008F2BDE"/>
    <w:rPr>
      <w:rFonts w:ascii="Times New Roman" w:eastAsia="Times New Roman" w:hAnsi="Times New Roman" w:cs="Times New Roman"/>
      <w:szCs w:val="20"/>
      <w:lang w:eastAsia="ru-RU"/>
    </w:rPr>
  </w:style>
  <w:style w:type="character" w:customStyle="1" w:styleId="60">
    <w:name w:val="Заголовок 6 Знак"/>
    <w:basedOn w:val="a0"/>
    <w:link w:val="6"/>
    <w:uiPriority w:val="99"/>
    <w:rsid w:val="008F2BDE"/>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8F2BDE"/>
    <w:rPr>
      <w:rFonts w:ascii="Arial" w:eastAsia="Times New Roman" w:hAnsi="Arial" w:cs="Times New Roman"/>
      <w:sz w:val="20"/>
      <w:szCs w:val="20"/>
      <w:lang w:eastAsia="ru-RU"/>
    </w:rPr>
  </w:style>
  <w:style w:type="character" w:customStyle="1" w:styleId="80">
    <w:name w:val="Заголовок 8 Знак"/>
    <w:basedOn w:val="a0"/>
    <w:link w:val="8"/>
    <w:uiPriority w:val="99"/>
    <w:rsid w:val="008F2BDE"/>
    <w:rPr>
      <w:rFonts w:ascii="Arial" w:eastAsia="Times New Roman" w:hAnsi="Arial" w:cs="Times New Roman"/>
      <w:i/>
      <w:sz w:val="20"/>
      <w:szCs w:val="20"/>
      <w:lang w:eastAsia="ru-RU"/>
    </w:rPr>
  </w:style>
  <w:style w:type="character" w:customStyle="1" w:styleId="90">
    <w:name w:val="Заголовок 9 Знак"/>
    <w:basedOn w:val="a0"/>
    <w:link w:val="9"/>
    <w:uiPriority w:val="99"/>
    <w:rsid w:val="008F2BDE"/>
    <w:rPr>
      <w:rFonts w:ascii="Arial" w:eastAsia="Times New Roman" w:hAnsi="Arial" w:cs="Times New Roman"/>
      <w:b/>
      <w:i/>
      <w:sz w:val="18"/>
      <w:szCs w:val="20"/>
      <w:lang w:eastAsia="ru-RU"/>
    </w:rPr>
  </w:style>
  <w:style w:type="character" w:customStyle="1" w:styleId="10">
    <w:name w:val="Заголовок 1 Знак"/>
    <w:basedOn w:val="a0"/>
    <w:uiPriority w:val="99"/>
    <w:rsid w:val="008F2BDE"/>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rsid w:val="008F2BDE"/>
    <w:rPr>
      <w:rFonts w:cs="Times New Roman"/>
      <w:color w:val="0000FF"/>
      <w:u w:val="single"/>
    </w:rPr>
  </w:style>
  <w:style w:type="character" w:styleId="a4">
    <w:name w:val="FollowedHyperlink"/>
    <w:basedOn w:val="a0"/>
    <w:uiPriority w:val="99"/>
    <w:rsid w:val="008F2BDE"/>
    <w:rPr>
      <w:rFonts w:cs="Times New Roman"/>
      <w:color w:val="800080"/>
      <w:u w:val="single"/>
    </w:rPr>
  </w:style>
  <w:style w:type="paragraph" w:styleId="HTML">
    <w:name w:val="HTML Preformatted"/>
    <w:basedOn w:val="a"/>
    <w:link w:val="HTML0"/>
    <w:uiPriority w:val="99"/>
    <w:rsid w:val="008F2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F2BDE"/>
    <w:rPr>
      <w:rFonts w:ascii="Courier New" w:eastAsia="Times New Roman" w:hAnsi="Courier New" w:cs="Courier New"/>
      <w:sz w:val="20"/>
      <w:szCs w:val="20"/>
      <w:lang w:eastAsia="ru-RU"/>
    </w:rPr>
  </w:style>
  <w:style w:type="paragraph" w:styleId="12">
    <w:name w:val="toc 1"/>
    <w:basedOn w:val="a"/>
    <w:next w:val="a"/>
    <w:autoRedefine/>
    <w:uiPriority w:val="99"/>
    <w:semiHidden/>
    <w:rsid w:val="008F2BDE"/>
    <w:pPr>
      <w:tabs>
        <w:tab w:val="left" w:pos="1440"/>
        <w:tab w:val="right" w:leader="dot" w:pos="9720"/>
      </w:tabs>
      <w:spacing w:before="100" w:after="0"/>
    </w:pPr>
    <w:rPr>
      <w:rFonts w:ascii="Arial" w:hAnsi="Arial" w:cs="Arial"/>
      <w:b/>
      <w:bCs/>
      <w:caps/>
    </w:rPr>
  </w:style>
  <w:style w:type="paragraph" w:styleId="21">
    <w:name w:val="toc 2"/>
    <w:basedOn w:val="a"/>
    <w:next w:val="a"/>
    <w:autoRedefine/>
    <w:uiPriority w:val="99"/>
    <w:rsid w:val="008F2BDE"/>
    <w:pPr>
      <w:tabs>
        <w:tab w:val="left" w:pos="960"/>
        <w:tab w:val="right" w:leader="dot" w:pos="9720"/>
      </w:tabs>
      <w:spacing w:before="20" w:after="0"/>
      <w:ind w:left="360"/>
      <w:jc w:val="left"/>
    </w:pPr>
    <w:rPr>
      <w:b/>
      <w:bCs/>
      <w:sz w:val="20"/>
      <w:szCs w:val="20"/>
    </w:rPr>
  </w:style>
  <w:style w:type="paragraph" w:styleId="a5">
    <w:name w:val="header"/>
    <w:basedOn w:val="a"/>
    <w:link w:val="a6"/>
    <w:rsid w:val="008F2BDE"/>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F2BDE"/>
    <w:rPr>
      <w:rFonts w:ascii="Arial" w:eastAsia="Times New Roman" w:hAnsi="Arial" w:cs="Times New Roman"/>
      <w:noProof/>
      <w:sz w:val="24"/>
      <w:szCs w:val="20"/>
      <w:lang w:eastAsia="ru-RU"/>
    </w:rPr>
  </w:style>
  <w:style w:type="paragraph" w:styleId="a7">
    <w:name w:val="footer"/>
    <w:basedOn w:val="a"/>
    <w:link w:val="a8"/>
    <w:uiPriority w:val="99"/>
    <w:rsid w:val="008F2BDE"/>
    <w:pPr>
      <w:tabs>
        <w:tab w:val="center" w:pos="4153"/>
        <w:tab w:val="right" w:pos="8306"/>
      </w:tabs>
    </w:pPr>
    <w:rPr>
      <w:noProof/>
      <w:szCs w:val="20"/>
    </w:rPr>
  </w:style>
  <w:style w:type="character" w:customStyle="1" w:styleId="a8">
    <w:name w:val="Нижний колонтитул Знак"/>
    <w:basedOn w:val="a0"/>
    <w:link w:val="a7"/>
    <w:uiPriority w:val="99"/>
    <w:rsid w:val="008F2BDE"/>
    <w:rPr>
      <w:rFonts w:ascii="Times New Roman" w:eastAsia="Times New Roman" w:hAnsi="Times New Roman" w:cs="Times New Roman"/>
      <w:noProof/>
      <w:sz w:val="24"/>
      <w:szCs w:val="20"/>
      <w:lang w:eastAsia="ru-RU"/>
    </w:rPr>
  </w:style>
  <w:style w:type="paragraph" w:styleId="a9">
    <w:name w:val="envelope address"/>
    <w:basedOn w:val="a"/>
    <w:uiPriority w:val="99"/>
    <w:rsid w:val="008F2BDE"/>
    <w:pPr>
      <w:framePr w:w="7920" w:h="1980" w:hSpace="180" w:wrap="auto" w:hAnchor="page" w:xAlign="center" w:yAlign="bottom"/>
      <w:ind w:left="2880"/>
    </w:pPr>
    <w:rPr>
      <w:rFonts w:ascii="Arial" w:hAnsi="Arial" w:cs="Arial"/>
    </w:rPr>
  </w:style>
  <w:style w:type="paragraph" w:styleId="22">
    <w:name w:val="envelope return"/>
    <w:basedOn w:val="a"/>
    <w:uiPriority w:val="99"/>
    <w:rsid w:val="008F2BDE"/>
    <w:rPr>
      <w:rFonts w:ascii="Arial" w:hAnsi="Arial" w:cs="Arial"/>
      <w:sz w:val="20"/>
      <w:szCs w:val="20"/>
    </w:rPr>
  </w:style>
  <w:style w:type="paragraph" w:styleId="aa">
    <w:name w:val="List Bullet"/>
    <w:basedOn w:val="a"/>
    <w:autoRedefine/>
    <w:uiPriority w:val="99"/>
    <w:rsid w:val="008F2BDE"/>
    <w:pPr>
      <w:widowControl w:val="0"/>
      <w:spacing w:after="0"/>
    </w:pPr>
    <w:rPr>
      <w:sz w:val="22"/>
      <w:szCs w:val="22"/>
    </w:rPr>
  </w:style>
  <w:style w:type="paragraph" w:styleId="ab">
    <w:name w:val="List Number"/>
    <w:basedOn w:val="a"/>
    <w:uiPriority w:val="99"/>
    <w:rsid w:val="008F2BDE"/>
    <w:pPr>
      <w:tabs>
        <w:tab w:val="num" w:pos="360"/>
      </w:tabs>
      <w:ind w:left="360" w:hanging="360"/>
    </w:pPr>
    <w:rPr>
      <w:szCs w:val="20"/>
    </w:rPr>
  </w:style>
  <w:style w:type="paragraph" w:styleId="23">
    <w:name w:val="List Bullet 2"/>
    <w:basedOn w:val="a"/>
    <w:autoRedefine/>
    <w:uiPriority w:val="99"/>
    <w:rsid w:val="008F2BDE"/>
    <w:pPr>
      <w:tabs>
        <w:tab w:val="num" w:pos="643"/>
      </w:tabs>
      <w:ind w:left="643" w:hanging="360"/>
    </w:pPr>
    <w:rPr>
      <w:szCs w:val="20"/>
    </w:rPr>
  </w:style>
  <w:style w:type="paragraph" w:styleId="31">
    <w:name w:val="List Bullet 3"/>
    <w:basedOn w:val="a"/>
    <w:autoRedefine/>
    <w:uiPriority w:val="99"/>
    <w:rsid w:val="008F2BDE"/>
    <w:pPr>
      <w:tabs>
        <w:tab w:val="num" w:pos="926"/>
      </w:tabs>
      <w:ind w:left="926" w:hanging="360"/>
    </w:pPr>
    <w:rPr>
      <w:szCs w:val="20"/>
    </w:rPr>
  </w:style>
  <w:style w:type="paragraph" w:styleId="41">
    <w:name w:val="List Bullet 4"/>
    <w:basedOn w:val="a"/>
    <w:autoRedefine/>
    <w:uiPriority w:val="99"/>
    <w:rsid w:val="008F2BDE"/>
    <w:pPr>
      <w:tabs>
        <w:tab w:val="num" w:pos="1209"/>
      </w:tabs>
      <w:ind w:left="1209" w:hanging="360"/>
    </w:pPr>
    <w:rPr>
      <w:szCs w:val="20"/>
    </w:rPr>
  </w:style>
  <w:style w:type="paragraph" w:styleId="51">
    <w:name w:val="List Bullet 5"/>
    <w:basedOn w:val="a"/>
    <w:autoRedefine/>
    <w:uiPriority w:val="99"/>
    <w:rsid w:val="008F2BDE"/>
    <w:pPr>
      <w:tabs>
        <w:tab w:val="num" w:pos="1492"/>
      </w:tabs>
      <w:ind w:left="1492" w:hanging="360"/>
    </w:pPr>
    <w:rPr>
      <w:szCs w:val="20"/>
    </w:rPr>
  </w:style>
  <w:style w:type="paragraph" w:styleId="24">
    <w:name w:val="List Number 2"/>
    <w:basedOn w:val="a"/>
    <w:uiPriority w:val="99"/>
    <w:rsid w:val="008F2BDE"/>
    <w:pPr>
      <w:tabs>
        <w:tab w:val="num" w:pos="643"/>
      </w:tabs>
      <w:ind w:left="643" w:hanging="360"/>
    </w:pPr>
    <w:rPr>
      <w:szCs w:val="20"/>
    </w:rPr>
  </w:style>
  <w:style w:type="paragraph" w:styleId="32">
    <w:name w:val="List Number 3"/>
    <w:basedOn w:val="a"/>
    <w:uiPriority w:val="99"/>
    <w:rsid w:val="008F2BDE"/>
    <w:pPr>
      <w:tabs>
        <w:tab w:val="num" w:pos="360"/>
      </w:tabs>
    </w:pPr>
    <w:rPr>
      <w:szCs w:val="20"/>
    </w:rPr>
  </w:style>
  <w:style w:type="paragraph" w:styleId="42">
    <w:name w:val="List Number 4"/>
    <w:basedOn w:val="a"/>
    <w:uiPriority w:val="99"/>
    <w:rsid w:val="008F2BDE"/>
    <w:pPr>
      <w:tabs>
        <w:tab w:val="num" w:pos="1209"/>
      </w:tabs>
      <w:ind w:left="1209" w:hanging="360"/>
    </w:pPr>
    <w:rPr>
      <w:szCs w:val="20"/>
    </w:rPr>
  </w:style>
  <w:style w:type="paragraph" w:styleId="52">
    <w:name w:val="List Number 5"/>
    <w:basedOn w:val="a"/>
    <w:uiPriority w:val="99"/>
    <w:rsid w:val="008F2BDE"/>
    <w:pPr>
      <w:tabs>
        <w:tab w:val="num" w:pos="1492"/>
      </w:tabs>
      <w:ind w:left="1492" w:hanging="360"/>
    </w:pPr>
    <w:rPr>
      <w:szCs w:val="20"/>
    </w:rPr>
  </w:style>
  <w:style w:type="paragraph" w:styleId="ac">
    <w:name w:val="Title"/>
    <w:basedOn w:val="a"/>
    <w:link w:val="ad"/>
    <w:qFormat/>
    <w:rsid w:val="008F2BDE"/>
    <w:pPr>
      <w:spacing w:before="240"/>
      <w:jc w:val="center"/>
      <w:outlineLvl w:val="0"/>
    </w:pPr>
    <w:rPr>
      <w:rFonts w:ascii="Arial" w:hAnsi="Arial"/>
      <w:b/>
      <w:kern w:val="28"/>
      <w:sz w:val="32"/>
      <w:szCs w:val="20"/>
    </w:rPr>
  </w:style>
  <w:style w:type="character" w:customStyle="1" w:styleId="ad">
    <w:name w:val="Название Знак"/>
    <w:basedOn w:val="a0"/>
    <w:link w:val="ac"/>
    <w:rsid w:val="008F2BDE"/>
    <w:rPr>
      <w:rFonts w:ascii="Arial" w:eastAsia="Times New Roman" w:hAnsi="Arial" w:cs="Times New Roman"/>
      <w:b/>
      <w:kern w:val="28"/>
      <w:sz w:val="32"/>
      <w:szCs w:val="20"/>
      <w:lang w:eastAsia="ru-RU"/>
    </w:rPr>
  </w:style>
  <w:style w:type="paragraph" w:styleId="ae">
    <w:name w:val="Body Text"/>
    <w:aliases w:val="Основной текст Знак Знак"/>
    <w:basedOn w:val="a"/>
    <w:link w:val="13"/>
    <w:uiPriority w:val="99"/>
    <w:rsid w:val="008F2BDE"/>
    <w:pPr>
      <w:spacing w:after="120"/>
    </w:pPr>
    <w:rPr>
      <w:szCs w:val="20"/>
    </w:rPr>
  </w:style>
  <w:style w:type="character" w:customStyle="1" w:styleId="13">
    <w:name w:val="Основной текст Знак1"/>
    <w:aliases w:val="Основной текст Знак Знак Знак"/>
    <w:basedOn w:val="a0"/>
    <w:link w:val="ae"/>
    <w:uiPriority w:val="99"/>
    <w:locked/>
    <w:rsid w:val="008F2BDE"/>
    <w:rPr>
      <w:rFonts w:ascii="Times New Roman" w:eastAsia="Times New Roman" w:hAnsi="Times New Roman" w:cs="Times New Roman"/>
      <w:sz w:val="24"/>
      <w:szCs w:val="20"/>
      <w:lang w:eastAsia="ru-RU"/>
    </w:rPr>
  </w:style>
  <w:style w:type="character" w:customStyle="1" w:styleId="af">
    <w:name w:val="Основной текст Знак"/>
    <w:basedOn w:val="a0"/>
    <w:rsid w:val="008F2BDE"/>
    <w:rPr>
      <w:rFonts w:ascii="Times New Roman" w:eastAsia="Times New Roman" w:hAnsi="Times New Roman" w:cs="Times New Roman"/>
      <w:sz w:val="24"/>
      <w:szCs w:val="24"/>
      <w:lang w:eastAsia="ru-RU"/>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4"/>
    <w:uiPriority w:val="99"/>
    <w:rsid w:val="008F2BDE"/>
    <w:pPr>
      <w:spacing w:before="60" w:after="0"/>
      <w:ind w:firstLine="851"/>
    </w:pPr>
    <w:rPr>
      <w:szCs w:val="20"/>
    </w:rPr>
  </w:style>
  <w:style w:type="character" w:customStyle="1" w:styleId="14">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0"/>
    <w:link w:val="af0"/>
    <w:uiPriority w:val="99"/>
    <w:locked/>
    <w:rsid w:val="008F2BDE"/>
    <w:rPr>
      <w:rFonts w:ascii="Times New Roman" w:eastAsia="Times New Roman" w:hAnsi="Times New Roman" w:cs="Times New Roman"/>
      <w:sz w:val="24"/>
      <w:szCs w:val="20"/>
      <w:lang w:eastAsia="ru-RU"/>
    </w:rPr>
  </w:style>
  <w:style w:type="character" w:customStyle="1" w:styleId="af1">
    <w:name w:val="Основной текст с отступом Знак"/>
    <w:basedOn w:val="a0"/>
    <w:uiPriority w:val="99"/>
    <w:semiHidden/>
    <w:rsid w:val="008F2BDE"/>
    <w:rPr>
      <w:rFonts w:ascii="Times New Roman" w:eastAsia="Times New Roman" w:hAnsi="Times New Roman" w:cs="Times New Roman"/>
      <w:sz w:val="24"/>
      <w:szCs w:val="24"/>
      <w:lang w:eastAsia="ru-RU"/>
    </w:rPr>
  </w:style>
  <w:style w:type="paragraph" w:styleId="af2">
    <w:name w:val="Date"/>
    <w:basedOn w:val="a"/>
    <w:next w:val="a"/>
    <w:link w:val="af3"/>
    <w:uiPriority w:val="99"/>
    <w:rsid w:val="008F2BDE"/>
    <w:rPr>
      <w:szCs w:val="20"/>
    </w:rPr>
  </w:style>
  <w:style w:type="character" w:customStyle="1" w:styleId="af3">
    <w:name w:val="Дата Знак"/>
    <w:basedOn w:val="a0"/>
    <w:link w:val="af2"/>
    <w:uiPriority w:val="99"/>
    <w:rsid w:val="008F2BDE"/>
    <w:rPr>
      <w:rFonts w:ascii="Times New Roman" w:eastAsia="Times New Roman" w:hAnsi="Times New Roman" w:cs="Times New Roman"/>
      <w:sz w:val="24"/>
      <w:szCs w:val="20"/>
      <w:lang w:eastAsia="ru-RU"/>
    </w:rPr>
  </w:style>
  <w:style w:type="paragraph" w:styleId="25">
    <w:name w:val="Body Text 2"/>
    <w:basedOn w:val="a"/>
    <w:link w:val="26"/>
    <w:uiPriority w:val="99"/>
    <w:rsid w:val="008F2BDE"/>
    <w:pPr>
      <w:tabs>
        <w:tab w:val="num" w:pos="2167"/>
      </w:tabs>
      <w:ind w:left="2167" w:hanging="567"/>
    </w:pPr>
    <w:rPr>
      <w:szCs w:val="20"/>
    </w:rPr>
  </w:style>
  <w:style w:type="character" w:customStyle="1" w:styleId="26">
    <w:name w:val="Основной текст 2 Знак"/>
    <w:basedOn w:val="a0"/>
    <w:link w:val="25"/>
    <w:uiPriority w:val="99"/>
    <w:rsid w:val="008F2BDE"/>
    <w:rPr>
      <w:rFonts w:ascii="Times New Roman" w:eastAsia="Times New Roman" w:hAnsi="Times New Roman" w:cs="Times New Roman"/>
      <w:sz w:val="24"/>
      <w:szCs w:val="20"/>
      <w:lang w:eastAsia="ru-RU"/>
    </w:rPr>
  </w:style>
  <w:style w:type="paragraph" w:styleId="33">
    <w:name w:val="Body Text 3"/>
    <w:basedOn w:val="a"/>
    <w:link w:val="34"/>
    <w:uiPriority w:val="99"/>
    <w:rsid w:val="008F2BD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4">
    <w:name w:val="Основной текст 3 Знак"/>
    <w:basedOn w:val="a0"/>
    <w:link w:val="33"/>
    <w:uiPriority w:val="99"/>
    <w:rsid w:val="008F2BDE"/>
    <w:rPr>
      <w:rFonts w:ascii="Times New Roman" w:eastAsia="Times New Roman" w:hAnsi="Times New Roman" w:cs="Times New Roman"/>
      <w:b/>
      <w:i/>
      <w:szCs w:val="24"/>
      <w:lang w:eastAsia="ru-RU"/>
    </w:rPr>
  </w:style>
  <w:style w:type="character" w:customStyle="1" w:styleId="27">
    <w:name w:val="Основной текст с отступом 2 Знак"/>
    <w:aliases w:val="Знак Знак"/>
    <w:basedOn w:val="a0"/>
    <w:link w:val="28"/>
    <w:uiPriority w:val="99"/>
    <w:locked/>
    <w:rsid w:val="008F2BDE"/>
    <w:rPr>
      <w:rFonts w:cs="Times New Roman"/>
      <w:sz w:val="24"/>
      <w:lang w:eastAsia="ru-RU"/>
    </w:rPr>
  </w:style>
  <w:style w:type="paragraph" w:styleId="28">
    <w:name w:val="Body Text Indent 2"/>
    <w:aliases w:val="Знак"/>
    <w:basedOn w:val="a"/>
    <w:link w:val="27"/>
    <w:uiPriority w:val="99"/>
    <w:rsid w:val="008F2BDE"/>
    <w:pPr>
      <w:spacing w:after="120" w:line="480" w:lineRule="auto"/>
      <w:ind w:left="283"/>
    </w:pPr>
    <w:rPr>
      <w:rFonts w:asciiTheme="minorHAnsi" w:eastAsiaTheme="minorHAnsi" w:hAnsiTheme="minorHAnsi"/>
      <w:szCs w:val="22"/>
    </w:rPr>
  </w:style>
  <w:style w:type="character" w:customStyle="1" w:styleId="210">
    <w:name w:val="Основной текст с отступом 2 Знак1"/>
    <w:basedOn w:val="a0"/>
    <w:uiPriority w:val="99"/>
    <w:semiHidden/>
    <w:rsid w:val="008F2BDE"/>
    <w:rPr>
      <w:rFonts w:ascii="Times New Roman" w:eastAsia="Times New Roman" w:hAnsi="Times New Roman" w:cs="Times New Roman"/>
      <w:sz w:val="24"/>
      <w:szCs w:val="24"/>
      <w:lang w:eastAsia="ru-RU"/>
    </w:rPr>
  </w:style>
  <w:style w:type="paragraph" w:styleId="35">
    <w:name w:val="Body Text Indent 3"/>
    <w:basedOn w:val="a"/>
    <w:link w:val="36"/>
    <w:uiPriority w:val="99"/>
    <w:rsid w:val="008F2BDE"/>
    <w:pPr>
      <w:spacing w:after="120"/>
      <w:ind w:left="283"/>
    </w:pPr>
    <w:rPr>
      <w:sz w:val="16"/>
      <w:szCs w:val="20"/>
    </w:rPr>
  </w:style>
  <w:style w:type="character" w:customStyle="1" w:styleId="36">
    <w:name w:val="Основной текст с отступом 3 Знак"/>
    <w:basedOn w:val="a0"/>
    <w:link w:val="35"/>
    <w:uiPriority w:val="99"/>
    <w:rsid w:val="008F2BDE"/>
    <w:rPr>
      <w:rFonts w:ascii="Times New Roman" w:eastAsia="Times New Roman" w:hAnsi="Times New Roman" w:cs="Times New Roman"/>
      <w:sz w:val="16"/>
      <w:szCs w:val="20"/>
      <w:lang w:eastAsia="ru-RU"/>
    </w:rPr>
  </w:style>
  <w:style w:type="paragraph" w:styleId="af4">
    <w:name w:val="Plain Text"/>
    <w:basedOn w:val="a"/>
    <w:link w:val="af5"/>
    <w:uiPriority w:val="99"/>
    <w:rsid w:val="008F2BDE"/>
    <w:pPr>
      <w:spacing w:after="0"/>
      <w:jc w:val="left"/>
    </w:pPr>
    <w:rPr>
      <w:rFonts w:ascii="Courier New" w:hAnsi="Courier New" w:cs="Courier New"/>
      <w:sz w:val="20"/>
      <w:szCs w:val="20"/>
    </w:rPr>
  </w:style>
  <w:style w:type="character" w:customStyle="1" w:styleId="af5">
    <w:name w:val="Текст Знак"/>
    <w:basedOn w:val="a0"/>
    <w:link w:val="af4"/>
    <w:uiPriority w:val="99"/>
    <w:rsid w:val="008F2BDE"/>
    <w:rPr>
      <w:rFonts w:ascii="Courier New" w:eastAsia="Times New Roman" w:hAnsi="Courier New" w:cs="Courier New"/>
      <w:sz w:val="20"/>
      <w:szCs w:val="20"/>
      <w:lang w:eastAsia="ru-RU"/>
    </w:rPr>
  </w:style>
  <w:style w:type="paragraph" w:customStyle="1" w:styleId="ConsNormal">
    <w:name w:val="ConsNormal"/>
    <w:uiPriority w:val="99"/>
    <w:rsid w:val="008F2BD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Стиль1"/>
    <w:basedOn w:val="a"/>
    <w:rsid w:val="008F2BD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8F2BDE"/>
    <w:pPr>
      <w:keepNext/>
      <w:keepLines/>
      <w:widowControl w:val="0"/>
      <w:suppressLineNumbers/>
      <w:tabs>
        <w:tab w:val="clear" w:pos="643"/>
        <w:tab w:val="num" w:pos="576"/>
      </w:tabs>
      <w:suppressAutoHyphens/>
      <w:ind w:left="576" w:hanging="576"/>
    </w:pPr>
    <w:rPr>
      <w:b/>
    </w:rPr>
  </w:style>
  <w:style w:type="character" w:customStyle="1" w:styleId="37">
    <w:name w:val="Стиль3 Знак Знак"/>
    <w:basedOn w:val="a0"/>
    <w:link w:val="38"/>
    <w:uiPriority w:val="99"/>
    <w:locked/>
    <w:rsid w:val="008F2BDE"/>
    <w:rPr>
      <w:rFonts w:cs="Times New Roman"/>
      <w:sz w:val="24"/>
      <w:lang w:eastAsia="ru-RU"/>
    </w:rPr>
  </w:style>
  <w:style w:type="paragraph" w:customStyle="1" w:styleId="38">
    <w:name w:val="Стиль3 Знак"/>
    <w:basedOn w:val="28"/>
    <w:link w:val="37"/>
    <w:uiPriority w:val="99"/>
    <w:rsid w:val="008F2BDE"/>
    <w:pPr>
      <w:widowControl w:val="0"/>
      <w:tabs>
        <w:tab w:val="num" w:pos="227"/>
      </w:tabs>
      <w:adjustRightInd w:val="0"/>
      <w:spacing w:after="0" w:line="240" w:lineRule="auto"/>
      <w:ind w:left="0"/>
    </w:pPr>
  </w:style>
  <w:style w:type="paragraph" w:customStyle="1" w:styleId="2-11">
    <w:name w:val="содержание2-11"/>
    <w:basedOn w:val="a"/>
    <w:uiPriority w:val="99"/>
    <w:rsid w:val="008F2BDE"/>
  </w:style>
  <w:style w:type="paragraph" w:customStyle="1" w:styleId="39">
    <w:name w:val="Стиль3"/>
    <w:basedOn w:val="28"/>
    <w:rsid w:val="008F2BDE"/>
    <w:pPr>
      <w:widowControl w:val="0"/>
      <w:tabs>
        <w:tab w:val="num" w:pos="1307"/>
      </w:tabs>
      <w:adjustRightInd w:val="0"/>
      <w:spacing w:after="0" w:line="240" w:lineRule="auto"/>
      <w:ind w:left="1080"/>
    </w:pPr>
  </w:style>
  <w:style w:type="paragraph" w:customStyle="1" w:styleId="af6">
    <w:name w:val="Словарная статья"/>
    <w:basedOn w:val="a"/>
    <w:next w:val="a"/>
    <w:uiPriority w:val="99"/>
    <w:rsid w:val="008F2BDE"/>
    <w:pPr>
      <w:autoSpaceDE w:val="0"/>
      <w:autoSpaceDN w:val="0"/>
      <w:adjustRightInd w:val="0"/>
      <w:spacing w:after="0"/>
      <w:ind w:right="118"/>
    </w:pPr>
    <w:rPr>
      <w:rFonts w:ascii="Arial" w:hAnsi="Arial"/>
      <w:sz w:val="20"/>
      <w:szCs w:val="20"/>
    </w:rPr>
  </w:style>
  <w:style w:type="paragraph" w:customStyle="1" w:styleId="FR2">
    <w:name w:val="FR2"/>
    <w:uiPriority w:val="99"/>
    <w:rsid w:val="008F2BDE"/>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7">
    <w:name w:val="текст таблицы"/>
    <w:basedOn w:val="a"/>
    <w:uiPriority w:val="99"/>
    <w:rsid w:val="008F2BDE"/>
    <w:pPr>
      <w:spacing w:before="120" w:after="0"/>
      <w:ind w:right="-102"/>
      <w:jc w:val="left"/>
    </w:pPr>
  </w:style>
  <w:style w:type="paragraph" w:customStyle="1" w:styleId="Web">
    <w:name w:val="Обычный (Web)"/>
    <w:basedOn w:val="a"/>
    <w:uiPriority w:val="99"/>
    <w:rsid w:val="008F2BDE"/>
    <w:pPr>
      <w:spacing w:before="100" w:beforeAutospacing="1" w:after="100" w:afterAutospacing="1"/>
      <w:jc w:val="left"/>
    </w:pPr>
  </w:style>
  <w:style w:type="character" w:customStyle="1" w:styleId="af8">
    <w:name w:val="Пункт Знак Знак"/>
    <w:basedOn w:val="a0"/>
    <w:link w:val="af9"/>
    <w:uiPriority w:val="99"/>
    <w:locked/>
    <w:rsid w:val="008F2BDE"/>
    <w:rPr>
      <w:rFonts w:cs="Times New Roman"/>
      <w:sz w:val="28"/>
      <w:lang w:eastAsia="ru-RU"/>
    </w:rPr>
  </w:style>
  <w:style w:type="paragraph" w:customStyle="1" w:styleId="af9">
    <w:name w:val="Пункт Знак"/>
    <w:basedOn w:val="a"/>
    <w:link w:val="af8"/>
    <w:rsid w:val="008F2BDE"/>
    <w:pPr>
      <w:tabs>
        <w:tab w:val="num" w:pos="1134"/>
        <w:tab w:val="left" w:pos="1701"/>
      </w:tabs>
      <w:snapToGrid w:val="0"/>
      <w:spacing w:after="0" w:line="360" w:lineRule="auto"/>
      <w:ind w:left="1134" w:hanging="567"/>
    </w:pPr>
    <w:rPr>
      <w:rFonts w:asciiTheme="minorHAnsi" w:eastAsiaTheme="minorHAnsi" w:hAnsiTheme="minorHAnsi"/>
      <w:sz w:val="28"/>
      <w:szCs w:val="22"/>
    </w:rPr>
  </w:style>
  <w:style w:type="paragraph" w:customStyle="1" w:styleId="-">
    <w:name w:val="Контракт-пункт"/>
    <w:basedOn w:val="a"/>
    <w:uiPriority w:val="99"/>
    <w:rsid w:val="008F2BDE"/>
    <w:pPr>
      <w:tabs>
        <w:tab w:val="num" w:pos="851"/>
      </w:tabs>
      <w:spacing w:after="0"/>
      <w:ind w:left="851" w:hanging="851"/>
    </w:pPr>
  </w:style>
  <w:style w:type="paragraph" w:customStyle="1" w:styleId="-0">
    <w:name w:val="Контракт-раздел"/>
    <w:basedOn w:val="a"/>
    <w:next w:val="-"/>
    <w:uiPriority w:val="99"/>
    <w:rsid w:val="008F2BD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uiPriority w:val="99"/>
    <w:rsid w:val="008F2BDE"/>
    <w:pPr>
      <w:tabs>
        <w:tab w:val="num" w:pos="851"/>
      </w:tabs>
      <w:spacing w:after="0"/>
      <w:ind w:left="851" w:hanging="851"/>
    </w:pPr>
  </w:style>
  <w:style w:type="paragraph" w:customStyle="1" w:styleId="-2">
    <w:name w:val="Контракт-подподпункт"/>
    <w:basedOn w:val="a"/>
    <w:uiPriority w:val="99"/>
    <w:rsid w:val="008F2BDE"/>
    <w:pPr>
      <w:tabs>
        <w:tab w:val="num" w:pos="1418"/>
      </w:tabs>
      <w:spacing w:after="0"/>
      <w:ind w:left="1418" w:hanging="567"/>
    </w:pPr>
  </w:style>
  <w:style w:type="paragraph" w:customStyle="1" w:styleId="ConsPlusNormal">
    <w:name w:val="ConsPlusNormal"/>
    <w:uiPriority w:val="99"/>
    <w:rsid w:val="008F2BD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a">
    <w:name w:val="Пункт"/>
    <w:basedOn w:val="a"/>
    <w:link w:val="16"/>
    <w:uiPriority w:val="99"/>
    <w:rsid w:val="008F2BDE"/>
    <w:pPr>
      <w:tabs>
        <w:tab w:val="num" w:pos="1620"/>
      </w:tabs>
      <w:spacing w:after="0"/>
      <w:ind w:left="1044" w:hanging="504"/>
    </w:pPr>
    <w:rPr>
      <w:szCs w:val="28"/>
    </w:rPr>
  </w:style>
  <w:style w:type="character" w:customStyle="1" w:styleId="16">
    <w:name w:val="Пункт Знак1"/>
    <w:basedOn w:val="a0"/>
    <w:link w:val="afa"/>
    <w:uiPriority w:val="99"/>
    <w:locked/>
    <w:rsid w:val="008F2BDE"/>
    <w:rPr>
      <w:rFonts w:ascii="Times New Roman" w:eastAsia="Times New Roman" w:hAnsi="Times New Roman" w:cs="Times New Roman"/>
      <w:sz w:val="24"/>
      <w:szCs w:val="28"/>
      <w:lang w:eastAsia="ru-RU"/>
    </w:rPr>
  </w:style>
  <w:style w:type="paragraph" w:customStyle="1" w:styleId="afb">
    <w:name w:val="Подпункт"/>
    <w:basedOn w:val="afa"/>
    <w:rsid w:val="008F2BDE"/>
    <w:pPr>
      <w:tabs>
        <w:tab w:val="clear" w:pos="1620"/>
        <w:tab w:val="num" w:pos="2700"/>
      </w:tabs>
      <w:ind w:left="1908" w:hanging="648"/>
    </w:pPr>
  </w:style>
  <w:style w:type="character" w:styleId="afc">
    <w:name w:val="page number"/>
    <w:basedOn w:val="a0"/>
    <w:uiPriority w:val="99"/>
    <w:rsid w:val="008F2BDE"/>
    <w:rPr>
      <w:rFonts w:ascii="Times New Roman" w:hAnsi="Times New Roman" w:cs="Times New Roman"/>
    </w:rPr>
  </w:style>
  <w:style w:type="character" w:customStyle="1" w:styleId="afd">
    <w:name w:val="Основной шрифт"/>
    <w:uiPriority w:val="99"/>
    <w:semiHidden/>
    <w:rsid w:val="008F2BDE"/>
  </w:style>
  <w:style w:type="table" w:styleId="afe">
    <w:name w:val="Table Grid"/>
    <w:basedOn w:val="a1"/>
    <w:rsid w:val="008F2BD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Знак Знак Знак"/>
    <w:basedOn w:val="a0"/>
    <w:uiPriority w:val="99"/>
    <w:rsid w:val="008F2BDE"/>
    <w:rPr>
      <w:rFonts w:cs="Times New Roman"/>
      <w:sz w:val="24"/>
      <w:lang w:val="ru-RU" w:eastAsia="ru-RU" w:bidi="ar-SA"/>
    </w:rPr>
  </w:style>
  <w:style w:type="paragraph" w:styleId="aff0">
    <w:name w:val="Subtitle"/>
    <w:basedOn w:val="a"/>
    <w:link w:val="aff1"/>
    <w:uiPriority w:val="99"/>
    <w:qFormat/>
    <w:rsid w:val="008F2BDE"/>
    <w:pPr>
      <w:jc w:val="center"/>
      <w:outlineLvl w:val="1"/>
    </w:pPr>
    <w:rPr>
      <w:rFonts w:ascii="Arial" w:hAnsi="Arial"/>
      <w:szCs w:val="20"/>
    </w:rPr>
  </w:style>
  <w:style w:type="character" w:customStyle="1" w:styleId="aff1">
    <w:name w:val="Подзаголовок Знак"/>
    <w:basedOn w:val="a0"/>
    <w:link w:val="aff0"/>
    <w:uiPriority w:val="99"/>
    <w:rsid w:val="008F2BDE"/>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4"/>
    <w:uiPriority w:val="99"/>
    <w:rsid w:val="008F2BDE"/>
    <w:pPr>
      <w:jc w:val="center"/>
    </w:pPr>
    <w:rPr>
      <w:rFonts w:ascii="Times New Roman" w:hAnsi="Times New Roman"/>
      <w:bCs/>
      <w:sz w:val="24"/>
    </w:rPr>
  </w:style>
  <w:style w:type="character" w:customStyle="1" w:styleId="aff2">
    <w:name w:val="Текст выноски Знак"/>
    <w:basedOn w:val="a0"/>
    <w:link w:val="aff3"/>
    <w:uiPriority w:val="99"/>
    <w:semiHidden/>
    <w:rsid w:val="008F2BDE"/>
    <w:rPr>
      <w:rFonts w:ascii="Tahoma" w:eastAsia="Times New Roman" w:hAnsi="Tahoma" w:cs="Tahoma"/>
      <w:sz w:val="16"/>
      <w:szCs w:val="16"/>
      <w:lang w:eastAsia="ru-RU"/>
    </w:rPr>
  </w:style>
  <w:style w:type="paragraph" w:styleId="aff3">
    <w:name w:val="Balloon Text"/>
    <w:basedOn w:val="a"/>
    <w:link w:val="aff2"/>
    <w:uiPriority w:val="99"/>
    <w:semiHidden/>
    <w:rsid w:val="008F2BDE"/>
    <w:pPr>
      <w:spacing w:after="0"/>
      <w:jc w:val="left"/>
    </w:pPr>
    <w:rPr>
      <w:rFonts w:ascii="Tahoma" w:hAnsi="Tahoma" w:cs="Tahoma"/>
      <w:sz w:val="16"/>
      <w:szCs w:val="16"/>
    </w:rPr>
  </w:style>
  <w:style w:type="paragraph" w:customStyle="1" w:styleId="2a">
    <w:name w:val="Знак Знак Знак2 Знак"/>
    <w:basedOn w:val="a"/>
    <w:rsid w:val="008F2BDE"/>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8F2BDE"/>
    <w:pPr>
      <w:spacing w:after="0" w:line="240" w:lineRule="auto"/>
    </w:pPr>
    <w:rPr>
      <w:rFonts w:ascii="Times New Roman" w:eastAsia="Times New Roman" w:hAnsi="Times New Roman" w:cs="Times New Roman"/>
      <w:sz w:val="20"/>
      <w:szCs w:val="20"/>
      <w:lang w:eastAsia="ru-RU"/>
    </w:rPr>
  </w:style>
  <w:style w:type="paragraph" w:styleId="aff4">
    <w:name w:val="Normal (Web)"/>
    <w:basedOn w:val="a"/>
    <w:rsid w:val="008F2BDE"/>
    <w:pPr>
      <w:spacing w:before="100" w:after="100"/>
      <w:jc w:val="left"/>
    </w:pPr>
    <w:rPr>
      <w:szCs w:val="20"/>
    </w:rPr>
  </w:style>
  <w:style w:type="paragraph" w:customStyle="1" w:styleId="310">
    <w:name w:val="Основной текст с отступом 31"/>
    <w:basedOn w:val="a"/>
    <w:uiPriority w:val="99"/>
    <w:rsid w:val="008F2BDE"/>
    <w:pPr>
      <w:spacing w:after="0"/>
      <w:ind w:left="426"/>
    </w:pPr>
    <w:rPr>
      <w:sz w:val="20"/>
      <w:szCs w:val="20"/>
    </w:rPr>
  </w:style>
  <w:style w:type="paragraph" w:customStyle="1" w:styleId="211">
    <w:name w:val="Основной текст 21"/>
    <w:basedOn w:val="a"/>
    <w:uiPriority w:val="99"/>
    <w:rsid w:val="008F2BDE"/>
    <w:pPr>
      <w:widowControl w:val="0"/>
      <w:spacing w:after="0"/>
      <w:ind w:firstLine="709"/>
    </w:pPr>
    <w:rPr>
      <w:sz w:val="28"/>
      <w:szCs w:val="20"/>
    </w:rPr>
  </w:style>
  <w:style w:type="character" w:customStyle="1" w:styleId="18">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uiPriority w:val="99"/>
    <w:rsid w:val="008F2BDE"/>
    <w:rPr>
      <w:rFonts w:ascii="Times New Roman" w:hAnsi="Times New Roman" w:cs="Times New Roman"/>
      <w:sz w:val="20"/>
      <w:szCs w:val="20"/>
      <w:lang w:eastAsia="ru-RU"/>
    </w:rPr>
  </w:style>
  <w:style w:type="paragraph" w:styleId="aff5">
    <w:name w:val="footnote text"/>
    <w:basedOn w:val="a"/>
    <w:link w:val="aff6"/>
    <w:uiPriority w:val="99"/>
    <w:semiHidden/>
    <w:rsid w:val="008F2BDE"/>
    <w:pPr>
      <w:spacing w:after="0"/>
      <w:jc w:val="left"/>
    </w:pPr>
    <w:rPr>
      <w:sz w:val="20"/>
      <w:szCs w:val="20"/>
    </w:rPr>
  </w:style>
  <w:style w:type="character" w:customStyle="1" w:styleId="aff6">
    <w:name w:val="Текст сноски Знак"/>
    <w:basedOn w:val="a0"/>
    <w:link w:val="aff5"/>
    <w:uiPriority w:val="99"/>
    <w:semiHidden/>
    <w:rsid w:val="008F2BDE"/>
    <w:rPr>
      <w:rFonts w:ascii="Times New Roman" w:eastAsia="Times New Roman" w:hAnsi="Times New Roman" w:cs="Times New Roman"/>
      <w:sz w:val="20"/>
      <w:szCs w:val="20"/>
      <w:lang w:eastAsia="ru-RU"/>
    </w:rPr>
  </w:style>
  <w:style w:type="paragraph" w:customStyle="1" w:styleId="Listnumbers">
    <w:name w:val="List_numbers"/>
    <w:basedOn w:val="a"/>
    <w:uiPriority w:val="99"/>
    <w:rsid w:val="008F2BDE"/>
    <w:pPr>
      <w:tabs>
        <w:tab w:val="num" w:pos="720"/>
      </w:tabs>
      <w:spacing w:before="240" w:after="240"/>
      <w:ind w:left="720" w:hanging="360"/>
    </w:pPr>
    <w:rPr>
      <w:sz w:val="28"/>
    </w:rPr>
  </w:style>
  <w:style w:type="paragraph" w:customStyle="1" w:styleId="02statia2">
    <w:name w:val="02statia2"/>
    <w:basedOn w:val="a"/>
    <w:uiPriority w:val="99"/>
    <w:rsid w:val="008F2BDE"/>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8F2BDE"/>
    <w:pPr>
      <w:spacing w:before="120" w:after="0" w:line="320" w:lineRule="atLeast"/>
      <w:jc w:val="left"/>
    </w:pPr>
    <w:rPr>
      <w:rFonts w:ascii="GaramondC" w:hAnsi="GaramondC"/>
      <w:color w:val="000000"/>
      <w:sz w:val="20"/>
      <w:szCs w:val="20"/>
    </w:rPr>
  </w:style>
  <w:style w:type="paragraph" w:customStyle="1" w:styleId="53">
    <w:name w:val="Знак5 Знак Знак Знак"/>
    <w:basedOn w:val="a"/>
    <w:uiPriority w:val="99"/>
    <w:rsid w:val="008F2BDE"/>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uiPriority w:val="99"/>
    <w:rsid w:val="008F2B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7">
    <w:name w:val="Таблица текст"/>
    <w:basedOn w:val="a"/>
    <w:uiPriority w:val="99"/>
    <w:rsid w:val="008F2BDE"/>
    <w:pPr>
      <w:spacing w:before="40" w:after="40"/>
      <w:ind w:left="57" w:right="57"/>
      <w:jc w:val="left"/>
    </w:pPr>
    <w:rPr>
      <w:sz w:val="22"/>
      <w:szCs w:val="22"/>
    </w:rPr>
  </w:style>
  <w:style w:type="paragraph" w:customStyle="1" w:styleId="3a">
    <w:name w:val="Знак3"/>
    <w:basedOn w:val="a"/>
    <w:uiPriority w:val="99"/>
    <w:rsid w:val="008F2BDE"/>
    <w:pPr>
      <w:spacing w:before="100" w:beforeAutospacing="1" w:after="100" w:afterAutospacing="1"/>
      <w:jc w:val="left"/>
    </w:pPr>
    <w:rPr>
      <w:rFonts w:ascii="Tahoma" w:hAnsi="Tahoma"/>
      <w:sz w:val="20"/>
      <w:szCs w:val="20"/>
      <w:lang w:val="en-US" w:eastAsia="en-US"/>
    </w:rPr>
  </w:style>
  <w:style w:type="character" w:customStyle="1" w:styleId="aff8">
    <w:name w:val="Заголовок записки Знак"/>
    <w:basedOn w:val="a0"/>
    <w:link w:val="aff9"/>
    <w:uiPriority w:val="99"/>
    <w:semiHidden/>
    <w:rsid w:val="008F2BDE"/>
    <w:rPr>
      <w:rFonts w:ascii="Times New Roman" w:eastAsia="Times New Roman" w:hAnsi="Times New Roman" w:cs="Times New Roman"/>
      <w:sz w:val="24"/>
      <w:szCs w:val="24"/>
      <w:lang w:eastAsia="ru-RU"/>
    </w:rPr>
  </w:style>
  <w:style w:type="paragraph" w:styleId="aff9">
    <w:name w:val="Note Heading"/>
    <w:basedOn w:val="a"/>
    <w:next w:val="a"/>
    <w:link w:val="aff8"/>
    <w:uiPriority w:val="99"/>
    <w:semiHidden/>
    <w:rsid w:val="008F2BDE"/>
  </w:style>
  <w:style w:type="paragraph" w:styleId="affa">
    <w:name w:val="TOC Heading"/>
    <w:basedOn w:val="1"/>
    <w:next w:val="a"/>
    <w:uiPriority w:val="99"/>
    <w:qFormat/>
    <w:rsid w:val="008F2BD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uiPriority w:val="99"/>
    <w:rsid w:val="008F2BDE"/>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02statia3">
    <w:name w:val="02statia3"/>
    <w:basedOn w:val="a"/>
    <w:uiPriority w:val="99"/>
    <w:rsid w:val="008F2BDE"/>
    <w:pPr>
      <w:spacing w:before="120" w:after="0" w:line="320" w:lineRule="atLeast"/>
      <w:ind w:left="2900" w:hanging="880"/>
    </w:pPr>
    <w:rPr>
      <w:rFonts w:ascii="GaramondNarrowC" w:hAnsi="GaramondNarrowC"/>
      <w:color w:val="000000"/>
      <w:sz w:val="21"/>
      <w:szCs w:val="21"/>
    </w:rPr>
  </w:style>
  <w:style w:type="character" w:customStyle="1" w:styleId="affb">
    <w:name w:val="Текст примечания Знак"/>
    <w:basedOn w:val="a0"/>
    <w:link w:val="affc"/>
    <w:uiPriority w:val="99"/>
    <w:semiHidden/>
    <w:rsid w:val="008F2BDE"/>
    <w:rPr>
      <w:rFonts w:ascii="Times New Roman" w:eastAsia="Times New Roman" w:hAnsi="Times New Roman" w:cs="Times New Roman"/>
      <w:sz w:val="20"/>
      <w:szCs w:val="20"/>
      <w:lang w:eastAsia="ru-RU"/>
    </w:rPr>
  </w:style>
  <w:style w:type="paragraph" w:styleId="affc">
    <w:name w:val="annotation text"/>
    <w:basedOn w:val="a"/>
    <w:link w:val="affb"/>
    <w:uiPriority w:val="99"/>
    <w:semiHidden/>
    <w:rsid w:val="008F2BDE"/>
    <w:rPr>
      <w:sz w:val="20"/>
      <w:szCs w:val="20"/>
    </w:rPr>
  </w:style>
  <w:style w:type="character" w:customStyle="1" w:styleId="affd">
    <w:name w:val="Тема примечания Знак"/>
    <w:basedOn w:val="affb"/>
    <w:link w:val="affe"/>
    <w:uiPriority w:val="99"/>
    <w:semiHidden/>
    <w:rsid w:val="008F2BDE"/>
    <w:rPr>
      <w:rFonts w:ascii="Times New Roman" w:eastAsia="Times New Roman" w:hAnsi="Times New Roman" w:cs="Times New Roman"/>
      <w:b/>
      <w:bCs/>
      <w:sz w:val="20"/>
      <w:szCs w:val="20"/>
      <w:lang w:eastAsia="ru-RU"/>
    </w:rPr>
  </w:style>
  <w:style w:type="paragraph" w:styleId="affe">
    <w:name w:val="annotation subject"/>
    <w:basedOn w:val="affc"/>
    <w:next w:val="affc"/>
    <w:link w:val="affd"/>
    <w:uiPriority w:val="99"/>
    <w:semiHidden/>
    <w:rsid w:val="008F2BDE"/>
    <w:rPr>
      <w:b/>
      <w:bCs/>
    </w:rPr>
  </w:style>
  <w:style w:type="paragraph" w:customStyle="1" w:styleId="43">
    <w:name w:val="Стиль4"/>
    <w:basedOn w:val="a"/>
    <w:rsid w:val="008F2BDE"/>
    <w:pPr>
      <w:spacing w:after="0"/>
    </w:pPr>
    <w:rPr>
      <w:szCs w:val="20"/>
    </w:rPr>
  </w:style>
  <w:style w:type="character" w:customStyle="1" w:styleId="afff">
    <w:name w:val="Схема документа Знак"/>
    <w:basedOn w:val="a0"/>
    <w:link w:val="afff0"/>
    <w:uiPriority w:val="99"/>
    <w:semiHidden/>
    <w:rsid w:val="008F2BDE"/>
    <w:rPr>
      <w:rFonts w:ascii="Tahoma" w:eastAsia="Times New Roman" w:hAnsi="Tahoma" w:cs="Tahoma"/>
      <w:sz w:val="20"/>
      <w:szCs w:val="20"/>
      <w:shd w:val="clear" w:color="auto" w:fill="000080"/>
      <w:lang w:eastAsia="ru-RU"/>
    </w:rPr>
  </w:style>
  <w:style w:type="paragraph" w:styleId="afff0">
    <w:name w:val="Document Map"/>
    <w:basedOn w:val="a"/>
    <w:link w:val="afff"/>
    <w:uiPriority w:val="99"/>
    <w:semiHidden/>
    <w:rsid w:val="008F2BDE"/>
    <w:pPr>
      <w:shd w:val="clear" w:color="auto" w:fill="000080"/>
    </w:pPr>
    <w:rPr>
      <w:rFonts w:ascii="Tahoma" w:hAnsi="Tahoma" w:cs="Tahoma"/>
      <w:sz w:val="20"/>
      <w:szCs w:val="20"/>
    </w:rPr>
  </w:style>
  <w:style w:type="character" w:customStyle="1" w:styleId="grame">
    <w:name w:val="grame"/>
    <w:basedOn w:val="a0"/>
    <w:uiPriority w:val="99"/>
    <w:rsid w:val="008F2BDE"/>
    <w:rPr>
      <w:rFonts w:cs="Times New Roman"/>
    </w:rPr>
  </w:style>
  <w:style w:type="paragraph" w:customStyle="1" w:styleId="Style4">
    <w:name w:val="Style4"/>
    <w:basedOn w:val="a"/>
    <w:uiPriority w:val="99"/>
    <w:rsid w:val="008F2BDE"/>
    <w:pPr>
      <w:widowControl w:val="0"/>
      <w:autoSpaceDE w:val="0"/>
      <w:autoSpaceDN w:val="0"/>
      <w:adjustRightInd w:val="0"/>
      <w:spacing w:after="0" w:line="302" w:lineRule="exact"/>
    </w:pPr>
  </w:style>
  <w:style w:type="paragraph" w:customStyle="1" w:styleId="u">
    <w:name w:val="u"/>
    <w:basedOn w:val="a"/>
    <w:uiPriority w:val="99"/>
    <w:rsid w:val="008F2BDE"/>
    <w:pPr>
      <w:spacing w:before="100" w:beforeAutospacing="1" w:after="100" w:afterAutospacing="1"/>
      <w:jc w:val="left"/>
    </w:pPr>
  </w:style>
  <w:style w:type="paragraph" w:customStyle="1" w:styleId="text-1">
    <w:name w:val="text-1"/>
    <w:basedOn w:val="a"/>
    <w:rsid w:val="008F2BDE"/>
    <w:pPr>
      <w:spacing w:before="100" w:beforeAutospacing="1" w:after="100" w:afterAutospacing="1"/>
      <w:jc w:val="left"/>
    </w:pPr>
  </w:style>
  <w:style w:type="paragraph" w:customStyle="1" w:styleId="afff1">
    <w:name w:val="Подподпункт"/>
    <w:basedOn w:val="a"/>
    <w:rsid w:val="008F2BDE"/>
    <w:pPr>
      <w:tabs>
        <w:tab w:val="num" w:pos="3600"/>
      </w:tabs>
      <w:spacing w:after="0" w:line="360" w:lineRule="auto"/>
      <w:ind w:left="3600" w:hanging="360"/>
    </w:pPr>
    <w:rPr>
      <w:sz w:val="28"/>
      <w:szCs w:val="20"/>
    </w:rPr>
  </w:style>
  <w:style w:type="paragraph" w:customStyle="1" w:styleId="afff2">
    <w:name w:val="Подподподпункт"/>
    <w:basedOn w:val="a"/>
    <w:rsid w:val="008F2BDE"/>
    <w:pPr>
      <w:tabs>
        <w:tab w:val="left" w:pos="1134"/>
        <w:tab w:val="num" w:pos="1576"/>
        <w:tab w:val="left" w:pos="1701"/>
      </w:tabs>
      <w:spacing w:after="0" w:line="360" w:lineRule="auto"/>
      <w:ind w:left="1576" w:hanging="1008"/>
    </w:pPr>
    <w:rPr>
      <w:snapToGrid w:val="0"/>
      <w:sz w:val="28"/>
      <w:szCs w:val="20"/>
    </w:rPr>
  </w:style>
  <w:style w:type="paragraph" w:customStyle="1" w:styleId="19">
    <w:name w:val="Пункт1"/>
    <w:basedOn w:val="a"/>
    <w:rsid w:val="008F2BDE"/>
    <w:pPr>
      <w:tabs>
        <w:tab w:val="num" w:pos="1440"/>
      </w:tabs>
      <w:spacing w:before="240" w:after="0" w:line="360" w:lineRule="auto"/>
      <w:ind w:left="1440" w:hanging="360"/>
      <w:jc w:val="center"/>
    </w:pPr>
    <w:rPr>
      <w:rFonts w:ascii="Arial" w:hAnsi="Arial"/>
      <w:b/>
      <w:snapToGrid w:val="0"/>
      <w:sz w:val="28"/>
      <w:szCs w:val="28"/>
    </w:rPr>
  </w:style>
  <w:style w:type="paragraph" w:customStyle="1" w:styleId="2b">
    <w:name w:val="Пункт2"/>
    <w:basedOn w:val="afa"/>
    <w:uiPriority w:val="99"/>
    <w:rsid w:val="008F2BDE"/>
    <w:pPr>
      <w:keepNext/>
      <w:tabs>
        <w:tab w:val="clear" w:pos="1620"/>
      </w:tabs>
      <w:suppressAutoHyphens/>
      <w:spacing w:before="240" w:after="120"/>
      <w:ind w:left="0" w:firstLine="0"/>
      <w:jc w:val="left"/>
      <w:outlineLvl w:val="2"/>
    </w:pPr>
    <w:rPr>
      <w:b/>
      <w:sz w:val="28"/>
      <w:szCs w:val="20"/>
    </w:rPr>
  </w:style>
  <w:style w:type="paragraph" w:styleId="afff3">
    <w:name w:val="List Paragraph"/>
    <w:basedOn w:val="a"/>
    <w:uiPriority w:val="34"/>
    <w:qFormat/>
    <w:rsid w:val="008F2BDE"/>
    <w:pPr>
      <w:ind w:left="720"/>
      <w:contextualSpacing/>
    </w:pPr>
  </w:style>
  <w:style w:type="character" w:styleId="afff4">
    <w:name w:val="Subtle Emphasis"/>
    <w:basedOn w:val="a0"/>
    <w:uiPriority w:val="19"/>
    <w:qFormat/>
    <w:rsid w:val="008F2BDE"/>
    <w:rPr>
      <w:i/>
      <w:iCs/>
      <w:color w:val="808080" w:themeColor="text1" w:themeTint="7F"/>
    </w:rPr>
  </w:style>
  <w:style w:type="paragraph" w:styleId="afff5">
    <w:name w:val="No Spacing"/>
    <w:uiPriority w:val="1"/>
    <w:qFormat/>
    <w:rsid w:val="008F2BDE"/>
    <w:pPr>
      <w:spacing w:after="0" w:line="240" w:lineRule="auto"/>
      <w:jc w:val="both"/>
    </w:pPr>
    <w:rPr>
      <w:rFonts w:ascii="Times New Roman" w:eastAsia="Times New Roman" w:hAnsi="Times New Roman" w:cs="Times New Roman"/>
      <w:sz w:val="24"/>
      <w:szCs w:val="24"/>
      <w:lang w:eastAsia="ru-RU"/>
    </w:rPr>
  </w:style>
  <w:style w:type="character" w:styleId="afff6">
    <w:name w:val="Emphasis"/>
    <w:basedOn w:val="a0"/>
    <w:uiPriority w:val="20"/>
    <w:qFormat/>
    <w:rsid w:val="008F2BDE"/>
    <w:rPr>
      <w:i/>
      <w:iCs/>
    </w:rPr>
  </w:style>
  <w:style w:type="paragraph" w:customStyle="1" w:styleId="1CharChar">
    <w:name w:val="Знак1 Char Char"/>
    <w:basedOn w:val="a"/>
    <w:rsid w:val="008F2BDE"/>
    <w:pPr>
      <w:spacing w:after="160" w:line="240" w:lineRule="exact"/>
      <w:jc w:val="left"/>
    </w:pPr>
    <w:rPr>
      <w:rFonts w:ascii="Verdana" w:hAnsi="Verdana" w:cs="Verdana"/>
      <w:lang w:val="en-US" w:eastAsia="en-US"/>
    </w:rPr>
  </w:style>
  <w:style w:type="paragraph" w:styleId="2c">
    <w:name w:val="List 2"/>
    <w:basedOn w:val="a"/>
    <w:uiPriority w:val="99"/>
    <w:semiHidden/>
    <w:unhideWhenUsed/>
    <w:rsid w:val="008F2BDE"/>
    <w:pPr>
      <w:ind w:left="566" w:hanging="283"/>
      <w:contextualSpacing/>
    </w:pPr>
  </w:style>
  <w:style w:type="paragraph" w:customStyle="1" w:styleId="ConsNonformat">
    <w:name w:val="ConsNonformat"/>
    <w:uiPriority w:val="99"/>
    <w:rsid w:val="008F2B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54">
    <w:name w:val="Стиль5"/>
    <w:basedOn w:val="a"/>
    <w:rsid w:val="008F2BDE"/>
    <w:pPr>
      <w:spacing w:after="0"/>
      <w:ind w:firstLine="426"/>
      <w:jc w:val="center"/>
    </w:pPr>
    <w:rPr>
      <w:szCs w:val="20"/>
    </w:rPr>
  </w:style>
  <w:style w:type="paragraph" w:styleId="afff7">
    <w:name w:val="Block Text"/>
    <w:basedOn w:val="a"/>
    <w:rsid w:val="00036E8D"/>
    <w:pPr>
      <w:spacing w:after="0"/>
      <w:ind w:left="-567" w:right="-766" w:firstLine="851"/>
    </w:pPr>
    <w:rPr>
      <w:szCs w:val="20"/>
    </w:rPr>
  </w:style>
  <w:style w:type="character" w:customStyle="1" w:styleId="FontStyle16">
    <w:name w:val="Font Style16"/>
    <w:basedOn w:val="a0"/>
    <w:rsid w:val="00036E8D"/>
    <w:rPr>
      <w:rFonts w:ascii="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0"/>
    <w:lsdException w:name="caption" w:uiPriority="35" w:qFormat="1"/>
    <w:lsdException w:name="Title" w:semiHidden="0" w:uiPriority="0" w:unhideWhenUsed="0" w:qFormat="1"/>
    <w:lsdException w:name="Default Paragraph Font" w:uiPriority="1"/>
    <w:lsdException w:name="Subtitle" w:semiHidden="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8F2BDE"/>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1"/>
    <w:qFormat/>
    <w:rsid w:val="008F2BDE"/>
    <w:pPr>
      <w:keepNext/>
      <w:spacing w:before="240"/>
      <w:jc w:val="center"/>
      <w:outlineLvl w:val="0"/>
    </w:pPr>
    <w:rPr>
      <w:kern w:val="28"/>
      <w:sz w:val="36"/>
      <w:szCs w:val="20"/>
    </w:rPr>
  </w:style>
  <w:style w:type="paragraph" w:styleId="2">
    <w:name w:val="heading 2"/>
    <w:aliases w:val="H2"/>
    <w:basedOn w:val="a"/>
    <w:next w:val="a"/>
    <w:link w:val="20"/>
    <w:uiPriority w:val="99"/>
    <w:qFormat/>
    <w:rsid w:val="008F2BDE"/>
    <w:pPr>
      <w:keepNext/>
      <w:jc w:val="center"/>
      <w:outlineLvl w:val="1"/>
    </w:pPr>
    <w:rPr>
      <w:sz w:val="30"/>
      <w:szCs w:val="20"/>
    </w:rPr>
  </w:style>
  <w:style w:type="paragraph" w:styleId="3">
    <w:name w:val="heading 3"/>
    <w:aliases w:val="H3"/>
    <w:basedOn w:val="a"/>
    <w:next w:val="a"/>
    <w:link w:val="30"/>
    <w:uiPriority w:val="99"/>
    <w:qFormat/>
    <w:rsid w:val="008F2BDE"/>
    <w:pPr>
      <w:keepNext/>
      <w:numPr>
        <w:ilvl w:val="2"/>
        <w:numId w:val="11"/>
      </w:numPr>
      <w:spacing w:before="240"/>
      <w:outlineLvl w:val="2"/>
    </w:pPr>
    <w:rPr>
      <w:rFonts w:ascii="Arial" w:hAnsi="Arial"/>
      <w:b/>
      <w:szCs w:val="20"/>
    </w:rPr>
  </w:style>
  <w:style w:type="paragraph" w:styleId="4">
    <w:name w:val="heading 4"/>
    <w:aliases w:val="H4"/>
    <w:basedOn w:val="a"/>
    <w:next w:val="a"/>
    <w:link w:val="40"/>
    <w:uiPriority w:val="99"/>
    <w:qFormat/>
    <w:rsid w:val="008F2BDE"/>
    <w:pPr>
      <w:keepNext/>
      <w:numPr>
        <w:ilvl w:val="3"/>
        <w:numId w:val="11"/>
      </w:numPr>
      <w:spacing w:before="240"/>
      <w:outlineLvl w:val="3"/>
    </w:pPr>
    <w:rPr>
      <w:rFonts w:ascii="Arial" w:hAnsi="Arial"/>
      <w:szCs w:val="20"/>
    </w:rPr>
  </w:style>
  <w:style w:type="paragraph" w:styleId="5">
    <w:name w:val="heading 5"/>
    <w:aliases w:val="H5"/>
    <w:basedOn w:val="a"/>
    <w:next w:val="a"/>
    <w:link w:val="50"/>
    <w:uiPriority w:val="99"/>
    <w:qFormat/>
    <w:rsid w:val="008F2BDE"/>
    <w:pPr>
      <w:numPr>
        <w:ilvl w:val="4"/>
        <w:numId w:val="11"/>
      </w:numPr>
      <w:spacing w:before="240"/>
      <w:outlineLvl w:val="4"/>
    </w:pPr>
    <w:rPr>
      <w:sz w:val="22"/>
      <w:szCs w:val="20"/>
    </w:rPr>
  </w:style>
  <w:style w:type="paragraph" w:styleId="6">
    <w:name w:val="heading 6"/>
    <w:basedOn w:val="a"/>
    <w:next w:val="a"/>
    <w:link w:val="60"/>
    <w:uiPriority w:val="99"/>
    <w:qFormat/>
    <w:rsid w:val="008F2BDE"/>
    <w:pPr>
      <w:numPr>
        <w:ilvl w:val="5"/>
        <w:numId w:val="11"/>
      </w:numPr>
      <w:spacing w:before="240"/>
      <w:outlineLvl w:val="5"/>
    </w:pPr>
    <w:rPr>
      <w:i/>
      <w:sz w:val="22"/>
      <w:szCs w:val="20"/>
    </w:rPr>
  </w:style>
  <w:style w:type="paragraph" w:styleId="7">
    <w:name w:val="heading 7"/>
    <w:basedOn w:val="a"/>
    <w:next w:val="a"/>
    <w:link w:val="70"/>
    <w:uiPriority w:val="99"/>
    <w:qFormat/>
    <w:rsid w:val="008F2BDE"/>
    <w:pPr>
      <w:numPr>
        <w:ilvl w:val="6"/>
        <w:numId w:val="11"/>
      </w:numPr>
      <w:spacing w:before="240"/>
      <w:outlineLvl w:val="6"/>
    </w:pPr>
    <w:rPr>
      <w:rFonts w:ascii="Arial" w:hAnsi="Arial"/>
      <w:sz w:val="20"/>
      <w:szCs w:val="20"/>
    </w:rPr>
  </w:style>
  <w:style w:type="paragraph" w:styleId="8">
    <w:name w:val="heading 8"/>
    <w:basedOn w:val="a"/>
    <w:next w:val="a"/>
    <w:link w:val="80"/>
    <w:uiPriority w:val="99"/>
    <w:qFormat/>
    <w:rsid w:val="008F2BDE"/>
    <w:pPr>
      <w:numPr>
        <w:ilvl w:val="7"/>
        <w:numId w:val="11"/>
      </w:numPr>
      <w:spacing w:before="240"/>
      <w:outlineLvl w:val="7"/>
    </w:pPr>
    <w:rPr>
      <w:rFonts w:ascii="Arial" w:hAnsi="Arial"/>
      <w:i/>
      <w:sz w:val="20"/>
      <w:szCs w:val="20"/>
    </w:rPr>
  </w:style>
  <w:style w:type="paragraph" w:styleId="9">
    <w:name w:val="heading 9"/>
    <w:basedOn w:val="a"/>
    <w:next w:val="a"/>
    <w:link w:val="90"/>
    <w:uiPriority w:val="99"/>
    <w:qFormat/>
    <w:rsid w:val="008F2BDE"/>
    <w:pPr>
      <w:numPr>
        <w:ilvl w:val="8"/>
        <w:numId w:val="1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0"/>
    <w:link w:val="1"/>
    <w:locked/>
    <w:rsid w:val="008F2BDE"/>
    <w:rPr>
      <w:rFonts w:ascii="Times New Roman" w:eastAsia="Times New Roman" w:hAnsi="Times New Roman" w:cs="Times New Roman"/>
      <w:kern w:val="28"/>
      <w:sz w:val="36"/>
      <w:szCs w:val="20"/>
      <w:lang w:eastAsia="ru-RU"/>
    </w:rPr>
  </w:style>
  <w:style w:type="character" w:customStyle="1" w:styleId="20">
    <w:name w:val="Заголовок 2 Знак"/>
    <w:aliases w:val="H2 Знак"/>
    <w:basedOn w:val="a0"/>
    <w:link w:val="2"/>
    <w:uiPriority w:val="99"/>
    <w:rsid w:val="008F2BDE"/>
    <w:rPr>
      <w:rFonts w:ascii="Times New Roman" w:eastAsia="Times New Roman" w:hAnsi="Times New Roman" w:cs="Times New Roman"/>
      <w:sz w:val="30"/>
      <w:szCs w:val="20"/>
      <w:lang w:eastAsia="ru-RU"/>
    </w:rPr>
  </w:style>
  <w:style w:type="character" w:customStyle="1" w:styleId="30">
    <w:name w:val="Заголовок 3 Знак"/>
    <w:aliases w:val="H3 Знак"/>
    <w:basedOn w:val="a0"/>
    <w:link w:val="3"/>
    <w:uiPriority w:val="99"/>
    <w:rsid w:val="008F2BDE"/>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uiPriority w:val="99"/>
    <w:rsid w:val="008F2BDE"/>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9"/>
    <w:rsid w:val="008F2BDE"/>
    <w:rPr>
      <w:rFonts w:ascii="Times New Roman" w:eastAsia="Times New Roman" w:hAnsi="Times New Roman" w:cs="Times New Roman"/>
      <w:szCs w:val="20"/>
      <w:lang w:eastAsia="ru-RU"/>
    </w:rPr>
  </w:style>
  <w:style w:type="character" w:customStyle="1" w:styleId="60">
    <w:name w:val="Заголовок 6 Знак"/>
    <w:basedOn w:val="a0"/>
    <w:link w:val="6"/>
    <w:uiPriority w:val="99"/>
    <w:rsid w:val="008F2BDE"/>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8F2BDE"/>
    <w:rPr>
      <w:rFonts w:ascii="Arial" w:eastAsia="Times New Roman" w:hAnsi="Arial" w:cs="Times New Roman"/>
      <w:sz w:val="20"/>
      <w:szCs w:val="20"/>
      <w:lang w:eastAsia="ru-RU"/>
    </w:rPr>
  </w:style>
  <w:style w:type="character" w:customStyle="1" w:styleId="80">
    <w:name w:val="Заголовок 8 Знак"/>
    <w:basedOn w:val="a0"/>
    <w:link w:val="8"/>
    <w:uiPriority w:val="99"/>
    <w:rsid w:val="008F2BDE"/>
    <w:rPr>
      <w:rFonts w:ascii="Arial" w:eastAsia="Times New Roman" w:hAnsi="Arial" w:cs="Times New Roman"/>
      <w:i/>
      <w:sz w:val="20"/>
      <w:szCs w:val="20"/>
      <w:lang w:eastAsia="ru-RU"/>
    </w:rPr>
  </w:style>
  <w:style w:type="character" w:customStyle="1" w:styleId="90">
    <w:name w:val="Заголовок 9 Знак"/>
    <w:basedOn w:val="a0"/>
    <w:link w:val="9"/>
    <w:uiPriority w:val="99"/>
    <w:rsid w:val="008F2BDE"/>
    <w:rPr>
      <w:rFonts w:ascii="Arial" w:eastAsia="Times New Roman" w:hAnsi="Arial" w:cs="Times New Roman"/>
      <w:b/>
      <w:i/>
      <w:sz w:val="18"/>
      <w:szCs w:val="20"/>
      <w:lang w:eastAsia="ru-RU"/>
    </w:rPr>
  </w:style>
  <w:style w:type="character" w:customStyle="1" w:styleId="10">
    <w:name w:val="Заголовок 1 Знак"/>
    <w:basedOn w:val="a0"/>
    <w:uiPriority w:val="99"/>
    <w:rsid w:val="008F2BDE"/>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rsid w:val="008F2BDE"/>
    <w:rPr>
      <w:rFonts w:cs="Times New Roman"/>
      <w:color w:val="0000FF"/>
      <w:u w:val="single"/>
    </w:rPr>
  </w:style>
  <w:style w:type="character" w:styleId="a4">
    <w:name w:val="FollowedHyperlink"/>
    <w:basedOn w:val="a0"/>
    <w:uiPriority w:val="99"/>
    <w:rsid w:val="008F2BDE"/>
    <w:rPr>
      <w:rFonts w:cs="Times New Roman"/>
      <w:color w:val="800080"/>
      <w:u w:val="single"/>
    </w:rPr>
  </w:style>
  <w:style w:type="paragraph" w:styleId="HTML">
    <w:name w:val="HTML Preformatted"/>
    <w:basedOn w:val="a"/>
    <w:link w:val="HTML0"/>
    <w:uiPriority w:val="99"/>
    <w:rsid w:val="008F2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F2BDE"/>
    <w:rPr>
      <w:rFonts w:ascii="Courier New" w:eastAsia="Times New Roman" w:hAnsi="Courier New" w:cs="Courier New"/>
      <w:sz w:val="20"/>
      <w:szCs w:val="20"/>
      <w:lang w:eastAsia="ru-RU"/>
    </w:rPr>
  </w:style>
  <w:style w:type="paragraph" w:styleId="12">
    <w:name w:val="toc 1"/>
    <w:basedOn w:val="a"/>
    <w:next w:val="a"/>
    <w:autoRedefine/>
    <w:uiPriority w:val="99"/>
    <w:semiHidden/>
    <w:rsid w:val="008F2BDE"/>
    <w:pPr>
      <w:tabs>
        <w:tab w:val="left" w:pos="1440"/>
        <w:tab w:val="right" w:leader="dot" w:pos="9720"/>
      </w:tabs>
      <w:spacing w:before="100" w:after="0"/>
    </w:pPr>
    <w:rPr>
      <w:rFonts w:ascii="Arial" w:hAnsi="Arial" w:cs="Arial"/>
      <w:b/>
      <w:bCs/>
      <w:caps/>
    </w:rPr>
  </w:style>
  <w:style w:type="paragraph" w:styleId="21">
    <w:name w:val="toc 2"/>
    <w:basedOn w:val="a"/>
    <w:next w:val="a"/>
    <w:autoRedefine/>
    <w:uiPriority w:val="99"/>
    <w:rsid w:val="008F2BDE"/>
    <w:pPr>
      <w:tabs>
        <w:tab w:val="left" w:pos="960"/>
        <w:tab w:val="right" w:leader="dot" w:pos="9720"/>
      </w:tabs>
      <w:spacing w:before="20" w:after="0"/>
      <w:ind w:left="360"/>
      <w:jc w:val="left"/>
    </w:pPr>
    <w:rPr>
      <w:b/>
      <w:bCs/>
      <w:sz w:val="20"/>
      <w:szCs w:val="20"/>
    </w:rPr>
  </w:style>
  <w:style w:type="paragraph" w:styleId="a5">
    <w:name w:val="header"/>
    <w:basedOn w:val="a"/>
    <w:link w:val="a6"/>
    <w:rsid w:val="008F2BDE"/>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F2BDE"/>
    <w:rPr>
      <w:rFonts w:ascii="Arial" w:eastAsia="Times New Roman" w:hAnsi="Arial" w:cs="Times New Roman"/>
      <w:noProof/>
      <w:sz w:val="24"/>
      <w:szCs w:val="20"/>
      <w:lang w:eastAsia="ru-RU"/>
    </w:rPr>
  </w:style>
  <w:style w:type="paragraph" w:styleId="a7">
    <w:name w:val="footer"/>
    <w:basedOn w:val="a"/>
    <w:link w:val="a8"/>
    <w:uiPriority w:val="99"/>
    <w:rsid w:val="008F2BDE"/>
    <w:pPr>
      <w:tabs>
        <w:tab w:val="center" w:pos="4153"/>
        <w:tab w:val="right" w:pos="8306"/>
      </w:tabs>
    </w:pPr>
    <w:rPr>
      <w:noProof/>
      <w:szCs w:val="20"/>
    </w:rPr>
  </w:style>
  <w:style w:type="character" w:customStyle="1" w:styleId="a8">
    <w:name w:val="Нижний колонтитул Знак"/>
    <w:basedOn w:val="a0"/>
    <w:link w:val="a7"/>
    <w:uiPriority w:val="99"/>
    <w:rsid w:val="008F2BDE"/>
    <w:rPr>
      <w:rFonts w:ascii="Times New Roman" w:eastAsia="Times New Roman" w:hAnsi="Times New Roman" w:cs="Times New Roman"/>
      <w:noProof/>
      <w:sz w:val="24"/>
      <w:szCs w:val="20"/>
      <w:lang w:eastAsia="ru-RU"/>
    </w:rPr>
  </w:style>
  <w:style w:type="paragraph" w:styleId="a9">
    <w:name w:val="envelope address"/>
    <w:basedOn w:val="a"/>
    <w:uiPriority w:val="99"/>
    <w:rsid w:val="008F2BDE"/>
    <w:pPr>
      <w:framePr w:w="7920" w:h="1980" w:hSpace="180" w:wrap="auto" w:hAnchor="page" w:xAlign="center" w:yAlign="bottom"/>
      <w:ind w:left="2880"/>
    </w:pPr>
    <w:rPr>
      <w:rFonts w:ascii="Arial" w:hAnsi="Arial" w:cs="Arial"/>
    </w:rPr>
  </w:style>
  <w:style w:type="paragraph" w:styleId="22">
    <w:name w:val="envelope return"/>
    <w:basedOn w:val="a"/>
    <w:uiPriority w:val="99"/>
    <w:rsid w:val="008F2BDE"/>
    <w:rPr>
      <w:rFonts w:ascii="Arial" w:hAnsi="Arial" w:cs="Arial"/>
      <w:sz w:val="20"/>
      <w:szCs w:val="20"/>
    </w:rPr>
  </w:style>
  <w:style w:type="paragraph" w:styleId="aa">
    <w:name w:val="List Bullet"/>
    <w:basedOn w:val="a"/>
    <w:autoRedefine/>
    <w:uiPriority w:val="99"/>
    <w:rsid w:val="008F2BDE"/>
    <w:pPr>
      <w:widowControl w:val="0"/>
      <w:spacing w:after="0"/>
    </w:pPr>
    <w:rPr>
      <w:sz w:val="22"/>
      <w:szCs w:val="22"/>
    </w:rPr>
  </w:style>
  <w:style w:type="paragraph" w:styleId="ab">
    <w:name w:val="List Number"/>
    <w:basedOn w:val="a"/>
    <w:uiPriority w:val="99"/>
    <w:rsid w:val="008F2BDE"/>
    <w:pPr>
      <w:tabs>
        <w:tab w:val="num" w:pos="360"/>
      </w:tabs>
      <w:ind w:left="360" w:hanging="360"/>
    </w:pPr>
    <w:rPr>
      <w:szCs w:val="20"/>
    </w:rPr>
  </w:style>
  <w:style w:type="paragraph" w:styleId="23">
    <w:name w:val="List Bullet 2"/>
    <w:basedOn w:val="a"/>
    <w:autoRedefine/>
    <w:uiPriority w:val="99"/>
    <w:rsid w:val="008F2BDE"/>
    <w:pPr>
      <w:tabs>
        <w:tab w:val="num" w:pos="643"/>
      </w:tabs>
      <w:ind w:left="643" w:hanging="360"/>
    </w:pPr>
    <w:rPr>
      <w:szCs w:val="20"/>
    </w:rPr>
  </w:style>
  <w:style w:type="paragraph" w:styleId="31">
    <w:name w:val="List Bullet 3"/>
    <w:basedOn w:val="a"/>
    <w:autoRedefine/>
    <w:uiPriority w:val="99"/>
    <w:rsid w:val="008F2BDE"/>
    <w:pPr>
      <w:tabs>
        <w:tab w:val="num" w:pos="926"/>
      </w:tabs>
      <w:ind w:left="926" w:hanging="360"/>
    </w:pPr>
    <w:rPr>
      <w:szCs w:val="20"/>
    </w:rPr>
  </w:style>
  <w:style w:type="paragraph" w:styleId="41">
    <w:name w:val="List Bullet 4"/>
    <w:basedOn w:val="a"/>
    <w:autoRedefine/>
    <w:uiPriority w:val="99"/>
    <w:rsid w:val="008F2BDE"/>
    <w:pPr>
      <w:tabs>
        <w:tab w:val="num" w:pos="1209"/>
      </w:tabs>
      <w:ind w:left="1209" w:hanging="360"/>
    </w:pPr>
    <w:rPr>
      <w:szCs w:val="20"/>
    </w:rPr>
  </w:style>
  <w:style w:type="paragraph" w:styleId="51">
    <w:name w:val="List Bullet 5"/>
    <w:basedOn w:val="a"/>
    <w:autoRedefine/>
    <w:uiPriority w:val="99"/>
    <w:rsid w:val="008F2BDE"/>
    <w:pPr>
      <w:tabs>
        <w:tab w:val="num" w:pos="1492"/>
      </w:tabs>
      <w:ind w:left="1492" w:hanging="360"/>
    </w:pPr>
    <w:rPr>
      <w:szCs w:val="20"/>
    </w:rPr>
  </w:style>
  <w:style w:type="paragraph" w:styleId="24">
    <w:name w:val="List Number 2"/>
    <w:basedOn w:val="a"/>
    <w:uiPriority w:val="99"/>
    <w:rsid w:val="008F2BDE"/>
    <w:pPr>
      <w:tabs>
        <w:tab w:val="num" w:pos="643"/>
      </w:tabs>
      <w:ind w:left="643" w:hanging="360"/>
    </w:pPr>
    <w:rPr>
      <w:szCs w:val="20"/>
    </w:rPr>
  </w:style>
  <w:style w:type="paragraph" w:styleId="32">
    <w:name w:val="List Number 3"/>
    <w:basedOn w:val="a"/>
    <w:uiPriority w:val="99"/>
    <w:rsid w:val="008F2BDE"/>
    <w:pPr>
      <w:tabs>
        <w:tab w:val="num" w:pos="360"/>
      </w:tabs>
    </w:pPr>
    <w:rPr>
      <w:szCs w:val="20"/>
    </w:rPr>
  </w:style>
  <w:style w:type="paragraph" w:styleId="42">
    <w:name w:val="List Number 4"/>
    <w:basedOn w:val="a"/>
    <w:uiPriority w:val="99"/>
    <w:rsid w:val="008F2BDE"/>
    <w:pPr>
      <w:tabs>
        <w:tab w:val="num" w:pos="1209"/>
      </w:tabs>
      <w:ind w:left="1209" w:hanging="360"/>
    </w:pPr>
    <w:rPr>
      <w:szCs w:val="20"/>
    </w:rPr>
  </w:style>
  <w:style w:type="paragraph" w:styleId="52">
    <w:name w:val="List Number 5"/>
    <w:basedOn w:val="a"/>
    <w:uiPriority w:val="99"/>
    <w:rsid w:val="008F2BDE"/>
    <w:pPr>
      <w:tabs>
        <w:tab w:val="num" w:pos="1492"/>
      </w:tabs>
      <w:ind w:left="1492" w:hanging="360"/>
    </w:pPr>
    <w:rPr>
      <w:szCs w:val="20"/>
    </w:rPr>
  </w:style>
  <w:style w:type="paragraph" w:styleId="ac">
    <w:name w:val="Title"/>
    <w:basedOn w:val="a"/>
    <w:link w:val="ad"/>
    <w:qFormat/>
    <w:rsid w:val="008F2BDE"/>
    <w:pPr>
      <w:spacing w:before="240"/>
      <w:jc w:val="center"/>
      <w:outlineLvl w:val="0"/>
    </w:pPr>
    <w:rPr>
      <w:rFonts w:ascii="Arial" w:hAnsi="Arial"/>
      <w:b/>
      <w:kern w:val="28"/>
      <w:sz w:val="32"/>
      <w:szCs w:val="20"/>
    </w:rPr>
  </w:style>
  <w:style w:type="character" w:customStyle="1" w:styleId="ad">
    <w:name w:val="Название Знак"/>
    <w:basedOn w:val="a0"/>
    <w:link w:val="ac"/>
    <w:rsid w:val="008F2BDE"/>
    <w:rPr>
      <w:rFonts w:ascii="Arial" w:eastAsia="Times New Roman" w:hAnsi="Arial" w:cs="Times New Roman"/>
      <w:b/>
      <w:kern w:val="28"/>
      <w:sz w:val="32"/>
      <w:szCs w:val="20"/>
      <w:lang w:eastAsia="ru-RU"/>
    </w:rPr>
  </w:style>
  <w:style w:type="paragraph" w:styleId="ae">
    <w:name w:val="Body Text"/>
    <w:aliases w:val="Основной текст Знак Знак"/>
    <w:basedOn w:val="a"/>
    <w:link w:val="13"/>
    <w:uiPriority w:val="99"/>
    <w:rsid w:val="008F2BDE"/>
    <w:pPr>
      <w:spacing w:after="120"/>
    </w:pPr>
    <w:rPr>
      <w:szCs w:val="20"/>
    </w:rPr>
  </w:style>
  <w:style w:type="character" w:customStyle="1" w:styleId="13">
    <w:name w:val="Основной текст Знак1"/>
    <w:aliases w:val="Основной текст Знак Знак Знак"/>
    <w:basedOn w:val="a0"/>
    <w:link w:val="ae"/>
    <w:uiPriority w:val="99"/>
    <w:locked/>
    <w:rsid w:val="008F2BDE"/>
    <w:rPr>
      <w:rFonts w:ascii="Times New Roman" w:eastAsia="Times New Roman" w:hAnsi="Times New Roman" w:cs="Times New Roman"/>
      <w:sz w:val="24"/>
      <w:szCs w:val="20"/>
      <w:lang w:eastAsia="ru-RU"/>
    </w:rPr>
  </w:style>
  <w:style w:type="character" w:customStyle="1" w:styleId="af">
    <w:name w:val="Основной текст Знак"/>
    <w:basedOn w:val="a0"/>
    <w:rsid w:val="008F2BDE"/>
    <w:rPr>
      <w:rFonts w:ascii="Times New Roman" w:eastAsia="Times New Roman" w:hAnsi="Times New Roman" w:cs="Times New Roman"/>
      <w:sz w:val="24"/>
      <w:szCs w:val="24"/>
      <w:lang w:eastAsia="ru-RU"/>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4"/>
    <w:uiPriority w:val="99"/>
    <w:rsid w:val="008F2BDE"/>
    <w:pPr>
      <w:spacing w:before="60" w:after="0"/>
      <w:ind w:firstLine="851"/>
    </w:pPr>
    <w:rPr>
      <w:szCs w:val="20"/>
    </w:rPr>
  </w:style>
  <w:style w:type="character" w:customStyle="1" w:styleId="14">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0"/>
    <w:link w:val="af0"/>
    <w:uiPriority w:val="99"/>
    <w:locked/>
    <w:rsid w:val="008F2BDE"/>
    <w:rPr>
      <w:rFonts w:ascii="Times New Roman" w:eastAsia="Times New Roman" w:hAnsi="Times New Roman" w:cs="Times New Roman"/>
      <w:sz w:val="24"/>
      <w:szCs w:val="20"/>
      <w:lang w:eastAsia="ru-RU"/>
    </w:rPr>
  </w:style>
  <w:style w:type="character" w:customStyle="1" w:styleId="af1">
    <w:name w:val="Основной текст с отступом Знак"/>
    <w:basedOn w:val="a0"/>
    <w:uiPriority w:val="99"/>
    <w:semiHidden/>
    <w:rsid w:val="008F2BDE"/>
    <w:rPr>
      <w:rFonts w:ascii="Times New Roman" w:eastAsia="Times New Roman" w:hAnsi="Times New Roman" w:cs="Times New Roman"/>
      <w:sz w:val="24"/>
      <w:szCs w:val="24"/>
      <w:lang w:eastAsia="ru-RU"/>
    </w:rPr>
  </w:style>
  <w:style w:type="paragraph" w:styleId="af2">
    <w:name w:val="Date"/>
    <w:basedOn w:val="a"/>
    <w:next w:val="a"/>
    <w:link w:val="af3"/>
    <w:uiPriority w:val="99"/>
    <w:rsid w:val="008F2BDE"/>
    <w:rPr>
      <w:szCs w:val="20"/>
    </w:rPr>
  </w:style>
  <w:style w:type="character" w:customStyle="1" w:styleId="af3">
    <w:name w:val="Дата Знак"/>
    <w:basedOn w:val="a0"/>
    <w:link w:val="af2"/>
    <w:uiPriority w:val="99"/>
    <w:rsid w:val="008F2BDE"/>
    <w:rPr>
      <w:rFonts w:ascii="Times New Roman" w:eastAsia="Times New Roman" w:hAnsi="Times New Roman" w:cs="Times New Roman"/>
      <w:sz w:val="24"/>
      <w:szCs w:val="20"/>
      <w:lang w:eastAsia="ru-RU"/>
    </w:rPr>
  </w:style>
  <w:style w:type="paragraph" w:styleId="25">
    <w:name w:val="Body Text 2"/>
    <w:basedOn w:val="a"/>
    <w:link w:val="26"/>
    <w:uiPriority w:val="99"/>
    <w:rsid w:val="008F2BDE"/>
    <w:pPr>
      <w:tabs>
        <w:tab w:val="num" w:pos="2167"/>
      </w:tabs>
      <w:ind w:left="2167" w:hanging="567"/>
    </w:pPr>
    <w:rPr>
      <w:szCs w:val="20"/>
    </w:rPr>
  </w:style>
  <w:style w:type="character" w:customStyle="1" w:styleId="26">
    <w:name w:val="Основной текст 2 Знак"/>
    <w:basedOn w:val="a0"/>
    <w:link w:val="25"/>
    <w:uiPriority w:val="99"/>
    <w:rsid w:val="008F2BDE"/>
    <w:rPr>
      <w:rFonts w:ascii="Times New Roman" w:eastAsia="Times New Roman" w:hAnsi="Times New Roman" w:cs="Times New Roman"/>
      <w:sz w:val="24"/>
      <w:szCs w:val="20"/>
      <w:lang w:eastAsia="ru-RU"/>
    </w:rPr>
  </w:style>
  <w:style w:type="paragraph" w:styleId="33">
    <w:name w:val="Body Text 3"/>
    <w:basedOn w:val="a"/>
    <w:link w:val="34"/>
    <w:uiPriority w:val="99"/>
    <w:rsid w:val="008F2BD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4">
    <w:name w:val="Основной текст 3 Знак"/>
    <w:basedOn w:val="a0"/>
    <w:link w:val="33"/>
    <w:uiPriority w:val="99"/>
    <w:rsid w:val="008F2BDE"/>
    <w:rPr>
      <w:rFonts w:ascii="Times New Roman" w:eastAsia="Times New Roman" w:hAnsi="Times New Roman" w:cs="Times New Roman"/>
      <w:b/>
      <w:i/>
      <w:szCs w:val="24"/>
      <w:lang w:eastAsia="ru-RU"/>
    </w:rPr>
  </w:style>
  <w:style w:type="character" w:customStyle="1" w:styleId="27">
    <w:name w:val="Основной текст с отступом 2 Знак"/>
    <w:aliases w:val="Знак Знак"/>
    <w:basedOn w:val="a0"/>
    <w:link w:val="28"/>
    <w:uiPriority w:val="99"/>
    <w:locked/>
    <w:rsid w:val="008F2BDE"/>
    <w:rPr>
      <w:rFonts w:cs="Times New Roman"/>
      <w:sz w:val="24"/>
      <w:lang w:eastAsia="ru-RU"/>
    </w:rPr>
  </w:style>
  <w:style w:type="paragraph" w:styleId="28">
    <w:name w:val="Body Text Indent 2"/>
    <w:aliases w:val="Знак"/>
    <w:basedOn w:val="a"/>
    <w:link w:val="27"/>
    <w:uiPriority w:val="99"/>
    <w:rsid w:val="008F2BDE"/>
    <w:pPr>
      <w:spacing w:after="120" w:line="480" w:lineRule="auto"/>
      <w:ind w:left="283"/>
    </w:pPr>
    <w:rPr>
      <w:rFonts w:asciiTheme="minorHAnsi" w:eastAsiaTheme="minorHAnsi" w:hAnsiTheme="minorHAnsi"/>
      <w:szCs w:val="22"/>
    </w:rPr>
  </w:style>
  <w:style w:type="character" w:customStyle="1" w:styleId="210">
    <w:name w:val="Основной текст с отступом 2 Знак1"/>
    <w:basedOn w:val="a0"/>
    <w:uiPriority w:val="99"/>
    <w:semiHidden/>
    <w:rsid w:val="008F2BDE"/>
    <w:rPr>
      <w:rFonts w:ascii="Times New Roman" w:eastAsia="Times New Roman" w:hAnsi="Times New Roman" w:cs="Times New Roman"/>
      <w:sz w:val="24"/>
      <w:szCs w:val="24"/>
      <w:lang w:eastAsia="ru-RU"/>
    </w:rPr>
  </w:style>
  <w:style w:type="paragraph" w:styleId="35">
    <w:name w:val="Body Text Indent 3"/>
    <w:basedOn w:val="a"/>
    <w:link w:val="36"/>
    <w:uiPriority w:val="99"/>
    <w:rsid w:val="008F2BDE"/>
    <w:pPr>
      <w:spacing w:after="120"/>
      <w:ind w:left="283"/>
    </w:pPr>
    <w:rPr>
      <w:sz w:val="16"/>
      <w:szCs w:val="20"/>
    </w:rPr>
  </w:style>
  <w:style w:type="character" w:customStyle="1" w:styleId="36">
    <w:name w:val="Основной текст с отступом 3 Знак"/>
    <w:basedOn w:val="a0"/>
    <w:link w:val="35"/>
    <w:uiPriority w:val="99"/>
    <w:rsid w:val="008F2BDE"/>
    <w:rPr>
      <w:rFonts w:ascii="Times New Roman" w:eastAsia="Times New Roman" w:hAnsi="Times New Roman" w:cs="Times New Roman"/>
      <w:sz w:val="16"/>
      <w:szCs w:val="20"/>
      <w:lang w:eastAsia="ru-RU"/>
    </w:rPr>
  </w:style>
  <w:style w:type="paragraph" w:styleId="af4">
    <w:name w:val="Plain Text"/>
    <w:basedOn w:val="a"/>
    <w:link w:val="af5"/>
    <w:uiPriority w:val="99"/>
    <w:rsid w:val="008F2BDE"/>
    <w:pPr>
      <w:spacing w:after="0"/>
      <w:jc w:val="left"/>
    </w:pPr>
    <w:rPr>
      <w:rFonts w:ascii="Courier New" w:hAnsi="Courier New" w:cs="Courier New"/>
      <w:sz w:val="20"/>
      <w:szCs w:val="20"/>
    </w:rPr>
  </w:style>
  <w:style w:type="character" w:customStyle="1" w:styleId="af5">
    <w:name w:val="Текст Знак"/>
    <w:basedOn w:val="a0"/>
    <w:link w:val="af4"/>
    <w:uiPriority w:val="99"/>
    <w:rsid w:val="008F2BDE"/>
    <w:rPr>
      <w:rFonts w:ascii="Courier New" w:eastAsia="Times New Roman" w:hAnsi="Courier New" w:cs="Courier New"/>
      <w:sz w:val="20"/>
      <w:szCs w:val="20"/>
      <w:lang w:eastAsia="ru-RU"/>
    </w:rPr>
  </w:style>
  <w:style w:type="paragraph" w:customStyle="1" w:styleId="ConsNormal">
    <w:name w:val="ConsNormal"/>
    <w:uiPriority w:val="99"/>
    <w:rsid w:val="008F2BD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Стиль1"/>
    <w:basedOn w:val="a"/>
    <w:rsid w:val="008F2BD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8F2BDE"/>
    <w:pPr>
      <w:keepNext/>
      <w:keepLines/>
      <w:widowControl w:val="0"/>
      <w:suppressLineNumbers/>
      <w:tabs>
        <w:tab w:val="clear" w:pos="643"/>
        <w:tab w:val="num" w:pos="576"/>
      </w:tabs>
      <w:suppressAutoHyphens/>
      <w:ind w:left="576" w:hanging="576"/>
    </w:pPr>
    <w:rPr>
      <w:b/>
    </w:rPr>
  </w:style>
  <w:style w:type="character" w:customStyle="1" w:styleId="37">
    <w:name w:val="Стиль3 Знак Знак"/>
    <w:basedOn w:val="a0"/>
    <w:link w:val="38"/>
    <w:uiPriority w:val="99"/>
    <w:locked/>
    <w:rsid w:val="008F2BDE"/>
    <w:rPr>
      <w:rFonts w:cs="Times New Roman"/>
      <w:sz w:val="24"/>
      <w:lang w:eastAsia="ru-RU"/>
    </w:rPr>
  </w:style>
  <w:style w:type="paragraph" w:customStyle="1" w:styleId="38">
    <w:name w:val="Стиль3 Знак"/>
    <w:basedOn w:val="28"/>
    <w:link w:val="37"/>
    <w:uiPriority w:val="99"/>
    <w:rsid w:val="008F2BDE"/>
    <w:pPr>
      <w:widowControl w:val="0"/>
      <w:tabs>
        <w:tab w:val="num" w:pos="227"/>
      </w:tabs>
      <w:adjustRightInd w:val="0"/>
      <w:spacing w:after="0" w:line="240" w:lineRule="auto"/>
      <w:ind w:left="0"/>
    </w:pPr>
  </w:style>
  <w:style w:type="paragraph" w:customStyle="1" w:styleId="2-11">
    <w:name w:val="содержание2-11"/>
    <w:basedOn w:val="a"/>
    <w:uiPriority w:val="99"/>
    <w:rsid w:val="008F2BDE"/>
  </w:style>
  <w:style w:type="paragraph" w:customStyle="1" w:styleId="39">
    <w:name w:val="Стиль3"/>
    <w:basedOn w:val="28"/>
    <w:rsid w:val="008F2BDE"/>
    <w:pPr>
      <w:widowControl w:val="0"/>
      <w:tabs>
        <w:tab w:val="num" w:pos="1307"/>
      </w:tabs>
      <w:adjustRightInd w:val="0"/>
      <w:spacing w:after="0" w:line="240" w:lineRule="auto"/>
      <w:ind w:left="1080"/>
    </w:pPr>
  </w:style>
  <w:style w:type="paragraph" w:customStyle="1" w:styleId="af6">
    <w:name w:val="Словарная статья"/>
    <w:basedOn w:val="a"/>
    <w:next w:val="a"/>
    <w:uiPriority w:val="99"/>
    <w:rsid w:val="008F2BDE"/>
    <w:pPr>
      <w:autoSpaceDE w:val="0"/>
      <w:autoSpaceDN w:val="0"/>
      <w:adjustRightInd w:val="0"/>
      <w:spacing w:after="0"/>
      <w:ind w:right="118"/>
    </w:pPr>
    <w:rPr>
      <w:rFonts w:ascii="Arial" w:hAnsi="Arial"/>
      <w:sz w:val="20"/>
      <w:szCs w:val="20"/>
    </w:rPr>
  </w:style>
  <w:style w:type="paragraph" w:customStyle="1" w:styleId="FR2">
    <w:name w:val="FR2"/>
    <w:uiPriority w:val="99"/>
    <w:rsid w:val="008F2BDE"/>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7">
    <w:name w:val="текст таблицы"/>
    <w:basedOn w:val="a"/>
    <w:uiPriority w:val="99"/>
    <w:rsid w:val="008F2BDE"/>
    <w:pPr>
      <w:spacing w:before="120" w:after="0"/>
      <w:ind w:right="-102"/>
      <w:jc w:val="left"/>
    </w:pPr>
  </w:style>
  <w:style w:type="paragraph" w:customStyle="1" w:styleId="Web">
    <w:name w:val="Обычный (Web)"/>
    <w:basedOn w:val="a"/>
    <w:uiPriority w:val="99"/>
    <w:rsid w:val="008F2BDE"/>
    <w:pPr>
      <w:spacing w:before="100" w:beforeAutospacing="1" w:after="100" w:afterAutospacing="1"/>
      <w:jc w:val="left"/>
    </w:pPr>
  </w:style>
  <w:style w:type="character" w:customStyle="1" w:styleId="af8">
    <w:name w:val="Пункт Знак Знак"/>
    <w:basedOn w:val="a0"/>
    <w:link w:val="af9"/>
    <w:uiPriority w:val="99"/>
    <w:locked/>
    <w:rsid w:val="008F2BDE"/>
    <w:rPr>
      <w:rFonts w:cs="Times New Roman"/>
      <w:sz w:val="28"/>
      <w:lang w:eastAsia="ru-RU"/>
    </w:rPr>
  </w:style>
  <w:style w:type="paragraph" w:customStyle="1" w:styleId="af9">
    <w:name w:val="Пункт Знак"/>
    <w:basedOn w:val="a"/>
    <w:link w:val="af8"/>
    <w:rsid w:val="008F2BDE"/>
    <w:pPr>
      <w:tabs>
        <w:tab w:val="num" w:pos="1134"/>
        <w:tab w:val="left" w:pos="1701"/>
      </w:tabs>
      <w:snapToGrid w:val="0"/>
      <w:spacing w:after="0" w:line="360" w:lineRule="auto"/>
      <w:ind w:left="1134" w:hanging="567"/>
    </w:pPr>
    <w:rPr>
      <w:rFonts w:asciiTheme="minorHAnsi" w:eastAsiaTheme="minorHAnsi" w:hAnsiTheme="minorHAnsi"/>
      <w:sz w:val="28"/>
      <w:szCs w:val="22"/>
    </w:rPr>
  </w:style>
  <w:style w:type="paragraph" w:customStyle="1" w:styleId="-">
    <w:name w:val="Контракт-пункт"/>
    <w:basedOn w:val="a"/>
    <w:uiPriority w:val="99"/>
    <w:rsid w:val="008F2BDE"/>
    <w:pPr>
      <w:tabs>
        <w:tab w:val="num" w:pos="851"/>
      </w:tabs>
      <w:spacing w:after="0"/>
      <w:ind w:left="851" w:hanging="851"/>
    </w:pPr>
  </w:style>
  <w:style w:type="paragraph" w:customStyle="1" w:styleId="-0">
    <w:name w:val="Контракт-раздел"/>
    <w:basedOn w:val="a"/>
    <w:next w:val="-"/>
    <w:uiPriority w:val="99"/>
    <w:rsid w:val="008F2BD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uiPriority w:val="99"/>
    <w:rsid w:val="008F2BDE"/>
    <w:pPr>
      <w:tabs>
        <w:tab w:val="num" w:pos="851"/>
      </w:tabs>
      <w:spacing w:after="0"/>
      <w:ind w:left="851" w:hanging="851"/>
    </w:pPr>
  </w:style>
  <w:style w:type="paragraph" w:customStyle="1" w:styleId="-2">
    <w:name w:val="Контракт-подподпункт"/>
    <w:basedOn w:val="a"/>
    <w:uiPriority w:val="99"/>
    <w:rsid w:val="008F2BDE"/>
    <w:pPr>
      <w:tabs>
        <w:tab w:val="num" w:pos="1418"/>
      </w:tabs>
      <w:spacing w:after="0"/>
      <w:ind w:left="1418" w:hanging="567"/>
    </w:pPr>
  </w:style>
  <w:style w:type="paragraph" w:customStyle="1" w:styleId="ConsPlusNormal">
    <w:name w:val="ConsPlusNormal"/>
    <w:uiPriority w:val="99"/>
    <w:rsid w:val="008F2BD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a">
    <w:name w:val="Пункт"/>
    <w:basedOn w:val="a"/>
    <w:link w:val="16"/>
    <w:uiPriority w:val="99"/>
    <w:rsid w:val="008F2BDE"/>
    <w:pPr>
      <w:tabs>
        <w:tab w:val="num" w:pos="1620"/>
      </w:tabs>
      <w:spacing w:after="0"/>
      <w:ind w:left="1044" w:hanging="504"/>
    </w:pPr>
    <w:rPr>
      <w:szCs w:val="28"/>
    </w:rPr>
  </w:style>
  <w:style w:type="character" w:customStyle="1" w:styleId="16">
    <w:name w:val="Пункт Знак1"/>
    <w:basedOn w:val="a0"/>
    <w:link w:val="afa"/>
    <w:uiPriority w:val="99"/>
    <w:locked/>
    <w:rsid w:val="008F2BDE"/>
    <w:rPr>
      <w:rFonts w:ascii="Times New Roman" w:eastAsia="Times New Roman" w:hAnsi="Times New Roman" w:cs="Times New Roman"/>
      <w:sz w:val="24"/>
      <w:szCs w:val="28"/>
      <w:lang w:eastAsia="ru-RU"/>
    </w:rPr>
  </w:style>
  <w:style w:type="paragraph" w:customStyle="1" w:styleId="afb">
    <w:name w:val="Подпункт"/>
    <w:basedOn w:val="afa"/>
    <w:rsid w:val="008F2BDE"/>
    <w:pPr>
      <w:tabs>
        <w:tab w:val="clear" w:pos="1620"/>
        <w:tab w:val="num" w:pos="2700"/>
      </w:tabs>
      <w:ind w:left="1908" w:hanging="648"/>
    </w:pPr>
  </w:style>
  <w:style w:type="character" w:styleId="afc">
    <w:name w:val="page number"/>
    <w:basedOn w:val="a0"/>
    <w:uiPriority w:val="99"/>
    <w:rsid w:val="008F2BDE"/>
    <w:rPr>
      <w:rFonts w:ascii="Times New Roman" w:hAnsi="Times New Roman" w:cs="Times New Roman"/>
    </w:rPr>
  </w:style>
  <w:style w:type="character" w:customStyle="1" w:styleId="afd">
    <w:name w:val="Основной шрифт"/>
    <w:uiPriority w:val="99"/>
    <w:semiHidden/>
    <w:rsid w:val="008F2BDE"/>
  </w:style>
  <w:style w:type="table" w:styleId="afe">
    <w:name w:val="Table Grid"/>
    <w:basedOn w:val="a1"/>
    <w:rsid w:val="008F2BD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Знак Знак Знак"/>
    <w:basedOn w:val="a0"/>
    <w:uiPriority w:val="99"/>
    <w:rsid w:val="008F2BDE"/>
    <w:rPr>
      <w:rFonts w:cs="Times New Roman"/>
      <w:sz w:val="24"/>
      <w:lang w:val="ru-RU" w:eastAsia="ru-RU" w:bidi="ar-SA"/>
    </w:rPr>
  </w:style>
  <w:style w:type="paragraph" w:styleId="aff0">
    <w:name w:val="Subtitle"/>
    <w:basedOn w:val="a"/>
    <w:link w:val="aff1"/>
    <w:uiPriority w:val="99"/>
    <w:qFormat/>
    <w:rsid w:val="008F2BDE"/>
    <w:pPr>
      <w:jc w:val="center"/>
      <w:outlineLvl w:val="1"/>
    </w:pPr>
    <w:rPr>
      <w:rFonts w:ascii="Arial" w:hAnsi="Arial"/>
      <w:szCs w:val="20"/>
    </w:rPr>
  </w:style>
  <w:style w:type="character" w:customStyle="1" w:styleId="aff1">
    <w:name w:val="Подзаголовок Знак"/>
    <w:basedOn w:val="a0"/>
    <w:link w:val="aff0"/>
    <w:uiPriority w:val="99"/>
    <w:rsid w:val="008F2BDE"/>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4"/>
    <w:uiPriority w:val="99"/>
    <w:rsid w:val="008F2BDE"/>
    <w:pPr>
      <w:jc w:val="center"/>
    </w:pPr>
    <w:rPr>
      <w:rFonts w:ascii="Times New Roman" w:hAnsi="Times New Roman"/>
      <w:bCs/>
      <w:sz w:val="24"/>
    </w:rPr>
  </w:style>
  <w:style w:type="character" w:customStyle="1" w:styleId="aff2">
    <w:name w:val="Текст выноски Знак"/>
    <w:basedOn w:val="a0"/>
    <w:link w:val="aff3"/>
    <w:uiPriority w:val="99"/>
    <w:semiHidden/>
    <w:rsid w:val="008F2BDE"/>
    <w:rPr>
      <w:rFonts w:ascii="Tahoma" w:eastAsia="Times New Roman" w:hAnsi="Tahoma" w:cs="Tahoma"/>
      <w:sz w:val="16"/>
      <w:szCs w:val="16"/>
      <w:lang w:eastAsia="ru-RU"/>
    </w:rPr>
  </w:style>
  <w:style w:type="paragraph" w:styleId="aff3">
    <w:name w:val="Balloon Text"/>
    <w:basedOn w:val="a"/>
    <w:link w:val="aff2"/>
    <w:uiPriority w:val="99"/>
    <w:semiHidden/>
    <w:rsid w:val="008F2BDE"/>
    <w:pPr>
      <w:spacing w:after="0"/>
      <w:jc w:val="left"/>
    </w:pPr>
    <w:rPr>
      <w:rFonts w:ascii="Tahoma" w:hAnsi="Tahoma" w:cs="Tahoma"/>
      <w:sz w:val="16"/>
      <w:szCs w:val="16"/>
    </w:rPr>
  </w:style>
  <w:style w:type="paragraph" w:customStyle="1" w:styleId="2a">
    <w:name w:val="Знак Знак Знак2 Знак"/>
    <w:basedOn w:val="a"/>
    <w:rsid w:val="008F2BDE"/>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8F2BDE"/>
    <w:pPr>
      <w:spacing w:after="0" w:line="240" w:lineRule="auto"/>
    </w:pPr>
    <w:rPr>
      <w:rFonts w:ascii="Times New Roman" w:eastAsia="Times New Roman" w:hAnsi="Times New Roman" w:cs="Times New Roman"/>
      <w:sz w:val="20"/>
      <w:szCs w:val="20"/>
      <w:lang w:eastAsia="ru-RU"/>
    </w:rPr>
  </w:style>
  <w:style w:type="paragraph" w:styleId="aff4">
    <w:name w:val="Normal (Web)"/>
    <w:basedOn w:val="a"/>
    <w:rsid w:val="008F2BDE"/>
    <w:pPr>
      <w:spacing w:before="100" w:after="100"/>
      <w:jc w:val="left"/>
    </w:pPr>
    <w:rPr>
      <w:szCs w:val="20"/>
    </w:rPr>
  </w:style>
  <w:style w:type="paragraph" w:customStyle="1" w:styleId="310">
    <w:name w:val="Основной текст с отступом 31"/>
    <w:basedOn w:val="a"/>
    <w:uiPriority w:val="99"/>
    <w:rsid w:val="008F2BDE"/>
    <w:pPr>
      <w:spacing w:after="0"/>
      <w:ind w:left="426"/>
    </w:pPr>
    <w:rPr>
      <w:sz w:val="20"/>
      <w:szCs w:val="20"/>
    </w:rPr>
  </w:style>
  <w:style w:type="paragraph" w:customStyle="1" w:styleId="211">
    <w:name w:val="Основной текст 21"/>
    <w:basedOn w:val="a"/>
    <w:uiPriority w:val="99"/>
    <w:rsid w:val="008F2BDE"/>
    <w:pPr>
      <w:widowControl w:val="0"/>
      <w:spacing w:after="0"/>
      <w:ind w:firstLine="709"/>
    </w:pPr>
    <w:rPr>
      <w:sz w:val="28"/>
      <w:szCs w:val="20"/>
    </w:rPr>
  </w:style>
  <w:style w:type="character" w:customStyle="1" w:styleId="18">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uiPriority w:val="99"/>
    <w:rsid w:val="008F2BDE"/>
    <w:rPr>
      <w:rFonts w:ascii="Times New Roman" w:hAnsi="Times New Roman" w:cs="Times New Roman"/>
      <w:sz w:val="20"/>
      <w:szCs w:val="20"/>
      <w:lang w:eastAsia="ru-RU"/>
    </w:rPr>
  </w:style>
  <w:style w:type="paragraph" w:styleId="aff5">
    <w:name w:val="footnote text"/>
    <w:basedOn w:val="a"/>
    <w:link w:val="aff6"/>
    <w:uiPriority w:val="99"/>
    <w:semiHidden/>
    <w:rsid w:val="008F2BDE"/>
    <w:pPr>
      <w:spacing w:after="0"/>
      <w:jc w:val="left"/>
    </w:pPr>
    <w:rPr>
      <w:sz w:val="20"/>
      <w:szCs w:val="20"/>
    </w:rPr>
  </w:style>
  <w:style w:type="character" w:customStyle="1" w:styleId="aff6">
    <w:name w:val="Текст сноски Знак"/>
    <w:basedOn w:val="a0"/>
    <w:link w:val="aff5"/>
    <w:uiPriority w:val="99"/>
    <w:semiHidden/>
    <w:rsid w:val="008F2BDE"/>
    <w:rPr>
      <w:rFonts w:ascii="Times New Roman" w:eastAsia="Times New Roman" w:hAnsi="Times New Roman" w:cs="Times New Roman"/>
      <w:sz w:val="20"/>
      <w:szCs w:val="20"/>
      <w:lang w:eastAsia="ru-RU"/>
    </w:rPr>
  </w:style>
  <w:style w:type="paragraph" w:customStyle="1" w:styleId="Listnumbers">
    <w:name w:val="List_numbers"/>
    <w:basedOn w:val="a"/>
    <w:uiPriority w:val="99"/>
    <w:rsid w:val="008F2BDE"/>
    <w:pPr>
      <w:tabs>
        <w:tab w:val="num" w:pos="720"/>
      </w:tabs>
      <w:spacing w:before="240" w:after="240"/>
      <w:ind w:left="720" w:hanging="360"/>
    </w:pPr>
    <w:rPr>
      <w:sz w:val="28"/>
    </w:rPr>
  </w:style>
  <w:style w:type="paragraph" w:customStyle="1" w:styleId="02statia2">
    <w:name w:val="02statia2"/>
    <w:basedOn w:val="a"/>
    <w:uiPriority w:val="99"/>
    <w:rsid w:val="008F2BDE"/>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8F2BDE"/>
    <w:pPr>
      <w:spacing w:before="120" w:after="0" w:line="320" w:lineRule="atLeast"/>
      <w:jc w:val="left"/>
    </w:pPr>
    <w:rPr>
      <w:rFonts w:ascii="GaramondC" w:hAnsi="GaramondC"/>
      <w:color w:val="000000"/>
      <w:sz w:val="20"/>
      <w:szCs w:val="20"/>
    </w:rPr>
  </w:style>
  <w:style w:type="paragraph" w:customStyle="1" w:styleId="53">
    <w:name w:val="Знак5 Знак Знак Знак"/>
    <w:basedOn w:val="a"/>
    <w:uiPriority w:val="99"/>
    <w:rsid w:val="008F2BDE"/>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uiPriority w:val="99"/>
    <w:rsid w:val="008F2B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7">
    <w:name w:val="Таблица текст"/>
    <w:basedOn w:val="a"/>
    <w:uiPriority w:val="99"/>
    <w:rsid w:val="008F2BDE"/>
    <w:pPr>
      <w:spacing w:before="40" w:after="40"/>
      <w:ind w:left="57" w:right="57"/>
      <w:jc w:val="left"/>
    </w:pPr>
    <w:rPr>
      <w:sz w:val="22"/>
      <w:szCs w:val="22"/>
    </w:rPr>
  </w:style>
  <w:style w:type="paragraph" w:customStyle="1" w:styleId="3a">
    <w:name w:val="Знак3"/>
    <w:basedOn w:val="a"/>
    <w:uiPriority w:val="99"/>
    <w:rsid w:val="008F2BDE"/>
    <w:pPr>
      <w:spacing w:before="100" w:beforeAutospacing="1" w:after="100" w:afterAutospacing="1"/>
      <w:jc w:val="left"/>
    </w:pPr>
    <w:rPr>
      <w:rFonts w:ascii="Tahoma" w:hAnsi="Tahoma"/>
      <w:sz w:val="20"/>
      <w:szCs w:val="20"/>
      <w:lang w:val="en-US" w:eastAsia="en-US"/>
    </w:rPr>
  </w:style>
  <w:style w:type="character" w:customStyle="1" w:styleId="aff8">
    <w:name w:val="Заголовок записки Знак"/>
    <w:basedOn w:val="a0"/>
    <w:link w:val="aff9"/>
    <w:uiPriority w:val="99"/>
    <w:semiHidden/>
    <w:rsid w:val="008F2BDE"/>
    <w:rPr>
      <w:rFonts w:ascii="Times New Roman" w:eastAsia="Times New Roman" w:hAnsi="Times New Roman" w:cs="Times New Roman"/>
      <w:sz w:val="24"/>
      <w:szCs w:val="24"/>
      <w:lang w:eastAsia="ru-RU"/>
    </w:rPr>
  </w:style>
  <w:style w:type="paragraph" w:styleId="aff9">
    <w:name w:val="Note Heading"/>
    <w:basedOn w:val="a"/>
    <w:next w:val="a"/>
    <w:link w:val="aff8"/>
    <w:uiPriority w:val="99"/>
    <w:semiHidden/>
    <w:rsid w:val="008F2BDE"/>
  </w:style>
  <w:style w:type="paragraph" w:styleId="affa">
    <w:name w:val="TOC Heading"/>
    <w:basedOn w:val="1"/>
    <w:next w:val="a"/>
    <w:uiPriority w:val="99"/>
    <w:qFormat/>
    <w:rsid w:val="008F2BD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uiPriority w:val="99"/>
    <w:rsid w:val="008F2BDE"/>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02statia3">
    <w:name w:val="02statia3"/>
    <w:basedOn w:val="a"/>
    <w:uiPriority w:val="99"/>
    <w:rsid w:val="008F2BDE"/>
    <w:pPr>
      <w:spacing w:before="120" w:after="0" w:line="320" w:lineRule="atLeast"/>
      <w:ind w:left="2900" w:hanging="880"/>
    </w:pPr>
    <w:rPr>
      <w:rFonts w:ascii="GaramondNarrowC" w:hAnsi="GaramondNarrowC"/>
      <w:color w:val="000000"/>
      <w:sz w:val="21"/>
      <w:szCs w:val="21"/>
    </w:rPr>
  </w:style>
  <w:style w:type="character" w:customStyle="1" w:styleId="affb">
    <w:name w:val="Текст примечания Знак"/>
    <w:basedOn w:val="a0"/>
    <w:link w:val="affc"/>
    <w:uiPriority w:val="99"/>
    <w:semiHidden/>
    <w:rsid w:val="008F2BDE"/>
    <w:rPr>
      <w:rFonts w:ascii="Times New Roman" w:eastAsia="Times New Roman" w:hAnsi="Times New Roman" w:cs="Times New Roman"/>
      <w:sz w:val="20"/>
      <w:szCs w:val="20"/>
      <w:lang w:eastAsia="ru-RU"/>
    </w:rPr>
  </w:style>
  <w:style w:type="paragraph" w:styleId="affc">
    <w:name w:val="annotation text"/>
    <w:basedOn w:val="a"/>
    <w:link w:val="affb"/>
    <w:uiPriority w:val="99"/>
    <w:semiHidden/>
    <w:rsid w:val="008F2BDE"/>
    <w:rPr>
      <w:sz w:val="20"/>
      <w:szCs w:val="20"/>
    </w:rPr>
  </w:style>
  <w:style w:type="character" w:customStyle="1" w:styleId="affd">
    <w:name w:val="Тема примечания Знак"/>
    <w:basedOn w:val="affb"/>
    <w:link w:val="affe"/>
    <w:uiPriority w:val="99"/>
    <w:semiHidden/>
    <w:rsid w:val="008F2BDE"/>
    <w:rPr>
      <w:rFonts w:ascii="Times New Roman" w:eastAsia="Times New Roman" w:hAnsi="Times New Roman" w:cs="Times New Roman"/>
      <w:b/>
      <w:bCs/>
      <w:sz w:val="20"/>
      <w:szCs w:val="20"/>
      <w:lang w:eastAsia="ru-RU"/>
    </w:rPr>
  </w:style>
  <w:style w:type="paragraph" w:styleId="affe">
    <w:name w:val="annotation subject"/>
    <w:basedOn w:val="affc"/>
    <w:next w:val="affc"/>
    <w:link w:val="affd"/>
    <w:uiPriority w:val="99"/>
    <w:semiHidden/>
    <w:rsid w:val="008F2BDE"/>
    <w:rPr>
      <w:b/>
      <w:bCs/>
    </w:rPr>
  </w:style>
  <w:style w:type="paragraph" w:customStyle="1" w:styleId="43">
    <w:name w:val="Стиль4"/>
    <w:basedOn w:val="a"/>
    <w:rsid w:val="008F2BDE"/>
    <w:pPr>
      <w:spacing w:after="0"/>
    </w:pPr>
    <w:rPr>
      <w:szCs w:val="20"/>
    </w:rPr>
  </w:style>
  <w:style w:type="character" w:customStyle="1" w:styleId="afff">
    <w:name w:val="Схема документа Знак"/>
    <w:basedOn w:val="a0"/>
    <w:link w:val="afff0"/>
    <w:uiPriority w:val="99"/>
    <w:semiHidden/>
    <w:rsid w:val="008F2BDE"/>
    <w:rPr>
      <w:rFonts w:ascii="Tahoma" w:eastAsia="Times New Roman" w:hAnsi="Tahoma" w:cs="Tahoma"/>
      <w:sz w:val="20"/>
      <w:szCs w:val="20"/>
      <w:shd w:val="clear" w:color="auto" w:fill="000080"/>
      <w:lang w:eastAsia="ru-RU"/>
    </w:rPr>
  </w:style>
  <w:style w:type="paragraph" w:styleId="afff0">
    <w:name w:val="Document Map"/>
    <w:basedOn w:val="a"/>
    <w:link w:val="afff"/>
    <w:uiPriority w:val="99"/>
    <w:semiHidden/>
    <w:rsid w:val="008F2BDE"/>
    <w:pPr>
      <w:shd w:val="clear" w:color="auto" w:fill="000080"/>
    </w:pPr>
    <w:rPr>
      <w:rFonts w:ascii="Tahoma" w:hAnsi="Tahoma" w:cs="Tahoma"/>
      <w:sz w:val="20"/>
      <w:szCs w:val="20"/>
    </w:rPr>
  </w:style>
  <w:style w:type="character" w:customStyle="1" w:styleId="grame">
    <w:name w:val="grame"/>
    <w:basedOn w:val="a0"/>
    <w:uiPriority w:val="99"/>
    <w:rsid w:val="008F2BDE"/>
    <w:rPr>
      <w:rFonts w:cs="Times New Roman"/>
    </w:rPr>
  </w:style>
  <w:style w:type="paragraph" w:customStyle="1" w:styleId="Style4">
    <w:name w:val="Style4"/>
    <w:basedOn w:val="a"/>
    <w:uiPriority w:val="99"/>
    <w:rsid w:val="008F2BDE"/>
    <w:pPr>
      <w:widowControl w:val="0"/>
      <w:autoSpaceDE w:val="0"/>
      <w:autoSpaceDN w:val="0"/>
      <w:adjustRightInd w:val="0"/>
      <w:spacing w:after="0" w:line="302" w:lineRule="exact"/>
    </w:pPr>
  </w:style>
  <w:style w:type="paragraph" w:customStyle="1" w:styleId="u">
    <w:name w:val="u"/>
    <w:basedOn w:val="a"/>
    <w:uiPriority w:val="99"/>
    <w:rsid w:val="008F2BDE"/>
    <w:pPr>
      <w:spacing w:before="100" w:beforeAutospacing="1" w:after="100" w:afterAutospacing="1"/>
      <w:jc w:val="left"/>
    </w:pPr>
  </w:style>
  <w:style w:type="paragraph" w:customStyle="1" w:styleId="text-1">
    <w:name w:val="text-1"/>
    <w:basedOn w:val="a"/>
    <w:rsid w:val="008F2BDE"/>
    <w:pPr>
      <w:spacing w:before="100" w:beforeAutospacing="1" w:after="100" w:afterAutospacing="1"/>
      <w:jc w:val="left"/>
    </w:pPr>
  </w:style>
  <w:style w:type="paragraph" w:customStyle="1" w:styleId="afff1">
    <w:name w:val="Подподпункт"/>
    <w:basedOn w:val="a"/>
    <w:rsid w:val="008F2BDE"/>
    <w:pPr>
      <w:tabs>
        <w:tab w:val="num" w:pos="3600"/>
      </w:tabs>
      <w:spacing w:after="0" w:line="360" w:lineRule="auto"/>
      <w:ind w:left="3600" w:hanging="360"/>
    </w:pPr>
    <w:rPr>
      <w:sz w:val="28"/>
      <w:szCs w:val="20"/>
    </w:rPr>
  </w:style>
  <w:style w:type="paragraph" w:customStyle="1" w:styleId="afff2">
    <w:name w:val="Подподподпункт"/>
    <w:basedOn w:val="a"/>
    <w:rsid w:val="008F2BDE"/>
    <w:pPr>
      <w:tabs>
        <w:tab w:val="left" w:pos="1134"/>
        <w:tab w:val="num" w:pos="1576"/>
        <w:tab w:val="left" w:pos="1701"/>
      </w:tabs>
      <w:spacing w:after="0" w:line="360" w:lineRule="auto"/>
      <w:ind w:left="1576" w:hanging="1008"/>
    </w:pPr>
    <w:rPr>
      <w:snapToGrid w:val="0"/>
      <w:sz w:val="28"/>
      <w:szCs w:val="20"/>
    </w:rPr>
  </w:style>
  <w:style w:type="paragraph" w:customStyle="1" w:styleId="19">
    <w:name w:val="Пункт1"/>
    <w:basedOn w:val="a"/>
    <w:rsid w:val="008F2BDE"/>
    <w:pPr>
      <w:tabs>
        <w:tab w:val="num" w:pos="1440"/>
      </w:tabs>
      <w:spacing w:before="240" w:after="0" w:line="360" w:lineRule="auto"/>
      <w:ind w:left="1440" w:hanging="360"/>
      <w:jc w:val="center"/>
    </w:pPr>
    <w:rPr>
      <w:rFonts w:ascii="Arial" w:hAnsi="Arial"/>
      <w:b/>
      <w:snapToGrid w:val="0"/>
      <w:sz w:val="28"/>
      <w:szCs w:val="28"/>
    </w:rPr>
  </w:style>
  <w:style w:type="paragraph" w:customStyle="1" w:styleId="2b">
    <w:name w:val="Пункт2"/>
    <w:basedOn w:val="afa"/>
    <w:uiPriority w:val="99"/>
    <w:rsid w:val="008F2BDE"/>
    <w:pPr>
      <w:keepNext/>
      <w:tabs>
        <w:tab w:val="clear" w:pos="1620"/>
      </w:tabs>
      <w:suppressAutoHyphens/>
      <w:spacing w:before="240" w:after="120"/>
      <w:ind w:left="0" w:firstLine="0"/>
      <w:jc w:val="left"/>
      <w:outlineLvl w:val="2"/>
    </w:pPr>
    <w:rPr>
      <w:b/>
      <w:sz w:val="28"/>
      <w:szCs w:val="20"/>
    </w:rPr>
  </w:style>
  <w:style w:type="paragraph" w:styleId="afff3">
    <w:name w:val="List Paragraph"/>
    <w:basedOn w:val="a"/>
    <w:uiPriority w:val="34"/>
    <w:qFormat/>
    <w:rsid w:val="008F2BDE"/>
    <w:pPr>
      <w:ind w:left="720"/>
      <w:contextualSpacing/>
    </w:pPr>
  </w:style>
  <w:style w:type="character" w:styleId="afff4">
    <w:name w:val="Subtle Emphasis"/>
    <w:basedOn w:val="a0"/>
    <w:uiPriority w:val="19"/>
    <w:qFormat/>
    <w:rsid w:val="008F2BDE"/>
    <w:rPr>
      <w:i/>
      <w:iCs/>
      <w:color w:val="808080" w:themeColor="text1" w:themeTint="7F"/>
    </w:rPr>
  </w:style>
  <w:style w:type="paragraph" w:styleId="afff5">
    <w:name w:val="No Spacing"/>
    <w:uiPriority w:val="1"/>
    <w:qFormat/>
    <w:rsid w:val="008F2BDE"/>
    <w:pPr>
      <w:spacing w:after="0" w:line="240" w:lineRule="auto"/>
      <w:jc w:val="both"/>
    </w:pPr>
    <w:rPr>
      <w:rFonts w:ascii="Times New Roman" w:eastAsia="Times New Roman" w:hAnsi="Times New Roman" w:cs="Times New Roman"/>
      <w:sz w:val="24"/>
      <w:szCs w:val="24"/>
      <w:lang w:eastAsia="ru-RU"/>
    </w:rPr>
  </w:style>
  <w:style w:type="character" w:styleId="afff6">
    <w:name w:val="Emphasis"/>
    <w:basedOn w:val="a0"/>
    <w:uiPriority w:val="20"/>
    <w:qFormat/>
    <w:rsid w:val="008F2BDE"/>
    <w:rPr>
      <w:i/>
      <w:iCs/>
    </w:rPr>
  </w:style>
  <w:style w:type="paragraph" w:customStyle="1" w:styleId="1CharChar">
    <w:name w:val="Знак1 Char Char"/>
    <w:basedOn w:val="a"/>
    <w:rsid w:val="008F2BDE"/>
    <w:pPr>
      <w:spacing w:after="160" w:line="240" w:lineRule="exact"/>
      <w:jc w:val="left"/>
    </w:pPr>
    <w:rPr>
      <w:rFonts w:ascii="Verdana" w:hAnsi="Verdana" w:cs="Verdana"/>
      <w:lang w:val="en-US" w:eastAsia="en-US"/>
    </w:rPr>
  </w:style>
  <w:style w:type="paragraph" w:styleId="2c">
    <w:name w:val="List 2"/>
    <w:basedOn w:val="a"/>
    <w:uiPriority w:val="99"/>
    <w:semiHidden/>
    <w:unhideWhenUsed/>
    <w:rsid w:val="008F2BDE"/>
    <w:pPr>
      <w:ind w:left="566" w:hanging="283"/>
      <w:contextualSpacing/>
    </w:pPr>
  </w:style>
  <w:style w:type="paragraph" w:customStyle="1" w:styleId="ConsNonformat">
    <w:name w:val="ConsNonformat"/>
    <w:uiPriority w:val="99"/>
    <w:rsid w:val="008F2B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54">
    <w:name w:val="Стиль5"/>
    <w:basedOn w:val="a"/>
    <w:rsid w:val="008F2BDE"/>
    <w:pPr>
      <w:spacing w:after="0"/>
      <w:ind w:firstLine="426"/>
      <w:jc w:val="center"/>
    </w:pPr>
    <w:rPr>
      <w:szCs w:val="20"/>
    </w:rPr>
  </w:style>
  <w:style w:type="paragraph" w:styleId="afff7">
    <w:name w:val="Block Text"/>
    <w:basedOn w:val="a"/>
    <w:rsid w:val="00036E8D"/>
    <w:pPr>
      <w:spacing w:after="0"/>
      <w:ind w:left="-567" w:right="-766" w:firstLine="851"/>
    </w:pPr>
    <w:rPr>
      <w:szCs w:val="20"/>
    </w:rPr>
  </w:style>
  <w:style w:type="character" w:customStyle="1" w:styleId="FontStyle16">
    <w:name w:val="Font Style16"/>
    <w:basedOn w:val="a0"/>
    <w:rsid w:val="00036E8D"/>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zakupki@molniya.ru" TargetMode="External"/><Relationship Id="rId18" Type="http://schemas.openxmlformats.org/officeDocument/2006/relationships/oleObject" Target="embeddings/oleObject1.bin"/><Relationship Id="rId26"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17" Type="http://schemas.openxmlformats.org/officeDocument/2006/relationships/image" Target="media/image1.wmf"/><Relationship Id="rId25"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20" Type="http://schemas.openxmlformats.org/officeDocument/2006/relationships/oleObject" Target="embeddings/oleObject2.bin"/><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4.bin"/><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4.wmf"/><Relationship Id="rId28"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image" Target="media/image2.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oleObject" Target="embeddings/oleObject3.bin"/><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1008B-F2CF-4405-87DF-66A35508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15427</Words>
  <Characters>87934</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zotova-ea</dc:creator>
  <cp:keywords/>
  <dc:description/>
  <cp:lastModifiedBy>0003</cp:lastModifiedBy>
  <cp:revision>4</cp:revision>
  <cp:lastPrinted>2012-02-17T13:34:00Z</cp:lastPrinted>
  <dcterms:created xsi:type="dcterms:W3CDTF">2012-02-17T13:17:00Z</dcterms:created>
  <dcterms:modified xsi:type="dcterms:W3CDTF">2012-02-17T13:38:00Z</dcterms:modified>
</cp:coreProperties>
</file>