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C2F" w:rsidRPr="00960C2F" w:rsidRDefault="00960C2F" w:rsidP="00960C2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Техническое задание</w:t>
      </w:r>
    </w:p>
    <w:p w:rsid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Помещения для проведения мероприятий предоставляются заказчиком.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Pr="00960C2F" w:rsidRDefault="00960C2F" w:rsidP="00960C2F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60C2F">
        <w:rPr>
          <w:rFonts w:ascii="Times New Roman" w:hAnsi="Times New Roman"/>
          <w:b/>
          <w:sz w:val="24"/>
          <w:szCs w:val="24"/>
        </w:rPr>
        <w:t xml:space="preserve">Проведение стратегической сессии в </w:t>
      </w:r>
      <w:proofErr w:type="gramStart"/>
      <w:r w:rsidRPr="00960C2F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b/>
          <w:sz w:val="24"/>
          <w:szCs w:val="24"/>
        </w:rPr>
        <w:t>. Чита 25-27 июля 2012 г.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gramStart"/>
      <w:r w:rsidRPr="00960C2F">
        <w:rPr>
          <w:rFonts w:ascii="Times New Roman" w:hAnsi="Times New Roman"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sz w:val="24"/>
          <w:szCs w:val="24"/>
        </w:rPr>
        <w:t>. Чита.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Дата проведения: 25-27 июля (продолжительность 3 дня).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Количество участников: 80 человек.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Формат: проработка проблемных вопросов в 5-ти мини группах, при участии не менее одного модератора со стороны поставщика услуг.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 xml:space="preserve">Результат: </w:t>
      </w:r>
    </w:p>
    <w:p w:rsidR="00960C2F" w:rsidRPr="00960C2F" w:rsidRDefault="00960C2F" w:rsidP="00960C2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firstLine="273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 xml:space="preserve">оценка достаточности кадрового потенциала и </w:t>
      </w:r>
      <w:proofErr w:type="spellStart"/>
      <w:r w:rsidRPr="00960C2F">
        <w:rPr>
          <w:rFonts w:ascii="Times New Roman" w:hAnsi="Times New Roman"/>
          <w:sz w:val="24"/>
          <w:szCs w:val="24"/>
        </w:rPr>
        <w:t>мотивированности</w:t>
      </w:r>
      <w:proofErr w:type="spellEnd"/>
      <w:r w:rsidRPr="00960C2F">
        <w:rPr>
          <w:rFonts w:ascii="Times New Roman" w:hAnsi="Times New Roman"/>
          <w:sz w:val="24"/>
          <w:szCs w:val="24"/>
        </w:rPr>
        <w:t xml:space="preserve"> работников для реализации среднесрочного плана развития ППГХО; </w:t>
      </w:r>
    </w:p>
    <w:p w:rsidR="00960C2F" w:rsidRPr="00960C2F" w:rsidRDefault="00960C2F" w:rsidP="00960C2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firstLine="273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разработка предложений по наиболее эффективному использованию выявленных компетенций работников, определению оптимальных ролей и позиций в системе управления, проектах и рабочих группах при разработке и реализации программы преобразований;</w:t>
      </w:r>
    </w:p>
    <w:p w:rsidR="00960C2F" w:rsidRPr="00960C2F" w:rsidRDefault="00960C2F" w:rsidP="00960C2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firstLine="273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повышение информированности о ходе и перспективах преобразований, создание условий для выработки общего видения, повышения мотивации и вовлеченности участников;</w:t>
      </w:r>
    </w:p>
    <w:p w:rsidR="00960C2F" w:rsidRPr="00960C2F" w:rsidRDefault="00960C2F" w:rsidP="00960C2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firstLine="273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получение материалов по результатам работы, о ходе реализации  Антикризисной программы и среднесрочного плана развития.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Требования к модератору:</w:t>
      </w:r>
    </w:p>
    <w:p w:rsidR="00960C2F" w:rsidRPr="00960C2F" w:rsidRDefault="00960C2F" w:rsidP="00960C2F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Опыт участия в аналогичных мероприятиях (стратегические сессии, сессии по выработке планов действий) с числом участников от 60-ти человек в роли модератора малых групп для производственных мероприятий;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Pr="00960C2F" w:rsidRDefault="00960C2F" w:rsidP="00960C2F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60C2F">
        <w:rPr>
          <w:rFonts w:ascii="Times New Roman" w:hAnsi="Times New Roman"/>
          <w:b/>
          <w:sz w:val="24"/>
          <w:szCs w:val="24"/>
        </w:rPr>
        <w:t>Проведение оценочных мероприятий: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проведение оценки сотрудников, отобранных по результатам  стратегической сессии, методом «</w:t>
      </w:r>
      <w:proofErr w:type="spellStart"/>
      <w:r w:rsidRPr="00960C2F">
        <w:rPr>
          <w:rFonts w:ascii="Times New Roman" w:hAnsi="Times New Roman"/>
          <w:sz w:val="24"/>
          <w:szCs w:val="24"/>
        </w:rPr>
        <w:t>ассесстмент-центр</w:t>
      </w:r>
      <w:proofErr w:type="spellEnd"/>
      <w:r w:rsidRPr="00960C2F">
        <w:rPr>
          <w:rFonts w:ascii="Times New Roman" w:hAnsi="Times New Roman"/>
          <w:sz w:val="24"/>
          <w:szCs w:val="24"/>
        </w:rPr>
        <w:t>».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gramStart"/>
      <w:r w:rsidRPr="00960C2F">
        <w:rPr>
          <w:rFonts w:ascii="Times New Roman" w:hAnsi="Times New Roman"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sz w:val="24"/>
          <w:szCs w:val="24"/>
        </w:rPr>
        <w:t>. Чита.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Дата проведения: август 2012 г.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Количество участников: 50 человек.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Результат:</w:t>
      </w:r>
    </w:p>
    <w:p w:rsidR="00960C2F" w:rsidRPr="00960C2F" w:rsidRDefault="00960C2F" w:rsidP="00960C2F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предоставление отчетов по каждому оцененному сотруднику;</w:t>
      </w:r>
    </w:p>
    <w:p w:rsidR="00960C2F" w:rsidRPr="00960C2F" w:rsidRDefault="00960C2F" w:rsidP="00960C2F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сводный отчет по всем участникам, включая карту кадровых рисков;</w:t>
      </w:r>
    </w:p>
    <w:p w:rsidR="00960C2F" w:rsidRPr="00960C2F" w:rsidRDefault="00960C2F" w:rsidP="00960C2F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обратная связь участникам по результатам оценки.</w:t>
      </w:r>
    </w:p>
    <w:p w:rsidR="00960C2F" w:rsidRPr="00960C2F" w:rsidRDefault="00960C2F" w:rsidP="00960C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C2F">
        <w:rPr>
          <w:rFonts w:ascii="Times New Roman" w:hAnsi="Times New Roman" w:cs="Times New Roman"/>
          <w:sz w:val="24"/>
          <w:szCs w:val="24"/>
        </w:rPr>
        <w:t>Требования к оценщикам:</w:t>
      </w:r>
    </w:p>
    <w:p w:rsidR="00960C2F" w:rsidRPr="00960C2F" w:rsidRDefault="00960C2F" w:rsidP="00960C2F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наличие сертификата;</w:t>
      </w:r>
    </w:p>
    <w:p w:rsidR="00960C2F" w:rsidRPr="00960C2F" w:rsidRDefault="00960C2F" w:rsidP="00960C2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опыт проведения оценки сотрудников производственных компаний;</w:t>
      </w:r>
    </w:p>
    <w:p w:rsidR="00960C2F" w:rsidRPr="00960C2F" w:rsidRDefault="00960C2F" w:rsidP="00960C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0C2F" w:rsidRPr="00960C2F" w:rsidRDefault="00960C2F" w:rsidP="00960C2F">
      <w:pPr>
        <w:pStyle w:val="a3"/>
        <w:ind w:left="1364"/>
        <w:jc w:val="both"/>
        <w:rPr>
          <w:rFonts w:ascii="Times New Roman" w:hAnsi="Times New Roman"/>
          <w:sz w:val="24"/>
          <w:szCs w:val="24"/>
        </w:rPr>
      </w:pPr>
    </w:p>
    <w:p w:rsidR="00960C2F" w:rsidRPr="00960C2F" w:rsidRDefault="00960C2F" w:rsidP="00960C2F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60C2F">
        <w:rPr>
          <w:rFonts w:ascii="Times New Roman" w:hAnsi="Times New Roman"/>
          <w:b/>
          <w:sz w:val="24"/>
          <w:szCs w:val="24"/>
        </w:rPr>
        <w:t xml:space="preserve">Формирование программы социального развития </w:t>
      </w:r>
      <w:proofErr w:type="gramStart"/>
      <w:r w:rsidRPr="00960C2F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960C2F">
        <w:rPr>
          <w:rFonts w:ascii="Times New Roman" w:hAnsi="Times New Roman"/>
          <w:b/>
          <w:sz w:val="24"/>
          <w:szCs w:val="24"/>
        </w:rPr>
        <w:t>Краснокаменска</w:t>
      </w:r>
      <w:proofErr w:type="spellEnd"/>
      <w:r w:rsidRPr="00960C2F">
        <w:rPr>
          <w:rFonts w:ascii="Times New Roman" w:hAnsi="Times New Roman"/>
          <w:b/>
          <w:sz w:val="24"/>
          <w:szCs w:val="24"/>
        </w:rPr>
        <w:t>: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проведение исследования среди местного населения, формирование программы социального развития на основе результатов опроса.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gramStart"/>
      <w:r w:rsidRPr="00960C2F">
        <w:rPr>
          <w:rFonts w:ascii="Times New Roman" w:hAnsi="Times New Roman"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60C2F">
        <w:rPr>
          <w:rFonts w:ascii="Times New Roman" w:hAnsi="Times New Roman"/>
          <w:sz w:val="24"/>
          <w:szCs w:val="24"/>
        </w:rPr>
        <w:t>Краснокаменск</w:t>
      </w:r>
      <w:proofErr w:type="spellEnd"/>
      <w:r w:rsidRPr="00960C2F">
        <w:rPr>
          <w:rFonts w:ascii="Times New Roman" w:hAnsi="Times New Roman"/>
          <w:sz w:val="24"/>
          <w:szCs w:val="24"/>
        </w:rPr>
        <w:t>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Дата проведения: август 2012г.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Результат:</w:t>
      </w:r>
    </w:p>
    <w:p w:rsidR="00960C2F" w:rsidRPr="00960C2F" w:rsidRDefault="00960C2F" w:rsidP="00960C2F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результаты исследования в виде консолидированного отчета;</w:t>
      </w:r>
    </w:p>
    <w:p w:rsidR="00960C2F" w:rsidRPr="00960C2F" w:rsidRDefault="00960C2F" w:rsidP="00960C2F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60C2F">
        <w:rPr>
          <w:rFonts w:ascii="Times New Roman" w:hAnsi="Times New Roman"/>
          <w:sz w:val="24"/>
          <w:szCs w:val="24"/>
        </w:rPr>
        <w:t>утвержденная руководством ОАО «</w:t>
      </w:r>
      <w:proofErr w:type="spellStart"/>
      <w:r w:rsidRPr="00960C2F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960C2F">
        <w:rPr>
          <w:rFonts w:ascii="Times New Roman" w:hAnsi="Times New Roman"/>
          <w:sz w:val="24"/>
          <w:szCs w:val="24"/>
        </w:rPr>
        <w:t xml:space="preserve">» программа социального развития </w:t>
      </w:r>
      <w:proofErr w:type="gramStart"/>
      <w:r w:rsidRPr="00960C2F">
        <w:rPr>
          <w:rFonts w:ascii="Times New Roman" w:hAnsi="Times New Roman"/>
          <w:sz w:val="24"/>
          <w:szCs w:val="24"/>
        </w:rPr>
        <w:t>г</w:t>
      </w:r>
      <w:proofErr w:type="gramEnd"/>
      <w:r w:rsidRPr="00960C2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60C2F">
        <w:rPr>
          <w:rFonts w:ascii="Times New Roman" w:hAnsi="Times New Roman"/>
          <w:sz w:val="24"/>
          <w:szCs w:val="24"/>
        </w:rPr>
        <w:t>Краснокаменска</w:t>
      </w:r>
      <w:proofErr w:type="spellEnd"/>
      <w:r w:rsidRPr="00960C2F">
        <w:rPr>
          <w:rFonts w:ascii="Times New Roman" w:hAnsi="Times New Roman"/>
          <w:sz w:val="24"/>
          <w:szCs w:val="24"/>
        </w:rPr>
        <w:t>.</w:t>
      </w:r>
    </w:p>
    <w:p w:rsidR="00960C2F" w:rsidRPr="00960C2F" w:rsidRDefault="00960C2F" w:rsidP="00960C2F">
      <w:pPr>
        <w:pStyle w:val="a3"/>
        <w:ind w:left="644"/>
        <w:jc w:val="both"/>
        <w:rPr>
          <w:rFonts w:ascii="Times New Roman" w:hAnsi="Times New Roman"/>
          <w:sz w:val="24"/>
          <w:szCs w:val="24"/>
        </w:rPr>
      </w:pPr>
    </w:p>
    <w:p w:rsidR="00C40730" w:rsidRPr="00960C2F" w:rsidRDefault="00C40730">
      <w:pPr>
        <w:rPr>
          <w:rFonts w:ascii="Times New Roman" w:hAnsi="Times New Roman" w:cs="Times New Roman"/>
          <w:sz w:val="24"/>
          <w:szCs w:val="24"/>
        </w:rPr>
      </w:pPr>
    </w:p>
    <w:sectPr w:rsidR="00C40730" w:rsidRPr="00960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21993"/>
    <w:multiLevelType w:val="hybridMultilevel"/>
    <w:tmpl w:val="BC7C588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054EC5"/>
    <w:multiLevelType w:val="hybridMultilevel"/>
    <w:tmpl w:val="1D04AD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A71440F"/>
    <w:multiLevelType w:val="hybridMultilevel"/>
    <w:tmpl w:val="811A2AC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6AD1126B"/>
    <w:multiLevelType w:val="hybridMultilevel"/>
    <w:tmpl w:val="B36E30E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71A9296B"/>
    <w:multiLevelType w:val="hybridMultilevel"/>
    <w:tmpl w:val="C9DA4E46"/>
    <w:lvl w:ilvl="0" w:tplc="6E3C76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3391AE0"/>
    <w:multiLevelType w:val="hybridMultilevel"/>
    <w:tmpl w:val="6F3CE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392218"/>
    <w:multiLevelType w:val="hybridMultilevel"/>
    <w:tmpl w:val="5EEAB8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0C2F"/>
    <w:rsid w:val="00960C2F"/>
    <w:rsid w:val="00C40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60C2F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1904</Characters>
  <Application>Microsoft Office Word</Application>
  <DocSecurity>0</DocSecurity>
  <Lines>15</Lines>
  <Paragraphs>4</Paragraphs>
  <ScaleCrop>false</ScaleCrop>
  <Company>ОАО "Атомредметзолото"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zaytsev.a.p</cp:lastModifiedBy>
  <cp:revision>2</cp:revision>
  <dcterms:created xsi:type="dcterms:W3CDTF">2012-07-05T11:57:00Z</dcterms:created>
  <dcterms:modified xsi:type="dcterms:W3CDTF">2012-07-05T11:59:00Z</dcterms:modified>
</cp:coreProperties>
</file>