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C41C5C">
        <w:rPr>
          <w:b/>
          <w:szCs w:val="28"/>
        </w:rPr>
        <w:t>оргтехники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C41C5C">
        <w:rPr>
          <w:rFonts w:ascii="Times New Roman" w:hAnsi="Times New Roman"/>
        </w:rPr>
        <w:t>04</w:t>
      </w:r>
      <w:r>
        <w:rPr>
          <w:rFonts w:ascii="Times New Roman" w:hAnsi="Times New Roman"/>
        </w:rPr>
        <w:t xml:space="preserve">» </w:t>
      </w:r>
      <w:r w:rsidR="00C41C5C">
        <w:rPr>
          <w:rFonts w:ascii="Times New Roman" w:hAnsi="Times New Roman"/>
        </w:rPr>
        <w:t>августа 2016 года  № 339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C5F4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41C5C">
              <w:rPr>
                <w:rFonts w:ascii="Times New Roman" w:hAnsi="Times New Roman"/>
                <w:sz w:val="22"/>
                <w:szCs w:val="22"/>
              </w:rPr>
              <w:t>оргтехники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C41C5C">
              <w:rPr>
                <w:rFonts w:ascii="Times New Roman" w:hAnsi="Times New Roman"/>
                <w:sz w:val="22"/>
                <w:szCs w:val="22"/>
              </w:rPr>
              <w:t>99 шт.</w:t>
            </w:r>
            <w:r w:rsidRPr="00B409FD">
              <w:rPr>
                <w:rFonts w:ascii="Times New Roman" w:hAnsi="Times New Roman"/>
                <w:sz w:val="22"/>
                <w:szCs w:val="22"/>
              </w:rPr>
              <w:t xml:space="preserve"> Для каждой позиции количество указывается в Техническом задании. </w:t>
            </w:r>
          </w:p>
          <w:p w:rsidR="00B409FD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C41C5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течение 10 (десяти) рабочих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071FCC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071FCC" w:rsidRDefault="00071FC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41C5C" w:rsidP="00C41C5C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>918 164,00</w:t>
            </w:r>
            <w:r w:rsidR="004A628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девятьсот восем</w:t>
            </w:r>
            <w:r w:rsidR="00163697">
              <w:rPr>
                <w:rFonts w:ascii="Times New Roman" w:hAnsi="Times New Roman"/>
                <w:sz w:val="22"/>
                <w:szCs w:val="22"/>
              </w:rPr>
              <w:t>надцать тысяч сто шестьдесят четыре</w:t>
            </w:r>
            <w:r w:rsidR="004A6284">
              <w:rPr>
                <w:rFonts w:ascii="Times New Roman" w:hAnsi="Times New Roman"/>
                <w:sz w:val="22"/>
                <w:szCs w:val="22"/>
              </w:rPr>
              <w:t>)</w:t>
            </w:r>
            <w:r w:rsidR="004A6284" w:rsidRPr="004A6284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 w:rsidR="00163697">
              <w:rPr>
                <w:rFonts w:ascii="Times New Roman" w:hAnsi="Times New Roman"/>
                <w:sz w:val="22"/>
                <w:szCs w:val="22"/>
              </w:rPr>
              <w:t>я 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0 копеек</w:t>
            </w:r>
            <w:r w:rsidR="004A6284" w:rsidRPr="004A6284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  <w:bookmarkEnd w:id="0"/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1636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636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551D0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1636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163697" w:rsidP="004A628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CC5F46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02117"/>
    <w:rsid w:val="000118AB"/>
    <w:rsid w:val="00034FEC"/>
    <w:rsid w:val="000705C6"/>
    <w:rsid w:val="00071FCC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63697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6284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E46AC"/>
    <w:rsid w:val="008F63EA"/>
    <w:rsid w:val="008F7D3D"/>
    <w:rsid w:val="00906EFA"/>
    <w:rsid w:val="00916EB5"/>
    <w:rsid w:val="00931D69"/>
    <w:rsid w:val="009551D0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D1B71"/>
    <w:rsid w:val="00AE24F4"/>
    <w:rsid w:val="00AE486B"/>
    <w:rsid w:val="00AF547B"/>
    <w:rsid w:val="00B04E97"/>
    <w:rsid w:val="00B051B6"/>
    <w:rsid w:val="00B07CEC"/>
    <w:rsid w:val="00B10669"/>
    <w:rsid w:val="00B1235F"/>
    <w:rsid w:val="00B177B4"/>
    <w:rsid w:val="00B409FD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41C5C"/>
    <w:rsid w:val="00C545B1"/>
    <w:rsid w:val="00C70160"/>
    <w:rsid w:val="00C85C73"/>
    <w:rsid w:val="00C876CC"/>
    <w:rsid w:val="00CA4D16"/>
    <w:rsid w:val="00CA4FCB"/>
    <w:rsid w:val="00CC5F46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360E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306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1EF4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4105D-2F09-4804-BE4C-A737E9A4D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146</cp:revision>
  <dcterms:created xsi:type="dcterms:W3CDTF">2014-10-10T07:14:00Z</dcterms:created>
  <dcterms:modified xsi:type="dcterms:W3CDTF">2016-08-04T09:38:00Z</dcterms:modified>
</cp:coreProperties>
</file>