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901" w:rsidRDefault="000C2901" w:rsidP="000C290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C2901" w:rsidRDefault="000C2901" w:rsidP="000C290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224/67-03/13-94 ОЗЦЭ</w:t>
      </w:r>
    </w:p>
    <w:p w:rsidR="000C2901" w:rsidRPr="00A6215E" w:rsidRDefault="000C2901" w:rsidP="000C2901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C2901" w:rsidRPr="00A6215E" w:rsidRDefault="000C2901" w:rsidP="000C290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C2901" w:rsidRDefault="000C2901" w:rsidP="000C290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C2901" w:rsidRPr="006F3094" w:rsidRDefault="000C2901" w:rsidP="000C290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083F9C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083F9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C2901" w:rsidRPr="00BD1E5B" w:rsidRDefault="000C2901" w:rsidP="000C290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строительных материалов</w:t>
      </w:r>
      <w:r w:rsidRPr="00083F9C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0C2901" w:rsidRPr="00A6215E" w:rsidRDefault="000C2901" w:rsidP="000C290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C2901" w:rsidRPr="00A6215E" w:rsidRDefault="000C2901" w:rsidP="000C29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2901" w:rsidRPr="00A6215E" w:rsidRDefault="000C2901" w:rsidP="000C29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2901" w:rsidRPr="00A6215E" w:rsidRDefault="000C2901" w:rsidP="000C29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2901" w:rsidRPr="00EC7BA3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C7BA3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C7BA3">
        <w:rPr>
          <w:rFonts w:ascii="Times New Roman" w:hAnsi="Times New Roman"/>
          <w:szCs w:val="24"/>
        </w:rPr>
        <w:t xml:space="preserve">: </w:t>
      </w:r>
      <w:r w:rsidRPr="003B4109">
        <w:rPr>
          <w:rFonts w:ascii="Times New Roman" w:hAnsi="Times New Roman"/>
          <w:bCs/>
          <w:szCs w:val="24"/>
        </w:rPr>
        <w:t>210</w:t>
      </w:r>
      <w:r>
        <w:rPr>
          <w:rFonts w:ascii="Times New Roman" w:hAnsi="Times New Roman"/>
          <w:bCs/>
          <w:szCs w:val="24"/>
        </w:rPr>
        <w:t xml:space="preserve"> </w:t>
      </w:r>
      <w:r w:rsidRPr="003B4109">
        <w:rPr>
          <w:rFonts w:ascii="Times New Roman" w:hAnsi="Times New Roman"/>
          <w:bCs/>
          <w:szCs w:val="24"/>
        </w:rPr>
        <w:t>245,</w:t>
      </w:r>
      <w:r>
        <w:rPr>
          <w:rFonts w:ascii="Times New Roman" w:hAnsi="Times New Roman"/>
          <w:bCs/>
          <w:szCs w:val="24"/>
        </w:rPr>
        <w:t xml:space="preserve"> </w:t>
      </w:r>
      <w:r w:rsidRPr="003B4109">
        <w:rPr>
          <w:rFonts w:ascii="Times New Roman" w:hAnsi="Times New Roman"/>
          <w:bCs/>
          <w:szCs w:val="24"/>
        </w:rPr>
        <w:t>00 (двести десять тысяч двести сорок пять</w:t>
      </w:r>
      <w:r w:rsidRPr="00EC7BA3">
        <w:rPr>
          <w:rFonts w:ascii="Times New Roman" w:hAnsi="Times New Roman"/>
          <w:bCs/>
          <w:szCs w:val="24"/>
        </w:rPr>
        <w:t xml:space="preserve"> </w:t>
      </w:r>
      <w:r w:rsidRPr="00EC7BA3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EC7BA3">
        <w:rPr>
          <w:rFonts w:ascii="Times New Roman" w:hAnsi="Times New Roman"/>
          <w:szCs w:val="24"/>
        </w:rPr>
        <w:t xml:space="preserve"> 60 копеек) рубл</w:t>
      </w:r>
      <w:r>
        <w:rPr>
          <w:rFonts w:ascii="Times New Roman" w:hAnsi="Times New Roman"/>
          <w:szCs w:val="24"/>
        </w:rPr>
        <w:t>ей</w:t>
      </w:r>
      <w:r w:rsidRPr="00EC7BA3">
        <w:rPr>
          <w:rFonts w:ascii="Times New Roman" w:hAnsi="Times New Roman"/>
          <w:szCs w:val="24"/>
        </w:rPr>
        <w:t xml:space="preserve"> с НДС. </w:t>
      </w:r>
      <w:r>
        <w:rPr>
          <w:rFonts w:ascii="Times New Roman" w:hAnsi="Times New Roman"/>
          <w:szCs w:val="24"/>
        </w:rPr>
        <w:t>В</w:t>
      </w:r>
      <w:r w:rsidRPr="007D558C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7D558C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C2901" w:rsidRPr="00EC7BA3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C7BA3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C7BA3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C2901" w:rsidRPr="00A6215E" w:rsidRDefault="000C2901" w:rsidP="000C29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C2901" w:rsidRPr="00A6215E" w:rsidRDefault="000C2901" w:rsidP="000C290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C2901" w:rsidRPr="00D55FE5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2901" w:rsidRPr="00A6215E" w:rsidRDefault="000C2901" w:rsidP="000C29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0C2901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E68"/>
    <w:rsid w:val="000C2901"/>
    <w:rsid w:val="001C4E6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9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0C290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9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0C290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2013-04-18T07:43:00Z</dcterms:created>
  <dcterms:modified xsi:type="dcterms:W3CDTF">2013-04-18T07:43:00Z</dcterms:modified>
</cp:coreProperties>
</file>