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77" w:rsidRPr="003D771F" w:rsidRDefault="00FE4B77" w:rsidP="00FE4B7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FE4B77" w:rsidRPr="003D771F" w:rsidRDefault="00FE4B77" w:rsidP="00FE4B77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224/67-03/14-224 ОКЭ</w:t>
      </w:r>
      <w:bookmarkStart w:id="0" w:name="_GoBack"/>
      <w:bookmarkEnd w:id="0"/>
    </w:p>
    <w:p w:rsidR="00FE4B77" w:rsidRPr="003D771F" w:rsidRDefault="00FE4B77" w:rsidP="00FE4B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FE4B77" w:rsidRPr="003D771F" w:rsidRDefault="00FE4B77" w:rsidP="00FE4B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FE4B77" w:rsidRPr="003D771F" w:rsidRDefault="00FE4B77" w:rsidP="00FE4B7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FE4B77" w:rsidRDefault="00FE4B77" w:rsidP="00FE4B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FE4B77" w:rsidRDefault="00FE4B77" w:rsidP="00FE4B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BB3F28">
        <w:rPr>
          <w:rFonts w:ascii="Times New Roman" w:hAnsi="Times New Roman"/>
          <w:bCs/>
          <w:szCs w:val="24"/>
        </w:rPr>
        <w:t>Кожемяко С</w:t>
      </w:r>
      <w:r>
        <w:rPr>
          <w:rFonts w:ascii="Times New Roman" w:hAnsi="Times New Roman"/>
          <w:bCs/>
          <w:szCs w:val="24"/>
        </w:rPr>
        <w:t xml:space="preserve">ветлана </w:t>
      </w:r>
      <w:r w:rsidRPr="00BB3F28">
        <w:rPr>
          <w:rFonts w:ascii="Times New Roman" w:hAnsi="Times New Roman"/>
          <w:bCs/>
          <w:szCs w:val="24"/>
        </w:rPr>
        <w:t>А</w:t>
      </w:r>
      <w:r>
        <w:rPr>
          <w:rFonts w:ascii="Times New Roman" w:hAnsi="Times New Roman"/>
          <w:bCs/>
          <w:szCs w:val="24"/>
        </w:rPr>
        <w:t>лександровна</w:t>
      </w:r>
      <w:r w:rsidRPr="00BB3F28">
        <w:rPr>
          <w:rFonts w:ascii="Times New Roman" w:hAnsi="Times New Roman"/>
          <w:szCs w:val="24"/>
        </w:rPr>
        <w:t xml:space="preserve"> </w:t>
      </w:r>
      <w:r w:rsidRPr="006A20CE">
        <w:rPr>
          <w:rFonts w:ascii="Times New Roman" w:hAnsi="Times New Roman"/>
          <w:szCs w:val="24"/>
        </w:rPr>
        <w:t xml:space="preserve">(48439) </w:t>
      </w:r>
      <w:r w:rsidRPr="00BB3F28">
        <w:rPr>
          <w:rFonts w:ascii="Times New Roman" w:hAnsi="Times New Roman"/>
          <w:bCs/>
          <w:szCs w:val="24"/>
        </w:rPr>
        <w:t>9-86-47</w:t>
      </w:r>
      <w:r w:rsidRPr="006A20CE">
        <w:rPr>
          <w:rFonts w:ascii="Times New Roman" w:hAnsi="Times New Roman"/>
          <w:bCs/>
          <w:szCs w:val="24"/>
        </w:rPr>
        <w:t xml:space="preserve">, </w:t>
      </w:r>
      <w:proofErr w:type="spellStart"/>
      <w:r w:rsidRPr="003F590A">
        <w:rPr>
          <w:rFonts w:ascii="Times New Roman" w:hAnsi="Times New Roman"/>
          <w:bCs/>
          <w:szCs w:val="24"/>
          <w:lang w:val="en-US"/>
        </w:rPr>
        <w:t>izotop</w:t>
      </w:r>
      <w:proofErr w:type="spellEnd"/>
      <w:r w:rsidRPr="003F590A">
        <w:rPr>
          <w:rFonts w:ascii="Times New Roman" w:hAnsi="Times New Roman"/>
          <w:bCs/>
          <w:szCs w:val="24"/>
        </w:rPr>
        <w:t>@</w:t>
      </w:r>
      <w:proofErr w:type="spellStart"/>
      <w:r w:rsidRPr="003F590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F590A">
        <w:rPr>
          <w:rFonts w:ascii="Times New Roman" w:hAnsi="Times New Roman"/>
          <w:bCs/>
          <w:szCs w:val="24"/>
        </w:rPr>
        <w:t>.</w:t>
      </w:r>
      <w:proofErr w:type="spellStart"/>
      <w:r w:rsidRPr="003F590A">
        <w:rPr>
          <w:rFonts w:ascii="Times New Roman" w:hAnsi="Times New Roman"/>
          <w:bCs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szCs w:val="24"/>
        </w:rPr>
        <w:t>;</w:t>
      </w:r>
      <w:r w:rsidRPr="0065147B">
        <w:rPr>
          <w:rFonts w:ascii="Times New Roman" w:hAnsi="Times New Roman"/>
          <w:szCs w:val="24"/>
        </w:rPr>
        <w:t xml:space="preserve"> </w:t>
      </w:r>
    </w:p>
    <w:p w:rsidR="00FE4B77" w:rsidRPr="006C03A5" w:rsidRDefault="00FE4B77" w:rsidP="00FE4B7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FE4B77" w:rsidRPr="00861116" w:rsidRDefault="00FE4B77" w:rsidP="00FE4B77">
      <w:pPr>
        <w:ind w:firstLine="709"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r>
        <w:rPr>
          <w:rFonts w:ascii="Times New Roman" w:hAnsi="Times New Roman"/>
          <w:bCs/>
          <w:szCs w:val="24"/>
        </w:rPr>
        <w:t>у</w:t>
      </w:r>
      <w:r w:rsidRPr="003F590A">
        <w:rPr>
          <w:rFonts w:ascii="Times New Roman" w:hAnsi="Times New Roman"/>
          <w:bCs/>
          <w:szCs w:val="24"/>
        </w:rPr>
        <w:t>слуг по реализации экспортной радиоизотопной продукции</w:t>
      </w:r>
      <w:r w:rsidRPr="003F590A">
        <w:rPr>
          <w:rFonts w:ascii="Times New Roman" w:hAnsi="Times New Roman"/>
          <w:szCs w:val="24"/>
        </w:rPr>
        <w:t xml:space="preserve"> </w:t>
      </w:r>
      <w:r w:rsidRPr="00861116">
        <w:rPr>
          <w:rFonts w:ascii="Times New Roman" w:hAnsi="Times New Roman"/>
          <w:szCs w:val="24"/>
        </w:rPr>
        <w:t>для нужд ФГУП «ГНЦ РФ–ФЭИ».</w:t>
      </w:r>
    </w:p>
    <w:p w:rsidR="00FE4B77" w:rsidRPr="003D771F" w:rsidRDefault="00FE4B77" w:rsidP="00FE4B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FE4B77" w:rsidRPr="00EF12F1" w:rsidRDefault="00FE4B77" w:rsidP="00FE4B77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>
        <w:t xml:space="preserve"> с 01 августа </w:t>
      </w:r>
      <w:r w:rsidRPr="006A0179">
        <w:t>201</w:t>
      </w:r>
      <w:r>
        <w:t>4</w:t>
      </w:r>
      <w:r w:rsidRPr="006A0179">
        <w:t xml:space="preserve"> г. </w:t>
      </w:r>
      <w:r>
        <w:t xml:space="preserve">по 31 декабря </w:t>
      </w:r>
      <w:r w:rsidRPr="006A0179">
        <w:t>201</w:t>
      </w:r>
      <w:r>
        <w:t>5</w:t>
      </w:r>
      <w:r w:rsidRPr="006A0179">
        <w:t xml:space="preserve"> г.</w:t>
      </w:r>
    </w:p>
    <w:p w:rsidR="00FE4B77" w:rsidRPr="00493FB8" w:rsidRDefault="00FE4B77" w:rsidP="00FE4B77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выполнения работ</w:t>
      </w:r>
      <w:r>
        <w:rPr>
          <w:b/>
        </w:rPr>
        <w:t>/</w:t>
      </w:r>
      <w:r w:rsidRPr="003D771F">
        <w:rPr>
          <w:b/>
        </w:rPr>
        <w:t>оказания услуг</w:t>
      </w:r>
      <w:r w:rsidRPr="003D771F">
        <w:t>:</w:t>
      </w:r>
      <w:r w:rsidRPr="003D771F">
        <w:rPr>
          <w:b/>
        </w:rPr>
        <w:t xml:space="preserve"> </w:t>
      </w:r>
      <w:r w:rsidRPr="00493FB8">
        <w:t>г. Обнинск, Калужская область, пл. Бондаренко,</w:t>
      </w:r>
      <w:r>
        <w:t xml:space="preserve"> д. </w:t>
      </w:r>
      <w:r w:rsidRPr="00493FB8">
        <w:t>1.</w:t>
      </w:r>
    </w:p>
    <w:p w:rsidR="00FE4B77" w:rsidRPr="004E5D69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E4B77" w:rsidRPr="004E5D69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E4B77" w:rsidRPr="004E5D69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4B77" w:rsidRPr="004E5D69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FE4B77" w:rsidRDefault="00FE4B77" w:rsidP="00FE4B7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F473A">
        <w:rPr>
          <w:rFonts w:ascii="Times New Roman" w:hAnsi="Times New Roman"/>
          <w:color w:val="000000"/>
        </w:rPr>
        <w:t>32 100 000,</w:t>
      </w:r>
      <w:r>
        <w:rPr>
          <w:rFonts w:ascii="Times New Roman" w:hAnsi="Times New Roman"/>
          <w:color w:val="000000"/>
        </w:rPr>
        <w:t xml:space="preserve"> </w:t>
      </w:r>
      <w:r w:rsidRPr="006F473A">
        <w:rPr>
          <w:rFonts w:ascii="Times New Roman" w:hAnsi="Times New Roman"/>
          <w:color w:val="000000"/>
        </w:rPr>
        <w:t xml:space="preserve">00 </w:t>
      </w:r>
      <w:r w:rsidRPr="006E226C">
        <w:rPr>
          <w:rFonts w:ascii="Times New Roman" w:hAnsi="Times New Roman"/>
          <w:color w:val="000000"/>
          <w:szCs w:val="24"/>
        </w:rPr>
        <w:t>(</w:t>
      </w:r>
      <w:r>
        <w:rPr>
          <w:rFonts w:ascii="Times New Roman" w:hAnsi="Times New Roman"/>
          <w:color w:val="000000"/>
          <w:szCs w:val="24"/>
        </w:rPr>
        <w:t>тридцать два</w:t>
      </w:r>
      <w:r>
        <w:rPr>
          <w:rFonts w:ascii="Times New Roman" w:hAnsi="Times New Roman"/>
          <w:color w:val="000000"/>
        </w:rPr>
        <w:t xml:space="preserve"> </w:t>
      </w:r>
      <w:r w:rsidRPr="006E226C">
        <w:rPr>
          <w:rFonts w:ascii="Times New Roman" w:hAnsi="Times New Roman"/>
          <w:color w:val="000000"/>
        </w:rPr>
        <w:t>миллион</w:t>
      </w:r>
      <w:r>
        <w:rPr>
          <w:rFonts w:ascii="Times New Roman" w:hAnsi="Times New Roman"/>
          <w:color w:val="000000"/>
        </w:rPr>
        <w:t>а</w:t>
      </w:r>
      <w:r w:rsidRPr="006E226C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сто </w:t>
      </w:r>
      <w:r w:rsidRPr="006E226C">
        <w:rPr>
          <w:rFonts w:ascii="Times New Roman" w:hAnsi="Times New Roman"/>
          <w:color w:val="000000"/>
        </w:rPr>
        <w:t>тысяч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FF0A94">
        <w:rPr>
          <w:rFonts w:ascii="Times New Roman" w:hAnsi="Times New Roman"/>
        </w:rPr>
        <w:t xml:space="preserve">Данная сумма является расчетной величиной, полученной в соответствии с проектом плана поставок изотопной продукции на 2014г. на сумму 428 000 000 рублей  и комиссионным вознаграждением, которое составит </w:t>
      </w:r>
      <w:r w:rsidRPr="00587C7D">
        <w:rPr>
          <w:rFonts w:ascii="Times New Roman" w:hAnsi="Times New Roman"/>
        </w:rPr>
        <w:t xml:space="preserve">не более </w:t>
      </w:r>
      <w:r w:rsidRPr="00FF0A94">
        <w:rPr>
          <w:rFonts w:ascii="Times New Roman" w:hAnsi="Times New Roman"/>
        </w:rPr>
        <w:t>7,5%</w:t>
      </w:r>
      <w:r>
        <w:rPr>
          <w:rFonts w:ascii="Times New Roman" w:hAnsi="Times New Roman"/>
        </w:rPr>
        <w:t>,</w:t>
      </w:r>
      <w:r w:rsidRPr="00FF0A94">
        <w:rPr>
          <w:rFonts w:ascii="Times New Roman" w:hAnsi="Times New Roman"/>
        </w:rPr>
        <w:t xml:space="preserve"> включая НДС 18%. Конкретная сумма коммерческого вознаграждения, выплаченная по настоящему договору, будет определяться реально выполненными поставками продукции Комитента. Размер комиссионного вознаграждения по заключенным контрактам составит не более 7,5%, включая НДС18%, от стоимости реализованной продукции и исчисляется в валюте Контракта. В сумму комиссионного вознаграждения включено возмещение расходов, осуществляемых Комиссионером за свой счет, в соответствии с </w:t>
      </w:r>
      <w:r w:rsidRPr="006A7D88">
        <w:rPr>
          <w:rFonts w:ascii="Times New Roman" w:hAnsi="Times New Roman"/>
        </w:rPr>
        <w:t>частью 2 конкурсной документации «Проект договора»</w:t>
      </w:r>
      <w:r w:rsidRPr="00FF0A94">
        <w:rPr>
          <w:rFonts w:ascii="Times New Roman" w:hAnsi="Times New Roman"/>
        </w:rPr>
        <w:t>.</w:t>
      </w:r>
    </w:p>
    <w:p w:rsidR="00FE4B77" w:rsidRPr="00327635" w:rsidRDefault="00FE4B77" w:rsidP="00FE4B7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</w:rPr>
      </w:pPr>
      <w:r w:rsidRPr="00327635">
        <w:rPr>
          <w:rFonts w:ascii="Times New Roman" w:hAnsi="Times New Roman"/>
          <w:iCs/>
        </w:rPr>
        <w:t xml:space="preserve">Начальная (максимальная) цена договора: </w:t>
      </w:r>
      <w:r>
        <w:rPr>
          <w:rFonts w:ascii="Times New Roman" w:hAnsi="Times New Roman"/>
          <w:iCs/>
        </w:rPr>
        <w:t>27 203 389, 83</w:t>
      </w:r>
      <w:r w:rsidRPr="00327635">
        <w:rPr>
          <w:rFonts w:ascii="Times New Roman" w:hAnsi="Times New Roman"/>
          <w:iCs/>
        </w:rPr>
        <w:t xml:space="preserve"> (</w:t>
      </w:r>
      <w:r>
        <w:rPr>
          <w:rFonts w:ascii="Times New Roman" w:hAnsi="Times New Roman"/>
          <w:iCs/>
        </w:rPr>
        <w:t>двадцать семь</w:t>
      </w:r>
      <w:r w:rsidRPr="00327635">
        <w:rPr>
          <w:rFonts w:ascii="Times New Roman" w:hAnsi="Times New Roman"/>
          <w:iCs/>
        </w:rPr>
        <w:t xml:space="preserve"> миллион</w:t>
      </w:r>
      <w:r>
        <w:rPr>
          <w:rFonts w:ascii="Times New Roman" w:hAnsi="Times New Roman"/>
          <w:iCs/>
        </w:rPr>
        <w:t>ов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двести три</w:t>
      </w:r>
      <w:r w:rsidRPr="00327635">
        <w:rPr>
          <w:rFonts w:ascii="Times New Roman" w:hAnsi="Times New Roman"/>
          <w:iCs/>
        </w:rPr>
        <w:t xml:space="preserve"> тысяч</w:t>
      </w:r>
      <w:r>
        <w:rPr>
          <w:rFonts w:ascii="Times New Roman" w:hAnsi="Times New Roman"/>
          <w:iCs/>
        </w:rPr>
        <w:t>и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 xml:space="preserve">триста восемьдесят девять </w:t>
      </w:r>
      <w:r w:rsidRPr="00327635">
        <w:rPr>
          <w:rFonts w:ascii="Times New Roman" w:hAnsi="Times New Roman"/>
          <w:iCs/>
        </w:rPr>
        <w:t>рубл</w:t>
      </w:r>
      <w:r>
        <w:rPr>
          <w:rFonts w:ascii="Times New Roman" w:hAnsi="Times New Roman"/>
          <w:iCs/>
        </w:rPr>
        <w:t>ей</w:t>
      </w:r>
      <w:r w:rsidRPr="0032763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  <w:iCs/>
        </w:rPr>
        <w:t>83</w:t>
      </w:r>
      <w:r w:rsidRPr="00327635">
        <w:rPr>
          <w:rFonts w:ascii="Times New Roman" w:hAnsi="Times New Roman"/>
          <w:iCs/>
        </w:rPr>
        <w:t xml:space="preserve"> копе</w:t>
      </w:r>
      <w:r>
        <w:rPr>
          <w:rFonts w:ascii="Times New Roman" w:hAnsi="Times New Roman"/>
          <w:iCs/>
        </w:rPr>
        <w:t>й</w:t>
      </w:r>
      <w:r w:rsidRPr="00327635">
        <w:rPr>
          <w:rFonts w:ascii="Times New Roman" w:hAnsi="Times New Roman"/>
          <w:iCs/>
        </w:rPr>
        <w:t>к</w:t>
      </w:r>
      <w:r>
        <w:rPr>
          <w:rFonts w:ascii="Times New Roman" w:hAnsi="Times New Roman"/>
          <w:iCs/>
        </w:rPr>
        <w:t>и</w:t>
      </w:r>
      <w:r w:rsidRPr="00327635">
        <w:rPr>
          <w:rFonts w:ascii="Times New Roman" w:hAnsi="Times New Roman"/>
          <w:iCs/>
        </w:rPr>
        <w:t>)</w:t>
      </w:r>
      <w:r w:rsidRPr="00327635">
        <w:rPr>
          <w:rFonts w:ascii="Times New Roman" w:hAnsi="Times New Roman"/>
          <w:bCs/>
          <w:iCs/>
        </w:rPr>
        <w:t xml:space="preserve"> рублей</w:t>
      </w:r>
      <w:r w:rsidRPr="00327635">
        <w:rPr>
          <w:rFonts w:ascii="Times New Roman" w:hAnsi="Times New Roman"/>
          <w:iCs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E4B77" w:rsidRPr="003D771F" w:rsidRDefault="00FE4B77" w:rsidP="00FE4B7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FE4B77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 xml:space="preserve">конкурсной </w:t>
      </w:r>
      <w:r w:rsidRPr="001C550C">
        <w:rPr>
          <w:rFonts w:ascii="Times New Roman" w:hAnsi="Times New Roman"/>
          <w:spacing w:val="-6"/>
          <w:szCs w:val="24"/>
        </w:rPr>
        <w:lastRenderedPageBreak/>
        <w:t>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FE4B77" w:rsidRDefault="00FE4B77" w:rsidP="00FE4B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</w:p>
    <w:p w:rsidR="00FE4B77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 xml:space="preserve">кая гарантия, выданная банком, </w:t>
      </w:r>
      <w:r w:rsidRPr="00AB0D4F">
        <w:rPr>
          <w:rFonts w:ascii="Times New Roman" w:hAnsi="Times New Roman"/>
          <w:szCs w:val="24"/>
        </w:rPr>
        <w:t xml:space="preserve">в размере 1 </w:t>
      </w:r>
      <w:r>
        <w:rPr>
          <w:rFonts w:ascii="Times New Roman" w:hAnsi="Times New Roman"/>
          <w:szCs w:val="24"/>
        </w:rPr>
        <w:t>605</w:t>
      </w:r>
      <w:r w:rsidRPr="00AB0D4F">
        <w:rPr>
          <w:rFonts w:ascii="Times New Roman" w:hAnsi="Times New Roman"/>
          <w:szCs w:val="24"/>
        </w:rPr>
        <w:t xml:space="preserve"> 000 (один миллион </w:t>
      </w:r>
      <w:r>
        <w:rPr>
          <w:rFonts w:ascii="Times New Roman" w:hAnsi="Times New Roman"/>
          <w:szCs w:val="24"/>
        </w:rPr>
        <w:t>шестьсот пять</w:t>
      </w:r>
      <w:r w:rsidRPr="00AB0D4F">
        <w:rPr>
          <w:rFonts w:ascii="Times New Roman" w:hAnsi="Times New Roman"/>
          <w:szCs w:val="24"/>
        </w:rPr>
        <w:t xml:space="preserve"> тысяч) рублей 00 копеек, НДС не облагается, предоставляются в порядке и сроки, указанные в подразделе 4.9 конкурсной документации.</w:t>
      </w:r>
    </w:p>
    <w:p w:rsidR="00FE4B77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FE4B77" w:rsidRPr="003D771F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E4B77" w:rsidRPr="00203114" w:rsidRDefault="00FE4B77" w:rsidP="00FE4B77">
      <w:pPr>
        <w:contextualSpacing/>
        <w:jc w:val="both"/>
        <w:rPr>
          <w:rFonts w:ascii="Times New Roman" w:hAnsi="Times New Roman"/>
          <w:spacing w:val="-6"/>
          <w:szCs w:val="24"/>
          <w:highlight w:val="yellow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A16AB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FE4B77" w:rsidRPr="003D771F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F62B4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1A16AB">
        <w:rPr>
          <w:rFonts w:ascii="Times New Roman" w:hAnsi="Times New Roman"/>
          <w:spacing w:val="-6"/>
          <w:szCs w:val="24"/>
          <w:highlight w:val="yellow"/>
        </w:rPr>
        <w:t>9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F62B4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FE4B77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256B17">
        <w:rPr>
          <w:rFonts w:ascii="Times New Roman" w:hAnsi="Times New Roman"/>
          <w:szCs w:val="24"/>
        </w:rPr>
        <w:t xml:space="preserve">Здание ГК, </w:t>
      </w:r>
      <w:proofErr w:type="spellStart"/>
      <w:r w:rsidRPr="00256B17">
        <w:rPr>
          <w:rFonts w:ascii="Times New Roman" w:hAnsi="Times New Roman"/>
          <w:szCs w:val="24"/>
        </w:rPr>
        <w:t>каб</w:t>
      </w:r>
      <w:proofErr w:type="spellEnd"/>
      <w:r w:rsidRPr="00256B17">
        <w:rPr>
          <w:rFonts w:ascii="Times New Roman" w:hAnsi="Times New Roman"/>
          <w:szCs w:val="24"/>
        </w:rPr>
        <w:t>. 231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FE4B77">
        <w:rPr>
          <w:rFonts w:ascii="Times New Roman" w:hAnsi="Times New Roman"/>
          <w:spacing w:val="-6"/>
          <w:szCs w:val="24"/>
          <w:highlight w:val="yellow"/>
        </w:rPr>
        <w:t>04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FE4B77" w:rsidRPr="003D771F" w:rsidRDefault="00FE4B77" w:rsidP="00FE4B7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256B17">
        <w:rPr>
          <w:rFonts w:ascii="Times New Roman" w:hAnsi="Times New Roman"/>
          <w:szCs w:val="24"/>
        </w:rPr>
        <w:t xml:space="preserve">Здание ГК, </w:t>
      </w:r>
      <w:proofErr w:type="spellStart"/>
      <w:r w:rsidRPr="00256B17">
        <w:rPr>
          <w:rFonts w:ascii="Times New Roman" w:hAnsi="Times New Roman"/>
          <w:szCs w:val="24"/>
        </w:rPr>
        <w:t>каб</w:t>
      </w:r>
      <w:proofErr w:type="spellEnd"/>
      <w:r w:rsidRPr="00256B17">
        <w:rPr>
          <w:rFonts w:ascii="Times New Roman" w:hAnsi="Times New Roman"/>
          <w:szCs w:val="24"/>
        </w:rPr>
        <w:t>. 231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A2079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04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2079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FE4B77" w:rsidRPr="003D771F" w:rsidRDefault="00FE4B77" w:rsidP="00FE4B77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t>30</w:t>
      </w:r>
      <w:r w:rsidRPr="003D771F">
        <w:t xml:space="preserve"> дней.</w:t>
      </w:r>
      <w:r w:rsidRPr="003D771F">
        <w:rPr>
          <w:spacing w:val="-6"/>
        </w:rPr>
        <w:t xml:space="preserve"> </w:t>
      </w:r>
    </w:p>
    <w:p w:rsidR="00FE4B77" w:rsidRPr="003D771F" w:rsidRDefault="00FE4B77" w:rsidP="00FE4B7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FE4B77" w:rsidRPr="009B018A" w:rsidRDefault="00FE4B77" w:rsidP="00FE4B7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E4B77" w:rsidRDefault="00FE4B77" w:rsidP="00FE4B77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B30"/>
    <w:rsid w:val="001D3B30"/>
    <w:rsid w:val="008E3C0C"/>
    <w:rsid w:val="00D42E6F"/>
    <w:rsid w:val="00FE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4B7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4B7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4B7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4B7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B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FE4B7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FE4B7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FE4B7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FE4B7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874</Words>
  <Characters>4987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2014-05-27T05:06:00Z</dcterms:created>
  <dcterms:modified xsi:type="dcterms:W3CDTF">2014-05-27T05:06:00Z</dcterms:modified>
</cp:coreProperties>
</file>