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544" w:rsidRPr="00FC009D" w:rsidRDefault="00966544" w:rsidP="00966544">
      <w:pPr>
        <w:pStyle w:val="1"/>
        <w:pageBreakBefore/>
        <w:numPr>
          <w:ilvl w:val="0"/>
          <w:numId w:val="0"/>
        </w:numPr>
        <w:tabs>
          <w:tab w:val="left" w:pos="426"/>
        </w:tabs>
        <w:jc w:val="center"/>
        <w:rPr>
          <w:sz w:val="28"/>
          <w:szCs w:val="28"/>
        </w:rPr>
      </w:pPr>
      <w:bookmarkStart w:id="0" w:name="_Toc398564572"/>
      <w:bookmarkStart w:id="1" w:name="_Toc399408082"/>
      <w:bookmarkStart w:id="2" w:name="_Toc42334437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66544" w:rsidRPr="00347B82" w:rsidRDefault="00966544" w:rsidP="00966544">
      <w:pPr>
        <w:rPr>
          <w:sz w:val="28"/>
          <w:szCs w:val="28"/>
        </w:rPr>
      </w:pPr>
    </w:p>
    <w:p w:rsidR="00966544" w:rsidRPr="00E63ABA"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966544" w:rsidRPr="00DB0FDD" w:rsidRDefault="00966544" w:rsidP="00966544">
      <w:pPr>
        <w:tabs>
          <w:tab w:val="left" w:pos="1134"/>
        </w:tabs>
        <w:ind w:left="709"/>
        <w:contextualSpacing/>
        <w:jc w:val="both"/>
        <w:rPr>
          <w:rFonts w:eastAsia="Calibri"/>
          <w:bCs/>
          <w:sz w:val="28"/>
          <w:szCs w:val="28"/>
          <w:lang w:eastAsia="en-US"/>
        </w:rPr>
      </w:pPr>
    </w:p>
    <w:p w:rsidR="00966544" w:rsidRPr="004106D3"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966544" w:rsidRDefault="00966544" w:rsidP="00966544">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66544" w:rsidRPr="00B34CAB" w:rsidRDefault="00966544" w:rsidP="00966544">
      <w:pPr>
        <w:tabs>
          <w:tab w:val="left" w:pos="1134"/>
        </w:tabs>
        <w:ind w:left="709"/>
        <w:contextualSpacing/>
        <w:jc w:val="both"/>
        <w:rPr>
          <w:rFonts w:eastAsia="Calibri"/>
          <w:bCs/>
          <w:sz w:val="28"/>
          <w:szCs w:val="28"/>
          <w:lang w:eastAsia="en-US"/>
        </w:rPr>
      </w:pPr>
    </w:p>
    <w:p w:rsidR="00966544" w:rsidRPr="00AE4188"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 на</w:t>
      </w:r>
      <w:r>
        <w:rPr>
          <w:rFonts w:ascii="Times New Roman" w:hAnsi="Times New Roman"/>
          <w:spacing w:val="-6"/>
          <w:sz w:val="28"/>
          <w:szCs w:val="28"/>
        </w:rPr>
        <w:t xml:space="preserve"> поставку </w:t>
      </w:r>
      <w:r>
        <w:rPr>
          <w:rFonts w:ascii="Times New Roman" w:hAnsi="Times New Roman"/>
          <w:sz w:val="28"/>
          <w:szCs w:val="28"/>
        </w:rPr>
        <w:t>электронных весов</w:t>
      </w:r>
    </w:p>
    <w:p w:rsidR="00966544" w:rsidRPr="00AE4188" w:rsidRDefault="00966544" w:rsidP="00966544">
      <w:pPr>
        <w:pStyle w:val="a8"/>
        <w:tabs>
          <w:tab w:val="left" w:pos="0"/>
          <w:tab w:val="left" w:pos="1134"/>
        </w:tabs>
        <w:spacing w:after="0" w:line="240" w:lineRule="auto"/>
        <w:ind w:left="709"/>
        <w:jc w:val="both"/>
        <w:rPr>
          <w:rFonts w:ascii="Times New Roman" w:hAnsi="Times New Roman"/>
          <w:b/>
          <w:spacing w:val="-6"/>
          <w:sz w:val="28"/>
          <w:szCs w:val="28"/>
        </w:rPr>
      </w:pPr>
    </w:p>
    <w:p w:rsidR="00966544" w:rsidRPr="00DD2477" w:rsidRDefault="00966544" w:rsidP="00966544">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966544" w:rsidRPr="00DD2477" w:rsidRDefault="00966544" w:rsidP="00966544">
      <w:pPr>
        <w:tabs>
          <w:tab w:val="left" w:pos="0"/>
          <w:tab w:val="left" w:pos="1134"/>
        </w:tabs>
        <w:ind w:left="709"/>
        <w:contextualSpacing/>
        <w:jc w:val="both"/>
        <w:rPr>
          <w:rFonts w:eastAsia="Calibri"/>
          <w:b/>
          <w:i/>
          <w:sz w:val="28"/>
          <w:szCs w:val="28"/>
          <w:highlight w:val="cyan"/>
          <w:lang w:eastAsia="en-US"/>
        </w:rPr>
      </w:pPr>
    </w:p>
    <w:p w:rsidR="00966544" w:rsidRPr="00DD2477" w:rsidRDefault="00966544" w:rsidP="00966544">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966544" w:rsidRDefault="00966544" w:rsidP="00966544">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966544" w:rsidRPr="00DD2477" w:rsidRDefault="00966544" w:rsidP="00966544">
      <w:pPr>
        <w:spacing w:line="276" w:lineRule="auto"/>
        <w:ind w:firstLine="709"/>
        <w:jc w:val="both"/>
        <w:rPr>
          <w:sz w:val="28"/>
          <w:szCs w:val="28"/>
        </w:rPr>
      </w:pPr>
      <w:r>
        <w:rPr>
          <w:sz w:val="28"/>
          <w:szCs w:val="28"/>
        </w:rPr>
        <w:t>Контактное лицо: Перминова Оксана Михайловна</w:t>
      </w:r>
    </w:p>
    <w:p w:rsidR="00966544" w:rsidRPr="00DD2477" w:rsidRDefault="00966544" w:rsidP="00966544">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B10585">
        <w:rPr>
          <w:sz w:val="28"/>
          <w:szCs w:val="28"/>
          <w:lang w:val="en-US"/>
        </w:rPr>
        <w:t>buryakova</w:t>
      </w:r>
      <w:proofErr w:type="spellEnd"/>
      <w:r w:rsidRPr="00B10585">
        <w:rPr>
          <w:sz w:val="28"/>
          <w:szCs w:val="28"/>
        </w:rPr>
        <w:t>.</w:t>
      </w:r>
      <w:r w:rsidRPr="00B10585">
        <w:rPr>
          <w:sz w:val="28"/>
          <w:szCs w:val="28"/>
          <w:lang w:val="en-US"/>
        </w:rPr>
        <w:t>m</w:t>
      </w:r>
      <w:r w:rsidRPr="00B10585">
        <w:rPr>
          <w:sz w:val="28"/>
          <w:szCs w:val="28"/>
        </w:rPr>
        <w:t>@</w:t>
      </w:r>
      <w:proofErr w:type="spellStart"/>
      <w:r w:rsidRPr="00B10585">
        <w:rPr>
          <w:sz w:val="28"/>
          <w:szCs w:val="28"/>
          <w:lang w:val="en-US"/>
        </w:rPr>
        <w:t>ehp</w:t>
      </w:r>
      <w:proofErr w:type="spellEnd"/>
      <w:r w:rsidRPr="00B10585">
        <w:rPr>
          <w:sz w:val="28"/>
          <w:szCs w:val="28"/>
        </w:rPr>
        <w:t>-</w:t>
      </w:r>
      <w:r w:rsidRPr="00B10585">
        <w:rPr>
          <w:sz w:val="28"/>
          <w:szCs w:val="28"/>
          <w:lang w:val="en-US"/>
        </w:rPr>
        <w:t>atom</w:t>
      </w:r>
      <w:r w:rsidRPr="00B10585">
        <w:rPr>
          <w:sz w:val="28"/>
          <w:szCs w:val="28"/>
        </w:rPr>
        <w:t>.</w:t>
      </w:r>
      <w:proofErr w:type="spellStart"/>
      <w:r w:rsidRPr="00B10585">
        <w:rPr>
          <w:sz w:val="28"/>
          <w:szCs w:val="28"/>
          <w:lang w:val="en-US"/>
        </w:rPr>
        <w:t>ru</w:t>
      </w:r>
      <w:proofErr w:type="spellEnd"/>
    </w:p>
    <w:p w:rsidR="00966544" w:rsidRDefault="00966544" w:rsidP="00966544">
      <w:pPr>
        <w:tabs>
          <w:tab w:val="left" w:pos="1134"/>
        </w:tabs>
        <w:ind w:firstLine="709"/>
        <w:contextualSpacing/>
        <w:jc w:val="both"/>
        <w:rPr>
          <w:sz w:val="28"/>
          <w:szCs w:val="28"/>
        </w:rPr>
      </w:pPr>
    </w:p>
    <w:p w:rsidR="00966544" w:rsidRPr="00EC5CDB" w:rsidRDefault="00966544" w:rsidP="00966544">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66544" w:rsidRPr="005C0EFF" w:rsidRDefault="00966544" w:rsidP="00966544">
      <w:pPr>
        <w:tabs>
          <w:tab w:val="left" w:pos="1134"/>
        </w:tabs>
        <w:ind w:firstLine="709"/>
        <w:contextualSpacing/>
        <w:rPr>
          <w:sz w:val="28"/>
          <w:szCs w:val="28"/>
        </w:rPr>
      </w:pPr>
    </w:p>
    <w:p w:rsidR="00966544" w:rsidRPr="005C0EFF"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Pr="005C0EFF">
        <w:rPr>
          <w:rFonts w:ascii="Times New Roman" w:hAnsi="Times New Roman"/>
          <w:b/>
          <w:sz w:val="28"/>
          <w:szCs w:val="28"/>
        </w:rPr>
        <w:t xml:space="preserve"> </w:t>
      </w:r>
      <w:r>
        <w:rPr>
          <w:rFonts w:ascii="Times New Roman" w:hAnsi="Times New Roman"/>
          <w:sz w:val="28"/>
          <w:szCs w:val="28"/>
        </w:rPr>
        <w:t>п</w:t>
      </w:r>
      <w:r w:rsidRPr="008A4F2F">
        <w:rPr>
          <w:rFonts w:ascii="Times New Roman" w:hAnsi="Times New Roman"/>
          <w:sz w:val="28"/>
          <w:szCs w:val="28"/>
        </w:rPr>
        <w:t xml:space="preserve">оставка </w:t>
      </w:r>
      <w:r>
        <w:rPr>
          <w:rFonts w:ascii="Times New Roman" w:hAnsi="Times New Roman"/>
          <w:sz w:val="28"/>
          <w:szCs w:val="28"/>
        </w:rPr>
        <w:t>электронных весов</w:t>
      </w:r>
    </w:p>
    <w:p w:rsidR="00966544" w:rsidRPr="00AB12D3" w:rsidRDefault="00966544" w:rsidP="00966544">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Pr>
          <w:sz w:val="28"/>
          <w:szCs w:val="28"/>
        </w:rPr>
        <w:t xml:space="preserve">поставок: </w:t>
      </w:r>
      <w:r w:rsidRPr="00B10585">
        <w:rPr>
          <w:bCs/>
          <w:sz w:val="28"/>
        </w:rPr>
        <w:t>не более 90 дней с момента заключения договора</w:t>
      </w:r>
    </w:p>
    <w:p w:rsidR="00966544" w:rsidRPr="00AB12D3" w:rsidRDefault="00966544" w:rsidP="00966544">
      <w:pPr>
        <w:tabs>
          <w:tab w:val="left" w:pos="1134"/>
        </w:tabs>
        <w:ind w:firstLine="709"/>
        <w:contextualSpacing/>
        <w:jc w:val="both"/>
        <w:rPr>
          <w:sz w:val="28"/>
          <w:szCs w:val="28"/>
        </w:rPr>
      </w:pPr>
      <w:r w:rsidRPr="00AB12D3">
        <w:rPr>
          <w:sz w:val="28"/>
          <w:szCs w:val="28"/>
        </w:rPr>
        <w:t xml:space="preserve">Место выполнения поставок: </w:t>
      </w:r>
      <w:r w:rsidRPr="00B10585">
        <w:rPr>
          <w:sz w:val="28"/>
        </w:rPr>
        <w:t>Свердловская обл., г. Лесной, Коммунистический просп. 6а</w:t>
      </w:r>
    </w:p>
    <w:p w:rsidR="00966544" w:rsidRPr="004106D3" w:rsidRDefault="00966544" w:rsidP="00966544">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966544" w:rsidRPr="00AB12D3" w:rsidRDefault="00966544" w:rsidP="00966544">
      <w:pPr>
        <w:tabs>
          <w:tab w:val="left" w:pos="1134"/>
        </w:tabs>
        <w:ind w:firstLine="709"/>
        <w:contextualSpacing/>
        <w:jc w:val="both"/>
        <w:rPr>
          <w:sz w:val="28"/>
          <w:szCs w:val="28"/>
        </w:rPr>
      </w:pPr>
      <w:r w:rsidRPr="00AB12D3">
        <w:rPr>
          <w:sz w:val="28"/>
          <w:szCs w:val="28"/>
        </w:rPr>
        <w:t>Состав и объем поставок: все необходимые сведения приведены в Томе 2 закупочной документации.</w:t>
      </w:r>
    </w:p>
    <w:p w:rsidR="00966544" w:rsidRPr="00A76D58" w:rsidRDefault="00966544" w:rsidP="00966544">
      <w:pPr>
        <w:tabs>
          <w:tab w:val="left" w:pos="1134"/>
        </w:tabs>
        <w:ind w:firstLine="709"/>
        <w:contextualSpacing/>
        <w:jc w:val="both"/>
        <w:rPr>
          <w:b/>
          <w:sz w:val="28"/>
          <w:szCs w:val="28"/>
        </w:rPr>
      </w:pPr>
      <w:r w:rsidRPr="00A76D58">
        <w:rPr>
          <w:b/>
          <w:sz w:val="28"/>
          <w:szCs w:val="28"/>
        </w:rPr>
        <w:t>Предложение частичного выполнения поставок не допускается.</w:t>
      </w:r>
    </w:p>
    <w:p w:rsidR="00966544" w:rsidRPr="005C0EFF" w:rsidRDefault="00966544" w:rsidP="00966544">
      <w:pPr>
        <w:tabs>
          <w:tab w:val="left" w:pos="1134"/>
        </w:tabs>
        <w:ind w:firstLine="709"/>
        <w:contextualSpacing/>
        <w:jc w:val="both"/>
        <w:rPr>
          <w:b/>
          <w:i/>
        </w:rPr>
      </w:pPr>
    </w:p>
    <w:p w:rsidR="00966544" w:rsidRPr="008178A7" w:rsidRDefault="00966544" w:rsidP="00966544">
      <w:pPr>
        <w:pStyle w:val="a8"/>
        <w:numPr>
          <w:ilvl w:val="0"/>
          <w:numId w:val="3"/>
        </w:numPr>
        <w:tabs>
          <w:tab w:val="left" w:pos="0"/>
          <w:tab w:val="left" w:pos="1134"/>
        </w:tabs>
        <w:spacing w:after="0" w:line="240" w:lineRule="auto"/>
        <w:ind w:left="0" w:right="153" w:firstLine="709"/>
        <w:jc w:val="both"/>
        <w:rPr>
          <w:sz w:val="28"/>
          <w:szCs w:val="28"/>
        </w:rPr>
      </w:pPr>
      <w:r w:rsidRPr="00A76D58">
        <w:rPr>
          <w:rFonts w:ascii="Times New Roman" w:hAnsi="Times New Roman"/>
          <w:b/>
          <w:sz w:val="28"/>
          <w:szCs w:val="28"/>
        </w:rPr>
        <w:lastRenderedPageBreak/>
        <w:t>Условия оплаты</w:t>
      </w:r>
      <w:r w:rsidRPr="008178A7">
        <w:rPr>
          <w:rFonts w:ascii="Times New Roman" w:hAnsi="Times New Roman"/>
          <w:sz w:val="28"/>
          <w:szCs w:val="28"/>
        </w:rPr>
        <w:t xml:space="preserve">: </w:t>
      </w:r>
      <w:r>
        <w:rPr>
          <w:rFonts w:ascii="Times New Roman" w:hAnsi="Times New Roman"/>
          <w:sz w:val="28"/>
          <w:szCs w:val="28"/>
        </w:rPr>
        <w:t>о</w:t>
      </w:r>
      <w:r w:rsidRPr="003D0DC3">
        <w:rPr>
          <w:rFonts w:ascii="Times New Roman" w:hAnsi="Times New Roman"/>
          <w:sz w:val="28"/>
          <w:szCs w:val="28"/>
        </w:rPr>
        <w:t>плата 100% стоимости Товара (оборудования) в течение 10 (десяти) календарных дней с момента поступления Товара (оборудования) на склад Заказчика и предоставления Покупателю документов, предусмотренных подпунктами а), б), в), г), д) пункта 6.5 проекта договора</w:t>
      </w:r>
      <w:r>
        <w:rPr>
          <w:rFonts w:ascii="Times New Roman" w:hAnsi="Times New Roman"/>
          <w:sz w:val="28"/>
          <w:szCs w:val="28"/>
        </w:rPr>
        <w:t>.</w:t>
      </w:r>
    </w:p>
    <w:p w:rsidR="00966544" w:rsidRPr="008178A7" w:rsidRDefault="00966544" w:rsidP="00966544">
      <w:pPr>
        <w:pStyle w:val="a8"/>
        <w:tabs>
          <w:tab w:val="left" w:pos="0"/>
          <w:tab w:val="left" w:pos="1134"/>
        </w:tabs>
        <w:spacing w:after="0" w:line="240" w:lineRule="auto"/>
        <w:ind w:left="709" w:right="153"/>
        <w:jc w:val="both"/>
        <w:rPr>
          <w:sz w:val="28"/>
          <w:szCs w:val="28"/>
        </w:rPr>
      </w:pPr>
    </w:p>
    <w:p w:rsidR="00966544" w:rsidRPr="005C0EFF" w:rsidRDefault="00966544" w:rsidP="00966544">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66544" w:rsidRPr="005C0EFF" w:rsidRDefault="00966544" w:rsidP="0096654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66544" w:rsidRPr="005C0EFF" w:rsidRDefault="00966544" w:rsidP="00966544">
      <w:pPr>
        <w:tabs>
          <w:tab w:val="left" w:pos="1134"/>
        </w:tabs>
        <w:ind w:firstLine="709"/>
        <w:contextualSpacing/>
        <w:jc w:val="both"/>
        <w:rPr>
          <w:sz w:val="28"/>
          <w:szCs w:val="28"/>
        </w:rPr>
      </w:pPr>
    </w:p>
    <w:p w:rsidR="00966544" w:rsidRPr="00AE4188"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Pr="003D0DC3">
        <w:rPr>
          <w:rFonts w:ascii="Times New Roman" w:hAnsi="Times New Roman"/>
          <w:sz w:val="28"/>
          <w:szCs w:val="28"/>
        </w:rPr>
        <w:t>1</w:t>
      </w:r>
      <w:r>
        <w:rPr>
          <w:rFonts w:ascii="Times New Roman" w:hAnsi="Times New Roman"/>
          <w:sz w:val="28"/>
          <w:szCs w:val="28"/>
        </w:rPr>
        <w:t> </w:t>
      </w:r>
      <w:r w:rsidRPr="003D0DC3">
        <w:rPr>
          <w:rFonts w:ascii="Times New Roman" w:hAnsi="Times New Roman"/>
          <w:sz w:val="28"/>
          <w:szCs w:val="28"/>
        </w:rPr>
        <w:t>075</w:t>
      </w:r>
      <w:r>
        <w:rPr>
          <w:rFonts w:ascii="Times New Roman" w:hAnsi="Times New Roman"/>
          <w:sz w:val="28"/>
          <w:szCs w:val="28"/>
        </w:rPr>
        <w:t xml:space="preserve"> 923 </w:t>
      </w:r>
      <w:r w:rsidRPr="00AC244A">
        <w:rPr>
          <w:rFonts w:ascii="Times New Roman" w:hAnsi="Times New Roman"/>
          <w:sz w:val="28"/>
          <w:szCs w:val="28"/>
        </w:rPr>
        <w:t xml:space="preserve">(один миллион </w:t>
      </w:r>
      <w:r>
        <w:rPr>
          <w:rFonts w:ascii="Times New Roman" w:hAnsi="Times New Roman"/>
          <w:sz w:val="28"/>
          <w:szCs w:val="28"/>
        </w:rPr>
        <w:t xml:space="preserve">семьдесят пять </w:t>
      </w:r>
      <w:r w:rsidRPr="00AC244A">
        <w:rPr>
          <w:rFonts w:ascii="Times New Roman" w:hAnsi="Times New Roman"/>
          <w:sz w:val="28"/>
          <w:szCs w:val="28"/>
        </w:rPr>
        <w:t xml:space="preserve">тысяч </w:t>
      </w:r>
      <w:r>
        <w:rPr>
          <w:rFonts w:ascii="Times New Roman" w:hAnsi="Times New Roman"/>
          <w:sz w:val="28"/>
          <w:szCs w:val="28"/>
        </w:rPr>
        <w:t>девятьсот двадцать три) рубля</w:t>
      </w:r>
      <w:r w:rsidRPr="00AC244A">
        <w:rPr>
          <w:rFonts w:ascii="Times New Roman" w:hAnsi="Times New Roman"/>
          <w:sz w:val="28"/>
          <w:szCs w:val="28"/>
        </w:rPr>
        <w:t xml:space="preserve"> </w:t>
      </w:r>
      <w:r>
        <w:rPr>
          <w:rFonts w:ascii="Times New Roman" w:hAnsi="Times New Roman"/>
          <w:sz w:val="28"/>
          <w:szCs w:val="28"/>
        </w:rPr>
        <w:t>05</w:t>
      </w:r>
      <w:r w:rsidRPr="00AC244A">
        <w:rPr>
          <w:rFonts w:ascii="Times New Roman" w:hAnsi="Times New Roman"/>
          <w:sz w:val="28"/>
          <w:szCs w:val="28"/>
        </w:rPr>
        <w:t xml:space="preserve"> коп</w:t>
      </w:r>
      <w:r>
        <w:rPr>
          <w:rFonts w:ascii="Times New Roman" w:hAnsi="Times New Roman"/>
          <w:sz w:val="28"/>
          <w:szCs w:val="28"/>
        </w:rPr>
        <w:t>еек</w:t>
      </w:r>
      <w:r w:rsidRPr="00AC244A">
        <w:rPr>
          <w:rFonts w:ascii="Times New Roman" w:hAnsi="Times New Roman"/>
          <w:sz w:val="28"/>
          <w:szCs w:val="28"/>
        </w:rPr>
        <w:t>, включая НДС.</w:t>
      </w:r>
    </w:p>
    <w:p w:rsidR="00966544" w:rsidRPr="00AC244A" w:rsidRDefault="00966544" w:rsidP="00966544">
      <w:pPr>
        <w:tabs>
          <w:tab w:val="left" w:pos="1134"/>
        </w:tabs>
        <w:ind w:firstLine="709"/>
        <w:contextualSpacing/>
        <w:jc w:val="both"/>
        <w:rPr>
          <w:b/>
          <w:i/>
          <w:sz w:val="28"/>
          <w:szCs w:val="28"/>
        </w:rPr>
      </w:pPr>
    </w:p>
    <w:p w:rsidR="00966544" w:rsidRPr="005C0EFF" w:rsidRDefault="00966544" w:rsidP="00966544">
      <w:pPr>
        <w:tabs>
          <w:tab w:val="left" w:pos="1134"/>
        </w:tabs>
        <w:ind w:firstLine="709"/>
        <w:contextualSpacing/>
        <w:jc w:val="both"/>
        <w:rPr>
          <w:b/>
          <w:i/>
        </w:rPr>
      </w:pPr>
      <w:r w:rsidRPr="00AC244A">
        <w:rPr>
          <w:b/>
          <w:sz w:val="28"/>
          <w:szCs w:val="28"/>
        </w:rPr>
        <w:t>Цена договора включает в себя:</w:t>
      </w:r>
      <w:r w:rsidRPr="00AC244A">
        <w:rPr>
          <w:sz w:val="28"/>
          <w:szCs w:val="28"/>
        </w:rPr>
        <w:t xml:space="preserve"> </w:t>
      </w:r>
      <w:r w:rsidRPr="008178A7">
        <w:rPr>
          <w:sz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p w:rsidR="00966544" w:rsidRDefault="00966544" w:rsidP="00966544">
      <w:pPr>
        <w:tabs>
          <w:tab w:val="left" w:pos="1134"/>
        </w:tabs>
        <w:ind w:firstLine="709"/>
        <w:contextualSpacing/>
        <w:jc w:val="both"/>
        <w:rPr>
          <w:b/>
          <w:i/>
        </w:rPr>
      </w:pPr>
    </w:p>
    <w:p w:rsidR="00966544" w:rsidRPr="008178A7"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66544" w:rsidRPr="008178A7" w:rsidRDefault="00966544" w:rsidP="00966544">
      <w:pPr>
        <w:tabs>
          <w:tab w:val="left" w:pos="1134"/>
        </w:tabs>
        <w:ind w:firstLine="709"/>
        <w:jc w:val="both"/>
        <w:rPr>
          <w:rFonts w:eastAsia="Calibri"/>
          <w:b/>
          <w:bCs/>
          <w:i/>
        </w:rPr>
      </w:pPr>
      <w:bookmarkStart w:id="3" w:name="_Ref317253353"/>
      <w:r w:rsidRPr="008178A7">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178A7">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66544" w:rsidRDefault="00966544" w:rsidP="00966544">
      <w:pPr>
        <w:tabs>
          <w:tab w:val="left" w:pos="1134"/>
        </w:tabs>
        <w:contextualSpacing/>
        <w:jc w:val="both"/>
        <w:rPr>
          <w:b/>
          <w:i/>
        </w:rPr>
      </w:pPr>
    </w:p>
    <w:p w:rsidR="00966544" w:rsidRPr="008178A7"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966544" w:rsidRPr="006B32CE" w:rsidRDefault="00966544" w:rsidP="00966544">
      <w:pPr>
        <w:tabs>
          <w:tab w:val="left" w:pos="1134"/>
        </w:tabs>
        <w:ind w:firstLine="709"/>
        <w:jc w:val="both"/>
        <w:rPr>
          <w:rFonts w:eastAsia="Calibri"/>
          <w:b/>
          <w:i/>
        </w:rPr>
      </w:pPr>
      <w:r w:rsidRPr="008178A7">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w:t>
      </w:r>
      <w:r>
        <w:rPr>
          <w:rFonts w:eastAsia="Calibri"/>
          <w:b/>
          <w:i/>
        </w:rPr>
        <w:t>вления.</w:t>
      </w:r>
    </w:p>
    <w:p w:rsidR="00966544" w:rsidRDefault="00966544" w:rsidP="00966544">
      <w:pPr>
        <w:tabs>
          <w:tab w:val="left" w:pos="1134"/>
        </w:tabs>
        <w:ind w:firstLine="709"/>
        <w:contextualSpacing/>
        <w:jc w:val="both"/>
        <w:rPr>
          <w:b/>
          <w:i/>
        </w:rPr>
      </w:pPr>
    </w:p>
    <w:p w:rsidR="00966544" w:rsidRPr="00FD2C62"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966544" w:rsidRPr="005C0EFF" w:rsidRDefault="00966544" w:rsidP="00966544">
      <w:pPr>
        <w:tabs>
          <w:tab w:val="left" w:pos="1134"/>
        </w:tabs>
        <w:ind w:firstLine="709"/>
        <w:contextualSpacing/>
        <w:jc w:val="both"/>
        <w:rPr>
          <w:rFonts w:eastAsia="Calibri"/>
          <w:b/>
          <w:i/>
          <w:lang w:eastAsia="en-US"/>
        </w:rPr>
      </w:pPr>
    </w:p>
    <w:p w:rsidR="00966544" w:rsidRPr="005C0EFF"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66544" w:rsidRPr="005C0EFF" w:rsidRDefault="00966544" w:rsidP="0096654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Pr>
          <w:sz w:val="28"/>
        </w:rPr>
        <w:t>,</w:t>
      </w:r>
      <w:r w:rsidRPr="004A7D5D">
        <w:rPr>
          <w:sz w:val="28"/>
        </w:rPr>
        <w:t xml:space="preserve"> </w:t>
      </w:r>
      <w:r w:rsidRPr="005C0EFF">
        <w:rPr>
          <w:sz w:val="28"/>
          <w:szCs w:val="28"/>
        </w:rPr>
        <w:t>в порядке, установленном регламентом данной ЭТП</w:t>
      </w:r>
      <w:r>
        <w:rPr>
          <w:sz w:val="28"/>
          <w:szCs w:val="28"/>
        </w:rPr>
        <w:t>,</w:t>
      </w:r>
      <w:r w:rsidRPr="005C0EFF">
        <w:rPr>
          <w:sz w:val="28"/>
          <w:szCs w:val="28"/>
        </w:rPr>
        <w:t xml:space="preserve"> в соответствии с условиями и требованиями </w:t>
      </w:r>
      <w:r>
        <w:rPr>
          <w:sz w:val="28"/>
          <w:szCs w:val="28"/>
        </w:rPr>
        <w:t>закупочной</w:t>
      </w:r>
      <w:r w:rsidRPr="005C0EFF">
        <w:rPr>
          <w:sz w:val="28"/>
          <w:szCs w:val="28"/>
        </w:rPr>
        <w:t xml:space="preserve"> документации.</w:t>
      </w:r>
    </w:p>
    <w:p w:rsidR="00966544" w:rsidRPr="005C0EFF" w:rsidRDefault="00966544" w:rsidP="0096654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66544" w:rsidRPr="005C0EFF" w:rsidRDefault="00966544" w:rsidP="00966544">
      <w:pPr>
        <w:tabs>
          <w:tab w:val="left" w:pos="1134"/>
        </w:tabs>
        <w:ind w:firstLine="709"/>
        <w:contextualSpacing/>
        <w:jc w:val="both"/>
        <w:rPr>
          <w:sz w:val="28"/>
          <w:szCs w:val="28"/>
        </w:rPr>
      </w:pPr>
      <w:r w:rsidRPr="0027657D">
        <w:rPr>
          <w:sz w:val="28"/>
          <w:szCs w:val="28"/>
        </w:rPr>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966544" w:rsidRDefault="00966544" w:rsidP="00966544">
      <w:pPr>
        <w:tabs>
          <w:tab w:val="left" w:pos="1134"/>
        </w:tabs>
        <w:contextualSpacing/>
        <w:jc w:val="both"/>
        <w:rPr>
          <w:spacing w:val="-6"/>
          <w:sz w:val="28"/>
          <w:szCs w:val="28"/>
        </w:rPr>
      </w:pPr>
    </w:p>
    <w:p w:rsidR="00966544"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66544" w:rsidRDefault="00966544" w:rsidP="0096654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66544" w:rsidRPr="005C0EFF" w:rsidRDefault="00966544" w:rsidP="0096654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66544" w:rsidRPr="005C0EFF" w:rsidRDefault="00966544" w:rsidP="0096654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66544" w:rsidRPr="005C0EFF" w:rsidRDefault="00966544" w:rsidP="00966544">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66544" w:rsidRPr="005C0EFF" w:rsidRDefault="00966544" w:rsidP="00966544">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966544" w:rsidRPr="005C0EFF" w:rsidRDefault="00966544" w:rsidP="00966544">
      <w:pPr>
        <w:tabs>
          <w:tab w:val="left" w:pos="386"/>
        </w:tabs>
        <w:contextualSpacing/>
        <w:jc w:val="both"/>
        <w:rPr>
          <w:spacing w:val="-6"/>
        </w:rPr>
      </w:pPr>
    </w:p>
    <w:p w:rsidR="00966544" w:rsidRDefault="00966544" w:rsidP="00966544">
      <w:pPr>
        <w:tabs>
          <w:tab w:val="left" w:pos="386"/>
        </w:tabs>
        <w:ind w:firstLine="709"/>
        <w:contextualSpacing/>
        <w:jc w:val="both"/>
        <w:rPr>
          <w:sz w:val="28"/>
          <w:szCs w:val="28"/>
        </w:rPr>
      </w:pPr>
    </w:p>
    <w:p w:rsidR="00966544"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06 </w:t>
      </w:r>
      <w:r w:rsidRPr="003C7994">
        <w:rPr>
          <w:rFonts w:ascii="Times New Roman" w:hAnsi="Times New Roman"/>
          <w:b/>
          <w:spacing w:val="-6"/>
          <w:sz w:val="28"/>
          <w:szCs w:val="28"/>
        </w:rPr>
        <w:t xml:space="preserve">» </w:t>
      </w:r>
      <w:r>
        <w:rPr>
          <w:rFonts w:ascii="Times New Roman" w:hAnsi="Times New Roman"/>
          <w:b/>
          <w:spacing w:val="-6"/>
          <w:sz w:val="28"/>
          <w:szCs w:val="28"/>
        </w:rPr>
        <w:t>июля</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66544" w:rsidRPr="005C0EFF" w:rsidRDefault="00966544" w:rsidP="00966544">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966544" w:rsidRDefault="00966544" w:rsidP="00966544">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966544" w:rsidRPr="005C0EFF" w:rsidRDefault="00966544" w:rsidP="00966544">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 xml:space="preserve">« </w:t>
      </w:r>
      <w:r>
        <w:rPr>
          <w:b/>
          <w:spacing w:val="-6"/>
          <w:sz w:val="28"/>
          <w:szCs w:val="28"/>
        </w:rPr>
        <w:t>06</w:t>
      </w:r>
      <w:r w:rsidRPr="003C7994">
        <w:rPr>
          <w:b/>
          <w:spacing w:val="-6"/>
          <w:sz w:val="28"/>
          <w:szCs w:val="28"/>
        </w:rPr>
        <w:t xml:space="preserve"> » </w:t>
      </w:r>
      <w:r>
        <w:rPr>
          <w:b/>
          <w:spacing w:val="-6"/>
          <w:sz w:val="28"/>
          <w:szCs w:val="28"/>
        </w:rPr>
        <w:t>июля</w:t>
      </w:r>
      <w:r w:rsidRPr="003C7994">
        <w:rPr>
          <w:b/>
          <w:spacing w:val="-6"/>
          <w:sz w:val="28"/>
          <w:szCs w:val="28"/>
        </w:rPr>
        <w:t xml:space="preserve"> 2015 года</w:t>
      </w:r>
    </w:p>
    <w:p w:rsidR="00966544" w:rsidRPr="005C0EFF" w:rsidRDefault="00966544" w:rsidP="00966544">
      <w:pPr>
        <w:tabs>
          <w:tab w:val="left" w:pos="1134"/>
        </w:tabs>
        <w:ind w:left="709"/>
        <w:contextualSpacing/>
        <w:jc w:val="both"/>
        <w:rPr>
          <w:spacing w:val="-6"/>
          <w:sz w:val="28"/>
          <w:szCs w:val="28"/>
        </w:rPr>
      </w:pPr>
    </w:p>
    <w:p w:rsidR="00966544"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966544" w:rsidRDefault="00966544" w:rsidP="00966544">
      <w:pPr>
        <w:tabs>
          <w:tab w:val="left" w:pos="1134"/>
        </w:tabs>
        <w:ind w:firstLine="709"/>
        <w:contextualSpacing/>
        <w:jc w:val="both"/>
        <w:rPr>
          <w:b/>
          <w:i/>
        </w:rPr>
      </w:pPr>
    </w:p>
    <w:p w:rsidR="00966544" w:rsidRPr="00124E39" w:rsidRDefault="00966544" w:rsidP="00966544">
      <w:pPr>
        <w:tabs>
          <w:tab w:val="left" w:pos="1134"/>
        </w:tabs>
        <w:ind w:firstLine="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b/>
          <w:i/>
        </w:rPr>
        <w:t>,</w:t>
      </w:r>
      <w:r w:rsidRPr="00124E39">
        <w:rPr>
          <w:b/>
          <w:i/>
        </w:rPr>
        <w:t xml:space="preserve"> </w:t>
      </w:r>
      <w:r w:rsidRPr="003C7994">
        <w:rPr>
          <w:b/>
          <w:sz w:val="28"/>
        </w:rPr>
        <w:t xml:space="preserve">не позднее « </w:t>
      </w:r>
      <w:r>
        <w:rPr>
          <w:b/>
          <w:sz w:val="28"/>
        </w:rPr>
        <w:t>16</w:t>
      </w:r>
      <w:r w:rsidRPr="003C7994">
        <w:rPr>
          <w:b/>
          <w:sz w:val="28"/>
        </w:rPr>
        <w:t xml:space="preserve"> » </w:t>
      </w:r>
      <w:r>
        <w:rPr>
          <w:b/>
          <w:sz w:val="28"/>
        </w:rPr>
        <w:t xml:space="preserve">июля </w:t>
      </w:r>
      <w:r w:rsidRPr="003C7994">
        <w:rPr>
          <w:b/>
          <w:sz w:val="28"/>
        </w:rPr>
        <w:t>2015 г.</w:t>
      </w:r>
      <w:r w:rsidRPr="004A7D5D">
        <w:rPr>
          <w:b/>
          <w:i/>
          <w:sz w:val="28"/>
        </w:rPr>
        <w:t xml:space="preserve"> </w:t>
      </w:r>
    </w:p>
    <w:p w:rsidR="00966544" w:rsidRPr="005C0EFF" w:rsidRDefault="00966544" w:rsidP="00966544">
      <w:pPr>
        <w:tabs>
          <w:tab w:val="left" w:pos="1134"/>
        </w:tabs>
        <w:ind w:firstLine="709"/>
        <w:contextualSpacing/>
        <w:jc w:val="both"/>
        <w:rPr>
          <w:spacing w:val="-6"/>
          <w:sz w:val="28"/>
          <w:szCs w:val="28"/>
        </w:rPr>
      </w:pPr>
    </w:p>
    <w:p w:rsidR="00966544"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66544" w:rsidRDefault="00966544" w:rsidP="0096654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66544" w:rsidRDefault="00966544" w:rsidP="0096654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66544" w:rsidRDefault="00966544" w:rsidP="0096654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66544" w:rsidRDefault="00966544" w:rsidP="0096654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66544" w:rsidRDefault="00966544" w:rsidP="0096654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66544" w:rsidRDefault="00966544" w:rsidP="0096654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966544" w:rsidRDefault="00966544" w:rsidP="00966544">
      <w:pPr>
        <w:tabs>
          <w:tab w:val="left" w:pos="1134"/>
        </w:tabs>
        <w:ind w:left="709"/>
        <w:contextualSpacing/>
        <w:jc w:val="both"/>
        <w:rPr>
          <w:spacing w:val="-6"/>
          <w:sz w:val="32"/>
          <w:szCs w:val="28"/>
        </w:rPr>
      </w:pPr>
    </w:p>
    <w:p w:rsidR="00966544" w:rsidRPr="00FD2C62" w:rsidRDefault="00966544" w:rsidP="00966544">
      <w:pPr>
        <w:pStyle w:val="a8"/>
        <w:numPr>
          <w:ilvl w:val="0"/>
          <w:numId w:val="3"/>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Pr="00FD2C62">
        <w:rPr>
          <w:rFonts w:ascii="Times New Roman" w:hAnsi="Times New Roman"/>
          <w:b/>
          <w:spacing w:val="-6"/>
          <w:sz w:val="28"/>
          <w:szCs w:val="28"/>
        </w:rPr>
        <w:t xml:space="preserve"> исполнения обязательств по договору: не требуется </w:t>
      </w:r>
    </w:p>
    <w:p w:rsidR="00966544" w:rsidRPr="004A7987" w:rsidRDefault="00966544" w:rsidP="00966544">
      <w:pPr>
        <w:tabs>
          <w:tab w:val="left" w:pos="0"/>
          <w:tab w:val="left" w:pos="1134"/>
        </w:tabs>
        <w:ind w:left="709"/>
        <w:contextualSpacing/>
        <w:jc w:val="both"/>
        <w:rPr>
          <w:sz w:val="28"/>
          <w:szCs w:val="28"/>
        </w:rPr>
      </w:pPr>
    </w:p>
    <w:p w:rsidR="00966544" w:rsidRDefault="00966544" w:rsidP="00966544">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966544" w:rsidRPr="004A7987" w:rsidRDefault="00966544" w:rsidP="00966544">
      <w:pPr>
        <w:ind w:firstLine="709"/>
        <w:contextualSpacing/>
        <w:jc w:val="both"/>
        <w:rPr>
          <w:sz w:val="28"/>
          <w:szCs w:val="28"/>
        </w:rPr>
      </w:pPr>
    </w:p>
    <w:p w:rsidR="00966544" w:rsidRPr="00A571B2" w:rsidRDefault="00966544" w:rsidP="00966544">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966544" w:rsidRPr="005C0EFF" w:rsidRDefault="00966544" w:rsidP="00966544">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66544" w:rsidRPr="005C0EFF" w:rsidRDefault="00966544" w:rsidP="00966544">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66544" w:rsidRPr="005C0EFF" w:rsidRDefault="00966544" w:rsidP="00966544">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66544" w:rsidRDefault="00966544" w:rsidP="00966544">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966544" w:rsidRDefault="00966544" w:rsidP="00966544">
      <w:pPr>
        <w:tabs>
          <w:tab w:val="left" w:pos="1134"/>
        </w:tabs>
        <w:ind w:left="142" w:firstLine="567"/>
        <w:contextualSpacing/>
        <w:jc w:val="both"/>
        <w:rPr>
          <w:sz w:val="28"/>
          <w:szCs w:val="28"/>
        </w:rPr>
      </w:pPr>
    </w:p>
    <w:p w:rsidR="00966544" w:rsidRDefault="00966544" w:rsidP="00966544">
      <w:pPr>
        <w:pStyle w:val="a8"/>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66544" w:rsidRPr="00966544" w:rsidRDefault="00966544" w:rsidP="00966544">
      <w:pPr>
        <w:pStyle w:val="a8"/>
        <w:tabs>
          <w:tab w:val="left" w:pos="0"/>
          <w:tab w:val="left" w:pos="1134"/>
        </w:tabs>
        <w:spacing w:after="0" w:line="240" w:lineRule="auto"/>
        <w:ind w:left="0" w:firstLine="709"/>
        <w:jc w:val="both"/>
        <w:rPr>
          <w:rFonts w:ascii="Times New Roman" w:hAnsi="Times New Roman"/>
          <w:sz w:val="28"/>
          <w:szCs w:val="28"/>
        </w:rPr>
        <w:sectPr w:rsidR="00966544" w:rsidRPr="00966544" w:rsidSect="0072366F">
          <w:pgSz w:w="11907" w:h="16840" w:code="9"/>
          <w:pgMar w:top="709" w:right="708" w:bottom="568" w:left="851" w:header="567" w:footer="567" w:gutter="0"/>
          <w:cols w:space="708"/>
          <w:docGrid w:linePitch="360"/>
        </w:sect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2040D9" w:rsidRDefault="002040D9" w:rsidP="00966544">
      <w:bookmarkStart w:id="5" w:name="_GoBack"/>
      <w:bookmarkEnd w:id="5"/>
    </w:p>
    <w:sectPr w:rsidR="002040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44B"/>
    <w:rsid w:val="002040D9"/>
    <w:rsid w:val="00966544"/>
    <w:rsid w:val="00BC24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654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6654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6654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6654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6654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66544"/>
    <w:pPr>
      <w:spacing w:before="100" w:beforeAutospacing="1" w:after="100" w:afterAutospacing="1"/>
    </w:pPr>
  </w:style>
  <w:style w:type="paragraph" w:customStyle="1" w:styleId="a">
    <w:name w:val="Пункт"/>
    <w:basedOn w:val="a0"/>
    <w:rsid w:val="00966544"/>
    <w:pPr>
      <w:numPr>
        <w:ilvl w:val="2"/>
        <w:numId w:val="1"/>
      </w:numPr>
      <w:spacing w:line="360" w:lineRule="auto"/>
      <w:jc w:val="both"/>
    </w:pPr>
    <w:rPr>
      <w:snapToGrid w:val="0"/>
      <w:sz w:val="28"/>
      <w:szCs w:val="28"/>
    </w:rPr>
  </w:style>
  <w:style w:type="character" w:styleId="a6">
    <w:name w:val="Hyperlink"/>
    <w:uiPriority w:val="99"/>
    <w:rsid w:val="00966544"/>
    <w:rPr>
      <w:color w:val="0000FF"/>
      <w:u w:val="single"/>
    </w:rPr>
  </w:style>
  <w:style w:type="paragraph" w:styleId="a7">
    <w:name w:val="List Continue"/>
    <w:basedOn w:val="a0"/>
    <w:rsid w:val="00966544"/>
    <w:pPr>
      <w:spacing w:after="120"/>
      <w:ind w:left="283"/>
    </w:pPr>
  </w:style>
  <w:style w:type="paragraph" w:styleId="a8">
    <w:name w:val="List Paragraph"/>
    <w:basedOn w:val="a0"/>
    <w:link w:val="a9"/>
    <w:qFormat/>
    <w:rsid w:val="0096654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66544"/>
    <w:rPr>
      <w:rFonts w:ascii="Times New Roman" w:eastAsia="Times New Roman" w:hAnsi="Times New Roman" w:cs="Times New Roman"/>
      <w:sz w:val="24"/>
      <w:szCs w:val="24"/>
      <w:lang w:eastAsia="ru-RU"/>
    </w:rPr>
  </w:style>
  <w:style w:type="character" w:customStyle="1" w:styleId="a9">
    <w:name w:val="Абзац списка Знак"/>
    <w:link w:val="a8"/>
    <w:rsid w:val="0096654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654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6654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6654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6654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6654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66544"/>
    <w:pPr>
      <w:spacing w:before="100" w:beforeAutospacing="1" w:after="100" w:afterAutospacing="1"/>
    </w:pPr>
  </w:style>
  <w:style w:type="paragraph" w:customStyle="1" w:styleId="a">
    <w:name w:val="Пункт"/>
    <w:basedOn w:val="a0"/>
    <w:rsid w:val="00966544"/>
    <w:pPr>
      <w:numPr>
        <w:ilvl w:val="2"/>
        <w:numId w:val="1"/>
      </w:numPr>
      <w:spacing w:line="360" w:lineRule="auto"/>
      <w:jc w:val="both"/>
    </w:pPr>
    <w:rPr>
      <w:snapToGrid w:val="0"/>
      <w:sz w:val="28"/>
      <w:szCs w:val="28"/>
    </w:rPr>
  </w:style>
  <w:style w:type="character" w:styleId="a6">
    <w:name w:val="Hyperlink"/>
    <w:uiPriority w:val="99"/>
    <w:rsid w:val="00966544"/>
    <w:rPr>
      <w:color w:val="0000FF"/>
      <w:u w:val="single"/>
    </w:rPr>
  </w:style>
  <w:style w:type="paragraph" w:styleId="a7">
    <w:name w:val="List Continue"/>
    <w:basedOn w:val="a0"/>
    <w:rsid w:val="00966544"/>
    <w:pPr>
      <w:spacing w:after="120"/>
      <w:ind w:left="283"/>
    </w:pPr>
  </w:style>
  <w:style w:type="paragraph" w:styleId="a8">
    <w:name w:val="List Paragraph"/>
    <w:basedOn w:val="a0"/>
    <w:link w:val="a9"/>
    <w:qFormat/>
    <w:rsid w:val="0096654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66544"/>
    <w:rPr>
      <w:rFonts w:ascii="Times New Roman" w:eastAsia="Times New Roman" w:hAnsi="Times New Roman" w:cs="Times New Roman"/>
      <w:sz w:val="24"/>
      <w:szCs w:val="24"/>
      <w:lang w:eastAsia="ru-RU"/>
    </w:rPr>
  </w:style>
  <w:style w:type="character" w:customStyle="1" w:styleId="a9">
    <w:name w:val="Абзац списка Знак"/>
    <w:link w:val="a8"/>
    <w:rsid w:val="0096654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1439</Words>
  <Characters>8203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2015-06-30T04:58:00Z</dcterms:created>
  <dcterms:modified xsi:type="dcterms:W3CDTF">2015-06-30T05:01:00Z</dcterms:modified>
</cp:coreProperties>
</file>