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BC1" w:rsidRDefault="00536BC1" w:rsidP="00170128">
      <w:pPr>
        <w:jc w:val="center"/>
        <w:rPr>
          <w:color w:val="000000"/>
        </w:rPr>
      </w:pPr>
      <w:bookmarkStart w:id="0" w:name="_Toc341885286"/>
    </w:p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145C4A" w:rsidRPr="00145C4A" w:rsidTr="002A3C20">
        <w:trPr>
          <w:trHeight w:val="1135"/>
        </w:trPr>
        <w:tc>
          <w:tcPr>
            <w:tcW w:w="4077" w:type="dxa"/>
          </w:tcPr>
          <w:p w:rsidR="00145C4A" w:rsidRPr="00145C4A" w:rsidRDefault="00145C4A" w:rsidP="00145C4A"/>
        </w:tc>
        <w:tc>
          <w:tcPr>
            <w:tcW w:w="6096" w:type="dxa"/>
          </w:tcPr>
          <w:p w:rsidR="00145C4A" w:rsidRPr="00145C4A" w:rsidRDefault="00145C4A" w:rsidP="00145C4A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  <w:rPr>
                <w:bCs/>
              </w:rPr>
            </w:pPr>
            <w:r w:rsidRPr="00145C4A">
              <w:t>УТВЕРЖДАЮ</w:t>
            </w:r>
          </w:p>
          <w:p w:rsidR="00145C4A" w:rsidRPr="00145C4A" w:rsidRDefault="00145C4A" w:rsidP="00145C4A">
            <w:pPr>
              <w:ind w:left="1563"/>
              <w:jc w:val="right"/>
            </w:pPr>
            <w:r w:rsidRPr="00145C4A">
              <w:t xml:space="preserve">Президент  </w:t>
            </w:r>
          </w:p>
          <w:p w:rsidR="00145C4A" w:rsidRPr="00145C4A" w:rsidRDefault="00145C4A" w:rsidP="00145C4A">
            <w:pPr>
              <w:ind w:left="1563"/>
              <w:jc w:val="right"/>
            </w:pPr>
            <w:r w:rsidRPr="00145C4A">
              <w:t>АО «НИАЭП»</w:t>
            </w:r>
          </w:p>
          <w:p w:rsidR="00145C4A" w:rsidRPr="00145C4A" w:rsidRDefault="00145C4A" w:rsidP="00145C4A">
            <w:pPr>
              <w:ind w:left="1563"/>
              <w:jc w:val="right"/>
            </w:pPr>
            <w:r w:rsidRPr="00145C4A">
              <w:t>В.И. Лимаренко</w:t>
            </w:r>
          </w:p>
          <w:p w:rsidR="00145C4A" w:rsidRPr="00145C4A" w:rsidRDefault="00145C4A" w:rsidP="00145C4A">
            <w:pPr>
              <w:ind w:left="1563"/>
            </w:pPr>
          </w:p>
          <w:p w:rsidR="00145C4A" w:rsidRPr="00145C4A" w:rsidRDefault="00145C4A" w:rsidP="00145C4A">
            <w:pPr>
              <w:ind w:left="1563"/>
            </w:pPr>
            <w:r w:rsidRPr="00145C4A">
              <w:t>____________________________</w:t>
            </w:r>
          </w:p>
          <w:p w:rsidR="00145C4A" w:rsidRPr="00145C4A" w:rsidRDefault="00145C4A" w:rsidP="00145C4A">
            <w:pPr>
              <w:ind w:left="1563"/>
              <w:rPr>
                <w:sz w:val="16"/>
                <w:szCs w:val="16"/>
              </w:rPr>
            </w:pPr>
            <w:r w:rsidRPr="00145C4A">
              <w:t xml:space="preserve">                       </w:t>
            </w:r>
            <w:r w:rsidRPr="00145C4A">
              <w:rPr>
                <w:sz w:val="16"/>
                <w:szCs w:val="16"/>
              </w:rPr>
              <w:t xml:space="preserve">подпись </w:t>
            </w:r>
          </w:p>
          <w:p w:rsidR="00145C4A" w:rsidRPr="00145C4A" w:rsidRDefault="00145C4A" w:rsidP="00145C4A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</w:pPr>
            <w:r w:rsidRPr="00145C4A">
              <w:t>«</w:t>
            </w:r>
            <w:r w:rsidRPr="00145C4A">
              <w:rPr>
                <w:lang w:val="en-US"/>
              </w:rPr>
              <w:t>___</w:t>
            </w:r>
            <w:r w:rsidRPr="00145C4A">
              <w:t xml:space="preserve">» </w:t>
            </w:r>
            <w:r w:rsidRPr="00145C4A">
              <w:rPr>
                <w:lang w:val="en-US"/>
              </w:rPr>
              <w:t>________</w:t>
            </w:r>
            <w:r w:rsidRPr="00145C4A">
              <w:t xml:space="preserve"> 201</w:t>
            </w:r>
            <w:r w:rsidRPr="00145C4A">
              <w:rPr>
                <w:lang w:val="en-US"/>
              </w:rPr>
              <w:t>5</w:t>
            </w:r>
            <w:r w:rsidRPr="00145C4A">
              <w:t xml:space="preserve"> года</w:t>
            </w:r>
          </w:p>
        </w:tc>
      </w:tr>
    </w:tbl>
    <w:p w:rsidR="00536BC1" w:rsidRDefault="00536BC1" w:rsidP="00170128">
      <w:pPr>
        <w:jc w:val="center"/>
        <w:rPr>
          <w:color w:val="000000"/>
        </w:rPr>
      </w:pPr>
    </w:p>
    <w:p w:rsidR="00145C4A" w:rsidRDefault="00145C4A" w:rsidP="00170128">
      <w:pPr>
        <w:jc w:val="center"/>
        <w:rPr>
          <w:color w:val="000000"/>
        </w:rPr>
      </w:pPr>
    </w:p>
    <w:p w:rsidR="00145C4A" w:rsidRDefault="00145C4A" w:rsidP="00170128">
      <w:pPr>
        <w:jc w:val="center"/>
        <w:rPr>
          <w:color w:val="000000"/>
        </w:rPr>
      </w:pPr>
    </w:p>
    <w:p w:rsidR="00145C4A" w:rsidRPr="00145C4A" w:rsidRDefault="00145C4A" w:rsidP="00145C4A">
      <w:pPr>
        <w:jc w:val="center"/>
        <w:outlineLvl w:val="0"/>
      </w:pPr>
      <w:bookmarkStart w:id="1" w:name="_Toc398564569"/>
      <w:bookmarkStart w:id="2" w:name="_Toc399408079"/>
      <w:bookmarkStart w:id="3" w:name="_Toc419213361"/>
      <w:bookmarkStart w:id="4" w:name="_Toc421782162"/>
      <w:bookmarkStart w:id="5" w:name="_Toc421782617"/>
      <w:r w:rsidRPr="00145C4A">
        <w:t>ЗАКУПОЧНАЯ ДОКУМЕНТАЦИЯ</w:t>
      </w:r>
      <w:bookmarkEnd w:id="1"/>
      <w:bookmarkEnd w:id="2"/>
      <w:bookmarkEnd w:id="3"/>
      <w:bookmarkEnd w:id="4"/>
      <w:bookmarkEnd w:id="5"/>
    </w:p>
    <w:p w:rsidR="00145C4A" w:rsidRPr="00145C4A" w:rsidRDefault="00145C4A" w:rsidP="00145C4A">
      <w:pPr>
        <w:jc w:val="center"/>
        <w:rPr>
          <w:b/>
        </w:rPr>
      </w:pPr>
      <w:r w:rsidRPr="00145C4A"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proofErr w:type="gramStart"/>
      <w:r w:rsidRPr="00145C4A">
        <w:t>на</w:t>
      </w:r>
      <w:proofErr w:type="gramEnd"/>
      <w:r w:rsidRPr="00145C4A">
        <w:rPr>
          <w:b/>
        </w:rPr>
        <w:t xml:space="preserve"> </w:t>
      </w:r>
    </w:p>
    <w:p w:rsidR="00145C4A" w:rsidRPr="00145C4A" w:rsidRDefault="00145C4A" w:rsidP="00145C4A">
      <w:pPr>
        <w:jc w:val="center"/>
        <w:rPr>
          <w:b/>
        </w:rPr>
      </w:pPr>
      <w:r w:rsidRPr="00145C4A">
        <w:rPr>
          <w:b/>
        </w:rPr>
        <w:t>оказание комплекса услуг, связанных с подготовкой, организацией, техническим сопровождением и проведением праздничного вечера АО «НИАЭП», посвященного Дню работника атомной промышленности</w:t>
      </w:r>
    </w:p>
    <w:p w:rsidR="00145C4A" w:rsidRPr="00145C4A" w:rsidRDefault="00145C4A" w:rsidP="00145C4A">
      <w:pPr>
        <w:jc w:val="center"/>
        <w:rPr>
          <w:b/>
        </w:rPr>
      </w:pPr>
      <w:r w:rsidRPr="00145C4A">
        <w:rPr>
          <w:b/>
        </w:rPr>
        <w:t>лот № 117Пр/ЗП-015</w:t>
      </w:r>
    </w:p>
    <w:p w:rsidR="00145C4A" w:rsidRPr="00145C4A" w:rsidRDefault="00145C4A" w:rsidP="00145C4A">
      <w:pPr>
        <w:jc w:val="center"/>
      </w:pPr>
    </w:p>
    <w:p w:rsidR="00145C4A" w:rsidRPr="00145C4A" w:rsidRDefault="00145C4A" w:rsidP="00145C4A">
      <w:pPr>
        <w:jc w:val="center"/>
      </w:pPr>
    </w:p>
    <w:p w:rsidR="00145C4A" w:rsidRPr="00145C4A" w:rsidRDefault="00145C4A" w:rsidP="00145C4A">
      <w:pPr>
        <w:jc w:val="center"/>
      </w:pPr>
    </w:p>
    <w:p w:rsidR="00145C4A" w:rsidRPr="00145C4A" w:rsidRDefault="00145C4A" w:rsidP="00145C4A">
      <w:pPr>
        <w:jc w:val="center"/>
        <w:rPr>
          <w:caps/>
        </w:rPr>
      </w:pPr>
      <w:r>
        <w:rPr>
          <w:caps/>
        </w:rPr>
        <w:t>том 2</w:t>
      </w:r>
      <w:r w:rsidRPr="00145C4A">
        <w:rPr>
          <w:caps/>
        </w:rPr>
        <w:t xml:space="preserve"> «</w:t>
      </w:r>
      <w:r>
        <w:rPr>
          <w:caps/>
        </w:rPr>
        <w:t>техническая</w:t>
      </w:r>
      <w:r w:rsidRPr="00145C4A">
        <w:rPr>
          <w:caps/>
        </w:rPr>
        <w:t xml:space="preserve"> част</w:t>
      </w:r>
      <w:r>
        <w:rPr>
          <w:caps/>
        </w:rPr>
        <w:t>ь</w:t>
      </w:r>
      <w:r w:rsidRPr="00145C4A">
        <w:rPr>
          <w:caps/>
        </w:rPr>
        <w:t>»</w:t>
      </w:r>
    </w:p>
    <w:p w:rsidR="00145C4A" w:rsidRPr="00145C4A" w:rsidRDefault="00145C4A" w:rsidP="00145C4A">
      <w:pPr>
        <w:jc w:val="center"/>
      </w:pPr>
    </w:p>
    <w:p w:rsidR="00145C4A" w:rsidRDefault="00145C4A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Pr="00822E5A" w:rsidRDefault="00536BC1" w:rsidP="00170128">
      <w:pPr>
        <w:jc w:val="center"/>
        <w:rPr>
          <w:color w:val="000000"/>
        </w:rPr>
      </w:pPr>
    </w:p>
    <w:p w:rsidR="004D560C" w:rsidRPr="00822E5A" w:rsidRDefault="004D560C" w:rsidP="00170128">
      <w:pPr>
        <w:jc w:val="center"/>
        <w:rPr>
          <w:color w:val="000000"/>
        </w:rPr>
      </w:pPr>
    </w:p>
    <w:p w:rsidR="004D560C" w:rsidRPr="00822E5A" w:rsidRDefault="004D560C" w:rsidP="00170128">
      <w:pPr>
        <w:jc w:val="center"/>
        <w:rPr>
          <w:color w:val="000000"/>
        </w:rPr>
      </w:pPr>
    </w:p>
    <w:p w:rsidR="004D560C" w:rsidRPr="00822E5A" w:rsidRDefault="004D560C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0B68F8" w:rsidRPr="00172B89" w:rsidRDefault="00145C4A" w:rsidP="000B68F8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145C4A" w:rsidRDefault="00145C4A">
      <w:pPr>
        <w:rPr>
          <w:color w:val="000000"/>
        </w:rPr>
      </w:pPr>
      <w:r>
        <w:rPr>
          <w:color w:val="000000"/>
        </w:rPr>
        <w:br w:type="page"/>
      </w:r>
    </w:p>
    <w:p w:rsidR="000B68F8" w:rsidRPr="00172B89" w:rsidRDefault="000B68F8" w:rsidP="000B68F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B68F8" w:rsidRPr="00172B89" w:rsidRDefault="000B68F8" w:rsidP="000B68F8">
      <w:pPr>
        <w:jc w:val="center"/>
        <w:rPr>
          <w:color w:val="000000"/>
        </w:rPr>
      </w:pPr>
    </w:p>
    <w:p w:rsidR="000B68F8" w:rsidRPr="00172B89" w:rsidRDefault="000B68F8" w:rsidP="000B68F8">
      <w:pPr>
        <w:rPr>
          <w:color w:val="000000"/>
        </w:rPr>
      </w:pP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B68F8" w:rsidRPr="00172B89" w:rsidRDefault="000B68F8" w:rsidP="000B68F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B68F8" w:rsidRPr="00172B89" w:rsidRDefault="000B68F8" w:rsidP="000B68F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B68F8" w:rsidRPr="00172B89" w:rsidRDefault="000B68F8" w:rsidP="000B68F8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B68F8" w:rsidRPr="00172B89" w:rsidRDefault="000B68F8" w:rsidP="000B68F8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B68F8" w:rsidRDefault="000B68F8" w:rsidP="000B68F8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0B68F8" w:rsidRPr="001F6931" w:rsidRDefault="000B68F8" w:rsidP="000B68F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1F6931" w:rsidTr="0012171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0B68F8" w:rsidRPr="00967574" w:rsidRDefault="00967574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67574">
              <w:rPr>
                <w:bCs/>
                <w:color w:val="000000"/>
                <w:sz w:val="24"/>
                <w:szCs w:val="24"/>
              </w:rPr>
              <w:t>Оказание комплекса услуг, связанных с подготовкой, организацией, техническим сопровождением и проведением праздничного вечера АО «НИАЭП», посвященного Дню работника атомной промышленности</w:t>
            </w:r>
            <w:r w:rsidR="00E11004" w:rsidRPr="00967574">
              <w:rPr>
                <w:color w:val="000000"/>
                <w:sz w:val="24"/>
                <w:szCs w:val="24"/>
              </w:rPr>
              <w:t xml:space="preserve"> для собственных нужд </w:t>
            </w:r>
            <w:r w:rsidR="00925B7D" w:rsidRPr="00967574">
              <w:rPr>
                <w:color w:val="000000"/>
                <w:sz w:val="24"/>
                <w:szCs w:val="24"/>
              </w:rPr>
              <w:t>АО «НИАЭП».</w:t>
            </w:r>
            <w:r w:rsidR="00252186" w:rsidRPr="00967574">
              <w:rPr>
                <w:color w:val="000000"/>
                <w:sz w:val="24"/>
                <w:szCs w:val="24"/>
              </w:rPr>
              <w:t xml:space="preserve"> </w:t>
            </w:r>
          </w:p>
          <w:p w:rsidR="000E1F3B" w:rsidRPr="0073254E" w:rsidRDefault="000E1F3B" w:rsidP="000E1F3B">
            <w:pPr>
              <w:pStyle w:val="aa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54E">
              <w:rPr>
                <w:rFonts w:ascii="Times New Roman" w:hAnsi="Times New Roman"/>
                <w:sz w:val="24"/>
                <w:szCs w:val="24"/>
              </w:rPr>
              <w:t>Сведения об организации, для которой организую</w:t>
            </w:r>
            <w:r>
              <w:rPr>
                <w:rFonts w:ascii="Times New Roman" w:hAnsi="Times New Roman"/>
                <w:sz w:val="24"/>
                <w:szCs w:val="24"/>
              </w:rPr>
              <w:t>тся торжественные мероприятия (</w:t>
            </w:r>
            <w:r w:rsidRPr="0073254E">
              <w:rPr>
                <w:rFonts w:ascii="Times New Roman" w:hAnsi="Times New Roman"/>
                <w:sz w:val="24"/>
                <w:szCs w:val="24"/>
              </w:rPr>
              <w:t>АО «НИАЭП»)</w:t>
            </w:r>
          </w:p>
          <w:p w:rsidR="000E1F3B" w:rsidRPr="0073254E" w:rsidRDefault="000E1F3B" w:rsidP="000E1F3B">
            <w:pPr>
              <w:outlineLvl w:val="0"/>
              <w:rPr>
                <w:i/>
                <w:sz w:val="24"/>
                <w:szCs w:val="24"/>
              </w:rPr>
            </w:pPr>
          </w:p>
          <w:p w:rsidR="000E1F3B" w:rsidRPr="0073254E" w:rsidRDefault="000E1F3B" w:rsidP="000E1F3B">
            <w:pPr>
              <w:outlineLvl w:val="0"/>
              <w:rPr>
                <w:i/>
                <w:sz w:val="24"/>
                <w:szCs w:val="24"/>
              </w:rPr>
            </w:pPr>
            <w:r w:rsidRPr="0073254E">
              <w:rPr>
                <w:i/>
                <w:sz w:val="24"/>
                <w:szCs w:val="24"/>
              </w:rPr>
              <w:t>Реквизиты организации</w:t>
            </w:r>
            <w:r w:rsidRPr="0073254E">
              <w:rPr>
                <w:i/>
                <w:sz w:val="24"/>
                <w:szCs w:val="24"/>
                <w:lang w:val="en-US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6"/>
              <w:gridCol w:w="2540"/>
              <w:gridCol w:w="6537"/>
            </w:tblGrid>
            <w:tr w:rsidR="000E1F3B" w:rsidRPr="0073254E" w:rsidTr="00D141AC">
              <w:tc>
                <w:tcPr>
                  <w:tcW w:w="0" w:type="auto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Наименование организации</w:t>
                  </w:r>
                </w:p>
              </w:tc>
              <w:tc>
                <w:tcPr>
                  <w:tcW w:w="0" w:type="auto"/>
                </w:tcPr>
                <w:p w:rsidR="000E1F3B" w:rsidRPr="0073254E" w:rsidRDefault="00822E5A" w:rsidP="00822E5A">
                  <w:pPr>
                    <w:ind w:firstLine="18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</w:t>
                  </w:r>
                  <w:r w:rsidR="000E1F3B" w:rsidRPr="0073254E">
                    <w:rPr>
                      <w:sz w:val="24"/>
                      <w:szCs w:val="24"/>
                    </w:rPr>
                    <w:t>кционерное общество НИЖЕГОРОДСКАЯ ИНЖИНИРИНГОВА</w:t>
                  </w:r>
                  <w:r>
                    <w:rPr>
                      <w:sz w:val="24"/>
                      <w:szCs w:val="24"/>
                    </w:rPr>
                    <w:t>Я КОМПАНИЯ «АТОМЭНЕРГОПРОЕКТ» (</w:t>
                  </w:r>
                  <w:r w:rsidR="000E1F3B" w:rsidRPr="0073254E">
                    <w:rPr>
                      <w:sz w:val="24"/>
                      <w:szCs w:val="24"/>
                    </w:rPr>
                    <w:t>АО «НИАЭП»)</w:t>
                  </w:r>
                </w:p>
              </w:tc>
            </w:tr>
            <w:tr w:rsidR="000E1F3B" w:rsidRPr="0073254E" w:rsidTr="00D141AC">
              <w:tc>
                <w:tcPr>
                  <w:tcW w:w="0" w:type="auto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Почтовый адрес организации: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603006, г"/>
                    </w:smartTagPr>
                    <w:r w:rsidRPr="0073254E">
                      <w:rPr>
                        <w:sz w:val="24"/>
                        <w:szCs w:val="24"/>
                      </w:rPr>
                      <w:t>603006, г</w:t>
                    </w:r>
                  </w:smartTag>
                  <w:r w:rsidRPr="0073254E">
                    <w:rPr>
                      <w:sz w:val="24"/>
                      <w:szCs w:val="24"/>
                    </w:rPr>
                    <w:t xml:space="preserve">. Нижний Новгород, </w:t>
                  </w:r>
                </w:p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пл. Свободы, д. 3</w:t>
                  </w:r>
                </w:p>
              </w:tc>
            </w:tr>
            <w:tr w:rsidR="000E1F3B" w:rsidRPr="0073254E" w:rsidTr="00D141AC">
              <w:tc>
                <w:tcPr>
                  <w:tcW w:w="0" w:type="auto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Фактический адрес: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603006, г"/>
                    </w:smartTagPr>
                    <w:r w:rsidRPr="0073254E">
                      <w:rPr>
                        <w:sz w:val="24"/>
                        <w:szCs w:val="24"/>
                      </w:rPr>
                      <w:t>603006, г</w:t>
                    </w:r>
                  </w:smartTag>
                  <w:r w:rsidRPr="0073254E">
                    <w:rPr>
                      <w:sz w:val="24"/>
                      <w:szCs w:val="24"/>
                    </w:rPr>
                    <w:t xml:space="preserve">. Нижний Новгород, </w:t>
                  </w:r>
                </w:p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пл. Свободы, д. 3</w:t>
                  </w:r>
                </w:p>
              </w:tc>
            </w:tr>
            <w:tr w:rsidR="000E1F3B" w:rsidRPr="0073254E" w:rsidTr="00D141AC">
              <w:tc>
                <w:tcPr>
                  <w:tcW w:w="0" w:type="auto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Контактные телефоны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autoSpaceDE w:val="0"/>
                    <w:autoSpaceDN w:val="0"/>
                    <w:adjustRightInd w:val="0"/>
                    <w:ind w:firstLine="18"/>
                    <w:rPr>
                      <w:bCs/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 xml:space="preserve">(831) 421-79-26 - </w:t>
                  </w:r>
                  <w:r w:rsidRPr="0073254E">
                    <w:rPr>
                      <w:iCs/>
                      <w:sz w:val="24"/>
                      <w:szCs w:val="24"/>
                    </w:rPr>
                    <w:t>начальник</w:t>
                  </w:r>
                  <w:r w:rsidRPr="0073254E">
                    <w:rPr>
                      <w:sz w:val="24"/>
                      <w:szCs w:val="24"/>
                    </w:rPr>
                    <w:t xml:space="preserve"> отдела социально-трудовых отношений </w:t>
                  </w:r>
                  <w:r w:rsidRPr="0073254E">
                    <w:rPr>
                      <w:bCs/>
                      <w:sz w:val="24"/>
                      <w:szCs w:val="24"/>
                    </w:rPr>
                    <w:t>Ефимова Ирина Андреевна</w:t>
                  </w:r>
                </w:p>
              </w:tc>
            </w:tr>
            <w:tr w:rsidR="000E1F3B" w:rsidRPr="0073254E" w:rsidTr="00D141AC">
              <w:tc>
                <w:tcPr>
                  <w:tcW w:w="0" w:type="auto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Организационно-правовая форма</w:t>
                  </w:r>
                </w:p>
              </w:tc>
              <w:tc>
                <w:tcPr>
                  <w:tcW w:w="0" w:type="auto"/>
                </w:tcPr>
                <w:p w:rsidR="000E1F3B" w:rsidRPr="0073254E" w:rsidRDefault="00927DDF" w:rsidP="00927DDF">
                  <w:pPr>
                    <w:ind w:firstLine="18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</w:t>
                  </w:r>
                  <w:bookmarkStart w:id="6" w:name="_GoBack"/>
                  <w:bookmarkEnd w:id="6"/>
                  <w:r w:rsidR="000E1F3B" w:rsidRPr="0073254E">
                    <w:rPr>
                      <w:sz w:val="24"/>
                      <w:szCs w:val="24"/>
                    </w:rPr>
                    <w:t>кционерное общество</w:t>
                  </w:r>
                </w:p>
              </w:tc>
            </w:tr>
            <w:tr w:rsidR="000E1F3B" w:rsidRPr="0073254E" w:rsidTr="00D141AC">
              <w:tc>
                <w:tcPr>
                  <w:tcW w:w="0" w:type="auto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Дата регистрации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18.12.2007г.</w:t>
                  </w:r>
                </w:p>
              </w:tc>
            </w:tr>
            <w:tr w:rsidR="000E1F3B" w:rsidRPr="0073254E" w:rsidTr="00D141AC">
              <w:tc>
                <w:tcPr>
                  <w:tcW w:w="0" w:type="auto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Контактные лица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autoSpaceDE w:val="0"/>
                    <w:autoSpaceDN w:val="0"/>
                    <w:adjustRightInd w:val="0"/>
                    <w:ind w:firstLine="18"/>
                    <w:rPr>
                      <w:bCs/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 xml:space="preserve">(831) 421-79-26 - </w:t>
                  </w:r>
                  <w:r w:rsidRPr="0073254E">
                    <w:rPr>
                      <w:iCs/>
                      <w:sz w:val="24"/>
                      <w:szCs w:val="24"/>
                    </w:rPr>
                    <w:t>начальник</w:t>
                  </w:r>
                  <w:r w:rsidRPr="0073254E">
                    <w:rPr>
                      <w:sz w:val="24"/>
                      <w:szCs w:val="24"/>
                    </w:rPr>
                    <w:t xml:space="preserve"> отдела социально-трудовых отношений </w:t>
                  </w:r>
                  <w:r w:rsidRPr="0073254E">
                    <w:rPr>
                      <w:iCs/>
                      <w:sz w:val="24"/>
                      <w:szCs w:val="24"/>
                    </w:rPr>
                    <w:t xml:space="preserve">управления по работе с персоналом </w:t>
                  </w:r>
                  <w:r w:rsidRPr="0073254E">
                    <w:rPr>
                      <w:bCs/>
                      <w:sz w:val="24"/>
                      <w:szCs w:val="24"/>
                    </w:rPr>
                    <w:t>Ефимова Ирина Андреевна</w:t>
                  </w:r>
                </w:p>
              </w:tc>
            </w:tr>
          </w:tbl>
          <w:p w:rsidR="000E1F3B" w:rsidRPr="00B9432F" w:rsidRDefault="000E1F3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0B68F8" w:rsidRPr="001F6931" w:rsidRDefault="000B68F8" w:rsidP="000B68F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1F6931" w:rsidTr="0012171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B68F8" w:rsidRPr="00895694" w:rsidRDefault="007332FB" w:rsidP="005F62D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="002C482B">
              <w:rPr>
                <w:color w:val="000000"/>
                <w:sz w:val="24"/>
                <w:szCs w:val="24"/>
              </w:rPr>
              <w:t>омплекс</w:t>
            </w:r>
            <w:r w:rsidR="00895694">
              <w:rPr>
                <w:color w:val="000000"/>
                <w:sz w:val="24"/>
                <w:szCs w:val="24"/>
              </w:rPr>
              <w:t xml:space="preserve"> услуг, связанных с подготовкой, организацией, техническим сопровождением и </w:t>
            </w:r>
            <w:r w:rsidR="00E11004">
              <w:rPr>
                <w:color w:val="000000"/>
                <w:sz w:val="24"/>
                <w:szCs w:val="24"/>
              </w:rPr>
              <w:t>проведение</w:t>
            </w:r>
            <w:r w:rsidR="005F62DC">
              <w:rPr>
                <w:color w:val="000000"/>
                <w:sz w:val="24"/>
                <w:szCs w:val="24"/>
              </w:rPr>
              <w:t>м</w:t>
            </w:r>
            <w:r w:rsidR="00E11004">
              <w:rPr>
                <w:color w:val="000000"/>
                <w:sz w:val="24"/>
                <w:szCs w:val="24"/>
              </w:rPr>
              <w:t xml:space="preserve"> праздничного вечера </w:t>
            </w:r>
            <w:r w:rsidR="00895694">
              <w:rPr>
                <w:color w:val="000000"/>
                <w:sz w:val="24"/>
                <w:szCs w:val="24"/>
              </w:rPr>
              <w:t>АО «НИАЭП», посвященного Дню работника атомной промышленности.</w:t>
            </w:r>
          </w:p>
        </w:tc>
      </w:tr>
      <w:tr w:rsidR="000B68F8" w:rsidRPr="001F6931" w:rsidTr="0012171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0B68F8" w:rsidRPr="001F6931" w:rsidTr="00AD06F6">
        <w:trPr>
          <w:trHeight w:val="133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C482B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 поручает Исполнителю:</w:t>
            </w:r>
          </w:p>
          <w:p w:rsidR="000B68F8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C482B">
              <w:rPr>
                <w:color w:val="000000"/>
                <w:sz w:val="24"/>
                <w:szCs w:val="24"/>
              </w:rPr>
              <w:t>-Р</w:t>
            </w:r>
            <w:r>
              <w:rPr>
                <w:color w:val="000000"/>
                <w:sz w:val="24"/>
                <w:szCs w:val="24"/>
              </w:rPr>
              <w:t>азработать сценарный план мероприятия (далее-Программа) и согласовать его с Заказчиком;</w:t>
            </w:r>
          </w:p>
          <w:p w:rsidR="002C482B" w:rsidRPr="002C482B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C482B">
              <w:rPr>
                <w:color w:val="000000"/>
                <w:sz w:val="24"/>
                <w:szCs w:val="24"/>
              </w:rPr>
              <w:t>- осуществить режиссуру и постановку Программы;</w:t>
            </w:r>
          </w:p>
          <w:p w:rsidR="00CD0DDB" w:rsidRPr="00CD0DDB" w:rsidRDefault="002C482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2C482B">
              <w:rPr>
                <w:color w:val="000000"/>
                <w:sz w:val="24"/>
                <w:szCs w:val="24"/>
              </w:rPr>
              <w:t xml:space="preserve">- </w:t>
            </w:r>
            <w:r w:rsidRPr="005F62DC">
              <w:rPr>
                <w:color w:val="000000"/>
                <w:sz w:val="24"/>
                <w:szCs w:val="24"/>
              </w:rPr>
              <w:t xml:space="preserve">обеспечить участие в программе </w:t>
            </w:r>
            <w:r w:rsidR="008E057C">
              <w:rPr>
                <w:color w:val="000000"/>
                <w:sz w:val="24"/>
                <w:szCs w:val="24"/>
              </w:rPr>
              <w:t>Народного</w:t>
            </w:r>
            <w:r w:rsidR="005F792B" w:rsidRPr="005F62DC">
              <w:rPr>
                <w:color w:val="000000"/>
                <w:sz w:val="24"/>
                <w:szCs w:val="24"/>
              </w:rPr>
              <w:t xml:space="preserve"> артиста Российской Федерации</w:t>
            </w:r>
            <w:r w:rsidR="00D96713" w:rsidRPr="005F62DC">
              <w:rPr>
                <w:color w:val="000000"/>
                <w:sz w:val="24"/>
                <w:szCs w:val="24"/>
              </w:rPr>
              <w:t xml:space="preserve"> Олега Газманова и группы «Эскадрон»</w:t>
            </w:r>
            <w:r w:rsidR="005F792B" w:rsidRPr="005F62DC">
              <w:rPr>
                <w:color w:val="000000"/>
                <w:sz w:val="24"/>
                <w:szCs w:val="24"/>
              </w:rPr>
              <w:t xml:space="preserve"> </w:t>
            </w:r>
            <w:r w:rsidR="005F62DC" w:rsidRPr="005F62DC">
              <w:rPr>
                <w:color w:val="000000"/>
                <w:sz w:val="24"/>
                <w:szCs w:val="24"/>
              </w:rPr>
              <w:t>(концертная программа не менее 1 часа</w:t>
            </w:r>
            <w:proofErr w:type="gramEnd"/>
          </w:p>
          <w:p w:rsidR="00E11004" w:rsidRDefault="00442B9D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42B9D">
              <w:rPr>
                <w:color w:val="000000"/>
                <w:sz w:val="24"/>
                <w:szCs w:val="24"/>
              </w:rPr>
              <w:t xml:space="preserve">- </w:t>
            </w:r>
            <w:r w:rsidRPr="00C67631">
              <w:rPr>
                <w:color w:val="000000"/>
                <w:sz w:val="24"/>
                <w:szCs w:val="24"/>
              </w:rPr>
              <w:t>п</w:t>
            </w:r>
            <w:r w:rsidR="0095417E" w:rsidRPr="00C67631">
              <w:rPr>
                <w:color w:val="000000"/>
                <w:sz w:val="24"/>
                <w:szCs w:val="24"/>
              </w:rPr>
              <w:t xml:space="preserve">редоставить </w:t>
            </w:r>
            <w:r w:rsidR="00C67631" w:rsidRPr="00C67631">
              <w:rPr>
                <w:color w:val="000000"/>
                <w:sz w:val="24"/>
                <w:szCs w:val="24"/>
              </w:rPr>
              <w:t>предварительны</w:t>
            </w:r>
            <w:r w:rsidR="00CD0DDB">
              <w:rPr>
                <w:color w:val="000000"/>
                <w:sz w:val="24"/>
                <w:szCs w:val="24"/>
              </w:rPr>
              <w:t>й</w:t>
            </w:r>
            <w:r w:rsidRPr="00C67631">
              <w:rPr>
                <w:color w:val="000000"/>
                <w:sz w:val="24"/>
                <w:szCs w:val="24"/>
              </w:rPr>
              <w:t xml:space="preserve"> договор</w:t>
            </w:r>
            <w:r w:rsidR="00C67631" w:rsidRPr="00C67631">
              <w:rPr>
                <w:color w:val="000000"/>
                <w:sz w:val="24"/>
                <w:szCs w:val="24"/>
              </w:rPr>
              <w:t xml:space="preserve"> или соглашени</w:t>
            </w:r>
            <w:r w:rsidR="00CD0DDB">
              <w:rPr>
                <w:color w:val="000000"/>
                <w:sz w:val="24"/>
                <w:szCs w:val="24"/>
              </w:rPr>
              <w:t>е</w:t>
            </w:r>
            <w:r w:rsidRPr="00C67631">
              <w:rPr>
                <w:color w:val="000000"/>
                <w:sz w:val="24"/>
                <w:szCs w:val="24"/>
              </w:rPr>
              <w:t xml:space="preserve">, </w:t>
            </w:r>
            <w:r w:rsidR="00C67631" w:rsidRPr="00C67631">
              <w:rPr>
                <w:color w:val="000000"/>
                <w:sz w:val="24"/>
                <w:szCs w:val="24"/>
              </w:rPr>
              <w:t>подтверждающие</w:t>
            </w:r>
            <w:r w:rsidR="0095417E" w:rsidRPr="00C67631">
              <w:rPr>
                <w:color w:val="000000"/>
                <w:sz w:val="24"/>
                <w:szCs w:val="24"/>
              </w:rPr>
              <w:t xml:space="preserve"> участие</w:t>
            </w:r>
            <w:r w:rsidRPr="00C67631">
              <w:rPr>
                <w:color w:val="000000"/>
                <w:sz w:val="24"/>
                <w:szCs w:val="24"/>
              </w:rPr>
              <w:t xml:space="preserve"> Олега Газманова и группы «Эскадрон»</w:t>
            </w:r>
            <w:r w:rsidR="00CD0DDB">
              <w:rPr>
                <w:color w:val="000000"/>
                <w:sz w:val="24"/>
                <w:szCs w:val="24"/>
              </w:rPr>
              <w:t xml:space="preserve"> в </w:t>
            </w:r>
            <w:r w:rsidRPr="00C67631">
              <w:rPr>
                <w:color w:val="000000"/>
                <w:sz w:val="24"/>
                <w:szCs w:val="24"/>
              </w:rPr>
              <w:t xml:space="preserve">праздничном вечере </w:t>
            </w:r>
            <w:r w:rsidR="0095417E" w:rsidRPr="00C67631">
              <w:rPr>
                <w:color w:val="000000"/>
                <w:sz w:val="24"/>
                <w:szCs w:val="24"/>
              </w:rPr>
              <w:t xml:space="preserve">25 сентября 2015 года в </w:t>
            </w:r>
            <w:r w:rsidR="00701191" w:rsidRPr="00C67631">
              <w:rPr>
                <w:color w:val="000000"/>
                <w:sz w:val="24"/>
                <w:szCs w:val="24"/>
              </w:rPr>
              <w:t xml:space="preserve">Нижегородском </w:t>
            </w:r>
            <w:proofErr w:type="spellStart"/>
            <w:r w:rsidR="00701191" w:rsidRPr="00C67631">
              <w:rPr>
                <w:color w:val="000000"/>
                <w:sz w:val="24"/>
                <w:szCs w:val="24"/>
              </w:rPr>
              <w:t>ТЮЗе</w:t>
            </w:r>
            <w:proofErr w:type="spellEnd"/>
            <w:r w:rsidR="0095417E" w:rsidRPr="00C67631">
              <w:rPr>
                <w:color w:val="000000"/>
                <w:sz w:val="24"/>
                <w:szCs w:val="24"/>
              </w:rPr>
              <w:t>.</w:t>
            </w:r>
          </w:p>
          <w:p w:rsidR="00FB305F" w:rsidRPr="005F62DC" w:rsidRDefault="00FB305F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5F62DC">
              <w:rPr>
                <w:color w:val="000000"/>
                <w:sz w:val="24"/>
                <w:szCs w:val="24"/>
              </w:rPr>
              <w:t>организовать техническое сопровождение Программы</w:t>
            </w:r>
            <w:r>
              <w:rPr>
                <w:color w:val="000000"/>
                <w:sz w:val="24"/>
                <w:szCs w:val="24"/>
              </w:rPr>
              <w:t xml:space="preserve"> (обеспечение музыкальным оборудованием, выполнение технического райдера Олега Газманова и группы «Эскадрон»</w:t>
            </w:r>
            <w:r w:rsidR="00EF0D8E" w:rsidRPr="00EF0D8E">
              <w:rPr>
                <w:color w:val="000000"/>
                <w:sz w:val="24"/>
                <w:szCs w:val="24"/>
              </w:rPr>
              <w:t>)</w:t>
            </w:r>
            <w:r w:rsidRPr="005F62DC">
              <w:rPr>
                <w:color w:val="000000"/>
                <w:sz w:val="24"/>
                <w:szCs w:val="24"/>
              </w:rPr>
              <w:t>;</w:t>
            </w:r>
          </w:p>
          <w:p w:rsidR="00786F5C" w:rsidRDefault="0095417E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F62DC">
              <w:rPr>
                <w:color w:val="000000"/>
                <w:sz w:val="24"/>
                <w:szCs w:val="24"/>
              </w:rPr>
              <w:t xml:space="preserve">- </w:t>
            </w:r>
            <w:r w:rsidR="00786F5C" w:rsidRPr="005F62DC">
              <w:rPr>
                <w:color w:val="000000"/>
                <w:sz w:val="24"/>
                <w:szCs w:val="24"/>
              </w:rPr>
              <w:t>организовать доставку приглашенных артистов и оборудования к месту проведения мероприятия и обратно. Организовать размещение, питание и охрану приглашенных артис</w:t>
            </w:r>
            <w:r w:rsidR="00D96713" w:rsidRPr="005F62DC">
              <w:rPr>
                <w:color w:val="000000"/>
                <w:sz w:val="24"/>
                <w:szCs w:val="24"/>
              </w:rPr>
              <w:t>т</w:t>
            </w:r>
            <w:r w:rsidR="00786F5C" w:rsidRPr="005F62DC">
              <w:rPr>
                <w:color w:val="000000"/>
                <w:sz w:val="24"/>
                <w:szCs w:val="24"/>
              </w:rPr>
              <w:t>ов;</w:t>
            </w:r>
          </w:p>
          <w:p w:rsidR="00FB305F" w:rsidRPr="008E057C" w:rsidRDefault="004D71BF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FB305F">
              <w:rPr>
                <w:color w:val="000000"/>
                <w:sz w:val="24"/>
                <w:szCs w:val="24"/>
              </w:rPr>
              <w:t xml:space="preserve"> обеспечить видео и звуковое сопровождение программы (в том числе </w:t>
            </w:r>
            <w:r w:rsidR="008E057C">
              <w:rPr>
                <w:color w:val="000000"/>
                <w:sz w:val="24"/>
                <w:szCs w:val="24"/>
                <w:lang w:val="en-US"/>
              </w:rPr>
              <w:t>on</w:t>
            </w:r>
            <w:r w:rsidR="008E057C" w:rsidRPr="008E057C">
              <w:rPr>
                <w:color w:val="000000"/>
                <w:sz w:val="24"/>
                <w:szCs w:val="24"/>
              </w:rPr>
              <w:t>-</w:t>
            </w:r>
            <w:r w:rsidR="008E057C">
              <w:rPr>
                <w:color w:val="000000"/>
                <w:sz w:val="24"/>
                <w:szCs w:val="24"/>
                <w:lang w:val="en-US"/>
              </w:rPr>
              <w:t>line</w:t>
            </w:r>
            <w:r w:rsidR="008E057C">
              <w:rPr>
                <w:color w:val="000000"/>
                <w:sz w:val="24"/>
                <w:szCs w:val="24"/>
              </w:rPr>
              <w:t xml:space="preserve"> трансляцию</w:t>
            </w:r>
            <w:r w:rsidR="00CD0DDB">
              <w:rPr>
                <w:color w:val="000000"/>
                <w:sz w:val="24"/>
                <w:szCs w:val="24"/>
              </w:rPr>
              <w:t xml:space="preserve"> видео фильма</w:t>
            </w:r>
            <w:r w:rsidR="008E057C">
              <w:rPr>
                <w:color w:val="000000"/>
                <w:sz w:val="24"/>
                <w:szCs w:val="24"/>
              </w:rPr>
              <w:t>, а так же наличие проекционного экрана)</w:t>
            </w:r>
            <w:r w:rsidR="008E057C" w:rsidRPr="008E057C">
              <w:rPr>
                <w:color w:val="000000"/>
                <w:sz w:val="24"/>
                <w:szCs w:val="24"/>
              </w:rPr>
              <w:t>;</w:t>
            </w:r>
          </w:p>
          <w:p w:rsidR="00C8760A" w:rsidRDefault="002C482B" w:rsidP="00FB305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F62DC">
              <w:rPr>
                <w:color w:val="000000"/>
                <w:sz w:val="24"/>
                <w:szCs w:val="24"/>
              </w:rPr>
              <w:t>- обеспечить декоративное оформление места проведения Программы</w:t>
            </w:r>
            <w:r w:rsidR="00786F5C" w:rsidRPr="005F62DC">
              <w:rPr>
                <w:color w:val="000000"/>
                <w:sz w:val="24"/>
                <w:szCs w:val="24"/>
              </w:rPr>
              <w:t xml:space="preserve"> (</w:t>
            </w:r>
            <w:r w:rsidR="00867772">
              <w:rPr>
                <w:color w:val="000000"/>
                <w:sz w:val="24"/>
                <w:szCs w:val="24"/>
              </w:rPr>
              <w:t xml:space="preserve">сцена, фойе </w:t>
            </w:r>
            <w:r w:rsidR="00786F5C" w:rsidRPr="005F62DC">
              <w:rPr>
                <w:color w:val="000000"/>
                <w:sz w:val="24"/>
                <w:szCs w:val="24"/>
              </w:rPr>
              <w:t>по согласованию с Заказчиком)</w:t>
            </w:r>
            <w:r w:rsidRPr="005F62DC">
              <w:rPr>
                <w:color w:val="000000"/>
                <w:sz w:val="24"/>
                <w:szCs w:val="24"/>
              </w:rPr>
              <w:t>;</w:t>
            </w:r>
          </w:p>
          <w:p w:rsidR="008E057C" w:rsidRPr="008B721C" w:rsidRDefault="008E057C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CD0DDB">
              <w:rPr>
                <w:color w:val="000000"/>
                <w:sz w:val="24"/>
                <w:szCs w:val="24"/>
              </w:rPr>
              <w:t>обеспечить предоставление в аренду помещений Нижегородского театра юного зрителя  с 08</w:t>
            </w:r>
            <w:r w:rsidRPr="00CD0DDB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Pr="00CD0DDB">
              <w:rPr>
                <w:color w:val="000000"/>
                <w:sz w:val="24"/>
                <w:szCs w:val="24"/>
              </w:rPr>
              <w:t xml:space="preserve"> до 23</w:t>
            </w:r>
            <w:r w:rsidRPr="00CD0DDB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Pr="00CD0DDB">
              <w:rPr>
                <w:color w:val="000000"/>
                <w:sz w:val="24"/>
                <w:szCs w:val="24"/>
              </w:rPr>
              <w:t xml:space="preserve"> 25 сентября 2015г.</w:t>
            </w:r>
            <w:r w:rsidRPr="008E057C">
              <w:rPr>
                <w:color w:val="000000"/>
                <w:sz w:val="24"/>
                <w:szCs w:val="24"/>
              </w:rPr>
              <w:t xml:space="preserve"> </w:t>
            </w:r>
          </w:p>
          <w:p w:rsidR="008B721C" w:rsidRPr="008B721C" w:rsidRDefault="008B721C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B721C">
              <w:rPr>
                <w:color w:val="000000"/>
                <w:sz w:val="24"/>
                <w:szCs w:val="24"/>
              </w:rPr>
              <w:softHyphen/>
            </w:r>
            <w:r w:rsidRPr="008B721C">
              <w:rPr>
                <w:color w:val="000000"/>
                <w:sz w:val="24"/>
                <w:szCs w:val="24"/>
              </w:rPr>
              <w:softHyphen/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предоставить предварительный договор или соглашение на аренду помещений Нижегородского театра юного зрителя </w:t>
            </w:r>
            <w:r w:rsidR="002E7AF8" w:rsidRPr="008E057C">
              <w:rPr>
                <w:color w:val="000000"/>
                <w:sz w:val="24"/>
                <w:szCs w:val="24"/>
              </w:rPr>
              <w:t>с 08</w:t>
            </w:r>
            <w:r w:rsidR="002E7AF8" w:rsidRPr="008E057C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="002E7AF8" w:rsidRPr="008E057C">
              <w:rPr>
                <w:color w:val="000000"/>
                <w:sz w:val="24"/>
                <w:szCs w:val="24"/>
              </w:rPr>
              <w:t xml:space="preserve"> до 23</w:t>
            </w:r>
            <w:r w:rsidR="002E7AF8" w:rsidRPr="008E057C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="002E7AF8" w:rsidRPr="008E057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25 сентября 2015г.</w:t>
            </w:r>
          </w:p>
          <w:p w:rsidR="00170128" w:rsidRDefault="00170128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Место и срок выполнения работ:</w:t>
            </w:r>
          </w:p>
          <w:p w:rsidR="00170128" w:rsidRPr="0054348A" w:rsidRDefault="00170128" w:rsidP="001701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54348A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Н</w:t>
            </w:r>
            <w:proofErr w:type="gramEnd"/>
            <w:r>
              <w:rPr>
                <w:color w:val="000000"/>
                <w:sz w:val="24"/>
                <w:szCs w:val="24"/>
              </w:rPr>
              <w:t>ижний Новгород, Нижегородский ТЮЗ</w:t>
            </w:r>
            <w:r w:rsidRPr="0054348A">
              <w:rPr>
                <w:color w:val="000000"/>
                <w:sz w:val="24"/>
                <w:szCs w:val="24"/>
              </w:rPr>
              <w:t>;</w:t>
            </w:r>
          </w:p>
          <w:p w:rsidR="00170128" w:rsidRPr="00FB305F" w:rsidRDefault="008E057C" w:rsidP="008E057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E057C">
              <w:rPr>
                <w:color w:val="000000"/>
                <w:sz w:val="24"/>
                <w:szCs w:val="24"/>
              </w:rPr>
              <w:t>Время проведения – с 08</w:t>
            </w:r>
            <w:r w:rsidR="00170128" w:rsidRPr="008E057C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="00170128" w:rsidRPr="008E057C">
              <w:rPr>
                <w:color w:val="000000"/>
                <w:sz w:val="24"/>
                <w:szCs w:val="24"/>
              </w:rPr>
              <w:t xml:space="preserve"> до </w:t>
            </w:r>
            <w:r w:rsidRPr="008E057C">
              <w:rPr>
                <w:color w:val="000000"/>
                <w:sz w:val="24"/>
                <w:szCs w:val="24"/>
              </w:rPr>
              <w:t>23</w:t>
            </w:r>
            <w:r w:rsidR="00170128" w:rsidRPr="008E057C">
              <w:rPr>
                <w:color w:val="000000"/>
                <w:sz w:val="24"/>
                <w:szCs w:val="24"/>
                <w:vertAlign w:val="superscript"/>
              </w:rPr>
              <w:t>00</w:t>
            </w:r>
            <w:r w:rsidR="00170128" w:rsidRPr="008E057C">
              <w:rPr>
                <w:color w:val="000000"/>
                <w:sz w:val="24"/>
                <w:szCs w:val="24"/>
              </w:rPr>
              <w:t xml:space="preserve"> 2</w:t>
            </w:r>
            <w:r w:rsidR="000D7409" w:rsidRPr="008E057C">
              <w:rPr>
                <w:color w:val="000000"/>
                <w:sz w:val="24"/>
                <w:szCs w:val="24"/>
              </w:rPr>
              <w:t>5</w:t>
            </w:r>
            <w:r w:rsidR="00170128" w:rsidRPr="008E057C">
              <w:rPr>
                <w:color w:val="000000"/>
                <w:sz w:val="24"/>
                <w:szCs w:val="24"/>
              </w:rPr>
              <w:t xml:space="preserve"> сентября 201</w:t>
            </w:r>
            <w:r w:rsidR="000D7409" w:rsidRPr="008E057C">
              <w:rPr>
                <w:color w:val="000000"/>
                <w:sz w:val="24"/>
                <w:szCs w:val="24"/>
              </w:rPr>
              <w:t>5</w:t>
            </w:r>
            <w:r w:rsidR="00170128" w:rsidRPr="008E057C">
              <w:rPr>
                <w:color w:val="000000"/>
                <w:sz w:val="24"/>
                <w:szCs w:val="24"/>
              </w:rPr>
              <w:t>г.</w:t>
            </w:r>
            <w:r w:rsidR="00FB305F" w:rsidRPr="008E057C">
              <w:rPr>
                <w:color w:val="000000"/>
                <w:sz w:val="24"/>
                <w:szCs w:val="24"/>
              </w:rPr>
              <w:t>, в том числе торжественная часть с 17</w:t>
            </w:r>
            <w:r w:rsidR="00FB305F" w:rsidRPr="008E057C">
              <w:rPr>
                <w:color w:val="000000"/>
                <w:sz w:val="24"/>
                <w:szCs w:val="24"/>
                <w:vertAlign w:val="superscript"/>
              </w:rPr>
              <w:t xml:space="preserve">30 </w:t>
            </w:r>
            <w:r w:rsidR="00FB305F" w:rsidRPr="008E057C">
              <w:rPr>
                <w:color w:val="000000"/>
                <w:sz w:val="24"/>
                <w:szCs w:val="24"/>
              </w:rPr>
              <w:t>до 18</w:t>
            </w:r>
            <w:r w:rsidR="00FB305F" w:rsidRPr="008E057C">
              <w:rPr>
                <w:color w:val="000000"/>
                <w:sz w:val="24"/>
                <w:szCs w:val="24"/>
                <w:vertAlign w:val="superscript"/>
              </w:rPr>
              <w:t>45</w:t>
            </w:r>
            <w:r w:rsidR="00FB305F" w:rsidRPr="008E057C">
              <w:rPr>
                <w:color w:val="000000"/>
                <w:sz w:val="24"/>
                <w:szCs w:val="24"/>
              </w:rPr>
              <w:t>, концертная программа с 18</w:t>
            </w:r>
            <w:r w:rsidR="00FB305F" w:rsidRPr="008E057C">
              <w:rPr>
                <w:color w:val="000000"/>
                <w:sz w:val="24"/>
                <w:szCs w:val="24"/>
                <w:vertAlign w:val="superscript"/>
              </w:rPr>
              <w:t xml:space="preserve">45 </w:t>
            </w:r>
            <w:proofErr w:type="gramStart"/>
            <w:r w:rsidR="00FB305F" w:rsidRPr="008E057C">
              <w:rPr>
                <w:color w:val="000000"/>
                <w:sz w:val="24"/>
                <w:szCs w:val="24"/>
              </w:rPr>
              <w:t>до</w:t>
            </w:r>
            <w:proofErr w:type="gramEnd"/>
            <w:r w:rsidR="00FB305F" w:rsidRPr="008E057C">
              <w:rPr>
                <w:color w:val="000000"/>
                <w:sz w:val="24"/>
                <w:szCs w:val="24"/>
              </w:rPr>
              <w:t xml:space="preserve"> 19</w:t>
            </w:r>
            <w:r w:rsidR="00FB305F" w:rsidRPr="008E057C">
              <w:rPr>
                <w:color w:val="000000"/>
                <w:sz w:val="24"/>
                <w:szCs w:val="24"/>
                <w:vertAlign w:val="superscript"/>
              </w:rPr>
              <w:t>45</w:t>
            </w:r>
            <w:r w:rsidR="00FB305F" w:rsidRPr="008E057C">
              <w:rPr>
                <w:color w:val="000000"/>
                <w:sz w:val="24"/>
                <w:szCs w:val="24"/>
              </w:rPr>
              <w:t>.</w:t>
            </w:r>
          </w:p>
        </w:tc>
      </w:tr>
      <w:tr w:rsidR="000B68F8" w:rsidRPr="001F6931" w:rsidTr="0012171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B68F8" w:rsidRPr="001F6931" w:rsidTr="00361C78">
        <w:trPr>
          <w:trHeight w:val="3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Default="00AE3CE5" w:rsidP="00BA0CC4">
            <w:pPr>
              <w:ind w:firstLine="601"/>
              <w:rPr>
                <w:color w:val="000000"/>
                <w:sz w:val="24"/>
                <w:szCs w:val="24"/>
              </w:rPr>
            </w:pPr>
            <w:r w:rsidRPr="005F174E">
              <w:rPr>
                <w:color w:val="000000"/>
                <w:sz w:val="24"/>
                <w:szCs w:val="24"/>
              </w:rPr>
              <w:t>Объем услуг</w:t>
            </w:r>
            <w:r w:rsidR="00BA0CC4" w:rsidRPr="005F174E">
              <w:rPr>
                <w:color w:val="000000"/>
                <w:sz w:val="24"/>
                <w:szCs w:val="24"/>
              </w:rPr>
              <w:t xml:space="preserve"> указан в Подразделе 2.2.</w:t>
            </w:r>
            <w:r w:rsidR="005F174E">
              <w:rPr>
                <w:color w:val="000000"/>
                <w:sz w:val="24"/>
                <w:szCs w:val="24"/>
              </w:rPr>
              <w:t xml:space="preserve"> настоящего Технического задания</w:t>
            </w:r>
            <w:r w:rsidR="005F174E" w:rsidRPr="00E62EF7">
              <w:rPr>
                <w:color w:val="000000"/>
                <w:sz w:val="24"/>
                <w:szCs w:val="24"/>
              </w:rPr>
              <w:t>.</w:t>
            </w:r>
          </w:p>
          <w:p w:rsidR="0054348A" w:rsidRPr="0054348A" w:rsidRDefault="0054348A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E62EF7" w:rsidRDefault="00E62EF7" w:rsidP="005F174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62EF7">
              <w:rPr>
                <w:color w:val="000000"/>
                <w:sz w:val="24"/>
                <w:szCs w:val="24"/>
              </w:rPr>
              <w:t>Исполнитель должен оказать услуги в объеме</w:t>
            </w:r>
            <w:r w:rsidR="005F174E">
              <w:rPr>
                <w:color w:val="000000"/>
                <w:sz w:val="24"/>
                <w:szCs w:val="24"/>
              </w:rPr>
              <w:t xml:space="preserve"> и сроки, указанные в Подразделе 2.2. настоящего Технического задания</w:t>
            </w:r>
            <w:r w:rsidRPr="00E62EF7">
              <w:rPr>
                <w:color w:val="000000"/>
                <w:sz w:val="24"/>
                <w:szCs w:val="24"/>
              </w:rPr>
              <w:t>.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Default="00E03113" w:rsidP="0012171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E03113">
              <w:rPr>
                <w:color w:val="000000"/>
                <w:sz w:val="24"/>
                <w:szCs w:val="24"/>
              </w:rPr>
              <w:t>Исполнитель несет ответственность</w:t>
            </w:r>
            <w:r>
              <w:rPr>
                <w:color w:val="000000"/>
                <w:sz w:val="24"/>
                <w:szCs w:val="24"/>
              </w:rPr>
              <w:t xml:space="preserve"> за качество </w:t>
            </w:r>
            <w:r w:rsidR="00257C10">
              <w:rPr>
                <w:color w:val="000000"/>
                <w:sz w:val="24"/>
                <w:szCs w:val="24"/>
              </w:rPr>
              <w:t>оказываемых услуг в соответствии с разделом 2 настоящего Технического задания.</w:t>
            </w:r>
          </w:p>
          <w:p w:rsidR="00DE6EB2" w:rsidRPr="00DE6EB2" w:rsidRDefault="00DE6EB2" w:rsidP="0012171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017" w:rsidRPr="00257C10" w:rsidRDefault="00BA0CC4" w:rsidP="00861EC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11279">
              <w:rPr>
                <w:color w:val="000000"/>
                <w:sz w:val="24"/>
                <w:szCs w:val="24"/>
              </w:rPr>
              <w:t>-</w:t>
            </w:r>
            <w:r w:rsidR="00411279" w:rsidRPr="00411279">
              <w:rPr>
                <w:color w:val="000000"/>
                <w:sz w:val="24"/>
                <w:szCs w:val="24"/>
              </w:rPr>
              <w:t xml:space="preserve"> Требования не предъявляются</w:t>
            </w:r>
            <w:r w:rsidR="00411279">
              <w:rPr>
                <w:color w:val="000000"/>
                <w:sz w:val="24"/>
                <w:szCs w:val="24"/>
              </w:rPr>
              <w:t>. П</w:t>
            </w:r>
            <w:r w:rsidR="00411279" w:rsidRPr="00411279">
              <w:rPr>
                <w:color w:val="000000"/>
                <w:sz w:val="24"/>
                <w:szCs w:val="24"/>
              </w:rPr>
              <w:t>редставлена справка-обоснование</w:t>
            </w:r>
            <w:r w:rsidR="00411279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6D1017" w:rsidRDefault="006D1017" w:rsidP="006D1017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обязан соблюдать меры по неразглашению конфиденциальной информации, полученной в процессе оказания услуг без предва</w:t>
            </w:r>
            <w:r w:rsidR="00971E96">
              <w:rPr>
                <w:color w:val="000000"/>
                <w:sz w:val="24"/>
                <w:szCs w:val="24"/>
              </w:rPr>
              <w:t>рительного согласия Заказчика (</w:t>
            </w:r>
            <w:r>
              <w:rPr>
                <w:color w:val="000000"/>
                <w:sz w:val="24"/>
                <w:szCs w:val="24"/>
              </w:rPr>
              <w:t>АО «НИАЭП»).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79" w:rsidRPr="00411279" w:rsidRDefault="00881044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обязан</w:t>
            </w:r>
            <w:r w:rsidR="00411279" w:rsidRPr="00411279">
              <w:rPr>
                <w:color w:val="000000"/>
                <w:sz w:val="24"/>
                <w:szCs w:val="24"/>
              </w:rPr>
              <w:t>:</w:t>
            </w:r>
          </w:p>
          <w:p w:rsidR="000B68F8" w:rsidRDefault="00411279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11279">
              <w:rPr>
                <w:color w:val="000000"/>
                <w:sz w:val="24"/>
                <w:szCs w:val="24"/>
              </w:rPr>
              <w:t>- П</w:t>
            </w:r>
            <w:r w:rsidR="00881044">
              <w:rPr>
                <w:color w:val="000000"/>
                <w:sz w:val="24"/>
                <w:szCs w:val="24"/>
              </w:rPr>
              <w:t>редоставить полный комплект документов, предусмотренный конкурсной документацией и проектом договора</w:t>
            </w:r>
            <w:r w:rsidR="00E31A80">
              <w:rPr>
                <w:color w:val="000000"/>
                <w:sz w:val="24"/>
                <w:szCs w:val="24"/>
              </w:rPr>
              <w:t>;</w:t>
            </w:r>
          </w:p>
          <w:p w:rsidR="00E31A80" w:rsidRPr="00E31A80" w:rsidRDefault="00E31A80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31A80">
              <w:rPr>
                <w:color w:val="000000"/>
                <w:sz w:val="24"/>
                <w:szCs w:val="24"/>
              </w:rPr>
              <w:t>- Иметь регистрацию</w:t>
            </w:r>
            <w:r>
              <w:rPr>
                <w:color w:val="000000"/>
                <w:sz w:val="24"/>
                <w:szCs w:val="24"/>
              </w:rPr>
              <w:t xml:space="preserve"> в налоговых органах.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881044" w:rsidP="001217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11279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A35425" w:rsidRDefault="00411279" w:rsidP="00DE6EB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E6EB2">
              <w:rPr>
                <w:color w:val="000000"/>
                <w:sz w:val="24"/>
                <w:szCs w:val="24"/>
              </w:rPr>
              <w:t>Раздел №2</w:t>
            </w:r>
            <w:r w:rsidR="00E31A80">
              <w:rPr>
                <w:color w:val="000000"/>
                <w:sz w:val="24"/>
                <w:szCs w:val="24"/>
              </w:rPr>
              <w:t xml:space="preserve"> настоящего Технического задания.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A37D37" w:rsidP="001217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11279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6B76F8" w:rsidRDefault="00294EF4" w:rsidP="00AD06F6">
            <w:pPr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2A5D14">
              <w:rPr>
                <w:sz w:val="24"/>
                <w:szCs w:val="24"/>
              </w:rPr>
              <w:t xml:space="preserve">Проведение </w:t>
            </w:r>
            <w:r w:rsidRPr="001D1CD9">
              <w:rPr>
                <w:sz w:val="24"/>
                <w:szCs w:val="24"/>
              </w:rPr>
              <w:t>празднично</w:t>
            </w:r>
            <w:r>
              <w:rPr>
                <w:sz w:val="24"/>
                <w:szCs w:val="24"/>
              </w:rPr>
              <w:t>го вечера</w:t>
            </w:r>
            <w:r w:rsidRPr="001D1CD9">
              <w:rPr>
                <w:sz w:val="24"/>
                <w:szCs w:val="24"/>
              </w:rPr>
              <w:t xml:space="preserve"> </w:t>
            </w:r>
            <w:r w:rsidRPr="002A5D14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Нижегородском театре юного зрителя в </w:t>
            </w:r>
            <w:r w:rsidRPr="002A5D14">
              <w:rPr>
                <w:sz w:val="24"/>
                <w:szCs w:val="24"/>
              </w:rPr>
              <w:t>точном соответствии с утвержденным сценарием, на высоком качеств</w:t>
            </w:r>
            <w:r>
              <w:rPr>
                <w:sz w:val="24"/>
                <w:szCs w:val="24"/>
              </w:rPr>
              <w:t xml:space="preserve">енном и организационном уровне. </w:t>
            </w:r>
            <w:r w:rsidRPr="00B00C9A">
              <w:rPr>
                <w:sz w:val="24"/>
                <w:szCs w:val="24"/>
              </w:rPr>
              <w:t xml:space="preserve">Организация </w:t>
            </w:r>
            <w:r>
              <w:rPr>
                <w:sz w:val="24"/>
                <w:szCs w:val="24"/>
              </w:rPr>
              <w:t xml:space="preserve">участия в программе </w:t>
            </w:r>
            <w:r w:rsidR="00AD06F6">
              <w:rPr>
                <w:color w:val="000000"/>
                <w:sz w:val="24"/>
                <w:szCs w:val="24"/>
              </w:rPr>
              <w:t>Народного</w:t>
            </w:r>
            <w:r w:rsidR="006B76F8" w:rsidRPr="005F62DC">
              <w:rPr>
                <w:color w:val="000000"/>
                <w:sz w:val="24"/>
                <w:szCs w:val="24"/>
              </w:rPr>
              <w:t xml:space="preserve"> артиста Российской Федерации Олега Газманова и группы «Эскадрон»</w:t>
            </w:r>
            <w:r w:rsidR="00AD06F6">
              <w:rPr>
                <w:color w:val="000000"/>
                <w:sz w:val="24"/>
                <w:szCs w:val="24"/>
              </w:rPr>
              <w:t xml:space="preserve"> (концертная программы не менее 1 часа).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61406B" w:rsidP="00F5189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="00F51891">
              <w:rPr>
                <w:color w:val="000000"/>
                <w:sz w:val="24"/>
                <w:szCs w:val="24"/>
              </w:rPr>
              <w:t>Исполнитель предоставляет акт сдачи-приемки выполненных услуг по</w:t>
            </w:r>
            <w:r w:rsidR="00E43AB6">
              <w:rPr>
                <w:color w:val="000000"/>
                <w:sz w:val="24"/>
                <w:szCs w:val="24"/>
              </w:rPr>
              <w:t xml:space="preserve"> завершении оказания услуг.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B68F8" w:rsidRPr="001F6931" w:rsidTr="0012171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12171A" w:rsidRDefault="0012171A" w:rsidP="004D1B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2171A">
              <w:rPr>
                <w:color w:val="000000"/>
                <w:sz w:val="24"/>
                <w:szCs w:val="24"/>
              </w:rPr>
              <w:t>-</w:t>
            </w:r>
            <w:r w:rsidR="004D1B25">
              <w:rPr>
                <w:color w:val="000000"/>
                <w:sz w:val="24"/>
                <w:szCs w:val="24"/>
              </w:rPr>
              <w:t xml:space="preserve"> Сдача-приемка оказанных услуг оформляется </w:t>
            </w:r>
            <w:r>
              <w:rPr>
                <w:color w:val="000000"/>
                <w:sz w:val="24"/>
                <w:szCs w:val="24"/>
              </w:rPr>
              <w:t>акт</w:t>
            </w:r>
            <w:r w:rsidR="004D1B25">
              <w:rPr>
                <w:color w:val="000000"/>
                <w:sz w:val="24"/>
                <w:szCs w:val="24"/>
              </w:rPr>
              <w:t>ом</w:t>
            </w:r>
            <w:r>
              <w:rPr>
                <w:color w:val="000000"/>
                <w:sz w:val="24"/>
                <w:szCs w:val="24"/>
              </w:rPr>
              <w:t xml:space="preserve"> сдачи-приемки выполненных услуг в срок до 30 числа месяца, в котором произведена услуга.</w:t>
            </w:r>
          </w:p>
        </w:tc>
      </w:tr>
    </w:tbl>
    <w:p w:rsidR="000B68F8" w:rsidRPr="001F6931" w:rsidRDefault="000B68F8" w:rsidP="000B68F8">
      <w:pPr>
        <w:jc w:val="center"/>
        <w:rPr>
          <w:b/>
          <w:color w:val="000000"/>
        </w:rPr>
      </w:pPr>
    </w:p>
    <w:p w:rsidR="000B68F8" w:rsidRPr="001F6931" w:rsidRDefault="000B68F8" w:rsidP="000B68F8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0B68F8" w:rsidRPr="001F6931" w:rsidTr="0012171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61406B" w:rsidP="001217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1406B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</w:p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B68F8" w:rsidRPr="001F6931" w:rsidTr="001217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1F6931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1F6931" w:rsidRDefault="000B68F8" w:rsidP="001217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1F6931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A3EC8" w:rsidRPr="001F6931" w:rsidTr="001217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1F6931" w:rsidRDefault="004A3EC8" w:rsidP="001217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1F6931" w:rsidRDefault="00086D1C" w:rsidP="001217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1F6931" w:rsidRDefault="004A3EC8" w:rsidP="001217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A4C98" w:rsidRDefault="000A4C98" w:rsidP="000B68F8">
      <w:pPr>
        <w:jc w:val="center"/>
        <w:outlineLvl w:val="0"/>
      </w:pPr>
    </w:p>
    <w:p w:rsidR="00704871" w:rsidRDefault="00704871" w:rsidP="000B68F8">
      <w:pPr>
        <w:jc w:val="center"/>
        <w:outlineLvl w:val="0"/>
      </w:pPr>
    </w:p>
    <w:p w:rsidR="00704871" w:rsidRPr="00704871" w:rsidRDefault="00704871" w:rsidP="000B68F8">
      <w:pPr>
        <w:jc w:val="center"/>
        <w:outlineLvl w:val="0"/>
      </w:pPr>
    </w:p>
    <w:p w:rsidR="00861EC9" w:rsidRPr="003A1F9F" w:rsidRDefault="00861EC9" w:rsidP="003A1F9F">
      <w:pPr>
        <w:outlineLvl w:val="0"/>
      </w:pPr>
    </w:p>
    <w:sectPr w:rsidR="00861EC9" w:rsidRPr="003A1F9F" w:rsidSect="00861EC9">
      <w:headerReference w:type="default" r:id="rId8"/>
      <w:pgSz w:w="11906" w:h="16838"/>
      <w:pgMar w:top="624" w:right="709" w:bottom="1134" w:left="119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CE0" w:rsidRDefault="00DC3CE0" w:rsidP="003327FD">
      <w:r>
        <w:separator/>
      </w:r>
    </w:p>
  </w:endnote>
  <w:endnote w:type="continuationSeparator" w:id="0">
    <w:p w:rsidR="00DC3CE0" w:rsidRDefault="00DC3CE0" w:rsidP="00332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CE0" w:rsidRDefault="00DC3CE0" w:rsidP="003327FD">
      <w:r>
        <w:separator/>
      </w:r>
    </w:p>
  </w:footnote>
  <w:footnote w:type="continuationSeparator" w:id="0">
    <w:p w:rsidR="00DC3CE0" w:rsidRDefault="00DC3CE0" w:rsidP="003327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2A3" w:rsidRDefault="00FF72A3" w:rsidP="0012171A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8F8"/>
    <w:rsid w:val="00086D1C"/>
    <w:rsid w:val="000936B3"/>
    <w:rsid w:val="000A4C98"/>
    <w:rsid w:val="000B68F8"/>
    <w:rsid w:val="000D7409"/>
    <w:rsid w:val="000E1F3B"/>
    <w:rsid w:val="00104849"/>
    <w:rsid w:val="0012171A"/>
    <w:rsid w:val="00145C4A"/>
    <w:rsid w:val="00170128"/>
    <w:rsid w:val="00187B24"/>
    <w:rsid w:val="001D6EB5"/>
    <w:rsid w:val="001E638C"/>
    <w:rsid w:val="002440F9"/>
    <w:rsid w:val="00252186"/>
    <w:rsid w:val="00257C10"/>
    <w:rsid w:val="00294EF4"/>
    <w:rsid w:val="002A5FD7"/>
    <w:rsid w:val="002C482B"/>
    <w:rsid w:val="002E7AF8"/>
    <w:rsid w:val="003327FD"/>
    <w:rsid w:val="00341CDA"/>
    <w:rsid w:val="00361C78"/>
    <w:rsid w:val="003A1F9F"/>
    <w:rsid w:val="003E1175"/>
    <w:rsid w:val="00411279"/>
    <w:rsid w:val="00442B9D"/>
    <w:rsid w:val="004A004E"/>
    <w:rsid w:val="004A3EC8"/>
    <w:rsid w:val="004B19C4"/>
    <w:rsid w:val="004D1B25"/>
    <w:rsid w:val="004D560C"/>
    <w:rsid w:val="004D71BF"/>
    <w:rsid w:val="005020C0"/>
    <w:rsid w:val="0053661E"/>
    <w:rsid w:val="00536BC1"/>
    <w:rsid w:val="0054348A"/>
    <w:rsid w:val="00551216"/>
    <w:rsid w:val="005F174E"/>
    <w:rsid w:val="005F62DC"/>
    <w:rsid w:val="005F792B"/>
    <w:rsid w:val="0061406B"/>
    <w:rsid w:val="0065179B"/>
    <w:rsid w:val="00690E0C"/>
    <w:rsid w:val="00696AB3"/>
    <w:rsid w:val="006B76F8"/>
    <w:rsid w:val="006D1017"/>
    <w:rsid w:val="006E5FD4"/>
    <w:rsid w:val="006F46B5"/>
    <w:rsid w:val="00701191"/>
    <w:rsid w:val="00704871"/>
    <w:rsid w:val="007227D6"/>
    <w:rsid w:val="007332FB"/>
    <w:rsid w:val="00765623"/>
    <w:rsid w:val="00780406"/>
    <w:rsid w:val="00786F5C"/>
    <w:rsid w:val="00791153"/>
    <w:rsid w:val="00795ADD"/>
    <w:rsid w:val="00822E5A"/>
    <w:rsid w:val="00861EC9"/>
    <w:rsid w:val="00867772"/>
    <w:rsid w:val="00881044"/>
    <w:rsid w:val="00884C64"/>
    <w:rsid w:val="00895694"/>
    <w:rsid w:val="008B721C"/>
    <w:rsid w:val="008D18D6"/>
    <w:rsid w:val="008E057C"/>
    <w:rsid w:val="00922D2F"/>
    <w:rsid w:val="00925B7D"/>
    <w:rsid w:val="0092672D"/>
    <w:rsid w:val="00927DDF"/>
    <w:rsid w:val="0095417E"/>
    <w:rsid w:val="00967574"/>
    <w:rsid w:val="00971E96"/>
    <w:rsid w:val="00980BE8"/>
    <w:rsid w:val="00984AF0"/>
    <w:rsid w:val="00A35425"/>
    <w:rsid w:val="00A37D37"/>
    <w:rsid w:val="00AD06F6"/>
    <w:rsid w:val="00AE07AB"/>
    <w:rsid w:val="00AE3CE5"/>
    <w:rsid w:val="00B9432F"/>
    <w:rsid w:val="00BA0CC4"/>
    <w:rsid w:val="00BA141D"/>
    <w:rsid w:val="00BD3DC1"/>
    <w:rsid w:val="00C50096"/>
    <w:rsid w:val="00C67631"/>
    <w:rsid w:val="00C8760A"/>
    <w:rsid w:val="00CD0DDB"/>
    <w:rsid w:val="00D025A1"/>
    <w:rsid w:val="00D54F36"/>
    <w:rsid w:val="00D96713"/>
    <w:rsid w:val="00DC3CE0"/>
    <w:rsid w:val="00DD073F"/>
    <w:rsid w:val="00DE6EB2"/>
    <w:rsid w:val="00E03113"/>
    <w:rsid w:val="00E11004"/>
    <w:rsid w:val="00E31A80"/>
    <w:rsid w:val="00E43AB6"/>
    <w:rsid w:val="00E62EF7"/>
    <w:rsid w:val="00E741B3"/>
    <w:rsid w:val="00EA1492"/>
    <w:rsid w:val="00EF0D8E"/>
    <w:rsid w:val="00F51891"/>
    <w:rsid w:val="00F70074"/>
    <w:rsid w:val="00FB305F"/>
    <w:rsid w:val="00FF6D57"/>
    <w:rsid w:val="00FF72A3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8F8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9115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791153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791153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791153"/>
    <w:pPr>
      <w:outlineLvl w:val="3"/>
    </w:pPr>
    <w:rPr>
      <w:rFonts w:ascii="Calibri" w:hAnsi="Calibri" w:cs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1153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7911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79115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91153"/>
    <w:rPr>
      <w:rFonts w:ascii="Calibri" w:hAnsi="Calibri" w:cs="Calibri"/>
      <w:b/>
      <w:bCs/>
      <w:sz w:val="28"/>
      <w:szCs w:val="28"/>
    </w:rPr>
  </w:style>
  <w:style w:type="paragraph" w:styleId="a3">
    <w:name w:val="Subtitle"/>
    <w:basedOn w:val="a"/>
    <w:link w:val="a4"/>
    <w:qFormat/>
    <w:rsid w:val="00791153"/>
    <w:pPr>
      <w:ind w:right="-58"/>
      <w:jc w:val="center"/>
    </w:pPr>
    <w:rPr>
      <w:rFonts w:ascii="Tahoma" w:hAnsi="Tahoma" w:cs="Tahoma"/>
      <w:b/>
      <w:bCs/>
      <w:sz w:val="24"/>
      <w:szCs w:val="24"/>
    </w:rPr>
  </w:style>
  <w:style w:type="character" w:customStyle="1" w:styleId="a4">
    <w:name w:val="Подзаголовок Знак"/>
    <w:basedOn w:val="a0"/>
    <w:link w:val="a3"/>
    <w:rsid w:val="00791153"/>
    <w:rPr>
      <w:rFonts w:ascii="Tahoma" w:hAnsi="Tahoma" w:cs="Tahoma"/>
      <w:b/>
      <w:bCs/>
      <w:sz w:val="24"/>
      <w:szCs w:val="24"/>
    </w:rPr>
  </w:style>
  <w:style w:type="character" w:styleId="a5">
    <w:name w:val="Strong"/>
    <w:basedOn w:val="a0"/>
    <w:qFormat/>
    <w:rsid w:val="00791153"/>
    <w:rPr>
      <w:b/>
      <w:bCs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0B6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0B68F8"/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1D6E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6EB5"/>
    <w:rPr>
      <w:rFonts w:ascii="Tahoma" w:hAnsi="Tahoma" w:cs="Tahoma"/>
      <w:sz w:val="16"/>
      <w:szCs w:val="16"/>
    </w:rPr>
  </w:style>
  <w:style w:type="paragraph" w:styleId="aa">
    <w:name w:val="No Spacing"/>
    <w:qFormat/>
    <w:rsid w:val="000E1F3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803C4-FD38-4812-B8BB-FA4876E39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5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7539</dc:creator>
  <cp:lastModifiedBy>6679</cp:lastModifiedBy>
  <cp:revision>101</cp:revision>
  <cp:lastPrinted>2015-05-26T06:41:00Z</cp:lastPrinted>
  <dcterms:created xsi:type="dcterms:W3CDTF">2014-05-22T07:20:00Z</dcterms:created>
  <dcterms:modified xsi:type="dcterms:W3CDTF">2015-06-11T11:07:00Z</dcterms:modified>
</cp:coreProperties>
</file>