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5A2F77"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3576B7" w:rsidRDefault="005C0A1F" w:rsidP="009A332E">
      <w:pPr>
        <w:pStyle w:val="af2"/>
        <w:spacing w:before="0" w:beforeAutospacing="0" w:after="0" w:afterAutospacing="0"/>
        <w:jc w:val="center"/>
        <w:rPr>
          <w:b/>
          <w:caps/>
          <w:sz w:val="28"/>
          <w:szCs w:val="28"/>
        </w:rPr>
      </w:pPr>
      <w:r w:rsidRPr="003576B7">
        <w:rPr>
          <w:b/>
          <w:bCs/>
          <w:caps/>
          <w:color w:val="000000"/>
          <w:sz w:val="22"/>
          <w:szCs w:val="22"/>
        </w:rPr>
        <w:t xml:space="preserve">оказание услуг по ремонту автомобиля </w:t>
      </w:r>
      <w:r w:rsidRPr="003576B7">
        <w:rPr>
          <w:b/>
          <w:bCs/>
          <w:caps/>
          <w:color w:val="000000"/>
          <w:sz w:val="22"/>
          <w:szCs w:val="22"/>
          <w:lang w:val="en-US"/>
        </w:rPr>
        <w:t>Toyota</w:t>
      </w:r>
      <w:r w:rsidRPr="003576B7">
        <w:rPr>
          <w:b/>
          <w:bCs/>
          <w:caps/>
          <w:color w:val="000000"/>
          <w:sz w:val="22"/>
          <w:szCs w:val="22"/>
        </w:rPr>
        <w:t xml:space="preserve"> </w:t>
      </w:r>
      <w:r w:rsidRPr="003576B7">
        <w:rPr>
          <w:b/>
          <w:bCs/>
          <w:caps/>
          <w:color w:val="000000"/>
          <w:sz w:val="22"/>
          <w:szCs w:val="22"/>
          <w:lang w:val="en-US"/>
        </w:rPr>
        <w:t>Camry</w:t>
      </w:r>
      <w:r w:rsidRPr="003576B7">
        <w:rPr>
          <w:b/>
          <w:bCs/>
          <w:caps/>
          <w:color w:val="000000"/>
          <w:sz w:val="22"/>
          <w:szCs w:val="22"/>
        </w:rPr>
        <w:t xml:space="preserve"> аппарата управления филиала «Приволжский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5A2F77">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0F01DF">
        <w:rPr>
          <w:webHidden/>
        </w:rPr>
        <w:t>3</w:t>
      </w:r>
      <w:r>
        <w:rPr>
          <w:webHidden/>
        </w:rPr>
        <w:fldChar w:fldCharType="end"/>
      </w:r>
      <w:r w:rsidRPr="00522579">
        <w:rPr>
          <w:rStyle w:val="ac"/>
        </w:rPr>
        <w:fldChar w:fldCharType="end"/>
      </w:r>
    </w:p>
    <w:p w:rsidR="00CA47B1" w:rsidRDefault="005A2F77">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0F01DF">
          <w:rPr>
            <w:webHidden/>
          </w:rPr>
          <w:t>5</w:t>
        </w:r>
        <w:r>
          <w:rPr>
            <w:webHidden/>
          </w:rPr>
          <w:fldChar w:fldCharType="end"/>
        </w:r>
      </w:hyperlink>
    </w:p>
    <w:p w:rsidR="00CA47B1" w:rsidRDefault="005A2F77">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0F01DF">
          <w:rPr>
            <w:webHidden/>
          </w:rPr>
          <w:t>5</w:t>
        </w:r>
        <w:r>
          <w:rPr>
            <w:webHidden/>
          </w:rPr>
          <w:fldChar w:fldCharType="end"/>
        </w:r>
      </w:hyperlink>
    </w:p>
    <w:p w:rsidR="00CA47B1" w:rsidRDefault="005A2F77">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0F01DF">
          <w:rPr>
            <w:webHidden/>
          </w:rPr>
          <w:t>7</w:t>
        </w:r>
        <w:r>
          <w:rPr>
            <w:webHidden/>
          </w:rPr>
          <w:fldChar w:fldCharType="end"/>
        </w:r>
      </w:hyperlink>
    </w:p>
    <w:p w:rsidR="00CA47B1" w:rsidRDefault="005A2F77">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0F01DF">
          <w:rPr>
            <w:webHidden/>
          </w:rPr>
          <w:t>9</w:t>
        </w:r>
        <w:r>
          <w:rPr>
            <w:webHidden/>
          </w:rPr>
          <w:fldChar w:fldCharType="end"/>
        </w:r>
      </w:hyperlink>
    </w:p>
    <w:p w:rsidR="00CA47B1" w:rsidRDefault="005A2F77">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0F01DF">
          <w:rPr>
            <w:webHidden/>
          </w:rPr>
          <w:t>16</w:t>
        </w:r>
        <w:r>
          <w:rPr>
            <w:webHidden/>
          </w:rPr>
          <w:fldChar w:fldCharType="end"/>
        </w:r>
      </w:hyperlink>
    </w:p>
    <w:p w:rsidR="00CA47B1" w:rsidRDefault="005A2F77">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0F01DF">
          <w:rPr>
            <w:webHidden/>
          </w:rPr>
          <w:t>23</w:t>
        </w:r>
        <w:r>
          <w:rPr>
            <w:webHidden/>
          </w:rPr>
          <w:fldChar w:fldCharType="end"/>
        </w:r>
      </w:hyperlink>
    </w:p>
    <w:p w:rsidR="00CA47B1" w:rsidRPr="00CA47B1" w:rsidRDefault="005A2F77">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0F01DF">
          <w:rPr>
            <w:b w:val="0"/>
            <w:webHidden/>
          </w:rPr>
          <w:t>23</w:t>
        </w:r>
        <w:r w:rsidRPr="00CA47B1">
          <w:rPr>
            <w:b w:val="0"/>
            <w:webHidden/>
          </w:rPr>
          <w:fldChar w:fldCharType="end"/>
        </w:r>
      </w:hyperlink>
    </w:p>
    <w:p w:rsidR="00CA47B1" w:rsidRPr="00CA47B1" w:rsidRDefault="005A2F77">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0F01DF">
          <w:rPr>
            <w:b w:val="0"/>
            <w:webHidden/>
          </w:rPr>
          <w:t>26</w:t>
        </w:r>
        <w:r w:rsidRPr="00CA47B1">
          <w:rPr>
            <w:b w:val="0"/>
            <w:webHidden/>
          </w:rPr>
          <w:fldChar w:fldCharType="end"/>
        </w:r>
      </w:hyperlink>
    </w:p>
    <w:p w:rsidR="00CA47B1" w:rsidRPr="00CA47B1" w:rsidRDefault="005A2F77">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0F01DF">
          <w:rPr>
            <w:b w:val="0"/>
            <w:webHidden/>
          </w:rPr>
          <w:t>32</w:t>
        </w:r>
        <w:r w:rsidRPr="00CA47B1">
          <w:rPr>
            <w:b w:val="0"/>
            <w:webHidden/>
          </w:rPr>
          <w:fldChar w:fldCharType="end"/>
        </w:r>
      </w:hyperlink>
    </w:p>
    <w:p w:rsidR="00CA47B1" w:rsidRDefault="005A2F77">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0F01DF">
          <w:rPr>
            <w:webHidden/>
          </w:rPr>
          <w:t>33</w:t>
        </w:r>
        <w:r>
          <w:rPr>
            <w:webHidden/>
          </w:rPr>
          <w:fldChar w:fldCharType="end"/>
        </w:r>
      </w:hyperlink>
    </w:p>
    <w:p w:rsidR="00D56811" w:rsidRPr="00F45187" w:rsidRDefault="005A2F77"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402E65">
        <w:rPr>
          <w:rFonts w:ascii="Times New Roman" w:hAnsi="Times New Roman"/>
          <w:sz w:val="24"/>
          <w:szCs w:val="24"/>
        </w:rPr>
        <w:t>Майоров Андрей Андреевич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3576B7" w:rsidRPr="003576B7">
        <w:rPr>
          <w:rFonts w:ascii="Times New Roman" w:hAnsi="Times New Roman"/>
          <w:sz w:val="24"/>
          <w:szCs w:val="24"/>
        </w:rPr>
        <w:t>О</w:t>
      </w:r>
      <w:r w:rsidR="003576B7" w:rsidRPr="003576B7">
        <w:rPr>
          <w:rFonts w:ascii="Times New Roman" w:hAnsi="Times New Roman"/>
          <w:bCs/>
          <w:color w:val="000000"/>
          <w:sz w:val="24"/>
          <w:szCs w:val="24"/>
        </w:rPr>
        <w:t xml:space="preserve">казание услуг по ремонту автомобиля </w:t>
      </w:r>
      <w:r w:rsidR="003576B7" w:rsidRPr="003576B7">
        <w:rPr>
          <w:rFonts w:ascii="Times New Roman" w:hAnsi="Times New Roman"/>
          <w:bCs/>
          <w:color w:val="000000"/>
          <w:sz w:val="24"/>
          <w:szCs w:val="24"/>
          <w:lang w:val="en-US"/>
        </w:rPr>
        <w:t>Toyota</w:t>
      </w:r>
      <w:r w:rsidR="003576B7" w:rsidRPr="003576B7">
        <w:rPr>
          <w:rFonts w:ascii="Times New Roman" w:hAnsi="Times New Roman"/>
          <w:bCs/>
          <w:color w:val="000000"/>
          <w:sz w:val="24"/>
          <w:szCs w:val="24"/>
        </w:rPr>
        <w:t xml:space="preserve"> </w:t>
      </w:r>
      <w:r w:rsidR="003576B7" w:rsidRPr="003576B7">
        <w:rPr>
          <w:rFonts w:ascii="Times New Roman" w:hAnsi="Times New Roman"/>
          <w:bCs/>
          <w:color w:val="000000"/>
          <w:sz w:val="24"/>
          <w:szCs w:val="24"/>
          <w:lang w:val="en-US"/>
        </w:rPr>
        <w:t>Camry</w:t>
      </w:r>
      <w:r w:rsidR="003576B7" w:rsidRPr="003576B7">
        <w:rPr>
          <w:rFonts w:ascii="Times New Roman" w:hAnsi="Times New Roman"/>
          <w:bCs/>
          <w:color w:val="000000"/>
          <w:sz w:val="24"/>
          <w:szCs w:val="24"/>
        </w:rPr>
        <w:t xml:space="preserve"> аппарата управления филиала «Приволжский территориальный округ» ФГУП «РосРАО»</w:t>
      </w:r>
      <w:r w:rsidRPr="003576B7">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3576B7">
        <w:rPr>
          <w:rStyle w:val="rvts30"/>
          <w:color w:val="000000"/>
          <w:sz w:val="24"/>
          <w:szCs w:val="24"/>
        </w:rPr>
        <w:t>25</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3576B7" w:rsidP="009B2CF5">
      <w:pPr>
        <w:ind w:firstLine="1276"/>
        <w:jc w:val="both"/>
        <w:rPr>
          <w:rStyle w:val="rvts30"/>
          <w:sz w:val="24"/>
          <w:szCs w:val="24"/>
        </w:rPr>
      </w:pPr>
      <w:r>
        <w:rPr>
          <w:sz w:val="22"/>
          <w:szCs w:val="22"/>
        </w:rPr>
        <w:t>По месту нахождения исполнителя</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B2CF5" w:rsidRPr="00BA669B" w:rsidRDefault="009B2CF5" w:rsidP="00492B49">
      <w:pPr>
        <w:pStyle w:val="afff1"/>
        <w:numPr>
          <w:ilvl w:val="0"/>
          <w:numId w:val="29"/>
        </w:numPr>
        <w:tabs>
          <w:tab w:val="left" w:pos="1276"/>
        </w:tabs>
        <w:spacing w:before="120" w:after="0" w:line="240" w:lineRule="auto"/>
        <w:ind w:left="0" w:firstLine="709"/>
        <w:contextualSpacing w:val="0"/>
        <w:jc w:val="both"/>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2827B6" w:rsidRPr="00492B49">
        <w:rPr>
          <w:rFonts w:ascii="Times New Roman" w:eastAsia="Times New Roman" w:hAnsi="Times New Roman"/>
          <w:sz w:val="24"/>
          <w:szCs w:val="24"/>
          <w:lang w:eastAsia="ru-RU"/>
        </w:rPr>
        <w:t xml:space="preserve"> </w:t>
      </w:r>
      <w:r w:rsidR="00046688" w:rsidRPr="00046688">
        <w:rPr>
          <w:rFonts w:ascii="Times New Roman" w:hAnsi="Times New Roman"/>
          <w:sz w:val="24"/>
          <w:szCs w:val="24"/>
        </w:rPr>
        <w:t>169 312,00 (Сто шестьдесят девять тысяч триста двенадцать) российских рублей 00 копеек</w:t>
      </w:r>
      <w:r w:rsidR="006B0227" w:rsidRPr="00046688">
        <w:rPr>
          <w:rFonts w:ascii="Times New Roman" w:eastAsia="Times New Roman" w:hAnsi="Times New Roman"/>
          <w:sz w:val="24"/>
          <w:szCs w:val="24"/>
          <w:lang w:eastAsia="ru-RU"/>
        </w:rPr>
        <w:t>,</w:t>
      </w:r>
      <w:r w:rsidR="006B0227" w:rsidRPr="006B0227">
        <w:rPr>
          <w:rFonts w:ascii="Times New Roman" w:eastAsia="Times New Roman" w:hAnsi="Times New Roman"/>
          <w:sz w:val="24"/>
          <w:szCs w:val="24"/>
          <w:lang w:eastAsia="ru-RU"/>
        </w:rPr>
        <w:t xml:space="preserve"> включая НДС. </w:t>
      </w:r>
      <w:r w:rsidR="008C65E7" w:rsidRPr="008C65E7">
        <w:rPr>
          <w:rFonts w:ascii="Times New Roman" w:hAnsi="Times New Roman"/>
          <w:sz w:val="24"/>
          <w:szCs w:val="24"/>
        </w:rPr>
        <w:t>В цену включены все расходы, в том числе транспортные, налоги, сборы и другие обязательные платежи, включая НДС – 18%.</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525012" w:rsidRPr="00CF01CE" w:rsidRDefault="00525012" w:rsidP="00525012">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046688">
        <w:rPr>
          <w:rFonts w:ascii="Times New Roman" w:hAnsi="Times New Roman"/>
          <w:sz w:val="24"/>
          <w:szCs w:val="24"/>
        </w:rPr>
        <w:t>27</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1E531B">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6B0227">
        <w:rPr>
          <w:rFonts w:ascii="Times New Roman" w:hAnsi="Times New Roman"/>
          <w:sz w:val="24"/>
          <w:szCs w:val="24"/>
        </w:rPr>
        <w:t>2</w:t>
      </w:r>
      <w:r w:rsidR="00046688">
        <w:rPr>
          <w:rFonts w:ascii="Times New Roman" w:hAnsi="Times New Roman"/>
          <w:sz w:val="24"/>
          <w:szCs w:val="24"/>
        </w:rPr>
        <w:t>9</w:t>
      </w:r>
      <w:r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550825">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525012" w:rsidRDefault="00525012" w:rsidP="00525012">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w:t>
      </w:r>
      <w:r w:rsidR="00046688">
        <w:t>по ФЗ от 18.07.2011 №223-ФЗ</w:t>
      </w:r>
      <w:r w:rsidRPr="00CF01CE">
        <w:t>.</w:t>
      </w:r>
    </w:p>
    <w:p w:rsidR="00525012" w:rsidRPr="00CF01CE" w:rsidRDefault="00525012" w:rsidP="00525012">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402E65" w:rsidP="002827B6">
            <w:pPr>
              <w:tabs>
                <w:tab w:val="left" w:pos="816"/>
              </w:tabs>
              <w:spacing w:before="60" w:after="60"/>
              <w:jc w:val="both"/>
              <w:rPr>
                <w:sz w:val="22"/>
                <w:szCs w:val="22"/>
              </w:rPr>
            </w:pPr>
            <w:r>
              <w:rPr>
                <w:bCs/>
                <w:color w:val="000000"/>
                <w:sz w:val="22"/>
                <w:szCs w:val="22"/>
              </w:rPr>
              <w:t xml:space="preserve">Оказание услуг по ремонту автомобиля </w:t>
            </w:r>
            <w:r>
              <w:rPr>
                <w:bCs/>
                <w:color w:val="000000"/>
                <w:sz w:val="22"/>
                <w:szCs w:val="22"/>
                <w:lang w:val="en-US"/>
              </w:rPr>
              <w:t>Toyota</w:t>
            </w:r>
            <w:r w:rsidRPr="00FF54A1">
              <w:rPr>
                <w:bCs/>
                <w:color w:val="000000"/>
                <w:sz w:val="22"/>
                <w:szCs w:val="22"/>
              </w:rPr>
              <w:t xml:space="preserve"> </w:t>
            </w:r>
            <w:r>
              <w:rPr>
                <w:bCs/>
                <w:color w:val="000000"/>
                <w:sz w:val="22"/>
                <w:szCs w:val="22"/>
                <w:lang w:val="en-US"/>
              </w:rPr>
              <w:t>Camry</w:t>
            </w:r>
            <w:r>
              <w:rPr>
                <w:bCs/>
                <w:color w:val="000000"/>
                <w:sz w:val="22"/>
                <w:szCs w:val="22"/>
              </w:rPr>
              <w:t xml:space="preserve"> аппарата управления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00402E65">
              <w:rPr>
                <w:bCs/>
                <w:sz w:val="22"/>
                <w:szCs w:val="22"/>
              </w:rPr>
              <w:t>25</w:t>
            </w:r>
            <w:r w:rsidRPr="00E917EA">
              <w:rPr>
                <w:bCs/>
                <w:sz w:val="22"/>
                <w:szCs w:val="22"/>
              </w:rPr>
              <w:t xml:space="preserve"> Декабря </w:t>
            </w:r>
            <w:r w:rsidRPr="00B83B95">
              <w:rPr>
                <w:bCs/>
                <w:sz w:val="22"/>
                <w:szCs w:val="22"/>
              </w:rPr>
              <w:t>2012</w:t>
            </w:r>
            <w:r w:rsidRPr="009F3689">
              <w:rPr>
                <w:bCs/>
                <w:sz w:val="22"/>
                <w:szCs w:val="22"/>
              </w:rPr>
              <w:tab/>
              <w:t>.</w:t>
            </w:r>
          </w:p>
          <w:p w:rsidR="00DE7F87" w:rsidRPr="009F3689" w:rsidRDefault="00DE7F87" w:rsidP="002827B6">
            <w:pPr>
              <w:tabs>
                <w:tab w:val="left" w:pos="816"/>
              </w:tabs>
              <w:spacing w:before="60" w:after="60"/>
              <w:jc w:val="both"/>
              <w:rPr>
                <w:bCs/>
                <w:sz w:val="22"/>
                <w:szCs w:val="22"/>
              </w:rPr>
            </w:pPr>
          </w:p>
          <w:p w:rsidR="00DE7F87" w:rsidRDefault="00402E65" w:rsidP="002827B6">
            <w:pPr>
              <w:spacing w:before="60" w:after="60"/>
              <w:jc w:val="both"/>
              <w:rPr>
                <w:bCs/>
                <w:sz w:val="22"/>
                <w:szCs w:val="22"/>
              </w:rPr>
            </w:pPr>
            <w:r>
              <w:rPr>
                <w:bCs/>
                <w:sz w:val="22"/>
                <w:szCs w:val="22"/>
              </w:rPr>
              <w:t>По месту оказания услуг</w:t>
            </w:r>
            <w:r w:rsidR="00DE7F87">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402E65">
              <w:rPr>
                <w:sz w:val="22"/>
                <w:szCs w:val="22"/>
              </w:rPr>
              <w:t>Майоров Андрей Андреевич</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5012" w:rsidRPr="00642D01" w:rsidRDefault="00525012" w:rsidP="00525012">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525012" w:rsidRPr="00642D01" w:rsidRDefault="00525012" w:rsidP="00525012">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8C65E7">
            <w:pPr>
              <w:spacing w:before="60" w:after="60"/>
              <w:ind w:right="68"/>
              <w:jc w:val="both"/>
              <w:rPr>
                <w:bCs/>
                <w:sz w:val="22"/>
                <w:szCs w:val="22"/>
              </w:rPr>
            </w:pPr>
            <w:r w:rsidRPr="003B29AA">
              <w:rPr>
                <w:sz w:val="22"/>
                <w:szCs w:val="22"/>
              </w:rPr>
              <w:t>«</w:t>
            </w:r>
            <w:r w:rsidR="008C65E7">
              <w:rPr>
                <w:sz w:val="22"/>
                <w:szCs w:val="22"/>
              </w:rPr>
              <w:t>21</w:t>
            </w:r>
            <w:r w:rsidR="00493733" w:rsidRPr="003B29AA">
              <w:rPr>
                <w:sz w:val="22"/>
                <w:szCs w:val="22"/>
              </w:rPr>
              <w:t>»</w:t>
            </w:r>
            <w:r w:rsidR="00C257F9" w:rsidRPr="003B29AA">
              <w:rPr>
                <w:sz w:val="22"/>
                <w:szCs w:val="22"/>
              </w:rPr>
              <w:t xml:space="preserve"> </w:t>
            </w:r>
            <w:r w:rsidR="00A63227">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5C1927">
            <w:pPr>
              <w:ind w:right="153"/>
              <w:rPr>
                <w:bCs/>
                <w:sz w:val="22"/>
                <w:szCs w:val="22"/>
              </w:rPr>
            </w:pPr>
            <w:r w:rsidRPr="00FA7AA6">
              <w:rPr>
                <w:bCs/>
                <w:sz w:val="22"/>
                <w:szCs w:val="22"/>
              </w:rPr>
              <w:t>Начальная (максимальная) цена договора [по каждому лоту]</w:t>
            </w:r>
            <w:r w:rsidR="00A63227">
              <w:rPr>
                <w:bCs/>
                <w:sz w:val="22"/>
                <w:szCs w:val="22"/>
              </w:rPr>
              <w:br/>
            </w:r>
            <w:r w:rsidR="00A63227">
              <w:rPr>
                <w:bCs/>
                <w:sz w:val="22"/>
                <w:szCs w:val="22"/>
              </w:rPr>
              <w:br/>
            </w:r>
          </w:p>
          <w:p w:rsidR="00DE7F87" w:rsidRPr="00FA7AA6" w:rsidRDefault="00DE7F87" w:rsidP="005C1927">
            <w:pPr>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DE7F87" w:rsidRPr="00C20069" w:rsidRDefault="00DE7F87" w:rsidP="005C1927">
            <w:pPr>
              <w:ind w:right="153"/>
              <w:rPr>
                <w:bCs/>
                <w:sz w:val="22"/>
                <w:szCs w:val="22"/>
              </w:rPr>
            </w:pPr>
            <w:r w:rsidRPr="00FA7AA6">
              <w:rPr>
                <w:bCs/>
                <w:sz w:val="22"/>
                <w:szCs w:val="22"/>
              </w:rPr>
              <w:t>Источник финансирования</w:t>
            </w:r>
          </w:p>
        </w:tc>
        <w:tc>
          <w:tcPr>
            <w:tcW w:w="6816" w:type="dxa"/>
          </w:tcPr>
          <w:p w:rsidR="00DE7F87" w:rsidRPr="008C65E7" w:rsidRDefault="008C65E7" w:rsidP="005C1927">
            <w:pPr>
              <w:jc w:val="both"/>
              <w:rPr>
                <w:bCs/>
                <w:sz w:val="22"/>
                <w:szCs w:val="22"/>
              </w:rPr>
            </w:pPr>
            <w:r w:rsidRPr="008C65E7">
              <w:rPr>
                <w:sz w:val="22"/>
                <w:szCs w:val="22"/>
              </w:rPr>
              <w:t>169 312,00 (Сто шестьдесят девять тысяч триста двенадцать) российских рублей 00 копеек, включая НДС. В цену включены все расходы, в том числе транспортные, налоги, сборы и другие обязательные платежи, включая НДС – 18%.</w:t>
            </w:r>
            <w:r w:rsidR="00DE7F87" w:rsidRPr="008C65E7">
              <w:rPr>
                <w:bCs/>
                <w:sz w:val="22"/>
                <w:szCs w:val="22"/>
              </w:rPr>
              <w:tab/>
            </w:r>
          </w:p>
          <w:p w:rsidR="005C1927" w:rsidRDefault="005C1927" w:rsidP="005C1927">
            <w:pPr>
              <w:jc w:val="both"/>
              <w:rPr>
                <w:bCs/>
                <w:sz w:val="22"/>
                <w:szCs w:val="22"/>
              </w:rPr>
            </w:pPr>
          </w:p>
          <w:p w:rsidR="005C1927" w:rsidRDefault="005C1927" w:rsidP="005C1927">
            <w:pPr>
              <w:jc w:val="both"/>
              <w:rPr>
                <w:bCs/>
                <w:sz w:val="22"/>
                <w:szCs w:val="22"/>
              </w:rPr>
            </w:pPr>
          </w:p>
          <w:p w:rsidR="00DE7F87" w:rsidRDefault="00A63227" w:rsidP="005C1927">
            <w:pPr>
              <w:jc w:val="both"/>
              <w:rPr>
                <w:bCs/>
                <w:sz w:val="22"/>
                <w:szCs w:val="22"/>
              </w:rPr>
            </w:pPr>
            <w:r w:rsidRPr="00A63227">
              <w:rPr>
                <w:bCs/>
                <w:sz w:val="22"/>
                <w:szCs w:val="22"/>
              </w:rPr>
              <w:t xml:space="preserve">Безналичный расчет. </w:t>
            </w:r>
            <w:r w:rsidR="005C1927" w:rsidRPr="00011E45">
              <w:rPr>
                <w:rFonts w:eastAsia="Tahoma" w:cs="Tahoma"/>
                <w:sz w:val="22"/>
                <w:szCs w:val="22"/>
              </w:rPr>
              <w:t xml:space="preserve">Оплата услуг производится в течение 10 банковских дней после подписания акта </w:t>
            </w:r>
            <w:r w:rsidR="005C1927">
              <w:rPr>
                <w:rFonts w:eastAsia="Tahoma" w:cs="Tahoma"/>
                <w:sz w:val="22"/>
                <w:szCs w:val="22"/>
              </w:rPr>
              <w:t>приема-сдачи выполненных работ</w:t>
            </w:r>
            <w:r w:rsidR="005C1927" w:rsidRPr="00011E45">
              <w:rPr>
                <w:rFonts w:eastAsia="Tahoma" w:cs="Tahoma"/>
                <w:sz w:val="22"/>
                <w:szCs w:val="22"/>
              </w:rPr>
              <w:t xml:space="preserve"> на основании выставленного счёта.</w:t>
            </w:r>
          </w:p>
          <w:p w:rsidR="005C1927" w:rsidRDefault="005C1927" w:rsidP="005C1927">
            <w:pPr>
              <w:ind w:right="153"/>
              <w:jc w:val="both"/>
              <w:rPr>
                <w:bCs/>
                <w:sz w:val="22"/>
                <w:szCs w:val="22"/>
              </w:rPr>
            </w:pPr>
          </w:p>
          <w:p w:rsidR="00DE7F87" w:rsidRPr="009F3689" w:rsidRDefault="00DE7F87" w:rsidP="005C1927">
            <w:pPr>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w:t>
            </w:r>
            <w:r w:rsidRPr="005F33C0">
              <w:rPr>
                <w:sz w:val="22"/>
                <w:szCs w:val="22"/>
              </w:rPr>
              <w:lastRenderedPageBreak/>
              <w:t>(бенефициаров),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C1927" w:rsidRPr="005C1927" w:rsidRDefault="005C1927" w:rsidP="00113F85">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bCs/>
                <w:sz w:val="22"/>
                <w:szCs w:val="22"/>
              </w:rPr>
              <w:t>Используемые з</w:t>
            </w:r>
            <w:r w:rsidRPr="00FE7A28">
              <w:rPr>
                <w:bCs/>
                <w:sz w:val="22"/>
                <w:szCs w:val="22"/>
              </w:rPr>
              <w:t xml:space="preserve">апчасти должны быть оригинальными, новыми, </w:t>
            </w:r>
            <w:r>
              <w:rPr>
                <w:bCs/>
                <w:sz w:val="22"/>
                <w:szCs w:val="22"/>
              </w:rPr>
              <w:t>2011-</w:t>
            </w:r>
            <w:r w:rsidRPr="00FE7A28">
              <w:rPr>
                <w:bCs/>
                <w:sz w:val="22"/>
                <w:szCs w:val="22"/>
              </w:rPr>
              <w:t>2012 г.в. (не бывшими в употреблении), работоспособными.</w:t>
            </w:r>
            <w:proofErr w:type="gramEnd"/>
            <w:r w:rsidRPr="00FE7A28">
              <w:rPr>
                <w:bCs/>
                <w:sz w:val="22"/>
                <w:szCs w:val="22"/>
              </w:rPr>
              <w:t xml:space="preserve"> Качество используемых запчастей подтверждается сертификатами соответствия ГОСТ </w:t>
            </w:r>
            <w:proofErr w:type="gramStart"/>
            <w:r w:rsidRPr="00FE7A28">
              <w:rPr>
                <w:bCs/>
                <w:sz w:val="22"/>
                <w:szCs w:val="22"/>
              </w:rPr>
              <w:t>Р</w:t>
            </w:r>
            <w:proofErr w:type="gramEnd"/>
            <w:r w:rsidRPr="00FE7A28">
              <w:rPr>
                <w:bCs/>
                <w:sz w:val="22"/>
                <w:szCs w:val="22"/>
              </w:rPr>
              <w:t xml:space="preserve"> и/или иной документацией в соответствии с законодательством РФ.</w:t>
            </w:r>
            <w:r>
              <w:rPr>
                <w:bCs/>
                <w:sz w:val="22"/>
                <w:szCs w:val="22"/>
              </w:rPr>
              <w:t xml:space="preserve"> </w:t>
            </w:r>
          </w:p>
          <w:p w:rsidR="00A63227" w:rsidRPr="00ED0705" w:rsidRDefault="005C1927"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FE7A28">
              <w:rPr>
                <w:bCs/>
                <w:sz w:val="22"/>
                <w:szCs w:val="22"/>
              </w:rPr>
              <w:t>Исполнитель устанавливает гарантийный срок на выполненные работы (отремонтированные узлы и механизмы) -</w:t>
            </w:r>
            <w:r>
              <w:rPr>
                <w:bCs/>
                <w:sz w:val="22"/>
                <w:szCs w:val="22"/>
              </w:rPr>
              <w:br/>
              <w:t>6</w:t>
            </w:r>
            <w:r w:rsidRPr="00AE414D">
              <w:rPr>
                <w:bCs/>
                <w:sz w:val="22"/>
                <w:szCs w:val="22"/>
              </w:rPr>
              <w:t xml:space="preserve"> месяцев</w:t>
            </w:r>
            <w:r w:rsidRPr="00FE7A28">
              <w:rPr>
                <w:bCs/>
                <w:sz w:val="22"/>
                <w:szCs w:val="22"/>
              </w:rPr>
              <w:t xml:space="preserve"> с даты подписания акта приема-сдачи выполненных работ. Гарантийный срок на устанавливаемые запчасти определяется в соответствии с гарантийными талонами или аналогичными документами</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0F376F">
              <w:rPr>
                <w:sz w:val="22"/>
                <w:szCs w:val="22"/>
              </w:rPr>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w:t>
            </w:r>
            <w:r w:rsidRPr="008F236E">
              <w:rPr>
                <w:sz w:val="22"/>
                <w:szCs w:val="22"/>
              </w:rPr>
              <w:lastRenderedPageBreak/>
              <w:t>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w:t>
            </w:r>
            <w:r w:rsidRPr="003B29AA">
              <w:rPr>
                <w:sz w:val="22"/>
              </w:rPr>
              <w:lastRenderedPageBreak/>
              <w:t xml:space="preserve">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11:00 (время московское) «</w:t>
            </w:r>
            <w:r w:rsidR="00444372">
              <w:rPr>
                <w:sz w:val="22"/>
              </w:rPr>
              <w:t>27</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A63227">
              <w:rPr>
                <w:sz w:val="22"/>
              </w:rPr>
              <w:t>2</w:t>
            </w:r>
            <w:r w:rsidR="00444372">
              <w:rPr>
                <w:sz w:val="22"/>
              </w:rPr>
              <w:t>9</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444372">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A63227">
              <w:rPr>
                <w:sz w:val="22"/>
              </w:rPr>
              <w:t>2</w:t>
            </w:r>
            <w:r w:rsidR="00444372">
              <w:rPr>
                <w:sz w:val="22"/>
              </w:rPr>
              <w:t>9</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и/или обеспечения возврата аванса и/или обеспечения </w:t>
            </w:r>
            <w:r w:rsidRPr="003B29AA">
              <w:rPr>
                <w:sz w:val="22"/>
              </w:rPr>
              <w:lastRenderedPageBreak/>
              <w:t>гарантийных обязательств</w:t>
            </w:r>
          </w:p>
        </w:tc>
        <w:tc>
          <w:tcPr>
            <w:tcW w:w="6816" w:type="dxa"/>
          </w:tcPr>
          <w:p w:rsidR="00EE66A9" w:rsidRPr="00EE66A9" w:rsidRDefault="00EE66A9" w:rsidP="00EE66A9">
            <w:pPr>
              <w:pStyle w:val="Times12"/>
              <w:spacing w:before="60" w:after="60"/>
              <w:ind w:right="68" w:firstLine="0"/>
              <w:rPr>
                <w:sz w:val="22"/>
              </w:rPr>
            </w:pPr>
            <w:r w:rsidRPr="00EE66A9">
              <w:rPr>
                <w:sz w:val="22"/>
              </w:rPr>
              <w:lastRenderedPageBreak/>
              <w:t>Вид обеспечения: обеспечение возврата аванса</w:t>
            </w:r>
          </w:p>
          <w:p w:rsidR="00EE66A9" w:rsidRPr="00EE66A9" w:rsidRDefault="00EE66A9" w:rsidP="00EE66A9">
            <w:pPr>
              <w:pStyle w:val="Times12"/>
              <w:spacing w:before="60" w:after="60"/>
              <w:ind w:right="68" w:firstLine="0"/>
              <w:rPr>
                <w:sz w:val="22"/>
              </w:rPr>
            </w:pPr>
            <w:r w:rsidRPr="00EE66A9">
              <w:rPr>
                <w:sz w:val="22"/>
              </w:rPr>
              <w:t xml:space="preserve">Форма обеспечения: банковская гарантия возврата аванса, выданная банком, или передача заказчику денежных средств </w:t>
            </w:r>
          </w:p>
          <w:p w:rsidR="00EE66A9" w:rsidRPr="00EE66A9" w:rsidRDefault="00EE66A9" w:rsidP="00EE66A9">
            <w:pPr>
              <w:pStyle w:val="Times12"/>
              <w:spacing w:before="60" w:after="60"/>
              <w:ind w:right="68" w:firstLine="0"/>
              <w:rPr>
                <w:sz w:val="22"/>
              </w:rPr>
            </w:pPr>
            <w:r w:rsidRPr="00EE66A9">
              <w:rPr>
                <w:sz w:val="22"/>
              </w:rPr>
              <w:t>Размер обеспечения: на сумму не менее суммы авансовых платежей</w:t>
            </w:r>
          </w:p>
          <w:p w:rsidR="00EE66A9" w:rsidRPr="00EE66A9" w:rsidRDefault="00EE66A9" w:rsidP="00EE66A9">
            <w:pPr>
              <w:pStyle w:val="Times12"/>
              <w:spacing w:before="60" w:after="60"/>
              <w:ind w:right="68" w:firstLine="0"/>
              <w:rPr>
                <w:sz w:val="22"/>
              </w:rPr>
            </w:pPr>
            <w:r w:rsidRPr="00EE66A9">
              <w:rPr>
                <w:sz w:val="22"/>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2" w:name="_Toc331516397"/>
      <w:bookmarkEnd w:id="182"/>
      <w:r w:rsidRPr="00EA1BB6">
        <w:rPr>
          <w:rFonts w:ascii="Times New Roman" w:hAnsi="Times New Roman"/>
          <w:b/>
          <w:sz w:val="24"/>
          <w:szCs w:val="24"/>
        </w:rPr>
        <w:lastRenderedPageBreak/>
        <w:t xml:space="preserve"> </w:t>
      </w:r>
      <w:bookmarkStart w:id="183" w:name="_Toc336588749"/>
      <w:r w:rsidR="00D83E5F" w:rsidRPr="00EA1BB6">
        <w:rPr>
          <w:rFonts w:ascii="Times New Roman" w:hAnsi="Times New Roman"/>
          <w:b/>
          <w:sz w:val="24"/>
          <w:szCs w:val="24"/>
        </w:rPr>
        <w:t>«</w:t>
      </w: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00D83E5F" w:rsidRPr="00EA1BB6">
        <w:rPr>
          <w:rFonts w:ascii="Times New Roman" w:hAnsi="Times New Roman"/>
          <w:b/>
          <w:sz w:val="24"/>
          <w:szCs w:val="24"/>
        </w:rPr>
        <w:t>»</w:t>
      </w:r>
      <w:bookmarkEnd w:id="183"/>
    </w:p>
    <w:p w:rsidR="005244A3" w:rsidRPr="00D9403B" w:rsidRDefault="005244A3" w:rsidP="005F281C">
      <w:pPr>
        <w:pStyle w:val="Times12"/>
        <w:ind w:firstLine="0"/>
        <w:jc w:val="right"/>
        <w:rPr>
          <w:szCs w:val="24"/>
        </w:rPr>
      </w:pPr>
      <w:bookmarkStart w:id="205" w:name="форма1"/>
      <w:bookmarkStart w:id="206" w:name="_Toc98251753"/>
      <w:bookmarkEnd w:id="204"/>
      <w:r w:rsidRPr="00D9403B">
        <w:rPr>
          <w:szCs w:val="24"/>
        </w:rPr>
        <w:t>Форма 1</w:t>
      </w:r>
      <w:r w:rsidR="00C87330" w:rsidRPr="00D9403B">
        <w:rPr>
          <w:szCs w:val="24"/>
        </w:rPr>
        <w:t>.</w:t>
      </w:r>
      <w:bookmarkEnd w:id="205"/>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7" w:name="_Заявка_на_участие"/>
      <w:bookmarkStart w:id="208" w:name="_Письмо_о_подаче"/>
      <w:bookmarkStart w:id="209" w:name="_Toc308092768"/>
      <w:bookmarkStart w:id="210" w:name="_Toc255987071"/>
      <w:bookmarkStart w:id="211" w:name="_Toc272505461"/>
      <w:bookmarkStart w:id="212" w:name="_Toc326685853"/>
      <w:bookmarkStart w:id="213" w:name="_Toc336588750"/>
      <w:bookmarkEnd w:id="207"/>
      <w:bookmarkEnd w:id="208"/>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09"/>
      <w:bookmarkEnd w:id="210"/>
      <w:bookmarkEnd w:id="211"/>
      <w:bookmarkEnd w:id="212"/>
      <w:bookmarkEnd w:id="213"/>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6"/>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sectPr w:rsidR="008B670A" w:rsidRPr="001662CF" w:rsidSect="005F031A">
          <w:pgSz w:w="11907" w:h="16840" w:code="9"/>
          <w:pgMar w:top="1079" w:right="849" w:bottom="719" w:left="1418" w:header="567" w:footer="221" w:gutter="0"/>
          <w:cols w:space="708"/>
          <w:docGrid w:linePitch="360"/>
        </w:sectPr>
      </w:pPr>
      <w:bookmarkStart w:id="214" w:name="_Ref55335821"/>
      <w:bookmarkStart w:id="215" w:name="_Ref55336345"/>
      <w:bookmarkStart w:id="216" w:name="_Toc57314674"/>
      <w:bookmarkStart w:id="217" w:name="_Toc69728988"/>
      <w:bookmarkStart w:id="218" w:name="_Toc98251754"/>
    </w:p>
    <w:bookmarkEnd w:id="214"/>
    <w:bookmarkEnd w:id="215"/>
    <w:bookmarkEnd w:id="216"/>
    <w:bookmarkEnd w:id="217"/>
    <w:bookmarkEnd w:id="218"/>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9" w:name="_Анкета_участника_процедуры_1"/>
      <w:bookmarkStart w:id="220" w:name="_Toc308092769"/>
      <w:bookmarkStart w:id="221" w:name="_Toc331516316"/>
      <w:bookmarkStart w:id="222" w:name="_Toc331516340"/>
      <w:bookmarkStart w:id="223" w:name="_Toc336588751"/>
      <w:bookmarkEnd w:id="21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0"/>
      <w:bookmarkEnd w:id="221"/>
      <w:bookmarkEnd w:id="222"/>
      <w:bookmarkEnd w:id="223"/>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4" w:name="_Анкета_Претендента_на"/>
      <w:bookmarkStart w:id="225" w:name="_Анкета_Участника_процедуры"/>
      <w:bookmarkEnd w:id="224"/>
      <w:bookmarkEnd w:id="225"/>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r w:rsidR="00C87330" w:rsidRPr="00473155">
              <w:rPr>
                <w:snapToGrid/>
                <w:sz w:val="22"/>
                <w:szCs w:val="22"/>
              </w:rPr>
              <w:t>-</w:t>
            </w:r>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26"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26"/>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lastRenderedPageBreak/>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5A2F77" w:rsidRDefault="005A2F77" w:rsidP="005A2F77">
            <w:pPr>
              <w:rPr>
                <w:sz w:val="20"/>
                <w:szCs w:val="20"/>
              </w:rPr>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5A2F77" w:rsidRDefault="005A2F77" w:rsidP="005A2F77">
            <w:pPr>
              <w:rPr>
                <w:sz w:val="20"/>
                <w:szCs w:val="20"/>
              </w:rPr>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lastRenderedPageBreak/>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7" w:name="_Техническое_предложение_(Форма"/>
      <w:bookmarkStart w:id="228" w:name="_Toc235439567"/>
      <w:bookmarkStart w:id="229" w:name="_Toc318827135"/>
      <w:bookmarkStart w:id="230" w:name="_Toc326685855"/>
      <w:bookmarkStart w:id="231" w:name="_Toc336588752"/>
      <w:bookmarkEnd w:id="227"/>
      <w:r w:rsidRPr="00F968E6">
        <w:rPr>
          <w:rFonts w:ascii="Times New Roman" w:hAnsi="Times New Roman"/>
          <w:b/>
          <w:sz w:val="24"/>
          <w:szCs w:val="24"/>
        </w:rPr>
        <w:t>ТЕХНИЧЕСКОЕ ПРЕДЛОЖЕНИЕ (Форма 3)</w:t>
      </w:r>
      <w:bookmarkEnd w:id="228"/>
      <w:bookmarkEnd w:id="229"/>
      <w:bookmarkEnd w:id="230"/>
      <w:bookmarkEnd w:id="23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32" w:name="_План_распределения_объемов_выполнен"/>
      <w:bookmarkStart w:id="233" w:name="_Свидетельство_производителя_оборудо"/>
      <w:bookmarkStart w:id="234" w:name="_Свидетельство_изготовителя_оборудов"/>
      <w:bookmarkStart w:id="235" w:name="_Toc331516838"/>
      <w:bookmarkStart w:id="236" w:name="_Ref318824453"/>
      <w:bookmarkStart w:id="237" w:name="_Toc326685857"/>
      <w:bookmarkStart w:id="238" w:name="_Toc336588753"/>
      <w:bookmarkEnd w:id="232"/>
      <w:bookmarkEnd w:id="233"/>
      <w:bookmarkEnd w:id="234"/>
      <w:bookmarkEnd w:id="235"/>
      <w:r w:rsidR="005244A3" w:rsidRPr="00F81E31">
        <w:rPr>
          <w:b/>
          <w:sz w:val="28"/>
          <w:szCs w:val="28"/>
        </w:rPr>
        <w:lastRenderedPageBreak/>
        <w:t>«ПРОЕКТ ДОГОВОРА»</w:t>
      </w:r>
      <w:bookmarkEnd w:id="236"/>
      <w:bookmarkEnd w:id="237"/>
      <w:bookmarkEnd w:id="23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372" w:rsidRDefault="00444372">
      <w:r>
        <w:separator/>
      </w:r>
    </w:p>
  </w:endnote>
  <w:endnote w:type="continuationSeparator" w:id="0">
    <w:p w:rsidR="00444372" w:rsidRDefault="004443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372" w:rsidRDefault="00444372">
    <w:pPr>
      <w:pStyle w:val="af4"/>
      <w:framePr w:wrap="around" w:vAnchor="text" w:hAnchor="margin" w:xAlign="center" w:y="1"/>
      <w:rPr>
        <w:rStyle w:val="af5"/>
      </w:rPr>
    </w:pPr>
  </w:p>
  <w:p w:rsidR="00444372" w:rsidRDefault="00444372">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444372" w:rsidRPr="004A2DFE" w:rsidRDefault="0044437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7C6335">
          <w:rPr>
            <w:rFonts w:ascii="Times New Roman" w:hAnsi="Times New Roman" w:cs="Times New Roman"/>
            <w:noProof/>
            <w:sz w:val="22"/>
            <w:szCs w:val="22"/>
          </w:rPr>
          <w:t>33</w:t>
        </w:r>
        <w:r w:rsidRPr="004A2DFE">
          <w:rPr>
            <w:rFonts w:ascii="Times New Roman" w:hAnsi="Times New Roman" w:cs="Times New Roman"/>
            <w:sz w:val="22"/>
            <w:szCs w:val="22"/>
          </w:rPr>
          <w:fldChar w:fldCharType="end"/>
        </w:r>
      </w:p>
    </w:sdtContent>
  </w:sdt>
  <w:p w:rsidR="00444372" w:rsidRPr="00555BFE" w:rsidRDefault="00444372"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444372" w:rsidRPr="00324942" w:rsidRDefault="00444372"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w:t>
    </w:r>
    <w:r w:rsidRPr="003576B7">
      <w:rPr>
        <w:rFonts w:ascii="Times New Roman" w:hAnsi="Times New Roman" w:cs="Times New Roman"/>
        <w:bCs/>
        <w:color w:val="000000"/>
      </w:rPr>
      <w:t xml:space="preserve">на оказание услуг по ремонту автомобиля </w:t>
    </w:r>
    <w:r w:rsidRPr="003576B7">
      <w:rPr>
        <w:rFonts w:ascii="Times New Roman" w:hAnsi="Times New Roman" w:cs="Times New Roman"/>
        <w:bCs/>
        <w:color w:val="000000"/>
        <w:lang w:val="en-US"/>
      </w:rPr>
      <w:t>Toyota</w:t>
    </w:r>
    <w:r w:rsidRPr="003576B7">
      <w:rPr>
        <w:rFonts w:ascii="Times New Roman" w:hAnsi="Times New Roman" w:cs="Times New Roman"/>
        <w:bCs/>
        <w:color w:val="000000"/>
      </w:rPr>
      <w:t xml:space="preserve"> </w:t>
    </w:r>
    <w:r w:rsidRPr="003576B7">
      <w:rPr>
        <w:rFonts w:ascii="Times New Roman" w:hAnsi="Times New Roman" w:cs="Times New Roman"/>
        <w:bCs/>
        <w:color w:val="000000"/>
        <w:lang w:val="en-US"/>
      </w:rPr>
      <w:t>Camry</w:t>
    </w:r>
    <w:r w:rsidRPr="003576B7">
      <w:rPr>
        <w:rFonts w:ascii="Times New Roman" w:hAnsi="Times New Roman" w:cs="Times New Roman"/>
        <w:bCs/>
        <w:color w:val="000000"/>
      </w:rPr>
      <w:t xml:space="preserve"> аппарата управления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372" w:rsidRDefault="00444372">
      <w:r>
        <w:separator/>
      </w:r>
    </w:p>
  </w:footnote>
  <w:footnote w:type="continuationSeparator" w:id="0">
    <w:p w:rsidR="00444372" w:rsidRDefault="004443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revisionView w:markup="0"/>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688"/>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01DF"/>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576B7"/>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2E65"/>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4372"/>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5012"/>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2F77"/>
    <w:rsid w:val="005A31BC"/>
    <w:rsid w:val="005A39A2"/>
    <w:rsid w:val="005A7A28"/>
    <w:rsid w:val="005B123D"/>
    <w:rsid w:val="005B1619"/>
    <w:rsid w:val="005B32E1"/>
    <w:rsid w:val="005B4598"/>
    <w:rsid w:val="005B53F9"/>
    <w:rsid w:val="005B5E7F"/>
    <w:rsid w:val="005B63D2"/>
    <w:rsid w:val="005B7B08"/>
    <w:rsid w:val="005C0A1F"/>
    <w:rsid w:val="005C0EF3"/>
    <w:rsid w:val="005C1283"/>
    <w:rsid w:val="005C15D7"/>
    <w:rsid w:val="005C192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335"/>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5E7"/>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41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A788C3-139A-4EF5-94C1-994AAAA66C4E}">
  <ds:schemaRefs>
    <ds:schemaRef ds:uri="http://schemas.openxmlformats.org/officeDocument/2006/bibliography"/>
  </ds:schemaRefs>
</ds:datastoreItem>
</file>

<file path=customXml/itemProps2.xml><?xml version="1.0" encoding="utf-8"?>
<ds:datastoreItem xmlns:ds="http://schemas.openxmlformats.org/officeDocument/2006/customXml" ds:itemID="{A07F4194-3707-40EA-B07C-9D62B8C01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2177</TotalTime>
  <Pages>33</Pages>
  <Words>10169</Words>
  <Characters>68239</Characters>
  <Application>Microsoft Office Word</Application>
  <DocSecurity>0</DocSecurity>
  <Lines>568</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429</cp:revision>
  <cp:lastPrinted>2012-11-08T07:24:00Z</cp:lastPrinted>
  <dcterms:created xsi:type="dcterms:W3CDTF">2012-03-23T07:01:00Z</dcterms:created>
  <dcterms:modified xsi:type="dcterms:W3CDTF">2012-11-21T07:06:00Z</dcterms:modified>
</cp:coreProperties>
</file>