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96E" w:rsidRPr="009F396E" w:rsidRDefault="009F396E" w:rsidP="009F396E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9F396E">
        <w:rPr>
          <w:rFonts w:eastAsia="Times New Roman"/>
          <w:sz w:val="28"/>
          <w:szCs w:val="28"/>
        </w:rPr>
        <w:t>ПРОТОКОЛ №Z009629</w:t>
      </w:r>
      <w:r>
        <w:rPr>
          <w:rFonts w:eastAsia="Times New Roman"/>
          <w:sz w:val="28"/>
          <w:szCs w:val="28"/>
        </w:rPr>
        <w:t>/1101</w:t>
      </w:r>
      <w:r>
        <w:rPr>
          <w:rFonts w:eastAsia="Times New Roman"/>
        </w:rPr>
        <w:br/>
      </w:r>
      <w:r w:rsidRPr="009F396E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9F396E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9F396E">
        <w:rPr>
          <w:rFonts w:eastAsia="Times New Roman"/>
          <w:b w:val="0"/>
          <w:sz w:val="24"/>
          <w:szCs w:val="24"/>
        </w:rPr>
        <w:t>на право заключения договора</w:t>
      </w:r>
      <w:r>
        <w:rPr>
          <w:rFonts w:eastAsia="Times New Roman"/>
          <w:b w:val="0"/>
          <w:sz w:val="24"/>
          <w:szCs w:val="24"/>
        </w:rPr>
        <w:t xml:space="preserve">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технического газа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9F396E" w:rsidTr="000D234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396E" w:rsidRDefault="009F396E" w:rsidP="000D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9F396E" w:rsidRDefault="009F396E" w:rsidP="000D234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11 » ноября 2011 года.</w:t>
            </w:r>
          </w:p>
        </w:tc>
      </w:tr>
    </w:tbl>
    <w:p w:rsidR="009F396E" w:rsidRDefault="009F396E" w:rsidP="009F396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Z009629.</w:t>
      </w:r>
    </w:p>
    <w:p w:rsidR="009F396E" w:rsidRDefault="009F396E" w:rsidP="009F396E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111031/0601/1215</w:t>
      </w:r>
    </w:p>
    <w:p w:rsidR="009F396E" w:rsidRPr="009F396E" w:rsidRDefault="009F396E" w:rsidP="009F396E">
      <w:pPr>
        <w:ind w:left="720"/>
        <w:rPr>
          <w:rFonts w:eastAsia="Times New Roman"/>
        </w:rPr>
      </w:pPr>
      <w:r>
        <w:t>Номер ГПЗ: 711/287</w:t>
      </w:r>
    </w:p>
    <w:p w:rsidR="009F396E" w:rsidRDefault="009F396E" w:rsidP="009F396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9F396E" w:rsidRDefault="009F396E" w:rsidP="009F396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технического газа. Извещение о проведении запроса котировок цен было размещено на сайте http://www.a-k-d.ru в сети Интернет 31.10.2011 </w:t>
      </w:r>
    </w:p>
    <w:p w:rsidR="009F396E" w:rsidRDefault="009F396E" w:rsidP="009F396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9F396E" w:rsidRDefault="009F396E" w:rsidP="009F396E">
      <w:pPr>
        <w:spacing w:beforeAutospacing="1" w:after="240"/>
        <w:ind w:firstLine="708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9F396E" w:rsidRDefault="009F396E" w:rsidP="009F396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9F396E" w:rsidRDefault="009F396E" w:rsidP="009F396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2 746 957,87 (Два миллиона семьсот сорок шесть тысяч девятьсот пятьдесят семь) рублей 87 копеек с учетом НДС.</w:t>
      </w:r>
    </w:p>
    <w:p w:rsidR="009F396E" w:rsidRDefault="009F396E" w:rsidP="009F396E">
      <w:pPr>
        <w:ind w:left="1080"/>
        <w:rPr>
          <w:rFonts w:eastAsia="Times New Roman"/>
        </w:rPr>
      </w:pPr>
    </w:p>
    <w:p w:rsidR="009F396E" w:rsidRDefault="009F396E" w:rsidP="009F396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 обл., г. Подольск, ул. Железнодорожная, д.2 </w:t>
      </w:r>
    </w:p>
    <w:p w:rsidR="009F396E" w:rsidRDefault="009F396E" w:rsidP="009F396E">
      <w:pPr>
        <w:ind w:left="1440"/>
        <w:rPr>
          <w:rFonts w:eastAsia="Times New Roman"/>
        </w:rPr>
      </w:pPr>
    </w:p>
    <w:p w:rsidR="009F396E" w:rsidRDefault="009F396E" w:rsidP="009F396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поставка 2-3 раза в неделю, по 176 баллонов. Машина заказывается за 2 дня до поставки, количество сообщается на день предшествующий поставке. Потребность на 3-4 месяца </w:t>
      </w:r>
    </w:p>
    <w:p w:rsidR="009F396E" w:rsidRDefault="009F396E" w:rsidP="009F396E">
      <w:pPr>
        <w:rPr>
          <w:rFonts w:eastAsia="Times New Roman"/>
        </w:rPr>
      </w:pPr>
    </w:p>
    <w:p w:rsidR="009F396E" w:rsidRDefault="009F396E" w:rsidP="009F396E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20 дней с момента поступления товара на склад Заказчика. </w:t>
      </w:r>
    </w:p>
    <w:p w:rsidR="009F396E" w:rsidRDefault="009F396E" w:rsidP="009F396E">
      <w:pPr>
        <w:pStyle w:val="a5"/>
        <w:rPr>
          <w:rFonts w:eastAsia="Times New Roman"/>
        </w:rPr>
      </w:pPr>
    </w:p>
    <w:p w:rsidR="009F396E" w:rsidRPr="009F396E" w:rsidRDefault="009F396E" w:rsidP="009F396E">
      <w:pPr>
        <w:ind w:left="1440"/>
        <w:rPr>
          <w:rFonts w:eastAsia="Times New Roman"/>
        </w:rPr>
      </w:pPr>
    </w:p>
    <w:p w:rsidR="009F396E" w:rsidRDefault="005874BF" w:rsidP="009F396E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9F396E">
        <w:rPr>
          <w:rFonts w:eastAsia="Times New Roman"/>
        </w:rPr>
        <w:t>До окончания указанного в извещении срока подачи заявок на участие в запросе котировок цен 11.11.2011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9F396E" w:rsidRDefault="009F396E" w:rsidP="009F396E">
      <w:pPr>
        <w:ind w:left="720"/>
        <w:jc w:val="both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00"/>
        <w:gridCol w:w="2148"/>
        <w:gridCol w:w="1782"/>
        <w:gridCol w:w="2160"/>
      </w:tblGrid>
      <w:tr w:rsidR="009F396E" w:rsidTr="009F396E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eastAsia="Times New Roman"/>
                <w:b/>
                <w:bCs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</w:t>
            </w:r>
            <w:r>
              <w:rPr>
                <w:rFonts w:eastAsia="Times New Roman"/>
                <w:b/>
                <w:bCs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запросе </w:t>
            </w:r>
            <w:r>
              <w:rPr>
                <w:rFonts w:eastAsia="Times New Roman"/>
                <w:b/>
                <w:bCs/>
              </w:rPr>
              <w:lastRenderedPageBreak/>
              <w:t>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9F396E" w:rsidTr="009F396E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Мониторинг</w:t>
            </w:r>
            <w:r>
              <w:rPr>
                <w:rFonts w:eastAsia="Times New Roman"/>
              </w:rPr>
              <w:br/>
              <w:t>5001001630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143900, Россия, Московская область, г</w:t>
            </w:r>
            <w:proofErr w:type="gramStart"/>
            <w:r>
              <w:rPr>
                <w:rFonts w:eastAsia="Times New Roman"/>
              </w:rPr>
              <w:t>.Б</w:t>
            </w:r>
            <w:proofErr w:type="gramEnd"/>
            <w:r>
              <w:rPr>
                <w:rFonts w:eastAsia="Times New Roman"/>
              </w:rPr>
              <w:t>алашиха-3, пр.Ленина,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ноября 2011 г. 11:39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96E" w:rsidRDefault="009F396E" w:rsidP="009F396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2 746 957,87 (Два миллиона семьсот сорок шесть тысяч девятьсот пятьдесят семь) рублей 87 копеек с учетом НДС</w:t>
            </w:r>
          </w:p>
        </w:tc>
      </w:tr>
    </w:tbl>
    <w:p w:rsidR="009F396E" w:rsidRDefault="009F396E" w:rsidP="009F396E">
      <w:pPr>
        <w:ind w:left="720"/>
        <w:rPr>
          <w:rFonts w:eastAsia="Times New Roman"/>
        </w:rPr>
      </w:pPr>
    </w:p>
    <w:p w:rsidR="009F396E" w:rsidRDefault="005874BF" w:rsidP="009F396E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9F396E">
        <w:rPr>
          <w:rFonts w:eastAsia="Times New Roman"/>
        </w:rPr>
        <w:t>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F396E" w:rsidRDefault="009F396E" w:rsidP="0000560D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9F396E">
        <w:rPr>
          <w:rFonts w:eastAsia="Times New Roman"/>
        </w:rPr>
        <w:t xml:space="preserve">Единственное предложение о цене товаров, работ, услуг поступило от ООО "НПО Мониторинг" </w:t>
      </w:r>
      <w:r>
        <w:rPr>
          <w:rFonts w:eastAsia="Times New Roman"/>
        </w:rPr>
        <w:t>и составило 2 746 957,87 (Д</w:t>
      </w:r>
      <w:r w:rsidRPr="009F396E">
        <w:rPr>
          <w:rFonts w:eastAsia="Times New Roman"/>
        </w:rPr>
        <w:t>ва миллиона семьсот сорок шесть тысяч девятьсот пятьдесят семь</w:t>
      </w:r>
      <w:r>
        <w:rPr>
          <w:rFonts w:eastAsia="Times New Roman"/>
        </w:rPr>
        <w:t>) рублей 87 копеек</w:t>
      </w:r>
      <w:r w:rsidRPr="009F396E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00560D" w:rsidRDefault="0000560D" w:rsidP="0000560D">
      <w:pPr>
        <w:pStyle w:val="a5"/>
        <w:ind w:left="1800"/>
        <w:jc w:val="both"/>
        <w:rPr>
          <w:rFonts w:eastAsia="Times New Roman"/>
        </w:rPr>
      </w:pPr>
    </w:p>
    <w:p w:rsidR="009F396E" w:rsidRDefault="009F396E" w:rsidP="0000560D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9F396E">
        <w:rPr>
          <w:rFonts w:eastAsia="Times New Roman"/>
        </w:rPr>
        <w:t xml:space="preserve"> ООО "НПО Мониторинг" признается единственным участником запроса к</w:t>
      </w:r>
      <w:r w:rsidR="0000560D">
        <w:rPr>
          <w:rFonts w:eastAsia="Times New Roman"/>
        </w:rPr>
        <w:t>отировок цен.</w:t>
      </w:r>
    </w:p>
    <w:p w:rsidR="0000560D" w:rsidRPr="0000560D" w:rsidRDefault="0000560D" w:rsidP="0000560D">
      <w:pPr>
        <w:jc w:val="both"/>
        <w:rPr>
          <w:rFonts w:eastAsia="Times New Roman"/>
        </w:rPr>
      </w:pPr>
    </w:p>
    <w:p w:rsidR="009F396E" w:rsidRDefault="009F396E" w:rsidP="0000560D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00560D">
        <w:rPr>
          <w:rFonts w:eastAsia="Times New Roman"/>
        </w:rPr>
        <w:t>В соответствии с Единым отраслевым стандартом закупок Госкорпорации «Росатом» Заказчик вправ</w:t>
      </w:r>
      <w:r w:rsidR="000526D3">
        <w:rPr>
          <w:rFonts w:eastAsia="Times New Roman"/>
        </w:rPr>
        <w:t xml:space="preserve">е </w:t>
      </w:r>
      <w:r w:rsidRPr="0000560D">
        <w:rPr>
          <w:rFonts w:eastAsia="Times New Roman"/>
        </w:rPr>
        <w:t xml:space="preserve">заключить договор с ООО "НПО Мониторинг" на условиях, предусмотренных извещением о проведении запросе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00560D">
        <w:rPr>
          <w:rFonts w:eastAsia="Times New Roman"/>
        </w:rPr>
        <w:t>цену</w:t>
      </w:r>
      <w:proofErr w:type="gramEnd"/>
      <w:r w:rsidRPr="0000560D">
        <w:rPr>
          <w:rFonts w:eastAsia="Times New Roman"/>
        </w:rPr>
        <w:t xml:space="preserve"> указанную в извещении о проведении запросе котировок цен, или по цене договора, согласованной с подавшим котировочную заявку участником процедуры закупки. </w:t>
      </w:r>
    </w:p>
    <w:p w:rsidR="0000560D" w:rsidRDefault="0000560D" w:rsidP="0000560D">
      <w:pPr>
        <w:pStyle w:val="a5"/>
        <w:ind w:left="1800"/>
        <w:jc w:val="both"/>
        <w:rPr>
          <w:rFonts w:eastAsia="Times New Roman"/>
        </w:rPr>
      </w:pPr>
    </w:p>
    <w:p w:rsidR="0000560D" w:rsidRPr="005F489D" w:rsidRDefault="009F396E" w:rsidP="005F489D">
      <w:pPr>
        <w:pStyle w:val="a5"/>
        <w:numPr>
          <w:ilvl w:val="0"/>
          <w:numId w:val="3"/>
        </w:numPr>
        <w:jc w:val="both"/>
        <w:rPr>
          <w:rFonts w:eastAsia="Times New Roman"/>
        </w:rPr>
      </w:pPr>
      <w:r w:rsidRPr="0000560D">
        <w:rPr>
          <w:rFonts w:eastAsia="Times New Roman"/>
        </w:rPr>
        <w:t xml:space="preserve">Настоящий протокол разместить на сайте http://www.a-k-d.ru </w:t>
      </w:r>
    </w:p>
    <w:p w:rsidR="0000560D" w:rsidRDefault="005874BF" w:rsidP="0000560D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9F396E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00560D" w:rsidRPr="0000560D" w:rsidRDefault="0000560D" w:rsidP="0000560D">
      <w:pPr>
        <w:spacing w:before="100" w:beforeAutospacing="1" w:after="240"/>
        <w:ind w:left="720"/>
        <w:jc w:val="both"/>
        <w:rPr>
          <w:rFonts w:eastAsia="Times New Roman"/>
        </w:rPr>
      </w:pPr>
    </w:p>
    <w:p w:rsidR="00125F1F" w:rsidRPr="00AE7AAF" w:rsidRDefault="00125F1F" w:rsidP="00125F1F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00560D" w:rsidRPr="00D438B3" w:rsidRDefault="0000560D" w:rsidP="0000560D">
      <w:pPr>
        <w:ind w:firstLine="708"/>
        <w:jc w:val="both"/>
        <w:rPr>
          <w:rFonts w:eastAsia="Times New Roman"/>
        </w:rPr>
      </w:pPr>
    </w:p>
    <w:p w:rsidR="0000560D" w:rsidRDefault="0000560D" w:rsidP="0000560D">
      <w:pPr>
        <w:jc w:val="both"/>
      </w:pPr>
    </w:p>
    <w:p w:rsidR="00C63DA8" w:rsidRDefault="005F489D"/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08C3"/>
    <w:multiLevelType w:val="multilevel"/>
    <w:tmpl w:val="4F8E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F777F1"/>
    <w:multiLevelType w:val="hybridMultilevel"/>
    <w:tmpl w:val="5C54A0D6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396E"/>
    <w:rsid w:val="0000560D"/>
    <w:rsid w:val="000526D3"/>
    <w:rsid w:val="00125F1F"/>
    <w:rsid w:val="0014650F"/>
    <w:rsid w:val="00213801"/>
    <w:rsid w:val="00250453"/>
    <w:rsid w:val="002830A5"/>
    <w:rsid w:val="005874BF"/>
    <w:rsid w:val="005C3433"/>
    <w:rsid w:val="005D0055"/>
    <w:rsid w:val="005F489D"/>
    <w:rsid w:val="008561C5"/>
    <w:rsid w:val="009F396E"/>
    <w:rsid w:val="00A26477"/>
    <w:rsid w:val="00A52F13"/>
    <w:rsid w:val="00B16CC4"/>
    <w:rsid w:val="00C625A9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96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F39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396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F396E"/>
    <w:rPr>
      <w:b/>
      <w:bCs/>
    </w:rPr>
  </w:style>
  <w:style w:type="character" w:styleId="a4">
    <w:name w:val="Hyperlink"/>
    <w:basedOn w:val="a0"/>
    <w:uiPriority w:val="99"/>
    <w:unhideWhenUsed/>
    <w:rsid w:val="009F396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F396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874B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74B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2011-11-11T07:14:00Z</cp:lastPrinted>
  <dcterms:created xsi:type="dcterms:W3CDTF">2011-11-11T11:38:00Z</dcterms:created>
  <dcterms:modified xsi:type="dcterms:W3CDTF">2011-11-11T11:38:00Z</dcterms:modified>
</cp:coreProperties>
</file>