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EC2" w:rsidRDefault="00E40EC2" w:rsidP="00E40EC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40EC2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№154 Р3/П-13-3 (</w:t>
      </w:r>
      <w:r w:rsidRPr="00E40EC2">
        <w:rPr>
          <w:sz w:val="28"/>
          <w:szCs w:val="28"/>
        </w:rPr>
        <w:t>R020121</w:t>
      </w:r>
      <w:r>
        <w:rPr>
          <w:sz w:val="28"/>
          <w:szCs w:val="28"/>
        </w:rPr>
        <w:t>)</w:t>
      </w:r>
    </w:p>
    <w:p w:rsidR="00E40EC2" w:rsidRPr="00E40EC2" w:rsidRDefault="00E40EC2" w:rsidP="00E40EC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40EC2">
        <w:rPr>
          <w:sz w:val="28"/>
          <w:szCs w:val="28"/>
        </w:rPr>
        <w:t>рассмотрения заявок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по итогам запроса уточнений заявок </w:t>
      </w:r>
      <w:r w:rsidRPr="00E40EC2">
        <w:rPr>
          <w:sz w:val="28"/>
          <w:szCs w:val="28"/>
        </w:rPr>
        <w:t xml:space="preserve"> 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E40EC2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E40EC2">
        <w:rPr>
          <w:sz w:val="28"/>
          <w:szCs w:val="28"/>
        </w:rPr>
        <w:t xml:space="preserve"> клапанов запорных </w:t>
      </w:r>
      <w:proofErr w:type="spellStart"/>
      <w:r w:rsidRPr="00E40EC2">
        <w:rPr>
          <w:sz w:val="28"/>
          <w:szCs w:val="28"/>
        </w:rPr>
        <w:t>сильфонных</w:t>
      </w:r>
      <w:proofErr w:type="spellEnd"/>
      <w:r w:rsidRPr="00E40EC2">
        <w:rPr>
          <w:sz w:val="28"/>
          <w:szCs w:val="28"/>
        </w:rPr>
        <w:t xml:space="preserve"> специальных DN10 и DN15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40EC2" w:rsidRPr="00E40EC2" w:rsidTr="00370459">
        <w:trPr>
          <w:tblCellSpacing w:w="15" w:type="dxa"/>
        </w:trPr>
        <w:tc>
          <w:tcPr>
            <w:tcW w:w="0" w:type="auto"/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40EC2" w:rsidRPr="00E40EC2" w:rsidRDefault="00E40EC2" w:rsidP="00E40EC2">
            <w:pPr>
              <w:jc w:val="right"/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Дата: 19.03.2013 г.</w:t>
            </w:r>
          </w:p>
        </w:tc>
      </w:tr>
    </w:tbl>
    <w:p w:rsidR="00E40EC2" w:rsidRPr="00E40EC2" w:rsidRDefault="00E40EC2" w:rsidP="00E40EC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40EC2">
        <w:rPr>
          <w:sz w:val="28"/>
          <w:szCs w:val="28"/>
        </w:rPr>
        <w:t>Оператор торгов: ООО "АКД"</w:t>
      </w:r>
      <w:r w:rsidRPr="00E40EC2">
        <w:rPr>
          <w:sz w:val="28"/>
          <w:szCs w:val="28"/>
        </w:rPr>
        <w:br/>
        <w:t>Место проведения запроса предложений: http://www.A-K-D.ru</w:t>
      </w:r>
      <w:r w:rsidRPr="00E40EC2">
        <w:rPr>
          <w:sz w:val="28"/>
          <w:szCs w:val="28"/>
        </w:rPr>
        <w:br/>
        <w:t>Уникальный номер запроса предложений на указанном сайте: R020121.</w:t>
      </w:r>
      <w:r w:rsidRPr="00E40EC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154 Р3/П-13-3 (</w:t>
      </w:r>
      <w:r w:rsidRPr="00E40EC2">
        <w:rPr>
          <w:sz w:val="28"/>
          <w:szCs w:val="28"/>
        </w:rPr>
        <w:t>R020121</w:t>
      </w:r>
      <w:r>
        <w:rPr>
          <w:sz w:val="28"/>
          <w:szCs w:val="28"/>
        </w:rPr>
        <w:t>)</w:t>
      </w:r>
      <w:r w:rsidRPr="00E40EC2">
        <w:rPr>
          <w:sz w:val="28"/>
          <w:szCs w:val="28"/>
        </w:rPr>
        <w:t>.</w:t>
      </w:r>
      <w:r w:rsidRPr="00E40EC2">
        <w:rPr>
          <w:sz w:val="28"/>
          <w:szCs w:val="28"/>
        </w:rPr>
        <w:br/>
        <w:t xml:space="preserve">Дата протокола: 19.03.2013 г. </w:t>
      </w:r>
    </w:p>
    <w:p w:rsidR="00E40EC2" w:rsidRPr="00E40EC2" w:rsidRDefault="00E40EC2" w:rsidP="00E40EC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40EC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E40EC2">
        <w:rPr>
          <w:sz w:val="28"/>
          <w:szCs w:val="28"/>
        </w:rPr>
        <w:t xml:space="preserve">(603006, Россия, </w:t>
      </w:r>
      <w:proofErr w:type="gramStart"/>
      <w:r w:rsidRPr="00E40EC2">
        <w:rPr>
          <w:sz w:val="28"/>
          <w:szCs w:val="28"/>
        </w:rPr>
        <w:t>г</w:t>
      </w:r>
      <w:proofErr w:type="gramEnd"/>
      <w:r w:rsidRPr="00E40EC2">
        <w:rPr>
          <w:sz w:val="28"/>
          <w:szCs w:val="28"/>
        </w:rPr>
        <w:t xml:space="preserve">. Н. Новгород, пл. Свободы, д. 3). </w:t>
      </w:r>
    </w:p>
    <w:p w:rsidR="00E40EC2" w:rsidRPr="00E40EC2" w:rsidRDefault="00E40EC2" w:rsidP="00E40EC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40EC2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E40EC2">
        <w:rPr>
          <w:sz w:val="28"/>
          <w:szCs w:val="28"/>
        </w:rPr>
        <w:t xml:space="preserve"> клапанов запорных </w:t>
      </w:r>
      <w:proofErr w:type="spellStart"/>
      <w:r w:rsidRPr="00E40EC2">
        <w:rPr>
          <w:sz w:val="28"/>
          <w:szCs w:val="28"/>
        </w:rPr>
        <w:t>сильфонных</w:t>
      </w:r>
      <w:proofErr w:type="spellEnd"/>
      <w:r w:rsidRPr="00E40EC2">
        <w:rPr>
          <w:sz w:val="28"/>
          <w:szCs w:val="28"/>
        </w:rPr>
        <w:t xml:space="preserve"> специальных DN10 и DN15 для сооружения энергоблока №3 Ростовской АЭС. </w:t>
      </w:r>
    </w:p>
    <w:p w:rsidR="00E40EC2" w:rsidRPr="00E40EC2" w:rsidRDefault="00E40EC2" w:rsidP="00E40EC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40EC2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22.02.2013 </w:t>
      </w:r>
      <w:r>
        <w:rPr>
          <w:sz w:val="28"/>
          <w:szCs w:val="28"/>
        </w:rPr>
        <w:t>г.</w:t>
      </w:r>
    </w:p>
    <w:p w:rsidR="00E40EC2" w:rsidRDefault="00E40EC2" w:rsidP="00E40EC2">
      <w:pPr>
        <w:numPr>
          <w:ilvl w:val="0"/>
          <w:numId w:val="1"/>
        </w:numPr>
        <w:jc w:val="both"/>
        <w:rPr>
          <w:sz w:val="28"/>
          <w:szCs w:val="28"/>
        </w:rPr>
      </w:pPr>
      <w:r w:rsidRPr="00E40EC2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E40EC2">
        <w:rPr>
          <w:sz w:val="28"/>
          <w:szCs w:val="28"/>
        </w:rPr>
        <w:t xml:space="preserve">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E40EC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E40EC2" w:rsidRPr="00E40EC2" w:rsidRDefault="00E40EC2" w:rsidP="00E40EC2">
      <w:pPr>
        <w:ind w:left="720"/>
        <w:jc w:val="both"/>
        <w:rPr>
          <w:sz w:val="28"/>
          <w:szCs w:val="28"/>
        </w:rPr>
      </w:pPr>
      <w:r w:rsidRPr="00E40EC2">
        <w:rPr>
          <w:sz w:val="28"/>
          <w:szCs w:val="28"/>
        </w:rPr>
        <w:t xml:space="preserve">На заседании Единой комиссии </w:t>
      </w:r>
      <w:r w:rsidRPr="00E40EC2">
        <w:rPr>
          <w:rStyle w:val="a3"/>
          <w:sz w:val="28"/>
          <w:szCs w:val="28"/>
        </w:rPr>
        <w:t>присутствовали</w:t>
      </w:r>
      <w:r w:rsidRPr="00E40EC2">
        <w:rPr>
          <w:sz w:val="28"/>
          <w:szCs w:val="28"/>
        </w:rPr>
        <w:t>: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r w:rsidRPr="00E40EC2">
        <w:rPr>
          <w:sz w:val="28"/>
          <w:szCs w:val="28"/>
        </w:rPr>
        <w:t>Иванов Юрий Алексеевич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r w:rsidRPr="00E40EC2">
        <w:rPr>
          <w:sz w:val="28"/>
          <w:szCs w:val="28"/>
        </w:rPr>
        <w:t>Белоусова Ольга Александровна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r w:rsidRPr="00E40EC2">
        <w:rPr>
          <w:sz w:val="28"/>
          <w:szCs w:val="28"/>
        </w:rPr>
        <w:t>Старцев Олег Николаевич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proofErr w:type="spellStart"/>
      <w:r w:rsidRPr="00E40EC2">
        <w:rPr>
          <w:sz w:val="28"/>
          <w:szCs w:val="28"/>
        </w:rPr>
        <w:t>Кряжев</w:t>
      </w:r>
      <w:proofErr w:type="spellEnd"/>
      <w:r w:rsidRPr="00E40EC2">
        <w:rPr>
          <w:sz w:val="28"/>
          <w:szCs w:val="28"/>
        </w:rPr>
        <w:t xml:space="preserve"> Михаил Васильевич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r w:rsidRPr="00E40EC2">
        <w:rPr>
          <w:sz w:val="28"/>
          <w:szCs w:val="28"/>
        </w:rPr>
        <w:t>Кузьмина Светлана Витальевна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proofErr w:type="spellStart"/>
      <w:r w:rsidRPr="00E40EC2">
        <w:rPr>
          <w:sz w:val="28"/>
          <w:szCs w:val="28"/>
        </w:rPr>
        <w:t>Барова</w:t>
      </w:r>
      <w:proofErr w:type="spellEnd"/>
      <w:r w:rsidRPr="00E40EC2">
        <w:rPr>
          <w:sz w:val="28"/>
          <w:szCs w:val="28"/>
        </w:rPr>
        <w:t xml:space="preserve"> Татьяна </w:t>
      </w:r>
      <w:proofErr w:type="spellStart"/>
      <w:r w:rsidRPr="00E40EC2">
        <w:rPr>
          <w:sz w:val="28"/>
          <w:szCs w:val="28"/>
        </w:rPr>
        <w:t>Манвеловна</w:t>
      </w:r>
      <w:proofErr w:type="spellEnd"/>
    </w:p>
    <w:p w:rsidR="00E40EC2" w:rsidRPr="00E40EC2" w:rsidRDefault="00E40EC2" w:rsidP="00E40EC2">
      <w:pPr>
        <w:ind w:left="1077"/>
        <w:rPr>
          <w:sz w:val="28"/>
          <w:szCs w:val="28"/>
        </w:rPr>
      </w:pPr>
      <w:proofErr w:type="spellStart"/>
      <w:r w:rsidRPr="00E40EC2">
        <w:rPr>
          <w:sz w:val="28"/>
          <w:szCs w:val="28"/>
        </w:rPr>
        <w:t>Шкитилев</w:t>
      </w:r>
      <w:proofErr w:type="spellEnd"/>
      <w:r w:rsidRPr="00E40EC2">
        <w:rPr>
          <w:sz w:val="28"/>
          <w:szCs w:val="28"/>
        </w:rPr>
        <w:t xml:space="preserve"> Дмитрий Владимирович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r w:rsidRPr="00E40EC2">
        <w:rPr>
          <w:sz w:val="28"/>
          <w:szCs w:val="28"/>
        </w:rPr>
        <w:t>Кулаковский Сергей Васильевич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proofErr w:type="spellStart"/>
      <w:r w:rsidRPr="00E40EC2">
        <w:rPr>
          <w:sz w:val="28"/>
          <w:szCs w:val="28"/>
        </w:rPr>
        <w:t>Тюкаев</w:t>
      </w:r>
      <w:proofErr w:type="spellEnd"/>
      <w:r w:rsidRPr="00E40EC2">
        <w:rPr>
          <w:sz w:val="28"/>
          <w:szCs w:val="28"/>
        </w:rPr>
        <w:t xml:space="preserve"> Дмитрий Алексеевич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proofErr w:type="spellStart"/>
      <w:r w:rsidRPr="00E40EC2">
        <w:rPr>
          <w:sz w:val="28"/>
          <w:szCs w:val="28"/>
        </w:rPr>
        <w:t>Трофименко</w:t>
      </w:r>
      <w:proofErr w:type="spellEnd"/>
      <w:r w:rsidRPr="00E40EC2">
        <w:rPr>
          <w:sz w:val="28"/>
          <w:szCs w:val="28"/>
        </w:rPr>
        <w:t xml:space="preserve"> Виктория Альбертовна</w:t>
      </w:r>
    </w:p>
    <w:p w:rsidR="00E40EC2" w:rsidRPr="00E40EC2" w:rsidRDefault="00E40EC2" w:rsidP="00E40EC2">
      <w:pPr>
        <w:ind w:left="1077"/>
        <w:rPr>
          <w:sz w:val="28"/>
          <w:szCs w:val="28"/>
        </w:rPr>
      </w:pPr>
      <w:r w:rsidRPr="00E40EC2">
        <w:rPr>
          <w:sz w:val="28"/>
          <w:szCs w:val="28"/>
        </w:rPr>
        <w:t>Карасев Александр Тимофеевич</w:t>
      </w:r>
    </w:p>
    <w:p w:rsidR="00E40EC2" w:rsidRPr="00E40EC2" w:rsidRDefault="00E40EC2" w:rsidP="00E40EC2">
      <w:pPr>
        <w:ind w:left="720"/>
        <w:jc w:val="both"/>
        <w:rPr>
          <w:sz w:val="28"/>
          <w:szCs w:val="28"/>
        </w:rPr>
      </w:pPr>
      <w:r w:rsidRPr="00E40EC2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E40EC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E40EC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E40EC2">
        <w:rPr>
          <w:sz w:val="28"/>
          <w:szCs w:val="28"/>
        </w:rPr>
        <w:t>ся.</w:t>
      </w:r>
    </w:p>
    <w:p w:rsidR="00E40EC2" w:rsidRPr="00E40EC2" w:rsidRDefault="00E40EC2" w:rsidP="00E40EC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0EC2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05.03.2013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13"/>
        <w:gridCol w:w="2868"/>
        <w:gridCol w:w="1932"/>
        <w:gridCol w:w="2142"/>
      </w:tblGrid>
      <w:tr w:rsidR="00E40EC2" w:rsidRPr="00E40EC2" w:rsidTr="00E40EC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E40EC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40EC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40EC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40EC2" w:rsidRPr="00E40EC2" w:rsidTr="00E40EC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1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ЗАО “Завод “Знамя труда“</w:t>
            </w:r>
            <w:r w:rsidRPr="00E40EC2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E40EC2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E40EC2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1 марта 2013 г. 17:05:40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 xml:space="preserve">6 195 472.00 </w:t>
            </w:r>
          </w:p>
          <w:p w:rsidR="00E40EC2" w:rsidRPr="00E40EC2" w:rsidRDefault="00E40EC2" w:rsidP="00E40EC2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(шесть миллионов сто девяносто пять тысяч четыреста семьдесят два рубля 00 копеек) с НДС</w:t>
            </w:r>
          </w:p>
        </w:tc>
      </w:tr>
      <w:tr w:rsidR="00E40EC2" w:rsidRPr="00E40EC2" w:rsidTr="00E40EC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2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ЗАО «Корпорация Сплав»</w:t>
            </w:r>
            <w:r w:rsidRPr="00E40EC2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E40EC2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 xml:space="preserve">173021, Новгородская обл., Великий Новгород, улица </w:t>
            </w:r>
            <w:proofErr w:type="spellStart"/>
            <w:r w:rsidRPr="00E40EC2">
              <w:rPr>
                <w:sz w:val="28"/>
                <w:szCs w:val="28"/>
              </w:rPr>
              <w:t>Нехинская</w:t>
            </w:r>
            <w:proofErr w:type="spellEnd"/>
            <w:r w:rsidRPr="00E40EC2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4 марта 2013 г. 18:25:24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 xml:space="preserve">5 513 803.70 </w:t>
            </w:r>
          </w:p>
          <w:p w:rsidR="00E40EC2" w:rsidRPr="00E40EC2" w:rsidRDefault="00E40EC2" w:rsidP="00E40EC2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(пять миллионов пятьсот тринадцать тысяч восемьсот три рубля 70 копеек) с НДС</w:t>
            </w:r>
          </w:p>
        </w:tc>
      </w:tr>
      <w:tr w:rsidR="00E40EC2" w:rsidRPr="00E40EC2" w:rsidTr="00E40EC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3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ЗАО "ЦКТИА"</w:t>
            </w:r>
            <w:r w:rsidRPr="00E40EC2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E40EC2">
              <w:rPr>
                <w:sz w:val="28"/>
                <w:szCs w:val="28"/>
              </w:rPr>
              <w:t>г</w:t>
            </w:r>
            <w:proofErr w:type="gramEnd"/>
            <w:r w:rsidRPr="00E40EC2">
              <w:rPr>
                <w:sz w:val="28"/>
                <w:szCs w:val="28"/>
              </w:rPr>
              <w:t xml:space="preserve">. Москва, </w:t>
            </w:r>
            <w:proofErr w:type="spellStart"/>
            <w:r w:rsidRPr="00E40EC2">
              <w:rPr>
                <w:sz w:val="28"/>
                <w:szCs w:val="28"/>
              </w:rPr>
              <w:t>Краснопролетарская</w:t>
            </w:r>
            <w:proofErr w:type="spellEnd"/>
            <w:r w:rsidRPr="00E40EC2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4 марта 2013 г. 19:51:34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 xml:space="preserve">6 520 031.00 </w:t>
            </w:r>
          </w:p>
          <w:p w:rsidR="00E40EC2" w:rsidRPr="00E40EC2" w:rsidRDefault="00E40EC2" w:rsidP="00E40EC2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(шесть миллионов пятьсот двадцать тысяч тридцать один рубль 00 копеек) с НДС</w:t>
            </w:r>
          </w:p>
        </w:tc>
      </w:tr>
      <w:tr w:rsidR="00E40EC2" w:rsidRPr="00E40EC2" w:rsidTr="00E40EC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4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ООО "П</w:t>
            </w:r>
            <w:proofErr w:type="gramStart"/>
            <w:r w:rsidRPr="00E40EC2">
              <w:rPr>
                <w:sz w:val="28"/>
                <w:szCs w:val="28"/>
              </w:rPr>
              <w:t>Ф"</w:t>
            </w:r>
            <w:proofErr w:type="gramEnd"/>
            <w:r w:rsidRPr="00E40EC2">
              <w:rPr>
                <w:sz w:val="28"/>
                <w:szCs w:val="28"/>
              </w:rPr>
              <w:t>Ока"</w:t>
            </w:r>
            <w:r w:rsidRPr="00E40EC2">
              <w:rPr>
                <w:sz w:val="28"/>
                <w:szCs w:val="28"/>
              </w:rPr>
              <w:br/>
              <w:t>ИНН 5252012050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606108, Нижегородская, г</w:t>
            </w:r>
            <w:proofErr w:type="gramStart"/>
            <w:r w:rsidRPr="00E40EC2">
              <w:rPr>
                <w:sz w:val="28"/>
                <w:szCs w:val="28"/>
              </w:rPr>
              <w:t>.П</w:t>
            </w:r>
            <w:proofErr w:type="gramEnd"/>
            <w:r w:rsidRPr="00E40EC2">
              <w:rPr>
                <w:sz w:val="28"/>
                <w:szCs w:val="28"/>
              </w:rPr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5 марта 2013 г. 08:40:16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 xml:space="preserve">5 733 881.23 </w:t>
            </w:r>
          </w:p>
          <w:p w:rsidR="00E40EC2" w:rsidRPr="00E40EC2" w:rsidRDefault="00E40EC2" w:rsidP="00E40EC2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(пять миллионов семьсот тридцать три тысячи восемьсот восемьдесят один рубль 23 копейки) с НДС</w:t>
            </w:r>
          </w:p>
        </w:tc>
      </w:tr>
    </w:tbl>
    <w:p w:rsidR="00E40EC2" w:rsidRPr="00E40EC2" w:rsidRDefault="00E40EC2" w:rsidP="00E40EC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0EC2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40EC2">
        <w:rPr>
          <w:sz w:val="28"/>
          <w:szCs w:val="28"/>
        </w:rPr>
        <w:t>Госкорпорации</w:t>
      </w:r>
      <w:proofErr w:type="spellEnd"/>
      <w:r w:rsidRPr="00E40EC2">
        <w:rPr>
          <w:sz w:val="28"/>
          <w:szCs w:val="28"/>
        </w:rPr>
        <w:t xml:space="preserve"> «</w:t>
      </w:r>
      <w:proofErr w:type="spellStart"/>
      <w:r w:rsidRPr="00E40EC2">
        <w:rPr>
          <w:sz w:val="28"/>
          <w:szCs w:val="28"/>
        </w:rPr>
        <w:t>Росатом</w:t>
      </w:r>
      <w:proofErr w:type="spellEnd"/>
      <w:r w:rsidRPr="00E40EC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E40EC2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E40EC2">
        <w:rPr>
          <w:sz w:val="28"/>
          <w:szCs w:val="28"/>
        </w:rPr>
        <w:t xml:space="preserve">рассмотрела заявки участников процедуры закупки на соответствие </w:t>
      </w:r>
      <w:proofErr w:type="gramStart"/>
      <w:r w:rsidRPr="00E40EC2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E40EC2">
        <w:rPr>
          <w:sz w:val="28"/>
          <w:szCs w:val="28"/>
        </w:rPr>
        <w:t xml:space="preserve"> решение:</w:t>
      </w:r>
    </w:p>
    <w:p w:rsidR="00E40EC2" w:rsidRPr="00E40EC2" w:rsidRDefault="00E40EC2" w:rsidP="00E40EC2">
      <w:pPr>
        <w:numPr>
          <w:ilvl w:val="0"/>
          <w:numId w:val="2"/>
        </w:numPr>
        <w:tabs>
          <w:tab w:val="num" w:pos="720"/>
        </w:tabs>
        <w:spacing w:before="100" w:beforeAutospacing="1" w:after="100" w:afterAutospacing="1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E40EC2">
        <w:rPr>
          <w:sz w:val="28"/>
          <w:szCs w:val="28"/>
        </w:rPr>
        <w:t>. Отклон</w:t>
      </w:r>
      <w:r>
        <w:rPr>
          <w:sz w:val="28"/>
          <w:szCs w:val="28"/>
        </w:rPr>
        <w:t>ить</w:t>
      </w:r>
      <w:r w:rsidRPr="00E40EC2">
        <w:rPr>
          <w:sz w:val="28"/>
          <w:szCs w:val="28"/>
        </w:rPr>
        <w:t xml:space="preserve">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5869"/>
      </w:tblGrid>
      <w:tr w:rsidR="00E40EC2" w:rsidRPr="00E40EC2" w:rsidTr="00E40EC2">
        <w:trPr>
          <w:tblCellSpacing w:w="15" w:type="dxa"/>
        </w:trPr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8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E40EC2" w:rsidRPr="00E40EC2" w:rsidTr="00E40EC2">
        <w:trPr>
          <w:tblCellSpacing w:w="15" w:type="dxa"/>
        </w:trPr>
        <w:tc>
          <w:tcPr>
            <w:tcW w:w="36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ЗАО «Корпорация Сплав»</w:t>
            </w:r>
          </w:p>
        </w:tc>
        <w:tc>
          <w:tcPr>
            <w:tcW w:w="58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40EC2" w:rsidRDefault="00E40EC2" w:rsidP="00E40EC2">
            <w:pPr>
              <w:jc w:val="both"/>
              <w:rPr>
                <w:sz w:val="28"/>
                <w:szCs w:val="28"/>
              </w:rPr>
            </w:pPr>
            <w:proofErr w:type="gramStart"/>
            <w:r w:rsidRPr="00E40EC2">
              <w:rPr>
                <w:sz w:val="28"/>
                <w:szCs w:val="28"/>
              </w:rPr>
              <w:t xml:space="preserve">на основании п. 19.8.1, </w:t>
            </w:r>
            <w:proofErr w:type="spellStart"/>
            <w:r w:rsidRPr="00E40EC2">
              <w:rPr>
                <w:sz w:val="28"/>
                <w:szCs w:val="28"/>
              </w:rPr>
              <w:t>пп</w:t>
            </w:r>
            <w:proofErr w:type="spellEnd"/>
            <w:r w:rsidRPr="00E40EC2">
              <w:rPr>
                <w:sz w:val="28"/>
                <w:szCs w:val="28"/>
              </w:rPr>
              <w:t>. а) п.14.9.4 ЕОСЗ ГК «</w:t>
            </w:r>
            <w:proofErr w:type="spellStart"/>
            <w:r w:rsidRPr="00E40EC2">
              <w:rPr>
                <w:sz w:val="28"/>
                <w:szCs w:val="28"/>
              </w:rPr>
              <w:t>Росатом</w:t>
            </w:r>
            <w:proofErr w:type="spellEnd"/>
            <w:r w:rsidRPr="00E40EC2">
              <w:rPr>
                <w:sz w:val="28"/>
                <w:szCs w:val="28"/>
              </w:rPr>
              <w:t xml:space="preserve">» (Положения о закупке), </w:t>
            </w:r>
            <w:proofErr w:type="spellStart"/>
            <w:r w:rsidRPr="00E40EC2">
              <w:rPr>
                <w:sz w:val="28"/>
                <w:szCs w:val="28"/>
              </w:rPr>
              <w:t>пп</w:t>
            </w:r>
            <w:proofErr w:type="spellEnd"/>
            <w:r w:rsidRPr="00E40EC2">
              <w:rPr>
                <w:sz w:val="28"/>
                <w:szCs w:val="28"/>
              </w:rPr>
              <w:t xml:space="preserve">. а) п. 4.14.2.4 документации, а именно: </w:t>
            </w:r>
            <w:proofErr w:type="gramEnd"/>
          </w:p>
          <w:p w:rsidR="00E40EC2" w:rsidRPr="00E40EC2" w:rsidRDefault="00E40EC2" w:rsidP="00E40EC2">
            <w:pPr>
              <w:jc w:val="both"/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не представлены документы, подтверждающие сведения о цепочке собственников, в полном объеме</w:t>
            </w:r>
          </w:p>
        </w:tc>
      </w:tr>
    </w:tbl>
    <w:p w:rsidR="00E40EC2" w:rsidRDefault="00E40EC2" w:rsidP="00E40EC2">
      <w:pPr>
        <w:numPr>
          <w:ilvl w:val="0"/>
          <w:numId w:val="2"/>
        </w:numPr>
        <w:tabs>
          <w:tab w:val="num" w:pos="720"/>
        </w:tabs>
        <w:spacing w:before="100" w:beforeAutospacing="1" w:after="240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E40EC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Заявки участников </w:t>
      </w:r>
      <w:r w:rsidRPr="00E40EC2">
        <w:rPr>
          <w:sz w:val="28"/>
          <w:szCs w:val="28"/>
        </w:rPr>
        <w:t>ЗАО “Завод “Знамя труда“</w:t>
      </w:r>
      <w:r>
        <w:rPr>
          <w:sz w:val="28"/>
          <w:szCs w:val="28"/>
        </w:rPr>
        <w:t xml:space="preserve">, </w:t>
      </w:r>
      <w:r w:rsidRPr="00E40EC2">
        <w:rPr>
          <w:sz w:val="28"/>
          <w:szCs w:val="28"/>
        </w:rPr>
        <w:t>ЗАО "ЦКТИА"</w:t>
      </w:r>
      <w:r>
        <w:rPr>
          <w:sz w:val="28"/>
          <w:szCs w:val="28"/>
        </w:rPr>
        <w:t xml:space="preserve">, </w:t>
      </w:r>
      <w:r w:rsidRPr="00E40EC2">
        <w:rPr>
          <w:sz w:val="28"/>
          <w:szCs w:val="28"/>
        </w:rPr>
        <w:t>ООО</w:t>
      </w:r>
      <w:r>
        <w:rPr>
          <w:sz w:val="28"/>
          <w:szCs w:val="28"/>
        </w:rPr>
        <w:t> </w:t>
      </w:r>
      <w:r w:rsidRPr="00E40EC2">
        <w:rPr>
          <w:sz w:val="28"/>
          <w:szCs w:val="28"/>
        </w:rPr>
        <w:t>"ПФ"Ока"</w:t>
      </w:r>
      <w:r>
        <w:rPr>
          <w:sz w:val="28"/>
          <w:szCs w:val="28"/>
        </w:rPr>
        <w:t xml:space="preserve"> были признаны соответствующими  требованиям документации запроса предложений на заседании комиссии 12.03.2013 г.</w:t>
      </w:r>
    </w:p>
    <w:p w:rsidR="00E40EC2" w:rsidRPr="00E40EC2" w:rsidRDefault="00E40EC2" w:rsidP="00E40EC2">
      <w:pPr>
        <w:spacing w:before="100" w:beforeAutospacing="1" w:after="100" w:afterAutospacing="1"/>
        <w:ind w:left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c</w:t>
      </w:r>
      <w:proofErr w:type="gramEnd"/>
      <w:r w:rsidRPr="00E40EC2">
        <w:rPr>
          <w:sz w:val="28"/>
          <w:szCs w:val="28"/>
        </w:rPr>
        <w:t>. Провести заочную переторжку</w:t>
      </w:r>
      <w:r>
        <w:rPr>
          <w:sz w:val="28"/>
          <w:szCs w:val="28"/>
        </w:rPr>
        <w:t xml:space="preserve"> между допущенными участниками</w:t>
      </w:r>
      <w:r w:rsidRPr="00E40EC2">
        <w:rPr>
          <w:sz w:val="28"/>
          <w:szCs w:val="28"/>
        </w:rPr>
        <w:t>.</w:t>
      </w:r>
      <w:r w:rsidRPr="00E40EC2">
        <w:rPr>
          <w:sz w:val="28"/>
          <w:szCs w:val="28"/>
        </w:rPr>
        <w:br/>
        <w:t>Переторжка назначена на период с 20 марта 2013 г. 09:00 по 22 марта 2013 г. 14:00.</w:t>
      </w:r>
    </w:p>
    <w:p w:rsidR="00E40EC2" w:rsidRPr="00E40EC2" w:rsidRDefault="00E40EC2" w:rsidP="00E40EC2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0EC2">
        <w:rPr>
          <w:sz w:val="28"/>
          <w:szCs w:val="28"/>
        </w:rPr>
        <w:t xml:space="preserve">Настоящий протокол размещен на сайте http://www.a-k-d.ru. </w:t>
      </w:r>
    </w:p>
    <w:p w:rsidR="00E40EC2" w:rsidRPr="00E40EC2" w:rsidRDefault="00E40EC2" w:rsidP="00E40EC2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0EC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40EC2" w:rsidRPr="00E40EC2" w:rsidTr="0037045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40EC2" w:rsidRPr="00E40EC2" w:rsidRDefault="00E40EC2" w:rsidP="00370459">
            <w:pPr>
              <w:jc w:val="center"/>
              <w:rPr>
                <w:b/>
                <w:bCs/>
                <w:sz w:val="28"/>
                <w:szCs w:val="28"/>
              </w:rPr>
            </w:pPr>
            <w:r w:rsidRPr="00E40EC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proofErr w:type="spellStart"/>
            <w:r w:rsidRPr="00E40EC2">
              <w:rPr>
                <w:sz w:val="28"/>
                <w:szCs w:val="28"/>
              </w:rPr>
              <w:t>Кряжев</w:t>
            </w:r>
            <w:proofErr w:type="spellEnd"/>
            <w:r w:rsidRPr="00E40EC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proofErr w:type="spellStart"/>
            <w:r w:rsidRPr="00E40EC2">
              <w:rPr>
                <w:sz w:val="28"/>
                <w:szCs w:val="28"/>
              </w:rPr>
              <w:t>Барова</w:t>
            </w:r>
            <w:proofErr w:type="spellEnd"/>
            <w:r w:rsidRPr="00E40EC2">
              <w:rPr>
                <w:sz w:val="28"/>
                <w:szCs w:val="28"/>
              </w:rPr>
              <w:t xml:space="preserve"> Татьяна </w:t>
            </w:r>
            <w:proofErr w:type="spellStart"/>
            <w:r w:rsidRPr="00E40EC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proofErr w:type="spellStart"/>
            <w:r w:rsidRPr="00E40EC2">
              <w:rPr>
                <w:sz w:val="28"/>
                <w:szCs w:val="28"/>
              </w:rPr>
              <w:t>Шкитилев</w:t>
            </w:r>
            <w:proofErr w:type="spellEnd"/>
            <w:r w:rsidRPr="00E40EC2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proofErr w:type="spellStart"/>
            <w:r w:rsidRPr="00E40EC2">
              <w:rPr>
                <w:sz w:val="28"/>
                <w:szCs w:val="28"/>
              </w:rPr>
              <w:t>Тюкаев</w:t>
            </w:r>
            <w:proofErr w:type="spellEnd"/>
            <w:r w:rsidRPr="00E40EC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proofErr w:type="spellStart"/>
            <w:r w:rsidRPr="00E40EC2">
              <w:rPr>
                <w:sz w:val="28"/>
                <w:szCs w:val="28"/>
              </w:rPr>
              <w:t>Трофименко</w:t>
            </w:r>
            <w:proofErr w:type="spellEnd"/>
            <w:r w:rsidRPr="00E40EC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40EC2" w:rsidRPr="00E40EC2" w:rsidTr="003704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EC2" w:rsidRPr="00E40EC2" w:rsidRDefault="00E40EC2" w:rsidP="00370459">
            <w:pPr>
              <w:rPr>
                <w:sz w:val="28"/>
                <w:szCs w:val="28"/>
              </w:rPr>
            </w:pPr>
            <w:r w:rsidRPr="00E40EC2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E40EC2" w:rsidRDefault="00CA62FE" w:rsidP="00E40EC2">
      <w:pPr>
        <w:rPr>
          <w:sz w:val="28"/>
          <w:szCs w:val="28"/>
        </w:rPr>
      </w:pPr>
    </w:p>
    <w:sectPr w:rsidR="00CA62FE" w:rsidRPr="00E40EC2" w:rsidSect="00E40EC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E7AB9"/>
    <w:multiLevelType w:val="multilevel"/>
    <w:tmpl w:val="410002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>
    <w:nsid w:val="79F44F49"/>
    <w:multiLevelType w:val="multilevel"/>
    <w:tmpl w:val="973E8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EC2"/>
    <w:rsid w:val="004A36A5"/>
    <w:rsid w:val="0060781E"/>
    <w:rsid w:val="006A1077"/>
    <w:rsid w:val="00BD6972"/>
    <w:rsid w:val="00C0730F"/>
    <w:rsid w:val="00CA62FE"/>
    <w:rsid w:val="00DF140F"/>
    <w:rsid w:val="00E40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40E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0E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40EC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727</Words>
  <Characters>4148</Characters>
  <Application>Microsoft Office Word</Application>
  <DocSecurity>0</DocSecurity>
  <Lines>34</Lines>
  <Paragraphs>9</Paragraphs>
  <ScaleCrop>false</ScaleCrop>
  <Company>NIAEP</Company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2013-03-19T12:57:00Z</dcterms:created>
  <dcterms:modified xsi:type="dcterms:W3CDTF">2013-03-19T13:06:00Z</dcterms:modified>
</cp:coreProperties>
</file>