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64" w:rsidRPr="00D433FD" w:rsidRDefault="009E34F4" w:rsidP="009E2658">
      <w:pPr>
        <w:pStyle w:val="ConsTitle"/>
        <w:shd w:val="clear" w:color="auto" w:fill="FFFFFF" w:themeFill="background1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33FD">
        <w:rPr>
          <w:rFonts w:ascii="Times New Roman" w:hAnsi="Times New Roman" w:cs="Times New Roman"/>
          <w:i/>
          <w:sz w:val="24"/>
          <w:szCs w:val="24"/>
        </w:rPr>
        <w:t>ДОГОВОР</w:t>
      </w:r>
      <w:r w:rsidR="0070176D" w:rsidRPr="00D433FD">
        <w:rPr>
          <w:rFonts w:ascii="Times New Roman" w:hAnsi="Times New Roman" w:cs="Times New Roman"/>
          <w:i/>
          <w:sz w:val="24"/>
          <w:szCs w:val="24"/>
        </w:rPr>
        <w:t>№</w:t>
      </w:r>
      <w:r w:rsidR="00D84F64" w:rsidRPr="00D433FD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D433FD" w:rsidRDefault="00676772" w:rsidP="009E2658">
      <w:pPr>
        <w:pStyle w:val="ConsTitle"/>
        <w:shd w:val="clear" w:color="auto" w:fill="FFFFFF" w:themeFill="background1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33FD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D433FD">
        <w:rPr>
          <w:rFonts w:ascii="Times New Roman" w:hAnsi="Times New Roman" w:cs="Times New Roman"/>
          <w:i/>
          <w:sz w:val="24"/>
          <w:szCs w:val="24"/>
        </w:rPr>
        <w:t>т</w:t>
      </w:r>
      <w:r w:rsidRPr="00D433FD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D433FD" w:rsidRDefault="009D204D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D433FD" w:rsidRDefault="00435659" w:rsidP="009E2658">
      <w:pPr>
        <w:pStyle w:val="ConsNonformat"/>
        <w:shd w:val="clear" w:color="auto" w:fill="FFFFFF" w:themeFill="background1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D433FD">
        <w:rPr>
          <w:rFonts w:ascii="Times New Roman" w:hAnsi="Times New Roman" w:cs="Times New Roman"/>
          <w:sz w:val="24"/>
          <w:szCs w:val="24"/>
        </w:rPr>
        <w:t>Москва</w:t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Pr="00D433FD">
        <w:rPr>
          <w:rFonts w:ascii="Times New Roman" w:hAnsi="Times New Roman" w:cs="Times New Roman"/>
          <w:sz w:val="24"/>
          <w:szCs w:val="24"/>
        </w:rPr>
        <w:t>«</w:t>
      </w:r>
      <w:r w:rsidR="006F23BC" w:rsidRPr="00D433FD">
        <w:rPr>
          <w:rFonts w:ascii="Times New Roman" w:hAnsi="Times New Roman" w:cs="Times New Roman"/>
          <w:sz w:val="24"/>
          <w:szCs w:val="24"/>
        </w:rPr>
        <w:t>___»</w:t>
      </w:r>
      <w:r w:rsidR="00F5250E" w:rsidRPr="00D433FD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D433FD">
        <w:rPr>
          <w:rFonts w:ascii="Times New Roman" w:hAnsi="Times New Roman" w:cs="Times New Roman"/>
          <w:sz w:val="24"/>
          <w:szCs w:val="24"/>
        </w:rPr>
        <w:t xml:space="preserve"> 20</w:t>
      </w:r>
      <w:r w:rsidR="005F6C08">
        <w:rPr>
          <w:rFonts w:ascii="Times New Roman" w:hAnsi="Times New Roman" w:cs="Times New Roman"/>
          <w:sz w:val="24"/>
          <w:szCs w:val="24"/>
        </w:rPr>
        <w:t>11</w:t>
      </w:r>
      <w:r w:rsidR="000D5278" w:rsidRPr="00D433FD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D433FD" w:rsidRDefault="00435659" w:rsidP="009E2658">
      <w:pPr>
        <w:pStyle w:val="ConsNonformat"/>
        <w:shd w:val="clear" w:color="auto" w:fill="FFFFFF" w:themeFill="background1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D433FD" w:rsidRDefault="007C461D" w:rsidP="009E2658">
      <w:pPr>
        <w:pStyle w:val="ConsNonformat"/>
        <w:widowControl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D433FD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D433FD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D433FD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 по результатам проведенной конкурентной процедуры (Протокол №________________ от «___»_________201</w:t>
      </w:r>
      <w:r w:rsidR="005F6C08">
        <w:rPr>
          <w:rFonts w:ascii="Times New Roman" w:hAnsi="Times New Roman" w:cs="Times New Roman"/>
          <w:sz w:val="24"/>
          <w:szCs w:val="24"/>
        </w:rPr>
        <w:t>1</w:t>
      </w:r>
      <w:r w:rsidRPr="00D433FD">
        <w:rPr>
          <w:rFonts w:ascii="Times New Roman" w:hAnsi="Times New Roman" w:cs="Times New Roman"/>
          <w:sz w:val="24"/>
          <w:szCs w:val="24"/>
        </w:rPr>
        <w:t xml:space="preserve">г.), заключили настоящий Договор о нижеследующем:  </w:t>
      </w:r>
    </w:p>
    <w:p w:rsidR="007C461D" w:rsidRPr="00D433FD" w:rsidRDefault="007C461D" w:rsidP="009E2658">
      <w:pPr>
        <w:pStyle w:val="ConsNormal"/>
        <w:widowControl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D433FD" w:rsidRDefault="007C461D" w:rsidP="009E2658">
      <w:pPr>
        <w:pStyle w:val="ConsNormal"/>
        <w:widowControl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D433FD" w:rsidRDefault="007C461D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D433FD" w:rsidRDefault="00676772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D433FD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D433FD">
        <w:rPr>
          <w:rFonts w:ascii="Times New Roman" w:hAnsi="Times New Roman" w:cs="Times New Roman"/>
          <w:sz w:val="24"/>
          <w:szCs w:val="24"/>
        </w:rPr>
        <w:t>,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D433FD">
        <w:rPr>
          <w:rFonts w:ascii="Times New Roman" w:hAnsi="Times New Roman" w:cs="Times New Roman"/>
          <w:sz w:val="24"/>
          <w:szCs w:val="24"/>
        </w:rPr>
        <w:t>,</w:t>
      </w:r>
      <w:r w:rsidR="002C7751" w:rsidRPr="00D433FD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D433FD">
        <w:rPr>
          <w:rFonts w:ascii="Times New Roman" w:hAnsi="Times New Roman" w:cs="Times New Roman"/>
          <w:sz w:val="24"/>
          <w:szCs w:val="24"/>
        </w:rPr>
        <w:t xml:space="preserve"> цена</w:t>
      </w:r>
      <w:r w:rsidR="00D43A7E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D433FD">
        <w:rPr>
          <w:rFonts w:ascii="Times New Roman" w:hAnsi="Times New Roman" w:cs="Times New Roman"/>
          <w:sz w:val="24"/>
          <w:szCs w:val="24"/>
        </w:rPr>
        <w:t>Т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D433FD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D433FD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D433FD">
        <w:rPr>
          <w:rFonts w:ascii="Times New Roman" w:hAnsi="Times New Roman" w:cs="Times New Roman"/>
          <w:sz w:val="24"/>
          <w:szCs w:val="24"/>
        </w:rPr>
        <w:t>у</w:t>
      </w:r>
      <w:r w:rsidR="00D43A7E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D433FD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D433FD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D433FD">
        <w:rPr>
          <w:rFonts w:ascii="Times New Roman" w:hAnsi="Times New Roman" w:cs="Times New Roman"/>
          <w:sz w:val="24"/>
          <w:szCs w:val="24"/>
        </w:rPr>
        <w:t>а</w:t>
      </w:r>
      <w:r w:rsidR="005815AE" w:rsidRPr="00D433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D433FD" w:rsidRDefault="00250B74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Спецификации№1.</w:t>
      </w:r>
    </w:p>
    <w:p w:rsidR="00C96B4C" w:rsidRPr="00D433FD" w:rsidRDefault="00C96B4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D433FD" w:rsidRDefault="00EA31C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D433FD">
        <w:rPr>
          <w:rFonts w:ascii="Times New Roman" w:hAnsi="Times New Roman" w:cs="Times New Roman"/>
          <w:sz w:val="24"/>
          <w:szCs w:val="24"/>
        </w:rPr>
        <w:t>Товара,</w:t>
      </w:r>
      <w:r w:rsidRPr="00D433FD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D433FD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D433FD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4</w:t>
      </w:r>
      <w:r w:rsidRPr="00D433FD">
        <w:rPr>
          <w:rFonts w:ascii="Times New Roman" w:hAnsi="Times New Roman" w:cs="Times New Roman"/>
          <w:sz w:val="24"/>
          <w:szCs w:val="24"/>
        </w:rPr>
        <w:t>. Приемка Товара по количеству и качеству осуществляется в соответствии с Инструкциями Госарбитража при СМ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D433FD" w:rsidRDefault="00250B74" w:rsidP="009E2658">
      <w:pPr>
        <w:shd w:val="clear" w:color="auto" w:fill="FFFFFF" w:themeFill="background1"/>
        <w:jc w:val="both"/>
        <w:rPr>
          <w:sz w:val="24"/>
          <w:szCs w:val="24"/>
        </w:rPr>
      </w:pPr>
      <w:r w:rsidRPr="00D433FD">
        <w:rPr>
          <w:sz w:val="24"/>
          <w:szCs w:val="24"/>
        </w:rPr>
        <w:t>2.</w:t>
      </w:r>
      <w:r w:rsidR="00EA31C4" w:rsidRPr="00D433FD">
        <w:rPr>
          <w:sz w:val="24"/>
          <w:szCs w:val="24"/>
        </w:rPr>
        <w:t>5</w:t>
      </w:r>
      <w:r w:rsidRPr="00D433FD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D433FD" w:rsidRDefault="00250B74" w:rsidP="009E2658">
      <w:pPr>
        <w:shd w:val="clear" w:color="auto" w:fill="FFFFFF" w:themeFill="background1"/>
        <w:jc w:val="both"/>
        <w:rPr>
          <w:snapToGrid/>
          <w:sz w:val="24"/>
          <w:szCs w:val="24"/>
        </w:rPr>
      </w:pPr>
      <w:r w:rsidRPr="00D433FD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 направляет ему документы по приемке.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6</w:t>
      </w:r>
      <w:r w:rsidRPr="00D433FD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7</w:t>
      </w:r>
      <w:r w:rsidRPr="00D433FD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8</w:t>
      </w:r>
      <w:r w:rsidRPr="00D433FD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D433FD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D433F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433FD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D433FD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с даты фактической отгрузки (передачи) Товара).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с даты фактической отгрузки (передачи) Товара);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течение 3-х (трех) рабочих дней с даты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D433FD" w:rsidRDefault="009D204D" w:rsidP="009E2658">
      <w:pPr>
        <w:pStyle w:val="ConsNormal"/>
        <w:shd w:val="clear" w:color="auto" w:fill="FFFFFF" w:themeFill="background1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2D0448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D433FD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D433FD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D433FD" w:rsidRDefault="002D0448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D433FD">
        <w:rPr>
          <w:rFonts w:ascii="Times New Roman" w:hAnsi="Times New Roman" w:cs="Times New Roman"/>
          <w:sz w:val="24"/>
          <w:szCs w:val="24"/>
        </w:rPr>
        <w:t>П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D433FD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D433FD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D433FD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D433FD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D433FD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D433FD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D433FD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D433FD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D433FD">
        <w:rPr>
          <w:rFonts w:ascii="Times New Roman" w:hAnsi="Times New Roman" w:cs="Times New Roman"/>
          <w:sz w:val="24"/>
          <w:szCs w:val="24"/>
        </w:rPr>
        <w:t>,</w:t>
      </w:r>
      <w:r w:rsidR="00D43A7E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D433FD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D433FD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D433FD">
        <w:rPr>
          <w:rFonts w:ascii="Times New Roman" w:hAnsi="Times New Roman" w:cs="Times New Roman"/>
          <w:sz w:val="24"/>
          <w:szCs w:val="24"/>
        </w:rPr>
        <w:t>ами</w:t>
      </w:r>
      <w:r w:rsidR="000D6615" w:rsidRPr="00D433FD">
        <w:rPr>
          <w:rFonts w:ascii="Times New Roman" w:hAnsi="Times New Roman" w:cs="Times New Roman"/>
          <w:sz w:val="24"/>
          <w:szCs w:val="24"/>
        </w:rPr>
        <w:t xml:space="preserve"> и ТУ.</w:t>
      </w:r>
    </w:p>
    <w:p w:rsidR="0070176D" w:rsidRPr="00D433FD" w:rsidRDefault="002D0448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D433FD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D433FD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D433FD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D433FD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D433FD" w:rsidRDefault="00E66DC6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3.3</w:t>
      </w:r>
      <w:r w:rsidR="002D0448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D433FD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D433FD">
        <w:rPr>
          <w:rFonts w:ascii="Times New Roman" w:hAnsi="Times New Roman" w:cs="Times New Roman"/>
          <w:sz w:val="24"/>
          <w:szCs w:val="24"/>
        </w:rPr>
        <w:t>Т</w:t>
      </w:r>
      <w:r w:rsidR="00C552E9" w:rsidRPr="00D433FD">
        <w:rPr>
          <w:rFonts w:ascii="Times New Roman" w:hAnsi="Times New Roman" w:cs="Times New Roman"/>
          <w:sz w:val="24"/>
          <w:szCs w:val="24"/>
        </w:rPr>
        <w:t>овар</w:t>
      </w:r>
      <w:r w:rsidR="002D0448" w:rsidRPr="00D433FD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D433FD">
        <w:rPr>
          <w:rFonts w:ascii="Times New Roman" w:hAnsi="Times New Roman" w:cs="Times New Roman"/>
          <w:sz w:val="24"/>
          <w:szCs w:val="24"/>
        </w:rPr>
        <w:t>П</w:t>
      </w:r>
      <w:r w:rsidR="00C552E9" w:rsidRPr="00D433FD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D433FD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D433FD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D433FD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D433FD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D433FD">
        <w:rPr>
          <w:rFonts w:ascii="Times New Roman" w:hAnsi="Times New Roman" w:cs="Times New Roman"/>
          <w:sz w:val="24"/>
          <w:szCs w:val="24"/>
        </w:rPr>
        <w:t>а</w:t>
      </w:r>
      <w:r w:rsidR="000E53F3" w:rsidRPr="00D433FD">
        <w:rPr>
          <w:rFonts w:ascii="Times New Roman" w:hAnsi="Times New Roman" w:cs="Times New Roman"/>
          <w:sz w:val="24"/>
          <w:szCs w:val="24"/>
        </w:rPr>
        <w:t>ра (</w:t>
      </w:r>
      <w:r w:rsidR="00A33C23" w:rsidRPr="00D433FD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D433FD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D433FD">
        <w:rPr>
          <w:rFonts w:ascii="Times New Roman" w:hAnsi="Times New Roman" w:cs="Times New Roman"/>
          <w:sz w:val="24"/>
          <w:szCs w:val="24"/>
        </w:rPr>
        <w:t>)</w:t>
      </w:r>
      <w:r w:rsidR="007352E0" w:rsidRPr="00D433FD">
        <w:rPr>
          <w:rFonts w:ascii="Times New Roman" w:hAnsi="Times New Roman" w:cs="Times New Roman"/>
          <w:sz w:val="24"/>
          <w:szCs w:val="24"/>
        </w:rPr>
        <w:t>.</w:t>
      </w:r>
    </w:p>
    <w:p w:rsidR="009D204D" w:rsidRPr="00D433FD" w:rsidRDefault="006A4C6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D433FD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D433FD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D433FD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D433FD">
        <w:rPr>
          <w:rFonts w:ascii="Times New Roman" w:hAnsi="Times New Roman" w:cs="Times New Roman"/>
          <w:sz w:val="24"/>
          <w:szCs w:val="24"/>
        </w:rPr>
        <w:t>.</w:t>
      </w:r>
    </w:p>
    <w:p w:rsidR="00C96B4C" w:rsidRPr="00D433FD" w:rsidRDefault="00C96B4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2D0448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D433FD" w:rsidRDefault="00FB1DAD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4.</w:t>
      </w:r>
      <w:r w:rsidR="00833E98" w:rsidRPr="00D433FD">
        <w:rPr>
          <w:rFonts w:ascii="Times New Roman" w:hAnsi="Times New Roman" w:cs="Times New Roman"/>
          <w:sz w:val="24"/>
          <w:szCs w:val="24"/>
        </w:rPr>
        <w:t>1</w:t>
      </w:r>
      <w:r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D433FD">
        <w:rPr>
          <w:rFonts w:ascii="Times New Roman" w:hAnsi="Times New Roman" w:cs="Times New Roman"/>
          <w:sz w:val="24"/>
          <w:szCs w:val="24"/>
        </w:rPr>
        <w:t>П</w:t>
      </w:r>
      <w:r w:rsidRPr="00D433FD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D433FD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="00D43A7E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D433FD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D433FD" w:rsidRDefault="00987AB9" w:rsidP="009E2658">
      <w:pPr>
        <w:pStyle w:val="ConsNormal"/>
        <w:shd w:val="clear" w:color="auto" w:fill="FFFFFF" w:themeFill="background1"/>
        <w:ind w:right="0" w:firstLine="709"/>
        <w:jc w:val="both"/>
        <w:rPr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4.2. Р</w:t>
      </w:r>
      <w:r w:rsidR="00FB1DAD" w:rsidRPr="00D433FD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с </w:t>
      </w:r>
      <w:r w:rsidR="00F25901" w:rsidRPr="00D433FD">
        <w:rPr>
          <w:rFonts w:ascii="Times New Roman" w:hAnsi="Times New Roman" w:cs="Times New Roman"/>
          <w:sz w:val="24"/>
          <w:szCs w:val="24"/>
        </w:rPr>
        <w:t>даты</w:t>
      </w:r>
      <w:r w:rsidR="00FB1DAD" w:rsidRPr="00D433FD">
        <w:rPr>
          <w:rFonts w:ascii="Times New Roman" w:hAnsi="Times New Roman" w:cs="Times New Roman"/>
          <w:sz w:val="24"/>
          <w:szCs w:val="24"/>
        </w:rPr>
        <w:t xml:space="preserve"> передачи Товара</w:t>
      </w:r>
      <w:r w:rsidR="005C44A7" w:rsidRPr="00D433FD">
        <w:rPr>
          <w:rFonts w:ascii="Times New Roman" w:hAnsi="Times New Roman" w:cs="Times New Roman"/>
          <w:sz w:val="24"/>
          <w:szCs w:val="24"/>
        </w:rPr>
        <w:t>.</w:t>
      </w:r>
      <w:r w:rsidR="00B517FB" w:rsidRPr="00D433FD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D433FD" w:rsidRDefault="00105CE5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2D0448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D433FD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D433FD" w:rsidRDefault="002D0448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D433FD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D433FD">
        <w:rPr>
          <w:rFonts w:ascii="Times New Roman" w:hAnsi="Times New Roman" w:cs="Times New Roman"/>
          <w:sz w:val="24"/>
          <w:szCs w:val="24"/>
        </w:rPr>
        <w:t>Т</w:t>
      </w:r>
      <w:r w:rsidR="00E959BA" w:rsidRPr="00D433FD">
        <w:rPr>
          <w:rFonts w:ascii="Times New Roman" w:hAnsi="Times New Roman" w:cs="Times New Roman"/>
          <w:sz w:val="24"/>
          <w:szCs w:val="24"/>
        </w:rPr>
        <w:t>овар</w:t>
      </w:r>
      <w:r w:rsidR="00D43A7E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D433FD">
        <w:rPr>
          <w:rFonts w:ascii="Times New Roman" w:hAnsi="Times New Roman" w:cs="Times New Roman"/>
          <w:sz w:val="24"/>
          <w:szCs w:val="24"/>
        </w:rPr>
        <w:t>согласовывается</w:t>
      </w:r>
      <w:r w:rsidR="00D43A7E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D433FD">
        <w:rPr>
          <w:rFonts w:ascii="Times New Roman" w:hAnsi="Times New Roman" w:cs="Times New Roman"/>
          <w:sz w:val="24"/>
          <w:szCs w:val="24"/>
        </w:rPr>
        <w:t>Стор</w:t>
      </w:r>
      <w:r w:rsidR="007B104C" w:rsidRPr="00D433FD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D433FD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D433FD">
        <w:rPr>
          <w:rFonts w:ascii="Times New Roman" w:hAnsi="Times New Roman" w:cs="Times New Roman"/>
          <w:sz w:val="24"/>
          <w:szCs w:val="24"/>
        </w:rPr>
        <w:t>у.</w:t>
      </w:r>
    </w:p>
    <w:p w:rsidR="00CF1355" w:rsidRPr="00D433FD" w:rsidRDefault="002D0448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D433FD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4A37D9" w:rsidRPr="00D433FD">
        <w:rPr>
          <w:rFonts w:ascii="Times New Roman" w:hAnsi="Times New Roman" w:cs="Times New Roman"/>
          <w:sz w:val="24"/>
          <w:szCs w:val="24"/>
        </w:rPr>
        <w:t>.</w:t>
      </w:r>
    </w:p>
    <w:p w:rsidR="00204DBE" w:rsidRPr="00D433FD" w:rsidRDefault="00703EC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D433FD">
        <w:rPr>
          <w:rFonts w:ascii="Times New Roman" w:hAnsi="Times New Roman" w:cs="Times New Roman"/>
          <w:sz w:val="24"/>
          <w:szCs w:val="24"/>
        </w:rPr>
        <w:t>Покупате</w:t>
      </w:r>
      <w:r w:rsidR="006A733D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D433FD">
        <w:rPr>
          <w:rFonts w:ascii="Times New Roman" w:hAnsi="Times New Roman" w:cs="Times New Roman"/>
          <w:sz w:val="24"/>
          <w:szCs w:val="24"/>
        </w:rPr>
        <w:t xml:space="preserve"> (</w:t>
      </w:r>
      <w:r w:rsidR="006A733D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D433FD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204DBE" w:rsidRPr="00D433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D433FD" w:rsidRDefault="00703EC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5.4</w:t>
      </w:r>
      <w:r w:rsidR="00AD3D43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D433FD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D433FD">
        <w:rPr>
          <w:rFonts w:ascii="Times New Roman" w:hAnsi="Times New Roman" w:cs="Times New Roman"/>
          <w:sz w:val="24"/>
          <w:szCs w:val="24"/>
        </w:rPr>
        <w:t>Т</w:t>
      </w:r>
      <w:r w:rsidR="00DA3C7C" w:rsidRPr="00D433FD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D433FD">
        <w:rPr>
          <w:rFonts w:ascii="Times New Roman" w:hAnsi="Times New Roman" w:cs="Times New Roman"/>
          <w:sz w:val="24"/>
          <w:szCs w:val="24"/>
        </w:rPr>
        <w:t xml:space="preserve">списания денежных средств с расчетного счета Покупателя. </w:t>
      </w:r>
    </w:p>
    <w:p w:rsidR="0070176D" w:rsidRPr="00D433FD" w:rsidRDefault="00703EC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5.5</w:t>
      </w:r>
      <w:r w:rsidR="00AD3D43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D433FD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D433FD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D433FD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D433FD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D433FD" w:rsidRDefault="00093C47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D433FD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D433FD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D433FD">
        <w:rPr>
          <w:rFonts w:ascii="Times New Roman" w:hAnsi="Times New Roman" w:cs="Times New Roman"/>
          <w:sz w:val="24"/>
          <w:szCs w:val="24"/>
        </w:rPr>
        <w:t>т</w:t>
      </w:r>
      <w:r w:rsidR="002772D6" w:rsidRPr="00D433FD">
        <w:rPr>
          <w:rFonts w:ascii="Times New Roman" w:hAnsi="Times New Roman" w:cs="Times New Roman"/>
          <w:sz w:val="24"/>
          <w:szCs w:val="24"/>
        </w:rPr>
        <w:t>ь</w:t>
      </w:r>
      <w:r w:rsidR="002D674E" w:rsidRPr="00D433FD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2D674E" w:rsidRPr="00D433FD">
        <w:rPr>
          <w:rFonts w:ascii="Times New Roman" w:hAnsi="Times New Roman" w:cs="Times New Roman"/>
          <w:sz w:val="24"/>
          <w:szCs w:val="24"/>
        </w:rPr>
        <w:t>.</w:t>
      </w:r>
    </w:p>
    <w:p w:rsidR="00E041B2" w:rsidRPr="00D433FD" w:rsidRDefault="00E041B2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D433FD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</w:p>
    <w:p w:rsidR="009D204D" w:rsidRPr="00D433FD" w:rsidRDefault="009D204D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D433FD" w:rsidRDefault="00F16286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D433FD" w:rsidRDefault="00F16286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6.1. </w:t>
      </w:r>
      <w:r w:rsidR="0096355F" w:rsidRPr="00D433FD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D433FD">
        <w:rPr>
          <w:rFonts w:ascii="Times New Roman" w:hAnsi="Times New Roman" w:cs="Times New Roman"/>
          <w:sz w:val="24"/>
          <w:szCs w:val="24"/>
        </w:rPr>
        <w:t>ара</w:t>
      </w:r>
      <w:r w:rsidR="00E959BA" w:rsidRPr="00D433FD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D433FD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D43A7E">
        <w:rPr>
          <w:rFonts w:ascii="Times New Roman" w:hAnsi="Times New Roman" w:cs="Times New Roman"/>
          <w:sz w:val="24"/>
          <w:szCs w:val="24"/>
        </w:rPr>
        <w:t xml:space="preserve"> </w:t>
      </w:r>
      <w:r w:rsidR="00E1326B" w:rsidRPr="00D433FD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D433FD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D433FD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D433FD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D433FD">
        <w:rPr>
          <w:rFonts w:ascii="Times New Roman" w:hAnsi="Times New Roman" w:cs="Times New Roman"/>
          <w:sz w:val="24"/>
          <w:szCs w:val="24"/>
        </w:rPr>
        <w:t>10</w:t>
      </w:r>
      <w:r w:rsidR="00C27CCB" w:rsidRPr="00D433FD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D433FD">
        <w:rPr>
          <w:rFonts w:ascii="Times New Roman" w:hAnsi="Times New Roman" w:cs="Times New Roman"/>
          <w:sz w:val="24"/>
          <w:szCs w:val="24"/>
        </w:rPr>
        <w:t>№1</w:t>
      </w:r>
      <w:r w:rsidR="004D57A9" w:rsidRPr="00D433FD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D433FD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D433FD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D433FD">
        <w:rPr>
          <w:rFonts w:ascii="Times New Roman" w:hAnsi="Times New Roman" w:cs="Times New Roman"/>
          <w:sz w:val="24"/>
          <w:szCs w:val="24"/>
        </w:rPr>
        <w:t>го</w:t>
      </w:r>
      <w:r w:rsidR="004D57A9" w:rsidRPr="00D433FD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</w:p>
    <w:p w:rsidR="00E1326B" w:rsidRPr="00D433FD" w:rsidRDefault="00F16286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D433FD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D433FD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D433FD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D433FD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D433FD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D433FD">
        <w:rPr>
          <w:rFonts w:ascii="Times New Roman" w:hAnsi="Times New Roman" w:cs="Times New Roman"/>
          <w:sz w:val="24"/>
          <w:szCs w:val="24"/>
        </w:rPr>
        <w:t>10</w:t>
      </w:r>
      <w:r w:rsidR="009D02B0" w:rsidRPr="00D433FD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D433FD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D433FD">
        <w:rPr>
          <w:rFonts w:ascii="Times New Roman" w:hAnsi="Times New Roman" w:cs="Times New Roman"/>
          <w:sz w:val="24"/>
          <w:szCs w:val="24"/>
        </w:rPr>
        <w:t>№1</w:t>
      </w:r>
      <w:r w:rsidR="00E1326B" w:rsidRPr="00D433FD">
        <w:rPr>
          <w:rFonts w:ascii="Times New Roman" w:hAnsi="Times New Roman" w:cs="Times New Roman"/>
          <w:sz w:val="24"/>
          <w:szCs w:val="24"/>
        </w:rPr>
        <w:t>.</w:t>
      </w:r>
    </w:p>
    <w:p w:rsidR="003D1871" w:rsidRPr="00D433FD" w:rsidRDefault="003D187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D433FD">
        <w:rPr>
          <w:rFonts w:ascii="Times New Roman" w:hAnsi="Times New Roman" w:cs="Times New Roman"/>
          <w:sz w:val="24"/>
          <w:szCs w:val="24"/>
        </w:rPr>
        <w:t>В Спецификации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E03BDD" w:rsidRPr="00D433FD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D433FD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D433FD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D433FD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D433FD" w:rsidRDefault="003D187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6.4</w:t>
      </w:r>
      <w:r w:rsidR="00F16286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D433FD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D433FD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D433FD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D433FD" w:rsidRDefault="003D187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6.5</w:t>
      </w:r>
      <w:r w:rsidR="00F16286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D433FD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D433FD">
        <w:rPr>
          <w:rFonts w:ascii="Times New Roman" w:hAnsi="Times New Roman" w:cs="Times New Roman"/>
          <w:sz w:val="24"/>
          <w:szCs w:val="24"/>
        </w:rPr>
        <w:t>.</w:t>
      </w:r>
    </w:p>
    <w:p w:rsidR="00C96B4C" w:rsidRPr="00D433FD" w:rsidRDefault="00C96B4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394EF8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D433FD" w:rsidRDefault="00394EF8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а. 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D433FD">
        <w:rPr>
          <w:rFonts w:ascii="Times New Roman" w:hAnsi="Times New Roman" w:cs="Times New Roman"/>
          <w:sz w:val="24"/>
          <w:szCs w:val="24"/>
        </w:rPr>
        <w:t>,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D433FD">
        <w:rPr>
          <w:rFonts w:ascii="Times New Roman" w:hAnsi="Times New Roman" w:cs="Times New Roman"/>
          <w:sz w:val="24"/>
          <w:szCs w:val="24"/>
        </w:rPr>
        <w:br w:type="page"/>
      </w:r>
    </w:p>
    <w:p w:rsidR="00E61D8C" w:rsidRPr="00D433FD" w:rsidRDefault="00D6131A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D433FD" w:rsidRDefault="00D6131A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D433FD" w:rsidRDefault="00BB0A9F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D433FD" w:rsidRDefault="00D6131A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D433FD" w:rsidRDefault="00D6131A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D433FD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D433FD">
        <w:rPr>
          <w:rFonts w:ascii="Times New Roman" w:hAnsi="Times New Roman" w:cs="Times New Roman"/>
          <w:sz w:val="24"/>
          <w:szCs w:val="24"/>
        </w:rPr>
        <w:t>ают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D433FD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D433FD">
        <w:rPr>
          <w:rFonts w:ascii="Times New Roman" w:hAnsi="Times New Roman" w:cs="Times New Roman"/>
          <w:sz w:val="24"/>
          <w:szCs w:val="24"/>
        </w:rPr>
        <w:t>р</w:t>
      </w:r>
      <w:r w:rsidR="00435659" w:rsidRPr="00D433FD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D433FD">
        <w:rPr>
          <w:rFonts w:ascii="Times New Roman" w:hAnsi="Times New Roman" w:cs="Times New Roman"/>
          <w:sz w:val="24"/>
          <w:szCs w:val="24"/>
        </w:rPr>
        <w:t>ют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D433FD">
        <w:rPr>
          <w:rFonts w:ascii="Times New Roman" w:hAnsi="Times New Roman" w:cs="Times New Roman"/>
          <w:sz w:val="24"/>
          <w:szCs w:val="24"/>
        </w:rPr>
        <w:t>.</w:t>
      </w:r>
    </w:p>
    <w:p w:rsidR="004949A9" w:rsidRPr="00D433FD" w:rsidRDefault="00D6131A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D433FD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-15 рабочих дней с момента ее получения противоположной Стороной.</w:t>
      </w:r>
    </w:p>
    <w:p w:rsidR="00EA0D11" w:rsidRPr="00D433FD" w:rsidRDefault="00EA0D11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D433FD" w:rsidRDefault="009E34F4" w:rsidP="009E2658">
      <w:pPr>
        <w:pStyle w:val="ConsNormal"/>
        <w:shd w:val="clear" w:color="auto" w:fill="FFFFFF" w:themeFill="background1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01317C" w:rsidRPr="004A73B7" w:rsidRDefault="0001317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3B7">
        <w:rPr>
          <w:rFonts w:ascii="Times New Roman" w:hAnsi="Times New Roman" w:cs="Times New Roman"/>
          <w:sz w:val="24"/>
          <w:szCs w:val="24"/>
        </w:rPr>
        <w:t xml:space="preserve">9.1. </w:t>
      </w:r>
      <w:r w:rsidRPr="004A73B7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4A73B7">
        <w:rPr>
          <w:rFonts w:ascii="Times New Roman" w:hAnsi="Times New Roman" w:cs="Times New Roman"/>
          <w:sz w:val="24"/>
          <w:szCs w:val="24"/>
        </w:rPr>
        <w:t xml:space="preserve"> предоставить обеспечение возврата аванса в срок не более </w:t>
      </w:r>
      <w:r w:rsidR="001B1E67">
        <w:rPr>
          <w:rFonts w:ascii="Times New Roman" w:hAnsi="Times New Roman" w:cs="Times New Roman"/>
          <w:sz w:val="24"/>
          <w:szCs w:val="24"/>
        </w:rPr>
        <w:t>7</w:t>
      </w:r>
      <w:r w:rsidRPr="004A73B7">
        <w:rPr>
          <w:rFonts w:ascii="Times New Roman" w:hAnsi="Times New Roman" w:cs="Times New Roman"/>
          <w:sz w:val="24"/>
          <w:szCs w:val="24"/>
        </w:rPr>
        <w:t xml:space="preserve"> (</w:t>
      </w:r>
      <w:r w:rsidR="001B1E67">
        <w:rPr>
          <w:rFonts w:ascii="Times New Roman" w:hAnsi="Times New Roman" w:cs="Times New Roman"/>
          <w:sz w:val="24"/>
          <w:szCs w:val="24"/>
        </w:rPr>
        <w:t>семи</w:t>
      </w:r>
      <w:r w:rsidRPr="004A73B7">
        <w:rPr>
          <w:rFonts w:ascii="Times New Roman" w:hAnsi="Times New Roman" w:cs="Times New Roman"/>
          <w:sz w:val="24"/>
          <w:szCs w:val="24"/>
        </w:rPr>
        <w:t>) рабочих дней с даты заключения Договора. Авансовый платеж по Договору осуществляется Заказчиком, только, после предоставления Поставщиком обеспечения возврата аванса.</w:t>
      </w:r>
    </w:p>
    <w:p w:rsidR="0001317C" w:rsidRPr="004A73B7" w:rsidRDefault="0001317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3B7">
        <w:rPr>
          <w:rFonts w:ascii="Times New Roman" w:hAnsi="Times New Roman" w:cs="Times New Roman"/>
          <w:sz w:val="24"/>
          <w:szCs w:val="24"/>
        </w:rPr>
        <w:t>9.1.1. В случае непредставления Поставщиком обеспечения возврата аванса в срок указанный в п.9.1.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потребовать от Поставщика 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C75F85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3B7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A40FF6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4A73B7" w:rsidRPr="00A40FF6">
        <w:rPr>
          <w:rFonts w:ascii="Times New Roman" w:hAnsi="Times New Roman" w:cs="Times New Roman"/>
          <w:b/>
          <w:sz w:val="24"/>
          <w:szCs w:val="24"/>
        </w:rPr>
        <w:t xml:space="preserve"> о</w:t>
      </w:r>
      <w:r w:rsidR="002F5695" w:rsidRPr="00A40FF6">
        <w:rPr>
          <w:rFonts w:ascii="Times New Roman" w:hAnsi="Times New Roman" w:cs="Times New Roman"/>
          <w:b/>
          <w:sz w:val="24"/>
          <w:szCs w:val="24"/>
        </w:rPr>
        <w:t>беспечение возврата аванса</w:t>
      </w:r>
      <w:r w:rsidR="002F5695" w:rsidRPr="004A73B7">
        <w:rPr>
          <w:rFonts w:ascii="Times New Roman" w:hAnsi="Times New Roman" w:cs="Times New Roman"/>
          <w:sz w:val="24"/>
          <w:szCs w:val="24"/>
        </w:rPr>
        <w:t xml:space="preserve"> по настоящему Договору на сумму</w:t>
      </w:r>
      <w:r w:rsidR="00D43A7E">
        <w:rPr>
          <w:rFonts w:ascii="Times New Roman" w:hAnsi="Times New Roman" w:cs="Times New Roman"/>
          <w:sz w:val="24"/>
          <w:szCs w:val="24"/>
        </w:rPr>
        <w:t xml:space="preserve"> </w:t>
      </w:r>
      <w:r w:rsidR="0032613D" w:rsidRPr="004A73B7">
        <w:rPr>
          <w:rFonts w:ascii="Times New Roman" w:hAnsi="Times New Roman" w:cs="Times New Roman"/>
          <w:sz w:val="24"/>
          <w:szCs w:val="24"/>
        </w:rPr>
        <w:t>_______________</w:t>
      </w:r>
      <w:r w:rsidR="005F179A" w:rsidRPr="004A73B7">
        <w:rPr>
          <w:rFonts w:ascii="Times New Roman" w:hAnsi="Times New Roman" w:cs="Times New Roman"/>
          <w:sz w:val="24"/>
          <w:szCs w:val="24"/>
        </w:rPr>
        <w:t>(</w:t>
      </w:r>
      <w:r w:rsidR="0032613D" w:rsidRPr="004A73B7">
        <w:rPr>
          <w:rFonts w:ascii="Times New Roman" w:hAnsi="Times New Roman" w:cs="Times New Roman"/>
          <w:sz w:val="24"/>
          <w:szCs w:val="24"/>
        </w:rPr>
        <w:t>________________</w:t>
      </w:r>
      <w:r w:rsidR="005F179A" w:rsidRPr="004A73B7">
        <w:rPr>
          <w:rFonts w:ascii="Times New Roman" w:hAnsi="Times New Roman" w:cs="Times New Roman"/>
          <w:sz w:val="24"/>
          <w:szCs w:val="24"/>
        </w:rPr>
        <w:t xml:space="preserve">) </w:t>
      </w:r>
      <w:r w:rsidR="002F5695" w:rsidRPr="004A73B7">
        <w:rPr>
          <w:rFonts w:ascii="Times New Roman" w:hAnsi="Times New Roman" w:cs="Times New Roman"/>
          <w:sz w:val="24"/>
          <w:szCs w:val="24"/>
        </w:rPr>
        <w:t>рублей</w:t>
      </w:r>
      <w:r w:rsidR="00D43A7E">
        <w:rPr>
          <w:rFonts w:ascii="Times New Roman" w:hAnsi="Times New Roman" w:cs="Times New Roman"/>
          <w:sz w:val="24"/>
          <w:szCs w:val="24"/>
        </w:rPr>
        <w:t xml:space="preserve"> </w:t>
      </w:r>
      <w:r w:rsidR="00C75F85">
        <w:rPr>
          <w:rFonts w:ascii="Times New Roman" w:hAnsi="Times New Roman" w:cs="Times New Roman"/>
          <w:sz w:val="24"/>
          <w:szCs w:val="24"/>
        </w:rPr>
        <w:t>___</w:t>
      </w:r>
      <w:r w:rsidR="0032613D" w:rsidRPr="004A73B7">
        <w:rPr>
          <w:rFonts w:ascii="Times New Roman" w:hAnsi="Times New Roman" w:cs="Times New Roman"/>
          <w:sz w:val="24"/>
          <w:szCs w:val="24"/>
        </w:rPr>
        <w:t>_</w:t>
      </w:r>
      <w:r w:rsidR="00D43A7E">
        <w:rPr>
          <w:rFonts w:ascii="Times New Roman" w:hAnsi="Times New Roman" w:cs="Times New Roman"/>
          <w:sz w:val="24"/>
          <w:szCs w:val="24"/>
        </w:rPr>
        <w:t xml:space="preserve"> </w:t>
      </w:r>
      <w:r w:rsidR="002F5695" w:rsidRPr="004A73B7">
        <w:rPr>
          <w:rFonts w:ascii="Times New Roman" w:hAnsi="Times New Roman" w:cs="Times New Roman"/>
          <w:sz w:val="24"/>
          <w:szCs w:val="24"/>
        </w:rPr>
        <w:t xml:space="preserve">копеек, что составляет </w:t>
      </w:r>
      <w:r w:rsidR="0042291F" w:rsidRPr="004A73B7">
        <w:rPr>
          <w:rFonts w:ascii="Times New Roman" w:hAnsi="Times New Roman" w:cs="Times New Roman"/>
          <w:sz w:val="24"/>
          <w:szCs w:val="24"/>
        </w:rPr>
        <w:t>размер аванса</w:t>
      </w:r>
      <w:r w:rsidR="00D43A7E">
        <w:rPr>
          <w:rFonts w:ascii="Times New Roman" w:hAnsi="Times New Roman" w:cs="Times New Roman"/>
          <w:sz w:val="24"/>
          <w:szCs w:val="24"/>
        </w:rPr>
        <w:t xml:space="preserve"> </w:t>
      </w:r>
      <w:r w:rsidR="0042291F" w:rsidRPr="004A73B7">
        <w:rPr>
          <w:rFonts w:ascii="Times New Roman" w:hAnsi="Times New Roman" w:cs="Times New Roman"/>
          <w:sz w:val="24"/>
          <w:szCs w:val="24"/>
        </w:rPr>
        <w:t>по настоящему</w:t>
      </w:r>
      <w:r w:rsidR="002F5695" w:rsidRPr="004A73B7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42291F" w:rsidRPr="004A73B7">
        <w:rPr>
          <w:rFonts w:ascii="Times New Roman" w:hAnsi="Times New Roman" w:cs="Times New Roman"/>
          <w:sz w:val="24"/>
          <w:szCs w:val="24"/>
        </w:rPr>
        <w:t>у</w:t>
      </w:r>
      <w:r w:rsidR="002F5695" w:rsidRPr="004A73B7">
        <w:rPr>
          <w:rFonts w:ascii="Times New Roman" w:hAnsi="Times New Roman" w:cs="Times New Roman"/>
          <w:sz w:val="24"/>
          <w:szCs w:val="24"/>
        </w:rPr>
        <w:t xml:space="preserve">, в форме </w:t>
      </w:r>
    </w:p>
    <w:p w:rsidR="002F5695" w:rsidRPr="004A73B7" w:rsidRDefault="002F5695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A73B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</w:t>
      </w:r>
      <w:r w:rsidRPr="004A73B7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возврата аванса  в соответствии с п. 9.3</w:t>
      </w:r>
    </w:p>
    <w:p w:rsidR="0060227A" w:rsidRPr="00C76AB9" w:rsidRDefault="009E34F4" w:rsidP="0060227A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3B7">
        <w:rPr>
          <w:rFonts w:ascii="Times New Roman" w:hAnsi="Times New Roman" w:cs="Times New Roman"/>
          <w:sz w:val="24"/>
          <w:szCs w:val="24"/>
        </w:rPr>
        <w:t xml:space="preserve">9.3. </w:t>
      </w:r>
      <w:r w:rsidRPr="004A73B7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4A73B7">
        <w:rPr>
          <w:rFonts w:ascii="Times New Roman" w:hAnsi="Times New Roman" w:cs="Times New Roman"/>
          <w:sz w:val="24"/>
          <w:szCs w:val="24"/>
        </w:rPr>
        <w:t>- Банковская гарантия (гаран</w:t>
      </w:r>
      <w:r w:rsidR="00664189">
        <w:rPr>
          <w:rFonts w:ascii="Times New Roman" w:hAnsi="Times New Roman" w:cs="Times New Roman"/>
          <w:sz w:val="24"/>
          <w:szCs w:val="24"/>
        </w:rPr>
        <w:t xml:space="preserve">т - банк, входящий в </w:t>
      </w:r>
      <w:r w:rsidR="00164B0C">
        <w:rPr>
          <w:rFonts w:ascii="Times New Roman" w:hAnsi="Times New Roman" w:cs="Times New Roman"/>
          <w:sz w:val="24"/>
          <w:szCs w:val="24"/>
        </w:rPr>
        <w:t xml:space="preserve">100 </w:t>
      </w:r>
      <w:r w:rsidR="00664189">
        <w:rPr>
          <w:rFonts w:ascii="Times New Roman" w:hAnsi="Times New Roman" w:cs="Times New Roman"/>
          <w:sz w:val="24"/>
          <w:szCs w:val="24"/>
        </w:rPr>
        <w:t xml:space="preserve">крупнейших </w:t>
      </w:r>
      <w:r w:rsidR="00164B0C">
        <w:rPr>
          <w:rFonts w:ascii="Times New Roman" w:hAnsi="Times New Roman" w:cs="Times New Roman"/>
          <w:sz w:val="24"/>
          <w:szCs w:val="24"/>
        </w:rPr>
        <w:t>банков</w:t>
      </w:r>
      <w:r w:rsidR="003F2157">
        <w:rPr>
          <w:rFonts w:ascii="Times New Roman" w:hAnsi="Times New Roman" w:cs="Times New Roman"/>
          <w:sz w:val="24"/>
          <w:szCs w:val="24"/>
        </w:rPr>
        <w:t xml:space="preserve"> России</w:t>
      </w:r>
      <w:r w:rsidR="00164B0C">
        <w:rPr>
          <w:rFonts w:ascii="Times New Roman" w:hAnsi="Times New Roman" w:cs="Times New Roman"/>
          <w:sz w:val="24"/>
          <w:szCs w:val="24"/>
        </w:rPr>
        <w:t xml:space="preserve"> </w:t>
      </w:r>
      <w:r w:rsidR="00664189">
        <w:rPr>
          <w:rFonts w:ascii="Times New Roman" w:hAnsi="Times New Roman" w:cs="Times New Roman"/>
          <w:sz w:val="24"/>
          <w:szCs w:val="24"/>
        </w:rPr>
        <w:t>по размеру активов</w:t>
      </w:r>
      <w:r w:rsidRPr="00D433FD">
        <w:rPr>
          <w:rFonts w:ascii="Times New Roman" w:hAnsi="Times New Roman" w:cs="Times New Roman"/>
          <w:sz w:val="24"/>
          <w:szCs w:val="24"/>
        </w:rPr>
        <w:t xml:space="preserve">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</w:t>
      </w:r>
      <w:r w:rsidR="0032613D">
        <w:rPr>
          <w:rFonts w:ascii="Times New Roman" w:hAnsi="Times New Roman" w:cs="Times New Roman"/>
          <w:sz w:val="24"/>
          <w:szCs w:val="24"/>
        </w:rPr>
        <w:t>возврату аванса</w:t>
      </w:r>
      <w:r w:rsidR="00641665">
        <w:rPr>
          <w:rFonts w:ascii="Times New Roman" w:hAnsi="Times New Roman" w:cs="Times New Roman"/>
          <w:sz w:val="24"/>
          <w:szCs w:val="24"/>
        </w:rPr>
        <w:t xml:space="preserve"> по настоящ</w:t>
      </w:r>
      <w:bookmarkStart w:id="0" w:name="_GoBack"/>
      <w:bookmarkEnd w:id="0"/>
      <w:r w:rsidR="00641665">
        <w:rPr>
          <w:rFonts w:ascii="Times New Roman" w:hAnsi="Times New Roman" w:cs="Times New Roman"/>
          <w:sz w:val="24"/>
          <w:szCs w:val="24"/>
        </w:rPr>
        <w:t>ему Договору</w:t>
      </w:r>
      <w:r w:rsidRPr="00D433FD">
        <w:rPr>
          <w:rFonts w:ascii="Times New Roman" w:hAnsi="Times New Roman" w:cs="Times New Roman"/>
          <w:sz w:val="24"/>
          <w:szCs w:val="24"/>
        </w:rPr>
        <w:t xml:space="preserve">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</w:t>
      </w:r>
      <w:r w:rsidR="0060227A"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Безотзывная банковская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60227A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60227A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60227A"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D433FD" w:rsidRDefault="00D26657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D433FD" w:rsidRDefault="009E34F4" w:rsidP="009E2658">
      <w:pPr>
        <w:pStyle w:val="a9"/>
        <w:shd w:val="clear" w:color="auto" w:fill="FFFFFF" w:themeFill="background1"/>
        <w:spacing w:after="0"/>
        <w:ind w:firstLine="708"/>
        <w:jc w:val="both"/>
        <w:rPr>
          <w:sz w:val="24"/>
          <w:szCs w:val="24"/>
        </w:rPr>
      </w:pPr>
      <w:r w:rsidRPr="00D433FD">
        <w:rPr>
          <w:b/>
          <w:sz w:val="24"/>
          <w:szCs w:val="24"/>
        </w:rPr>
        <w:t xml:space="preserve">Вариант 2 – </w:t>
      </w:r>
      <w:r w:rsidRPr="00D433FD">
        <w:rPr>
          <w:sz w:val="24"/>
          <w:szCs w:val="24"/>
        </w:rPr>
        <w:t xml:space="preserve">Обеспечительный платеж, вносимый в обеспечение исполнения </w:t>
      </w:r>
      <w:r w:rsidR="00CC5AF8">
        <w:rPr>
          <w:sz w:val="24"/>
          <w:szCs w:val="24"/>
        </w:rPr>
        <w:t>возврата ав</w:t>
      </w:r>
      <w:r w:rsidR="00013CD1">
        <w:rPr>
          <w:sz w:val="24"/>
          <w:szCs w:val="24"/>
        </w:rPr>
        <w:t>анса</w:t>
      </w:r>
      <w:r w:rsidRPr="00D433FD">
        <w:rPr>
          <w:sz w:val="24"/>
          <w:szCs w:val="24"/>
        </w:rPr>
        <w:t>, должен быть перечислен в размере не менее</w:t>
      </w:r>
      <w:r w:rsidR="004814A4">
        <w:rPr>
          <w:sz w:val="24"/>
          <w:szCs w:val="24"/>
        </w:rPr>
        <w:t xml:space="preserve"> </w:t>
      </w:r>
      <w:r w:rsidR="004A73B7">
        <w:rPr>
          <w:sz w:val="24"/>
          <w:szCs w:val="24"/>
        </w:rPr>
        <w:t>суммы, установленной в п. 9.2.</w:t>
      </w:r>
      <w:r w:rsidRPr="00D433FD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ИНН  7713190205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КПП  771301001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БИК 044525593.</w:t>
      </w:r>
    </w:p>
    <w:p w:rsidR="009E34F4" w:rsidRPr="00D433FD" w:rsidRDefault="009E34F4" w:rsidP="009E2658">
      <w:pPr>
        <w:pStyle w:val="ab"/>
        <w:widowControl w:val="0"/>
        <w:shd w:val="clear" w:color="auto" w:fill="FFFFFF" w:themeFill="background1"/>
        <w:ind w:left="0" w:firstLine="566"/>
        <w:jc w:val="both"/>
        <w:rPr>
          <w:snapToGrid w:val="0"/>
        </w:rPr>
      </w:pPr>
      <w:r w:rsidRPr="00D433FD">
        <w:rPr>
          <w:snapToGrid w:val="0"/>
        </w:rPr>
        <w:t xml:space="preserve">Факт внесения обеспечительного платежа в обеспечение исполнения </w:t>
      </w:r>
      <w:r w:rsidR="00013CD1">
        <w:t>возврата аванса</w:t>
      </w:r>
      <w:r w:rsidR="004814A4">
        <w:t xml:space="preserve"> </w:t>
      </w:r>
      <w:r w:rsidRPr="00D433FD">
        <w:rPr>
          <w:snapToGrid w:val="0"/>
        </w:rPr>
        <w:t xml:space="preserve">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</w:t>
      </w:r>
      <w:r w:rsidR="00013CD1">
        <w:rPr>
          <w:snapToGrid w:val="0"/>
        </w:rPr>
        <w:t xml:space="preserve">качестве </w:t>
      </w:r>
      <w:r w:rsidRPr="00D433FD">
        <w:rPr>
          <w:snapToGrid w:val="0"/>
        </w:rPr>
        <w:t xml:space="preserve">обеспечение </w:t>
      </w:r>
      <w:r w:rsidR="00013CD1">
        <w:t>возврата аванса</w:t>
      </w:r>
      <w:r w:rsidR="004814A4">
        <w:t xml:space="preserve"> </w:t>
      </w:r>
      <w:r w:rsidR="00013CD1">
        <w:rPr>
          <w:snapToGrid w:val="0"/>
        </w:rPr>
        <w:t xml:space="preserve">по настоящему </w:t>
      </w:r>
      <w:r w:rsidRPr="00D433FD">
        <w:rPr>
          <w:snapToGrid w:val="0"/>
        </w:rPr>
        <w:t>Договор</w:t>
      </w:r>
      <w:r w:rsidR="00013CD1">
        <w:rPr>
          <w:snapToGrid w:val="0"/>
        </w:rPr>
        <w:t>у</w:t>
      </w:r>
      <w:r w:rsidRPr="00D433FD">
        <w:rPr>
          <w:snapToGrid w:val="0"/>
        </w:rPr>
        <w:t xml:space="preserve"> на срок</w:t>
      </w:r>
      <w:r w:rsidR="00571F61" w:rsidRPr="00D433FD">
        <w:t xml:space="preserve"> не ранее полного исполнения обязательств по Договору Поставщиком</w:t>
      </w:r>
      <w:r w:rsidR="00301229">
        <w:t xml:space="preserve"> </w:t>
      </w:r>
      <w:r w:rsidR="00301229" w:rsidRPr="00C76AB9">
        <w:t>плюс 60 дней</w:t>
      </w:r>
      <w:r w:rsidR="00D15AEB">
        <w:t>.</w:t>
      </w:r>
      <w:r w:rsidR="00301229">
        <w:t xml:space="preserve"> </w:t>
      </w:r>
      <w:r w:rsidR="00995910" w:rsidRPr="00F0794A">
        <w:rPr>
          <w:snapToGrid w:val="0"/>
        </w:rPr>
        <w:t>Возврат д</w:t>
      </w:r>
      <w:r w:rsidRPr="00F0794A">
        <w:rPr>
          <w:snapToGrid w:val="0"/>
        </w:rPr>
        <w:t>енежны</w:t>
      </w:r>
      <w:r w:rsidR="00995910" w:rsidRPr="00F0794A">
        <w:rPr>
          <w:snapToGrid w:val="0"/>
        </w:rPr>
        <w:t>х</w:t>
      </w:r>
      <w:r w:rsidR="001021E8" w:rsidRPr="00F0794A">
        <w:rPr>
          <w:snapToGrid w:val="0"/>
        </w:rPr>
        <w:t xml:space="preserve"> средств</w:t>
      </w:r>
      <w:r w:rsidR="00995910" w:rsidRPr="00F0794A">
        <w:rPr>
          <w:snapToGrid w:val="0"/>
        </w:rPr>
        <w:t xml:space="preserve">, </w:t>
      </w:r>
      <w:r w:rsidR="00F0794A" w:rsidRPr="00F0794A">
        <w:rPr>
          <w:snapToGrid w:val="0"/>
        </w:rPr>
        <w:t>внесенны</w:t>
      </w:r>
      <w:r w:rsidR="00F0794A">
        <w:rPr>
          <w:snapToGrid w:val="0"/>
        </w:rPr>
        <w:t>х</w:t>
      </w:r>
      <w:r w:rsidR="004814A4">
        <w:rPr>
          <w:snapToGrid w:val="0"/>
        </w:rPr>
        <w:t xml:space="preserve"> </w:t>
      </w:r>
      <w:r w:rsidR="00995910" w:rsidRPr="00F0794A">
        <w:rPr>
          <w:snapToGrid w:val="0"/>
        </w:rPr>
        <w:t xml:space="preserve">в качестве обеспечения исполнения </w:t>
      </w:r>
      <w:r w:rsidR="00D15AEB" w:rsidRPr="00F0794A">
        <w:t>возврата аванса</w:t>
      </w:r>
      <w:r w:rsidR="00D15AEB" w:rsidRPr="00F0794A">
        <w:rPr>
          <w:snapToGrid w:val="0"/>
        </w:rPr>
        <w:t xml:space="preserve"> по </w:t>
      </w:r>
      <w:r w:rsidR="00995910" w:rsidRPr="00F0794A">
        <w:rPr>
          <w:snapToGrid w:val="0"/>
        </w:rPr>
        <w:t>Договор</w:t>
      </w:r>
      <w:r w:rsidR="00D15AEB" w:rsidRPr="00F0794A">
        <w:rPr>
          <w:snapToGrid w:val="0"/>
        </w:rPr>
        <w:t>у</w:t>
      </w:r>
      <w:r w:rsidR="00995910" w:rsidRPr="00F0794A">
        <w:rPr>
          <w:snapToGrid w:val="0"/>
        </w:rPr>
        <w:t xml:space="preserve">, осуществляется </w:t>
      </w:r>
      <w:r w:rsidR="00995910" w:rsidRPr="00F0794A">
        <w:t>Покупателем</w:t>
      </w:r>
      <w:r w:rsidR="00301229">
        <w:t xml:space="preserve"> </w:t>
      </w:r>
      <w:r w:rsidR="001021E8" w:rsidRPr="00F0794A">
        <w:rPr>
          <w:snapToGrid w:val="0"/>
        </w:rPr>
        <w:t xml:space="preserve">Поставщику </w:t>
      </w:r>
      <w:r w:rsidR="00F0794A" w:rsidRPr="00F0794A">
        <w:t>на основании полученного Покупателем</w:t>
      </w:r>
      <w:r w:rsidR="00F0794A" w:rsidRPr="00F0794A">
        <w:rPr>
          <w:snapToGrid w:val="0"/>
        </w:rPr>
        <w:t xml:space="preserve"> письменного требования от </w:t>
      </w:r>
      <w:r w:rsidR="00F0794A" w:rsidRPr="00F0794A">
        <w:t>Поставщика</w:t>
      </w:r>
      <w:r w:rsidR="004814A4">
        <w:t xml:space="preserve"> </w:t>
      </w:r>
      <w:r w:rsidR="00F0794A" w:rsidRPr="00F0794A">
        <w:t>о возврате обеспечени</w:t>
      </w:r>
      <w:r w:rsidR="006E733F">
        <w:t>я аванса. Покупатель в течение 1</w:t>
      </w:r>
      <w:r w:rsidR="00F0794A" w:rsidRPr="00F0794A">
        <w:t>0 (</w:t>
      </w:r>
      <w:r w:rsidR="006E733F">
        <w:t>десяти</w:t>
      </w:r>
      <w:r w:rsidR="00F0794A" w:rsidRPr="00F0794A">
        <w:t>) банковских дней с момента</w:t>
      </w:r>
      <w:r w:rsidR="004814A4">
        <w:t xml:space="preserve"> </w:t>
      </w:r>
      <w:r w:rsidR="00F0794A" w:rsidRPr="00F0794A">
        <w:t>получения письменного требования от Поставщика о возврате обеспечения аванса</w:t>
      </w:r>
      <w:r w:rsidR="00F0794A">
        <w:t>,</w:t>
      </w:r>
      <w:r w:rsidR="004814A4">
        <w:t xml:space="preserve"> </w:t>
      </w:r>
      <w:r w:rsidR="00F0794A">
        <w:t xml:space="preserve">возвращает Покупателю </w:t>
      </w:r>
      <w:r w:rsidR="00F0794A">
        <w:rPr>
          <w:snapToGrid w:val="0"/>
        </w:rPr>
        <w:t>д</w:t>
      </w:r>
      <w:r w:rsidR="00F0794A" w:rsidRPr="00F0794A">
        <w:rPr>
          <w:snapToGrid w:val="0"/>
        </w:rPr>
        <w:t>енежные средства</w:t>
      </w:r>
      <w:r w:rsidR="00F0794A">
        <w:rPr>
          <w:snapToGrid w:val="0"/>
        </w:rPr>
        <w:t xml:space="preserve">, внесенные в качестве обеспечения </w:t>
      </w:r>
      <w:r w:rsidR="00BD180F">
        <w:rPr>
          <w:snapToGrid w:val="0"/>
        </w:rPr>
        <w:t xml:space="preserve">возврата </w:t>
      </w:r>
      <w:r w:rsidR="00F0794A">
        <w:rPr>
          <w:snapToGrid w:val="0"/>
        </w:rPr>
        <w:t>аванса по Договору,</w:t>
      </w:r>
      <w:r w:rsidR="004814A4">
        <w:rPr>
          <w:snapToGrid w:val="0"/>
        </w:rPr>
        <w:t xml:space="preserve"> </w:t>
      </w:r>
      <w:r w:rsidR="00AB5C53" w:rsidRPr="00F0794A">
        <w:t xml:space="preserve">при условии надлежащего исполнения Поставщиком </w:t>
      </w:r>
      <w:r w:rsidR="000C1E98">
        <w:t xml:space="preserve">всех своих </w:t>
      </w:r>
      <w:r w:rsidR="00F0794A">
        <w:t>обязательств</w:t>
      </w:r>
      <w:r w:rsidR="004814A4">
        <w:t xml:space="preserve"> </w:t>
      </w:r>
      <w:r w:rsidR="00AB5C53" w:rsidRPr="00F0794A">
        <w:t xml:space="preserve">по </w:t>
      </w:r>
      <w:r w:rsidR="00E7516B" w:rsidRPr="00F0794A">
        <w:t>Договор</w:t>
      </w:r>
      <w:r w:rsidR="000C1E98">
        <w:t>у</w:t>
      </w:r>
      <w:r w:rsidRPr="00F0794A">
        <w:rPr>
          <w:snapToGrid w:val="0"/>
        </w:rPr>
        <w:t xml:space="preserve">. Денежные средства возвращаются </w:t>
      </w:r>
      <w:r w:rsidR="001021E8" w:rsidRPr="00F0794A">
        <w:t>Покупателем</w:t>
      </w:r>
      <w:r w:rsidR="004814A4">
        <w:t xml:space="preserve"> </w:t>
      </w:r>
      <w:r w:rsidRPr="00F0794A">
        <w:rPr>
          <w:snapToGrid w:val="0"/>
        </w:rPr>
        <w:t>на банковский счет,</w:t>
      </w:r>
      <w:r w:rsidRPr="00D433FD">
        <w:rPr>
          <w:snapToGrid w:val="0"/>
        </w:rPr>
        <w:t xml:space="preserve"> указанный в данном письменном требовании.</w:t>
      </w:r>
    </w:p>
    <w:p w:rsidR="009E34F4" w:rsidRPr="00D433FD" w:rsidRDefault="009E34F4" w:rsidP="009E2658">
      <w:pPr>
        <w:shd w:val="clear" w:color="auto" w:fill="FFFFFF" w:themeFill="background1"/>
        <w:ind w:left="36" w:right="36" w:firstLine="673"/>
        <w:jc w:val="both"/>
        <w:rPr>
          <w:sz w:val="24"/>
          <w:szCs w:val="24"/>
        </w:rPr>
      </w:pPr>
      <w:r w:rsidRPr="00D433FD">
        <w:rPr>
          <w:sz w:val="24"/>
          <w:szCs w:val="24"/>
        </w:rPr>
        <w:t xml:space="preserve">9.4. Способ обеспечения исполнения </w:t>
      </w:r>
      <w:r w:rsidR="00FE2F02">
        <w:rPr>
          <w:sz w:val="24"/>
          <w:szCs w:val="24"/>
        </w:rPr>
        <w:t>возврата аванса</w:t>
      </w:r>
      <w:r w:rsidR="004814A4">
        <w:rPr>
          <w:sz w:val="24"/>
          <w:szCs w:val="24"/>
        </w:rPr>
        <w:t xml:space="preserve"> </w:t>
      </w:r>
      <w:r w:rsidR="00FE2F02">
        <w:rPr>
          <w:sz w:val="24"/>
          <w:szCs w:val="24"/>
        </w:rPr>
        <w:t xml:space="preserve">по </w:t>
      </w:r>
      <w:r w:rsidRPr="00D433FD">
        <w:rPr>
          <w:sz w:val="24"/>
          <w:szCs w:val="24"/>
        </w:rPr>
        <w:t>Договор</w:t>
      </w:r>
      <w:r w:rsidR="00FE2F02">
        <w:rPr>
          <w:sz w:val="24"/>
          <w:szCs w:val="24"/>
        </w:rPr>
        <w:t>у</w:t>
      </w:r>
      <w:r w:rsidRPr="00D433FD">
        <w:rPr>
          <w:sz w:val="24"/>
          <w:szCs w:val="24"/>
        </w:rPr>
        <w:t xml:space="preserve"> из перечисленных в п.9.3. Договора определяется Поставщиком самостоятельно.</w:t>
      </w:r>
    </w:p>
    <w:p w:rsidR="009E34F4" w:rsidRPr="00D433FD" w:rsidRDefault="009E34F4" w:rsidP="009E2658">
      <w:pPr>
        <w:shd w:val="clear" w:color="auto" w:fill="FFFFFF" w:themeFill="background1"/>
        <w:ind w:left="36" w:right="36" w:firstLine="673"/>
        <w:jc w:val="both"/>
        <w:rPr>
          <w:sz w:val="24"/>
          <w:szCs w:val="24"/>
        </w:rPr>
      </w:pPr>
      <w:r w:rsidRPr="00D433FD">
        <w:rPr>
          <w:sz w:val="24"/>
          <w:szCs w:val="24"/>
        </w:rPr>
        <w:t xml:space="preserve">9.5. В случае, если по каким-либо причинам обеспечение исполнения </w:t>
      </w:r>
      <w:r w:rsidR="00FE2F02">
        <w:rPr>
          <w:sz w:val="24"/>
          <w:szCs w:val="24"/>
        </w:rPr>
        <w:t xml:space="preserve">возврата авансапо </w:t>
      </w:r>
      <w:r w:rsidRPr="00D433FD">
        <w:rPr>
          <w:sz w:val="24"/>
          <w:szCs w:val="24"/>
        </w:rPr>
        <w:t>Договор</w:t>
      </w:r>
      <w:r w:rsidR="00FE2F02">
        <w:rPr>
          <w:sz w:val="24"/>
          <w:szCs w:val="24"/>
        </w:rPr>
        <w:t>у</w:t>
      </w:r>
      <w:r w:rsidRPr="00D433FD">
        <w:rPr>
          <w:sz w:val="24"/>
          <w:szCs w:val="24"/>
        </w:rPr>
        <w:t xml:space="preserve">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</w:t>
      </w:r>
      <w:r w:rsidR="00FE2F02">
        <w:rPr>
          <w:sz w:val="24"/>
          <w:szCs w:val="24"/>
        </w:rPr>
        <w:t>возврата аванса</w:t>
      </w:r>
      <w:r w:rsidR="004814A4">
        <w:rPr>
          <w:sz w:val="24"/>
          <w:szCs w:val="24"/>
        </w:rPr>
        <w:t xml:space="preserve"> </w:t>
      </w:r>
      <w:r w:rsidR="00FE2F02">
        <w:rPr>
          <w:sz w:val="24"/>
          <w:szCs w:val="24"/>
        </w:rPr>
        <w:t xml:space="preserve">по </w:t>
      </w:r>
      <w:r w:rsidR="00FE2F02" w:rsidRPr="00D433FD">
        <w:rPr>
          <w:sz w:val="24"/>
          <w:szCs w:val="24"/>
        </w:rPr>
        <w:t>Договор</w:t>
      </w:r>
      <w:r w:rsidR="00FE2F02">
        <w:rPr>
          <w:sz w:val="24"/>
          <w:szCs w:val="24"/>
        </w:rPr>
        <w:t>у</w:t>
      </w:r>
      <w:r w:rsidRPr="00D433FD">
        <w:rPr>
          <w:sz w:val="24"/>
          <w:szCs w:val="24"/>
        </w:rPr>
        <w:t xml:space="preserve"> на тех же условиях и в том же размере, которые указаны в настоящем Разделе.</w:t>
      </w:r>
    </w:p>
    <w:p w:rsidR="009E34F4" w:rsidRPr="00D433FD" w:rsidRDefault="009E34F4" w:rsidP="009E2658">
      <w:pPr>
        <w:pStyle w:val="a9"/>
        <w:shd w:val="clear" w:color="auto" w:fill="FFFFFF" w:themeFill="background1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D433FD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D433FD" w:rsidRDefault="007C461D" w:rsidP="009E2658">
      <w:pPr>
        <w:pStyle w:val="a9"/>
        <w:shd w:val="clear" w:color="auto" w:fill="FFFFFF" w:themeFill="background1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D433FD" w:rsidRDefault="009E34F4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D433F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D433FD" w:rsidRDefault="009E34F4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786A9F" w:rsidRPr="00D433FD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D433FD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D433FD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D433FD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786A9F" w:rsidRPr="00D433FD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D433FD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D433FD" w:rsidRDefault="009E34F4" w:rsidP="009E2658">
      <w:pPr>
        <w:pStyle w:val="a9"/>
        <w:shd w:val="clear" w:color="auto" w:fill="FFFFFF" w:themeFill="background1"/>
        <w:spacing w:after="0"/>
        <w:ind w:firstLine="709"/>
        <w:jc w:val="both"/>
        <w:rPr>
          <w:sz w:val="24"/>
          <w:szCs w:val="24"/>
        </w:rPr>
      </w:pPr>
      <w:r w:rsidRPr="00D433FD">
        <w:rPr>
          <w:sz w:val="24"/>
          <w:szCs w:val="24"/>
        </w:rPr>
        <w:t>10</w:t>
      </w:r>
      <w:r w:rsidR="002D20D0" w:rsidRPr="00D433FD">
        <w:rPr>
          <w:sz w:val="24"/>
          <w:szCs w:val="24"/>
        </w:rPr>
        <w:t xml:space="preserve">.3. </w:t>
      </w:r>
      <w:r w:rsidR="004778C7" w:rsidRPr="00D433FD">
        <w:rPr>
          <w:sz w:val="24"/>
          <w:szCs w:val="24"/>
        </w:rPr>
        <w:t xml:space="preserve">В случае расторжения </w:t>
      </w:r>
      <w:r w:rsidRPr="00D433FD">
        <w:rPr>
          <w:sz w:val="24"/>
          <w:szCs w:val="24"/>
        </w:rPr>
        <w:t>Договор</w:t>
      </w:r>
      <w:r w:rsidR="004778C7" w:rsidRPr="00D433FD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D433FD">
        <w:rPr>
          <w:sz w:val="24"/>
          <w:szCs w:val="24"/>
        </w:rPr>
        <w:t>Договор</w:t>
      </w:r>
      <w:r w:rsidR="004778C7" w:rsidRPr="00D433FD">
        <w:rPr>
          <w:sz w:val="24"/>
          <w:szCs w:val="24"/>
        </w:rPr>
        <w:t xml:space="preserve">а, информация о </w:t>
      </w:r>
      <w:r w:rsidR="004778C7" w:rsidRPr="00D433FD">
        <w:rPr>
          <w:sz w:val="24"/>
          <w:szCs w:val="24"/>
        </w:rPr>
        <w:lastRenderedPageBreak/>
        <w:t>Поставщике заносится в публичный реестр недобросовестных поставщиков атомной отрасли сроком на 2 года</w:t>
      </w:r>
      <w:r w:rsidR="004968E0" w:rsidRPr="00D433FD">
        <w:rPr>
          <w:sz w:val="24"/>
          <w:szCs w:val="24"/>
        </w:rPr>
        <w:t>.</w:t>
      </w:r>
    </w:p>
    <w:p w:rsidR="003926FB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у имеют юридическую силу, если совершены в письменной форме и подписаны надлежаще уполномоченными представителями Сторон.</w:t>
      </w:r>
    </w:p>
    <w:p w:rsidR="003926FB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658">
        <w:rPr>
          <w:rFonts w:ascii="Times New Roman" w:hAnsi="Times New Roman" w:cs="Times New Roman"/>
          <w:sz w:val="24"/>
          <w:szCs w:val="24"/>
        </w:rPr>
        <w:t>10</w:t>
      </w:r>
      <w:r w:rsidR="003926FB" w:rsidRPr="009E2658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9E2658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9E2658">
        <w:rPr>
          <w:rFonts w:ascii="Times New Roman" w:hAnsi="Times New Roman" w:cs="Times New Roman"/>
          <w:sz w:val="24"/>
          <w:szCs w:val="24"/>
        </w:rPr>
        <w:t xml:space="preserve"> составлен в </w:t>
      </w:r>
      <w:r w:rsidR="009E2658" w:rsidRPr="009E2658">
        <w:rPr>
          <w:rFonts w:ascii="Times New Roman" w:hAnsi="Times New Roman" w:cs="Times New Roman"/>
          <w:sz w:val="24"/>
          <w:szCs w:val="24"/>
        </w:rPr>
        <w:t>2</w:t>
      </w:r>
      <w:r w:rsidR="006A464B" w:rsidRPr="009E2658">
        <w:rPr>
          <w:rFonts w:ascii="Times New Roman" w:hAnsi="Times New Roman" w:cs="Times New Roman"/>
          <w:sz w:val="24"/>
          <w:szCs w:val="24"/>
        </w:rPr>
        <w:t xml:space="preserve"> (</w:t>
      </w:r>
      <w:r w:rsidR="009E2658" w:rsidRPr="009E2658">
        <w:rPr>
          <w:rFonts w:ascii="Times New Roman" w:hAnsi="Times New Roman" w:cs="Times New Roman"/>
          <w:sz w:val="24"/>
          <w:szCs w:val="24"/>
        </w:rPr>
        <w:t>двух</w:t>
      </w:r>
      <w:r w:rsidR="006A464B" w:rsidRPr="009E2658">
        <w:rPr>
          <w:rFonts w:ascii="Times New Roman" w:hAnsi="Times New Roman" w:cs="Times New Roman"/>
          <w:sz w:val="24"/>
          <w:szCs w:val="24"/>
        </w:rPr>
        <w:t>) экземплярах</w:t>
      </w:r>
      <w:r w:rsidR="007D30D8" w:rsidRPr="009E2658">
        <w:rPr>
          <w:rFonts w:ascii="Times New Roman" w:hAnsi="Times New Roman" w:cs="Times New Roman"/>
          <w:sz w:val="24"/>
          <w:szCs w:val="24"/>
        </w:rPr>
        <w:t>,</w:t>
      </w:r>
      <w:r w:rsidR="004814A4">
        <w:rPr>
          <w:rFonts w:ascii="Times New Roman" w:hAnsi="Times New Roman" w:cs="Times New Roman"/>
          <w:sz w:val="24"/>
          <w:szCs w:val="24"/>
        </w:rPr>
        <w:t xml:space="preserve"> </w:t>
      </w:r>
      <w:r w:rsidR="007D30D8" w:rsidRPr="009E2658">
        <w:rPr>
          <w:rFonts w:ascii="Times New Roman" w:hAnsi="Times New Roman" w:cs="Times New Roman"/>
          <w:sz w:val="24"/>
          <w:szCs w:val="24"/>
        </w:rPr>
        <w:t xml:space="preserve">имеющих равную юридическую силу </w:t>
      </w:r>
      <w:r w:rsidR="006A464B" w:rsidRPr="009E2658">
        <w:rPr>
          <w:rFonts w:ascii="Times New Roman" w:hAnsi="Times New Roman" w:cs="Times New Roman"/>
          <w:sz w:val="24"/>
          <w:szCs w:val="24"/>
        </w:rPr>
        <w:t>по одному для каждой из Сторон</w:t>
      </w:r>
      <w:r w:rsidR="009E2658">
        <w:rPr>
          <w:rFonts w:ascii="Times New Roman" w:hAnsi="Times New Roman" w:cs="Times New Roman"/>
          <w:sz w:val="24"/>
          <w:szCs w:val="24"/>
        </w:rPr>
        <w:t>.</w:t>
      </w:r>
    </w:p>
    <w:p w:rsidR="003926FB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.7. Стороны признают юридическую силу и допускают возможность заключения настоящего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D433FD">
        <w:rPr>
          <w:rFonts w:ascii="Times New Roman" w:hAnsi="Times New Roman" w:cs="Times New Roman"/>
          <w:sz w:val="24"/>
          <w:szCs w:val="24"/>
        </w:rPr>
        <w:t>1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</w:p>
    <w:p w:rsidR="00E934FB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.8. 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D433FD">
        <w:rPr>
          <w:rFonts w:ascii="Times New Roman" w:hAnsi="Times New Roman" w:cs="Times New Roman"/>
          <w:sz w:val="24"/>
          <w:szCs w:val="24"/>
        </w:rPr>
        <w:t>.</w:t>
      </w:r>
    </w:p>
    <w:p w:rsidR="000331CA" w:rsidRDefault="000331CA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2CD0" w:rsidRPr="00D433FD" w:rsidRDefault="009A2CD0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D433FD" w:rsidRDefault="00A57E39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D433FD">
        <w:rPr>
          <w:rFonts w:ascii="Times New Roman" w:hAnsi="Times New Roman" w:cs="Times New Roman"/>
          <w:b/>
          <w:sz w:val="24"/>
          <w:szCs w:val="24"/>
        </w:rPr>
        <w:t>1</w:t>
      </w:r>
      <w:r w:rsidRPr="00D433F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D433FD" w:rsidRDefault="00EA0D11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/>
      </w:tblPr>
      <w:tblGrid>
        <w:gridCol w:w="4542"/>
        <w:gridCol w:w="4827"/>
      </w:tblGrid>
      <w:tr w:rsidR="00D84F64" w:rsidRPr="00D433FD" w:rsidTr="00EA0D11">
        <w:trPr>
          <w:trHeight w:val="203"/>
        </w:trPr>
        <w:tc>
          <w:tcPr>
            <w:tcW w:w="4542" w:type="dxa"/>
          </w:tcPr>
          <w:p w:rsidR="00D84F64" w:rsidRPr="00D433FD" w:rsidRDefault="00D84F64" w:rsidP="009E265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3FD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D433FD" w:rsidRDefault="007C461D" w:rsidP="009E265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Pr="00D433FD" w:rsidRDefault="00D84F64" w:rsidP="009E265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3FD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D433FD" w:rsidRDefault="007C461D" w:rsidP="009E265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D433FD" w:rsidRDefault="00D84F64" w:rsidP="009E2658">
            <w:pPr>
              <w:pStyle w:val="ConsNormal"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3FD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D43A7E" w:rsidTr="00EA0D11">
        <w:trPr>
          <w:trHeight w:val="1353"/>
        </w:trPr>
        <w:tc>
          <w:tcPr>
            <w:tcW w:w="4542" w:type="dxa"/>
          </w:tcPr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sz w:val="24"/>
                <w:szCs w:val="24"/>
                <w:u w:val="single"/>
              </w:rPr>
              <w:t>Юридический адрес</w:t>
            </w:r>
            <w:r w:rsidRPr="00D433FD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D433FD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D433FD">
              <w:rPr>
                <w:bCs/>
                <w:iCs/>
                <w:sz w:val="24"/>
                <w:szCs w:val="24"/>
              </w:rPr>
              <w:t>. М</w:t>
            </w:r>
            <w:r w:rsidRPr="00D433FD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D433FD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D433FD">
              <w:rPr>
                <w:bCs/>
                <w:iCs/>
                <w:sz w:val="24"/>
                <w:szCs w:val="24"/>
              </w:rPr>
              <w:t>Е</w:t>
            </w:r>
            <w:r w:rsidRPr="00D433FD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8" w:history="1">
              <w:r w:rsidRPr="00D433FD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D433FD" w:rsidRDefault="00E934FB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D433FD" w:rsidRDefault="00D84F64" w:rsidP="009E2658">
            <w:pPr>
              <w:shd w:val="clear" w:color="auto" w:fill="FFFFFF" w:themeFill="background1"/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D433FD" w:rsidRDefault="00D84F64" w:rsidP="009E2658">
            <w:pPr>
              <w:shd w:val="clear" w:color="auto" w:fill="FFFFFF" w:themeFill="background1"/>
              <w:ind w:firstLine="0"/>
              <w:rPr>
                <w:b/>
                <w:sz w:val="24"/>
                <w:szCs w:val="24"/>
              </w:rPr>
            </w:pPr>
            <w:r w:rsidRPr="00D433FD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D433FD" w:rsidRDefault="00EA0D11" w:rsidP="009E2658">
            <w:pPr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</w:p>
          <w:p w:rsidR="00D84F64" w:rsidRPr="00D433FD" w:rsidRDefault="009D204D" w:rsidP="009E2658">
            <w:pPr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 xml:space="preserve">________________________ </w:t>
            </w:r>
            <w:r w:rsidR="00D84F64" w:rsidRPr="00D433FD">
              <w:rPr>
                <w:sz w:val="24"/>
                <w:szCs w:val="24"/>
              </w:rPr>
              <w:t>Риос Э.Д.Р.</w:t>
            </w:r>
          </w:p>
          <w:p w:rsidR="00D84F64" w:rsidRPr="00D433FD" w:rsidRDefault="00D84F64" w:rsidP="009E2658">
            <w:pPr>
              <w:shd w:val="clear" w:color="auto" w:fill="FFFFFF" w:themeFill="background1"/>
              <w:ind w:firstLine="0"/>
              <w:jc w:val="center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D433FD" w:rsidRDefault="00D84F64" w:rsidP="009E2658">
            <w:pPr>
              <w:shd w:val="clear" w:color="auto" w:fill="FFFFFF" w:themeFill="background1"/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D433FD" w:rsidRDefault="00D84F64" w:rsidP="009E2658">
            <w:pPr>
              <w:shd w:val="clear" w:color="auto" w:fill="FFFFFF" w:themeFill="background1"/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D433FD" w:rsidRDefault="00D84F64" w:rsidP="009E2658">
            <w:pPr>
              <w:shd w:val="clear" w:color="auto" w:fill="FFFFFF" w:themeFill="background1"/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>________________________</w:t>
            </w:r>
            <w:r w:rsidR="009D204D" w:rsidRPr="00D433FD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9E2658">
            <w:pPr>
              <w:shd w:val="clear" w:color="auto" w:fill="FFFFFF" w:themeFill="background1"/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9E2658">
      <w:pPr>
        <w:pStyle w:val="ConsNormal"/>
        <w:shd w:val="clear" w:color="auto" w:fill="FFFFFF" w:themeFill="background1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9"/>
      <w:footerReference w:type="even" r:id="rId10"/>
      <w:footerReference w:type="default" r:id="rId11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36F" w:rsidRDefault="00AA136F">
      <w:r>
        <w:separator/>
      </w:r>
    </w:p>
  </w:endnote>
  <w:endnote w:type="continuationSeparator" w:id="1">
    <w:p w:rsidR="00AA136F" w:rsidRDefault="00AA13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Default="00DB084D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DB084D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DB084D" w:rsidRPr="009D204D">
      <w:rPr>
        <w:rStyle w:val="a5"/>
        <w:i/>
        <w:sz w:val="18"/>
        <w:szCs w:val="18"/>
      </w:rPr>
      <w:fldChar w:fldCharType="separate"/>
    </w:r>
    <w:r w:rsidR="004814A4">
      <w:rPr>
        <w:rStyle w:val="a5"/>
        <w:i/>
        <w:noProof/>
        <w:sz w:val="18"/>
        <w:szCs w:val="18"/>
      </w:rPr>
      <w:t>6</w:t>
    </w:r>
    <w:r w:rsidR="00DB084D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36F" w:rsidRDefault="00AA136F">
      <w:r>
        <w:separator/>
      </w:r>
    </w:p>
  </w:footnote>
  <w:footnote w:type="continuationSeparator" w:id="1">
    <w:p w:rsidR="00AA136F" w:rsidRDefault="00AA13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FC9" w:rsidRDefault="00214FC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8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35659"/>
    <w:rsid w:val="00002636"/>
    <w:rsid w:val="00002A9D"/>
    <w:rsid w:val="00003C4D"/>
    <w:rsid w:val="00004554"/>
    <w:rsid w:val="0001317C"/>
    <w:rsid w:val="00013CD1"/>
    <w:rsid w:val="000205D4"/>
    <w:rsid w:val="000331CA"/>
    <w:rsid w:val="000352D2"/>
    <w:rsid w:val="00037481"/>
    <w:rsid w:val="00037AA6"/>
    <w:rsid w:val="00041345"/>
    <w:rsid w:val="00042B9A"/>
    <w:rsid w:val="0005087A"/>
    <w:rsid w:val="00051170"/>
    <w:rsid w:val="00056D6B"/>
    <w:rsid w:val="00062637"/>
    <w:rsid w:val="00065C99"/>
    <w:rsid w:val="00067DCA"/>
    <w:rsid w:val="000705E8"/>
    <w:rsid w:val="00074474"/>
    <w:rsid w:val="00085E20"/>
    <w:rsid w:val="00087E1A"/>
    <w:rsid w:val="00093C47"/>
    <w:rsid w:val="000956C5"/>
    <w:rsid w:val="000974C4"/>
    <w:rsid w:val="000A2A89"/>
    <w:rsid w:val="000A423D"/>
    <w:rsid w:val="000A4877"/>
    <w:rsid w:val="000C1E98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3A34"/>
    <w:rsid w:val="000F7307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64B0C"/>
    <w:rsid w:val="0017310D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6955"/>
    <w:rsid w:val="001B1E67"/>
    <w:rsid w:val="001B21AD"/>
    <w:rsid w:val="001B3018"/>
    <w:rsid w:val="001C3A51"/>
    <w:rsid w:val="001C6076"/>
    <w:rsid w:val="001D567B"/>
    <w:rsid w:val="001D7DCD"/>
    <w:rsid w:val="001E166E"/>
    <w:rsid w:val="001F0FFA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7E87"/>
    <w:rsid w:val="002739D8"/>
    <w:rsid w:val="002772D6"/>
    <w:rsid w:val="0027791D"/>
    <w:rsid w:val="00281277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54FC"/>
    <w:rsid w:val="002E5547"/>
    <w:rsid w:val="002E5ED6"/>
    <w:rsid w:val="002E653D"/>
    <w:rsid w:val="002E68FE"/>
    <w:rsid w:val="002F00D0"/>
    <w:rsid w:val="002F0FB7"/>
    <w:rsid w:val="002F3462"/>
    <w:rsid w:val="002F4C7E"/>
    <w:rsid w:val="002F5695"/>
    <w:rsid w:val="002F68B9"/>
    <w:rsid w:val="00301229"/>
    <w:rsid w:val="00320162"/>
    <w:rsid w:val="00320399"/>
    <w:rsid w:val="00324FD5"/>
    <w:rsid w:val="00325791"/>
    <w:rsid w:val="0032613D"/>
    <w:rsid w:val="0033263A"/>
    <w:rsid w:val="003415A7"/>
    <w:rsid w:val="00347C36"/>
    <w:rsid w:val="003544F5"/>
    <w:rsid w:val="00356526"/>
    <w:rsid w:val="00363FC7"/>
    <w:rsid w:val="00367BED"/>
    <w:rsid w:val="0037154C"/>
    <w:rsid w:val="00372A10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C0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2157"/>
    <w:rsid w:val="003F4527"/>
    <w:rsid w:val="003F55A5"/>
    <w:rsid w:val="0040157B"/>
    <w:rsid w:val="00411388"/>
    <w:rsid w:val="0042291F"/>
    <w:rsid w:val="0042381C"/>
    <w:rsid w:val="004267E7"/>
    <w:rsid w:val="00427974"/>
    <w:rsid w:val="00433BD3"/>
    <w:rsid w:val="00435659"/>
    <w:rsid w:val="004401D8"/>
    <w:rsid w:val="00443591"/>
    <w:rsid w:val="00443A08"/>
    <w:rsid w:val="00452E84"/>
    <w:rsid w:val="0045351C"/>
    <w:rsid w:val="00454366"/>
    <w:rsid w:val="00454B0E"/>
    <w:rsid w:val="00460530"/>
    <w:rsid w:val="004615AC"/>
    <w:rsid w:val="00470CA1"/>
    <w:rsid w:val="00474097"/>
    <w:rsid w:val="00474E2D"/>
    <w:rsid w:val="004778C7"/>
    <w:rsid w:val="00480F01"/>
    <w:rsid w:val="004814A4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3B7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F41BD"/>
    <w:rsid w:val="004F4B9F"/>
    <w:rsid w:val="004F6012"/>
    <w:rsid w:val="00500B91"/>
    <w:rsid w:val="005109C6"/>
    <w:rsid w:val="00527B19"/>
    <w:rsid w:val="005343E6"/>
    <w:rsid w:val="0053500A"/>
    <w:rsid w:val="005370F6"/>
    <w:rsid w:val="00537EDA"/>
    <w:rsid w:val="00546526"/>
    <w:rsid w:val="00561A9E"/>
    <w:rsid w:val="00562D2A"/>
    <w:rsid w:val="00571A27"/>
    <w:rsid w:val="00571BAB"/>
    <w:rsid w:val="00571F61"/>
    <w:rsid w:val="00573353"/>
    <w:rsid w:val="00576C5A"/>
    <w:rsid w:val="00577564"/>
    <w:rsid w:val="0058107C"/>
    <w:rsid w:val="005815AE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8F1"/>
    <w:rsid w:val="005C1F1F"/>
    <w:rsid w:val="005C44A7"/>
    <w:rsid w:val="005C5092"/>
    <w:rsid w:val="005D06B1"/>
    <w:rsid w:val="005D4F18"/>
    <w:rsid w:val="005E28A8"/>
    <w:rsid w:val="005E4CF2"/>
    <w:rsid w:val="005F179A"/>
    <w:rsid w:val="005F6C08"/>
    <w:rsid w:val="005F7045"/>
    <w:rsid w:val="005F7AD5"/>
    <w:rsid w:val="005F7B55"/>
    <w:rsid w:val="00601C2F"/>
    <w:rsid w:val="0060227A"/>
    <w:rsid w:val="00616838"/>
    <w:rsid w:val="0062727C"/>
    <w:rsid w:val="00631535"/>
    <w:rsid w:val="0063244C"/>
    <w:rsid w:val="00641665"/>
    <w:rsid w:val="00646D76"/>
    <w:rsid w:val="0065198D"/>
    <w:rsid w:val="00653562"/>
    <w:rsid w:val="00654C8D"/>
    <w:rsid w:val="00656437"/>
    <w:rsid w:val="00657755"/>
    <w:rsid w:val="00662D93"/>
    <w:rsid w:val="00664189"/>
    <w:rsid w:val="00676772"/>
    <w:rsid w:val="006856CF"/>
    <w:rsid w:val="0069090D"/>
    <w:rsid w:val="006A14FF"/>
    <w:rsid w:val="006A3062"/>
    <w:rsid w:val="006A464B"/>
    <w:rsid w:val="006A4C6C"/>
    <w:rsid w:val="006A5E88"/>
    <w:rsid w:val="006A72E6"/>
    <w:rsid w:val="006A733D"/>
    <w:rsid w:val="006B1F73"/>
    <w:rsid w:val="006B4919"/>
    <w:rsid w:val="006B5FF5"/>
    <w:rsid w:val="006C337D"/>
    <w:rsid w:val="006D78CF"/>
    <w:rsid w:val="006E733F"/>
    <w:rsid w:val="006F23BC"/>
    <w:rsid w:val="006F5953"/>
    <w:rsid w:val="0070176D"/>
    <w:rsid w:val="00703EC1"/>
    <w:rsid w:val="00704E1B"/>
    <w:rsid w:val="00705E54"/>
    <w:rsid w:val="007117A7"/>
    <w:rsid w:val="00720C57"/>
    <w:rsid w:val="007252E0"/>
    <w:rsid w:val="0072757A"/>
    <w:rsid w:val="00727F3B"/>
    <w:rsid w:val="00734890"/>
    <w:rsid w:val="007352E0"/>
    <w:rsid w:val="00735E5A"/>
    <w:rsid w:val="00736788"/>
    <w:rsid w:val="007418F0"/>
    <w:rsid w:val="007510E1"/>
    <w:rsid w:val="00752B13"/>
    <w:rsid w:val="0075719E"/>
    <w:rsid w:val="00765C93"/>
    <w:rsid w:val="007708D0"/>
    <w:rsid w:val="0077546B"/>
    <w:rsid w:val="00786A9F"/>
    <w:rsid w:val="007A236F"/>
    <w:rsid w:val="007A2DC7"/>
    <w:rsid w:val="007A57D8"/>
    <w:rsid w:val="007B104C"/>
    <w:rsid w:val="007B453D"/>
    <w:rsid w:val="007C461D"/>
    <w:rsid w:val="007D1D43"/>
    <w:rsid w:val="007D23E2"/>
    <w:rsid w:val="007D30D8"/>
    <w:rsid w:val="007D4BF1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345E4"/>
    <w:rsid w:val="00840FF8"/>
    <w:rsid w:val="00842BF3"/>
    <w:rsid w:val="00845E89"/>
    <w:rsid w:val="0085310C"/>
    <w:rsid w:val="008573C1"/>
    <w:rsid w:val="00860791"/>
    <w:rsid w:val="00875C79"/>
    <w:rsid w:val="008800DB"/>
    <w:rsid w:val="008910B5"/>
    <w:rsid w:val="00892CDF"/>
    <w:rsid w:val="008A2F27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563"/>
    <w:rsid w:val="009048A5"/>
    <w:rsid w:val="00914DD5"/>
    <w:rsid w:val="00921DD5"/>
    <w:rsid w:val="00931501"/>
    <w:rsid w:val="00943C33"/>
    <w:rsid w:val="009461C0"/>
    <w:rsid w:val="00946BEC"/>
    <w:rsid w:val="00951E0B"/>
    <w:rsid w:val="00952CAD"/>
    <w:rsid w:val="00955A7A"/>
    <w:rsid w:val="0096355F"/>
    <w:rsid w:val="00971343"/>
    <w:rsid w:val="0097171C"/>
    <w:rsid w:val="00976A97"/>
    <w:rsid w:val="009809EF"/>
    <w:rsid w:val="00983215"/>
    <w:rsid w:val="00987AB9"/>
    <w:rsid w:val="00991630"/>
    <w:rsid w:val="00995910"/>
    <w:rsid w:val="00996492"/>
    <w:rsid w:val="009A2CD0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2658"/>
    <w:rsid w:val="009E34F4"/>
    <w:rsid w:val="009E3CDC"/>
    <w:rsid w:val="009E49B8"/>
    <w:rsid w:val="009E7F5E"/>
    <w:rsid w:val="009F7913"/>
    <w:rsid w:val="00A03BD7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0FF6"/>
    <w:rsid w:val="00A414C6"/>
    <w:rsid w:val="00A432A8"/>
    <w:rsid w:val="00A51E55"/>
    <w:rsid w:val="00A53664"/>
    <w:rsid w:val="00A5446E"/>
    <w:rsid w:val="00A54B9A"/>
    <w:rsid w:val="00A5712D"/>
    <w:rsid w:val="00A57E39"/>
    <w:rsid w:val="00A62BC9"/>
    <w:rsid w:val="00A73F73"/>
    <w:rsid w:val="00A763CA"/>
    <w:rsid w:val="00A777CD"/>
    <w:rsid w:val="00A8157B"/>
    <w:rsid w:val="00A94867"/>
    <w:rsid w:val="00A9489F"/>
    <w:rsid w:val="00A94A12"/>
    <w:rsid w:val="00A95771"/>
    <w:rsid w:val="00AA060C"/>
    <w:rsid w:val="00AA136F"/>
    <w:rsid w:val="00AB0840"/>
    <w:rsid w:val="00AB08D1"/>
    <w:rsid w:val="00AB5C53"/>
    <w:rsid w:val="00AC184A"/>
    <w:rsid w:val="00AC7075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11A3"/>
    <w:rsid w:val="00B132A3"/>
    <w:rsid w:val="00B20AA4"/>
    <w:rsid w:val="00B20C34"/>
    <w:rsid w:val="00B21999"/>
    <w:rsid w:val="00B24088"/>
    <w:rsid w:val="00B24B19"/>
    <w:rsid w:val="00B34072"/>
    <w:rsid w:val="00B40E7C"/>
    <w:rsid w:val="00B517FB"/>
    <w:rsid w:val="00B6229C"/>
    <w:rsid w:val="00B65568"/>
    <w:rsid w:val="00B6604D"/>
    <w:rsid w:val="00B71B18"/>
    <w:rsid w:val="00B81996"/>
    <w:rsid w:val="00B843BA"/>
    <w:rsid w:val="00B8723C"/>
    <w:rsid w:val="00B8793D"/>
    <w:rsid w:val="00B90C3C"/>
    <w:rsid w:val="00BA5285"/>
    <w:rsid w:val="00BA6C7E"/>
    <w:rsid w:val="00BB0A9F"/>
    <w:rsid w:val="00BB7A78"/>
    <w:rsid w:val="00BC1CC5"/>
    <w:rsid w:val="00BD180F"/>
    <w:rsid w:val="00BD5B68"/>
    <w:rsid w:val="00BF1A5F"/>
    <w:rsid w:val="00BF7817"/>
    <w:rsid w:val="00BF7B81"/>
    <w:rsid w:val="00C034B3"/>
    <w:rsid w:val="00C117E1"/>
    <w:rsid w:val="00C14C64"/>
    <w:rsid w:val="00C16992"/>
    <w:rsid w:val="00C22C16"/>
    <w:rsid w:val="00C22D43"/>
    <w:rsid w:val="00C25D0D"/>
    <w:rsid w:val="00C27CCB"/>
    <w:rsid w:val="00C30E58"/>
    <w:rsid w:val="00C45C1A"/>
    <w:rsid w:val="00C552E9"/>
    <w:rsid w:val="00C64F32"/>
    <w:rsid w:val="00C652CB"/>
    <w:rsid w:val="00C75F85"/>
    <w:rsid w:val="00C76AB9"/>
    <w:rsid w:val="00C86095"/>
    <w:rsid w:val="00C96B4C"/>
    <w:rsid w:val="00CB122F"/>
    <w:rsid w:val="00CB676E"/>
    <w:rsid w:val="00CC016D"/>
    <w:rsid w:val="00CC019A"/>
    <w:rsid w:val="00CC49A9"/>
    <w:rsid w:val="00CC5AF8"/>
    <w:rsid w:val="00CD00CB"/>
    <w:rsid w:val="00CD0AB7"/>
    <w:rsid w:val="00CD2780"/>
    <w:rsid w:val="00CE005D"/>
    <w:rsid w:val="00CE1EC7"/>
    <w:rsid w:val="00CE374E"/>
    <w:rsid w:val="00CE41CD"/>
    <w:rsid w:val="00CE56DC"/>
    <w:rsid w:val="00CF1355"/>
    <w:rsid w:val="00CF28B4"/>
    <w:rsid w:val="00CF2A05"/>
    <w:rsid w:val="00D017FC"/>
    <w:rsid w:val="00D061FA"/>
    <w:rsid w:val="00D12C20"/>
    <w:rsid w:val="00D153C9"/>
    <w:rsid w:val="00D15AEB"/>
    <w:rsid w:val="00D22DD9"/>
    <w:rsid w:val="00D26657"/>
    <w:rsid w:val="00D2788F"/>
    <w:rsid w:val="00D27941"/>
    <w:rsid w:val="00D433FD"/>
    <w:rsid w:val="00D43956"/>
    <w:rsid w:val="00D43A7E"/>
    <w:rsid w:val="00D46D94"/>
    <w:rsid w:val="00D50409"/>
    <w:rsid w:val="00D52580"/>
    <w:rsid w:val="00D60CF8"/>
    <w:rsid w:val="00D6131A"/>
    <w:rsid w:val="00D6351B"/>
    <w:rsid w:val="00D65826"/>
    <w:rsid w:val="00D82750"/>
    <w:rsid w:val="00D84F64"/>
    <w:rsid w:val="00D87E24"/>
    <w:rsid w:val="00D93196"/>
    <w:rsid w:val="00D9769A"/>
    <w:rsid w:val="00DA3C7C"/>
    <w:rsid w:val="00DA5C7F"/>
    <w:rsid w:val="00DA60B8"/>
    <w:rsid w:val="00DB084D"/>
    <w:rsid w:val="00DC0B35"/>
    <w:rsid w:val="00DC3B2D"/>
    <w:rsid w:val="00DD1F17"/>
    <w:rsid w:val="00DD207E"/>
    <w:rsid w:val="00DD2E1C"/>
    <w:rsid w:val="00DE1DA9"/>
    <w:rsid w:val="00DE2C44"/>
    <w:rsid w:val="00DE6D16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6D73"/>
    <w:rsid w:val="00E37D81"/>
    <w:rsid w:val="00E43FD8"/>
    <w:rsid w:val="00E504C6"/>
    <w:rsid w:val="00E514B9"/>
    <w:rsid w:val="00E51CB2"/>
    <w:rsid w:val="00E54A45"/>
    <w:rsid w:val="00E61D8C"/>
    <w:rsid w:val="00E63882"/>
    <w:rsid w:val="00E66DC6"/>
    <w:rsid w:val="00E67B9D"/>
    <w:rsid w:val="00E70722"/>
    <w:rsid w:val="00E71E1F"/>
    <w:rsid w:val="00E72133"/>
    <w:rsid w:val="00E7361D"/>
    <w:rsid w:val="00E7516B"/>
    <w:rsid w:val="00E8053A"/>
    <w:rsid w:val="00E80C97"/>
    <w:rsid w:val="00E84DAF"/>
    <w:rsid w:val="00E902B4"/>
    <w:rsid w:val="00E934FB"/>
    <w:rsid w:val="00E93F2B"/>
    <w:rsid w:val="00E95179"/>
    <w:rsid w:val="00E959BA"/>
    <w:rsid w:val="00E95DB4"/>
    <w:rsid w:val="00E97EB4"/>
    <w:rsid w:val="00EA00AD"/>
    <w:rsid w:val="00EA0C4A"/>
    <w:rsid w:val="00EA0D11"/>
    <w:rsid w:val="00EA31C4"/>
    <w:rsid w:val="00EC1314"/>
    <w:rsid w:val="00EC17BB"/>
    <w:rsid w:val="00EC1A4E"/>
    <w:rsid w:val="00EC6CE2"/>
    <w:rsid w:val="00ED404C"/>
    <w:rsid w:val="00ED6FAC"/>
    <w:rsid w:val="00ED788E"/>
    <w:rsid w:val="00EE03AF"/>
    <w:rsid w:val="00EF1B48"/>
    <w:rsid w:val="00EF67BB"/>
    <w:rsid w:val="00F0163F"/>
    <w:rsid w:val="00F01E17"/>
    <w:rsid w:val="00F04FF2"/>
    <w:rsid w:val="00F0794A"/>
    <w:rsid w:val="00F11EA6"/>
    <w:rsid w:val="00F12289"/>
    <w:rsid w:val="00F12E9C"/>
    <w:rsid w:val="00F16286"/>
    <w:rsid w:val="00F17930"/>
    <w:rsid w:val="00F227BB"/>
    <w:rsid w:val="00F25901"/>
    <w:rsid w:val="00F267B3"/>
    <w:rsid w:val="00F27043"/>
    <w:rsid w:val="00F414CF"/>
    <w:rsid w:val="00F4220A"/>
    <w:rsid w:val="00F432D3"/>
    <w:rsid w:val="00F5250E"/>
    <w:rsid w:val="00F56021"/>
    <w:rsid w:val="00F614EE"/>
    <w:rsid w:val="00F675A4"/>
    <w:rsid w:val="00F7578C"/>
    <w:rsid w:val="00F8084A"/>
    <w:rsid w:val="00F84DDD"/>
    <w:rsid w:val="00FA51E9"/>
    <w:rsid w:val="00FB1DAD"/>
    <w:rsid w:val="00FB5121"/>
    <w:rsid w:val="00FC0024"/>
    <w:rsid w:val="00FC0188"/>
    <w:rsid w:val="00FC0382"/>
    <w:rsid w:val="00FC2D10"/>
    <w:rsid w:val="00FC63D4"/>
    <w:rsid w:val="00FD5244"/>
    <w:rsid w:val="00FE2F02"/>
    <w:rsid w:val="00FE4448"/>
    <w:rsid w:val="00FE6BBA"/>
    <w:rsid w:val="00FF1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F74EE-BB4D-497B-8EC2-2F379C64B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2786</Words>
  <Characters>15886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Колдасов Евгений Валерьевич</cp:lastModifiedBy>
  <cp:revision>12</cp:revision>
  <cp:lastPrinted>2010-11-22T08:46:00Z</cp:lastPrinted>
  <dcterms:created xsi:type="dcterms:W3CDTF">2010-12-28T09:04:00Z</dcterms:created>
  <dcterms:modified xsi:type="dcterms:W3CDTF">2011-05-06T06:08:00Z</dcterms:modified>
</cp:coreProperties>
</file>