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223236">
        <w:rPr>
          <w:rFonts w:ascii="Times New Roman" w:hAnsi="Times New Roman"/>
        </w:rPr>
        <w:t>22</w:t>
      </w:r>
      <w:r w:rsidRPr="00966F52">
        <w:rPr>
          <w:rFonts w:ascii="Times New Roman" w:hAnsi="Times New Roman"/>
        </w:rPr>
        <w:t xml:space="preserve">» </w:t>
      </w:r>
      <w:r w:rsidR="00223236">
        <w:rPr>
          <w:rFonts w:ascii="Times New Roman" w:hAnsi="Times New Roman"/>
        </w:rPr>
        <w:t>апреля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6963F7" w:rsidRPr="003F5C4B">
        <w:rPr>
          <w:rFonts w:ascii="Times New Roman" w:hAnsi="Times New Roman"/>
          <w:b/>
          <w:sz w:val="32"/>
          <w:szCs w:val="32"/>
        </w:rPr>
        <w:t>1</w:t>
      </w:r>
      <w:r w:rsidR="00AE78E1">
        <w:rPr>
          <w:rFonts w:ascii="Times New Roman" w:hAnsi="Times New Roman"/>
          <w:b/>
          <w:sz w:val="32"/>
          <w:szCs w:val="32"/>
        </w:rPr>
        <w:t>18</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AE78E1" w:rsidRPr="00AE78E1" w:rsidRDefault="00F601E4" w:rsidP="00AE78E1">
      <w:pPr>
        <w:autoSpaceDE w:val="0"/>
        <w:autoSpaceDN w:val="0"/>
        <w:adjustRightInd w:val="0"/>
        <w:jc w:val="center"/>
        <w:rPr>
          <w:bCs/>
          <w:spacing w:val="-1"/>
          <w:sz w:val="20"/>
          <w:szCs w:val="20"/>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AE78E1" w:rsidRPr="00AE78E1">
        <w:rPr>
          <w:rFonts w:ascii="Times New Roman" w:hAnsi="Times New Roman" w:cs="Times New Roman"/>
          <w:b/>
          <w:bCs/>
          <w:sz w:val="36"/>
          <w:szCs w:val="36"/>
        </w:rPr>
        <w:t>систем видеонаблюдения и пожарно-охранной сигнализации.</w:t>
      </w: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proofErr w:type="gramStart"/>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w:t>
      </w:r>
      <w:proofErr w:type="gramStart"/>
      <w:r w:rsidRPr="000E1328">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0E1328">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0E1328">
        <w:rPr>
          <w:rFonts w:ascii="Times New Roman" w:hAnsi="Times New Roman"/>
        </w:rPr>
        <w:t>скан-копии</w:t>
      </w:r>
      <w:proofErr w:type="gramEnd"/>
      <w:r w:rsidRPr="000E1328">
        <w:rPr>
          <w:rFonts w:ascii="Times New Roman" w:hAnsi="Times New Roman"/>
        </w:rPr>
        <w:t xml:space="preserve">),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 xml:space="preserve">6.4. </w:t>
      </w:r>
      <w:proofErr w:type="gramStart"/>
      <w:r w:rsidRPr="000E1328">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0E1328">
        <w:rPr>
          <w:rFonts w:ascii="Times New Roman" w:hAnsi="Times New Roman"/>
        </w:rPr>
        <w:t xml:space="preserve"> закупки, предложение о цене </w:t>
      </w:r>
      <w:proofErr w:type="gramStart"/>
      <w:r w:rsidRPr="000E1328">
        <w:rPr>
          <w:rFonts w:ascii="Times New Roman" w:hAnsi="Times New Roman"/>
        </w:rPr>
        <w:t>договора</w:t>
      </w:r>
      <w:proofErr w:type="gramEnd"/>
      <w:r w:rsidRPr="000E1328">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w:t>
      </w:r>
      <w:proofErr w:type="gramStart"/>
      <w:r w:rsidRPr="000E1328">
        <w:rPr>
          <w:rFonts w:ascii="Times New Roman" w:hAnsi="Times New Roman"/>
        </w:rPr>
        <w:t>,</w:t>
      </w:r>
      <w:proofErr w:type="gramEnd"/>
      <w:r w:rsidRPr="000E1328">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B401E7">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1C54BE" w:rsidRDefault="00B401E7" w:rsidP="00B401E7">
      <w:pPr>
        <w:autoSpaceDE w:val="0"/>
        <w:autoSpaceDN w:val="0"/>
        <w:adjustRightInd w:val="0"/>
        <w:spacing w:after="0" w:line="240" w:lineRule="auto"/>
        <w:jc w:val="both"/>
        <w:rPr>
          <w:rFonts w:ascii="Times New Roman" w:eastAsia="Times New Roman" w:hAnsi="Times New Roman" w:cs="Times New Roman"/>
          <w:bCs/>
          <w:spacing w:val="-1"/>
          <w:sz w:val="21"/>
          <w:szCs w:val="21"/>
          <w:lang w:eastAsia="ru-RU"/>
        </w:rPr>
      </w:pPr>
      <w:r>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Pr="001C54BE">
        <w:rPr>
          <w:rFonts w:ascii="Times New Roman" w:eastAsia="Times New Roman" w:hAnsi="Times New Roman" w:cs="Times New Roman"/>
          <w:b/>
          <w:bCs/>
          <w:spacing w:val="-1"/>
          <w:sz w:val="20"/>
          <w:szCs w:val="20"/>
          <w:lang w:eastAsia="ru-RU"/>
        </w:rPr>
        <w:t>Поставка систем видеонаблюдения и пожарно-охранной сигнализации</w:t>
      </w:r>
      <w:r w:rsidRPr="001C54BE">
        <w:rPr>
          <w:rFonts w:ascii="Times New Roman" w:eastAsia="Times New Roman" w:hAnsi="Times New Roman" w:cs="Times New Roman"/>
          <w:bCs/>
          <w:spacing w:val="-1"/>
          <w:sz w:val="21"/>
          <w:szCs w:val="21"/>
          <w:lang w:eastAsia="ru-RU"/>
        </w:rPr>
        <w:t xml:space="preserve"> </w:t>
      </w:r>
      <w:r w:rsidRPr="001C54BE">
        <w:rPr>
          <w:rFonts w:ascii="Times New Roman" w:hAnsi="Times New Roman" w:cs="Times New Roman"/>
          <w:bCs/>
          <w:sz w:val="21"/>
          <w:szCs w:val="21"/>
        </w:rPr>
        <w:t>(количество – 4144ед.)</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Pr="001C54BE">
        <w:rPr>
          <w:rFonts w:ascii="Times New Roman" w:hAnsi="Times New Roman" w:cs="Times New Roman"/>
          <w:b/>
          <w:color w:val="000000"/>
          <w:sz w:val="21"/>
          <w:szCs w:val="21"/>
        </w:rPr>
        <w:t xml:space="preserve">1 115 008,00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jc w:val="both"/>
        <w:rPr>
          <w:rFonts w:ascii="Times New Roman" w:hAnsi="Times New Roman" w:cs="Times New Roman"/>
          <w:bCs/>
          <w:sz w:val="21"/>
          <w:szCs w:val="21"/>
        </w:rPr>
      </w:pPr>
      <w:proofErr w:type="gramStart"/>
      <w:r w:rsidRPr="001C54B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Pr>
          <w:rFonts w:ascii="Times New Roman" w:hAnsi="Times New Roman" w:cs="Times New Roman"/>
          <w:bCs/>
          <w:sz w:val="21"/>
          <w:szCs w:val="21"/>
        </w:rPr>
        <w:t>28</w:t>
      </w:r>
      <w:r w:rsidRPr="001C54BE">
        <w:rPr>
          <w:rFonts w:ascii="Times New Roman" w:hAnsi="Times New Roman" w:cs="Times New Roman"/>
          <w:bCs/>
          <w:sz w:val="21"/>
          <w:szCs w:val="21"/>
        </w:rPr>
        <w:t>» апреля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Pr>
          <w:rFonts w:ascii="Times New Roman" w:hAnsi="Times New Roman" w:cs="Times New Roman"/>
          <w:bCs/>
          <w:sz w:val="21"/>
          <w:szCs w:val="21"/>
        </w:rPr>
        <w:t>28</w:t>
      </w:r>
      <w:r w:rsidRPr="001C54BE">
        <w:rPr>
          <w:rFonts w:ascii="Times New Roman" w:hAnsi="Times New Roman" w:cs="Times New Roman"/>
          <w:bCs/>
          <w:sz w:val="21"/>
          <w:szCs w:val="21"/>
        </w:rPr>
        <w:t>» апреля 2015 г. и находятся на расчетном счете Заказчика на момент проведения процедуры</w:t>
      </w:r>
      <w:proofErr w:type="gramEnd"/>
      <w:r w:rsidRPr="001C54BE">
        <w:rPr>
          <w:rFonts w:ascii="Times New Roman" w:hAnsi="Times New Roman" w:cs="Times New Roman"/>
          <w:bCs/>
          <w:sz w:val="21"/>
          <w:szCs w:val="21"/>
        </w:rPr>
        <w:t xml:space="preserve"> рассмотрения и оценки заявок.</w:t>
      </w:r>
    </w:p>
    <w:p w:rsidR="00B401E7" w:rsidRPr="001C54BE" w:rsidRDefault="00B401E7" w:rsidP="00B401E7">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1C54BE">
        <w:rPr>
          <w:rFonts w:ascii="Times New Roman" w:hAnsi="Times New Roman" w:cs="Times New Roman"/>
          <w:b/>
          <w:bCs/>
          <w:sz w:val="21"/>
          <w:szCs w:val="21"/>
        </w:rPr>
        <w:t xml:space="preserve">Сумма задатка: 111 500,82 </w:t>
      </w:r>
      <w:r w:rsidRPr="001C54BE">
        <w:rPr>
          <w:rFonts w:ascii="Times New Roman" w:hAnsi="Times New Roman" w:cs="Times New Roman"/>
          <w:bCs/>
          <w:sz w:val="21"/>
          <w:szCs w:val="21"/>
        </w:rPr>
        <w:t xml:space="preserve">руб. </w:t>
      </w:r>
      <w:r w:rsidRPr="001C54BE">
        <w:rPr>
          <w:rFonts w:ascii="Times New Roman" w:hAnsi="Times New Roman" w:cs="Times New Roman"/>
          <w:sz w:val="21"/>
          <w:szCs w:val="21"/>
        </w:rPr>
        <w:t>НДС не облагается (10 % от начальной (максимальной) цены договора).</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Реквизиты расчетного счета для перечисления задатка:</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МУП «Водоканал», ИНН 6608001915; КПП 667001001</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Расчетный счет: 40702810800010003850 в ОАО Банк «Екатеринбург»</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Корр./счет  30101810500000000904</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БИК 046577904; ОКПО 03301966; ОКОНХ 90213.</w:t>
      </w:r>
    </w:p>
    <w:p w:rsidR="00B401E7" w:rsidRPr="001C54BE" w:rsidRDefault="00B401E7" w:rsidP="00B401E7">
      <w:pPr>
        <w:tabs>
          <w:tab w:val="left" w:pos="567"/>
        </w:tabs>
        <w:spacing w:after="0" w:line="240" w:lineRule="auto"/>
        <w:ind w:firstLine="709"/>
        <w:jc w:val="both"/>
        <w:rPr>
          <w:rFonts w:ascii="Times New Roman" w:hAnsi="Times New Roman" w:cs="Times New Roman"/>
          <w:b/>
          <w:bCs/>
          <w:sz w:val="21"/>
          <w:szCs w:val="21"/>
        </w:rPr>
      </w:pPr>
      <w:r w:rsidRPr="001C54BE">
        <w:rPr>
          <w:rFonts w:ascii="Times New Roman" w:hAnsi="Times New Roman" w:cs="Times New Roman"/>
          <w:bCs/>
          <w:sz w:val="21"/>
          <w:szCs w:val="21"/>
        </w:rPr>
        <w:t xml:space="preserve">Назначение платежа: задаток на участие в запросе ценовых котировок </w:t>
      </w:r>
      <w:r w:rsidRPr="001C54BE">
        <w:rPr>
          <w:rFonts w:ascii="Times New Roman" w:hAnsi="Times New Roman" w:cs="Times New Roman"/>
          <w:b/>
          <w:bCs/>
          <w:sz w:val="21"/>
          <w:szCs w:val="21"/>
        </w:rPr>
        <w:t>№ ЗЦК-118.</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1C54BE">
        <w:rPr>
          <w:rFonts w:ascii="Times New Roman" w:hAnsi="Times New Roman"/>
          <w:b/>
          <w:sz w:val="21"/>
          <w:szCs w:val="21"/>
        </w:rPr>
        <w:t xml:space="preserve"> WWW.A-K-D.RU</w:t>
      </w:r>
      <w:r w:rsidRPr="001C54BE">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hyperlink r:id="rId11" w:history="1">
        <w:r w:rsidRPr="001C54BE">
          <w:rPr>
            <w:rFonts w:ascii="Times New Roman" w:hAnsi="Times New Roman"/>
            <w:b/>
            <w:color w:val="0000FF"/>
            <w:sz w:val="21"/>
            <w:szCs w:val="21"/>
            <w:u w:val="single"/>
          </w:rPr>
          <w:t>WWW.A-K-D.RU</w:t>
        </w:r>
      </w:hyperlink>
      <w:r w:rsidRPr="001C54BE">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Pr>
          <w:rFonts w:ascii="Times New Roman" w:hAnsi="Times New Roman" w:cs="Times New Roman"/>
          <w:bCs/>
          <w:sz w:val="21"/>
          <w:szCs w:val="21"/>
        </w:rPr>
        <w:t>24</w:t>
      </w:r>
      <w:r w:rsidRPr="001C54BE">
        <w:rPr>
          <w:rFonts w:ascii="Times New Roman" w:hAnsi="Times New Roman" w:cs="Times New Roman"/>
          <w:bCs/>
          <w:sz w:val="21"/>
          <w:szCs w:val="21"/>
        </w:rPr>
        <w:t>» апреля 2015 г.</w:t>
      </w:r>
      <w:r w:rsidRPr="001C54BE">
        <w:rPr>
          <w:rFonts w:ascii="Times New Roman" w:hAnsi="Times New Roman" w:cs="Times New Roman"/>
          <w:sz w:val="21"/>
          <w:szCs w:val="21"/>
        </w:rPr>
        <w:t xml:space="preserve"> по </w:t>
      </w:r>
      <w:r w:rsidRPr="001C54BE">
        <w:rPr>
          <w:rFonts w:ascii="Times New Roman" w:hAnsi="Times New Roman" w:cs="Times New Roman"/>
          <w:bCs/>
          <w:sz w:val="21"/>
          <w:szCs w:val="21"/>
        </w:rPr>
        <w:t>«</w:t>
      </w:r>
      <w:r>
        <w:rPr>
          <w:rFonts w:ascii="Times New Roman" w:hAnsi="Times New Roman" w:cs="Times New Roman"/>
          <w:bCs/>
          <w:sz w:val="21"/>
          <w:szCs w:val="21"/>
        </w:rPr>
        <w:t>30</w:t>
      </w:r>
      <w:r w:rsidRPr="001C54BE">
        <w:rPr>
          <w:rFonts w:ascii="Times New Roman" w:hAnsi="Times New Roman" w:cs="Times New Roman"/>
          <w:bCs/>
          <w:sz w:val="21"/>
          <w:szCs w:val="21"/>
        </w:rPr>
        <w:t>» апреля 2015 г.</w:t>
      </w:r>
      <w:r w:rsidRPr="001C54B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Pr="001C54BE">
        <w:rPr>
          <w:rFonts w:ascii="Times New Roman" w:hAnsi="Times New Roman" w:cs="Times New Roman"/>
          <w:bCs/>
          <w:sz w:val="21"/>
          <w:szCs w:val="21"/>
        </w:rPr>
        <w:t>«</w:t>
      </w:r>
      <w:r>
        <w:rPr>
          <w:rFonts w:ascii="Times New Roman" w:hAnsi="Times New Roman" w:cs="Times New Roman"/>
          <w:bCs/>
          <w:sz w:val="21"/>
          <w:szCs w:val="21"/>
        </w:rPr>
        <w:t>24</w:t>
      </w:r>
      <w:r w:rsidRPr="001C54BE">
        <w:rPr>
          <w:rFonts w:ascii="Times New Roman" w:hAnsi="Times New Roman" w:cs="Times New Roman"/>
          <w:bCs/>
          <w:sz w:val="21"/>
          <w:szCs w:val="21"/>
        </w:rPr>
        <w:t>» апреля 2015 г.</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Pr="001C54BE">
        <w:rPr>
          <w:rFonts w:ascii="Times New Roman" w:hAnsi="Times New Roman" w:cs="Times New Roman"/>
          <w:bCs/>
          <w:sz w:val="21"/>
          <w:szCs w:val="21"/>
        </w:rPr>
        <w:t>«</w:t>
      </w:r>
      <w:r>
        <w:rPr>
          <w:rFonts w:ascii="Times New Roman" w:hAnsi="Times New Roman" w:cs="Times New Roman"/>
          <w:bCs/>
          <w:sz w:val="21"/>
          <w:szCs w:val="21"/>
        </w:rPr>
        <w:t>30</w:t>
      </w:r>
      <w:r w:rsidRPr="001C54BE">
        <w:rPr>
          <w:rFonts w:ascii="Times New Roman" w:hAnsi="Times New Roman" w:cs="Times New Roman"/>
          <w:bCs/>
          <w:sz w:val="21"/>
          <w:szCs w:val="21"/>
        </w:rPr>
        <w:t>» апреля 2015 г.</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1C54BE">
        <w:rPr>
          <w:rFonts w:ascii="Times New Roman" w:hAnsi="Times New Roman"/>
          <w:b/>
          <w:sz w:val="21"/>
          <w:szCs w:val="21"/>
        </w:rPr>
        <w:t>WWW.A-K-D.RU</w:t>
      </w:r>
      <w:r w:rsidRPr="001C54BE">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12</w:t>
      </w:r>
      <w:r w:rsidRPr="001C54BE">
        <w:rPr>
          <w:rFonts w:ascii="Times New Roman" w:hAnsi="Times New Roman" w:cs="Times New Roman"/>
          <w:b/>
          <w:sz w:val="21"/>
          <w:szCs w:val="21"/>
        </w:rPr>
        <w:t xml:space="preserve">.00 ч. </w:t>
      </w:r>
      <w:r w:rsidRPr="001C54BE">
        <w:rPr>
          <w:rFonts w:ascii="Times New Roman" w:hAnsi="Times New Roman" w:cs="Times New Roman"/>
          <w:b/>
          <w:bCs/>
          <w:sz w:val="21"/>
          <w:szCs w:val="21"/>
        </w:rPr>
        <w:t>«</w:t>
      </w:r>
      <w:r>
        <w:rPr>
          <w:rFonts w:ascii="Times New Roman" w:hAnsi="Times New Roman" w:cs="Times New Roman"/>
          <w:b/>
          <w:bCs/>
          <w:sz w:val="21"/>
          <w:szCs w:val="21"/>
        </w:rPr>
        <w:t>30</w:t>
      </w:r>
      <w:r w:rsidRPr="001C54BE">
        <w:rPr>
          <w:rFonts w:ascii="Times New Roman" w:hAnsi="Times New Roman" w:cs="Times New Roman"/>
          <w:b/>
          <w:bCs/>
          <w:sz w:val="21"/>
          <w:szCs w:val="21"/>
        </w:rPr>
        <w:t xml:space="preserve">» апреля 2015 г.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bookmarkStart w:id="3" w:name="_GoBack"/>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Pr="001C54BE">
        <w:rPr>
          <w:rFonts w:ascii="Times New Roman" w:hAnsi="Times New Roman" w:cs="Times New Roman"/>
          <w:bCs/>
          <w:sz w:val="21"/>
          <w:szCs w:val="21"/>
        </w:rPr>
        <w:t>«</w:t>
      </w:r>
      <w:r>
        <w:rPr>
          <w:rFonts w:ascii="Times New Roman" w:hAnsi="Times New Roman" w:cs="Times New Roman"/>
          <w:bCs/>
          <w:sz w:val="21"/>
          <w:szCs w:val="21"/>
        </w:rPr>
        <w:t>30</w:t>
      </w:r>
      <w:r w:rsidRPr="001C54BE">
        <w:rPr>
          <w:rFonts w:ascii="Times New Roman" w:hAnsi="Times New Roman" w:cs="Times New Roman"/>
          <w:bCs/>
          <w:sz w:val="21"/>
          <w:szCs w:val="21"/>
        </w:rPr>
        <w:t xml:space="preserve">» апреля 2015 г. </w:t>
      </w:r>
      <w:r w:rsidRPr="001C54BE">
        <w:rPr>
          <w:rFonts w:ascii="Times New Roman" w:hAnsi="Times New Roman" w:cs="Times New Roman"/>
          <w:sz w:val="21"/>
          <w:szCs w:val="21"/>
        </w:rPr>
        <w:t>(время местное).</w:t>
      </w:r>
    </w:p>
    <w:bookmarkEnd w:id="3"/>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WWW.A-K-D.RU 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3B1CFB" w:rsidRPr="003B1CFB" w:rsidRDefault="003B1CFB" w:rsidP="003B1CFB">
      <w:pPr>
        <w:tabs>
          <w:tab w:val="left" w:pos="8205"/>
          <w:tab w:val="right" w:pos="10488"/>
        </w:tabs>
        <w:spacing w:after="0" w:line="240" w:lineRule="auto"/>
        <w:ind w:left="993"/>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ab/>
      </w:r>
      <w:r w:rsidRPr="003B1CFB">
        <w:rPr>
          <w:rFonts w:ascii="Times New Roman" w:eastAsia="Times New Roman" w:hAnsi="Times New Roman" w:cs="Times New Roman"/>
          <w:sz w:val="20"/>
          <w:szCs w:val="20"/>
          <w:lang w:eastAsia="ru-RU"/>
        </w:rPr>
        <w:tab/>
        <w:t xml:space="preserve"> УТВЕРЖДАЮ:</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Коммерческий директор</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МУП «Водоканал»</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___________ С.В. Ткаченко</w:t>
      </w:r>
    </w:p>
    <w:p w:rsidR="003B1CFB" w:rsidRPr="003B1CFB" w:rsidRDefault="003B1CFB" w:rsidP="003B1CFB">
      <w:pPr>
        <w:spacing w:after="0" w:line="240" w:lineRule="auto"/>
        <w:ind w:left="993"/>
        <w:jc w:val="right"/>
        <w:rPr>
          <w:rFonts w:ascii="Times New Roman" w:eastAsia="Times New Roman" w:hAnsi="Times New Roman" w:cs="Times New Roman"/>
          <w:sz w:val="20"/>
          <w:szCs w:val="20"/>
          <w:lang w:eastAsia="ru-RU"/>
        </w:rPr>
      </w:pPr>
      <w:r w:rsidRPr="003B1CFB">
        <w:rPr>
          <w:rFonts w:ascii="Times New Roman" w:eastAsia="Times New Roman" w:hAnsi="Times New Roman" w:cs="Times New Roman"/>
          <w:sz w:val="20"/>
          <w:szCs w:val="20"/>
          <w:lang w:eastAsia="ru-RU"/>
        </w:rPr>
        <w:t>«___» ______________2015г.</w:t>
      </w:r>
    </w:p>
    <w:p w:rsidR="003B1CFB" w:rsidRPr="003B1CFB" w:rsidRDefault="003B1CFB" w:rsidP="003B1CFB">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spacing w:after="0" w:line="240" w:lineRule="auto"/>
        <w:ind w:left="993"/>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«___» ______________2015г.</w:t>
      </w: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r w:rsidRPr="0085013D">
        <w:rPr>
          <w:rFonts w:ascii="Times New Roman" w:eastAsia="Times New Roman" w:hAnsi="Times New Roman" w:cs="Times New Roman"/>
          <w:b/>
          <w:bCs/>
          <w:spacing w:val="-1"/>
          <w:sz w:val="20"/>
          <w:szCs w:val="20"/>
          <w:lang w:eastAsia="ru-RU"/>
        </w:rPr>
        <w:t xml:space="preserve">Техническое задание (спецификация) </w:t>
      </w:r>
    </w:p>
    <w:p w:rsidR="0085013D" w:rsidRPr="0085013D" w:rsidRDefault="0085013D" w:rsidP="0085013D">
      <w:pPr>
        <w:spacing w:after="0" w:line="240" w:lineRule="auto"/>
        <w:jc w:val="center"/>
        <w:rPr>
          <w:rFonts w:ascii="Times New Roman" w:eastAsia="Times New Roman" w:hAnsi="Times New Roman" w:cs="Times New Roman"/>
          <w:b/>
          <w:bCs/>
          <w:spacing w:val="-1"/>
          <w:sz w:val="20"/>
          <w:szCs w:val="20"/>
          <w:lang w:eastAsia="ru-RU"/>
        </w:rPr>
      </w:pPr>
    </w:p>
    <w:p w:rsidR="0085013D" w:rsidRPr="0085013D" w:rsidRDefault="0085013D" w:rsidP="0085013D">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r w:rsidRPr="0085013D">
        <w:rPr>
          <w:rFonts w:ascii="Times New Roman" w:eastAsia="Times New Roman" w:hAnsi="Times New Roman" w:cs="Times New Roman"/>
          <w:b/>
          <w:bCs/>
          <w:spacing w:val="-1"/>
          <w:sz w:val="20"/>
          <w:szCs w:val="20"/>
          <w:lang w:eastAsia="ru-RU"/>
        </w:rPr>
        <w:t>Лот № ___: Поставка систем видеонаблюдения и пожарно-охранной сигнализации.</w:t>
      </w:r>
    </w:p>
    <w:tbl>
      <w:tblPr>
        <w:tblpPr w:leftFromText="180" w:rightFromText="180" w:vertAnchor="text" w:tblpXSpec="right" w:tblpY="1"/>
        <w:tblOverlap w:val="never"/>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425"/>
        <w:gridCol w:w="2445"/>
        <w:gridCol w:w="1133"/>
        <w:gridCol w:w="1416"/>
        <w:gridCol w:w="1559"/>
        <w:gridCol w:w="3647"/>
        <w:gridCol w:w="37"/>
      </w:tblGrid>
      <w:tr w:rsidR="0085013D" w:rsidRPr="0085013D" w:rsidTr="0085013D">
        <w:trPr>
          <w:trHeight w:val="131"/>
        </w:trPr>
        <w:tc>
          <w:tcPr>
            <w:tcW w:w="498"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 </w:t>
            </w:r>
            <w:proofErr w:type="gramStart"/>
            <w:r w:rsidRPr="0085013D">
              <w:rPr>
                <w:rFonts w:ascii="Times New Roman" w:eastAsia="Times New Roman" w:hAnsi="Times New Roman" w:cs="Times New Roman"/>
                <w:sz w:val="20"/>
                <w:szCs w:val="20"/>
                <w:lang w:eastAsia="ru-RU"/>
              </w:rPr>
              <w:t>п</w:t>
            </w:r>
            <w:proofErr w:type="gramEnd"/>
            <w:r w:rsidRPr="0085013D">
              <w:rPr>
                <w:rFonts w:ascii="Times New Roman" w:eastAsia="Times New Roman" w:hAnsi="Times New Roman" w:cs="Times New Roman"/>
                <w:sz w:val="20"/>
                <w:szCs w:val="20"/>
                <w:lang w:eastAsia="ru-RU"/>
              </w:rPr>
              <w:t>/п</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Критерии</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Содержание</w:t>
            </w:r>
          </w:p>
        </w:tc>
      </w:tr>
      <w:tr w:rsidR="0085013D" w:rsidRPr="0085013D" w:rsidTr="0085013D">
        <w:trPr>
          <w:trHeight w:val="131"/>
        </w:trPr>
        <w:tc>
          <w:tcPr>
            <w:tcW w:w="498"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r>
      <w:tr w:rsidR="0085013D" w:rsidRPr="0085013D" w:rsidTr="0085013D">
        <w:trPr>
          <w:trHeight w:val="569"/>
        </w:trPr>
        <w:tc>
          <w:tcPr>
            <w:tcW w:w="498" w:type="dxa"/>
            <w:tcBorders>
              <w:top w:val="single" w:sz="4" w:space="0" w:color="auto"/>
              <w:left w:val="single" w:sz="4" w:space="0" w:color="auto"/>
              <w:bottom w:val="single" w:sz="4" w:space="0" w:color="auto"/>
              <w:right w:val="single" w:sz="4" w:space="0" w:color="auto"/>
            </w:tcBorders>
            <w:vAlign w:val="center"/>
          </w:tcPr>
          <w:p w:rsidR="0085013D" w:rsidRPr="0085013D" w:rsidRDefault="0085013D" w:rsidP="0085013D">
            <w:pPr>
              <w:numPr>
                <w:ilvl w:val="0"/>
                <w:numId w:val="31"/>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Основание </w:t>
            </w:r>
            <w:proofErr w:type="gramStart"/>
            <w:r w:rsidRPr="0085013D">
              <w:rPr>
                <w:rFonts w:ascii="Times New Roman" w:eastAsia="Times New Roman" w:hAnsi="Times New Roman" w:cs="Times New Roman"/>
                <w:sz w:val="20"/>
                <w:szCs w:val="20"/>
                <w:lang w:eastAsia="ru-RU"/>
              </w:rPr>
              <w:t>для</w:t>
            </w:r>
            <w:proofErr w:type="gramEnd"/>
          </w:p>
          <w:p w:rsidR="0085013D" w:rsidRPr="0085013D" w:rsidRDefault="0085013D" w:rsidP="0085013D">
            <w:pPr>
              <w:spacing w:after="0" w:line="240" w:lineRule="auto"/>
              <w:jc w:val="both"/>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заключения договора</w:t>
            </w:r>
          </w:p>
        </w:tc>
        <w:tc>
          <w:tcPr>
            <w:tcW w:w="7797" w:type="dxa"/>
            <w:gridSpan w:val="5"/>
            <w:tcBorders>
              <w:top w:val="single" w:sz="4" w:space="0" w:color="auto"/>
              <w:left w:val="single" w:sz="4" w:space="0" w:color="auto"/>
              <w:bottom w:val="single" w:sz="4" w:space="0" w:color="auto"/>
              <w:right w:val="single" w:sz="4" w:space="0" w:color="auto"/>
            </w:tcBorders>
          </w:tcPr>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val="en-US" w:eastAsia="ru-RU"/>
              </w:rPr>
            </w:pPr>
          </w:p>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Исполнение Плана закупок МУП «Водоканал» на  2015год</w:t>
            </w:r>
          </w:p>
          <w:p w:rsidR="0085013D" w:rsidRPr="0085013D" w:rsidRDefault="0085013D" w:rsidP="0085013D">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Код ОКДП  2521000, 2930010, 2930019, 3100000, 3130000, 3141000, 3190000, 6400000</w:t>
            </w:r>
          </w:p>
          <w:p w:rsidR="0085013D" w:rsidRPr="0085013D" w:rsidRDefault="0085013D" w:rsidP="0085013D">
            <w:pPr>
              <w:shd w:val="clear" w:color="auto" w:fill="FFFFFF"/>
              <w:spacing w:after="0" w:line="240" w:lineRule="auto"/>
              <w:rPr>
                <w:rFonts w:ascii="Times New Roman" w:eastAsia="Times New Roman" w:hAnsi="Times New Roman" w:cs="Times New Roman"/>
                <w:i/>
                <w:sz w:val="20"/>
                <w:szCs w:val="20"/>
                <w:lang w:val="en-US" w:eastAsia="ru-RU"/>
              </w:rPr>
            </w:pPr>
            <w:r w:rsidRPr="0085013D">
              <w:rPr>
                <w:rFonts w:ascii="Times New Roman" w:eastAsia="Times New Roman" w:hAnsi="Times New Roman" w:cs="Times New Roman"/>
                <w:i/>
                <w:sz w:val="20"/>
                <w:szCs w:val="20"/>
                <w:lang w:eastAsia="ru-RU"/>
              </w:rPr>
              <w:t xml:space="preserve">Код ОКВЭД  </w:t>
            </w:r>
            <w:r w:rsidRPr="0085013D">
              <w:rPr>
                <w:rFonts w:ascii="Times New Roman" w:eastAsia="Times New Roman" w:hAnsi="Times New Roman" w:cs="Times New Roman"/>
                <w:i/>
                <w:sz w:val="20"/>
                <w:szCs w:val="20"/>
                <w:lang w:val="en-US" w:eastAsia="ru-RU"/>
              </w:rPr>
              <w:t>52.4</w:t>
            </w:r>
          </w:p>
        </w:tc>
      </w:tr>
      <w:tr w:rsidR="0085013D" w:rsidRPr="0085013D" w:rsidTr="0085013D">
        <w:trPr>
          <w:trHeight w:val="349"/>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Заказчик (Покупатель)</w:t>
            </w:r>
          </w:p>
        </w:tc>
        <w:tc>
          <w:tcPr>
            <w:tcW w:w="7797" w:type="dxa"/>
            <w:gridSpan w:val="5"/>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МУП «Водоканал»</w:t>
            </w:r>
          </w:p>
        </w:tc>
      </w:tr>
      <w:tr w:rsidR="0085013D" w:rsidRPr="0085013D" w:rsidTr="0085013D">
        <w:trPr>
          <w:gridAfter w:val="1"/>
          <w:wAfter w:w="37" w:type="dxa"/>
          <w:trHeight w:val="3114"/>
        </w:trPr>
        <w:tc>
          <w:tcPr>
            <w:tcW w:w="498" w:type="dxa"/>
            <w:vMerge w:val="restart"/>
            <w:tcBorders>
              <w:top w:val="single" w:sz="4" w:space="0" w:color="auto"/>
              <w:left w:val="single" w:sz="4" w:space="0" w:color="auto"/>
              <w:bottom w:val="nil"/>
              <w:right w:val="single" w:sz="4" w:space="0" w:color="auto"/>
            </w:tcBorders>
            <w:vAlign w:val="center"/>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0631" w:type="dxa"/>
            <w:gridSpan w:val="6"/>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85013D" w:rsidRPr="0085013D" w:rsidTr="0085013D">
        <w:trPr>
          <w:gridAfter w:val="1"/>
          <w:wAfter w:w="37" w:type="dxa"/>
          <w:trHeight w:val="349"/>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i/>
                <w:sz w:val="20"/>
                <w:szCs w:val="20"/>
                <w:lang w:eastAsia="ru-RU"/>
              </w:rPr>
            </w:pPr>
            <w:r w:rsidRPr="0085013D">
              <w:rPr>
                <w:rFonts w:ascii="Times New Roman" w:eastAsia="Times New Roman" w:hAnsi="Times New Roman" w:cs="Times New Roman"/>
                <w:i/>
                <w:sz w:val="20"/>
                <w:szCs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Количество товара (штук)</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85013D" w:rsidRPr="0085013D" w:rsidTr="0085013D">
        <w:trPr>
          <w:gridAfter w:val="1"/>
          <w:wAfter w:w="37" w:type="dxa"/>
          <w:trHeight w:val="447"/>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3320000</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48</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300" w:type="dxa"/>
            <w:vMerge/>
            <w:tcBorders>
              <w:top w:val="single" w:sz="4" w:space="0" w:color="auto"/>
              <w:left w:val="single" w:sz="4" w:space="0" w:color="auto"/>
              <w:bottom w:val="nil"/>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Видеокамера</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6 890,00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172 250,00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Уличная, цветная, с </w:t>
            </w:r>
            <w:proofErr w:type="spellStart"/>
            <w:r w:rsidRPr="0085013D">
              <w:rPr>
                <w:rFonts w:ascii="Times New Roman" w:eastAsia="Times New Roman" w:hAnsi="Times New Roman" w:cs="Times New Roman"/>
                <w:color w:val="000000"/>
                <w:sz w:val="20"/>
                <w:szCs w:val="20"/>
                <w:lang w:eastAsia="ru-RU"/>
              </w:rPr>
              <w:t>вариообъективом</w:t>
            </w:r>
            <w:proofErr w:type="spellEnd"/>
            <w:r w:rsidRPr="0085013D">
              <w:rPr>
                <w:rFonts w:ascii="Times New Roman" w:eastAsia="Times New Roman" w:hAnsi="Times New Roman" w:cs="Times New Roman"/>
                <w:color w:val="000000"/>
                <w:sz w:val="20"/>
                <w:szCs w:val="20"/>
                <w:lang w:eastAsia="ru-RU"/>
              </w:rPr>
              <w:t xml:space="preserve"> 6-12мм, </w:t>
            </w:r>
            <w:proofErr w:type="spellStart"/>
            <w:r w:rsidRPr="0085013D">
              <w:rPr>
                <w:rFonts w:ascii="Times New Roman" w:eastAsia="Times New Roman" w:hAnsi="Times New Roman" w:cs="Times New Roman"/>
                <w:color w:val="000000"/>
                <w:sz w:val="20"/>
                <w:szCs w:val="20"/>
                <w:lang w:eastAsia="ru-RU"/>
              </w:rPr>
              <w:t>твл</w:t>
            </w:r>
            <w:proofErr w:type="spellEnd"/>
            <w:r w:rsidRPr="0085013D">
              <w:rPr>
                <w:rFonts w:ascii="Times New Roman" w:eastAsia="Times New Roman" w:hAnsi="Times New Roman" w:cs="Times New Roman"/>
                <w:color w:val="000000"/>
                <w:sz w:val="20"/>
                <w:szCs w:val="20"/>
                <w:lang w:eastAsia="ru-RU"/>
              </w:rPr>
              <w:t xml:space="preserve"> 700 строк, видеоматрица </w:t>
            </w:r>
            <w:r w:rsidRPr="0085013D">
              <w:rPr>
                <w:rFonts w:ascii="Times New Roman" w:eastAsia="Times New Roman" w:hAnsi="Times New Roman" w:cs="Times New Roman"/>
                <w:color w:val="000000"/>
                <w:sz w:val="20"/>
                <w:szCs w:val="20"/>
                <w:lang w:val="en-US" w:eastAsia="ru-RU"/>
              </w:rPr>
              <w:t>Sony</w:t>
            </w:r>
            <w:r w:rsidRPr="0085013D">
              <w:rPr>
                <w:rFonts w:ascii="Times New Roman" w:eastAsia="Times New Roman" w:hAnsi="Times New Roman" w:cs="Times New Roman"/>
                <w:color w:val="000000"/>
                <w:sz w:val="20"/>
                <w:szCs w:val="20"/>
                <w:lang w:eastAsia="ru-RU"/>
              </w:rPr>
              <w:t xml:space="preserve"> ИК-подсветка, питание 12В</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Видеорегистратор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89 100,00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RVi-R08LA 8-миникальный</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Камера видеонаблюдения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5 810,00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11 620,00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NOVIcam</w:t>
            </w:r>
            <w:proofErr w:type="spellEnd"/>
            <w:r w:rsidRPr="0085013D">
              <w:rPr>
                <w:rFonts w:ascii="Times New Roman" w:eastAsia="Times New Roman" w:hAnsi="Times New Roman" w:cs="Times New Roman"/>
                <w:sz w:val="20"/>
                <w:szCs w:val="20"/>
                <w:lang w:eastAsia="ru-RU"/>
              </w:rPr>
              <w:t xml:space="preserve"> PRO A89W</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Уличная камера видеонаблюдения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82 800,00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 xml:space="preserve">RVI-165С с </w:t>
            </w:r>
            <w:proofErr w:type="gramStart"/>
            <w:r w:rsidRPr="0085013D">
              <w:rPr>
                <w:rFonts w:ascii="Times New Roman" w:eastAsia="Times New Roman" w:hAnsi="Times New Roman" w:cs="Times New Roman"/>
                <w:sz w:val="20"/>
                <w:szCs w:val="20"/>
                <w:lang w:eastAsia="ru-RU"/>
              </w:rPr>
              <w:t>ИК-подсветкой</w:t>
            </w:r>
            <w:proofErr w:type="gram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3130000</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3320</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420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29 000,00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12 180,00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val="en-US" w:eastAsia="ru-RU"/>
              </w:rPr>
            </w:pPr>
            <w:r w:rsidRPr="0085013D">
              <w:rPr>
                <w:rFonts w:ascii="Times New Roman" w:eastAsia="Times New Roman" w:hAnsi="Times New Roman" w:cs="Times New Roman"/>
                <w:sz w:val="20"/>
                <w:szCs w:val="20"/>
                <w:lang w:eastAsia="ru-RU"/>
              </w:rPr>
              <w:t>ВВГнг 3х1,5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24 950,00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14 970,00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FTP 2х2х0.52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6 870,00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ВВГнг-</w:t>
            </w:r>
            <w:proofErr w:type="gramStart"/>
            <w:r w:rsidRPr="0085013D">
              <w:rPr>
                <w:rFonts w:ascii="Times New Roman" w:eastAsia="Times New Roman" w:hAnsi="Times New Roman" w:cs="Times New Roman"/>
                <w:sz w:val="20"/>
                <w:szCs w:val="20"/>
                <w:lang w:eastAsia="ru-RU"/>
              </w:rPr>
              <w:t>LS</w:t>
            </w:r>
            <w:proofErr w:type="gramEnd"/>
            <w:r w:rsidRPr="0085013D">
              <w:rPr>
                <w:rFonts w:ascii="Times New Roman" w:eastAsia="Times New Roman" w:hAnsi="Times New Roman" w:cs="Times New Roman"/>
                <w:sz w:val="20"/>
                <w:szCs w:val="20"/>
                <w:lang w:eastAsia="ru-RU"/>
              </w:rPr>
              <w:t xml:space="preserve"> 2x1,5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21 800,00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6 540,00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FTP 2х2х0.52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11,33</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4 530,00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КПСВВнг</w:t>
            </w:r>
            <w:proofErr w:type="spellEnd"/>
            <w:r w:rsidRPr="0085013D">
              <w:rPr>
                <w:rFonts w:ascii="Times New Roman" w:eastAsia="Times New Roman" w:hAnsi="Times New Roman" w:cs="Times New Roman"/>
                <w:sz w:val="20"/>
                <w:szCs w:val="20"/>
                <w:lang w:eastAsia="ru-RU"/>
              </w:rPr>
              <w:t>-</w:t>
            </w:r>
            <w:proofErr w:type="gramStart"/>
            <w:r w:rsidRPr="0085013D">
              <w:rPr>
                <w:rFonts w:ascii="Times New Roman" w:eastAsia="Times New Roman" w:hAnsi="Times New Roman" w:cs="Times New Roman"/>
                <w:sz w:val="20"/>
                <w:szCs w:val="20"/>
                <w:lang w:eastAsia="ru-RU"/>
              </w:rPr>
              <w:t>LS</w:t>
            </w:r>
            <w:proofErr w:type="gramEnd"/>
            <w:r w:rsidRPr="0085013D">
              <w:rPr>
                <w:rFonts w:ascii="Times New Roman" w:eastAsia="Times New Roman" w:hAnsi="Times New Roman" w:cs="Times New Roman"/>
                <w:sz w:val="20"/>
                <w:szCs w:val="20"/>
                <w:lang w:eastAsia="ru-RU"/>
              </w:rPr>
              <w:t xml:space="preserve"> 1х2х0,5, 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17,95</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5 386,50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КПСнг</w:t>
            </w:r>
            <w:proofErr w:type="spellEnd"/>
            <w:r w:rsidRPr="0085013D">
              <w:rPr>
                <w:rFonts w:ascii="Times New Roman" w:eastAsia="Times New Roman" w:hAnsi="Times New Roman" w:cs="Times New Roman"/>
                <w:sz w:val="20"/>
                <w:szCs w:val="20"/>
                <w:lang w:eastAsia="ru-RU"/>
              </w:rPr>
              <w:t xml:space="preserve"> - FRLS 1х2х0.75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6 050,00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3 630,00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КСПВ 4х0,5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49 750,00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19 900,00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ТППэп</w:t>
            </w:r>
            <w:proofErr w:type="spellEnd"/>
            <w:r w:rsidRPr="0085013D">
              <w:rPr>
                <w:rFonts w:ascii="Times New Roman" w:eastAsia="Times New Roman" w:hAnsi="Times New Roman" w:cs="Times New Roman"/>
                <w:sz w:val="20"/>
                <w:szCs w:val="20"/>
                <w:lang w:eastAsia="ru-RU"/>
              </w:rPr>
              <w:t xml:space="preserve"> 10*2*0,5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3020220</w:t>
            </w:r>
          </w:p>
        </w:tc>
        <w:tc>
          <w:tcPr>
            <w:tcW w:w="1134" w:type="dxa"/>
            <w:tcBorders>
              <w:top w:val="single" w:sz="4" w:space="0" w:color="auto"/>
              <w:left w:val="nil"/>
              <w:bottom w:val="single" w:sz="4" w:space="0" w:color="auto"/>
              <w:right w:val="nil"/>
            </w:tcBorders>
            <w:hideMark/>
          </w:tcPr>
          <w:p w:rsidR="0085013D" w:rsidRPr="0085013D" w:rsidRDefault="00A33535" w:rsidP="0085013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19</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Монитор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Benq</w:t>
            </w:r>
            <w:proofErr w:type="spellEnd"/>
            <w:r w:rsidRPr="0085013D">
              <w:rPr>
                <w:rFonts w:ascii="Times New Roman" w:eastAsia="Times New Roman" w:hAnsi="Times New Roman" w:cs="Times New Roman"/>
                <w:sz w:val="20"/>
                <w:szCs w:val="20"/>
                <w:lang w:eastAsia="ru-RU"/>
              </w:rPr>
              <w:t xml:space="preserve"> 21,5 VA LED 16:9</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Жесткий диск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4 160,00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12 480,00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Объем </w:t>
            </w:r>
            <w:r w:rsidRPr="0085013D">
              <w:rPr>
                <w:rFonts w:ascii="Times New Roman" w:eastAsia="Times New Roman" w:hAnsi="Times New Roman" w:cs="Times New Roman"/>
                <w:sz w:val="20"/>
                <w:szCs w:val="20"/>
                <w:lang w:eastAsia="ru-RU"/>
              </w:rPr>
              <w:t>1Tb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Клавиатура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2 450,00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Совместимая </w:t>
            </w:r>
            <w:r w:rsidRPr="0085013D">
              <w:rPr>
                <w:rFonts w:ascii="Times New Roman" w:eastAsia="Times New Roman" w:hAnsi="Times New Roman" w:cs="Times New Roman"/>
                <w:sz w:val="20"/>
                <w:szCs w:val="20"/>
                <w:lang w:eastAsia="ru-RU"/>
              </w:rPr>
              <w:t xml:space="preserve"> USB3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Мышь</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1 850,00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Совместимая </w:t>
            </w:r>
            <w:r w:rsidRPr="0085013D">
              <w:rPr>
                <w:rFonts w:ascii="Times New Roman" w:eastAsia="Times New Roman" w:hAnsi="Times New Roman" w:cs="Times New Roman"/>
                <w:sz w:val="20"/>
                <w:szCs w:val="20"/>
                <w:lang w:eastAsia="ru-RU"/>
              </w:rPr>
              <w:t xml:space="preserve"> USB3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Аккумулятор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SVEN (12V, 7ah)</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3020315</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B401E7"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Источник бесперебойного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3 920,00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11 760,00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val="en-US" w:eastAsia="ru-RU"/>
              </w:rPr>
            </w:pPr>
            <w:r w:rsidRPr="0085013D">
              <w:rPr>
                <w:rFonts w:ascii="Times New Roman" w:eastAsia="Times New Roman" w:hAnsi="Times New Roman" w:cs="Times New Roman"/>
                <w:sz w:val="20"/>
                <w:szCs w:val="20"/>
                <w:lang w:val="en-US" w:eastAsia="ru-RU"/>
              </w:rPr>
              <w:t xml:space="preserve">UPS 600 VA </w:t>
            </w:r>
            <w:proofErr w:type="spellStart"/>
            <w:r w:rsidRPr="0085013D">
              <w:rPr>
                <w:rFonts w:ascii="Times New Roman" w:eastAsia="Times New Roman" w:hAnsi="Times New Roman" w:cs="Times New Roman"/>
                <w:sz w:val="20"/>
                <w:szCs w:val="20"/>
                <w:lang w:val="en-US" w:eastAsia="ru-RU"/>
              </w:rPr>
              <w:t>Ippon</w:t>
            </w:r>
            <w:proofErr w:type="spellEnd"/>
            <w:r w:rsidRPr="0085013D">
              <w:rPr>
                <w:rFonts w:ascii="Times New Roman" w:eastAsia="Times New Roman" w:hAnsi="Times New Roman" w:cs="Times New Roman"/>
                <w:sz w:val="20"/>
                <w:szCs w:val="20"/>
                <w:lang w:val="en-US" w:eastAsia="ru-RU"/>
              </w:rPr>
              <w:t xml:space="preserve"> </w:t>
            </w:r>
            <w:proofErr w:type="spellStart"/>
            <w:r w:rsidRPr="0085013D">
              <w:rPr>
                <w:rFonts w:ascii="Times New Roman" w:eastAsia="Times New Roman" w:hAnsi="Times New Roman" w:cs="Times New Roman"/>
                <w:sz w:val="20"/>
                <w:szCs w:val="20"/>
                <w:lang w:val="en-US" w:eastAsia="ru-RU"/>
              </w:rPr>
              <w:t>BAck</w:t>
            </w:r>
            <w:proofErr w:type="spellEnd"/>
            <w:r w:rsidRPr="0085013D">
              <w:rPr>
                <w:rFonts w:ascii="Times New Roman" w:eastAsia="Times New Roman" w:hAnsi="Times New Roman" w:cs="Times New Roman"/>
                <w:sz w:val="20"/>
                <w:szCs w:val="20"/>
                <w:lang w:val="en-US" w:eastAsia="ru-RU"/>
              </w:rPr>
              <w:t xml:space="preserve"> Verso 600</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19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Разъем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 xml:space="preserve">переходник разъема питания видеокамеры 2.1x5.5 мм под </w:t>
            </w:r>
            <w:proofErr w:type="spellStart"/>
            <w:r w:rsidRPr="0085013D">
              <w:rPr>
                <w:rFonts w:ascii="Times New Roman" w:eastAsia="Times New Roman" w:hAnsi="Times New Roman" w:cs="Times New Roman"/>
                <w:sz w:val="20"/>
                <w:szCs w:val="20"/>
                <w:lang w:eastAsia="ru-RU"/>
              </w:rPr>
              <w:t>клемы</w:t>
            </w:r>
            <w:proofErr w:type="spell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4560249</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369</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магнитоконтактный</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36,50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803,00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ИО 102-2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gramStart"/>
            <w:r w:rsidRPr="0085013D">
              <w:rPr>
                <w:rFonts w:ascii="Times New Roman" w:eastAsia="Times New Roman" w:hAnsi="Times New Roman" w:cs="Times New Roman"/>
                <w:sz w:val="20"/>
                <w:szCs w:val="20"/>
                <w:lang w:eastAsia="ru-RU"/>
              </w:rPr>
              <w:t>Свето-звуковой</w:t>
            </w:r>
            <w:proofErr w:type="gram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3 120,00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Маяк 12</w:t>
            </w:r>
            <w:proofErr w:type="gramStart"/>
            <w:r w:rsidRPr="0085013D">
              <w:rPr>
                <w:rFonts w:ascii="Times New Roman" w:eastAsia="Times New Roman" w:hAnsi="Times New Roman" w:cs="Times New Roman"/>
                <w:sz w:val="20"/>
                <w:szCs w:val="20"/>
                <w:lang w:eastAsia="ru-RU"/>
              </w:rPr>
              <w:t>К(</w:t>
            </w:r>
            <w:proofErr w:type="gramEnd"/>
            <w:r w:rsidRPr="0085013D">
              <w:rPr>
                <w:rFonts w:ascii="Times New Roman" w:eastAsia="Times New Roman" w:hAnsi="Times New Roman" w:cs="Times New Roman"/>
                <w:sz w:val="20"/>
                <w:szCs w:val="20"/>
                <w:lang w:eastAsia="ru-RU"/>
              </w:rPr>
              <w:t>улица)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gramStart"/>
            <w:r w:rsidRPr="0085013D">
              <w:rPr>
                <w:rFonts w:ascii="Times New Roman" w:eastAsia="Times New Roman" w:hAnsi="Times New Roman" w:cs="Times New Roman"/>
                <w:sz w:val="20"/>
                <w:szCs w:val="20"/>
                <w:lang w:eastAsia="ru-RU"/>
              </w:rPr>
              <w:t>Свето-звуковой</w:t>
            </w:r>
            <w:proofErr w:type="gram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2 640,00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Маяк 12К</w:t>
            </w:r>
            <w:proofErr w:type="gramStart"/>
            <w:r w:rsidRPr="0085013D">
              <w:rPr>
                <w:rFonts w:ascii="Times New Roman" w:eastAsia="Times New Roman" w:hAnsi="Times New Roman" w:cs="Times New Roman"/>
                <w:sz w:val="20"/>
                <w:szCs w:val="20"/>
                <w:lang w:eastAsia="ru-RU"/>
              </w:rPr>
              <w:t>П(</w:t>
            </w:r>
            <w:proofErr w:type="gramEnd"/>
            <w:r w:rsidRPr="0085013D">
              <w:rPr>
                <w:rFonts w:ascii="Times New Roman" w:eastAsia="Times New Roman" w:hAnsi="Times New Roman" w:cs="Times New Roman"/>
                <w:sz w:val="20"/>
                <w:szCs w:val="20"/>
                <w:lang w:eastAsia="ru-RU"/>
              </w:rPr>
              <w:t>помещение)</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w:t>
            </w:r>
            <w:proofErr w:type="spellStart"/>
            <w:r w:rsidRPr="0085013D">
              <w:rPr>
                <w:rFonts w:ascii="Times New Roman" w:eastAsia="Times New Roman" w:hAnsi="Times New Roman" w:cs="Times New Roman"/>
                <w:sz w:val="20"/>
                <w:szCs w:val="20"/>
                <w:lang w:eastAsia="ru-RU"/>
              </w:rPr>
              <w:t>разветвительная</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76,00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456,00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КРТП-10х2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w:t>
            </w:r>
            <w:proofErr w:type="spellStart"/>
            <w:r w:rsidRPr="0085013D">
              <w:rPr>
                <w:rFonts w:ascii="Times New Roman" w:eastAsia="Times New Roman" w:hAnsi="Times New Roman" w:cs="Times New Roman"/>
                <w:sz w:val="20"/>
                <w:szCs w:val="20"/>
                <w:lang w:eastAsia="ru-RU"/>
              </w:rPr>
              <w:t>магнитоконтактный</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144,00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288,00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ИО 102-20А-2П(2)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Система речевого оповещения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4 050,00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Рокот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Система акустическая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3 120,00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АС-2-2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Выключатель авт.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195,00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1 170,00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мод. 1п C 6А ВА 101 4.5кА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Щит распределительный навесной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79</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474,00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ЩРн-П-2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29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Датчик охранной сигнализации.</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12 980,00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Астра-6</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инфракрасный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5 500,00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Астра-5(исп. 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Прибор приемно-контрольный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11 500,00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Циркон-3</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Объектовый прибор</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4 185,00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20 925,00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Гранит - 8 USB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Аккумулятор свинцовый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419,00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2 095,00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12В/2,2</w:t>
            </w:r>
            <w:proofErr w:type="gramStart"/>
            <w:r w:rsidRPr="0085013D">
              <w:rPr>
                <w:rFonts w:ascii="Times New Roman" w:eastAsia="Times New Roman" w:hAnsi="Times New Roman" w:cs="Times New Roman"/>
                <w:sz w:val="20"/>
                <w:szCs w:val="20"/>
                <w:lang w:eastAsia="ru-RU"/>
              </w:rPr>
              <w:t xml:space="preserve"> А</w:t>
            </w:r>
            <w:proofErr w:type="gramEnd"/>
            <w:r w:rsidRPr="0085013D">
              <w:rPr>
                <w:rFonts w:ascii="Times New Roman" w:eastAsia="Times New Roman" w:hAnsi="Times New Roman" w:cs="Times New Roman"/>
                <w:sz w:val="20"/>
                <w:szCs w:val="20"/>
                <w:lang w:eastAsia="ru-RU"/>
              </w:rPr>
              <w:t>/ч</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коммутационная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13,95</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111,60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УК-2П,  для 4х2 проводов</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Блок питания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10 400,00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Моллюск 12/1,5 б/</w:t>
            </w:r>
            <w:proofErr w:type="gramStart"/>
            <w:r w:rsidRPr="0085013D">
              <w:rPr>
                <w:rFonts w:ascii="Times New Roman" w:eastAsia="Times New Roman" w:hAnsi="Times New Roman" w:cs="Times New Roman"/>
                <w:sz w:val="20"/>
                <w:szCs w:val="20"/>
                <w:lang w:eastAsia="ru-RU"/>
              </w:rPr>
              <w:t>п</w:t>
            </w:r>
            <w:proofErr w:type="gramEnd"/>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Грозозащита</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1 360,00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51 680,00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ГЗ-220-У</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Хомут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46,00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552,00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2,5x100 нейл. бел</w:t>
            </w:r>
            <w:proofErr w:type="gramStart"/>
            <w:r w:rsidRPr="0085013D">
              <w:rPr>
                <w:rFonts w:ascii="Times New Roman" w:eastAsia="Times New Roman" w:hAnsi="Times New Roman" w:cs="Times New Roman"/>
                <w:sz w:val="20"/>
                <w:szCs w:val="20"/>
                <w:lang w:eastAsia="ru-RU"/>
              </w:rPr>
              <w:t>.(</w:t>
            </w:r>
            <w:proofErr w:type="spellStart"/>
            <w:proofErr w:type="gramEnd"/>
            <w:r w:rsidRPr="0085013D">
              <w:rPr>
                <w:rFonts w:ascii="Times New Roman" w:eastAsia="Times New Roman" w:hAnsi="Times New Roman" w:cs="Times New Roman"/>
                <w:sz w:val="20"/>
                <w:szCs w:val="20"/>
                <w:lang w:eastAsia="ru-RU"/>
              </w:rPr>
              <w:t>уп</w:t>
            </w:r>
            <w:proofErr w:type="spellEnd"/>
            <w:r w:rsidRPr="0085013D">
              <w:rPr>
                <w:rFonts w:ascii="Times New Roman" w:eastAsia="Times New Roman" w:hAnsi="Times New Roman" w:cs="Times New Roman"/>
                <w:sz w:val="20"/>
                <w:szCs w:val="20"/>
                <w:lang w:eastAsia="ru-RU"/>
              </w:rPr>
              <w:t>. 100шт)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Коробка распределительная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3 942,00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color w:val="000000"/>
                <w:sz w:val="20"/>
                <w:szCs w:val="20"/>
                <w:lang w:eastAsia="ru-RU"/>
              </w:rPr>
              <w:t xml:space="preserve">Размеры </w:t>
            </w:r>
            <w:r w:rsidRPr="0085013D">
              <w:rPr>
                <w:rFonts w:ascii="Times New Roman" w:eastAsia="Times New Roman" w:hAnsi="Times New Roman" w:cs="Times New Roman"/>
                <w:sz w:val="20"/>
                <w:szCs w:val="20"/>
                <w:lang w:eastAsia="ru-RU"/>
              </w:rPr>
              <w:t>150х110х070мм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39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Преобразователь по витой паре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1 235,00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55 575,00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Пассивный, TTP11VT</w:t>
            </w:r>
            <w:r w:rsidRPr="0085013D">
              <w:rPr>
                <w:rFonts w:ascii="Times New Roman" w:eastAsia="Times New Roman" w:hAnsi="Times New Roman" w:cs="Times New Roman"/>
                <w:color w:val="000000"/>
                <w:sz w:val="20"/>
                <w:szCs w:val="20"/>
                <w:lang w:eastAsia="ru-RU"/>
              </w:rPr>
              <w:t xml:space="preserve"> , Разъем под винт</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Приемник видеосигнала по витой паре</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7 270,00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36 350,00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TTA111VH, с возможностью усиления сигнала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Труба ПВХ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гофро</w:t>
            </w:r>
            <w:proofErr w:type="spellEnd"/>
            <w:r w:rsidRPr="0085013D">
              <w:rPr>
                <w:rFonts w:ascii="Times New Roman" w:eastAsia="Times New Roman" w:hAnsi="Times New Roman" w:cs="Times New Roman"/>
                <w:sz w:val="20"/>
                <w:szCs w:val="20"/>
                <w:lang w:eastAsia="ru-RU"/>
              </w:rPr>
              <w:t xml:space="preserve"> с </w:t>
            </w:r>
            <w:proofErr w:type="spellStart"/>
            <w:r w:rsidRPr="0085013D">
              <w:rPr>
                <w:rFonts w:ascii="Times New Roman" w:eastAsia="Times New Roman" w:hAnsi="Times New Roman" w:cs="Times New Roman"/>
                <w:sz w:val="20"/>
                <w:szCs w:val="20"/>
                <w:lang w:eastAsia="ru-RU"/>
              </w:rPr>
              <w:t>протяж</w:t>
            </w:r>
            <w:proofErr w:type="spellEnd"/>
            <w:r w:rsidRPr="0085013D">
              <w:rPr>
                <w:rFonts w:ascii="Times New Roman" w:eastAsia="Times New Roman" w:hAnsi="Times New Roman" w:cs="Times New Roman"/>
                <w:sz w:val="20"/>
                <w:szCs w:val="20"/>
                <w:lang w:eastAsia="ru-RU"/>
              </w:rPr>
              <w:t>. d16мм (</w:t>
            </w:r>
            <w:proofErr w:type="spellStart"/>
            <w:r w:rsidRPr="0085013D">
              <w:rPr>
                <w:rFonts w:ascii="Times New Roman" w:eastAsia="Times New Roman" w:hAnsi="Times New Roman" w:cs="Times New Roman"/>
                <w:sz w:val="20"/>
                <w:szCs w:val="20"/>
                <w:lang w:eastAsia="ru-RU"/>
              </w:rPr>
              <w:t>уп</w:t>
            </w:r>
            <w:proofErr w:type="spellEnd"/>
            <w:r w:rsidRPr="0085013D">
              <w:rPr>
                <w:rFonts w:ascii="Times New Roman" w:eastAsia="Times New Roman" w:hAnsi="Times New Roman" w:cs="Times New Roman"/>
                <w:sz w:val="20"/>
                <w:szCs w:val="20"/>
                <w:lang w:eastAsia="ru-RU"/>
              </w:rPr>
              <w:t>. 100м)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Объектовый прибор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3 590,00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7 180,00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Гранит - 5 USB</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Колодка </w:t>
            </w:r>
            <w:proofErr w:type="spellStart"/>
            <w:r w:rsidRPr="0085013D">
              <w:rPr>
                <w:rFonts w:ascii="Times New Roman" w:eastAsia="Times New Roman" w:hAnsi="Times New Roman" w:cs="Times New Roman"/>
                <w:sz w:val="20"/>
                <w:szCs w:val="20"/>
                <w:lang w:eastAsia="ru-RU"/>
              </w:rPr>
              <w:t>клеммная</w:t>
            </w:r>
            <w:proofErr w:type="spellEnd"/>
            <w:r w:rsidRPr="0085013D">
              <w:rPr>
                <w:rFonts w:ascii="Times New Roman" w:eastAsia="Times New Roman" w:hAnsi="Times New Roman" w:cs="Times New Roman"/>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54,02</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216,08</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12х4мм, полиэтилен</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Сетевой фильтр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Кол-во розеток – 5, длина кабеля – 5 м</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Элемент питания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S R03S</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Выключатель авт.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2 475,00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мод. 1п</w:t>
            </w:r>
            <w:proofErr w:type="gramStart"/>
            <w:r w:rsidRPr="0085013D">
              <w:rPr>
                <w:rFonts w:ascii="Times New Roman" w:eastAsia="Times New Roman" w:hAnsi="Times New Roman" w:cs="Times New Roman"/>
                <w:sz w:val="20"/>
                <w:szCs w:val="20"/>
                <w:lang w:eastAsia="ru-RU"/>
              </w:rPr>
              <w:t xml:space="preserve"> С</w:t>
            </w:r>
            <w:proofErr w:type="gramEnd"/>
            <w:r w:rsidRPr="0085013D">
              <w:rPr>
                <w:rFonts w:ascii="Times New Roman" w:eastAsia="Times New Roman" w:hAnsi="Times New Roman" w:cs="Times New Roman"/>
                <w:sz w:val="20"/>
                <w:szCs w:val="20"/>
                <w:lang w:eastAsia="ru-RU"/>
              </w:rPr>
              <w:t xml:space="preserve"> 2А ВА-101 4,5кА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Щит распределительный навесной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79,00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1 185,00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ЩРн-П-2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дымовой пожарный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274,00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10 960,00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ИП 212-45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49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roofErr w:type="spellStart"/>
            <w:r w:rsidRPr="0085013D">
              <w:rPr>
                <w:rFonts w:ascii="Times New Roman" w:eastAsia="Times New Roman" w:hAnsi="Times New Roman" w:cs="Times New Roman"/>
                <w:sz w:val="20"/>
                <w:szCs w:val="20"/>
                <w:lang w:eastAsia="ru-RU"/>
              </w:rPr>
              <w:t>Извещатель</w:t>
            </w:r>
            <w:proofErr w:type="spellEnd"/>
            <w:r w:rsidRPr="0085013D">
              <w:rPr>
                <w:rFonts w:ascii="Times New Roman" w:eastAsia="Times New Roman" w:hAnsi="Times New Roman" w:cs="Times New Roman"/>
                <w:sz w:val="20"/>
                <w:szCs w:val="20"/>
                <w:lang w:eastAsia="ru-RU"/>
              </w:rPr>
              <w:t xml:space="preserve"> пожарный ручной</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ИПР-3СУ</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Световой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2 040,00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Табло Молния-12 Выход</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Световой </w:t>
            </w:r>
            <w:proofErr w:type="spellStart"/>
            <w:r w:rsidRPr="0085013D">
              <w:rPr>
                <w:rFonts w:ascii="Times New Roman" w:eastAsia="Times New Roman" w:hAnsi="Times New Roman" w:cs="Times New Roman"/>
                <w:sz w:val="20"/>
                <w:szCs w:val="20"/>
                <w:lang w:eastAsia="ru-RU"/>
              </w:rPr>
              <w:t>оповещатель</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170,00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Табло Молния-12 Стрелка</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Резервированный источник питания</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1 450,00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2 900,00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Парус-12-1П, исп.2 (Парус-4П)</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3020316</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Аккумулятор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610,00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1 830,00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12В/7</w:t>
            </w:r>
            <w:proofErr w:type="gramStart"/>
            <w:r w:rsidRPr="0085013D">
              <w:rPr>
                <w:rFonts w:ascii="Times New Roman" w:eastAsia="Times New Roman" w:hAnsi="Times New Roman" w:cs="Times New Roman"/>
                <w:sz w:val="20"/>
                <w:szCs w:val="20"/>
                <w:lang w:eastAsia="ru-RU"/>
              </w:rPr>
              <w:t xml:space="preserve"> А</w:t>
            </w:r>
            <w:proofErr w:type="gramEnd"/>
            <w:r w:rsidRPr="0085013D">
              <w:rPr>
                <w:rFonts w:ascii="Times New Roman" w:eastAsia="Times New Roman" w:hAnsi="Times New Roman" w:cs="Times New Roman"/>
                <w:sz w:val="20"/>
                <w:szCs w:val="20"/>
                <w:lang w:eastAsia="ru-RU"/>
              </w:rPr>
              <w:t>/ч</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4530116</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350</w:t>
            </w:r>
          </w:p>
        </w:tc>
        <w:tc>
          <w:tcPr>
            <w:tcW w:w="1417"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8,40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12х12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55</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150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10,96</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1 644,00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16х16</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56</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Кабель-канал, </w:t>
            </w:r>
            <w:proofErr w:type="gramStart"/>
            <w:r w:rsidRPr="0085013D">
              <w:rPr>
                <w:rFonts w:ascii="Times New Roman" w:eastAsia="Times New Roman" w:hAnsi="Times New Roman" w:cs="Times New Roman"/>
                <w:sz w:val="20"/>
                <w:szCs w:val="20"/>
                <w:lang w:eastAsia="ru-RU"/>
              </w:rPr>
              <w:t>м</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16,50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1 650,00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Размер 16х15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ОКДП 3221101</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27</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57</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Модем радиоканала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33 640,00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67 280,00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Эрика-ДМ2400С</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58</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Сотовый модем</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CCU-</w:t>
            </w:r>
            <w:proofErr w:type="spellStart"/>
            <w:r w:rsidRPr="0085013D">
              <w:rPr>
                <w:rFonts w:ascii="Times New Roman" w:eastAsia="Times New Roman" w:hAnsi="Times New Roman" w:cs="Times New Roman"/>
                <w:sz w:val="20"/>
                <w:szCs w:val="20"/>
                <w:lang w:eastAsia="ru-RU"/>
              </w:rPr>
              <w:t>Wireless</w:t>
            </w:r>
            <w:proofErr w:type="spellEnd"/>
            <w:r w:rsidRPr="0085013D">
              <w:rPr>
                <w:rFonts w:ascii="Times New Roman" w:eastAsia="Times New Roman" w:hAnsi="Times New Roman" w:cs="Times New Roman"/>
                <w:sz w:val="20"/>
                <w:szCs w:val="20"/>
                <w:lang w:eastAsia="ru-RU"/>
              </w:rPr>
              <w:t xml:space="preserve"> COM RS-232</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59</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28 920,00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57 840,00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Motorola</w:t>
            </w:r>
            <w:proofErr w:type="spellEnd"/>
            <w:r w:rsidRPr="0085013D">
              <w:rPr>
                <w:rFonts w:ascii="Times New Roman" w:eastAsia="Times New Roman" w:hAnsi="Times New Roman" w:cs="Times New Roman"/>
                <w:sz w:val="20"/>
                <w:szCs w:val="20"/>
                <w:lang w:eastAsia="ru-RU"/>
              </w:rPr>
              <w:t xml:space="preserve"> GM340(44)</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60</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36 700,00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146 800,00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Motorola</w:t>
            </w:r>
            <w:proofErr w:type="spellEnd"/>
            <w:r w:rsidRPr="0085013D">
              <w:rPr>
                <w:rFonts w:ascii="Times New Roman" w:eastAsia="Times New Roman" w:hAnsi="Times New Roman" w:cs="Times New Roman"/>
                <w:sz w:val="20"/>
                <w:szCs w:val="20"/>
                <w:lang w:eastAsia="ru-RU"/>
              </w:rPr>
              <w:t xml:space="preserve"> GM360(155)</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61</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Радиостанция </w:t>
            </w:r>
          </w:p>
        </w:tc>
        <w:tc>
          <w:tcPr>
            <w:tcW w:w="1134"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14 300,00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28 600,00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roofErr w:type="spellStart"/>
            <w:r w:rsidRPr="0085013D">
              <w:rPr>
                <w:rFonts w:ascii="Times New Roman" w:eastAsia="Times New Roman" w:hAnsi="Times New Roman" w:cs="Times New Roman"/>
                <w:sz w:val="20"/>
                <w:szCs w:val="20"/>
                <w:lang w:eastAsia="ru-RU"/>
              </w:rPr>
              <w:t>Vertex</w:t>
            </w:r>
            <w:proofErr w:type="spellEnd"/>
            <w:r w:rsidRPr="0085013D">
              <w:rPr>
                <w:rFonts w:ascii="Times New Roman" w:eastAsia="Times New Roman" w:hAnsi="Times New Roman" w:cs="Times New Roman"/>
                <w:sz w:val="20"/>
                <w:szCs w:val="20"/>
                <w:lang w:eastAsia="ru-RU"/>
              </w:rPr>
              <w:t xml:space="preserve"> VX-231</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62</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Телефонный аппарат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1 165,00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11 650,00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LG LKA-200</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63</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Антенна стационарная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4 200,00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16 800,00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ALAN ENERGY 5/8</w:t>
            </w:r>
          </w:p>
        </w:tc>
      </w:tr>
      <w:tr w:rsidR="0085013D" w:rsidRPr="0085013D" w:rsidTr="0085013D">
        <w:trPr>
          <w:gridAfter w:val="1"/>
          <w:wAfter w:w="37" w:type="dxa"/>
          <w:trHeight w:val="447"/>
        </w:trPr>
        <w:tc>
          <w:tcPr>
            <w:tcW w:w="498" w:type="dxa"/>
            <w:tcBorders>
              <w:top w:val="nil"/>
              <w:left w:val="single" w:sz="4" w:space="0" w:color="auto"/>
              <w:bottom w:val="nil"/>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val="en-US" w:eastAsia="ru-RU"/>
              </w:rPr>
            </w:pPr>
            <w:r w:rsidRPr="0085013D">
              <w:rPr>
                <w:rFonts w:ascii="Times New Roman" w:eastAsia="Times New Roman" w:hAnsi="Times New Roman" w:cs="Times New Roman"/>
                <w:sz w:val="20"/>
                <w:szCs w:val="20"/>
                <w:lang w:val="en-US" w:eastAsia="ru-RU"/>
              </w:rPr>
              <w:t>64</w:t>
            </w:r>
          </w:p>
        </w:tc>
        <w:tc>
          <w:tcPr>
            <w:tcW w:w="2446"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 xml:space="preserve">Модем линейный </w:t>
            </w:r>
          </w:p>
        </w:tc>
        <w:tc>
          <w:tcPr>
            <w:tcW w:w="1134"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right"/>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2</w:t>
            </w:r>
          </w:p>
        </w:tc>
        <w:tc>
          <w:tcPr>
            <w:tcW w:w="1417"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16 625,00</w:t>
            </w:r>
          </w:p>
        </w:tc>
        <w:tc>
          <w:tcPr>
            <w:tcW w:w="1560"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33 250,00</w:t>
            </w:r>
          </w:p>
        </w:tc>
        <w:tc>
          <w:tcPr>
            <w:tcW w:w="3649" w:type="dxa"/>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r w:rsidRPr="0085013D">
              <w:rPr>
                <w:rFonts w:ascii="Times New Roman" w:eastAsia="Times New Roman" w:hAnsi="Times New Roman" w:cs="Times New Roman"/>
                <w:sz w:val="20"/>
                <w:szCs w:val="20"/>
                <w:lang w:eastAsia="ru-RU"/>
              </w:rPr>
              <w:t>М115</w:t>
            </w:r>
          </w:p>
        </w:tc>
      </w:tr>
      <w:tr w:rsidR="0085013D" w:rsidRPr="0085013D" w:rsidTr="0085013D">
        <w:trPr>
          <w:gridAfter w:val="1"/>
          <w:wAfter w:w="37" w:type="dxa"/>
          <w:trHeight w:val="705"/>
        </w:trPr>
        <w:tc>
          <w:tcPr>
            <w:tcW w:w="498" w:type="dxa"/>
            <w:tcBorders>
              <w:top w:val="nil"/>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2871" w:type="dxa"/>
            <w:gridSpan w:val="2"/>
            <w:tcBorders>
              <w:top w:val="single" w:sz="4" w:space="0" w:color="auto"/>
              <w:left w:val="single" w:sz="4" w:space="0" w:color="auto"/>
              <w:bottom w:val="single" w:sz="4" w:space="0" w:color="auto"/>
              <w:right w:val="nil"/>
            </w:tcBorders>
            <w:hideMark/>
          </w:tcPr>
          <w:p w:rsidR="0085013D" w:rsidRPr="0085013D" w:rsidRDefault="0085013D" w:rsidP="0085013D">
            <w:pPr>
              <w:spacing w:after="0" w:line="240" w:lineRule="auto"/>
              <w:rPr>
                <w:rFonts w:ascii="Times New Roman" w:eastAsia="Times New Roman" w:hAnsi="Times New Roman" w:cs="Times New Roman"/>
                <w:color w:val="000000"/>
                <w:lang w:eastAsia="ru-RU"/>
              </w:rPr>
            </w:pPr>
            <w:r w:rsidRPr="0085013D">
              <w:rPr>
                <w:rFonts w:ascii="Times New Roman" w:eastAsia="Times New Roman" w:hAnsi="Times New Roman" w:cs="Times New Roman"/>
                <w:color w:val="000000"/>
                <w:lang w:eastAsia="ru-RU"/>
              </w:rPr>
              <w:t>Итого ед.</w:t>
            </w:r>
          </w:p>
        </w:tc>
        <w:tc>
          <w:tcPr>
            <w:tcW w:w="1134" w:type="dxa"/>
            <w:tcBorders>
              <w:top w:val="single" w:sz="4" w:space="0" w:color="auto"/>
              <w:left w:val="nil"/>
              <w:bottom w:val="single" w:sz="4" w:space="0" w:color="auto"/>
              <w:right w:val="nil"/>
            </w:tcBorders>
            <w:hideMark/>
          </w:tcPr>
          <w:p w:rsidR="0085013D" w:rsidRPr="0085013D" w:rsidRDefault="0085013D" w:rsidP="0085013D">
            <w:pPr>
              <w:spacing w:after="0" w:line="240" w:lineRule="auto"/>
              <w:jc w:val="right"/>
              <w:rPr>
                <w:rFonts w:ascii="Times New Roman" w:eastAsia="Times New Roman" w:hAnsi="Times New Roman" w:cs="Times New Roman"/>
                <w:color w:val="000000"/>
                <w:lang w:val="en-US" w:eastAsia="ru-RU"/>
              </w:rPr>
            </w:pPr>
            <w:r w:rsidRPr="0085013D">
              <w:rPr>
                <w:rFonts w:ascii="Times New Roman" w:eastAsia="Times New Roman" w:hAnsi="Times New Roman" w:cs="Times New Roman"/>
                <w:color w:val="000000"/>
                <w:lang w:val="en-US" w:eastAsia="ru-RU"/>
              </w:rPr>
              <w:t>4144</w:t>
            </w:r>
          </w:p>
        </w:tc>
        <w:tc>
          <w:tcPr>
            <w:tcW w:w="1417" w:type="dxa"/>
            <w:tcBorders>
              <w:top w:val="single" w:sz="4" w:space="0" w:color="auto"/>
              <w:left w:val="nil"/>
              <w:bottom w:val="single" w:sz="4" w:space="0" w:color="auto"/>
              <w:right w:val="nil"/>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c>
          <w:tcPr>
            <w:tcW w:w="1560" w:type="dxa"/>
            <w:tcBorders>
              <w:top w:val="single" w:sz="4" w:space="0" w:color="auto"/>
              <w:left w:val="nil"/>
              <w:bottom w:val="single" w:sz="4" w:space="0" w:color="auto"/>
              <w:right w:val="nil"/>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c>
          <w:tcPr>
            <w:tcW w:w="3649" w:type="dxa"/>
            <w:tcBorders>
              <w:top w:val="single" w:sz="4" w:space="0" w:color="auto"/>
              <w:left w:val="nil"/>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color w:val="000000"/>
                <w:sz w:val="20"/>
                <w:szCs w:val="20"/>
                <w:lang w:eastAsia="ru-RU"/>
              </w:rPr>
            </w:pP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i/>
                <w:color w:val="000000"/>
                <w:sz w:val="20"/>
                <w:szCs w:val="20"/>
                <w:lang w:eastAsia="ru-RU"/>
              </w:rPr>
            </w:pPr>
            <w:r w:rsidRPr="0085013D">
              <w:rPr>
                <w:rFonts w:ascii="Times New Roman" w:eastAsia="Times New Roman" w:hAnsi="Times New Roman" w:cs="Times New Roman"/>
                <w:i/>
                <w:color w:val="000000"/>
                <w:sz w:val="20"/>
                <w:szCs w:val="20"/>
                <w:lang w:eastAsia="ru-RU"/>
              </w:rPr>
              <w:t>Включены в цену договора</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Расходы на уплату таможенных пошлин,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eastAsia="ru-RU"/>
              </w:rPr>
            </w:pPr>
            <w:r w:rsidRPr="0085013D">
              <w:rPr>
                <w:rFonts w:ascii="Times New Roman" w:eastAsia="Times New Roman" w:hAnsi="Times New Roman" w:cs="Times New Roman"/>
                <w:i/>
                <w:color w:val="000000"/>
                <w:sz w:val="20"/>
                <w:szCs w:val="20"/>
                <w:lang w:eastAsia="ru-RU"/>
              </w:rPr>
              <w:t>Включены в цену договора</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Иные расходы, связанные с поставкой товара,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eastAsia="ru-RU"/>
              </w:rPr>
            </w:pPr>
            <w:r w:rsidRPr="0085013D">
              <w:rPr>
                <w:rFonts w:ascii="Times New Roman" w:eastAsia="Times New Roman" w:hAnsi="Times New Roman" w:cs="Times New Roman"/>
                <w:i/>
                <w:color w:val="000000"/>
                <w:sz w:val="20"/>
                <w:szCs w:val="20"/>
                <w:lang w:eastAsia="ru-RU"/>
              </w:rPr>
              <w:t>Отсутствуют</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b/>
                <w:i/>
                <w:color w:val="000000"/>
                <w:lang w:eastAsia="ru-RU"/>
              </w:rPr>
            </w:pPr>
            <w:proofErr w:type="gramStart"/>
            <w:r w:rsidRPr="0085013D">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lang w:val="en-US" w:eastAsia="ru-RU"/>
              </w:rPr>
            </w:pPr>
            <w:r w:rsidRPr="0085013D">
              <w:rPr>
                <w:rFonts w:ascii="Times New Roman" w:eastAsia="Times New Roman" w:hAnsi="Times New Roman" w:cs="Times New Roman"/>
                <w:b/>
                <w:i/>
                <w:color w:val="000000"/>
                <w:lang w:val="en-US" w:eastAsia="ru-RU"/>
              </w:rPr>
              <w:t>1</w:t>
            </w:r>
            <w:r w:rsidRPr="0085013D">
              <w:rPr>
                <w:rFonts w:ascii="Times New Roman" w:eastAsia="Times New Roman" w:hAnsi="Times New Roman" w:cs="Times New Roman"/>
                <w:b/>
                <w:i/>
                <w:color w:val="000000"/>
                <w:lang w:eastAsia="ru-RU"/>
              </w:rPr>
              <w:t> </w:t>
            </w:r>
            <w:r w:rsidRPr="0085013D">
              <w:rPr>
                <w:rFonts w:ascii="Times New Roman" w:eastAsia="Times New Roman" w:hAnsi="Times New Roman" w:cs="Times New Roman"/>
                <w:b/>
                <w:i/>
                <w:color w:val="000000"/>
                <w:lang w:val="en-US" w:eastAsia="ru-RU"/>
              </w:rPr>
              <w:t>115 008</w:t>
            </w:r>
            <w:r w:rsidRPr="0085013D">
              <w:rPr>
                <w:rFonts w:ascii="Times New Roman" w:eastAsia="Times New Roman" w:hAnsi="Times New Roman" w:cs="Times New Roman"/>
                <w:b/>
                <w:i/>
                <w:color w:val="000000"/>
                <w:lang w:eastAsia="ru-RU"/>
              </w:rPr>
              <w:t>,</w:t>
            </w:r>
            <w:r w:rsidRPr="0085013D">
              <w:rPr>
                <w:rFonts w:ascii="Times New Roman" w:eastAsia="Times New Roman" w:hAnsi="Times New Roman" w:cs="Times New Roman"/>
                <w:b/>
                <w:i/>
                <w:color w:val="000000"/>
                <w:lang w:val="en-US" w:eastAsia="ru-RU"/>
              </w:rPr>
              <w:t>18</w:t>
            </w:r>
          </w:p>
        </w:tc>
      </w:tr>
      <w:tr w:rsidR="0085013D" w:rsidRPr="0085013D" w:rsidTr="0085013D">
        <w:trPr>
          <w:gridAfter w:val="1"/>
          <w:wAfter w:w="37" w:type="dxa"/>
          <w:trHeight w:val="465"/>
        </w:trPr>
        <w:tc>
          <w:tcPr>
            <w:tcW w:w="498" w:type="dxa"/>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rPr>
                <w:rFonts w:ascii="Times New Roman" w:eastAsia="Times New Roman" w:hAnsi="Times New Roman" w:cs="Times New Roman"/>
                <w:sz w:val="20"/>
                <w:szCs w:val="20"/>
                <w:lang w:eastAsia="ru-RU"/>
              </w:rPr>
            </w:pP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rPr>
                <w:rFonts w:ascii="Times New Roman" w:eastAsia="Times New Roman" w:hAnsi="Times New Roman" w:cs="Times New Roman"/>
                <w:i/>
                <w:color w:val="000000"/>
                <w:lang w:eastAsia="ru-RU"/>
              </w:rPr>
            </w:pPr>
            <w:r w:rsidRPr="0085013D">
              <w:rPr>
                <w:rFonts w:ascii="Times New Roman" w:eastAsia="Times New Roman" w:hAnsi="Times New Roman" w:cs="Times New Roman"/>
                <w:i/>
                <w:color w:val="000000"/>
                <w:lang w:eastAsia="ru-RU"/>
              </w:rPr>
              <w:t>В том числе НДС-18%, в руб.</w:t>
            </w:r>
          </w:p>
        </w:tc>
        <w:tc>
          <w:tcPr>
            <w:tcW w:w="5209" w:type="dxa"/>
            <w:gridSpan w:val="2"/>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b/>
                <w:i/>
                <w:color w:val="000000"/>
                <w:sz w:val="20"/>
                <w:szCs w:val="20"/>
                <w:lang w:val="en-US" w:eastAsia="ru-RU"/>
              </w:rPr>
            </w:pPr>
            <w:r w:rsidRPr="0085013D">
              <w:rPr>
                <w:rFonts w:ascii="Times New Roman" w:eastAsia="Times New Roman" w:hAnsi="Times New Roman" w:cs="Times New Roman"/>
                <w:b/>
                <w:i/>
                <w:color w:val="000000"/>
                <w:sz w:val="20"/>
                <w:szCs w:val="20"/>
                <w:lang w:val="en-US" w:eastAsia="ru-RU"/>
              </w:rPr>
              <w:t>170 085,98</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4.</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Условия поставки</w:t>
            </w:r>
          </w:p>
        </w:tc>
        <w:tc>
          <w:tcPr>
            <w:tcW w:w="5209" w:type="dxa"/>
            <w:gridSpan w:val="2"/>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85013D" w:rsidRPr="0085013D" w:rsidRDefault="0085013D" w:rsidP="0085013D">
            <w:pPr>
              <w:spacing w:after="0" w:line="240" w:lineRule="auto"/>
              <w:jc w:val="both"/>
              <w:rPr>
                <w:rFonts w:ascii="Times New Roman" w:eastAsia="Times New Roman" w:hAnsi="Times New Roman" w:cs="Times New Roman"/>
                <w:lang w:eastAsia="ru-RU"/>
              </w:rPr>
            </w:pPr>
          </w:p>
        </w:tc>
      </w:tr>
      <w:tr w:rsidR="0085013D" w:rsidRPr="0085013D" w:rsidTr="0085013D">
        <w:trPr>
          <w:gridAfter w:val="1"/>
          <w:wAfter w:w="37" w:type="dxa"/>
          <w:trHeight w:val="1285"/>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5.</w:t>
            </w:r>
          </w:p>
        </w:tc>
        <w:tc>
          <w:tcPr>
            <w:tcW w:w="5422" w:type="dxa"/>
            <w:gridSpan w:val="4"/>
            <w:tcBorders>
              <w:top w:val="single" w:sz="4" w:space="0" w:color="auto"/>
              <w:left w:val="single" w:sz="4" w:space="0" w:color="auto"/>
              <w:bottom w:val="single" w:sz="4" w:space="0" w:color="auto"/>
              <w:right w:val="single" w:sz="4" w:space="0" w:color="auto"/>
            </w:tcBorders>
            <w:vAlign w:val="center"/>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Срок (периоды) поставки товара/Срок поставки каждой партии товара</w:t>
            </w:r>
          </w:p>
          <w:p w:rsidR="0085013D" w:rsidRPr="0085013D" w:rsidRDefault="0085013D" w:rsidP="0085013D">
            <w:pPr>
              <w:spacing w:after="0" w:line="240" w:lineRule="auto"/>
              <w:jc w:val="both"/>
              <w:rPr>
                <w:rFonts w:ascii="Times New Roman" w:eastAsia="Times New Roman" w:hAnsi="Times New Roman" w:cs="Times New Roman"/>
                <w:lang w:eastAsia="ru-RU"/>
              </w:rPr>
            </w:pP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 момента подписания договора до 30.06.2015г отдельными партиями, срок поставки в течение 20 календарных дней с момента направления Покупателем письменной заявки Поставщику.</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6.</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Способы поставки товара</w:t>
            </w:r>
          </w:p>
        </w:tc>
        <w:tc>
          <w:tcPr>
            <w:tcW w:w="5209" w:type="dxa"/>
            <w:gridSpan w:val="2"/>
            <w:tcBorders>
              <w:top w:val="single" w:sz="4" w:space="0" w:color="auto"/>
              <w:left w:val="single" w:sz="4" w:space="0" w:color="auto"/>
              <w:bottom w:val="single" w:sz="4" w:space="0" w:color="auto"/>
              <w:right w:val="single" w:sz="4" w:space="0" w:color="auto"/>
            </w:tcBorders>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85013D" w:rsidRPr="0085013D" w:rsidRDefault="0085013D" w:rsidP="0085013D">
            <w:pPr>
              <w:spacing w:after="0" w:line="240" w:lineRule="auto"/>
              <w:jc w:val="both"/>
              <w:rPr>
                <w:rFonts w:ascii="Times New Roman" w:eastAsia="Times New Roman" w:hAnsi="Times New Roman" w:cs="Times New Roman"/>
                <w:lang w:eastAsia="ru-RU"/>
              </w:rPr>
            </w:pP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7.</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Место поставки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Склад Покупателя, расположенный по адресу: г. Екатеринбург, ул. Косарева, 24.</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8.</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 xml:space="preserve">Порядок приемки товара по количеству </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9.</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Момент исполнения обязательства Поставщика по поставке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10.</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11.</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Формы, сроки, порядок оплаты товара</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1. Форма оплаты: безналичный расчет</w:t>
            </w:r>
          </w:p>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 xml:space="preserve">2. </w:t>
            </w:r>
            <w:proofErr w:type="gramStart"/>
            <w:r w:rsidRPr="0085013D">
              <w:rPr>
                <w:rFonts w:ascii="Times New Roman" w:eastAsia="Times New Roman" w:hAnsi="Times New Roman" w:cs="Times New Roman"/>
                <w:lang w:eastAsia="ru-RU"/>
              </w:rPr>
              <w:t>Оплата товара производится Покупателем в течение 30 рабочих дней с момента исполнения Поставщиком обязательств по поставке каждой партии товара (п.3.2.</w:t>
            </w:r>
            <w:proofErr w:type="gramEnd"/>
            <w:r w:rsidRPr="0085013D">
              <w:rPr>
                <w:rFonts w:ascii="Times New Roman" w:eastAsia="Times New Roman" w:hAnsi="Times New Roman" w:cs="Times New Roman"/>
                <w:lang w:eastAsia="ru-RU"/>
              </w:rPr>
              <w:t xml:space="preserve"> </w:t>
            </w:r>
            <w:proofErr w:type="gramStart"/>
            <w:r w:rsidRPr="0085013D">
              <w:rPr>
                <w:rFonts w:ascii="Times New Roman" w:eastAsia="Times New Roman" w:hAnsi="Times New Roman" w:cs="Times New Roman"/>
                <w:lang w:eastAsia="ru-RU"/>
              </w:rPr>
              <w:t>Договора)</w:t>
            </w:r>
            <w:proofErr w:type="gramEnd"/>
          </w:p>
        </w:tc>
      </w:tr>
      <w:tr w:rsidR="0085013D" w:rsidRPr="0085013D" w:rsidTr="0085013D">
        <w:trPr>
          <w:gridAfter w:val="1"/>
          <w:wAfter w:w="37" w:type="dxa"/>
          <w:trHeight w:val="381"/>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12.</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Требования к Поставщику</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Предоставление в составе заявки на ЗЦК, заверенные копии печатью Поставщика сертификатов соответствия.</w:t>
            </w:r>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13.</w:t>
            </w:r>
          </w:p>
        </w:tc>
        <w:tc>
          <w:tcPr>
            <w:tcW w:w="5422" w:type="dxa"/>
            <w:gridSpan w:val="4"/>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Документы и принадлежности, передаваемые вместе с товаром</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Счет-фактура, товарная накладная, товарно-транспортная накладная, сертификаты соответствия на русском языке.</w:t>
            </w:r>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t>14.</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Требования к объему и сроку гарантии на товар</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Гарантия предоставляется на весь товар.</w:t>
            </w:r>
          </w:p>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85013D">
              <w:rPr>
                <w:rFonts w:ascii="Times New Roman" w:eastAsia="Times New Roman" w:hAnsi="Times New Roman" w:cs="Times New Roman"/>
                <w:lang w:eastAsia="ru-RU"/>
              </w:rPr>
              <w:t>Поставщик предоставляет гарантию качества товара на срок не менее 1 (одного) года с момента исполнения обязательства по поставке товара (п.3.2.</w:t>
            </w:r>
            <w:proofErr w:type="gramEnd"/>
            <w:r w:rsidRPr="0085013D">
              <w:rPr>
                <w:rFonts w:ascii="Times New Roman" w:eastAsia="Times New Roman" w:hAnsi="Times New Roman" w:cs="Times New Roman"/>
                <w:lang w:eastAsia="ru-RU"/>
              </w:rPr>
              <w:t xml:space="preserve"> </w:t>
            </w:r>
            <w:proofErr w:type="gramStart"/>
            <w:r w:rsidRPr="0085013D">
              <w:rPr>
                <w:rFonts w:ascii="Times New Roman" w:eastAsia="Times New Roman" w:hAnsi="Times New Roman" w:cs="Times New Roman"/>
                <w:lang w:eastAsia="ru-RU"/>
              </w:rPr>
              <w:t>Договора)</w:t>
            </w:r>
            <w:proofErr w:type="gramEnd"/>
          </w:p>
        </w:tc>
      </w:tr>
      <w:tr w:rsidR="0085013D" w:rsidRPr="0085013D" w:rsidTr="0085013D">
        <w:trPr>
          <w:gridAfter w:val="1"/>
          <w:wAfter w:w="37" w:type="dxa"/>
          <w:trHeight w:val="296"/>
        </w:trPr>
        <w:tc>
          <w:tcPr>
            <w:tcW w:w="498" w:type="dxa"/>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center"/>
              <w:rPr>
                <w:rFonts w:ascii="Times New Roman" w:eastAsia="Times New Roman" w:hAnsi="Times New Roman" w:cs="Times New Roman"/>
                <w:sz w:val="20"/>
                <w:szCs w:val="20"/>
                <w:lang w:eastAsia="ru-RU"/>
              </w:rPr>
            </w:pPr>
            <w:r w:rsidRPr="0085013D">
              <w:rPr>
                <w:rFonts w:ascii="Times New Roman" w:eastAsia="Times New Roman" w:hAnsi="Times New Roman" w:cs="Times New Roman"/>
                <w:sz w:val="20"/>
                <w:szCs w:val="20"/>
                <w:lang w:eastAsia="ru-RU"/>
              </w:rPr>
              <w:lastRenderedPageBreak/>
              <w:t>15.</w:t>
            </w:r>
          </w:p>
        </w:tc>
        <w:tc>
          <w:tcPr>
            <w:tcW w:w="5422" w:type="dxa"/>
            <w:gridSpan w:val="4"/>
            <w:tcBorders>
              <w:top w:val="single" w:sz="4" w:space="0" w:color="auto"/>
              <w:left w:val="single" w:sz="4" w:space="0" w:color="auto"/>
              <w:bottom w:val="single" w:sz="4" w:space="0" w:color="auto"/>
              <w:right w:val="single" w:sz="4" w:space="0" w:color="auto"/>
            </w:tcBorders>
            <w:vAlign w:val="center"/>
            <w:hideMark/>
          </w:tcPr>
          <w:p w:rsidR="0085013D" w:rsidRPr="0085013D" w:rsidRDefault="0085013D" w:rsidP="0085013D">
            <w:pPr>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Дополнительные требования</w:t>
            </w:r>
          </w:p>
        </w:tc>
        <w:tc>
          <w:tcPr>
            <w:tcW w:w="5209" w:type="dxa"/>
            <w:gridSpan w:val="2"/>
            <w:tcBorders>
              <w:top w:val="single" w:sz="4" w:space="0" w:color="auto"/>
              <w:left w:val="single" w:sz="4" w:space="0" w:color="auto"/>
              <w:bottom w:val="single" w:sz="4" w:space="0" w:color="auto"/>
              <w:right w:val="single" w:sz="4" w:space="0" w:color="auto"/>
            </w:tcBorders>
            <w:hideMark/>
          </w:tcPr>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85013D" w:rsidRPr="0085013D" w:rsidRDefault="0085013D" w:rsidP="0085013D">
            <w:pPr>
              <w:tabs>
                <w:tab w:val="left" w:pos="9356"/>
                <w:tab w:val="left" w:pos="9498"/>
              </w:tabs>
              <w:spacing w:after="0" w:line="240" w:lineRule="auto"/>
              <w:jc w:val="both"/>
              <w:rPr>
                <w:rFonts w:ascii="Times New Roman" w:eastAsia="Times New Roman" w:hAnsi="Times New Roman" w:cs="Times New Roman"/>
                <w:lang w:eastAsia="ru-RU"/>
              </w:rPr>
            </w:pPr>
            <w:r w:rsidRPr="0085013D">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w:t>
            </w:r>
            <w:r w:rsidRPr="0085013D">
              <w:rPr>
                <w:rFonts w:ascii="Times New Roman" w:eastAsia="Times New Roman" w:hAnsi="Times New Roman" w:cs="Times New Roman"/>
                <w:sz w:val="24"/>
                <w:szCs w:val="24"/>
                <w:lang w:eastAsia="ru-RU"/>
              </w:rPr>
              <w:t xml:space="preserve"> </w:t>
            </w:r>
            <w:r w:rsidRPr="0085013D">
              <w:rPr>
                <w:rFonts w:ascii="Times New Roman" w:eastAsia="Times New Roman" w:hAnsi="Times New Roman" w:cs="Times New Roman"/>
                <w:lang w:eastAsia="ru-RU"/>
              </w:rPr>
              <w:t>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85013D" w:rsidRDefault="0085013D" w:rsidP="003411DE">
      <w:pPr>
        <w:pageBreakBefore/>
        <w:spacing w:after="0" w:line="240" w:lineRule="auto"/>
        <w:jc w:val="center"/>
        <w:rPr>
          <w:rFonts w:ascii="Times New Roman" w:hAnsi="Times New Roman"/>
          <w:b/>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CA0FC9">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CA0FC9">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E478F" w:rsidRPr="003411DE" w:rsidTr="00CA0FC9">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c>
          <w:tcPr>
            <w:tcW w:w="2064"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CA0FC9">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roofErr w:type="gramStart"/>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3411DE" w:rsidTr="00CA0FC9">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CA0FC9">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CA0FC9">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CA0FC9">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CA0FC9">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3E478F" w:rsidRPr="003411DE" w:rsidTr="00CA0FC9">
        <w:trPr>
          <w:trHeight w:val="573"/>
        </w:trPr>
        <w:tc>
          <w:tcPr>
            <w:tcW w:w="396" w:type="pct"/>
            <w:vAlign w:val="center"/>
          </w:tcPr>
          <w:p w:rsidR="003E478F" w:rsidRPr="003411DE" w:rsidRDefault="003E478F"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E478F" w:rsidRPr="003411DE" w:rsidRDefault="003E478F"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Сертификаты соответствия</w:t>
            </w:r>
          </w:p>
        </w:tc>
        <w:tc>
          <w:tcPr>
            <w:tcW w:w="2064" w:type="pct"/>
            <w:vAlign w:val="center"/>
          </w:tcPr>
          <w:p w:rsidR="003E478F" w:rsidRPr="003411DE" w:rsidRDefault="003E478F" w:rsidP="003E478F">
            <w:pPr>
              <w:suppressAutoHyphens/>
              <w:spacing w:after="0" w:line="240" w:lineRule="auto"/>
              <w:ind w:right="-1"/>
              <w:jc w:val="center"/>
              <w:rPr>
                <w:rFonts w:ascii="Times New Roman" w:hAnsi="Times New Roman"/>
                <w:sz w:val="20"/>
                <w:szCs w:val="20"/>
              </w:rPr>
            </w:pPr>
            <w:r>
              <w:rPr>
                <w:rFonts w:ascii="Times New Roman" w:hAnsi="Times New Roman"/>
                <w:sz w:val="20"/>
                <w:szCs w:val="20"/>
              </w:rPr>
              <w:t>Должны быть заверены печатью Поставщика</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261BC2" w:rsidRPr="00261BC2">
        <w:rPr>
          <w:rFonts w:ascii="Times New Roman" w:hAnsi="Times New Roman" w:cs="Times New Roman"/>
          <w:b/>
        </w:rPr>
        <w:t>запасных частей и комплектующих для оборудования малой механизации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943F48">
        <w:rPr>
          <w:rFonts w:ascii="Times New Roman" w:hAnsi="Times New Roman"/>
          <w:i/>
        </w:rPr>
        <w:t>1</w:t>
      </w:r>
      <w:r w:rsidR="00261BC2">
        <w:rPr>
          <w:rFonts w:ascii="Times New Roman" w:hAnsi="Times New Roman"/>
          <w:i/>
        </w:rPr>
        <w:t>1</w:t>
      </w:r>
      <w:r w:rsidR="00AE78E1">
        <w:rPr>
          <w:rFonts w:ascii="Times New Roman" w:hAnsi="Times New Roman"/>
          <w:i/>
        </w:rPr>
        <w:t>8</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4"/>
          <w:footerReference w:type="default" r:id="rId15"/>
          <w:footerReference w:type="first" r:id="rId16"/>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61BC2">
        <w:rPr>
          <w:rFonts w:ascii="Times New Roman" w:hAnsi="Times New Roman"/>
          <w:i/>
        </w:rPr>
        <w:t>11</w:t>
      </w:r>
      <w:r w:rsidR="00AE78E1">
        <w:rPr>
          <w:rFonts w:ascii="Times New Roman" w:hAnsi="Times New Roman"/>
          <w:i/>
        </w:rPr>
        <w:t>8</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ЗЦК-1</w:t>
      </w:r>
      <w:r>
        <w:rPr>
          <w:rFonts w:ascii="Times New Roman" w:hAnsi="Times New Roman"/>
          <w:i/>
        </w:rPr>
        <w:t>18</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proofErr w:type="gramStart"/>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7"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roofErr w:type="gramEnd"/>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CA0FC9">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-11</w:t>
      </w:r>
      <w:r w:rsidR="00AE78E1">
        <w:rPr>
          <w:rFonts w:ascii="Times New Roman" w:hAnsi="Times New Roman"/>
          <w:i/>
          <w:sz w:val="24"/>
          <w:szCs w:val="24"/>
        </w:rPr>
        <w:t>8</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доставке товара (п. 3.2.1.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proofErr w:type="gramStart"/>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Договора), для оперативного получения заявок Покупателя.</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 xml:space="preserve">5.2. </w:t>
      </w:r>
      <w:proofErr w:type="gramStart"/>
      <w:r w:rsidRPr="00036575">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125247">
        <w:rPr>
          <w:rFonts w:ascii="Times New Roman" w:eastAsia="Times New Roman" w:hAnsi="Times New Roman" w:cs="Times New Roman"/>
          <w:color w:val="000000"/>
          <w:spacing w:val="3"/>
          <w:lang w:eastAsia="ru-RU"/>
        </w:rPr>
        <w:t>до</w:t>
      </w:r>
      <w:r w:rsidR="00EE0077" w:rsidRPr="00935E7B">
        <w:rPr>
          <w:rFonts w:ascii="Times New Roman" w:eastAsia="Times New Roman" w:hAnsi="Times New Roman" w:cs="Times New Roman"/>
          <w:color w:val="000000"/>
          <w:spacing w:val="3"/>
          <w:lang w:eastAsia="ru-RU"/>
        </w:rPr>
        <w:t xml:space="preserve"> </w:t>
      </w:r>
      <w:r w:rsidR="00297226">
        <w:rPr>
          <w:rFonts w:ascii="Times New Roman" w:eastAsia="Times New Roman" w:hAnsi="Times New Roman" w:cs="Times New Roman"/>
          <w:color w:val="000000"/>
          <w:spacing w:val="3"/>
          <w:lang w:eastAsia="ru-RU"/>
        </w:rPr>
        <w:t>30</w:t>
      </w:r>
      <w:r w:rsidR="00D068A1">
        <w:rPr>
          <w:rFonts w:ascii="Times New Roman" w:eastAsia="Times New Roman" w:hAnsi="Times New Roman" w:cs="Times New Roman"/>
          <w:color w:val="000000"/>
          <w:spacing w:val="3"/>
          <w:lang w:eastAsia="ru-RU"/>
        </w:rPr>
        <w:t>.</w:t>
      </w:r>
      <w:r w:rsidR="00943F48">
        <w:rPr>
          <w:rFonts w:ascii="Times New Roman" w:eastAsia="Times New Roman" w:hAnsi="Times New Roman" w:cs="Times New Roman"/>
          <w:color w:val="000000"/>
          <w:spacing w:val="3"/>
          <w:lang w:eastAsia="ru-RU"/>
        </w:rPr>
        <w:t>0</w:t>
      </w:r>
      <w:r w:rsidR="00AE78E1">
        <w:rPr>
          <w:rFonts w:ascii="Times New Roman" w:eastAsia="Times New Roman" w:hAnsi="Times New Roman" w:cs="Times New Roman"/>
          <w:color w:val="000000"/>
          <w:spacing w:val="3"/>
          <w:lang w:eastAsia="ru-RU"/>
        </w:rPr>
        <w:t>6</w:t>
      </w:r>
      <w:r w:rsidR="005F1181" w:rsidRPr="00935E7B">
        <w:rPr>
          <w:rFonts w:ascii="Times New Roman" w:eastAsia="Times New Roman" w:hAnsi="Times New Roman" w:cs="Times New Roman"/>
          <w:color w:val="000000"/>
          <w:spacing w:val="3"/>
          <w:lang w:eastAsia="ru-RU"/>
        </w:rPr>
        <w:t xml:space="preserve">.2015,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328" w:rsidRDefault="000E1328" w:rsidP="00F601E4">
      <w:pPr>
        <w:spacing w:after="0" w:line="240" w:lineRule="auto"/>
      </w:pPr>
      <w:r>
        <w:separator/>
      </w:r>
    </w:p>
  </w:endnote>
  <w:endnote w:type="continuationSeparator" w:id="0">
    <w:p w:rsidR="000E1328" w:rsidRDefault="000E1328"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0E1328" w:rsidRDefault="000E1328"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B401E7">
      <w:rPr>
        <w:rStyle w:val="ae"/>
        <w:noProof/>
      </w:rPr>
      <w:t>6</w:t>
    </w:r>
    <w:r>
      <w:rPr>
        <w:rStyle w:val="ae"/>
      </w:rPr>
      <w:fldChar w:fldCharType="end"/>
    </w:r>
  </w:p>
  <w:p w:rsidR="000E1328" w:rsidRDefault="000E1328"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28" w:rsidRDefault="000E1328">
    <w:pPr>
      <w:pStyle w:val="af"/>
      <w:jc w:val="right"/>
    </w:pPr>
    <w:r>
      <w:fldChar w:fldCharType="begin"/>
    </w:r>
    <w:r>
      <w:instrText>PAGE   \* MERGEFORMAT</w:instrText>
    </w:r>
    <w:r>
      <w:fldChar w:fldCharType="separate"/>
    </w:r>
    <w:r w:rsidR="00105885">
      <w:rPr>
        <w:noProof/>
      </w:rPr>
      <w:t>1</w:t>
    </w:r>
    <w:r>
      <w:fldChar w:fldCharType="end"/>
    </w:r>
  </w:p>
  <w:p w:rsidR="000E1328" w:rsidRDefault="000E1328">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328" w:rsidRDefault="000E1328" w:rsidP="00F601E4">
      <w:pPr>
        <w:spacing w:after="0" w:line="240" w:lineRule="auto"/>
      </w:pPr>
      <w:r>
        <w:separator/>
      </w:r>
    </w:p>
  </w:footnote>
  <w:footnote w:type="continuationSeparator" w:id="0">
    <w:p w:rsidR="000E1328" w:rsidRDefault="000E1328" w:rsidP="00F601E4">
      <w:pPr>
        <w:spacing w:after="0" w:line="240" w:lineRule="auto"/>
      </w:pPr>
      <w:r>
        <w:continuationSeparator/>
      </w:r>
    </w:p>
  </w:footnote>
  <w:footnote w:id="1">
    <w:p w:rsidR="003411DE" w:rsidRDefault="003411DE"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0E1328" w:rsidRDefault="000E1328"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E3D17"/>
    <w:rsid w:val="001E5E8A"/>
    <w:rsid w:val="001F1EC6"/>
    <w:rsid w:val="00200674"/>
    <w:rsid w:val="00200BEA"/>
    <w:rsid w:val="00207B68"/>
    <w:rsid w:val="00210622"/>
    <w:rsid w:val="0021572C"/>
    <w:rsid w:val="00223236"/>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5608"/>
    <w:rsid w:val="00510894"/>
    <w:rsid w:val="00511A0A"/>
    <w:rsid w:val="00520D14"/>
    <w:rsid w:val="00533B76"/>
    <w:rsid w:val="00537BE4"/>
    <w:rsid w:val="00542EB4"/>
    <w:rsid w:val="00543E63"/>
    <w:rsid w:val="005471B4"/>
    <w:rsid w:val="00563747"/>
    <w:rsid w:val="00565B8D"/>
    <w:rsid w:val="00570010"/>
    <w:rsid w:val="005703B1"/>
    <w:rsid w:val="005710AA"/>
    <w:rsid w:val="00571A58"/>
    <w:rsid w:val="00577E7C"/>
    <w:rsid w:val="00585264"/>
    <w:rsid w:val="00586357"/>
    <w:rsid w:val="0059194C"/>
    <w:rsid w:val="00595868"/>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122DD"/>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43ABF"/>
    <w:rsid w:val="00D43C02"/>
    <w:rsid w:val="00D55538"/>
    <w:rsid w:val="00D5686B"/>
    <w:rsid w:val="00D62CC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base.garant.ru/12154854/"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rkolmikova@vodokanalekb.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D7041-36B7-4817-80A5-9E6616934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9933</Words>
  <Characters>56623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Колмыкова Ольга Романовна</cp:lastModifiedBy>
  <cp:revision>3</cp:revision>
  <cp:lastPrinted>2015-04-22T11:07:00Z</cp:lastPrinted>
  <dcterms:created xsi:type="dcterms:W3CDTF">2015-04-24T08:15:00Z</dcterms:created>
  <dcterms:modified xsi:type="dcterms:W3CDTF">2015-04-24T08:15:00Z</dcterms:modified>
</cp:coreProperties>
</file>