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9F6056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средств индивидуальной защиты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7F331D" w:rsidRPr="004B457B">
        <w:t>1</w:t>
      </w:r>
      <w:r w:rsidR="00EB0569" w:rsidRPr="004B457B">
        <w:t>6</w:t>
      </w:r>
      <w:r>
        <w:t xml:space="preserve">» </w:t>
      </w:r>
      <w:r w:rsidR="007F331D">
        <w:t>апреля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9F6056" w:rsidRPr="004B457B">
        <w:t>36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9F6056">
        <w:t>средств индивидуальной защиты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9F6056">
        <w:t>1</w:t>
      </w:r>
      <w:r w:rsidR="009C089F">
        <w:rPr>
          <w:lang w:val="en-US"/>
        </w:rPr>
        <w:t>7</w:t>
      </w:r>
      <w:r>
        <w:t xml:space="preserve">» </w:t>
      </w:r>
      <w:r w:rsidR="009F6056">
        <w:t>апреля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9F6056">
        <w:t>средств индивидуальной защиты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9F6056">
        <w:rPr>
          <w:rStyle w:val="FontStyle17"/>
          <w:sz w:val="24"/>
          <w:szCs w:val="24"/>
        </w:rPr>
        <w:t>май</w:t>
      </w:r>
      <w:r w:rsidR="00CA64CA">
        <w:rPr>
          <w:rStyle w:val="FontStyle17"/>
          <w:sz w:val="24"/>
          <w:szCs w:val="24"/>
        </w:rPr>
        <w:t xml:space="preserve"> 2012г.</w:t>
      </w:r>
    </w:p>
    <w:p w:rsidR="00C653AD" w:rsidRDefault="00C653AD" w:rsidP="00D323E8">
      <w:pPr>
        <w:keepNext/>
        <w:widowControl w:val="0"/>
        <w:spacing w:before="80" w:after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A25B65" w:rsidRPr="00A2247D">
        <w:t>С победителем запроса цен будет заключен дог</w:t>
      </w:r>
      <w:r w:rsidR="00A25B65" w:rsidRPr="00A2247D">
        <w:t>о</w:t>
      </w:r>
      <w:r w:rsidR="00A25B65" w:rsidRPr="00A2247D">
        <w:t xml:space="preserve">вор, в соответствии с которым оплата производится по факту поставки </w:t>
      </w:r>
      <w:r w:rsidR="00A25B65">
        <w:t xml:space="preserve">всего объема </w:t>
      </w:r>
      <w:r w:rsidR="00A25B65" w:rsidRPr="00A2247D">
        <w:t>товара п</w:t>
      </w:r>
      <w:r w:rsidR="00A25B65" w:rsidRPr="00A2247D">
        <w:t>у</w:t>
      </w:r>
      <w:r w:rsidR="00A25B65" w:rsidRPr="00A2247D">
        <w:t xml:space="preserve">тем перечисления денежных средств на расчетный счет поставщика в течение 10 банковских дней после предоставления </w:t>
      </w:r>
      <w:r w:rsidR="00A25B65">
        <w:t>Заказчику</w:t>
      </w:r>
      <w:r w:rsidR="00A25B65" w:rsidRPr="00A2247D">
        <w:t xml:space="preserve"> документов о сертификации товаров, счета-фактуры, т</w:t>
      </w:r>
      <w:r w:rsidR="00A25B65" w:rsidRPr="00A2247D">
        <w:t>о</w:t>
      </w:r>
      <w:r w:rsidR="00A25B65" w:rsidRPr="00A2247D">
        <w:t>варной накладной и подписания Акта приема-передачи</w:t>
      </w:r>
      <w:r w:rsidR="00D46EEF">
        <w:t>.</w:t>
      </w:r>
    </w:p>
    <w:p w:rsidR="00E92F9A" w:rsidRDefault="00E92F9A" w:rsidP="00A25B65">
      <w:pPr>
        <w:tabs>
          <w:tab w:val="left" w:pos="180"/>
          <w:tab w:val="left" w:pos="851"/>
        </w:tabs>
        <w:spacing w:before="240" w:after="0"/>
        <w:jc w:val="left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9F6056">
        <w:rPr>
          <w:b/>
        </w:rPr>
        <w:t xml:space="preserve"> 857</w:t>
      </w:r>
      <w:r w:rsidR="00144DC3">
        <w:rPr>
          <w:b/>
        </w:rPr>
        <w:t> </w:t>
      </w:r>
      <w:r w:rsidR="009F6056">
        <w:rPr>
          <w:b/>
        </w:rPr>
        <w:t>016</w:t>
      </w:r>
      <w:r w:rsidR="00144DC3">
        <w:rPr>
          <w:b/>
        </w:rPr>
        <w:t>,</w:t>
      </w:r>
      <w:r w:rsidR="009F6056">
        <w:rPr>
          <w:b/>
        </w:rPr>
        <w:t>67</w:t>
      </w:r>
      <w:r w:rsidR="003716CD">
        <w:rPr>
          <w:b/>
        </w:rPr>
        <w:t xml:space="preserve"> </w:t>
      </w:r>
      <w:r w:rsidR="008E137E" w:rsidRPr="006F39F9">
        <w:rPr>
          <w:kern w:val="26"/>
          <w:szCs w:val="26"/>
        </w:rPr>
        <w:t>(</w:t>
      </w:r>
      <w:r w:rsidR="009F6056">
        <w:rPr>
          <w:kern w:val="26"/>
          <w:szCs w:val="26"/>
        </w:rPr>
        <w:t>восемьсот пятьдесят семь</w:t>
      </w:r>
      <w:r w:rsidR="00CA64CA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 xml:space="preserve">тысяч </w:t>
      </w:r>
      <w:r w:rsidR="00223BD0">
        <w:rPr>
          <w:kern w:val="26"/>
          <w:szCs w:val="26"/>
        </w:rPr>
        <w:t xml:space="preserve"> </w:t>
      </w:r>
      <w:r w:rsidR="00C45E94">
        <w:rPr>
          <w:kern w:val="26"/>
          <w:szCs w:val="26"/>
        </w:rPr>
        <w:t xml:space="preserve"> </w:t>
      </w:r>
      <w:r w:rsidR="009F6056">
        <w:rPr>
          <w:kern w:val="26"/>
          <w:szCs w:val="26"/>
        </w:rPr>
        <w:t>шестнадцать</w:t>
      </w:r>
      <w:r w:rsidR="00CA64CA">
        <w:rPr>
          <w:kern w:val="26"/>
          <w:szCs w:val="26"/>
        </w:rPr>
        <w:t xml:space="preserve"> </w:t>
      </w:r>
      <w:r w:rsidR="00A25B65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144DC3">
        <w:rPr>
          <w:kern w:val="26"/>
          <w:szCs w:val="26"/>
        </w:rPr>
        <w:t>ей</w:t>
      </w:r>
      <w:r w:rsidR="00223BD0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 xml:space="preserve"> </w:t>
      </w:r>
      <w:r w:rsidR="009F6056">
        <w:rPr>
          <w:kern w:val="26"/>
          <w:szCs w:val="26"/>
        </w:rPr>
        <w:t xml:space="preserve">67 </w:t>
      </w:r>
      <w:r w:rsidR="008E137E" w:rsidRPr="006F39F9">
        <w:rPr>
          <w:kern w:val="26"/>
          <w:szCs w:val="26"/>
        </w:rPr>
        <w:t>коп</w:t>
      </w:r>
      <w:r w:rsidR="00144DC3">
        <w:rPr>
          <w:kern w:val="26"/>
          <w:szCs w:val="26"/>
        </w:rPr>
        <w:t>еек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</w:t>
      </w:r>
      <w:r>
        <w:rPr>
          <w:i/>
        </w:rPr>
        <w:t>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НДС;</w:t>
      </w:r>
    </w:p>
    <w:p w:rsidR="00223BD0" w:rsidRPr="00144DC3" w:rsidRDefault="00223BD0" w:rsidP="00223BD0">
      <w:pPr>
        <w:pStyle w:val="ab"/>
        <w:numPr>
          <w:ilvl w:val="0"/>
          <w:numId w:val="5"/>
        </w:numPr>
        <w:spacing w:before="80" w:after="0"/>
        <w:rPr>
          <w:rFonts w:ascii="Times New Roman" w:hAnsi="Times New Roman"/>
          <w:b/>
          <w:bCs/>
          <w:i/>
          <w:szCs w:val="26"/>
        </w:rPr>
      </w:pPr>
      <w:r w:rsidRPr="00144DC3">
        <w:rPr>
          <w:rFonts w:ascii="Times New Roman" w:hAnsi="Times New Roman"/>
          <w:i/>
          <w:szCs w:val="26"/>
        </w:rPr>
        <w:t>доставка до склада ФГУП «НИТИ им.А.П. Александрова» в городе Сосновый Бор</w:t>
      </w:r>
      <w:r w:rsidRPr="00144DC3">
        <w:rPr>
          <w:rFonts w:ascii="Times New Roman" w:hAnsi="Times New Roman"/>
          <w:b/>
          <w:bCs/>
          <w:i/>
          <w:szCs w:val="26"/>
        </w:rPr>
        <w:t xml:space="preserve">; 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. Оператор </w:t>
      </w:r>
      <w:r w:rsidR="00CA3816">
        <w:rPr>
          <w:bCs/>
        </w:rPr>
        <w:lastRenderedPageBreak/>
        <w:t xml:space="preserve">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</w:t>
        </w:r>
        <w:proofErr w:type="spellEnd"/>
        <w:r w:rsidRPr="006B6CD0">
          <w:rPr>
            <w:rStyle w:val="a9"/>
            <w:lang w:val="en-US"/>
          </w:rPr>
          <w:t>u</w:t>
        </w:r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9F6056">
        <w:t>1</w:t>
      </w:r>
      <w:r w:rsidR="009C089F">
        <w:rPr>
          <w:lang w:val="en-US"/>
        </w:rPr>
        <w:t>7</w:t>
      </w:r>
      <w:r w:rsidR="00FD6C12" w:rsidRPr="00A2247D">
        <w:t xml:space="preserve">» </w:t>
      </w:r>
      <w:r w:rsidR="009F6056">
        <w:t>апреля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</w:t>
      </w:r>
      <w:r w:rsidR="009F6056">
        <w:t>5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7F331D">
        <w:t>2</w:t>
      </w:r>
      <w:r w:rsidR="009C089F" w:rsidRPr="009C089F">
        <w:t>7</w:t>
      </w:r>
      <w:r w:rsidR="00FD6C12" w:rsidRPr="00A2247D">
        <w:t xml:space="preserve">» </w:t>
      </w:r>
      <w:r w:rsidR="00144DC3">
        <w:t>апреля</w:t>
      </w:r>
      <w:r w:rsidR="00974525">
        <w:t xml:space="preserve">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B03182">
      <w:pPr>
        <w:pStyle w:val="-60"/>
        <w:numPr>
          <w:ilvl w:val="0"/>
          <w:numId w:val="23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B03182">
      <w:pPr>
        <w:pStyle w:val="-60"/>
        <w:numPr>
          <w:ilvl w:val="0"/>
          <w:numId w:val="23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B03182">
      <w:pPr>
        <w:pStyle w:val="-60"/>
        <w:numPr>
          <w:ilvl w:val="0"/>
          <w:numId w:val="23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lastRenderedPageBreak/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944F32" w:rsidRPr="00122E73">
        <w:rPr>
          <w:sz w:val="22"/>
          <w:szCs w:val="22"/>
        </w:rPr>
        <w:t xml:space="preserve"> </w:t>
      </w:r>
      <w:r w:rsidR="00944F32">
        <w:rPr>
          <w:sz w:val="22"/>
          <w:szCs w:val="22"/>
        </w:rPr>
        <w:t>и выписка ЕГРЮЛ</w:t>
      </w:r>
      <w:r>
        <w:t xml:space="preserve">. </w:t>
      </w:r>
    </w:p>
    <w:p w:rsidR="00C45E94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C45E94" w:rsidRPr="00C8713B" w:rsidRDefault="00C45E94" w:rsidP="00C45E94">
      <w:pPr>
        <w:pStyle w:val="ab"/>
        <w:numPr>
          <w:ilvl w:val="0"/>
          <w:numId w:val="26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624D77">
      <w:pPr>
        <w:spacing w:before="100" w:beforeAutospacing="1" w:after="100" w:afterAutospacing="1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031E8C">
      <w:pPr>
        <w:tabs>
          <w:tab w:val="left" w:pos="284"/>
        </w:tabs>
        <w:autoSpaceDE w:val="0"/>
        <w:spacing w:before="24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3536B8">
      <w:pPr>
        <w:pStyle w:val="ab"/>
        <w:numPr>
          <w:ilvl w:val="0"/>
          <w:numId w:val="8"/>
        </w:numPr>
        <w:tabs>
          <w:tab w:val="left" w:pos="284"/>
        </w:tabs>
        <w:autoSpaceDE w:val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ED282A" w:rsidRPr="00295BAE" w:rsidRDefault="00ED282A" w:rsidP="001C4FD7">
            <w:pPr>
              <w:jc w:val="left"/>
            </w:pPr>
            <w:r>
              <w:t xml:space="preserve">№ 4 </w:t>
            </w:r>
            <w:r w:rsidR="00CA64CA">
              <w:t>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4B457B" w:rsidRDefault="0063076F" w:rsidP="00961319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4B457B">
        <w:rPr>
          <w:color w:val="FFFFFF" w:themeColor="background1"/>
        </w:rPr>
        <w:t xml:space="preserve">Начальник </w:t>
      </w:r>
      <w:proofErr w:type="gramStart"/>
      <w:r w:rsidRPr="004B457B">
        <w:rPr>
          <w:color w:val="FFFFFF" w:themeColor="background1"/>
        </w:rPr>
        <w:t>ОКТ</w:t>
      </w:r>
      <w:proofErr w:type="gramEnd"/>
      <w:r w:rsidRPr="004B457B">
        <w:rPr>
          <w:color w:val="FFFFFF" w:themeColor="background1"/>
        </w:rPr>
        <w:tab/>
      </w:r>
      <w:r w:rsidRPr="004B457B">
        <w:rPr>
          <w:color w:val="FFFFFF" w:themeColor="background1"/>
        </w:rPr>
        <w:tab/>
      </w:r>
      <w:r w:rsidR="006C4881" w:rsidRPr="004B457B">
        <w:rPr>
          <w:color w:val="FFFFFF" w:themeColor="background1"/>
        </w:rPr>
        <w:tab/>
      </w:r>
      <w:r w:rsidR="006C4881" w:rsidRPr="004B457B">
        <w:rPr>
          <w:color w:val="FFFFFF" w:themeColor="background1"/>
        </w:rPr>
        <w:tab/>
      </w:r>
      <w:r w:rsidRPr="004B457B">
        <w:rPr>
          <w:color w:val="FFFFFF" w:themeColor="background1"/>
        </w:rPr>
        <w:t>Баранецкая Ю.В.</w:t>
      </w:r>
    </w:p>
    <w:p w:rsidR="0063076F" w:rsidRPr="004B457B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4B457B">
        <w:rPr>
          <w:color w:val="FFFFFF" w:themeColor="background1"/>
        </w:rPr>
        <w:t>Начальник ОМТС</w:t>
      </w:r>
      <w:r w:rsidRPr="004B457B">
        <w:rPr>
          <w:color w:val="FFFFFF" w:themeColor="background1"/>
        </w:rPr>
        <w:tab/>
      </w:r>
      <w:r w:rsidRPr="004B457B">
        <w:rPr>
          <w:color w:val="FFFFFF" w:themeColor="background1"/>
        </w:rPr>
        <w:tab/>
      </w:r>
      <w:r w:rsidR="006C4881" w:rsidRPr="004B457B">
        <w:rPr>
          <w:color w:val="FFFFFF" w:themeColor="background1"/>
        </w:rPr>
        <w:tab/>
      </w:r>
      <w:r w:rsidR="006C4881" w:rsidRPr="004B457B">
        <w:rPr>
          <w:color w:val="FFFFFF" w:themeColor="background1"/>
        </w:rPr>
        <w:tab/>
      </w:r>
      <w:r w:rsidRPr="004B457B">
        <w:rPr>
          <w:color w:val="FFFFFF" w:themeColor="background1"/>
        </w:rPr>
        <w:t>Полынин А.В.</w:t>
      </w:r>
    </w:p>
    <w:p w:rsidR="003716CD" w:rsidRPr="004B457B" w:rsidRDefault="003716CD" w:rsidP="003716CD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4B457B">
        <w:rPr>
          <w:color w:val="FFFFFF" w:themeColor="background1"/>
        </w:rPr>
        <w:t xml:space="preserve">Начальник </w:t>
      </w:r>
      <w:hyperlink r:id="rId13" w:tgtFrame="_self" w:history="1">
        <w:r w:rsidR="009F6056" w:rsidRPr="004B457B">
          <w:rPr>
            <w:color w:val="FFFFFF" w:themeColor="background1"/>
          </w:rPr>
          <w:t>отдела</w:t>
        </w:r>
      </w:hyperlink>
      <w:r w:rsidR="009F6056" w:rsidRPr="004B457B">
        <w:rPr>
          <w:color w:val="FFFFFF" w:themeColor="background1"/>
        </w:rPr>
        <w:t xml:space="preserve"> по ЧС</w:t>
      </w:r>
      <w:r w:rsidR="009F6056" w:rsidRPr="004B457B">
        <w:rPr>
          <w:color w:val="FFFFFF" w:themeColor="background1"/>
        </w:rPr>
        <w:tab/>
      </w:r>
      <w:r w:rsidRPr="004B457B">
        <w:rPr>
          <w:color w:val="FFFFFF" w:themeColor="background1"/>
        </w:rPr>
        <w:tab/>
      </w:r>
      <w:r w:rsidRPr="004B457B">
        <w:rPr>
          <w:color w:val="FFFFFF" w:themeColor="background1"/>
        </w:rPr>
        <w:tab/>
      </w:r>
      <w:r w:rsidRPr="004B457B">
        <w:rPr>
          <w:color w:val="FFFFFF" w:themeColor="background1"/>
        </w:rPr>
        <w:tab/>
      </w:r>
      <w:r w:rsidR="009F6056" w:rsidRPr="004B457B">
        <w:rPr>
          <w:color w:val="FFFFFF" w:themeColor="background1"/>
        </w:rPr>
        <w:t>Баранов Г.Д.</w:t>
      </w:r>
    </w:p>
    <w:p w:rsidR="00831579" w:rsidRPr="004B457B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</w:rPr>
      </w:pPr>
      <w:r w:rsidRPr="004B457B">
        <w:rPr>
          <w:b/>
          <w:color w:val="FFFFFF" w:themeColor="background1"/>
        </w:rPr>
        <w:t>СОГЛАСОВАНО:</w:t>
      </w:r>
    </w:p>
    <w:p w:rsidR="00831579" w:rsidRPr="004B457B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  <w:color w:val="FFFFFF" w:themeColor="background1"/>
        </w:rPr>
      </w:pPr>
    </w:p>
    <w:p w:rsidR="00831579" w:rsidRPr="004B457B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4B457B">
        <w:rPr>
          <w:color w:val="FFFFFF" w:themeColor="background1"/>
        </w:rPr>
        <w:t xml:space="preserve">Заместитель генерального директора </w:t>
      </w:r>
    </w:p>
    <w:p w:rsidR="00831579" w:rsidRPr="004B457B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4B457B">
        <w:rPr>
          <w:color w:val="FFFFFF" w:themeColor="background1"/>
        </w:rPr>
        <w:t>по экономике и финансам</w:t>
      </w:r>
      <w:r w:rsidRPr="004B457B">
        <w:rPr>
          <w:color w:val="FFFFFF" w:themeColor="background1"/>
        </w:rPr>
        <w:tab/>
      </w:r>
      <w:r w:rsidRPr="004B457B">
        <w:rPr>
          <w:color w:val="FFFFFF" w:themeColor="background1"/>
        </w:rPr>
        <w:tab/>
      </w:r>
      <w:r w:rsidRPr="004B457B">
        <w:rPr>
          <w:color w:val="FFFFFF" w:themeColor="background1"/>
        </w:rPr>
        <w:tab/>
      </w:r>
      <w:r w:rsidRPr="004B457B">
        <w:rPr>
          <w:color w:val="FFFFFF" w:themeColor="background1"/>
        </w:rPr>
        <w:tab/>
      </w:r>
      <w:r w:rsidR="00831579" w:rsidRPr="004B457B">
        <w:rPr>
          <w:color w:val="FFFFFF" w:themeColor="background1"/>
        </w:rPr>
        <w:t>Лошков А.Л</w:t>
      </w:r>
    </w:p>
    <w:p w:rsidR="00831579" w:rsidRPr="004B457B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4B457B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4B457B">
        <w:rPr>
          <w:color w:val="FFFFFF" w:themeColor="background1"/>
        </w:rPr>
        <w:t>Начальник Д</w:t>
      </w:r>
      <w:proofErr w:type="gramStart"/>
      <w:r w:rsidRPr="004B457B">
        <w:rPr>
          <w:color w:val="FFFFFF" w:themeColor="background1"/>
        </w:rPr>
        <w:t>Ф(</w:t>
      </w:r>
      <w:proofErr w:type="gramEnd"/>
      <w:r w:rsidRPr="004B457B">
        <w:rPr>
          <w:color w:val="FFFFFF" w:themeColor="background1"/>
        </w:rPr>
        <w:t>К)</w:t>
      </w:r>
      <w:r w:rsidRPr="004B457B">
        <w:rPr>
          <w:color w:val="FFFFFF" w:themeColor="background1"/>
        </w:rPr>
        <w:tab/>
      </w:r>
      <w:r w:rsidRPr="004B457B">
        <w:rPr>
          <w:color w:val="FFFFFF" w:themeColor="background1"/>
        </w:rPr>
        <w:tab/>
      </w:r>
      <w:r w:rsidRPr="004B457B">
        <w:rPr>
          <w:color w:val="FFFFFF" w:themeColor="background1"/>
        </w:rPr>
        <w:tab/>
      </w:r>
      <w:r w:rsidRPr="004B457B">
        <w:rPr>
          <w:color w:val="FFFFFF" w:themeColor="background1"/>
        </w:rPr>
        <w:tab/>
      </w:r>
      <w:r w:rsidR="00831579" w:rsidRPr="004B457B">
        <w:rPr>
          <w:color w:val="FFFFFF" w:themeColor="background1"/>
        </w:rPr>
        <w:t>Чумаков Д.В.</w:t>
      </w:r>
    </w:p>
    <w:p w:rsidR="00831579" w:rsidRPr="004B457B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4B457B" w:rsidRDefault="00831579" w:rsidP="00EF7BF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4B457B">
        <w:rPr>
          <w:color w:val="FFFFFF" w:themeColor="background1"/>
        </w:rPr>
        <w:t>Начальн</w:t>
      </w:r>
      <w:r w:rsidR="006C4881" w:rsidRPr="004B457B">
        <w:rPr>
          <w:color w:val="FFFFFF" w:themeColor="background1"/>
        </w:rPr>
        <w:t xml:space="preserve">ик отдела </w:t>
      </w:r>
      <w:r w:rsidR="00DC6E1F" w:rsidRPr="004B457B">
        <w:rPr>
          <w:color w:val="FFFFFF" w:themeColor="background1"/>
        </w:rPr>
        <w:t>бюджетирования и КПЭ</w:t>
      </w:r>
      <w:r w:rsidR="00DC6E1F" w:rsidRPr="004B457B">
        <w:rPr>
          <w:color w:val="FFFFFF" w:themeColor="background1"/>
        </w:rPr>
        <w:tab/>
      </w:r>
      <w:r w:rsidR="00DC6E1F" w:rsidRPr="004B457B">
        <w:rPr>
          <w:color w:val="FFFFFF" w:themeColor="background1"/>
        </w:rPr>
        <w:tab/>
      </w:r>
      <w:r w:rsidR="00DC6E1F" w:rsidRPr="004B457B">
        <w:rPr>
          <w:color w:val="FFFFFF" w:themeColor="background1"/>
        </w:rPr>
        <w:tab/>
      </w:r>
      <w:r w:rsidR="00DC6E1F" w:rsidRPr="004B457B">
        <w:rPr>
          <w:color w:val="FFFFFF" w:themeColor="background1"/>
        </w:rPr>
        <w:tab/>
        <w:t>Борисова О.Р.</w:t>
      </w:r>
      <w:r w:rsidR="006C4881" w:rsidRPr="004B457B">
        <w:rPr>
          <w:color w:val="FFFFFF" w:themeColor="background1"/>
        </w:rPr>
        <w:t>и КПЭ</w:t>
      </w:r>
      <w:r w:rsidR="006C4881" w:rsidRPr="004B457B">
        <w:rPr>
          <w:color w:val="FFFFFF" w:themeColor="background1"/>
        </w:rPr>
        <w:tab/>
      </w:r>
      <w:r w:rsidR="006C4881" w:rsidRPr="004B457B">
        <w:rPr>
          <w:color w:val="FFFFFF" w:themeColor="background1"/>
        </w:rPr>
        <w:tab/>
      </w:r>
      <w:r w:rsidR="006C4881" w:rsidRPr="004B457B">
        <w:rPr>
          <w:color w:val="FFFFFF" w:themeColor="background1"/>
        </w:rPr>
        <w:tab/>
      </w:r>
      <w:r w:rsidR="006C4881" w:rsidRPr="004B457B">
        <w:rPr>
          <w:color w:val="FFFFFF" w:themeColor="background1"/>
        </w:rPr>
        <w:tab/>
      </w:r>
    </w:p>
    <w:p w:rsidR="00B94124" w:rsidRPr="009F6056" w:rsidRDefault="00B94124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B42EBE" w:rsidRDefault="00B42EBE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C45E94" w:rsidRDefault="00627933" w:rsidP="00C45E94">
      <w:pPr>
        <w:tabs>
          <w:tab w:val="left" w:pos="4111"/>
        </w:tabs>
        <w:spacing w:after="0"/>
        <w:jc w:val="right"/>
      </w:pPr>
      <w:r>
        <w:t>о проведении запроса цен</w:t>
      </w:r>
      <w:r w:rsidR="00B03182">
        <w:t xml:space="preserve"> </w:t>
      </w:r>
      <w:r>
        <w:t>в электронной форме</w:t>
      </w:r>
    </w:p>
    <w:p w:rsidR="00627933" w:rsidRDefault="00627933" w:rsidP="00C45E94">
      <w:pPr>
        <w:tabs>
          <w:tab w:val="left" w:pos="4111"/>
        </w:tabs>
        <w:spacing w:after="0"/>
        <w:jc w:val="right"/>
      </w:pPr>
      <w:r>
        <w:t xml:space="preserve"> на поставку </w:t>
      </w:r>
      <w:r w:rsidR="009F6056">
        <w:t>средств индивидуальной защиты</w:t>
      </w:r>
      <w:r w:rsidR="00245119">
        <w:t xml:space="preserve">  </w:t>
      </w:r>
      <w:r w:rsidR="00C45E94" w:rsidRPr="00C45E94">
        <w:t xml:space="preserve"> </w:t>
      </w:r>
      <w:r w:rsidR="00C45E94">
        <w:t>для нужд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ФГУП «НИТИ им. А.П. Александрова»</w:t>
      </w:r>
    </w:p>
    <w:p w:rsidR="00627933" w:rsidRDefault="00627933" w:rsidP="00627933">
      <w:pPr>
        <w:tabs>
          <w:tab w:val="left" w:pos="5220"/>
        </w:tabs>
        <w:spacing w:after="0"/>
        <w:ind w:left="5220"/>
        <w:jc w:val="right"/>
      </w:pPr>
    </w:p>
    <w:p w:rsidR="00627933" w:rsidRDefault="00627933" w:rsidP="00627933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10584" w:type="dxa"/>
        <w:tblInd w:w="-34" w:type="dxa"/>
        <w:tblLayout w:type="fixed"/>
        <w:tblLook w:val="04A0"/>
      </w:tblPr>
      <w:tblGrid>
        <w:gridCol w:w="851"/>
        <w:gridCol w:w="1985"/>
        <w:gridCol w:w="5386"/>
        <w:gridCol w:w="1418"/>
        <w:gridCol w:w="944"/>
      </w:tblGrid>
      <w:tr w:rsidR="00AE07F0" w:rsidRPr="006265F6" w:rsidTr="00DC6E1F">
        <w:trPr>
          <w:trHeight w:val="1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7F0" w:rsidRPr="00DC6E1F" w:rsidRDefault="00AE07F0" w:rsidP="00DC6E1F">
            <w:pPr>
              <w:ind w:right="100" w:firstLine="0"/>
              <w:jc w:val="center"/>
              <w:rPr>
                <w:b/>
                <w:sz w:val="20"/>
                <w:szCs w:val="20"/>
              </w:rPr>
            </w:pPr>
            <w:r w:rsidRPr="00DC6E1F">
              <w:rPr>
                <w:b/>
                <w:sz w:val="20"/>
                <w:szCs w:val="20"/>
              </w:rPr>
              <w:t>№</w:t>
            </w:r>
            <w:r w:rsidRPr="00DC6E1F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DC6E1F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DC6E1F">
              <w:rPr>
                <w:b/>
                <w:sz w:val="20"/>
                <w:szCs w:val="20"/>
              </w:rPr>
              <w:t>/</w:t>
            </w:r>
            <w:proofErr w:type="spellStart"/>
            <w:r w:rsidRPr="00DC6E1F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Pr="00DC6E1F" w:rsidRDefault="00AE07F0" w:rsidP="00DC6E1F">
            <w:pPr>
              <w:ind w:right="100" w:firstLine="0"/>
              <w:jc w:val="center"/>
              <w:rPr>
                <w:b/>
                <w:bCs/>
                <w:sz w:val="20"/>
                <w:szCs w:val="20"/>
              </w:rPr>
            </w:pPr>
            <w:r w:rsidRPr="00DC6E1F">
              <w:rPr>
                <w:b/>
                <w:sz w:val="20"/>
                <w:szCs w:val="20"/>
              </w:rPr>
              <w:t>Наименование</w:t>
            </w:r>
            <w:r w:rsidRPr="00DC6E1F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DC6E1F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7F0" w:rsidRPr="00DC6E1F" w:rsidRDefault="00AE07F0" w:rsidP="00DC6E1F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DC6E1F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</w:t>
            </w:r>
            <w:r w:rsidRPr="00DC6E1F">
              <w:rPr>
                <w:b/>
                <w:sz w:val="20"/>
                <w:szCs w:val="20"/>
              </w:rPr>
              <w:t>е</w:t>
            </w:r>
            <w:r w:rsidRPr="00DC6E1F">
              <w:rPr>
                <w:b/>
                <w:sz w:val="20"/>
                <w:szCs w:val="20"/>
              </w:rPr>
              <w:t>лением соответствия поставляемого товара, оказыва</w:t>
            </w:r>
            <w:r w:rsidRPr="00DC6E1F">
              <w:rPr>
                <w:b/>
                <w:sz w:val="20"/>
                <w:szCs w:val="20"/>
              </w:rPr>
              <w:t>е</w:t>
            </w:r>
            <w:r w:rsidRPr="00DC6E1F">
              <w:rPr>
                <w:b/>
                <w:sz w:val="20"/>
                <w:szCs w:val="20"/>
              </w:rPr>
              <w:t>мых услуг потребностям заказчика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E1F" w:rsidRDefault="00DC6E1F" w:rsidP="00DC6E1F">
            <w:pPr>
              <w:ind w:firstLine="34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Единица</w:t>
            </w:r>
          </w:p>
          <w:p w:rsidR="00AE07F0" w:rsidRPr="00DC6E1F" w:rsidRDefault="00DC6E1F" w:rsidP="00DC6E1F">
            <w:pPr>
              <w:ind w:firstLine="34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измерения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7F0" w:rsidRPr="00DC6E1F" w:rsidRDefault="00AE07F0" w:rsidP="00DC6E1F">
            <w:pPr>
              <w:ind w:right="-108" w:firstLine="0"/>
              <w:jc w:val="center"/>
              <w:rPr>
                <w:b/>
                <w:bCs/>
                <w:sz w:val="20"/>
                <w:szCs w:val="20"/>
              </w:rPr>
            </w:pPr>
            <w:r w:rsidRPr="00DC6E1F">
              <w:rPr>
                <w:b/>
                <w:sz w:val="20"/>
                <w:szCs w:val="20"/>
              </w:rPr>
              <w:t>Колич</w:t>
            </w:r>
            <w:r w:rsidRPr="00DC6E1F">
              <w:rPr>
                <w:b/>
                <w:sz w:val="20"/>
                <w:szCs w:val="20"/>
              </w:rPr>
              <w:t>е</w:t>
            </w:r>
            <w:r w:rsidRPr="00DC6E1F">
              <w:rPr>
                <w:b/>
                <w:sz w:val="20"/>
                <w:szCs w:val="20"/>
              </w:rPr>
              <w:t>ство</w:t>
            </w:r>
          </w:p>
        </w:tc>
      </w:tr>
      <w:tr w:rsidR="009F6056" w:rsidRPr="006265F6" w:rsidTr="003A7FB5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056" w:rsidRPr="00DC6E1F" w:rsidRDefault="009F6056" w:rsidP="003A7FB5">
            <w:pPr>
              <w:tabs>
                <w:tab w:val="left" w:pos="0"/>
              </w:tabs>
              <w:spacing w:after="0"/>
              <w:ind w:right="-68" w:firstLine="0"/>
              <w:jc w:val="center"/>
              <w:rPr>
                <w:sz w:val="22"/>
                <w:szCs w:val="22"/>
              </w:rPr>
            </w:pPr>
            <w:r w:rsidRPr="00DC6E1F">
              <w:rPr>
                <w:sz w:val="22"/>
                <w:szCs w:val="22"/>
              </w:rPr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056" w:rsidRPr="00A52A50" w:rsidRDefault="009F6056" w:rsidP="003A7FB5">
            <w:pPr>
              <w:ind w:firstLine="0"/>
              <w:rPr>
                <w:color w:val="000000"/>
              </w:rPr>
            </w:pPr>
            <w:r w:rsidRPr="00A52A50">
              <w:t>Фильтрующие противогазы (типа ГП-7</w:t>
            </w:r>
            <w:r>
              <w:t>, ГП-7</w:t>
            </w:r>
            <w:r w:rsidRPr="00A52A50">
              <w:t xml:space="preserve"> ВМ) </w:t>
            </w:r>
          </w:p>
          <w:p w:rsidR="009F6056" w:rsidRDefault="009F6056" w:rsidP="0039191E">
            <w:pPr>
              <w:rPr>
                <w:color w:val="00000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056" w:rsidRPr="007A64D6" w:rsidRDefault="009F6056" w:rsidP="003A7FB5">
            <w:pPr>
              <w:pStyle w:val="ac"/>
              <w:ind w:firstLine="0"/>
            </w:pPr>
            <w:r>
              <w:t xml:space="preserve">          С</w:t>
            </w:r>
            <w:r w:rsidRPr="007A64D6">
              <w:t xml:space="preserve">рок хранения не менее  25 лет.           </w:t>
            </w:r>
          </w:p>
          <w:p w:rsidR="009F6056" w:rsidRPr="007A64D6" w:rsidRDefault="009F6056" w:rsidP="003A7FB5">
            <w:pPr>
              <w:pStyle w:val="ac"/>
              <w:ind w:firstLine="33"/>
            </w:pPr>
            <w:r w:rsidRPr="007A64D6">
              <w:rPr>
                <w:bCs/>
              </w:rPr>
              <w:t>Непосредственно на изделие или на этикетку н</w:t>
            </w:r>
            <w:r w:rsidRPr="007A64D6">
              <w:rPr>
                <w:bCs/>
              </w:rPr>
              <w:t>а</w:t>
            </w:r>
            <w:r w:rsidRPr="007A64D6">
              <w:rPr>
                <w:bCs/>
              </w:rPr>
              <w:t xml:space="preserve">носятся: </w:t>
            </w:r>
          </w:p>
          <w:p w:rsidR="009F6056" w:rsidRPr="007A64D6" w:rsidRDefault="009F6056" w:rsidP="0039191E">
            <w:pPr>
              <w:pStyle w:val="ac"/>
            </w:pPr>
            <w:r w:rsidRPr="007A64D6">
              <w:rPr>
                <w:bCs/>
              </w:rPr>
              <w:t>- наименование изделия (модель, артикул и т.д.);</w:t>
            </w:r>
          </w:p>
          <w:p w:rsidR="009F6056" w:rsidRPr="007A64D6" w:rsidRDefault="009F6056" w:rsidP="0039191E">
            <w:pPr>
              <w:pStyle w:val="ac"/>
            </w:pPr>
            <w:r w:rsidRPr="007A64D6">
              <w:rPr>
                <w:bCs/>
              </w:rPr>
              <w:t>- наименование изготовителя или това</w:t>
            </w:r>
            <w:r w:rsidRPr="007A64D6">
              <w:rPr>
                <w:bCs/>
              </w:rPr>
              <w:t>р</w:t>
            </w:r>
            <w:r w:rsidRPr="007A64D6">
              <w:rPr>
                <w:bCs/>
              </w:rPr>
              <w:t>ный знак;</w:t>
            </w:r>
          </w:p>
          <w:p w:rsidR="009F6056" w:rsidRPr="007A64D6" w:rsidRDefault="009F6056" w:rsidP="0039191E">
            <w:pPr>
              <w:pStyle w:val="ac"/>
            </w:pPr>
            <w:r w:rsidRPr="007A64D6">
              <w:rPr>
                <w:bCs/>
              </w:rPr>
              <w:t>- защитные свойства;</w:t>
            </w:r>
          </w:p>
          <w:p w:rsidR="009F6056" w:rsidRPr="007A64D6" w:rsidRDefault="009F6056" w:rsidP="0039191E">
            <w:pPr>
              <w:pStyle w:val="ac"/>
            </w:pPr>
            <w:r w:rsidRPr="007A64D6">
              <w:rPr>
                <w:bCs/>
              </w:rPr>
              <w:t>- размер;</w:t>
            </w:r>
          </w:p>
          <w:p w:rsidR="009F6056" w:rsidRPr="007A64D6" w:rsidRDefault="009F6056" w:rsidP="0039191E">
            <w:pPr>
              <w:pStyle w:val="ac"/>
            </w:pPr>
            <w:r w:rsidRPr="007A64D6">
              <w:rPr>
                <w:bCs/>
              </w:rPr>
              <w:t>- номер НД;</w:t>
            </w:r>
          </w:p>
          <w:p w:rsidR="009F6056" w:rsidRPr="007A64D6" w:rsidRDefault="009F6056" w:rsidP="0039191E">
            <w:pPr>
              <w:pStyle w:val="ac"/>
            </w:pPr>
            <w:r w:rsidRPr="007A64D6">
              <w:rPr>
                <w:bCs/>
              </w:rPr>
              <w:t>- знак обращения на рынке;</w:t>
            </w:r>
          </w:p>
          <w:p w:rsidR="009F6056" w:rsidRPr="007A64D6" w:rsidRDefault="009F6056" w:rsidP="0039191E">
            <w:pPr>
              <w:pStyle w:val="ac"/>
            </w:pPr>
            <w:r w:rsidRPr="007A64D6">
              <w:rPr>
                <w:bCs/>
              </w:rPr>
              <w:t>- номер сертификата с номером ГОСТ;</w:t>
            </w:r>
          </w:p>
          <w:p w:rsidR="009F6056" w:rsidRPr="007A64D6" w:rsidRDefault="009F6056" w:rsidP="0039191E">
            <w:pPr>
              <w:pStyle w:val="ac"/>
            </w:pPr>
            <w:r w:rsidRPr="007A64D6">
              <w:rPr>
                <w:bCs/>
              </w:rPr>
              <w:t>- дата изготовления или срок годности;</w:t>
            </w:r>
          </w:p>
          <w:p w:rsidR="009F6056" w:rsidRPr="007A64D6" w:rsidRDefault="009F6056" w:rsidP="0039191E">
            <w:pPr>
              <w:pStyle w:val="ac"/>
            </w:pPr>
            <w:r w:rsidRPr="007A64D6">
              <w:rPr>
                <w:bCs/>
              </w:rPr>
              <w:t>- сведения о климатическом поясе;</w:t>
            </w:r>
          </w:p>
          <w:p w:rsidR="009F6056" w:rsidRPr="007A64D6" w:rsidRDefault="009F6056" w:rsidP="0039191E">
            <w:pPr>
              <w:pStyle w:val="ac"/>
              <w:rPr>
                <w:bCs/>
              </w:rPr>
            </w:pPr>
            <w:r w:rsidRPr="007A64D6">
              <w:rPr>
                <w:bCs/>
              </w:rPr>
              <w:t>- сведения о способах ухода, утилизации (на этикетке).</w:t>
            </w:r>
          </w:p>
          <w:p w:rsidR="009F6056" w:rsidRPr="007A64D6" w:rsidRDefault="009F6056" w:rsidP="0039191E">
            <w:pPr>
              <w:autoSpaceDE w:val="0"/>
              <w:autoSpaceDN w:val="0"/>
              <w:adjustRightInd w:val="0"/>
              <w:ind w:firstLine="540"/>
            </w:pPr>
            <w:r w:rsidRPr="007A64D6">
              <w:t xml:space="preserve"> Средства индивидуальной защиты от р</w:t>
            </w:r>
            <w:r w:rsidRPr="007A64D6">
              <w:t>а</w:t>
            </w:r>
            <w:r w:rsidRPr="007A64D6">
              <w:t>диационных факторов (внешние ионизирующие излучения и радиоактивные вещества) должны соответствовать следующим требованиям:</w:t>
            </w:r>
          </w:p>
          <w:p w:rsidR="009F6056" w:rsidRPr="007A64D6" w:rsidRDefault="009F6056" w:rsidP="009F6056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ind w:left="459" w:hanging="283"/>
            </w:pPr>
            <w:r w:rsidRPr="007A64D6">
              <w:t xml:space="preserve">материалы средств индивидуальной защиты от </w:t>
            </w:r>
            <w:proofErr w:type="spellStart"/>
            <w:proofErr w:type="gramStart"/>
            <w:r w:rsidRPr="007A64D6">
              <w:t>бета-излучения</w:t>
            </w:r>
            <w:proofErr w:type="spellEnd"/>
            <w:proofErr w:type="gramEnd"/>
            <w:r w:rsidRPr="007A64D6">
              <w:t xml:space="preserve"> не должны содержать х</w:t>
            </w:r>
            <w:r w:rsidRPr="007A64D6">
              <w:t>и</w:t>
            </w:r>
            <w:r w:rsidRPr="007A64D6">
              <w:t>мических элементов с атомным номером б</w:t>
            </w:r>
            <w:r w:rsidRPr="007A64D6">
              <w:t>о</w:t>
            </w:r>
            <w:r w:rsidRPr="007A64D6">
              <w:t>лее 30;</w:t>
            </w:r>
          </w:p>
          <w:p w:rsidR="009F6056" w:rsidRPr="007A64D6" w:rsidRDefault="009F6056" w:rsidP="009F6056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ind w:left="459" w:hanging="283"/>
            </w:pPr>
            <w:r w:rsidRPr="007A64D6">
              <w:t xml:space="preserve">коэффициенты защиты от </w:t>
            </w:r>
            <w:proofErr w:type="spellStart"/>
            <w:proofErr w:type="gramStart"/>
            <w:r w:rsidRPr="007A64D6">
              <w:t>бета-излучения</w:t>
            </w:r>
            <w:proofErr w:type="spellEnd"/>
            <w:proofErr w:type="gramEnd"/>
            <w:r w:rsidRPr="007A64D6">
              <w:t xml:space="preserve"> и мягкого фотонного излучения (60 кэВ) дол</w:t>
            </w:r>
            <w:r w:rsidRPr="007A64D6">
              <w:t>ж</w:t>
            </w:r>
            <w:r w:rsidRPr="007A64D6">
              <w:t>ны быть не менее 3;</w:t>
            </w:r>
          </w:p>
          <w:p w:rsidR="009F6056" w:rsidRPr="007A64D6" w:rsidRDefault="009F6056" w:rsidP="009F6056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ind w:left="459" w:hanging="283"/>
            </w:pPr>
            <w:r w:rsidRPr="007A64D6">
              <w:t xml:space="preserve">коэффициент дезактивации для наружной оболочки для изолирующих </w:t>
            </w:r>
            <w:proofErr w:type="spellStart"/>
            <w:r w:rsidRPr="007A64D6">
              <w:t>эластомерных</w:t>
            </w:r>
            <w:proofErr w:type="spellEnd"/>
            <w:r w:rsidRPr="007A64D6">
              <w:t xml:space="preserve"> материалов лицевых частей средств индив</w:t>
            </w:r>
            <w:r w:rsidRPr="007A64D6">
              <w:t>и</w:t>
            </w:r>
            <w:r w:rsidRPr="007A64D6">
              <w:t>дуальной защиты органов дыхания, а также для материалов средств индивидуальной з</w:t>
            </w:r>
            <w:r w:rsidRPr="007A64D6">
              <w:t>а</w:t>
            </w:r>
            <w:r w:rsidRPr="007A64D6">
              <w:t>щиты головы, глаз и лица должен быть не менее 10;</w:t>
            </w:r>
          </w:p>
          <w:p w:rsidR="009F6056" w:rsidRDefault="009F6056" w:rsidP="009F6056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ind w:left="459" w:hanging="283"/>
            </w:pPr>
            <w:r w:rsidRPr="007A64D6">
              <w:t>коэффициент дезактивации для пластмасс</w:t>
            </w:r>
            <w:r w:rsidRPr="007A64D6">
              <w:t>о</w:t>
            </w:r>
            <w:r w:rsidRPr="007A64D6">
              <w:t>вых и металлических материалов изолиру</w:t>
            </w:r>
            <w:r w:rsidRPr="007A64D6">
              <w:t>ю</w:t>
            </w:r>
            <w:r w:rsidRPr="007A64D6">
              <w:t>щих лицевых частей средств индивидуальной защиты органов дыхания, должен быть не менее 20;</w:t>
            </w:r>
          </w:p>
          <w:p w:rsidR="009F6056" w:rsidRDefault="009F6056" w:rsidP="009F6056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ind w:left="459" w:hanging="283"/>
            </w:pPr>
            <w:r w:rsidRPr="001711C3">
              <w:t>начальное сопротивление средства индив</w:t>
            </w:r>
            <w:r w:rsidRPr="001711C3">
              <w:t>и</w:t>
            </w:r>
            <w:r w:rsidRPr="001711C3">
              <w:t>дуальной защиты органов дыхания возду</w:t>
            </w:r>
            <w:r w:rsidRPr="001711C3">
              <w:t>ш</w:t>
            </w:r>
            <w:r w:rsidRPr="001711C3">
              <w:lastRenderedPageBreak/>
              <w:t>ному потоку не должно превышать на вдохе при расходе постоянного воздушного потока 30 дм3/мин 60 Па, 70 Па и 100 Па для соо</w:t>
            </w:r>
            <w:r w:rsidRPr="001711C3">
              <w:t>т</w:t>
            </w:r>
            <w:r w:rsidRPr="001711C3">
              <w:t>ветственно низкой, средней и высокой э</w:t>
            </w:r>
            <w:r w:rsidRPr="001711C3">
              <w:t>ф</w:t>
            </w:r>
            <w:r w:rsidRPr="001711C3">
              <w:t>фективности, на выдохе при расходе пост</w:t>
            </w:r>
            <w:r w:rsidRPr="001711C3">
              <w:t>о</w:t>
            </w:r>
            <w:r w:rsidRPr="001711C3">
              <w:t xml:space="preserve">янного воздушного потока 160 дм3/мин </w:t>
            </w:r>
            <w:r>
              <w:t>–</w:t>
            </w:r>
            <w:r w:rsidRPr="001711C3">
              <w:t xml:space="preserve"> </w:t>
            </w:r>
          </w:p>
          <w:p w:rsidR="009F6056" w:rsidRPr="001711C3" w:rsidRDefault="009F6056" w:rsidP="0039191E">
            <w:pPr>
              <w:autoSpaceDE w:val="0"/>
              <w:autoSpaceDN w:val="0"/>
              <w:adjustRightInd w:val="0"/>
              <w:ind w:left="459"/>
            </w:pPr>
            <w:r w:rsidRPr="001711C3">
              <w:t>300 Па для любой эффективности;</w:t>
            </w:r>
          </w:p>
          <w:p w:rsidR="009F6056" w:rsidRPr="001711C3" w:rsidRDefault="009F6056" w:rsidP="009F6056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ind w:left="459" w:hanging="283"/>
            </w:pPr>
            <w:r w:rsidRPr="001711C3">
              <w:t>клапан выдоха должен сохранять работосп</w:t>
            </w:r>
            <w:r w:rsidRPr="001711C3">
              <w:t>о</w:t>
            </w:r>
            <w:r w:rsidRPr="001711C3">
              <w:t>собность в течение заявленного изготовит</w:t>
            </w:r>
            <w:r w:rsidRPr="001711C3">
              <w:t>е</w:t>
            </w:r>
            <w:r w:rsidRPr="001711C3">
              <w:t xml:space="preserve">лем срока </w:t>
            </w:r>
            <w:proofErr w:type="gramStart"/>
            <w:r w:rsidRPr="001711C3">
              <w:t>хранения средства индивидуал</w:t>
            </w:r>
            <w:r w:rsidRPr="001711C3">
              <w:t>ь</w:t>
            </w:r>
            <w:r w:rsidRPr="001711C3">
              <w:t>ной защиты органов дыхания</w:t>
            </w:r>
            <w:proofErr w:type="gramEnd"/>
            <w:r w:rsidRPr="001711C3">
              <w:t>;</w:t>
            </w:r>
          </w:p>
          <w:p w:rsidR="009F6056" w:rsidRPr="007A64D6" w:rsidRDefault="009F6056" w:rsidP="009F6056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ind w:left="459" w:hanging="283"/>
            </w:pPr>
            <w:r w:rsidRPr="007A64D6">
              <w:t>материалы средств индивидуальной защиты, должны сохранять следующие защитные свойства после 5 циклов загрязнение - деза</w:t>
            </w:r>
            <w:r w:rsidRPr="007A64D6">
              <w:t>к</w:t>
            </w:r>
            <w:r w:rsidRPr="007A64D6">
              <w:t>тивация:</w:t>
            </w:r>
          </w:p>
          <w:p w:rsidR="009F6056" w:rsidRPr="007A64D6" w:rsidRDefault="009F6056" w:rsidP="009F6056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ind w:left="884" w:hanging="283"/>
            </w:pPr>
            <w:r w:rsidRPr="007A64D6">
              <w:t xml:space="preserve"> разрывная нагрузка указанных матери</w:t>
            </w:r>
            <w:r w:rsidRPr="007A64D6">
              <w:t>а</w:t>
            </w:r>
            <w:r w:rsidRPr="007A64D6">
              <w:t xml:space="preserve">лов и их сопротивление </w:t>
            </w:r>
            <w:proofErr w:type="spellStart"/>
            <w:r w:rsidRPr="007A64D6">
              <w:t>раздиру</w:t>
            </w:r>
            <w:proofErr w:type="spellEnd"/>
            <w:r w:rsidRPr="007A64D6">
              <w:t xml:space="preserve"> не должны уменьшаться более чем на 10 процентов;</w:t>
            </w:r>
          </w:p>
          <w:p w:rsidR="009F6056" w:rsidRPr="007A64D6" w:rsidRDefault="009F6056" w:rsidP="009F6056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ind w:left="884" w:hanging="283"/>
            </w:pPr>
            <w:r w:rsidRPr="007A64D6">
              <w:t xml:space="preserve"> усадка материалов после проведения 5 дезактиваций не должна превышать 3,5 процента;</w:t>
            </w:r>
          </w:p>
          <w:p w:rsidR="009F6056" w:rsidRPr="007A64D6" w:rsidRDefault="009F6056" w:rsidP="0039191E">
            <w:pPr>
              <w:autoSpaceDE w:val="0"/>
              <w:autoSpaceDN w:val="0"/>
              <w:adjustRightInd w:val="0"/>
              <w:ind w:firstLine="540"/>
            </w:pPr>
            <w:r>
              <w:t>2)   И</w:t>
            </w:r>
            <w:r w:rsidRPr="007A64D6">
              <w:t>зготовитель в эксплуатационной док</w:t>
            </w:r>
            <w:r w:rsidRPr="007A64D6">
              <w:t>у</w:t>
            </w:r>
            <w:r w:rsidRPr="007A64D6">
              <w:t>ментации к средствам индивидуальной защиты от радиационных факторов (внешние ионизиру</w:t>
            </w:r>
            <w:r w:rsidRPr="007A64D6">
              <w:t>ю</w:t>
            </w:r>
            <w:r w:rsidRPr="007A64D6">
              <w:t>щие излучения и радиоактивные вещества) до</w:t>
            </w:r>
            <w:r w:rsidRPr="007A64D6">
              <w:t>л</w:t>
            </w:r>
            <w:r w:rsidRPr="007A64D6">
              <w:t>жен указывать коэффициенты защиты и условия, при которых эти коэффициенты достигаются, а также средства, ме</w:t>
            </w:r>
            <w:r>
              <w:t>тоды и коэффициент дезакт</w:t>
            </w:r>
            <w:r>
              <w:t>и</w:t>
            </w:r>
            <w:r>
              <w:t>вации.</w:t>
            </w:r>
          </w:p>
          <w:p w:rsidR="009F6056" w:rsidRPr="007A64D6" w:rsidRDefault="009F6056" w:rsidP="003A7FB5">
            <w:pPr>
              <w:pStyle w:val="ConsPlusNonformat"/>
              <w:widowControl/>
              <w:ind w:firstLine="33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7A64D6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индивидуальной защиты   органов дыхания фильтрующего </w:t>
            </w:r>
            <w:r w:rsidRPr="00D12B68">
              <w:rPr>
                <w:rFonts w:ascii="Times New Roman" w:hAnsi="Times New Roman" w:cs="Times New Roman"/>
                <w:sz w:val="24"/>
                <w:szCs w:val="24"/>
              </w:rPr>
              <w:t>типа от радиоактивных веществ должны иметь:</w:t>
            </w:r>
          </w:p>
          <w:p w:rsidR="009F6056" w:rsidRDefault="009F6056" w:rsidP="009F6056">
            <w:pPr>
              <w:pStyle w:val="ab"/>
              <w:numPr>
                <w:ilvl w:val="0"/>
                <w:numId w:val="30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116A">
              <w:rPr>
                <w:rFonts w:ascii="Times New Roman" w:hAnsi="Times New Roman"/>
                <w:sz w:val="24"/>
                <w:szCs w:val="24"/>
              </w:rPr>
              <w:t xml:space="preserve">Форма подтверждения   соответствия -   сертификация.  </w:t>
            </w:r>
          </w:p>
          <w:p w:rsidR="009F6056" w:rsidRPr="00C1116A" w:rsidRDefault="009F6056" w:rsidP="009F6056">
            <w:pPr>
              <w:pStyle w:val="ab"/>
              <w:numPr>
                <w:ilvl w:val="0"/>
                <w:numId w:val="30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116A">
              <w:rPr>
                <w:rFonts w:ascii="Times New Roman" w:hAnsi="Times New Roman"/>
                <w:sz w:val="24"/>
                <w:szCs w:val="24"/>
              </w:rPr>
              <w:t xml:space="preserve">Класс риска - второй      </w:t>
            </w:r>
          </w:p>
          <w:p w:rsidR="009F6056" w:rsidRPr="007A64D6" w:rsidRDefault="009F6056" w:rsidP="009F6056">
            <w:pPr>
              <w:pStyle w:val="ab"/>
              <w:numPr>
                <w:ilvl w:val="0"/>
                <w:numId w:val="30"/>
              </w:num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A64D6">
              <w:rPr>
                <w:rFonts w:ascii="Times New Roman" w:hAnsi="Times New Roman"/>
                <w:bCs/>
                <w:sz w:val="24"/>
                <w:szCs w:val="24"/>
              </w:rPr>
              <w:t>Дата изготовления и марка должны быть рельефными на коробке.</w:t>
            </w:r>
          </w:p>
          <w:p w:rsidR="009F6056" w:rsidRPr="007C7760" w:rsidRDefault="009F6056" w:rsidP="003A7FB5">
            <w:pPr>
              <w:pStyle w:val="ac"/>
              <w:ind w:firstLine="33"/>
              <w:rPr>
                <w:b/>
                <w:color w:val="000000"/>
              </w:rPr>
            </w:pPr>
            <w:r>
              <w:t xml:space="preserve">      На СИЗ органов дыхания </w:t>
            </w:r>
            <w:proofErr w:type="gramStart"/>
            <w:r>
              <w:t>иметь</w:t>
            </w:r>
            <w:proofErr w:type="gramEnd"/>
            <w:r>
              <w:t xml:space="preserve"> заключение </w:t>
            </w:r>
            <w:r w:rsidRPr="007A64D6">
              <w:rPr>
                <w:bCs/>
              </w:rPr>
              <w:t xml:space="preserve">Федерального государственного учреждения «Федеральный медицинский биофизический центр им. А.И. </w:t>
            </w:r>
            <w:proofErr w:type="spellStart"/>
            <w:r w:rsidRPr="007A64D6">
              <w:rPr>
                <w:bCs/>
              </w:rPr>
              <w:t>Бурназяна</w:t>
            </w:r>
            <w:proofErr w:type="spellEnd"/>
            <w:r w:rsidRPr="007A64D6">
              <w:rPr>
                <w:bCs/>
              </w:rPr>
              <w:t>» ФМБА России</w:t>
            </w:r>
            <w:r>
              <w:rPr>
                <w:bCs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056" w:rsidRPr="003A7FB5" w:rsidRDefault="009F6056" w:rsidP="003A7FB5">
            <w:pPr>
              <w:ind w:firstLine="0"/>
              <w:jc w:val="center"/>
              <w:rPr>
                <w:color w:val="000000"/>
              </w:rPr>
            </w:pPr>
            <w:proofErr w:type="spellStart"/>
            <w:proofErr w:type="gramStart"/>
            <w:r w:rsidRPr="003A7FB5">
              <w:rPr>
                <w:color w:val="000000"/>
              </w:rPr>
              <w:lastRenderedPageBreak/>
              <w:t>К-т</w:t>
            </w:r>
            <w:proofErr w:type="spellEnd"/>
            <w:proofErr w:type="gramEnd"/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056" w:rsidRPr="003A7FB5" w:rsidRDefault="003A7FB5" w:rsidP="003A7FB5">
            <w:pPr>
              <w:spacing w:after="0"/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9F6056" w:rsidRPr="006265F6" w:rsidTr="003A7FB5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056" w:rsidRPr="003A7FB5" w:rsidRDefault="009F6056" w:rsidP="003A7FB5">
            <w:pPr>
              <w:tabs>
                <w:tab w:val="left" w:pos="0"/>
              </w:tabs>
              <w:spacing w:after="0"/>
              <w:ind w:right="-68" w:firstLine="0"/>
              <w:jc w:val="center"/>
            </w:pPr>
            <w:r w:rsidRPr="003A7FB5">
              <w:lastRenderedPageBreak/>
              <w:t>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056" w:rsidRPr="00A52A50" w:rsidRDefault="009F6056" w:rsidP="003A7FB5">
            <w:pPr>
              <w:ind w:firstLine="0"/>
              <w:rPr>
                <w:b/>
                <w:color w:val="000000"/>
                <w:lang w:val="en-US"/>
              </w:rPr>
            </w:pPr>
            <w:r w:rsidRPr="00A52A50">
              <w:t>Респираторы КАМА-2000 АВИ</w:t>
            </w:r>
          </w:p>
          <w:p w:rsidR="009F6056" w:rsidRPr="001733D2" w:rsidRDefault="009F6056" w:rsidP="0039191E">
            <w:pPr>
              <w:jc w:val="center"/>
              <w:rPr>
                <w:color w:val="00000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056" w:rsidRPr="007A64D6" w:rsidRDefault="009F6056" w:rsidP="003A7FB5">
            <w:pPr>
              <w:pStyle w:val="ac"/>
              <w:ind w:firstLine="0"/>
            </w:pPr>
            <w:r>
              <w:t xml:space="preserve">  Д</w:t>
            </w:r>
            <w:r w:rsidRPr="007A64D6">
              <w:t>ля защиты органов дыхания человека  от р</w:t>
            </w:r>
            <w:r w:rsidRPr="007A64D6">
              <w:t>а</w:t>
            </w:r>
            <w:r w:rsidRPr="007A64D6">
              <w:t xml:space="preserve">диоактивных аэрозолей, паров неорганических и органических соединений, радиоактивного йода, </w:t>
            </w:r>
            <w:proofErr w:type="spellStart"/>
            <w:r w:rsidRPr="007A64D6">
              <w:t>газо</w:t>
            </w:r>
            <w:proofErr w:type="spellEnd"/>
            <w:r w:rsidRPr="007A64D6">
              <w:t>- и парообразных веществ.</w:t>
            </w:r>
          </w:p>
          <w:p w:rsidR="009F6056" w:rsidRPr="007A64D6" w:rsidRDefault="003A7FB5" w:rsidP="003A7FB5">
            <w:pPr>
              <w:pStyle w:val="ac"/>
              <w:ind w:firstLine="33"/>
            </w:pPr>
            <w:r>
              <w:t>Г</w:t>
            </w:r>
            <w:r w:rsidR="009F6056" w:rsidRPr="007A64D6">
              <w:t>арантийный срок хранения не менее 4-х лет.</w:t>
            </w:r>
          </w:p>
          <w:p w:rsidR="009F6056" w:rsidRPr="003C0800" w:rsidRDefault="009F6056" w:rsidP="003A7FB5">
            <w:pPr>
              <w:pStyle w:val="ac"/>
              <w:ind w:firstLine="33"/>
              <w:rPr>
                <w:b/>
              </w:rPr>
            </w:pPr>
            <w:r>
              <w:t xml:space="preserve">    На СИЗ органов дыхания </w:t>
            </w:r>
            <w:proofErr w:type="gramStart"/>
            <w:r>
              <w:t>иметь</w:t>
            </w:r>
            <w:proofErr w:type="gramEnd"/>
            <w:r>
              <w:t xml:space="preserve"> заключение </w:t>
            </w:r>
            <w:r w:rsidRPr="007A64D6">
              <w:rPr>
                <w:bCs/>
              </w:rPr>
              <w:t xml:space="preserve">Федерального государственного учреждения «Федеральный медицинский биофизический центр им. А.И. </w:t>
            </w:r>
            <w:proofErr w:type="spellStart"/>
            <w:r w:rsidRPr="007A64D6">
              <w:rPr>
                <w:bCs/>
              </w:rPr>
              <w:t>Бурназяна</w:t>
            </w:r>
            <w:proofErr w:type="spellEnd"/>
            <w:r w:rsidRPr="007A64D6">
              <w:rPr>
                <w:bCs/>
              </w:rPr>
              <w:t>» ФМБА России</w:t>
            </w:r>
            <w:r>
              <w:rPr>
                <w:bCs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056" w:rsidRPr="003A7FB5" w:rsidRDefault="009F6056" w:rsidP="003A7FB5">
            <w:pPr>
              <w:ind w:firstLine="0"/>
              <w:jc w:val="center"/>
              <w:rPr>
                <w:color w:val="000000"/>
              </w:rPr>
            </w:pPr>
            <w:proofErr w:type="spellStart"/>
            <w:proofErr w:type="gramStart"/>
            <w:r w:rsidRPr="003A7FB5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056" w:rsidRPr="003A7FB5" w:rsidRDefault="009F6056" w:rsidP="003A7FB5">
            <w:pPr>
              <w:spacing w:after="0"/>
              <w:ind w:firstLine="0"/>
              <w:jc w:val="center"/>
              <w:rPr>
                <w:color w:val="000000"/>
              </w:rPr>
            </w:pPr>
            <w:r w:rsidRPr="003A7FB5">
              <w:rPr>
                <w:color w:val="000000"/>
              </w:rPr>
              <w:t>1250</w:t>
            </w:r>
          </w:p>
        </w:tc>
      </w:tr>
      <w:tr w:rsidR="009F6056" w:rsidRPr="006265F6" w:rsidTr="00296BFF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056" w:rsidRPr="001733D2" w:rsidRDefault="009F6056" w:rsidP="009F6056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056" w:rsidRPr="00A52A50" w:rsidRDefault="009F6056" w:rsidP="0039191E">
            <w:r w:rsidRPr="00A52A50">
              <w:t xml:space="preserve">   Фильтры-поглотители ФП-300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056" w:rsidRPr="007A64D6" w:rsidRDefault="009F6056" w:rsidP="009F6056">
            <w:pPr>
              <w:pStyle w:val="af3"/>
              <w:ind w:firstLine="0"/>
            </w:pPr>
            <w:r>
              <w:t xml:space="preserve">      Д</w:t>
            </w:r>
            <w:r w:rsidRPr="007A64D6">
              <w:t>ля очищения воздуха от отравляющих в</w:t>
            </w:r>
            <w:r w:rsidRPr="007A64D6">
              <w:t>е</w:t>
            </w:r>
            <w:r w:rsidRPr="007A64D6">
              <w:t>ществ, радиоактивной пыли, бактериологических аэрозолей, обеспечивающ</w:t>
            </w:r>
            <w:r>
              <w:t>ий</w:t>
            </w:r>
            <w:r w:rsidRPr="007A64D6">
              <w:t xml:space="preserve"> дополнительно з</w:t>
            </w:r>
            <w:r w:rsidRPr="007A64D6">
              <w:t>а</w:t>
            </w:r>
            <w:r w:rsidRPr="007A64D6">
              <w:t>щиту от радионуклидов йода и его органических соединений</w:t>
            </w:r>
            <w:r>
              <w:t>,</w:t>
            </w:r>
            <w:r w:rsidRPr="007A64D6">
              <w:t xml:space="preserve"> а также от нейтральных и ядовитых дымов.</w:t>
            </w:r>
          </w:p>
          <w:p w:rsidR="009F6056" w:rsidRDefault="009F6056" w:rsidP="009F6056">
            <w:pPr>
              <w:pStyle w:val="af3"/>
              <w:ind w:firstLine="0"/>
            </w:pPr>
            <w:r>
              <w:t xml:space="preserve">     </w:t>
            </w:r>
            <w:r w:rsidRPr="007A64D6">
              <w:t>Номинальный расход воздуха – 300 м3/час при нормальном атмосферном давлении.</w:t>
            </w:r>
            <w:r w:rsidRPr="007A64D6">
              <w:br/>
            </w:r>
            <w:r>
              <w:t xml:space="preserve">    </w:t>
            </w:r>
            <w:r w:rsidRPr="007A64D6">
              <w:t>ФП-300 может работать, как при разрежении, так и при повышенном давлении. Эксплуатация в диапазоне температур от – 500С до + 500С, при относительной влажности воздуха до 95%.</w:t>
            </w:r>
          </w:p>
          <w:p w:rsidR="009F6056" w:rsidRPr="007A64D6" w:rsidRDefault="009F6056" w:rsidP="009F6056">
            <w:pPr>
              <w:pStyle w:val="af3"/>
              <w:ind w:firstLine="33"/>
            </w:pPr>
            <w:r w:rsidRPr="007A64D6">
              <w:t xml:space="preserve"> </w:t>
            </w:r>
            <w:r>
              <w:t xml:space="preserve">   </w:t>
            </w:r>
            <w:r w:rsidRPr="007A64D6">
              <w:t xml:space="preserve">Срок хранения фильтра-поглотителя ФП-300 - 10 </w:t>
            </w:r>
            <w:r>
              <w:t xml:space="preserve">лет (8 лет консервации).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056" w:rsidRPr="009F6056" w:rsidRDefault="009F6056" w:rsidP="009F6056">
            <w:pPr>
              <w:ind w:firstLine="0"/>
              <w:jc w:val="center"/>
              <w:rPr>
                <w:color w:val="000000"/>
              </w:rPr>
            </w:pPr>
            <w:r w:rsidRPr="009F6056">
              <w:rPr>
                <w:color w:val="000000"/>
              </w:rPr>
              <w:t>Шт.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056" w:rsidRPr="009F6056" w:rsidRDefault="009F6056" w:rsidP="009F6056">
            <w:pPr>
              <w:ind w:firstLine="0"/>
              <w:jc w:val="center"/>
              <w:rPr>
                <w:color w:val="000000"/>
              </w:rPr>
            </w:pPr>
            <w:r w:rsidRPr="009F6056">
              <w:rPr>
                <w:color w:val="000000"/>
              </w:rPr>
              <w:t>4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227A27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 xml:space="preserve">Особые требования: </w:t>
      </w:r>
    </w:p>
    <w:p w:rsidR="005F289A" w:rsidRPr="005F289A" w:rsidRDefault="005F289A" w:rsidP="00152F03">
      <w:pPr>
        <w:pStyle w:val="ab"/>
        <w:numPr>
          <w:ilvl w:val="0"/>
          <w:numId w:val="14"/>
        </w:numPr>
        <w:tabs>
          <w:tab w:val="left" w:pos="180"/>
          <w:tab w:val="left" w:pos="360"/>
        </w:tabs>
        <w:spacing w:after="0"/>
        <w:jc w:val="both"/>
        <w:rPr>
          <w:rFonts w:ascii="Times New Roman" w:eastAsia="Times New Roman" w:hAnsi="Times New Roman"/>
          <w:kern w:val="26"/>
          <w:sz w:val="24"/>
          <w:szCs w:val="26"/>
          <w:lang w:eastAsia="ru-RU"/>
        </w:rPr>
      </w:pPr>
      <w:r w:rsidRPr="005F289A">
        <w:rPr>
          <w:bCs/>
          <w:szCs w:val="26"/>
        </w:rPr>
        <w:t xml:space="preserve"> </w:t>
      </w:r>
      <w:r w:rsidRPr="005F289A">
        <w:rPr>
          <w:rFonts w:ascii="Times New Roman" w:eastAsia="Times New Roman" w:hAnsi="Times New Roman"/>
          <w:b/>
          <w:kern w:val="26"/>
          <w:sz w:val="24"/>
          <w:szCs w:val="26"/>
          <w:lang w:eastAsia="ru-RU"/>
        </w:rPr>
        <w:t>обязательное наличие</w:t>
      </w:r>
      <w:r w:rsidRPr="005F289A">
        <w:rPr>
          <w:rFonts w:ascii="Times New Roman" w:eastAsia="Times New Roman" w:hAnsi="Times New Roman"/>
          <w:kern w:val="26"/>
          <w:sz w:val="24"/>
          <w:szCs w:val="26"/>
          <w:lang w:eastAsia="ru-RU"/>
        </w:rPr>
        <w:t xml:space="preserve"> сопроводительной документации </w:t>
      </w:r>
      <w:r w:rsidR="007F331D">
        <w:rPr>
          <w:rFonts w:ascii="Times New Roman" w:eastAsia="Times New Roman" w:hAnsi="Times New Roman"/>
          <w:kern w:val="26"/>
          <w:sz w:val="24"/>
          <w:szCs w:val="26"/>
          <w:lang w:eastAsia="ru-RU"/>
        </w:rPr>
        <w:t>(</w:t>
      </w:r>
      <w:r w:rsidR="00152F03">
        <w:rPr>
          <w:rFonts w:ascii="Times New Roman" w:hAnsi="Times New Roman"/>
        </w:rPr>
        <w:t>счет-фактура, товарная накла</w:t>
      </w:r>
      <w:r w:rsidR="00152F03">
        <w:rPr>
          <w:rFonts w:ascii="Times New Roman" w:hAnsi="Times New Roman"/>
        </w:rPr>
        <w:t>д</w:t>
      </w:r>
      <w:r w:rsidR="00152F03">
        <w:rPr>
          <w:rFonts w:ascii="Times New Roman" w:hAnsi="Times New Roman"/>
        </w:rPr>
        <w:t>ная</w:t>
      </w:r>
      <w:r w:rsidRPr="005F289A">
        <w:rPr>
          <w:rFonts w:ascii="Times New Roman" w:eastAsia="Times New Roman" w:hAnsi="Times New Roman"/>
          <w:kern w:val="26"/>
          <w:sz w:val="24"/>
          <w:szCs w:val="26"/>
          <w:lang w:eastAsia="ru-RU"/>
        </w:rPr>
        <w:t>);</w:t>
      </w:r>
    </w:p>
    <w:p w:rsidR="00D90C95" w:rsidRPr="00CA5464" w:rsidRDefault="00DC6E1F" w:rsidP="00152F03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714" w:hanging="357"/>
        <w:contextualSpacing/>
        <w:rPr>
          <w:bCs/>
        </w:rPr>
      </w:pPr>
      <w:r>
        <w:rPr>
          <w:kern w:val="26"/>
          <w:szCs w:val="26"/>
        </w:rPr>
        <w:t>товар</w:t>
      </w:r>
      <w:r w:rsidR="00C45E94">
        <w:rPr>
          <w:kern w:val="26"/>
          <w:szCs w:val="26"/>
        </w:rPr>
        <w:t xml:space="preserve"> </w:t>
      </w:r>
      <w:r w:rsidR="00D90C95" w:rsidRPr="00CA5464">
        <w:rPr>
          <w:kern w:val="26"/>
          <w:szCs w:val="26"/>
        </w:rPr>
        <w:t>долж</w:t>
      </w:r>
      <w:r>
        <w:rPr>
          <w:kern w:val="26"/>
          <w:szCs w:val="26"/>
        </w:rPr>
        <w:t>е</w:t>
      </w:r>
      <w:r w:rsidR="005F289A">
        <w:rPr>
          <w:kern w:val="26"/>
          <w:szCs w:val="26"/>
        </w:rPr>
        <w:t>н</w:t>
      </w:r>
      <w:r w:rsidR="00D90C95" w:rsidRPr="00CA5464">
        <w:rPr>
          <w:kern w:val="26"/>
          <w:szCs w:val="26"/>
        </w:rPr>
        <w:t xml:space="preserve"> быть нов</w:t>
      </w:r>
      <w:r w:rsidR="00C45E94">
        <w:rPr>
          <w:kern w:val="26"/>
          <w:szCs w:val="26"/>
        </w:rPr>
        <w:t>ым</w:t>
      </w:r>
      <w:r w:rsidR="00D90C95" w:rsidRPr="00CA5464">
        <w:rPr>
          <w:kern w:val="26"/>
          <w:szCs w:val="26"/>
        </w:rPr>
        <w:t>, не бывш</w:t>
      </w:r>
      <w:r w:rsidR="00211B98">
        <w:rPr>
          <w:kern w:val="26"/>
          <w:szCs w:val="26"/>
        </w:rPr>
        <w:t>им</w:t>
      </w:r>
      <w:r w:rsidR="00D90C95" w:rsidRPr="00CA5464">
        <w:rPr>
          <w:kern w:val="26"/>
          <w:szCs w:val="26"/>
        </w:rPr>
        <w:t xml:space="preserve"> в употреблении</w:t>
      </w:r>
      <w:r w:rsidR="00D90C95">
        <w:rPr>
          <w:kern w:val="26"/>
          <w:szCs w:val="26"/>
        </w:rPr>
        <w:t xml:space="preserve">, </w:t>
      </w:r>
      <w:r w:rsidR="00C45E94">
        <w:rPr>
          <w:kern w:val="26"/>
          <w:szCs w:val="26"/>
        </w:rPr>
        <w:t>изготовлен не ранее 2012г</w:t>
      </w:r>
      <w:r w:rsidR="009C7158">
        <w:rPr>
          <w:kern w:val="26"/>
          <w:szCs w:val="26"/>
        </w:rPr>
        <w:t>.</w:t>
      </w:r>
    </w:p>
    <w:p w:rsidR="000655A3" w:rsidRDefault="000655A3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</w:pPr>
      <w:r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о проведении запроса цен в электронной форме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 xml:space="preserve"> на поставку </w:t>
      </w:r>
      <w:r w:rsidR="009F6056">
        <w:t>средств индивидуальной защиты</w:t>
      </w:r>
      <w:r w:rsidR="00245119">
        <w:t xml:space="preserve">  </w:t>
      </w:r>
      <w:r w:rsidRPr="00C45E94">
        <w:t xml:space="preserve"> </w:t>
      </w:r>
      <w:r>
        <w:t>для нужд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о проведении запроса цен в электронной форме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 xml:space="preserve"> на поставку </w:t>
      </w:r>
      <w:r w:rsidR="009F6056">
        <w:t>средств индивидуальной защиты</w:t>
      </w:r>
      <w:r w:rsidR="00245119">
        <w:t xml:space="preserve">  </w:t>
      </w:r>
      <w:r w:rsidRPr="00C45E94">
        <w:t xml:space="preserve"> </w:t>
      </w:r>
      <w:r>
        <w:t>для нужд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4"/>
      <w:footerReference w:type="default" r:id="rId15"/>
      <w:headerReference w:type="first" r:id="rId16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4806" w:rsidRDefault="00C64806">
      <w:r>
        <w:separator/>
      </w:r>
    </w:p>
  </w:endnote>
  <w:endnote w:type="continuationSeparator" w:id="0">
    <w:p w:rsidR="00C64806" w:rsidRDefault="00C648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20B0604020202020204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877" w:rsidRDefault="00283A81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7E1877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7E1877" w:rsidRDefault="007E1877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877" w:rsidRDefault="00283A81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7E1877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9C089F">
      <w:rPr>
        <w:rStyle w:val="af1"/>
      </w:rPr>
      <w:t>3</w:t>
    </w:r>
    <w:r>
      <w:rPr>
        <w:rStyle w:val="af1"/>
      </w:rPr>
      <w:fldChar w:fldCharType="end"/>
    </w:r>
  </w:p>
  <w:p w:rsidR="007E1877" w:rsidRDefault="007E1877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4806" w:rsidRDefault="00C64806">
      <w:r>
        <w:separator/>
      </w:r>
    </w:p>
  </w:footnote>
  <w:footnote w:type="continuationSeparator" w:id="0">
    <w:p w:rsidR="00C64806" w:rsidRDefault="00C648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877" w:rsidRDefault="007E1877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D806D9F6"/>
    <w:lvl w:ilvl="0">
      <w:numFmt w:val="bullet"/>
      <w:lvlText w:val="*"/>
      <w:lvlJc w:val="left"/>
    </w:lvl>
  </w:abstractNum>
  <w:abstractNum w:abstractNumId="2">
    <w:nsid w:val="00CF24E1"/>
    <w:multiLevelType w:val="hybridMultilevel"/>
    <w:tmpl w:val="609A842C"/>
    <w:lvl w:ilvl="0" w:tplc="F2B8179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7CDECE00" w:tentative="1">
      <w:start w:val="1"/>
      <w:numFmt w:val="lowerLetter"/>
      <w:lvlText w:val="%2."/>
      <w:lvlJc w:val="left"/>
      <w:pPr>
        <w:ind w:left="2160" w:hanging="360"/>
      </w:pPr>
    </w:lvl>
    <w:lvl w:ilvl="2" w:tplc="8B5848A8" w:tentative="1">
      <w:start w:val="1"/>
      <w:numFmt w:val="lowerRoman"/>
      <w:lvlText w:val="%3."/>
      <w:lvlJc w:val="right"/>
      <w:pPr>
        <w:ind w:left="2880" w:hanging="180"/>
      </w:pPr>
    </w:lvl>
    <w:lvl w:ilvl="3" w:tplc="CB54EDEA" w:tentative="1">
      <w:start w:val="1"/>
      <w:numFmt w:val="decimal"/>
      <w:lvlText w:val="%4."/>
      <w:lvlJc w:val="left"/>
      <w:pPr>
        <w:ind w:left="3600" w:hanging="360"/>
      </w:pPr>
    </w:lvl>
    <w:lvl w:ilvl="4" w:tplc="CB5CFFE2" w:tentative="1">
      <w:start w:val="1"/>
      <w:numFmt w:val="lowerLetter"/>
      <w:lvlText w:val="%5."/>
      <w:lvlJc w:val="left"/>
      <w:pPr>
        <w:ind w:left="4320" w:hanging="360"/>
      </w:pPr>
    </w:lvl>
    <w:lvl w:ilvl="5" w:tplc="4B320EA4">
      <w:start w:val="1"/>
      <w:numFmt w:val="lowerRoman"/>
      <w:lvlText w:val="%6."/>
      <w:lvlJc w:val="right"/>
      <w:pPr>
        <w:ind w:left="5040" w:hanging="180"/>
      </w:pPr>
    </w:lvl>
    <w:lvl w:ilvl="6" w:tplc="2054A7C2" w:tentative="1">
      <w:start w:val="1"/>
      <w:numFmt w:val="decimal"/>
      <w:lvlText w:val="%7."/>
      <w:lvlJc w:val="left"/>
      <w:pPr>
        <w:ind w:left="5760" w:hanging="360"/>
      </w:pPr>
    </w:lvl>
    <w:lvl w:ilvl="7" w:tplc="30A8092A" w:tentative="1">
      <w:start w:val="1"/>
      <w:numFmt w:val="lowerLetter"/>
      <w:lvlText w:val="%8."/>
      <w:lvlJc w:val="left"/>
      <w:pPr>
        <w:ind w:left="6480" w:hanging="360"/>
      </w:pPr>
    </w:lvl>
    <w:lvl w:ilvl="8" w:tplc="E82EF22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17E6D87"/>
    <w:multiLevelType w:val="hybridMultilevel"/>
    <w:tmpl w:val="2F3EB986"/>
    <w:lvl w:ilvl="0" w:tplc="53601CAE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01B525AA"/>
    <w:multiLevelType w:val="hybridMultilevel"/>
    <w:tmpl w:val="09C4F672"/>
    <w:lvl w:ilvl="0" w:tplc="041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D87D62"/>
    <w:multiLevelType w:val="hybridMultilevel"/>
    <w:tmpl w:val="D8F252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DC23FA"/>
    <w:multiLevelType w:val="hybridMultilevel"/>
    <w:tmpl w:val="A7E46266"/>
    <w:lvl w:ilvl="0" w:tplc="7B9C95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5EF6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948A8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28CA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D4675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6E6AA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C2EC6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E0358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29631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995B82"/>
    <w:multiLevelType w:val="hybridMultilevel"/>
    <w:tmpl w:val="B3C86F80"/>
    <w:lvl w:ilvl="0" w:tplc="02DE7B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9">
    <w:nsid w:val="16056F23"/>
    <w:multiLevelType w:val="hybridMultilevel"/>
    <w:tmpl w:val="CE10CA0A"/>
    <w:lvl w:ilvl="0" w:tplc="0D9A0814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E2C36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A89A9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962B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02C9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BA67B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2027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0003E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DCC9E3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280DB9"/>
    <w:multiLevelType w:val="hybridMultilevel"/>
    <w:tmpl w:val="F6A4950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>
    <w:nsid w:val="18F8180A"/>
    <w:multiLevelType w:val="hybridMultilevel"/>
    <w:tmpl w:val="EB2238BC"/>
    <w:lvl w:ilvl="0" w:tplc="CDB2B7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A06C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28A1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F0E15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DA2A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5F8C4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A088A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1627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082BF7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D324726"/>
    <w:multiLevelType w:val="hybridMultilevel"/>
    <w:tmpl w:val="99A60E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26001481"/>
    <w:multiLevelType w:val="hybridMultilevel"/>
    <w:tmpl w:val="4A98FEA6"/>
    <w:lvl w:ilvl="0" w:tplc="0212C126">
      <w:start w:val="1"/>
      <w:numFmt w:val="decimal"/>
      <w:lvlText w:val="%1."/>
      <w:lvlJc w:val="left"/>
      <w:pPr>
        <w:ind w:left="33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57" w:hanging="360"/>
      </w:pPr>
    </w:lvl>
    <w:lvl w:ilvl="2" w:tplc="0419001B" w:tentative="1">
      <w:start w:val="1"/>
      <w:numFmt w:val="lowerRoman"/>
      <w:lvlText w:val="%3."/>
      <w:lvlJc w:val="right"/>
      <w:pPr>
        <w:ind w:left="1777" w:hanging="180"/>
      </w:pPr>
    </w:lvl>
    <w:lvl w:ilvl="3" w:tplc="0419000F" w:tentative="1">
      <w:start w:val="1"/>
      <w:numFmt w:val="decimal"/>
      <w:lvlText w:val="%4."/>
      <w:lvlJc w:val="left"/>
      <w:pPr>
        <w:ind w:left="2497" w:hanging="360"/>
      </w:pPr>
    </w:lvl>
    <w:lvl w:ilvl="4" w:tplc="04190019" w:tentative="1">
      <w:start w:val="1"/>
      <w:numFmt w:val="lowerLetter"/>
      <w:lvlText w:val="%5."/>
      <w:lvlJc w:val="left"/>
      <w:pPr>
        <w:ind w:left="3217" w:hanging="360"/>
      </w:pPr>
    </w:lvl>
    <w:lvl w:ilvl="5" w:tplc="0419001B" w:tentative="1">
      <w:start w:val="1"/>
      <w:numFmt w:val="lowerRoman"/>
      <w:lvlText w:val="%6."/>
      <w:lvlJc w:val="right"/>
      <w:pPr>
        <w:ind w:left="3937" w:hanging="180"/>
      </w:pPr>
    </w:lvl>
    <w:lvl w:ilvl="6" w:tplc="0419000F" w:tentative="1">
      <w:start w:val="1"/>
      <w:numFmt w:val="decimal"/>
      <w:lvlText w:val="%7."/>
      <w:lvlJc w:val="left"/>
      <w:pPr>
        <w:ind w:left="4657" w:hanging="360"/>
      </w:pPr>
    </w:lvl>
    <w:lvl w:ilvl="7" w:tplc="04190019" w:tentative="1">
      <w:start w:val="1"/>
      <w:numFmt w:val="lowerLetter"/>
      <w:lvlText w:val="%8."/>
      <w:lvlJc w:val="left"/>
      <w:pPr>
        <w:ind w:left="5377" w:hanging="360"/>
      </w:pPr>
    </w:lvl>
    <w:lvl w:ilvl="8" w:tplc="0419001B" w:tentative="1">
      <w:start w:val="1"/>
      <w:numFmt w:val="lowerRoman"/>
      <w:lvlText w:val="%9."/>
      <w:lvlJc w:val="right"/>
      <w:pPr>
        <w:ind w:left="6097" w:hanging="180"/>
      </w:pPr>
    </w:lvl>
  </w:abstractNum>
  <w:abstractNum w:abstractNumId="15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1AF54F6"/>
    <w:multiLevelType w:val="hybridMultilevel"/>
    <w:tmpl w:val="DEDE6BDC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8">
    <w:nsid w:val="46381BDF"/>
    <w:multiLevelType w:val="hybridMultilevel"/>
    <w:tmpl w:val="AC46963C"/>
    <w:lvl w:ilvl="0" w:tplc="18E45B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0">
    <w:nsid w:val="56095D22"/>
    <w:multiLevelType w:val="singleLevel"/>
    <w:tmpl w:val="D2488CD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1">
    <w:nsid w:val="58F56E0A"/>
    <w:multiLevelType w:val="hybridMultilevel"/>
    <w:tmpl w:val="AC48E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7153F0"/>
    <w:multiLevelType w:val="hybridMultilevel"/>
    <w:tmpl w:val="35103224"/>
    <w:lvl w:ilvl="0" w:tplc="9BCA1DFA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5C60679E" w:tentative="1">
      <w:start w:val="1"/>
      <w:numFmt w:val="lowerLetter"/>
      <w:lvlText w:val="%2."/>
      <w:lvlJc w:val="left"/>
      <w:pPr>
        <w:ind w:left="2160" w:hanging="360"/>
      </w:pPr>
    </w:lvl>
    <w:lvl w:ilvl="2" w:tplc="95123852" w:tentative="1">
      <w:start w:val="1"/>
      <w:numFmt w:val="lowerRoman"/>
      <w:lvlText w:val="%3."/>
      <w:lvlJc w:val="right"/>
      <w:pPr>
        <w:ind w:left="2880" w:hanging="180"/>
      </w:pPr>
    </w:lvl>
    <w:lvl w:ilvl="3" w:tplc="ECC256C4" w:tentative="1">
      <w:start w:val="1"/>
      <w:numFmt w:val="decimal"/>
      <w:lvlText w:val="%4."/>
      <w:lvlJc w:val="left"/>
      <w:pPr>
        <w:ind w:left="3600" w:hanging="360"/>
      </w:pPr>
    </w:lvl>
    <w:lvl w:ilvl="4" w:tplc="2070E462" w:tentative="1">
      <w:start w:val="1"/>
      <w:numFmt w:val="lowerLetter"/>
      <w:lvlText w:val="%5."/>
      <w:lvlJc w:val="left"/>
      <w:pPr>
        <w:ind w:left="4320" w:hanging="360"/>
      </w:pPr>
    </w:lvl>
    <w:lvl w:ilvl="5" w:tplc="1D164B38">
      <w:start w:val="1"/>
      <w:numFmt w:val="lowerRoman"/>
      <w:lvlText w:val="%6."/>
      <w:lvlJc w:val="right"/>
      <w:pPr>
        <w:ind w:left="5040" w:hanging="180"/>
      </w:pPr>
    </w:lvl>
    <w:lvl w:ilvl="6" w:tplc="026C69DC" w:tentative="1">
      <w:start w:val="1"/>
      <w:numFmt w:val="decimal"/>
      <w:lvlText w:val="%7."/>
      <w:lvlJc w:val="left"/>
      <w:pPr>
        <w:ind w:left="5760" w:hanging="360"/>
      </w:pPr>
    </w:lvl>
    <w:lvl w:ilvl="7" w:tplc="9D203EA0" w:tentative="1">
      <w:start w:val="1"/>
      <w:numFmt w:val="lowerLetter"/>
      <w:lvlText w:val="%8."/>
      <w:lvlJc w:val="left"/>
      <w:pPr>
        <w:ind w:left="6480" w:hanging="360"/>
      </w:pPr>
    </w:lvl>
    <w:lvl w:ilvl="8" w:tplc="06C27C7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638A7A9F"/>
    <w:multiLevelType w:val="hybridMultilevel"/>
    <w:tmpl w:val="BA0E5F70"/>
    <w:lvl w:ilvl="0" w:tplc="11EE4F0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232E2706" w:tentative="1">
      <w:start w:val="1"/>
      <w:numFmt w:val="lowerLetter"/>
      <w:lvlText w:val="%2."/>
      <w:lvlJc w:val="left"/>
      <w:pPr>
        <w:ind w:left="1440" w:hanging="360"/>
      </w:pPr>
    </w:lvl>
    <w:lvl w:ilvl="2" w:tplc="62B06E96" w:tentative="1">
      <w:start w:val="1"/>
      <w:numFmt w:val="lowerRoman"/>
      <w:lvlText w:val="%3."/>
      <w:lvlJc w:val="right"/>
      <w:pPr>
        <w:ind w:left="2160" w:hanging="180"/>
      </w:pPr>
    </w:lvl>
    <w:lvl w:ilvl="3" w:tplc="0980AEEC" w:tentative="1">
      <w:start w:val="1"/>
      <w:numFmt w:val="decimal"/>
      <w:lvlText w:val="%4."/>
      <w:lvlJc w:val="left"/>
      <w:pPr>
        <w:ind w:left="2880" w:hanging="360"/>
      </w:pPr>
    </w:lvl>
    <w:lvl w:ilvl="4" w:tplc="17E4CB96" w:tentative="1">
      <w:start w:val="1"/>
      <w:numFmt w:val="lowerLetter"/>
      <w:lvlText w:val="%5."/>
      <w:lvlJc w:val="left"/>
      <w:pPr>
        <w:ind w:left="3600" w:hanging="360"/>
      </w:pPr>
    </w:lvl>
    <w:lvl w:ilvl="5" w:tplc="CCE86C3C" w:tentative="1">
      <w:start w:val="1"/>
      <w:numFmt w:val="lowerRoman"/>
      <w:lvlText w:val="%6."/>
      <w:lvlJc w:val="right"/>
      <w:pPr>
        <w:ind w:left="4320" w:hanging="180"/>
      </w:pPr>
    </w:lvl>
    <w:lvl w:ilvl="6" w:tplc="97AC24BA" w:tentative="1">
      <w:start w:val="1"/>
      <w:numFmt w:val="decimal"/>
      <w:lvlText w:val="%7."/>
      <w:lvlJc w:val="left"/>
      <w:pPr>
        <w:ind w:left="5040" w:hanging="360"/>
      </w:pPr>
    </w:lvl>
    <w:lvl w:ilvl="7" w:tplc="602AA71C" w:tentative="1">
      <w:start w:val="1"/>
      <w:numFmt w:val="lowerLetter"/>
      <w:lvlText w:val="%8."/>
      <w:lvlJc w:val="left"/>
      <w:pPr>
        <w:ind w:left="5760" w:hanging="360"/>
      </w:pPr>
    </w:lvl>
    <w:lvl w:ilvl="8" w:tplc="549691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3E4C34"/>
    <w:multiLevelType w:val="hybridMultilevel"/>
    <w:tmpl w:val="DEDE6BDC"/>
    <w:lvl w:ilvl="0" w:tplc="0419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870A72"/>
    <w:multiLevelType w:val="hybridMultilevel"/>
    <w:tmpl w:val="AC6C5D34"/>
    <w:lvl w:ilvl="0" w:tplc="A27E2D9C">
      <w:start w:val="1"/>
      <w:numFmt w:val="decimal"/>
      <w:lvlText w:val="%1."/>
      <w:lvlJc w:val="left"/>
      <w:pPr>
        <w:ind w:left="720" w:hanging="360"/>
      </w:pPr>
    </w:lvl>
    <w:lvl w:ilvl="1" w:tplc="14FE98FA" w:tentative="1">
      <w:start w:val="1"/>
      <w:numFmt w:val="lowerLetter"/>
      <w:lvlText w:val="%2."/>
      <w:lvlJc w:val="left"/>
      <w:pPr>
        <w:ind w:left="1440" w:hanging="360"/>
      </w:pPr>
    </w:lvl>
    <w:lvl w:ilvl="2" w:tplc="3C94736E" w:tentative="1">
      <w:start w:val="1"/>
      <w:numFmt w:val="lowerRoman"/>
      <w:lvlText w:val="%3."/>
      <w:lvlJc w:val="right"/>
      <w:pPr>
        <w:ind w:left="2160" w:hanging="180"/>
      </w:pPr>
    </w:lvl>
    <w:lvl w:ilvl="3" w:tplc="ACE2D65C" w:tentative="1">
      <w:start w:val="1"/>
      <w:numFmt w:val="decimal"/>
      <w:lvlText w:val="%4."/>
      <w:lvlJc w:val="left"/>
      <w:pPr>
        <w:ind w:left="2880" w:hanging="360"/>
      </w:pPr>
    </w:lvl>
    <w:lvl w:ilvl="4" w:tplc="313043BA" w:tentative="1">
      <w:start w:val="1"/>
      <w:numFmt w:val="lowerLetter"/>
      <w:lvlText w:val="%5."/>
      <w:lvlJc w:val="left"/>
      <w:pPr>
        <w:ind w:left="3600" w:hanging="360"/>
      </w:pPr>
    </w:lvl>
    <w:lvl w:ilvl="5" w:tplc="9F5C2CFA" w:tentative="1">
      <w:start w:val="1"/>
      <w:numFmt w:val="lowerRoman"/>
      <w:lvlText w:val="%6."/>
      <w:lvlJc w:val="right"/>
      <w:pPr>
        <w:ind w:left="4320" w:hanging="180"/>
      </w:pPr>
    </w:lvl>
    <w:lvl w:ilvl="6" w:tplc="E902AEC4" w:tentative="1">
      <w:start w:val="1"/>
      <w:numFmt w:val="decimal"/>
      <w:lvlText w:val="%7."/>
      <w:lvlJc w:val="left"/>
      <w:pPr>
        <w:ind w:left="5040" w:hanging="360"/>
      </w:pPr>
    </w:lvl>
    <w:lvl w:ilvl="7" w:tplc="0D7EF5EE" w:tentative="1">
      <w:start w:val="1"/>
      <w:numFmt w:val="lowerLetter"/>
      <w:lvlText w:val="%8."/>
      <w:lvlJc w:val="left"/>
      <w:pPr>
        <w:ind w:left="5760" w:hanging="360"/>
      </w:pPr>
    </w:lvl>
    <w:lvl w:ilvl="8" w:tplc="4CBAE5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1E660A"/>
    <w:multiLevelType w:val="hybridMultilevel"/>
    <w:tmpl w:val="9DDC779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7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8">
    <w:nsid w:val="7693282F"/>
    <w:multiLevelType w:val="hybridMultilevel"/>
    <w:tmpl w:val="2FECDD78"/>
    <w:lvl w:ilvl="0" w:tplc="D2EC6834">
      <w:start w:val="1"/>
      <w:numFmt w:val="decimal"/>
      <w:lvlText w:val="%1)"/>
      <w:lvlJc w:val="left"/>
      <w:pPr>
        <w:ind w:left="720" w:hanging="360"/>
      </w:pPr>
    </w:lvl>
    <w:lvl w:ilvl="1" w:tplc="0046EE4E" w:tentative="1">
      <w:start w:val="1"/>
      <w:numFmt w:val="lowerLetter"/>
      <w:lvlText w:val="%2."/>
      <w:lvlJc w:val="left"/>
      <w:pPr>
        <w:ind w:left="1440" w:hanging="360"/>
      </w:pPr>
    </w:lvl>
    <w:lvl w:ilvl="2" w:tplc="BE14885A" w:tentative="1">
      <w:start w:val="1"/>
      <w:numFmt w:val="lowerRoman"/>
      <w:lvlText w:val="%3."/>
      <w:lvlJc w:val="right"/>
      <w:pPr>
        <w:ind w:left="2160" w:hanging="180"/>
      </w:pPr>
    </w:lvl>
    <w:lvl w:ilvl="3" w:tplc="80445016" w:tentative="1">
      <w:start w:val="1"/>
      <w:numFmt w:val="decimal"/>
      <w:lvlText w:val="%4."/>
      <w:lvlJc w:val="left"/>
      <w:pPr>
        <w:ind w:left="2880" w:hanging="360"/>
      </w:pPr>
    </w:lvl>
    <w:lvl w:ilvl="4" w:tplc="C35C5C22" w:tentative="1">
      <w:start w:val="1"/>
      <w:numFmt w:val="lowerLetter"/>
      <w:lvlText w:val="%5."/>
      <w:lvlJc w:val="left"/>
      <w:pPr>
        <w:ind w:left="3600" w:hanging="360"/>
      </w:pPr>
    </w:lvl>
    <w:lvl w:ilvl="5" w:tplc="FC18DA7E" w:tentative="1">
      <w:start w:val="1"/>
      <w:numFmt w:val="lowerRoman"/>
      <w:lvlText w:val="%6."/>
      <w:lvlJc w:val="right"/>
      <w:pPr>
        <w:ind w:left="4320" w:hanging="180"/>
      </w:pPr>
    </w:lvl>
    <w:lvl w:ilvl="6" w:tplc="9AAAE18C" w:tentative="1">
      <w:start w:val="1"/>
      <w:numFmt w:val="decimal"/>
      <w:lvlText w:val="%7."/>
      <w:lvlJc w:val="left"/>
      <w:pPr>
        <w:ind w:left="5040" w:hanging="360"/>
      </w:pPr>
    </w:lvl>
    <w:lvl w:ilvl="7" w:tplc="5A586D4A" w:tentative="1">
      <w:start w:val="1"/>
      <w:numFmt w:val="lowerLetter"/>
      <w:lvlText w:val="%8."/>
      <w:lvlJc w:val="left"/>
      <w:pPr>
        <w:ind w:left="5760" w:hanging="360"/>
      </w:pPr>
    </w:lvl>
    <w:lvl w:ilvl="8" w:tplc="2640E8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44148D"/>
    <w:multiLevelType w:val="hybridMultilevel"/>
    <w:tmpl w:val="1C124C80"/>
    <w:lvl w:ilvl="0" w:tplc="C6A8AF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7F57082F"/>
    <w:multiLevelType w:val="hybridMultilevel"/>
    <w:tmpl w:val="AC48E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8"/>
  </w:num>
  <w:num w:numId="4">
    <w:abstractNumId w:val="13"/>
  </w:num>
  <w:num w:numId="5">
    <w:abstractNumId w:val="11"/>
  </w:num>
  <w:num w:numId="6">
    <w:abstractNumId w:val="17"/>
  </w:num>
  <w:num w:numId="7">
    <w:abstractNumId w:val="9"/>
  </w:num>
  <w:num w:numId="8">
    <w:abstractNumId w:val="30"/>
  </w:num>
  <w:num w:numId="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9"/>
  </w:num>
  <w:num w:numId="11">
    <w:abstractNumId w:val="12"/>
  </w:num>
  <w:num w:numId="12">
    <w:abstractNumId w:val="16"/>
  </w:num>
  <w:num w:numId="13">
    <w:abstractNumId w:val="24"/>
  </w:num>
  <w:num w:numId="14">
    <w:abstractNumId w:val="6"/>
  </w:num>
  <w:num w:numId="15">
    <w:abstractNumId w:val="20"/>
  </w:num>
  <w:num w:numId="16">
    <w:abstractNumId w:val="1"/>
    <w:lvlOverride w:ilvl="0">
      <w:lvl w:ilvl="0">
        <w:start w:val="65535"/>
        <w:numFmt w:val="bullet"/>
        <w:lvlText w:val="•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27"/>
  </w:num>
  <w:num w:numId="18">
    <w:abstractNumId w:val="25"/>
  </w:num>
  <w:num w:numId="19">
    <w:abstractNumId w:val="23"/>
  </w:num>
  <w:num w:numId="20">
    <w:abstractNumId w:val="10"/>
  </w:num>
  <w:num w:numId="21">
    <w:abstractNumId w:val="28"/>
  </w:num>
  <w:num w:numId="22">
    <w:abstractNumId w:val="4"/>
  </w:num>
  <w:num w:numId="23">
    <w:abstractNumId w:val="22"/>
  </w:num>
  <w:num w:numId="24">
    <w:abstractNumId w:val="15"/>
  </w:num>
  <w:num w:numId="25">
    <w:abstractNumId w:val="2"/>
  </w:num>
  <w:num w:numId="26">
    <w:abstractNumId w:val="18"/>
  </w:num>
  <w:num w:numId="27">
    <w:abstractNumId w:val="21"/>
  </w:num>
  <w:num w:numId="28">
    <w:abstractNumId w:val="7"/>
  </w:num>
  <w:num w:numId="29">
    <w:abstractNumId w:val="14"/>
  </w:num>
  <w:num w:numId="30">
    <w:abstractNumId w:val="5"/>
  </w:num>
  <w:num w:numId="31">
    <w:abstractNumId w:val="3"/>
  </w:num>
  <w:num w:numId="32">
    <w:abstractNumId w:val="26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03220"/>
    <w:rsid w:val="00010083"/>
    <w:rsid w:val="00012C6E"/>
    <w:rsid w:val="000148E2"/>
    <w:rsid w:val="000236B7"/>
    <w:rsid w:val="000251DA"/>
    <w:rsid w:val="00026647"/>
    <w:rsid w:val="00027481"/>
    <w:rsid w:val="00031E8C"/>
    <w:rsid w:val="0003432C"/>
    <w:rsid w:val="00041C44"/>
    <w:rsid w:val="00043762"/>
    <w:rsid w:val="00047409"/>
    <w:rsid w:val="00047842"/>
    <w:rsid w:val="00047DBC"/>
    <w:rsid w:val="00051FAB"/>
    <w:rsid w:val="00055D15"/>
    <w:rsid w:val="00057749"/>
    <w:rsid w:val="00057C8D"/>
    <w:rsid w:val="000631C9"/>
    <w:rsid w:val="000647FD"/>
    <w:rsid w:val="000655A3"/>
    <w:rsid w:val="000727B5"/>
    <w:rsid w:val="000749A4"/>
    <w:rsid w:val="00075834"/>
    <w:rsid w:val="00075AD1"/>
    <w:rsid w:val="0007712F"/>
    <w:rsid w:val="00084B65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E0379"/>
    <w:rsid w:val="000E6093"/>
    <w:rsid w:val="000F61C4"/>
    <w:rsid w:val="0010545F"/>
    <w:rsid w:val="0011565F"/>
    <w:rsid w:val="00115BF4"/>
    <w:rsid w:val="00122E73"/>
    <w:rsid w:val="001241B9"/>
    <w:rsid w:val="00131E00"/>
    <w:rsid w:val="001362D2"/>
    <w:rsid w:val="00136B78"/>
    <w:rsid w:val="00140238"/>
    <w:rsid w:val="00142C2C"/>
    <w:rsid w:val="00143F09"/>
    <w:rsid w:val="00144DC3"/>
    <w:rsid w:val="00146965"/>
    <w:rsid w:val="00152F03"/>
    <w:rsid w:val="00153D3D"/>
    <w:rsid w:val="001556BC"/>
    <w:rsid w:val="001618CB"/>
    <w:rsid w:val="0017301F"/>
    <w:rsid w:val="00180CC1"/>
    <w:rsid w:val="001835CE"/>
    <w:rsid w:val="0018629B"/>
    <w:rsid w:val="001909DD"/>
    <w:rsid w:val="001979D4"/>
    <w:rsid w:val="001A2A2A"/>
    <w:rsid w:val="001A4AF5"/>
    <w:rsid w:val="001B1D52"/>
    <w:rsid w:val="001B3D66"/>
    <w:rsid w:val="001B6F9D"/>
    <w:rsid w:val="001C0BA2"/>
    <w:rsid w:val="001C4FD7"/>
    <w:rsid w:val="001D27C0"/>
    <w:rsid w:val="001D36DC"/>
    <w:rsid w:val="001D5F69"/>
    <w:rsid w:val="001D65CB"/>
    <w:rsid w:val="001D7775"/>
    <w:rsid w:val="001F0CE2"/>
    <w:rsid w:val="001F50E8"/>
    <w:rsid w:val="001F6082"/>
    <w:rsid w:val="00200D3D"/>
    <w:rsid w:val="00206BE7"/>
    <w:rsid w:val="00211B98"/>
    <w:rsid w:val="00214189"/>
    <w:rsid w:val="00221FAC"/>
    <w:rsid w:val="00223BD0"/>
    <w:rsid w:val="00227A27"/>
    <w:rsid w:val="0023133B"/>
    <w:rsid w:val="00231754"/>
    <w:rsid w:val="00232742"/>
    <w:rsid w:val="00236B70"/>
    <w:rsid w:val="00236FF5"/>
    <w:rsid w:val="00245119"/>
    <w:rsid w:val="002462AE"/>
    <w:rsid w:val="0025204A"/>
    <w:rsid w:val="00252C6B"/>
    <w:rsid w:val="00255205"/>
    <w:rsid w:val="0025609E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3A81"/>
    <w:rsid w:val="002844EA"/>
    <w:rsid w:val="002867AB"/>
    <w:rsid w:val="00286AB9"/>
    <w:rsid w:val="00290B57"/>
    <w:rsid w:val="002916D0"/>
    <w:rsid w:val="00292162"/>
    <w:rsid w:val="00295BAE"/>
    <w:rsid w:val="002A4556"/>
    <w:rsid w:val="002B463E"/>
    <w:rsid w:val="002C6AD5"/>
    <w:rsid w:val="002C7D93"/>
    <w:rsid w:val="002D2456"/>
    <w:rsid w:val="002E4E74"/>
    <w:rsid w:val="002F149D"/>
    <w:rsid w:val="002F611F"/>
    <w:rsid w:val="002F726B"/>
    <w:rsid w:val="002F7D57"/>
    <w:rsid w:val="003050B4"/>
    <w:rsid w:val="00310CDF"/>
    <w:rsid w:val="00317F9F"/>
    <w:rsid w:val="0032028C"/>
    <w:rsid w:val="0032321F"/>
    <w:rsid w:val="00323D98"/>
    <w:rsid w:val="0034458B"/>
    <w:rsid w:val="003536B8"/>
    <w:rsid w:val="003558B6"/>
    <w:rsid w:val="003565F8"/>
    <w:rsid w:val="00364328"/>
    <w:rsid w:val="003716CD"/>
    <w:rsid w:val="003718AE"/>
    <w:rsid w:val="003719C4"/>
    <w:rsid w:val="00372714"/>
    <w:rsid w:val="00372FAF"/>
    <w:rsid w:val="003737D6"/>
    <w:rsid w:val="0037535B"/>
    <w:rsid w:val="00380B39"/>
    <w:rsid w:val="00382936"/>
    <w:rsid w:val="00382CBA"/>
    <w:rsid w:val="0038601B"/>
    <w:rsid w:val="00387C39"/>
    <w:rsid w:val="00392BA6"/>
    <w:rsid w:val="00394BA4"/>
    <w:rsid w:val="00394F17"/>
    <w:rsid w:val="003A101E"/>
    <w:rsid w:val="003A2EC9"/>
    <w:rsid w:val="003A31EC"/>
    <w:rsid w:val="003A7FB5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D78A6"/>
    <w:rsid w:val="003E515D"/>
    <w:rsid w:val="003E5E34"/>
    <w:rsid w:val="003F0327"/>
    <w:rsid w:val="003F2A6B"/>
    <w:rsid w:val="003F51C6"/>
    <w:rsid w:val="003F746F"/>
    <w:rsid w:val="00401E17"/>
    <w:rsid w:val="00410B16"/>
    <w:rsid w:val="0041280D"/>
    <w:rsid w:val="004137DD"/>
    <w:rsid w:val="0041467D"/>
    <w:rsid w:val="00417D89"/>
    <w:rsid w:val="00420475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52ED6"/>
    <w:rsid w:val="004616D9"/>
    <w:rsid w:val="00467B0C"/>
    <w:rsid w:val="0047126B"/>
    <w:rsid w:val="00471665"/>
    <w:rsid w:val="00481310"/>
    <w:rsid w:val="00484CCE"/>
    <w:rsid w:val="00485AEF"/>
    <w:rsid w:val="00485DBB"/>
    <w:rsid w:val="004A3F3F"/>
    <w:rsid w:val="004A4828"/>
    <w:rsid w:val="004A4859"/>
    <w:rsid w:val="004A5D7F"/>
    <w:rsid w:val="004B457B"/>
    <w:rsid w:val="004B45B7"/>
    <w:rsid w:val="004C0AFC"/>
    <w:rsid w:val="004C1A93"/>
    <w:rsid w:val="004C3786"/>
    <w:rsid w:val="004C4FD9"/>
    <w:rsid w:val="004C60E2"/>
    <w:rsid w:val="004D07F5"/>
    <w:rsid w:val="004D142B"/>
    <w:rsid w:val="004D1BDD"/>
    <w:rsid w:val="004D2D0F"/>
    <w:rsid w:val="004D4EBF"/>
    <w:rsid w:val="004D5CD1"/>
    <w:rsid w:val="004D6A01"/>
    <w:rsid w:val="004E53BF"/>
    <w:rsid w:val="004E7221"/>
    <w:rsid w:val="004E7BC6"/>
    <w:rsid w:val="004F05FF"/>
    <w:rsid w:val="004F2712"/>
    <w:rsid w:val="004F53D3"/>
    <w:rsid w:val="004F6CE4"/>
    <w:rsid w:val="00505FBC"/>
    <w:rsid w:val="00521221"/>
    <w:rsid w:val="00521AA5"/>
    <w:rsid w:val="005340E1"/>
    <w:rsid w:val="00534C6D"/>
    <w:rsid w:val="00535E6A"/>
    <w:rsid w:val="00542E85"/>
    <w:rsid w:val="00543B89"/>
    <w:rsid w:val="00551DE9"/>
    <w:rsid w:val="00552758"/>
    <w:rsid w:val="005534C2"/>
    <w:rsid w:val="00573184"/>
    <w:rsid w:val="005848E8"/>
    <w:rsid w:val="00584F36"/>
    <w:rsid w:val="00593004"/>
    <w:rsid w:val="00593631"/>
    <w:rsid w:val="00593D4D"/>
    <w:rsid w:val="0059416F"/>
    <w:rsid w:val="0059670C"/>
    <w:rsid w:val="005A2A00"/>
    <w:rsid w:val="005B3E7B"/>
    <w:rsid w:val="005B4C9D"/>
    <w:rsid w:val="005B4ECD"/>
    <w:rsid w:val="005C32A6"/>
    <w:rsid w:val="005C5D10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289A"/>
    <w:rsid w:val="005F6298"/>
    <w:rsid w:val="00600326"/>
    <w:rsid w:val="006016C8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51D5"/>
    <w:rsid w:val="00643201"/>
    <w:rsid w:val="00645BAF"/>
    <w:rsid w:val="006469CC"/>
    <w:rsid w:val="00661036"/>
    <w:rsid w:val="006629D7"/>
    <w:rsid w:val="00672308"/>
    <w:rsid w:val="00674C55"/>
    <w:rsid w:val="0067694F"/>
    <w:rsid w:val="00684003"/>
    <w:rsid w:val="00693DFD"/>
    <w:rsid w:val="00693E3D"/>
    <w:rsid w:val="00695129"/>
    <w:rsid w:val="006A07CC"/>
    <w:rsid w:val="006B0451"/>
    <w:rsid w:val="006B1A0F"/>
    <w:rsid w:val="006B338F"/>
    <w:rsid w:val="006B34C0"/>
    <w:rsid w:val="006B490A"/>
    <w:rsid w:val="006B6CD0"/>
    <w:rsid w:val="006B7494"/>
    <w:rsid w:val="006C2C01"/>
    <w:rsid w:val="006C4881"/>
    <w:rsid w:val="006C6205"/>
    <w:rsid w:val="006D300B"/>
    <w:rsid w:val="006E1D19"/>
    <w:rsid w:val="006E28F5"/>
    <w:rsid w:val="006E4FDC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5168"/>
    <w:rsid w:val="007300D6"/>
    <w:rsid w:val="007320B9"/>
    <w:rsid w:val="00733CB2"/>
    <w:rsid w:val="00741FA9"/>
    <w:rsid w:val="00744F39"/>
    <w:rsid w:val="0074653A"/>
    <w:rsid w:val="00757164"/>
    <w:rsid w:val="0076161D"/>
    <w:rsid w:val="007622D7"/>
    <w:rsid w:val="00767D15"/>
    <w:rsid w:val="00772453"/>
    <w:rsid w:val="007729DA"/>
    <w:rsid w:val="00774D82"/>
    <w:rsid w:val="007758D2"/>
    <w:rsid w:val="00780AF6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0E32"/>
    <w:rsid w:val="007C5446"/>
    <w:rsid w:val="007D0778"/>
    <w:rsid w:val="007D3282"/>
    <w:rsid w:val="007D64A1"/>
    <w:rsid w:val="007E013D"/>
    <w:rsid w:val="007E1877"/>
    <w:rsid w:val="007E261E"/>
    <w:rsid w:val="007F07F5"/>
    <w:rsid w:val="007F331D"/>
    <w:rsid w:val="007F39F7"/>
    <w:rsid w:val="00802BB7"/>
    <w:rsid w:val="0080305D"/>
    <w:rsid w:val="00804AC6"/>
    <w:rsid w:val="008053C1"/>
    <w:rsid w:val="00816DB9"/>
    <w:rsid w:val="00823B03"/>
    <w:rsid w:val="00826DAD"/>
    <w:rsid w:val="00827FA3"/>
    <w:rsid w:val="00831579"/>
    <w:rsid w:val="00831F2F"/>
    <w:rsid w:val="00832C49"/>
    <w:rsid w:val="00834E61"/>
    <w:rsid w:val="00846731"/>
    <w:rsid w:val="008467D1"/>
    <w:rsid w:val="008501C7"/>
    <w:rsid w:val="00850966"/>
    <w:rsid w:val="0085722D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6F87"/>
    <w:rsid w:val="008A786C"/>
    <w:rsid w:val="008A7E19"/>
    <w:rsid w:val="008A7E77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29E9"/>
    <w:rsid w:val="00913B32"/>
    <w:rsid w:val="009143D0"/>
    <w:rsid w:val="00927CFB"/>
    <w:rsid w:val="009303B0"/>
    <w:rsid w:val="00933032"/>
    <w:rsid w:val="00933C91"/>
    <w:rsid w:val="0093775A"/>
    <w:rsid w:val="00944F32"/>
    <w:rsid w:val="009452AC"/>
    <w:rsid w:val="009505A3"/>
    <w:rsid w:val="0095588C"/>
    <w:rsid w:val="00961319"/>
    <w:rsid w:val="00964D9E"/>
    <w:rsid w:val="00974525"/>
    <w:rsid w:val="0097601C"/>
    <w:rsid w:val="00977610"/>
    <w:rsid w:val="00981E3C"/>
    <w:rsid w:val="009850DB"/>
    <w:rsid w:val="009869A1"/>
    <w:rsid w:val="00987F3C"/>
    <w:rsid w:val="00990280"/>
    <w:rsid w:val="009902C2"/>
    <w:rsid w:val="00990F6A"/>
    <w:rsid w:val="0099244D"/>
    <w:rsid w:val="0099476E"/>
    <w:rsid w:val="00994CF9"/>
    <w:rsid w:val="00995EF7"/>
    <w:rsid w:val="009A33E2"/>
    <w:rsid w:val="009A4121"/>
    <w:rsid w:val="009A4F42"/>
    <w:rsid w:val="009A7194"/>
    <w:rsid w:val="009B68A0"/>
    <w:rsid w:val="009C089F"/>
    <w:rsid w:val="009C4507"/>
    <w:rsid w:val="009C7158"/>
    <w:rsid w:val="009D22CA"/>
    <w:rsid w:val="009D270C"/>
    <w:rsid w:val="009D2EBA"/>
    <w:rsid w:val="009D30D7"/>
    <w:rsid w:val="009D618A"/>
    <w:rsid w:val="009D762A"/>
    <w:rsid w:val="009E4F33"/>
    <w:rsid w:val="009E5C96"/>
    <w:rsid w:val="009E71DA"/>
    <w:rsid w:val="009F4737"/>
    <w:rsid w:val="009F6056"/>
    <w:rsid w:val="009F61B2"/>
    <w:rsid w:val="009F70CD"/>
    <w:rsid w:val="00A01EE8"/>
    <w:rsid w:val="00A0303A"/>
    <w:rsid w:val="00A06E9E"/>
    <w:rsid w:val="00A072DD"/>
    <w:rsid w:val="00A2247D"/>
    <w:rsid w:val="00A2330F"/>
    <w:rsid w:val="00A24360"/>
    <w:rsid w:val="00A24CCB"/>
    <w:rsid w:val="00A257A0"/>
    <w:rsid w:val="00A25B65"/>
    <w:rsid w:val="00A2729B"/>
    <w:rsid w:val="00A310AD"/>
    <w:rsid w:val="00A320A4"/>
    <w:rsid w:val="00A33429"/>
    <w:rsid w:val="00A4615D"/>
    <w:rsid w:val="00A50B8B"/>
    <w:rsid w:val="00A51B53"/>
    <w:rsid w:val="00A54458"/>
    <w:rsid w:val="00A60269"/>
    <w:rsid w:val="00A612E2"/>
    <w:rsid w:val="00A621DA"/>
    <w:rsid w:val="00A63E1A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B0389"/>
    <w:rsid w:val="00AB1E0F"/>
    <w:rsid w:val="00AC2D45"/>
    <w:rsid w:val="00AD16E7"/>
    <w:rsid w:val="00AE07F0"/>
    <w:rsid w:val="00AE4733"/>
    <w:rsid w:val="00AE6DD9"/>
    <w:rsid w:val="00AE72AB"/>
    <w:rsid w:val="00AE771C"/>
    <w:rsid w:val="00B03182"/>
    <w:rsid w:val="00B047D6"/>
    <w:rsid w:val="00B06635"/>
    <w:rsid w:val="00B06BE4"/>
    <w:rsid w:val="00B132EE"/>
    <w:rsid w:val="00B17398"/>
    <w:rsid w:val="00B34287"/>
    <w:rsid w:val="00B378A6"/>
    <w:rsid w:val="00B40702"/>
    <w:rsid w:val="00B4078F"/>
    <w:rsid w:val="00B40D60"/>
    <w:rsid w:val="00B42618"/>
    <w:rsid w:val="00B42EBE"/>
    <w:rsid w:val="00B433F1"/>
    <w:rsid w:val="00B43AC1"/>
    <w:rsid w:val="00B5167E"/>
    <w:rsid w:val="00B521C4"/>
    <w:rsid w:val="00B5417A"/>
    <w:rsid w:val="00B62E36"/>
    <w:rsid w:val="00B63091"/>
    <w:rsid w:val="00B6461A"/>
    <w:rsid w:val="00B66014"/>
    <w:rsid w:val="00B6731A"/>
    <w:rsid w:val="00B83C72"/>
    <w:rsid w:val="00B85BA1"/>
    <w:rsid w:val="00B90C59"/>
    <w:rsid w:val="00B92BC1"/>
    <w:rsid w:val="00B93F0E"/>
    <w:rsid w:val="00B94124"/>
    <w:rsid w:val="00B96CD9"/>
    <w:rsid w:val="00BA6BAE"/>
    <w:rsid w:val="00BA6F34"/>
    <w:rsid w:val="00BB7BD7"/>
    <w:rsid w:val="00BC5D86"/>
    <w:rsid w:val="00BC6318"/>
    <w:rsid w:val="00BC76A3"/>
    <w:rsid w:val="00BD0119"/>
    <w:rsid w:val="00BD2737"/>
    <w:rsid w:val="00BD62C0"/>
    <w:rsid w:val="00BE3894"/>
    <w:rsid w:val="00BE57CB"/>
    <w:rsid w:val="00BF264E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36D6D"/>
    <w:rsid w:val="00C36DAA"/>
    <w:rsid w:val="00C45CCB"/>
    <w:rsid w:val="00C45E94"/>
    <w:rsid w:val="00C511D1"/>
    <w:rsid w:val="00C54047"/>
    <w:rsid w:val="00C55DC0"/>
    <w:rsid w:val="00C56BFB"/>
    <w:rsid w:val="00C614DA"/>
    <w:rsid w:val="00C64806"/>
    <w:rsid w:val="00C653AD"/>
    <w:rsid w:val="00C66654"/>
    <w:rsid w:val="00C705BE"/>
    <w:rsid w:val="00C72806"/>
    <w:rsid w:val="00C901E9"/>
    <w:rsid w:val="00C92BE7"/>
    <w:rsid w:val="00C94F8A"/>
    <w:rsid w:val="00CA0622"/>
    <w:rsid w:val="00CA1518"/>
    <w:rsid w:val="00CA3816"/>
    <w:rsid w:val="00CA64CA"/>
    <w:rsid w:val="00CB1D9F"/>
    <w:rsid w:val="00CB2C18"/>
    <w:rsid w:val="00CC00E1"/>
    <w:rsid w:val="00CC0799"/>
    <w:rsid w:val="00CC4D25"/>
    <w:rsid w:val="00CC6F8A"/>
    <w:rsid w:val="00CD0849"/>
    <w:rsid w:val="00CD56B3"/>
    <w:rsid w:val="00CE13FB"/>
    <w:rsid w:val="00CE180C"/>
    <w:rsid w:val="00CE7AE2"/>
    <w:rsid w:val="00CE7F69"/>
    <w:rsid w:val="00D04EAD"/>
    <w:rsid w:val="00D07422"/>
    <w:rsid w:val="00D11B93"/>
    <w:rsid w:val="00D12B68"/>
    <w:rsid w:val="00D13D48"/>
    <w:rsid w:val="00D14E50"/>
    <w:rsid w:val="00D15FA6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63306"/>
    <w:rsid w:val="00D64DBE"/>
    <w:rsid w:val="00D66C6B"/>
    <w:rsid w:val="00D71F79"/>
    <w:rsid w:val="00D71F8B"/>
    <w:rsid w:val="00D74238"/>
    <w:rsid w:val="00D77D4D"/>
    <w:rsid w:val="00D864FB"/>
    <w:rsid w:val="00D86653"/>
    <w:rsid w:val="00D87123"/>
    <w:rsid w:val="00D90758"/>
    <w:rsid w:val="00D90C95"/>
    <w:rsid w:val="00D93C7E"/>
    <w:rsid w:val="00D96B07"/>
    <w:rsid w:val="00DA38E6"/>
    <w:rsid w:val="00DA6CD5"/>
    <w:rsid w:val="00DB3202"/>
    <w:rsid w:val="00DB6484"/>
    <w:rsid w:val="00DB6741"/>
    <w:rsid w:val="00DC0739"/>
    <w:rsid w:val="00DC1E7C"/>
    <w:rsid w:val="00DC5C69"/>
    <w:rsid w:val="00DC5F4D"/>
    <w:rsid w:val="00DC6971"/>
    <w:rsid w:val="00DC69C3"/>
    <w:rsid w:val="00DC6E1F"/>
    <w:rsid w:val="00DD3DF2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57351"/>
    <w:rsid w:val="00E6497E"/>
    <w:rsid w:val="00E71497"/>
    <w:rsid w:val="00E7533E"/>
    <w:rsid w:val="00E81FE2"/>
    <w:rsid w:val="00E8395E"/>
    <w:rsid w:val="00E87632"/>
    <w:rsid w:val="00E92F9A"/>
    <w:rsid w:val="00E954E3"/>
    <w:rsid w:val="00E95722"/>
    <w:rsid w:val="00E968A6"/>
    <w:rsid w:val="00EA0509"/>
    <w:rsid w:val="00EA14EC"/>
    <w:rsid w:val="00EA2025"/>
    <w:rsid w:val="00EA33EC"/>
    <w:rsid w:val="00EA4A70"/>
    <w:rsid w:val="00EA69C1"/>
    <w:rsid w:val="00EB0569"/>
    <w:rsid w:val="00EB11FB"/>
    <w:rsid w:val="00EB6B09"/>
    <w:rsid w:val="00EC1741"/>
    <w:rsid w:val="00EC4949"/>
    <w:rsid w:val="00EC51F2"/>
    <w:rsid w:val="00ED282A"/>
    <w:rsid w:val="00ED31AB"/>
    <w:rsid w:val="00ED4BA1"/>
    <w:rsid w:val="00ED6935"/>
    <w:rsid w:val="00EE1D37"/>
    <w:rsid w:val="00EE1F01"/>
    <w:rsid w:val="00EE2514"/>
    <w:rsid w:val="00EE2AE2"/>
    <w:rsid w:val="00EE58CB"/>
    <w:rsid w:val="00EF3AAE"/>
    <w:rsid w:val="00EF654B"/>
    <w:rsid w:val="00EF7BFF"/>
    <w:rsid w:val="00F0047B"/>
    <w:rsid w:val="00F02703"/>
    <w:rsid w:val="00F079F6"/>
    <w:rsid w:val="00F11C03"/>
    <w:rsid w:val="00F12412"/>
    <w:rsid w:val="00F14B20"/>
    <w:rsid w:val="00F21E34"/>
    <w:rsid w:val="00F25FB7"/>
    <w:rsid w:val="00F30149"/>
    <w:rsid w:val="00F31A8D"/>
    <w:rsid w:val="00F35895"/>
    <w:rsid w:val="00F37A1B"/>
    <w:rsid w:val="00F45630"/>
    <w:rsid w:val="00F46A21"/>
    <w:rsid w:val="00F52483"/>
    <w:rsid w:val="00F54B9B"/>
    <w:rsid w:val="00F603E2"/>
    <w:rsid w:val="00F60CCE"/>
    <w:rsid w:val="00F60E0B"/>
    <w:rsid w:val="00F61CF9"/>
    <w:rsid w:val="00F6327B"/>
    <w:rsid w:val="00F645B6"/>
    <w:rsid w:val="00F66EA9"/>
    <w:rsid w:val="00F7151B"/>
    <w:rsid w:val="00F75EB8"/>
    <w:rsid w:val="00F800D5"/>
    <w:rsid w:val="00F84639"/>
    <w:rsid w:val="00F85B29"/>
    <w:rsid w:val="00F91C73"/>
    <w:rsid w:val="00F96081"/>
    <w:rsid w:val="00FA20DC"/>
    <w:rsid w:val="00FA2FE1"/>
    <w:rsid w:val="00FB245B"/>
    <w:rsid w:val="00FB3132"/>
    <w:rsid w:val="00FB56C4"/>
    <w:rsid w:val="00FB5C36"/>
    <w:rsid w:val="00FB77A6"/>
    <w:rsid w:val="00FC01F2"/>
    <w:rsid w:val="00FD09A2"/>
    <w:rsid w:val="00FD0D1E"/>
    <w:rsid w:val="00FD1D31"/>
    <w:rsid w:val="00FD6C12"/>
    <w:rsid w:val="00FF2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uiPriority w:val="1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link w:val="afd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e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f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0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1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2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3">
    <w:name w:val="Balloon Text"/>
    <w:basedOn w:val="a1"/>
    <w:link w:val="aff4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5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6">
    <w:name w:val="Подпункт"/>
    <w:basedOn w:val="aff5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7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8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9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a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b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c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d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e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f">
    <w:name w:val="annotation subject"/>
    <w:basedOn w:val="aff"/>
    <w:next w:val="aff"/>
    <w:semiHidden/>
    <w:rsid w:val="005534C2"/>
    <w:rPr>
      <w:b/>
      <w:bCs/>
    </w:rPr>
  </w:style>
  <w:style w:type="paragraph" w:styleId="afff0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1">
    <w:name w:val="Текст документа"/>
    <w:link w:val="afff2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2">
    <w:name w:val="Текст документа Знак"/>
    <w:basedOn w:val="a2"/>
    <w:link w:val="afff1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3">
    <w:name w:val="Strong"/>
    <w:basedOn w:val="a2"/>
    <w:uiPriority w:val="2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4">
    <w:name w:val="Дата документа"/>
    <w:link w:val="afff5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5">
    <w:name w:val="Дата документа Знак"/>
    <w:basedOn w:val="a2"/>
    <w:link w:val="afff4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6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7">
    <w:name w:val="Заголовок к тексту"/>
    <w:link w:val="afff8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9">
    <w:name w:val="Отметка об исполнителе"/>
    <w:link w:val="afffa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b">
    <w:name w:val="Адресат"/>
    <w:link w:val="afffc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d">
    <w:name w:val="Signature"/>
    <w:link w:val="afffe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e">
    <w:name w:val="Подпись Знак"/>
    <w:basedOn w:val="a2"/>
    <w:link w:val="afffd"/>
    <w:uiPriority w:val="12"/>
    <w:rsid w:val="000F61C4"/>
    <w:rPr>
      <w:sz w:val="24"/>
      <w:szCs w:val="24"/>
    </w:rPr>
  </w:style>
  <w:style w:type="paragraph" w:styleId="affff">
    <w:name w:val="envelope address"/>
    <w:link w:val="affff0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1">
    <w:name w:val="Ссылка на регистрационный № документа"/>
    <w:link w:val="affff2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3">
    <w:name w:val="Приложение"/>
    <w:next w:val="-5"/>
    <w:link w:val="affff4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5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0">
    <w:name w:val="Адрес на конверте Знак"/>
    <w:basedOn w:val="a2"/>
    <w:link w:val="affff"/>
    <w:rsid w:val="000F61C4"/>
    <w:rPr>
      <w:sz w:val="24"/>
      <w:szCs w:val="24"/>
    </w:rPr>
  </w:style>
  <w:style w:type="character" w:customStyle="1" w:styleId="afffc">
    <w:name w:val="Адресат Знак"/>
    <w:basedOn w:val="affff0"/>
    <w:link w:val="afffb"/>
    <w:rsid w:val="000F61C4"/>
  </w:style>
  <w:style w:type="character" w:customStyle="1" w:styleId="aff4">
    <w:name w:val="Текст выноски Знак"/>
    <w:basedOn w:val="a2"/>
    <w:link w:val="aff3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6">
    <w:name w:val="Обращение"/>
    <w:next w:val="a1"/>
    <w:link w:val="affff7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7">
    <w:name w:val="Обращение Знак"/>
    <w:basedOn w:val="a2"/>
    <w:link w:val="affff6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8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6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9">
    <w:name w:val="Перечисление с точкой Знак"/>
    <w:basedOn w:val="afff6"/>
    <w:semiHidden/>
    <w:rsid w:val="000F61C4"/>
  </w:style>
  <w:style w:type="character" w:customStyle="1" w:styleId="affff8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a">
    <w:name w:val="Регистрационный № документа"/>
    <w:link w:val="affffb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c">
    <w:name w:val="Ссылка на дату документа"/>
    <w:link w:val="affffd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b">
    <w:name w:val="Регистрационный № документа Знак"/>
    <w:basedOn w:val="afff5"/>
    <w:link w:val="affffa"/>
    <w:uiPriority w:val="2"/>
    <w:rsid w:val="000F61C4"/>
  </w:style>
  <w:style w:type="character" w:customStyle="1" w:styleId="affff2">
    <w:name w:val="Ссылка на регистрационный № документа Знак"/>
    <w:basedOn w:val="afff5"/>
    <w:link w:val="affff1"/>
    <w:uiPriority w:val="3"/>
    <w:rsid w:val="000F61C4"/>
  </w:style>
  <w:style w:type="character" w:customStyle="1" w:styleId="affffd">
    <w:name w:val="Ссылка на дату документа Знак"/>
    <w:basedOn w:val="affff2"/>
    <w:link w:val="affffc"/>
    <w:uiPriority w:val="4"/>
    <w:rsid w:val="000F61C4"/>
  </w:style>
  <w:style w:type="character" w:customStyle="1" w:styleId="afff8">
    <w:name w:val="Заголовок к тексту Знак"/>
    <w:basedOn w:val="a2"/>
    <w:link w:val="afff7"/>
    <w:uiPriority w:val="5"/>
    <w:rsid w:val="000F61C4"/>
    <w:rPr>
      <w:sz w:val="24"/>
      <w:szCs w:val="24"/>
    </w:rPr>
  </w:style>
  <w:style w:type="character" w:customStyle="1" w:styleId="afffa">
    <w:name w:val="Отметка об исполнителе Знак"/>
    <w:basedOn w:val="a2"/>
    <w:link w:val="afff9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4">
    <w:name w:val="Приложение Знак"/>
    <w:basedOn w:val="a2"/>
    <w:link w:val="affff3"/>
    <w:uiPriority w:val="10"/>
    <w:rsid w:val="000F61C4"/>
    <w:rPr>
      <w:sz w:val="24"/>
      <w:szCs w:val="24"/>
    </w:rPr>
  </w:style>
  <w:style w:type="paragraph" w:customStyle="1" w:styleId="affffe">
    <w:name w:val="Адрес письма"/>
    <w:basedOn w:val="affff"/>
    <w:link w:val="afffff"/>
    <w:qFormat/>
    <w:rsid w:val="000F61C4"/>
    <w:pPr>
      <w:framePr w:wrap="notBeside"/>
    </w:pPr>
  </w:style>
  <w:style w:type="character" w:customStyle="1" w:styleId="afffff">
    <w:name w:val="Адрес письма Знак"/>
    <w:basedOn w:val="affff0"/>
    <w:link w:val="affffe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uiPriority w:val="99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afd">
    <w:name w:val="Текст Знак"/>
    <w:link w:val="afc"/>
    <w:rsid w:val="00382936"/>
    <w:rPr>
      <w:rFonts w:ascii="Courier New" w:hAnsi="Courier New"/>
    </w:rPr>
  </w:style>
  <w:style w:type="paragraph" w:customStyle="1" w:styleId="ConsPlusNonformat">
    <w:name w:val="ConsPlusNonformat"/>
    <w:uiPriority w:val="99"/>
    <w:rsid w:val="009F605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moss-srv/Lists/Deps_NITI/DispForm.aspx?ID=60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44D43B-72B7-4706-B5D0-F7C5819E2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10</Pages>
  <Words>2782</Words>
  <Characters>15864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18609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Zubacheva.NV</cp:lastModifiedBy>
  <cp:revision>29</cp:revision>
  <cp:lastPrinted>2012-04-16T10:23:00Z</cp:lastPrinted>
  <dcterms:created xsi:type="dcterms:W3CDTF">2012-03-12T06:19:00Z</dcterms:created>
  <dcterms:modified xsi:type="dcterms:W3CDTF">2012-04-17T05:47:00Z</dcterms:modified>
</cp:coreProperties>
</file>